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847" w:rsidRPr="00EC300F" w:rsidRDefault="00EC300F" w:rsidP="00EC300F">
      <w:pPr>
        <w:spacing w:line="360" w:lineRule="auto"/>
        <w:ind w:firstLine="709"/>
        <w:jc w:val="center"/>
        <w:rPr>
          <w:b/>
          <w:sz w:val="28"/>
          <w:szCs w:val="28"/>
        </w:rPr>
      </w:pPr>
      <w:r w:rsidRPr="00EC300F">
        <w:rPr>
          <w:b/>
          <w:sz w:val="28"/>
          <w:szCs w:val="28"/>
        </w:rPr>
        <w:t>Введение</w:t>
      </w:r>
    </w:p>
    <w:p w:rsidR="00585B14" w:rsidRPr="00EC300F" w:rsidRDefault="00585B14" w:rsidP="00EC300F">
      <w:pPr>
        <w:spacing w:line="360" w:lineRule="auto"/>
        <w:ind w:firstLine="709"/>
        <w:jc w:val="both"/>
        <w:rPr>
          <w:b/>
          <w:sz w:val="28"/>
          <w:szCs w:val="28"/>
        </w:rPr>
      </w:pPr>
    </w:p>
    <w:p w:rsidR="004A68B0" w:rsidRPr="00EC300F" w:rsidRDefault="004A68B0" w:rsidP="00EC300F">
      <w:pPr>
        <w:autoSpaceDE w:val="0"/>
        <w:autoSpaceDN w:val="0"/>
        <w:adjustRightInd w:val="0"/>
        <w:spacing w:line="360" w:lineRule="auto"/>
        <w:ind w:firstLine="709"/>
        <w:jc w:val="both"/>
        <w:rPr>
          <w:sz w:val="28"/>
          <w:szCs w:val="28"/>
        </w:rPr>
      </w:pPr>
      <w:r w:rsidRPr="00EC300F">
        <w:rPr>
          <w:sz w:val="28"/>
          <w:szCs w:val="28"/>
        </w:rPr>
        <w:t xml:space="preserve">Актуальность проблемы борьбы с наркоманией не нуждается в доказательствах. Это тот случай, когда цифры можно и не приводить. С одной стороны, они чуть ли не каждодневно называются в средствах массовой информации. С другой стороны - эти данные приблизительны, как приблизительна и статистика преступлений, связанных с наркотическими средствами. Действительность еще хуже. В общем, как говорится, - </w:t>
      </w:r>
      <w:r w:rsidR="00E4674D" w:rsidRPr="00EC300F">
        <w:rPr>
          <w:sz w:val="28"/>
          <w:szCs w:val="28"/>
        </w:rPr>
        <w:t>«</w:t>
      </w:r>
      <w:r w:rsidRPr="00EC300F">
        <w:rPr>
          <w:sz w:val="28"/>
          <w:szCs w:val="28"/>
        </w:rPr>
        <w:t>проблема века</w:t>
      </w:r>
      <w:r w:rsidR="00E4674D" w:rsidRPr="00EC300F">
        <w:rPr>
          <w:sz w:val="28"/>
          <w:szCs w:val="28"/>
        </w:rPr>
        <w:t>»</w:t>
      </w:r>
      <w:r w:rsidRPr="00EC300F">
        <w:rPr>
          <w:sz w:val="28"/>
          <w:szCs w:val="28"/>
        </w:rPr>
        <w:t xml:space="preserve">, к тому же устойчиво переходящая из XX в XXI, да еще и </w:t>
      </w:r>
      <w:r w:rsidR="00E4674D" w:rsidRPr="00EC300F">
        <w:rPr>
          <w:sz w:val="28"/>
          <w:szCs w:val="28"/>
        </w:rPr>
        <w:t>«</w:t>
      </w:r>
      <w:r w:rsidRPr="00EC300F">
        <w:rPr>
          <w:sz w:val="28"/>
          <w:szCs w:val="28"/>
        </w:rPr>
        <w:t>супертранснациональная</w:t>
      </w:r>
      <w:r w:rsidR="00E4674D" w:rsidRPr="00EC300F">
        <w:rPr>
          <w:sz w:val="28"/>
          <w:szCs w:val="28"/>
        </w:rPr>
        <w:t>»</w:t>
      </w:r>
      <w:r w:rsidRPr="00EC300F">
        <w:rPr>
          <w:sz w:val="28"/>
          <w:szCs w:val="28"/>
        </w:rPr>
        <w:t>.</w:t>
      </w:r>
      <w:r w:rsidR="00E4674D" w:rsidRPr="00EC300F">
        <w:rPr>
          <w:sz w:val="28"/>
          <w:szCs w:val="28"/>
        </w:rPr>
        <w:t xml:space="preserve"> </w:t>
      </w:r>
    </w:p>
    <w:p w:rsidR="004A68B0" w:rsidRPr="00EC300F" w:rsidRDefault="004A68B0" w:rsidP="00EC300F">
      <w:pPr>
        <w:autoSpaceDE w:val="0"/>
        <w:autoSpaceDN w:val="0"/>
        <w:adjustRightInd w:val="0"/>
        <w:spacing w:line="360" w:lineRule="auto"/>
        <w:ind w:firstLine="709"/>
        <w:jc w:val="both"/>
        <w:rPr>
          <w:sz w:val="28"/>
          <w:szCs w:val="28"/>
        </w:rPr>
      </w:pPr>
      <w:r w:rsidRPr="00EC300F">
        <w:rPr>
          <w:sz w:val="28"/>
          <w:szCs w:val="28"/>
        </w:rPr>
        <w:t xml:space="preserve">Трудности и сложности решения этой проблемы приводят к выработке подходов, едва ли не взаимоисключающих друг друга. В частности, достаточно серьезно обсуждается так называемый </w:t>
      </w:r>
      <w:r w:rsidR="00E4674D" w:rsidRPr="00EC300F">
        <w:rPr>
          <w:sz w:val="28"/>
          <w:szCs w:val="28"/>
        </w:rPr>
        <w:t>«</w:t>
      </w:r>
      <w:r w:rsidRPr="00EC300F">
        <w:rPr>
          <w:sz w:val="28"/>
          <w:szCs w:val="28"/>
        </w:rPr>
        <w:t>голландский</w:t>
      </w:r>
      <w:r w:rsidR="00E4674D" w:rsidRPr="00EC300F">
        <w:rPr>
          <w:sz w:val="28"/>
          <w:szCs w:val="28"/>
        </w:rPr>
        <w:t>»</w:t>
      </w:r>
      <w:r w:rsidRPr="00EC300F">
        <w:rPr>
          <w:sz w:val="28"/>
          <w:szCs w:val="28"/>
        </w:rPr>
        <w:t xml:space="preserve"> опыт. Чаще всего его интерпретация сводится к официальному разрешению определенной категории граждан приобретать </w:t>
      </w:r>
      <w:r w:rsidR="00E4674D" w:rsidRPr="00EC300F">
        <w:rPr>
          <w:sz w:val="28"/>
          <w:szCs w:val="28"/>
        </w:rPr>
        <w:t>«</w:t>
      </w:r>
      <w:r w:rsidRPr="00EC300F">
        <w:rPr>
          <w:sz w:val="28"/>
          <w:szCs w:val="28"/>
        </w:rPr>
        <w:t>легкие</w:t>
      </w:r>
      <w:r w:rsidR="00E4674D" w:rsidRPr="00EC300F">
        <w:rPr>
          <w:sz w:val="28"/>
          <w:szCs w:val="28"/>
        </w:rPr>
        <w:t>»</w:t>
      </w:r>
      <w:r w:rsidRPr="00EC300F">
        <w:rPr>
          <w:sz w:val="28"/>
          <w:szCs w:val="28"/>
        </w:rPr>
        <w:t xml:space="preserve"> наркотики. При этом, действительно, Нидерландам удалось достигнуть определенных успехов, главным из которых является стабилизация наркоситуации в стране. Число потребителей как </w:t>
      </w:r>
      <w:r w:rsidR="00E4674D" w:rsidRPr="00EC300F">
        <w:rPr>
          <w:sz w:val="28"/>
          <w:szCs w:val="28"/>
        </w:rPr>
        <w:t>«</w:t>
      </w:r>
      <w:r w:rsidRPr="00EC300F">
        <w:rPr>
          <w:sz w:val="28"/>
          <w:szCs w:val="28"/>
        </w:rPr>
        <w:t>легких</w:t>
      </w:r>
      <w:r w:rsidR="00E4674D" w:rsidRPr="00EC300F">
        <w:rPr>
          <w:sz w:val="28"/>
          <w:szCs w:val="28"/>
        </w:rPr>
        <w:t>»</w:t>
      </w:r>
      <w:r w:rsidRPr="00EC300F">
        <w:rPr>
          <w:sz w:val="28"/>
          <w:szCs w:val="28"/>
        </w:rPr>
        <w:t xml:space="preserve"> наркотиков, так и </w:t>
      </w:r>
      <w:r w:rsidR="00E4674D" w:rsidRPr="00EC300F">
        <w:rPr>
          <w:sz w:val="28"/>
          <w:szCs w:val="28"/>
        </w:rPr>
        <w:t>«</w:t>
      </w:r>
      <w:r w:rsidRPr="00EC300F">
        <w:rPr>
          <w:sz w:val="28"/>
          <w:szCs w:val="28"/>
        </w:rPr>
        <w:t>сильных</w:t>
      </w:r>
      <w:r w:rsidR="00E4674D" w:rsidRPr="00EC300F">
        <w:rPr>
          <w:sz w:val="28"/>
          <w:szCs w:val="28"/>
        </w:rPr>
        <w:t>»</w:t>
      </w:r>
      <w:r w:rsidRPr="00EC300F">
        <w:rPr>
          <w:sz w:val="28"/>
          <w:szCs w:val="28"/>
        </w:rPr>
        <w:t xml:space="preserve"> последние годы находится на одинаковом уровне (при том, что количество лиц, пользующихся сильными наркотиками, составляет не более 5% по сравнению с употребляющими </w:t>
      </w:r>
      <w:r w:rsidR="00E4674D" w:rsidRPr="00EC300F">
        <w:rPr>
          <w:sz w:val="28"/>
          <w:szCs w:val="28"/>
        </w:rPr>
        <w:t>«</w:t>
      </w:r>
      <w:r w:rsidRPr="00EC300F">
        <w:rPr>
          <w:sz w:val="28"/>
          <w:szCs w:val="28"/>
        </w:rPr>
        <w:t>легкие</w:t>
      </w:r>
      <w:r w:rsidR="00E4674D" w:rsidRPr="00EC300F">
        <w:rPr>
          <w:sz w:val="28"/>
          <w:szCs w:val="28"/>
        </w:rPr>
        <w:t>»</w:t>
      </w:r>
      <w:r w:rsidRPr="00EC300F">
        <w:rPr>
          <w:sz w:val="28"/>
          <w:szCs w:val="28"/>
        </w:rPr>
        <w:t xml:space="preserve"> наркотики). Однако правы авторы, считающие, что указанные успехи было бы примитивно сводить лишь к легализации </w:t>
      </w:r>
      <w:r w:rsidR="00E4674D" w:rsidRPr="00EC300F">
        <w:rPr>
          <w:sz w:val="28"/>
          <w:szCs w:val="28"/>
        </w:rPr>
        <w:t>«</w:t>
      </w:r>
      <w:r w:rsidRPr="00EC300F">
        <w:rPr>
          <w:sz w:val="28"/>
          <w:szCs w:val="28"/>
        </w:rPr>
        <w:t>легких</w:t>
      </w:r>
      <w:r w:rsidR="00E4674D" w:rsidRPr="00EC300F">
        <w:rPr>
          <w:sz w:val="28"/>
          <w:szCs w:val="28"/>
        </w:rPr>
        <w:t>»</w:t>
      </w:r>
      <w:r w:rsidRPr="00EC300F">
        <w:rPr>
          <w:sz w:val="28"/>
          <w:szCs w:val="28"/>
        </w:rPr>
        <w:t xml:space="preserve"> наркотиков и стабилизация наркоситуации стала возможной благодаря комплексному подходу к проблеме (эффективные усилия правоохранительных органов по борьбе с контрабандой наркотиков, с их подпольным производством, с привлечением к уголовной ответственности крупных представителей наркобизнеса, гибкая и всесторонняя система социальной помощи наркоманам).</w:t>
      </w:r>
    </w:p>
    <w:p w:rsidR="004A68B0" w:rsidRPr="00EC300F" w:rsidRDefault="004A68B0" w:rsidP="00EC300F">
      <w:pPr>
        <w:spacing w:line="360" w:lineRule="auto"/>
        <w:ind w:firstLine="709"/>
        <w:jc w:val="both"/>
        <w:rPr>
          <w:rFonts w:eastAsia="MS Mincho"/>
          <w:sz w:val="28"/>
          <w:szCs w:val="28"/>
          <w:lang w:eastAsia="ja-JP"/>
        </w:rPr>
      </w:pPr>
      <w:r w:rsidRPr="00EC300F">
        <w:rPr>
          <w:rFonts w:eastAsia="MS Mincho"/>
          <w:sz w:val="28"/>
          <w:szCs w:val="28"/>
          <w:lang w:eastAsia="ja-JP"/>
        </w:rPr>
        <w:t xml:space="preserve">Диаметрально противоположную позицию занимают те, кто в качестве уголовно - правовой </w:t>
      </w:r>
      <w:r w:rsidR="00E4674D" w:rsidRPr="00EC300F">
        <w:rPr>
          <w:rFonts w:eastAsia="MS Mincho"/>
          <w:sz w:val="28"/>
          <w:szCs w:val="28"/>
          <w:lang w:eastAsia="ja-JP"/>
        </w:rPr>
        <w:t>«</w:t>
      </w:r>
      <w:r w:rsidRPr="00EC300F">
        <w:rPr>
          <w:rFonts w:eastAsia="MS Mincho"/>
          <w:sz w:val="28"/>
          <w:szCs w:val="28"/>
          <w:lang w:eastAsia="ja-JP"/>
        </w:rPr>
        <w:t>панацеи</w:t>
      </w:r>
      <w:r w:rsidR="00E4674D" w:rsidRPr="00EC300F">
        <w:rPr>
          <w:rFonts w:eastAsia="MS Mincho"/>
          <w:sz w:val="28"/>
          <w:szCs w:val="28"/>
          <w:lang w:eastAsia="ja-JP"/>
        </w:rPr>
        <w:t>»</w:t>
      </w:r>
      <w:r w:rsidRPr="00EC300F">
        <w:rPr>
          <w:rFonts w:eastAsia="MS Mincho"/>
          <w:sz w:val="28"/>
          <w:szCs w:val="28"/>
          <w:lang w:eastAsia="ja-JP"/>
        </w:rPr>
        <w:t xml:space="preserve"> от наркомании предлагают (под предлогом усиления уголовно - правовой борьбы с этим злом) криминализировать потребление наркотических средств, а также психотропных веществ, оборот которых в России запрещен. Так, в одном из законопроектов, поступивших в Государственную Думу в 2002 году, предлагается дополнить УК РФ ст. 233, устанавливающей ответственность именно за такие действия (санкция которой наряду с другими наказаниями предусматривает и лишение свободы </w:t>
      </w:r>
      <w:r w:rsidR="000578D2" w:rsidRPr="00EC300F">
        <w:rPr>
          <w:rFonts w:eastAsia="MS Mincho"/>
          <w:sz w:val="28"/>
          <w:szCs w:val="28"/>
          <w:lang w:eastAsia="ja-JP"/>
        </w:rPr>
        <w:t>на срок от одного до двух лет).</w:t>
      </w:r>
    </w:p>
    <w:p w:rsidR="006A1D67" w:rsidRPr="00EC300F" w:rsidRDefault="006A1D67" w:rsidP="00EC300F">
      <w:pPr>
        <w:spacing w:line="360" w:lineRule="auto"/>
        <w:ind w:firstLine="709"/>
        <w:jc w:val="both"/>
        <w:rPr>
          <w:rFonts w:eastAsia="MS Mincho"/>
          <w:sz w:val="28"/>
          <w:szCs w:val="28"/>
          <w:lang w:eastAsia="ja-JP"/>
        </w:rPr>
      </w:pPr>
      <w:r w:rsidRPr="00EC300F">
        <w:rPr>
          <w:rFonts w:eastAsia="MS Mincho"/>
          <w:sz w:val="28"/>
          <w:szCs w:val="28"/>
          <w:lang w:eastAsia="ja-JP"/>
        </w:rPr>
        <w:t xml:space="preserve">Цель данной курсовой работы – подробно рассмотреть </w:t>
      </w:r>
      <w:r w:rsidR="004658CA" w:rsidRPr="00EC300F">
        <w:rPr>
          <w:rFonts w:eastAsia="MS Mincho"/>
          <w:sz w:val="28"/>
          <w:szCs w:val="28"/>
          <w:lang w:eastAsia="ja-JP"/>
        </w:rPr>
        <w:t>характеристику преступлений связанных с незаконным оборотом наркотиков.</w:t>
      </w:r>
    </w:p>
    <w:p w:rsidR="004658CA" w:rsidRPr="00EC300F" w:rsidRDefault="004658CA" w:rsidP="00EC300F">
      <w:pPr>
        <w:spacing w:line="360" w:lineRule="auto"/>
        <w:ind w:firstLine="709"/>
        <w:jc w:val="both"/>
        <w:rPr>
          <w:rFonts w:eastAsia="MS Mincho"/>
          <w:sz w:val="28"/>
          <w:szCs w:val="28"/>
          <w:lang w:eastAsia="ja-JP"/>
        </w:rPr>
      </w:pPr>
      <w:r w:rsidRPr="00EC300F">
        <w:rPr>
          <w:rFonts w:eastAsia="MS Mincho"/>
          <w:sz w:val="28"/>
          <w:szCs w:val="28"/>
          <w:lang w:eastAsia="ja-JP"/>
        </w:rPr>
        <w:t>Исходя из цели можно поставить следующие задачи:</w:t>
      </w:r>
    </w:p>
    <w:p w:rsidR="0038415B" w:rsidRPr="00EC300F" w:rsidRDefault="0038415B" w:rsidP="00EC300F">
      <w:pPr>
        <w:spacing w:line="360" w:lineRule="auto"/>
        <w:ind w:firstLine="709"/>
        <w:jc w:val="both"/>
        <w:rPr>
          <w:rFonts w:eastAsia="MS Mincho"/>
          <w:sz w:val="28"/>
          <w:szCs w:val="28"/>
          <w:lang w:eastAsia="ja-JP"/>
        </w:rPr>
      </w:pPr>
      <w:r w:rsidRPr="00EC300F">
        <w:rPr>
          <w:rFonts w:eastAsia="MS Mincho"/>
          <w:sz w:val="28"/>
          <w:szCs w:val="28"/>
          <w:lang w:eastAsia="ja-JP"/>
        </w:rPr>
        <w:t xml:space="preserve">- раскрыть </w:t>
      </w:r>
      <w:r w:rsidRPr="00EC300F">
        <w:rPr>
          <w:bCs/>
          <w:sz w:val="28"/>
          <w:szCs w:val="28"/>
        </w:rPr>
        <w:t xml:space="preserve">понятие наркотических </w:t>
      </w:r>
      <w:r w:rsidRPr="00EC300F">
        <w:rPr>
          <w:sz w:val="28"/>
          <w:szCs w:val="28"/>
        </w:rPr>
        <w:t xml:space="preserve">средств </w:t>
      </w:r>
      <w:r w:rsidRPr="00EC300F">
        <w:rPr>
          <w:bCs/>
          <w:sz w:val="28"/>
          <w:szCs w:val="28"/>
        </w:rPr>
        <w:t xml:space="preserve">и психотропных </w:t>
      </w:r>
      <w:r w:rsidRPr="00EC300F">
        <w:rPr>
          <w:sz w:val="28"/>
          <w:szCs w:val="28"/>
        </w:rPr>
        <w:t>веществ;</w:t>
      </w:r>
    </w:p>
    <w:p w:rsidR="0038415B" w:rsidRPr="00EC300F" w:rsidRDefault="0038415B" w:rsidP="00EC300F">
      <w:pPr>
        <w:spacing w:line="360" w:lineRule="auto"/>
        <w:ind w:firstLine="709"/>
        <w:jc w:val="both"/>
        <w:rPr>
          <w:bCs/>
          <w:sz w:val="28"/>
          <w:szCs w:val="28"/>
        </w:rPr>
      </w:pPr>
      <w:r w:rsidRPr="00EC300F">
        <w:rPr>
          <w:rFonts w:eastAsia="MS Mincho"/>
          <w:sz w:val="28"/>
          <w:szCs w:val="28"/>
          <w:lang w:eastAsia="ja-JP"/>
        </w:rPr>
        <w:t>- дать общую характеристику следующих преступлений:</w:t>
      </w:r>
      <w:r w:rsidRPr="00EC300F">
        <w:rPr>
          <w:bCs/>
          <w:sz w:val="28"/>
          <w:szCs w:val="28"/>
        </w:rPr>
        <w:t xml:space="preserve"> незаконные приобретение, хранение, перевозка, изготовление, переработка наркотических средств, психотропных веществ или их аналогов (ст. 228 УК);</w:t>
      </w:r>
      <w:r w:rsidRPr="00EC300F">
        <w:rPr>
          <w:sz w:val="28"/>
          <w:szCs w:val="28"/>
        </w:rPr>
        <w:t xml:space="preserve"> </w:t>
      </w:r>
      <w:r w:rsidRPr="00EC300F">
        <w:rPr>
          <w:bCs/>
          <w:sz w:val="28"/>
          <w:szCs w:val="28"/>
        </w:rPr>
        <w:t>нарушение правил оборота наркотических средств или психотропных веществ (ст. 228</w:t>
      </w:r>
      <w:r w:rsidRPr="00EC300F">
        <w:rPr>
          <w:bCs/>
          <w:sz w:val="28"/>
          <w:szCs w:val="28"/>
          <w:vertAlign w:val="superscript"/>
        </w:rPr>
        <w:t>2</w:t>
      </w:r>
      <w:r w:rsidRPr="00EC300F">
        <w:rPr>
          <w:bCs/>
          <w:sz w:val="28"/>
          <w:szCs w:val="28"/>
        </w:rPr>
        <w:t xml:space="preserve"> УК);</w:t>
      </w:r>
      <w:r w:rsidRPr="00EC300F">
        <w:rPr>
          <w:sz w:val="28"/>
          <w:szCs w:val="28"/>
        </w:rPr>
        <w:t xml:space="preserve"> </w:t>
      </w:r>
      <w:r w:rsidRPr="00EC300F">
        <w:rPr>
          <w:bCs/>
          <w:sz w:val="28"/>
          <w:szCs w:val="28"/>
        </w:rPr>
        <w:t>хищение либо вымогательство наркотических средств или психотропных веществ (ст. 229 УК)</w:t>
      </w:r>
      <w:r w:rsidRPr="00EC300F">
        <w:rPr>
          <w:sz w:val="28"/>
          <w:szCs w:val="28"/>
        </w:rPr>
        <w:t xml:space="preserve">; </w:t>
      </w:r>
      <w:r w:rsidRPr="00EC300F">
        <w:rPr>
          <w:bCs/>
          <w:sz w:val="28"/>
          <w:szCs w:val="28"/>
        </w:rPr>
        <w:t>склонение к потреблению наркотических средств или психотропных веществ (ст. 230 УК)</w:t>
      </w:r>
      <w:r w:rsidRPr="00EC300F">
        <w:rPr>
          <w:sz w:val="28"/>
          <w:szCs w:val="28"/>
        </w:rPr>
        <w:t>;</w:t>
      </w:r>
      <w:r w:rsidRPr="00EC300F">
        <w:rPr>
          <w:bCs/>
          <w:sz w:val="28"/>
          <w:szCs w:val="28"/>
        </w:rPr>
        <w:t xml:space="preserve"> незаконное культивирование запрещенных к возделыванию растений, содержащих наркотические средства (ст. 231)</w:t>
      </w:r>
      <w:r w:rsidR="00FC70F1" w:rsidRPr="00EC300F">
        <w:rPr>
          <w:bCs/>
          <w:sz w:val="28"/>
          <w:szCs w:val="28"/>
        </w:rPr>
        <w:t>;</w:t>
      </w:r>
      <w:r w:rsidRPr="00EC300F">
        <w:rPr>
          <w:bCs/>
          <w:sz w:val="28"/>
          <w:szCs w:val="28"/>
        </w:rPr>
        <w:t xml:space="preserve"> </w:t>
      </w:r>
      <w:r w:rsidR="00FC70F1" w:rsidRPr="00EC300F">
        <w:rPr>
          <w:bCs/>
          <w:sz w:val="28"/>
          <w:szCs w:val="28"/>
        </w:rPr>
        <w:t>о</w:t>
      </w:r>
      <w:r w:rsidRPr="00EC300F">
        <w:rPr>
          <w:bCs/>
          <w:sz w:val="28"/>
          <w:szCs w:val="28"/>
        </w:rPr>
        <w:t xml:space="preserve">рганизация либо содержание притонов для потребления наркотических средств или психотропных веществ (ст. 232 УК) </w:t>
      </w:r>
      <w:r w:rsidR="00FC70F1" w:rsidRPr="00EC300F">
        <w:rPr>
          <w:sz w:val="28"/>
          <w:szCs w:val="28"/>
        </w:rPr>
        <w:t>н</w:t>
      </w:r>
      <w:r w:rsidRPr="00EC300F">
        <w:rPr>
          <w:sz w:val="28"/>
          <w:szCs w:val="28"/>
        </w:rPr>
        <w:t xml:space="preserve">езаконная выдача либо подделка </w:t>
      </w:r>
      <w:r w:rsidRPr="00EC300F">
        <w:rPr>
          <w:bCs/>
          <w:sz w:val="28"/>
          <w:szCs w:val="28"/>
        </w:rPr>
        <w:t xml:space="preserve">рецептов </w:t>
      </w:r>
      <w:r w:rsidRPr="00EC300F">
        <w:rPr>
          <w:sz w:val="28"/>
          <w:szCs w:val="28"/>
        </w:rPr>
        <w:t xml:space="preserve">или </w:t>
      </w:r>
      <w:r w:rsidRPr="00EC300F">
        <w:rPr>
          <w:bCs/>
          <w:sz w:val="28"/>
          <w:szCs w:val="28"/>
        </w:rPr>
        <w:t xml:space="preserve">иных </w:t>
      </w:r>
      <w:r w:rsidRPr="00EC300F">
        <w:rPr>
          <w:sz w:val="28"/>
          <w:szCs w:val="28"/>
        </w:rPr>
        <w:t xml:space="preserve">документов, дающих </w:t>
      </w:r>
      <w:r w:rsidRPr="00EC300F">
        <w:rPr>
          <w:bCs/>
          <w:sz w:val="28"/>
          <w:szCs w:val="28"/>
        </w:rPr>
        <w:t xml:space="preserve">право </w:t>
      </w:r>
      <w:r w:rsidRPr="00EC300F">
        <w:rPr>
          <w:sz w:val="28"/>
          <w:szCs w:val="28"/>
        </w:rPr>
        <w:t xml:space="preserve">на получение </w:t>
      </w:r>
      <w:r w:rsidRPr="00EC300F">
        <w:rPr>
          <w:bCs/>
          <w:sz w:val="28"/>
          <w:szCs w:val="28"/>
        </w:rPr>
        <w:t xml:space="preserve">наркотических </w:t>
      </w:r>
      <w:r w:rsidRPr="00EC300F">
        <w:rPr>
          <w:sz w:val="28"/>
          <w:szCs w:val="28"/>
        </w:rPr>
        <w:t xml:space="preserve">средств </w:t>
      </w:r>
      <w:r w:rsidRPr="00EC300F">
        <w:rPr>
          <w:bCs/>
          <w:sz w:val="28"/>
          <w:szCs w:val="28"/>
        </w:rPr>
        <w:t>или психотропных веществ (ст. 233 УК)</w:t>
      </w:r>
      <w:r w:rsidR="00FC70F1" w:rsidRPr="00EC300F">
        <w:rPr>
          <w:bCs/>
          <w:sz w:val="28"/>
          <w:szCs w:val="28"/>
        </w:rPr>
        <w:t>.</w:t>
      </w:r>
    </w:p>
    <w:p w:rsidR="00FC70F1" w:rsidRPr="00EC300F" w:rsidRDefault="00FC70F1" w:rsidP="00EC300F">
      <w:pPr>
        <w:spacing w:line="360" w:lineRule="auto"/>
        <w:ind w:firstLine="709"/>
        <w:jc w:val="both"/>
        <w:rPr>
          <w:sz w:val="28"/>
          <w:szCs w:val="28"/>
        </w:rPr>
      </w:pPr>
      <w:r w:rsidRPr="00EC300F">
        <w:rPr>
          <w:bCs/>
          <w:sz w:val="28"/>
          <w:szCs w:val="28"/>
        </w:rPr>
        <w:t xml:space="preserve">- дать характеристику </w:t>
      </w:r>
      <w:r w:rsidRPr="00EC300F">
        <w:rPr>
          <w:sz w:val="28"/>
          <w:szCs w:val="28"/>
        </w:rPr>
        <w:t>наркоситуаци</w:t>
      </w:r>
      <w:r w:rsidR="00670769" w:rsidRPr="00EC300F">
        <w:rPr>
          <w:sz w:val="28"/>
          <w:szCs w:val="28"/>
        </w:rPr>
        <w:t>и</w:t>
      </w:r>
      <w:r w:rsidRPr="00EC300F">
        <w:rPr>
          <w:sz w:val="28"/>
          <w:szCs w:val="28"/>
        </w:rPr>
        <w:t xml:space="preserve"> в Ростовской области;</w:t>
      </w:r>
    </w:p>
    <w:p w:rsidR="00FC70F1" w:rsidRPr="00EC300F" w:rsidRDefault="00FC70F1" w:rsidP="00EC300F">
      <w:pPr>
        <w:spacing w:line="360" w:lineRule="auto"/>
        <w:ind w:firstLine="709"/>
        <w:jc w:val="both"/>
        <w:rPr>
          <w:sz w:val="28"/>
          <w:szCs w:val="28"/>
        </w:rPr>
      </w:pPr>
      <w:r w:rsidRPr="00EC300F">
        <w:rPr>
          <w:bCs/>
          <w:sz w:val="28"/>
          <w:szCs w:val="28"/>
        </w:rPr>
        <w:t>- рассмотреть правовое регулирование борьбы с контрабандой наркотиков, как один из методов борьбы с незаконным оборотом наркотиков.</w:t>
      </w:r>
    </w:p>
    <w:p w:rsidR="00FE1277" w:rsidRPr="00EC300F" w:rsidRDefault="00EC300F" w:rsidP="00EC300F">
      <w:pPr>
        <w:spacing w:line="360" w:lineRule="auto"/>
        <w:ind w:left="709"/>
        <w:jc w:val="center"/>
        <w:rPr>
          <w:b/>
          <w:sz w:val="28"/>
          <w:szCs w:val="28"/>
        </w:rPr>
      </w:pPr>
      <w:r>
        <w:rPr>
          <w:rFonts w:eastAsia="MS Mincho"/>
          <w:sz w:val="28"/>
          <w:szCs w:val="28"/>
          <w:lang w:eastAsia="ja-JP"/>
        </w:rPr>
        <w:br w:type="page"/>
      </w:r>
      <w:r w:rsidR="000578D2" w:rsidRPr="00EC300F">
        <w:rPr>
          <w:b/>
          <w:sz w:val="28"/>
          <w:szCs w:val="28"/>
        </w:rPr>
        <w:t>1</w:t>
      </w:r>
      <w:r>
        <w:rPr>
          <w:b/>
          <w:sz w:val="28"/>
          <w:szCs w:val="28"/>
        </w:rPr>
        <w:t>.</w:t>
      </w:r>
      <w:r w:rsidR="000578D2" w:rsidRPr="00EC300F">
        <w:rPr>
          <w:b/>
          <w:sz w:val="28"/>
          <w:szCs w:val="28"/>
        </w:rPr>
        <w:t xml:space="preserve"> </w:t>
      </w:r>
      <w:r w:rsidRPr="00EC300F">
        <w:rPr>
          <w:b/>
          <w:sz w:val="28"/>
          <w:szCs w:val="28"/>
        </w:rPr>
        <w:t xml:space="preserve">Уголовная ответственность за производство, сбыт или пересылку наркотических средств, психотропных веществ и их аналогов по </w:t>
      </w:r>
      <w:r w:rsidR="00124AA8" w:rsidRPr="00EC300F">
        <w:rPr>
          <w:b/>
          <w:sz w:val="28"/>
          <w:szCs w:val="28"/>
        </w:rPr>
        <w:t>УК РФ</w:t>
      </w:r>
    </w:p>
    <w:p w:rsidR="00124AA8" w:rsidRPr="00EC300F" w:rsidRDefault="00124AA8" w:rsidP="00EC300F">
      <w:pPr>
        <w:spacing w:line="360" w:lineRule="auto"/>
        <w:ind w:left="709"/>
        <w:jc w:val="center"/>
        <w:rPr>
          <w:b/>
          <w:sz w:val="28"/>
          <w:szCs w:val="28"/>
        </w:rPr>
      </w:pPr>
    </w:p>
    <w:p w:rsidR="000E04F3" w:rsidRPr="00EC300F" w:rsidRDefault="000E04F3" w:rsidP="00EC300F">
      <w:pPr>
        <w:spacing w:line="360" w:lineRule="auto"/>
        <w:ind w:left="709"/>
        <w:jc w:val="center"/>
        <w:rPr>
          <w:sz w:val="28"/>
          <w:szCs w:val="28"/>
        </w:rPr>
      </w:pPr>
      <w:r w:rsidRPr="00EC300F">
        <w:rPr>
          <w:b/>
          <w:bCs/>
          <w:sz w:val="28"/>
          <w:szCs w:val="28"/>
        </w:rPr>
        <w:t>1</w:t>
      </w:r>
      <w:r w:rsidR="00FE1277" w:rsidRPr="00EC300F">
        <w:rPr>
          <w:b/>
          <w:bCs/>
          <w:sz w:val="28"/>
          <w:szCs w:val="28"/>
        </w:rPr>
        <w:t>.1</w:t>
      </w:r>
      <w:r w:rsidRPr="00EC300F">
        <w:rPr>
          <w:b/>
          <w:bCs/>
          <w:sz w:val="28"/>
          <w:szCs w:val="28"/>
        </w:rPr>
        <w:t xml:space="preserve"> Понятие наркотических </w:t>
      </w:r>
      <w:r w:rsidRPr="00EC300F">
        <w:rPr>
          <w:b/>
          <w:sz w:val="28"/>
          <w:szCs w:val="28"/>
        </w:rPr>
        <w:t xml:space="preserve">средств </w:t>
      </w:r>
      <w:r w:rsidRPr="00EC300F">
        <w:rPr>
          <w:b/>
          <w:bCs/>
          <w:sz w:val="28"/>
          <w:szCs w:val="28"/>
        </w:rPr>
        <w:t xml:space="preserve">и психотропных </w:t>
      </w:r>
      <w:r w:rsidRPr="00EC300F">
        <w:rPr>
          <w:b/>
          <w:sz w:val="28"/>
          <w:szCs w:val="28"/>
        </w:rPr>
        <w:t>веществ</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Большинство преступлений, связанных с незаконным оборотом наркотических средств и психотропных веществ, отнесено в УК РФ к </w:t>
      </w:r>
      <w:r w:rsidR="00E4674D" w:rsidRPr="00EC300F">
        <w:rPr>
          <w:bCs/>
          <w:sz w:val="28"/>
          <w:szCs w:val="28"/>
        </w:rPr>
        <w:t>«</w:t>
      </w:r>
      <w:r w:rsidRPr="00EC300F">
        <w:rPr>
          <w:bCs/>
          <w:sz w:val="28"/>
          <w:szCs w:val="28"/>
        </w:rPr>
        <w:t>Преступлениям против здоровья населения и общественной нравственности</w:t>
      </w:r>
      <w:r w:rsidR="00E4674D" w:rsidRPr="00EC300F">
        <w:rPr>
          <w:bCs/>
          <w:sz w:val="28"/>
          <w:szCs w:val="28"/>
        </w:rPr>
        <w:t>»</w:t>
      </w:r>
      <w:r w:rsidRPr="00EC300F">
        <w:rPr>
          <w:bCs/>
          <w:sz w:val="28"/>
          <w:szCs w:val="28"/>
        </w:rPr>
        <w:t xml:space="preserve"> и включены в гл. 25 Уголовного кодекса.</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Шли долгие споры о том, что необходимо понимать под наркотическими средствами и, соответственно, их оборотом. То ли это средства, употребление которых приводит к привыканию, что а конечном счете может вызвать заболевания, то ли группа веществ различной природы (растительные и синтетические), оказывающих седативное воздействие на психику, вызывающих чувство эйфории, в дальнейшем разрушающих организм. Так, некоторые полагали, что общее определение понятия наркотического средства исходит из того, что ими являются средства, специально предназначенные для применения в медицине, запрещенные к свободному обращению и попадающие под действие разрешительной системы и иных специальных правил. Иные ученые полагали, что наркотические средства должны отвечать трем критериям: медицинскому, социальному и юридическому</w:t>
      </w:r>
      <w:r w:rsidR="007C7B9E" w:rsidRPr="00EC300F">
        <w:rPr>
          <w:rStyle w:val="ab"/>
          <w:bCs/>
          <w:sz w:val="28"/>
          <w:szCs w:val="28"/>
        </w:rPr>
        <w:footnoteReference w:id="1"/>
      </w:r>
      <w:r w:rsidRPr="00EC300F">
        <w:rPr>
          <w:bCs/>
          <w:sz w:val="28"/>
          <w:szCs w:val="28"/>
        </w:rPr>
        <w:t>.</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С принятием Федерального закона </w:t>
      </w:r>
      <w:r w:rsidR="00E4674D" w:rsidRPr="00EC300F">
        <w:rPr>
          <w:bCs/>
          <w:sz w:val="28"/>
          <w:szCs w:val="28"/>
        </w:rPr>
        <w:t>«</w:t>
      </w:r>
      <w:r w:rsidRPr="00EC300F">
        <w:rPr>
          <w:bCs/>
          <w:sz w:val="28"/>
          <w:szCs w:val="28"/>
        </w:rPr>
        <w:t>О наркотических средствах и психотропных веществах</w:t>
      </w:r>
      <w:r w:rsidR="00E4674D" w:rsidRPr="00EC300F">
        <w:rPr>
          <w:bCs/>
          <w:sz w:val="28"/>
          <w:szCs w:val="28"/>
        </w:rPr>
        <w:t>»</w:t>
      </w:r>
      <w:r w:rsidRPr="00EC300F">
        <w:rPr>
          <w:bCs/>
          <w:sz w:val="28"/>
          <w:szCs w:val="28"/>
        </w:rPr>
        <w:t xml:space="preserve"> </w:t>
      </w:r>
      <w:smartTag w:uri="urn:schemas-microsoft-com:office:smarttags" w:element="metricconverter">
        <w:smartTagPr>
          <w:attr w:name="ProductID" w:val="1998 г"/>
        </w:smartTagPr>
        <w:r w:rsidRPr="00EC300F">
          <w:rPr>
            <w:bCs/>
            <w:sz w:val="28"/>
            <w:szCs w:val="28"/>
          </w:rPr>
          <w:t>1998 г</w:t>
        </w:r>
      </w:smartTag>
      <w:r w:rsidRPr="00EC300F">
        <w:rPr>
          <w:bCs/>
          <w:i/>
          <w:iCs/>
          <w:sz w:val="28"/>
          <w:szCs w:val="28"/>
        </w:rPr>
        <w:t xml:space="preserve"> </w:t>
      </w:r>
      <w:r w:rsidRPr="00EC300F">
        <w:rPr>
          <w:bCs/>
          <w:sz w:val="28"/>
          <w:szCs w:val="28"/>
        </w:rPr>
        <w:t xml:space="preserve">споры среди ученых-юристов и медиков относительно того, что же следует понимать под словосочетанием </w:t>
      </w:r>
      <w:r w:rsidR="00E4674D" w:rsidRPr="00EC300F">
        <w:rPr>
          <w:bCs/>
          <w:sz w:val="28"/>
          <w:szCs w:val="28"/>
        </w:rPr>
        <w:t>«</w:t>
      </w:r>
      <w:r w:rsidRPr="00EC300F">
        <w:rPr>
          <w:bCs/>
          <w:sz w:val="28"/>
          <w:szCs w:val="28"/>
        </w:rPr>
        <w:t>наркотическое средство</w:t>
      </w:r>
      <w:r w:rsidR="00E4674D" w:rsidRPr="00EC300F">
        <w:rPr>
          <w:bCs/>
          <w:sz w:val="28"/>
          <w:szCs w:val="28"/>
        </w:rPr>
        <w:t>»</w:t>
      </w:r>
      <w:r w:rsidRPr="00EC300F">
        <w:rPr>
          <w:bCs/>
          <w:sz w:val="28"/>
          <w:szCs w:val="28"/>
        </w:rPr>
        <w:t>, входящим в диспозицию с</w:t>
      </w:r>
      <w:r w:rsidRPr="00EC300F">
        <w:rPr>
          <w:bCs/>
          <w:strike/>
          <w:sz w:val="28"/>
          <w:szCs w:val="28"/>
        </w:rPr>
        <w:t>о</w:t>
      </w:r>
      <w:r w:rsidRPr="00EC300F">
        <w:rPr>
          <w:bCs/>
          <w:sz w:val="28"/>
          <w:szCs w:val="28"/>
        </w:rPr>
        <w:t>ответствующей нормы уголовного закона, утихли.</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Наркотическими средствами приз</w:t>
      </w:r>
      <w:r w:rsidR="004A68B0" w:rsidRPr="00EC300F">
        <w:rPr>
          <w:bCs/>
          <w:sz w:val="28"/>
          <w:szCs w:val="28"/>
        </w:rPr>
        <w:t>наются определенные вещества ра</w:t>
      </w:r>
      <w:r w:rsidRPr="00EC300F">
        <w:rPr>
          <w:bCs/>
          <w:sz w:val="28"/>
          <w:szCs w:val="28"/>
        </w:rPr>
        <w:t>стительного или синтетического происхождения, лекарственные препараты, содержащие наркотические вещества, оказывающие специфическое (стимулирующее, возбуждающее, угнетающее, галлюциногенное) воздействие на центральную нервную систему, включенные Постоянным комитетом по контролю наркотиков при Министерстве здравоохранения РФ в Список наркотических средств.</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Таким образом, они подлежат контролю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w:t>
      </w:r>
      <w:smartTag w:uri="urn:schemas-microsoft-com:office:smarttags" w:element="metricconverter">
        <w:smartTagPr>
          <w:attr w:name="ProductID" w:val="1961 г"/>
        </w:smartTagPr>
        <w:r w:rsidRPr="00EC300F">
          <w:rPr>
            <w:bCs/>
            <w:sz w:val="28"/>
            <w:szCs w:val="28"/>
          </w:rPr>
          <w:t>1961 г</w:t>
        </w:r>
      </w:smartTag>
      <w:r w:rsidRPr="00EC300F">
        <w:rPr>
          <w:bCs/>
          <w:sz w:val="28"/>
          <w:szCs w:val="28"/>
        </w:rPr>
        <w:t>.</w:t>
      </w:r>
      <w:r w:rsidRPr="00EC300F">
        <w:rPr>
          <w:sz w:val="28"/>
          <w:szCs w:val="28"/>
        </w:rPr>
        <w:t xml:space="preserve"> </w:t>
      </w:r>
    </w:p>
    <w:p w:rsidR="000E04F3" w:rsidRPr="00EC300F" w:rsidRDefault="000E04F3" w:rsidP="00EC300F">
      <w:pPr>
        <w:shd w:val="clear" w:color="auto" w:fill="FFFFFF"/>
        <w:autoSpaceDE w:val="0"/>
        <w:autoSpaceDN w:val="0"/>
        <w:adjustRightInd w:val="0"/>
        <w:spacing w:line="360" w:lineRule="auto"/>
        <w:ind w:firstLine="709"/>
        <w:jc w:val="both"/>
        <w:rPr>
          <w:bCs/>
          <w:sz w:val="28"/>
          <w:szCs w:val="28"/>
        </w:rPr>
      </w:pPr>
      <w:r w:rsidRPr="00EC300F">
        <w:rPr>
          <w:bCs/>
          <w:sz w:val="28"/>
          <w:szCs w:val="28"/>
        </w:rPr>
        <w:t>Под психотропными веществами</w:t>
      </w:r>
      <w:r w:rsidR="004A68B0" w:rsidRPr="00EC300F">
        <w:rPr>
          <w:bCs/>
          <w:sz w:val="28"/>
          <w:szCs w:val="28"/>
        </w:rPr>
        <w:t xml:space="preserve"> понимаются природные или синте</w:t>
      </w:r>
      <w:r w:rsidRPr="00EC300F">
        <w:rPr>
          <w:bCs/>
          <w:sz w:val="28"/>
          <w:szCs w:val="28"/>
        </w:rPr>
        <w:t>тические вещества, оказывающие стимулирующее или депрессивное воздействие на центральную нервную систему человека и включенные в соответствующие списки международных конвенций.</w:t>
      </w:r>
    </w:p>
    <w:p w:rsidR="004A68B0" w:rsidRPr="00EC300F" w:rsidRDefault="004A68B0"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Аналоги </w:t>
      </w:r>
      <w:r w:rsidRPr="00EC300F">
        <w:rPr>
          <w:sz w:val="28"/>
          <w:szCs w:val="28"/>
        </w:rPr>
        <w:t xml:space="preserve">наркотических средств и психотропных веществ - это запрещенные для оборота в России вещества синтетического или естественного происхождения, </w:t>
      </w:r>
      <w:r w:rsidRPr="00EC300F">
        <w:rPr>
          <w:iCs/>
          <w:sz w:val="28"/>
          <w:szCs w:val="28"/>
        </w:rPr>
        <w:t xml:space="preserve">не включенные </w:t>
      </w:r>
      <w:r w:rsidRPr="00EC300F">
        <w:rPr>
          <w:sz w:val="28"/>
          <w:szCs w:val="28"/>
        </w:rPr>
        <w:t>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Наркотическое средство и психотропное вещество как предметы преступления представляют собой материальный объект определенного вида, имеющий объем, вес, т.е. конкретные качественно-количественные признаки.</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Установление конкретного вида, и названия наркотического средства или психотропного вещества является очень важным при рассмотрении дел о незаконных действиях с ними. Поскольку для их определения требуются специальные познания, при расследовании и судебном рассмотрении дел указанной категории необходимо располагать заключением биологической или химической экспертизы об отнесении тех или иных объектов к наркотикам либо психотропным веществам.</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Количество наркотического средства или психотропного вещества имеет существенное значение для правовой оценки содеянного. Вопрос о количестве наркотического средства решается в каждом конкретном случае исходя из фактического его количества (объема, веса), а также свойств различных видов наркотических средств, отличающихся между собой по степени воздействия на организм человека, которая устанавливается с помощью экспертизы.</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Под незаконным оборотом наркотических средств или психотропных веществ понимается вся совокупность незаконных операций наркотическими и психотропными веществами.</w:t>
      </w:r>
    </w:p>
    <w:p w:rsidR="000E04F3" w:rsidRPr="00EC300F" w:rsidRDefault="000E04F3" w:rsidP="00EC300F">
      <w:pPr>
        <w:spacing w:line="360" w:lineRule="auto"/>
        <w:ind w:firstLine="709"/>
        <w:jc w:val="both"/>
        <w:rPr>
          <w:bCs/>
          <w:sz w:val="28"/>
          <w:szCs w:val="28"/>
        </w:rPr>
      </w:pPr>
      <w:r w:rsidRPr="00EC300F">
        <w:rPr>
          <w:bCs/>
          <w:sz w:val="28"/>
          <w:szCs w:val="28"/>
        </w:rPr>
        <w:t xml:space="preserve">Понятие незаконного оборота наркотических средств, психотропных веществ и их прекурсоров определяется в ст. 1 Федерального закона </w:t>
      </w:r>
      <w:r w:rsidR="00E4674D" w:rsidRPr="00EC300F">
        <w:rPr>
          <w:bCs/>
          <w:sz w:val="28"/>
          <w:szCs w:val="28"/>
        </w:rPr>
        <w:t>«</w:t>
      </w:r>
      <w:r w:rsidRPr="00EC300F">
        <w:rPr>
          <w:bCs/>
          <w:sz w:val="28"/>
          <w:szCs w:val="28"/>
        </w:rPr>
        <w:t>О наркотических средствах и психотропных веществах</w:t>
      </w:r>
      <w:r w:rsidR="00E4674D" w:rsidRPr="00EC300F">
        <w:rPr>
          <w:bCs/>
          <w:sz w:val="28"/>
          <w:szCs w:val="28"/>
        </w:rPr>
        <w:t>»</w:t>
      </w:r>
      <w:r w:rsidRPr="00EC300F">
        <w:rPr>
          <w:bCs/>
          <w:sz w:val="28"/>
          <w:szCs w:val="28"/>
        </w:rPr>
        <w:t xml:space="preserve">. Согласно этому закону оборот наркотических средств, психотропных веществ и их прекурсоров - это культивирование растении,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таможенную территорию Российской Федерации, вывоз с таможенной территории Российской Федерации, уничтожение наркотических средств, психотропных веществ и их прекурсоров, разрешенные и контролируемые в соответствии с законодательством Российской Федерации. При этом незаконным оборот будет тогда, когда он осуществляется в нарушение законодательства Российской Федерации, и прежде всего - упомянутого Федерального закона </w:t>
      </w:r>
      <w:r w:rsidR="00E4674D" w:rsidRPr="00EC300F">
        <w:rPr>
          <w:bCs/>
          <w:sz w:val="28"/>
          <w:szCs w:val="28"/>
        </w:rPr>
        <w:t>«</w:t>
      </w:r>
      <w:r w:rsidRPr="00EC300F">
        <w:rPr>
          <w:bCs/>
          <w:sz w:val="28"/>
          <w:szCs w:val="28"/>
        </w:rPr>
        <w:t>О наркотических средствах и психотропных веществах</w:t>
      </w:r>
      <w:r w:rsidR="00E4674D" w:rsidRPr="00EC300F">
        <w:rPr>
          <w:bCs/>
          <w:sz w:val="28"/>
          <w:szCs w:val="28"/>
        </w:rPr>
        <w:t>»</w:t>
      </w:r>
      <w:r w:rsidRPr="00EC300F">
        <w:rPr>
          <w:bCs/>
          <w:sz w:val="28"/>
          <w:szCs w:val="28"/>
        </w:rPr>
        <w:t>. Одни элементы этого оборота наказуемы в административном порядке, другие влекут уголовную ответственность.</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Федеральным законодательством утверждена в Российской Федерации государственная монополия на основные виды деятельности, связанные с оборотом наркотических средств, психотропных веществ: культивирование растений, разработку, переработку, распределение, ввоз (вывоз), уничтожение наркотических средств, психотропных веществ. При этом должны соблюдаться следующие правила</w:t>
      </w:r>
      <w:r w:rsidR="00A31545" w:rsidRPr="00EC300F">
        <w:rPr>
          <w:rStyle w:val="ab"/>
          <w:bCs/>
          <w:sz w:val="28"/>
          <w:szCs w:val="28"/>
        </w:rPr>
        <w:footnoteReference w:id="2"/>
      </w:r>
      <w:r w:rsidRPr="00EC300F">
        <w:rPr>
          <w:bCs/>
          <w:sz w:val="28"/>
          <w:szCs w:val="28"/>
        </w:rPr>
        <w:t>:</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а) культивирование растений, разработка, переработка, распределение, ввоз (вывоз), уничтожение; а также производство наркотических средств или психотропных веществ, внесенных в Список </w:t>
      </w:r>
      <w:r w:rsidRPr="00EC300F">
        <w:rPr>
          <w:bCs/>
          <w:sz w:val="28"/>
          <w:szCs w:val="28"/>
          <w:lang w:val="en-US"/>
        </w:rPr>
        <w:t>II</w:t>
      </w:r>
      <w:r w:rsidRPr="00EC300F">
        <w:rPr>
          <w:bCs/>
          <w:sz w:val="28"/>
          <w:szCs w:val="28"/>
        </w:rPr>
        <w:t xml:space="preserve">, осуществляются только государственными унитарными предприятиями и государственными учреждениями; 6} изготовление наркотических средств или психотропных веществ, внесенных в Список </w:t>
      </w:r>
      <w:r w:rsidRPr="00EC300F">
        <w:rPr>
          <w:bCs/>
          <w:sz w:val="28"/>
          <w:szCs w:val="28"/>
          <w:lang w:val="en-US"/>
        </w:rPr>
        <w:t>II</w:t>
      </w:r>
      <w:r w:rsidRPr="00EC300F">
        <w:rPr>
          <w:bCs/>
          <w:sz w:val="28"/>
          <w:szCs w:val="28"/>
        </w:rPr>
        <w:t>, в отличие от их производства, осуществляется не только государственными унитарными предприятиями и государственными учреждениями, но и муниципальными унитарными предприятиями;</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в)</w:t>
      </w:r>
      <w:r w:rsidR="00EC300F">
        <w:rPr>
          <w:sz w:val="28"/>
          <w:szCs w:val="28"/>
        </w:rPr>
        <w:t xml:space="preserve"> </w:t>
      </w:r>
      <w:r w:rsidRPr="00EC300F">
        <w:rPr>
          <w:bCs/>
          <w:sz w:val="28"/>
          <w:szCs w:val="28"/>
        </w:rPr>
        <w:t xml:space="preserve">производство и изготовление психотропных веществ, внесенных в Список Ш, а также препаратов, которые содержат малые количества наркотических средств, психотропных веществ и их прекурсоров, внесенных в списки </w:t>
      </w:r>
      <w:r w:rsidRPr="00EC300F">
        <w:rPr>
          <w:bCs/>
          <w:sz w:val="28"/>
          <w:szCs w:val="28"/>
          <w:lang w:val="en-US"/>
        </w:rPr>
        <w:t>II</w:t>
      </w:r>
      <w:r w:rsidRPr="00EC300F">
        <w:rPr>
          <w:bCs/>
          <w:sz w:val="28"/>
          <w:szCs w:val="28"/>
        </w:rPr>
        <w:t xml:space="preserve">, Ш или </w:t>
      </w:r>
      <w:r w:rsidRPr="00EC300F">
        <w:rPr>
          <w:bCs/>
          <w:sz w:val="28"/>
          <w:szCs w:val="28"/>
          <w:lang w:val="en-US"/>
        </w:rPr>
        <w:t>IV</w:t>
      </w:r>
      <w:r w:rsidRPr="00EC300F">
        <w:rPr>
          <w:bCs/>
          <w:sz w:val="28"/>
          <w:szCs w:val="28"/>
        </w:rPr>
        <w:t>, и поэтому не представляют опасности в случае злоупотребления ими или представляют незначительную опасность, из которых указанные средства или вещества не извлекаются легкодоступными способами и в отношении которых могут исключаться некоторые меры контроля, установленные законодательством, осуществляются предприятиями и учреждениями независимо от формы собственности;</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г)</w:t>
      </w:r>
      <w:r w:rsidR="00EC300F">
        <w:rPr>
          <w:sz w:val="28"/>
          <w:szCs w:val="28"/>
        </w:rPr>
        <w:t xml:space="preserve"> </w:t>
      </w:r>
      <w:r w:rsidRPr="00EC300F">
        <w:rPr>
          <w:bCs/>
          <w:sz w:val="28"/>
          <w:szCs w:val="28"/>
        </w:rPr>
        <w:t xml:space="preserve">изготовление лекарственных средств, не внесенных в списки </w:t>
      </w:r>
      <w:r w:rsidRPr="00EC300F">
        <w:rPr>
          <w:bCs/>
          <w:sz w:val="28"/>
          <w:szCs w:val="28"/>
          <w:lang w:val="en-US"/>
        </w:rPr>
        <w:t>II</w:t>
      </w:r>
      <w:r w:rsidRPr="00EC300F">
        <w:rPr>
          <w:bCs/>
          <w:sz w:val="28"/>
          <w:szCs w:val="28"/>
        </w:rPr>
        <w:t xml:space="preserve"> и Ш и содержащих малые количества препаратов, указанных в предыдущем абзаце, осуществляется предприятиями и учреждениями независимо от формы собственности.</w:t>
      </w:r>
    </w:p>
    <w:p w:rsidR="000E04F3" w:rsidRPr="00EC300F" w:rsidRDefault="000E04F3"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Порядок выполнения всех перечисленных действий устанавливается Федеральным законом </w:t>
      </w:r>
      <w:r w:rsidR="00E4674D" w:rsidRPr="00EC300F">
        <w:rPr>
          <w:bCs/>
          <w:sz w:val="28"/>
          <w:szCs w:val="28"/>
        </w:rPr>
        <w:t>«</w:t>
      </w:r>
      <w:r w:rsidRPr="00EC300F">
        <w:rPr>
          <w:bCs/>
          <w:sz w:val="28"/>
          <w:szCs w:val="28"/>
        </w:rPr>
        <w:t>О наркотических средствах и психотропных веществах</w:t>
      </w:r>
      <w:r w:rsidR="00E4674D" w:rsidRPr="00EC300F">
        <w:rPr>
          <w:bCs/>
          <w:sz w:val="28"/>
          <w:szCs w:val="28"/>
        </w:rPr>
        <w:t>»</w:t>
      </w:r>
      <w:r w:rsidRPr="00EC300F">
        <w:rPr>
          <w:bCs/>
          <w:sz w:val="28"/>
          <w:szCs w:val="28"/>
        </w:rPr>
        <w:t xml:space="preserve"> и принимаемыми в соответствии с ним иными нормативными</w:t>
      </w:r>
      <w:r w:rsidRPr="00EC300F">
        <w:rPr>
          <w:sz w:val="28"/>
          <w:szCs w:val="28"/>
        </w:rPr>
        <w:t xml:space="preserve"> </w:t>
      </w:r>
      <w:r w:rsidRPr="00EC300F">
        <w:rPr>
          <w:bCs/>
          <w:sz w:val="28"/>
          <w:szCs w:val="28"/>
        </w:rPr>
        <w:t>правовыми актами Российской Федерации. Однако обязательным условием их совершения является получение от федеральных органов исполнительной власти и специально уполномоченных органов лицензии на конкретный вид деятельности, а также лицензии на использование объектов и помещений, где осуществляются виды деятельности, связанные с оборотом наркотических средств и психотропных веществ. Такая лицензия выдается на срок не более 5 лет. Порядок выдачи указанных лицензий определяется Правительством РФ.</w:t>
      </w:r>
    </w:p>
    <w:p w:rsidR="000E04F3" w:rsidRPr="00EC300F" w:rsidRDefault="000E04F3" w:rsidP="00EC300F">
      <w:pPr>
        <w:spacing w:line="360" w:lineRule="auto"/>
        <w:ind w:firstLine="709"/>
        <w:jc w:val="both"/>
        <w:rPr>
          <w:bCs/>
          <w:sz w:val="28"/>
          <w:szCs w:val="28"/>
        </w:rPr>
      </w:pPr>
      <w:r w:rsidRPr="00EC300F">
        <w:rPr>
          <w:bCs/>
          <w:sz w:val="28"/>
          <w:szCs w:val="28"/>
        </w:rPr>
        <w:t>В ныне действующем Уголовном кодексе РФ содержится целый ряд норм, предусматривающих уголовную ответственность за незаконный оборот наркотических средств и психотропных веществ. Речь идет прежде всего о незаконном изготовлении, приобретении, хранении, перевозке, пересылке, сбыте (ст. 228 УК РФ); хищении либо вымогательстве (ст. 229 УК РФ); склонении к их употреблению (ст. 230 УК РФ); незаконном культивировании наркотикосодержащих растений (ст. 231 УК РФ); организации или содержании притонов для их потребления (ст. 232 УК РФ); незаконной выдаче либо подделке рецептов на получение (ст. 233 УК РФ).</w:t>
      </w:r>
    </w:p>
    <w:p w:rsidR="00DC7414" w:rsidRPr="00EC300F" w:rsidRDefault="00DC7414" w:rsidP="00EC300F">
      <w:pPr>
        <w:spacing w:line="360" w:lineRule="auto"/>
        <w:ind w:firstLine="709"/>
        <w:jc w:val="both"/>
        <w:rPr>
          <w:bCs/>
          <w:sz w:val="28"/>
          <w:szCs w:val="28"/>
        </w:rPr>
      </w:pPr>
    </w:p>
    <w:p w:rsidR="00DC7414" w:rsidRPr="00EC300F" w:rsidRDefault="00FE1277" w:rsidP="00EC300F">
      <w:pPr>
        <w:shd w:val="clear" w:color="auto" w:fill="FFFFFF"/>
        <w:autoSpaceDE w:val="0"/>
        <w:autoSpaceDN w:val="0"/>
        <w:adjustRightInd w:val="0"/>
        <w:spacing w:line="360" w:lineRule="auto"/>
        <w:ind w:left="709"/>
        <w:jc w:val="center"/>
        <w:rPr>
          <w:b/>
          <w:bCs/>
          <w:sz w:val="28"/>
          <w:szCs w:val="28"/>
        </w:rPr>
      </w:pPr>
      <w:r w:rsidRPr="00EC300F">
        <w:rPr>
          <w:b/>
          <w:bCs/>
          <w:sz w:val="28"/>
          <w:szCs w:val="28"/>
        </w:rPr>
        <w:t>1</w:t>
      </w:r>
      <w:r w:rsidR="00DC7414" w:rsidRPr="00EC300F">
        <w:rPr>
          <w:b/>
          <w:bCs/>
          <w:sz w:val="28"/>
          <w:szCs w:val="28"/>
        </w:rPr>
        <w:t>.</w:t>
      </w:r>
      <w:r w:rsidRPr="00EC300F">
        <w:rPr>
          <w:b/>
          <w:bCs/>
          <w:sz w:val="28"/>
          <w:szCs w:val="28"/>
        </w:rPr>
        <w:t>2</w:t>
      </w:r>
      <w:r w:rsidR="00DC7414" w:rsidRPr="00EC300F">
        <w:rPr>
          <w:b/>
          <w:bCs/>
          <w:sz w:val="28"/>
          <w:szCs w:val="28"/>
        </w:rPr>
        <w:t xml:space="preserve"> </w:t>
      </w:r>
      <w:r w:rsidR="00585B14" w:rsidRPr="00EC300F">
        <w:rPr>
          <w:b/>
          <w:bCs/>
          <w:sz w:val="28"/>
          <w:szCs w:val="28"/>
        </w:rPr>
        <w:t>Незаконные приобретение, хранение, перевозка, изготовление, переработка наркотических средств, психотропных веществ или их аналогов (ст. 228 УК)</w:t>
      </w:r>
    </w:p>
    <w:p w:rsidR="004A68B0" w:rsidRPr="00EC300F" w:rsidRDefault="004A68B0" w:rsidP="00EC300F">
      <w:pPr>
        <w:shd w:val="clear" w:color="auto" w:fill="FFFFFF"/>
        <w:autoSpaceDE w:val="0"/>
        <w:autoSpaceDN w:val="0"/>
        <w:adjustRightInd w:val="0"/>
        <w:spacing w:line="360" w:lineRule="auto"/>
        <w:ind w:firstLine="709"/>
        <w:jc w:val="both"/>
        <w:rPr>
          <w:b/>
          <w:bCs/>
          <w:sz w:val="28"/>
          <w:szCs w:val="28"/>
        </w:rPr>
      </w:pP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Опасность рассматриваемого преступления заключается в том, что оно посягает на общественные отношения, обеспечивающие здоровье населения, а также на установленный государством порядок оборота наркотических средств и психотропных веществ. Учитывая его распространенность и причиняемый вред, мировое сообщество прилагает совместные усилия в борьбе с ним, создавая для этого соответствующую правовую базу. Так, следует отметить Единую конвенцию о наркотических средствах </w:t>
      </w:r>
      <w:smartTag w:uri="urn:schemas-microsoft-com:office:smarttags" w:element="metricconverter">
        <w:smartTagPr>
          <w:attr w:name="ProductID" w:val="1961 г"/>
        </w:smartTagPr>
        <w:r w:rsidRPr="00EC300F">
          <w:rPr>
            <w:sz w:val="28"/>
            <w:szCs w:val="28"/>
          </w:rPr>
          <w:t>1961 г</w:t>
        </w:r>
      </w:smartTag>
      <w:r w:rsidRPr="00EC300F">
        <w:rPr>
          <w:sz w:val="28"/>
          <w:szCs w:val="28"/>
        </w:rPr>
        <w:t xml:space="preserve">. (с поправками, внесенными Протоколом </w:t>
      </w:r>
      <w:smartTag w:uri="urn:schemas-microsoft-com:office:smarttags" w:element="metricconverter">
        <w:smartTagPr>
          <w:attr w:name="ProductID" w:val="1972 г"/>
        </w:smartTagPr>
        <w:r w:rsidRPr="00EC300F">
          <w:rPr>
            <w:sz w:val="28"/>
            <w:szCs w:val="28"/>
          </w:rPr>
          <w:t>1972 г</w:t>
        </w:r>
      </w:smartTag>
      <w:r w:rsidRPr="00EC300F">
        <w:rPr>
          <w:sz w:val="28"/>
          <w:szCs w:val="28"/>
        </w:rPr>
        <w:t xml:space="preserve">. </w:t>
      </w:r>
      <w:r w:rsidR="00E4674D" w:rsidRPr="00EC300F">
        <w:rPr>
          <w:sz w:val="28"/>
          <w:szCs w:val="28"/>
        </w:rPr>
        <w:t>«</w:t>
      </w:r>
      <w:r w:rsidRPr="00EC300F">
        <w:rPr>
          <w:sz w:val="28"/>
          <w:szCs w:val="28"/>
        </w:rPr>
        <w:t>О поправках к Единой конвенции о наркотических средствах 1961 года</w:t>
      </w:r>
      <w:r w:rsidR="00E4674D" w:rsidRPr="00EC300F">
        <w:rPr>
          <w:sz w:val="28"/>
          <w:szCs w:val="28"/>
        </w:rPr>
        <w:t>»</w:t>
      </w:r>
      <w:r w:rsidRPr="00EC300F">
        <w:rPr>
          <w:sz w:val="28"/>
          <w:szCs w:val="28"/>
        </w:rPr>
        <w:t xml:space="preserve">); Венскую конвенцию о психотропных вещества </w:t>
      </w:r>
      <w:r w:rsidR="004A68B0" w:rsidRPr="00EC300F">
        <w:rPr>
          <w:sz w:val="28"/>
          <w:szCs w:val="28"/>
        </w:rPr>
        <w:t>в</w:t>
      </w:r>
      <w:r w:rsidRPr="00EC300F">
        <w:rPr>
          <w:sz w:val="28"/>
          <w:szCs w:val="28"/>
        </w:rPr>
        <w:t xml:space="preserve"> </w:t>
      </w:r>
      <w:smartTag w:uri="urn:schemas-microsoft-com:office:smarttags" w:element="metricconverter">
        <w:smartTagPr>
          <w:attr w:name="ProductID" w:val="1971 г"/>
        </w:smartTagPr>
        <w:r w:rsidRPr="00EC300F">
          <w:rPr>
            <w:sz w:val="28"/>
            <w:szCs w:val="28"/>
          </w:rPr>
          <w:t>1971 г</w:t>
        </w:r>
      </w:smartTag>
      <w:r w:rsidRPr="00EC300F">
        <w:rPr>
          <w:sz w:val="28"/>
          <w:szCs w:val="28"/>
        </w:rPr>
        <w:t xml:space="preserve">.; Конвенцию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EC300F">
          <w:rPr>
            <w:sz w:val="28"/>
            <w:szCs w:val="28"/>
          </w:rPr>
          <w:t>1988 г</w:t>
        </w:r>
      </w:smartTag>
      <w:r w:rsidRPr="00EC300F">
        <w:rPr>
          <w:sz w:val="28"/>
          <w:szCs w:val="28"/>
        </w:rPr>
        <w:t>. Основы государственной политики Российской</w:t>
      </w:r>
      <w:r w:rsidR="00BE1415" w:rsidRPr="00EC300F">
        <w:rPr>
          <w:sz w:val="28"/>
          <w:szCs w:val="28"/>
        </w:rPr>
        <w:t xml:space="preserve"> </w:t>
      </w:r>
      <w:r w:rsidRPr="00EC300F">
        <w:rPr>
          <w:sz w:val="28"/>
          <w:szCs w:val="28"/>
        </w:rPr>
        <w:t xml:space="preserve">Федерации в сфере оборота наркотических средств и психотропных веществ и в области противодействия их незаконному обороту определены в Федеральном законе от 08.01.98 № 3-ФЗ </w:t>
      </w:r>
      <w:r w:rsidR="00E4674D" w:rsidRPr="00EC300F">
        <w:rPr>
          <w:sz w:val="28"/>
          <w:szCs w:val="28"/>
        </w:rPr>
        <w:t>«</w:t>
      </w:r>
      <w:r w:rsidRPr="00EC300F">
        <w:rPr>
          <w:sz w:val="28"/>
          <w:szCs w:val="28"/>
        </w:rPr>
        <w:t>О наркотических средствах и психотропных веществах</w:t>
      </w:r>
      <w:r w:rsidR="00E4674D" w:rsidRPr="00EC300F">
        <w:rPr>
          <w:sz w:val="28"/>
          <w:szCs w:val="28"/>
        </w:rPr>
        <w:t>»</w:t>
      </w:r>
      <w:r w:rsidR="00BE1415" w:rsidRPr="00EC300F">
        <w:rPr>
          <w:rStyle w:val="ab"/>
          <w:sz w:val="28"/>
          <w:szCs w:val="28"/>
        </w:rPr>
        <w:footnoteReference w:id="3"/>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Непосредственным объектом </w:t>
      </w:r>
      <w:r w:rsidRPr="00EC300F">
        <w:rPr>
          <w:sz w:val="28"/>
          <w:szCs w:val="28"/>
        </w:rPr>
        <w:t>рассматриваемого преступления являются общественные отношения, обеспечивающие здоровье населения. Дополнительным объектом выступает установленный государством порядок законного оборота наркотических средств, психотропных веществ или их аналогов. В связи с последним обстоятельством это деяние и ряд других преступлений образуют группу посягательств, связанных с незаконным оборотом наркотических средств и психотропных веществ.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В соответствии со ст. 228 УК </w:t>
      </w:r>
      <w:r w:rsidRPr="00EC300F">
        <w:rPr>
          <w:iCs/>
          <w:sz w:val="28"/>
          <w:szCs w:val="28"/>
        </w:rPr>
        <w:t xml:space="preserve">предметом </w:t>
      </w:r>
      <w:r w:rsidRPr="00EC300F">
        <w:rPr>
          <w:sz w:val="28"/>
          <w:szCs w:val="28"/>
        </w:rPr>
        <w:t xml:space="preserve">преступления являются: а) наркотические средства; б) психотропные вещества; в) их аналоги. Наряду с ними в Федеральном законе </w:t>
      </w:r>
      <w:r w:rsidR="00E4674D" w:rsidRPr="00EC300F">
        <w:rPr>
          <w:sz w:val="28"/>
          <w:szCs w:val="28"/>
        </w:rPr>
        <w:t>«</w:t>
      </w:r>
      <w:r w:rsidRPr="00EC300F">
        <w:rPr>
          <w:sz w:val="28"/>
          <w:szCs w:val="28"/>
        </w:rPr>
        <w:t>О наркотических средствах и психотропных веществах</w:t>
      </w:r>
      <w:r w:rsidR="00E4674D" w:rsidRPr="00EC300F">
        <w:rPr>
          <w:sz w:val="28"/>
          <w:szCs w:val="28"/>
        </w:rPr>
        <w:t>»</w:t>
      </w:r>
      <w:r w:rsidRPr="00EC300F">
        <w:rPr>
          <w:sz w:val="28"/>
          <w:szCs w:val="28"/>
        </w:rPr>
        <w:t xml:space="preserve"> говорится и о прекурсорах наркотических средств, и о психотропных веществах.</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Объективная сторона </w:t>
      </w:r>
      <w:r w:rsidRPr="00EC300F">
        <w:rPr>
          <w:sz w:val="28"/>
          <w:szCs w:val="28"/>
        </w:rPr>
        <w:t>рассматриваемого преступления может выражаться в альтернативно указанных действиях, совершаемых незаконно: а) приобретении; б) хранении; в) перевозке; г) изготовлении; д) переработке наркотических средств, психотропных веществ или их аналогов.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Приобретением </w:t>
      </w:r>
      <w:r w:rsidRPr="00EC300F">
        <w:rPr>
          <w:sz w:val="28"/>
          <w:szCs w:val="28"/>
        </w:rPr>
        <w:t xml:space="preserve">наркотических средств, психотропных веществ, их прекурсоров или аналогов надлежит считать их покупку, получение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содержащих наркотические вещества (в том числе на земельных участках сельскохозяйственных и иных предприятий, а также на земельных участках граждан, если эти растения не высевались и не выращивались), остатков находящихся на неохраняемых полях посевов наркотикосодержащих растений после завершения их уборки и т.д. (п. 2 постановления Пленума Верховного Суда РФ от 27.05.98 № 9 </w:t>
      </w:r>
      <w:r w:rsidR="00E4674D" w:rsidRPr="00EC300F">
        <w:rPr>
          <w:sz w:val="28"/>
          <w:szCs w:val="28"/>
        </w:rPr>
        <w:t>«</w:t>
      </w:r>
      <w:r w:rsidRPr="00EC300F">
        <w:rPr>
          <w:sz w:val="28"/>
          <w:szCs w:val="28"/>
        </w:rPr>
        <w:t>О судебной практике по делам о преступлениях, связанных с наркотическими</w:t>
      </w:r>
      <w:r w:rsidR="004A68B0" w:rsidRPr="00EC300F">
        <w:rPr>
          <w:sz w:val="28"/>
          <w:szCs w:val="28"/>
        </w:rPr>
        <w:t xml:space="preserve"> </w:t>
      </w:r>
      <w:r w:rsidRPr="00EC300F">
        <w:rPr>
          <w:sz w:val="28"/>
          <w:szCs w:val="28"/>
        </w:rPr>
        <w:t>средствами, психотропными, сильнодействующими и ядовитыми веществами</w:t>
      </w:r>
      <w:r w:rsidR="00E4674D" w:rsidRPr="00EC300F">
        <w:rPr>
          <w:sz w:val="28"/>
          <w:szCs w:val="28"/>
        </w:rPr>
        <w:t>»</w:t>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Под </w:t>
      </w:r>
      <w:r w:rsidRPr="00EC300F">
        <w:rPr>
          <w:iCs/>
          <w:sz w:val="28"/>
          <w:szCs w:val="28"/>
        </w:rPr>
        <w:t xml:space="preserve">хранением </w:t>
      </w:r>
      <w:r w:rsidRPr="00EC300F">
        <w:rPr>
          <w:sz w:val="28"/>
          <w:szCs w:val="28"/>
        </w:rPr>
        <w:t>следует понимать любые умышленные действия, связанные с фактическим нахождением наркотических средств, психотропных веществ, их прекурсоров или аналогов во владении виновного (при себе, если это не связано с их перевозкой, в помещении, в тайнике и других местах), независимо от их продолжительности (п. 2 указанного постановления).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Перевозка </w:t>
      </w:r>
      <w:r w:rsidRPr="00EC300F">
        <w:rPr>
          <w:sz w:val="28"/>
          <w:szCs w:val="28"/>
        </w:rPr>
        <w:t xml:space="preserve">означает перемещение наркотических средств, психотропных веществ, их прекурсоров или аналогов из одного места в другое, в том числе в пределах одного и того же населенного пункта, совершенные с использованием любого вида транспортного средства и в нарушение общего порядка перевозки указанных средств и веществ, установленного Федеральным законом </w:t>
      </w:r>
      <w:r w:rsidR="00E4674D" w:rsidRPr="00EC300F">
        <w:rPr>
          <w:sz w:val="28"/>
          <w:szCs w:val="28"/>
        </w:rPr>
        <w:t>«</w:t>
      </w:r>
      <w:r w:rsidRPr="00EC300F">
        <w:rPr>
          <w:sz w:val="28"/>
          <w:szCs w:val="28"/>
        </w:rPr>
        <w:t>О наркотических средствах или психотропных веществах</w:t>
      </w:r>
      <w:r w:rsidR="00E4674D" w:rsidRPr="00EC300F">
        <w:rPr>
          <w:sz w:val="28"/>
          <w:szCs w:val="28"/>
        </w:rPr>
        <w:t>»</w:t>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Не подпадает под признаки незаконной перевозки хранение лицом во время поездки наркотического средства или психотропного вещества в небольшом количестве, предназначенного для личного потребления.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Вопрос о наличии в действиях лица состава незаконной перевозки и об отграничении указанного состава преступления от незаконного хранения наркотического средства или психотропного вещества во время поездки должен решаться судом в каждом конкретном случае с учетом направленности умысла, цели использования транспортного средства, количества, размера, объема и места нахождения наркотических средств или психотропных веществ и всех других обстоятельств дела</w:t>
      </w:r>
      <w:r w:rsidR="007C7B9E" w:rsidRPr="00EC300F">
        <w:rPr>
          <w:rStyle w:val="ab"/>
          <w:sz w:val="28"/>
          <w:szCs w:val="28"/>
        </w:rPr>
        <w:footnoteReference w:id="4"/>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Указанные выше действия могут совершаться как фактическим владельцем наркотических средств или психотропных веществ, так и иными лицами, </w:t>
      </w:r>
      <w:r w:rsidR="00E4674D" w:rsidRPr="00EC300F">
        <w:rPr>
          <w:sz w:val="28"/>
          <w:szCs w:val="28"/>
        </w:rPr>
        <w:t>«</w:t>
      </w:r>
      <w:r w:rsidRPr="00EC300F">
        <w:rPr>
          <w:sz w:val="28"/>
          <w:szCs w:val="28"/>
        </w:rPr>
        <w:t>курьерами</w:t>
      </w:r>
      <w:r w:rsidR="00E4674D" w:rsidRPr="00EC300F">
        <w:rPr>
          <w:sz w:val="28"/>
          <w:szCs w:val="28"/>
        </w:rPr>
        <w:t>»</w:t>
      </w:r>
      <w:r w:rsidRPr="00EC300F">
        <w:rPr>
          <w:sz w:val="28"/>
          <w:szCs w:val="28"/>
        </w:rPr>
        <w:t xml:space="preserve">. В последнем случае квалификация действий виновного будет зависеть от того, знало ли лицо, выполняющее курьерские функции, сущность поручения или нет. При осведомленности </w:t>
      </w:r>
      <w:r w:rsidR="00E4674D" w:rsidRPr="00EC300F">
        <w:rPr>
          <w:sz w:val="28"/>
          <w:szCs w:val="28"/>
        </w:rPr>
        <w:t>«</w:t>
      </w:r>
      <w:r w:rsidRPr="00EC300F">
        <w:rPr>
          <w:sz w:val="28"/>
          <w:szCs w:val="28"/>
        </w:rPr>
        <w:t>курьера</w:t>
      </w:r>
      <w:r w:rsidR="00E4674D" w:rsidRPr="00EC300F">
        <w:rPr>
          <w:sz w:val="28"/>
          <w:szCs w:val="28"/>
        </w:rPr>
        <w:t>»</w:t>
      </w:r>
      <w:r w:rsidRPr="00EC300F">
        <w:rPr>
          <w:sz w:val="28"/>
          <w:szCs w:val="28"/>
        </w:rPr>
        <w:t xml:space="preserve"> о характере поручения отправитель должен нести ответственность как организатор такой перевозки, в случае же отправки данных средств или веществ с помощью лица, которому не известен характер перемещаемого груза, его действия следует рассматривать как исполнение незаконной пересылки наркотических средств или психотропных веществ (ст. 228'УК).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Под незаконным </w:t>
      </w:r>
      <w:r w:rsidRPr="00EC300F">
        <w:rPr>
          <w:iCs/>
          <w:sz w:val="28"/>
          <w:szCs w:val="28"/>
        </w:rPr>
        <w:t xml:space="preserve">изготовлением </w:t>
      </w:r>
      <w:r w:rsidRPr="00EC300F">
        <w:rPr>
          <w:sz w:val="28"/>
          <w:szCs w:val="28"/>
        </w:rPr>
        <w:t>наркотических средств, психотропных веществ или их аналогов следует понимать совершенные в нарушение законодательства России умышленные действия, направленные на получение из наркотикосодержащих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Перечень наркотических средств, психотропных веществ и их прекурсоров (п. 3 названного постановления).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Следует иметь в виду, что в Федеральном законе </w:t>
      </w:r>
      <w:r w:rsidR="00E4674D" w:rsidRPr="00EC300F">
        <w:rPr>
          <w:sz w:val="28"/>
          <w:szCs w:val="28"/>
        </w:rPr>
        <w:t>«</w:t>
      </w:r>
      <w:r w:rsidRPr="00EC300F">
        <w:rPr>
          <w:sz w:val="28"/>
          <w:szCs w:val="28"/>
        </w:rPr>
        <w:t>О наркотических средствах и психотропных веществах</w:t>
      </w:r>
      <w:r w:rsidR="00E4674D" w:rsidRPr="00EC300F">
        <w:rPr>
          <w:sz w:val="28"/>
          <w:szCs w:val="28"/>
        </w:rPr>
        <w:t>»</w:t>
      </w:r>
      <w:r w:rsidRPr="00EC300F">
        <w:rPr>
          <w:sz w:val="28"/>
          <w:szCs w:val="28"/>
        </w:rPr>
        <w:t xml:space="preserve"> понятие </w:t>
      </w:r>
      <w:r w:rsidR="00E4674D" w:rsidRPr="00EC300F">
        <w:rPr>
          <w:iCs/>
          <w:sz w:val="28"/>
          <w:szCs w:val="28"/>
        </w:rPr>
        <w:t>«</w:t>
      </w:r>
      <w:r w:rsidRPr="00EC300F">
        <w:rPr>
          <w:iCs/>
          <w:sz w:val="28"/>
          <w:szCs w:val="28"/>
        </w:rPr>
        <w:t>изготовление</w:t>
      </w:r>
      <w:r w:rsidR="00E4674D" w:rsidRPr="00EC300F">
        <w:rPr>
          <w:iCs/>
          <w:sz w:val="28"/>
          <w:szCs w:val="28"/>
        </w:rPr>
        <w:t>»</w:t>
      </w:r>
      <w:r w:rsidRPr="00EC300F">
        <w:rPr>
          <w:iCs/>
          <w:sz w:val="28"/>
          <w:szCs w:val="28"/>
        </w:rPr>
        <w:t xml:space="preserve"> </w:t>
      </w:r>
      <w:r w:rsidRPr="00EC300F">
        <w:rPr>
          <w:sz w:val="28"/>
          <w:szCs w:val="28"/>
        </w:rPr>
        <w:t xml:space="preserve">раскрывается как </w:t>
      </w:r>
      <w:r w:rsidR="00E4674D" w:rsidRPr="00EC300F">
        <w:rPr>
          <w:sz w:val="28"/>
          <w:szCs w:val="28"/>
        </w:rPr>
        <w:t>«</w:t>
      </w:r>
      <w:r w:rsidRPr="00EC300F">
        <w:rPr>
          <w:sz w:val="28"/>
          <w:szCs w:val="28"/>
        </w:rPr>
        <w:t>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r w:rsidR="00E4674D" w:rsidRPr="00EC300F">
        <w:rPr>
          <w:sz w:val="28"/>
          <w:szCs w:val="28"/>
        </w:rPr>
        <w:t>»</w:t>
      </w:r>
      <w:r w:rsidR="007C7B9E" w:rsidRPr="00EC300F">
        <w:rPr>
          <w:rStyle w:val="ab"/>
          <w:sz w:val="28"/>
          <w:szCs w:val="28"/>
        </w:rPr>
        <w:footnoteReference w:id="5"/>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Незаконной</w:t>
      </w:r>
      <w:r w:rsidR="00EC300F">
        <w:rPr>
          <w:sz w:val="28"/>
          <w:szCs w:val="28"/>
        </w:rPr>
        <w:t xml:space="preserve"> </w:t>
      </w:r>
      <w:r w:rsidRPr="00EC300F">
        <w:rPr>
          <w:iCs/>
          <w:sz w:val="28"/>
          <w:szCs w:val="28"/>
        </w:rPr>
        <w:t>переработкой</w:t>
      </w:r>
      <w:r w:rsidR="00EC300F">
        <w:rPr>
          <w:iCs/>
          <w:sz w:val="28"/>
          <w:szCs w:val="28"/>
        </w:rPr>
        <w:t xml:space="preserve"> </w:t>
      </w:r>
      <w:r w:rsidRPr="00EC300F">
        <w:rPr>
          <w:sz w:val="28"/>
          <w:szCs w:val="28"/>
        </w:rPr>
        <w:t>наркотических</w:t>
      </w:r>
      <w:r w:rsidR="00EC300F">
        <w:rPr>
          <w:sz w:val="28"/>
          <w:szCs w:val="28"/>
        </w:rPr>
        <w:t xml:space="preserve"> </w:t>
      </w:r>
      <w:r w:rsidRPr="00EC300F">
        <w:rPr>
          <w:sz w:val="28"/>
          <w:szCs w:val="28"/>
        </w:rPr>
        <w:t>средств,</w:t>
      </w:r>
      <w:r w:rsidR="00EC300F">
        <w:rPr>
          <w:sz w:val="28"/>
          <w:szCs w:val="28"/>
        </w:rPr>
        <w:t xml:space="preserve"> </w:t>
      </w:r>
      <w:r w:rsidRPr="00EC300F">
        <w:rPr>
          <w:sz w:val="28"/>
          <w:szCs w:val="28"/>
        </w:rPr>
        <w:t>психотропных веществ, их прекурсоров или аналогов признаются совершенные в нарушение законодательства России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в такой смеси (препарате) концентрации</w:t>
      </w:r>
      <w:r w:rsidR="00EC300F">
        <w:rPr>
          <w:sz w:val="28"/>
          <w:szCs w:val="28"/>
        </w:rPr>
        <w:t xml:space="preserve"> </w:t>
      </w:r>
      <w:r w:rsidRPr="00EC300F">
        <w:rPr>
          <w:sz w:val="28"/>
          <w:szCs w:val="28"/>
        </w:rPr>
        <w:t>наркотического</w:t>
      </w:r>
      <w:r w:rsidR="00EC300F">
        <w:rPr>
          <w:sz w:val="28"/>
          <w:szCs w:val="28"/>
        </w:rPr>
        <w:t xml:space="preserve"> </w:t>
      </w:r>
      <w:r w:rsidRPr="00EC300F">
        <w:rPr>
          <w:sz w:val="28"/>
          <w:szCs w:val="28"/>
        </w:rPr>
        <w:t>средства</w:t>
      </w:r>
      <w:r w:rsidR="00EC300F">
        <w:rPr>
          <w:sz w:val="28"/>
          <w:szCs w:val="28"/>
        </w:rPr>
        <w:t xml:space="preserve"> </w:t>
      </w:r>
      <w:r w:rsidRPr="00EC300F">
        <w:rPr>
          <w:sz w:val="28"/>
          <w:szCs w:val="28"/>
        </w:rPr>
        <w:t>или</w:t>
      </w:r>
      <w:r w:rsidR="00EC300F">
        <w:rPr>
          <w:sz w:val="28"/>
          <w:szCs w:val="28"/>
        </w:rPr>
        <w:t xml:space="preserve"> </w:t>
      </w:r>
      <w:r w:rsidRPr="00EC300F">
        <w:rPr>
          <w:sz w:val="28"/>
          <w:szCs w:val="28"/>
        </w:rPr>
        <w:t>психотропного</w:t>
      </w:r>
      <w:r w:rsidR="00EC300F">
        <w:rPr>
          <w:sz w:val="28"/>
          <w:szCs w:val="28"/>
        </w:rPr>
        <w:t xml:space="preserve"> </w:t>
      </w:r>
      <w:r w:rsidRPr="00EC300F">
        <w:rPr>
          <w:sz w:val="28"/>
          <w:szCs w:val="28"/>
        </w:rPr>
        <w:t xml:space="preserve">вещества К переработке указанных средств и веществ Федеральный закон </w:t>
      </w:r>
      <w:r w:rsidR="00E4674D" w:rsidRPr="00EC300F">
        <w:rPr>
          <w:sz w:val="28"/>
          <w:szCs w:val="28"/>
        </w:rPr>
        <w:t>«</w:t>
      </w:r>
      <w:r w:rsidRPr="00EC300F">
        <w:rPr>
          <w:sz w:val="28"/>
          <w:szCs w:val="28"/>
        </w:rPr>
        <w:t>О наркотических средствах и психотропных веществах</w:t>
      </w:r>
      <w:r w:rsidR="00E4674D" w:rsidRPr="00EC300F">
        <w:rPr>
          <w:sz w:val="28"/>
          <w:szCs w:val="28"/>
        </w:rPr>
        <w:t>»</w:t>
      </w:r>
      <w:r w:rsidRPr="00EC300F">
        <w:rPr>
          <w:sz w:val="28"/>
          <w:szCs w:val="28"/>
        </w:rPr>
        <w:t xml:space="preserve"> относит также действия, в результате которых на основе наркотических средств, психотропных веществ или их прекурсоров получены вещества, не являющиеся наркотическими средствами</w:t>
      </w:r>
      <w:r w:rsidR="004A68B0" w:rsidRPr="00EC300F">
        <w:rPr>
          <w:sz w:val="28"/>
          <w:szCs w:val="28"/>
        </w:rPr>
        <w:t xml:space="preserve"> или психо</w:t>
      </w:r>
      <w:r w:rsidRPr="00EC300F">
        <w:rPr>
          <w:sz w:val="28"/>
          <w:szCs w:val="28"/>
        </w:rPr>
        <w:t>тро</w:t>
      </w:r>
      <w:r w:rsidR="004A68B0" w:rsidRPr="00EC300F">
        <w:rPr>
          <w:sz w:val="28"/>
          <w:szCs w:val="28"/>
        </w:rPr>
        <w:t>п</w:t>
      </w:r>
      <w:r w:rsidRPr="00EC300F">
        <w:rPr>
          <w:sz w:val="28"/>
          <w:szCs w:val="28"/>
        </w:rPr>
        <w:t>ными веществами.</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Для правильного решения вопроса о признании действий незаконным</w:t>
      </w:r>
      <w:r w:rsidR="00EC300F">
        <w:rPr>
          <w:sz w:val="28"/>
          <w:szCs w:val="28"/>
        </w:rPr>
        <w:t xml:space="preserve"> </w:t>
      </w:r>
      <w:r w:rsidRPr="00EC300F">
        <w:rPr>
          <w:sz w:val="28"/>
          <w:szCs w:val="28"/>
        </w:rPr>
        <w:t xml:space="preserve">изготовлением или переработкой наркотических средств, психотропных веществ, их прекурсоров или аналогом суды в необходимых случаях должны иметь заключение </w:t>
      </w:r>
      <w:r w:rsidR="00FE1277" w:rsidRPr="00EC300F">
        <w:rPr>
          <w:sz w:val="28"/>
          <w:szCs w:val="28"/>
        </w:rPr>
        <w:t>эксперта</w:t>
      </w:r>
      <w:r w:rsidRPr="00EC300F">
        <w:rPr>
          <w:sz w:val="28"/>
          <w:szCs w:val="28"/>
        </w:rPr>
        <w:t xml:space="preserve"> о виде полученного средства или вещества, его названии, способ</w:t>
      </w:r>
      <w:r w:rsidR="00E4674D" w:rsidRPr="00EC300F">
        <w:rPr>
          <w:sz w:val="28"/>
          <w:szCs w:val="28"/>
        </w:rPr>
        <w:t>»</w:t>
      </w:r>
      <w:r w:rsidRPr="00EC300F">
        <w:rPr>
          <w:sz w:val="28"/>
          <w:szCs w:val="28"/>
        </w:rPr>
        <w:t xml:space="preserve"> изготовления или переработки.</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Обязательным условием уголовной ответственности за рассматриваемое преступление является </w:t>
      </w:r>
      <w:r w:rsidRPr="00EC300F">
        <w:rPr>
          <w:iCs/>
          <w:sz w:val="28"/>
          <w:szCs w:val="28"/>
        </w:rPr>
        <w:t xml:space="preserve">крупный размер </w:t>
      </w:r>
      <w:r w:rsidRPr="00EC300F">
        <w:rPr>
          <w:sz w:val="28"/>
          <w:szCs w:val="28"/>
        </w:rPr>
        <w:t>наркотических средств, психотропных веществ, их прекурсоров или аналогов, содержание которого конкретизировано в примечании 2 к ст. 228 УК. Крупным размером признается количество наркотического средства, психотропного вещества или их аналога, превышающее размеры средней разовой дозы потребления в 10 и более раз. Размеры средних разовых доз наркотических средств и психотропных веществ утверждаются Правительством РФ.</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При определении размеров наркотических средств, психотропных веществ, их прекурсоров или аналогов, находящихся в незаконном владении у физических лиц в виде пропитанных этими средствами тампонов, марли, бинтов и др., необходимо провести экстракцию данного конкретного средства или вещества с последующим пересчетом сухого остатка на соответствие размерам для данного вещества или средства.</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Преступление признается оконченным с момента совершения хотя бы одного из указанных в ст. 228 УК действий.</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Субъективная сторона </w:t>
      </w:r>
      <w:r w:rsidRPr="00EC300F">
        <w:rPr>
          <w:sz w:val="28"/>
          <w:szCs w:val="28"/>
        </w:rPr>
        <w:t xml:space="preserve">преступления характеризуется </w:t>
      </w:r>
      <w:r w:rsidRPr="00EC300F">
        <w:rPr>
          <w:iCs/>
          <w:sz w:val="28"/>
          <w:szCs w:val="28"/>
        </w:rPr>
        <w:t xml:space="preserve">прямым умыслом и отсутствием цели сбыта </w:t>
      </w:r>
      <w:r w:rsidRPr="00EC300F">
        <w:rPr>
          <w:sz w:val="28"/>
          <w:szCs w:val="28"/>
        </w:rPr>
        <w:t>незаконно приобретенных, хранимых, перевозимых, изготовляемых, перерабатываемых наркотических средств, психотропных веществ, их прекурсоров или аналогов.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Субъектом </w:t>
      </w:r>
      <w:r w:rsidRPr="00EC300F">
        <w:rPr>
          <w:sz w:val="28"/>
          <w:szCs w:val="28"/>
        </w:rPr>
        <w:t>преступления является лицо, достигшее возраста 16 лет.</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В ч. 2 ст. 228 УК говорится о приобретении, хранении, перевозке, изготовлении, переработке, совершенных в отношении </w:t>
      </w:r>
      <w:r w:rsidRPr="00EC300F">
        <w:rPr>
          <w:iCs/>
          <w:sz w:val="28"/>
          <w:szCs w:val="28"/>
        </w:rPr>
        <w:t xml:space="preserve">особо крупного размера </w:t>
      </w:r>
      <w:r w:rsidRPr="00EC300F">
        <w:rPr>
          <w:sz w:val="28"/>
          <w:szCs w:val="28"/>
        </w:rPr>
        <w:t>наркотических средств, психотропных веществ, их прекурсоров или аналогов, под которым понимается количество наркотического средства, психотропного вещества или их аналога, превышающее размеры средней разовой дозы потребления в 50 и более раз (примечание 2 к ст. 228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В примечании 1 к ст. 228 УК предусматривается специальный вид освобождения от уголовной ответственности. Лицо, совершившее</w:t>
      </w:r>
      <w:r w:rsidR="004A68B0" w:rsidRPr="00EC300F">
        <w:rPr>
          <w:sz w:val="28"/>
          <w:szCs w:val="28"/>
        </w:rPr>
        <w:t xml:space="preserve"> </w:t>
      </w:r>
      <w:r w:rsidRPr="00EC300F">
        <w:rPr>
          <w:sz w:val="28"/>
          <w:szCs w:val="28"/>
        </w:rPr>
        <w:t>преступление, предусмотренное рассматриваемой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w:t>
      </w:r>
      <w:r w:rsidR="004A68B0" w:rsidRPr="00EC300F">
        <w:rPr>
          <w:sz w:val="28"/>
          <w:szCs w:val="28"/>
        </w:rPr>
        <w:t>свобождается от уголовной ответ</w:t>
      </w:r>
      <w:r w:rsidRPr="00EC300F">
        <w:rPr>
          <w:sz w:val="28"/>
          <w:szCs w:val="28"/>
        </w:rPr>
        <w:t>ственности за данное преступление. Не м</w:t>
      </w:r>
      <w:r w:rsidR="004A68B0" w:rsidRPr="00EC300F">
        <w:rPr>
          <w:sz w:val="28"/>
          <w:szCs w:val="28"/>
        </w:rPr>
        <w:t xml:space="preserve">ожет признаваться добровольной </w:t>
      </w:r>
      <w:r w:rsidRPr="00EC300F">
        <w:rPr>
          <w:sz w:val="28"/>
          <w:szCs w:val="28"/>
        </w:rPr>
        <w:t>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Незаконные производство, сбыт или пересылка наркотических средств, психотропных веществ или их аналогов (ст. 228</w:t>
      </w:r>
      <w:r w:rsidRPr="00EC300F">
        <w:rPr>
          <w:sz w:val="28"/>
          <w:szCs w:val="28"/>
          <w:vertAlign w:val="superscript"/>
        </w:rPr>
        <w:t>1</w:t>
      </w:r>
      <w:r w:rsidRPr="00EC300F">
        <w:rPr>
          <w:sz w:val="28"/>
          <w:szCs w:val="28"/>
        </w:rPr>
        <w:t xml:space="preserve"> УК). </w:t>
      </w:r>
      <w:r w:rsidRPr="00EC300F">
        <w:rPr>
          <w:iCs/>
          <w:sz w:val="28"/>
          <w:szCs w:val="28"/>
        </w:rPr>
        <w:t xml:space="preserve">Непосредственный объект </w:t>
      </w:r>
      <w:r w:rsidRPr="00EC300F">
        <w:rPr>
          <w:sz w:val="28"/>
          <w:szCs w:val="28"/>
        </w:rPr>
        <w:t xml:space="preserve">и </w:t>
      </w:r>
      <w:r w:rsidRPr="00EC300F">
        <w:rPr>
          <w:iCs/>
          <w:sz w:val="28"/>
          <w:szCs w:val="28"/>
        </w:rPr>
        <w:t xml:space="preserve">предмет </w:t>
      </w:r>
      <w:r w:rsidRPr="00EC300F">
        <w:rPr>
          <w:sz w:val="28"/>
          <w:szCs w:val="28"/>
        </w:rPr>
        <w:t>преступления характеризуется так же, как и в составе преступления, предусмотренного ст. 228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Объективная сторона </w:t>
      </w:r>
      <w:r w:rsidRPr="00EC300F">
        <w:rPr>
          <w:sz w:val="28"/>
          <w:szCs w:val="28"/>
        </w:rPr>
        <w:t>характеризуется тремя альтернативно указанными деяниями: 1) производство; 2) сбыт; 3) пересылка наркотических средств, психотропных веществ или их аналогов.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Производство </w:t>
      </w:r>
      <w:r w:rsidRPr="00EC300F">
        <w:rPr>
          <w:sz w:val="28"/>
          <w:szCs w:val="28"/>
        </w:rPr>
        <w:t>наркотических средств, психотропных веществ или их аналогов означает действия, направленные на их серийное получение.</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Под </w:t>
      </w:r>
      <w:r w:rsidRPr="00EC300F">
        <w:rPr>
          <w:iCs/>
          <w:sz w:val="28"/>
          <w:szCs w:val="28"/>
        </w:rPr>
        <w:t xml:space="preserve">сбытом </w:t>
      </w:r>
      <w:r w:rsidRPr="00EC300F">
        <w:rPr>
          <w:sz w:val="28"/>
          <w:szCs w:val="28"/>
        </w:rPr>
        <w:t>указанных в законе средств и веществ следует понимать любые способы их возмездной или безвозмездной передачи другим лицам (продажу, дарение, обмен, уплату долга, дачу взаймы и т.д.), а также иные способы распространения, например путем введения инъекций наркотических средств, психотропных веществ или их аналогов. Однако введение одним лицом другому данных инъекций, если это средство или вещество принадлежит самому потребителю, не может признаваться сбытом.</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Об умысле на сбыт могут сви</w:t>
      </w:r>
      <w:r w:rsidR="007C7B9E" w:rsidRPr="00EC300F">
        <w:rPr>
          <w:sz w:val="28"/>
          <w:szCs w:val="28"/>
        </w:rPr>
        <w:t>детельствовать как наличие соот</w:t>
      </w:r>
      <w:r w:rsidRPr="00EC300F">
        <w:rPr>
          <w:sz w:val="28"/>
          <w:szCs w:val="28"/>
        </w:rPr>
        <w:t>ветствующей договоренности с потребителями, так и другие обстоятельства дела: приобретение, изготовление, переработка указанных средств или веществ лицом, самим их не употребляющим, значительное количество, удобная для сбыта расфасовка и т.д</w:t>
      </w:r>
      <w:r w:rsidR="00A31545" w:rsidRPr="00EC300F">
        <w:rPr>
          <w:rStyle w:val="ab"/>
          <w:sz w:val="28"/>
          <w:szCs w:val="28"/>
        </w:rPr>
        <w:footnoteReference w:id="6"/>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Сбыт под видом наркотического средства или психотропного вещества с целью завладения деньгами или имуществом граждан</w:t>
      </w:r>
      <w:r w:rsidR="004A68B0" w:rsidRPr="00EC300F">
        <w:rPr>
          <w:sz w:val="28"/>
          <w:szCs w:val="28"/>
        </w:rPr>
        <w:t xml:space="preserve"> </w:t>
      </w:r>
      <w:r w:rsidRPr="00EC300F">
        <w:rPr>
          <w:sz w:val="28"/>
          <w:szCs w:val="28"/>
        </w:rPr>
        <w:t xml:space="preserve">необходимо квалифицировать как мошенничество, а действия покупателей при крупном размере средства или вещества, выдаваемого за наркотическое средство, психотропное вещество или их аналоги, </w:t>
      </w:r>
      <w:r w:rsidR="004A68B0" w:rsidRPr="00EC300F">
        <w:rPr>
          <w:sz w:val="28"/>
          <w:szCs w:val="28"/>
        </w:rPr>
        <w:t>-</w:t>
      </w:r>
      <w:r w:rsidRPr="00EC300F">
        <w:rPr>
          <w:sz w:val="28"/>
          <w:szCs w:val="28"/>
        </w:rPr>
        <w:t xml:space="preserve"> как покушение на преступление, предусмотренное ч. 1 ст. 228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Пересылка </w:t>
      </w:r>
      <w:r w:rsidR="004A68B0" w:rsidRPr="00EC300F">
        <w:rPr>
          <w:sz w:val="28"/>
          <w:szCs w:val="28"/>
        </w:rPr>
        <w:t>-</w:t>
      </w:r>
      <w:r w:rsidRPr="00EC300F">
        <w:rPr>
          <w:sz w:val="28"/>
          <w:szCs w:val="28"/>
        </w:rPr>
        <w:t xml:space="preserve"> это перемещение наркотических средств, психотропных веществ, их прекурсоров или аналогов в виде почтовых, багажных отправлений, с нарочным либо иным способом, когда транспортировка этих средств осуществляется в отсутствие отправителя.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Действия, выразившиеся в приобретении или хранении без цели сбыта наркотических средств или психотропных веществ и их последующей пересылке, образуют совокупность преступлений, предусмотренных ст. 228 и 228'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Преступление </w:t>
      </w:r>
      <w:r w:rsidRPr="00EC300F">
        <w:rPr>
          <w:iCs/>
          <w:sz w:val="28"/>
          <w:szCs w:val="28"/>
        </w:rPr>
        <w:t xml:space="preserve">окончено </w:t>
      </w:r>
      <w:r w:rsidRPr="00EC300F">
        <w:rPr>
          <w:sz w:val="28"/>
          <w:szCs w:val="28"/>
        </w:rPr>
        <w:t>с момента совершения одного из указанных в законе действий.</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Субъективная сторона </w:t>
      </w:r>
      <w:r w:rsidRPr="00EC300F">
        <w:rPr>
          <w:sz w:val="28"/>
          <w:szCs w:val="28"/>
        </w:rPr>
        <w:t>характеризуется прямым умыслом.</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 </w:t>
      </w:r>
      <w:r w:rsidRPr="00EC300F">
        <w:rPr>
          <w:sz w:val="28"/>
          <w:szCs w:val="28"/>
        </w:rPr>
        <w:t xml:space="preserve">преступления </w:t>
      </w:r>
      <w:r w:rsidR="004A68B0" w:rsidRPr="00EC300F">
        <w:rPr>
          <w:sz w:val="28"/>
          <w:szCs w:val="28"/>
        </w:rPr>
        <w:t>-</w:t>
      </w:r>
      <w:r w:rsidRPr="00EC300F">
        <w:rPr>
          <w:sz w:val="28"/>
          <w:szCs w:val="28"/>
        </w:rPr>
        <w:t xml:space="preserve"> лицо, достигшее возраста 16 лет.</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В ч. 2 анализируемой статьи </w:t>
      </w:r>
      <w:r w:rsidRPr="00EC300F">
        <w:rPr>
          <w:iCs/>
          <w:sz w:val="28"/>
          <w:szCs w:val="28"/>
        </w:rPr>
        <w:t xml:space="preserve">квалифицирующими признаками </w:t>
      </w:r>
      <w:r w:rsidRPr="00EC300F">
        <w:rPr>
          <w:sz w:val="28"/>
          <w:szCs w:val="28"/>
        </w:rPr>
        <w:t xml:space="preserve">названы: группой лиц по предварительному сговору (п. </w:t>
      </w:r>
      <w:r w:rsidR="00E4674D" w:rsidRPr="00EC300F">
        <w:rPr>
          <w:sz w:val="28"/>
          <w:szCs w:val="28"/>
        </w:rPr>
        <w:t>«</w:t>
      </w:r>
      <w:r w:rsidRPr="00EC300F">
        <w:rPr>
          <w:sz w:val="28"/>
          <w:szCs w:val="28"/>
        </w:rPr>
        <w:t>а</w:t>
      </w:r>
      <w:r w:rsidR="00E4674D" w:rsidRPr="00EC300F">
        <w:rPr>
          <w:sz w:val="28"/>
          <w:szCs w:val="28"/>
        </w:rPr>
        <w:t>»</w:t>
      </w:r>
      <w:r w:rsidRPr="00EC300F">
        <w:rPr>
          <w:sz w:val="28"/>
          <w:szCs w:val="28"/>
        </w:rPr>
        <w:t xml:space="preserve">); в крупном размере (п. </w:t>
      </w:r>
      <w:r w:rsidR="00E4674D" w:rsidRPr="00EC300F">
        <w:rPr>
          <w:sz w:val="28"/>
          <w:szCs w:val="28"/>
        </w:rPr>
        <w:t>«</w:t>
      </w:r>
      <w:r w:rsidRPr="00EC300F">
        <w:rPr>
          <w:sz w:val="28"/>
          <w:szCs w:val="28"/>
        </w:rPr>
        <w:t>б</w:t>
      </w:r>
      <w:r w:rsidR="00E4674D" w:rsidRPr="00EC300F">
        <w:rPr>
          <w:sz w:val="28"/>
          <w:szCs w:val="28"/>
        </w:rPr>
        <w:t>»</w:t>
      </w:r>
      <w:r w:rsidRPr="00EC300F">
        <w:rPr>
          <w:sz w:val="28"/>
          <w:szCs w:val="28"/>
        </w:rPr>
        <w:t xml:space="preserve">); лицом, достигшим 18-летнего возраста, в отношении заведомо несовершеннолетнего (п. </w:t>
      </w:r>
      <w:r w:rsidR="00E4674D" w:rsidRPr="00EC300F">
        <w:rPr>
          <w:sz w:val="28"/>
          <w:szCs w:val="28"/>
        </w:rPr>
        <w:t>«</w:t>
      </w:r>
      <w:r w:rsidRPr="00EC300F">
        <w:rPr>
          <w:sz w:val="28"/>
          <w:szCs w:val="28"/>
        </w:rPr>
        <w:t>в</w:t>
      </w:r>
      <w:r w:rsidR="00E4674D" w:rsidRPr="00EC300F">
        <w:rPr>
          <w:sz w:val="28"/>
          <w:szCs w:val="28"/>
        </w:rPr>
        <w:t>»</w:t>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Содержание первых двух из них аналогично содержанию одноименных квалифицирующих признаков, указанных в ст. 228 УК. Ответственность по п. </w:t>
      </w:r>
      <w:r w:rsidR="00E4674D" w:rsidRPr="00EC300F">
        <w:rPr>
          <w:sz w:val="28"/>
          <w:szCs w:val="28"/>
        </w:rPr>
        <w:t>«</w:t>
      </w:r>
      <w:r w:rsidRPr="00EC300F">
        <w:rPr>
          <w:sz w:val="28"/>
          <w:szCs w:val="28"/>
        </w:rPr>
        <w:t>в</w:t>
      </w:r>
      <w:r w:rsidR="00E4674D" w:rsidRPr="00EC300F">
        <w:rPr>
          <w:sz w:val="28"/>
          <w:szCs w:val="28"/>
        </w:rPr>
        <w:t>»</w:t>
      </w:r>
      <w:r w:rsidRPr="00EC300F">
        <w:rPr>
          <w:sz w:val="28"/>
          <w:szCs w:val="28"/>
        </w:rPr>
        <w:t xml:space="preserve"> ч. 2 ст. 228' УК несет совершеннолетнее лицо, а потерпевшим выступает лицо, не достигшее возраста 18 лет</w:t>
      </w:r>
      <w:r w:rsidR="00A31545" w:rsidRPr="00EC300F">
        <w:rPr>
          <w:rStyle w:val="ab"/>
          <w:sz w:val="28"/>
          <w:szCs w:val="28"/>
        </w:rPr>
        <w:footnoteReference w:id="7"/>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В качестве </w:t>
      </w:r>
      <w:r w:rsidRPr="00EC300F">
        <w:rPr>
          <w:iCs/>
          <w:sz w:val="28"/>
          <w:szCs w:val="28"/>
        </w:rPr>
        <w:t xml:space="preserve">особо квалифицирующих признаков </w:t>
      </w:r>
      <w:r w:rsidRPr="00EC300F">
        <w:rPr>
          <w:sz w:val="28"/>
          <w:szCs w:val="28"/>
        </w:rPr>
        <w:t>(ч. 3 ст. 228</w:t>
      </w:r>
      <w:r w:rsidRPr="00EC300F">
        <w:rPr>
          <w:sz w:val="28"/>
          <w:szCs w:val="28"/>
          <w:vertAlign w:val="superscript"/>
        </w:rPr>
        <w:t xml:space="preserve">1 </w:t>
      </w:r>
      <w:r w:rsidRPr="00EC300F">
        <w:rPr>
          <w:sz w:val="28"/>
          <w:szCs w:val="28"/>
        </w:rPr>
        <w:t xml:space="preserve">УК) выступают: совершение преступления организованной группой (п. </w:t>
      </w:r>
      <w:r w:rsidR="00E4674D" w:rsidRPr="00EC300F">
        <w:rPr>
          <w:sz w:val="28"/>
          <w:szCs w:val="28"/>
        </w:rPr>
        <w:t>«</w:t>
      </w:r>
      <w:r w:rsidRPr="00EC300F">
        <w:rPr>
          <w:sz w:val="28"/>
          <w:szCs w:val="28"/>
        </w:rPr>
        <w:t>а</w:t>
      </w:r>
      <w:r w:rsidR="00E4674D" w:rsidRPr="00EC300F">
        <w:rPr>
          <w:sz w:val="28"/>
          <w:szCs w:val="28"/>
        </w:rPr>
        <w:t>»</w:t>
      </w:r>
      <w:r w:rsidRPr="00EC300F">
        <w:rPr>
          <w:sz w:val="28"/>
          <w:szCs w:val="28"/>
        </w:rPr>
        <w:t xml:space="preserve">); лицом с использованием своего служебного положения (п. </w:t>
      </w:r>
      <w:r w:rsidR="00E4674D" w:rsidRPr="00EC300F">
        <w:rPr>
          <w:sz w:val="28"/>
          <w:szCs w:val="28"/>
        </w:rPr>
        <w:t>«</w:t>
      </w:r>
      <w:r w:rsidRPr="00EC300F">
        <w:rPr>
          <w:sz w:val="28"/>
          <w:szCs w:val="28"/>
        </w:rPr>
        <w:t>б</w:t>
      </w:r>
      <w:r w:rsidR="00E4674D" w:rsidRPr="00EC300F">
        <w:rPr>
          <w:sz w:val="28"/>
          <w:szCs w:val="28"/>
        </w:rPr>
        <w:t>»</w:t>
      </w:r>
      <w:r w:rsidRPr="00EC300F">
        <w:rPr>
          <w:sz w:val="28"/>
          <w:szCs w:val="28"/>
        </w:rPr>
        <w:t xml:space="preserve">); в отношении лица, заведомо не достигшего 14-летнего возраста (п. </w:t>
      </w:r>
      <w:r w:rsidR="00E4674D" w:rsidRPr="00EC300F">
        <w:rPr>
          <w:sz w:val="28"/>
          <w:szCs w:val="28"/>
        </w:rPr>
        <w:t>«</w:t>
      </w:r>
      <w:r w:rsidRPr="00EC300F">
        <w:rPr>
          <w:sz w:val="28"/>
          <w:szCs w:val="28"/>
        </w:rPr>
        <w:t>в</w:t>
      </w:r>
      <w:r w:rsidR="00E4674D" w:rsidRPr="00EC300F">
        <w:rPr>
          <w:sz w:val="28"/>
          <w:szCs w:val="28"/>
        </w:rPr>
        <w:t>»</w:t>
      </w:r>
      <w:r w:rsidRPr="00EC300F">
        <w:rPr>
          <w:sz w:val="28"/>
          <w:szCs w:val="28"/>
        </w:rPr>
        <w:t xml:space="preserve">); в особо крупном размере (п. </w:t>
      </w:r>
      <w:r w:rsidR="00E4674D" w:rsidRPr="00EC300F">
        <w:rPr>
          <w:sz w:val="28"/>
          <w:szCs w:val="28"/>
        </w:rPr>
        <w:t>«</w:t>
      </w:r>
      <w:r w:rsidRPr="00EC300F">
        <w:rPr>
          <w:sz w:val="28"/>
          <w:szCs w:val="28"/>
        </w:rPr>
        <w:t>г</w:t>
      </w:r>
      <w:r w:rsidR="00E4674D" w:rsidRPr="00EC300F">
        <w:rPr>
          <w:sz w:val="28"/>
          <w:szCs w:val="28"/>
        </w:rPr>
        <w:t>»</w:t>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Содержание </w:t>
      </w:r>
      <w:r w:rsidRPr="00EC300F">
        <w:rPr>
          <w:iCs/>
          <w:sz w:val="28"/>
          <w:szCs w:val="28"/>
        </w:rPr>
        <w:t xml:space="preserve">организованной группы </w:t>
      </w:r>
      <w:r w:rsidRPr="00EC300F">
        <w:rPr>
          <w:sz w:val="28"/>
          <w:szCs w:val="28"/>
        </w:rPr>
        <w:t>необходимо раскрывать на основании положений ч. 3 ст. 35 УК.</w:t>
      </w:r>
    </w:p>
    <w:p w:rsidR="00585B14" w:rsidRPr="00EC300F" w:rsidRDefault="00585B14" w:rsidP="00EC300F">
      <w:pPr>
        <w:spacing w:line="360" w:lineRule="auto"/>
        <w:ind w:firstLine="709"/>
        <w:jc w:val="both"/>
        <w:rPr>
          <w:sz w:val="28"/>
          <w:szCs w:val="28"/>
        </w:rPr>
      </w:pPr>
      <w:r w:rsidRPr="00EC300F">
        <w:rPr>
          <w:iCs/>
          <w:sz w:val="28"/>
          <w:szCs w:val="28"/>
        </w:rPr>
        <w:t xml:space="preserve">Использование своего служебного положения </w:t>
      </w:r>
      <w:r w:rsidRPr="00EC300F">
        <w:rPr>
          <w:sz w:val="28"/>
          <w:szCs w:val="28"/>
        </w:rPr>
        <w:t>означает, что лицо при совершении указанных в ст. 228</w:t>
      </w:r>
      <w:r w:rsidRPr="00EC300F">
        <w:rPr>
          <w:sz w:val="28"/>
          <w:szCs w:val="28"/>
          <w:vertAlign w:val="superscript"/>
        </w:rPr>
        <w:t>1</w:t>
      </w:r>
      <w:r w:rsidRPr="00EC300F">
        <w:rPr>
          <w:sz w:val="28"/>
          <w:szCs w:val="28"/>
        </w:rPr>
        <w:t xml:space="preserve"> УК деяний использовало предоставленные ему по службе или по занимаемой должности полномочия, управленческие функции в коммерческих организациях,</w:t>
      </w:r>
      <w:r w:rsidR="004A68B0" w:rsidRPr="00EC300F">
        <w:rPr>
          <w:sz w:val="28"/>
          <w:szCs w:val="28"/>
        </w:rPr>
        <w:t xml:space="preserve"> </w:t>
      </w:r>
      <w:r w:rsidRPr="00EC300F">
        <w:rPr>
          <w:sz w:val="28"/>
          <w:szCs w:val="28"/>
        </w:rPr>
        <w:t>возможности государственного или муниципального служащего или иные возможности, обусловленные служебным положением виновного.</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Согласно п. </w:t>
      </w:r>
      <w:r w:rsidR="00E4674D" w:rsidRPr="00EC300F">
        <w:rPr>
          <w:sz w:val="28"/>
          <w:szCs w:val="28"/>
        </w:rPr>
        <w:t>«</w:t>
      </w:r>
      <w:r w:rsidRPr="00EC300F">
        <w:rPr>
          <w:sz w:val="28"/>
          <w:szCs w:val="28"/>
        </w:rPr>
        <w:t>в</w:t>
      </w:r>
      <w:r w:rsidR="00E4674D" w:rsidRPr="00EC300F">
        <w:rPr>
          <w:sz w:val="28"/>
          <w:szCs w:val="28"/>
        </w:rPr>
        <w:t>»</w:t>
      </w:r>
      <w:r w:rsidRPr="00EC300F">
        <w:rPr>
          <w:sz w:val="28"/>
          <w:szCs w:val="28"/>
        </w:rPr>
        <w:t xml:space="preserve"> ч. 3 ст. 228</w:t>
      </w:r>
      <w:r w:rsidRPr="00EC300F">
        <w:rPr>
          <w:sz w:val="28"/>
          <w:szCs w:val="28"/>
          <w:vertAlign w:val="superscript"/>
        </w:rPr>
        <w:t>1</w:t>
      </w:r>
      <w:r w:rsidRPr="00EC300F">
        <w:rPr>
          <w:sz w:val="28"/>
          <w:szCs w:val="28"/>
        </w:rPr>
        <w:t xml:space="preserve"> УК виновному должно быть заведомо известно, что потерпевший не достиг возраста 14 лет.</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Особо крупный </w:t>
      </w:r>
      <w:r w:rsidRPr="00EC300F">
        <w:rPr>
          <w:sz w:val="28"/>
          <w:szCs w:val="28"/>
        </w:rPr>
        <w:t>размер определен в примечании 2 к ст. 228 УК.</w:t>
      </w:r>
    </w:p>
    <w:p w:rsidR="004A68B0" w:rsidRPr="00EC300F" w:rsidRDefault="004A68B0" w:rsidP="00EC300F">
      <w:pPr>
        <w:shd w:val="clear" w:color="auto" w:fill="FFFFFF"/>
        <w:autoSpaceDE w:val="0"/>
        <w:autoSpaceDN w:val="0"/>
        <w:adjustRightInd w:val="0"/>
        <w:spacing w:line="360" w:lineRule="auto"/>
        <w:ind w:firstLine="709"/>
        <w:jc w:val="both"/>
        <w:rPr>
          <w:sz w:val="28"/>
          <w:szCs w:val="28"/>
        </w:rPr>
      </w:pPr>
    </w:p>
    <w:p w:rsidR="004A68B0" w:rsidRPr="00EC300F" w:rsidRDefault="00FE1277" w:rsidP="00EC300F">
      <w:pPr>
        <w:shd w:val="clear" w:color="auto" w:fill="FFFFFF"/>
        <w:autoSpaceDE w:val="0"/>
        <w:autoSpaceDN w:val="0"/>
        <w:adjustRightInd w:val="0"/>
        <w:spacing w:line="360" w:lineRule="auto"/>
        <w:ind w:left="709"/>
        <w:jc w:val="center"/>
        <w:rPr>
          <w:b/>
          <w:bCs/>
          <w:sz w:val="28"/>
          <w:szCs w:val="28"/>
        </w:rPr>
      </w:pPr>
      <w:r w:rsidRPr="00EC300F">
        <w:rPr>
          <w:b/>
          <w:bCs/>
          <w:sz w:val="28"/>
          <w:szCs w:val="28"/>
        </w:rPr>
        <w:t>1.3</w:t>
      </w:r>
      <w:r w:rsidR="004A68B0" w:rsidRPr="00EC300F">
        <w:rPr>
          <w:b/>
          <w:bCs/>
          <w:sz w:val="28"/>
          <w:szCs w:val="28"/>
        </w:rPr>
        <w:t xml:space="preserve"> </w:t>
      </w:r>
      <w:r w:rsidR="00585B14" w:rsidRPr="00EC300F">
        <w:rPr>
          <w:b/>
          <w:bCs/>
          <w:sz w:val="28"/>
          <w:szCs w:val="28"/>
        </w:rPr>
        <w:t>Нарушение правил оборота наркотических средств или психотропных веществ (ст. 228</w:t>
      </w:r>
      <w:r w:rsidR="00585B14" w:rsidRPr="00EC300F">
        <w:rPr>
          <w:b/>
          <w:bCs/>
          <w:sz w:val="28"/>
          <w:szCs w:val="28"/>
          <w:vertAlign w:val="superscript"/>
        </w:rPr>
        <w:t>2</w:t>
      </w:r>
      <w:r w:rsidR="004A68B0" w:rsidRPr="00EC300F">
        <w:rPr>
          <w:b/>
          <w:bCs/>
          <w:sz w:val="28"/>
          <w:szCs w:val="28"/>
        </w:rPr>
        <w:t xml:space="preserve"> УК)</w:t>
      </w:r>
    </w:p>
    <w:p w:rsidR="004A68B0" w:rsidRPr="00EC300F" w:rsidRDefault="004A68B0" w:rsidP="00EC300F">
      <w:pPr>
        <w:shd w:val="clear" w:color="auto" w:fill="FFFFFF"/>
        <w:autoSpaceDE w:val="0"/>
        <w:autoSpaceDN w:val="0"/>
        <w:adjustRightInd w:val="0"/>
        <w:spacing w:line="360" w:lineRule="auto"/>
        <w:ind w:firstLine="709"/>
        <w:jc w:val="both"/>
        <w:rPr>
          <w:b/>
          <w:bCs/>
          <w:sz w:val="28"/>
          <w:szCs w:val="28"/>
        </w:rPr>
      </w:pP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Предметом </w:t>
      </w:r>
      <w:r w:rsidRPr="00EC300F">
        <w:rPr>
          <w:sz w:val="28"/>
          <w:szCs w:val="28"/>
        </w:rPr>
        <w:t xml:space="preserve">этого преступления являются: а) наркотические средства и психотропные вещества; б) вещества, инструменты или оборудование, используемые для изготовления наркотических средств или психотропных веществ и находящиеся под специальным контролем; в) растения, используемые для производства наркотических средств или психотропных веществ. Перечень веществ,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а также правила их производства, разработки, изготовления, хранения, перевозки, пересылки, приобретения, использования, ввоза на таможенную территорию Российской Федерации, вывоза с этой территории и их уничтожения устанавливаются Правительством РФ (ст. 8 Федерального закона </w:t>
      </w:r>
      <w:r w:rsidR="00E4674D" w:rsidRPr="00EC300F">
        <w:rPr>
          <w:sz w:val="28"/>
          <w:szCs w:val="28"/>
        </w:rPr>
        <w:t>«</w:t>
      </w:r>
      <w:r w:rsidRPr="00EC300F">
        <w:rPr>
          <w:sz w:val="28"/>
          <w:szCs w:val="28"/>
        </w:rPr>
        <w:t>О наркотических средствах и психотропных веществах</w:t>
      </w:r>
      <w:r w:rsidR="00E4674D" w:rsidRPr="00EC300F">
        <w:rPr>
          <w:sz w:val="28"/>
          <w:szCs w:val="28"/>
        </w:rPr>
        <w:t>»</w:t>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Список веществ, находящихся под специальным контролем, используемых при незаконном изготовлении наркотических средств или психотропных веществ, в соответствии с Конвенцией ООН о борьбе против незаконного оборота наркотических средств и психотропных веществ, -утвержденный Постоянным комитетом по контролю наркотиков 9 октября </w:t>
      </w:r>
      <w:smartTag w:uri="urn:schemas-microsoft-com:office:smarttags" w:element="metricconverter">
        <w:smartTagPr>
          <w:attr w:name="ProductID" w:val="1996 г"/>
        </w:smartTagPr>
        <w:r w:rsidRPr="00EC300F">
          <w:rPr>
            <w:sz w:val="28"/>
            <w:szCs w:val="28"/>
          </w:rPr>
          <w:t>1996 г</w:t>
        </w:r>
      </w:smartTag>
      <w:r w:rsidRPr="00EC300F">
        <w:rPr>
          <w:sz w:val="28"/>
          <w:szCs w:val="28"/>
        </w:rPr>
        <w:t>., содержит две таблицы. В таблицу 1, в частности, включены: псевдоэфедрин, эргометрин, эрготамин, сафрол, пиперональ и др. В таблице 2 указаны: ангидрид уксусной кислоты, антраниловая кислота, ацетон, пипередин, этиловый эфир, фенилуксусная кислота, толуол и др</w:t>
      </w:r>
      <w:r w:rsidR="007C7B9E" w:rsidRPr="00EC300F">
        <w:rPr>
          <w:rStyle w:val="ab"/>
          <w:sz w:val="28"/>
          <w:szCs w:val="28"/>
        </w:rPr>
        <w:footnoteReference w:id="8"/>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Инструменты и оборудование, </w:t>
      </w:r>
      <w:r w:rsidRPr="00EC300F">
        <w:rPr>
          <w:sz w:val="28"/>
          <w:szCs w:val="28"/>
        </w:rPr>
        <w:t>как предметы преступления, предусмотренные ст. 228</w:t>
      </w:r>
      <w:r w:rsidRPr="00EC300F">
        <w:rPr>
          <w:sz w:val="28"/>
          <w:szCs w:val="28"/>
          <w:vertAlign w:val="superscript"/>
        </w:rPr>
        <w:t>2</w:t>
      </w:r>
      <w:r w:rsidRPr="00EC300F">
        <w:rPr>
          <w:sz w:val="28"/>
          <w:szCs w:val="28"/>
        </w:rPr>
        <w:t xml:space="preserve"> УК, должны отвечать требованиям, указанным в Критериях и списке инструментов и оборудования</w:t>
      </w:r>
      <w:r w:rsidR="00B93350" w:rsidRPr="00EC300F">
        <w:rPr>
          <w:sz w:val="28"/>
          <w:szCs w:val="28"/>
        </w:rPr>
        <w:t xml:space="preserve">, </w:t>
      </w:r>
      <w:r w:rsidRPr="00EC300F">
        <w:rPr>
          <w:sz w:val="28"/>
          <w:szCs w:val="28"/>
        </w:rPr>
        <w:t xml:space="preserve">используемых при незаконном изготовлении наркотических средств, психотропных или сильнодействующих веществ, утвержденных Постоянным комитетом по контролю наркотиков 9 октября </w:t>
      </w:r>
      <w:smartTag w:uri="urn:schemas-microsoft-com:office:smarttags" w:element="metricconverter">
        <w:smartTagPr>
          <w:attr w:name="ProductID" w:val="1996 г"/>
        </w:smartTagPr>
        <w:r w:rsidRPr="00EC300F">
          <w:rPr>
            <w:sz w:val="28"/>
            <w:szCs w:val="28"/>
          </w:rPr>
          <w:t>1996 г</w:t>
        </w:r>
      </w:smartTag>
      <w:r w:rsidRPr="00EC300F">
        <w:rPr>
          <w:sz w:val="28"/>
          <w:szCs w:val="28"/>
        </w:rPr>
        <w:t>. К ним, например, относятся: заводские или кустарно изготовленные машины и приспособления для таблетирования или ампулирования веществ; полуфабрикаты, пустые ампулы, шприц-тюбики и разных объемов капсулы; приспособления для маркировки; устройства для фильтрации жидкостей под вакуумом и др</w:t>
      </w:r>
      <w:r w:rsidR="00A31545" w:rsidRPr="00EC300F">
        <w:rPr>
          <w:rStyle w:val="ab"/>
          <w:sz w:val="28"/>
          <w:szCs w:val="28"/>
        </w:rPr>
        <w:footnoteReference w:id="9"/>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Растения, </w:t>
      </w:r>
      <w:r w:rsidRPr="00EC300F">
        <w:rPr>
          <w:sz w:val="28"/>
          <w:szCs w:val="28"/>
        </w:rPr>
        <w:t xml:space="preserve">используемые для производства наркотических средств или психотропных веществ, </w:t>
      </w:r>
      <w:r w:rsidR="004A68B0" w:rsidRPr="00EC300F">
        <w:rPr>
          <w:sz w:val="28"/>
          <w:szCs w:val="28"/>
        </w:rPr>
        <w:t>-</w:t>
      </w:r>
      <w:r w:rsidRPr="00EC300F">
        <w:rPr>
          <w:sz w:val="28"/>
          <w:szCs w:val="28"/>
        </w:rPr>
        <w:t xml:space="preserve"> это запрещенные к возделыванию растения, отличающиеся значительной концентрацией наркотиков или элементов, входящих в состав психотропных веществ.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Объективная сторона </w:t>
      </w:r>
      <w:r w:rsidRPr="00EC300F">
        <w:rPr>
          <w:sz w:val="28"/>
          <w:szCs w:val="28"/>
        </w:rPr>
        <w:t xml:space="preserve">преступления заключается в нарушении установленных государством правил законного оборота наркотических средств, психотропных веществ, веществ, инструментов или оборудования, используемых для их изготовления, а также культивирования указанных в законе растений. Диспозиция уголовно-правовой нормы сформулирована по типу </w:t>
      </w:r>
      <w:r w:rsidRPr="00EC300F">
        <w:rPr>
          <w:iCs/>
          <w:sz w:val="28"/>
          <w:szCs w:val="28"/>
        </w:rPr>
        <w:t xml:space="preserve">бланкетных, </w:t>
      </w:r>
      <w:r w:rsidRPr="00EC300F">
        <w:rPr>
          <w:sz w:val="28"/>
          <w:szCs w:val="28"/>
        </w:rPr>
        <w:t>поэтому для уяснения содержания этих правил необходимо обращаться к нормативным правовым актам, регламентирующим производство и оборот указанных средств и веществ.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По конструкции состав преступления является </w:t>
      </w:r>
      <w:r w:rsidRPr="00EC300F">
        <w:rPr>
          <w:iCs/>
          <w:sz w:val="28"/>
          <w:szCs w:val="28"/>
        </w:rPr>
        <w:t xml:space="preserve">материальным, </w:t>
      </w:r>
      <w:r w:rsidRPr="00EC300F">
        <w:rPr>
          <w:sz w:val="28"/>
          <w:szCs w:val="28"/>
        </w:rPr>
        <w:t xml:space="preserve">считается </w:t>
      </w:r>
      <w:r w:rsidRPr="00EC300F">
        <w:rPr>
          <w:iCs/>
          <w:sz w:val="28"/>
          <w:szCs w:val="28"/>
        </w:rPr>
        <w:t xml:space="preserve">оконченным </w:t>
      </w:r>
      <w:r w:rsidRPr="00EC300F">
        <w:rPr>
          <w:sz w:val="28"/>
          <w:szCs w:val="28"/>
        </w:rPr>
        <w:t>с момента утраты указанных в законе предметов.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Субъективная сторона </w:t>
      </w:r>
      <w:r w:rsidRPr="00EC300F">
        <w:rPr>
          <w:sz w:val="28"/>
          <w:szCs w:val="28"/>
        </w:rPr>
        <w:t xml:space="preserve">характеризуется </w:t>
      </w:r>
      <w:r w:rsidRPr="00EC300F">
        <w:rPr>
          <w:iCs/>
          <w:sz w:val="28"/>
          <w:szCs w:val="28"/>
        </w:rPr>
        <w:t xml:space="preserve">умышленной </w:t>
      </w:r>
      <w:r w:rsidRPr="00EC300F">
        <w:rPr>
          <w:sz w:val="28"/>
          <w:szCs w:val="28"/>
        </w:rPr>
        <w:t xml:space="preserve">или </w:t>
      </w:r>
      <w:r w:rsidRPr="00EC300F">
        <w:rPr>
          <w:iCs/>
          <w:sz w:val="28"/>
          <w:szCs w:val="28"/>
        </w:rPr>
        <w:t>неосторожной формой вины.</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 </w:t>
      </w:r>
      <w:r w:rsidRPr="00EC300F">
        <w:rPr>
          <w:sz w:val="28"/>
          <w:szCs w:val="28"/>
        </w:rPr>
        <w:t xml:space="preserve">преступления специальный </w:t>
      </w:r>
      <w:r w:rsidR="004A68B0" w:rsidRPr="00EC300F">
        <w:rPr>
          <w:sz w:val="28"/>
          <w:szCs w:val="28"/>
        </w:rPr>
        <w:t>-</w:t>
      </w:r>
      <w:r w:rsidRPr="00EC300F">
        <w:rPr>
          <w:sz w:val="28"/>
          <w:szCs w:val="28"/>
        </w:rPr>
        <w:t xml:space="preserve"> лицо, в обязанности которого входит соблюдение соответствующих правил.</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В ч. 2 ст. 228</w:t>
      </w:r>
      <w:r w:rsidRPr="00EC300F">
        <w:rPr>
          <w:sz w:val="28"/>
          <w:szCs w:val="28"/>
          <w:vertAlign w:val="superscript"/>
        </w:rPr>
        <w:t>2</w:t>
      </w:r>
      <w:r w:rsidRPr="00EC300F">
        <w:rPr>
          <w:sz w:val="28"/>
          <w:szCs w:val="28"/>
        </w:rPr>
        <w:t xml:space="preserve"> УК указаны </w:t>
      </w:r>
      <w:r w:rsidRPr="00EC300F">
        <w:rPr>
          <w:iCs/>
          <w:sz w:val="28"/>
          <w:szCs w:val="28"/>
        </w:rPr>
        <w:t xml:space="preserve">квалифицирующие признаки: </w:t>
      </w:r>
      <w:r w:rsidRPr="00EC300F">
        <w:rPr>
          <w:sz w:val="28"/>
          <w:szCs w:val="28"/>
        </w:rPr>
        <w:t>а) совершение рассматриваемого преступления из корыстных побуждений; б) причинение вреда здоровью человека; в) иные тяжкие последствия.</w:t>
      </w:r>
    </w:p>
    <w:p w:rsidR="00585B14" w:rsidRPr="00EC300F" w:rsidRDefault="00585B14" w:rsidP="00EC300F">
      <w:pPr>
        <w:spacing w:line="360" w:lineRule="auto"/>
        <w:ind w:firstLine="709"/>
        <w:jc w:val="both"/>
        <w:rPr>
          <w:sz w:val="28"/>
          <w:szCs w:val="28"/>
        </w:rPr>
      </w:pPr>
      <w:r w:rsidRPr="00EC300F">
        <w:rPr>
          <w:iCs/>
          <w:sz w:val="28"/>
          <w:szCs w:val="28"/>
        </w:rPr>
        <w:t xml:space="preserve">Корыстные побуждения </w:t>
      </w:r>
      <w:r w:rsidRPr="00EC300F">
        <w:rPr>
          <w:sz w:val="28"/>
          <w:szCs w:val="28"/>
        </w:rPr>
        <w:t>предполагают наличие мотива получения материальной выгоды для виновного либо других лиц или намерение избавиться от материальных затрат.</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Под </w:t>
      </w:r>
      <w:r w:rsidRPr="00EC300F">
        <w:rPr>
          <w:iCs/>
          <w:sz w:val="28"/>
          <w:szCs w:val="28"/>
        </w:rPr>
        <w:t xml:space="preserve">вредом здоровью человека </w:t>
      </w:r>
      <w:r w:rsidRPr="00EC300F">
        <w:rPr>
          <w:sz w:val="28"/>
          <w:szCs w:val="28"/>
        </w:rPr>
        <w:t>следует понимать по неосторожности причинение тяжкого вреда.</w:t>
      </w:r>
    </w:p>
    <w:p w:rsidR="00585B14" w:rsidRPr="00EC300F" w:rsidRDefault="00585B14" w:rsidP="00EC300F">
      <w:pPr>
        <w:shd w:val="clear" w:color="auto" w:fill="FFFFFF"/>
        <w:autoSpaceDE w:val="0"/>
        <w:autoSpaceDN w:val="0"/>
        <w:adjustRightInd w:val="0"/>
        <w:spacing w:line="360" w:lineRule="auto"/>
        <w:ind w:firstLine="709"/>
        <w:jc w:val="both"/>
        <w:rPr>
          <w:iCs/>
          <w:sz w:val="28"/>
          <w:szCs w:val="28"/>
        </w:rPr>
      </w:pPr>
      <w:r w:rsidRPr="00EC300F">
        <w:rPr>
          <w:iCs/>
          <w:sz w:val="28"/>
          <w:szCs w:val="28"/>
        </w:rPr>
        <w:t xml:space="preserve">Иные тяжкие последствия </w:t>
      </w:r>
      <w:r w:rsidR="004A68B0" w:rsidRPr="00EC300F">
        <w:rPr>
          <w:sz w:val="28"/>
          <w:szCs w:val="28"/>
        </w:rPr>
        <w:t>-</w:t>
      </w:r>
      <w:r w:rsidRPr="00EC300F">
        <w:rPr>
          <w:sz w:val="28"/>
          <w:szCs w:val="28"/>
        </w:rPr>
        <w:t xml:space="preserve"> понятие оценочное, оно, например, может характеризоваться количеством и стоимостью утраченных средств, веществ, оборудования, растений, являющихся предметом преступления. Отношение к указанному последствию также является </w:t>
      </w:r>
      <w:r w:rsidRPr="00EC300F">
        <w:rPr>
          <w:iCs/>
          <w:sz w:val="28"/>
          <w:szCs w:val="28"/>
        </w:rPr>
        <w:t>неосторожным</w:t>
      </w:r>
      <w:r w:rsidR="00BE1415" w:rsidRPr="00EC300F">
        <w:rPr>
          <w:rStyle w:val="ab"/>
          <w:iCs/>
          <w:sz w:val="28"/>
          <w:szCs w:val="28"/>
        </w:rPr>
        <w:footnoteReference w:id="10"/>
      </w:r>
      <w:r w:rsidRPr="00EC300F">
        <w:rPr>
          <w:iCs/>
          <w:sz w:val="28"/>
          <w:szCs w:val="28"/>
        </w:rPr>
        <w:t>.</w:t>
      </w:r>
    </w:p>
    <w:p w:rsidR="00B93350" w:rsidRPr="00EC300F" w:rsidRDefault="00B93350" w:rsidP="00EC300F">
      <w:pPr>
        <w:shd w:val="clear" w:color="auto" w:fill="FFFFFF"/>
        <w:autoSpaceDE w:val="0"/>
        <w:autoSpaceDN w:val="0"/>
        <w:adjustRightInd w:val="0"/>
        <w:spacing w:line="360" w:lineRule="auto"/>
        <w:ind w:firstLine="709"/>
        <w:jc w:val="both"/>
        <w:rPr>
          <w:sz w:val="28"/>
          <w:szCs w:val="28"/>
        </w:rPr>
      </w:pPr>
    </w:p>
    <w:p w:rsidR="00B93350" w:rsidRPr="00EC300F" w:rsidRDefault="00FE1277" w:rsidP="00EC300F">
      <w:pPr>
        <w:shd w:val="clear" w:color="auto" w:fill="FFFFFF"/>
        <w:autoSpaceDE w:val="0"/>
        <w:autoSpaceDN w:val="0"/>
        <w:adjustRightInd w:val="0"/>
        <w:spacing w:line="360" w:lineRule="auto"/>
        <w:ind w:left="709"/>
        <w:jc w:val="center"/>
        <w:rPr>
          <w:b/>
          <w:bCs/>
          <w:sz w:val="28"/>
          <w:szCs w:val="28"/>
        </w:rPr>
      </w:pPr>
      <w:r w:rsidRPr="00EC300F">
        <w:rPr>
          <w:b/>
          <w:bCs/>
          <w:sz w:val="28"/>
          <w:szCs w:val="28"/>
        </w:rPr>
        <w:t>1.4</w:t>
      </w:r>
      <w:r w:rsidR="00B93350" w:rsidRPr="00EC300F">
        <w:rPr>
          <w:b/>
          <w:bCs/>
          <w:sz w:val="28"/>
          <w:szCs w:val="28"/>
        </w:rPr>
        <w:t xml:space="preserve"> </w:t>
      </w:r>
      <w:r w:rsidR="00585B14" w:rsidRPr="00EC300F">
        <w:rPr>
          <w:b/>
          <w:bCs/>
          <w:sz w:val="28"/>
          <w:szCs w:val="28"/>
        </w:rPr>
        <w:t>Хищение либо вымогательство наркотических средств или пси</w:t>
      </w:r>
      <w:r w:rsidR="00B93350" w:rsidRPr="00EC300F">
        <w:rPr>
          <w:b/>
          <w:bCs/>
          <w:sz w:val="28"/>
          <w:szCs w:val="28"/>
        </w:rPr>
        <w:t>хотропных веществ (ст. 229 УК)</w:t>
      </w:r>
    </w:p>
    <w:p w:rsidR="00F24691" w:rsidRPr="00EC300F" w:rsidRDefault="00F24691" w:rsidP="00EC300F">
      <w:pPr>
        <w:shd w:val="clear" w:color="auto" w:fill="FFFFFF"/>
        <w:autoSpaceDE w:val="0"/>
        <w:autoSpaceDN w:val="0"/>
        <w:adjustRightInd w:val="0"/>
        <w:spacing w:line="360" w:lineRule="auto"/>
        <w:ind w:firstLine="709"/>
        <w:jc w:val="both"/>
        <w:rPr>
          <w:b/>
          <w:bCs/>
          <w:sz w:val="28"/>
          <w:szCs w:val="28"/>
        </w:rPr>
      </w:pP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Хищением </w:t>
      </w:r>
      <w:r w:rsidRPr="00EC300F">
        <w:rPr>
          <w:sz w:val="28"/>
          <w:szCs w:val="28"/>
        </w:rPr>
        <w:t>наркотических средств или психотропных веществ признается их незаконное и безвозмездное изъятие из владения (законного или противоправного) юридических или физических лиц в целях личного потребления или иного незаконного использования. Хищением следует считать также сбор наркотикосодержащих растений либо их частей (коробочек и стеблей мака, стеблей конопли и т.д.) с земельных участков граждан, на которых выращиваются эти растения (п. 11 постановления Пленума Верховного Суда РФ от 27.05.98 № 9). Вместе с тем не образует состава рассматриваемого преступления сбор указанных средств с участков, уборка на которых наркотикосодержащих растений завершена и охрана в связи с этим снята. Такие действия подпадают под признаки ст. 228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Предметом </w:t>
      </w:r>
      <w:r w:rsidRPr="00EC300F">
        <w:rPr>
          <w:sz w:val="28"/>
          <w:szCs w:val="28"/>
        </w:rPr>
        <w:t xml:space="preserve">рассматриваемого преступления согласно ст. 229 УК являются наркотические средства и психотропные вещества. Однако, как уже отмечалось, в Федеральном законе </w:t>
      </w:r>
      <w:r w:rsidR="00E4674D" w:rsidRPr="00EC300F">
        <w:rPr>
          <w:sz w:val="28"/>
          <w:szCs w:val="28"/>
        </w:rPr>
        <w:t>«</w:t>
      </w:r>
      <w:r w:rsidRPr="00EC300F">
        <w:rPr>
          <w:sz w:val="28"/>
          <w:szCs w:val="28"/>
        </w:rPr>
        <w:t>О наркотических средствах и психотропных веществах</w:t>
      </w:r>
      <w:r w:rsidR="00E4674D" w:rsidRPr="00EC300F">
        <w:rPr>
          <w:sz w:val="28"/>
          <w:szCs w:val="28"/>
        </w:rPr>
        <w:t>»</w:t>
      </w:r>
      <w:r w:rsidRPr="00EC300F">
        <w:rPr>
          <w:sz w:val="28"/>
          <w:szCs w:val="28"/>
        </w:rPr>
        <w:t xml:space="preserve"> наряду с данными средствами и веществами указаны, их прекурсоры и аналоги, хищение или вымогательство которых также образуют состав данного преступления.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Момент </w:t>
      </w:r>
      <w:r w:rsidRPr="00EC300F">
        <w:rPr>
          <w:iCs/>
          <w:sz w:val="28"/>
          <w:szCs w:val="28"/>
        </w:rPr>
        <w:t xml:space="preserve">окончания </w:t>
      </w:r>
      <w:r w:rsidRPr="00EC300F">
        <w:rPr>
          <w:sz w:val="28"/>
          <w:szCs w:val="28"/>
        </w:rPr>
        <w:t xml:space="preserve">хищения необходимо определять исходя из его формы. Преступление считается оконченным с момента изъятия наркотического средства, психотропного вещества, их прекурсоров или аналогов и появления у виновного реальной возможности распорядиться им по своему усмотрению. Хищение указанных средств или веществ, совершенное путем разбоя (п. </w:t>
      </w:r>
      <w:r w:rsidR="00E4674D" w:rsidRPr="00EC300F">
        <w:rPr>
          <w:sz w:val="28"/>
          <w:szCs w:val="28"/>
        </w:rPr>
        <w:t>«</w:t>
      </w:r>
      <w:r w:rsidRPr="00EC300F">
        <w:rPr>
          <w:sz w:val="28"/>
          <w:szCs w:val="28"/>
        </w:rPr>
        <w:t>в</w:t>
      </w:r>
      <w:r w:rsidR="00E4674D" w:rsidRPr="00EC300F">
        <w:rPr>
          <w:sz w:val="28"/>
          <w:szCs w:val="28"/>
        </w:rPr>
        <w:t>»</w:t>
      </w:r>
      <w:r w:rsidRPr="00EC300F">
        <w:rPr>
          <w:sz w:val="28"/>
          <w:szCs w:val="28"/>
        </w:rPr>
        <w:t xml:space="preserve"> ч. 3 ст. 229 УК), признается оконченным с начала нападения, соединенного с применением или угрозой применения насилия, опасного для жизни или здоровья, и совершенного в целях</w:t>
      </w:r>
      <w:r w:rsidR="00F24691" w:rsidRPr="00EC300F">
        <w:rPr>
          <w:sz w:val="28"/>
          <w:szCs w:val="28"/>
        </w:rPr>
        <w:t xml:space="preserve"> </w:t>
      </w:r>
      <w:r w:rsidRPr="00EC300F">
        <w:rPr>
          <w:sz w:val="28"/>
          <w:szCs w:val="28"/>
        </w:rPr>
        <w:t>завладения наркотическими средствами или психотропными веществами.</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Вымогательство </w:t>
      </w:r>
      <w:r w:rsidRPr="00EC300F">
        <w:rPr>
          <w:sz w:val="28"/>
          <w:szCs w:val="28"/>
        </w:rPr>
        <w:t>наркотических средств или психотропных веществ означает незаконное требование их передачи виновному или иному лицу под угрозой применения насилия, уничтожения или повреждения имущества либо распространения сведений, позорящих потерпевшего или его близких, или иных сведений, огласка которых может причинить существенный вред правам или законным интересам потерпевшего или его близких</w:t>
      </w:r>
      <w:r w:rsidR="007C7B9E" w:rsidRPr="00EC300F">
        <w:rPr>
          <w:rStyle w:val="ab"/>
          <w:sz w:val="28"/>
          <w:szCs w:val="28"/>
        </w:rPr>
        <w:footnoteReference w:id="11"/>
      </w:r>
      <w:r w:rsidRPr="00EC300F">
        <w:rPr>
          <w:sz w:val="28"/>
          <w:szCs w:val="28"/>
        </w:rPr>
        <w:t>.</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По делам о преступлениях, связанных с вымогательством наркотических средств или психотропных веществ, потерпевшими наряду с гражданами, владеющими этими средствам или веществами, могут быть лица, наделенные полномочиями по выдаче документов, дающих право на законное приобретение наркотических средств или психотропных веществ, лица, имеющие доступ к наркотическим средствам или психотропным веществам в связи со своей профессиональной деятельностью (например, медицинские сестры), а также иные лица, чья производственная или служебная деятельность связана с законным оборотом наркотических средств или психотропных веществ (п. 11 названного выше постановления).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Вымогательство признается оконченным с момента предъявления незаконного требования передать наркотические средства или психотропные вещества, подкрепленного соответствующей</w:t>
      </w:r>
      <w:r w:rsidR="00F24691" w:rsidRPr="00EC300F">
        <w:rPr>
          <w:sz w:val="28"/>
          <w:szCs w:val="28"/>
        </w:rPr>
        <w:t xml:space="preserve"> </w:t>
      </w:r>
      <w:r w:rsidRPr="00EC300F">
        <w:rPr>
          <w:sz w:val="28"/>
          <w:szCs w:val="28"/>
        </w:rPr>
        <w:t>угрозой.</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Хищение или вымогательство указанных средств или веществ и их последующие хранение, перевозку, переработку надлежит квалифицировать по совокупности ст. 229 и 228 УК, а их производство, сбыт или пересылку </w:t>
      </w:r>
      <w:r w:rsidR="004A68B0" w:rsidRPr="00EC300F">
        <w:rPr>
          <w:sz w:val="28"/>
          <w:szCs w:val="28"/>
        </w:rPr>
        <w:t>-</w:t>
      </w:r>
      <w:r w:rsidRPr="00EC300F">
        <w:rPr>
          <w:sz w:val="28"/>
          <w:szCs w:val="28"/>
        </w:rPr>
        <w:t xml:space="preserve"> по совокупности ст. 229 и 228</w:t>
      </w:r>
      <w:r w:rsidRPr="00EC300F">
        <w:rPr>
          <w:sz w:val="28"/>
          <w:szCs w:val="28"/>
          <w:vertAlign w:val="superscript"/>
        </w:rPr>
        <w:t>1</w:t>
      </w:r>
      <w:r w:rsidRPr="00EC300F">
        <w:rPr>
          <w:sz w:val="28"/>
          <w:szCs w:val="28"/>
        </w:rPr>
        <w:t xml:space="preserve">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Совершение рассматриваемого преступления устойчивой вооруженной группой образует совокупность преступлений, предусмотренных ст. 229 и 209 УК. По ст. 229 и 210 УК должно квалифицироваться хищение или вымогательство наркотических средств или психотропных веществ, совершенное преступным сообществом.</w:t>
      </w:r>
    </w:p>
    <w:p w:rsidR="00585B14" w:rsidRPr="00EC300F" w:rsidRDefault="00585B14" w:rsidP="00EC300F">
      <w:pPr>
        <w:spacing w:line="360" w:lineRule="auto"/>
        <w:ind w:firstLine="709"/>
        <w:jc w:val="both"/>
        <w:rPr>
          <w:iCs/>
          <w:sz w:val="28"/>
          <w:szCs w:val="28"/>
        </w:rPr>
      </w:pPr>
      <w:r w:rsidRPr="00EC300F">
        <w:rPr>
          <w:iCs/>
          <w:sz w:val="28"/>
          <w:szCs w:val="28"/>
        </w:rPr>
        <w:t xml:space="preserve">Субъективная сторона </w:t>
      </w:r>
      <w:r w:rsidRPr="00EC300F">
        <w:rPr>
          <w:sz w:val="28"/>
          <w:szCs w:val="28"/>
        </w:rPr>
        <w:t xml:space="preserve">рассматриваемого преступления характеризуется </w:t>
      </w:r>
      <w:r w:rsidRPr="00EC300F">
        <w:rPr>
          <w:iCs/>
          <w:sz w:val="28"/>
          <w:szCs w:val="28"/>
        </w:rPr>
        <w:t>прямым умыслом.</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Субъектом </w:t>
      </w:r>
      <w:r w:rsidRPr="00EC300F">
        <w:rPr>
          <w:sz w:val="28"/>
          <w:szCs w:val="28"/>
        </w:rPr>
        <w:t>преступления может быть любое лицо, достигшее возраста 14 лет.</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Квалифицированный вид данного преступления (ч. 2 ст. 229 УК) характеризуется его совершением: а) группой лиц по предварительному сговору; б) лицом с использованием своего служебного положения; в) с применением насилия, не опасного для жизни или здоровья, либо с угрозой применения такого насилия.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Группа лиц по предварительному сговору </w:t>
      </w:r>
      <w:r w:rsidRPr="00EC300F">
        <w:rPr>
          <w:sz w:val="28"/>
          <w:szCs w:val="28"/>
        </w:rPr>
        <w:t>должна определяться согласно положениям ч. 2 ст. 35 УК; данный квалифицирующий признак по содержанию аналогичен этому же признаку при хищении чужого имущества.</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Использование лицом своего служебного положения </w:t>
      </w:r>
      <w:r w:rsidRPr="00EC300F">
        <w:rPr>
          <w:sz w:val="28"/>
          <w:szCs w:val="28"/>
        </w:rPr>
        <w:t>при хищении либо вымогательстве наркотических средств или психотропных веществ, по сути, представляет то же самое, что и в преступлении, предусмотренном ч. 3 ст. 228'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Содержание </w:t>
      </w:r>
      <w:r w:rsidRPr="00EC300F">
        <w:rPr>
          <w:iCs/>
          <w:sz w:val="28"/>
          <w:szCs w:val="28"/>
        </w:rPr>
        <w:t xml:space="preserve">насилия, не опасного для жизни или здоровья, либо угрозы такого насилия </w:t>
      </w:r>
      <w:r w:rsidRPr="00EC300F">
        <w:rPr>
          <w:sz w:val="28"/>
          <w:szCs w:val="28"/>
        </w:rPr>
        <w:t>аналогично сущности этого признака, характеризующего квалифицированный вид грабежа (ч. 2 ст. 161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Особо квалифицированный вид </w:t>
      </w:r>
      <w:r w:rsidRPr="00EC300F">
        <w:rPr>
          <w:sz w:val="28"/>
          <w:szCs w:val="28"/>
        </w:rPr>
        <w:t>(ч. 3 ст. 229 УК) рассматриваемого преступления имеет место, если оно совершено: а) организованной группой; б) в отношении наркотических средств или психотропных веществ в крупном размере; в) с применением насилия, опасного для жизни или здоровья, либо с угрозой применения такого насилия.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Совершение данного преступления </w:t>
      </w:r>
      <w:r w:rsidRPr="00EC300F">
        <w:rPr>
          <w:iCs/>
          <w:sz w:val="28"/>
          <w:szCs w:val="28"/>
        </w:rPr>
        <w:t xml:space="preserve">организованной группой </w:t>
      </w:r>
      <w:r w:rsidRPr="00EC300F">
        <w:rPr>
          <w:sz w:val="28"/>
          <w:szCs w:val="28"/>
        </w:rPr>
        <w:t xml:space="preserve">(п. </w:t>
      </w:r>
      <w:r w:rsidR="00E4674D" w:rsidRPr="00EC300F">
        <w:rPr>
          <w:sz w:val="28"/>
          <w:szCs w:val="28"/>
        </w:rPr>
        <w:t>«</w:t>
      </w:r>
      <w:r w:rsidRPr="00EC300F">
        <w:rPr>
          <w:sz w:val="28"/>
          <w:szCs w:val="28"/>
        </w:rPr>
        <w:t>а</w:t>
      </w:r>
      <w:r w:rsidR="00E4674D" w:rsidRPr="00EC300F">
        <w:rPr>
          <w:sz w:val="28"/>
          <w:szCs w:val="28"/>
        </w:rPr>
        <w:t>»</w:t>
      </w:r>
      <w:r w:rsidRPr="00EC300F">
        <w:rPr>
          <w:sz w:val="28"/>
          <w:szCs w:val="28"/>
        </w:rPr>
        <w:t>) должно толковаться на основании ч. 3 ст. 35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Определение </w:t>
      </w:r>
      <w:r w:rsidRPr="00EC300F">
        <w:rPr>
          <w:iCs/>
          <w:sz w:val="28"/>
          <w:szCs w:val="28"/>
        </w:rPr>
        <w:t xml:space="preserve">крупного размера </w:t>
      </w:r>
      <w:r w:rsidRPr="00EC300F">
        <w:rPr>
          <w:sz w:val="28"/>
          <w:szCs w:val="28"/>
        </w:rPr>
        <w:t xml:space="preserve">наркотических средств дано в примечании 2 к ст. 228 УК. Закон не предусматривает ответственность за хищение либо вымогательство, совершенное в отношении наркотических средств или психотропных веществ в особо крупном размере, поэтому действия виновного, совершившего хищение либо вымогательство указанных средств или веществ в особо крупном размере, следует квалифицировать по п. </w:t>
      </w:r>
      <w:r w:rsidR="00E4674D" w:rsidRPr="00EC300F">
        <w:rPr>
          <w:sz w:val="28"/>
          <w:szCs w:val="28"/>
        </w:rPr>
        <w:t>«</w:t>
      </w:r>
      <w:r w:rsidRPr="00EC300F">
        <w:rPr>
          <w:sz w:val="28"/>
          <w:szCs w:val="28"/>
        </w:rPr>
        <w:t>б</w:t>
      </w:r>
      <w:r w:rsidR="00E4674D" w:rsidRPr="00EC300F">
        <w:rPr>
          <w:sz w:val="28"/>
          <w:szCs w:val="28"/>
        </w:rPr>
        <w:t>»</w:t>
      </w:r>
      <w:r w:rsidRPr="00EC300F">
        <w:rPr>
          <w:sz w:val="28"/>
          <w:szCs w:val="28"/>
        </w:rPr>
        <w:t xml:space="preserve"> ч. 3 ст. 229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Содержание квалифицирующего признака </w:t>
      </w:r>
      <w:r w:rsidRPr="00EC300F">
        <w:rPr>
          <w:iCs/>
          <w:sz w:val="28"/>
          <w:szCs w:val="28"/>
        </w:rPr>
        <w:t xml:space="preserve">насилия, опасного для жизни и здоровья, либо с применением такого насилия </w:t>
      </w:r>
      <w:r w:rsidRPr="00EC300F">
        <w:rPr>
          <w:sz w:val="28"/>
          <w:szCs w:val="28"/>
        </w:rPr>
        <w:t>совпадает с содержанием аналогичного признака разбоя (ст. 162 УК). Применение указанного насилия или угроза его применения полностью</w:t>
      </w:r>
      <w:r w:rsidR="00F24691" w:rsidRPr="00EC300F">
        <w:rPr>
          <w:sz w:val="28"/>
          <w:szCs w:val="28"/>
        </w:rPr>
        <w:t xml:space="preserve"> </w:t>
      </w:r>
      <w:r w:rsidRPr="00EC300F">
        <w:rPr>
          <w:sz w:val="28"/>
          <w:szCs w:val="28"/>
        </w:rPr>
        <w:t xml:space="preserve">охватывается п. </w:t>
      </w:r>
      <w:r w:rsidR="00E4674D" w:rsidRPr="00EC300F">
        <w:rPr>
          <w:sz w:val="28"/>
          <w:szCs w:val="28"/>
        </w:rPr>
        <w:t>«</w:t>
      </w:r>
      <w:r w:rsidRPr="00EC300F">
        <w:rPr>
          <w:sz w:val="28"/>
          <w:szCs w:val="28"/>
        </w:rPr>
        <w:t>в</w:t>
      </w:r>
      <w:r w:rsidR="00E4674D" w:rsidRPr="00EC300F">
        <w:rPr>
          <w:sz w:val="28"/>
          <w:szCs w:val="28"/>
        </w:rPr>
        <w:t>»</w:t>
      </w:r>
      <w:r w:rsidRPr="00EC300F">
        <w:rPr>
          <w:sz w:val="28"/>
          <w:szCs w:val="28"/>
        </w:rPr>
        <w:t xml:space="preserve"> ч. 3 ст. 229 УК и дополнительной квалификации по ст. 162 или по ст. 163 УК не требуется.</w:t>
      </w:r>
    </w:p>
    <w:p w:rsidR="00F24691" w:rsidRPr="00EC300F" w:rsidRDefault="00F24691" w:rsidP="00EC300F">
      <w:pPr>
        <w:shd w:val="clear" w:color="auto" w:fill="FFFFFF"/>
        <w:autoSpaceDE w:val="0"/>
        <w:autoSpaceDN w:val="0"/>
        <w:adjustRightInd w:val="0"/>
        <w:spacing w:line="360" w:lineRule="auto"/>
        <w:ind w:firstLine="709"/>
        <w:jc w:val="both"/>
        <w:rPr>
          <w:sz w:val="28"/>
          <w:szCs w:val="28"/>
        </w:rPr>
      </w:pPr>
    </w:p>
    <w:p w:rsidR="00F24691" w:rsidRPr="00EC300F" w:rsidRDefault="00FE1277" w:rsidP="00EC300F">
      <w:pPr>
        <w:shd w:val="clear" w:color="auto" w:fill="FFFFFF"/>
        <w:autoSpaceDE w:val="0"/>
        <w:autoSpaceDN w:val="0"/>
        <w:adjustRightInd w:val="0"/>
        <w:spacing w:line="360" w:lineRule="auto"/>
        <w:ind w:left="709"/>
        <w:jc w:val="center"/>
        <w:rPr>
          <w:b/>
          <w:bCs/>
          <w:sz w:val="28"/>
          <w:szCs w:val="28"/>
        </w:rPr>
      </w:pPr>
      <w:r w:rsidRPr="00EC300F">
        <w:rPr>
          <w:b/>
          <w:bCs/>
          <w:sz w:val="28"/>
          <w:szCs w:val="28"/>
        </w:rPr>
        <w:t>1.5</w:t>
      </w:r>
      <w:r w:rsidR="00F24691" w:rsidRPr="00EC300F">
        <w:rPr>
          <w:b/>
          <w:bCs/>
          <w:sz w:val="28"/>
          <w:szCs w:val="28"/>
        </w:rPr>
        <w:t xml:space="preserve"> </w:t>
      </w:r>
      <w:r w:rsidR="00585B14" w:rsidRPr="00EC300F">
        <w:rPr>
          <w:b/>
          <w:bCs/>
          <w:sz w:val="28"/>
          <w:szCs w:val="28"/>
        </w:rPr>
        <w:t>Склонение к потреблению наркотических средств или пси</w:t>
      </w:r>
      <w:r w:rsidR="00F24691" w:rsidRPr="00EC300F">
        <w:rPr>
          <w:b/>
          <w:bCs/>
          <w:sz w:val="28"/>
          <w:szCs w:val="28"/>
        </w:rPr>
        <w:t>хотропных веществ (ст. 230 УК)</w:t>
      </w:r>
    </w:p>
    <w:p w:rsidR="00F24691" w:rsidRPr="00EC300F" w:rsidRDefault="00F24691" w:rsidP="00EC300F">
      <w:pPr>
        <w:shd w:val="clear" w:color="auto" w:fill="FFFFFF"/>
        <w:autoSpaceDE w:val="0"/>
        <w:autoSpaceDN w:val="0"/>
        <w:adjustRightInd w:val="0"/>
        <w:spacing w:line="360" w:lineRule="auto"/>
        <w:ind w:firstLine="709"/>
        <w:jc w:val="both"/>
        <w:rPr>
          <w:b/>
          <w:bCs/>
          <w:sz w:val="28"/>
          <w:szCs w:val="28"/>
        </w:rPr>
      </w:pP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В постановлении Пленума Верховного Суда РФ от 27.05.98 № 9 под склонением к потреблению наркотических средств или психотропных веществ предлагается понимать любые умышленные действия, направленные на возбуждение у другого лица желания к их потреблению (уговоры, предложения, дача советов и т.п.), а также обман, психическое или физической насилие, ограничение свободы и другие действия с целью принуждения к приему наркотических средств или психотропных веществ лица, на которое оказывается воздействие (п. 14).</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Из данного разъяснения можно сделать вывод о том, что </w:t>
      </w:r>
      <w:r w:rsidRPr="00EC300F">
        <w:rPr>
          <w:iCs/>
          <w:sz w:val="28"/>
          <w:szCs w:val="28"/>
        </w:rPr>
        <w:t xml:space="preserve">объективная сторона </w:t>
      </w:r>
      <w:r w:rsidRPr="00EC300F">
        <w:rPr>
          <w:sz w:val="28"/>
          <w:szCs w:val="28"/>
        </w:rPr>
        <w:t xml:space="preserve">рассматриваемого преступления характеризуется одним из двух обстоятельств, признаваемых склонением к потреблению наркотического средства или психотропного вещества: 1) возбуждение у склоняемого желания потребить указанные средства или вещества, достигаемое путем дачи советов, уговоров, предложений, просьб и т.п. </w:t>
      </w:r>
      <w:r w:rsidRPr="00EC300F">
        <w:rPr>
          <w:iCs/>
          <w:sz w:val="28"/>
          <w:szCs w:val="28"/>
        </w:rPr>
        <w:t xml:space="preserve">ненасильственных </w:t>
      </w:r>
      <w:r w:rsidRPr="00EC300F">
        <w:rPr>
          <w:sz w:val="28"/>
          <w:szCs w:val="28"/>
        </w:rPr>
        <w:t xml:space="preserve">действий; 2) принуждение к их потреблению путем применения или угрозы применения </w:t>
      </w:r>
      <w:r w:rsidRPr="00EC300F">
        <w:rPr>
          <w:iCs/>
          <w:sz w:val="28"/>
          <w:szCs w:val="28"/>
        </w:rPr>
        <w:t xml:space="preserve">насилия. </w:t>
      </w:r>
      <w:r w:rsidRPr="00EC300F">
        <w:rPr>
          <w:sz w:val="28"/>
          <w:szCs w:val="28"/>
        </w:rPr>
        <w:t>Способ склонения не влияет на квалификацию, но должен учитываться при назначении наказания, так как характеризует степень общественной опасности посягательства.</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Надо сказать, что применительно к вовлечению несовершеннолетнего в совершение преступления (т.е. аналогичного по сути деяния) Пленум Верховного Суда СССР в постановлении от 03.12.76 дал разъяснение совершенно иного содержания. </w:t>
      </w:r>
      <w:r w:rsidR="00E4674D" w:rsidRPr="00EC300F">
        <w:rPr>
          <w:sz w:val="28"/>
          <w:szCs w:val="28"/>
        </w:rPr>
        <w:t>«</w:t>
      </w:r>
      <w:r w:rsidRPr="00EC300F">
        <w:rPr>
          <w:sz w:val="28"/>
          <w:szCs w:val="28"/>
        </w:rPr>
        <w:t xml:space="preserve">Под вовлечением несовершеннолетнего... следует понимать действия, направленные на возбуждение у него желания участвовать в совершении одного или нескольких преступлений, сопряженные с применением физического или психического воздействия... Если несмотря на указанное воздействие подросток не стал участвовать в совершении преступления (хотя бы на стадии приготовления или покушения), действия взрослого должны расцениваться как </w:t>
      </w:r>
      <w:r w:rsidRPr="00EC300F">
        <w:rPr>
          <w:iCs/>
          <w:sz w:val="28"/>
          <w:szCs w:val="28"/>
        </w:rPr>
        <w:t xml:space="preserve">покушение </w:t>
      </w:r>
      <w:r w:rsidRPr="00EC300F">
        <w:rPr>
          <w:sz w:val="28"/>
          <w:szCs w:val="28"/>
        </w:rPr>
        <w:t>на вовлечение несовершеннолетнего в преступную деятельность</w:t>
      </w:r>
      <w:r w:rsidR="00E4674D" w:rsidRPr="00EC300F">
        <w:rPr>
          <w:sz w:val="28"/>
          <w:szCs w:val="28"/>
        </w:rPr>
        <w:t>»</w:t>
      </w:r>
      <w:r w:rsidRPr="00EC300F">
        <w:rPr>
          <w:sz w:val="28"/>
          <w:szCs w:val="28"/>
        </w:rPr>
        <w:t xml:space="preserve"> (п. 10). Из сущности данного разъяснения необходимо, на наш взгляд, исходить и при определении момента окончания рассматриваемого преступления. Склонение как специальный вид подстрекательства предполагает такое воздействие на другое лицо, в результате которого оно сделало попытку или фактически потребило наркотическое средство или психотропное вещество. В указанной же в постановлении от 27.05.98 № 9 ситуации речь должна идти о </w:t>
      </w:r>
      <w:r w:rsidRPr="00EC300F">
        <w:rPr>
          <w:iCs/>
          <w:sz w:val="28"/>
          <w:szCs w:val="28"/>
        </w:rPr>
        <w:t xml:space="preserve">покушении </w:t>
      </w:r>
      <w:r w:rsidRPr="00EC300F">
        <w:rPr>
          <w:sz w:val="28"/>
          <w:szCs w:val="28"/>
        </w:rPr>
        <w:t>на данное преступление.</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Если лицо, склонявшее к потреблению наркотических средств или психотропных веществ, при этом сбывало или оказывало помощь в их хищении либо вымогательстве, его действия надлежит квалифицировать по совокупности ст. 230 и ст. 228' или ст. 229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Субъективная сторона </w:t>
      </w:r>
      <w:r w:rsidRPr="00EC300F">
        <w:rPr>
          <w:sz w:val="28"/>
          <w:szCs w:val="28"/>
        </w:rPr>
        <w:t xml:space="preserve">характеризуется </w:t>
      </w:r>
      <w:r w:rsidRPr="00EC300F">
        <w:rPr>
          <w:iCs/>
          <w:sz w:val="28"/>
          <w:szCs w:val="28"/>
        </w:rPr>
        <w:t xml:space="preserve">прямым умыслом. </w:t>
      </w:r>
      <w:r w:rsidRPr="00EC300F">
        <w:rPr>
          <w:sz w:val="28"/>
          <w:szCs w:val="28"/>
        </w:rPr>
        <w:t>Мотивы преступления не имеют значения для квалификации, но подлежат учету при назначении наказания.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Субъектом </w:t>
      </w:r>
      <w:r w:rsidRPr="00EC300F">
        <w:rPr>
          <w:sz w:val="28"/>
          <w:szCs w:val="28"/>
        </w:rPr>
        <w:t>данного преступления может быть лицо, достигшее возраста 16 лет.</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В ч. 2 ст. 230 УК указаны следующие </w:t>
      </w:r>
      <w:r w:rsidRPr="00EC300F">
        <w:rPr>
          <w:iCs/>
          <w:sz w:val="28"/>
          <w:szCs w:val="28"/>
        </w:rPr>
        <w:t xml:space="preserve">квалифицирующие признаки: </w:t>
      </w:r>
      <w:r w:rsidRPr="00EC300F">
        <w:rPr>
          <w:sz w:val="28"/>
          <w:szCs w:val="28"/>
        </w:rPr>
        <w:t>а) группой лиц по предварительному сговору или организованной группой; б) в отношении заведомо несовершеннолетнего либо двух или более лиц; в) с применением насилия или с угрозой его применения.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Содержание квалифицирующего признака </w:t>
      </w:r>
      <w:r w:rsidRPr="00EC300F">
        <w:rPr>
          <w:iCs/>
          <w:sz w:val="28"/>
          <w:szCs w:val="28"/>
        </w:rPr>
        <w:t xml:space="preserve">группой лиц по предварительному сговору или организованной группой </w:t>
      </w:r>
      <w:r w:rsidRPr="00EC300F">
        <w:rPr>
          <w:sz w:val="28"/>
          <w:szCs w:val="28"/>
        </w:rPr>
        <w:t>должно раскрываться с учетом положений ч. 2 и 3 ст. 35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Квалификация рассматриваемого преступления, как совершенного в отношении </w:t>
      </w:r>
      <w:r w:rsidRPr="00EC300F">
        <w:rPr>
          <w:iCs/>
          <w:sz w:val="28"/>
          <w:szCs w:val="28"/>
        </w:rPr>
        <w:t xml:space="preserve">несовершеннолетнего, </w:t>
      </w:r>
      <w:r w:rsidRPr="00EC300F">
        <w:rPr>
          <w:sz w:val="28"/>
          <w:szCs w:val="28"/>
        </w:rPr>
        <w:t>возможна при наличии двух обстоятельств: а) виновный заведомо знал о несовершеннолетии потерпевшего и желал склонить его к потреблению наркотических средств или психотропных веществ; б) виновный достиг возраста 18 лет.</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Совершение преступления </w:t>
      </w:r>
      <w:r w:rsidRPr="00EC300F">
        <w:rPr>
          <w:iCs/>
          <w:sz w:val="28"/>
          <w:szCs w:val="28"/>
        </w:rPr>
        <w:t xml:space="preserve">в отношении двух или более лиц </w:t>
      </w:r>
      <w:r w:rsidRPr="00EC300F">
        <w:rPr>
          <w:sz w:val="28"/>
          <w:szCs w:val="28"/>
        </w:rPr>
        <w:t>означает, что единым умыслом виновного охватывалось склонение к потреблению наркотиков или психотропных веществ двух или</w:t>
      </w:r>
      <w:r w:rsidR="00804F43" w:rsidRPr="00EC300F">
        <w:rPr>
          <w:sz w:val="28"/>
          <w:szCs w:val="28"/>
        </w:rPr>
        <w:t xml:space="preserve"> </w:t>
      </w:r>
      <w:r w:rsidRPr="00EC300F">
        <w:rPr>
          <w:sz w:val="28"/>
          <w:szCs w:val="28"/>
        </w:rPr>
        <w:t>более лиц.</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Насилие </w:t>
      </w:r>
      <w:r w:rsidRPr="00EC300F">
        <w:rPr>
          <w:sz w:val="28"/>
          <w:szCs w:val="28"/>
        </w:rPr>
        <w:t xml:space="preserve">предполагает нанесение побоев или совершение иных насильственных действий, вызвавших физическую боль, причинение легкой, средней тяжести, а также тяжкого вреда здоровью (без отягчающих обстоятельств). Причинение тяжкого вреда здоровью при обстоятельствах, предусмотренных ч. 2 или 3 ст. 111 УК, следует квалифицировать по совокупности п. </w:t>
      </w:r>
      <w:r w:rsidR="00E4674D" w:rsidRPr="00EC300F">
        <w:rPr>
          <w:sz w:val="28"/>
          <w:szCs w:val="28"/>
        </w:rPr>
        <w:t>«</w:t>
      </w:r>
      <w:r w:rsidRPr="00EC300F">
        <w:rPr>
          <w:sz w:val="28"/>
          <w:szCs w:val="28"/>
        </w:rPr>
        <w:t>г</w:t>
      </w:r>
      <w:r w:rsidR="00E4674D" w:rsidRPr="00EC300F">
        <w:rPr>
          <w:sz w:val="28"/>
          <w:szCs w:val="28"/>
        </w:rPr>
        <w:t>»</w:t>
      </w:r>
      <w:r w:rsidRPr="00EC300F">
        <w:rPr>
          <w:sz w:val="28"/>
          <w:szCs w:val="28"/>
        </w:rPr>
        <w:t xml:space="preserve"> ч. 2 ст. 230 УК и соответствующей части ст. 111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Особо квалифицированный вид </w:t>
      </w:r>
      <w:r w:rsidRPr="00EC300F">
        <w:rPr>
          <w:sz w:val="28"/>
          <w:szCs w:val="28"/>
        </w:rPr>
        <w:t xml:space="preserve">рассматриваемого преступления (ч. 3 ст. 230) характеризуется причинением по неосторожности </w:t>
      </w:r>
      <w:r w:rsidRPr="00EC300F">
        <w:rPr>
          <w:iCs/>
          <w:sz w:val="28"/>
          <w:szCs w:val="28"/>
        </w:rPr>
        <w:t xml:space="preserve">смерти </w:t>
      </w:r>
      <w:r w:rsidRPr="00EC300F">
        <w:rPr>
          <w:sz w:val="28"/>
          <w:szCs w:val="28"/>
        </w:rPr>
        <w:t xml:space="preserve">либо </w:t>
      </w:r>
      <w:r w:rsidRPr="00EC300F">
        <w:rPr>
          <w:iCs/>
          <w:sz w:val="28"/>
          <w:szCs w:val="28"/>
        </w:rPr>
        <w:t xml:space="preserve">иных тяжких последствий. </w:t>
      </w:r>
      <w:r w:rsidRPr="00EC300F">
        <w:rPr>
          <w:sz w:val="28"/>
          <w:szCs w:val="28"/>
        </w:rPr>
        <w:t>Для вменения в вину данного признака необходимо установить, что смерть явилась неосторожным результатом насилия, примененного с целью принуждения к потреблению наркотических средств или психотропных веществ, либо стала следствием их потребления. Указанное последствие охватывается ч. 3 ст. 230 УК и не требует дополнительной квалификации по ст. 109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Согласно примечанию к ст. 230 УК состав рассматриваемого преступления отсутствует, если пропаганда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осуществлялась по согласованию с органами исполнительной власти в области здравоохранения и органами по контролю за оборотом наркотических средств и психотропных</w:t>
      </w:r>
      <w:r w:rsidR="00804F43" w:rsidRPr="00EC300F">
        <w:rPr>
          <w:sz w:val="28"/>
          <w:szCs w:val="28"/>
        </w:rPr>
        <w:t xml:space="preserve"> </w:t>
      </w:r>
      <w:r w:rsidRPr="00EC300F">
        <w:rPr>
          <w:sz w:val="28"/>
          <w:szCs w:val="28"/>
        </w:rPr>
        <w:t>веществ.</w:t>
      </w:r>
    </w:p>
    <w:p w:rsidR="00A32045" w:rsidRPr="00EC300F" w:rsidRDefault="00A32045" w:rsidP="00EC300F">
      <w:pPr>
        <w:shd w:val="clear" w:color="auto" w:fill="FFFFFF"/>
        <w:autoSpaceDE w:val="0"/>
        <w:autoSpaceDN w:val="0"/>
        <w:adjustRightInd w:val="0"/>
        <w:spacing w:line="360" w:lineRule="auto"/>
        <w:ind w:firstLine="709"/>
        <w:jc w:val="both"/>
        <w:rPr>
          <w:sz w:val="28"/>
          <w:szCs w:val="28"/>
        </w:rPr>
      </w:pPr>
    </w:p>
    <w:p w:rsidR="00804F43" w:rsidRPr="00EC300F" w:rsidRDefault="00FE1277" w:rsidP="00EC300F">
      <w:pPr>
        <w:shd w:val="clear" w:color="auto" w:fill="FFFFFF"/>
        <w:autoSpaceDE w:val="0"/>
        <w:autoSpaceDN w:val="0"/>
        <w:adjustRightInd w:val="0"/>
        <w:spacing w:line="360" w:lineRule="auto"/>
        <w:ind w:left="709"/>
        <w:jc w:val="center"/>
        <w:rPr>
          <w:b/>
          <w:bCs/>
          <w:sz w:val="28"/>
          <w:szCs w:val="28"/>
        </w:rPr>
      </w:pPr>
      <w:r w:rsidRPr="00EC300F">
        <w:rPr>
          <w:b/>
          <w:bCs/>
          <w:sz w:val="28"/>
          <w:szCs w:val="28"/>
        </w:rPr>
        <w:t>1.6</w:t>
      </w:r>
      <w:r w:rsidR="00804F43" w:rsidRPr="00EC300F">
        <w:rPr>
          <w:b/>
          <w:bCs/>
          <w:sz w:val="28"/>
          <w:szCs w:val="28"/>
        </w:rPr>
        <w:t xml:space="preserve"> </w:t>
      </w:r>
      <w:r w:rsidR="00585B14" w:rsidRPr="00EC300F">
        <w:rPr>
          <w:b/>
          <w:bCs/>
          <w:sz w:val="28"/>
          <w:szCs w:val="28"/>
        </w:rPr>
        <w:t>Незаконное культивирование запрещенных к возделыванию растений, содержащих на</w:t>
      </w:r>
      <w:r w:rsidR="00804F43" w:rsidRPr="00EC300F">
        <w:rPr>
          <w:b/>
          <w:bCs/>
          <w:sz w:val="28"/>
          <w:szCs w:val="28"/>
        </w:rPr>
        <w:t>ркотические средства (ст. 231)</w:t>
      </w:r>
    </w:p>
    <w:p w:rsidR="00804F43" w:rsidRPr="00EC300F" w:rsidRDefault="00804F43" w:rsidP="00EC300F">
      <w:pPr>
        <w:shd w:val="clear" w:color="auto" w:fill="FFFFFF"/>
        <w:autoSpaceDE w:val="0"/>
        <w:autoSpaceDN w:val="0"/>
        <w:adjustRightInd w:val="0"/>
        <w:spacing w:line="360" w:lineRule="auto"/>
        <w:ind w:firstLine="709"/>
        <w:jc w:val="both"/>
        <w:rPr>
          <w:b/>
          <w:bCs/>
          <w:sz w:val="28"/>
          <w:szCs w:val="28"/>
        </w:rPr>
      </w:pP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Предметом </w:t>
      </w:r>
      <w:r w:rsidRPr="00EC300F">
        <w:rPr>
          <w:sz w:val="28"/>
          <w:szCs w:val="28"/>
        </w:rPr>
        <w:t>рассматриваемого преступления являются: а) растения, возделывание которых запрещено на территории России (опийный мак, кокаиновый куст, кат); б) определенные сорта конопли, мака и иных растений, культивирование которых запрещено в целях пресечения незаконного потребления или использования в неправомерном обороте наркотических средств.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Объективная сторона </w:t>
      </w:r>
      <w:r w:rsidRPr="00EC300F">
        <w:rPr>
          <w:sz w:val="28"/>
          <w:szCs w:val="28"/>
        </w:rPr>
        <w:t>данного преступления характеризуется совершением следующих действий: а) посев или выращивание запрещенных к возделыванию растений; б) культивирование растений, содержащих наркотические вещества.</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Под </w:t>
      </w:r>
      <w:r w:rsidRPr="00EC300F">
        <w:rPr>
          <w:iCs/>
          <w:sz w:val="28"/>
          <w:szCs w:val="28"/>
        </w:rPr>
        <w:t xml:space="preserve">посевом </w:t>
      </w:r>
      <w:r w:rsidRPr="00EC300F">
        <w:rPr>
          <w:sz w:val="28"/>
          <w:szCs w:val="28"/>
        </w:rPr>
        <w:t xml:space="preserve">запрещенных к возделыванию растений понимается посев семян или высадка рассады без надлежащего разрешения на любых земельных участках, в том числе на пустующих землях. В этом случае преступление признается </w:t>
      </w:r>
      <w:r w:rsidRPr="00EC300F">
        <w:rPr>
          <w:iCs/>
          <w:sz w:val="28"/>
          <w:szCs w:val="28"/>
        </w:rPr>
        <w:t xml:space="preserve">оконченным </w:t>
      </w:r>
      <w:r w:rsidRPr="00EC300F">
        <w:rPr>
          <w:sz w:val="28"/>
          <w:szCs w:val="28"/>
        </w:rPr>
        <w:t xml:space="preserve">с момента посева независимо от последующего </w:t>
      </w:r>
      <w:r w:rsidR="00804F43" w:rsidRPr="00EC300F">
        <w:rPr>
          <w:sz w:val="28"/>
          <w:szCs w:val="28"/>
        </w:rPr>
        <w:t>всхода</w:t>
      </w:r>
      <w:r w:rsidRPr="00EC300F">
        <w:rPr>
          <w:sz w:val="28"/>
          <w:szCs w:val="28"/>
        </w:rPr>
        <w:t xml:space="preserve"> либо произрастания растений.</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Выращивание </w:t>
      </w:r>
      <w:r w:rsidRPr="00EC300F">
        <w:rPr>
          <w:sz w:val="28"/>
          <w:szCs w:val="28"/>
        </w:rPr>
        <w:t xml:space="preserve">запрещенных к возделыванию растений заключается в уходе за посевами и всходами с целью доведения их до определенной стадии созревания. Преступление, совершенное в данной форме, </w:t>
      </w:r>
      <w:r w:rsidRPr="00EC300F">
        <w:rPr>
          <w:iCs/>
          <w:sz w:val="28"/>
          <w:szCs w:val="28"/>
        </w:rPr>
        <w:t xml:space="preserve">окончено </w:t>
      </w:r>
      <w:r w:rsidRPr="00EC300F">
        <w:rPr>
          <w:sz w:val="28"/>
          <w:szCs w:val="28"/>
        </w:rPr>
        <w:t>с момента совершения первых действий по выращиванию указанных растений.</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Культивирование </w:t>
      </w:r>
      <w:r w:rsidRPr="00EC300F">
        <w:rPr>
          <w:sz w:val="28"/>
          <w:szCs w:val="28"/>
        </w:rPr>
        <w:t xml:space="preserve">означает возделывание наркотикосодержащих растений и охватывает как их посев, так и выращивание. Наряду с этим под культивированием следует понимать также совершенствование технологии выращивания растений, содержащих наркотические средства, выведение новых сортов, повышение их урожайности, развитие устойчивости к неблагоприятным погодным условиям, уход за дикорастущими растениями (например, рыхление почвы, полив) и т.д. Преступление считается </w:t>
      </w:r>
      <w:r w:rsidRPr="00EC300F">
        <w:rPr>
          <w:iCs/>
          <w:sz w:val="28"/>
          <w:szCs w:val="28"/>
        </w:rPr>
        <w:t xml:space="preserve">оконченным </w:t>
      </w:r>
      <w:r w:rsidRPr="00EC300F">
        <w:rPr>
          <w:sz w:val="28"/>
          <w:szCs w:val="28"/>
        </w:rPr>
        <w:t>с момента совершения любого из действий, охватываемых понятием культивирования.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Изготовление наркотических средств из наркотикосодержащих растений не охватывается рассматриваемой статьей и требует дополнительной квалификации по ст. 228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 </w:t>
      </w:r>
      <w:r w:rsidRPr="00EC300F">
        <w:rPr>
          <w:iCs/>
          <w:sz w:val="28"/>
          <w:szCs w:val="28"/>
        </w:rPr>
        <w:t xml:space="preserve">субъективной стороны </w:t>
      </w:r>
      <w:r w:rsidRPr="00EC300F">
        <w:rPr>
          <w:sz w:val="28"/>
          <w:szCs w:val="28"/>
        </w:rPr>
        <w:t xml:space="preserve">преступление совершается с </w:t>
      </w:r>
      <w:r w:rsidRPr="00EC300F">
        <w:rPr>
          <w:iCs/>
          <w:sz w:val="28"/>
          <w:szCs w:val="28"/>
        </w:rPr>
        <w:t xml:space="preserve">прямым умыслом. </w:t>
      </w:r>
      <w:r w:rsidRPr="00EC300F">
        <w:rPr>
          <w:sz w:val="28"/>
          <w:szCs w:val="28"/>
        </w:rPr>
        <w:t>Мотивы и цели преступления относятся к числу факультативных признаков.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Субъект преступления </w:t>
      </w:r>
      <w:r w:rsidR="004A68B0" w:rsidRPr="00EC300F">
        <w:rPr>
          <w:sz w:val="28"/>
          <w:szCs w:val="28"/>
        </w:rPr>
        <w:t>-</w:t>
      </w:r>
      <w:r w:rsidRPr="00EC300F">
        <w:rPr>
          <w:sz w:val="28"/>
          <w:szCs w:val="28"/>
        </w:rPr>
        <w:t xml:space="preserve"> лицо, достигшее возраста 16 лет...</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Квалифицированный вид рассматриваемого преступления предусмотрен ч. 2 ст. 231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Незаконное культивирование запрещенных к возделыванию растений, содержащих наркотические вещества, совершенное </w:t>
      </w:r>
      <w:r w:rsidRPr="00EC300F">
        <w:rPr>
          <w:iCs/>
          <w:sz w:val="28"/>
          <w:szCs w:val="28"/>
        </w:rPr>
        <w:t xml:space="preserve">группой лиц по предварительному сговору </w:t>
      </w:r>
      <w:r w:rsidRPr="00EC300F">
        <w:rPr>
          <w:sz w:val="28"/>
          <w:szCs w:val="28"/>
        </w:rPr>
        <w:t xml:space="preserve">или </w:t>
      </w:r>
      <w:r w:rsidRPr="00EC300F">
        <w:rPr>
          <w:iCs/>
          <w:sz w:val="28"/>
          <w:szCs w:val="28"/>
        </w:rPr>
        <w:t xml:space="preserve">организованной группой </w:t>
      </w:r>
      <w:r w:rsidRPr="00EC300F">
        <w:rPr>
          <w:sz w:val="28"/>
          <w:szCs w:val="28"/>
        </w:rPr>
        <w:t xml:space="preserve">(п. </w:t>
      </w:r>
      <w:r w:rsidR="00E4674D" w:rsidRPr="00EC300F">
        <w:rPr>
          <w:sz w:val="28"/>
          <w:szCs w:val="28"/>
        </w:rPr>
        <w:t>«</w:t>
      </w:r>
      <w:r w:rsidRPr="00EC300F">
        <w:rPr>
          <w:sz w:val="28"/>
          <w:szCs w:val="28"/>
        </w:rPr>
        <w:t>а</w:t>
      </w:r>
      <w:r w:rsidR="00E4674D" w:rsidRPr="00EC300F">
        <w:rPr>
          <w:sz w:val="28"/>
          <w:szCs w:val="28"/>
        </w:rPr>
        <w:t>»</w:t>
      </w:r>
      <w:r w:rsidRPr="00EC300F">
        <w:rPr>
          <w:sz w:val="28"/>
          <w:szCs w:val="28"/>
        </w:rPr>
        <w:t xml:space="preserve"> ч. 2 ст. 231), должно пониматься в соответствии с ч. 2 и 3 ст. 35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Размеры </w:t>
      </w:r>
      <w:r w:rsidRPr="00EC300F">
        <w:rPr>
          <w:sz w:val="28"/>
          <w:szCs w:val="28"/>
        </w:rPr>
        <w:t xml:space="preserve">(п. </w:t>
      </w:r>
      <w:r w:rsidR="00E4674D" w:rsidRPr="00EC300F">
        <w:rPr>
          <w:sz w:val="28"/>
          <w:szCs w:val="28"/>
        </w:rPr>
        <w:t>«</w:t>
      </w:r>
      <w:r w:rsidRPr="00EC300F">
        <w:rPr>
          <w:sz w:val="28"/>
          <w:szCs w:val="28"/>
        </w:rPr>
        <w:t>в</w:t>
      </w:r>
      <w:r w:rsidR="00E4674D" w:rsidRPr="00EC300F">
        <w:rPr>
          <w:sz w:val="28"/>
          <w:szCs w:val="28"/>
        </w:rPr>
        <w:t>»</w:t>
      </w:r>
      <w:r w:rsidRPr="00EC300F">
        <w:rPr>
          <w:sz w:val="28"/>
          <w:szCs w:val="28"/>
        </w:rPr>
        <w:t>) запрещенных к возделыванию растений, согласно примечанию к ст. 231 УК, утверждаются Правительством РФ.</w:t>
      </w:r>
    </w:p>
    <w:p w:rsidR="00804F43" w:rsidRPr="00EC300F" w:rsidRDefault="00804F43" w:rsidP="00EC300F">
      <w:pPr>
        <w:shd w:val="clear" w:color="auto" w:fill="FFFFFF"/>
        <w:autoSpaceDE w:val="0"/>
        <w:autoSpaceDN w:val="0"/>
        <w:adjustRightInd w:val="0"/>
        <w:spacing w:line="360" w:lineRule="auto"/>
        <w:ind w:firstLine="709"/>
        <w:jc w:val="both"/>
        <w:rPr>
          <w:sz w:val="28"/>
          <w:szCs w:val="28"/>
        </w:rPr>
      </w:pPr>
    </w:p>
    <w:p w:rsidR="00804F43" w:rsidRPr="00EC300F" w:rsidRDefault="00FE1277" w:rsidP="00EC300F">
      <w:pPr>
        <w:shd w:val="clear" w:color="auto" w:fill="FFFFFF"/>
        <w:autoSpaceDE w:val="0"/>
        <w:autoSpaceDN w:val="0"/>
        <w:adjustRightInd w:val="0"/>
        <w:spacing w:line="360" w:lineRule="auto"/>
        <w:ind w:left="709"/>
        <w:jc w:val="center"/>
        <w:rPr>
          <w:b/>
          <w:bCs/>
          <w:sz w:val="28"/>
          <w:szCs w:val="28"/>
        </w:rPr>
      </w:pPr>
      <w:r w:rsidRPr="00EC300F">
        <w:rPr>
          <w:b/>
          <w:bCs/>
          <w:sz w:val="28"/>
          <w:szCs w:val="28"/>
        </w:rPr>
        <w:t xml:space="preserve">1.7 </w:t>
      </w:r>
      <w:r w:rsidR="00585B14" w:rsidRPr="00EC300F">
        <w:rPr>
          <w:b/>
          <w:bCs/>
          <w:sz w:val="28"/>
          <w:szCs w:val="28"/>
        </w:rPr>
        <w:t>Организация либо содержание притонов для потребления наркотических средств или пси</w:t>
      </w:r>
      <w:r w:rsidR="00804F43" w:rsidRPr="00EC300F">
        <w:rPr>
          <w:b/>
          <w:bCs/>
          <w:sz w:val="28"/>
          <w:szCs w:val="28"/>
        </w:rPr>
        <w:t>хотропных веществ (ст. 232 УК)</w:t>
      </w:r>
    </w:p>
    <w:p w:rsidR="000F3F3A" w:rsidRPr="00EC300F" w:rsidRDefault="000F3F3A" w:rsidP="00EC300F">
      <w:pPr>
        <w:shd w:val="clear" w:color="auto" w:fill="FFFFFF"/>
        <w:autoSpaceDE w:val="0"/>
        <w:autoSpaceDN w:val="0"/>
        <w:adjustRightInd w:val="0"/>
        <w:spacing w:line="360" w:lineRule="auto"/>
        <w:ind w:firstLine="709"/>
        <w:jc w:val="both"/>
        <w:rPr>
          <w:b/>
          <w:bCs/>
          <w:sz w:val="28"/>
          <w:szCs w:val="28"/>
        </w:rPr>
      </w:pP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Притоном </w:t>
      </w:r>
      <w:r w:rsidRPr="00EC300F">
        <w:rPr>
          <w:sz w:val="28"/>
          <w:szCs w:val="28"/>
        </w:rPr>
        <w:t xml:space="preserve">является жилое или нежилое помещение, систематически предоставляемое одним и тем же или разным лицам для потребления наркотических средств или психотропных веществ. Согласно п. 19 постановления Пленума Верховного Суда РФ от 27.05.98 № 9 для наступления уголовной ответственности достаточно предоставления жилья или помещения для указанных целей два или более раза, при этом не имеет значения, какую цель </w:t>
      </w:r>
      <w:r w:rsidR="004A68B0" w:rsidRPr="00EC300F">
        <w:rPr>
          <w:sz w:val="28"/>
          <w:szCs w:val="28"/>
        </w:rPr>
        <w:t>-</w:t>
      </w:r>
      <w:r w:rsidRPr="00EC300F">
        <w:rPr>
          <w:sz w:val="28"/>
          <w:szCs w:val="28"/>
        </w:rPr>
        <w:t xml:space="preserve"> корыстную или иную </w:t>
      </w:r>
      <w:r w:rsidR="004A68B0" w:rsidRPr="00EC300F">
        <w:rPr>
          <w:sz w:val="28"/>
          <w:szCs w:val="28"/>
        </w:rPr>
        <w:t>-</w:t>
      </w:r>
      <w:r w:rsidRPr="00EC300F">
        <w:rPr>
          <w:sz w:val="28"/>
          <w:szCs w:val="28"/>
        </w:rPr>
        <w:t xml:space="preserve"> преследовал виновный.</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Объективная сторона </w:t>
      </w:r>
      <w:r w:rsidRPr="00EC300F">
        <w:rPr>
          <w:sz w:val="28"/>
          <w:szCs w:val="28"/>
        </w:rPr>
        <w:t>рассматриваемого преступления характеризуется альтернативно указанными двумя действиями: организацией или содержанием притонов для потребления наркотических средств или психотропных веществ.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Организация </w:t>
      </w:r>
      <w:r w:rsidRPr="00EC300F">
        <w:rPr>
          <w:sz w:val="28"/>
          <w:szCs w:val="28"/>
        </w:rPr>
        <w:t>притона предполагает создание и обеспечение функционирования соответствующего помещения для потребления названных в законе средств или веществ (например, подбор, наем, приобретение, оборудование помещения, составление графика работы и т.д.).</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Содержание </w:t>
      </w:r>
      <w:r w:rsidRPr="00EC300F">
        <w:rPr>
          <w:sz w:val="28"/>
          <w:szCs w:val="28"/>
        </w:rPr>
        <w:t>притона означает фактическое владение помещением (на правах собственника или по иным основаниям) и управление им, обеспечивающее бесперебойное функционирование (производство ремонта, организация уборки, обслуживание клиентов, обеспечение охраны и т.д.).</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Снабжение посетителей притона наркотическими средствами или психотропными веществами либо склонение других лиц к их потреблению следует квалифицировать по совокупности ст. 232 и ст. 228</w:t>
      </w:r>
      <w:r w:rsidRPr="00EC300F">
        <w:rPr>
          <w:sz w:val="28"/>
          <w:szCs w:val="28"/>
          <w:vertAlign w:val="superscript"/>
        </w:rPr>
        <w:t>1</w:t>
      </w:r>
      <w:r w:rsidRPr="00EC300F">
        <w:rPr>
          <w:sz w:val="28"/>
          <w:szCs w:val="28"/>
        </w:rPr>
        <w:t xml:space="preserve"> или 230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Окончание </w:t>
      </w:r>
      <w:r w:rsidRPr="00EC300F">
        <w:rPr>
          <w:sz w:val="28"/>
          <w:szCs w:val="28"/>
        </w:rPr>
        <w:t xml:space="preserve">преступления зависит от формы его совершения: при организации притона </w:t>
      </w:r>
      <w:r w:rsidR="004A68B0" w:rsidRPr="00EC300F">
        <w:rPr>
          <w:sz w:val="28"/>
          <w:szCs w:val="28"/>
        </w:rPr>
        <w:t>-</w:t>
      </w:r>
      <w:r w:rsidRPr="00EC300F">
        <w:rPr>
          <w:sz w:val="28"/>
          <w:szCs w:val="28"/>
        </w:rPr>
        <w:t xml:space="preserve"> с момента создания последнего; при содержании притона </w:t>
      </w:r>
      <w:r w:rsidR="004A68B0" w:rsidRPr="00EC300F">
        <w:rPr>
          <w:sz w:val="28"/>
          <w:szCs w:val="28"/>
        </w:rPr>
        <w:t>-</w:t>
      </w:r>
      <w:r w:rsidRPr="00EC300F">
        <w:rPr>
          <w:sz w:val="28"/>
          <w:szCs w:val="28"/>
        </w:rPr>
        <w:t xml:space="preserve"> с начала действий по обслуживанию притона.</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Субъективная сторона </w:t>
      </w:r>
      <w:r w:rsidRPr="00EC300F">
        <w:rPr>
          <w:sz w:val="28"/>
          <w:szCs w:val="28"/>
        </w:rPr>
        <w:t xml:space="preserve">характеризуется </w:t>
      </w:r>
      <w:r w:rsidRPr="00EC300F">
        <w:rPr>
          <w:iCs/>
          <w:sz w:val="28"/>
          <w:szCs w:val="28"/>
        </w:rPr>
        <w:t>прямым умыслом.</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Субъектом </w:t>
      </w:r>
      <w:r w:rsidRPr="00EC300F">
        <w:rPr>
          <w:sz w:val="28"/>
          <w:szCs w:val="28"/>
        </w:rPr>
        <w:t>данного преступления может быть любое лицо, достигшее возраста 16 лет.</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Квалифицированный вид </w:t>
      </w:r>
      <w:r w:rsidRPr="00EC300F">
        <w:rPr>
          <w:sz w:val="28"/>
          <w:szCs w:val="28"/>
        </w:rPr>
        <w:t xml:space="preserve">этого преступления (ч. 2 ст. 232 УК) имеет место в случае его совершения </w:t>
      </w:r>
      <w:r w:rsidRPr="00EC300F">
        <w:rPr>
          <w:iCs/>
          <w:sz w:val="28"/>
          <w:szCs w:val="28"/>
        </w:rPr>
        <w:t xml:space="preserve">организованной группой, </w:t>
      </w:r>
      <w:r w:rsidRPr="00EC300F">
        <w:rPr>
          <w:sz w:val="28"/>
          <w:szCs w:val="28"/>
        </w:rPr>
        <w:t>понятие которой дано в ч. 3 ст. 35 УК. Действия участников организованной группы квалифицируются по ч. 2 ст. 232 УК независимо от фактически выполняемой роли. Эта роль должна учитываться при назначении наказания.</w:t>
      </w:r>
    </w:p>
    <w:p w:rsidR="00FE1277" w:rsidRPr="00EC300F" w:rsidRDefault="00FE1277" w:rsidP="00EC300F">
      <w:pPr>
        <w:shd w:val="clear" w:color="auto" w:fill="FFFFFF"/>
        <w:autoSpaceDE w:val="0"/>
        <w:autoSpaceDN w:val="0"/>
        <w:adjustRightInd w:val="0"/>
        <w:spacing w:line="360" w:lineRule="auto"/>
        <w:ind w:firstLine="709"/>
        <w:jc w:val="both"/>
        <w:rPr>
          <w:sz w:val="28"/>
          <w:szCs w:val="28"/>
        </w:rPr>
      </w:pPr>
    </w:p>
    <w:p w:rsidR="000F3F3A" w:rsidRPr="00EC300F" w:rsidRDefault="00FE1277" w:rsidP="00EC300F">
      <w:pPr>
        <w:shd w:val="clear" w:color="auto" w:fill="FFFFFF"/>
        <w:autoSpaceDE w:val="0"/>
        <w:autoSpaceDN w:val="0"/>
        <w:adjustRightInd w:val="0"/>
        <w:spacing w:line="360" w:lineRule="auto"/>
        <w:ind w:left="709"/>
        <w:jc w:val="center"/>
        <w:rPr>
          <w:b/>
          <w:bCs/>
          <w:sz w:val="28"/>
          <w:szCs w:val="28"/>
        </w:rPr>
      </w:pPr>
      <w:r w:rsidRPr="00EC300F">
        <w:rPr>
          <w:b/>
          <w:sz w:val="28"/>
          <w:szCs w:val="28"/>
        </w:rPr>
        <w:t>1.8</w:t>
      </w:r>
      <w:r w:rsidR="000F3F3A" w:rsidRPr="00EC300F">
        <w:rPr>
          <w:b/>
          <w:sz w:val="28"/>
          <w:szCs w:val="28"/>
        </w:rPr>
        <w:t xml:space="preserve"> </w:t>
      </w:r>
      <w:r w:rsidR="00585B14" w:rsidRPr="00EC300F">
        <w:rPr>
          <w:b/>
          <w:sz w:val="28"/>
          <w:szCs w:val="28"/>
        </w:rPr>
        <w:t xml:space="preserve">Незаконная выдача либо подделка </w:t>
      </w:r>
      <w:r w:rsidR="00585B14" w:rsidRPr="00EC300F">
        <w:rPr>
          <w:b/>
          <w:bCs/>
          <w:sz w:val="28"/>
          <w:szCs w:val="28"/>
        </w:rPr>
        <w:t xml:space="preserve">рецептов </w:t>
      </w:r>
      <w:r w:rsidR="00585B14" w:rsidRPr="00EC300F">
        <w:rPr>
          <w:b/>
          <w:sz w:val="28"/>
          <w:szCs w:val="28"/>
        </w:rPr>
        <w:t xml:space="preserve">или </w:t>
      </w:r>
      <w:r w:rsidR="00585B14" w:rsidRPr="00EC300F">
        <w:rPr>
          <w:b/>
          <w:bCs/>
          <w:sz w:val="28"/>
          <w:szCs w:val="28"/>
        </w:rPr>
        <w:t xml:space="preserve">иных </w:t>
      </w:r>
      <w:r w:rsidRPr="00EC300F">
        <w:rPr>
          <w:b/>
          <w:sz w:val="28"/>
          <w:szCs w:val="28"/>
        </w:rPr>
        <w:t>до</w:t>
      </w:r>
      <w:r w:rsidR="00585B14" w:rsidRPr="00EC300F">
        <w:rPr>
          <w:b/>
          <w:sz w:val="28"/>
          <w:szCs w:val="28"/>
        </w:rPr>
        <w:t xml:space="preserve">кументов, дающих </w:t>
      </w:r>
      <w:r w:rsidR="00585B14" w:rsidRPr="00EC300F">
        <w:rPr>
          <w:b/>
          <w:bCs/>
          <w:sz w:val="28"/>
          <w:szCs w:val="28"/>
        </w:rPr>
        <w:t xml:space="preserve">право </w:t>
      </w:r>
      <w:r w:rsidR="00585B14" w:rsidRPr="00EC300F">
        <w:rPr>
          <w:b/>
          <w:sz w:val="28"/>
          <w:szCs w:val="28"/>
        </w:rPr>
        <w:t xml:space="preserve">на получение </w:t>
      </w:r>
      <w:r w:rsidR="00585B14" w:rsidRPr="00EC300F">
        <w:rPr>
          <w:b/>
          <w:bCs/>
          <w:sz w:val="28"/>
          <w:szCs w:val="28"/>
        </w:rPr>
        <w:t xml:space="preserve">наркотических </w:t>
      </w:r>
      <w:r w:rsidR="00585B14" w:rsidRPr="00EC300F">
        <w:rPr>
          <w:b/>
          <w:sz w:val="28"/>
          <w:szCs w:val="28"/>
        </w:rPr>
        <w:t xml:space="preserve">средств </w:t>
      </w:r>
      <w:r w:rsidR="00585B14" w:rsidRPr="00EC300F">
        <w:rPr>
          <w:b/>
          <w:bCs/>
          <w:sz w:val="28"/>
          <w:szCs w:val="28"/>
        </w:rPr>
        <w:t>или психотропных в</w:t>
      </w:r>
      <w:r w:rsidR="000F3F3A" w:rsidRPr="00EC300F">
        <w:rPr>
          <w:b/>
          <w:bCs/>
          <w:sz w:val="28"/>
          <w:szCs w:val="28"/>
        </w:rPr>
        <w:t>еществ (ст. 233 УК)</w:t>
      </w:r>
    </w:p>
    <w:p w:rsidR="000F3F3A" w:rsidRPr="00EC300F" w:rsidRDefault="000F3F3A" w:rsidP="00EC300F">
      <w:pPr>
        <w:shd w:val="clear" w:color="auto" w:fill="FFFFFF"/>
        <w:autoSpaceDE w:val="0"/>
        <w:autoSpaceDN w:val="0"/>
        <w:adjustRightInd w:val="0"/>
        <w:spacing w:line="360" w:lineRule="auto"/>
        <w:ind w:firstLine="709"/>
        <w:jc w:val="both"/>
        <w:rPr>
          <w:b/>
          <w:bCs/>
          <w:sz w:val="28"/>
          <w:szCs w:val="28"/>
        </w:rPr>
      </w:pP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Предметом </w:t>
      </w:r>
      <w:r w:rsidRPr="00EC300F">
        <w:rPr>
          <w:sz w:val="28"/>
          <w:szCs w:val="28"/>
        </w:rPr>
        <w:t>преступления являются рецепты или иные документы, дающие право на получение наркотических средств или психотропных веществ.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Рецепт </w:t>
      </w:r>
      <w:r w:rsidR="004A68B0" w:rsidRPr="00EC300F">
        <w:rPr>
          <w:sz w:val="28"/>
          <w:szCs w:val="28"/>
        </w:rPr>
        <w:t>-</w:t>
      </w:r>
      <w:r w:rsidRPr="00EC300F">
        <w:rPr>
          <w:sz w:val="28"/>
          <w:szCs w:val="28"/>
        </w:rPr>
        <w:t xml:space="preserve"> это письменное предписание врача, составленное на бланке установленного образца и имеющее все необходимые реквизиты о выдаче (готового или требующего изготовление) лекарства или препарата, содержащего наркотические или психотропные вещества, о его составе и способе применения.</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К </w:t>
      </w:r>
      <w:r w:rsidRPr="00EC300F">
        <w:rPr>
          <w:iCs/>
          <w:sz w:val="28"/>
          <w:szCs w:val="28"/>
        </w:rPr>
        <w:t xml:space="preserve">иным документам, </w:t>
      </w:r>
      <w:r w:rsidRPr="00EC300F">
        <w:rPr>
          <w:sz w:val="28"/>
          <w:szCs w:val="28"/>
        </w:rPr>
        <w:t>дающим право на получение наркотических средств или психотропных веществ, относятся документы, являющиеся основанием для выдачи (продажи) указанных средств или веществ. Такими документами могут быть лицензия на определенный вид деятельности, связанной с оборотом наркотических средств или психотропных веществ, заявка медицинского учреждения на получение наркотических средств или психотропных веществ для использования в лечебной практике, выписка из истории болезни стационарного больного, товарно-транспортная накладная и т.п.</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Объективная сторона </w:t>
      </w:r>
      <w:r w:rsidRPr="00EC300F">
        <w:rPr>
          <w:sz w:val="28"/>
          <w:szCs w:val="28"/>
        </w:rPr>
        <w:t>характеризуется незаконной выдачей либо подделкой рецептов или иных документов, дающих право на получение наркотических средств или психотропных веществ.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Незаконность </w:t>
      </w:r>
      <w:r w:rsidRPr="00EC300F">
        <w:rPr>
          <w:sz w:val="28"/>
          <w:szCs w:val="28"/>
        </w:rPr>
        <w:t>выдачи рецепта характеризуется тем, что рецепт выдается с нарушением установленных правил оформления</w:t>
      </w:r>
      <w:r w:rsidR="001C2911" w:rsidRPr="00EC300F">
        <w:rPr>
          <w:sz w:val="28"/>
          <w:szCs w:val="28"/>
        </w:rPr>
        <w:t xml:space="preserve"> </w:t>
      </w:r>
      <w:r w:rsidRPr="00EC300F">
        <w:rPr>
          <w:sz w:val="28"/>
          <w:szCs w:val="28"/>
        </w:rPr>
        <w:t>или он содержит назначение наркотических средств или психотропных веществ без соответствующих медицинских показаний.</w:t>
      </w:r>
    </w:p>
    <w:p w:rsidR="00FE1277"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Незаконная выдача иного документа, о котором говорится в ст. 233 УК, означает вручение такого документа физическому или юридическому лицу, не имеющему право на его получение. </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iCs/>
          <w:sz w:val="28"/>
          <w:szCs w:val="28"/>
        </w:rPr>
        <w:t xml:space="preserve">Подделка </w:t>
      </w:r>
      <w:r w:rsidRPr="00EC300F">
        <w:rPr>
          <w:sz w:val="28"/>
          <w:szCs w:val="28"/>
        </w:rPr>
        <w:t>рецепта или иного документа, дающего право на получение наркотических средств или психотропных веществ, может выражаться в двух формах: в так называемом интеллектуальном и в материальном подлоге. В первом случае содержание рецепта или иного документа или их части (например, фамилии получателя, организации, выдавшей документ, количество препарата и т.п.) является ложным при подлинности всех необходимых реквизитов. Во втором случае в подлинный рецепт или документ вносятся поправки, осуществляются подчистки и другие действия, призванные придать им содержание, вид и форму, которые требуются для получения наркотических средств или психотропных веществ.</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Преступление считается </w:t>
      </w:r>
      <w:r w:rsidRPr="00EC300F">
        <w:rPr>
          <w:iCs/>
          <w:sz w:val="28"/>
          <w:szCs w:val="28"/>
        </w:rPr>
        <w:t xml:space="preserve">оконченным </w:t>
      </w:r>
      <w:r w:rsidRPr="00EC300F">
        <w:rPr>
          <w:sz w:val="28"/>
          <w:szCs w:val="28"/>
        </w:rPr>
        <w:t>с момента вручения лицу соответствующего рецепта, оформленного надлежащим образом, либо документа, дающего право на получение наркотических средств или психотропных веществ. Фактическое получение по поддельному рецепту или иному документу указанных средств или веществ образует совокупность преступлений, квалифицируемых по ст. 233 и 228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Подделка рецепта или иного документа, дающего право на получение наркотического средства или психотропного вещества, охватывается ст. 233 УК и дополнительной квалификации по ст. 327 УК не требуется. Однако в тех случаях, когда эти действия сопряжены с похищением выданного в установленном порядке рецепта или иного документа, дающего право на получение указанных средств или веществ, содеянное следует дополнительно квалифицировать по ст. 325 УК.</w:t>
      </w:r>
    </w:p>
    <w:p w:rsidR="00585B14" w:rsidRPr="00EC300F" w:rsidRDefault="00585B14" w:rsidP="00EC300F">
      <w:pPr>
        <w:shd w:val="clear" w:color="auto" w:fill="FFFFFF"/>
        <w:autoSpaceDE w:val="0"/>
        <w:autoSpaceDN w:val="0"/>
        <w:adjustRightInd w:val="0"/>
        <w:spacing w:line="360" w:lineRule="auto"/>
        <w:ind w:firstLine="709"/>
        <w:jc w:val="both"/>
        <w:rPr>
          <w:sz w:val="28"/>
          <w:szCs w:val="28"/>
        </w:rPr>
      </w:pPr>
      <w:r w:rsidRPr="00EC300F">
        <w:rPr>
          <w:sz w:val="28"/>
          <w:szCs w:val="28"/>
        </w:rPr>
        <w:t xml:space="preserve">Преступление может быть совершено только с </w:t>
      </w:r>
      <w:r w:rsidRPr="00EC300F">
        <w:rPr>
          <w:iCs/>
          <w:sz w:val="28"/>
          <w:szCs w:val="28"/>
        </w:rPr>
        <w:t>прямым умыслом:</w:t>
      </w:r>
    </w:p>
    <w:p w:rsidR="00585B14" w:rsidRPr="00EC300F" w:rsidRDefault="00585B14" w:rsidP="00EC300F">
      <w:pPr>
        <w:spacing w:line="360" w:lineRule="auto"/>
        <w:ind w:firstLine="709"/>
        <w:jc w:val="both"/>
        <w:rPr>
          <w:sz w:val="28"/>
          <w:szCs w:val="28"/>
        </w:rPr>
      </w:pPr>
      <w:r w:rsidRPr="00EC300F">
        <w:rPr>
          <w:sz w:val="28"/>
          <w:szCs w:val="28"/>
        </w:rPr>
        <w:t xml:space="preserve">Характеристика </w:t>
      </w:r>
      <w:r w:rsidRPr="00EC300F">
        <w:rPr>
          <w:iCs/>
          <w:sz w:val="28"/>
          <w:szCs w:val="28"/>
        </w:rPr>
        <w:t xml:space="preserve">субъекта </w:t>
      </w:r>
      <w:r w:rsidRPr="00EC300F">
        <w:rPr>
          <w:sz w:val="28"/>
          <w:szCs w:val="28"/>
        </w:rPr>
        <w:t>преступления обусловлена формой его совершения. Ответственность за незаконную выдачу рецепта или иного документа, дающего право на получение наркотических средств или психотропных веществ, может нести врач или иное лицо, обладающее правом выдавать такие документы. Субъектом подделки рецепта и иного документа может быть любое лицо, достигшее возраста 16 лет.</w:t>
      </w:r>
    </w:p>
    <w:p w:rsidR="00FE1277" w:rsidRPr="00EC300F" w:rsidRDefault="00EC300F" w:rsidP="00EC300F">
      <w:pPr>
        <w:spacing w:line="360" w:lineRule="auto"/>
        <w:ind w:left="709"/>
        <w:jc w:val="center"/>
        <w:rPr>
          <w:b/>
          <w:sz w:val="28"/>
          <w:szCs w:val="28"/>
        </w:rPr>
      </w:pPr>
      <w:r>
        <w:rPr>
          <w:bCs/>
          <w:sz w:val="28"/>
          <w:szCs w:val="28"/>
        </w:rPr>
        <w:br w:type="page"/>
      </w:r>
      <w:r w:rsidR="00253593" w:rsidRPr="00EC300F">
        <w:rPr>
          <w:b/>
          <w:sz w:val="28"/>
          <w:szCs w:val="28"/>
        </w:rPr>
        <w:t>2</w:t>
      </w:r>
      <w:r>
        <w:rPr>
          <w:b/>
          <w:sz w:val="28"/>
          <w:szCs w:val="28"/>
        </w:rPr>
        <w:t>.</w:t>
      </w:r>
      <w:r w:rsidR="00253593" w:rsidRPr="00EC300F">
        <w:rPr>
          <w:b/>
          <w:sz w:val="28"/>
          <w:szCs w:val="28"/>
        </w:rPr>
        <w:t xml:space="preserve"> </w:t>
      </w:r>
      <w:r w:rsidRPr="00EC300F">
        <w:rPr>
          <w:b/>
          <w:sz w:val="28"/>
          <w:szCs w:val="28"/>
        </w:rPr>
        <w:t>Современное состояние и методы борьбы с незаконным оборотом наркотических средств на территории РФ</w:t>
      </w:r>
      <w:r>
        <w:rPr>
          <w:b/>
          <w:sz w:val="28"/>
          <w:szCs w:val="28"/>
        </w:rPr>
        <w:t xml:space="preserve"> и Р</w:t>
      </w:r>
      <w:r w:rsidRPr="00EC300F">
        <w:rPr>
          <w:b/>
          <w:sz w:val="28"/>
          <w:szCs w:val="28"/>
        </w:rPr>
        <w:t>остовской области</w:t>
      </w:r>
    </w:p>
    <w:p w:rsidR="00253593" w:rsidRPr="00EC300F" w:rsidRDefault="00253593" w:rsidP="00EC300F">
      <w:pPr>
        <w:spacing w:line="360" w:lineRule="auto"/>
        <w:ind w:firstLine="709"/>
        <w:jc w:val="both"/>
        <w:rPr>
          <w:b/>
          <w:sz w:val="28"/>
          <w:szCs w:val="28"/>
        </w:rPr>
      </w:pPr>
    </w:p>
    <w:p w:rsidR="00130351" w:rsidRPr="00EC300F" w:rsidRDefault="00FE1277" w:rsidP="00EC300F">
      <w:pPr>
        <w:spacing w:line="360" w:lineRule="auto"/>
        <w:ind w:firstLine="709"/>
        <w:jc w:val="center"/>
        <w:rPr>
          <w:b/>
          <w:sz w:val="28"/>
          <w:szCs w:val="28"/>
        </w:rPr>
      </w:pPr>
      <w:r w:rsidRPr="00EC300F">
        <w:rPr>
          <w:b/>
          <w:sz w:val="28"/>
          <w:szCs w:val="28"/>
        </w:rPr>
        <w:t xml:space="preserve">2.1 </w:t>
      </w:r>
      <w:r w:rsidR="00130351" w:rsidRPr="00EC300F">
        <w:rPr>
          <w:b/>
          <w:sz w:val="28"/>
          <w:szCs w:val="28"/>
        </w:rPr>
        <w:t>Наркоситуация в Ростовской области</w:t>
      </w:r>
    </w:p>
    <w:p w:rsidR="00130351" w:rsidRPr="00EC300F" w:rsidRDefault="00130351" w:rsidP="00EC300F">
      <w:pPr>
        <w:spacing w:line="360" w:lineRule="auto"/>
        <w:ind w:firstLine="709"/>
        <w:jc w:val="both"/>
        <w:rPr>
          <w:sz w:val="28"/>
          <w:szCs w:val="28"/>
        </w:rPr>
      </w:pPr>
    </w:p>
    <w:p w:rsidR="00130351" w:rsidRPr="00EC300F" w:rsidRDefault="00130351" w:rsidP="00EC300F">
      <w:pPr>
        <w:spacing w:line="360" w:lineRule="auto"/>
        <w:ind w:firstLine="709"/>
        <w:jc w:val="both"/>
        <w:rPr>
          <w:sz w:val="28"/>
          <w:szCs w:val="28"/>
        </w:rPr>
      </w:pPr>
      <w:r w:rsidRPr="00EC300F">
        <w:rPr>
          <w:sz w:val="28"/>
          <w:szCs w:val="28"/>
        </w:rPr>
        <w:t>Проблема злоупотребления наркотиками в начале XXI века обрела глобальный характер. Ориентировочно свыше 200 млн. человек в мире употребляют наркотики. По данным Министерства здравоохранения Российской Федерации в стране за последнее десятилетие число больных наркоманией увеличилось более чем в 9 раз и в 200</w:t>
      </w:r>
      <w:r w:rsidR="00F232CE" w:rsidRPr="00EC300F">
        <w:rPr>
          <w:sz w:val="28"/>
          <w:szCs w:val="28"/>
        </w:rPr>
        <w:t>5</w:t>
      </w:r>
      <w:r w:rsidRPr="00EC300F">
        <w:rPr>
          <w:sz w:val="28"/>
          <w:szCs w:val="28"/>
        </w:rPr>
        <w:t xml:space="preserve"> году превысило 340 тысяч. Всего допускают немедицинское потребление наркотиков свыше 480 тыс. человек. Вместе с тем, по оценкам экспертов, их реальное число в 6–8 раз больше, то есть 3–4 млн. человек, что составляет 2–3 процента населения Российской Федерации. </w:t>
      </w:r>
    </w:p>
    <w:p w:rsidR="00F232CE" w:rsidRPr="00EC300F" w:rsidRDefault="00F232CE" w:rsidP="00EC300F">
      <w:pPr>
        <w:spacing w:line="360" w:lineRule="auto"/>
        <w:ind w:firstLine="709"/>
        <w:jc w:val="both"/>
        <w:rPr>
          <w:sz w:val="28"/>
          <w:szCs w:val="28"/>
        </w:rPr>
      </w:pPr>
      <w:r w:rsidRPr="00EC300F">
        <w:rPr>
          <w:sz w:val="28"/>
          <w:szCs w:val="28"/>
        </w:rPr>
        <w:t>За 2005 год в Ростовской области совершено 4363 преступления, связанных с незаконным оборотом наркотиков, психотропных и сильнодействующих веществ.</w:t>
      </w:r>
    </w:p>
    <w:p w:rsidR="00F232CE" w:rsidRPr="00EC300F" w:rsidRDefault="00F232CE" w:rsidP="00EC300F">
      <w:pPr>
        <w:spacing w:line="360" w:lineRule="auto"/>
        <w:ind w:firstLine="709"/>
        <w:jc w:val="both"/>
        <w:rPr>
          <w:sz w:val="28"/>
          <w:szCs w:val="28"/>
        </w:rPr>
      </w:pPr>
      <w:r w:rsidRPr="00EC300F">
        <w:rPr>
          <w:sz w:val="28"/>
          <w:szCs w:val="28"/>
        </w:rPr>
        <w:t>Как сообщает пресс-служба ГУВД РО, 2505 из них (более 57%) выявлено органами внутренних дел. Раскрыто 2235 преступлений. В пресс-службе отмечают, что по этим показателям милиция Ростовской области удерживает третье место в стране</w:t>
      </w:r>
      <w:r w:rsidR="007267BE" w:rsidRPr="00EC300F">
        <w:rPr>
          <w:rStyle w:val="ab"/>
          <w:sz w:val="28"/>
          <w:szCs w:val="28"/>
        </w:rPr>
        <w:footnoteReference w:id="12"/>
      </w:r>
      <w:r w:rsidRPr="00EC300F">
        <w:rPr>
          <w:sz w:val="28"/>
          <w:szCs w:val="28"/>
        </w:rPr>
        <w:t>.</w:t>
      </w:r>
    </w:p>
    <w:p w:rsidR="00130351" w:rsidRPr="00EC300F" w:rsidRDefault="00130351" w:rsidP="00EC300F">
      <w:pPr>
        <w:spacing w:line="360" w:lineRule="auto"/>
        <w:ind w:firstLine="709"/>
        <w:jc w:val="both"/>
        <w:rPr>
          <w:sz w:val="28"/>
          <w:szCs w:val="28"/>
        </w:rPr>
      </w:pPr>
      <w:r w:rsidRPr="00EC300F">
        <w:rPr>
          <w:sz w:val="28"/>
          <w:szCs w:val="28"/>
        </w:rPr>
        <w:t>В Ростовской области показатель болезненности наркоманией превышает федеральный почти в 1,4 раза. По состоянию на 1 января 200</w:t>
      </w:r>
      <w:r w:rsidR="00F232CE" w:rsidRPr="00EC300F">
        <w:rPr>
          <w:sz w:val="28"/>
          <w:szCs w:val="28"/>
        </w:rPr>
        <w:t>6</w:t>
      </w:r>
      <w:r w:rsidRPr="00EC300F">
        <w:rPr>
          <w:sz w:val="28"/>
          <w:szCs w:val="28"/>
        </w:rPr>
        <w:t xml:space="preserve"> года этот показатель составил 305,9 на 100 тыс. человек населения области (по Российской Федерации – 225,3 на 100 тыс. человек). Общее число употребляющих наркотики – 17329 человек. Из них около 75 процентов – люди в возрасте до 30 лет. Вместе с тем проведенное специалистами Ростовского государственного университета социологическое исследование показало, что от 7 до 10 процентов учащихся г. Ростова-на-Дону и Ростовской области употребляют наркотики. При употреблении 5 процентами населения наркотиков ситуация может рассматриваться как угрожающая генофонду нации. Исходя из этого в Ростовской области требуется принятие более радикальных мер по противодействию употреблению наркотиков. </w:t>
      </w:r>
    </w:p>
    <w:p w:rsidR="00130351" w:rsidRPr="00EC300F" w:rsidRDefault="00130351" w:rsidP="00EC300F">
      <w:pPr>
        <w:spacing w:line="360" w:lineRule="auto"/>
        <w:ind w:firstLine="709"/>
        <w:jc w:val="both"/>
        <w:rPr>
          <w:sz w:val="28"/>
          <w:szCs w:val="28"/>
        </w:rPr>
      </w:pPr>
      <w:r w:rsidRPr="00EC300F">
        <w:rPr>
          <w:sz w:val="28"/>
          <w:szCs w:val="28"/>
        </w:rPr>
        <w:t xml:space="preserve">Особенности геополитического и географического положения Ростовской области, являющейся центром пересечения транспортных потоков, активно используются для незаконного ввоза, вывоза и распространения наркотиков. В структуре наркорынка увеличилась доля высококонцентрированных и синтетических наркотиков. Кроме этого, в Ростовской области имеется собственная значительная природная сырьевая база для производства наркотиков естественного происхождения. Прежде всего, это дикорастущая конопля, которой засорено около 12 тысяч гектаров земельных площадей. Она используется для производства марихуаны, гашиша и гашишного масла. Серьезной проблемой стала </w:t>
      </w:r>
      <w:r w:rsidR="00E4674D" w:rsidRPr="00EC300F">
        <w:rPr>
          <w:sz w:val="28"/>
          <w:szCs w:val="28"/>
        </w:rPr>
        <w:t>«</w:t>
      </w:r>
      <w:r w:rsidRPr="00EC300F">
        <w:rPr>
          <w:sz w:val="28"/>
          <w:szCs w:val="28"/>
        </w:rPr>
        <w:t>утечка</w:t>
      </w:r>
      <w:r w:rsidR="00E4674D" w:rsidRPr="00EC300F">
        <w:rPr>
          <w:sz w:val="28"/>
          <w:szCs w:val="28"/>
        </w:rPr>
        <w:t>»</w:t>
      </w:r>
      <w:r w:rsidRPr="00EC300F">
        <w:rPr>
          <w:sz w:val="28"/>
          <w:szCs w:val="28"/>
        </w:rPr>
        <w:t xml:space="preserve"> наркотиков из сферы легального оборота в сферу незаконного оборота. Хищению наркотических и сильнодействующих препаратов способствует ряд нарушений, имеющих место в деятельности медицинских и фармацевтических учреждений области: оборот без специального разрешения, нарушение правил их отпуска, хранения и учета, незаконное уничтожение. </w:t>
      </w:r>
    </w:p>
    <w:p w:rsidR="00130351" w:rsidRPr="00EC300F" w:rsidRDefault="00130351" w:rsidP="00EC300F">
      <w:pPr>
        <w:spacing w:line="360" w:lineRule="auto"/>
        <w:ind w:firstLine="709"/>
        <w:jc w:val="both"/>
        <w:rPr>
          <w:sz w:val="28"/>
          <w:szCs w:val="28"/>
        </w:rPr>
      </w:pPr>
      <w:r w:rsidRPr="00EC300F">
        <w:rPr>
          <w:sz w:val="28"/>
          <w:szCs w:val="28"/>
        </w:rPr>
        <w:t>Правоохранительными органами принимаются меры по противодействию незаконному обороту наркотиков. В 200</w:t>
      </w:r>
      <w:r w:rsidR="00F232CE" w:rsidRPr="00EC300F">
        <w:rPr>
          <w:sz w:val="28"/>
          <w:szCs w:val="28"/>
        </w:rPr>
        <w:t>5</w:t>
      </w:r>
      <w:r w:rsidRPr="00EC300F">
        <w:rPr>
          <w:sz w:val="28"/>
          <w:szCs w:val="28"/>
        </w:rPr>
        <w:t xml:space="preserve"> году зарегистрировано 5595 преступлений (за аналогичный период прошлого года – 5478), из них 40,2 процента – тяжких и особо тяжких. Отмечается омоложение преступности и увеличение числа лиц, впервые совершивших преступления. В 200</w:t>
      </w:r>
      <w:r w:rsidR="00F232CE" w:rsidRPr="00EC300F">
        <w:rPr>
          <w:sz w:val="28"/>
          <w:szCs w:val="28"/>
        </w:rPr>
        <w:t>5</w:t>
      </w:r>
      <w:r w:rsidRPr="00EC300F">
        <w:rPr>
          <w:sz w:val="28"/>
          <w:szCs w:val="28"/>
        </w:rPr>
        <w:t xml:space="preserve"> году из 2742 человек, привлеченных к уголовной ответственности за преступления, связанные с наркотиками, 79 процентов – ранее не судимы (по сравнению с аналогичным периодом прошлого года прирост составляет 4 процента) и 61 процент – люди в возрасте от 18 до 29 лет (прирост по сравнению с аналогичным периодом прошлого года – 5 процентов). </w:t>
      </w:r>
    </w:p>
    <w:p w:rsidR="00130351" w:rsidRPr="00EC300F" w:rsidRDefault="00130351" w:rsidP="00EC300F">
      <w:pPr>
        <w:spacing w:line="360" w:lineRule="auto"/>
        <w:ind w:firstLine="709"/>
        <w:jc w:val="both"/>
        <w:rPr>
          <w:sz w:val="28"/>
          <w:szCs w:val="28"/>
        </w:rPr>
      </w:pPr>
      <w:r w:rsidRPr="00EC300F">
        <w:rPr>
          <w:sz w:val="28"/>
          <w:szCs w:val="28"/>
        </w:rPr>
        <w:t xml:space="preserve">Административными и правоохранительными органами, негосударственными организациями, религиозными и общественными объединениями принимались меры профилактического характера. Проведены комплексные профилактические мероприятия, такие как молодежные акции </w:t>
      </w:r>
      <w:r w:rsidR="00E4674D" w:rsidRPr="00EC300F">
        <w:rPr>
          <w:sz w:val="28"/>
          <w:szCs w:val="28"/>
        </w:rPr>
        <w:t>«</w:t>
      </w:r>
      <w:r w:rsidRPr="00EC300F">
        <w:rPr>
          <w:sz w:val="28"/>
          <w:szCs w:val="28"/>
        </w:rPr>
        <w:t>Рок против наркотиков</w:t>
      </w:r>
      <w:r w:rsidR="00E4674D" w:rsidRPr="00EC300F">
        <w:rPr>
          <w:sz w:val="28"/>
          <w:szCs w:val="28"/>
        </w:rPr>
        <w:t>»</w:t>
      </w:r>
      <w:r w:rsidRPr="00EC300F">
        <w:rPr>
          <w:sz w:val="28"/>
          <w:szCs w:val="28"/>
        </w:rPr>
        <w:t xml:space="preserve">, </w:t>
      </w:r>
      <w:r w:rsidR="00E4674D" w:rsidRPr="00EC300F">
        <w:rPr>
          <w:sz w:val="28"/>
          <w:szCs w:val="28"/>
        </w:rPr>
        <w:t>«</w:t>
      </w:r>
      <w:r w:rsidRPr="00EC300F">
        <w:rPr>
          <w:sz w:val="28"/>
          <w:szCs w:val="28"/>
        </w:rPr>
        <w:t>Молодежь против наркотиков</w:t>
      </w:r>
      <w:r w:rsidR="00E4674D" w:rsidRPr="00EC300F">
        <w:rPr>
          <w:sz w:val="28"/>
          <w:szCs w:val="28"/>
        </w:rPr>
        <w:t>»</w:t>
      </w:r>
      <w:r w:rsidRPr="00EC300F">
        <w:rPr>
          <w:sz w:val="28"/>
          <w:szCs w:val="28"/>
        </w:rPr>
        <w:t xml:space="preserve">, конкурсы агитбригад и другие. Вместе с тем проводимая ими работа ведется не всегда скоординированно, что снижает ее эффективность. </w:t>
      </w:r>
    </w:p>
    <w:p w:rsidR="00130351" w:rsidRPr="00EC300F" w:rsidRDefault="00130351" w:rsidP="00EC300F">
      <w:pPr>
        <w:spacing w:line="360" w:lineRule="auto"/>
        <w:ind w:firstLine="709"/>
        <w:jc w:val="both"/>
        <w:rPr>
          <w:sz w:val="28"/>
          <w:szCs w:val="28"/>
        </w:rPr>
      </w:pPr>
      <w:r w:rsidRPr="00EC300F">
        <w:rPr>
          <w:sz w:val="28"/>
          <w:szCs w:val="28"/>
        </w:rPr>
        <w:t xml:space="preserve">Отсутствие на многих территориях области врачей-наркологов затрудняет раннее выявление детей, склонных к токсикомании и наркомании. Значительной проблемой является недостаточная система социальной реабилитации наркоманов. В области отсутствуют государственные социально-реабилитационные центры для наркозависимых, особенно для несовершеннолетних. </w:t>
      </w:r>
    </w:p>
    <w:p w:rsidR="00130351" w:rsidRPr="00EC300F" w:rsidRDefault="00130351" w:rsidP="00EC300F">
      <w:pPr>
        <w:spacing w:line="360" w:lineRule="auto"/>
        <w:ind w:firstLine="709"/>
        <w:jc w:val="both"/>
        <w:rPr>
          <w:sz w:val="28"/>
          <w:szCs w:val="28"/>
        </w:rPr>
      </w:pPr>
    </w:p>
    <w:p w:rsidR="009C0869" w:rsidRPr="00EC300F" w:rsidRDefault="00253593" w:rsidP="00EC300F">
      <w:pPr>
        <w:shd w:val="clear" w:color="auto" w:fill="FFFFFF"/>
        <w:autoSpaceDE w:val="0"/>
        <w:autoSpaceDN w:val="0"/>
        <w:adjustRightInd w:val="0"/>
        <w:spacing w:line="360" w:lineRule="auto"/>
        <w:ind w:firstLine="709"/>
        <w:jc w:val="center"/>
        <w:rPr>
          <w:b/>
          <w:bCs/>
          <w:sz w:val="28"/>
          <w:szCs w:val="28"/>
        </w:rPr>
      </w:pPr>
      <w:r w:rsidRPr="00EC300F">
        <w:rPr>
          <w:b/>
          <w:bCs/>
          <w:sz w:val="28"/>
          <w:szCs w:val="28"/>
        </w:rPr>
        <w:t>2.2 Правовое регулирование борьбы с контрабандой наркотиков</w:t>
      </w:r>
    </w:p>
    <w:p w:rsidR="009C0869" w:rsidRPr="00EC300F" w:rsidRDefault="009C0869" w:rsidP="00EC300F">
      <w:pPr>
        <w:shd w:val="clear" w:color="auto" w:fill="FFFFFF"/>
        <w:autoSpaceDE w:val="0"/>
        <w:autoSpaceDN w:val="0"/>
        <w:adjustRightInd w:val="0"/>
        <w:spacing w:line="360" w:lineRule="auto"/>
        <w:ind w:firstLine="709"/>
        <w:jc w:val="both"/>
        <w:rPr>
          <w:b/>
          <w:bCs/>
          <w:sz w:val="28"/>
          <w:szCs w:val="28"/>
        </w:rPr>
      </w:pPr>
    </w:p>
    <w:p w:rsidR="009C0869" w:rsidRPr="00EC300F" w:rsidRDefault="009C0869" w:rsidP="00EC300F">
      <w:pPr>
        <w:shd w:val="clear" w:color="auto" w:fill="FFFFFF"/>
        <w:autoSpaceDE w:val="0"/>
        <w:autoSpaceDN w:val="0"/>
        <w:adjustRightInd w:val="0"/>
        <w:spacing w:line="360" w:lineRule="auto"/>
        <w:ind w:firstLine="709"/>
        <w:jc w:val="both"/>
        <w:rPr>
          <w:bCs/>
          <w:sz w:val="28"/>
          <w:szCs w:val="28"/>
        </w:rPr>
      </w:pPr>
      <w:r w:rsidRPr="00EC300F">
        <w:rPr>
          <w:bCs/>
          <w:sz w:val="28"/>
          <w:szCs w:val="28"/>
        </w:rPr>
        <w:t>Более половины изъятых в Российской Федерации в 2005 году из незаконного оборота наркотических средств и психотропных веществ имеют контрабандное происхождение, а в крупных городах удельный вес контрабанды наркотиков достигает 90 %.</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Наибольшую опасность для России представляет контрабандный ввоз </w:t>
      </w:r>
      <w:r w:rsidR="00E4674D" w:rsidRPr="00EC300F">
        <w:rPr>
          <w:bCs/>
          <w:sz w:val="28"/>
          <w:szCs w:val="28"/>
        </w:rPr>
        <w:t>«</w:t>
      </w:r>
      <w:r w:rsidRPr="00EC300F">
        <w:rPr>
          <w:bCs/>
          <w:sz w:val="28"/>
          <w:szCs w:val="28"/>
        </w:rPr>
        <w:t>жестких</w:t>
      </w:r>
      <w:r w:rsidR="00E4674D" w:rsidRPr="00EC300F">
        <w:rPr>
          <w:bCs/>
          <w:sz w:val="28"/>
          <w:szCs w:val="28"/>
        </w:rPr>
        <w:t>»</w:t>
      </w:r>
      <w:r w:rsidRPr="00EC300F">
        <w:rPr>
          <w:bCs/>
          <w:sz w:val="28"/>
          <w:szCs w:val="28"/>
        </w:rPr>
        <w:t xml:space="preserve"> наркотических средств из государств Центральной Азии. Расположенные между крупнейшим производителем героина и весьма прибыльными рынками России и Европы, они служат основными транзитными звеньями в контрабанде наркотиков в нашу страну. Территории этих государств фактически превратились в единую перевалочную базу наркотиков, значительная часть которых оседает на территории СНГ. Например, Казахстан очень удобен как в плане транспортной инфраструктуры (развитой сети железных и автодорог, авиалиний), так и с точки зрения достаточно либерального законодательства (за распространение наркотиков Уголовный кодекс Республики Казахстан предусматривает </w:t>
      </w:r>
      <w:r w:rsidRPr="00EC300F">
        <w:rPr>
          <w:bCs/>
          <w:iCs/>
          <w:sz w:val="28"/>
          <w:szCs w:val="28"/>
        </w:rPr>
        <w:t>4</w:t>
      </w:r>
      <w:r w:rsidRPr="00EC300F">
        <w:rPr>
          <w:bCs/>
          <w:sz w:val="28"/>
          <w:szCs w:val="28"/>
        </w:rPr>
        <w:t>-7 лет лишения свободы, в то время как в Киргизии - 25 лет, а в Узбекистане - смертная казнь).</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Если в начале 90-х годов российские и зарубежные специалисты только предполагали и прогнозировали переориентацию наркоторговцев с </w:t>
      </w:r>
      <w:r w:rsidR="00E4674D" w:rsidRPr="00EC300F">
        <w:rPr>
          <w:bCs/>
          <w:sz w:val="28"/>
          <w:szCs w:val="28"/>
        </w:rPr>
        <w:t>«</w:t>
      </w:r>
      <w:r w:rsidRPr="00EC300F">
        <w:rPr>
          <w:bCs/>
          <w:sz w:val="28"/>
          <w:szCs w:val="28"/>
        </w:rPr>
        <w:t>балканского пути</w:t>
      </w:r>
      <w:r w:rsidR="00E4674D" w:rsidRPr="00EC300F">
        <w:rPr>
          <w:bCs/>
          <w:sz w:val="28"/>
          <w:szCs w:val="28"/>
        </w:rPr>
        <w:t>»</w:t>
      </w:r>
      <w:r w:rsidRPr="00EC300F">
        <w:rPr>
          <w:bCs/>
          <w:sz w:val="28"/>
          <w:szCs w:val="28"/>
        </w:rPr>
        <w:t xml:space="preserve"> транспортировки наркотиков на использование территории России для доставки наркотических средств в европейские государства, то в настоящее время можно утверждать, что существует отлаженный маршрут (сеть маршрутов) контрабандной наркоторговли, пролегающий через Российскую Федерацию</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Это подтверждает и стремительный рост объемов задержанных российскими правоохранительными органами наркотических средств, незаконно перевозимых из Центрально-азиатского региона, который отмечается на протяжении последних четырех-пяти лет.</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Повышенное внимание наркоторговцев к российскому и европейскому рынкам сбыта объясняется стремительным увеличением стоимости наркотика по мере его продвижения от производителя, к потребителю. Например, в Афганистане стоимость </w:t>
      </w:r>
      <w:smartTag w:uri="urn:schemas-microsoft-com:office:smarttags" w:element="metricconverter">
        <w:smartTagPr>
          <w:attr w:name="ProductID" w:val="1 кг"/>
        </w:smartTagPr>
        <w:r w:rsidRPr="00EC300F">
          <w:rPr>
            <w:bCs/>
            <w:sz w:val="28"/>
            <w:szCs w:val="28"/>
          </w:rPr>
          <w:t>1 кг</w:t>
        </w:r>
      </w:smartTag>
      <w:r w:rsidRPr="00EC300F">
        <w:rPr>
          <w:bCs/>
          <w:sz w:val="28"/>
          <w:szCs w:val="28"/>
        </w:rPr>
        <w:t xml:space="preserve"> героина составляет в среднем 700 долл. США, при пересечении границы с Таджикистаном она поднимается до 1200-1500 доля, и до 2300-2500 долл. в Душанбе. В Казахстане цена героина возрастает до 15 тыс долл. США, а в Туркменистане - до 25 тыс На территории России в зависимости от региона </w:t>
      </w:r>
      <w:smartTag w:uri="urn:schemas-microsoft-com:office:smarttags" w:element="metricconverter">
        <w:smartTagPr>
          <w:attr w:name="ProductID" w:val="1 кг"/>
        </w:smartTagPr>
        <w:r w:rsidRPr="00EC300F">
          <w:rPr>
            <w:bCs/>
            <w:sz w:val="28"/>
            <w:szCs w:val="28"/>
          </w:rPr>
          <w:t>1 кг</w:t>
        </w:r>
      </w:smartTag>
      <w:r w:rsidRPr="00EC300F">
        <w:rPr>
          <w:bCs/>
          <w:sz w:val="28"/>
          <w:szCs w:val="28"/>
        </w:rPr>
        <w:t xml:space="preserve"> героина можно приобрести за 20-35 тыс. долл. США. При этом такая высокая стоимость наркотика не является следствием значительных затрат на его изготовление и переработку.</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Розничная цена наркотиков должна компенсировать реальные издержки, которые рискуют понести наркодельцы на каждом этапе движения запрещенного товара, поэтому большую часть стоимости наркотика составляют затраты, связанные с его доставкой к рынку сбыта, которые являются отражением степени риска при его контрабандном перемещении</w:t>
      </w:r>
      <w:r w:rsidR="007267BE" w:rsidRPr="00EC300F">
        <w:rPr>
          <w:rStyle w:val="ab"/>
          <w:bCs/>
          <w:sz w:val="28"/>
          <w:szCs w:val="28"/>
        </w:rPr>
        <w:footnoteReference w:id="13"/>
      </w:r>
      <w:r w:rsidRPr="00EC300F">
        <w:rPr>
          <w:bCs/>
          <w:sz w:val="28"/>
          <w:szCs w:val="28"/>
        </w:rPr>
        <w:t>.</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Стремлением уменьшить связанные с транспортировкой риски и соответственно сократить затраты можно объяснить и некоторые изменения, происходящие на нелегальном рынке предложения наркотиков, например, снижение в обшей массе наркотических средств, изъятых российскими правоохранительными органами, доли наркотиков растительного происхождения, таких, как марихуана и маковая солома, наряду с увеличением доли героина, опия и наркотиков синтетического производства.</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С одной стороны, объемы контрабандного </w:t>
      </w:r>
      <w:r w:rsidR="00E4674D" w:rsidRPr="00EC300F">
        <w:rPr>
          <w:bCs/>
          <w:sz w:val="28"/>
          <w:szCs w:val="28"/>
        </w:rPr>
        <w:t>«</w:t>
      </w:r>
      <w:r w:rsidRPr="00EC300F">
        <w:rPr>
          <w:bCs/>
          <w:sz w:val="28"/>
          <w:szCs w:val="28"/>
        </w:rPr>
        <w:t>товара</w:t>
      </w:r>
      <w:r w:rsidR="00E4674D" w:rsidRPr="00EC300F">
        <w:rPr>
          <w:bCs/>
          <w:sz w:val="28"/>
          <w:szCs w:val="28"/>
        </w:rPr>
        <w:t>»</w:t>
      </w:r>
      <w:r w:rsidRPr="00EC300F">
        <w:rPr>
          <w:bCs/>
          <w:sz w:val="28"/>
          <w:szCs w:val="28"/>
        </w:rPr>
        <w:t xml:space="preserve"> уменьшаются, а с другой - если соотнести количество изъятых наркотиков с условными лозами, проявляется тенденция роста.</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По экспертным оценкам, а настоящее время наркобизнесом в России занимаются порядка 1600 организованных преступных групп, объединяющих около 6 тыс. человек. Такие масштабы незаконной наркоторговли требуют от государства адекватного реагирования, и прежде всего осуществления четкого правового регулирования деятельности, связанной с оборотом наркотиков. Отметим, что некоторые правовые основы борьбы с контрабандой наркотиков в российском законодательстве уже заложены.</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Так, ст. 188 Уголовного кодекса РФ предусматривает ответственность за контрабанду наркотиков, т.е. за перемещение наркотических средств, психотропных и сильнодействующих веществ через таможенную границу Российской Федерации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Законодательное определение наркотических средств и психотропных веществ закреплено в Федеральном законе </w:t>
      </w:r>
      <w:r w:rsidR="00E4674D" w:rsidRPr="00EC300F">
        <w:rPr>
          <w:bCs/>
          <w:sz w:val="28"/>
          <w:szCs w:val="28"/>
        </w:rPr>
        <w:t>«</w:t>
      </w:r>
      <w:r w:rsidRPr="00EC300F">
        <w:rPr>
          <w:bCs/>
          <w:sz w:val="28"/>
          <w:szCs w:val="28"/>
        </w:rPr>
        <w:t>О наркотических средствах и психотропных веществах</w:t>
      </w:r>
      <w:r w:rsidR="00E4674D" w:rsidRPr="00EC300F">
        <w:rPr>
          <w:bCs/>
          <w:sz w:val="28"/>
          <w:szCs w:val="28"/>
        </w:rPr>
        <w:t>»</w:t>
      </w:r>
      <w:r w:rsidRPr="00EC300F">
        <w:rPr>
          <w:bCs/>
          <w:sz w:val="28"/>
          <w:szCs w:val="28"/>
        </w:rPr>
        <w:t>.</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Примечательно, что к предмету контрабанды, предусмотренной данной статьей, не относятся прекурсоры, оборот которых на территории России в соответствии со ст. 14 указанного Закона ограничен.</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Некоторые из химических веществ, используемых при изготовлении наркотиков, включены Постоянным комитетом по контролю наркотиков при Министерстве здравоохранения в Списки сильнодействующих и ядовитых веществ таблиц 1 и </w:t>
      </w:r>
      <w:r w:rsidRPr="00EC300F">
        <w:rPr>
          <w:bCs/>
          <w:sz w:val="28"/>
          <w:szCs w:val="28"/>
          <w:lang w:val="en-US"/>
        </w:rPr>
        <w:t>II</w:t>
      </w:r>
      <w:r w:rsidRPr="00EC300F">
        <w:rPr>
          <w:bCs/>
          <w:sz w:val="28"/>
          <w:szCs w:val="28"/>
        </w:rPr>
        <w:t xml:space="preserve"> Концепции ООН </w:t>
      </w:r>
      <w:r w:rsidR="00E4674D" w:rsidRPr="00EC300F">
        <w:rPr>
          <w:bCs/>
          <w:sz w:val="28"/>
          <w:szCs w:val="28"/>
        </w:rPr>
        <w:t>«</w:t>
      </w:r>
      <w:r w:rsidRPr="00EC300F">
        <w:rPr>
          <w:bCs/>
          <w:sz w:val="28"/>
          <w:szCs w:val="28"/>
        </w:rPr>
        <w:t>О борьбе против незаконного оборота наркотических средств и психотропных веществ</w:t>
      </w:r>
      <w:r w:rsidR="00E4674D" w:rsidRPr="00EC300F">
        <w:rPr>
          <w:bCs/>
          <w:sz w:val="28"/>
          <w:szCs w:val="28"/>
        </w:rPr>
        <w:t>»</w:t>
      </w:r>
      <w:r w:rsidRPr="00EC300F">
        <w:rPr>
          <w:bCs/>
          <w:sz w:val="28"/>
          <w:szCs w:val="28"/>
        </w:rPr>
        <w:t xml:space="preserve"> и в списки наркотических средств, подлежащих кош ролю в Российской Федерации. Действия, связанные их контрабандным перемещением, можно квалифицировать по ч. </w:t>
      </w:r>
      <w:r w:rsidRPr="00EC300F">
        <w:rPr>
          <w:bCs/>
          <w:sz w:val="28"/>
          <w:szCs w:val="28"/>
          <w:lang w:val="en-US"/>
        </w:rPr>
        <w:t>I</w:t>
      </w:r>
      <w:r w:rsidRPr="00EC300F">
        <w:rPr>
          <w:bCs/>
          <w:sz w:val="28"/>
          <w:szCs w:val="28"/>
        </w:rPr>
        <w:t xml:space="preserve"> и 2 ст. 188 УК РФ. Однако законодательно в качестве самостоятельного предмета контрабанды прекурсоры не определены, тогда как их незаконный оборот получает все более широкое распространение</w:t>
      </w:r>
      <w:r w:rsidR="00EC300F">
        <w:rPr>
          <w:bCs/>
          <w:sz w:val="28"/>
          <w:szCs w:val="28"/>
        </w:rPr>
        <w:t xml:space="preserve"> </w:t>
      </w:r>
      <w:r w:rsidRPr="00EC300F">
        <w:rPr>
          <w:bCs/>
          <w:sz w:val="28"/>
          <w:szCs w:val="28"/>
        </w:rPr>
        <w:t>в мире.</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В связи с этим представляется необходимым обеспечить выполнение положении Федерального закона </w:t>
      </w:r>
      <w:r w:rsidR="00E4674D" w:rsidRPr="00EC300F">
        <w:rPr>
          <w:bCs/>
          <w:sz w:val="28"/>
          <w:szCs w:val="28"/>
        </w:rPr>
        <w:t>«</w:t>
      </w:r>
      <w:r w:rsidRPr="00EC300F">
        <w:rPr>
          <w:bCs/>
          <w:sz w:val="28"/>
          <w:szCs w:val="28"/>
        </w:rPr>
        <w:t>О наркотических средствах и пси</w:t>
      </w:r>
      <w:r w:rsidRPr="00EC300F">
        <w:rPr>
          <w:sz w:val="28"/>
          <w:szCs w:val="28"/>
        </w:rPr>
        <w:t>хотропн</w:t>
      </w:r>
      <w:r w:rsidRPr="00EC300F">
        <w:rPr>
          <w:bCs/>
          <w:sz w:val="28"/>
          <w:szCs w:val="28"/>
        </w:rPr>
        <w:t>ых веществах</w:t>
      </w:r>
      <w:r w:rsidR="00E4674D" w:rsidRPr="00EC300F">
        <w:rPr>
          <w:bCs/>
          <w:sz w:val="28"/>
          <w:szCs w:val="28"/>
        </w:rPr>
        <w:t>»</w:t>
      </w:r>
      <w:r w:rsidRPr="00EC300F">
        <w:rPr>
          <w:bCs/>
          <w:sz w:val="28"/>
          <w:szCs w:val="28"/>
        </w:rPr>
        <w:t xml:space="preserve"> и установить уголовную ответственность за контрабанду прекурсоров, отнеся к предмету преступления вещества, которые могут быть использованы для изготовления наркотических средств или</w:t>
      </w:r>
      <w:r w:rsidR="00EC300F">
        <w:rPr>
          <w:sz w:val="28"/>
          <w:szCs w:val="28"/>
        </w:rPr>
        <w:t xml:space="preserve"> </w:t>
      </w:r>
      <w:r w:rsidRPr="00EC300F">
        <w:rPr>
          <w:bCs/>
          <w:sz w:val="28"/>
          <w:szCs w:val="28"/>
        </w:rPr>
        <w:t>психотропных</w:t>
      </w:r>
      <w:r w:rsidR="00EC300F">
        <w:rPr>
          <w:bCs/>
          <w:sz w:val="28"/>
          <w:szCs w:val="28"/>
        </w:rPr>
        <w:t xml:space="preserve"> </w:t>
      </w:r>
      <w:r w:rsidRPr="00EC300F">
        <w:rPr>
          <w:bCs/>
          <w:sz w:val="28"/>
          <w:szCs w:val="28"/>
        </w:rPr>
        <w:t>веществ и находящиеся под специальным контролем</w:t>
      </w:r>
      <w:r w:rsidR="00E4674D" w:rsidRPr="00EC300F">
        <w:rPr>
          <w:bCs/>
          <w:sz w:val="28"/>
          <w:szCs w:val="28"/>
        </w:rPr>
        <w:t>»</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Это приобретает особую значимость в</w:t>
      </w:r>
      <w:r w:rsidRPr="00EC300F">
        <w:rPr>
          <w:bCs/>
          <w:i/>
          <w:iCs/>
          <w:sz w:val="28"/>
          <w:szCs w:val="28"/>
        </w:rPr>
        <w:t xml:space="preserve"> </w:t>
      </w:r>
      <w:r w:rsidRPr="00EC300F">
        <w:rPr>
          <w:bCs/>
          <w:sz w:val="28"/>
          <w:szCs w:val="28"/>
        </w:rPr>
        <w:t>свете положений Политической декларации,</w:t>
      </w:r>
      <w:r w:rsidRPr="00EC300F">
        <w:rPr>
          <w:sz w:val="28"/>
          <w:szCs w:val="28"/>
        </w:rPr>
        <w:t xml:space="preserve"> </w:t>
      </w:r>
      <w:r w:rsidRPr="00EC300F">
        <w:rPr>
          <w:bCs/>
          <w:sz w:val="28"/>
          <w:szCs w:val="28"/>
        </w:rPr>
        <w:t xml:space="preserve">принятой Генеральной Ассамблеей ООН в </w:t>
      </w:r>
      <w:smartTag w:uri="urn:schemas-microsoft-com:office:smarttags" w:element="metricconverter">
        <w:smartTagPr>
          <w:attr w:name="ProductID" w:val="1998 г"/>
        </w:smartTagPr>
        <w:r w:rsidRPr="00EC300F">
          <w:rPr>
            <w:bCs/>
            <w:sz w:val="28"/>
            <w:szCs w:val="28"/>
          </w:rPr>
          <w:t>1998 г</w:t>
        </w:r>
      </w:smartTag>
      <w:r w:rsidRPr="00EC300F">
        <w:rPr>
          <w:bCs/>
          <w:sz w:val="28"/>
          <w:szCs w:val="28"/>
        </w:rPr>
        <w:t>.. порой содержится призыв уделять особое внимание мерам по контролю над прекурсорами и решение</w:t>
      </w:r>
      <w:r w:rsidRPr="00EC300F">
        <w:rPr>
          <w:sz w:val="28"/>
          <w:szCs w:val="28"/>
        </w:rPr>
        <w:t xml:space="preserve"> уста</w:t>
      </w:r>
      <w:r w:rsidRPr="00EC300F">
        <w:rPr>
          <w:bCs/>
          <w:sz w:val="28"/>
          <w:szCs w:val="28"/>
        </w:rPr>
        <w:t xml:space="preserve">новить 2008 год в качестве целевого срока для обеспечения государствами искоренения или существенного сокращения утечки прекурсоров из сферы законной торговли </w:t>
      </w:r>
      <w:r w:rsidRPr="00EC300F">
        <w:rPr>
          <w:bCs/>
          <w:i/>
          <w:iCs/>
          <w:sz w:val="28"/>
          <w:szCs w:val="28"/>
        </w:rPr>
        <w:t xml:space="preserve">в </w:t>
      </w:r>
      <w:r w:rsidRPr="00EC300F">
        <w:rPr>
          <w:bCs/>
          <w:sz w:val="28"/>
          <w:szCs w:val="28"/>
        </w:rPr>
        <w:t>сферу незаконного производства наркотиков. В Декларации о руководящих принципах сокращения спроса на наркотики также отмечается, что борьба с этим явлением требует принятия и эффективного применения строгих и отвечающих требованиям времени законов, позволяющих предупреждал, и наказывать в уголовном порядке такое преступное</w:t>
      </w:r>
      <w:r w:rsidR="00EC300F">
        <w:rPr>
          <w:bCs/>
          <w:sz w:val="28"/>
          <w:szCs w:val="28"/>
        </w:rPr>
        <w:t xml:space="preserve"> </w:t>
      </w:r>
      <w:r w:rsidRPr="00EC300F">
        <w:rPr>
          <w:bCs/>
          <w:sz w:val="28"/>
          <w:szCs w:val="28"/>
        </w:rPr>
        <w:t>поведение.</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Порядок и условия перемещения наркотиков регламентируются федеральным законодательством, ведомственными нормативно-правовыми актами, а также постановлениями Правительства РФ.</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Определения таможенной территории, таможенной границы, средств таможенного идентифицирования, а также порядок декларирования перемещаемых товаров содержатся в Таможенном кодексе РФ. Местом совершения данного преступления является таможенная граница </w:t>
      </w:r>
      <w:r w:rsidR="004A68B0" w:rsidRPr="00EC300F">
        <w:rPr>
          <w:bCs/>
          <w:sz w:val="28"/>
          <w:szCs w:val="28"/>
        </w:rPr>
        <w:t>-</w:t>
      </w:r>
      <w:r w:rsidRPr="00EC300F">
        <w:rPr>
          <w:bCs/>
          <w:sz w:val="28"/>
          <w:szCs w:val="28"/>
        </w:rPr>
        <w:t xml:space="preserve"> линия, ограничивающая таможенную территорию, на которой в полном объеме действует таможенное законодательство.</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Существенное влияние на определение таможенной границы оказывает практика создания таможенных союзов, предполагающих формирование единой таможенной территории с установлением общей внешней границы.</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Так, в результате образования в рамках СНГ Таможенного союза (Соглашение о Таможенном союзе и Едином экономическом пространстве между Республикой Беларусь, Республикой Казахстан. Кыргызской Республикой. Российской Федерацией и Республикой Таджикистан) пограничный контроль переносится на внешние границы входящих в него государств. При этом сохраняется самостоятельность таможенного законодательства каждого из государств. Данное обстоятельство порождает ряд проблем в правовой и практической плоскостях и является сдерживающим фактором в повышении эффективности противодействия контрабанде наркотиков на границах.</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Немаловажную роль играет и степень защищенности внешних границ государств - участников Таможенного союза. С одной стороны, снятие барьеров создает основу для развития торгово-экономических связей на межгосударственном уровне и выгодного сотрудничества России с государствами </w:t>
      </w:r>
      <w:r w:rsidR="00E4674D" w:rsidRPr="00EC300F">
        <w:rPr>
          <w:bCs/>
          <w:sz w:val="28"/>
          <w:szCs w:val="28"/>
        </w:rPr>
        <w:t>«</w:t>
      </w:r>
      <w:r w:rsidRPr="00EC300F">
        <w:rPr>
          <w:bCs/>
          <w:sz w:val="28"/>
          <w:szCs w:val="28"/>
        </w:rPr>
        <w:t>пятерки</w:t>
      </w:r>
      <w:r w:rsidR="00E4674D" w:rsidRPr="00EC300F">
        <w:rPr>
          <w:bCs/>
          <w:sz w:val="28"/>
          <w:szCs w:val="28"/>
        </w:rPr>
        <w:t>»</w:t>
      </w:r>
      <w:r w:rsidRPr="00EC300F">
        <w:rPr>
          <w:bCs/>
          <w:sz w:val="28"/>
          <w:szCs w:val="28"/>
        </w:rPr>
        <w:t xml:space="preserve">, а с другой - пограничные пространства стран Союза подвергаются массированному воздействию транснациональных преступных группировок, занимающихся контрабандой наркотиков. В указанном Соглашении вопрос создания надлежащего контроля на границах Таможенного союза, их оформления и обустройства не нашел своего отражения, а призванный устранить этот недостаток проект </w:t>
      </w:r>
      <w:r w:rsidR="00E4674D" w:rsidRPr="00EC300F">
        <w:rPr>
          <w:bCs/>
          <w:sz w:val="28"/>
          <w:szCs w:val="28"/>
        </w:rPr>
        <w:t>«</w:t>
      </w:r>
      <w:r w:rsidRPr="00EC300F">
        <w:rPr>
          <w:bCs/>
          <w:sz w:val="28"/>
          <w:szCs w:val="28"/>
        </w:rPr>
        <w:t>Программы по укреплению и обустройству внешних границ государств - участников Таможенного союза</w:t>
      </w:r>
      <w:r w:rsidR="00E4674D" w:rsidRPr="00EC300F">
        <w:rPr>
          <w:bCs/>
          <w:sz w:val="28"/>
          <w:szCs w:val="28"/>
        </w:rPr>
        <w:t>»</w:t>
      </w:r>
      <w:r w:rsidRPr="00EC300F">
        <w:rPr>
          <w:bCs/>
          <w:sz w:val="28"/>
          <w:szCs w:val="28"/>
        </w:rPr>
        <w:t xml:space="preserve"> все еще находится на стадии разработки и согласования.</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Субъектом преступления, предусмотренного ч.2 ст. 188 УК РФ, является вменяемое физическое лицо, достигшее 16-л</w:t>
      </w:r>
      <w:r w:rsidR="003018A4" w:rsidRPr="00EC300F">
        <w:rPr>
          <w:bCs/>
          <w:sz w:val="28"/>
          <w:szCs w:val="28"/>
        </w:rPr>
        <w:t>е</w:t>
      </w:r>
      <w:r w:rsidRPr="00EC300F">
        <w:rPr>
          <w:bCs/>
          <w:sz w:val="28"/>
          <w:szCs w:val="28"/>
        </w:rPr>
        <w:t>тнсго возраста. Юридические лица не попадают в эту категорию, что можно рассматривать как пробел в законодательстве, поскольку в последнее время крупные контрабандные партии наркотиков отправляются под видом законного груза, или сокрытые в нем, в адрес специально созданных или уже существующих фирм и компаний. В целях восполнения данного пробела целесообразно установить уголовную ответственность юридических лиц за осуществление контрабанды наркотиков, например, в виде наложения на фирму, компанию или предприятие штрафных санкций. а также уголовного преследования</w:t>
      </w:r>
      <w:r w:rsidRPr="00EC300F">
        <w:rPr>
          <w:b/>
          <w:bCs/>
          <w:sz w:val="28"/>
          <w:szCs w:val="28"/>
        </w:rPr>
        <w:t xml:space="preserve"> </w:t>
      </w:r>
      <w:r w:rsidRPr="00EC300F">
        <w:rPr>
          <w:bCs/>
          <w:sz w:val="28"/>
          <w:szCs w:val="28"/>
        </w:rPr>
        <w:t>руководства и лиц, непосредственно ответственных за совершение противоправных деяний.</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Подобная практика, в частности, получила широкое распространение в Китае. Здесь в </w:t>
      </w:r>
      <w:smartTag w:uri="urn:schemas-microsoft-com:office:smarttags" w:element="metricconverter">
        <w:smartTagPr>
          <w:attr w:name="ProductID" w:val="1987 г"/>
        </w:smartTagPr>
        <w:r w:rsidRPr="00EC300F">
          <w:rPr>
            <w:bCs/>
            <w:sz w:val="28"/>
            <w:szCs w:val="28"/>
          </w:rPr>
          <w:t>1987 г</w:t>
        </w:r>
      </w:smartTag>
      <w:r w:rsidRPr="00EC300F">
        <w:rPr>
          <w:bCs/>
          <w:sz w:val="28"/>
          <w:szCs w:val="28"/>
        </w:rPr>
        <w:t xml:space="preserve">. Таможенным кодексом (ст. 47) впервые введена уголовная ответственность предприятий, непроизводственных структур, государственных учреждений и общественных организаций в действия, квалифицируемые как контрабанда. А в </w:t>
      </w:r>
      <w:smartTag w:uri="urn:schemas-microsoft-com:office:smarttags" w:element="metricconverter">
        <w:smartTagPr>
          <w:attr w:name="ProductID" w:val="1997 г"/>
        </w:smartTagPr>
        <w:r w:rsidRPr="00EC300F">
          <w:rPr>
            <w:bCs/>
            <w:sz w:val="28"/>
            <w:szCs w:val="28"/>
          </w:rPr>
          <w:t>1997 г</w:t>
        </w:r>
      </w:smartTag>
      <w:r w:rsidRPr="00EC300F">
        <w:rPr>
          <w:bCs/>
          <w:sz w:val="28"/>
          <w:szCs w:val="28"/>
        </w:rPr>
        <w:t xml:space="preserve">. принят Уголовный кодекс, который содержит статью под названием </w:t>
      </w:r>
      <w:r w:rsidR="00E4674D" w:rsidRPr="00EC300F">
        <w:rPr>
          <w:bCs/>
          <w:sz w:val="28"/>
          <w:szCs w:val="28"/>
        </w:rPr>
        <w:t>«</w:t>
      </w:r>
      <w:r w:rsidRPr="00EC300F">
        <w:rPr>
          <w:bCs/>
          <w:sz w:val="28"/>
          <w:szCs w:val="28"/>
        </w:rPr>
        <w:t>корпоративные преступления</w:t>
      </w:r>
      <w:r w:rsidR="00E4674D" w:rsidRPr="00EC300F">
        <w:rPr>
          <w:bCs/>
          <w:sz w:val="28"/>
          <w:szCs w:val="28"/>
        </w:rPr>
        <w:t>»</w:t>
      </w:r>
      <w:r w:rsidR="003A5FCB" w:rsidRPr="00EC300F">
        <w:rPr>
          <w:rStyle w:val="ab"/>
          <w:bCs/>
          <w:sz w:val="28"/>
          <w:szCs w:val="28"/>
        </w:rPr>
        <w:footnoteReference w:id="14"/>
      </w:r>
      <w:r w:rsidRPr="00EC300F">
        <w:rPr>
          <w:bCs/>
          <w:sz w:val="28"/>
          <w:szCs w:val="28"/>
        </w:rPr>
        <w:t>.</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 xml:space="preserve">Что касается наказания за действия, предусмотренные ч. 2, 4 ст. 188 УК РФ, оно является достаточно либеральным и не соотносится с характером и тяжестью последствий. В Уголовном кодексе должна фиксироваться </w:t>
      </w:r>
      <w:r w:rsidR="00E4674D" w:rsidRPr="00EC300F">
        <w:rPr>
          <w:bCs/>
          <w:sz w:val="28"/>
          <w:szCs w:val="28"/>
        </w:rPr>
        <w:t>«</w:t>
      </w:r>
      <w:r w:rsidRPr="00EC300F">
        <w:rPr>
          <w:bCs/>
          <w:sz w:val="28"/>
          <w:szCs w:val="28"/>
        </w:rPr>
        <w:t>адекватность реагирования законодателя на осложнение количественно-качественных показателей наркомании и наркотизма в стране</w:t>
      </w:r>
      <w:r w:rsidR="00E4674D" w:rsidRPr="00EC300F">
        <w:rPr>
          <w:bCs/>
          <w:sz w:val="28"/>
          <w:szCs w:val="28"/>
        </w:rPr>
        <w:t>»</w:t>
      </w:r>
      <w:r w:rsidRPr="00EC300F">
        <w:rPr>
          <w:bCs/>
          <w:sz w:val="28"/>
          <w:szCs w:val="28"/>
        </w:rPr>
        <w:t>. Тенденция усиления наказания за деятельность, связанную с незаконным оборотом наркотиков, отчетливо прослеживалось в УК РСФСР 1922. 1926. 1960 гг., однако в новом кодексе она не наблюдается и пределы наказания неоправданно снижены. Представляется, что ужесточение ответственности за контрабанду наркотиков вплоть до установления максимального срока лишения свободы усилило бы эффективность борьбы с ней.</w:t>
      </w:r>
    </w:p>
    <w:p w:rsidR="009C0869" w:rsidRPr="00EC300F" w:rsidRDefault="009C0869"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За последние годы совместно с зарубежными подразделениями по борьбе с наркотиками проведено около 150 контролируемых поставок, что позволило разоблачить деятельность ряда организованных преступных групп и лиц, ответственных за незаконное перемещение наркотиков, отследить и перекрыть пути и</w:t>
      </w:r>
      <w:r w:rsidR="003018A4" w:rsidRPr="00EC300F">
        <w:rPr>
          <w:bCs/>
          <w:sz w:val="28"/>
          <w:szCs w:val="28"/>
        </w:rPr>
        <w:t>х</w:t>
      </w:r>
      <w:r w:rsidRPr="00EC300F">
        <w:rPr>
          <w:bCs/>
          <w:sz w:val="28"/>
          <w:szCs w:val="28"/>
        </w:rPr>
        <w:t xml:space="preserve"> поступления, выявить новые способы маскировки груза.</w:t>
      </w:r>
    </w:p>
    <w:p w:rsidR="009C0869" w:rsidRPr="00EC300F" w:rsidRDefault="009C0869" w:rsidP="00EC300F">
      <w:pPr>
        <w:shd w:val="clear" w:color="auto" w:fill="FFFFFF"/>
        <w:autoSpaceDE w:val="0"/>
        <w:autoSpaceDN w:val="0"/>
        <w:adjustRightInd w:val="0"/>
        <w:spacing w:line="360" w:lineRule="auto"/>
        <w:ind w:firstLine="709"/>
        <w:jc w:val="both"/>
        <w:rPr>
          <w:bCs/>
          <w:sz w:val="28"/>
          <w:szCs w:val="28"/>
        </w:rPr>
      </w:pPr>
      <w:r w:rsidRPr="00EC300F">
        <w:rPr>
          <w:bCs/>
          <w:sz w:val="28"/>
          <w:szCs w:val="28"/>
        </w:rPr>
        <w:t>В то же время успешные действия сотрудников правоохранительных органов вынуждают наркодельцов приспосабливаться и искать новые каналы и методы транспортировки наркотиков, что в свою очередь обуславливает необходимость повышения эффективности механизма взаимодействия России с зарубежными государствами как в правовой, так и в практической сфере.</w:t>
      </w:r>
    </w:p>
    <w:p w:rsidR="00AD1847" w:rsidRPr="00EC300F" w:rsidRDefault="00EC300F" w:rsidP="00EC300F">
      <w:pPr>
        <w:spacing w:line="360" w:lineRule="auto"/>
        <w:ind w:firstLine="709"/>
        <w:jc w:val="center"/>
        <w:rPr>
          <w:b/>
          <w:sz w:val="28"/>
          <w:szCs w:val="28"/>
        </w:rPr>
      </w:pPr>
      <w:r>
        <w:rPr>
          <w:b/>
          <w:sz w:val="28"/>
          <w:szCs w:val="28"/>
        </w:rPr>
        <w:br w:type="page"/>
      </w:r>
      <w:r w:rsidRPr="00EC300F">
        <w:rPr>
          <w:b/>
          <w:sz w:val="28"/>
          <w:szCs w:val="28"/>
        </w:rPr>
        <w:t>Заключение</w:t>
      </w:r>
    </w:p>
    <w:p w:rsidR="00B86687" w:rsidRPr="00EC300F" w:rsidRDefault="00B86687" w:rsidP="00EC300F">
      <w:pPr>
        <w:spacing w:line="360" w:lineRule="auto"/>
        <w:ind w:firstLine="709"/>
        <w:jc w:val="both"/>
        <w:rPr>
          <w:b/>
          <w:sz w:val="28"/>
          <w:szCs w:val="28"/>
        </w:rPr>
      </w:pPr>
    </w:p>
    <w:p w:rsidR="00B86687" w:rsidRPr="00EC300F" w:rsidRDefault="00B86687" w:rsidP="00EC300F">
      <w:pPr>
        <w:spacing w:line="360" w:lineRule="auto"/>
        <w:ind w:firstLine="709"/>
        <w:jc w:val="both"/>
        <w:rPr>
          <w:sz w:val="28"/>
          <w:szCs w:val="28"/>
        </w:rPr>
      </w:pPr>
      <w:r w:rsidRPr="00EC300F">
        <w:rPr>
          <w:sz w:val="28"/>
          <w:szCs w:val="28"/>
        </w:rPr>
        <w:t>В заключение можно сделать следующие выводы:</w:t>
      </w:r>
    </w:p>
    <w:p w:rsidR="003018A4" w:rsidRPr="00EC300F" w:rsidRDefault="003018A4" w:rsidP="00EC300F">
      <w:pPr>
        <w:pStyle w:val="a7"/>
        <w:spacing w:line="360" w:lineRule="auto"/>
        <w:ind w:firstLine="709"/>
        <w:jc w:val="both"/>
        <w:rPr>
          <w:sz w:val="28"/>
          <w:szCs w:val="28"/>
        </w:rPr>
      </w:pPr>
      <w:r w:rsidRPr="00EC300F">
        <w:rPr>
          <w:sz w:val="28"/>
          <w:szCs w:val="28"/>
        </w:rPr>
        <w:t xml:space="preserve">В настоящее время борьба с наркотиками является наиболее актуальной на мировой арене. За последние десять лет значительно возросло число зарегистрированных преступлений и судимостей за преступления связанные с наркоманией. Долгое время на это зло закрывали глаза все – даже те, кто обязан был бороться с ним. </w:t>
      </w:r>
    </w:p>
    <w:p w:rsidR="009F3203" w:rsidRPr="00EC300F" w:rsidRDefault="009F3203" w:rsidP="00EC300F">
      <w:pPr>
        <w:shd w:val="clear" w:color="auto" w:fill="FFFFFF"/>
        <w:autoSpaceDE w:val="0"/>
        <w:autoSpaceDN w:val="0"/>
        <w:adjustRightInd w:val="0"/>
        <w:spacing w:line="360" w:lineRule="auto"/>
        <w:ind w:firstLine="709"/>
        <w:jc w:val="both"/>
        <w:rPr>
          <w:sz w:val="28"/>
          <w:szCs w:val="28"/>
        </w:rPr>
      </w:pPr>
      <w:r w:rsidRPr="00EC300F">
        <w:rPr>
          <w:sz w:val="28"/>
          <w:szCs w:val="28"/>
        </w:rPr>
        <w:t>Статья 228 в первоначальной редакции была сконструирована таким образом, что фактически предусматривала уголовную ответственность за три различные формы совершения преступления. Уголовная ответственность была установлена за:</w:t>
      </w:r>
    </w:p>
    <w:p w:rsidR="009F3203" w:rsidRPr="00EC300F" w:rsidRDefault="009F3203" w:rsidP="00EC300F">
      <w:pPr>
        <w:shd w:val="clear" w:color="auto" w:fill="FFFFFF"/>
        <w:autoSpaceDE w:val="0"/>
        <w:autoSpaceDN w:val="0"/>
        <w:adjustRightInd w:val="0"/>
        <w:spacing w:line="360" w:lineRule="auto"/>
        <w:ind w:firstLine="709"/>
        <w:jc w:val="both"/>
        <w:rPr>
          <w:sz w:val="28"/>
          <w:szCs w:val="28"/>
        </w:rPr>
      </w:pPr>
      <w:r w:rsidRPr="00EC300F">
        <w:rPr>
          <w:sz w:val="28"/>
          <w:szCs w:val="28"/>
        </w:rPr>
        <w:t>а)</w:t>
      </w:r>
      <w:r w:rsidR="00EC300F">
        <w:rPr>
          <w:sz w:val="28"/>
          <w:szCs w:val="28"/>
        </w:rPr>
        <w:t xml:space="preserve"> </w:t>
      </w:r>
      <w:r w:rsidRPr="00EC300F">
        <w:rPr>
          <w:sz w:val="28"/>
          <w:szCs w:val="28"/>
        </w:rPr>
        <w:t>незаконные приобретение или хранение без цели сбыта наркотических или психотропных веществ (ч. 1);</w:t>
      </w:r>
    </w:p>
    <w:p w:rsidR="009F3203" w:rsidRPr="00EC300F" w:rsidRDefault="009F3203" w:rsidP="00EC300F">
      <w:pPr>
        <w:shd w:val="clear" w:color="auto" w:fill="FFFFFF"/>
        <w:autoSpaceDE w:val="0"/>
        <w:autoSpaceDN w:val="0"/>
        <w:adjustRightInd w:val="0"/>
        <w:spacing w:line="360" w:lineRule="auto"/>
        <w:ind w:firstLine="709"/>
        <w:jc w:val="both"/>
        <w:rPr>
          <w:sz w:val="28"/>
          <w:szCs w:val="28"/>
        </w:rPr>
      </w:pPr>
      <w:r w:rsidRPr="00EC300F">
        <w:rPr>
          <w:sz w:val="28"/>
          <w:szCs w:val="28"/>
        </w:rPr>
        <w:t>б) незаконное приобретение или хранение в целях сбыта, изготовление, переработку, перевозку, пересылку либо сбыт наркотических средств или психотропных веществ (ч. 2);</w:t>
      </w:r>
    </w:p>
    <w:p w:rsidR="009F3203" w:rsidRPr="00EC300F" w:rsidRDefault="009F3203" w:rsidP="00EC300F">
      <w:pPr>
        <w:shd w:val="clear" w:color="auto" w:fill="FFFFFF"/>
        <w:autoSpaceDE w:val="0"/>
        <w:autoSpaceDN w:val="0"/>
        <w:adjustRightInd w:val="0"/>
        <w:spacing w:line="360" w:lineRule="auto"/>
        <w:ind w:firstLine="709"/>
        <w:jc w:val="both"/>
        <w:rPr>
          <w:sz w:val="28"/>
          <w:szCs w:val="28"/>
        </w:rPr>
      </w:pPr>
      <w:r w:rsidRPr="00EC300F">
        <w:rPr>
          <w:sz w:val="28"/>
          <w:szCs w:val="28"/>
        </w:rPr>
        <w:t>в)</w:t>
      </w:r>
      <w:r w:rsidR="00EC300F">
        <w:rPr>
          <w:sz w:val="28"/>
          <w:szCs w:val="28"/>
        </w:rPr>
        <w:t xml:space="preserve"> </w:t>
      </w:r>
      <w:r w:rsidRPr="00EC300F">
        <w:rPr>
          <w:sz w:val="28"/>
          <w:szCs w:val="28"/>
        </w:rPr>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если это деяние совершено лицом, в обязанности которого входит соблюдение указанных правил (ч. 5). Федеральным законом 2003г. «О внесении изменений и дополнений в Уголовный кодекс Российской Федерации» взамен ст. 228 в кодекс включено три самостоятельных состава (ст. 228, 228</w:t>
      </w:r>
      <w:r w:rsidRPr="00EC300F">
        <w:rPr>
          <w:sz w:val="28"/>
          <w:szCs w:val="28"/>
          <w:vertAlign w:val="superscript"/>
        </w:rPr>
        <w:t>1</w:t>
      </w:r>
      <w:r w:rsidRPr="00EC300F">
        <w:rPr>
          <w:sz w:val="28"/>
          <w:szCs w:val="28"/>
        </w:rPr>
        <w:t>, 228</w:t>
      </w:r>
      <w:r w:rsidRPr="00EC300F">
        <w:rPr>
          <w:sz w:val="28"/>
          <w:szCs w:val="28"/>
          <w:vertAlign w:val="superscript"/>
        </w:rPr>
        <w:t>2</w:t>
      </w:r>
      <w:r w:rsidRPr="00EC300F">
        <w:rPr>
          <w:sz w:val="28"/>
          <w:szCs w:val="28"/>
        </w:rPr>
        <w:t>).</w:t>
      </w:r>
    </w:p>
    <w:p w:rsidR="009F3203" w:rsidRPr="00EC300F" w:rsidRDefault="009F3203" w:rsidP="00EC300F">
      <w:pPr>
        <w:shd w:val="clear" w:color="auto" w:fill="FFFFFF"/>
        <w:autoSpaceDE w:val="0"/>
        <w:autoSpaceDN w:val="0"/>
        <w:adjustRightInd w:val="0"/>
        <w:spacing w:line="360" w:lineRule="auto"/>
        <w:ind w:firstLine="709"/>
        <w:jc w:val="both"/>
        <w:rPr>
          <w:sz w:val="28"/>
          <w:szCs w:val="28"/>
        </w:rPr>
      </w:pPr>
      <w:r w:rsidRPr="00EC300F">
        <w:rPr>
          <w:sz w:val="28"/>
          <w:szCs w:val="28"/>
        </w:rPr>
        <w:t>Оборот наркотиков, психотропных веществ или их аналогов представляет серьезнейшую социальную проблему. Внелечебное потребление наркотических средств разрушает человека социально и физически. Этому болезненному влечению зачастую сопутствуют преступления, проституция, другие виды антисоциального поведения. Все более значительную часть наркоманов составляют несовершеннолетние. Наркомания стала едва ли не главным средством распространения ВИЧ-инфекции. Данные статистики свидетельствуют о все возрастающем количестве лиц, вовлекаемых в потребление наркотических средств и психотропных веществ. Именно эти причины побудили законодателя сконструировать три самостоятельных состава, чтобы за разные формы совершения преступления предусмотреть отличные по интенсивности меры ответственности.</w:t>
      </w:r>
    </w:p>
    <w:p w:rsidR="003018A4" w:rsidRPr="00EC300F" w:rsidRDefault="003018A4" w:rsidP="00EC300F">
      <w:pPr>
        <w:spacing w:line="360" w:lineRule="auto"/>
        <w:ind w:firstLine="709"/>
        <w:jc w:val="both"/>
        <w:rPr>
          <w:sz w:val="28"/>
          <w:szCs w:val="28"/>
        </w:rPr>
      </w:pPr>
      <w:r w:rsidRPr="00EC300F">
        <w:rPr>
          <w:sz w:val="28"/>
          <w:szCs w:val="28"/>
        </w:rPr>
        <w:t>За 2005 год в Ростовской области совершено 4363 преступления, связанных с незаконным оборотом наркотиков, психотропных и сильнодействующих веществ.</w:t>
      </w:r>
    </w:p>
    <w:p w:rsidR="003018A4" w:rsidRPr="00EC300F" w:rsidRDefault="003018A4" w:rsidP="00EC300F">
      <w:pPr>
        <w:shd w:val="clear" w:color="auto" w:fill="FFFFFF"/>
        <w:autoSpaceDE w:val="0"/>
        <w:autoSpaceDN w:val="0"/>
        <w:adjustRightInd w:val="0"/>
        <w:spacing w:line="360" w:lineRule="auto"/>
        <w:ind w:firstLine="709"/>
        <w:jc w:val="both"/>
        <w:rPr>
          <w:bCs/>
          <w:sz w:val="28"/>
          <w:szCs w:val="28"/>
        </w:rPr>
      </w:pPr>
      <w:r w:rsidRPr="00EC300F">
        <w:rPr>
          <w:bCs/>
          <w:sz w:val="28"/>
          <w:szCs w:val="28"/>
        </w:rPr>
        <w:t>Более половины изъятых в Российской Федерации в 2005 году из незаконного оборота наркотических средств и психотропных веществ имеют контрабандное происхождение, а в крупных городах удельный вес контрабанды наркотиков достигает 90 %.</w:t>
      </w:r>
    </w:p>
    <w:p w:rsidR="003018A4" w:rsidRPr="00EC300F" w:rsidRDefault="003018A4" w:rsidP="00EC300F">
      <w:pPr>
        <w:shd w:val="clear" w:color="auto" w:fill="FFFFFF"/>
        <w:autoSpaceDE w:val="0"/>
        <w:autoSpaceDN w:val="0"/>
        <w:adjustRightInd w:val="0"/>
        <w:spacing w:line="360" w:lineRule="auto"/>
        <w:ind w:firstLine="709"/>
        <w:jc w:val="both"/>
        <w:rPr>
          <w:bCs/>
          <w:sz w:val="28"/>
          <w:szCs w:val="28"/>
        </w:rPr>
      </w:pPr>
      <w:r w:rsidRPr="00EC300F">
        <w:rPr>
          <w:bCs/>
          <w:sz w:val="28"/>
          <w:szCs w:val="28"/>
        </w:rPr>
        <w:t xml:space="preserve">Немаловажную роль играет и степень защищенности внешних границ государств - участников Таможенного союза. С одной стороны, снятие барьеров создает основу для развития торгово-экономических связей на межгосударственном уровне и выгодного сотрудничества России с государствами «пятерки», а с другой - пограничные пространства стран Союза подвергаются массированному воздействию транснациональных преступных группировок, занимающихся контрабандой наркотиков. </w:t>
      </w:r>
    </w:p>
    <w:p w:rsidR="003018A4" w:rsidRPr="00EC300F" w:rsidRDefault="003018A4" w:rsidP="00EC300F">
      <w:pPr>
        <w:shd w:val="clear" w:color="auto" w:fill="FFFFFF"/>
        <w:autoSpaceDE w:val="0"/>
        <w:autoSpaceDN w:val="0"/>
        <w:adjustRightInd w:val="0"/>
        <w:spacing w:line="360" w:lineRule="auto"/>
        <w:ind w:firstLine="709"/>
        <w:jc w:val="both"/>
        <w:rPr>
          <w:sz w:val="28"/>
          <w:szCs w:val="28"/>
        </w:rPr>
      </w:pPr>
      <w:r w:rsidRPr="00EC300F">
        <w:rPr>
          <w:bCs/>
          <w:sz w:val="28"/>
          <w:szCs w:val="28"/>
        </w:rPr>
        <w:t>За последние годы совместно с зарубежными подразделениями по борьбе с наркотиками проведено около 150 контролируемых поставок, что позволило разоблачить деятельность ряда организованных преступных групп и лиц, ответственных за незаконное перемещение наркотиков, отследить и перекрыть пути их поступления, выявить новые способы маскировки груза.</w:t>
      </w:r>
    </w:p>
    <w:p w:rsidR="00AD1847" w:rsidRPr="00EC300F" w:rsidRDefault="00EC300F" w:rsidP="00EC300F">
      <w:pPr>
        <w:spacing w:line="360" w:lineRule="auto"/>
        <w:ind w:firstLine="709"/>
        <w:jc w:val="center"/>
        <w:rPr>
          <w:b/>
          <w:sz w:val="28"/>
          <w:szCs w:val="28"/>
        </w:rPr>
      </w:pPr>
      <w:r w:rsidRPr="00EC300F">
        <w:rPr>
          <w:b/>
          <w:sz w:val="28"/>
          <w:szCs w:val="28"/>
        </w:rPr>
        <w:t>Список использованной литературы</w:t>
      </w:r>
    </w:p>
    <w:p w:rsidR="007B0421" w:rsidRPr="00EC300F" w:rsidRDefault="007B0421" w:rsidP="00EC300F">
      <w:pPr>
        <w:spacing w:line="360" w:lineRule="auto"/>
        <w:ind w:firstLine="709"/>
        <w:jc w:val="both"/>
        <w:rPr>
          <w:b/>
          <w:sz w:val="28"/>
          <w:szCs w:val="28"/>
        </w:rPr>
      </w:pPr>
    </w:p>
    <w:p w:rsidR="007B0421" w:rsidRPr="00EC300F" w:rsidRDefault="007B0421" w:rsidP="00EC300F">
      <w:pPr>
        <w:numPr>
          <w:ilvl w:val="0"/>
          <w:numId w:val="1"/>
        </w:numPr>
        <w:tabs>
          <w:tab w:val="left" w:pos="709"/>
        </w:tabs>
        <w:spacing w:line="360" w:lineRule="auto"/>
        <w:ind w:left="0" w:firstLine="0"/>
        <w:jc w:val="both"/>
        <w:rPr>
          <w:sz w:val="28"/>
          <w:szCs w:val="28"/>
        </w:rPr>
      </w:pPr>
      <w:r w:rsidRPr="00EC300F">
        <w:rPr>
          <w:sz w:val="28"/>
          <w:szCs w:val="28"/>
        </w:rPr>
        <w:t>Уголовный кодекс Российской Федерации: Федеральный закон РФ от 13.06.96 г. № 63-ФЗ</w:t>
      </w:r>
    </w:p>
    <w:p w:rsidR="007B0421" w:rsidRPr="00EC300F" w:rsidRDefault="007B0421" w:rsidP="00EC300F">
      <w:pPr>
        <w:numPr>
          <w:ilvl w:val="0"/>
          <w:numId w:val="1"/>
        </w:numPr>
        <w:tabs>
          <w:tab w:val="left" w:pos="709"/>
        </w:tabs>
        <w:spacing w:line="360" w:lineRule="auto"/>
        <w:ind w:left="0" w:firstLine="0"/>
        <w:jc w:val="both"/>
        <w:rPr>
          <w:sz w:val="28"/>
          <w:szCs w:val="28"/>
        </w:rPr>
      </w:pPr>
      <w:r w:rsidRPr="00EC300F">
        <w:rPr>
          <w:sz w:val="28"/>
          <w:szCs w:val="28"/>
        </w:rPr>
        <w:t>О внесении изменений и дополнений в Уголовный кодекс Российской Федерации: Федеральный закон РФ от 08.12.03 г. № 162-ФЗ</w:t>
      </w:r>
    </w:p>
    <w:p w:rsidR="007B0421" w:rsidRPr="00EC300F" w:rsidRDefault="007B0421" w:rsidP="00EC300F">
      <w:pPr>
        <w:numPr>
          <w:ilvl w:val="0"/>
          <w:numId w:val="1"/>
        </w:numPr>
        <w:tabs>
          <w:tab w:val="left" w:pos="709"/>
        </w:tabs>
        <w:spacing w:line="360" w:lineRule="auto"/>
        <w:ind w:left="0" w:firstLine="0"/>
        <w:jc w:val="both"/>
        <w:rPr>
          <w:sz w:val="28"/>
          <w:szCs w:val="28"/>
        </w:rPr>
      </w:pPr>
      <w:r w:rsidRPr="00EC300F">
        <w:rPr>
          <w:sz w:val="28"/>
          <w:szCs w:val="28"/>
        </w:rPr>
        <w:t>Об утверждении размеров средних разовых доз наркотических средств и психотропных веществ для целей статей 228, 228</w:t>
      </w:r>
      <w:r w:rsidRPr="00EC300F">
        <w:rPr>
          <w:sz w:val="28"/>
          <w:szCs w:val="28"/>
          <w:vertAlign w:val="superscript"/>
        </w:rPr>
        <w:t>1</w:t>
      </w:r>
      <w:r w:rsidRPr="00EC300F">
        <w:rPr>
          <w:sz w:val="28"/>
          <w:szCs w:val="28"/>
        </w:rPr>
        <w:t xml:space="preserve"> и 229 Уголовного кодекса Российской Федерации: Постановление Правительства РФ от 06.05.04 г. № 231// Российская газета. – 2004. – 12 мая.</w:t>
      </w:r>
    </w:p>
    <w:p w:rsidR="007B0421" w:rsidRPr="00EC300F" w:rsidRDefault="007B0421" w:rsidP="00EC300F">
      <w:pPr>
        <w:numPr>
          <w:ilvl w:val="0"/>
          <w:numId w:val="1"/>
        </w:numPr>
        <w:tabs>
          <w:tab w:val="left" w:pos="709"/>
        </w:tabs>
        <w:spacing w:line="360" w:lineRule="auto"/>
        <w:ind w:left="0" w:firstLine="0"/>
        <w:jc w:val="both"/>
        <w:rPr>
          <w:sz w:val="28"/>
          <w:szCs w:val="28"/>
        </w:rPr>
      </w:pPr>
      <w:r w:rsidRPr="00EC300F">
        <w:rPr>
          <w:sz w:val="28"/>
          <w:szCs w:val="28"/>
        </w:rPr>
        <w:t>Гасанов Э. Г. Борьба с наркотической преступностью: международный и сравнительно-правовой аспекты/ Э. Г. Гасанов. – М., 200</w:t>
      </w:r>
      <w:r w:rsidR="001636B2" w:rsidRPr="00EC300F">
        <w:rPr>
          <w:sz w:val="28"/>
          <w:szCs w:val="28"/>
        </w:rPr>
        <w:t>7</w:t>
      </w:r>
      <w:r w:rsidRPr="00EC300F">
        <w:rPr>
          <w:sz w:val="28"/>
          <w:szCs w:val="28"/>
        </w:rPr>
        <w:t xml:space="preserve">. </w:t>
      </w:r>
    </w:p>
    <w:p w:rsidR="007B0421" w:rsidRPr="00EC300F" w:rsidRDefault="007B0421" w:rsidP="00EC300F">
      <w:pPr>
        <w:numPr>
          <w:ilvl w:val="0"/>
          <w:numId w:val="1"/>
        </w:numPr>
        <w:tabs>
          <w:tab w:val="left" w:pos="709"/>
        </w:tabs>
        <w:spacing w:line="360" w:lineRule="auto"/>
        <w:ind w:left="0" w:firstLine="0"/>
        <w:jc w:val="both"/>
        <w:rPr>
          <w:sz w:val="28"/>
          <w:szCs w:val="28"/>
        </w:rPr>
      </w:pPr>
      <w:r w:rsidRPr="00EC300F">
        <w:rPr>
          <w:sz w:val="28"/>
          <w:szCs w:val="28"/>
        </w:rPr>
        <w:t>Гасанов Э. Наркотическая преступность как вид организованной преступности/ Э. Гасанов// Законность. – 200</w:t>
      </w:r>
      <w:r w:rsidR="001636B2" w:rsidRPr="00EC300F">
        <w:rPr>
          <w:sz w:val="28"/>
          <w:szCs w:val="28"/>
        </w:rPr>
        <w:t>8</w:t>
      </w:r>
      <w:r w:rsidRPr="00EC300F">
        <w:rPr>
          <w:sz w:val="28"/>
          <w:szCs w:val="28"/>
        </w:rPr>
        <w:t xml:space="preserve">. </w:t>
      </w:r>
    </w:p>
    <w:p w:rsidR="007B0421" w:rsidRPr="00EC300F" w:rsidRDefault="007B0421" w:rsidP="00EC300F">
      <w:pPr>
        <w:numPr>
          <w:ilvl w:val="0"/>
          <w:numId w:val="1"/>
        </w:numPr>
        <w:tabs>
          <w:tab w:val="left" w:pos="709"/>
        </w:tabs>
        <w:spacing w:line="360" w:lineRule="auto"/>
        <w:ind w:left="0" w:firstLine="0"/>
        <w:jc w:val="both"/>
        <w:rPr>
          <w:sz w:val="28"/>
          <w:szCs w:val="28"/>
        </w:rPr>
      </w:pPr>
      <w:r w:rsidRPr="00EC300F">
        <w:rPr>
          <w:sz w:val="28"/>
          <w:szCs w:val="28"/>
        </w:rPr>
        <w:t>Игнатов А.Н., Красиков Ю.А. Уголовное право России. – М.: Норма М, 200</w:t>
      </w:r>
      <w:r w:rsidR="001636B2" w:rsidRPr="00EC300F">
        <w:rPr>
          <w:sz w:val="28"/>
          <w:szCs w:val="28"/>
        </w:rPr>
        <w:t>6</w:t>
      </w:r>
      <w:r w:rsidRPr="00EC300F">
        <w:rPr>
          <w:sz w:val="28"/>
          <w:szCs w:val="28"/>
        </w:rPr>
        <w:t xml:space="preserve"> г. </w:t>
      </w:r>
    </w:p>
    <w:p w:rsidR="005F76C6" w:rsidRPr="00EC300F" w:rsidRDefault="005F76C6" w:rsidP="00EC300F">
      <w:pPr>
        <w:numPr>
          <w:ilvl w:val="0"/>
          <w:numId w:val="1"/>
        </w:numPr>
        <w:tabs>
          <w:tab w:val="left" w:pos="709"/>
        </w:tabs>
        <w:spacing w:line="360" w:lineRule="auto"/>
        <w:ind w:left="0" w:firstLine="0"/>
        <w:jc w:val="both"/>
        <w:rPr>
          <w:sz w:val="28"/>
          <w:szCs w:val="28"/>
        </w:rPr>
      </w:pPr>
      <w:r w:rsidRPr="00EC300F">
        <w:rPr>
          <w:sz w:val="28"/>
          <w:szCs w:val="28"/>
        </w:rPr>
        <w:t>Иногомова-Хегай.Л.В. Уголовное право РФ. Особенная часть. – М. 200</w:t>
      </w:r>
      <w:r w:rsidR="001636B2" w:rsidRPr="00EC300F">
        <w:rPr>
          <w:sz w:val="28"/>
          <w:szCs w:val="28"/>
        </w:rPr>
        <w:t>8</w:t>
      </w:r>
      <w:r w:rsidRPr="00EC300F">
        <w:rPr>
          <w:sz w:val="28"/>
          <w:szCs w:val="28"/>
        </w:rPr>
        <w:t xml:space="preserve"> г.</w:t>
      </w:r>
    </w:p>
    <w:p w:rsidR="007B0421" w:rsidRPr="00EC300F" w:rsidRDefault="007B0421" w:rsidP="00EC300F">
      <w:pPr>
        <w:numPr>
          <w:ilvl w:val="0"/>
          <w:numId w:val="1"/>
        </w:numPr>
        <w:tabs>
          <w:tab w:val="left" w:pos="709"/>
        </w:tabs>
        <w:spacing w:line="360" w:lineRule="auto"/>
        <w:ind w:left="0" w:firstLine="0"/>
        <w:jc w:val="both"/>
        <w:rPr>
          <w:sz w:val="28"/>
          <w:szCs w:val="28"/>
        </w:rPr>
      </w:pPr>
      <w:r w:rsidRPr="00EC300F">
        <w:rPr>
          <w:sz w:val="28"/>
          <w:szCs w:val="28"/>
        </w:rPr>
        <w:t xml:space="preserve">Клименко Т. М. Уголовно-правовые проблемы борьбы с незаконным оборотом наркотических средств и психотропных веществ (особенности юридического анализа и квалификации): Дисс. ... канд. юрид. наук/ Т. М. Клименко. – Саратов, </w:t>
      </w:r>
      <w:smartTag w:uri="urn:schemas-microsoft-com:office:smarttags" w:element="metricconverter">
        <w:smartTagPr>
          <w:attr w:name="ProductID" w:val="1999 г"/>
        </w:smartTagPr>
        <w:r w:rsidRPr="00EC300F">
          <w:rPr>
            <w:sz w:val="28"/>
            <w:szCs w:val="28"/>
          </w:rPr>
          <w:t>1999 г</w:t>
        </w:r>
      </w:smartTag>
      <w:r w:rsidRPr="00EC300F">
        <w:rPr>
          <w:sz w:val="28"/>
          <w:szCs w:val="28"/>
        </w:rPr>
        <w:t xml:space="preserve">. </w:t>
      </w:r>
    </w:p>
    <w:p w:rsidR="007B0421" w:rsidRPr="00EC300F" w:rsidRDefault="007B0421" w:rsidP="00EC300F">
      <w:pPr>
        <w:numPr>
          <w:ilvl w:val="0"/>
          <w:numId w:val="1"/>
        </w:numPr>
        <w:tabs>
          <w:tab w:val="left" w:pos="709"/>
        </w:tabs>
        <w:spacing w:line="360" w:lineRule="auto"/>
        <w:ind w:left="0" w:firstLine="0"/>
        <w:jc w:val="both"/>
        <w:rPr>
          <w:sz w:val="28"/>
          <w:szCs w:val="28"/>
        </w:rPr>
      </w:pPr>
      <w:r w:rsidRPr="00EC300F">
        <w:rPr>
          <w:sz w:val="28"/>
          <w:szCs w:val="28"/>
        </w:rPr>
        <w:t>Курченко В.Н. Новый уголовный закон не только усиливает, но и смягчает противодействие наркобизнесу/ В.Н. Курченко// Российский судья. – 200</w:t>
      </w:r>
      <w:r w:rsidR="001636B2" w:rsidRPr="00EC300F">
        <w:rPr>
          <w:sz w:val="28"/>
          <w:szCs w:val="28"/>
        </w:rPr>
        <w:t>7</w:t>
      </w:r>
      <w:r w:rsidRPr="00EC300F">
        <w:rPr>
          <w:sz w:val="28"/>
          <w:szCs w:val="28"/>
        </w:rPr>
        <w:t xml:space="preserve">. </w:t>
      </w:r>
    </w:p>
    <w:p w:rsidR="005F76C6" w:rsidRPr="00EC300F" w:rsidRDefault="005F76C6" w:rsidP="00EC300F">
      <w:pPr>
        <w:numPr>
          <w:ilvl w:val="0"/>
          <w:numId w:val="1"/>
        </w:numPr>
        <w:tabs>
          <w:tab w:val="left" w:pos="709"/>
        </w:tabs>
        <w:spacing w:line="360" w:lineRule="auto"/>
        <w:ind w:left="0" w:firstLine="0"/>
        <w:jc w:val="both"/>
        <w:rPr>
          <w:sz w:val="28"/>
          <w:szCs w:val="28"/>
        </w:rPr>
      </w:pPr>
      <w:r w:rsidRPr="00EC300F">
        <w:rPr>
          <w:sz w:val="28"/>
          <w:szCs w:val="28"/>
        </w:rPr>
        <w:t>Кругликов Л.Л Уголовное право РФ. Особенная часть. – М. 200</w:t>
      </w:r>
      <w:r w:rsidR="001636B2" w:rsidRPr="00EC300F">
        <w:rPr>
          <w:sz w:val="28"/>
          <w:szCs w:val="28"/>
        </w:rPr>
        <w:t>7</w:t>
      </w:r>
      <w:r w:rsidRPr="00EC300F">
        <w:rPr>
          <w:sz w:val="28"/>
          <w:szCs w:val="28"/>
        </w:rPr>
        <w:t xml:space="preserve"> г.</w:t>
      </w:r>
    </w:p>
    <w:p w:rsidR="005F76C6" w:rsidRPr="00EC300F" w:rsidRDefault="005F76C6" w:rsidP="00EC300F">
      <w:pPr>
        <w:numPr>
          <w:ilvl w:val="0"/>
          <w:numId w:val="1"/>
        </w:numPr>
        <w:tabs>
          <w:tab w:val="left" w:pos="709"/>
        </w:tabs>
        <w:spacing w:line="360" w:lineRule="auto"/>
        <w:ind w:left="0" w:firstLine="0"/>
        <w:jc w:val="both"/>
        <w:rPr>
          <w:sz w:val="28"/>
          <w:szCs w:val="28"/>
        </w:rPr>
      </w:pPr>
      <w:r w:rsidRPr="00EC300F">
        <w:rPr>
          <w:sz w:val="28"/>
          <w:szCs w:val="28"/>
        </w:rPr>
        <w:t>Уголовное право Российской Федерации: Особення часть. Учебник. / Под ред. проф. Б.В. Здравомыслова. – М.: Юристъ, 200</w:t>
      </w:r>
      <w:r w:rsidR="001636B2" w:rsidRPr="00EC300F">
        <w:rPr>
          <w:sz w:val="28"/>
          <w:szCs w:val="28"/>
        </w:rPr>
        <w:t>8</w:t>
      </w:r>
      <w:r w:rsidRPr="00EC300F">
        <w:rPr>
          <w:sz w:val="28"/>
          <w:szCs w:val="28"/>
        </w:rPr>
        <w:t>.</w:t>
      </w:r>
      <w:bookmarkStart w:id="0" w:name="_GoBack"/>
      <w:bookmarkEnd w:id="0"/>
    </w:p>
    <w:sectPr w:rsidR="005F76C6" w:rsidRPr="00EC300F" w:rsidSect="00EC300F">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C84" w:rsidRDefault="00137C84">
      <w:r>
        <w:separator/>
      </w:r>
    </w:p>
  </w:endnote>
  <w:endnote w:type="continuationSeparator" w:id="0">
    <w:p w:rsidR="00137C84" w:rsidRDefault="0013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F1" w:rsidRDefault="00FC70F1" w:rsidP="0031085C">
    <w:pPr>
      <w:pStyle w:val="a3"/>
      <w:framePr w:wrap="around" w:vAnchor="text" w:hAnchor="margin" w:xAlign="center" w:y="1"/>
      <w:rPr>
        <w:rStyle w:val="a5"/>
      </w:rPr>
    </w:pPr>
  </w:p>
  <w:p w:rsidR="00FC70F1" w:rsidRDefault="00FC70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F1" w:rsidRDefault="00831921" w:rsidP="0031085C">
    <w:pPr>
      <w:pStyle w:val="a3"/>
      <w:framePr w:wrap="around" w:vAnchor="text" w:hAnchor="margin" w:xAlign="center" w:y="1"/>
      <w:rPr>
        <w:rStyle w:val="a5"/>
      </w:rPr>
    </w:pPr>
    <w:r>
      <w:rPr>
        <w:rStyle w:val="a5"/>
        <w:noProof/>
      </w:rPr>
      <w:t>3</w:t>
    </w:r>
  </w:p>
  <w:p w:rsidR="00FC70F1" w:rsidRDefault="00FC70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C84" w:rsidRDefault="00137C84">
      <w:r>
        <w:separator/>
      </w:r>
    </w:p>
  </w:footnote>
  <w:footnote w:type="continuationSeparator" w:id="0">
    <w:p w:rsidR="00137C84" w:rsidRDefault="00137C84">
      <w:r>
        <w:continuationSeparator/>
      </w:r>
    </w:p>
  </w:footnote>
  <w:footnote w:id="1">
    <w:p w:rsidR="00137C84" w:rsidRDefault="00FC70F1">
      <w:pPr>
        <w:pStyle w:val="a9"/>
      </w:pPr>
      <w:r w:rsidRPr="007C7B9E">
        <w:rPr>
          <w:rStyle w:val="ab"/>
        </w:rPr>
        <w:footnoteRef/>
      </w:r>
      <w:r w:rsidRPr="007C7B9E">
        <w:t xml:space="preserve"> Гасанов Э. Наркотическая преступность как вид организованной преступности/ Э. Гасанов// Законность. – 2004</w:t>
      </w:r>
    </w:p>
  </w:footnote>
  <w:footnote w:id="2">
    <w:p w:rsidR="00137C84" w:rsidRDefault="00FC70F1">
      <w:pPr>
        <w:pStyle w:val="a9"/>
      </w:pPr>
      <w:r>
        <w:rPr>
          <w:rStyle w:val="ab"/>
        </w:rPr>
        <w:footnoteRef/>
      </w:r>
      <w:r>
        <w:t xml:space="preserve"> </w:t>
      </w:r>
      <w:r w:rsidRPr="00A31545">
        <w:t>Об утверждении размеров средних разовых доз наркотических средств и психотропных веществ для целей статей 228, 228</w:t>
      </w:r>
      <w:r w:rsidRPr="00A31545">
        <w:rPr>
          <w:vertAlign w:val="superscript"/>
        </w:rPr>
        <w:t>1</w:t>
      </w:r>
      <w:r w:rsidRPr="00A31545">
        <w:t xml:space="preserve"> и 229 Уголовного кодекса Российской Федерации: Постановление Правительства РФ от 06.05.04 г. № 231// Российская газета. – 2004. – 12 мая.</w:t>
      </w:r>
    </w:p>
  </w:footnote>
  <w:footnote w:id="3">
    <w:p w:rsidR="00137C84" w:rsidRDefault="00FC70F1">
      <w:pPr>
        <w:pStyle w:val="a9"/>
      </w:pPr>
      <w:r w:rsidRPr="00BE1415">
        <w:rPr>
          <w:rStyle w:val="ab"/>
        </w:rPr>
        <w:footnoteRef/>
      </w:r>
      <w:r w:rsidRPr="00BE1415">
        <w:t xml:space="preserve"> Иногомова-Хегай.Л.В. Уголовное право РФ. Особенная часть. – М. </w:t>
      </w:r>
      <w:smartTag w:uri="urn:schemas-microsoft-com:office:smarttags" w:element="metricconverter">
        <w:smartTagPr>
          <w:attr w:name="ProductID" w:val="2006 г"/>
        </w:smartTagPr>
        <w:r w:rsidRPr="00BE1415">
          <w:t>2006 г</w:t>
        </w:r>
      </w:smartTag>
    </w:p>
  </w:footnote>
  <w:footnote w:id="4">
    <w:p w:rsidR="00137C84" w:rsidRDefault="00FC70F1">
      <w:pPr>
        <w:pStyle w:val="a9"/>
      </w:pPr>
      <w:r w:rsidRPr="007C7B9E">
        <w:rPr>
          <w:rStyle w:val="ab"/>
        </w:rPr>
        <w:footnoteRef/>
      </w:r>
      <w:r w:rsidRPr="007C7B9E">
        <w:t xml:space="preserve"> Гасанов Э. Наркотическая преступность как вид организованной преступности/ Э. Гасанов// Законность. – 2004</w:t>
      </w:r>
    </w:p>
  </w:footnote>
  <w:footnote w:id="5">
    <w:p w:rsidR="00137C84" w:rsidRDefault="00FC70F1">
      <w:pPr>
        <w:pStyle w:val="a9"/>
      </w:pPr>
      <w:r w:rsidRPr="007C7B9E">
        <w:rPr>
          <w:rStyle w:val="ab"/>
        </w:rPr>
        <w:footnoteRef/>
      </w:r>
      <w:r w:rsidRPr="007C7B9E">
        <w:t xml:space="preserve"> Клименко Т. М. Уголовно-правовые проблемы борьбы с незаконным оборотом наркотических средств и психотропных веществ (особенности юридического анализа и квалификации): Дисс. ... канд. юрид. наук/ Т. М. Клименко. – Саратов, </w:t>
      </w:r>
      <w:smartTag w:uri="urn:schemas-microsoft-com:office:smarttags" w:element="metricconverter">
        <w:smartTagPr>
          <w:attr w:name="ProductID" w:val="1999 г"/>
        </w:smartTagPr>
        <w:r w:rsidRPr="007C7B9E">
          <w:t>1999 г</w:t>
        </w:r>
      </w:smartTag>
    </w:p>
  </w:footnote>
  <w:footnote w:id="6">
    <w:p w:rsidR="00137C84" w:rsidRDefault="00FC70F1">
      <w:pPr>
        <w:pStyle w:val="a9"/>
      </w:pPr>
      <w:r w:rsidRPr="00A31545">
        <w:rPr>
          <w:rStyle w:val="ab"/>
        </w:rPr>
        <w:footnoteRef/>
      </w:r>
      <w:r w:rsidRPr="00A31545">
        <w:t xml:space="preserve"> Игнатов А.Н., Красиков Ю.А. Уголовное право России. – М.: Норма М, </w:t>
      </w:r>
      <w:smartTag w:uri="urn:schemas-microsoft-com:office:smarttags" w:element="metricconverter">
        <w:smartTagPr>
          <w:attr w:name="ProductID" w:val="2002 г"/>
        </w:smartTagPr>
        <w:r w:rsidRPr="00A31545">
          <w:t>2002 г</w:t>
        </w:r>
      </w:smartTag>
      <w:r w:rsidRPr="00A31545">
        <w:t>.</w:t>
      </w:r>
    </w:p>
  </w:footnote>
  <w:footnote w:id="7">
    <w:p w:rsidR="00137C84" w:rsidRDefault="00FC70F1">
      <w:pPr>
        <w:pStyle w:val="a9"/>
      </w:pPr>
      <w:r w:rsidRPr="00A31545">
        <w:rPr>
          <w:rStyle w:val="ab"/>
        </w:rPr>
        <w:footnoteRef/>
      </w:r>
      <w:r w:rsidRPr="00A31545">
        <w:t xml:space="preserve"> Игнатов А.Н., Красиков Ю.А. Уголовное право России. – М.: Норма М, </w:t>
      </w:r>
      <w:smartTag w:uri="urn:schemas-microsoft-com:office:smarttags" w:element="metricconverter">
        <w:smartTagPr>
          <w:attr w:name="ProductID" w:val="2002 г"/>
        </w:smartTagPr>
        <w:r w:rsidRPr="00A31545">
          <w:t>2002 г</w:t>
        </w:r>
      </w:smartTag>
      <w:r w:rsidRPr="00A31545">
        <w:t>.</w:t>
      </w:r>
    </w:p>
  </w:footnote>
  <w:footnote w:id="8">
    <w:p w:rsidR="00137C84" w:rsidRDefault="00FC70F1">
      <w:pPr>
        <w:pStyle w:val="a9"/>
      </w:pPr>
      <w:r w:rsidRPr="007C7B9E">
        <w:rPr>
          <w:rStyle w:val="ab"/>
        </w:rPr>
        <w:footnoteRef/>
      </w:r>
      <w:r w:rsidRPr="007C7B9E">
        <w:t xml:space="preserve"> Кругликов Л.Л Уголовное право РФ. Особенная часть. – М. </w:t>
      </w:r>
      <w:smartTag w:uri="urn:schemas-microsoft-com:office:smarttags" w:element="metricconverter">
        <w:smartTagPr>
          <w:attr w:name="ProductID" w:val="2005 г"/>
        </w:smartTagPr>
        <w:r w:rsidRPr="007C7B9E">
          <w:t>2005 г</w:t>
        </w:r>
      </w:smartTag>
    </w:p>
  </w:footnote>
  <w:footnote w:id="9">
    <w:p w:rsidR="00137C84" w:rsidRDefault="00FC70F1">
      <w:pPr>
        <w:pStyle w:val="a9"/>
      </w:pPr>
      <w:r w:rsidRPr="00A31545">
        <w:rPr>
          <w:rStyle w:val="ab"/>
        </w:rPr>
        <w:footnoteRef/>
      </w:r>
      <w:r w:rsidRPr="00A31545">
        <w:t xml:space="preserve"> Об утверждении размеров средних разовых доз наркотических средств и психотропных веществ для целей статей 228, 228</w:t>
      </w:r>
      <w:r w:rsidRPr="00A31545">
        <w:rPr>
          <w:vertAlign w:val="superscript"/>
        </w:rPr>
        <w:t>1</w:t>
      </w:r>
      <w:r w:rsidRPr="00A31545">
        <w:t xml:space="preserve"> и 229 Уголовного кодекса Российской Федерации: Постановление Правительства РФ от 06.05.04 г. № 231// Российская газета. – 2004. – 12 мая.</w:t>
      </w:r>
    </w:p>
  </w:footnote>
  <w:footnote w:id="10">
    <w:p w:rsidR="00137C84" w:rsidRDefault="00FC70F1">
      <w:pPr>
        <w:pStyle w:val="a9"/>
      </w:pPr>
      <w:r w:rsidRPr="00BE1415">
        <w:rPr>
          <w:rStyle w:val="ab"/>
        </w:rPr>
        <w:footnoteRef/>
      </w:r>
      <w:r w:rsidRPr="00BE1415">
        <w:t xml:space="preserve"> Иногомова-Хегай.Л.В. Уголовное право РФ. Особенная часть. – М. </w:t>
      </w:r>
      <w:smartTag w:uri="urn:schemas-microsoft-com:office:smarttags" w:element="metricconverter">
        <w:smartTagPr>
          <w:attr w:name="ProductID" w:val="2006 г"/>
        </w:smartTagPr>
        <w:r w:rsidRPr="00BE1415">
          <w:t>2006 г</w:t>
        </w:r>
      </w:smartTag>
    </w:p>
  </w:footnote>
  <w:footnote w:id="11">
    <w:p w:rsidR="00137C84" w:rsidRDefault="00FC70F1">
      <w:pPr>
        <w:pStyle w:val="a9"/>
      </w:pPr>
      <w:r>
        <w:rPr>
          <w:rStyle w:val="ab"/>
        </w:rPr>
        <w:footnoteRef/>
      </w:r>
      <w:r>
        <w:t xml:space="preserve"> </w:t>
      </w:r>
      <w:r w:rsidRPr="007C7B9E">
        <w:t xml:space="preserve">Клименко Т. М. Уголовно-правовые проблемы борьбы с незаконным оборотом наркотических средств и психотропных веществ (особенности юридического анализа и квалификации): Дисс. ... канд. юрид. наук/ Т. М. Клименко. – Саратов, </w:t>
      </w:r>
      <w:smartTag w:uri="urn:schemas-microsoft-com:office:smarttags" w:element="metricconverter">
        <w:smartTagPr>
          <w:attr w:name="ProductID" w:val="1999 г"/>
        </w:smartTagPr>
        <w:r w:rsidRPr="007C7B9E">
          <w:t>1999 г</w:t>
        </w:r>
      </w:smartTag>
    </w:p>
  </w:footnote>
  <w:footnote w:id="12">
    <w:p w:rsidR="00137C84" w:rsidRDefault="00FC70F1">
      <w:pPr>
        <w:pStyle w:val="a9"/>
      </w:pPr>
      <w:r w:rsidRPr="007267BE">
        <w:rPr>
          <w:rStyle w:val="ab"/>
        </w:rPr>
        <w:footnoteRef/>
      </w:r>
      <w:r w:rsidRPr="007267BE">
        <w:t xml:space="preserve"> Курченко В.Н. Новый уголовный закон не только усиливает, но и смягчает противодействие наркобизнесу/ В.Н. Курченко// Российский судья. – 2005</w:t>
      </w:r>
    </w:p>
  </w:footnote>
  <w:footnote w:id="13">
    <w:p w:rsidR="00137C84" w:rsidRDefault="00FC70F1">
      <w:pPr>
        <w:pStyle w:val="a9"/>
      </w:pPr>
      <w:r w:rsidRPr="007267BE">
        <w:rPr>
          <w:rStyle w:val="ab"/>
        </w:rPr>
        <w:footnoteRef/>
      </w:r>
      <w:r w:rsidRPr="007267BE">
        <w:t xml:space="preserve"> Курченко В.Н. Новый уголовный закон не только усиливает, но и смягчает противодействие наркобизнесу/ В.Н. Курченко// Российский судья. – 2005</w:t>
      </w:r>
    </w:p>
  </w:footnote>
  <w:footnote w:id="14">
    <w:p w:rsidR="00137C84" w:rsidRDefault="00FC70F1">
      <w:pPr>
        <w:pStyle w:val="a9"/>
      </w:pPr>
      <w:r w:rsidRPr="003A5FCB">
        <w:rPr>
          <w:rStyle w:val="ab"/>
        </w:rPr>
        <w:footnoteRef/>
      </w:r>
      <w:r w:rsidRPr="003A5FCB">
        <w:t xml:space="preserve"> Курченко В.Н. Новый уголовный закон не только усиливает, но и смягчает противодействие наркобизнесу/ В.Н. Курченко// Российский судья. –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3624C"/>
    <w:multiLevelType w:val="hybridMultilevel"/>
    <w:tmpl w:val="A61876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47"/>
    <w:rsid w:val="00035FB9"/>
    <w:rsid w:val="000578D2"/>
    <w:rsid w:val="000E04F3"/>
    <w:rsid w:val="000F3F3A"/>
    <w:rsid w:val="00124AA8"/>
    <w:rsid w:val="00130351"/>
    <w:rsid w:val="00137C84"/>
    <w:rsid w:val="001636B2"/>
    <w:rsid w:val="00173641"/>
    <w:rsid w:val="00191776"/>
    <w:rsid w:val="001C2911"/>
    <w:rsid w:val="00253593"/>
    <w:rsid w:val="003018A4"/>
    <w:rsid w:val="0031085C"/>
    <w:rsid w:val="00355486"/>
    <w:rsid w:val="003604D6"/>
    <w:rsid w:val="0038415B"/>
    <w:rsid w:val="003A5FCB"/>
    <w:rsid w:val="003D487F"/>
    <w:rsid w:val="00412F5B"/>
    <w:rsid w:val="004658CA"/>
    <w:rsid w:val="004A68B0"/>
    <w:rsid w:val="0055119E"/>
    <w:rsid w:val="00585B14"/>
    <w:rsid w:val="005A1042"/>
    <w:rsid w:val="005F76C6"/>
    <w:rsid w:val="00670769"/>
    <w:rsid w:val="006A1D67"/>
    <w:rsid w:val="007267BE"/>
    <w:rsid w:val="007B0421"/>
    <w:rsid w:val="007C7B9E"/>
    <w:rsid w:val="007D37C3"/>
    <w:rsid w:val="00804F43"/>
    <w:rsid w:val="008200D9"/>
    <w:rsid w:val="00831921"/>
    <w:rsid w:val="00874EDB"/>
    <w:rsid w:val="009C0869"/>
    <w:rsid w:val="009F3203"/>
    <w:rsid w:val="00A31545"/>
    <w:rsid w:val="00A32045"/>
    <w:rsid w:val="00AD1847"/>
    <w:rsid w:val="00B86687"/>
    <w:rsid w:val="00B93350"/>
    <w:rsid w:val="00BE1415"/>
    <w:rsid w:val="00D031D5"/>
    <w:rsid w:val="00D212D9"/>
    <w:rsid w:val="00D503CA"/>
    <w:rsid w:val="00DC7414"/>
    <w:rsid w:val="00DD3E76"/>
    <w:rsid w:val="00DF13E9"/>
    <w:rsid w:val="00E4674D"/>
    <w:rsid w:val="00EC300F"/>
    <w:rsid w:val="00EE2AD4"/>
    <w:rsid w:val="00F232CE"/>
    <w:rsid w:val="00F24691"/>
    <w:rsid w:val="00F752D4"/>
    <w:rsid w:val="00FC70F1"/>
    <w:rsid w:val="00FE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28327B-E3EF-4E70-926E-EAB76F2B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52D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752D4"/>
    <w:rPr>
      <w:rFonts w:cs="Times New Roman"/>
    </w:rPr>
  </w:style>
  <w:style w:type="paragraph" w:styleId="a6">
    <w:name w:val="Normal (Web)"/>
    <w:basedOn w:val="a"/>
    <w:uiPriority w:val="99"/>
    <w:rsid w:val="00130351"/>
    <w:pPr>
      <w:spacing w:before="100" w:after="100"/>
    </w:pPr>
    <w:rPr>
      <w:rFonts w:ascii="Arial" w:hAnsi="Arial" w:cs="Arial"/>
      <w:color w:val="000000"/>
      <w:sz w:val="20"/>
      <w:szCs w:val="20"/>
    </w:rPr>
  </w:style>
  <w:style w:type="paragraph" w:styleId="a7">
    <w:name w:val="Body Text Indent"/>
    <w:basedOn w:val="a"/>
    <w:link w:val="a8"/>
    <w:uiPriority w:val="99"/>
    <w:rsid w:val="00D212D9"/>
    <w:pPr>
      <w:spacing w:line="480" w:lineRule="auto"/>
      <w:ind w:firstLine="720"/>
    </w:pPr>
    <w:rPr>
      <w:szCs w:val="20"/>
    </w:rPr>
  </w:style>
  <w:style w:type="character" w:customStyle="1" w:styleId="a8">
    <w:name w:val="Основной текст с отступом Знак"/>
    <w:link w:val="a7"/>
    <w:uiPriority w:val="99"/>
    <w:semiHidden/>
    <w:rPr>
      <w:sz w:val="24"/>
      <w:szCs w:val="24"/>
    </w:rPr>
  </w:style>
  <w:style w:type="paragraph" w:styleId="a9">
    <w:name w:val="footnote text"/>
    <w:basedOn w:val="a"/>
    <w:link w:val="aa"/>
    <w:uiPriority w:val="99"/>
    <w:semiHidden/>
    <w:rsid w:val="007267BE"/>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7267B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10320</Words>
  <Characters>58824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ServiceHost</Company>
  <LinksUpToDate>false</LinksUpToDate>
  <CharactersWithSpaces>69006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Dimon</dc:creator>
  <cp:keywords/>
  <dc:description/>
  <cp:lastModifiedBy>admin</cp:lastModifiedBy>
  <cp:revision>2</cp:revision>
  <dcterms:created xsi:type="dcterms:W3CDTF">2014-03-07T01:50:00Z</dcterms:created>
  <dcterms:modified xsi:type="dcterms:W3CDTF">2014-03-07T01:50:00Z</dcterms:modified>
</cp:coreProperties>
</file>