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824" w:rsidRPr="00A22CB8" w:rsidRDefault="00BC0ECC" w:rsidP="00A22CB8">
      <w:pPr>
        <w:widowControl w:val="0"/>
        <w:shd w:val="clear" w:color="auto" w:fill="FFFFFF"/>
        <w:autoSpaceDE w:val="0"/>
        <w:autoSpaceDN w:val="0"/>
        <w:adjustRightInd w:val="0"/>
        <w:spacing w:line="360" w:lineRule="auto"/>
        <w:ind w:firstLine="720"/>
        <w:jc w:val="both"/>
        <w:rPr>
          <w:b/>
          <w:sz w:val="28"/>
          <w:szCs w:val="28"/>
        </w:rPr>
      </w:pPr>
      <w:r w:rsidRPr="00A22CB8">
        <w:rPr>
          <w:b/>
          <w:sz w:val="28"/>
          <w:szCs w:val="28"/>
        </w:rPr>
        <w:t>1.</w:t>
      </w:r>
      <w:r w:rsidR="00CC2845" w:rsidRPr="00A22CB8">
        <w:rPr>
          <w:b/>
          <w:sz w:val="28"/>
          <w:szCs w:val="28"/>
        </w:rPr>
        <w:t xml:space="preserve"> </w:t>
      </w:r>
      <w:r w:rsidR="006A4824" w:rsidRPr="00A22CB8">
        <w:rPr>
          <w:b/>
          <w:sz w:val="28"/>
          <w:szCs w:val="28"/>
        </w:rPr>
        <w:t>Введение</w:t>
      </w:r>
    </w:p>
    <w:p w:rsidR="00A22CB8" w:rsidRDefault="00A22CB8" w:rsidP="00A22CB8">
      <w:pPr>
        <w:widowControl w:val="0"/>
        <w:shd w:val="clear" w:color="auto" w:fill="FFFFFF"/>
        <w:tabs>
          <w:tab w:val="num" w:pos="284"/>
        </w:tabs>
        <w:spacing w:line="360" w:lineRule="auto"/>
        <w:ind w:firstLine="720"/>
        <w:jc w:val="both"/>
        <w:rPr>
          <w:sz w:val="28"/>
          <w:szCs w:val="28"/>
        </w:rPr>
      </w:pP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Компрессорами называются машины, предназначенные для сжатия (компримирования) и перемещения газов. Потребление газов вообще, а сжатых</w:t>
      </w:r>
      <w:r w:rsidR="00A22CB8">
        <w:rPr>
          <w:sz w:val="28"/>
          <w:szCs w:val="28"/>
        </w:rPr>
        <w:t xml:space="preserve"> </w:t>
      </w:r>
      <w:r w:rsidRPr="00A22CB8">
        <w:rPr>
          <w:sz w:val="28"/>
          <w:szCs w:val="28"/>
        </w:rPr>
        <w:t>в особенности, в настоящее время достаточно велико.</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Особое значение компримирование газов играет в технологических процессах нефтеперерабатывающих и химических заводов.</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В технологиях современных химических заводов и предприятий нефтехимии</w:t>
      </w:r>
      <w:r w:rsidR="00A22CB8">
        <w:rPr>
          <w:sz w:val="28"/>
          <w:szCs w:val="28"/>
        </w:rPr>
        <w:t xml:space="preserve"> </w:t>
      </w:r>
      <w:r w:rsidRPr="00A22CB8">
        <w:rPr>
          <w:sz w:val="28"/>
          <w:szCs w:val="28"/>
        </w:rPr>
        <w:t>внедряется все больше и больше технологических процессов, в которых участвуют всевозможные газы, сжатые до значительных давлений.</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О степени использования сжатых газов на этих заводах свидетельствует тот факт, что на их компримирование расходуется около 40% мощностей в общем балансе заводских энергозатрат.</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К наиболее емким по потреблению сжатых газов можно отнести предприятия органического синтеза — производства синтетических спирта, каучука и аммиака, а также производства полимеров.</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Сырьем подобных производств служат газы, которые в процессе их технологических превращений необходимо сжимать до значительных давлений: 3—4 МН/м</w:t>
      </w:r>
      <w:r w:rsidRPr="00A22CB8">
        <w:rPr>
          <w:sz w:val="28"/>
          <w:szCs w:val="28"/>
          <w:vertAlign w:val="superscript"/>
        </w:rPr>
        <w:t>2</w:t>
      </w:r>
      <w:r w:rsidRPr="00A22CB8">
        <w:rPr>
          <w:sz w:val="28"/>
          <w:szCs w:val="28"/>
        </w:rPr>
        <w:t xml:space="preserve"> при получении синтетического спирта и до 300 МН/м</w:t>
      </w:r>
      <w:r w:rsidRPr="00A22CB8">
        <w:rPr>
          <w:sz w:val="28"/>
          <w:szCs w:val="28"/>
          <w:vertAlign w:val="superscript"/>
        </w:rPr>
        <w:t>2</w:t>
      </w:r>
      <w:r w:rsidRPr="00A22CB8">
        <w:rPr>
          <w:sz w:val="28"/>
          <w:szCs w:val="28"/>
        </w:rPr>
        <w:t xml:space="preserve"> при получении полиэтилена. До широкого внедрения в процессе добычи нефти метода погружных насосов основным методом извлечения ее из недр являлся компрессорный способ.</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Открытие природных месторождений газа, необходимость доставки его в населенные пункты и промышленные предприятия способствовали созданию очень протяженной и разветвленной сети газопроводов, транспорт газа по которым немыслим без применения компрессоров высокого давления, развивающих большие подачи. Достаточно отметить, что через каждые 100—150 км газопроводов необходимо устанавливать компрессорные станции, перекачивающие до нескольких миллионов кубометров газа в сутки.</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lastRenderedPageBreak/>
        <w:t>Применение компрессоров в промышленности идет в направлении достижения различных целей.</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1. Сжатый газ является аккумулятором энергии, которая может расходоваться для привода в движение различных машин и механизмов. Таково применение сжатого газа (воздуха) в пневматических молотах, для привода пневматических инструментов в горном и строительном деле, для привода в движение механических пневматических тормозов.</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Во взрывоопасных цехах химических и нефтехимических производств сжатый воздух используется для привода в движение грузоподъемных средств (кранов, тельферов), а также для работы приборов и автоматизации производственных процессов. В этих случаях работа компрессоров связана с получением энергоносителя. Примером использования сжатых газов как энергоносителя является применение его в эжекторах для перемещения различных жидкостей, а также для создания разрежения в технологических аппаратах. Компрессоры, предназначенные для этой цели, должны поддерживать давление в воздухораспределительной сети на определенном заданном уровне.</w:t>
      </w:r>
    </w:p>
    <w:p w:rsidR="006A4824" w:rsidRPr="00A22CB8" w:rsidRDefault="006A4824" w:rsidP="00A22CB8">
      <w:pPr>
        <w:widowControl w:val="0"/>
        <w:shd w:val="clear" w:color="auto" w:fill="FFFFFF"/>
        <w:tabs>
          <w:tab w:val="num" w:pos="284"/>
          <w:tab w:val="left" w:pos="720"/>
        </w:tabs>
        <w:spacing w:line="360" w:lineRule="auto"/>
        <w:ind w:firstLine="720"/>
        <w:jc w:val="both"/>
        <w:rPr>
          <w:sz w:val="28"/>
          <w:szCs w:val="28"/>
        </w:rPr>
      </w:pPr>
      <w:r w:rsidRPr="00A22CB8">
        <w:rPr>
          <w:sz w:val="28"/>
          <w:szCs w:val="28"/>
        </w:rPr>
        <w:t>2.</w:t>
      </w:r>
      <w:r w:rsidRPr="00A22CB8">
        <w:rPr>
          <w:sz w:val="28"/>
          <w:szCs w:val="28"/>
        </w:rPr>
        <w:tab/>
        <w:t>Компрессорные машины используются для перемещения газов по трубопроводам.</w:t>
      </w:r>
      <w:r w:rsidR="00A22CB8">
        <w:rPr>
          <w:sz w:val="28"/>
          <w:szCs w:val="28"/>
        </w:rPr>
        <w:t xml:space="preserve"> </w:t>
      </w:r>
      <w:r w:rsidRPr="00A22CB8">
        <w:rPr>
          <w:sz w:val="28"/>
          <w:szCs w:val="28"/>
        </w:rPr>
        <w:t>Обычно применение компрессорных машин,</w:t>
      </w:r>
      <w:r w:rsidR="00A22CB8">
        <w:rPr>
          <w:sz w:val="28"/>
          <w:szCs w:val="28"/>
        </w:rPr>
        <w:t xml:space="preserve"> </w:t>
      </w:r>
      <w:r w:rsidRPr="00A22CB8">
        <w:rPr>
          <w:sz w:val="28"/>
          <w:szCs w:val="28"/>
        </w:rPr>
        <w:t>создающих небольшие давления (вентиляторы и газодувки), связано с необходимостью только перемещения газа.</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Компрессоры, используемые для транспортировки газов, должны удовлетворять условиям,</w:t>
      </w:r>
      <w:r w:rsidR="00A22CB8">
        <w:rPr>
          <w:sz w:val="28"/>
          <w:szCs w:val="28"/>
        </w:rPr>
        <w:t xml:space="preserve"> </w:t>
      </w:r>
      <w:r w:rsidRPr="00A22CB8">
        <w:rPr>
          <w:sz w:val="28"/>
          <w:szCs w:val="28"/>
        </w:rPr>
        <w:t>обеспечивающим необходимую подачу.</w:t>
      </w:r>
    </w:p>
    <w:p w:rsidR="006A4824" w:rsidRPr="00A22CB8" w:rsidRDefault="006A4824" w:rsidP="00A22CB8">
      <w:pPr>
        <w:widowControl w:val="0"/>
        <w:shd w:val="clear" w:color="auto" w:fill="FFFFFF"/>
        <w:tabs>
          <w:tab w:val="num" w:pos="284"/>
          <w:tab w:val="left" w:pos="720"/>
        </w:tabs>
        <w:spacing w:line="360" w:lineRule="auto"/>
        <w:ind w:firstLine="720"/>
        <w:jc w:val="both"/>
        <w:rPr>
          <w:sz w:val="28"/>
          <w:szCs w:val="28"/>
        </w:rPr>
      </w:pPr>
      <w:r w:rsidRPr="00A22CB8">
        <w:rPr>
          <w:sz w:val="28"/>
          <w:szCs w:val="28"/>
        </w:rPr>
        <w:t>3.</w:t>
      </w:r>
      <w:r w:rsidRPr="00A22CB8">
        <w:rPr>
          <w:sz w:val="28"/>
          <w:szCs w:val="28"/>
        </w:rPr>
        <w:tab/>
        <w:t>В технологических производствах,</w:t>
      </w:r>
      <w:r w:rsidR="00A22CB8">
        <w:rPr>
          <w:sz w:val="28"/>
          <w:szCs w:val="28"/>
        </w:rPr>
        <w:t xml:space="preserve"> </w:t>
      </w:r>
      <w:r w:rsidRPr="00A22CB8">
        <w:rPr>
          <w:sz w:val="28"/>
          <w:szCs w:val="28"/>
        </w:rPr>
        <w:t>связанных с процессами, протекающими в газовых средах, компрессоры должны создавать необходимое давление в системах и развивать подачу определенного количества газа, являющегося сырьем.</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Компрессоры, служащие для отсасывания и нагнетания паров хладагентов— так называемые холодильные компрессоры, — выделяются в отдельную группу. У них в связи с особенностью выполняемых ими функций изменена конструкция некоторых узлов и деталей: цилиндров, рабочих клапанов, поршня и др.</w:t>
      </w:r>
    </w:p>
    <w:p w:rsidR="006A4824" w:rsidRPr="00A22CB8" w:rsidRDefault="006A4824" w:rsidP="00A22CB8">
      <w:pPr>
        <w:widowControl w:val="0"/>
        <w:shd w:val="clear" w:color="auto" w:fill="FFFFFF"/>
        <w:tabs>
          <w:tab w:val="num" w:pos="284"/>
        </w:tabs>
        <w:spacing w:line="360" w:lineRule="auto"/>
        <w:ind w:firstLine="720"/>
        <w:jc w:val="both"/>
        <w:rPr>
          <w:sz w:val="28"/>
          <w:szCs w:val="28"/>
        </w:rPr>
      </w:pPr>
      <w:r w:rsidRPr="00A22CB8">
        <w:rPr>
          <w:sz w:val="28"/>
          <w:szCs w:val="28"/>
        </w:rPr>
        <w:t>В настоящее время в промышленности используется большое число компрессорных машин для компримирования газов с самыми разнообразными физическими свойствами. В этом случае их конструкции имеют некоторые особенности.</w:t>
      </w:r>
    </w:p>
    <w:p w:rsidR="006A4824" w:rsidRPr="00A22CB8" w:rsidRDefault="006A4824" w:rsidP="00A22CB8">
      <w:pPr>
        <w:widowControl w:val="0"/>
        <w:shd w:val="clear" w:color="auto" w:fill="FFFFFF"/>
        <w:tabs>
          <w:tab w:val="num" w:pos="284"/>
        </w:tabs>
        <w:spacing w:line="360" w:lineRule="auto"/>
        <w:ind w:firstLine="720"/>
        <w:jc w:val="both"/>
        <w:rPr>
          <w:sz w:val="28"/>
        </w:rPr>
      </w:pPr>
      <w:r w:rsidRPr="00A22CB8">
        <w:rPr>
          <w:sz w:val="28"/>
          <w:szCs w:val="28"/>
        </w:rPr>
        <w:t>Однако общие принципиальные схемы устройства и некоторые признаки позволяют</w:t>
      </w:r>
      <w:r w:rsidR="00A22CB8">
        <w:rPr>
          <w:sz w:val="28"/>
          <w:szCs w:val="28"/>
        </w:rPr>
        <w:t xml:space="preserve"> </w:t>
      </w:r>
      <w:r w:rsidRPr="00A22CB8">
        <w:rPr>
          <w:sz w:val="28"/>
          <w:szCs w:val="28"/>
        </w:rPr>
        <w:t>классифицировать</w:t>
      </w:r>
      <w:r w:rsidR="00A22CB8">
        <w:rPr>
          <w:sz w:val="28"/>
          <w:szCs w:val="28"/>
        </w:rPr>
        <w:t xml:space="preserve"> </w:t>
      </w:r>
      <w:r w:rsidRPr="00A22CB8">
        <w:rPr>
          <w:sz w:val="28"/>
          <w:szCs w:val="28"/>
        </w:rPr>
        <w:t>компрессорные</w:t>
      </w:r>
      <w:r w:rsidR="00A22CB8">
        <w:rPr>
          <w:sz w:val="28"/>
          <w:szCs w:val="28"/>
        </w:rPr>
        <w:t xml:space="preserve"> </w:t>
      </w:r>
      <w:r w:rsidRPr="00A22CB8">
        <w:rPr>
          <w:sz w:val="28"/>
          <w:szCs w:val="28"/>
        </w:rPr>
        <w:t>машины</w:t>
      </w:r>
      <w:r w:rsidR="00A22CB8">
        <w:rPr>
          <w:sz w:val="28"/>
          <w:szCs w:val="28"/>
        </w:rPr>
        <w:t xml:space="preserve"> </w:t>
      </w:r>
      <w:r w:rsidRPr="00A22CB8">
        <w:rPr>
          <w:sz w:val="28"/>
          <w:szCs w:val="28"/>
        </w:rPr>
        <w:t>следующим</w:t>
      </w:r>
      <w:r w:rsidR="00A22CB8">
        <w:rPr>
          <w:sz w:val="28"/>
          <w:szCs w:val="28"/>
        </w:rPr>
        <w:t xml:space="preserve"> </w:t>
      </w:r>
      <w:r w:rsidRPr="00A22CB8">
        <w:rPr>
          <w:sz w:val="28"/>
          <w:szCs w:val="28"/>
        </w:rPr>
        <w:t>образом</w:t>
      </w:r>
      <w:r w:rsidRPr="00A22CB8">
        <w:rPr>
          <w:sz w:val="28"/>
          <w:szCs w:val="22"/>
        </w:rPr>
        <w:t>.</w:t>
      </w:r>
    </w:p>
    <w:p w:rsidR="006A4824" w:rsidRPr="00A22CB8" w:rsidRDefault="00A22CB8" w:rsidP="00A22CB8">
      <w:pPr>
        <w:widowControl w:val="0"/>
        <w:tabs>
          <w:tab w:val="left" w:pos="426"/>
          <w:tab w:val="left" w:pos="10348"/>
        </w:tabs>
        <w:spacing w:line="360" w:lineRule="auto"/>
        <w:ind w:firstLine="720"/>
        <w:jc w:val="both"/>
        <w:rPr>
          <w:b/>
          <w:sz w:val="28"/>
          <w:szCs w:val="28"/>
        </w:rPr>
      </w:pPr>
      <w:r>
        <w:rPr>
          <w:b/>
          <w:sz w:val="28"/>
          <w:szCs w:val="28"/>
        </w:rPr>
        <w:br w:type="page"/>
      </w:r>
      <w:r w:rsidR="006A4824" w:rsidRPr="00A22CB8">
        <w:rPr>
          <w:b/>
          <w:sz w:val="28"/>
          <w:szCs w:val="28"/>
        </w:rPr>
        <w:t>2. Анализ существующих конструкций</w:t>
      </w:r>
    </w:p>
    <w:p w:rsidR="00A22CB8" w:rsidRDefault="00A22CB8" w:rsidP="00A22CB8">
      <w:pPr>
        <w:widowControl w:val="0"/>
        <w:shd w:val="clear" w:color="auto" w:fill="FFFFFF"/>
        <w:spacing w:line="360" w:lineRule="auto"/>
        <w:ind w:firstLine="720"/>
        <w:jc w:val="both"/>
        <w:rPr>
          <w:sz w:val="28"/>
          <w:szCs w:val="28"/>
        </w:rPr>
      </w:pPr>
    </w:p>
    <w:p w:rsidR="00CC2845" w:rsidRPr="00A22CB8" w:rsidRDefault="006A4824" w:rsidP="00A22CB8">
      <w:pPr>
        <w:widowControl w:val="0"/>
        <w:shd w:val="clear" w:color="auto" w:fill="FFFFFF"/>
        <w:spacing w:line="360" w:lineRule="auto"/>
        <w:ind w:firstLine="720"/>
        <w:jc w:val="both"/>
        <w:rPr>
          <w:b/>
          <w:sz w:val="28"/>
          <w:szCs w:val="28"/>
        </w:rPr>
      </w:pPr>
      <w:r w:rsidRPr="00A22CB8">
        <w:rPr>
          <w:b/>
          <w:sz w:val="28"/>
          <w:szCs w:val="28"/>
        </w:rPr>
        <w:t>2.1 П</w:t>
      </w:r>
      <w:r w:rsidR="00CC2845" w:rsidRPr="00A22CB8">
        <w:rPr>
          <w:b/>
          <w:sz w:val="28"/>
          <w:szCs w:val="28"/>
        </w:rPr>
        <w:t>оршневые компрессоры</w:t>
      </w:r>
    </w:p>
    <w:p w:rsidR="00A22CB8" w:rsidRDefault="00A22CB8" w:rsidP="00A22CB8">
      <w:pPr>
        <w:widowControl w:val="0"/>
        <w:shd w:val="clear" w:color="auto" w:fill="FFFFFF"/>
        <w:spacing w:line="360" w:lineRule="auto"/>
        <w:ind w:firstLine="720"/>
        <w:jc w:val="both"/>
        <w:rPr>
          <w:sz w:val="28"/>
          <w:szCs w:val="28"/>
        </w:rPr>
      </w:pP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Поршневые компрессоры относятся к разряду компрессоров объемного действия, в которых процесс сжатия и перемещения газа происходят в замкнутом пространстве за счет изменения его объема.</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В поршневых компрессорах таким пространством является рабочий цилиндр, а органом, воздействующим на газ с целью изменения его объема, — поршень.</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 xml:space="preserve">На рис.1 приведена принципиальная схема поршневого компрессора. Основными узлами компрессора, как видно из схемы, являются рабочий цилиндр </w:t>
      </w:r>
      <w:r w:rsidRPr="00A22CB8">
        <w:rPr>
          <w:i/>
          <w:iCs/>
          <w:sz w:val="28"/>
          <w:szCs w:val="28"/>
        </w:rPr>
        <w:t xml:space="preserve">1, </w:t>
      </w:r>
      <w:r w:rsidRPr="00A22CB8">
        <w:rPr>
          <w:sz w:val="28"/>
          <w:szCs w:val="28"/>
        </w:rPr>
        <w:t xml:space="preserve">поршень </w:t>
      </w:r>
      <w:r w:rsidRPr="00A22CB8">
        <w:rPr>
          <w:i/>
          <w:iCs/>
          <w:sz w:val="28"/>
          <w:szCs w:val="28"/>
        </w:rPr>
        <w:t xml:space="preserve">2, </w:t>
      </w:r>
      <w:r w:rsidRPr="00A22CB8">
        <w:rPr>
          <w:sz w:val="28"/>
          <w:szCs w:val="28"/>
        </w:rPr>
        <w:t xml:space="preserve">приемный рабочий клапан </w:t>
      </w:r>
      <w:r w:rsidRPr="00A22CB8">
        <w:rPr>
          <w:i/>
          <w:iCs/>
          <w:sz w:val="28"/>
          <w:szCs w:val="28"/>
        </w:rPr>
        <w:t xml:space="preserve">3, </w:t>
      </w:r>
      <w:r w:rsidRPr="00A22CB8">
        <w:rPr>
          <w:sz w:val="28"/>
          <w:szCs w:val="28"/>
        </w:rPr>
        <w:t xml:space="preserve">являющийся распределительным органом на поступлении газа в компрессор, нагнетательный рабочий клапан </w:t>
      </w:r>
      <w:r w:rsidRPr="00A22CB8">
        <w:rPr>
          <w:i/>
          <w:iCs/>
          <w:sz w:val="28"/>
          <w:szCs w:val="28"/>
        </w:rPr>
        <w:t xml:space="preserve">4, </w:t>
      </w:r>
      <w:r w:rsidRPr="00A22CB8">
        <w:rPr>
          <w:sz w:val="28"/>
          <w:szCs w:val="28"/>
        </w:rPr>
        <w:t xml:space="preserve">являющийся распределительным органом на выходе сжатого газа из цилиндра в напорный трубопровод. Кривошипно-шатунная система, состоящая из штока 5, крейцкопфа </w:t>
      </w:r>
      <w:r w:rsidRPr="00A22CB8">
        <w:rPr>
          <w:i/>
          <w:iCs/>
          <w:sz w:val="28"/>
          <w:szCs w:val="28"/>
        </w:rPr>
        <w:t xml:space="preserve">6, </w:t>
      </w:r>
      <w:r w:rsidRPr="00A22CB8">
        <w:rPr>
          <w:sz w:val="28"/>
          <w:szCs w:val="28"/>
        </w:rPr>
        <w:t xml:space="preserve">шатуна 7, кривошипа </w:t>
      </w:r>
      <w:r w:rsidRPr="00A22CB8">
        <w:rPr>
          <w:i/>
          <w:iCs/>
          <w:sz w:val="28"/>
          <w:szCs w:val="28"/>
        </w:rPr>
        <w:t xml:space="preserve">8, </w:t>
      </w:r>
      <w:r w:rsidRPr="00A22CB8">
        <w:rPr>
          <w:sz w:val="28"/>
          <w:szCs w:val="28"/>
        </w:rPr>
        <w:t>служит для преобразования вращательного движения привода в возвратно-поступательное движение поршня.</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 xml:space="preserve">Расстояние между двумя крайними положениями поршня (плоскости </w:t>
      </w:r>
      <w:r w:rsidRPr="00A22CB8">
        <w:rPr>
          <w:i/>
          <w:iCs/>
          <w:sz w:val="28"/>
          <w:szCs w:val="28"/>
        </w:rPr>
        <w:t>А</w:t>
      </w:r>
      <w:r w:rsidRPr="00A22CB8">
        <w:rPr>
          <w:sz w:val="28"/>
          <w:szCs w:val="28"/>
        </w:rPr>
        <w:t>—</w:t>
      </w:r>
      <w:r w:rsidRPr="00A22CB8">
        <w:rPr>
          <w:i/>
          <w:iCs/>
          <w:sz w:val="28"/>
          <w:szCs w:val="28"/>
        </w:rPr>
        <w:t xml:space="preserve">А </w:t>
      </w:r>
      <w:r w:rsidRPr="00A22CB8">
        <w:rPr>
          <w:sz w:val="28"/>
          <w:szCs w:val="28"/>
        </w:rPr>
        <w:t xml:space="preserve">и </w:t>
      </w:r>
      <w:r w:rsidRPr="00A22CB8">
        <w:rPr>
          <w:i/>
          <w:iCs/>
          <w:sz w:val="28"/>
          <w:szCs w:val="28"/>
        </w:rPr>
        <w:t xml:space="preserve">В—В), </w:t>
      </w:r>
      <w:r w:rsidRPr="00A22CB8">
        <w:rPr>
          <w:sz w:val="28"/>
          <w:szCs w:val="28"/>
        </w:rPr>
        <w:t xml:space="preserve">в которых его скорость </w:t>
      </w:r>
      <w:r w:rsidRPr="00A22CB8">
        <w:rPr>
          <w:i/>
          <w:iCs/>
          <w:sz w:val="28"/>
          <w:szCs w:val="28"/>
          <w:lang w:val="en-US"/>
        </w:rPr>
        <w:t>w</w:t>
      </w:r>
      <w:r w:rsidRPr="00A22CB8">
        <w:rPr>
          <w:i/>
          <w:iCs/>
          <w:sz w:val="28"/>
          <w:szCs w:val="28"/>
          <w:vertAlign w:val="subscript"/>
          <w:lang w:val="en-US"/>
        </w:rPr>
        <w:t>n</w:t>
      </w:r>
      <w:r w:rsidRPr="00A22CB8">
        <w:rPr>
          <w:i/>
          <w:iCs/>
          <w:sz w:val="28"/>
          <w:szCs w:val="28"/>
        </w:rPr>
        <w:t xml:space="preserve"> ~ </w:t>
      </w:r>
      <w:r w:rsidRPr="00A22CB8">
        <w:rPr>
          <w:sz w:val="28"/>
          <w:szCs w:val="28"/>
        </w:rPr>
        <w:t xml:space="preserve">0, называется ходом поршня </w:t>
      </w:r>
      <w:r w:rsidRPr="00A22CB8">
        <w:rPr>
          <w:i/>
          <w:iCs/>
          <w:sz w:val="28"/>
          <w:szCs w:val="28"/>
          <w:lang w:val="en-US"/>
        </w:rPr>
        <w:t>S</w:t>
      </w:r>
      <w:r w:rsidRPr="00A22CB8">
        <w:rPr>
          <w:i/>
          <w:iCs/>
          <w:sz w:val="28"/>
          <w:szCs w:val="28"/>
        </w:rPr>
        <w:t>.</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Работа поршневого</w:t>
      </w:r>
      <w:r w:rsidR="00A22CB8">
        <w:rPr>
          <w:sz w:val="28"/>
          <w:szCs w:val="28"/>
        </w:rPr>
        <w:t xml:space="preserve"> </w:t>
      </w:r>
      <w:r w:rsidRPr="00A22CB8">
        <w:rPr>
          <w:sz w:val="28"/>
          <w:szCs w:val="28"/>
        </w:rPr>
        <w:t>компрессора</w:t>
      </w:r>
      <w:r w:rsidR="00A22CB8">
        <w:rPr>
          <w:sz w:val="28"/>
          <w:szCs w:val="28"/>
        </w:rPr>
        <w:t xml:space="preserve"> </w:t>
      </w:r>
      <w:r w:rsidRPr="00A22CB8">
        <w:rPr>
          <w:sz w:val="28"/>
          <w:szCs w:val="28"/>
        </w:rPr>
        <w:t>сводится</w:t>
      </w:r>
      <w:r w:rsidR="00A22CB8">
        <w:rPr>
          <w:sz w:val="28"/>
          <w:szCs w:val="28"/>
        </w:rPr>
        <w:t xml:space="preserve"> </w:t>
      </w:r>
      <w:r w:rsidRPr="00A22CB8">
        <w:rPr>
          <w:sz w:val="28"/>
          <w:szCs w:val="28"/>
        </w:rPr>
        <w:t>к</w:t>
      </w:r>
      <w:r w:rsidR="00A22CB8">
        <w:rPr>
          <w:sz w:val="28"/>
          <w:szCs w:val="28"/>
        </w:rPr>
        <w:t xml:space="preserve"> </w:t>
      </w:r>
      <w:r w:rsidRPr="00A22CB8">
        <w:rPr>
          <w:sz w:val="28"/>
          <w:szCs w:val="28"/>
        </w:rPr>
        <w:t>следующему.</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 xml:space="preserve">При движении поршня </w:t>
      </w:r>
      <w:r w:rsidRPr="00A22CB8">
        <w:rPr>
          <w:i/>
          <w:iCs/>
          <w:sz w:val="28"/>
          <w:szCs w:val="28"/>
        </w:rPr>
        <w:t xml:space="preserve">2 </w:t>
      </w:r>
      <w:r w:rsidRPr="00A22CB8">
        <w:rPr>
          <w:sz w:val="28"/>
          <w:szCs w:val="28"/>
        </w:rPr>
        <w:t>вправо (см. рис. 2.1) происходит заполнение увеличивающегося</w:t>
      </w:r>
      <w:r w:rsidR="00A22CB8">
        <w:rPr>
          <w:sz w:val="28"/>
          <w:szCs w:val="28"/>
        </w:rPr>
        <w:t xml:space="preserve"> </w:t>
      </w:r>
      <w:r w:rsidRPr="00A22CB8">
        <w:rPr>
          <w:sz w:val="28"/>
          <w:szCs w:val="28"/>
        </w:rPr>
        <w:t>объема</w:t>
      </w:r>
      <w:r w:rsidR="00A22CB8">
        <w:rPr>
          <w:sz w:val="28"/>
          <w:szCs w:val="28"/>
        </w:rPr>
        <w:t xml:space="preserve"> </w:t>
      </w:r>
      <w:r w:rsidRPr="00A22CB8">
        <w:rPr>
          <w:sz w:val="28"/>
          <w:szCs w:val="28"/>
        </w:rPr>
        <w:t>рабочего</w:t>
      </w:r>
      <w:r w:rsidR="00A22CB8">
        <w:rPr>
          <w:sz w:val="28"/>
          <w:szCs w:val="28"/>
        </w:rPr>
        <w:t xml:space="preserve"> </w:t>
      </w:r>
      <w:r w:rsidRPr="00A22CB8">
        <w:rPr>
          <w:sz w:val="28"/>
          <w:szCs w:val="28"/>
        </w:rPr>
        <w:t>цилиндра</w:t>
      </w:r>
      <w:r w:rsidR="00A22CB8">
        <w:rPr>
          <w:sz w:val="28"/>
          <w:szCs w:val="28"/>
        </w:rPr>
        <w:t xml:space="preserve"> </w:t>
      </w:r>
      <w:r w:rsidRPr="00A22CB8">
        <w:rPr>
          <w:sz w:val="28"/>
          <w:szCs w:val="28"/>
        </w:rPr>
        <w:t>газом,</w:t>
      </w:r>
      <w:r w:rsidR="00A22CB8">
        <w:rPr>
          <w:sz w:val="28"/>
          <w:szCs w:val="28"/>
        </w:rPr>
        <w:t xml:space="preserve"> </w:t>
      </w:r>
      <w:r w:rsidRPr="00A22CB8">
        <w:rPr>
          <w:sz w:val="28"/>
          <w:szCs w:val="28"/>
        </w:rPr>
        <w:t>поступающим</w:t>
      </w:r>
      <w:r w:rsidR="00A22CB8">
        <w:rPr>
          <w:sz w:val="28"/>
          <w:szCs w:val="28"/>
        </w:rPr>
        <w:t xml:space="preserve"> </w:t>
      </w:r>
      <w:r w:rsidRPr="00A22CB8">
        <w:rPr>
          <w:sz w:val="28"/>
          <w:szCs w:val="28"/>
        </w:rPr>
        <w:t xml:space="preserve">через открытый приемный клапан </w:t>
      </w:r>
      <w:r w:rsidRPr="00A22CB8">
        <w:rPr>
          <w:i/>
          <w:iCs/>
          <w:sz w:val="28"/>
          <w:szCs w:val="28"/>
        </w:rPr>
        <w:t xml:space="preserve">3 </w:t>
      </w:r>
      <w:r w:rsidRPr="00A22CB8">
        <w:rPr>
          <w:sz w:val="28"/>
          <w:szCs w:val="28"/>
        </w:rPr>
        <w:t xml:space="preserve">из приемного трубопровода. Этот процесс называется процессом всасывания. По достижении поршнем плоскости </w:t>
      </w:r>
      <w:r w:rsidRPr="00A22CB8">
        <w:rPr>
          <w:i/>
          <w:iCs/>
          <w:sz w:val="28"/>
          <w:szCs w:val="28"/>
        </w:rPr>
        <w:t>В</w:t>
      </w:r>
      <w:r w:rsidRPr="00A22CB8">
        <w:rPr>
          <w:sz w:val="28"/>
          <w:szCs w:val="28"/>
        </w:rPr>
        <w:t>—</w:t>
      </w:r>
      <w:r w:rsidRPr="00A22CB8">
        <w:rPr>
          <w:i/>
          <w:iCs/>
          <w:sz w:val="28"/>
          <w:szCs w:val="28"/>
        </w:rPr>
        <w:t xml:space="preserve">В </w:t>
      </w:r>
      <w:r w:rsidRPr="00A22CB8">
        <w:rPr>
          <w:sz w:val="28"/>
          <w:szCs w:val="28"/>
        </w:rPr>
        <w:t xml:space="preserve">всасывающий клапан </w:t>
      </w:r>
      <w:r w:rsidRPr="00A22CB8">
        <w:rPr>
          <w:i/>
          <w:iCs/>
          <w:sz w:val="28"/>
          <w:szCs w:val="28"/>
        </w:rPr>
        <w:t xml:space="preserve">3 </w:t>
      </w:r>
      <w:r w:rsidRPr="00A22CB8">
        <w:rPr>
          <w:sz w:val="28"/>
          <w:szCs w:val="28"/>
        </w:rPr>
        <w:t>закрывается. Начало движения поршня влево совпадает с началом процесса сжатия, который заканчивается в момент, когда рабочие параметры газа достигнут значений,</w:t>
      </w:r>
      <w:r w:rsidR="00CC2845" w:rsidRPr="00A22CB8">
        <w:rPr>
          <w:sz w:val="28"/>
          <w:szCs w:val="28"/>
        </w:rPr>
        <w:t xml:space="preserve"> соответствующих условиям нагнетания. Процесс сжатия заканчивается при достижении поршнем плоскости </w:t>
      </w:r>
      <w:r w:rsidR="00CC2845" w:rsidRPr="00A22CB8">
        <w:rPr>
          <w:i/>
          <w:iCs/>
          <w:sz w:val="28"/>
          <w:szCs w:val="28"/>
        </w:rPr>
        <w:t>С</w:t>
      </w:r>
      <w:r w:rsidR="00CC2845" w:rsidRPr="00A22CB8">
        <w:rPr>
          <w:sz w:val="28"/>
          <w:szCs w:val="28"/>
        </w:rPr>
        <w:t>—</w:t>
      </w:r>
      <w:r w:rsidR="00CC2845" w:rsidRPr="00A22CB8">
        <w:rPr>
          <w:i/>
          <w:iCs/>
          <w:sz w:val="28"/>
          <w:szCs w:val="28"/>
        </w:rPr>
        <w:t>С.</w:t>
      </w:r>
      <w:r w:rsidR="00CC2845" w:rsidRPr="00A22CB8">
        <w:rPr>
          <w:sz w:val="28"/>
          <w:szCs w:val="28"/>
        </w:rPr>
        <w:t xml:space="preserve"> В этом положении открывается нагнетательный клапан </w:t>
      </w:r>
      <w:r w:rsidR="00CC2845" w:rsidRPr="00A22CB8">
        <w:rPr>
          <w:i/>
          <w:iCs/>
          <w:sz w:val="28"/>
          <w:szCs w:val="28"/>
        </w:rPr>
        <w:t xml:space="preserve">4, </w:t>
      </w:r>
      <w:r w:rsidR="00CC2845" w:rsidRPr="00A22CB8">
        <w:rPr>
          <w:sz w:val="28"/>
          <w:szCs w:val="28"/>
        </w:rPr>
        <w:t>происходит процесс нагнетания, т. е. вытеснение газа поршнем в напорный трубопровод.</w:t>
      </w:r>
    </w:p>
    <w:p w:rsidR="00CC2845" w:rsidRPr="00A22CB8" w:rsidRDefault="00CC2845" w:rsidP="00A22CB8">
      <w:pPr>
        <w:widowControl w:val="0"/>
        <w:shd w:val="clear" w:color="auto" w:fill="FFFFFF"/>
        <w:spacing w:line="360" w:lineRule="auto"/>
        <w:ind w:firstLine="720"/>
        <w:jc w:val="both"/>
        <w:rPr>
          <w:sz w:val="28"/>
          <w:szCs w:val="28"/>
        </w:rPr>
      </w:pPr>
    </w:p>
    <w:p w:rsidR="006A4824" w:rsidRPr="00A22CB8" w:rsidRDefault="008F4EEE" w:rsidP="00A22CB8">
      <w:pPr>
        <w:widowControl w:val="0"/>
        <w:shd w:val="clear" w:color="auto" w:fill="FFFFFF"/>
        <w:spacing w:line="360" w:lineRule="auto"/>
        <w:ind w:firstLine="720"/>
        <w:jc w:val="both"/>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95.75pt">
            <v:imagedata r:id="rId7" o:title="" gain="2.5" blacklevel="-9830f"/>
          </v:shape>
        </w:pict>
      </w:r>
    </w:p>
    <w:p w:rsidR="006A4824" w:rsidRPr="00A22CB8" w:rsidRDefault="00FB0086" w:rsidP="00A22CB8">
      <w:pPr>
        <w:widowControl w:val="0"/>
        <w:shd w:val="clear" w:color="auto" w:fill="FFFFFF"/>
        <w:spacing w:line="360" w:lineRule="auto"/>
        <w:ind w:firstLine="720"/>
        <w:jc w:val="both"/>
        <w:rPr>
          <w:sz w:val="28"/>
          <w:szCs w:val="28"/>
        </w:rPr>
      </w:pPr>
      <w:r w:rsidRPr="00A22CB8">
        <w:rPr>
          <w:sz w:val="28"/>
          <w:szCs w:val="28"/>
        </w:rPr>
        <w:t>Рис.1 Схема поршневого компрессора простого действия</w:t>
      </w:r>
    </w:p>
    <w:p w:rsidR="00A22CB8" w:rsidRDefault="00A22CB8" w:rsidP="00A22CB8">
      <w:pPr>
        <w:widowControl w:val="0"/>
        <w:shd w:val="clear" w:color="auto" w:fill="FFFFFF"/>
        <w:spacing w:line="360" w:lineRule="auto"/>
        <w:ind w:firstLine="720"/>
        <w:jc w:val="both"/>
        <w:rPr>
          <w:sz w:val="28"/>
          <w:szCs w:val="28"/>
        </w:rPr>
      </w:pP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С началом движения вправо нагнетательный клапан закрывается, параметры газа изменяются до значений, соответствующих условиям всасывания, после чего опять начинается процесс всасывания. Комплекс процессов всасывания, сжатия и нагнетания составляет цикл работы поршневого компрессора.</w:t>
      </w:r>
    </w:p>
    <w:p w:rsidR="006A4824" w:rsidRPr="00A22CB8" w:rsidRDefault="006A4824" w:rsidP="00A22CB8">
      <w:pPr>
        <w:widowControl w:val="0"/>
        <w:shd w:val="clear" w:color="auto" w:fill="FFFFFF"/>
        <w:spacing w:line="360" w:lineRule="auto"/>
        <w:ind w:firstLine="720"/>
        <w:jc w:val="both"/>
        <w:rPr>
          <w:sz w:val="28"/>
          <w:szCs w:val="28"/>
        </w:rPr>
      </w:pPr>
    </w:p>
    <w:p w:rsidR="006A4824" w:rsidRPr="00A22CB8" w:rsidRDefault="006A4824" w:rsidP="00A22CB8">
      <w:pPr>
        <w:widowControl w:val="0"/>
        <w:shd w:val="clear" w:color="auto" w:fill="FFFFFF"/>
        <w:spacing w:line="360" w:lineRule="auto"/>
        <w:ind w:firstLine="720"/>
        <w:jc w:val="both"/>
        <w:rPr>
          <w:b/>
          <w:sz w:val="28"/>
          <w:szCs w:val="28"/>
        </w:rPr>
      </w:pPr>
      <w:r w:rsidRPr="00A22CB8">
        <w:rPr>
          <w:b/>
          <w:bCs/>
          <w:sz w:val="28"/>
          <w:szCs w:val="28"/>
        </w:rPr>
        <w:t>2.2 Ц</w:t>
      </w:r>
      <w:r w:rsidR="00CC2845" w:rsidRPr="00A22CB8">
        <w:rPr>
          <w:b/>
          <w:bCs/>
          <w:sz w:val="28"/>
          <w:szCs w:val="28"/>
        </w:rPr>
        <w:t>ентробежные компрессоры</w:t>
      </w:r>
    </w:p>
    <w:p w:rsidR="00A22CB8" w:rsidRDefault="00A22CB8" w:rsidP="00A22CB8">
      <w:pPr>
        <w:widowControl w:val="0"/>
        <w:shd w:val="clear" w:color="auto" w:fill="FFFFFF"/>
        <w:spacing w:line="360" w:lineRule="auto"/>
        <w:ind w:firstLine="720"/>
        <w:jc w:val="both"/>
        <w:rPr>
          <w:sz w:val="28"/>
          <w:szCs w:val="28"/>
        </w:rPr>
      </w:pP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Центробежные компрессоры составляют значительную часть (до 70%) компрессорных машин, занятых на предприятиях нефтехимической и газовой промышленности.</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Разновидностью центробежных компрессоров являются газодувки и вентиляторы, различающиеся рабочими параметрами.</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Центробежные компрессоры характеризуются отношением давлений е = 2,5÷3,0 и развивают давление от 1,2 до 3,0 МН/м</w:t>
      </w:r>
      <w:r w:rsidRPr="00A22CB8">
        <w:rPr>
          <w:sz w:val="28"/>
          <w:szCs w:val="28"/>
          <w:vertAlign w:val="superscript"/>
        </w:rPr>
        <w:t>а</w:t>
      </w:r>
      <w:r w:rsidRPr="00A22CB8">
        <w:rPr>
          <w:sz w:val="28"/>
          <w:szCs w:val="28"/>
        </w:rPr>
        <w:t>. Газодувки характеризуются отношением давлений е &gt;1,1, а центробежные вентиляторы отношением давлений е &lt; 1,1. Эти машины развивают давление до 0,015 МН/м</w:t>
      </w:r>
      <w:r w:rsidRPr="00A22CB8">
        <w:rPr>
          <w:sz w:val="28"/>
          <w:szCs w:val="28"/>
          <w:vertAlign w:val="superscript"/>
        </w:rPr>
        <w:t>2</w:t>
      </w:r>
      <w:r w:rsidRPr="00A22CB8">
        <w:rPr>
          <w:sz w:val="28"/>
          <w:szCs w:val="28"/>
        </w:rPr>
        <w:t xml:space="preserve">. Центробежные компрессоры могут быть как одноступенчатыми, так и многоступенчатыми. В последних сжатие газа производится в несколько последовательных стадий (ступеней), которые могут быть промежуточными </w:t>
      </w:r>
      <w:r w:rsidR="00111D45" w:rsidRPr="00A22CB8">
        <w:rPr>
          <w:sz w:val="28"/>
          <w:szCs w:val="28"/>
        </w:rPr>
        <w:t>и концевыми.</w:t>
      </w:r>
    </w:p>
    <w:p w:rsidR="00A22CB8" w:rsidRDefault="008F4EEE" w:rsidP="00A22CB8">
      <w:pPr>
        <w:widowControl w:val="0"/>
        <w:shd w:val="clear" w:color="auto" w:fill="FFFFFF"/>
        <w:spacing w:line="360" w:lineRule="auto"/>
        <w:ind w:firstLine="720"/>
        <w:jc w:val="both"/>
      </w:pPr>
      <w:r>
        <w:pict>
          <v:shape id="_x0000_i1026" type="#_x0000_t75" style="width:241.5pt;height:297pt" wrapcoords="-111 0 -111 21510 21600 21510 21600 0 -111 0">
            <v:imagedata r:id="rId8" o:title="" gain="2.5" blacklevel="-11796f"/>
          </v:shape>
        </w:pict>
      </w:r>
    </w:p>
    <w:p w:rsidR="00A22CB8" w:rsidRPr="00A22CB8" w:rsidRDefault="00A22CB8" w:rsidP="00A22CB8">
      <w:pPr>
        <w:widowControl w:val="0"/>
        <w:shd w:val="clear" w:color="auto" w:fill="FFFFFF"/>
        <w:spacing w:line="360" w:lineRule="auto"/>
        <w:ind w:firstLine="720"/>
        <w:jc w:val="both"/>
        <w:rPr>
          <w:sz w:val="28"/>
          <w:szCs w:val="28"/>
        </w:rPr>
      </w:pPr>
      <w:r w:rsidRPr="00A22CB8">
        <w:rPr>
          <w:sz w:val="28"/>
          <w:szCs w:val="28"/>
        </w:rPr>
        <w:t>Рис.2 Схема промежуточной и концевой ступеней центробежного диффузор 2, затем в обратный  компрессора. направляющий аппарат 3, откуда забирается рабочим колесом 5 последующей ступени и через диффузор 4 попадает в нагнетательную камеру (улитку). Комплекс рабочее колесо — диффузор — обратный направляющий аппарат и является ступенью центробежного компрессора.</w:t>
      </w:r>
    </w:p>
    <w:p w:rsidR="00A22CB8" w:rsidRDefault="00A22CB8" w:rsidP="00A22CB8">
      <w:pPr>
        <w:widowControl w:val="0"/>
        <w:shd w:val="clear" w:color="auto" w:fill="FFFFFF"/>
        <w:spacing w:line="360" w:lineRule="auto"/>
        <w:ind w:firstLine="720"/>
        <w:jc w:val="both"/>
        <w:rPr>
          <w:sz w:val="28"/>
          <w:szCs w:val="28"/>
        </w:rPr>
      </w:pP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Сжатый газ из промежуточной ступени поступает в следующую ступень без предварительного охлаждения.</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Ступени, из которых газ поступает в промежуточный или в конечный охладитель перед подачей в напорную систему, называются концевыми. На рис.2 представлена схема промежуточной и концевой ступеней центробежного компрессора.</w:t>
      </w:r>
    </w:p>
    <w:p w:rsidR="006A4824" w:rsidRPr="00A22CB8" w:rsidRDefault="006A4824" w:rsidP="00A22CB8">
      <w:pPr>
        <w:widowControl w:val="0"/>
        <w:shd w:val="clear" w:color="auto" w:fill="FFFFFF"/>
        <w:spacing w:line="360" w:lineRule="auto"/>
        <w:ind w:firstLine="720"/>
        <w:jc w:val="both"/>
        <w:rPr>
          <w:b/>
          <w:sz w:val="28"/>
          <w:szCs w:val="24"/>
        </w:rPr>
      </w:pPr>
      <w:r w:rsidRPr="00A22CB8">
        <w:rPr>
          <w:sz w:val="28"/>
          <w:szCs w:val="28"/>
        </w:rPr>
        <w:t xml:space="preserve">Газ из рабочего колеса </w:t>
      </w:r>
      <w:r w:rsidRPr="00A22CB8">
        <w:rPr>
          <w:i/>
          <w:iCs/>
          <w:sz w:val="28"/>
          <w:szCs w:val="28"/>
        </w:rPr>
        <w:t xml:space="preserve">1 </w:t>
      </w:r>
      <w:r w:rsidRPr="00A22CB8">
        <w:rPr>
          <w:sz w:val="28"/>
          <w:szCs w:val="28"/>
        </w:rPr>
        <w:t xml:space="preserve">промежуточной ступени поступает в </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 xml:space="preserve">В центробежных компрессорах создание напора и перемещение газов производятся при воздействии лопаток вращающегося колеса на частицы газа находящиеся в корпусе машины. В процессе вращения колеса и перемещений газа от центра к периферии (улитке) колеса проходит процесс сжатия, т. е. процесс непрерывного изменения термодинамических параметров состояния </w:t>
      </w:r>
      <w:r w:rsidRPr="00A22CB8">
        <w:rPr>
          <w:i/>
          <w:iCs/>
          <w:sz w:val="28"/>
          <w:szCs w:val="28"/>
        </w:rPr>
        <w:t xml:space="preserve">р </w:t>
      </w:r>
      <w:r w:rsidRPr="00A22CB8">
        <w:rPr>
          <w:sz w:val="28"/>
          <w:szCs w:val="28"/>
        </w:rPr>
        <w:t xml:space="preserve">и </w:t>
      </w:r>
      <w:r w:rsidRPr="00A22CB8">
        <w:rPr>
          <w:i/>
          <w:iCs/>
          <w:sz w:val="28"/>
          <w:szCs w:val="28"/>
        </w:rPr>
        <w:t>Т.</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Центробежные компрессоры, являясь вообще машинами для сжатия газов, подчиняются общим закономерностям. Для них справедливы зависимости, касающиеся основных показателей их работы: развиваемого напора, производительности, потребляемой мощности и к. п. д. Однако процесс компримирования газа в центробежном компрессоре имеет свои специфические отличия.</w:t>
      </w:r>
    </w:p>
    <w:p w:rsidR="006A4824" w:rsidRPr="00A22CB8" w:rsidRDefault="006A4824" w:rsidP="00A22CB8">
      <w:pPr>
        <w:widowControl w:val="0"/>
        <w:shd w:val="clear" w:color="auto" w:fill="FFFFFF"/>
        <w:spacing w:line="360" w:lineRule="auto"/>
        <w:ind w:firstLine="720"/>
        <w:jc w:val="both"/>
        <w:rPr>
          <w:sz w:val="28"/>
          <w:szCs w:val="28"/>
        </w:rPr>
      </w:pPr>
    </w:p>
    <w:p w:rsidR="006A4824" w:rsidRPr="00A22CB8" w:rsidRDefault="00A22CB8" w:rsidP="00A22CB8">
      <w:pPr>
        <w:widowControl w:val="0"/>
        <w:shd w:val="clear" w:color="auto" w:fill="FFFFFF"/>
        <w:spacing w:line="360" w:lineRule="auto"/>
        <w:ind w:firstLine="720"/>
        <w:jc w:val="both"/>
        <w:rPr>
          <w:b/>
          <w:sz w:val="28"/>
          <w:szCs w:val="28"/>
        </w:rPr>
      </w:pPr>
      <w:r w:rsidRPr="00A22CB8">
        <w:rPr>
          <w:b/>
          <w:sz w:val="28"/>
          <w:szCs w:val="28"/>
        </w:rPr>
        <w:t>2.3</w:t>
      </w:r>
      <w:r w:rsidR="006A4824" w:rsidRPr="00A22CB8">
        <w:rPr>
          <w:b/>
          <w:sz w:val="28"/>
          <w:szCs w:val="28"/>
        </w:rPr>
        <w:t xml:space="preserve"> </w:t>
      </w:r>
      <w:r w:rsidR="00CC2845" w:rsidRPr="00A22CB8">
        <w:rPr>
          <w:b/>
          <w:sz w:val="28"/>
          <w:szCs w:val="28"/>
        </w:rPr>
        <w:t xml:space="preserve">Винтовые </w:t>
      </w:r>
      <w:r w:rsidRPr="00A22CB8">
        <w:rPr>
          <w:b/>
          <w:sz w:val="28"/>
          <w:szCs w:val="28"/>
        </w:rPr>
        <w:t>компрессоры</w:t>
      </w:r>
    </w:p>
    <w:p w:rsidR="00A22CB8" w:rsidRDefault="00A22CB8" w:rsidP="00A22CB8">
      <w:pPr>
        <w:widowControl w:val="0"/>
        <w:shd w:val="clear" w:color="auto" w:fill="FFFFFF"/>
        <w:spacing w:line="360" w:lineRule="auto"/>
        <w:ind w:firstLine="720"/>
        <w:jc w:val="both"/>
        <w:rPr>
          <w:sz w:val="28"/>
          <w:szCs w:val="28"/>
        </w:rPr>
      </w:pPr>
    </w:p>
    <w:p w:rsidR="006A4824" w:rsidRPr="00A22CB8" w:rsidRDefault="00CC2845" w:rsidP="00A22CB8">
      <w:pPr>
        <w:widowControl w:val="0"/>
        <w:shd w:val="clear" w:color="auto" w:fill="FFFFFF"/>
        <w:spacing w:line="360" w:lineRule="auto"/>
        <w:ind w:firstLine="720"/>
        <w:jc w:val="both"/>
        <w:rPr>
          <w:sz w:val="28"/>
          <w:szCs w:val="28"/>
        </w:rPr>
      </w:pPr>
      <w:r w:rsidRPr="00A22CB8">
        <w:rPr>
          <w:sz w:val="28"/>
          <w:szCs w:val="28"/>
        </w:rPr>
        <w:t>На рис.</w:t>
      </w:r>
      <w:r w:rsidR="006A4824" w:rsidRPr="00A22CB8">
        <w:rPr>
          <w:sz w:val="28"/>
          <w:szCs w:val="28"/>
        </w:rPr>
        <w:t xml:space="preserve">3 представлен винтовой компрессор типа «Лисхолм». Работа компрессора осуществляется следующим образом. В корпусе компрессора </w:t>
      </w:r>
      <w:r w:rsidR="006A4824" w:rsidRPr="00A22CB8">
        <w:rPr>
          <w:i/>
          <w:iCs/>
          <w:sz w:val="28"/>
          <w:szCs w:val="28"/>
        </w:rPr>
        <w:t xml:space="preserve">3 </w:t>
      </w:r>
      <w:r w:rsidR="006A4824" w:rsidRPr="00A22CB8">
        <w:rPr>
          <w:sz w:val="28"/>
          <w:szCs w:val="28"/>
        </w:rPr>
        <w:t xml:space="preserve">вращаются два ротора: ведущий </w:t>
      </w:r>
      <w:r w:rsidR="006A4824" w:rsidRPr="00A22CB8">
        <w:rPr>
          <w:i/>
          <w:iCs/>
          <w:sz w:val="28"/>
          <w:szCs w:val="28"/>
        </w:rPr>
        <w:t xml:space="preserve">1 </w:t>
      </w:r>
      <w:r w:rsidR="006A4824" w:rsidRPr="00A22CB8">
        <w:rPr>
          <w:sz w:val="28"/>
          <w:szCs w:val="28"/>
        </w:rPr>
        <w:t xml:space="preserve">и ведомый </w:t>
      </w:r>
      <w:r w:rsidR="006A4824" w:rsidRPr="00A22CB8">
        <w:rPr>
          <w:i/>
          <w:iCs/>
          <w:sz w:val="28"/>
          <w:szCs w:val="28"/>
        </w:rPr>
        <w:t xml:space="preserve">2. </w:t>
      </w:r>
      <w:r w:rsidR="006A4824" w:rsidRPr="00A22CB8">
        <w:rPr>
          <w:sz w:val="28"/>
          <w:szCs w:val="28"/>
        </w:rPr>
        <w:t xml:space="preserve">Поверхности роторов выполнены в виде винтов и находятся в зацеплении таким образом, что выступы ведомого вала входят во впадины ведущего. При всасывании газа из зоны </w:t>
      </w:r>
      <w:r w:rsidR="006A4824" w:rsidRPr="00A22CB8">
        <w:rPr>
          <w:i/>
          <w:iCs/>
          <w:sz w:val="28"/>
          <w:szCs w:val="28"/>
        </w:rPr>
        <w:t xml:space="preserve">а </w:t>
      </w:r>
      <w:r w:rsidR="006A4824" w:rsidRPr="00A22CB8">
        <w:rPr>
          <w:sz w:val="28"/>
          <w:szCs w:val="28"/>
        </w:rPr>
        <w:t>газ попадает во впадины ведущего ротора, которые выполняют роль цилиндров. Роль поршня выполняют выступы ведомого вала, которые, заполняя последовательно всю длину канала, образованного впадинами, постепенно осуществляют сжатие газа. В момент, когда сечение впадин оказывается перед нагнетательным отверстием, газ, сжатый до конечного давления, поступает в систему нагнетания (зона б). Процесс сжатия газа осуществляется и во впадинах ведущего ротора при заполнении их выступами ведомого ротора. Таким образом, винтовые компрессоры являются типичными представителями компрессоров объемного типа.</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Винтовые компрессоры могут развивать производительность от 0,06 до 0,4 м</w:t>
      </w:r>
      <w:r w:rsidRPr="00A22CB8">
        <w:rPr>
          <w:sz w:val="28"/>
          <w:szCs w:val="28"/>
          <w:vertAlign w:val="superscript"/>
        </w:rPr>
        <w:t>3</w:t>
      </w:r>
      <w:r w:rsidRPr="00A22CB8">
        <w:rPr>
          <w:sz w:val="28"/>
          <w:szCs w:val="28"/>
        </w:rPr>
        <w:t>/с при конечном давлении 0,3 МН/м</w:t>
      </w:r>
      <w:r w:rsidRPr="00A22CB8">
        <w:rPr>
          <w:sz w:val="28"/>
          <w:szCs w:val="28"/>
          <w:vertAlign w:val="superscript"/>
        </w:rPr>
        <w:t>2</w:t>
      </w:r>
      <w:r w:rsidRPr="00A22CB8">
        <w:rPr>
          <w:sz w:val="28"/>
          <w:szCs w:val="28"/>
        </w:rPr>
        <w:t xml:space="preserve"> (для одноступенчатого компрессора) и до 10 МН/м</w:t>
      </w:r>
      <w:r w:rsidRPr="00A22CB8">
        <w:rPr>
          <w:sz w:val="28"/>
          <w:szCs w:val="28"/>
          <w:vertAlign w:val="superscript"/>
        </w:rPr>
        <w:t xml:space="preserve">2 </w:t>
      </w:r>
      <w:r w:rsidRPr="00A22CB8">
        <w:rPr>
          <w:sz w:val="28"/>
          <w:szCs w:val="28"/>
        </w:rPr>
        <w:t>(для двухступенчатого компрессора). Частота вращения ротора 50— 200 об/с.</w:t>
      </w:r>
    </w:p>
    <w:p w:rsidR="006A4824" w:rsidRPr="00A22CB8" w:rsidRDefault="006A4824" w:rsidP="00A22CB8">
      <w:pPr>
        <w:widowControl w:val="0"/>
        <w:shd w:val="clear" w:color="auto" w:fill="FFFFFF"/>
        <w:spacing w:line="360" w:lineRule="auto"/>
        <w:ind w:firstLine="720"/>
        <w:jc w:val="both"/>
        <w:rPr>
          <w:sz w:val="28"/>
          <w:szCs w:val="28"/>
        </w:rPr>
      </w:pPr>
      <w:r w:rsidRPr="00A22CB8">
        <w:rPr>
          <w:sz w:val="28"/>
          <w:szCs w:val="28"/>
        </w:rPr>
        <w:t>Винтовые компрессоры, так же как и двухроторные, должны быть выполнены с небольшими зазорами (0,1—0,5 мм), в связи с чем поверхности роторов и корпуса требуется тщательно обрабатывать.</w:t>
      </w:r>
    </w:p>
    <w:p w:rsidR="006A4824" w:rsidRDefault="00A22CB8" w:rsidP="00A22CB8">
      <w:pPr>
        <w:widowControl w:val="0"/>
        <w:spacing w:line="360" w:lineRule="auto"/>
        <w:ind w:firstLine="720"/>
        <w:jc w:val="both"/>
        <w:rPr>
          <w:sz w:val="28"/>
          <w:szCs w:val="24"/>
        </w:rPr>
      </w:pPr>
      <w:r>
        <w:rPr>
          <w:sz w:val="28"/>
          <w:szCs w:val="28"/>
        </w:rPr>
        <w:br w:type="page"/>
      </w:r>
      <w:r w:rsidR="008F4EEE">
        <w:rPr>
          <w:noProof/>
        </w:rPr>
        <w:pict>
          <v:shapetype id="_x0000_t202" coordsize="21600,21600" o:spt="202" path="m,l,21600r21600,l21600,xe">
            <v:stroke joinstyle="miter"/>
            <v:path gradientshapeok="t" o:connecttype="rect"/>
          </v:shapetype>
          <v:shape id="_x0000_s1026" type="#_x0000_t202" style="position:absolute;left:0;text-align:left;margin-left:382.35pt;margin-top:260.65pt;width:36pt;height:348pt;z-index:251656192" filled="f" stroked="f">
            <v:textbox style="layout-flow:vertical;mso-layout-flow-alt:bottom-to-top;mso-next-textbox:#_x0000_s1026">
              <w:txbxContent>
                <w:p w:rsidR="00A22CB8" w:rsidRPr="008647A9" w:rsidRDefault="00A22CB8" w:rsidP="006A4824">
                  <w:pPr>
                    <w:rPr>
                      <w:sz w:val="28"/>
                      <w:szCs w:val="28"/>
                    </w:rPr>
                  </w:pPr>
                  <w:r w:rsidRPr="008647A9">
                    <w:rPr>
                      <w:sz w:val="28"/>
                      <w:szCs w:val="28"/>
                    </w:rPr>
                    <w:t xml:space="preserve">Рис. </w:t>
                  </w:r>
                  <w:r>
                    <w:rPr>
                      <w:sz w:val="28"/>
                      <w:szCs w:val="28"/>
                    </w:rPr>
                    <w:t>3</w:t>
                  </w:r>
                  <w:r w:rsidRPr="008647A9">
                    <w:rPr>
                      <w:sz w:val="28"/>
                      <w:szCs w:val="28"/>
                    </w:rPr>
                    <w:t xml:space="preserve"> </w:t>
                  </w:r>
                  <w:r>
                    <w:rPr>
                      <w:sz w:val="28"/>
                      <w:szCs w:val="28"/>
                    </w:rPr>
                    <w:t xml:space="preserve"> </w:t>
                  </w:r>
                  <w:r w:rsidRPr="008647A9">
                    <w:rPr>
                      <w:sz w:val="28"/>
                      <w:szCs w:val="28"/>
                    </w:rPr>
                    <w:t xml:space="preserve">Винтовой компрессор типа </w:t>
                  </w:r>
                  <w:r>
                    <w:rPr>
                      <w:sz w:val="28"/>
                      <w:szCs w:val="28"/>
                    </w:rPr>
                    <w:t>«Ли</w:t>
                  </w:r>
                  <w:r w:rsidRPr="008647A9">
                    <w:rPr>
                      <w:sz w:val="28"/>
                      <w:szCs w:val="28"/>
                    </w:rPr>
                    <w:t>схолм</w:t>
                  </w:r>
                  <w:r>
                    <w:rPr>
                      <w:sz w:val="28"/>
                      <w:szCs w:val="28"/>
                    </w:rPr>
                    <w:t>»</w:t>
                  </w:r>
                </w:p>
              </w:txbxContent>
            </v:textbox>
          </v:shape>
        </w:pict>
      </w:r>
      <w:r w:rsidR="008F4EEE">
        <w:rPr>
          <w:sz w:val="28"/>
          <w:szCs w:val="24"/>
        </w:rPr>
        <w:pict>
          <v:shape id="_x0000_i1027" type="#_x0000_t75" style="width:254.25pt;height:708.75pt">
            <v:imagedata r:id="rId9" o:title=""/>
          </v:shape>
        </w:pict>
      </w:r>
    </w:p>
    <w:p w:rsidR="00111D45" w:rsidRPr="00A22CB8" w:rsidRDefault="00111D45" w:rsidP="00A22CB8">
      <w:pPr>
        <w:widowControl w:val="0"/>
        <w:shd w:val="clear" w:color="auto" w:fill="FFFFFF"/>
        <w:spacing w:line="360" w:lineRule="auto"/>
        <w:ind w:firstLine="720"/>
        <w:jc w:val="both"/>
        <w:rPr>
          <w:b/>
          <w:sz w:val="28"/>
          <w:szCs w:val="28"/>
        </w:rPr>
      </w:pPr>
      <w:r w:rsidRPr="00A22CB8">
        <w:rPr>
          <w:b/>
          <w:sz w:val="28"/>
          <w:szCs w:val="28"/>
        </w:rPr>
        <w:t>3. Обоснование выбора темы</w:t>
      </w:r>
    </w:p>
    <w:p w:rsidR="00A22CB8" w:rsidRDefault="00A22CB8" w:rsidP="00A22CB8">
      <w:pPr>
        <w:widowControl w:val="0"/>
        <w:shd w:val="clear" w:color="auto" w:fill="FFFFFF"/>
        <w:spacing w:line="360" w:lineRule="auto"/>
        <w:ind w:firstLine="720"/>
        <w:jc w:val="both"/>
        <w:rPr>
          <w:sz w:val="28"/>
          <w:szCs w:val="28"/>
        </w:rPr>
      </w:pPr>
    </w:p>
    <w:p w:rsidR="00111D45" w:rsidRPr="00A22CB8" w:rsidRDefault="00111D45" w:rsidP="00A22CB8">
      <w:pPr>
        <w:widowControl w:val="0"/>
        <w:shd w:val="clear" w:color="auto" w:fill="FFFFFF"/>
        <w:spacing w:line="360" w:lineRule="auto"/>
        <w:ind w:firstLine="720"/>
        <w:jc w:val="both"/>
        <w:rPr>
          <w:sz w:val="28"/>
          <w:szCs w:val="28"/>
        </w:rPr>
      </w:pPr>
      <w:r w:rsidRPr="00A22CB8">
        <w:rPr>
          <w:sz w:val="28"/>
          <w:szCs w:val="28"/>
        </w:rPr>
        <w:t>В связи с снижением добычи нефти, а также переводом многих пунктов сепарации в самотечный режим транспорта газа загруженность газокомпрессорных станций, в последние годы, существенно снизилось. Объем перекачиваемого газа во многих компрессорных станциях составляет 3-10 тыс.м</w:t>
      </w:r>
      <w:r w:rsidRPr="00A22CB8">
        <w:rPr>
          <w:sz w:val="28"/>
          <w:szCs w:val="28"/>
          <w:vertAlign w:val="superscript"/>
        </w:rPr>
        <w:t>3</w:t>
      </w:r>
      <w:r w:rsidRPr="00A22CB8">
        <w:rPr>
          <w:sz w:val="28"/>
          <w:szCs w:val="28"/>
        </w:rPr>
        <w:t>/сут. (2-10м</w:t>
      </w:r>
      <w:r w:rsidRPr="00A22CB8">
        <w:rPr>
          <w:sz w:val="28"/>
          <w:szCs w:val="28"/>
          <w:vertAlign w:val="superscript"/>
        </w:rPr>
        <w:t>3</w:t>
      </w:r>
      <w:r w:rsidRPr="00A22CB8">
        <w:rPr>
          <w:sz w:val="28"/>
          <w:szCs w:val="28"/>
        </w:rPr>
        <w:t>/мин). Применяемые до сих пор винтовые компрессоры типа 7 ВКГ с производительностью 17-72 тыс. м</w:t>
      </w:r>
      <w:r w:rsidRPr="00A22CB8">
        <w:rPr>
          <w:sz w:val="28"/>
          <w:szCs w:val="28"/>
          <w:vertAlign w:val="superscript"/>
        </w:rPr>
        <w:t>3</w:t>
      </w:r>
      <w:r w:rsidRPr="00A22CB8">
        <w:rPr>
          <w:sz w:val="28"/>
          <w:szCs w:val="28"/>
        </w:rPr>
        <w:t>/сут.</w:t>
      </w:r>
      <w:r w:rsidRPr="00A22CB8">
        <w:rPr>
          <w:sz w:val="28"/>
          <w:szCs w:val="28"/>
          <w:vertAlign w:val="superscript"/>
        </w:rPr>
        <w:t xml:space="preserve"> </w:t>
      </w:r>
      <w:r w:rsidRPr="00A22CB8">
        <w:rPr>
          <w:sz w:val="28"/>
          <w:szCs w:val="28"/>
        </w:rPr>
        <w:t>(12-50 м</w:t>
      </w:r>
      <w:r w:rsidRPr="00A22CB8">
        <w:rPr>
          <w:sz w:val="28"/>
          <w:szCs w:val="28"/>
          <w:vertAlign w:val="superscript"/>
        </w:rPr>
        <w:t>3</w:t>
      </w:r>
      <w:r w:rsidRPr="00A22CB8">
        <w:rPr>
          <w:sz w:val="28"/>
          <w:szCs w:val="28"/>
        </w:rPr>
        <w:t>/мин) не догружены и подпитываются недостающим объемом газа из выкидной линии, что приводит к большому перерасходу электроэнергии на компрессорных станциях. По договору с ОАО «Татнефть» в АО «НИИ турбокомпрессор», г. Казани была разработана и изготовлены компрессорные установки с регулируемой производительностью ГВ 4/6 с электродвигателем на 30 кВт.</w:t>
      </w:r>
    </w:p>
    <w:p w:rsidR="00111D45" w:rsidRPr="00A22CB8" w:rsidRDefault="00111D45" w:rsidP="00A22CB8">
      <w:pPr>
        <w:widowControl w:val="0"/>
        <w:tabs>
          <w:tab w:val="left" w:pos="426"/>
          <w:tab w:val="left" w:pos="10348"/>
        </w:tabs>
        <w:spacing w:line="360" w:lineRule="auto"/>
        <w:ind w:firstLine="720"/>
        <w:jc w:val="both"/>
        <w:rPr>
          <w:sz w:val="28"/>
        </w:rPr>
      </w:pPr>
      <w:r w:rsidRPr="00A22CB8">
        <w:rPr>
          <w:sz w:val="28"/>
          <w:szCs w:val="28"/>
        </w:rPr>
        <w:t>Перспектива данного устройства очевидна. По подсчетам, представленным в экономической части дипломного проекта, его применение в сравнении с применяемой сегодня технологией в управлении “Татнефтегазпереработка”, экономит до 442,32 тыс. рублей.</w:t>
      </w:r>
    </w:p>
    <w:p w:rsidR="006A4824" w:rsidRPr="00A22CB8" w:rsidRDefault="006A4824" w:rsidP="00A22CB8">
      <w:pPr>
        <w:widowControl w:val="0"/>
        <w:spacing w:line="360" w:lineRule="auto"/>
        <w:ind w:firstLine="720"/>
        <w:jc w:val="both"/>
        <w:rPr>
          <w:sz w:val="28"/>
          <w:szCs w:val="28"/>
        </w:rPr>
      </w:pPr>
    </w:p>
    <w:p w:rsidR="000D1248" w:rsidRPr="00A22CB8" w:rsidRDefault="00A22CB8" w:rsidP="00A22CB8">
      <w:pPr>
        <w:widowControl w:val="0"/>
        <w:shd w:val="clear" w:color="auto" w:fill="FFFFFF"/>
        <w:spacing w:line="360" w:lineRule="auto"/>
        <w:ind w:firstLine="720"/>
        <w:jc w:val="both"/>
        <w:rPr>
          <w:b/>
          <w:bCs/>
          <w:sz w:val="28"/>
          <w:szCs w:val="28"/>
        </w:rPr>
      </w:pPr>
      <w:r>
        <w:rPr>
          <w:b/>
          <w:bCs/>
          <w:sz w:val="28"/>
          <w:szCs w:val="28"/>
        </w:rPr>
        <w:br w:type="page"/>
      </w:r>
      <w:r w:rsidR="000D1248" w:rsidRPr="00A22CB8">
        <w:rPr>
          <w:b/>
          <w:bCs/>
          <w:sz w:val="28"/>
          <w:szCs w:val="28"/>
        </w:rPr>
        <w:t>4</w:t>
      </w:r>
      <w:r w:rsidR="00CC2845" w:rsidRPr="00A22CB8">
        <w:rPr>
          <w:b/>
          <w:bCs/>
          <w:sz w:val="28"/>
          <w:szCs w:val="28"/>
        </w:rPr>
        <w:t>.</w:t>
      </w:r>
      <w:r w:rsidR="000D1248" w:rsidRPr="00A22CB8">
        <w:rPr>
          <w:b/>
          <w:bCs/>
          <w:sz w:val="28"/>
          <w:szCs w:val="28"/>
        </w:rPr>
        <w:t xml:space="preserve"> Краткое описание компрессорной установки ГВ 4/6</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spacing w:line="360" w:lineRule="auto"/>
        <w:ind w:firstLine="720"/>
        <w:jc w:val="both"/>
        <w:rPr>
          <w:b/>
          <w:sz w:val="28"/>
          <w:szCs w:val="28"/>
        </w:rPr>
      </w:pPr>
      <w:r w:rsidRPr="00A22CB8">
        <w:rPr>
          <w:b/>
          <w:sz w:val="28"/>
          <w:szCs w:val="28"/>
        </w:rPr>
        <w:t>4.1 Назначение установки</w:t>
      </w:r>
    </w:p>
    <w:p w:rsidR="00A22CB8" w:rsidRDefault="00A22CB8" w:rsidP="00A22CB8">
      <w:pPr>
        <w:widowControl w:val="0"/>
        <w:shd w:val="clear" w:color="auto" w:fill="FFFFFF"/>
        <w:autoSpaceDE w:val="0"/>
        <w:autoSpaceDN w:val="0"/>
        <w:adjustRightInd w:val="0"/>
        <w:spacing w:line="360" w:lineRule="auto"/>
        <w:ind w:firstLine="720"/>
        <w:jc w:val="both"/>
        <w:rPr>
          <w:sz w:val="28"/>
          <w:szCs w:val="28"/>
        </w:rPr>
      </w:pPr>
    </w:p>
    <w:p w:rsidR="000D1248" w:rsidRPr="00A22CB8" w:rsidRDefault="000D1248"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Установка предназначены для </w:t>
      </w:r>
      <w:r w:rsidRPr="00A22CB8">
        <w:rPr>
          <w:bCs/>
          <w:sz w:val="28"/>
          <w:szCs w:val="28"/>
        </w:rPr>
        <w:t>утилизации</w:t>
      </w:r>
      <w:r w:rsidR="00A22CB8">
        <w:rPr>
          <w:b/>
          <w:bCs/>
          <w:sz w:val="28"/>
          <w:szCs w:val="28"/>
        </w:rPr>
        <w:t xml:space="preserve"> </w:t>
      </w:r>
      <w:r w:rsidRPr="00A22CB8">
        <w:rPr>
          <w:sz w:val="28"/>
          <w:szCs w:val="28"/>
        </w:rPr>
        <w:t>нефтяного газа на</w:t>
      </w:r>
      <w:r w:rsidR="00D16129">
        <w:rPr>
          <w:sz w:val="28"/>
          <w:szCs w:val="28"/>
        </w:rPr>
        <w:t xml:space="preserve"> </w:t>
      </w:r>
      <w:r w:rsidRPr="00A22CB8">
        <w:rPr>
          <w:sz w:val="28"/>
          <w:szCs w:val="28"/>
        </w:rPr>
        <w:t>нефтепромыслах.</w:t>
      </w:r>
    </w:p>
    <w:p w:rsidR="000D1248" w:rsidRPr="00A22CB8" w:rsidRDefault="000D1248"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sz w:val="28"/>
          <w:szCs w:val="28"/>
        </w:rPr>
        <w:t>Собственно компрессорная установка с датчиками системы автоматизации и показывающими приборами «по месту», предназначены для</w:t>
      </w:r>
      <w:r w:rsidR="00D16129">
        <w:rPr>
          <w:sz w:val="28"/>
          <w:szCs w:val="28"/>
        </w:rPr>
        <w:t xml:space="preserve"> </w:t>
      </w:r>
      <w:r w:rsidRPr="00A22CB8">
        <w:rPr>
          <w:bCs/>
          <w:sz w:val="28"/>
          <w:szCs w:val="28"/>
        </w:rPr>
        <w:t>эксплуатации</w:t>
      </w:r>
      <w:r w:rsidRPr="00A22CB8">
        <w:rPr>
          <w:b/>
          <w:bCs/>
          <w:sz w:val="28"/>
          <w:szCs w:val="28"/>
        </w:rPr>
        <w:t xml:space="preserve"> </w:t>
      </w:r>
      <w:r w:rsidRPr="00A22CB8">
        <w:rPr>
          <w:sz w:val="28"/>
          <w:szCs w:val="28"/>
        </w:rPr>
        <w:t xml:space="preserve">под навесом, во взрывоопасной зоне класса В-1Г по ПУЭ, категорией пожарной опасности — А по НПБ 105-95 и категорией взрывоопасности технологического блока - </w:t>
      </w:r>
      <w:r w:rsidRPr="00A22CB8">
        <w:rPr>
          <w:sz w:val="28"/>
          <w:szCs w:val="28"/>
          <w:lang w:val="en-US"/>
        </w:rPr>
        <w:t>III</w:t>
      </w:r>
      <w:r w:rsidRPr="00A22CB8">
        <w:rPr>
          <w:sz w:val="28"/>
          <w:szCs w:val="28"/>
        </w:rPr>
        <w:t xml:space="preserve"> по «Общим правилам взрывобезопасности для взрывопожароопасных химических, нефтехимических и нефтеперерабатывающих производств».</w:t>
      </w:r>
    </w:p>
    <w:p w:rsidR="000D1248" w:rsidRPr="00A22CB8" w:rsidRDefault="000D1248" w:rsidP="00A22CB8">
      <w:pPr>
        <w:widowControl w:val="0"/>
        <w:shd w:val="clear" w:color="auto" w:fill="FFFFFF"/>
        <w:tabs>
          <w:tab w:val="left" w:pos="1701"/>
        </w:tabs>
        <w:spacing w:line="360" w:lineRule="auto"/>
        <w:ind w:firstLine="720"/>
        <w:jc w:val="both"/>
        <w:rPr>
          <w:sz w:val="28"/>
          <w:szCs w:val="28"/>
        </w:rPr>
      </w:pPr>
      <w:r w:rsidRPr="00A22CB8">
        <w:rPr>
          <w:sz w:val="28"/>
          <w:szCs w:val="28"/>
        </w:rPr>
        <w:t>Условное обозначение установки ГВ-4/6У2, где</w:t>
      </w:r>
      <w:r w:rsidR="00A22CB8">
        <w:rPr>
          <w:sz w:val="28"/>
          <w:szCs w:val="28"/>
        </w:rPr>
        <w:t xml:space="preserve"> </w:t>
      </w:r>
    </w:p>
    <w:p w:rsidR="000D1248" w:rsidRPr="00A22CB8" w:rsidRDefault="000D1248" w:rsidP="00A22CB8">
      <w:pPr>
        <w:widowControl w:val="0"/>
        <w:shd w:val="clear" w:color="auto" w:fill="FFFFFF"/>
        <w:tabs>
          <w:tab w:val="left" w:pos="2127"/>
        </w:tabs>
        <w:spacing w:line="360" w:lineRule="auto"/>
        <w:ind w:firstLine="720"/>
        <w:jc w:val="both"/>
        <w:rPr>
          <w:sz w:val="28"/>
          <w:szCs w:val="28"/>
        </w:rPr>
      </w:pPr>
      <w:r w:rsidRPr="00A22CB8">
        <w:rPr>
          <w:sz w:val="28"/>
          <w:szCs w:val="28"/>
        </w:rPr>
        <w:t>Г - газовая; В - винтовая:</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4 - объёмная производительность, </w:t>
      </w:r>
      <w:r w:rsidRPr="00A22CB8">
        <w:rPr>
          <w:bCs/>
          <w:sz w:val="28"/>
          <w:szCs w:val="28"/>
        </w:rPr>
        <w:t>м</w:t>
      </w:r>
      <w:r w:rsidRPr="00A22CB8">
        <w:rPr>
          <w:bCs/>
          <w:sz w:val="28"/>
          <w:szCs w:val="28"/>
          <w:vertAlign w:val="superscript"/>
        </w:rPr>
        <w:t>3</w:t>
      </w:r>
      <w:r w:rsidRPr="00A22CB8">
        <w:rPr>
          <w:bCs/>
          <w:sz w:val="28"/>
          <w:szCs w:val="28"/>
        </w:rPr>
        <w:t>/мин;</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У-2</w:t>
      </w:r>
      <w:r w:rsidR="00A22CB8">
        <w:rPr>
          <w:b/>
          <w:bCs/>
          <w:sz w:val="28"/>
          <w:szCs w:val="28"/>
        </w:rPr>
        <w:t xml:space="preserve"> </w:t>
      </w:r>
      <w:r w:rsidRPr="00A22CB8">
        <w:rPr>
          <w:sz w:val="28"/>
          <w:szCs w:val="28"/>
        </w:rPr>
        <w:t>- климатическое исполнение</w:t>
      </w:r>
      <w:r w:rsidR="00A22CB8">
        <w:rPr>
          <w:sz w:val="28"/>
          <w:szCs w:val="28"/>
        </w:rPr>
        <w:t xml:space="preserve"> </w:t>
      </w:r>
      <w:r w:rsidRPr="00A22CB8">
        <w:rPr>
          <w:sz w:val="28"/>
          <w:szCs w:val="28"/>
        </w:rPr>
        <w:t>по ГОСТ</w:t>
      </w:r>
      <w:r w:rsidR="00A22CB8">
        <w:rPr>
          <w:sz w:val="28"/>
          <w:szCs w:val="28"/>
        </w:rPr>
        <w:t xml:space="preserve"> </w:t>
      </w:r>
      <w:r w:rsidRPr="00A22CB8">
        <w:rPr>
          <w:sz w:val="28"/>
          <w:szCs w:val="28"/>
        </w:rPr>
        <w:t>15150-69,</w:t>
      </w:r>
      <w:r w:rsidR="00A22CB8">
        <w:rPr>
          <w:sz w:val="28"/>
          <w:szCs w:val="28"/>
        </w:rPr>
        <w:t xml:space="preserve"> </w:t>
      </w:r>
      <w:r w:rsidRPr="00A22CB8">
        <w:rPr>
          <w:sz w:val="28"/>
          <w:szCs w:val="28"/>
        </w:rPr>
        <w:t>при этом нижнее значение окружающего воздуха минус 33°С, верхнее плюс 27°С.</w:t>
      </w:r>
    </w:p>
    <w:p w:rsidR="000D1248" w:rsidRPr="00A22CB8" w:rsidRDefault="000D1248" w:rsidP="00A22CB8">
      <w:pPr>
        <w:widowControl w:val="0"/>
        <w:shd w:val="clear" w:color="auto" w:fill="FFFFFF"/>
        <w:tabs>
          <w:tab w:val="left" w:pos="2127"/>
        </w:tabs>
        <w:spacing w:line="360" w:lineRule="auto"/>
        <w:ind w:firstLine="720"/>
        <w:jc w:val="both"/>
        <w:rPr>
          <w:sz w:val="28"/>
          <w:szCs w:val="28"/>
        </w:rPr>
      </w:pPr>
      <w:r w:rsidRPr="00A22CB8">
        <w:rPr>
          <w:sz w:val="28"/>
          <w:szCs w:val="28"/>
        </w:rPr>
        <w:t xml:space="preserve">Сжимаемый газ - попутный нефтяной. Состав сжимаемого газа, </w:t>
      </w:r>
      <w:r w:rsidRPr="00A22CB8">
        <w:rPr>
          <w:bCs/>
          <w:sz w:val="28"/>
          <w:szCs w:val="28"/>
        </w:rPr>
        <w:t>расчетный (по объёму</w:t>
      </w:r>
      <w:r w:rsidRPr="00A22CB8">
        <w:rPr>
          <w:b/>
          <w:bCs/>
          <w:sz w:val="28"/>
          <w:szCs w:val="28"/>
        </w:rPr>
        <w:t xml:space="preserve"> </w:t>
      </w:r>
      <w:r w:rsidRPr="00A22CB8">
        <w:rPr>
          <w:sz w:val="28"/>
          <w:szCs w:val="28"/>
        </w:rPr>
        <w:t>в процентах):</w:t>
      </w:r>
      <w:r w:rsidR="00A22CB8">
        <w:rPr>
          <w:sz w:val="28"/>
          <w:szCs w:val="28"/>
        </w:rPr>
        <w:t xml:space="preserve"> </w:t>
      </w:r>
    </w:p>
    <w:p w:rsidR="00A22CB8" w:rsidRDefault="00A22CB8" w:rsidP="00A22CB8">
      <w:pPr>
        <w:widowControl w:val="0"/>
        <w:shd w:val="clear" w:color="auto" w:fill="FFFFFF"/>
        <w:tabs>
          <w:tab w:val="left" w:pos="2127"/>
        </w:tabs>
        <w:spacing w:line="360" w:lineRule="auto"/>
        <w:ind w:firstLine="720"/>
        <w:jc w:val="both"/>
        <w:rPr>
          <w:sz w:val="28"/>
          <w:szCs w:val="28"/>
        </w:rPr>
      </w:pPr>
    </w:p>
    <w:p w:rsidR="00CC2845" w:rsidRPr="00A22CB8" w:rsidRDefault="00CC2845" w:rsidP="00A22CB8">
      <w:pPr>
        <w:widowControl w:val="0"/>
        <w:shd w:val="clear" w:color="auto" w:fill="FFFFFF"/>
        <w:tabs>
          <w:tab w:val="left" w:pos="2127"/>
        </w:tabs>
        <w:spacing w:line="360" w:lineRule="auto"/>
        <w:ind w:firstLine="720"/>
        <w:jc w:val="both"/>
        <w:rPr>
          <w:sz w:val="28"/>
          <w:szCs w:val="28"/>
        </w:rPr>
      </w:pPr>
      <w:r w:rsidRPr="00A22CB8">
        <w:rPr>
          <w:sz w:val="28"/>
          <w:szCs w:val="28"/>
        </w:rPr>
        <w:t>Таблица 4.1</w:t>
      </w:r>
      <w:r w:rsidR="00A22CB8">
        <w:rPr>
          <w:sz w:val="28"/>
          <w:szCs w:val="28"/>
        </w:rPr>
        <w:t xml:space="preserve"> </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09"/>
        <w:gridCol w:w="4012"/>
      </w:tblGrid>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lang w:val="en-US"/>
              </w:rPr>
              <w:t>N</w:t>
            </w:r>
            <w:r w:rsidRPr="00A22CB8">
              <w:rPr>
                <w:bCs/>
                <w:vertAlign w:val="subscript"/>
              </w:rPr>
              <w:t>2</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50</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rPr>
              <w:t>С</w:t>
            </w:r>
            <w:r w:rsidRPr="00A22CB8">
              <w:rPr>
                <w:bCs/>
                <w:vertAlign w:val="subscript"/>
              </w:rPr>
              <w:t>1</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27.5</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С</w:t>
            </w:r>
            <w:r w:rsidRPr="00A22CB8">
              <w:rPr>
                <w:vertAlign w:val="subscript"/>
              </w:rPr>
              <w:t>2</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7.7</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rPr>
              <w:t>С</w:t>
            </w:r>
            <w:r w:rsidRPr="00A22CB8">
              <w:rPr>
                <w:bCs/>
                <w:vertAlign w:val="subscript"/>
              </w:rPr>
              <w:t>3</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0.7</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lang w:val="en-US"/>
              </w:rPr>
              <w:t>JC</w:t>
            </w:r>
            <w:r w:rsidRPr="00A22CB8">
              <w:rPr>
                <w:bCs/>
                <w:vertAlign w:val="subscript"/>
              </w:rPr>
              <w:t>4</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0.7</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lang w:val="en-US"/>
              </w:rPr>
              <w:t>NC</w:t>
            </w:r>
            <w:r w:rsidRPr="00A22CB8">
              <w:rPr>
                <w:vertAlign w:val="subscript"/>
              </w:rPr>
              <w:t>4</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0.8</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lang w:val="en-US"/>
              </w:rPr>
              <w:t>JC</w:t>
            </w:r>
            <w:r w:rsidRPr="00A22CB8">
              <w:rPr>
                <w:bCs/>
                <w:vertAlign w:val="subscript"/>
              </w:rPr>
              <w:t>5</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0.4</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lang w:val="en-US"/>
              </w:rPr>
              <w:t>NC</w:t>
            </w:r>
            <w:r w:rsidRPr="00A22CB8">
              <w:rPr>
                <w:vertAlign w:val="subscript"/>
              </w:rPr>
              <w:t>5</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0.2</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bCs/>
                <w:lang w:val="en-US"/>
              </w:rPr>
              <w:t>EC</w:t>
            </w:r>
            <w:r w:rsidRPr="00A22CB8">
              <w:rPr>
                <w:bCs/>
                <w:vertAlign w:val="subscript"/>
              </w:rPr>
              <w:t>6</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0.2</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lang w:val="en-US"/>
              </w:rPr>
              <w:t>H</w:t>
            </w:r>
            <w:r w:rsidRPr="00A22CB8">
              <w:rPr>
                <w:vertAlign w:val="subscript"/>
              </w:rPr>
              <w:t>2</w:t>
            </w:r>
            <w:r w:rsidRPr="00A22CB8">
              <w:rPr>
                <w:lang w:val="en-US"/>
              </w:rPr>
              <w:t>S</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2.6</w:t>
            </w:r>
          </w:p>
        </w:tc>
      </w:tr>
      <w:tr w:rsidR="000D1248" w:rsidRPr="00A22CB8" w:rsidTr="00A22CB8">
        <w:trPr>
          <w:trHeight w:hRule="exact" w:val="340"/>
        </w:trPr>
        <w:tc>
          <w:tcPr>
            <w:tcW w:w="4209"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rPr>
                <w:lang w:val="en-US"/>
              </w:rPr>
              <w:t>CO</w:t>
            </w:r>
            <w:r w:rsidRPr="00A22CB8">
              <w:rPr>
                <w:vertAlign w:val="subscript"/>
              </w:rPr>
              <w:t>2</w:t>
            </w:r>
          </w:p>
        </w:tc>
        <w:tc>
          <w:tcPr>
            <w:tcW w:w="4012" w:type="dxa"/>
            <w:shd w:val="clear" w:color="auto" w:fill="FFFFFF"/>
            <w:vAlign w:val="center"/>
          </w:tcPr>
          <w:p w:rsidR="000D1248" w:rsidRPr="00A22CB8" w:rsidRDefault="000D1248" w:rsidP="00A22CB8">
            <w:pPr>
              <w:widowControl w:val="0"/>
              <w:shd w:val="clear" w:color="auto" w:fill="FFFFFF"/>
              <w:spacing w:line="360" w:lineRule="auto"/>
              <w:ind w:firstLine="720"/>
              <w:jc w:val="both"/>
            </w:pPr>
            <w:r w:rsidRPr="00A22CB8">
              <w:t>2.1</w:t>
            </w:r>
          </w:p>
        </w:tc>
      </w:tr>
    </w:tbl>
    <w:p w:rsidR="000D1248" w:rsidRPr="00A22CB8" w:rsidRDefault="000D1248" w:rsidP="00A22CB8">
      <w:pPr>
        <w:widowControl w:val="0"/>
        <w:spacing w:line="360" w:lineRule="auto"/>
        <w:ind w:firstLine="720"/>
        <w:jc w:val="both"/>
        <w:rPr>
          <w:sz w:val="28"/>
          <w:szCs w:val="28"/>
        </w:rPr>
      </w:pPr>
      <w:r w:rsidRPr="00A22CB8">
        <w:rPr>
          <w:sz w:val="28"/>
          <w:szCs w:val="28"/>
        </w:rPr>
        <w:t>Относительная влажность газа 100%. Наличие капельной жидкости на входе в компрессор не более 140 мг/м</w:t>
      </w:r>
      <w:r w:rsidRPr="00A22CB8">
        <w:rPr>
          <w:sz w:val="28"/>
          <w:szCs w:val="28"/>
          <w:vertAlign w:val="superscript"/>
        </w:rPr>
        <w:t>3</w:t>
      </w:r>
      <w:r w:rsidRPr="00A22CB8">
        <w:rPr>
          <w:sz w:val="28"/>
          <w:szCs w:val="28"/>
        </w:rPr>
        <w:t>.</w:t>
      </w:r>
    </w:p>
    <w:p w:rsidR="001266B8" w:rsidRPr="00A22CB8" w:rsidRDefault="001266B8" w:rsidP="00A22CB8">
      <w:pPr>
        <w:widowControl w:val="0"/>
        <w:shd w:val="clear" w:color="auto" w:fill="FFFFFF"/>
        <w:spacing w:line="360" w:lineRule="auto"/>
        <w:ind w:firstLine="720"/>
        <w:jc w:val="both"/>
        <w:rPr>
          <w:sz w:val="28"/>
          <w:szCs w:val="28"/>
        </w:rPr>
      </w:pPr>
    </w:p>
    <w:p w:rsidR="000D1248" w:rsidRPr="00A22CB8" w:rsidRDefault="00CC2845" w:rsidP="00A22CB8">
      <w:pPr>
        <w:widowControl w:val="0"/>
        <w:shd w:val="clear" w:color="auto" w:fill="FFFFFF"/>
        <w:spacing w:line="360" w:lineRule="auto"/>
        <w:ind w:firstLine="720"/>
        <w:jc w:val="both"/>
        <w:rPr>
          <w:sz w:val="28"/>
          <w:szCs w:val="28"/>
        </w:rPr>
      </w:pPr>
      <w:r w:rsidRPr="00A22CB8">
        <w:rPr>
          <w:sz w:val="28"/>
          <w:szCs w:val="28"/>
        </w:rPr>
        <w:t xml:space="preserve">4.2 </w:t>
      </w:r>
      <w:r w:rsidR="000D1248" w:rsidRPr="00A22CB8">
        <w:rPr>
          <w:sz w:val="28"/>
          <w:szCs w:val="28"/>
        </w:rPr>
        <w:t xml:space="preserve">Технические </w:t>
      </w:r>
      <w:r w:rsidR="000D1248" w:rsidRPr="00A22CB8">
        <w:rPr>
          <w:bCs/>
          <w:sz w:val="28"/>
          <w:szCs w:val="28"/>
        </w:rPr>
        <w:t>характеристики</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Основные </w:t>
      </w:r>
      <w:r w:rsidRPr="00A22CB8">
        <w:rPr>
          <w:bCs/>
          <w:sz w:val="28"/>
          <w:szCs w:val="28"/>
        </w:rPr>
        <w:t xml:space="preserve">параметры </w:t>
      </w:r>
      <w:r w:rsidRPr="00A22CB8">
        <w:rPr>
          <w:sz w:val="28"/>
          <w:szCs w:val="28"/>
        </w:rPr>
        <w:t xml:space="preserve">и </w:t>
      </w:r>
      <w:r w:rsidRPr="00A22CB8">
        <w:rPr>
          <w:bCs/>
          <w:sz w:val="28"/>
          <w:szCs w:val="28"/>
        </w:rPr>
        <w:t xml:space="preserve">размеры </w:t>
      </w:r>
      <w:r w:rsidRPr="00A22CB8">
        <w:rPr>
          <w:sz w:val="28"/>
          <w:szCs w:val="28"/>
        </w:rPr>
        <w:t xml:space="preserve">приведены </w:t>
      </w:r>
      <w:r w:rsidRPr="00A22CB8">
        <w:rPr>
          <w:bCs/>
          <w:sz w:val="28"/>
          <w:szCs w:val="28"/>
        </w:rPr>
        <w:t xml:space="preserve">в таблице </w:t>
      </w:r>
      <w:r w:rsidR="00CC2845" w:rsidRPr="00A22CB8">
        <w:rPr>
          <w:bCs/>
          <w:sz w:val="28"/>
          <w:szCs w:val="28"/>
        </w:rPr>
        <w:t>4.2</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Таблица </w:t>
      </w:r>
      <w:r w:rsidR="00CC2845" w:rsidRPr="00A22CB8">
        <w:rPr>
          <w:bCs/>
          <w:sz w:val="28"/>
          <w:szCs w:val="28"/>
        </w:rPr>
        <w:t>4.2</w:t>
      </w:r>
    </w:p>
    <w:tbl>
      <w:tblPr>
        <w:tblW w:w="9210" w:type="dxa"/>
        <w:tblInd w:w="328" w:type="dxa"/>
        <w:tblLayout w:type="fixed"/>
        <w:tblCellMar>
          <w:left w:w="40" w:type="dxa"/>
          <w:right w:w="40" w:type="dxa"/>
        </w:tblCellMar>
        <w:tblLook w:val="0000" w:firstRow="0" w:lastRow="0" w:firstColumn="0" w:lastColumn="0" w:noHBand="0" w:noVBand="0"/>
      </w:tblPr>
      <w:tblGrid>
        <w:gridCol w:w="5549"/>
        <w:gridCol w:w="3661"/>
      </w:tblGrid>
      <w:tr w:rsidR="000D1248" w:rsidRPr="00A22CB8">
        <w:trPr>
          <w:trHeight w:hRule="exact" w:val="317"/>
        </w:trPr>
        <w:tc>
          <w:tcPr>
            <w:tcW w:w="5549" w:type="dxa"/>
            <w:tcBorders>
              <w:top w:val="single" w:sz="6" w:space="0" w:color="auto"/>
              <w:left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Значение</w:t>
            </w:r>
          </w:p>
        </w:tc>
      </w:tr>
      <w:tr w:rsidR="000D1248" w:rsidRPr="00A22CB8">
        <w:trPr>
          <w:trHeight w:hRule="exact" w:val="790"/>
        </w:trPr>
        <w:tc>
          <w:tcPr>
            <w:tcW w:w="5549" w:type="dxa"/>
            <w:tcBorders>
              <w:top w:val="nil"/>
              <w:left w:val="single" w:sz="6" w:space="0" w:color="auto"/>
              <w:bottom w:val="single" w:sz="4"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Наименование параметра</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ГВ-4/6У2</w:t>
            </w:r>
          </w:p>
          <w:p w:rsidR="000D1248" w:rsidRPr="00A22CB8" w:rsidRDefault="000D1248" w:rsidP="00A22CB8">
            <w:pPr>
              <w:widowControl w:val="0"/>
              <w:shd w:val="clear" w:color="auto" w:fill="FFFFFF"/>
              <w:spacing w:line="360" w:lineRule="auto"/>
              <w:jc w:val="both"/>
            </w:pPr>
            <w:r w:rsidRPr="00A22CB8">
              <w:t>1.260.076</w:t>
            </w:r>
          </w:p>
        </w:tc>
      </w:tr>
      <w:tr w:rsidR="000D1248" w:rsidRPr="00A22CB8" w:rsidTr="00A22CB8">
        <w:trPr>
          <w:trHeight w:hRule="exact" w:val="615"/>
        </w:trPr>
        <w:tc>
          <w:tcPr>
            <w:tcW w:w="5549" w:type="dxa"/>
            <w:tcBorders>
              <w:top w:val="single" w:sz="4"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pacing w:line="360" w:lineRule="auto"/>
              <w:jc w:val="both"/>
            </w:pPr>
            <w:r w:rsidRPr="00A22CB8">
              <w:t xml:space="preserve">1. Объемная </w:t>
            </w:r>
            <w:r w:rsidRPr="00A22CB8">
              <w:rPr>
                <w:bCs/>
              </w:rPr>
              <w:t>производительность,</w:t>
            </w:r>
            <w:r w:rsidRPr="00A22CB8">
              <w:rPr>
                <w:b/>
                <w:bCs/>
              </w:rPr>
              <w:t xml:space="preserve"> </w:t>
            </w:r>
            <w:r w:rsidRPr="00A22CB8">
              <w:t>приведённая к начальным условиям, м /с (м7мии)</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rPr>
                <w:bCs/>
              </w:rPr>
              <w:t>0,066</w:t>
            </w:r>
            <w:r w:rsidRPr="00A22CB8">
              <w:rPr>
                <w:bCs/>
                <w:vertAlign w:val="subscript"/>
              </w:rPr>
              <w:t xml:space="preserve">-0,003 </w:t>
            </w:r>
            <w:r w:rsidRPr="00A22CB8">
              <w:rPr>
                <w:bCs/>
              </w:rPr>
              <w:t>(4</w:t>
            </w:r>
            <w:r w:rsidRPr="00A22CB8">
              <w:rPr>
                <w:bCs/>
                <w:vertAlign w:val="subscript"/>
              </w:rPr>
              <w:t>-0,03</w:t>
            </w:r>
            <w:r w:rsidRPr="00A22CB8">
              <w:t>)</w:t>
            </w:r>
          </w:p>
        </w:tc>
      </w:tr>
      <w:tr w:rsidR="000D1248" w:rsidRPr="00A22CB8" w:rsidTr="00A22CB8">
        <w:trPr>
          <w:trHeight w:hRule="exact" w:val="271"/>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2. Давление газа начальное, номинальное МПа (кгс/см</w:t>
            </w:r>
            <w:r w:rsidRPr="00A22CB8">
              <w:rPr>
                <w:vertAlign w:val="superscript"/>
              </w:rPr>
              <w:t>2</w:t>
            </w:r>
            <w:r w:rsidRPr="00A22CB8">
              <w:t>)</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0,098-0,1 17(1,00-1,2)</w:t>
            </w:r>
          </w:p>
        </w:tc>
      </w:tr>
      <w:tr w:rsidR="000D1248" w:rsidRPr="00A22CB8" w:rsidTr="00A22CB8">
        <w:trPr>
          <w:trHeight w:hRule="exact" w:val="416"/>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3. Давление газа конечное, номинальное, </w:t>
            </w:r>
            <w:r w:rsidRPr="00A22CB8">
              <w:rPr>
                <w:lang w:val="en-US"/>
              </w:rPr>
              <w:t>M</w:t>
            </w:r>
            <w:r w:rsidRPr="00A22CB8">
              <w:t>П</w:t>
            </w:r>
            <w:r w:rsidRPr="00A22CB8">
              <w:rPr>
                <w:lang w:val="en-US"/>
              </w:rPr>
              <w:t>a</w:t>
            </w:r>
            <w:r w:rsidRPr="00A22CB8">
              <w:t xml:space="preserve"> (кгс/см</w:t>
            </w:r>
            <w:r w:rsidRPr="00A22CB8">
              <w:rPr>
                <w:vertAlign w:val="superscript"/>
              </w:rPr>
              <w:t>2</w:t>
            </w:r>
            <w:r w:rsidRPr="00A22CB8">
              <w:t>)</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0,588(6,0)</w:t>
            </w:r>
          </w:p>
        </w:tc>
      </w:tr>
      <w:tr w:rsidR="000D1248" w:rsidRPr="00A22CB8" w:rsidTr="00A22CB8">
        <w:trPr>
          <w:trHeight w:hRule="exact" w:val="423"/>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4. </w:t>
            </w:r>
            <w:r w:rsidRPr="00A22CB8">
              <w:rPr>
                <w:bCs/>
              </w:rPr>
              <w:t>Температура газа</w:t>
            </w:r>
            <w:r w:rsidRPr="00A22CB8">
              <w:rPr>
                <w:b/>
                <w:bCs/>
              </w:rPr>
              <w:t xml:space="preserve"> </w:t>
            </w:r>
            <w:r w:rsidRPr="00A22CB8">
              <w:t>начальная, расчётная, °С</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от +5 до +15</w:t>
            </w:r>
          </w:p>
        </w:tc>
      </w:tr>
      <w:tr w:rsidR="000D1248" w:rsidRPr="00A22CB8" w:rsidTr="00A22CB8">
        <w:trPr>
          <w:trHeight w:hRule="exact" w:val="712"/>
        </w:trPr>
        <w:tc>
          <w:tcPr>
            <w:tcW w:w="5549" w:type="dxa"/>
            <w:tcBorders>
              <w:top w:val="single" w:sz="6" w:space="0" w:color="auto"/>
              <w:left w:val="single" w:sz="6" w:space="0" w:color="auto"/>
              <w:bottom w:val="single" w:sz="4"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5. Температура газа конечная, "С, </w:t>
            </w:r>
          </w:p>
          <w:p w:rsidR="000D1248" w:rsidRPr="00A22CB8" w:rsidRDefault="000D1248" w:rsidP="00A22CB8">
            <w:pPr>
              <w:widowControl w:val="0"/>
              <w:shd w:val="clear" w:color="auto" w:fill="FFFFFF"/>
              <w:spacing w:line="360" w:lineRule="auto"/>
              <w:jc w:val="both"/>
            </w:pPr>
            <w:r w:rsidRPr="00A22CB8">
              <w:t>не более</w:t>
            </w:r>
          </w:p>
        </w:tc>
        <w:tc>
          <w:tcPr>
            <w:tcW w:w="3661" w:type="dxa"/>
            <w:tcBorders>
              <w:top w:val="single" w:sz="6" w:space="0" w:color="auto"/>
              <w:left w:val="single" w:sz="6" w:space="0" w:color="auto"/>
              <w:bottom w:val="single" w:sz="4"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110</w:t>
            </w:r>
          </w:p>
        </w:tc>
      </w:tr>
      <w:tr w:rsidR="000D1248" w:rsidRPr="00A22CB8">
        <w:trPr>
          <w:trHeight w:hRule="exact" w:val="336"/>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6. Масса установки в объёме поставки, кг</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1500</w:t>
            </w:r>
          </w:p>
        </w:tc>
      </w:tr>
      <w:tr w:rsidR="000D1248" w:rsidRPr="00A22CB8" w:rsidTr="00A22CB8">
        <w:trPr>
          <w:trHeight w:hRule="exact" w:val="353"/>
        </w:trPr>
        <w:tc>
          <w:tcPr>
            <w:tcW w:w="5549" w:type="dxa"/>
            <w:vMerge w:val="restart"/>
            <w:tcBorders>
              <w:top w:val="single" w:sz="4" w:space="0" w:color="auto"/>
              <w:left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7. Габаритные размеры установки, мм: длина </w:t>
            </w:r>
          </w:p>
          <w:p w:rsidR="000D1248" w:rsidRPr="00A22CB8" w:rsidRDefault="000D1248" w:rsidP="00A22CB8">
            <w:pPr>
              <w:widowControl w:val="0"/>
              <w:shd w:val="clear" w:color="auto" w:fill="FFFFFF"/>
              <w:spacing w:line="360" w:lineRule="auto"/>
              <w:jc w:val="both"/>
            </w:pPr>
            <w:r w:rsidRPr="00A22CB8">
              <w:t xml:space="preserve">ширина </w:t>
            </w:r>
          </w:p>
          <w:p w:rsidR="000D1248" w:rsidRPr="00A22CB8" w:rsidRDefault="000D1248" w:rsidP="00A22CB8">
            <w:pPr>
              <w:widowControl w:val="0"/>
              <w:shd w:val="clear" w:color="auto" w:fill="FFFFFF"/>
              <w:spacing w:line="360" w:lineRule="auto"/>
              <w:jc w:val="both"/>
            </w:pPr>
            <w:r w:rsidRPr="00A22CB8">
              <w:rPr>
                <w:bCs/>
              </w:rPr>
              <w:t>высота</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2000</w:t>
            </w:r>
          </w:p>
        </w:tc>
      </w:tr>
      <w:tr w:rsidR="000D1248" w:rsidRPr="00A22CB8" w:rsidTr="00A22CB8">
        <w:trPr>
          <w:trHeight w:hRule="exact" w:val="287"/>
        </w:trPr>
        <w:tc>
          <w:tcPr>
            <w:tcW w:w="5549" w:type="dxa"/>
            <w:vMerge/>
            <w:tcBorders>
              <w:left w:val="single" w:sz="4" w:space="0" w:color="auto"/>
              <w:right w:val="single" w:sz="4" w:space="0" w:color="auto"/>
            </w:tcBorders>
            <w:shd w:val="clear" w:color="auto" w:fill="FFFFFF"/>
          </w:tcPr>
          <w:p w:rsidR="000D1248" w:rsidRPr="00A22CB8" w:rsidRDefault="000D1248" w:rsidP="00A22CB8">
            <w:pPr>
              <w:widowControl w:val="0"/>
              <w:spacing w:line="360" w:lineRule="auto"/>
              <w:jc w:val="both"/>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1000</w:t>
            </w:r>
          </w:p>
        </w:tc>
      </w:tr>
      <w:tr w:rsidR="000D1248" w:rsidRPr="00A22CB8">
        <w:trPr>
          <w:trHeight w:hRule="exact" w:val="440"/>
        </w:trPr>
        <w:tc>
          <w:tcPr>
            <w:tcW w:w="5549" w:type="dxa"/>
            <w:vMerge/>
            <w:tcBorders>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pacing w:line="360" w:lineRule="auto"/>
              <w:jc w:val="both"/>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1500</w:t>
            </w:r>
          </w:p>
        </w:tc>
      </w:tr>
      <w:tr w:rsidR="000D1248" w:rsidRPr="00A22CB8">
        <w:trPr>
          <w:trHeight w:hRule="exact" w:val="336"/>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8. Мощность потребляемая, кВт</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rPr>
                <w:vertAlign w:val="superscript"/>
              </w:rPr>
            </w:pPr>
            <w:r w:rsidRPr="00A22CB8">
              <w:t>24</w:t>
            </w:r>
            <w:r w:rsidRPr="00A22CB8">
              <w:rPr>
                <w:vertAlign w:val="superscript"/>
              </w:rPr>
              <w:t>+1,2</w:t>
            </w:r>
          </w:p>
        </w:tc>
      </w:tr>
      <w:tr w:rsidR="000D1248" w:rsidRPr="00A22CB8">
        <w:trPr>
          <w:trHeight w:val="762"/>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9. Мощность, </w:t>
            </w:r>
            <w:r w:rsidRPr="00A22CB8">
              <w:rPr>
                <w:bCs/>
              </w:rPr>
              <w:t>потребляемая вентилятором</w:t>
            </w:r>
            <w:r w:rsidRPr="00A22CB8">
              <w:rPr>
                <w:b/>
                <w:bCs/>
              </w:rPr>
              <w:t xml:space="preserve"> </w:t>
            </w:r>
            <w:r w:rsidRPr="00A22CB8">
              <w:t xml:space="preserve">блока охлаждения масла, кВт </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0,08 </w:t>
            </w:r>
          </w:p>
        </w:tc>
      </w:tr>
      <w:tr w:rsidR="000D1248" w:rsidRPr="00A22CB8" w:rsidTr="00A22CB8">
        <w:trPr>
          <w:trHeight w:hRule="exact" w:val="427"/>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rPr>
                <w:vertAlign w:val="superscript"/>
              </w:rPr>
            </w:pPr>
            <w:r w:rsidRPr="00A22CB8">
              <w:t xml:space="preserve">10. </w:t>
            </w:r>
            <w:r w:rsidRPr="00A22CB8">
              <w:rPr>
                <w:bCs/>
              </w:rPr>
              <w:t>Мощность, потребляемая</w:t>
            </w:r>
            <w:r w:rsidRPr="00A22CB8">
              <w:rPr>
                <w:b/>
                <w:bCs/>
              </w:rPr>
              <w:t xml:space="preserve"> </w:t>
            </w:r>
            <w:r w:rsidRPr="00A22CB8">
              <w:t xml:space="preserve">маслонасосом, кВт </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0,84</w:t>
            </w:r>
          </w:p>
        </w:tc>
      </w:tr>
      <w:tr w:rsidR="000D1248" w:rsidRPr="00A22CB8" w:rsidTr="00A22CB8">
        <w:trPr>
          <w:trHeight w:hRule="exact" w:val="1000"/>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rPr>
                <w:bCs/>
              </w:rPr>
            </w:pPr>
            <w:r w:rsidRPr="00A22CB8">
              <w:t xml:space="preserve">11. </w:t>
            </w:r>
            <w:r w:rsidRPr="00A22CB8">
              <w:rPr>
                <w:bCs/>
              </w:rPr>
              <w:t xml:space="preserve">Давление </w:t>
            </w:r>
            <w:r w:rsidRPr="00A22CB8">
              <w:t xml:space="preserve">масла в </w:t>
            </w:r>
            <w:r w:rsidRPr="00A22CB8">
              <w:rPr>
                <w:bCs/>
              </w:rPr>
              <w:t xml:space="preserve">коллекторе, номинальное, </w:t>
            </w:r>
            <w:r w:rsidRPr="00A22CB8">
              <w:rPr>
                <w:bCs/>
                <w:lang w:val="en-US"/>
              </w:rPr>
              <w:t>M</w:t>
            </w:r>
            <w:r w:rsidRPr="00A22CB8">
              <w:rPr>
                <w:bCs/>
              </w:rPr>
              <w:t>П</w:t>
            </w:r>
            <w:r w:rsidRPr="00A22CB8">
              <w:rPr>
                <w:bCs/>
                <w:lang w:val="en-US"/>
              </w:rPr>
              <w:t>a</w:t>
            </w:r>
            <w:r w:rsidRPr="00A22CB8">
              <w:rPr>
                <w:bCs/>
              </w:rPr>
              <w:t xml:space="preserve"> (кгс/см</w:t>
            </w:r>
            <w:r w:rsidRPr="00A22CB8">
              <w:rPr>
                <w:bCs/>
                <w:vertAlign w:val="superscript"/>
              </w:rPr>
              <w:t>2</w:t>
            </w:r>
            <w:r w:rsidRPr="00A22CB8">
              <w:rPr>
                <w:bCs/>
              </w:rPr>
              <w:t xml:space="preserve">): </w:t>
            </w:r>
          </w:p>
          <w:p w:rsidR="000D1248" w:rsidRPr="00A22CB8" w:rsidRDefault="000D1248" w:rsidP="00A22CB8">
            <w:pPr>
              <w:widowControl w:val="0"/>
              <w:shd w:val="clear" w:color="auto" w:fill="FFFFFF"/>
              <w:spacing w:line="360" w:lineRule="auto"/>
              <w:jc w:val="both"/>
            </w:pPr>
            <w:r w:rsidRPr="00A22CB8">
              <w:t xml:space="preserve">на </w:t>
            </w:r>
            <w:r w:rsidRPr="00A22CB8">
              <w:rPr>
                <w:bCs/>
              </w:rPr>
              <w:t xml:space="preserve">впрыск в </w:t>
            </w:r>
            <w:r w:rsidRPr="00A22CB8">
              <w:t xml:space="preserve">компрессор </w:t>
            </w:r>
          </w:p>
          <w:p w:rsidR="000D1248" w:rsidRPr="00A22CB8" w:rsidRDefault="000D1248" w:rsidP="00A22CB8">
            <w:pPr>
              <w:widowControl w:val="0"/>
              <w:shd w:val="clear" w:color="auto" w:fill="FFFFFF"/>
              <w:spacing w:line="360" w:lineRule="auto"/>
              <w:jc w:val="both"/>
              <w:rPr>
                <w:vertAlign w:val="superscript"/>
              </w:rPr>
            </w:pPr>
            <w:r w:rsidRPr="00A22CB8">
              <w:rPr>
                <w:bCs/>
              </w:rPr>
              <w:t xml:space="preserve">на </w:t>
            </w:r>
            <w:r w:rsidRPr="00A22CB8">
              <w:t>подшипники</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0D1248" w:rsidRPr="00A22CB8" w:rsidRDefault="000D1248" w:rsidP="00A22CB8">
            <w:pPr>
              <w:widowControl w:val="0"/>
              <w:shd w:val="clear" w:color="auto" w:fill="FFFFFF"/>
              <w:spacing w:line="360" w:lineRule="auto"/>
              <w:jc w:val="both"/>
            </w:pPr>
          </w:p>
          <w:p w:rsidR="000D1248" w:rsidRPr="00A22CB8" w:rsidRDefault="000D1248" w:rsidP="00A22CB8">
            <w:pPr>
              <w:widowControl w:val="0"/>
              <w:shd w:val="clear" w:color="auto" w:fill="FFFFFF"/>
              <w:spacing w:line="360" w:lineRule="auto"/>
              <w:jc w:val="both"/>
            </w:pPr>
            <w:r w:rsidRPr="00A22CB8">
              <w:t xml:space="preserve">0,588(6) </w:t>
            </w:r>
          </w:p>
          <w:p w:rsidR="000D1248" w:rsidRPr="00A22CB8" w:rsidRDefault="000D1248" w:rsidP="00A22CB8">
            <w:pPr>
              <w:widowControl w:val="0"/>
              <w:shd w:val="clear" w:color="auto" w:fill="FFFFFF"/>
              <w:spacing w:line="360" w:lineRule="auto"/>
              <w:jc w:val="both"/>
            </w:pPr>
            <w:r w:rsidRPr="00A22CB8">
              <w:t>0,588 (6)</w:t>
            </w:r>
          </w:p>
        </w:tc>
      </w:tr>
      <w:tr w:rsidR="000D1248" w:rsidRPr="00A22CB8" w:rsidTr="00A22CB8">
        <w:trPr>
          <w:trHeight w:hRule="exact" w:val="278"/>
        </w:trPr>
        <w:tc>
          <w:tcPr>
            <w:tcW w:w="5549" w:type="dxa"/>
            <w:tcBorders>
              <w:top w:val="single" w:sz="4" w:space="0" w:color="auto"/>
              <w:left w:val="single" w:sz="6" w:space="0" w:color="auto"/>
              <w:bottom w:val="single" w:sz="4"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12. Количество масла, </w:t>
            </w:r>
            <w:r w:rsidRPr="00A22CB8">
              <w:rPr>
                <w:bCs/>
              </w:rPr>
              <w:t>заливаемого</w:t>
            </w:r>
            <w:r w:rsidRPr="00A22CB8">
              <w:rPr>
                <w:b/>
                <w:bCs/>
              </w:rPr>
              <w:t xml:space="preserve"> </w:t>
            </w:r>
            <w:r w:rsidRPr="00A22CB8">
              <w:t>в маслосистему, м</w:t>
            </w:r>
          </w:p>
        </w:tc>
        <w:tc>
          <w:tcPr>
            <w:tcW w:w="3661" w:type="dxa"/>
            <w:tcBorders>
              <w:top w:val="single" w:sz="4" w:space="0" w:color="auto"/>
              <w:left w:val="single" w:sz="6" w:space="0" w:color="auto"/>
              <w:bottom w:val="single" w:sz="4"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60</w:t>
            </w:r>
          </w:p>
        </w:tc>
      </w:tr>
      <w:tr w:rsidR="000D1248" w:rsidRPr="00A22CB8" w:rsidTr="00A22CB8">
        <w:trPr>
          <w:trHeight w:hRule="exact" w:val="286"/>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13. Расход масла </w:t>
            </w:r>
            <w:r w:rsidRPr="00A22CB8">
              <w:rPr>
                <w:bCs/>
              </w:rPr>
              <w:t>на</w:t>
            </w:r>
            <w:r w:rsidRPr="00A22CB8">
              <w:rPr>
                <w:b/>
                <w:bCs/>
              </w:rPr>
              <w:t xml:space="preserve"> </w:t>
            </w:r>
            <w:r w:rsidRPr="00A22CB8">
              <w:t>унос, кг/с, не более</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5,6*10</w:t>
            </w:r>
            <w:r w:rsidRPr="00A22CB8">
              <w:rPr>
                <w:vertAlign w:val="superscript"/>
              </w:rPr>
              <w:t>6</w:t>
            </w:r>
          </w:p>
        </w:tc>
      </w:tr>
      <w:tr w:rsidR="000D1248" w:rsidRPr="00A22CB8" w:rsidTr="00A22CB8">
        <w:trPr>
          <w:trHeight w:hRule="exact" w:val="1411"/>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14. </w:t>
            </w:r>
            <w:r w:rsidRPr="00A22CB8">
              <w:rPr>
                <w:bCs/>
              </w:rPr>
              <w:t>Электродвигатель</w:t>
            </w:r>
            <w:r w:rsidRPr="00A22CB8">
              <w:rPr>
                <w:b/>
                <w:bCs/>
              </w:rPr>
              <w:t xml:space="preserve"> </w:t>
            </w:r>
            <w:r w:rsidRPr="00A22CB8">
              <w:t>привода компрессора:</w:t>
            </w:r>
          </w:p>
          <w:p w:rsidR="000D1248" w:rsidRPr="00A22CB8" w:rsidRDefault="000D1248" w:rsidP="00A22CB8">
            <w:pPr>
              <w:widowControl w:val="0"/>
              <w:shd w:val="clear" w:color="auto" w:fill="FFFFFF"/>
              <w:spacing w:line="360" w:lineRule="auto"/>
              <w:jc w:val="both"/>
            </w:pPr>
            <w:r w:rsidRPr="00A22CB8">
              <w:t xml:space="preserve"> напряжение, В </w:t>
            </w:r>
          </w:p>
          <w:p w:rsidR="000D1248" w:rsidRPr="00A22CB8" w:rsidRDefault="000D1248" w:rsidP="00A22CB8">
            <w:pPr>
              <w:widowControl w:val="0"/>
              <w:shd w:val="clear" w:color="auto" w:fill="FFFFFF"/>
              <w:spacing w:line="360" w:lineRule="auto"/>
              <w:jc w:val="both"/>
            </w:pPr>
            <w:r w:rsidRPr="00A22CB8">
              <w:t xml:space="preserve">номинальная мощность, кВт </w:t>
            </w:r>
          </w:p>
          <w:p w:rsidR="000D1248" w:rsidRPr="00A22CB8" w:rsidRDefault="000D1248" w:rsidP="00A22CB8">
            <w:pPr>
              <w:widowControl w:val="0"/>
              <w:shd w:val="clear" w:color="auto" w:fill="FFFFFF"/>
              <w:spacing w:line="360" w:lineRule="auto"/>
              <w:jc w:val="both"/>
            </w:pPr>
            <w:r w:rsidRPr="00A22CB8">
              <w:t>частота вращения, об/мин</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p>
          <w:p w:rsidR="000D1248" w:rsidRPr="00A22CB8" w:rsidRDefault="000D1248" w:rsidP="00A22CB8">
            <w:pPr>
              <w:widowControl w:val="0"/>
              <w:shd w:val="clear" w:color="auto" w:fill="FFFFFF"/>
              <w:spacing w:line="360" w:lineRule="auto"/>
              <w:jc w:val="both"/>
            </w:pPr>
            <w:r w:rsidRPr="00A22CB8">
              <w:t xml:space="preserve">380 </w:t>
            </w:r>
          </w:p>
          <w:p w:rsidR="000D1248" w:rsidRPr="00A22CB8" w:rsidRDefault="000D1248" w:rsidP="00A22CB8">
            <w:pPr>
              <w:widowControl w:val="0"/>
              <w:shd w:val="clear" w:color="auto" w:fill="FFFFFF"/>
              <w:spacing w:line="360" w:lineRule="auto"/>
              <w:jc w:val="both"/>
            </w:pPr>
            <w:r w:rsidRPr="00A22CB8">
              <w:t>30</w:t>
            </w:r>
            <w:r w:rsidR="00A22CB8" w:rsidRPr="00A22CB8">
              <w:t xml:space="preserve"> </w:t>
            </w:r>
          </w:p>
          <w:p w:rsidR="000D1248" w:rsidRPr="00A22CB8" w:rsidRDefault="000D1248" w:rsidP="00A22CB8">
            <w:pPr>
              <w:widowControl w:val="0"/>
              <w:shd w:val="clear" w:color="auto" w:fill="FFFFFF"/>
              <w:spacing w:line="360" w:lineRule="auto"/>
              <w:jc w:val="both"/>
            </w:pPr>
            <w:r w:rsidRPr="00A22CB8">
              <w:t>3000</w:t>
            </w:r>
            <w:r w:rsidR="00A22CB8" w:rsidRPr="00A22CB8">
              <w:t xml:space="preserve"> </w:t>
            </w:r>
          </w:p>
        </w:tc>
      </w:tr>
      <w:tr w:rsidR="000D1248" w:rsidRPr="00A22CB8" w:rsidTr="00A22CB8">
        <w:trPr>
          <w:trHeight w:hRule="exact" w:val="1716"/>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15. Электродвигатель привода вентилятора блока охлаждения масла:</w:t>
            </w:r>
          </w:p>
          <w:p w:rsidR="000D1248" w:rsidRPr="00A22CB8" w:rsidRDefault="000D1248" w:rsidP="00A22CB8">
            <w:pPr>
              <w:widowControl w:val="0"/>
              <w:shd w:val="clear" w:color="auto" w:fill="FFFFFF"/>
              <w:spacing w:line="360" w:lineRule="auto"/>
              <w:jc w:val="both"/>
            </w:pPr>
            <w:r w:rsidRPr="00A22CB8">
              <w:t xml:space="preserve">напряжение, В </w:t>
            </w:r>
          </w:p>
          <w:p w:rsidR="000D1248" w:rsidRPr="00A22CB8" w:rsidRDefault="000D1248" w:rsidP="00A22CB8">
            <w:pPr>
              <w:widowControl w:val="0"/>
              <w:shd w:val="clear" w:color="auto" w:fill="FFFFFF"/>
              <w:spacing w:line="360" w:lineRule="auto"/>
              <w:jc w:val="both"/>
            </w:pPr>
            <w:r w:rsidRPr="00A22CB8">
              <w:t>мощность номинальная, кВт</w:t>
            </w:r>
          </w:p>
          <w:p w:rsidR="000D1248" w:rsidRPr="00A22CB8" w:rsidRDefault="000D1248" w:rsidP="00A22CB8">
            <w:pPr>
              <w:widowControl w:val="0"/>
              <w:shd w:val="clear" w:color="auto" w:fill="FFFFFF"/>
              <w:spacing w:line="360" w:lineRule="auto"/>
              <w:jc w:val="both"/>
            </w:pPr>
            <w:r w:rsidRPr="00A22CB8">
              <w:t>частота вращения, об/мин</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tabs>
                <w:tab w:val="left" w:pos="7166"/>
              </w:tabs>
              <w:spacing w:line="360" w:lineRule="auto"/>
              <w:jc w:val="both"/>
            </w:pPr>
          </w:p>
          <w:p w:rsidR="000D1248" w:rsidRPr="00A22CB8" w:rsidRDefault="000D1248" w:rsidP="00A22CB8">
            <w:pPr>
              <w:widowControl w:val="0"/>
              <w:shd w:val="clear" w:color="auto" w:fill="FFFFFF"/>
              <w:tabs>
                <w:tab w:val="left" w:pos="7166"/>
              </w:tabs>
              <w:spacing w:line="360" w:lineRule="auto"/>
              <w:jc w:val="both"/>
            </w:pPr>
          </w:p>
          <w:p w:rsidR="000D1248" w:rsidRPr="00A22CB8" w:rsidRDefault="000D1248" w:rsidP="00A22CB8">
            <w:pPr>
              <w:widowControl w:val="0"/>
              <w:shd w:val="clear" w:color="auto" w:fill="FFFFFF"/>
              <w:tabs>
                <w:tab w:val="left" w:pos="7166"/>
              </w:tabs>
              <w:spacing w:line="360" w:lineRule="auto"/>
              <w:jc w:val="both"/>
            </w:pPr>
            <w:r w:rsidRPr="00A22CB8">
              <w:t>380</w:t>
            </w:r>
          </w:p>
          <w:p w:rsidR="000D1248" w:rsidRPr="00A22CB8" w:rsidRDefault="000D1248" w:rsidP="00A22CB8">
            <w:pPr>
              <w:widowControl w:val="0"/>
              <w:shd w:val="clear" w:color="auto" w:fill="FFFFFF"/>
              <w:spacing w:line="360" w:lineRule="auto"/>
              <w:jc w:val="both"/>
            </w:pPr>
            <w:r w:rsidRPr="00A22CB8">
              <w:t>0.25</w:t>
            </w:r>
          </w:p>
          <w:p w:rsidR="000D1248" w:rsidRPr="00A22CB8" w:rsidRDefault="000D1248" w:rsidP="00A22CB8">
            <w:pPr>
              <w:widowControl w:val="0"/>
              <w:shd w:val="clear" w:color="auto" w:fill="FFFFFF"/>
              <w:spacing w:line="360" w:lineRule="auto"/>
              <w:jc w:val="both"/>
            </w:pPr>
            <w:r w:rsidRPr="00A22CB8">
              <w:t>1410</w:t>
            </w:r>
          </w:p>
        </w:tc>
      </w:tr>
      <w:tr w:rsidR="000D1248" w:rsidRPr="00A22CB8" w:rsidTr="00A22CB8">
        <w:trPr>
          <w:trHeight w:hRule="exact" w:val="1413"/>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spacing w:line="360" w:lineRule="auto"/>
              <w:jc w:val="both"/>
            </w:pPr>
            <w:r w:rsidRPr="00A22CB8">
              <w:t xml:space="preserve">16. Электродвигатель привода маслонасоса: </w:t>
            </w:r>
          </w:p>
          <w:p w:rsidR="000D1248" w:rsidRPr="00A22CB8" w:rsidRDefault="000D1248" w:rsidP="00A22CB8">
            <w:pPr>
              <w:widowControl w:val="0"/>
              <w:shd w:val="clear" w:color="auto" w:fill="FFFFFF"/>
              <w:spacing w:line="360" w:lineRule="auto"/>
              <w:jc w:val="both"/>
            </w:pPr>
            <w:r w:rsidRPr="00A22CB8">
              <w:t xml:space="preserve">напряжение, В </w:t>
            </w:r>
          </w:p>
          <w:p w:rsidR="000D1248" w:rsidRPr="00A22CB8" w:rsidRDefault="000D1248" w:rsidP="00A22CB8">
            <w:pPr>
              <w:widowControl w:val="0"/>
              <w:shd w:val="clear" w:color="auto" w:fill="FFFFFF"/>
              <w:spacing w:line="360" w:lineRule="auto"/>
              <w:jc w:val="both"/>
            </w:pPr>
            <w:r w:rsidRPr="00A22CB8">
              <w:t xml:space="preserve">мощность номинальная, кВт </w:t>
            </w:r>
          </w:p>
          <w:p w:rsidR="000D1248" w:rsidRPr="00A22CB8" w:rsidRDefault="000D1248" w:rsidP="00A22CB8">
            <w:pPr>
              <w:widowControl w:val="0"/>
              <w:shd w:val="clear" w:color="auto" w:fill="FFFFFF"/>
              <w:spacing w:line="360" w:lineRule="auto"/>
              <w:jc w:val="both"/>
            </w:pPr>
            <w:r w:rsidRPr="00A22CB8">
              <w:t>частота вращения, об/мин</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0D1248" w:rsidRPr="00A22CB8" w:rsidRDefault="000D1248" w:rsidP="00A22CB8">
            <w:pPr>
              <w:widowControl w:val="0"/>
              <w:shd w:val="clear" w:color="auto" w:fill="FFFFFF"/>
              <w:tabs>
                <w:tab w:val="left" w:pos="7166"/>
              </w:tabs>
              <w:spacing w:line="360" w:lineRule="auto"/>
              <w:jc w:val="both"/>
            </w:pPr>
          </w:p>
          <w:p w:rsidR="000D1248" w:rsidRPr="00A22CB8" w:rsidRDefault="000D1248" w:rsidP="00A22CB8">
            <w:pPr>
              <w:widowControl w:val="0"/>
              <w:shd w:val="clear" w:color="auto" w:fill="FFFFFF"/>
              <w:tabs>
                <w:tab w:val="left" w:pos="7166"/>
              </w:tabs>
              <w:spacing w:line="360" w:lineRule="auto"/>
              <w:jc w:val="both"/>
            </w:pPr>
            <w:r w:rsidRPr="00A22CB8">
              <w:t>380</w:t>
            </w:r>
          </w:p>
          <w:p w:rsidR="000D1248" w:rsidRPr="00A22CB8" w:rsidRDefault="000D1248" w:rsidP="00A22CB8">
            <w:pPr>
              <w:widowControl w:val="0"/>
              <w:shd w:val="clear" w:color="auto" w:fill="FFFFFF"/>
              <w:tabs>
                <w:tab w:val="left" w:pos="7166"/>
              </w:tabs>
              <w:spacing w:line="360" w:lineRule="auto"/>
              <w:jc w:val="both"/>
            </w:pPr>
            <w:r w:rsidRPr="00A22CB8">
              <w:t>1,5</w:t>
            </w:r>
          </w:p>
          <w:p w:rsidR="000D1248" w:rsidRPr="00A22CB8" w:rsidRDefault="000D1248" w:rsidP="00A22CB8">
            <w:pPr>
              <w:widowControl w:val="0"/>
              <w:shd w:val="clear" w:color="auto" w:fill="FFFFFF"/>
              <w:tabs>
                <w:tab w:val="left" w:pos="7166"/>
              </w:tabs>
              <w:spacing w:line="360" w:lineRule="auto"/>
              <w:jc w:val="both"/>
            </w:pPr>
            <w:r w:rsidRPr="00A22CB8">
              <w:t>1500</w:t>
            </w:r>
          </w:p>
        </w:tc>
      </w:tr>
    </w:tbl>
    <w:p w:rsidR="001B788D" w:rsidRPr="00A22CB8" w:rsidRDefault="001B788D" w:rsidP="00A22CB8">
      <w:pPr>
        <w:widowControl w:val="0"/>
        <w:shd w:val="clear" w:color="auto" w:fill="FFFFFF"/>
        <w:tabs>
          <w:tab w:val="left" w:pos="1843"/>
        </w:tabs>
        <w:autoSpaceDE w:val="0"/>
        <w:autoSpaceDN w:val="0"/>
        <w:adjustRightInd w:val="0"/>
        <w:spacing w:line="360" w:lineRule="auto"/>
        <w:ind w:firstLine="720"/>
        <w:jc w:val="both"/>
        <w:rPr>
          <w:sz w:val="28"/>
          <w:szCs w:val="28"/>
        </w:rPr>
      </w:pPr>
    </w:p>
    <w:p w:rsidR="000D1248" w:rsidRPr="00A22CB8" w:rsidRDefault="000D1248"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sz w:val="28"/>
          <w:szCs w:val="28"/>
        </w:rPr>
        <w:t>Для смазки подшипников и подачи масла в рабочую полость</w:t>
      </w:r>
      <w:r w:rsidRPr="00A22CB8">
        <w:rPr>
          <w:sz w:val="28"/>
          <w:szCs w:val="28"/>
        </w:rPr>
        <w:br/>
        <w:t>компрессора применяется масло: Кп-8С по ТУ 38.101.1296-90, Тп-30 по</w:t>
      </w:r>
      <w:r w:rsidRPr="00A22CB8">
        <w:rPr>
          <w:sz w:val="28"/>
          <w:szCs w:val="28"/>
        </w:rPr>
        <w:br/>
        <w:t xml:space="preserve">ГОСТ 9972-74. </w:t>
      </w:r>
      <w:r w:rsidRPr="00A22CB8">
        <w:rPr>
          <w:bCs/>
          <w:sz w:val="28"/>
          <w:szCs w:val="28"/>
        </w:rPr>
        <w:t xml:space="preserve">Тп-22С </w:t>
      </w:r>
      <w:r w:rsidRPr="00A22CB8">
        <w:rPr>
          <w:sz w:val="28"/>
          <w:szCs w:val="28"/>
        </w:rPr>
        <w:t xml:space="preserve">по </w:t>
      </w:r>
      <w:r w:rsidRPr="00A22CB8">
        <w:rPr>
          <w:bCs/>
          <w:sz w:val="28"/>
          <w:szCs w:val="28"/>
        </w:rPr>
        <w:t>ТУ</w:t>
      </w:r>
      <w:r w:rsidRPr="00A22CB8">
        <w:rPr>
          <w:b/>
          <w:bCs/>
          <w:sz w:val="28"/>
          <w:szCs w:val="28"/>
        </w:rPr>
        <w:t xml:space="preserve"> </w:t>
      </w:r>
      <w:r w:rsidRPr="00A22CB8">
        <w:rPr>
          <w:sz w:val="28"/>
          <w:szCs w:val="28"/>
        </w:rPr>
        <w:t>38.101821-83. В случае вспенивания масла в процессе эксплуатации добавить антипенную присадку ПМС-200 А</w:t>
      </w:r>
      <w:r w:rsidR="00A22CB8">
        <w:rPr>
          <w:sz w:val="28"/>
          <w:szCs w:val="28"/>
        </w:rPr>
        <w:t xml:space="preserve"> </w:t>
      </w:r>
      <w:r w:rsidRPr="00A22CB8">
        <w:rPr>
          <w:sz w:val="28"/>
          <w:szCs w:val="28"/>
        </w:rPr>
        <w:t>ОСТ 6-02-20-79 в количестве 0,005% массовых.</w:t>
      </w:r>
    </w:p>
    <w:p w:rsidR="000D1248" w:rsidRPr="00A22CB8" w:rsidRDefault="000D1248"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sz w:val="28"/>
          <w:szCs w:val="28"/>
        </w:rPr>
        <w:t>Установка должна обеспечивать выполнение следующих требований к надежности:</w:t>
      </w:r>
    </w:p>
    <w:p w:rsidR="000D1248" w:rsidRPr="00A22CB8" w:rsidRDefault="000D1248" w:rsidP="00A22CB8">
      <w:pPr>
        <w:widowControl w:val="0"/>
        <w:shd w:val="clear" w:color="auto" w:fill="FFFFFF"/>
        <w:tabs>
          <w:tab w:val="left" w:pos="8054"/>
        </w:tabs>
        <w:spacing w:line="360" w:lineRule="auto"/>
        <w:ind w:firstLine="720"/>
        <w:jc w:val="both"/>
        <w:rPr>
          <w:sz w:val="28"/>
          <w:szCs w:val="28"/>
        </w:rPr>
      </w:pPr>
      <w:r w:rsidRPr="00A22CB8">
        <w:rPr>
          <w:sz w:val="28"/>
          <w:szCs w:val="28"/>
        </w:rPr>
        <w:t>средняя наработка на отказ, ч</w:t>
      </w:r>
      <w:r w:rsidRPr="00A22CB8">
        <w:rPr>
          <w:sz w:val="28"/>
          <w:szCs w:val="28"/>
        </w:rPr>
        <w:tab/>
        <w:t>6000</w:t>
      </w:r>
    </w:p>
    <w:p w:rsidR="000D1248" w:rsidRPr="00A22CB8" w:rsidRDefault="000D1248" w:rsidP="00A22CB8">
      <w:pPr>
        <w:widowControl w:val="0"/>
        <w:shd w:val="clear" w:color="auto" w:fill="FFFFFF"/>
        <w:tabs>
          <w:tab w:val="left" w:pos="8054"/>
        </w:tabs>
        <w:spacing w:line="360" w:lineRule="auto"/>
        <w:ind w:firstLine="720"/>
        <w:jc w:val="both"/>
        <w:rPr>
          <w:sz w:val="28"/>
          <w:szCs w:val="28"/>
        </w:rPr>
      </w:pPr>
      <w:r w:rsidRPr="00A22CB8">
        <w:rPr>
          <w:sz w:val="28"/>
          <w:szCs w:val="28"/>
        </w:rPr>
        <w:t>средний ресурс до капитального ремонта, ч</w:t>
      </w:r>
      <w:r w:rsidRPr="00A22CB8">
        <w:rPr>
          <w:sz w:val="28"/>
          <w:szCs w:val="28"/>
        </w:rPr>
        <w:tab/>
        <w:t>60000</w:t>
      </w:r>
    </w:p>
    <w:p w:rsidR="000D1248" w:rsidRPr="00A22CB8" w:rsidRDefault="000D1248" w:rsidP="00A22CB8">
      <w:pPr>
        <w:widowControl w:val="0"/>
        <w:shd w:val="clear" w:color="auto" w:fill="FFFFFF"/>
        <w:tabs>
          <w:tab w:val="left" w:pos="8054"/>
        </w:tabs>
        <w:spacing w:line="360" w:lineRule="auto"/>
        <w:ind w:firstLine="720"/>
        <w:jc w:val="both"/>
        <w:rPr>
          <w:sz w:val="28"/>
          <w:szCs w:val="28"/>
        </w:rPr>
      </w:pPr>
      <w:r w:rsidRPr="00A22CB8">
        <w:rPr>
          <w:sz w:val="28"/>
          <w:szCs w:val="28"/>
        </w:rPr>
        <w:t>среднее время восстановления, ч</w:t>
      </w:r>
      <w:r w:rsidRPr="00A22CB8">
        <w:rPr>
          <w:sz w:val="28"/>
          <w:szCs w:val="28"/>
        </w:rPr>
        <w:tab/>
        <w:t>24</w:t>
      </w:r>
    </w:p>
    <w:p w:rsidR="000D1248" w:rsidRPr="00A22CB8" w:rsidRDefault="000D1248" w:rsidP="00A22CB8">
      <w:pPr>
        <w:widowControl w:val="0"/>
        <w:shd w:val="clear" w:color="auto" w:fill="FFFFFF"/>
        <w:tabs>
          <w:tab w:val="left" w:pos="8083"/>
        </w:tabs>
        <w:spacing w:line="360" w:lineRule="auto"/>
        <w:ind w:firstLine="720"/>
        <w:jc w:val="both"/>
        <w:rPr>
          <w:sz w:val="28"/>
          <w:szCs w:val="28"/>
        </w:rPr>
      </w:pPr>
      <w:r w:rsidRPr="00A22CB8">
        <w:rPr>
          <w:sz w:val="28"/>
          <w:szCs w:val="28"/>
        </w:rPr>
        <w:t>средний срок сохраняемости, мес.</w:t>
      </w:r>
      <w:r w:rsidRPr="00A22CB8">
        <w:rPr>
          <w:sz w:val="28"/>
          <w:szCs w:val="28"/>
        </w:rPr>
        <w:tab/>
        <w:t>18</w:t>
      </w:r>
    </w:p>
    <w:p w:rsidR="000D1248" w:rsidRPr="00A22CB8" w:rsidRDefault="000D1248" w:rsidP="00A22CB8">
      <w:pPr>
        <w:widowControl w:val="0"/>
        <w:shd w:val="clear" w:color="auto" w:fill="FFFFFF"/>
        <w:tabs>
          <w:tab w:val="left" w:pos="1181"/>
        </w:tabs>
        <w:spacing w:line="360" w:lineRule="auto"/>
        <w:ind w:firstLine="720"/>
        <w:jc w:val="both"/>
        <w:rPr>
          <w:sz w:val="28"/>
          <w:szCs w:val="28"/>
        </w:rPr>
      </w:pPr>
      <w:r w:rsidRPr="00A22CB8">
        <w:rPr>
          <w:sz w:val="28"/>
          <w:szCs w:val="28"/>
        </w:rPr>
        <w:t>4.3</w:t>
      </w:r>
      <w:r w:rsidRPr="00A22CB8">
        <w:rPr>
          <w:sz w:val="28"/>
          <w:szCs w:val="28"/>
        </w:rPr>
        <w:tab/>
        <w:t>Состав установки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Установка представляет собой компрессорный агрегат, включающий в себя: компрессор с приводом от электродвигателя, муфту упругую, маслоотделитель, блок охлаждения масла, фильтр масла грубой очистки, фильтр масла тонкой очистки, установку маслонасоса.</w:t>
      </w:r>
    </w:p>
    <w:p w:rsidR="000D1248" w:rsidRPr="00A22CB8" w:rsidRDefault="000D124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tabs>
          <w:tab w:val="left" w:pos="1181"/>
        </w:tabs>
        <w:spacing w:line="360" w:lineRule="auto"/>
        <w:ind w:firstLine="720"/>
        <w:jc w:val="both"/>
        <w:rPr>
          <w:b/>
          <w:sz w:val="28"/>
          <w:szCs w:val="28"/>
        </w:rPr>
      </w:pPr>
      <w:r w:rsidRPr="00A22CB8">
        <w:rPr>
          <w:sz w:val="28"/>
          <w:szCs w:val="28"/>
        </w:rPr>
        <w:t>4.</w:t>
      </w:r>
      <w:r w:rsidR="00A22CB8">
        <w:rPr>
          <w:sz w:val="28"/>
          <w:szCs w:val="28"/>
        </w:rPr>
        <w:t>4</w:t>
      </w:r>
      <w:r w:rsidR="00A22CB8" w:rsidRPr="00A22CB8">
        <w:rPr>
          <w:b/>
          <w:sz w:val="28"/>
          <w:szCs w:val="28"/>
        </w:rPr>
        <w:tab/>
        <w:t>Устройство и работа установки</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Установка </w:t>
      </w:r>
      <w:r w:rsidRPr="00A22CB8">
        <w:rPr>
          <w:bCs/>
          <w:sz w:val="28"/>
          <w:szCs w:val="28"/>
        </w:rPr>
        <w:t xml:space="preserve">представляет </w:t>
      </w:r>
      <w:r w:rsidRPr="00A22CB8">
        <w:rPr>
          <w:sz w:val="28"/>
          <w:szCs w:val="28"/>
        </w:rPr>
        <w:t xml:space="preserve">собой законченный, испытанный и готовый к эксплуатации блок. Все составные части установки объединены между собой </w:t>
      </w:r>
      <w:r w:rsidRPr="00A22CB8">
        <w:rPr>
          <w:bCs/>
          <w:sz w:val="28"/>
          <w:szCs w:val="28"/>
        </w:rPr>
        <w:t>соединительными</w:t>
      </w:r>
      <w:r w:rsidRPr="00A22CB8">
        <w:rPr>
          <w:b/>
          <w:bCs/>
          <w:sz w:val="28"/>
          <w:szCs w:val="28"/>
        </w:rPr>
        <w:t xml:space="preserve"> </w:t>
      </w:r>
      <w:r w:rsidRPr="00A22CB8">
        <w:rPr>
          <w:sz w:val="28"/>
          <w:szCs w:val="28"/>
        </w:rPr>
        <w:t>трубопроводами.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Установка </w:t>
      </w:r>
      <w:r w:rsidRPr="00A22CB8">
        <w:rPr>
          <w:bCs/>
          <w:sz w:val="28"/>
          <w:szCs w:val="28"/>
        </w:rPr>
        <w:t>работает</w:t>
      </w:r>
      <w:r w:rsidRPr="00A22CB8">
        <w:rPr>
          <w:b/>
          <w:bCs/>
          <w:sz w:val="28"/>
          <w:szCs w:val="28"/>
        </w:rPr>
        <w:t xml:space="preserve"> </w:t>
      </w:r>
      <w:r w:rsidRPr="00A22CB8">
        <w:rPr>
          <w:sz w:val="28"/>
          <w:szCs w:val="28"/>
        </w:rPr>
        <w:t>по следующей схеме</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Рабочий газ по всасывающему трубопроводу через фильтр газовый Ф1 поступает в винтовой маслозаполненный компрессор КМ1, куда одновременно подается масло. После сжатия в компрессоре КМ1 до заданных параметров газо-масляная смесь поступает в маслоотделитель МО1, где происходит отделение масла от газа. Очищенный газ через клапан КС1 поступает к потребителю.</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Масло, участвующее в сжатии </w:t>
      </w:r>
      <w:r w:rsidRPr="00A22CB8">
        <w:rPr>
          <w:bCs/>
          <w:sz w:val="28"/>
          <w:szCs w:val="28"/>
        </w:rPr>
        <w:t>и</w:t>
      </w:r>
      <w:r w:rsidRPr="00A22CB8">
        <w:rPr>
          <w:b/>
          <w:bCs/>
          <w:sz w:val="28"/>
          <w:szCs w:val="28"/>
        </w:rPr>
        <w:t xml:space="preserve"> </w:t>
      </w:r>
      <w:r w:rsidRPr="00A22CB8">
        <w:rPr>
          <w:sz w:val="28"/>
          <w:szCs w:val="28"/>
        </w:rPr>
        <w:t xml:space="preserve">идущее на смазку, циркулирует </w:t>
      </w:r>
      <w:r w:rsidRPr="00A22CB8">
        <w:rPr>
          <w:bCs/>
          <w:sz w:val="28"/>
          <w:szCs w:val="28"/>
        </w:rPr>
        <w:t>следующим</w:t>
      </w:r>
      <w:r w:rsidRPr="00A22CB8">
        <w:rPr>
          <w:b/>
          <w:bCs/>
          <w:sz w:val="28"/>
          <w:szCs w:val="28"/>
        </w:rPr>
        <w:t xml:space="preserve"> </w:t>
      </w:r>
      <w:r w:rsidRPr="00A22CB8">
        <w:rPr>
          <w:sz w:val="28"/>
          <w:szCs w:val="28"/>
        </w:rPr>
        <w:t xml:space="preserve">образом: из маслоотделителя МО1 через фильтр грубой очистки Ф2 оно поступает в блок охлаждения масла </w:t>
      </w:r>
      <w:r w:rsidRPr="00A22CB8">
        <w:rPr>
          <w:bCs/>
          <w:sz w:val="28"/>
          <w:szCs w:val="28"/>
          <w:lang w:val="en-US"/>
        </w:rPr>
        <w:t>AT</w:t>
      </w:r>
      <w:r w:rsidRPr="00A22CB8">
        <w:rPr>
          <w:bCs/>
          <w:sz w:val="28"/>
          <w:szCs w:val="28"/>
        </w:rPr>
        <w:t>1</w:t>
      </w:r>
      <w:r w:rsidRPr="00A22CB8">
        <w:rPr>
          <w:b/>
          <w:bCs/>
          <w:sz w:val="28"/>
          <w:szCs w:val="28"/>
        </w:rPr>
        <w:t xml:space="preserve">, </w:t>
      </w:r>
      <w:r w:rsidRPr="00A22CB8">
        <w:rPr>
          <w:sz w:val="28"/>
          <w:szCs w:val="28"/>
        </w:rPr>
        <w:t xml:space="preserve">часть охлажденного масла через обратный клапан КО2 подается на впрыск в компрессор КМ1, где </w:t>
      </w:r>
      <w:r w:rsidRPr="00A22CB8">
        <w:rPr>
          <w:bCs/>
          <w:sz w:val="28"/>
          <w:szCs w:val="28"/>
        </w:rPr>
        <w:t>участвует</w:t>
      </w:r>
      <w:r w:rsidRPr="00A22CB8">
        <w:rPr>
          <w:b/>
          <w:bCs/>
          <w:sz w:val="28"/>
          <w:szCs w:val="28"/>
        </w:rPr>
        <w:t xml:space="preserve"> </w:t>
      </w:r>
      <w:r w:rsidRPr="00A22CB8">
        <w:rPr>
          <w:bCs/>
          <w:sz w:val="28"/>
          <w:szCs w:val="28"/>
        </w:rPr>
        <w:t>в процессе</w:t>
      </w:r>
      <w:r w:rsidRPr="00A22CB8">
        <w:rPr>
          <w:b/>
          <w:bCs/>
          <w:sz w:val="28"/>
          <w:szCs w:val="28"/>
        </w:rPr>
        <w:t xml:space="preserve"> </w:t>
      </w:r>
      <w:r w:rsidRPr="00A22CB8">
        <w:rPr>
          <w:sz w:val="28"/>
          <w:szCs w:val="28"/>
        </w:rPr>
        <w:t>сжатия, понижая температуру сжимаемого газа и уплотняя зазоры между роторами и корпусом. Другая часть масла через фильтр тонкой очистки ФЗ подается на смазку подшипников, шестерен мультипликатора компрессора КМ1, а также в уплотнение.</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Часть масла, отделившаяся в фильтрующем барабане маслоотделителя МО1. через дроссельные шайбы (ДР1; ДР2; ДРЗ) отводится в полость компрессора.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Для облегчения запуска компрессора при минусовых температурах</w:t>
      </w:r>
      <w:r w:rsidR="00A22CB8">
        <w:rPr>
          <w:sz w:val="28"/>
          <w:szCs w:val="28"/>
        </w:rPr>
        <w:t xml:space="preserve"> </w:t>
      </w:r>
      <w:r w:rsidRPr="00A22CB8">
        <w:rPr>
          <w:sz w:val="28"/>
          <w:szCs w:val="28"/>
        </w:rPr>
        <w:t xml:space="preserve">окружающей среды, когда в блоке охлаждения </w:t>
      </w:r>
      <w:r w:rsidRPr="00A22CB8">
        <w:rPr>
          <w:sz w:val="28"/>
          <w:szCs w:val="28"/>
          <w:lang w:val="en-US"/>
        </w:rPr>
        <w:t>AT</w:t>
      </w:r>
      <w:r w:rsidRPr="00A22CB8">
        <w:rPr>
          <w:sz w:val="28"/>
          <w:szCs w:val="28"/>
        </w:rPr>
        <w:t xml:space="preserve">1 имеется загустевшее масло и поэтому сопротивление холодильника велико, на обводной линии установлен масляный насос </w:t>
      </w:r>
      <w:r w:rsidRPr="00A22CB8">
        <w:rPr>
          <w:sz w:val="28"/>
          <w:szCs w:val="28"/>
          <w:lang w:val="en-US"/>
        </w:rPr>
        <w:t>H</w:t>
      </w:r>
      <w:r w:rsidRPr="00A22CB8">
        <w:rPr>
          <w:sz w:val="28"/>
          <w:szCs w:val="28"/>
        </w:rPr>
        <w:t xml:space="preserve">1, который прокачивает масло через охладитель масла </w:t>
      </w:r>
      <w:r w:rsidRPr="00A22CB8">
        <w:rPr>
          <w:sz w:val="28"/>
          <w:szCs w:val="28"/>
          <w:lang w:val="en-US"/>
        </w:rPr>
        <w:t>AT</w:t>
      </w:r>
      <w:r w:rsidRPr="00A22CB8">
        <w:rPr>
          <w:sz w:val="28"/>
          <w:szCs w:val="28"/>
        </w:rPr>
        <w:t>1 и фильтр тонкой очистки ФЗ. Для предотвращения повышения давления после маслонасоса и маслоохладителя установлен перепускной клапан КР1.</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С течение времени масло в холодильнике разогревается и сопротивление в </w:t>
      </w:r>
      <w:r w:rsidRPr="00A22CB8">
        <w:rPr>
          <w:bCs/>
          <w:sz w:val="28"/>
          <w:szCs w:val="28"/>
        </w:rPr>
        <w:t>маслоохладителе</w:t>
      </w:r>
      <w:r w:rsidRPr="00A22CB8">
        <w:rPr>
          <w:b/>
          <w:bCs/>
          <w:sz w:val="28"/>
          <w:szCs w:val="28"/>
        </w:rPr>
        <w:t xml:space="preserve"> </w:t>
      </w:r>
      <w:r w:rsidRPr="00A22CB8">
        <w:rPr>
          <w:sz w:val="28"/>
          <w:szCs w:val="28"/>
        </w:rPr>
        <w:t xml:space="preserve">и </w:t>
      </w:r>
      <w:r w:rsidRPr="00A22CB8">
        <w:rPr>
          <w:bCs/>
          <w:sz w:val="28"/>
          <w:szCs w:val="28"/>
        </w:rPr>
        <w:t>фильтре</w:t>
      </w:r>
      <w:r w:rsidRPr="00A22CB8">
        <w:rPr>
          <w:b/>
          <w:bCs/>
          <w:sz w:val="28"/>
          <w:szCs w:val="28"/>
        </w:rPr>
        <w:t xml:space="preserve"> </w:t>
      </w:r>
      <w:r w:rsidRPr="00A22CB8">
        <w:rPr>
          <w:sz w:val="28"/>
          <w:szCs w:val="28"/>
        </w:rPr>
        <w:t>уменьшается.</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Перед </w:t>
      </w:r>
      <w:r w:rsidRPr="00A22CB8">
        <w:rPr>
          <w:bCs/>
          <w:sz w:val="28"/>
          <w:szCs w:val="28"/>
        </w:rPr>
        <w:t>запуском</w:t>
      </w:r>
      <w:r w:rsidRPr="00A22CB8">
        <w:rPr>
          <w:b/>
          <w:bCs/>
          <w:sz w:val="28"/>
          <w:szCs w:val="28"/>
        </w:rPr>
        <w:t xml:space="preserve"> </w:t>
      </w:r>
      <w:r w:rsidRPr="00A22CB8">
        <w:rPr>
          <w:sz w:val="28"/>
          <w:szCs w:val="28"/>
        </w:rPr>
        <w:t xml:space="preserve">компрессора КМ1 </w:t>
      </w:r>
      <w:r w:rsidRPr="00A22CB8">
        <w:rPr>
          <w:bCs/>
          <w:sz w:val="28"/>
          <w:szCs w:val="28"/>
        </w:rPr>
        <w:t>производится прокачка маслосистемы по</w:t>
      </w:r>
      <w:r w:rsidRPr="00A22CB8">
        <w:rPr>
          <w:b/>
          <w:bCs/>
          <w:sz w:val="28"/>
          <w:szCs w:val="28"/>
        </w:rPr>
        <w:t xml:space="preserve"> </w:t>
      </w:r>
      <w:r w:rsidRPr="00A22CB8">
        <w:rPr>
          <w:sz w:val="28"/>
          <w:szCs w:val="28"/>
        </w:rPr>
        <w:t xml:space="preserve">короткому кольцу, минуя компрессор </w:t>
      </w:r>
      <w:r w:rsidRPr="00A22CB8">
        <w:rPr>
          <w:bCs/>
          <w:sz w:val="28"/>
          <w:szCs w:val="28"/>
        </w:rPr>
        <w:t>КМ1,</w:t>
      </w:r>
      <w:r w:rsidRPr="00A22CB8">
        <w:rPr>
          <w:b/>
          <w:bCs/>
          <w:sz w:val="28"/>
          <w:szCs w:val="28"/>
        </w:rPr>
        <w:t xml:space="preserve"> </w:t>
      </w:r>
      <w:r w:rsidRPr="00A22CB8">
        <w:rPr>
          <w:sz w:val="28"/>
          <w:szCs w:val="28"/>
        </w:rPr>
        <w:t xml:space="preserve">при этом масло после маслонасоса </w:t>
      </w:r>
      <w:r w:rsidRPr="00A22CB8">
        <w:rPr>
          <w:bCs/>
          <w:sz w:val="28"/>
          <w:szCs w:val="28"/>
        </w:rPr>
        <w:t>Н1 через</w:t>
      </w:r>
      <w:r w:rsidRPr="00A22CB8">
        <w:rPr>
          <w:b/>
          <w:bCs/>
          <w:sz w:val="28"/>
          <w:szCs w:val="28"/>
        </w:rPr>
        <w:t xml:space="preserve"> </w:t>
      </w:r>
      <w:r w:rsidRPr="00A22CB8">
        <w:rPr>
          <w:sz w:val="28"/>
          <w:szCs w:val="28"/>
        </w:rPr>
        <w:t xml:space="preserve">перепускной клапан </w:t>
      </w:r>
      <w:r w:rsidRPr="00A22CB8">
        <w:rPr>
          <w:bCs/>
          <w:sz w:val="28"/>
          <w:szCs w:val="28"/>
        </w:rPr>
        <w:t>КР1</w:t>
      </w:r>
      <w:r w:rsidRPr="00A22CB8">
        <w:rPr>
          <w:b/>
          <w:bCs/>
          <w:sz w:val="28"/>
          <w:szCs w:val="28"/>
        </w:rPr>
        <w:t xml:space="preserve"> </w:t>
      </w:r>
      <w:r w:rsidRPr="00A22CB8">
        <w:rPr>
          <w:sz w:val="28"/>
          <w:szCs w:val="28"/>
        </w:rPr>
        <w:t xml:space="preserve">сливается обратно в </w:t>
      </w:r>
      <w:r w:rsidRPr="00A22CB8">
        <w:rPr>
          <w:bCs/>
          <w:sz w:val="28"/>
          <w:szCs w:val="28"/>
        </w:rPr>
        <w:t>маслоотделитель МО, вентиль ВН5</w:t>
      </w:r>
      <w:r w:rsidRPr="00A22CB8">
        <w:rPr>
          <w:b/>
          <w:bCs/>
          <w:sz w:val="28"/>
          <w:szCs w:val="28"/>
        </w:rPr>
        <w:t xml:space="preserve"> </w:t>
      </w:r>
      <w:r w:rsidRPr="00A22CB8">
        <w:rPr>
          <w:sz w:val="28"/>
          <w:szCs w:val="28"/>
        </w:rPr>
        <w:t>закрыт.</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Вентиль </w:t>
      </w:r>
      <w:r w:rsidRPr="00A22CB8">
        <w:rPr>
          <w:sz w:val="28"/>
          <w:szCs w:val="28"/>
          <w:lang w:val="en-US"/>
        </w:rPr>
        <w:t>B</w:t>
      </w:r>
      <w:r w:rsidRPr="00A22CB8">
        <w:rPr>
          <w:sz w:val="28"/>
          <w:szCs w:val="28"/>
        </w:rPr>
        <w:t>Н1 предназначен для заправки установки маслом.</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Вентиль ВН2 предназначен для слива масла из </w:t>
      </w:r>
      <w:r w:rsidRPr="00A22CB8">
        <w:rPr>
          <w:bCs/>
          <w:sz w:val="28"/>
          <w:szCs w:val="28"/>
        </w:rPr>
        <w:t>маслоотделителя</w:t>
      </w:r>
      <w:r w:rsidRPr="00A22CB8">
        <w:rPr>
          <w:b/>
          <w:bCs/>
          <w:sz w:val="28"/>
          <w:szCs w:val="28"/>
        </w:rPr>
        <w:t xml:space="preserve"> </w:t>
      </w:r>
      <w:r w:rsidRPr="00A22CB8">
        <w:rPr>
          <w:sz w:val="28"/>
          <w:szCs w:val="28"/>
        </w:rPr>
        <w:t>МО1.</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Подача </w:t>
      </w:r>
      <w:r w:rsidRPr="00A22CB8">
        <w:rPr>
          <w:bCs/>
          <w:sz w:val="28"/>
          <w:szCs w:val="28"/>
        </w:rPr>
        <w:t xml:space="preserve">азота </w:t>
      </w:r>
      <w:r w:rsidRPr="00A22CB8">
        <w:rPr>
          <w:sz w:val="28"/>
          <w:szCs w:val="28"/>
        </w:rPr>
        <w:t xml:space="preserve">па продувку </w:t>
      </w:r>
      <w:r w:rsidRPr="00A22CB8">
        <w:rPr>
          <w:bCs/>
          <w:sz w:val="28"/>
          <w:szCs w:val="28"/>
        </w:rPr>
        <w:t>производится</w:t>
      </w:r>
      <w:r w:rsidRPr="00A22CB8">
        <w:rPr>
          <w:b/>
          <w:bCs/>
          <w:sz w:val="28"/>
          <w:szCs w:val="28"/>
        </w:rPr>
        <w:t xml:space="preserve"> </w:t>
      </w:r>
      <w:r w:rsidRPr="00A22CB8">
        <w:rPr>
          <w:sz w:val="28"/>
          <w:szCs w:val="28"/>
        </w:rPr>
        <w:t xml:space="preserve">через вентиль, </w:t>
      </w:r>
      <w:r w:rsidRPr="00A22CB8">
        <w:rPr>
          <w:bCs/>
          <w:sz w:val="28"/>
          <w:szCs w:val="28"/>
        </w:rPr>
        <w:t xml:space="preserve">устанавливаемый </w:t>
      </w:r>
      <w:r w:rsidRPr="00A22CB8">
        <w:rPr>
          <w:sz w:val="28"/>
          <w:szCs w:val="28"/>
        </w:rPr>
        <w:t xml:space="preserve">заказчиком, а сброс газа на </w:t>
      </w:r>
      <w:r w:rsidRPr="00A22CB8">
        <w:rPr>
          <w:bCs/>
          <w:sz w:val="28"/>
          <w:szCs w:val="28"/>
        </w:rPr>
        <w:t>факел происходит</w:t>
      </w:r>
      <w:r w:rsidRPr="00A22CB8">
        <w:rPr>
          <w:b/>
          <w:bCs/>
          <w:sz w:val="28"/>
          <w:szCs w:val="28"/>
        </w:rPr>
        <w:t xml:space="preserve"> </w:t>
      </w:r>
      <w:r w:rsidRPr="00A22CB8">
        <w:rPr>
          <w:sz w:val="28"/>
          <w:szCs w:val="28"/>
        </w:rPr>
        <w:t>через задвижку (ЗД2).</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Для безопасной работы установки предусмотрен предохранительный клапан КП 1.</w:t>
      </w:r>
    </w:p>
    <w:p w:rsidR="00A22CB8" w:rsidRDefault="00A22CB8" w:rsidP="00A22CB8">
      <w:pPr>
        <w:widowControl w:val="0"/>
        <w:shd w:val="clear" w:color="auto" w:fill="FFFFFF"/>
        <w:spacing w:line="360" w:lineRule="auto"/>
        <w:ind w:firstLine="720"/>
        <w:jc w:val="both"/>
        <w:rPr>
          <w:bCs/>
          <w:sz w:val="28"/>
          <w:szCs w:val="28"/>
        </w:rPr>
      </w:pPr>
    </w:p>
    <w:p w:rsidR="000D1248" w:rsidRPr="00A22CB8" w:rsidRDefault="000D1248" w:rsidP="00A22CB8">
      <w:pPr>
        <w:widowControl w:val="0"/>
        <w:shd w:val="clear" w:color="auto" w:fill="FFFFFF"/>
        <w:spacing w:line="360" w:lineRule="auto"/>
        <w:ind w:firstLine="720"/>
        <w:jc w:val="both"/>
        <w:rPr>
          <w:b/>
          <w:sz w:val="28"/>
          <w:szCs w:val="28"/>
        </w:rPr>
      </w:pPr>
      <w:r w:rsidRPr="00A22CB8">
        <w:rPr>
          <w:b/>
          <w:bCs/>
          <w:sz w:val="28"/>
          <w:szCs w:val="28"/>
        </w:rPr>
        <w:t xml:space="preserve">4.5 Устройство </w:t>
      </w:r>
      <w:r w:rsidRPr="00A22CB8">
        <w:rPr>
          <w:b/>
          <w:sz w:val="28"/>
          <w:szCs w:val="28"/>
        </w:rPr>
        <w:t xml:space="preserve">и </w:t>
      </w:r>
      <w:r w:rsidRPr="00A22CB8">
        <w:rPr>
          <w:b/>
          <w:bCs/>
          <w:sz w:val="28"/>
          <w:szCs w:val="28"/>
        </w:rPr>
        <w:t>работа составных ч</w:t>
      </w:r>
      <w:r w:rsidR="00A22CB8" w:rsidRPr="00A22CB8">
        <w:rPr>
          <w:b/>
          <w:bCs/>
          <w:sz w:val="28"/>
          <w:szCs w:val="28"/>
        </w:rPr>
        <w:t>астей установки</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Компрессор КМ1</w:t>
      </w:r>
    </w:p>
    <w:p w:rsidR="000D1248" w:rsidRPr="00A22CB8" w:rsidRDefault="000D1248" w:rsidP="00A22CB8">
      <w:pPr>
        <w:widowControl w:val="0"/>
        <w:shd w:val="clear" w:color="auto" w:fill="FFFFFF"/>
        <w:tabs>
          <w:tab w:val="left" w:pos="5875"/>
        </w:tabs>
        <w:spacing w:line="360" w:lineRule="auto"/>
        <w:ind w:firstLine="720"/>
        <w:jc w:val="both"/>
        <w:rPr>
          <w:sz w:val="28"/>
          <w:szCs w:val="28"/>
        </w:rPr>
      </w:pPr>
      <w:r w:rsidRPr="00A22CB8">
        <w:rPr>
          <w:bCs/>
          <w:sz w:val="28"/>
          <w:szCs w:val="28"/>
        </w:rPr>
        <w:t xml:space="preserve">Компрессор </w:t>
      </w:r>
      <w:r w:rsidRPr="00A22CB8">
        <w:rPr>
          <w:bCs/>
          <w:iCs/>
          <w:sz w:val="28"/>
          <w:szCs w:val="28"/>
        </w:rPr>
        <w:t>п</w:t>
      </w:r>
      <w:r w:rsidRPr="00A22CB8">
        <w:rPr>
          <w:bCs/>
          <w:sz w:val="28"/>
          <w:szCs w:val="28"/>
        </w:rPr>
        <w:t>редставляет собой одноступенчатую</w:t>
      </w:r>
      <w:r w:rsidRPr="00A22CB8">
        <w:rPr>
          <w:b/>
          <w:bCs/>
          <w:sz w:val="28"/>
          <w:szCs w:val="28"/>
        </w:rPr>
        <w:t xml:space="preserve"> </w:t>
      </w:r>
      <w:r w:rsidRPr="00A22CB8">
        <w:rPr>
          <w:sz w:val="28"/>
          <w:szCs w:val="28"/>
        </w:rPr>
        <w:t>винто</w:t>
      </w:r>
      <w:r w:rsidRPr="00A22CB8">
        <w:rPr>
          <w:bCs/>
          <w:sz w:val="28"/>
          <w:szCs w:val="28"/>
        </w:rPr>
        <w:t xml:space="preserve">вую </w:t>
      </w:r>
      <w:r w:rsidRPr="00A22CB8">
        <w:rPr>
          <w:sz w:val="28"/>
          <w:szCs w:val="28"/>
        </w:rPr>
        <w:t xml:space="preserve">машину </w:t>
      </w:r>
      <w:r w:rsidRPr="00A22CB8">
        <w:rPr>
          <w:bCs/>
          <w:sz w:val="28"/>
          <w:szCs w:val="28"/>
        </w:rPr>
        <w:t>маслозаполненного</w:t>
      </w:r>
      <w:r w:rsidRPr="00A22CB8">
        <w:rPr>
          <w:b/>
          <w:bCs/>
          <w:sz w:val="28"/>
          <w:szCs w:val="28"/>
        </w:rPr>
        <w:t xml:space="preserve"> </w:t>
      </w:r>
      <w:r w:rsidRPr="00A22CB8">
        <w:rPr>
          <w:sz w:val="28"/>
          <w:szCs w:val="28"/>
        </w:rPr>
        <w:t>типа, п</w:t>
      </w:r>
      <w:r w:rsidRPr="00A22CB8">
        <w:rPr>
          <w:bCs/>
          <w:sz w:val="28"/>
          <w:szCs w:val="28"/>
        </w:rPr>
        <w:t>редназначенную</w:t>
      </w:r>
      <w:r w:rsidRPr="00A22CB8">
        <w:rPr>
          <w:b/>
          <w:bCs/>
          <w:sz w:val="28"/>
          <w:szCs w:val="28"/>
        </w:rPr>
        <w:t xml:space="preserve"> </w:t>
      </w:r>
      <w:r w:rsidRPr="00A22CB8">
        <w:rPr>
          <w:sz w:val="28"/>
          <w:szCs w:val="28"/>
        </w:rPr>
        <w:t xml:space="preserve">для </w:t>
      </w:r>
      <w:r w:rsidRPr="00A22CB8">
        <w:rPr>
          <w:bCs/>
          <w:sz w:val="28"/>
          <w:szCs w:val="28"/>
        </w:rPr>
        <w:t>сжатия нефтяного</w:t>
      </w:r>
      <w:r w:rsidRPr="00A22CB8">
        <w:rPr>
          <w:b/>
          <w:bCs/>
          <w:sz w:val="28"/>
          <w:szCs w:val="28"/>
        </w:rPr>
        <w:t xml:space="preserve"> </w:t>
      </w:r>
      <w:r w:rsidRPr="00A22CB8">
        <w:rPr>
          <w:sz w:val="28"/>
          <w:szCs w:val="28"/>
        </w:rPr>
        <w:t>газа.</w:t>
      </w:r>
    </w:p>
    <w:p w:rsidR="000D1248" w:rsidRPr="00A22CB8" w:rsidRDefault="000D1248" w:rsidP="00A22CB8">
      <w:pPr>
        <w:widowControl w:val="0"/>
        <w:shd w:val="clear" w:color="auto" w:fill="FFFFFF"/>
        <w:tabs>
          <w:tab w:val="left" w:pos="4330"/>
        </w:tabs>
        <w:spacing w:line="360" w:lineRule="auto"/>
        <w:ind w:firstLine="720"/>
        <w:jc w:val="both"/>
        <w:rPr>
          <w:sz w:val="28"/>
          <w:szCs w:val="28"/>
        </w:rPr>
      </w:pPr>
      <w:r w:rsidRPr="00A22CB8">
        <w:rPr>
          <w:sz w:val="28"/>
          <w:szCs w:val="28"/>
        </w:rPr>
        <w:t xml:space="preserve">Рабочими </w:t>
      </w:r>
      <w:r w:rsidRPr="00A22CB8">
        <w:rPr>
          <w:bCs/>
          <w:sz w:val="28"/>
          <w:szCs w:val="28"/>
        </w:rPr>
        <w:t>органами</w:t>
      </w:r>
      <w:r w:rsidR="00A22CB8">
        <w:rPr>
          <w:bCs/>
          <w:sz w:val="28"/>
          <w:szCs w:val="28"/>
        </w:rPr>
        <w:t xml:space="preserve"> </w:t>
      </w:r>
      <w:r w:rsidRPr="00A22CB8">
        <w:rPr>
          <w:sz w:val="28"/>
          <w:szCs w:val="28"/>
        </w:rPr>
        <w:t>компрес</w:t>
      </w:r>
      <w:r w:rsidRPr="00A22CB8">
        <w:rPr>
          <w:bCs/>
          <w:sz w:val="28"/>
          <w:szCs w:val="28"/>
        </w:rPr>
        <w:t>сора являются</w:t>
      </w:r>
      <w:r w:rsidR="00A22CB8">
        <w:rPr>
          <w:bCs/>
          <w:sz w:val="28"/>
          <w:szCs w:val="28"/>
        </w:rPr>
        <w:t xml:space="preserve"> </w:t>
      </w:r>
      <w:r w:rsidRPr="00A22CB8">
        <w:rPr>
          <w:bCs/>
          <w:sz w:val="28"/>
          <w:szCs w:val="28"/>
        </w:rPr>
        <w:t xml:space="preserve">винты </w:t>
      </w:r>
      <w:r w:rsidRPr="00A22CB8">
        <w:rPr>
          <w:sz w:val="28"/>
          <w:szCs w:val="28"/>
        </w:rPr>
        <w:t xml:space="preserve">с зубьями специального </w:t>
      </w:r>
      <w:r w:rsidRPr="00A22CB8">
        <w:rPr>
          <w:bCs/>
          <w:sz w:val="28"/>
          <w:szCs w:val="28"/>
        </w:rPr>
        <w:t xml:space="preserve">профиля, нарезанные на </w:t>
      </w:r>
      <w:r w:rsidRPr="00A22CB8">
        <w:rPr>
          <w:sz w:val="28"/>
          <w:szCs w:val="28"/>
        </w:rPr>
        <w:t xml:space="preserve">средних </w:t>
      </w:r>
      <w:r w:rsidRPr="00A22CB8">
        <w:rPr>
          <w:bCs/>
          <w:sz w:val="28"/>
          <w:szCs w:val="28"/>
        </w:rPr>
        <w:t xml:space="preserve">утолщенных </w:t>
      </w:r>
      <w:r w:rsidRPr="00A22CB8">
        <w:rPr>
          <w:sz w:val="28"/>
          <w:szCs w:val="28"/>
        </w:rPr>
        <w:t xml:space="preserve">частях роторов. Ведущий </w:t>
      </w:r>
      <w:r w:rsidRPr="00A22CB8">
        <w:rPr>
          <w:bCs/>
          <w:sz w:val="28"/>
          <w:szCs w:val="28"/>
        </w:rPr>
        <w:t>ротор имеет пять</w:t>
      </w:r>
      <w:r w:rsidRPr="00A22CB8">
        <w:rPr>
          <w:sz w:val="28"/>
          <w:szCs w:val="28"/>
        </w:rPr>
        <w:t xml:space="preserve"> зубьев, </w:t>
      </w:r>
      <w:r w:rsidRPr="00A22CB8">
        <w:rPr>
          <w:bCs/>
          <w:sz w:val="28"/>
          <w:szCs w:val="28"/>
        </w:rPr>
        <w:t xml:space="preserve">ведомый </w:t>
      </w:r>
      <w:r w:rsidRPr="00A22CB8">
        <w:rPr>
          <w:sz w:val="28"/>
          <w:szCs w:val="28"/>
        </w:rPr>
        <w:t xml:space="preserve">ротор - семь зубьев. Вращение ведущему </w:t>
      </w:r>
      <w:r w:rsidRPr="00A22CB8">
        <w:rPr>
          <w:bCs/>
          <w:sz w:val="28"/>
          <w:szCs w:val="28"/>
        </w:rPr>
        <w:t xml:space="preserve">ротору </w:t>
      </w:r>
      <w:r w:rsidRPr="00A22CB8">
        <w:rPr>
          <w:sz w:val="28"/>
          <w:szCs w:val="28"/>
        </w:rPr>
        <w:t xml:space="preserve">передается с помощью зубчатой передачи и приводного вала через </w:t>
      </w:r>
      <w:r w:rsidRPr="00A22CB8">
        <w:rPr>
          <w:bCs/>
          <w:sz w:val="28"/>
          <w:szCs w:val="28"/>
        </w:rPr>
        <w:t xml:space="preserve">муфту </w:t>
      </w:r>
      <w:r w:rsidRPr="00A22CB8">
        <w:rPr>
          <w:sz w:val="28"/>
          <w:szCs w:val="28"/>
        </w:rPr>
        <w:t xml:space="preserve">с вала </w:t>
      </w:r>
      <w:r w:rsidRPr="00A22CB8">
        <w:rPr>
          <w:bCs/>
          <w:sz w:val="28"/>
          <w:szCs w:val="28"/>
        </w:rPr>
        <w:t xml:space="preserve">электродвигателя. </w:t>
      </w:r>
      <w:r w:rsidRPr="00A22CB8">
        <w:rPr>
          <w:sz w:val="28"/>
          <w:szCs w:val="28"/>
        </w:rPr>
        <w:t xml:space="preserve">Число </w:t>
      </w:r>
      <w:r w:rsidRPr="00A22CB8">
        <w:rPr>
          <w:bCs/>
          <w:sz w:val="28"/>
          <w:szCs w:val="28"/>
        </w:rPr>
        <w:t xml:space="preserve">оборотов </w:t>
      </w:r>
      <w:r w:rsidRPr="00A22CB8">
        <w:rPr>
          <w:sz w:val="28"/>
          <w:szCs w:val="28"/>
        </w:rPr>
        <w:t xml:space="preserve">вала </w:t>
      </w:r>
      <w:r w:rsidRPr="00A22CB8">
        <w:rPr>
          <w:bCs/>
          <w:sz w:val="28"/>
          <w:szCs w:val="28"/>
        </w:rPr>
        <w:t>электродвигателя н</w:t>
      </w:r>
      <w:r w:rsidRPr="00A22CB8">
        <w:rPr>
          <w:sz w:val="28"/>
          <w:szCs w:val="28"/>
        </w:rPr>
        <w:t xml:space="preserve">а </w:t>
      </w:r>
      <w:r w:rsidRPr="00A22CB8">
        <w:rPr>
          <w:bCs/>
          <w:sz w:val="28"/>
          <w:szCs w:val="28"/>
        </w:rPr>
        <w:t xml:space="preserve">установке ГВ-4/6 равно </w:t>
      </w:r>
      <w:r w:rsidRPr="00A22CB8">
        <w:rPr>
          <w:sz w:val="28"/>
          <w:szCs w:val="28"/>
        </w:rPr>
        <w:t xml:space="preserve">3000 об/мин, </w:t>
      </w:r>
      <w:r w:rsidRPr="00A22CB8">
        <w:rPr>
          <w:bCs/>
          <w:sz w:val="28"/>
          <w:szCs w:val="28"/>
        </w:rPr>
        <w:t xml:space="preserve">число оборотов </w:t>
      </w:r>
      <w:r w:rsidRPr="00A22CB8">
        <w:rPr>
          <w:sz w:val="28"/>
          <w:szCs w:val="28"/>
        </w:rPr>
        <w:t>ведущего ротора равно 5446 об/мин. Роторы размещены в корпусе компрессора и устанавливаются в опорных</w:t>
      </w:r>
      <w:r w:rsidR="00A22CB8">
        <w:rPr>
          <w:sz w:val="28"/>
          <w:szCs w:val="28"/>
        </w:rPr>
        <w:t xml:space="preserve"> </w:t>
      </w:r>
      <w:r w:rsidRPr="00A22CB8">
        <w:rPr>
          <w:sz w:val="28"/>
          <w:szCs w:val="28"/>
        </w:rPr>
        <w:t>цилиндрических роликоподшипниках. Осевые</w:t>
      </w:r>
      <w:r w:rsidR="00A22CB8">
        <w:rPr>
          <w:sz w:val="28"/>
          <w:szCs w:val="28"/>
        </w:rPr>
        <w:t xml:space="preserve"> </w:t>
      </w:r>
      <w:r w:rsidRPr="00A22CB8">
        <w:rPr>
          <w:sz w:val="28"/>
          <w:szCs w:val="28"/>
        </w:rPr>
        <w:t>нагрузки воспринимаются сдвоенными радиально-упорными шарикоподшипниками.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Приводной вал также размещен в </w:t>
      </w:r>
      <w:r w:rsidRPr="00A22CB8">
        <w:rPr>
          <w:bCs/>
          <w:sz w:val="28"/>
          <w:szCs w:val="28"/>
        </w:rPr>
        <w:t xml:space="preserve">корпусе </w:t>
      </w:r>
      <w:r w:rsidRPr="00A22CB8">
        <w:rPr>
          <w:sz w:val="28"/>
          <w:szCs w:val="28"/>
        </w:rPr>
        <w:t xml:space="preserve">компрессора и устанавливается со стороны всасывания в цилиндрический роликоподшипник, а со стороны нагнетания в шарикоподшипник 6, выходной конец </w:t>
      </w:r>
      <w:r w:rsidRPr="00A22CB8">
        <w:rPr>
          <w:bCs/>
          <w:sz w:val="28"/>
          <w:szCs w:val="28"/>
        </w:rPr>
        <w:t xml:space="preserve">приводного </w:t>
      </w:r>
      <w:r w:rsidRPr="00A22CB8">
        <w:rPr>
          <w:sz w:val="28"/>
          <w:szCs w:val="28"/>
        </w:rPr>
        <w:t>вала уплотняется торцовым уплотнением маслозаполненного типа.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В верхней части корпуса компрессора расположен фильтр газовый.</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Компрессор работает по принципу объемного сжатия.</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Газ, всасываемый компрессором, через входной патрубок блока цилиндров и встроенный газовый фильтр проходит к всасывающему </w:t>
      </w:r>
      <w:r w:rsidRPr="00A22CB8">
        <w:rPr>
          <w:bCs/>
          <w:sz w:val="28"/>
          <w:szCs w:val="28"/>
        </w:rPr>
        <w:t xml:space="preserve">окну </w:t>
      </w:r>
      <w:r w:rsidRPr="00A22CB8">
        <w:rPr>
          <w:sz w:val="28"/>
          <w:szCs w:val="28"/>
        </w:rPr>
        <w:t>специального профиля, которое сообщается со впадинами обоих роторов. При вращении роторов поступающий через окно газ постепенно заполняет по всей длине те впадины ротора, которые в это время соединены со всасывающим окном. При дальнейшем вращении роторов объемы газов, заполнившего впадины винтов, отсекаются от всасывающего окна. Процесс всасывания заканчивается.</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Объемы газа, заполнившего впадины роторов, изолированы </w:t>
      </w:r>
      <w:r w:rsidRPr="00A22CB8">
        <w:rPr>
          <w:bCs/>
          <w:sz w:val="28"/>
          <w:szCs w:val="28"/>
        </w:rPr>
        <w:t xml:space="preserve">друг </w:t>
      </w:r>
      <w:r w:rsidRPr="00A22CB8">
        <w:rPr>
          <w:sz w:val="28"/>
          <w:szCs w:val="28"/>
        </w:rPr>
        <w:t xml:space="preserve">от друга и ограничены поверхностями роторов </w:t>
      </w:r>
      <w:r w:rsidRPr="00A22CB8">
        <w:rPr>
          <w:bCs/>
          <w:sz w:val="28"/>
          <w:szCs w:val="28"/>
        </w:rPr>
        <w:t xml:space="preserve">и </w:t>
      </w:r>
      <w:r w:rsidRPr="00A22CB8">
        <w:rPr>
          <w:sz w:val="28"/>
          <w:szCs w:val="28"/>
        </w:rPr>
        <w:t xml:space="preserve">корпусом. Процесс сжатия </w:t>
      </w:r>
      <w:r w:rsidRPr="00A22CB8">
        <w:rPr>
          <w:bCs/>
          <w:sz w:val="28"/>
          <w:szCs w:val="28"/>
        </w:rPr>
        <w:t xml:space="preserve">происходит </w:t>
      </w:r>
      <w:r w:rsidRPr="00A22CB8">
        <w:rPr>
          <w:sz w:val="28"/>
          <w:szCs w:val="28"/>
        </w:rPr>
        <w:t xml:space="preserve">путем </w:t>
      </w:r>
      <w:r w:rsidRPr="00A22CB8">
        <w:rPr>
          <w:bCs/>
          <w:sz w:val="28"/>
          <w:szCs w:val="28"/>
        </w:rPr>
        <w:t xml:space="preserve">уменьшения </w:t>
      </w:r>
      <w:r w:rsidRPr="00A22CB8">
        <w:rPr>
          <w:sz w:val="28"/>
          <w:szCs w:val="28"/>
        </w:rPr>
        <w:t>объемов полостей (зуб ведущего ротора при вращении входит во впадину ведомого).</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В ходе сжатия в рабочую полость компрессора через отверстие в блоке цилиндров масло впрыскивается в полость винтов. Образующаяся маслогазовая смесь отводит часть тепла, выделяющего при сжатии, уплотняя зазоры между роторами и корпусом, смазывая винтовые поверхности, а также уменьшает уровень шума.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Процесс сжатия заканчивается в тот момент, когда парная полость винтов подойдет к кромке окна нагнетания и далее происходит процесс выталкивания маслогазовой смеси в нагнетательный патрубок. Этот процесс повторяется при каждом </w:t>
      </w:r>
      <w:r w:rsidRPr="00A22CB8">
        <w:rPr>
          <w:bCs/>
          <w:sz w:val="28"/>
          <w:szCs w:val="28"/>
        </w:rPr>
        <w:t xml:space="preserve">обороте </w:t>
      </w:r>
      <w:r w:rsidRPr="00A22CB8">
        <w:rPr>
          <w:sz w:val="28"/>
          <w:szCs w:val="28"/>
        </w:rPr>
        <w:t xml:space="preserve">ведущего </w:t>
      </w:r>
      <w:r w:rsidRPr="00A22CB8">
        <w:rPr>
          <w:bCs/>
          <w:sz w:val="28"/>
          <w:szCs w:val="28"/>
        </w:rPr>
        <w:t xml:space="preserve">ротора </w:t>
      </w:r>
      <w:r w:rsidRPr="00A22CB8">
        <w:rPr>
          <w:sz w:val="28"/>
          <w:szCs w:val="28"/>
        </w:rPr>
        <w:t xml:space="preserve">в каждой </w:t>
      </w:r>
      <w:r w:rsidRPr="00A22CB8">
        <w:rPr>
          <w:bCs/>
          <w:sz w:val="28"/>
          <w:szCs w:val="28"/>
        </w:rPr>
        <w:t xml:space="preserve">из </w:t>
      </w:r>
      <w:r w:rsidRPr="00A22CB8">
        <w:rPr>
          <w:sz w:val="28"/>
          <w:szCs w:val="28"/>
        </w:rPr>
        <w:t>пяти его впадин.</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Смазка подшипников, создание </w:t>
      </w:r>
      <w:r w:rsidRPr="00A22CB8">
        <w:rPr>
          <w:bCs/>
          <w:sz w:val="28"/>
          <w:szCs w:val="28"/>
        </w:rPr>
        <w:t xml:space="preserve">затвора </w:t>
      </w:r>
      <w:r w:rsidRPr="00A22CB8">
        <w:rPr>
          <w:sz w:val="28"/>
          <w:szCs w:val="28"/>
        </w:rPr>
        <w:t xml:space="preserve">в разгрузочном поршне и </w:t>
      </w:r>
      <w:r w:rsidRPr="00A22CB8">
        <w:rPr>
          <w:bCs/>
          <w:sz w:val="28"/>
          <w:szCs w:val="28"/>
        </w:rPr>
        <w:t xml:space="preserve">в концевом уплотнении осуществляется маслом. </w:t>
      </w:r>
      <w:r w:rsidRPr="00A22CB8">
        <w:rPr>
          <w:sz w:val="28"/>
          <w:szCs w:val="28"/>
        </w:rPr>
        <w:t xml:space="preserve">Места подвода масла </w:t>
      </w:r>
      <w:r w:rsidRPr="00A22CB8">
        <w:rPr>
          <w:bCs/>
          <w:sz w:val="28"/>
          <w:szCs w:val="28"/>
        </w:rPr>
        <w:t xml:space="preserve">указаны на </w:t>
      </w:r>
      <w:r w:rsidRPr="00A22CB8">
        <w:rPr>
          <w:sz w:val="28"/>
          <w:szCs w:val="28"/>
        </w:rPr>
        <w:t>рисунке 4.</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Корпус </w:t>
      </w:r>
      <w:r w:rsidRPr="00A22CB8">
        <w:rPr>
          <w:sz w:val="28"/>
          <w:szCs w:val="28"/>
        </w:rPr>
        <w:t xml:space="preserve">компрессора состоит </w:t>
      </w:r>
      <w:r w:rsidRPr="00A22CB8">
        <w:rPr>
          <w:bCs/>
          <w:sz w:val="28"/>
          <w:szCs w:val="28"/>
        </w:rPr>
        <w:t xml:space="preserve">из </w:t>
      </w:r>
      <w:r w:rsidRPr="00A22CB8">
        <w:rPr>
          <w:sz w:val="28"/>
          <w:szCs w:val="28"/>
        </w:rPr>
        <w:t xml:space="preserve">крышки, блока </w:t>
      </w:r>
      <w:r w:rsidRPr="00A22CB8">
        <w:rPr>
          <w:bCs/>
          <w:sz w:val="28"/>
          <w:szCs w:val="28"/>
        </w:rPr>
        <w:t xml:space="preserve">цилиндров, камеры, </w:t>
      </w:r>
      <w:r w:rsidRPr="00A22CB8">
        <w:rPr>
          <w:sz w:val="28"/>
          <w:szCs w:val="28"/>
        </w:rPr>
        <w:t xml:space="preserve">выполненных </w:t>
      </w:r>
      <w:r w:rsidRPr="00A22CB8">
        <w:rPr>
          <w:bCs/>
          <w:sz w:val="28"/>
          <w:szCs w:val="28"/>
        </w:rPr>
        <w:t>из чугу</w:t>
      </w:r>
      <w:r w:rsidRPr="00A22CB8">
        <w:rPr>
          <w:sz w:val="28"/>
          <w:szCs w:val="28"/>
        </w:rPr>
        <w:t>на СЧ 25.</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Герметичность корпуса создается с помощью резиновых </w:t>
      </w:r>
      <w:r w:rsidRPr="00A22CB8">
        <w:rPr>
          <w:bCs/>
          <w:sz w:val="28"/>
          <w:szCs w:val="28"/>
        </w:rPr>
        <w:t xml:space="preserve">уплотнительных </w:t>
      </w:r>
      <w:r w:rsidRPr="00A22CB8">
        <w:rPr>
          <w:sz w:val="28"/>
          <w:szCs w:val="28"/>
        </w:rPr>
        <w:t xml:space="preserve">колец. </w:t>
      </w:r>
      <w:r w:rsidRPr="00A22CB8">
        <w:rPr>
          <w:bCs/>
          <w:sz w:val="28"/>
          <w:szCs w:val="28"/>
        </w:rPr>
        <w:t>Крышка</w:t>
      </w:r>
      <w:r w:rsidRPr="00A22CB8">
        <w:rPr>
          <w:sz w:val="28"/>
          <w:szCs w:val="28"/>
        </w:rPr>
        <w:t xml:space="preserve">, блок цилиндров, камера нагнетания </w:t>
      </w:r>
      <w:r w:rsidRPr="00A22CB8">
        <w:rPr>
          <w:bCs/>
          <w:sz w:val="28"/>
          <w:szCs w:val="28"/>
        </w:rPr>
        <w:t xml:space="preserve">между </w:t>
      </w:r>
      <w:r w:rsidRPr="00A22CB8">
        <w:rPr>
          <w:sz w:val="28"/>
          <w:szCs w:val="28"/>
        </w:rPr>
        <w:t xml:space="preserve">собой </w:t>
      </w:r>
      <w:r w:rsidRPr="00A22CB8">
        <w:rPr>
          <w:bCs/>
          <w:sz w:val="28"/>
          <w:szCs w:val="28"/>
        </w:rPr>
        <w:t xml:space="preserve">фиксируются </w:t>
      </w:r>
      <w:r w:rsidRPr="00A22CB8">
        <w:rPr>
          <w:sz w:val="28"/>
          <w:szCs w:val="28"/>
        </w:rPr>
        <w:t>установочными штырями.</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Блок </w:t>
      </w:r>
      <w:r w:rsidRPr="00A22CB8">
        <w:rPr>
          <w:sz w:val="28"/>
          <w:szCs w:val="28"/>
        </w:rPr>
        <w:t xml:space="preserve">цилиндров представляет собой рабочую полость, </w:t>
      </w:r>
      <w:r w:rsidRPr="00A22CB8">
        <w:rPr>
          <w:bCs/>
          <w:sz w:val="28"/>
          <w:szCs w:val="28"/>
        </w:rPr>
        <w:t xml:space="preserve">выполненную </w:t>
      </w:r>
      <w:r w:rsidRPr="00A22CB8">
        <w:rPr>
          <w:sz w:val="28"/>
          <w:szCs w:val="28"/>
        </w:rPr>
        <w:t xml:space="preserve">в виде </w:t>
      </w:r>
      <w:r w:rsidRPr="00A22CB8">
        <w:rPr>
          <w:bCs/>
          <w:sz w:val="28"/>
          <w:szCs w:val="28"/>
        </w:rPr>
        <w:t xml:space="preserve">параллельных цилиндрических </w:t>
      </w:r>
      <w:r w:rsidRPr="00A22CB8">
        <w:rPr>
          <w:sz w:val="28"/>
          <w:szCs w:val="28"/>
        </w:rPr>
        <w:t xml:space="preserve">расточек, пересекающихся </w:t>
      </w:r>
      <w:r w:rsidRPr="00A22CB8">
        <w:rPr>
          <w:bCs/>
          <w:sz w:val="28"/>
          <w:szCs w:val="28"/>
        </w:rPr>
        <w:t xml:space="preserve">между </w:t>
      </w:r>
      <w:r w:rsidRPr="00A22CB8">
        <w:rPr>
          <w:sz w:val="28"/>
          <w:szCs w:val="28"/>
        </w:rPr>
        <w:t xml:space="preserve">собой, </w:t>
      </w:r>
      <w:r w:rsidRPr="00A22CB8">
        <w:rPr>
          <w:bCs/>
          <w:sz w:val="28"/>
          <w:szCs w:val="28"/>
        </w:rPr>
        <w:t xml:space="preserve">в </w:t>
      </w:r>
      <w:r w:rsidRPr="00A22CB8">
        <w:rPr>
          <w:sz w:val="28"/>
          <w:szCs w:val="28"/>
        </w:rPr>
        <w:t xml:space="preserve">которых помещаются винтовые части роторов </w:t>
      </w:r>
      <w:r w:rsidRPr="00A22CB8">
        <w:rPr>
          <w:bCs/>
          <w:sz w:val="28"/>
          <w:szCs w:val="28"/>
        </w:rPr>
        <w:t xml:space="preserve">и </w:t>
      </w:r>
      <w:r w:rsidRPr="00A22CB8">
        <w:rPr>
          <w:sz w:val="28"/>
          <w:szCs w:val="28"/>
        </w:rPr>
        <w:t xml:space="preserve">золотник. Блок цилиндров имеет </w:t>
      </w:r>
      <w:r w:rsidRPr="00A22CB8">
        <w:rPr>
          <w:bCs/>
          <w:sz w:val="28"/>
          <w:szCs w:val="28"/>
        </w:rPr>
        <w:t xml:space="preserve">специально спрофилированное </w:t>
      </w:r>
      <w:r w:rsidRPr="00A22CB8">
        <w:rPr>
          <w:sz w:val="28"/>
          <w:szCs w:val="28"/>
        </w:rPr>
        <w:t xml:space="preserve">окно всасывания, окно </w:t>
      </w:r>
      <w:r w:rsidRPr="00A22CB8">
        <w:rPr>
          <w:bCs/>
          <w:sz w:val="28"/>
          <w:szCs w:val="28"/>
        </w:rPr>
        <w:t xml:space="preserve">нагнетания. </w:t>
      </w:r>
      <w:r w:rsidRPr="00A22CB8">
        <w:rPr>
          <w:sz w:val="28"/>
          <w:szCs w:val="28"/>
        </w:rPr>
        <w:t xml:space="preserve">Взаимное расположение </w:t>
      </w:r>
      <w:r w:rsidRPr="00A22CB8">
        <w:rPr>
          <w:bCs/>
          <w:sz w:val="28"/>
          <w:szCs w:val="28"/>
        </w:rPr>
        <w:t xml:space="preserve">окон </w:t>
      </w:r>
      <w:r w:rsidRPr="00A22CB8">
        <w:rPr>
          <w:sz w:val="28"/>
          <w:szCs w:val="28"/>
        </w:rPr>
        <w:t xml:space="preserve">диагональное. Окно всасывания расположено сверху, окно нагнетания - внизу. Кроме этого, </w:t>
      </w:r>
      <w:r w:rsidRPr="00A22CB8">
        <w:rPr>
          <w:bCs/>
          <w:sz w:val="28"/>
          <w:szCs w:val="28"/>
        </w:rPr>
        <w:t xml:space="preserve">в </w:t>
      </w:r>
      <w:r w:rsidRPr="00A22CB8">
        <w:rPr>
          <w:sz w:val="28"/>
          <w:szCs w:val="28"/>
        </w:rPr>
        <w:t xml:space="preserve">блоке цилиндров имеются расточки для установки цилиндрических роликоподшипников. В верхней части блока цилиндров </w:t>
      </w:r>
      <w:r w:rsidRPr="00A22CB8">
        <w:rPr>
          <w:bCs/>
          <w:sz w:val="28"/>
          <w:szCs w:val="28"/>
        </w:rPr>
        <w:t xml:space="preserve">предусмотрено </w:t>
      </w:r>
      <w:r w:rsidRPr="00A22CB8">
        <w:rPr>
          <w:sz w:val="28"/>
          <w:szCs w:val="28"/>
        </w:rPr>
        <w:t xml:space="preserve">место для установки </w:t>
      </w:r>
      <w:r w:rsidRPr="00A22CB8">
        <w:rPr>
          <w:bCs/>
          <w:sz w:val="28"/>
          <w:szCs w:val="28"/>
        </w:rPr>
        <w:t>фильтра газового.</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Камера нагнетания имеет расточки для установки </w:t>
      </w:r>
      <w:r w:rsidRPr="00A22CB8">
        <w:rPr>
          <w:bCs/>
          <w:sz w:val="28"/>
          <w:szCs w:val="28"/>
        </w:rPr>
        <w:t xml:space="preserve">опорных </w:t>
      </w:r>
      <w:r w:rsidRPr="00A22CB8">
        <w:rPr>
          <w:sz w:val="28"/>
          <w:szCs w:val="28"/>
        </w:rPr>
        <w:t>цилиндрических роликоподшипников</w:t>
      </w:r>
      <w:r w:rsidRPr="00A22CB8">
        <w:rPr>
          <w:bCs/>
          <w:sz w:val="28"/>
          <w:szCs w:val="28"/>
        </w:rPr>
        <w:t>, радиально-упорных шарикоподшипников</w:t>
      </w:r>
      <w:r w:rsidRPr="00A22CB8">
        <w:rPr>
          <w:sz w:val="28"/>
          <w:szCs w:val="28"/>
        </w:rPr>
        <w:t>, уплотнения.</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Корпусные </w:t>
      </w:r>
      <w:r w:rsidRPr="00A22CB8">
        <w:rPr>
          <w:sz w:val="28"/>
          <w:szCs w:val="28"/>
        </w:rPr>
        <w:t xml:space="preserve">детали </w:t>
      </w:r>
      <w:r w:rsidRPr="00A22CB8">
        <w:rPr>
          <w:bCs/>
          <w:sz w:val="28"/>
          <w:szCs w:val="28"/>
        </w:rPr>
        <w:t xml:space="preserve">для строповки </w:t>
      </w:r>
      <w:r w:rsidRPr="00A22CB8">
        <w:rPr>
          <w:sz w:val="28"/>
          <w:szCs w:val="28"/>
        </w:rPr>
        <w:t xml:space="preserve">при </w:t>
      </w:r>
      <w:r w:rsidRPr="00A22CB8">
        <w:rPr>
          <w:bCs/>
          <w:sz w:val="28"/>
          <w:szCs w:val="28"/>
        </w:rPr>
        <w:t xml:space="preserve">подъёме и транспортировании </w:t>
      </w:r>
      <w:r w:rsidRPr="00A22CB8">
        <w:rPr>
          <w:sz w:val="28"/>
          <w:szCs w:val="28"/>
        </w:rPr>
        <w:t xml:space="preserve">имеют резьбовые отверстия под </w:t>
      </w:r>
      <w:r w:rsidRPr="00A22CB8">
        <w:rPr>
          <w:bCs/>
          <w:sz w:val="28"/>
          <w:szCs w:val="28"/>
        </w:rPr>
        <w:t>рым-болты.</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Роторы</w:t>
      </w:r>
      <w:r w:rsidRPr="00A22CB8">
        <w:rPr>
          <w:sz w:val="28"/>
          <w:szCs w:val="28"/>
        </w:rPr>
        <w:t xml:space="preserve"> представляют собой многозаходные винты </w:t>
      </w:r>
      <w:r w:rsidRPr="00A22CB8">
        <w:rPr>
          <w:bCs/>
          <w:sz w:val="28"/>
          <w:szCs w:val="28"/>
        </w:rPr>
        <w:t xml:space="preserve">с </w:t>
      </w:r>
      <w:r w:rsidRPr="00A22CB8">
        <w:rPr>
          <w:sz w:val="28"/>
          <w:szCs w:val="28"/>
        </w:rPr>
        <w:t xml:space="preserve">зубьями </w:t>
      </w:r>
      <w:r w:rsidRPr="00A22CB8">
        <w:rPr>
          <w:bCs/>
          <w:sz w:val="28"/>
          <w:szCs w:val="28"/>
        </w:rPr>
        <w:t xml:space="preserve">специального профиля, </w:t>
      </w:r>
      <w:r w:rsidRPr="00A22CB8">
        <w:rPr>
          <w:sz w:val="28"/>
          <w:szCs w:val="28"/>
        </w:rPr>
        <w:t xml:space="preserve">выполненные из стали. </w:t>
      </w:r>
      <w:r w:rsidRPr="00A22CB8">
        <w:rPr>
          <w:bCs/>
          <w:sz w:val="28"/>
          <w:szCs w:val="28"/>
        </w:rPr>
        <w:t xml:space="preserve">Роторы в </w:t>
      </w:r>
      <w:r w:rsidRPr="00A22CB8">
        <w:rPr>
          <w:sz w:val="28"/>
          <w:szCs w:val="28"/>
        </w:rPr>
        <w:t xml:space="preserve">корпусе вращаются с </w:t>
      </w:r>
      <w:r w:rsidRPr="00A22CB8">
        <w:rPr>
          <w:bCs/>
          <w:sz w:val="28"/>
          <w:szCs w:val="28"/>
        </w:rPr>
        <w:t xml:space="preserve">определенными </w:t>
      </w:r>
      <w:r w:rsidRPr="00A22CB8">
        <w:rPr>
          <w:sz w:val="28"/>
          <w:szCs w:val="28"/>
        </w:rPr>
        <w:t xml:space="preserve">зазорами (по диаметру и торцам), обеспечивающими безопасную работу в </w:t>
      </w:r>
      <w:r w:rsidRPr="00A22CB8">
        <w:rPr>
          <w:bCs/>
          <w:sz w:val="28"/>
          <w:szCs w:val="28"/>
        </w:rPr>
        <w:t xml:space="preserve">температурном </w:t>
      </w:r>
      <w:r w:rsidRPr="00A22CB8">
        <w:rPr>
          <w:sz w:val="28"/>
          <w:szCs w:val="28"/>
        </w:rPr>
        <w:t>режиме до 100</w:t>
      </w:r>
      <w:r w:rsidRPr="00A22CB8">
        <w:rPr>
          <w:sz w:val="28"/>
          <w:szCs w:val="28"/>
          <w:vertAlign w:val="superscript"/>
        </w:rPr>
        <w:t>о</w:t>
      </w:r>
      <w:r w:rsidRPr="00A22CB8">
        <w:rPr>
          <w:sz w:val="28"/>
          <w:szCs w:val="28"/>
        </w:rPr>
        <w:t>С.</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Подшипники </w:t>
      </w:r>
      <w:r w:rsidRPr="00A22CB8">
        <w:rPr>
          <w:sz w:val="28"/>
          <w:szCs w:val="28"/>
        </w:rPr>
        <w:t>качения.</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Для восприятия радиальных нагрузок, действующих на роторах, предусмотрены цилиндрические роликоподшипники.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Сдвоенные </w:t>
      </w:r>
      <w:r w:rsidRPr="00A22CB8">
        <w:rPr>
          <w:bCs/>
          <w:sz w:val="28"/>
          <w:szCs w:val="28"/>
        </w:rPr>
        <w:t xml:space="preserve">радиально-упорные </w:t>
      </w:r>
      <w:r w:rsidRPr="00A22CB8">
        <w:rPr>
          <w:sz w:val="28"/>
          <w:szCs w:val="28"/>
        </w:rPr>
        <w:t xml:space="preserve">шарикоподшипники предназначены для восприятия осевых нагрузок, действующих на роторы в обоих направлениях и для осевой фиксации роторов относительно корпус компрессора. Подшипники </w:t>
      </w:r>
      <w:r w:rsidRPr="00A22CB8">
        <w:rPr>
          <w:bCs/>
          <w:sz w:val="28"/>
          <w:szCs w:val="28"/>
        </w:rPr>
        <w:t xml:space="preserve">установлены </w:t>
      </w:r>
      <w:r w:rsidRPr="00A22CB8">
        <w:rPr>
          <w:sz w:val="28"/>
          <w:szCs w:val="28"/>
        </w:rPr>
        <w:t>по наружной обойме с радиальным зазором и не воспринимают радиальных сил.</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Уплотнение.</w:t>
      </w:r>
    </w:p>
    <w:p w:rsidR="001266B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Уплотнение маслозаполненного типа предусмотрено для предотвращения утечек газа из компрессора, установлено на выходном конце приводного вала. </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Кольцо упорное и </w:t>
      </w:r>
      <w:r w:rsidRPr="00A22CB8">
        <w:rPr>
          <w:bCs/>
          <w:sz w:val="28"/>
          <w:szCs w:val="28"/>
        </w:rPr>
        <w:t>втулка</w:t>
      </w:r>
      <w:r w:rsidRPr="00A22CB8">
        <w:rPr>
          <w:sz w:val="28"/>
          <w:szCs w:val="28"/>
        </w:rPr>
        <w:t xml:space="preserve"> находятся в контакте под действием давления масла усилий пружин, расположенных равномерно по окружности. Кольцо упорное вращается вместе с валом, втулка — неподвижна. Корпус уплотнения постоянно заполнен маслом, как во время работы, так и при стоянке.</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Во время работы компрессора в корпус уплотнения подается масло через штуцер в камере нагнетания. Расход определяется диаметром отверстия жиклера. Масло, прошедшее под кольцом и стояночной манжетой через отверстия во втулке и через сверления в камере нагнетания, сливается в отсечную полость роторов. Предотвращение утечки маслогазовой смеси по валу осуществляется за счет контакта графитовых колец кольца упорного и втулки. По мере износа графитовых колец втулка под действием пружин перемещается в осевом направлении, не нарушая торцового контакта графитовых колец.</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Во время стоянки компрессора масло сохраняется в уплотнении </w:t>
      </w:r>
      <w:r w:rsidRPr="00A22CB8">
        <w:rPr>
          <w:bCs/>
          <w:sz w:val="28"/>
          <w:szCs w:val="28"/>
        </w:rPr>
        <w:t xml:space="preserve">и </w:t>
      </w:r>
      <w:r w:rsidRPr="00A22CB8">
        <w:rPr>
          <w:sz w:val="28"/>
          <w:szCs w:val="28"/>
        </w:rPr>
        <w:t>не сливается в компрессор за счет того, что отверстие для подвода масла в камере нагнетания находится в верхней части, и за счет наличия стояночной манжеты.</w:t>
      </w:r>
    </w:p>
    <w:p w:rsidR="000D1248" w:rsidRPr="00A22CB8" w:rsidRDefault="000D1248" w:rsidP="00A22CB8">
      <w:pPr>
        <w:widowControl w:val="0"/>
        <w:shd w:val="clear" w:color="auto" w:fill="FFFFFF"/>
        <w:spacing w:line="360" w:lineRule="auto"/>
        <w:ind w:firstLine="720"/>
        <w:jc w:val="both"/>
        <w:rPr>
          <w:bCs/>
          <w:sz w:val="28"/>
          <w:szCs w:val="28"/>
        </w:rPr>
      </w:pPr>
      <w:r w:rsidRPr="00A22CB8">
        <w:rPr>
          <w:sz w:val="28"/>
          <w:szCs w:val="28"/>
        </w:rPr>
        <w:t xml:space="preserve">Просочившееся при работе компрессора по </w:t>
      </w:r>
      <w:r w:rsidRPr="00A22CB8">
        <w:rPr>
          <w:bCs/>
          <w:sz w:val="28"/>
          <w:szCs w:val="28"/>
        </w:rPr>
        <w:t xml:space="preserve">валу </w:t>
      </w:r>
      <w:r w:rsidRPr="00A22CB8">
        <w:rPr>
          <w:sz w:val="28"/>
          <w:szCs w:val="28"/>
        </w:rPr>
        <w:t xml:space="preserve">масло </w:t>
      </w:r>
      <w:r w:rsidRPr="00A22CB8">
        <w:rPr>
          <w:bCs/>
          <w:sz w:val="28"/>
          <w:szCs w:val="28"/>
        </w:rPr>
        <w:t xml:space="preserve">отводится </w:t>
      </w:r>
      <w:r w:rsidRPr="00A22CB8">
        <w:rPr>
          <w:sz w:val="28"/>
          <w:szCs w:val="28"/>
        </w:rPr>
        <w:t xml:space="preserve">в дренаж через штуцер. Допускается утечка масла в атмосферу </w:t>
      </w:r>
      <w:r w:rsidRPr="00A22CB8">
        <w:rPr>
          <w:bCs/>
          <w:sz w:val="28"/>
          <w:szCs w:val="28"/>
        </w:rPr>
        <w:t xml:space="preserve">в </w:t>
      </w:r>
      <w:r w:rsidRPr="00A22CB8">
        <w:rPr>
          <w:sz w:val="28"/>
          <w:szCs w:val="28"/>
        </w:rPr>
        <w:t xml:space="preserve">количестве не более </w:t>
      </w:r>
      <w:smartTag w:uri="urn:schemas-microsoft-com:office:smarttags" w:element="metricconverter">
        <w:smartTagPr>
          <w:attr w:name="ProductID" w:val="60 грамм"/>
        </w:smartTagPr>
        <w:r w:rsidRPr="00A22CB8">
          <w:rPr>
            <w:sz w:val="28"/>
            <w:szCs w:val="28"/>
          </w:rPr>
          <w:t>60 грамм</w:t>
        </w:r>
      </w:smartTag>
      <w:r w:rsidRPr="00A22CB8">
        <w:rPr>
          <w:sz w:val="28"/>
          <w:szCs w:val="28"/>
        </w:rPr>
        <w:t xml:space="preserve"> </w:t>
      </w:r>
      <w:r w:rsidRPr="00A22CB8">
        <w:rPr>
          <w:bCs/>
          <w:sz w:val="28"/>
          <w:szCs w:val="28"/>
        </w:rPr>
        <w:t>в сутки.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Мультипликатор.</w:t>
      </w:r>
    </w:p>
    <w:p w:rsidR="001B788D"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Мультипликатор предназначен для увеличения числа </w:t>
      </w:r>
      <w:r w:rsidRPr="00A22CB8">
        <w:rPr>
          <w:bCs/>
          <w:sz w:val="28"/>
          <w:szCs w:val="28"/>
        </w:rPr>
        <w:t xml:space="preserve">оборотов </w:t>
      </w:r>
      <w:r w:rsidRPr="00A22CB8">
        <w:rPr>
          <w:sz w:val="28"/>
          <w:szCs w:val="28"/>
        </w:rPr>
        <w:t xml:space="preserve">ведущего ротора. Мультипликатор состоит </w:t>
      </w:r>
      <w:r w:rsidRPr="00A22CB8">
        <w:rPr>
          <w:bCs/>
          <w:sz w:val="28"/>
          <w:szCs w:val="28"/>
        </w:rPr>
        <w:t xml:space="preserve">из зубчатого </w:t>
      </w:r>
      <w:r w:rsidRPr="00A22CB8">
        <w:rPr>
          <w:sz w:val="28"/>
          <w:szCs w:val="28"/>
        </w:rPr>
        <w:t xml:space="preserve">колеса с валом приводным и шестерни, сидящей на конце ведущего </w:t>
      </w:r>
      <w:r w:rsidRPr="00A22CB8">
        <w:rPr>
          <w:bCs/>
          <w:sz w:val="28"/>
          <w:szCs w:val="28"/>
        </w:rPr>
        <w:t>ротора</w:t>
      </w:r>
      <w:r w:rsidRPr="00A22CB8">
        <w:rPr>
          <w:sz w:val="28"/>
          <w:szCs w:val="28"/>
        </w:rPr>
        <w:t>. Приводной вал устанавливается в расточках блока цилиндров. Со стороны всасывания он расположен на цилиндрическом роликоподшипнике, а со стороны нагнетания для воспринятая осевых нагрузок установлен шарикоподшипник. Для подачи масла на зубчатое зацепление предусмотрен трубопровод, который крепится к внутренней стенке блока цилиндров.</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Блок охлаждения масла.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Блок охлаждения масла предназначен для охлаждения масла, идущего на смазку и впрыск компрессора, и состоит из </w:t>
      </w:r>
      <w:r w:rsidRPr="00A22CB8">
        <w:rPr>
          <w:bCs/>
          <w:sz w:val="28"/>
          <w:szCs w:val="28"/>
        </w:rPr>
        <w:t>маслоохладителя</w:t>
      </w:r>
      <w:r w:rsidRPr="00A22CB8">
        <w:rPr>
          <w:sz w:val="28"/>
          <w:szCs w:val="28"/>
        </w:rPr>
        <w:t xml:space="preserve"> и вентилятора, установленных на общей раме.</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Маслоохладитель представляет собой теплообменный аппарат неразборной конструкции. Теплообменная поверхность маслоохладителя выполнена </w:t>
      </w:r>
      <w:r w:rsidRPr="00A22CB8">
        <w:rPr>
          <w:bCs/>
          <w:sz w:val="28"/>
          <w:szCs w:val="28"/>
        </w:rPr>
        <w:t xml:space="preserve">из </w:t>
      </w:r>
      <w:r w:rsidRPr="00A22CB8">
        <w:rPr>
          <w:sz w:val="28"/>
          <w:szCs w:val="28"/>
        </w:rPr>
        <w:t>плоских многоканальных алюминиевых теплообменных элементов с наружным и внутренним оребрением, соединенных с досками трубными при помощи сварки. Перегородки, вваренные в коллекторы маслоохладителя, обеспечивают шесть ходов по маслу.</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Лопасти вентилятора имеют латунные накладки, исключающие искрообразование в случае касания их о стенки кожуха вентилятора и обеспечивая тем самым взрывобезопасное исполнение.</w:t>
      </w:r>
    </w:p>
    <w:p w:rsidR="000D1248" w:rsidRPr="00A22CB8" w:rsidRDefault="000D1248" w:rsidP="00A22CB8">
      <w:pPr>
        <w:widowControl w:val="0"/>
        <w:shd w:val="clear" w:color="auto" w:fill="FFFFFF"/>
        <w:tabs>
          <w:tab w:val="left" w:pos="1843"/>
        </w:tabs>
        <w:spacing w:line="360" w:lineRule="auto"/>
        <w:ind w:firstLine="720"/>
        <w:jc w:val="both"/>
        <w:rPr>
          <w:sz w:val="28"/>
          <w:szCs w:val="28"/>
        </w:rPr>
      </w:pPr>
      <w:r w:rsidRPr="00A22CB8">
        <w:rPr>
          <w:sz w:val="28"/>
          <w:szCs w:val="28"/>
        </w:rPr>
        <w:t>Маслоотделитель.</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Маслоотделитель предназначен </w:t>
      </w:r>
      <w:r w:rsidRPr="00A22CB8">
        <w:rPr>
          <w:sz w:val="28"/>
          <w:szCs w:val="28"/>
        </w:rPr>
        <w:t xml:space="preserve">для отделения масла </w:t>
      </w:r>
      <w:r w:rsidRPr="00A22CB8">
        <w:rPr>
          <w:bCs/>
          <w:sz w:val="28"/>
          <w:szCs w:val="28"/>
        </w:rPr>
        <w:t xml:space="preserve">от газа </w:t>
      </w:r>
      <w:r w:rsidRPr="00A22CB8">
        <w:rPr>
          <w:sz w:val="28"/>
          <w:szCs w:val="28"/>
        </w:rPr>
        <w:t xml:space="preserve">на линии нагнетания компрессора. </w:t>
      </w:r>
      <w:r w:rsidRPr="00A22CB8">
        <w:rPr>
          <w:bCs/>
          <w:sz w:val="28"/>
          <w:szCs w:val="28"/>
        </w:rPr>
        <w:t xml:space="preserve">Маслоотделитель </w:t>
      </w:r>
      <w:r w:rsidRPr="00A22CB8">
        <w:rPr>
          <w:sz w:val="28"/>
          <w:szCs w:val="28"/>
        </w:rPr>
        <w:t>представляет собой горизонтальный сосуд, выполняющий также роль рамы-маслобака.</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Отделение </w:t>
      </w:r>
      <w:r w:rsidRPr="00A22CB8">
        <w:rPr>
          <w:sz w:val="28"/>
          <w:szCs w:val="28"/>
        </w:rPr>
        <w:t xml:space="preserve">масла </w:t>
      </w:r>
      <w:r w:rsidRPr="00A22CB8">
        <w:rPr>
          <w:bCs/>
          <w:sz w:val="28"/>
          <w:szCs w:val="28"/>
        </w:rPr>
        <w:t xml:space="preserve">от </w:t>
      </w:r>
      <w:r w:rsidRPr="00A22CB8">
        <w:rPr>
          <w:sz w:val="28"/>
          <w:szCs w:val="28"/>
        </w:rPr>
        <w:t xml:space="preserve">сжатого газа происходит в две ступени. </w:t>
      </w:r>
      <w:r w:rsidRPr="00A22CB8">
        <w:rPr>
          <w:bCs/>
          <w:sz w:val="28"/>
          <w:szCs w:val="28"/>
        </w:rPr>
        <w:t xml:space="preserve">В первой ступени отделение </w:t>
      </w:r>
      <w:r w:rsidRPr="00A22CB8">
        <w:rPr>
          <w:sz w:val="28"/>
          <w:szCs w:val="28"/>
        </w:rPr>
        <w:t xml:space="preserve">масла осуществляется за счет изменения направления </w:t>
      </w:r>
      <w:r w:rsidRPr="00A22CB8">
        <w:rPr>
          <w:bCs/>
          <w:sz w:val="28"/>
          <w:szCs w:val="28"/>
        </w:rPr>
        <w:t xml:space="preserve">и </w:t>
      </w:r>
      <w:r w:rsidRPr="00A22CB8">
        <w:rPr>
          <w:sz w:val="28"/>
          <w:szCs w:val="28"/>
        </w:rPr>
        <w:t>уменьшения скорости потока. Во в</w:t>
      </w:r>
      <w:r w:rsidRPr="00A22CB8">
        <w:rPr>
          <w:bCs/>
          <w:sz w:val="28"/>
          <w:szCs w:val="28"/>
        </w:rPr>
        <w:t xml:space="preserve">торой ступени происходит </w:t>
      </w:r>
      <w:r w:rsidRPr="00A22CB8">
        <w:rPr>
          <w:sz w:val="28"/>
          <w:szCs w:val="28"/>
        </w:rPr>
        <w:t xml:space="preserve">более </w:t>
      </w:r>
      <w:r w:rsidRPr="00A22CB8">
        <w:rPr>
          <w:bCs/>
          <w:sz w:val="28"/>
          <w:szCs w:val="28"/>
        </w:rPr>
        <w:t xml:space="preserve">тонкая </w:t>
      </w:r>
      <w:r w:rsidRPr="00A22CB8">
        <w:rPr>
          <w:sz w:val="28"/>
          <w:szCs w:val="28"/>
        </w:rPr>
        <w:t xml:space="preserve">очистка газа </w:t>
      </w:r>
      <w:r w:rsidRPr="00A22CB8">
        <w:rPr>
          <w:bCs/>
          <w:sz w:val="28"/>
          <w:szCs w:val="28"/>
        </w:rPr>
        <w:t xml:space="preserve">от </w:t>
      </w:r>
      <w:r w:rsidRPr="00A22CB8">
        <w:rPr>
          <w:sz w:val="28"/>
          <w:szCs w:val="28"/>
        </w:rPr>
        <w:t>масла.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Первая </w:t>
      </w:r>
      <w:r w:rsidRPr="00A22CB8">
        <w:rPr>
          <w:bCs/>
          <w:sz w:val="28"/>
          <w:szCs w:val="28"/>
        </w:rPr>
        <w:t xml:space="preserve">ступень включает </w:t>
      </w:r>
      <w:r w:rsidRPr="00A22CB8">
        <w:rPr>
          <w:sz w:val="28"/>
          <w:szCs w:val="28"/>
        </w:rPr>
        <w:t xml:space="preserve">в себя входной </w:t>
      </w:r>
      <w:r w:rsidRPr="00A22CB8">
        <w:rPr>
          <w:bCs/>
          <w:sz w:val="28"/>
          <w:szCs w:val="28"/>
        </w:rPr>
        <w:t xml:space="preserve">трубопровод, </w:t>
      </w:r>
      <w:r w:rsidRPr="00A22CB8">
        <w:rPr>
          <w:sz w:val="28"/>
          <w:szCs w:val="28"/>
        </w:rPr>
        <w:t xml:space="preserve">через </w:t>
      </w:r>
      <w:r w:rsidRPr="00A22CB8">
        <w:rPr>
          <w:bCs/>
          <w:sz w:val="28"/>
          <w:szCs w:val="28"/>
        </w:rPr>
        <w:t xml:space="preserve">который маслогазовая </w:t>
      </w:r>
      <w:r w:rsidRPr="00A22CB8">
        <w:rPr>
          <w:sz w:val="28"/>
          <w:szCs w:val="28"/>
        </w:rPr>
        <w:t xml:space="preserve">смесь поступает </w:t>
      </w:r>
      <w:r w:rsidRPr="00A22CB8">
        <w:rPr>
          <w:bCs/>
          <w:sz w:val="28"/>
          <w:szCs w:val="28"/>
        </w:rPr>
        <w:t xml:space="preserve">в маслоотделитель. Отделившееся масло по стенкам </w:t>
      </w:r>
      <w:r w:rsidRPr="00A22CB8">
        <w:rPr>
          <w:sz w:val="28"/>
          <w:szCs w:val="28"/>
        </w:rPr>
        <w:t xml:space="preserve">корпуса стекает вниз, а газ </w:t>
      </w:r>
      <w:r w:rsidRPr="00A22CB8">
        <w:rPr>
          <w:bCs/>
          <w:sz w:val="28"/>
          <w:szCs w:val="28"/>
        </w:rPr>
        <w:t>направляется во вторую ступень сепарации.</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Вторая </w:t>
      </w:r>
      <w:r w:rsidRPr="00A22CB8">
        <w:rPr>
          <w:sz w:val="28"/>
          <w:szCs w:val="28"/>
        </w:rPr>
        <w:t xml:space="preserve">ступень </w:t>
      </w:r>
      <w:r w:rsidRPr="00A22CB8">
        <w:rPr>
          <w:bCs/>
          <w:sz w:val="28"/>
          <w:szCs w:val="28"/>
        </w:rPr>
        <w:t xml:space="preserve">представляет </w:t>
      </w:r>
      <w:r w:rsidRPr="00A22CB8">
        <w:rPr>
          <w:sz w:val="28"/>
          <w:szCs w:val="28"/>
        </w:rPr>
        <w:t xml:space="preserve">собой </w:t>
      </w:r>
      <w:r w:rsidRPr="00A22CB8">
        <w:rPr>
          <w:bCs/>
          <w:sz w:val="28"/>
          <w:szCs w:val="28"/>
        </w:rPr>
        <w:t xml:space="preserve">фильтрующий </w:t>
      </w:r>
      <w:r w:rsidRPr="00A22CB8">
        <w:rPr>
          <w:sz w:val="28"/>
          <w:szCs w:val="28"/>
        </w:rPr>
        <w:t>барабан</w:t>
      </w:r>
      <w:r w:rsidRPr="00A22CB8">
        <w:rPr>
          <w:bCs/>
          <w:sz w:val="28"/>
          <w:szCs w:val="28"/>
        </w:rPr>
        <w:t xml:space="preserve">, встроенный </w:t>
      </w:r>
      <w:r w:rsidRPr="00A22CB8">
        <w:rPr>
          <w:sz w:val="28"/>
          <w:szCs w:val="28"/>
        </w:rPr>
        <w:t xml:space="preserve">в корпус </w:t>
      </w:r>
      <w:r w:rsidRPr="00A22CB8">
        <w:rPr>
          <w:bCs/>
          <w:sz w:val="28"/>
          <w:szCs w:val="28"/>
        </w:rPr>
        <w:t>маслоотделителя. Б</w:t>
      </w:r>
      <w:r w:rsidRPr="00A22CB8">
        <w:rPr>
          <w:sz w:val="28"/>
          <w:szCs w:val="28"/>
        </w:rPr>
        <w:t xml:space="preserve">арабан </w:t>
      </w:r>
      <w:r w:rsidRPr="00A22CB8">
        <w:rPr>
          <w:bCs/>
          <w:sz w:val="28"/>
          <w:szCs w:val="28"/>
        </w:rPr>
        <w:t xml:space="preserve">представляет </w:t>
      </w:r>
      <w:r w:rsidRPr="00A22CB8">
        <w:rPr>
          <w:sz w:val="28"/>
          <w:szCs w:val="28"/>
        </w:rPr>
        <w:t xml:space="preserve">собой сварной </w:t>
      </w:r>
      <w:r w:rsidRPr="00A22CB8">
        <w:rPr>
          <w:bCs/>
          <w:sz w:val="28"/>
          <w:szCs w:val="28"/>
        </w:rPr>
        <w:t xml:space="preserve">цилиндрический </w:t>
      </w:r>
      <w:r w:rsidRPr="00A22CB8">
        <w:rPr>
          <w:sz w:val="28"/>
          <w:szCs w:val="28"/>
        </w:rPr>
        <w:t xml:space="preserve">каркас, сверху </w:t>
      </w:r>
      <w:r w:rsidRPr="00A22CB8">
        <w:rPr>
          <w:bCs/>
          <w:sz w:val="28"/>
          <w:szCs w:val="28"/>
        </w:rPr>
        <w:t xml:space="preserve">которого наматывается войлок, маты из стекловолокна </w:t>
      </w:r>
      <w:r w:rsidRPr="00A22CB8">
        <w:rPr>
          <w:sz w:val="28"/>
          <w:szCs w:val="28"/>
        </w:rPr>
        <w:t xml:space="preserve">и сверху </w:t>
      </w:r>
      <w:r w:rsidRPr="00A22CB8">
        <w:rPr>
          <w:bCs/>
          <w:sz w:val="28"/>
          <w:szCs w:val="28"/>
        </w:rPr>
        <w:t>покрывается стеклотканью.</w:t>
      </w:r>
    </w:p>
    <w:p w:rsidR="001266B8" w:rsidRPr="00A22CB8" w:rsidRDefault="000D1248" w:rsidP="00A22CB8">
      <w:pPr>
        <w:widowControl w:val="0"/>
        <w:shd w:val="clear" w:color="auto" w:fill="FFFFFF"/>
        <w:spacing w:line="360" w:lineRule="auto"/>
        <w:ind w:firstLine="720"/>
        <w:jc w:val="both"/>
        <w:rPr>
          <w:bCs/>
          <w:sz w:val="28"/>
          <w:szCs w:val="28"/>
        </w:rPr>
      </w:pPr>
      <w:r w:rsidRPr="00A22CB8">
        <w:rPr>
          <w:sz w:val="28"/>
          <w:szCs w:val="28"/>
        </w:rPr>
        <w:t xml:space="preserve">Для </w:t>
      </w:r>
      <w:r w:rsidRPr="00A22CB8">
        <w:rPr>
          <w:bCs/>
          <w:sz w:val="28"/>
          <w:szCs w:val="28"/>
        </w:rPr>
        <w:t xml:space="preserve">подогрева </w:t>
      </w:r>
      <w:r w:rsidRPr="00A22CB8">
        <w:rPr>
          <w:sz w:val="28"/>
          <w:szCs w:val="28"/>
        </w:rPr>
        <w:t xml:space="preserve">масла при запуске компрессора в холодное время </w:t>
      </w:r>
      <w:r w:rsidRPr="00A22CB8">
        <w:rPr>
          <w:bCs/>
          <w:sz w:val="28"/>
          <w:szCs w:val="28"/>
        </w:rPr>
        <w:t xml:space="preserve">года </w:t>
      </w:r>
      <w:r w:rsidRPr="00A22CB8">
        <w:rPr>
          <w:sz w:val="28"/>
          <w:szCs w:val="28"/>
        </w:rPr>
        <w:t xml:space="preserve">в корпус </w:t>
      </w:r>
      <w:r w:rsidRPr="00A22CB8">
        <w:rPr>
          <w:bCs/>
          <w:sz w:val="28"/>
          <w:szCs w:val="28"/>
        </w:rPr>
        <w:t xml:space="preserve">маслоотделителя встроен змеевик, в который </w:t>
      </w:r>
      <w:r w:rsidRPr="00A22CB8">
        <w:rPr>
          <w:sz w:val="28"/>
          <w:szCs w:val="28"/>
        </w:rPr>
        <w:t xml:space="preserve">подается горячая </w:t>
      </w:r>
      <w:r w:rsidRPr="00A22CB8">
        <w:rPr>
          <w:bCs/>
          <w:sz w:val="28"/>
          <w:szCs w:val="28"/>
        </w:rPr>
        <w:t xml:space="preserve">жидкость </w:t>
      </w:r>
      <w:r w:rsidRPr="00A22CB8">
        <w:rPr>
          <w:sz w:val="28"/>
          <w:szCs w:val="28"/>
        </w:rPr>
        <w:t>или пар.</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Фильтры </w:t>
      </w:r>
      <w:r w:rsidRPr="00A22CB8">
        <w:rPr>
          <w:sz w:val="28"/>
          <w:szCs w:val="28"/>
        </w:rPr>
        <w:t xml:space="preserve">масла грубой и </w:t>
      </w:r>
      <w:r w:rsidRPr="00A22CB8">
        <w:rPr>
          <w:bCs/>
          <w:sz w:val="28"/>
          <w:szCs w:val="28"/>
        </w:rPr>
        <w:t xml:space="preserve">гонкой </w:t>
      </w:r>
      <w:r w:rsidRPr="00A22CB8">
        <w:rPr>
          <w:sz w:val="28"/>
          <w:szCs w:val="28"/>
        </w:rPr>
        <w:t>очистки.</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Установка </w:t>
      </w:r>
      <w:r w:rsidRPr="00A22CB8">
        <w:rPr>
          <w:bCs/>
          <w:sz w:val="28"/>
          <w:szCs w:val="28"/>
        </w:rPr>
        <w:t xml:space="preserve">имеет два фильтра </w:t>
      </w:r>
      <w:r w:rsidRPr="00A22CB8">
        <w:rPr>
          <w:sz w:val="28"/>
          <w:szCs w:val="28"/>
        </w:rPr>
        <w:t>очистки масла:</w:t>
      </w:r>
    </w:p>
    <w:p w:rsidR="000D1248" w:rsidRPr="00A22CB8" w:rsidRDefault="000D1248" w:rsidP="00A22CB8">
      <w:pPr>
        <w:widowControl w:val="0"/>
        <w:numPr>
          <w:ilvl w:val="0"/>
          <w:numId w:val="3"/>
        </w:numPr>
        <w:shd w:val="clear" w:color="auto" w:fill="FFFFFF"/>
        <w:tabs>
          <w:tab w:val="left" w:pos="878"/>
        </w:tabs>
        <w:autoSpaceDE w:val="0"/>
        <w:autoSpaceDN w:val="0"/>
        <w:adjustRightInd w:val="0"/>
        <w:spacing w:line="360" w:lineRule="auto"/>
        <w:ind w:firstLine="720"/>
        <w:jc w:val="both"/>
        <w:rPr>
          <w:sz w:val="28"/>
          <w:szCs w:val="28"/>
        </w:rPr>
      </w:pPr>
      <w:r w:rsidRPr="00A22CB8">
        <w:rPr>
          <w:bCs/>
          <w:sz w:val="28"/>
          <w:szCs w:val="28"/>
        </w:rPr>
        <w:t>фильтр г</w:t>
      </w:r>
      <w:r w:rsidRPr="00A22CB8">
        <w:rPr>
          <w:sz w:val="28"/>
          <w:szCs w:val="28"/>
        </w:rPr>
        <w:t>рубой очистки;</w:t>
      </w:r>
    </w:p>
    <w:p w:rsidR="000D1248" w:rsidRPr="00A22CB8" w:rsidRDefault="000D1248" w:rsidP="00A22CB8">
      <w:pPr>
        <w:widowControl w:val="0"/>
        <w:numPr>
          <w:ilvl w:val="0"/>
          <w:numId w:val="3"/>
        </w:numPr>
        <w:shd w:val="clear" w:color="auto" w:fill="FFFFFF"/>
        <w:tabs>
          <w:tab w:val="left" w:pos="878"/>
        </w:tabs>
        <w:autoSpaceDE w:val="0"/>
        <w:autoSpaceDN w:val="0"/>
        <w:adjustRightInd w:val="0"/>
        <w:spacing w:line="360" w:lineRule="auto"/>
        <w:ind w:firstLine="720"/>
        <w:jc w:val="both"/>
        <w:rPr>
          <w:sz w:val="28"/>
          <w:szCs w:val="28"/>
        </w:rPr>
      </w:pPr>
      <w:r w:rsidRPr="00A22CB8">
        <w:rPr>
          <w:bCs/>
          <w:sz w:val="28"/>
          <w:szCs w:val="28"/>
        </w:rPr>
        <w:t>фильтр тонкой очистки.</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Фильтры масла</w:t>
      </w:r>
      <w:r w:rsidRPr="00A22CB8">
        <w:rPr>
          <w:sz w:val="28"/>
          <w:szCs w:val="28"/>
        </w:rPr>
        <w:t xml:space="preserve"> </w:t>
      </w:r>
      <w:r w:rsidRPr="00A22CB8">
        <w:rPr>
          <w:bCs/>
          <w:sz w:val="28"/>
          <w:szCs w:val="28"/>
        </w:rPr>
        <w:t>предназначены</w:t>
      </w:r>
      <w:r w:rsidRPr="00A22CB8">
        <w:rPr>
          <w:b/>
          <w:bCs/>
          <w:sz w:val="28"/>
          <w:szCs w:val="28"/>
        </w:rPr>
        <w:t xml:space="preserve"> </w:t>
      </w:r>
      <w:r w:rsidRPr="00A22CB8">
        <w:rPr>
          <w:sz w:val="28"/>
          <w:szCs w:val="28"/>
        </w:rPr>
        <w:t xml:space="preserve">для очистки масла от механических частиц. </w:t>
      </w:r>
      <w:r w:rsidRPr="00A22CB8">
        <w:rPr>
          <w:bCs/>
          <w:sz w:val="28"/>
          <w:szCs w:val="28"/>
        </w:rPr>
        <w:t xml:space="preserve">Фильтр </w:t>
      </w:r>
      <w:r w:rsidRPr="00A22CB8">
        <w:rPr>
          <w:sz w:val="28"/>
          <w:szCs w:val="28"/>
        </w:rPr>
        <w:t xml:space="preserve">грубой </w:t>
      </w:r>
      <w:r w:rsidRPr="00A22CB8">
        <w:rPr>
          <w:bCs/>
          <w:sz w:val="28"/>
          <w:szCs w:val="28"/>
        </w:rPr>
        <w:t xml:space="preserve">очистки отличается от фильтра тонкой очистки размерами </w:t>
      </w:r>
      <w:r w:rsidRPr="00A22CB8">
        <w:rPr>
          <w:sz w:val="28"/>
          <w:szCs w:val="28"/>
        </w:rPr>
        <w:t xml:space="preserve">ячеек </w:t>
      </w:r>
      <w:r w:rsidRPr="00A22CB8">
        <w:rPr>
          <w:bCs/>
          <w:sz w:val="28"/>
          <w:szCs w:val="28"/>
        </w:rPr>
        <w:t xml:space="preserve">фильтрующих </w:t>
      </w:r>
      <w:r w:rsidRPr="00A22CB8">
        <w:rPr>
          <w:sz w:val="28"/>
          <w:szCs w:val="28"/>
        </w:rPr>
        <w:t xml:space="preserve">сеток, а также размерами входных </w:t>
      </w:r>
      <w:r w:rsidRPr="00A22CB8">
        <w:rPr>
          <w:bCs/>
          <w:sz w:val="28"/>
          <w:szCs w:val="28"/>
        </w:rPr>
        <w:t xml:space="preserve">и выходных </w:t>
      </w:r>
      <w:r w:rsidRPr="00A22CB8">
        <w:rPr>
          <w:sz w:val="28"/>
          <w:szCs w:val="28"/>
        </w:rPr>
        <w:t>патрубков.</w:t>
      </w:r>
    </w:p>
    <w:p w:rsidR="000D1248" w:rsidRPr="00A22CB8" w:rsidRDefault="000D1248" w:rsidP="00A22CB8">
      <w:pPr>
        <w:widowControl w:val="0"/>
        <w:shd w:val="clear" w:color="auto" w:fill="FFFFFF"/>
        <w:spacing w:line="360" w:lineRule="auto"/>
        <w:ind w:firstLine="720"/>
        <w:jc w:val="both"/>
        <w:rPr>
          <w:sz w:val="28"/>
          <w:szCs w:val="28"/>
        </w:rPr>
      </w:pPr>
      <w:r w:rsidRPr="00A22CB8">
        <w:rPr>
          <w:bCs/>
          <w:sz w:val="28"/>
          <w:szCs w:val="28"/>
        </w:rPr>
        <w:t xml:space="preserve">Фильтры состоят </w:t>
      </w:r>
      <w:r w:rsidRPr="00A22CB8">
        <w:rPr>
          <w:sz w:val="28"/>
          <w:szCs w:val="28"/>
        </w:rPr>
        <w:t xml:space="preserve">из </w:t>
      </w:r>
      <w:r w:rsidRPr="00A22CB8">
        <w:rPr>
          <w:bCs/>
          <w:sz w:val="28"/>
          <w:szCs w:val="28"/>
        </w:rPr>
        <w:t xml:space="preserve">корпуса и фильтрующего </w:t>
      </w:r>
      <w:r w:rsidRPr="00A22CB8">
        <w:rPr>
          <w:sz w:val="28"/>
          <w:szCs w:val="28"/>
        </w:rPr>
        <w:t>элемента.</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Основные </w:t>
      </w:r>
      <w:r w:rsidRPr="00A22CB8">
        <w:rPr>
          <w:bCs/>
          <w:sz w:val="28"/>
          <w:szCs w:val="28"/>
        </w:rPr>
        <w:t xml:space="preserve">характеристики </w:t>
      </w:r>
      <w:r w:rsidRPr="00A22CB8">
        <w:rPr>
          <w:sz w:val="28"/>
          <w:szCs w:val="28"/>
        </w:rPr>
        <w:t>фильтров:</w:t>
      </w:r>
    </w:p>
    <w:p w:rsidR="000D1248" w:rsidRPr="00A22CB8" w:rsidRDefault="000D1248" w:rsidP="00A22CB8">
      <w:pPr>
        <w:widowControl w:val="0"/>
        <w:shd w:val="clear" w:color="auto" w:fill="FFFFFF"/>
        <w:tabs>
          <w:tab w:val="left" w:pos="878"/>
        </w:tabs>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пропускная способность</w:t>
      </w:r>
      <w:r w:rsidR="00A22CB8">
        <w:rPr>
          <w:sz w:val="28"/>
          <w:szCs w:val="28"/>
        </w:rPr>
        <w:t xml:space="preserve"> </w:t>
      </w:r>
      <w:r w:rsidRPr="00A22CB8">
        <w:rPr>
          <w:bCs/>
          <w:sz w:val="28"/>
          <w:szCs w:val="28"/>
        </w:rPr>
        <w:t xml:space="preserve">100 </w:t>
      </w:r>
      <w:r w:rsidRPr="00A22CB8">
        <w:rPr>
          <w:sz w:val="28"/>
          <w:szCs w:val="28"/>
        </w:rPr>
        <w:t>л/мин;</w:t>
      </w:r>
    </w:p>
    <w:p w:rsidR="000D1248" w:rsidRPr="00A22CB8" w:rsidRDefault="000D1248" w:rsidP="00A22CB8">
      <w:pPr>
        <w:widowControl w:val="0"/>
        <w:shd w:val="clear" w:color="auto" w:fill="FFFFFF"/>
        <w:tabs>
          <w:tab w:val="left" w:pos="989"/>
        </w:tabs>
        <w:spacing w:line="360" w:lineRule="auto"/>
        <w:ind w:firstLine="720"/>
        <w:jc w:val="both"/>
        <w:rPr>
          <w:sz w:val="28"/>
          <w:szCs w:val="28"/>
        </w:rPr>
      </w:pPr>
      <w:r w:rsidRPr="00A22CB8">
        <w:rPr>
          <w:bCs/>
          <w:sz w:val="28"/>
          <w:szCs w:val="28"/>
        </w:rPr>
        <w:t>-</w:t>
      </w:r>
      <w:r w:rsidRPr="00A22CB8">
        <w:rPr>
          <w:bCs/>
          <w:sz w:val="28"/>
          <w:szCs w:val="28"/>
        </w:rPr>
        <w:tab/>
      </w:r>
      <w:r w:rsidR="00A22CB8">
        <w:rPr>
          <w:bCs/>
          <w:sz w:val="28"/>
          <w:szCs w:val="28"/>
        </w:rPr>
        <w:t xml:space="preserve"> </w:t>
      </w:r>
      <w:r w:rsidRPr="00A22CB8">
        <w:rPr>
          <w:bCs/>
          <w:sz w:val="28"/>
          <w:szCs w:val="28"/>
        </w:rPr>
        <w:t xml:space="preserve">тонкость </w:t>
      </w:r>
      <w:r w:rsidRPr="00A22CB8">
        <w:rPr>
          <w:sz w:val="28"/>
          <w:szCs w:val="28"/>
        </w:rPr>
        <w:t>фильтрации:</w:t>
      </w:r>
    </w:p>
    <w:p w:rsidR="000D1248" w:rsidRPr="00A22CB8" w:rsidRDefault="00A22CB8" w:rsidP="00A22CB8">
      <w:pPr>
        <w:widowControl w:val="0"/>
        <w:shd w:val="clear" w:color="auto" w:fill="FFFFFF"/>
        <w:tabs>
          <w:tab w:val="left" w:pos="6605"/>
        </w:tabs>
        <w:spacing w:line="360" w:lineRule="auto"/>
        <w:ind w:firstLine="720"/>
        <w:jc w:val="both"/>
        <w:rPr>
          <w:sz w:val="28"/>
          <w:szCs w:val="28"/>
        </w:rPr>
      </w:pPr>
      <w:r>
        <w:rPr>
          <w:sz w:val="28"/>
          <w:szCs w:val="28"/>
        </w:rPr>
        <w:t xml:space="preserve"> </w:t>
      </w:r>
      <w:r w:rsidR="000D1248" w:rsidRPr="00A22CB8">
        <w:rPr>
          <w:sz w:val="28"/>
          <w:szCs w:val="28"/>
        </w:rPr>
        <w:t>фильтр грубой очистки масла, мкм</w:t>
      </w:r>
      <w:r w:rsidR="000D1248" w:rsidRPr="00A22CB8">
        <w:rPr>
          <w:sz w:val="28"/>
          <w:szCs w:val="28"/>
        </w:rPr>
        <w:tab/>
        <w:t>90</w:t>
      </w:r>
    </w:p>
    <w:p w:rsidR="000D1248" w:rsidRPr="00A22CB8" w:rsidRDefault="00A22CB8" w:rsidP="00A22CB8">
      <w:pPr>
        <w:widowControl w:val="0"/>
        <w:shd w:val="clear" w:color="auto" w:fill="FFFFFF"/>
        <w:tabs>
          <w:tab w:val="left" w:pos="6610"/>
        </w:tabs>
        <w:spacing w:line="360" w:lineRule="auto"/>
        <w:ind w:firstLine="720"/>
        <w:jc w:val="both"/>
        <w:rPr>
          <w:sz w:val="28"/>
          <w:szCs w:val="28"/>
        </w:rPr>
      </w:pPr>
      <w:r>
        <w:rPr>
          <w:sz w:val="28"/>
          <w:szCs w:val="28"/>
        </w:rPr>
        <w:t xml:space="preserve"> </w:t>
      </w:r>
      <w:r w:rsidR="000D1248" w:rsidRPr="00A22CB8">
        <w:rPr>
          <w:sz w:val="28"/>
          <w:szCs w:val="28"/>
        </w:rPr>
        <w:t>фильтр гонкой очистка масла, мкм</w:t>
      </w:r>
      <w:r w:rsidR="000D1248" w:rsidRPr="00A22CB8">
        <w:rPr>
          <w:sz w:val="28"/>
          <w:szCs w:val="28"/>
        </w:rPr>
        <w:tab/>
        <w:t>25</w:t>
      </w:r>
    </w:p>
    <w:p w:rsidR="00A22CB8" w:rsidRDefault="000D1248" w:rsidP="00A22CB8">
      <w:pPr>
        <w:widowControl w:val="0"/>
        <w:shd w:val="clear" w:color="auto" w:fill="FFFFFF"/>
        <w:tabs>
          <w:tab w:val="left" w:pos="989"/>
          <w:tab w:val="left" w:pos="6605"/>
        </w:tabs>
        <w:spacing w:line="360" w:lineRule="auto"/>
        <w:ind w:firstLine="720"/>
        <w:jc w:val="both"/>
        <w:rPr>
          <w:bCs/>
          <w:sz w:val="28"/>
          <w:szCs w:val="28"/>
        </w:rPr>
      </w:pPr>
      <w:r w:rsidRPr="00A22CB8">
        <w:rPr>
          <w:sz w:val="28"/>
          <w:szCs w:val="28"/>
        </w:rPr>
        <w:t xml:space="preserve">-перепад давления на </w:t>
      </w:r>
      <w:r w:rsidRPr="00A22CB8">
        <w:rPr>
          <w:bCs/>
          <w:sz w:val="28"/>
          <w:szCs w:val="28"/>
        </w:rPr>
        <w:t xml:space="preserve">фильтрующем </w:t>
      </w:r>
      <w:r w:rsidRPr="00A22CB8">
        <w:rPr>
          <w:sz w:val="28"/>
          <w:szCs w:val="28"/>
        </w:rPr>
        <w:t xml:space="preserve">элементе, МПа </w:t>
      </w:r>
      <w:r w:rsidRPr="00A22CB8">
        <w:rPr>
          <w:bCs/>
          <w:sz w:val="28"/>
          <w:szCs w:val="28"/>
        </w:rPr>
        <w:t>(ктс/см</w:t>
      </w:r>
      <w:r w:rsidRPr="00A22CB8">
        <w:rPr>
          <w:bCs/>
          <w:sz w:val="28"/>
          <w:szCs w:val="28"/>
          <w:vertAlign w:val="superscript"/>
        </w:rPr>
        <w:t>2</w:t>
      </w:r>
      <w:r w:rsidRPr="00A22CB8">
        <w:rPr>
          <w:bCs/>
          <w:sz w:val="28"/>
          <w:szCs w:val="28"/>
        </w:rPr>
        <w:t>):</w:t>
      </w:r>
    </w:p>
    <w:p w:rsidR="00A22CB8" w:rsidRDefault="00A22CB8" w:rsidP="00A22CB8">
      <w:pPr>
        <w:widowControl w:val="0"/>
        <w:shd w:val="clear" w:color="auto" w:fill="FFFFFF"/>
        <w:tabs>
          <w:tab w:val="left" w:pos="989"/>
          <w:tab w:val="left" w:pos="6605"/>
        </w:tabs>
        <w:spacing w:line="360" w:lineRule="auto"/>
        <w:ind w:firstLine="720"/>
        <w:jc w:val="both"/>
        <w:rPr>
          <w:sz w:val="28"/>
          <w:szCs w:val="28"/>
        </w:rPr>
      </w:pPr>
      <w:r>
        <w:rPr>
          <w:bCs/>
          <w:sz w:val="28"/>
          <w:szCs w:val="28"/>
        </w:rPr>
        <w:t xml:space="preserve"> </w:t>
      </w:r>
      <w:r w:rsidR="000D1248" w:rsidRPr="00A22CB8">
        <w:rPr>
          <w:sz w:val="28"/>
          <w:szCs w:val="28"/>
        </w:rPr>
        <w:t>номинальный</w:t>
      </w:r>
      <w:r w:rsidR="000D1248" w:rsidRPr="00A22CB8">
        <w:rPr>
          <w:sz w:val="28"/>
          <w:szCs w:val="28"/>
        </w:rPr>
        <w:tab/>
      </w:r>
      <w:r>
        <w:rPr>
          <w:sz w:val="28"/>
          <w:szCs w:val="28"/>
        </w:rPr>
        <w:t xml:space="preserve"> </w:t>
      </w:r>
      <w:r w:rsidR="000D1248" w:rsidRPr="00A22CB8">
        <w:rPr>
          <w:sz w:val="28"/>
          <w:szCs w:val="28"/>
        </w:rPr>
        <w:t>0.05(0.5)</w:t>
      </w:r>
    </w:p>
    <w:p w:rsidR="000D1248" w:rsidRPr="00A22CB8" w:rsidRDefault="00A22CB8" w:rsidP="00A22CB8">
      <w:pPr>
        <w:widowControl w:val="0"/>
        <w:shd w:val="clear" w:color="auto" w:fill="FFFFFF"/>
        <w:tabs>
          <w:tab w:val="left" w:pos="989"/>
          <w:tab w:val="left" w:pos="6605"/>
        </w:tabs>
        <w:spacing w:line="360" w:lineRule="auto"/>
        <w:ind w:firstLine="720"/>
        <w:jc w:val="both"/>
        <w:rPr>
          <w:sz w:val="28"/>
          <w:szCs w:val="28"/>
        </w:rPr>
      </w:pPr>
      <w:r>
        <w:rPr>
          <w:sz w:val="28"/>
          <w:szCs w:val="28"/>
        </w:rPr>
        <w:t xml:space="preserve"> </w:t>
      </w:r>
      <w:r w:rsidR="000D1248" w:rsidRPr="00A22CB8">
        <w:rPr>
          <w:sz w:val="28"/>
          <w:szCs w:val="28"/>
        </w:rPr>
        <w:t>предельно</w:t>
      </w:r>
      <w:r w:rsidR="00DD7353" w:rsidRPr="00A22CB8">
        <w:rPr>
          <w:sz w:val="28"/>
          <w:szCs w:val="28"/>
        </w:rPr>
        <w:t>-</w:t>
      </w:r>
      <w:r w:rsidR="001B788D" w:rsidRPr="00A22CB8">
        <w:rPr>
          <w:sz w:val="28"/>
          <w:szCs w:val="28"/>
        </w:rPr>
        <w:t xml:space="preserve"> </w:t>
      </w:r>
      <w:r w:rsidR="000D1248" w:rsidRPr="00A22CB8">
        <w:rPr>
          <w:sz w:val="28"/>
          <w:szCs w:val="28"/>
        </w:rPr>
        <w:t>допустимый</w:t>
      </w:r>
      <w:r>
        <w:rPr>
          <w:sz w:val="28"/>
          <w:szCs w:val="28"/>
        </w:rPr>
        <w:t xml:space="preserve"> </w:t>
      </w:r>
      <w:r w:rsidR="000D1248" w:rsidRPr="00A22CB8">
        <w:rPr>
          <w:sz w:val="28"/>
          <w:szCs w:val="28"/>
        </w:rPr>
        <w:t>0.1(1.0)</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DD7353" w:rsidP="00A22CB8">
      <w:pPr>
        <w:widowControl w:val="0"/>
        <w:shd w:val="clear" w:color="auto" w:fill="FFFFFF"/>
        <w:spacing w:line="360" w:lineRule="auto"/>
        <w:ind w:firstLine="720"/>
        <w:jc w:val="both"/>
        <w:rPr>
          <w:b/>
          <w:sz w:val="28"/>
          <w:szCs w:val="28"/>
        </w:rPr>
      </w:pPr>
      <w:r w:rsidRPr="00A22CB8">
        <w:rPr>
          <w:b/>
          <w:sz w:val="28"/>
          <w:szCs w:val="28"/>
        </w:rPr>
        <w:t xml:space="preserve">4.6 </w:t>
      </w:r>
      <w:r w:rsidR="00A22CB8" w:rsidRPr="00A22CB8">
        <w:rPr>
          <w:b/>
          <w:sz w:val="28"/>
          <w:szCs w:val="28"/>
        </w:rPr>
        <w:t>Состав установки маслонасоса</w:t>
      </w:r>
    </w:p>
    <w:p w:rsidR="00A22CB8" w:rsidRDefault="00A22CB8" w:rsidP="00A22CB8">
      <w:pPr>
        <w:widowControl w:val="0"/>
        <w:shd w:val="clear" w:color="auto" w:fill="FFFFFF"/>
        <w:spacing w:line="360" w:lineRule="auto"/>
        <w:ind w:firstLine="720"/>
        <w:jc w:val="both"/>
        <w:rPr>
          <w:sz w:val="28"/>
          <w:szCs w:val="28"/>
        </w:rPr>
      </w:pP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Установка маслонасоса состоит из насоса шестеренного, электродвигателя, которые смонтированы на подставке и соединены упругой </w:t>
      </w:r>
      <w:r w:rsidRPr="00A22CB8">
        <w:rPr>
          <w:bCs/>
          <w:sz w:val="28"/>
          <w:szCs w:val="28"/>
        </w:rPr>
        <w:t>муфтой</w:t>
      </w:r>
      <w:r w:rsidRPr="00A22CB8">
        <w:rPr>
          <w:sz w:val="28"/>
          <w:szCs w:val="28"/>
        </w:rPr>
        <w:t>.</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Насос шестеренный.</w:t>
      </w:r>
    </w:p>
    <w:p w:rsidR="000D1248" w:rsidRPr="00A22CB8" w:rsidRDefault="000D1248" w:rsidP="00A22CB8">
      <w:pPr>
        <w:widowControl w:val="0"/>
        <w:shd w:val="clear" w:color="auto" w:fill="FFFFFF"/>
        <w:spacing w:line="360" w:lineRule="auto"/>
        <w:ind w:firstLine="720"/>
        <w:jc w:val="both"/>
        <w:rPr>
          <w:sz w:val="28"/>
          <w:szCs w:val="28"/>
        </w:rPr>
      </w:pPr>
      <w:r w:rsidRPr="00A22CB8">
        <w:rPr>
          <w:sz w:val="28"/>
          <w:szCs w:val="28"/>
        </w:rPr>
        <w:t xml:space="preserve">При принципу действия шестеренный насос — объёмный. Насос состоит из следующих составных сборочных единиц и деталей: шестерен, корпуса, крышки и торцового уплотнения, устанавливаемого на выходном конце ведущей шестерни. Шестерни устанавливаются на подшипниках скольжения в специальных расточках корпуса. С торцов корпус закрывается крышками. К расточкам корпуса примыкают всасывающая и нагнетательные полости, которые заканчиваются штуцерами. Уплотнение состоит из сальника с графитовым кольцом, пружин, </w:t>
      </w:r>
      <w:r w:rsidRPr="00A22CB8">
        <w:rPr>
          <w:bCs/>
          <w:sz w:val="28"/>
          <w:szCs w:val="28"/>
        </w:rPr>
        <w:t>втулки</w:t>
      </w:r>
      <w:r w:rsidRPr="00A22CB8">
        <w:rPr>
          <w:sz w:val="28"/>
          <w:szCs w:val="28"/>
        </w:rPr>
        <w:t>, уплотнительных колец. Втулка на валу фиксируется штифтом. При вращении шестерен на стороне всасывания создается разряжение, в результате чего жидкость заполняет межзубовые впадины и в них перемещается в полость нагнетания с некоторым избыточным давлением. Полость перед торцом ведущей шестерни со стороны глухой крышки соединяется через штуцер со всасывающей полостью для частичной разгрузки ведущей шестерни. При работе компрессора линия разгрузки должна быть постоянно открыта.</w:t>
      </w:r>
      <w:r w:rsidR="00A22CB8">
        <w:rPr>
          <w:sz w:val="28"/>
          <w:szCs w:val="28"/>
        </w:rPr>
        <w:t xml:space="preserve"> </w:t>
      </w:r>
      <w:r w:rsidRPr="00A22CB8">
        <w:rPr>
          <w:sz w:val="28"/>
          <w:szCs w:val="28"/>
        </w:rPr>
        <w:t>Регулирование торцового зазора производится за счёт прокладок.</w:t>
      </w:r>
    </w:p>
    <w:p w:rsidR="00521B62" w:rsidRPr="00A22CB8" w:rsidRDefault="00A22CB8" w:rsidP="00A22CB8">
      <w:pPr>
        <w:widowControl w:val="0"/>
        <w:spacing w:line="360" w:lineRule="auto"/>
        <w:ind w:firstLine="720"/>
        <w:jc w:val="both"/>
        <w:rPr>
          <w:b/>
          <w:sz w:val="28"/>
          <w:szCs w:val="28"/>
        </w:rPr>
      </w:pPr>
      <w:r>
        <w:rPr>
          <w:b/>
          <w:sz w:val="28"/>
          <w:szCs w:val="28"/>
        </w:rPr>
        <w:br w:type="page"/>
      </w:r>
      <w:r w:rsidR="00521B62" w:rsidRPr="00A22CB8">
        <w:rPr>
          <w:b/>
          <w:sz w:val="28"/>
          <w:szCs w:val="28"/>
        </w:rPr>
        <w:t>5. Анализ усовершенствования</w:t>
      </w:r>
    </w:p>
    <w:p w:rsidR="00521B62" w:rsidRPr="00A22CB8" w:rsidRDefault="00521B62" w:rsidP="00A22CB8">
      <w:pPr>
        <w:widowControl w:val="0"/>
        <w:spacing w:line="360" w:lineRule="auto"/>
        <w:ind w:firstLine="720"/>
        <w:jc w:val="both"/>
        <w:rPr>
          <w:sz w:val="28"/>
        </w:rPr>
      </w:pPr>
    </w:p>
    <w:p w:rsidR="00521B62" w:rsidRPr="00A22CB8" w:rsidRDefault="00521B62"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Установка предназначены для </w:t>
      </w:r>
      <w:r w:rsidRPr="00A22CB8">
        <w:rPr>
          <w:bCs/>
          <w:sz w:val="28"/>
          <w:szCs w:val="28"/>
        </w:rPr>
        <w:t>утилизации</w:t>
      </w:r>
      <w:r w:rsidR="00A22CB8">
        <w:rPr>
          <w:b/>
          <w:bCs/>
          <w:sz w:val="28"/>
          <w:szCs w:val="28"/>
        </w:rPr>
        <w:t xml:space="preserve"> </w:t>
      </w:r>
      <w:r w:rsidRPr="00A22CB8">
        <w:rPr>
          <w:sz w:val="28"/>
          <w:szCs w:val="28"/>
        </w:rPr>
        <w:t>нефтяного газа на</w:t>
      </w:r>
      <w:r w:rsidR="00D16129">
        <w:rPr>
          <w:sz w:val="28"/>
          <w:szCs w:val="28"/>
        </w:rPr>
        <w:t xml:space="preserve"> </w:t>
      </w:r>
      <w:r w:rsidRPr="00A22CB8">
        <w:rPr>
          <w:sz w:val="28"/>
          <w:szCs w:val="28"/>
        </w:rPr>
        <w:t>нефтепромыслах.</w:t>
      </w:r>
    </w:p>
    <w:p w:rsidR="00521B62" w:rsidRPr="00A22CB8" w:rsidRDefault="00521B62"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sz w:val="28"/>
          <w:szCs w:val="28"/>
        </w:rPr>
        <w:t>Собственно компрессорная установка с датчиками системы автоматизации и показывающими приборами «по месту», предназначены для</w:t>
      </w:r>
      <w:r w:rsidR="00D16129">
        <w:rPr>
          <w:sz w:val="28"/>
          <w:szCs w:val="28"/>
        </w:rPr>
        <w:t xml:space="preserve"> </w:t>
      </w:r>
      <w:r w:rsidRPr="00A22CB8">
        <w:rPr>
          <w:bCs/>
          <w:sz w:val="28"/>
          <w:szCs w:val="28"/>
        </w:rPr>
        <w:t>эксплуатации</w:t>
      </w:r>
      <w:r w:rsidRPr="00A22CB8">
        <w:rPr>
          <w:b/>
          <w:bCs/>
          <w:sz w:val="28"/>
          <w:szCs w:val="28"/>
        </w:rPr>
        <w:t xml:space="preserve"> </w:t>
      </w:r>
      <w:r w:rsidRPr="00A22CB8">
        <w:rPr>
          <w:sz w:val="28"/>
          <w:szCs w:val="28"/>
        </w:rPr>
        <w:t xml:space="preserve">под навесом, во взрывоопасной зоне класса В-1Г по ПУЭ, категорией пожарной опасности — А по НПБ 105-95 и категорией взрывоопасности технологического блока - </w:t>
      </w:r>
      <w:r w:rsidRPr="00A22CB8">
        <w:rPr>
          <w:sz w:val="28"/>
          <w:szCs w:val="28"/>
          <w:lang w:val="en-US"/>
        </w:rPr>
        <w:t>III</w:t>
      </w:r>
      <w:r w:rsidRPr="00A22CB8">
        <w:rPr>
          <w:sz w:val="28"/>
          <w:szCs w:val="28"/>
        </w:rPr>
        <w:t xml:space="preserve"> по «Общим правилам взрывобезопасности для взрывопожароопасных химических, нефтехимических и нефтеперерабатывающих производств».</w:t>
      </w:r>
    </w:p>
    <w:p w:rsidR="00521B62" w:rsidRPr="00A22CB8" w:rsidRDefault="00521B62" w:rsidP="00A22CB8">
      <w:pPr>
        <w:widowControl w:val="0"/>
        <w:shd w:val="clear" w:color="auto" w:fill="FFFFFF"/>
        <w:tabs>
          <w:tab w:val="left" w:pos="1701"/>
        </w:tabs>
        <w:spacing w:line="360" w:lineRule="auto"/>
        <w:ind w:firstLine="720"/>
        <w:jc w:val="both"/>
        <w:rPr>
          <w:sz w:val="28"/>
          <w:szCs w:val="28"/>
        </w:rPr>
      </w:pPr>
      <w:r w:rsidRPr="00A22CB8">
        <w:rPr>
          <w:sz w:val="28"/>
          <w:szCs w:val="28"/>
        </w:rPr>
        <w:t>Условное обозначение установки ГВ-4/6У2, где</w:t>
      </w:r>
      <w:r w:rsidR="00A22CB8">
        <w:rPr>
          <w:sz w:val="28"/>
          <w:szCs w:val="28"/>
        </w:rPr>
        <w:t xml:space="preserve"> </w:t>
      </w:r>
    </w:p>
    <w:p w:rsidR="00521B62" w:rsidRPr="00A22CB8" w:rsidRDefault="00521B62" w:rsidP="00A22CB8">
      <w:pPr>
        <w:widowControl w:val="0"/>
        <w:shd w:val="clear" w:color="auto" w:fill="FFFFFF"/>
        <w:tabs>
          <w:tab w:val="left" w:pos="2127"/>
        </w:tabs>
        <w:spacing w:line="360" w:lineRule="auto"/>
        <w:ind w:firstLine="720"/>
        <w:jc w:val="both"/>
        <w:rPr>
          <w:sz w:val="28"/>
          <w:szCs w:val="28"/>
        </w:rPr>
      </w:pPr>
      <w:r w:rsidRPr="00A22CB8">
        <w:rPr>
          <w:sz w:val="28"/>
          <w:szCs w:val="28"/>
        </w:rPr>
        <w:t>Г - газовая; В - винтовая:</w:t>
      </w:r>
    </w:p>
    <w:p w:rsidR="00521B62" w:rsidRPr="00A22CB8" w:rsidRDefault="00521B62" w:rsidP="00A22CB8">
      <w:pPr>
        <w:widowControl w:val="0"/>
        <w:shd w:val="clear" w:color="auto" w:fill="FFFFFF"/>
        <w:spacing w:line="360" w:lineRule="auto"/>
        <w:ind w:firstLine="720"/>
        <w:jc w:val="both"/>
        <w:rPr>
          <w:sz w:val="28"/>
          <w:szCs w:val="28"/>
        </w:rPr>
      </w:pPr>
      <w:r w:rsidRPr="00A22CB8">
        <w:rPr>
          <w:sz w:val="28"/>
          <w:szCs w:val="28"/>
        </w:rPr>
        <w:t xml:space="preserve">4 - объёмная производительность, </w:t>
      </w:r>
      <w:r w:rsidRPr="00A22CB8">
        <w:rPr>
          <w:bCs/>
          <w:sz w:val="28"/>
          <w:szCs w:val="28"/>
        </w:rPr>
        <w:t>м</w:t>
      </w:r>
      <w:r w:rsidRPr="00A22CB8">
        <w:rPr>
          <w:bCs/>
          <w:sz w:val="28"/>
          <w:szCs w:val="28"/>
          <w:vertAlign w:val="superscript"/>
        </w:rPr>
        <w:t>3</w:t>
      </w:r>
      <w:r w:rsidRPr="00A22CB8">
        <w:rPr>
          <w:bCs/>
          <w:sz w:val="28"/>
          <w:szCs w:val="28"/>
        </w:rPr>
        <w:t>/мин;</w:t>
      </w:r>
    </w:p>
    <w:p w:rsidR="00521B62" w:rsidRPr="00A22CB8" w:rsidRDefault="00521B62" w:rsidP="00A22CB8">
      <w:pPr>
        <w:widowControl w:val="0"/>
        <w:shd w:val="clear" w:color="auto" w:fill="FFFFFF"/>
        <w:spacing w:line="360" w:lineRule="auto"/>
        <w:ind w:firstLine="720"/>
        <w:jc w:val="both"/>
        <w:rPr>
          <w:sz w:val="28"/>
          <w:szCs w:val="28"/>
        </w:rPr>
      </w:pPr>
      <w:r w:rsidRPr="00A22CB8">
        <w:rPr>
          <w:bCs/>
          <w:sz w:val="28"/>
          <w:szCs w:val="28"/>
        </w:rPr>
        <w:t>У-2</w:t>
      </w:r>
      <w:r w:rsidR="00A22CB8">
        <w:rPr>
          <w:b/>
          <w:bCs/>
          <w:sz w:val="28"/>
          <w:szCs w:val="28"/>
        </w:rPr>
        <w:t xml:space="preserve"> </w:t>
      </w:r>
      <w:r w:rsidRPr="00A22CB8">
        <w:rPr>
          <w:sz w:val="28"/>
          <w:szCs w:val="28"/>
        </w:rPr>
        <w:t>- климатическое исполнение</w:t>
      </w:r>
      <w:r w:rsidR="00A22CB8">
        <w:rPr>
          <w:sz w:val="28"/>
          <w:szCs w:val="28"/>
        </w:rPr>
        <w:t xml:space="preserve"> </w:t>
      </w:r>
      <w:r w:rsidRPr="00A22CB8">
        <w:rPr>
          <w:sz w:val="28"/>
          <w:szCs w:val="28"/>
        </w:rPr>
        <w:t>по ГОСТ</w:t>
      </w:r>
      <w:r w:rsidR="00A22CB8">
        <w:rPr>
          <w:sz w:val="28"/>
          <w:szCs w:val="28"/>
        </w:rPr>
        <w:t xml:space="preserve"> </w:t>
      </w:r>
      <w:r w:rsidRPr="00A22CB8">
        <w:rPr>
          <w:sz w:val="28"/>
          <w:szCs w:val="28"/>
        </w:rPr>
        <w:t>15150-69,</w:t>
      </w:r>
      <w:r w:rsidR="00A22CB8">
        <w:rPr>
          <w:sz w:val="28"/>
          <w:szCs w:val="28"/>
        </w:rPr>
        <w:t xml:space="preserve"> </w:t>
      </w:r>
      <w:r w:rsidRPr="00A22CB8">
        <w:rPr>
          <w:sz w:val="28"/>
          <w:szCs w:val="28"/>
        </w:rPr>
        <w:t>при этом нижнее значение окружающего воздуха минус 33°С, верхнее плюс 27°С.</w:t>
      </w:r>
    </w:p>
    <w:p w:rsidR="00521B62" w:rsidRPr="00A22CB8" w:rsidRDefault="00521B62" w:rsidP="00A22CB8">
      <w:pPr>
        <w:widowControl w:val="0"/>
        <w:shd w:val="clear" w:color="auto" w:fill="FFFFFF"/>
        <w:tabs>
          <w:tab w:val="left" w:pos="2127"/>
        </w:tabs>
        <w:spacing w:line="360" w:lineRule="auto"/>
        <w:ind w:firstLine="720"/>
        <w:jc w:val="both"/>
        <w:rPr>
          <w:sz w:val="28"/>
        </w:rPr>
      </w:pPr>
      <w:r w:rsidRPr="00A22CB8">
        <w:rPr>
          <w:sz w:val="28"/>
          <w:szCs w:val="28"/>
        </w:rPr>
        <w:t>Сжимаемый газ - попутный нефтяной. Относительная влажность газа 100%. Наличие капельной жидкости на входе в компрессор не более 140 мг/м</w:t>
      </w:r>
      <w:r w:rsidRPr="00A22CB8">
        <w:rPr>
          <w:sz w:val="28"/>
          <w:szCs w:val="28"/>
          <w:vertAlign w:val="superscript"/>
        </w:rPr>
        <w:t>3</w:t>
      </w:r>
      <w:r w:rsidRPr="00A22CB8">
        <w:rPr>
          <w:sz w:val="28"/>
          <w:szCs w:val="28"/>
        </w:rPr>
        <w:t>.</w:t>
      </w:r>
    </w:p>
    <w:p w:rsidR="00521B62" w:rsidRPr="00A22CB8" w:rsidRDefault="00521B62" w:rsidP="00A22CB8">
      <w:pPr>
        <w:widowControl w:val="0"/>
        <w:spacing w:line="360" w:lineRule="auto"/>
        <w:ind w:firstLine="720"/>
        <w:jc w:val="both"/>
        <w:rPr>
          <w:sz w:val="28"/>
          <w:szCs w:val="28"/>
        </w:rPr>
      </w:pPr>
      <w:r w:rsidRPr="00A22CB8">
        <w:rPr>
          <w:sz w:val="28"/>
          <w:szCs w:val="28"/>
        </w:rPr>
        <w:t>Спроектированная установка винтового компрессора ГВ 4/6 обеспечивает</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Уменьшение затрат на перекачку газа.</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Регулируемый электропривод (число оборотов в зависимости от количества газа на приеме).</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Уменьшение затрат на ремонт и обслуживание.</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Компрессор устанавливается на маслоотделителе. Делая установку в целом мобильной и легко транспортируемой.</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Не требуется массивный фундамент.</w:t>
      </w:r>
    </w:p>
    <w:p w:rsidR="00521B62" w:rsidRPr="00A22CB8" w:rsidRDefault="00521B62" w:rsidP="00A22CB8">
      <w:pPr>
        <w:widowControl w:val="0"/>
        <w:numPr>
          <w:ilvl w:val="0"/>
          <w:numId w:val="13"/>
        </w:numPr>
        <w:autoSpaceDE w:val="0"/>
        <w:autoSpaceDN w:val="0"/>
        <w:adjustRightInd w:val="0"/>
        <w:spacing w:line="360" w:lineRule="auto"/>
        <w:ind w:left="0" w:firstLine="720"/>
        <w:jc w:val="both"/>
        <w:rPr>
          <w:sz w:val="28"/>
          <w:szCs w:val="28"/>
        </w:rPr>
      </w:pPr>
      <w:r w:rsidRPr="00A22CB8">
        <w:rPr>
          <w:sz w:val="28"/>
          <w:szCs w:val="28"/>
        </w:rPr>
        <w:t>Наличие мультипликатора, позволяет уменьшить диаметры цилиндров, что приводит к снижению металлоемкости.</w:t>
      </w:r>
    </w:p>
    <w:p w:rsidR="00521B62" w:rsidRPr="00A22CB8" w:rsidRDefault="00521B62" w:rsidP="00A22CB8">
      <w:pPr>
        <w:widowControl w:val="0"/>
        <w:spacing w:line="360" w:lineRule="auto"/>
        <w:ind w:firstLine="720"/>
        <w:jc w:val="both"/>
        <w:rPr>
          <w:sz w:val="28"/>
          <w:szCs w:val="28"/>
        </w:rPr>
      </w:pPr>
      <w:r w:rsidRPr="00A22CB8">
        <w:rPr>
          <w:sz w:val="28"/>
          <w:szCs w:val="28"/>
        </w:rPr>
        <w:t>Основные параметры компрессорной установки</w:t>
      </w:r>
    </w:p>
    <w:p w:rsidR="00521B62" w:rsidRPr="00A22CB8" w:rsidRDefault="00521B62" w:rsidP="00A22CB8">
      <w:pPr>
        <w:widowControl w:val="0"/>
        <w:spacing w:line="360" w:lineRule="auto"/>
        <w:ind w:firstLine="720"/>
        <w:jc w:val="both"/>
        <w:rPr>
          <w:sz w:val="28"/>
          <w:szCs w:val="28"/>
        </w:rPr>
      </w:pPr>
      <w:r w:rsidRPr="00A22CB8">
        <w:rPr>
          <w:sz w:val="28"/>
          <w:szCs w:val="28"/>
        </w:rPr>
        <w:t>Таблица 5.1</w:t>
      </w:r>
      <w:r w:rsidR="00A22CB8">
        <w:rPr>
          <w:sz w:val="28"/>
          <w:szCs w:val="28"/>
        </w:rPr>
        <w:t xml:space="preserve"> </w:t>
      </w:r>
    </w:p>
    <w:tbl>
      <w:tblPr>
        <w:tblW w:w="9210" w:type="dxa"/>
        <w:tblInd w:w="328" w:type="dxa"/>
        <w:tblLayout w:type="fixed"/>
        <w:tblCellMar>
          <w:left w:w="40" w:type="dxa"/>
          <w:right w:w="40" w:type="dxa"/>
        </w:tblCellMar>
        <w:tblLook w:val="0000" w:firstRow="0" w:lastRow="0" w:firstColumn="0" w:lastColumn="0" w:noHBand="0" w:noVBand="0"/>
      </w:tblPr>
      <w:tblGrid>
        <w:gridCol w:w="5549"/>
        <w:gridCol w:w="3661"/>
      </w:tblGrid>
      <w:tr w:rsidR="00521B62" w:rsidRPr="00A22CB8" w:rsidTr="00A22CB8">
        <w:trPr>
          <w:trHeight w:hRule="exact" w:val="325"/>
        </w:trPr>
        <w:tc>
          <w:tcPr>
            <w:tcW w:w="5549" w:type="dxa"/>
            <w:tcBorders>
              <w:top w:val="single" w:sz="4" w:space="0" w:color="auto"/>
              <w:left w:val="single" w:sz="6" w:space="0" w:color="auto"/>
              <w:bottom w:val="single" w:sz="4"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Наименование параметра</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ГВ-4/6У2</w:t>
            </w:r>
          </w:p>
        </w:tc>
      </w:tr>
      <w:tr w:rsidR="00521B62" w:rsidRPr="00A22CB8" w:rsidTr="00A22CB8">
        <w:trPr>
          <w:trHeight w:hRule="exact" w:val="712"/>
        </w:trPr>
        <w:tc>
          <w:tcPr>
            <w:tcW w:w="5549" w:type="dxa"/>
            <w:tcBorders>
              <w:top w:val="single" w:sz="4"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pacing w:line="360" w:lineRule="auto"/>
              <w:jc w:val="both"/>
            </w:pPr>
            <w:r w:rsidRPr="00A22CB8">
              <w:t xml:space="preserve">1. Объемная </w:t>
            </w:r>
            <w:r w:rsidRPr="00A22CB8">
              <w:rPr>
                <w:bCs/>
              </w:rPr>
              <w:t>производительность,</w:t>
            </w:r>
            <w:r w:rsidRPr="00A22CB8">
              <w:rPr>
                <w:b/>
                <w:bCs/>
              </w:rPr>
              <w:t xml:space="preserve"> </w:t>
            </w:r>
            <w:r w:rsidRPr="00A22CB8">
              <w:t>приведённая к начальным условиям, м /с (м7мии)</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rPr>
                <w:bCs/>
              </w:rPr>
              <w:t>0,066</w:t>
            </w:r>
            <w:r w:rsidRPr="00A22CB8">
              <w:rPr>
                <w:bCs/>
                <w:vertAlign w:val="subscript"/>
              </w:rPr>
              <w:t xml:space="preserve">-0,003 </w:t>
            </w:r>
            <w:r w:rsidRPr="00A22CB8">
              <w:rPr>
                <w:bCs/>
              </w:rPr>
              <w:t>(4</w:t>
            </w:r>
            <w:r w:rsidRPr="00A22CB8">
              <w:rPr>
                <w:bCs/>
                <w:vertAlign w:val="subscript"/>
              </w:rPr>
              <w:t>-0,03</w:t>
            </w:r>
            <w:r w:rsidRPr="00A22CB8">
              <w:t>)</w:t>
            </w:r>
          </w:p>
        </w:tc>
      </w:tr>
      <w:tr w:rsidR="00521B62" w:rsidRPr="00A22CB8" w:rsidTr="00A22CB8">
        <w:trPr>
          <w:trHeight w:hRule="exact" w:val="282"/>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2. Давление газа начальное, номинальное МПа (кгс/см</w:t>
            </w:r>
            <w:r w:rsidRPr="00A22CB8">
              <w:rPr>
                <w:vertAlign w:val="superscript"/>
              </w:rPr>
              <w:t>2</w:t>
            </w:r>
            <w:r w:rsidRPr="00A22CB8">
              <w:t>)</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0,098-0,1 17(1,00-0,2)</w:t>
            </w:r>
          </w:p>
        </w:tc>
      </w:tr>
      <w:tr w:rsidR="00521B62" w:rsidRPr="00A22CB8" w:rsidTr="00A22CB8">
        <w:trPr>
          <w:trHeight w:hRule="exact" w:val="429"/>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3. Давление газа конечное, номинальное, </w:t>
            </w:r>
            <w:r w:rsidRPr="00A22CB8">
              <w:rPr>
                <w:lang w:val="en-US"/>
              </w:rPr>
              <w:t>M</w:t>
            </w:r>
            <w:r w:rsidRPr="00A22CB8">
              <w:t>П</w:t>
            </w:r>
            <w:r w:rsidRPr="00A22CB8">
              <w:rPr>
                <w:lang w:val="en-US"/>
              </w:rPr>
              <w:t>a</w:t>
            </w:r>
            <w:r w:rsidRPr="00A22CB8">
              <w:t xml:space="preserve"> (кгс/см</w:t>
            </w:r>
            <w:r w:rsidRPr="00A22CB8">
              <w:rPr>
                <w:vertAlign w:val="superscript"/>
              </w:rPr>
              <w:t>2</w:t>
            </w:r>
            <w:r w:rsidRPr="00A22CB8">
              <w:t>)</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0,588(6,0)</w:t>
            </w:r>
          </w:p>
        </w:tc>
      </w:tr>
      <w:tr w:rsidR="00521B62" w:rsidRPr="00A22CB8" w:rsidTr="00A22CB8">
        <w:trPr>
          <w:trHeight w:hRule="exact" w:val="292"/>
        </w:trPr>
        <w:tc>
          <w:tcPr>
            <w:tcW w:w="5549"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4. </w:t>
            </w:r>
            <w:r w:rsidRPr="00A22CB8">
              <w:rPr>
                <w:bCs/>
              </w:rPr>
              <w:t>Температура газа</w:t>
            </w:r>
            <w:r w:rsidRPr="00A22CB8">
              <w:rPr>
                <w:b/>
                <w:bCs/>
              </w:rPr>
              <w:t xml:space="preserve"> </w:t>
            </w:r>
            <w:r w:rsidRPr="00A22CB8">
              <w:t>начальная, расчётная, °С</w:t>
            </w:r>
          </w:p>
        </w:tc>
        <w:tc>
          <w:tcPr>
            <w:tcW w:w="3661" w:type="dxa"/>
            <w:tcBorders>
              <w:top w:val="single" w:sz="6" w:space="0" w:color="auto"/>
              <w:left w:val="single" w:sz="6" w:space="0" w:color="auto"/>
              <w:bottom w:val="single" w:sz="6"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от +5 до +15</w:t>
            </w:r>
          </w:p>
        </w:tc>
      </w:tr>
      <w:tr w:rsidR="00521B62" w:rsidRPr="00A22CB8" w:rsidTr="00A22CB8">
        <w:trPr>
          <w:trHeight w:hRule="exact" w:val="694"/>
        </w:trPr>
        <w:tc>
          <w:tcPr>
            <w:tcW w:w="5549" w:type="dxa"/>
            <w:tcBorders>
              <w:top w:val="single" w:sz="6" w:space="0" w:color="auto"/>
              <w:left w:val="single" w:sz="6" w:space="0" w:color="auto"/>
              <w:bottom w:val="single" w:sz="4"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5. Температура газа конечная, "С, </w:t>
            </w:r>
          </w:p>
          <w:p w:rsidR="00521B62" w:rsidRPr="00A22CB8" w:rsidRDefault="00521B62" w:rsidP="00A22CB8">
            <w:pPr>
              <w:widowControl w:val="0"/>
              <w:shd w:val="clear" w:color="auto" w:fill="FFFFFF"/>
              <w:spacing w:line="360" w:lineRule="auto"/>
              <w:jc w:val="both"/>
            </w:pPr>
            <w:r w:rsidRPr="00A22CB8">
              <w:t>не более</w:t>
            </w:r>
          </w:p>
        </w:tc>
        <w:tc>
          <w:tcPr>
            <w:tcW w:w="3661" w:type="dxa"/>
            <w:tcBorders>
              <w:top w:val="single" w:sz="6" w:space="0" w:color="auto"/>
              <w:left w:val="single" w:sz="6" w:space="0" w:color="auto"/>
              <w:bottom w:val="single" w:sz="4"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110</w:t>
            </w:r>
          </w:p>
        </w:tc>
      </w:tr>
      <w:tr w:rsidR="00521B62" w:rsidRPr="00A22CB8" w:rsidTr="00A22CB8">
        <w:trPr>
          <w:trHeight w:hRule="exact" w:val="273"/>
        </w:trPr>
        <w:tc>
          <w:tcPr>
            <w:tcW w:w="5549" w:type="dxa"/>
            <w:vMerge w:val="restart"/>
            <w:tcBorders>
              <w:top w:val="single" w:sz="4" w:space="0" w:color="auto"/>
              <w:left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7. Габаритные размеры установки, мм: длина </w:t>
            </w:r>
          </w:p>
          <w:p w:rsidR="00521B62" w:rsidRPr="00A22CB8" w:rsidRDefault="00521B62" w:rsidP="00A22CB8">
            <w:pPr>
              <w:widowControl w:val="0"/>
              <w:shd w:val="clear" w:color="auto" w:fill="FFFFFF"/>
              <w:spacing w:line="360" w:lineRule="auto"/>
              <w:jc w:val="both"/>
            </w:pPr>
            <w:r w:rsidRPr="00A22CB8">
              <w:t xml:space="preserve">ширина </w:t>
            </w:r>
          </w:p>
          <w:p w:rsidR="00521B62" w:rsidRPr="00A22CB8" w:rsidRDefault="00521B62" w:rsidP="00A22CB8">
            <w:pPr>
              <w:widowControl w:val="0"/>
              <w:shd w:val="clear" w:color="auto" w:fill="FFFFFF"/>
              <w:spacing w:line="360" w:lineRule="auto"/>
              <w:jc w:val="both"/>
            </w:pPr>
            <w:r w:rsidRPr="00A22CB8">
              <w:rPr>
                <w:bCs/>
              </w:rPr>
              <w:t>высота</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2000</w:t>
            </w:r>
          </w:p>
        </w:tc>
      </w:tr>
      <w:tr w:rsidR="00521B62" w:rsidRPr="00A22CB8" w:rsidTr="00A22CB8">
        <w:trPr>
          <w:trHeight w:hRule="exact" w:val="420"/>
        </w:trPr>
        <w:tc>
          <w:tcPr>
            <w:tcW w:w="5549" w:type="dxa"/>
            <w:vMerge/>
            <w:tcBorders>
              <w:left w:val="single" w:sz="4" w:space="0" w:color="auto"/>
              <w:right w:val="single" w:sz="4" w:space="0" w:color="auto"/>
            </w:tcBorders>
            <w:shd w:val="clear" w:color="auto" w:fill="FFFFFF"/>
          </w:tcPr>
          <w:p w:rsidR="00521B62" w:rsidRPr="00A22CB8" w:rsidRDefault="00521B62" w:rsidP="00A22CB8">
            <w:pPr>
              <w:widowControl w:val="0"/>
              <w:spacing w:line="360" w:lineRule="auto"/>
              <w:jc w:val="both"/>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1000</w:t>
            </w:r>
          </w:p>
        </w:tc>
      </w:tr>
      <w:tr w:rsidR="00521B62" w:rsidRPr="00A22CB8" w:rsidTr="00A22CB8">
        <w:trPr>
          <w:trHeight w:hRule="exact" w:val="283"/>
        </w:trPr>
        <w:tc>
          <w:tcPr>
            <w:tcW w:w="5549" w:type="dxa"/>
            <w:vMerge/>
            <w:tcBorders>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pacing w:line="360" w:lineRule="auto"/>
              <w:jc w:val="both"/>
            </w:pP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1500</w:t>
            </w:r>
          </w:p>
        </w:tc>
      </w:tr>
      <w:tr w:rsidR="00521B62" w:rsidRPr="00A22CB8">
        <w:trPr>
          <w:trHeight w:hRule="exact" w:val="336"/>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8. Мощность потребляемая, кВт</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rPr>
                <w:vertAlign w:val="superscript"/>
              </w:rPr>
            </w:pPr>
            <w:r w:rsidRPr="00A22CB8">
              <w:t>24</w:t>
            </w:r>
            <w:r w:rsidRPr="00A22CB8">
              <w:rPr>
                <w:vertAlign w:val="superscript"/>
              </w:rPr>
              <w:t>+1,2</w:t>
            </w:r>
          </w:p>
        </w:tc>
      </w:tr>
      <w:tr w:rsidR="00521B62" w:rsidRPr="00A22CB8" w:rsidTr="00A22CB8">
        <w:trPr>
          <w:trHeight w:val="641"/>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9. Мощность, </w:t>
            </w:r>
            <w:r w:rsidRPr="00A22CB8">
              <w:rPr>
                <w:bCs/>
              </w:rPr>
              <w:t>потребляемая вентилятором</w:t>
            </w:r>
            <w:r w:rsidRPr="00A22CB8">
              <w:rPr>
                <w:b/>
                <w:bCs/>
              </w:rPr>
              <w:t xml:space="preserve"> </w:t>
            </w:r>
            <w:r w:rsidRPr="00A22CB8">
              <w:t xml:space="preserve">блока охлаждения масла, кВт </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0,08 </w:t>
            </w:r>
          </w:p>
        </w:tc>
      </w:tr>
      <w:tr w:rsidR="00521B62" w:rsidRPr="00A22CB8" w:rsidTr="00A22CB8">
        <w:trPr>
          <w:trHeight w:hRule="exact" w:val="374"/>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rPr>
                <w:vertAlign w:val="superscript"/>
              </w:rPr>
            </w:pPr>
            <w:r w:rsidRPr="00A22CB8">
              <w:t xml:space="preserve">10. </w:t>
            </w:r>
            <w:r w:rsidRPr="00A22CB8">
              <w:rPr>
                <w:bCs/>
              </w:rPr>
              <w:t>Мощность, потребляемая</w:t>
            </w:r>
            <w:r w:rsidRPr="00A22CB8">
              <w:rPr>
                <w:b/>
                <w:bCs/>
              </w:rPr>
              <w:t xml:space="preserve"> </w:t>
            </w:r>
            <w:r w:rsidRPr="00A22CB8">
              <w:t xml:space="preserve">маслонасосом, кВт </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0,84</w:t>
            </w:r>
          </w:p>
        </w:tc>
      </w:tr>
      <w:tr w:rsidR="00521B62" w:rsidRPr="00A22CB8" w:rsidTr="00A22CB8">
        <w:trPr>
          <w:trHeight w:hRule="exact" w:val="988"/>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rPr>
                <w:bCs/>
              </w:rPr>
            </w:pPr>
            <w:r w:rsidRPr="00A22CB8">
              <w:t xml:space="preserve">11. </w:t>
            </w:r>
            <w:r w:rsidRPr="00A22CB8">
              <w:rPr>
                <w:bCs/>
              </w:rPr>
              <w:t xml:space="preserve">Давление </w:t>
            </w:r>
            <w:r w:rsidRPr="00A22CB8">
              <w:t xml:space="preserve">масла в </w:t>
            </w:r>
            <w:r w:rsidRPr="00A22CB8">
              <w:rPr>
                <w:bCs/>
              </w:rPr>
              <w:t xml:space="preserve">коллекторе, номинальное, </w:t>
            </w:r>
            <w:r w:rsidRPr="00A22CB8">
              <w:rPr>
                <w:bCs/>
                <w:lang w:val="en-US"/>
              </w:rPr>
              <w:t>M</w:t>
            </w:r>
            <w:r w:rsidRPr="00A22CB8">
              <w:rPr>
                <w:bCs/>
              </w:rPr>
              <w:t>П</w:t>
            </w:r>
            <w:r w:rsidRPr="00A22CB8">
              <w:rPr>
                <w:bCs/>
                <w:lang w:val="en-US"/>
              </w:rPr>
              <w:t>a</w:t>
            </w:r>
            <w:r w:rsidRPr="00A22CB8">
              <w:rPr>
                <w:bCs/>
              </w:rPr>
              <w:t xml:space="preserve"> (кгс/см</w:t>
            </w:r>
            <w:r w:rsidRPr="00A22CB8">
              <w:rPr>
                <w:bCs/>
                <w:vertAlign w:val="superscript"/>
              </w:rPr>
              <w:t>2</w:t>
            </w:r>
            <w:r w:rsidRPr="00A22CB8">
              <w:rPr>
                <w:bCs/>
              </w:rPr>
              <w:t xml:space="preserve">): </w:t>
            </w:r>
          </w:p>
          <w:p w:rsidR="00521B62" w:rsidRPr="00A22CB8" w:rsidRDefault="00521B62" w:rsidP="00A22CB8">
            <w:pPr>
              <w:widowControl w:val="0"/>
              <w:shd w:val="clear" w:color="auto" w:fill="FFFFFF"/>
              <w:spacing w:line="360" w:lineRule="auto"/>
              <w:jc w:val="both"/>
            </w:pPr>
            <w:r w:rsidRPr="00A22CB8">
              <w:t xml:space="preserve">на </w:t>
            </w:r>
            <w:r w:rsidRPr="00A22CB8">
              <w:rPr>
                <w:bCs/>
              </w:rPr>
              <w:t xml:space="preserve">впрыск в </w:t>
            </w:r>
            <w:r w:rsidRPr="00A22CB8">
              <w:t xml:space="preserve">компрессор </w:t>
            </w:r>
          </w:p>
          <w:p w:rsidR="00521B62" w:rsidRPr="00A22CB8" w:rsidRDefault="00521B62" w:rsidP="00A22CB8">
            <w:pPr>
              <w:widowControl w:val="0"/>
              <w:shd w:val="clear" w:color="auto" w:fill="FFFFFF"/>
              <w:spacing w:line="360" w:lineRule="auto"/>
              <w:jc w:val="both"/>
              <w:rPr>
                <w:vertAlign w:val="superscript"/>
              </w:rPr>
            </w:pPr>
            <w:r w:rsidRPr="00A22CB8">
              <w:rPr>
                <w:bCs/>
              </w:rPr>
              <w:t xml:space="preserve">на </w:t>
            </w:r>
            <w:r w:rsidRPr="00A22CB8">
              <w:t>подшипники</w:t>
            </w:r>
          </w:p>
        </w:tc>
        <w:tc>
          <w:tcPr>
            <w:tcW w:w="3661" w:type="dxa"/>
            <w:tcBorders>
              <w:top w:val="single" w:sz="4" w:space="0" w:color="auto"/>
              <w:left w:val="single" w:sz="4" w:space="0" w:color="auto"/>
              <w:bottom w:val="single" w:sz="4" w:space="0" w:color="auto"/>
              <w:right w:val="single" w:sz="4" w:space="0" w:color="auto"/>
            </w:tcBorders>
            <w:shd w:val="clear" w:color="auto" w:fill="FFFFFF"/>
          </w:tcPr>
          <w:p w:rsidR="00521B62" w:rsidRPr="00A22CB8" w:rsidRDefault="00521B62" w:rsidP="00A22CB8">
            <w:pPr>
              <w:widowControl w:val="0"/>
              <w:shd w:val="clear" w:color="auto" w:fill="FFFFFF"/>
              <w:spacing w:line="360" w:lineRule="auto"/>
              <w:jc w:val="both"/>
            </w:pPr>
          </w:p>
          <w:p w:rsidR="00521B62" w:rsidRPr="00A22CB8" w:rsidRDefault="00521B62" w:rsidP="00A22CB8">
            <w:pPr>
              <w:widowControl w:val="0"/>
              <w:shd w:val="clear" w:color="auto" w:fill="FFFFFF"/>
              <w:spacing w:line="360" w:lineRule="auto"/>
              <w:jc w:val="both"/>
            </w:pPr>
            <w:r w:rsidRPr="00A22CB8">
              <w:t xml:space="preserve">0,588(6) </w:t>
            </w:r>
          </w:p>
          <w:p w:rsidR="00521B62" w:rsidRPr="00A22CB8" w:rsidRDefault="00521B62" w:rsidP="00A22CB8">
            <w:pPr>
              <w:widowControl w:val="0"/>
              <w:shd w:val="clear" w:color="auto" w:fill="FFFFFF"/>
              <w:spacing w:line="360" w:lineRule="auto"/>
              <w:jc w:val="both"/>
            </w:pPr>
            <w:r w:rsidRPr="00A22CB8">
              <w:t>0,588 (6)</w:t>
            </w:r>
          </w:p>
        </w:tc>
      </w:tr>
      <w:tr w:rsidR="00521B62" w:rsidRPr="00A22CB8" w:rsidTr="00A22CB8">
        <w:trPr>
          <w:trHeight w:hRule="exact" w:val="293"/>
        </w:trPr>
        <w:tc>
          <w:tcPr>
            <w:tcW w:w="5549" w:type="dxa"/>
            <w:tcBorders>
              <w:top w:val="single" w:sz="4" w:space="0" w:color="auto"/>
              <w:left w:val="single" w:sz="6" w:space="0" w:color="auto"/>
              <w:bottom w:val="single" w:sz="4"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 xml:space="preserve">12. Количество масла, </w:t>
            </w:r>
            <w:r w:rsidRPr="00A22CB8">
              <w:rPr>
                <w:bCs/>
              </w:rPr>
              <w:t>заливаемого</w:t>
            </w:r>
            <w:r w:rsidRPr="00A22CB8">
              <w:rPr>
                <w:b/>
                <w:bCs/>
              </w:rPr>
              <w:t xml:space="preserve"> </w:t>
            </w:r>
            <w:r w:rsidRPr="00A22CB8">
              <w:t>в маслосистему, м</w:t>
            </w:r>
          </w:p>
        </w:tc>
        <w:tc>
          <w:tcPr>
            <w:tcW w:w="3661" w:type="dxa"/>
            <w:tcBorders>
              <w:top w:val="single" w:sz="4" w:space="0" w:color="auto"/>
              <w:left w:val="single" w:sz="6" w:space="0" w:color="auto"/>
              <w:bottom w:val="single" w:sz="4" w:space="0" w:color="auto"/>
              <w:right w:val="single" w:sz="6" w:space="0" w:color="auto"/>
            </w:tcBorders>
            <w:shd w:val="clear" w:color="auto" w:fill="FFFFFF"/>
          </w:tcPr>
          <w:p w:rsidR="00521B62" w:rsidRPr="00A22CB8" w:rsidRDefault="00521B62" w:rsidP="00A22CB8">
            <w:pPr>
              <w:widowControl w:val="0"/>
              <w:shd w:val="clear" w:color="auto" w:fill="FFFFFF"/>
              <w:spacing w:line="360" w:lineRule="auto"/>
              <w:jc w:val="both"/>
            </w:pPr>
            <w:r w:rsidRPr="00A22CB8">
              <w:t>60</w:t>
            </w:r>
          </w:p>
        </w:tc>
      </w:tr>
      <w:tr w:rsidR="00521B62" w:rsidRPr="00A22CB8">
        <w:trPr>
          <w:trHeight w:hRule="exact" w:val="116"/>
        </w:trPr>
        <w:tc>
          <w:tcPr>
            <w:tcW w:w="5549" w:type="dxa"/>
            <w:tcBorders>
              <w:top w:val="single" w:sz="4" w:space="0" w:color="auto"/>
            </w:tcBorders>
            <w:shd w:val="clear" w:color="auto" w:fill="FFFFFF"/>
          </w:tcPr>
          <w:p w:rsidR="00521B62" w:rsidRPr="00A22CB8" w:rsidRDefault="00521B62" w:rsidP="00A22CB8">
            <w:pPr>
              <w:widowControl w:val="0"/>
              <w:shd w:val="clear" w:color="auto" w:fill="FFFFFF"/>
              <w:spacing w:line="360" w:lineRule="auto"/>
              <w:jc w:val="both"/>
            </w:pPr>
          </w:p>
        </w:tc>
        <w:tc>
          <w:tcPr>
            <w:tcW w:w="3661" w:type="dxa"/>
            <w:tcBorders>
              <w:top w:val="single" w:sz="4" w:space="0" w:color="auto"/>
            </w:tcBorders>
            <w:shd w:val="clear" w:color="auto" w:fill="FFFFFF"/>
          </w:tcPr>
          <w:p w:rsidR="00521B62" w:rsidRPr="00A22CB8" w:rsidRDefault="00521B62" w:rsidP="00A22CB8">
            <w:pPr>
              <w:widowControl w:val="0"/>
              <w:shd w:val="clear" w:color="auto" w:fill="FFFFFF"/>
              <w:spacing w:line="360" w:lineRule="auto"/>
              <w:jc w:val="both"/>
            </w:pPr>
          </w:p>
        </w:tc>
      </w:tr>
    </w:tbl>
    <w:p w:rsidR="00521B62" w:rsidRPr="00A22CB8" w:rsidRDefault="00521B62" w:rsidP="00A22CB8">
      <w:pPr>
        <w:widowControl w:val="0"/>
        <w:spacing w:line="360" w:lineRule="auto"/>
        <w:ind w:firstLine="720"/>
        <w:jc w:val="both"/>
        <w:rPr>
          <w:sz w:val="28"/>
        </w:rPr>
      </w:pPr>
    </w:p>
    <w:p w:rsidR="002D4C2A" w:rsidRPr="00A22CB8" w:rsidRDefault="00A22CB8" w:rsidP="00A22CB8">
      <w:pPr>
        <w:widowControl w:val="0"/>
        <w:spacing w:line="360" w:lineRule="auto"/>
        <w:ind w:firstLine="720"/>
        <w:jc w:val="both"/>
        <w:rPr>
          <w:b/>
          <w:sz w:val="28"/>
          <w:szCs w:val="28"/>
        </w:rPr>
      </w:pPr>
      <w:r>
        <w:rPr>
          <w:sz w:val="28"/>
        </w:rPr>
        <w:br w:type="page"/>
      </w:r>
      <w:r w:rsidR="002D4C2A" w:rsidRPr="00A22CB8">
        <w:rPr>
          <w:b/>
          <w:sz w:val="28"/>
          <w:szCs w:val="28"/>
        </w:rPr>
        <w:t>6 Монтаж, эксплуатация и ремонт оборудования</w:t>
      </w:r>
    </w:p>
    <w:p w:rsidR="00A22CB8" w:rsidRDefault="00A22CB8" w:rsidP="00A22CB8">
      <w:pPr>
        <w:widowControl w:val="0"/>
        <w:tabs>
          <w:tab w:val="left" w:pos="390"/>
          <w:tab w:val="left" w:pos="10348"/>
        </w:tabs>
        <w:spacing w:line="360" w:lineRule="auto"/>
        <w:ind w:firstLine="720"/>
        <w:jc w:val="both"/>
        <w:rPr>
          <w:sz w:val="28"/>
          <w:szCs w:val="28"/>
        </w:rPr>
      </w:pPr>
    </w:p>
    <w:p w:rsidR="002D4C2A" w:rsidRPr="00A22CB8" w:rsidRDefault="002D4C2A" w:rsidP="00A22CB8">
      <w:pPr>
        <w:widowControl w:val="0"/>
        <w:tabs>
          <w:tab w:val="left" w:pos="390"/>
          <w:tab w:val="left" w:pos="10348"/>
        </w:tabs>
        <w:spacing w:line="360" w:lineRule="auto"/>
        <w:ind w:firstLine="720"/>
        <w:jc w:val="both"/>
        <w:rPr>
          <w:b/>
          <w:sz w:val="28"/>
          <w:szCs w:val="28"/>
        </w:rPr>
      </w:pPr>
      <w:r w:rsidRPr="00A22CB8">
        <w:rPr>
          <w:b/>
          <w:sz w:val="28"/>
          <w:szCs w:val="28"/>
        </w:rPr>
        <w:t>6.1 Эксплуатационные ограничения</w:t>
      </w:r>
    </w:p>
    <w:p w:rsidR="00A22CB8" w:rsidRPr="00A22CB8" w:rsidRDefault="00A22CB8" w:rsidP="00A22CB8">
      <w:pPr>
        <w:widowControl w:val="0"/>
        <w:tabs>
          <w:tab w:val="left" w:pos="390"/>
          <w:tab w:val="left" w:pos="10348"/>
        </w:tabs>
        <w:spacing w:line="360" w:lineRule="auto"/>
        <w:ind w:firstLine="720"/>
        <w:jc w:val="both"/>
        <w:rPr>
          <w:b/>
          <w:sz w:val="28"/>
          <w:szCs w:val="28"/>
        </w:rPr>
      </w:pPr>
    </w:p>
    <w:p w:rsidR="002D4C2A" w:rsidRPr="00A22CB8" w:rsidRDefault="002D4C2A" w:rsidP="00A22CB8">
      <w:pPr>
        <w:widowControl w:val="0"/>
        <w:shd w:val="clear" w:color="auto" w:fill="FFFFFF"/>
        <w:tabs>
          <w:tab w:val="left" w:pos="390"/>
          <w:tab w:val="left" w:pos="1416"/>
        </w:tabs>
        <w:autoSpaceDE w:val="0"/>
        <w:autoSpaceDN w:val="0"/>
        <w:adjustRightInd w:val="0"/>
        <w:spacing w:line="360" w:lineRule="auto"/>
        <w:ind w:firstLine="720"/>
        <w:jc w:val="both"/>
        <w:rPr>
          <w:sz w:val="28"/>
          <w:szCs w:val="28"/>
        </w:rPr>
      </w:pPr>
      <w:r w:rsidRPr="00A22CB8">
        <w:rPr>
          <w:sz w:val="28"/>
          <w:szCs w:val="28"/>
        </w:rPr>
        <w:t xml:space="preserve">При монтаже, </w:t>
      </w:r>
      <w:r w:rsidRPr="00A22CB8">
        <w:rPr>
          <w:bCs/>
          <w:sz w:val="28"/>
          <w:szCs w:val="28"/>
        </w:rPr>
        <w:t xml:space="preserve">пуске </w:t>
      </w:r>
      <w:r w:rsidRPr="00A22CB8">
        <w:rPr>
          <w:sz w:val="28"/>
          <w:szCs w:val="28"/>
        </w:rPr>
        <w:t xml:space="preserve">и эксплуатации установки необходимо руководствоваться технической </w:t>
      </w:r>
      <w:r w:rsidRPr="00A22CB8">
        <w:rPr>
          <w:bCs/>
          <w:sz w:val="28"/>
          <w:szCs w:val="28"/>
        </w:rPr>
        <w:t xml:space="preserve">документацией, </w:t>
      </w:r>
      <w:r w:rsidRPr="00A22CB8">
        <w:rPr>
          <w:sz w:val="28"/>
          <w:szCs w:val="28"/>
        </w:rPr>
        <w:t xml:space="preserve">поставляемой с установкой </w:t>
      </w:r>
      <w:r w:rsidRPr="00A22CB8">
        <w:rPr>
          <w:bCs/>
          <w:sz w:val="28"/>
          <w:szCs w:val="28"/>
        </w:rPr>
        <w:t>и</w:t>
      </w:r>
      <w:r w:rsidR="00A22CB8">
        <w:rPr>
          <w:bCs/>
          <w:sz w:val="28"/>
          <w:szCs w:val="28"/>
        </w:rPr>
        <w:t xml:space="preserve"> </w:t>
      </w:r>
      <w:r w:rsidRPr="00A22CB8">
        <w:rPr>
          <w:bCs/>
          <w:sz w:val="28"/>
          <w:szCs w:val="28"/>
        </w:rPr>
        <w:t xml:space="preserve">эксплуатационной документацией </w:t>
      </w:r>
      <w:r w:rsidRPr="00A22CB8">
        <w:rPr>
          <w:sz w:val="28"/>
          <w:szCs w:val="28"/>
        </w:rPr>
        <w:t>на комплектующие изделия, поставляемой с установкой.</w:t>
      </w:r>
    </w:p>
    <w:p w:rsidR="002D4C2A" w:rsidRPr="00A22CB8" w:rsidRDefault="002D4C2A" w:rsidP="00A22CB8">
      <w:pPr>
        <w:widowControl w:val="0"/>
        <w:shd w:val="clear" w:color="auto" w:fill="FFFFFF"/>
        <w:tabs>
          <w:tab w:val="left" w:pos="390"/>
          <w:tab w:val="left" w:pos="1416"/>
        </w:tabs>
        <w:autoSpaceDE w:val="0"/>
        <w:autoSpaceDN w:val="0"/>
        <w:adjustRightInd w:val="0"/>
        <w:spacing w:line="360" w:lineRule="auto"/>
        <w:ind w:firstLine="720"/>
        <w:jc w:val="both"/>
        <w:rPr>
          <w:sz w:val="28"/>
          <w:szCs w:val="28"/>
        </w:rPr>
      </w:pPr>
      <w:r w:rsidRPr="00A22CB8">
        <w:rPr>
          <w:sz w:val="28"/>
          <w:szCs w:val="28"/>
        </w:rPr>
        <w:t xml:space="preserve">К эксплуатации </w:t>
      </w:r>
      <w:r w:rsidRPr="00A22CB8">
        <w:rPr>
          <w:bCs/>
          <w:sz w:val="28"/>
          <w:szCs w:val="28"/>
        </w:rPr>
        <w:t xml:space="preserve">установки допускается обслуживающий </w:t>
      </w:r>
      <w:r w:rsidRPr="00A22CB8">
        <w:rPr>
          <w:sz w:val="28"/>
          <w:szCs w:val="28"/>
        </w:rPr>
        <w:t xml:space="preserve">персонал, прошедший </w:t>
      </w:r>
      <w:r w:rsidRPr="00A22CB8">
        <w:rPr>
          <w:bCs/>
          <w:sz w:val="28"/>
          <w:szCs w:val="28"/>
        </w:rPr>
        <w:t xml:space="preserve">специальную </w:t>
      </w:r>
      <w:r w:rsidRPr="00A22CB8">
        <w:rPr>
          <w:sz w:val="28"/>
          <w:szCs w:val="28"/>
        </w:rPr>
        <w:t xml:space="preserve">подготовку по изучению устройства </w:t>
      </w:r>
      <w:r w:rsidRPr="00A22CB8">
        <w:rPr>
          <w:bCs/>
          <w:sz w:val="28"/>
          <w:szCs w:val="28"/>
        </w:rPr>
        <w:t xml:space="preserve">и </w:t>
      </w:r>
      <w:r w:rsidRPr="00A22CB8">
        <w:rPr>
          <w:sz w:val="28"/>
          <w:szCs w:val="28"/>
        </w:rPr>
        <w:t xml:space="preserve">правил эксплуатации </w:t>
      </w:r>
      <w:r w:rsidRPr="00A22CB8">
        <w:rPr>
          <w:bCs/>
          <w:sz w:val="28"/>
          <w:szCs w:val="28"/>
        </w:rPr>
        <w:t xml:space="preserve">и имеющий удостоверение </w:t>
      </w:r>
      <w:r w:rsidRPr="00A22CB8">
        <w:rPr>
          <w:sz w:val="28"/>
          <w:szCs w:val="28"/>
        </w:rPr>
        <w:t>на право обслуживания компрессорных установок.</w:t>
      </w:r>
    </w:p>
    <w:p w:rsidR="002D4C2A" w:rsidRPr="00A22CB8" w:rsidRDefault="002D4C2A" w:rsidP="00A22CB8">
      <w:pPr>
        <w:widowControl w:val="0"/>
        <w:shd w:val="clear" w:color="auto" w:fill="FFFFFF"/>
        <w:tabs>
          <w:tab w:val="left" w:pos="390"/>
          <w:tab w:val="left" w:pos="1416"/>
        </w:tabs>
        <w:autoSpaceDE w:val="0"/>
        <w:autoSpaceDN w:val="0"/>
        <w:adjustRightInd w:val="0"/>
        <w:spacing w:line="360" w:lineRule="auto"/>
        <w:ind w:firstLine="720"/>
        <w:jc w:val="both"/>
        <w:rPr>
          <w:sz w:val="28"/>
          <w:szCs w:val="28"/>
        </w:rPr>
      </w:pPr>
      <w:r w:rsidRPr="00A22CB8">
        <w:rPr>
          <w:sz w:val="28"/>
          <w:szCs w:val="28"/>
        </w:rPr>
        <w:t xml:space="preserve">Учет наработки произведенных регламентных работ, осмотров </w:t>
      </w:r>
      <w:r w:rsidRPr="00A22CB8">
        <w:rPr>
          <w:bCs/>
          <w:sz w:val="28"/>
          <w:szCs w:val="28"/>
        </w:rPr>
        <w:t xml:space="preserve">и </w:t>
      </w:r>
      <w:r w:rsidRPr="00A22CB8">
        <w:rPr>
          <w:sz w:val="28"/>
          <w:szCs w:val="28"/>
        </w:rPr>
        <w:t>ремонтов, а также данных по эксплуатации установки вести в сменном журнале и формуляре установки.</w:t>
      </w:r>
    </w:p>
    <w:p w:rsidR="002D4C2A" w:rsidRPr="00A22CB8" w:rsidRDefault="002D4C2A" w:rsidP="00A22CB8">
      <w:pPr>
        <w:widowControl w:val="0"/>
        <w:shd w:val="clear" w:color="auto" w:fill="FFFFFF"/>
        <w:tabs>
          <w:tab w:val="left" w:pos="390"/>
          <w:tab w:val="left" w:pos="1416"/>
        </w:tabs>
        <w:autoSpaceDE w:val="0"/>
        <w:autoSpaceDN w:val="0"/>
        <w:adjustRightInd w:val="0"/>
        <w:spacing w:line="360" w:lineRule="auto"/>
        <w:ind w:firstLine="720"/>
        <w:jc w:val="both"/>
        <w:rPr>
          <w:sz w:val="28"/>
          <w:szCs w:val="28"/>
        </w:rPr>
      </w:pPr>
      <w:r w:rsidRPr="00A22CB8">
        <w:rPr>
          <w:sz w:val="28"/>
          <w:szCs w:val="28"/>
        </w:rPr>
        <w:t xml:space="preserve">Эксплуатация </w:t>
      </w:r>
      <w:r w:rsidRPr="00A22CB8">
        <w:rPr>
          <w:bCs/>
          <w:sz w:val="28"/>
          <w:szCs w:val="28"/>
        </w:rPr>
        <w:t xml:space="preserve">установки </w:t>
      </w:r>
      <w:r w:rsidRPr="00A22CB8">
        <w:rPr>
          <w:sz w:val="28"/>
          <w:szCs w:val="28"/>
        </w:rPr>
        <w:t>при параметрах, имеющих отклонение</w:t>
      </w:r>
      <w:r w:rsidRPr="00A22CB8">
        <w:rPr>
          <w:sz w:val="28"/>
          <w:szCs w:val="28"/>
        </w:rPr>
        <w:br/>
        <w:t xml:space="preserve">от значений, указанных в данном руководстве и </w:t>
      </w:r>
      <w:r w:rsidRPr="00A22CB8">
        <w:rPr>
          <w:bCs/>
          <w:sz w:val="28"/>
          <w:szCs w:val="28"/>
        </w:rPr>
        <w:t xml:space="preserve">формуляре, </w:t>
      </w:r>
      <w:r w:rsidRPr="00A22CB8">
        <w:rPr>
          <w:sz w:val="28"/>
          <w:szCs w:val="28"/>
        </w:rPr>
        <w:t>запрещается.</w:t>
      </w:r>
    </w:p>
    <w:p w:rsidR="002D4C2A" w:rsidRPr="00A22CB8" w:rsidRDefault="002D4C2A" w:rsidP="00A22CB8">
      <w:pPr>
        <w:widowControl w:val="0"/>
        <w:shd w:val="clear" w:color="auto" w:fill="FFFFFF"/>
        <w:tabs>
          <w:tab w:val="left" w:pos="390"/>
          <w:tab w:val="left" w:pos="1416"/>
        </w:tabs>
        <w:spacing w:line="360" w:lineRule="auto"/>
        <w:ind w:firstLine="720"/>
        <w:jc w:val="both"/>
        <w:rPr>
          <w:sz w:val="28"/>
          <w:szCs w:val="28"/>
        </w:rPr>
      </w:pPr>
    </w:p>
    <w:p w:rsidR="002D4C2A" w:rsidRPr="00A22CB8" w:rsidRDefault="002D4C2A" w:rsidP="00A22CB8">
      <w:pPr>
        <w:widowControl w:val="0"/>
        <w:shd w:val="clear" w:color="auto" w:fill="FFFFFF"/>
        <w:tabs>
          <w:tab w:val="left" w:pos="390"/>
          <w:tab w:val="left" w:pos="1416"/>
        </w:tabs>
        <w:spacing w:line="360" w:lineRule="auto"/>
        <w:ind w:firstLine="720"/>
        <w:jc w:val="both"/>
        <w:rPr>
          <w:b/>
          <w:sz w:val="28"/>
          <w:szCs w:val="28"/>
        </w:rPr>
      </w:pPr>
      <w:r w:rsidRPr="00A22CB8">
        <w:rPr>
          <w:b/>
          <w:sz w:val="28"/>
          <w:szCs w:val="28"/>
        </w:rPr>
        <w:t>6.2 Подго</w:t>
      </w:r>
      <w:r w:rsidR="00A22CB8">
        <w:rPr>
          <w:b/>
          <w:sz w:val="28"/>
          <w:szCs w:val="28"/>
        </w:rPr>
        <w:t>товка установки к использованию</w:t>
      </w:r>
    </w:p>
    <w:p w:rsidR="00A22CB8" w:rsidRDefault="00A22CB8" w:rsidP="00A22CB8">
      <w:pPr>
        <w:widowControl w:val="0"/>
        <w:shd w:val="clear" w:color="auto" w:fill="FFFFFF"/>
        <w:tabs>
          <w:tab w:val="left" w:pos="390"/>
          <w:tab w:val="left" w:pos="1872"/>
        </w:tabs>
        <w:spacing w:line="360" w:lineRule="auto"/>
        <w:ind w:firstLine="720"/>
        <w:jc w:val="both"/>
        <w:rPr>
          <w:sz w:val="28"/>
          <w:szCs w:val="28"/>
        </w:rPr>
      </w:pPr>
    </w:p>
    <w:p w:rsidR="002D4C2A" w:rsidRPr="00A22CB8" w:rsidRDefault="002D4C2A" w:rsidP="00A22CB8">
      <w:pPr>
        <w:widowControl w:val="0"/>
        <w:shd w:val="clear" w:color="auto" w:fill="FFFFFF"/>
        <w:tabs>
          <w:tab w:val="left" w:pos="390"/>
          <w:tab w:val="left" w:pos="1872"/>
        </w:tabs>
        <w:spacing w:line="360" w:lineRule="auto"/>
        <w:ind w:firstLine="720"/>
        <w:jc w:val="both"/>
        <w:rPr>
          <w:sz w:val="28"/>
          <w:szCs w:val="28"/>
        </w:rPr>
      </w:pPr>
      <w:r w:rsidRPr="00A22CB8">
        <w:rPr>
          <w:sz w:val="28"/>
          <w:szCs w:val="28"/>
        </w:rPr>
        <w:t>Указание мер безопасности.</w:t>
      </w:r>
    </w:p>
    <w:p w:rsidR="002D4C2A" w:rsidRPr="00A22CB8" w:rsidRDefault="002D4C2A" w:rsidP="00A22CB8">
      <w:pPr>
        <w:widowControl w:val="0"/>
        <w:shd w:val="clear" w:color="auto" w:fill="FFFFFF"/>
        <w:tabs>
          <w:tab w:val="left" w:pos="390"/>
        </w:tabs>
        <w:spacing w:line="360" w:lineRule="auto"/>
        <w:ind w:firstLine="720"/>
        <w:jc w:val="both"/>
        <w:rPr>
          <w:sz w:val="28"/>
          <w:szCs w:val="28"/>
        </w:rPr>
      </w:pPr>
      <w:r w:rsidRPr="00A22CB8">
        <w:rPr>
          <w:sz w:val="28"/>
          <w:szCs w:val="28"/>
        </w:rPr>
        <w:t xml:space="preserve">Персонал, </w:t>
      </w:r>
      <w:r w:rsidRPr="00A22CB8">
        <w:rPr>
          <w:bCs/>
          <w:sz w:val="28"/>
          <w:szCs w:val="28"/>
        </w:rPr>
        <w:t xml:space="preserve">допущенный </w:t>
      </w:r>
      <w:r w:rsidRPr="00A22CB8">
        <w:rPr>
          <w:sz w:val="28"/>
          <w:szCs w:val="28"/>
        </w:rPr>
        <w:t xml:space="preserve">к обслуживанию компрессорной установке, должен тщательно </w:t>
      </w:r>
      <w:r w:rsidRPr="00A22CB8">
        <w:rPr>
          <w:bCs/>
          <w:sz w:val="28"/>
          <w:szCs w:val="28"/>
        </w:rPr>
        <w:t>изучить:</w:t>
      </w:r>
    </w:p>
    <w:p w:rsidR="002D4C2A" w:rsidRPr="00A22CB8" w:rsidRDefault="002D4C2A" w:rsidP="00A22CB8">
      <w:pPr>
        <w:widowControl w:val="0"/>
        <w:numPr>
          <w:ilvl w:val="0"/>
          <w:numId w:val="3"/>
        </w:numPr>
        <w:shd w:val="clear" w:color="auto" w:fill="FFFFFF"/>
        <w:tabs>
          <w:tab w:val="left" w:pos="390"/>
          <w:tab w:val="left" w:pos="869"/>
        </w:tabs>
        <w:autoSpaceDE w:val="0"/>
        <w:autoSpaceDN w:val="0"/>
        <w:adjustRightInd w:val="0"/>
        <w:spacing w:line="360" w:lineRule="auto"/>
        <w:ind w:firstLine="720"/>
        <w:jc w:val="both"/>
        <w:rPr>
          <w:sz w:val="28"/>
          <w:szCs w:val="28"/>
        </w:rPr>
      </w:pPr>
      <w:r w:rsidRPr="00A22CB8">
        <w:rPr>
          <w:sz w:val="28"/>
          <w:szCs w:val="28"/>
        </w:rPr>
        <w:t>инструкцию по технике безопасности, действующую на предприятии, где эксплуатируется установка:</w:t>
      </w:r>
    </w:p>
    <w:p w:rsidR="002D4C2A" w:rsidRPr="00A22CB8" w:rsidRDefault="002D4C2A" w:rsidP="00A22CB8">
      <w:pPr>
        <w:widowControl w:val="0"/>
        <w:numPr>
          <w:ilvl w:val="0"/>
          <w:numId w:val="3"/>
        </w:numPr>
        <w:shd w:val="clear" w:color="auto" w:fill="FFFFFF"/>
        <w:tabs>
          <w:tab w:val="left" w:pos="390"/>
          <w:tab w:val="left" w:pos="869"/>
        </w:tabs>
        <w:autoSpaceDE w:val="0"/>
        <w:autoSpaceDN w:val="0"/>
        <w:adjustRightInd w:val="0"/>
        <w:spacing w:line="360" w:lineRule="auto"/>
        <w:ind w:firstLine="720"/>
        <w:jc w:val="both"/>
        <w:rPr>
          <w:sz w:val="28"/>
          <w:szCs w:val="28"/>
        </w:rPr>
      </w:pPr>
      <w:r w:rsidRPr="00A22CB8">
        <w:rPr>
          <w:sz w:val="28"/>
          <w:szCs w:val="28"/>
        </w:rPr>
        <w:t xml:space="preserve">«Правила устройства </w:t>
      </w:r>
      <w:r w:rsidRPr="00A22CB8">
        <w:rPr>
          <w:bCs/>
          <w:sz w:val="28"/>
          <w:szCs w:val="28"/>
        </w:rPr>
        <w:t xml:space="preserve">и </w:t>
      </w:r>
      <w:r w:rsidRPr="00A22CB8">
        <w:rPr>
          <w:sz w:val="28"/>
          <w:szCs w:val="28"/>
        </w:rPr>
        <w:t>безопасной эксплуатации сосудов, работающих под давлением»;</w:t>
      </w:r>
    </w:p>
    <w:p w:rsidR="002D4C2A" w:rsidRPr="00A22CB8" w:rsidRDefault="002D4C2A" w:rsidP="00A22CB8">
      <w:pPr>
        <w:widowControl w:val="0"/>
        <w:numPr>
          <w:ilvl w:val="0"/>
          <w:numId w:val="3"/>
        </w:numPr>
        <w:shd w:val="clear" w:color="auto" w:fill="FFFFFF"/>
        <w:tabs>
          <w:tab w:val="left" w:pos="390"/>
          <w:tab w:val="left" w:pos="869"/>
        </w:tabs>
        <w:autoSpaceDE w:val="0"/>
        <w:autoSpaceDN w:val="0"/>
        <w:adjustRightInd w:val="0"/>
        <w:spacing w:line="360" w:lineRule="auto"/>
        <w:ind w:firstLine="720"/>
        <w:jc w:val="both"/>
        <w:rPr>
          <w:sz w:val="28"/>
          <w:szCs w:val="28"/>
        </w:rPr>
      </w:pPr>
      <w:r w:rsidRPr="00A22CB8">
        <w:rPr>
          <w:sz w:val="28"/>
          <w:szCs w:val="28"/>
        </w:rPr>
        <w:t>настоящее руководство по эксплуатации и инструкции, поставляемые с установкой:</w:t>
      </w:r>
    </w:p>
    <w:p w:rsidR="002D4C2A" w:rsidRPr="00A22CB8" w:rsidRDefault="002D4C2A" w:rsidP="00A22CB8">
      <w:pPr>
        <w:widowControl w:val="0"/>
        <w:numPr>
          <w:ilvl w:val="0"/>
          <w:numId w:val="3"/>
        </w:numPr>
        <w:shd w:val="clear" w:color="auto" w:fill="FFFFFF"/>
        <w:tabs>
          <w:tab w:val="left" w:pos="390"/>
          <w:tab w:val="left" w:pos="869"/>
        </w:tabs>
        <w:autoSpaceDE w:val="0"/>
        <w:autoSpaceDN w:val="0"/>
        <w:adjustRightInd w:val="0"/>
        <w:spacing w:line="360" w:lineRule="auto"/>
        <w:ind w:firstLine="720"/>
        <w:jc w:val="both"/>
        <w:rPr>
          <w:sz w:val="28"/>
          <w:szCs w:val="28"/>
        </w:rPr>
      </w:pPr>
      <w:r w:rsidRPr="00A22CB8">
        <w:rPr>
          <w:sz w:val="28"/>
          <w:szCs w:val="28"/>
        </w:rPr>
        <w:t xml:space="preserve">схему </w:t>
      </w:r>
      <w:r w:rsidRPr="00A22CB8">
        <w:rPr>
          <w:bCs/>
          <w:sz w:val="28"/>
          <w:szCs w:val="28"/>
        </w:rPr>
        <w:t xml:space="preserve">и </w:t>
      </w:r>
      <w:r w:rsidRPr="00A22CB8">
        <w:rPr>
          <w:sz w:val="28"/>
          <w:szCs w:val="28"/>
        </w:rPr>
        <w:t>места установки контрольно-измерительных приборов;</w:t>
      </w:r>
    </w:p>
    <w:p w:rsidR="002D4C2A" w:rsidRPr="00A22CB8" w:rsidRDefault="008B376C" w:rsidP="00A22CB8">
      <w:pPr>
        <w:widowControl w:val="0"/>
        <w:shd w:val="clear" w:color="auto" w:fill="FFFFFF"/>
        <w:tabs>
          <w:tab w:val="left" w:pos="567"/>
          <w:tab w:val="left" w:pos="888"/>
        </w:tabs>
        <w:spacing w:line="360" w:lineRule="auto"/>
        <w:ind w:firstLine="720"/>
        <w:jc w:val="both"/>
        <w:rPr>
          <w:sz w:val="28"/>
          <w:szCs w:val="28"/>
        </w:rPr>
      </w:pPr>
      <w:r w:rsidRPr="00A22CB8">
        <w:rPr>
          <w:sz w:val="28"/>
          <w:szCs w:val="28"/>
        </w:rPr>
        <w:t xml:space="preserve">- </w:t>
      </w:r>
      <w:r w:rsidR="002D4C2A" w:rsidRPr="00A22CB8">
        <w:rPr>
          <w:sz w:val="28"/>
          <w:szCs w:val="28"/>
        </w:rPr>
        <w:t>мероприятия по предупреждению аварии</w:t>
      </w:r>
      <w:r w:rsidR="00A22CB8">
        <w:rPr>
          <w:sz w:val="28"/>
          <w:szCs w:val="28"/>
        </w:rPr>
        <w:t xml:space="preserve"> </w:t>
      </w:r>
      <w:r w:rsidR="002D4C2A" w:rsidRPr="00A22CB8">
        <w:rPr>
          <w:sz w:val="28"/>
          <w:szCs w:val="28"/>
        </w:rPr>
        <w:t>и</w:t>
      </w:r>
      <w:r w:rsidR="00A22CB8">
        <w:rPr>
          <w:sz w:val="28"/>
          <w:szCs w:val="28"/>
        </w:rPr>
        <w:t xml:space="preserve"> </w:t>
      </w:r>
      <w:r w:rsidR="002D4C2A" w:rsidRPr="00A22CB8">
        <w:rPr>
          <w:sz w:val="28"/>
          <w:szCs w:val="28"/>
        </w:rPr>
        <w:t>меры</w:t>
      </w:r>
      <w:r w:rsidR="00A22CB8">
        <w:rPr>
          <w:sz w:val="28"/>
          <w:szCs w:val="28"/>
        </w:rPr>
        <w:t xml:space="preserve"> </w:t>
      </w:r>
      <w:r w:rsidR="002D4C2A" w:rsidRPr="00A22CB8">
        <w:rPr>
          <w:sz w:val="28"/>
          <w:szCs w:val="28"/>
        </w:rPr>
        <w:t>по устранению</w:t>
      </w:r>
      <w:r w:rsidR="002D4C2A" w:rsidRPr="00A22CB8">
        <w:rPr>
          <w:sz w:val="28"/>
          <w:szCs w:val="28"/>
        </w:rPr>
        <w:br/>
        <w:t>возможных неисправностей.</w:t>
      </w:r>
    </w:p>
    <w:p w:rsidR="002D4C2A" w:rsidRPr="00A22CB8" w:rsidRDefault="002D4C2A" w:rsidP="00A22CB8">
      <w:pPr>
        <w:widowControl w:val="0"/>
        <w:shd w:val="clear" w:color="auto" w:fill="FFFFFF"/>
        <w:tabs>
          <w:tab w:val="left" w:pos="390"/>
          <w:tab w:val="left" w:pos="1565"/>
        </w:tabs>
        <w:spacing w:line="360" w:lineRule="auto"/>
        <w:ind w:firstLine="720"/>
        <w:jc w:val="both"/>
        <w:rPr>
          <w:sz w:val="28"/>
          <w:szCs w:val="28"/>
        </w:rPr>
      </w:pPr>
      <w:r w:rsidRPr="00A22CB8">
        <w:rPr>
          <w:sz w:val="28"/>
          <w:szCs w:val="28"/>
        </w:rPr>
        <w:t>При проведении регламентных работ необходимо:</w:t>
      </w:r>
    </w:p>
    <w:p w:rsidR="002D4C2A" w:rsidRPr="00A22CB8" w:rsidRDefault="002D4C2A" w:rsidP="00A22CB8">
      <w:pPr>
        <w:widowControl w:val="0"/>
        <w:shd w:val="clear" w:color="auto" w:fill="FFFFFF"/>
        <w:tabs>
          <w:tab w:val="left" w:pos="390"/>
          <w:tab w:val="left" w:pos="888"/>
        </w:tabs>
        <w:spacing w:line="360" w:lineRule="auto"/>
        <w:ind w:firstLine="720"/>
        <w:jc w:val="both"/>
        <w:rPr>
          <w:sz w:val="28"/>
          <w:szCs w:val="28"/>
        </w:rPr>
      </w:pPr>
      <w:r w:rsidRPr="00A22CB8">
        <w:rPr>
          <w:sz w:val="28"/>
          <w:szCs w:val="28"/>
        </w:rPr>
        <w:t>-</w:t>
      </w:r>
      <w:r w:rsidRPr="00A22CB8">
        <w:rPr>
          <w:sz w:val="28"/>
          <w:szCs w:val="28"/>
        </w:rPr>
        <w:tab/>
        <w:t>применять инструмент из материала со специальным покрытием, не</w:t>
      </w:r>
      <w:r w:rsidRPr="00A22CB8">
        <w:rPr>
          <w:sz w:val="28"/>
          <w:szCs w:val="28"/>
        </w:rPr>
        <w:br/>
        <w:t>дающим искрообразования;</w:t>
      </w:r>
    </w:p>
    <w:p w:rsidR="002D4C2A" w:rsidRPr="00A22CB8" w:rsidRDefault="008B376C" w:rsidP="00A22CB8">
      <w:pPr>
        <w:widowControl w:val="0"/>
        <w:shd w:val="clear" w:color="auto" w:fill="FFFFFF"/>
        <w:tabs>
          <w:tab w:val="left" w:pos="390"/>
          <w:tab w:val="left" w:pos="888"/>
        </w:tabs>
        <w:autoSpaceDE w:val="0"/>
        <w:autoSpaceDN w:val="0"/>
        <w:adjustRightInd w:val="0"/>
        <w:spacing w:line="360" w:lineRule="auto"/>
        <w:ind w:firstLine="720"/>
        <w:jc w:val="both"/>
        <w:rPr>
          <w:sz w:val="28"/>
          <w:szCs w:val="28"/>
        </w:rPr>
      </w:pPr>
      <w:r w:rsidRPr="00A22CB8">
        <w:rPr>
          <w:sz w:val="28"/>
          <w:szCs w:val="28"/>
        </w:rPr>
        <w:t xml:space="preserve">- </w:t>
      </w:r>
      <w:r w:rsidR="002D4C2A" w:rsidRPr="00A22CB8">
        <w:rPr>
          <w:sz w:val="28"/>
          <w:szCs w:val="28"/>
        </w:rPr>
        <w:t>не использовать переносные лампы напряжением выше 36 вольт;</w:t>
      </w:r>
    </w:p>
    <w:p w:rsidR="002D4C2A" w:rsidRPr="00A22CB8" w:rsidRDefault="002D4C2A" w:rsidP="00A22CB8">
      <w:pPr>
        <w:widowControl w:val="0"/>
        <w:numPr>
          <w:ilvl w:val="0"/>
          <w:numId w:val="15"/>
        </w:numPr>
        <w:shd w:val="clear" w:color="auto" w:fill="FFFFFF"/>
        <w:tabs>
          <w:tab w:val="left" w:pos="390"/>
          <w:tab w:val="left" w:pos="888"/>
        </w:tabs>
        <w:autoSpaceDE w:val="0"/>
        <w:autoSpaceDN w:val="0"/>
        <w:adjustRightInd w:val="0"/>
        <w:spacing w:line="360" w:lineRule="auto"/>
        <w:ind w:firstLine="720"/>
        <w:jc w:val="both"/>
        <w:rPr>
          <w:sz w:val="28"/>
          <w:szCs w:val="28"/>
        </w:rPr>
      </w:pPr>
      <w:r w:rsidRPr="00A22CB8">
        <w:rPr>
          <w:sz w:val="28"/>
          <w:szCs w:val="28"/>
        </w:rPr>
        <w:t>не освещать установку лампами, не заключенными в специальную</w:t>
      </w:r>
      <w:r w:rsidRPr="00A22CB8">
        <w:rPr>
          <w:sz w:val="28"/>
          <w:szCs w:val="28"/>
        </w:rPr>
        <w:br/>
        <w:t>взрывобезопасную арматуру;</w:t>
      </w:r>
    </w:p>
    <w:p w:rsidR="002D4C2A" w:rsidRPr="00A22CB8" w:rsidRDefault="002D4C2A" w:rsidP="00A22CB8">
      <w:pPr>
        <w:widowControl w:val="0"/>
        <w:numPr>
          <w:ilvl w:val="0"/>
          <w:numId w:val="15"/>
        </w:numPr>
        <w:shd w:val="clear" w:color="auto" w:fill="FFFFFF"/>
        <w:tabs>
          <w:tab w:val="left" w:pos="390"/>
          <w:tab w:val="left" w:pos="888"/>
        </w:tabs>
        <w:autoSpaceDE w:val="0"/>
        <w:autoSpaceDN w:val="0"/>
        <w:adjustRightInd w:val="0"/>
        <w:spacing w:line="360" w:lineRule="auto"/>
        <w:ind w:firstLine="720"/>
        <w:jc w:val="both"/>
        <w:rPr>
          <w:sz w:val="28"/>
          <w:szCs w:val="28"/>
        </w:rPr>
      </w:pPr>
      <w:r w:rsidRPr="00A22CB8">
        <w:rPr>
          <w:sz w:val="28"/>
          <w:szCs w:val="28"/>
        </w:rPr>
        <w:t>не проводить работы под деталями и составными частями установки,</w:t>
      </w:r>
      <w:r w:rsidRPr="00A22CB8">
        <w:rPr>
          <w:sz w:val="28"/>
          <w:szCs w:val="28"/>
        </w:rPr>
        <w:br/>
        <w:t>подвешенными на грузоподъёмных механизмах;</w:t>
      </w:r>
    </w:p>
    <w:p w:rsidR="002D4C2A" w:rsidRPr="00A22CB8" w:rsidRDefault="002D4C2A" w:rsidP="00A22CB8">
      <w:pPr>
        <w:widowControl w:val="0"/>
        <w:numPr>
          <w:ilvl w:val="0"/>
          <w:numId w:val="15"/>
        </w:numPr>
        <w:shd w:val="clear" w:color="auto" w:fill="FFFFFF"/>
        <w:tabs>
          <w:tab w:val="left" w:pos="390"/>
          <w:tab w:val="left" w:pos="888"/>
        </w:tabs>
        <w:autoSpaceDE w:val="0"/>
        <w:autoSpaceDN w:val="0"/>
        <w:adjustRightInd w:val="0"/>
        <w:spacing w:line="360" w:lineRule="auto"/>
        <w:ind w:firstLine="720"/>
        <w:jc w:val="both"/>
        <w:rPr>
          <w:sz w:val="28"/>
          <w:szCs w:val="28"/>
        </w:rPr>
      </w:pPr>
      <w:r w:rsidRPr="00A22CB8">
        <w:rPr>
          <w:sz w:val="28"/>
          <w:szCs w:val="28"/>
        </w:rPr>
        <w:t>перед отсоединением какой-либо детали разъединением стыка газо-масляной системы убедиться в отсутствии избыточного давления в системах. При необходимости, избыточное давление ставить предварительно закрыв задвижки и вентили, соединяющие системы установки с внешними коммуникациями.</w:t>
      </w:r>
    </w:p>
    <w:p w:rsidR="002D4C2A" w:rsidRPr="00A22CB8" w:rsidRDefault="002D4C2A" w:rsidP="00A22CB8">
      <w:pPr>
        <w:widowControl w:val="0"/>
        <w:shd w:val="clear" w:color="auto" w:fill="FFFFFF"/>
        <w:tabs>
          <w:tab w:val="left" w:pos="390"/>
          <w:tab w:val="left" w:pos="1565"/>
        </w:tabs>
        <w:autoSpaceDE w:val="0"/>
        <w:autoSpaceDN w:val="0"/>
        <w:adjustRightInd w:val="0"/>
        <w:spacing w:line="360" w:lineRule="auto"/>
        <w:ind w:firstLine="720"/>
        <w:jc w:val="both"/>
        <w:rPr>
          <w:sz w:val="28"/>
          <w:szCs w:val="28"/>
        </w:rPr>
      </w:pPr>
      <w:r w:rsidRPr="00A22CB8">
        <w:rPr>
          <w:sz w:val="28"/>
          <w:szCs w:val="28"/>
        </w:rPr>
        <w:t>Не производить, запуск установки при наличии течи масла или</w:t>
      </w:r>
      <w:r w:rsidRPr="00A22CB8">
        <w:rPr>
          <w:sz w:val="28"/>
          <w:szCs w:val="28"/>
        </w:rPr>
        <w:br/>
        <w:t>разлитого масла на площадке обслуживания.</w:t>
      </w:r>
    </w:p>
    <w:p w:rsidR="002D4C2A" w:rsidRPr="00A22CB8" w:rsidRDefault="002D4C2A" w:rsidP="00A22CB8">
      <w:pPr>
        <w:widowControl w:val="0"/>
        <w:shd w:val="clear" w:color="auto" w:fill="FFFFFF"/>
        <w:tabs>
          <w:tab w:val="left" w:pos="390"/>
          <w:tab w:val="left" w:pos="1565"/>
        </w:tabs>
        <w:autoSpaceDE w:val="0"/>
        <w:autoSpaceDN w:val="0"/>
        <w:adjustRightInd w:val="0"/>
        <w:spacing w:line="360" w:lineRule="auto"/>
        <w:ind w:firstLine="720"/>
        <w:jc w:val="both"/>
        <w:rPr>
          <w:sz w:val="28"/>
          <w:szCs w:val="28"/>
        </w:rPr>
      </w:pPr>
      <w:r w:rsidRPr="00A22CB8">
        <w:rPr>
          <w:sz w:val="28"/>
          <w:szCs w:val="28"/>
        </w:rPr>
        <w:t>При проведении регламентных или ремонтных работ на установке принять все необходимые меры для блокирования возможности запуска компрессора. На пульте управления вывесить табличку «Не включать.</w:t>
      </w:r>
      <w:r w:rsidR="00A22CB8">
        <w:rPr>
          <w:sz w:val="28"/>
          <w:szCs w:val="28"/>
        </w:rPr>
        <w:t xml:space="preserve"> </w:t>
      </w:r>
      <w:r w:rsidRPr="00A22CB8">
        <w:rPr>
          <w:sz w:val="28"/>
          <w:szCs w:val="28"/>
        </w:rPr>
        <w:t>Работают люди».</w:t>
      </w:r>
    </w:p>
    <w:p w:rsidR="002D4C2A" w:rsidRPr="00A22CB8" w:rsidRDefault="002D4C2A" w:rsidP="00A22CB8">
      <w:pPr>
        <w:widowControl w:val="0"/>
        <w:shd w:val="clear" w:color="auto" w:fill="FFFFFF"/>
        <w:tabs>
          <w:tab w:val="left" w:pos="390"/>
          <w:tab w:val="left" w:pos="1565"/>
        </w:tabs>
        <w:autoSpaceDE w:val="0"/>
        <w:autoSpaceDN w:val="0"/>
        <w:adjustRightInd w:val="0"/>
        <w:spacing w:line="360" w:lineRule="auto"/>
        <w:ind w:firstLine="720"/>
        <w:jc w:val="both"/>
        <w:rPr>
          <w:sz w:val="28"/>
          <w:szCs w:val="28"/>
        </w:rPr>
      </w:pPr>
      <w:r w:rsidRPr="00A22CB8">
        <w:rPr>
          <w:sz w:val="28"/>
          <w:szCs w:val="28"/>
        </w:rPr>
        <w:t>После автоматического отключения компрессора по срабатыванию системы защиты запрещается включать его в работу до тех пор, пока не будет обнаружена и не устранена неисправность.</w:t>
      </w:r>
    </w:p>
    <w:p w:rsidR="002D4C2A" w:rsidRPr="00A22CB8" w:rsidRDefault="002D4C2A" w:rsidP="00A22CB8">
      <w:pPr>
        <w:widowControl w:val="0"/>
        <w:shd w:val="clear" w:color="auto" w:fill="FFFFFF"/>
        <w:tabs>
          <w:tab w:val="left" w:pos="390"/>
          <w:tab w:val="left" w:pos="1565"/>
        </w:tabs>
        <w:autoSpaceDE w:val="0"/>
        <w:autoSpaceDN w:val="0"/>
        <w:adjustRightInd w:val="0"/>
        <w:spacing w:line="360" w:lineRule="auto"/>
        <w:ind w:firstLine="720"/>
        <w:jc w:val="both"/>
        <w:rPr>
          <w:sz w:val="28"/>
          <w:szCs w:val="28"/>
        </w:rPr>
      </w:pPr>
      <w:r w:rsidRPr="00A22CB8">
        <w:rPr>
          <w:sz w:val="28"/>
          <w:szCs w:val="28"/>
        </w:rPr>
        <w:t>Необходимо помнить, что винтовой компрессор является машиной объёмного сжатая и поэтому попадание в полость сжатия компрессора жидкости через всасывающий трубопровод недопустимо.</w:t>
      </w:r>
    </w:p>
    <w:p w:rsidR="002D4C2A" w:rsidRPr="00A22CB8" w:rsidRDefault="002D4C2A" w:rsidP="00A22CB8">
      <w:pPr>
        <w:widowControl w:val="0"/>
        <w:shd w:val="clear" w:color="auto" w:fill="FFFFFF"/>
        <w:spacing w:line="360" w:lineRule="auto"/>
        <w:ind w:firstLine="720"/>
        <w:jc w:val="both"/>
        <w:rPr>
          <w:sz w:val="28"/>
          <w:szCs w:val="28"/>
        </w:rPr>
      </w:pPr>
      <w:r w:rsidRPr="00A22CB8">
        <w:rPr>
          <w:sz w:val="28"/>
          <w:szCs w:val="28"/>
        </w:rPr>
        <w:t>Обтирочные материалы, инструмент и т.п. хранить в закрытом ящике и</w:t>
      </w:r>
      <w:r w:rsidR="00A22CB8">
        <w:rPr>
          <w:sz w:val="28"/>
          <w:szCs w:val="28"/>
        </w:rPr>
        <w:t xml:space="preserve"> </w:t>
      </w:r>
      <w:r w:rsidRPr="00A22CB8">
        <w:rPr>
          <w:sz w:val="28"/>
          <w:szCs w:val="28"/>
        </w:rPr>
        <w:t xml:space="preserve">специальном месте. Горючесмазочные вещества хранить в специально </w:t>
      </w:r>
      <w:r w:rsidRPr="00A22CB8">
        <w:rPr>
          <w:bCs/>
          <w:sz w:val="28"/>
          <w:szCs w:val="28"/>
        </w:rPr>
        <w:t xml:space="preserve">отведённом </w:t>
      </w:r>
      <w:r w:rsidRPr="00A22CB8">
        <w:rPr>
          <w:sz w:val="28"/>
          <w:szCs w:val="28"/>
        </w:rPr>
        <w:t>месте.</w:t>
      </w:r>
    </w:p>
    <w:p w:rsidR="002D4C2A" w:rsidRPr="00A22CB8" w:rsidRDefault="002D4C2A" w:rsidP="00A22CB8">
      <w:pPr>
        <w:widowControl w:val="0"/>
        <w:shd w:val="clear" w:color="auto" w:fill="FFFFFF"/>
        <w:spacing w:line="360" w:lineRule="auto"/>
        <w:ind w:firstLine="720"/>
        <w:jc w:val="both"/>
        <w:rPr>
          <w:b/>
          <w:sz w:val="28"/>
          <w:szCs w:val="28"/>
        </w:rPr>
      </w:pPr>
      <w:r w:rsidRPr="00A22CB8">
        <w:rPr>
          <w:b/>
          <w:sz w:val="28"/>
          <w:szCs w:val="28"/>
        </w:rPr>
        <w:t>6</w:t>
      </w:r>
      <w:r w:rsidR="00A22CB8" w:rsidRPr="00A22CB8">
        <w:rPr>
          <w:b/>
          <w:sz w:val="28"/>
          <w:szCs w:val="28"/>
        </w:rPr>
        <w:t>.3 Монтаж</w:t>
      </w:r>
    </w:p>
    <w:p w:rsidR="00A22CB8" w:rsidRDefault="00A22CB8" w:rsidP="00A22CB8">
      <w:pPr>
        <w:widowControl w:val="0"/>
        <w:shd w:val="clear" w:color="auto" w:fill="FFFFFF"/>
        <w:spacing w:line="360" w:lineRule="auto"/>
        <w:ind w:firstLine="720"/>
        <w:jc w:val="both"/>
        <w:rPr>
          <w:bCs/>
          <w:sz w:val="28"/>
          <w:szCs w:val="28"/>
        </w:rPr>
      </w:pPr>
    </w:p>
    <w:p w:rsidR="002D4C2A" w:rsidRPr="00A22CB8" w:rsidRDefault="002D4C2A" w:rsidP="00A22CB8">
      <w:pPr>
        <w:widowControl w:val="0"/>
        <w:shd w:val="clear" w:color="auto" w:fill="FFFFFF"/>
        <w:spacing w:line="360" w:lineRule="auto"/>
        <w:ind w:firstLine="720"/>
        <w:jc w:val="both"/>
        <w:rPr>
          <w:sz w:val="28"/>
          <w:szCs w:val="28"/>
        </w:rPr>
      </w:pPr>
      <w:r w:rsidRPr="00A22CB8">
        <w:rPr>
          <w:bCs/>
          <w:sz w:val="28"/>
          <w:szCs w:val="28"/>
        </w:rPr>
        <w:t xml:space="preserve">Установка </w:t>
      </w:r>
      <w:r w:rsidRPr="00A22CB8">
        <w:rPr>
          <w:sz w:val="28"/>
          <w:szCs w:val="28"/>
        </w:rPr>
        <w:t xml:space="preserve">поставляется в блочном исполнении. </w:t>
      </w:r>
    </w:p>
    <w:p w:rsidR="002D4C2A" w:rsidRPr="00A22CB8" w:rsidRDefault="002D4C2A" w:rsidP="00A22CB8">
      <w:pPr>
        <w:widowControl w:val="0"/>
        <w:shd w:val="clear" w:color="auto" w:fill="FFFFFF"/>
        <w:tabs>
          <w:tab w:val="left" w:pos="1560"/>
        </w:tabs>
        <w:spacing w:line="360" w:lineRule="auto"/>
        <w:ind w:firstLine="720"/>
        <w:jc w:val="both"/>
        <w:rPr>
          <w:sz w:val="28"/>
          <w:szCs w:val="28"/>
        </w:rPr>
      </w:pPr>
      <w:r w:rsidRPr="00A22CB8">
        <w:rPr>
          <w:bCs/>
          <w:sz w:val="28"/>
          <w:szCs w:val="28"/>
        </w:rPr>
        <w:t xml:space="preserve">Установка </w:t>
      </w:r>
      <w:r w:rsidRPr="00A22CB8">
        <w:rPr>
          <w:sz w:val="28"/>
          <w:szCs w:val="28"/>
        </w:rPr>
        <w:t xml:space="preserve">монтируется </w:t>
      </w:r>
      <w:r w:rsidRPr="00A22CB8">
        <w:rPr>
          <w:bCs/>
          <w:sz w:val="28"/>
          <w:szCs w:val="28"/>
        </w:rPr>
        <w:t xml:space="preserve">у </w:t>
      </w:r>
      <w:r w:rsidRPr="00A22CB8">
        <w:rPr>
          <w:sz w:val="28"/>
          <w:szCs w:val="28"/>
        </w:rPr>
        <w:t xml:space="preserve">заказчика под навесом. Специальный фундамент </w:t>
      </w:r>
      <w:r w:rsidRPr="00A22CB8">
        <w:rPr>
          <w:bCs/>
          <w:sz w:val="28"/>
          <w:szCs w:val="28"/>
        </w:rPr>
        <w:t>не требуется.</w:t>
      </w:r>
    </w:p>
    <w:p w:rsidR="002D4C2A" w:rsidRPr="00A22CB8" w:rsidRDefault="002D4C2A" w:rsidP="00A22CB8">
      <w:pPr>
        <w:widowControl w:val="0"/>
        <w:shd w:val="clear" w:color="auto" w:fill="FFFFFF"/>
        <w:tabs>
          <w:tab w:val="num" w:pos="1560"/>
          <w:tab w:val="num" w:pos="1843"/>
          <w:tab w:val="left" w:pos="2127"/>
        </w:tabs>
        <w:autoSpaceDE w:val="0"/>
        <w:autoSpaceDN w:val="0"/>
        <w:adjustRightInd w:val="0"/>
        <w:spacing w:line="360" w:lineRule="auto"/>
        <w:ind w:firstLine="720"/>
        <w:jc w:val="both"/>
        <w:rPr>
          <w:bCs/>
          <w:sz w:val="28"/>
          <w:szCs w:val="28"/>
        </w:rPr>
      </w:pPr>
      <w:r w:rsidRPr="00A22CB8">
        <w:rPr>
          <w:bCs/>
          <w:sz w:val="28"/>
          <w:szCs w:val="28"/>
        </w:rPr>
        <w:t xml:space="preserve">Установку </w:t>
      </w:r>
      <w:r w:rsidRPr="00A22CB8">
        <w:rPr>
          <w:sz w:val="28"/>
          <w:szCs w:val="28"/>
        </w:rPr>
        <w:t xml:space="preserve">смонтировать горизонтально. </w:t>
      </w:r>
      <w:r w:rsidRPr="00A22CB8">
        <w:rPr>
          <w:bCs/>
          <w:sz w:val="28"/>
          <w:szCs w:val="28"/>
        </w:rPr>
        <w:t xml:space="preserve">Допускаемое </w:t>
      </w:r>
      <w:r w:rsidRPr="00A22CB8">
        <w:rPr>
          <w:sz w:val="28"/>
          <w:szCs w:val="28"/>
        </w:rPr>
        <w:t xml:space="preserve">отклонение </w:t>
      </w:r>
      <w:r w:rsidRPr="00A22CB8">
        <w:rPr>
          <w:bCs/>
          <w:sz w:val="28"/>
          <w:szCs w:val="28"/>
        </w:rPr>
        <w:t xml:space="preserve">горизонтального </w:t>
      </w:r>
      <w:r w:rsidRPr="00A22CB8">
        <w:rPr>
          <w:sz w:val="28"/>
          <w:szCs w:val="28"/>
        </w:rPr>
        <w:t xml:space="preserve">положения, как в продольном, так и в поперечном направлении не более </w:t>
      </w:r>
      <w:smartTag w:uri="urn:schemas-microsoft-com:office:smarttags" w:element="metricconverter">
        <w:smartTagPr>
          <w:attr w:name="ProductID" w:val="10 мм"/>
        </w:smartTagPr>
        <w:r w:rsidRPr="00A22CB8">
          <w:rPr>
            <w:sz w:val="28"/>
            <w:szCs w:val="28"/>
          </w:rPr>
          <w:t>10 мм</w:t>
        </w:r>
      </w:smartTag>
      <w:r w:rsidRPr="00A22CB8">
        <w:rPr>
          <w:sz w:val="28"/>
          <w:szCs w:val="28"/>
        </w:rPr>
        <w:t xml:space="preserve"> на длине </w:t>
      </w:r>
      <w:smartTag w:uri="urn:schemas-microsoft-com:office:smarttags" w:element="metricconverter">
        <w:smartTagPr>
          <w:attr w:name="ProductID" w:val="1000 мм"/>
        </w:smartTagPr>
        <w:r w:rsidRPr="00A22CB8">
          <w:rPr>
            <w:sz w:val="28"/>
            <w:szCs w:val="28"/>
          </w:rPr>
          <w:t>1000 мм</w:t>
        </w:r>
      </w:smartTag>
      <w:r w:rsidRPr="00A22CB8">
        <w:rPr>
          <w:sz w:val="28"/>
          <w:szCs w:val="28"/>
        </w:rPr>
        <w:t>.</w:t>
      </w:r>
    </w:p>
    <w:p w:rsidR="002D4C2A" w:rsidRPr="00A22CB8" w:rsidRDefault="002D4C2A" w:rsidP="00A22CB8">
      <w:pPr>
        <w:widowControl w:val="0"/>
        <w:shd w:val="clear" w:color="auto" w:fill="FFFFFF"/>
        <w:tabs>
          <w:tab w:val="left" w:pos="1526"/>
          <w:tab w:val="num" w:pos="1843"/>
        </w:tabs>
        <w:autoSpaceDE w:val="0"/>
        <w:autoSpaceDN w:val="0"/>
        <w:adjustRightInd w:val="0"/>
        <w:spacing w:line="360" w:lineRule="auto"/>
        <w:ind w:firstLine="720"/>
        <w:jc w:val="both"/>
        <w:rPr>
          <w:sz w:val="28"/>
          <w:szCs w:val="28"/>
        </w:rPr>
      </w:pPr>
      <w:r w:rsidRPr="00A22CB8">
        <w:rPr>
          <w:sz w:val="28"/>
          <w:szCs w:val="28"/>
        </w:rPr>
        <w:t>Подсоединить трубопроводы внешней коммуникации, при этом следить за тем, чтобы не создавать натяг и перекос на фланцах. Внутренние поверхности присоединительных трубопроводов должны быть очищены от окалины, ржавчины, металлических брызг и грязи и должны быть опрессованы рабочим давлением.</w:t>
      </w:r>
    </w:p>
    <w:p w:rsidR="002D4C2A" w:rsidRPr="00A22CB8" w:rsidRDefault="002D4C2A" w:rsidP="00A22CB8">
      <w:pPr>
        <w:widowControl w:val="0"/>
        <w:shd w:val="clear" w:color="auto" w:fill="FFFFFF"/>
        <w:tabs>
          <w:tab w:val="left" w:pos="1526"/>
          <w:tab w:val="num" w:pos="1843"/>
        </w:tabs>
        <w:autoSpaceDE w:val="0"/>
        <w:autoSpaceDN w:val="0"/>
        <w:adjustRightInd w:val="0"/>
        <w:spacing w:line="360" w:lineRule="auto"/>
        <w:ind w:firstLine="720"/>
        <w:jc w:val="both"/>
        <w:rPr>
          <w:sz w:val="28"/>
          <w:szCs w:val="28"/>
        </w:rPr>
      </w:pPr>
      <w:r w:rsidRPr="00A22CB8">
        <w:rPr>
          <w:sz w:val="28"/>
          <w:szCs w:val="28"/>
        </w:rPr>
        <w:t>Проверить надёжность крепления компрессора и электродвигателя к раме-маслобаку.</w:t>
      </w:r>
    </w:p>
    <w:p w:rsidR="002D4C2A" w:rsidRPr="00A22CB8" w:rsidRDefault="002D4C2A" w:rsidP="00A22CB8">
      <w:pPr>
        <w:widowControl w:val="0"/>
        <w:shd w:val="clear" w:color="auto" w:fill="FFFFFF"/>
        <w:tabs>
          <w:tab w:val="left" w:pos="1526"/>
          <w:tab w:val="num" w:pos="1843"/>
        </w:tabs>
        <w:autoSpaceDE w:val="0"/>
        <w:autoSpaceDN w:val="0"/>
        <w:adjustRightInd w:val="0"/>
        <w:spacing w:line="360" w:lineRule="auto"/>
        <w:ind w:firstLine="720"/>
        <w:jc w:val="both"/>
        <w:rPr>
          <w:sz w:val="28"/>
          <w:szCs w:val="28"/>
        </w:rPr>
      </w:pPr>
      <w:r w:rsidRPr="00A22CB8">
        <w:rPr>
          <w:sz w:val="28"/>
          <w:szCs w:val="28"/>
        </w:rPr>
        <w:t>Снять кожух упругой муфты и проверить центровку валов электродвигателя - мультипликат</w:t>
      </w:r>
      <w:r w:rsidR="008B376C" w:rsidRPr="00A22CB8">
        <w:rPr>
          <w:sz w:val="28"/>
          <w:szCs w:val="28"/>
        </w:rPr>
        <w:t>ора компрессора приспособлением</w:t>
      </w:r>
      <w:r w:rsidRPr="00A22CB8">
        <w:rPr>
          <w:sz w:val="28"/>
          <w:szCs w:val="28"/>
        </w:rPr>
        <w:t>:</w:t>
      </w:r>
    </w:p>
    <w:p w:rsidR="002D4C2A" w:rsidRPr="00A22CB8" w:rsidRDefault="002D4C2A" w:rsidP="00A22CB8">
      <w:pPr>
        <w:widowControl w:val="0"/>
        <w:numPr>
          <w:ilvl w:val="0"/>
          <w:numId w:val="3"/>
        </w:numPr>
        <w:shd w:val="clear" w:color="auto" w:fill="FFFFFF"/>
        <w:tabs>
          <w:tab w:val="left" w:pos="1037"/>
        </w:tabs>
        <w:autoSpaceDE w:val="0"/>
        <w:autoSpaceDN w:val="0"/>
        <w:adjustRightInd w:val="0"/>
        <w:spacing w:line="360" w:lineRule="auto"/>
        <w:ind w:firstLine="720"/>
        <w:jc w:val="both"/>
        <w:rPr>
          <w:sz w:val="28"/>
          <w:szCs w:val="28"/>
        </w:rPr>
      </w:pPr>
      <w:r w:rsidRPr="00A22CB8">
        <w:rPr>
          <w:sz w:val="28"/>
          <w:szCs w:val="28"/>
        </w:rPr>
        <w:t xml:space="preserve">допуск соосности валов </w:t>
      </w:r>
      <w:smartTag w:uri="urn:schemas-microsoft-com:office:smarttags" w:element="metricconverter">
        <w:smartTagPr>
          <w:attr w:name="ProductID" w:val="0,05 мм"/>
        </w:smartTagPr>
        <w:r w:rsidRPr="00A22CB8">
          <w:rPr>
            <w:sz w:val="28"/>
            <w:szCs w:val="28"/>
          </w:rPr>
          <w:t>0,05 мм</w:t>
        </w:r>
      </w:smartTag>
      <w:r w:rsidRPr="00A22CB8">
        <w:rPr>
          <w:sz w:val="28"/>
          <w:szCs w:val="28"/>
        </w:rPr>
        <w:t>;</w:t>
      </w:r>
    </w:p>
    <w:p w:rsidR="002D4C2A" w:rsidRPr="00A22CB8" w:rsidRDefault="002D4C2A" w:rsidP="00A22CB8">
      <w:pPr>
        <w:widowControl w:val="0"/>
        <w:numPr>
          <w:ilvl w:val="0"/>
          <w:numId w:val="3"/>
        </w:numPr>
        <w:shd w:val="clear" w:color="auto" w:fill="FFFFFF"/>
        <w:tabs>
          <w:tab w:val="left" w:pos="1037"/>
        </w:tabs>
        <w:autoSpaceDE w:val="0"/>
        <w:autoSpaceDN w:val="0"/>
        <w:adjustRightInd w:val="0"/>
        <w:spacing w:line="360" w:lineRule="auto"/>
        <w:ind w:firstLine="720"/>
        <w:jc w:val="both"/>
        <w:rPr>
          <w:sz w:val="28"/>
          <w:szCs w:val="28"/>
        </w:rPr>
      </w:pPr>
      <w:r w:rsidRPr="00A22CB8">
        <w:rPr>
          <w:sz w:val="28"/>
          <w:szCs w:val="28"/>
        </w:rPr>
        <w:t xml:space="preserve">допуск пересечения осей валов </w:t>
      </w:r>
      <w:smartTag w:uri="urn:schemas-microsoft-com:office:smarttags" w:element="metricconverter">
        <w:smartTagPr>
          <w:attr w:name="ProductID" w:val="0,1 мм"/>
        </w:smartTagPr>
        <w:r w:rsidRPr="00A22CB8">
          <w:rPr>
            <w:sz w:val="28"/>
            <w:szCs w:val="28"/>
          </w:rPr>
          <w:t>0,1 мм</w:t>
        </w:r>
      </w:smartTag>
      <w:r w:rsidRPr="00A22CB8">
        <w:rPr>
          <w:sz w:val="28"/>
          <w:szCs w:val="28"/>
        </w:rPr>
        <w:t xml:space="preserve"> на длине </w:t>
      </w:r>
      <w:smartTag w:uri="urn:schemas-microsoft-com:office:smarttags" w:element="metricconverter">
        <w:smartTagPr>
          <w:attr w:name="ProductID" w:val="1000 мм"/>
        </w:smartTagPr>
        <w:r w:rsidRPr="00A22CB8">
          <w:rPr>
            <w:sz w:val="28"/>
            <w:szCs w:val="28"/>
          </w:rPr>
          <w:t>1000 мм</w:t>
        </w:r>
      </w:smartTag>
      <w:r w:rsidRPr="00A22CB8">
        <w:rPr>
          <w:sz w:val="28"/>
          <w:szCs w:val="28"/>
        </w:rPr>
        <w:t>.</w:t>
      </w:r>
      <w:r w:rsidRPr="00A22CB8">
        <w:rPr>
          <w:sz w:val="28"/>
          <w:szCs w:val="28"/>
        </w:rPr>
        <w:br/>
        <w:t>Данные центровки занести в формуляр.</w:t>
      </w:r>
    </w:p>
    <w:p w:rsidR="002D4C2A" w:rsidRPr="00A22CB8" w:rsidRDefault="002D4C2A" w:rsidP="00A22CB8">
      <w:pPr>
        <w:widowControl w:val="0"/>
        <w:shd w:val="clear" w:color="auto" w:fill="FFFFFF"/>
        <w:tabs>
          <w:tab w:val="left" w:pos="1526"/>
        </w:tabs>
        <w:spacing w:line="360" w:lineRule="auto"/>
        <w:ind w:firstLine="720"/>
        <w:jc w:val="both"/>
        <w:rPr>
          <w:sz w:val="28"/>
          <w:szCs w:val="28"/>
        </w:rPr>
      </w:pPr>
      <w:r w:rsidRPr="00A22CB8">
        <w:rPr>
          <w:sz w:val="28"/>
          <w:szCs w:val="28"/>
        </w:rPr>
        <w:t>Подключить установку к внешней электросети и заземляющему контуру, при этом все должно быть выполнено в строгом соответствии с действующими правилами устройства электроустановок (ПУЭ).</w:t>
      </w:r>
      <w:r w:rsidRPr="00A22CB8">
        <w:rPr>
          <w:bCs/>
          <w:sz w:val="28"/>
          <w:szCs w:val="28"/>
        </w:rPr>
        <w:t xml:space="preserve"> </w:t>
      </w:r>
    </w:p>
    <w:p w:rsidR="002D4C2A" w:rsidRPr="00A22CB8" w:rsidRDefault="002D4C2A" w:rsidP="00A22CB8">
      <w:pPr>
        <w:widowControl w:val="0"/>
        <w:shd w:val="clear" w:color="auto" w:fill="FFFFFF"/>
        <w:spacing w:line="360" w:lineRule="auto"/>
        <w:ind w:firstLine="720"/>
        <w:jc w:val="both"/>
        <w:rPr>
          <w:sz w:val="28"/>
          <w:szCs w:val="28"/>
        </w:rPr>
      </w:pPr>
    </w:p>
    <w:p w:rsidR="002D4C2A" w:rsidRPr="00A22CB8" w:rsidRDefault="002D4C2A" w:rsidP="00A22CB8">
      <w:pPr>
        <w:widowControl w:val="0"/>
        <w:shd w:val="clear" w:color="auto" w:fill="FFFFFF"/>
        <w:spacing w:line="360" w:lineRule="auto"/>
        <w:ind w:firstLine="720"/>
        <w:jc w:val="both"/>
        <w:rPr>
          <w:b/>
          <w:sz w:val="28"/>
          <w:szCs w:val="28"/>
        </w:rPr>
      </w:pPr>
      <w:r w:rsidRPr="00A22CB8">
        <w:rPr>
          <w:b/>
          <w:sz w:val="28"/>
          <w:szCs w:val="28"/>
        </w:rPr>
        <w:t>6</w:t>
      </w:r>
      <w:r w:rsidR="00A22CB8">
        <w:rPr>
          <w:b/>
          <w:sz w:val="28"/>
          <w:szCs w:val="28"/>
        </w:rPr>
        <w:t>.4 Подготовка к работе</w:t>
      </w:r>
    </w:p>
    <w:p w:rsidR="00A22CB8" w:rsidRDefault="00A22CB8" w:rsidP="00A22CB8">
      <w:pPr>
        <w:widowControl w:val="0"/>
        <w:shd w:val="clear" w:color="auto" w:fill="FFFFFF"/>
        <w:tabs>
          <w:tab w:val="left" w:pos="1843"/>
        </w:tabs>
        <w:autoSpaceDE w:val="0"/>
        <w:autoSpaceDN w:val="0"/>
        <w:adjustRightInd w:val="0"/>
        <w:spacing w:line="360" w:lineRule="auto"/>
        <w:ind w:firstLine="720"/>
        <w:jc w:val="both"/>
        <w:rPr>
          <w:bCs/>
          <w:sz w:val="28"/>
          <w:szCs w:val="28"/>
        </w:rPr>
      </w:pPr>
    </w:p>
    <w:p w:rsidR="002D4C2A" w:rsidRPr="00A22CB8" w:rsidRDefault="002D4C2A"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bCs/>
          <w:sz w:val="28"/>
          <w:szCs w:val="28"/>
        </w:rPr>
        <w:t>Произвести</w:t>
      </w:r>
      <w:r w:rsidR="00A22CB8">
        <w:rPr>
          <w:bCs/>
          <w:sz w:val="28"/>
          <w:szCs w:val="28"/>
        </w:rPr>
        <w:t xml:space="preserve"> </w:t>
      </w:r>
      <w:r w:rsidRPr="00A22CB8">
        <w:rPr>
          <w:sz w:val="28"/>
          <w:szCs w:val="28"/>
        </w:rPr>
        <w:t xml:space="preserve">наружный </w:t>
      </w:r>
      <w:r w:rsidRPr="00A22CB8">
        <w:rPr>
          <w:bCs/>
          <w:sz w:val="28"/>
          <w:szCs w:val="28"/>
        </w:rPr>
        <w:t xml:space="preserve">осмотр </w:t>
      </w:r>
      <w:r w:rsidRPr="00A22CB8">
        <w:rPr>
          <w:sz w:val="28"/>
          <w:szCs w:val="28"/>
        </w:rPr>
        <w:t xml:space="preserve">установки, убрать посторонние </w:t>
      </w:r>
      <w:r w:rsidRPr="00A22CB8">
        <w:rPr>
          <w:bCs/>
          <w:sz w:val="28"/>
          <w:szCs w:val="28"/>
        </w:rPr>
        <w:t>предметы, обтереть оборудование.</w:t>
      </w:r>
    </w:p>
    <w:p w:rsidR="002D4C2A" w:rsidRPr="00A22CB8" w:rsidRDefault="002D4C2A" w:rsidP="00A22CB8">
      <w:pPr>
        <w:widowControl w:val="0"/>
        <w:shd w:val="clear" w:color="auto" w:fill="FFFFFF"/>
        <w:tabs>
          <w:tab w:val="left" w:pos="1843"/>
        </w:tabs>
        <w:autoSpaceDE w:val="0"/>
        <w:autoSpaceDN w:val="0"/>
        <w:adjustRightInd w:val="0"/>
        <w:spacing w:line="360" w:lineRule="auto"/>
        <w:ind w:firstLine="720"/>
        <w:jc w:val="both"/>
        <w:rPr>
          <w:sz w:val="28"/>
          <w:szCs w:val="28"/>
        </w:rPr>
      </w:pPr>
      <w:r w:rsidRPr="00A22CB8">
        <w:rPr>
          <w:bCs/>
          <w:sz w:val="28"/>
          <w:szCs w:val="28"/>
        </w:rPr>
        <w:t xml:space="preserve">Проверить </w:t>
      </w:r>
      <w:r w:rsidRPr="00A22CB8">
        <w:rPr>
          <w:sz w:val="28"/>
          <w:szCs w:val="28"/>
        </w:rPr>
        <w:t xml:space="preserve">пломбирование </w:t>
      </w:r>
      <w:r w:rsidRPr="00A22CB8">
        <w:rPr>
          <w:bCs/>
          <w:sz w:val="28"/>
          <w:szCs w:val="28"/>
        </w:rPr>
        <w:t xml:space="preserve">установки </w:t>
      </w:r>
      <w:r w:rsidRPr="00A22CB8">
        <w:rPr>
          <w:sz w:val="28"/>
          <w:szCs w:val="28"/>
        </w:rPr>
        <w:t xml:space="preserve">и </w:t>
      </w:r>
      <w:r w:rsidRPr="00A22CB8">
        <w:rPr>
          <w:bCs/>
          <w:sz w:val="28"/>
          <w:szCs w:val="28"/>
        </w:rPr>
        <w:t xml:space="preserve">убедиться в сохранности </w:t>
      </w:r>
      <w:r w:rsidRPr="00A22CB8">
        <w:rPr>
          <w:sz w:val="28"/>
          <w:szCs w:val="28"/>
        </w:rPr>
        <w:t>пломб.</w:t>
      </w:r>
    </w:p>
    <w:p w:rsidR="002D4C2A" w:rsidRPr="00A22CB8" w:rsidRDefault="002D4C2A" w:rsidP="00A22CB8">
      <w:pPr>
        <w:widowControl w:val="0"/>
        <w:shd w:val="clear" w:color="auto" w:fill="FFFFFF"/>
        <w:spacing w:line="360" w:lineRule="auto"/>
        <w:ind w:firstLine="720"/>
        <w:jc w:val="both"/>
        <w:rPr>
          <w:sz w:val="28"/>
          <w:szCs w:val="28"/>
        </w:rPr>
      </w:pPr>
      <w:r w:rsidRPr="00A22CB8">
        <w:rPr>
          <w:sz w:val="28"/>
          <w:szCs w:val="28"/>
        </w:rPr>
        <w:t>Пуск установки при сорванной пломбе запрещается.</w:t>
      </w:r>
    </w:p>
    <w:p w:rsidR="002D4C2A" w:rsidRPr="00A22CB8" w:rsidRDefault="002D4C2A" w:rsidP="00A22CB8">
      <w:pPr>
        <w:widowControl w:val="0"/>
        <w:shd w:val="clear" w:color="auto" w:fill="FFFFFF"/>
        <w:tabs>
          <w:tab w:val="left" w:pos="1843"/>
          <w:tab w:val="num" w:pos="1985"/>
        </w:tabs>
        <w:autoSpaceDE w:val="0"/>
        <w:autoSpaceDN w:val="0"/>
        <w:adjustRightInd w:val="0"/>
        <w:spacing w:line="360" w:lineRule="auto"/>
        <w:ind w:firstLine="720"/>
        <w:jc w:val="both"/>
        <w:rPr>
          <w:sz w:val="28"/>
          <w:szCs w:val="28"/>
        </w:rPr>
      </w:pPr>
      <w:r w:rsidRPr="00A22CB8">
        <w:rPr>
          <w:bCs/>
          <w:sz w:val="28"/>
          <w:szCs w:val="28"/>
        </w:rPr>
        <w:t xml:space="preserve">Проверить </w:t>
      </w:r>
      <w:r w:rsidRPr="00A22CB8">
        <w:rPr>
          <w:sz w:val="28"/>
          <w:szCs w:val="28"/>
        </w:rPr>
        <w:t xml:space="preserve">масло па </w:t>
      </w:r>
      <w:r w:rsidRPr="00A22CB8">
        <w:rPr>
          <w:bCs/>
          <w:sz w:val="28"/>
          <w:szCs w:val="28"/>
        </w:rPr>
        <w:t xml:space="preserve">соответствие сертификату, заправить установку </w:t>
      </w:r>
      <w:r w:rsidRPr="00A22CB8">
        <w:rPr>
          <w:sz w:val="28"/>
          <w:szCs w:val="28"/>
        </w:rPr>
        <w:t xml:space="preserve">маслом через </w:t>
      </w:r>
      <w:r w:rsidRPr="00A22CB8">
        <w:rPr>
          <w:bCs/>
          <w:sz w:val="28"/>
          <w:szCs w:val="28"/>
        </w:rPr>
        <w:t>вентиль В</w:t>
      </w:r>
      <w:r w:rsidRPr="00A22CB8">
        <w:rPr>
          <w:bCs/>
          <w:sz w:val="28"/>
          <w:szCs w:val="28"/>
          <w:lang w:val="en-US"/>
        </w:rPr>
        <w:t>K</w:t>
      </w:r>
      <w:r w:rsidRPr="00A22CB8">
        <w:rPr>
          <w:bCs/>
          <w:sz w:val="28"/>
          <w:szCs w:val="28"/>
        </w:rPr>
        <w:t xml:space="preserve">1 до </w:t>
      </w:r>
      <w:r w:rsidRPr="00A22CB8">
        <w:rPr>
          <w:sz w:val="28"/>
          <w:szCs w:val="28"/>
        </w:rPr>
        <w:t xml:space="preserve">верхней </w:t>
      </w:r>
      <w:r w:rsidRPr="00A22CB8">
        <w:rPr>
          <w:bCs/>
          <w:sz w:val="28"/>
          <w:szCs w:val="28"/>
        </w:rPr>
        <w:t xml:space="preserve">отметки </w:t>
      </w:r>
      <w:r w:rsidRPr="00A22CB8">
        <w:rPr>
          <w:sz w:val="28"/>
          <w:szCs w:val="28"/>
        </w:rPr>
        <w:t xml:space="preserve">указателя уровня. При этом масло </w:t>
      </w:r>
      <w:r w:rsidRPr="00A22CB8">
        <w:rPr>
          <w:bCs/>
          <w:sz w:val="28"/>
          <w:szCs w:val="28"/>
        </w:rPr>
        <w:t xml:space="preserve">фильтровать, </w:t>
      </w:r>
      <w:r w:rsidRPr="00A22CB8">
        <w:rPr>
          <w:sz w:val="28"/>
          <w:szCs w:val="28"/>
        </w:rPr>
        <w:t xml:space="preserve">пропуская </w:t>
      </w:r>
      <w:r w:rsidRPr="00A22CB8">
        <w:rPr>
          <w:bCs/>
          <w:sz w:val="28"/>
          <w:szCs w:val="28"/>
        </w:rPr>
        <w:t xml:space="preserve">его </w:t>
      </w:r>
      <w:r w:rsidRPr="00A22CB8">
        <w:rPr>
          <w:sz w:val="28"/>
          <w:szCs w:val="28"/>
        </w:rPr>
        <w:t xml:space="preserve">через дополнительный </w:t>
      </w:r>
      <w:r w:rsidRPr="00A22CB8">
        <w:rPr>
          <w:bCs/>
          <w:sz w:val="28"/>
          <w:szCs w:val="28"/>
        </w:rPr>
        <w:t>фильтр.</w:t>
      </w:r>
    </w:p>
    <w:p w:rsidR="002D4C2A" w:rsidRPr="00A22CB8" w:rsidRDefault="002D4C2A" w:rsidP="00A22CB8">
      <w:pPr>
        <w:widowControl w:val="0"/>
        <w:shd w:val="clear" w:color="auto" w:fill="FFFFFF"/>
        <w:tabs>
          <w:tab w:val="left" w:pos="1363"/>
          <w:tab w:val="num" w:pos="1843"/>
        </w:tabs>
        <w:autoSpaceDE w:val="0"/>
        <w:autoSpaceDN w:val="0"/>
        <w:adjustRightInd w:val="0"/>
        <w:spacing w:line="360" w:lineRule="auto"/>
        <w:ind w:firstLine="720"/>
        <w:jc w:val="both"/>
        <w:rPr>
          <w:sz w:val="28"/>
          <w:szCs w:val="28"/>
        </w:rPr>
      </w:pPr>
      <w:r w:rsidRPr="00A22CB8">
        <w:rPr>
          <w:sz w:val="28"/>
          <w:szCs w:val="28"/>
        </w:rPr>
        <w:t>Перед запуском установки произвести прокачку маслосистемы включением маслонасоса.</w:t>
      </w:r>
    </w:p>
    <w:p w:rsidR="002D4C2A" w:rsidRPr="00A22CB8" w:rsidRDefault="002D4C2A" w:rsidP="00A22CB8">
      <w:pPr>
        <w:widowControl w:val="0"/>
        <w:shd w:val="clear" w:color="auto" w:fill="FFFFFF"/>
        <w:spacing w:line="360" w:lineRule="auto"/>
        <w:ind w:firstLine="720"/>
        <w:jc w:val="both"/>
        <w:rPr>
          <w:sz w:val="28"/>
          <w:szCs w:val="28"/>
        </w:rPr>
      </w:pPr>
      <w:r w:rsidRPr="00A22CB8">
        <w:rPr>
          <w:sz w:val="28"/>
          <w:szCs w:val="28"/>
        </w:rPr>
        <w:t>В холодное время для</w:t>
      </w:r>
      <w:r w:rsidR="00A22CB8">
        <w:rPr>
          <w:sz w:val="28"/>
          <w:szCs w:val="28"/>
        </w:rPr>
        <w:t xml:space="preserve"> </w:t>
      </w:r>
      <w:r w:rsidRPr="00A22CB8">
        <w:rPr>
          <w:bCs/>
          <w:sz w:val="28"/>
          <w:szCs w:val="28"/>
        </w:rPr>
        <w:t xml:space="preserve">подогрева </w:t>
      </w:r>
      <w:r w:rsidRPr="00A22CB8">
        <w:rPr>
          <w:sz w:val="28"/>
          <w:szCs w:val="28"/>
        </w:rPr>
        <w:t xml:space="preserve">масла </w:t>
      </w:r>
      <w:r w:rsidRPr="00A22CB8">
        <w:rPr>
          <w:bCs/>
          <w:sz w:val="28"/>
          <w:szCs w:val="28"/>
        </w:rPr>
        <w:t xml:space="preserve">в </w:t>
      </w:r>
      <w:r w:rsidRPr="00A22CB8">
        <w:rPr>
          <w:sz w:val="28"/>
          <w:szCs w:val="28"/>
        </w:rPr>
        <w:t>змеевик маслоотделителя (рама-маслобак) подать горячую жидкость или пар.</w:t>
      </w:r>
    </w:p>
    <w:p w:rsidR="002D4C2A" w:rsidRPr="00A22CB8" w:rsidRDefault="002D4C2A" w:rsidP="00A22CB8">
      <w:pPr>
        <w:widowControl w:val="0"/>
        <w:shd w:val="clear" w:color="auto" w:fill="FFFFFF"/>
        <w:tabs>
          <w:tab w:val="left" w:pos="1402"/>
          <w:tab w:val="num" w:pos="1843"/>
        </w:tabs>
        <w:autoSpaceDE w:val="0"/>
        <w:autoSpaceDN w:val="0"/>
        <w:adjustRightInd w:val="0"/>
        <w:spacing w:line="360" w:lineRule="auto"/>
        <w:ind w:firstLine="720"/>
        <w:jc w:val="both"/>
        <w:rPr>
          <w:sz w:val="28"/>
          <w:szCs w:val="28"/>
        </w:rPr>
      </w:pPr>
      <w:r w:rsidRPr="00A22CB8">
        <w:rPr>
          <w:bCs/>
          <w:sz w:val="28"/>
          <w:szCs w:val="28"/>
        </w:rPr>
        <w:t xml:space="preserve">Продуть </w:t>
      </w:r>
      <w:r w:rsidRPr="00A22CB8">
        <w:rPr>
          <w:sz w:val="28"/>
          <w:szCs w:val="28"/>
        </w:rPr>
        <w:t xml:space="preserve">газовый тракт пятикратным объёмом инертного газа (азотом). На время продувки задвижка </w:t>
      </w:r>
      <w:r w:rsidRPr="00A22CB8">
        <w:rPr>
          <w:bCs/>
          <w:sz w:val="28"/>
          <w:szCs w:val="28"/>
        </w:rPr>
        <w:t xml:space="preserve">ЗД2 </w:t>
      </w:r>
      <w:r w:rsidRPr="00A22CB8">
        <w:rPr>
          <w:sz w:val="28"/>
          <w:szCs w:val="28"/>
        </w:rPr>
        <w:t>должна быть открыта.</w:t>
      </w:r>
    </w:p>
    <w:p w:rsidR="002D4C2A" w:rsidRPr="00A22CB8" w:rsidRDefault="002D4C2A" w:rsidP="00A22CB8">
      <w:pPr>
        <w:widowControl w:val="0"/>
        <w:shd w:val="clear" w:color="auto" w:fill="FFFFFF"/>
        <w:tabs>
          <w:tab w:val="left" w:pos="1402"/>
          <w:tab w:val="num" w:pos="1843"/>
        </w:tabs>
        <w:autoSpaceDE w:val="0"/>
        <w:autoSpaceDN w:val="0"/>
        <w:adjustRightInd w:val="0"/>
        <w:spacing w:line="360" w:lineRule="auto"/>
        <w:ind w:firstLine="720"/>
        <w:jc w:val="both"/>
        <w:rPr>
          <w:sz w:val="28"/>
          <w:szCs w:val="28"/>
        </w:rPr>
      </w:pPr>
      <w:r w:rsidRPr="00A22CB8">
        <w:rPr>
          <w:sz w:val="28"/>
          <w:szCs w:val="28"/>
        </w:rPr>
        <w:t xml:space="preserve">Проверить правильность направления </w:t>
      </w:r>
      <w:r w:rsidRPr="00A22CB8">
        <w:rPr>
          <w:bCs/>
          <w:sz w:val="28"/>
          <w:szCs w:val="28"/>
        </w:rPr>
        <w:t xml:space="preserve">вращения </w:t>
      </w:r>
      <w:r w:rsidRPr="00A22CB8">
        <w:rPr>
          <w:sz w:val="28"/>
          <w:szCs w:val="28"/>
        </w:rPr>
        <w:t xml:space="preserve">двигателя компрессора кратковременным включением. Проверку желательно производить при отсоединенной </w:t>
      </w:r>
      <w:r w:rsidRPr="00A22CB8">
        <w:rPr>
          <w:bCs/>
          <w:sz w:val="28"/>
          <w:szCs w:val="28"/>
        </w:rPr>
        <w:t xml:space="preserve">муфте </w:t>
      </w:r>
      <w:r w:rsidRPr="00A22CB8">
        <w:rPr>
          <w:sz w:val="28"/>
          <w:szCs w:val="28"/>
        </w:rPr>
        <w:t>компрессора.</w:t>
      </w:r>
    </w:p>
    <w:p w:rsidR="002D4C2A" w:rsidRPr="00A22CB8" w:rsidRDefault="002D4C2A" w:rsidP="00A22CB8">
      <w:pPr>
        <w:widowControl w:val="0"/>
        <w:shd w:val="clear" w:color="auto" w:fill="FFFFFF"/>
        <w:spacing w:line="360" w:lineRule="auto"/>
        <w:ind w:firstLine="720"/>
        <w:jc w:val="both"/>
        <w:rPr>
          <w:sz w:val="28"/>
          <w:szCs w:val="28"/>
        </w:rPr>
      </w:pPr>
      <w:r w:rsidRPr="00A22CB8">
        <w:rPr>
          <w:bCs/>
          <w:sz w:val="28"/>
          <w:szCs w:val="28"/>
        </w:rPr>
        <w:t xml:space="preserve">Вращение </w:t>
      </w:r>
      <w:r w:rsidRPr="00A22CB8">
        <w:rPr>
          <w:sz w:val="28"/>
          <w:szCs w:val="28"/>
        </w:rPr>
        <w:t xml:space="preserve">должно быть по </w:t>
      </w:r>
      <w:r w:rsidRPr="00A22CB8">
        <w:rPr>
          <w:bCs/>
          <w:sz w:val="28"/>
          <w:szCs w:val="28"/>
        </w:rPr>
        <w:t xml:space="preserve">часовой </w:t>
      </w:r>
      <w:r w:rsidRPr="00A22CB8">
        <w:rPr>
          <w:sz w:val="28"/>
          <w:szCs w:val="28"/>
        </w:rPr>
        <w:t xml:space="preserve">стрелке, если смотреть со </w:t>
      </w:r>
      <w:r w:rsidRPr="00A22CB8">
        <w:rPr>
          <w:bCs/>
          <w:sz w:val="28"/>
          <w:szCs w:val="28"/>
        </w:rPr>
        <w:t>стороны компрессора.</w:t>
      </w:r>
    </w:p>
    <w:p w:rsidR="002D4C2A" w:rsidRPr="00A22CB8" w:rsidRDefault="002D4C2A" w:rsidP="00A22CB8">
      <w:pPr>
        <w:widowControl w:val="0"/>
        <w:shd w:val="clear" w:color="auto" w:fill="FFFFFF"/>
        <w:tabs>
          <w:tab w:val="left" w:pos="1402"/>
          <w:tab w:val="num" w:pos="1843"/>
        </w:tabs>
        <w:autoSpaceDE w:val="0"/>
        <w:autoSpaceDN w:val="0"/>
        <w:adjustRightInd w:val="0"/>
        <w:spacing w:line="360" w:lineRule="auto"/>
        <w:ind w:firstLine="720"/>
        <w:jc w:val="both"/>
        <w:rPr>
          <w:sz w:val="28"/>
          <w:szCs w:val="28"/>
        </w:rPr>
      </w:pPr>
      <w:r w:rsidRPr="00A22CB8">
        <w:rPr>
          <w:sz w:val="28"/>
          <w:szCs w:val="28"/>
        </w:rPr>
        <w:t>Кратковременным</w:t>
      </w:r>
      <w:r w:rsidR="00A22CB8">
        <w:rPr>
          <w:sz w:val="28"/>
          <w:szCs w:val="28"/>
        </w:rPr>
        <w:t xml:space="preserve"> </w:t>
      </w:r>
      <w:r w:rsidRPr="00A22CB8">
        <w:rPr>
          <w:sz w:val="28"/>
          <w:szCs w:val="28"/>
        </w:rPr>
        <w:t>включением</w:t>
      </w:r>
      <w:r w:rsidR="00A22CB8">
        <w:rPr>
          <w:sz w:val="28"/>
          <w:szCs w:val="28"/>
        </w:rPr>
        <w:t xml:space="preserve"> </w:t>
      </w:r>
      <w:r w:rsidRPr="00A22CB8">
        <w:rPr>
          <w:sz w:val="28"/>
          <w:szCs w:val="28"/>
        </w:rPr>
        <w:t>проверить работу</w:t>
      </w:r>
      <w:r w:rsidR="00A22CB8">
        <w:rPr>
          <w:sz w:val="28"/>
          <w:szCs w:val="28"/>
        </w:rPr>
        <w:t xml:space="preserve"> </w:t>
      </w:r>
      <w:r w:rsidRPr="00A22CB8">
        <w:rPr>
          <w:sz w:val="28"/>
          <w:szCs w:val="28"/>
        </w:rPr>
        <w:t>вентилятора блока охлаждения масла.</w:t>
      </w:r>
    </w:p>
    <w:p w:rsidR="00A22CB8" w:rsidRDefault="00A22CB8" w:rsidP="00A22CB8">
      <w:pPr>
        <w:widowControl w:val="0"/>
        <w:shd w:val="clear" w:color="auto" w:fill="FFFFFF"/>
        <w:spacing w:line="360" w:lineRule="auto"/>
        <w:ind w:firstLine="720"/>
        <w:jc w:val="both"/>
        <w:rPr>
          <w:sz w:val="28"/>
          <w:szCs w:val="28"/>
        </w:rPr>
      </w:pPr>
    </w:p>
    <w:p w:rsidR="002D4C2A" w:rsidRPr="00A22CB8" w:rsidRDefault="002D4C2A" w:rsidP="00A22CB8">
      <w:pPr>
        <w:widowControl w:val="0"/>
        <w:shd w:val="clear" w:color="auto" w:fill="FFFFFF"/>
        <w:spacing w:line="360" w:lineRule="auto"/>
        <w:ind w:firstLine="720"/>
        <w:jc w:val="both"/>
        <w:rPr>
          <w:b/>
          <w:sz w:val="28"/>
          <w:szCs w:val="28"/>
        </w:rPr>
      </w:pPr>
      <w:r w:rsidRPr="00A22CB8">
        <w:rPr>
          <w:b/>
          <w:sz w:val="28"/>
          <w:szCs w:val="28"/>
        </w:rPr>
        <w:t>6.5 П</w:t>
      </w:r>
      <w:r w:rsidRPr="00A22CB8">
        <w:rPr>
          <w:b/>
          <w:bCs/>
          <w:sz w:val="28"/>
          <w:szCs w:val="28"/>
        </w:rPr>
        <w:t xml:space="preserve">орядок </w:t>
      </w:r>
      <w:r w:rsidR="00A22CB8" w:rsidRPr="00A22CB8">
        <w:rPr>
          <w:b/>
          <w:sz w:val="28"/>
          <w:szCs w:val="28"/>
        </w:rPr>
        <w:t>работы</w:t>
      </w:r>
    </w:p>
    <w:p w:rsidR="00A22CB8" w:rsidRDefault="00A22CB8" w:rsidP="00A22CB8">
      <w:pPr>
        <w:widowControl w:val="0"/>
        <w:shd w:val="clear" w:color="auto" w:fill="FFFFFF"/>
        <w:spacing w:line="360" w:lineRule="auto"/>
        <w:ind w:firstLine="720"/>
        <w:jc w:val="both"/>
        <w:rPr>
          <w:sz w:val="28"/>
          <w:szCs w:val="28"/>
        </w:rPr>
      </w:pPr>
    </w:p>
    <w:p w:rsidR="002D4C2A" w:rsidRPr="00A22CB8" w:rsidRDefault="002D4C2A" w:rsidP="00A22CB8">
      <w:pPr>
        <w:widowControl w:val="0"/>
        <w:shd w:val="clear" w:color="auto" w:fill="FFFFFF"/>
        <w:spacing w:line="360" w:lineRule="auto"/>
        <w:ind w:firstLine="720"/>
        <w:jc w:val="both"/>
        <w:rPr>
          <w:sz w:val="28"/>
          <w:szCs w:val="28"/>
        </w:rPr>
      </w:pPr>
      <w:r w:rsidRPr="00A22CB8">
        <w:rPr>
          <w:sz w:val="28"/>
          <w:szCs w:val="28"/>
        </w:rPr>
        <w:t xml:space="preserve">Провернуть роторы компрессора вручную на 3-5 оборотов </w:t>
      </w:r>
      <w:r w:rsidRPr="00A22CB8">
        <w:rPr>
          <w:bCs/>
          <w:sz w:val="28"/>
          <w:szCs w:val="28"/>
        </w:rPr>
        <w:t xml:space="preserve">в </w:t>
      </w:r>
      <w:r w:rsidRPr="00A22CB8">
        <w:rPr>
          <w:sz w:val="28"/>
          <w:szCs w:val="28"/>
        </w:rPr>
        <w:t xml:space="preserve">направлении, указанном стрелкой на корпусе компрессора, при этом вращение должно быть плавным </w:t>
      </w:r>
      <w:r w:rsidRPr="00A22CB8">
        <w:rPr>
          <w:bCs/>
          <w:sz w:val="28"/>
          <w:szCs w:val="28"/>
        </w:rPr>
        <w:t xml:space="preserve">и </w:t>
      </w:r>
      <w:r w:rsidRPr="00A22CB8">
        <w:rPr>
          <w:sz w:val="28"/>
          <w:szCs w:val="28"/>
        </w:rPr>
        <w:t>лёгким. Проворачивание осуществляется воротком через отверстие в полумуфте, насаженной на вал электродвигателя.</w:t>
      </w:r>
    </w:p>
    <w:p w:rsidR="002D4C2A" w:rsidRPr="00A22CB8" w:rsidRDefault="002D4C2A" w:rsidP="00A22CB8">
      <w:pPr>
        <w:widowControl w:val="0"/>
        <w:shd w:val="clear" w:color="auto" w:fill="FFFFFF"/>
        <w:tabs>
          <w:tab w:val="left" w:pos="1349"/>
        </w:tabs>
        <w:spacing w:line="360" w:lineRule="auto"/>
        <w:ind w:firstLine="720"/>
        <w:jc w:val="both"/>
        <w:rPr>
          <w:sz w:val="28"/>
          <w:szCs w:val="28"/>
        </w:rPr>
      </w:pPr>
      <w:r w:rsidRPr="00A22CB8">
        <w:rPr>
          <w:sz w:val="28"/>
          <w:szCs w:val="28"/>
        </w:rPr>
        <w:t>Запуск компрессорной установки.</w:t>
      </w:r>
    </w:p>
    <w:p w:rsidR="002D4C2A" w:rsidRPr="00A22CB8" w:rsidRDefault="002D4C2A" w:rsidP="00A22CB8">
      <w:pPr>
        <w:widowControl w:val="0"/>
        <w:shd w:val="clear" w:color="auto" w:fill="FFFFFF"/>
        <w:spacing w:line="360" w:lineRule="auto"/>
        <w:ind w:firstLine="720"/>
        <w:jc w:val="both"/>
        <w:rPr>
          <w:sz w:val="28"/>
          <w:szCs w:val="28"/>
        </w:rPr>
      </w:pPr>
      <w:r w:rsidRPr="00A22CB8">
        <w:rPr>
          <w:bCs/>
          <w:sz w:val="28"/>
          <w:szCs w:val="28"/>
        </w:rPr>
        <w:t xml:space="preserve">Запуск установки </w:t>
      </w:r>
      <w:r w:rsidRPr="00A22CB8">
        <w:rPr>
          <w:sz w:val="28"/>
          <w:szCs w:val="28"/>
        </w:rPr>
        <w:t xml:space="preserve">производится нажатием кнопки </w:t>
      </w:r>
      <w:r w:rsidRPr="00A22CB8">
        <w:rPr>
          <w:bCs/>
          <w:sz w:val="28"/>
          <w:szCs w:val="28"/>
        </w:rPr>
        <w:t xml:space="preserve">«Пуск», </w:t>
      </w:r>
      <w:r w:rsidRPr="00A22CB8">
        <w:rPr>
          <w:sz w:val="28"/>
          <w:szCs w:val="28"/>
        </w:rPr>
        <w:t>при этом:</w:t>
      </w:r>
    </w:p>
    <w:p w:rsidR="002D4C2A" w:rsidRPr="00A22CB8" w:rsidRDefault="002D4C2A" w:rsidP="00A22CB8">
      <w:pPr>
        <w:widowControl w:val="0"/>
        <w:numPr>
          <w:ilvl w:val="0"/>
          <w:numId w:val="22"/>
        </w:numPr>
        <w:shd w:val="clear" w:color="auto" w:fill="FFFFFF"/>
        <w:tabs>
          <w:tab w:val="left" w:pos="854"/>
        </w:tabs>
        <w:autoSpaceDE w:val="0"/>
        <w:autoSpaceDN w:val="0"/>
        <w:adjustRightInd w:val="0"/>
        <w:spacing w:line="360" w:lineRule="auto"/>
        <w:ind w:firstLine="720"/>
        <w:jc w:val="both"/>
        <w:rPr>
          <w:sz w:val="28"/>
          <w:szCs w:val="28"/>
        </w:rPr>
      </w:pPr>
      <w:r w:rsidRPr="00A22CB8">
        <w:rPr>
          <w:sz w:val="28"/>
          <w:szCs w:val="28"/>
        </w:rPr>
        <w:t>перепад давления на фильтре тонкой очистки должно быть меньше</w:t>
      </w:r>
      <w:r w:rsidRPr="00A22CB8">
        <w:rPr>
          <w:sz w:val="28"/>
          <w:szCs w:val="28"/>
        </w:rPr>
        <w:br/>
        <w:t>1,0</w:t>
      </w:r>
      <w:r w:rsidRPr="00A22CB8">
        <w:rPr>
          <w:sz w:val="28"/>
          <w:szCs w:val="28"/>
          <w:vertAlign w:val="superscript"/>
        </w:rPr>
        <w:t>-0,2</w:t>
      </w:r>
      <w:r w:rsidRPr="00A22CB8">
        <w:rPr>
          <w:sz w:val="28"/>
          <w:szCs w:val="28"/>
        </w:rPr>
        <w:t xml:space="preserve"> кгс*см</w:t>
      </w:r>
      <w:r w:rsidRPr="00A22CB8">
        <w:rPr>
          <w:sz w:val="28"/>
          <w:szCs w:val="28"/>
          <w:vertAlign w:val="superscript"/>
        </w:rPr>
        <w:t>2</w:t>
      </w:r>
      <w:r w:rsidRPr="00A22CB8">
        <w:rPr>
          <w:sz w:val="28"/>
          <w:szCs w:val="28"/>
        </w:rPr>
        <w:t xml:space="preserve"> (отсутствие сигнала на аварию и предаварию по давлению на фильтре </w:t>
      </w:r>
      <w:r w:rsidRPr="00A22CB8">
        <w:rPr>
          <w:bCs/>
          <w:sz w:val="28"/>
          <w:szCs w:val="28"/>
        </w:rPr>
        <w:t xml:space="preserve">тонкой </w:t>
      </w:r>
      <w:r w:rsidRPr="00A22CB8">
        <w:rPr>
          <w:sz w:val="28"/>
          <w:szCs w:val="28"/>
        </w:rPr>
        <w:t>очистки);</w:t>
      </w:r>
    </w:p>
    <w:p w:rsidR="002D4C2A" w:rsidRPr="00A22CB8" w:rsidRDefault="002D4C2A" w:rsidP="00A22CB8">
      <w:pPr>
        <w:widowControl w:val="0"/>
        <w:numPr>
          <w:ilvl w:val="0"/>
          <w:numId w:val="22"/>
        </w:numPr>
        <w:shd w:val="clear" w:color="auto" w:fill="FFFFFF"/>
        <w:tabs>
          <w:tab w:val="left" w:pos="854"/>
        </w:tabs>
        <w:autoSpaceDE w:val="0"/>
        <w:autoSpaceDN w:val="0"/>
        <w:adjustRightInd w:val="0"/>
        <w:spacing w:line="360" w:lineRule="auto"/>
        <w:ind w:firstLine="720"/>
        <w:jc w:val="both"/>
        <w:rPr>
          <w:sz w:val="28"/>
          <w:szCs w:val="28"/>
        </w:rPr>
      </w:pPr>
      <w:r w:rsidRPr="00A22CB8">
        <w:rPr>
          <w:sz w:val="28"/>
          <w:szCs w:val="28"/>
        </w:rPr>
        <w:t>температура масла в маслоотделителе должна быть более 5°С;</w:t>
      </w:r>
    </w:p>
    <w:p w:rsidR="002D4C2A" w:rsidRPr="00A22CB8" w:rsidRDefault="002D4C2A" w:rsidP="00A22CB8">
      <w:pPr>
        <w:widowControl w:val="0"/>
        <w:numPr>
          <w:ilvl w:val="0"/>
          <w:numId w:val="22"/>
        </w:numPr>
        <w:shd w:val="clear" w:color="auto" w:fill="FFFFFF"/>
        <w:tabs>
          <w:tab w:val="left" w:pos="854"/>
        </w:tabs>
        <w:autoSpaceDE w:val="0"/>
        <w:autoSpaceDN w:val="0"/>
        <w:adjustRightInd w:val="0"/>
        <w:spacing w:line="360" w:lineRule="auto"/>
        <w:ind w:firstLine="720"/>
        <w:jc w:val="both"/>
        <w:rPr>
          <w:sz w:val="28"/>
          <w:szCs w:val="28"/>
        </w:rPr>
      </w:pPr>
      <w:r w:rsidRPr="00A22CB8">
        <w:rPr>
          <w:sz w:val="28"/>
          <w:szCs w:val="28"/>
        </w:rPr>
        <w:t>должен быть отключен электродвигатель маслонасоса. если последний не включен;</w:t>
      </w:r>
    </w:p>
    <w:p w:rsidR="002D4C2A" w:rsidRPr="00A22CB8" w:rsidRDefault="002D4C2A" w:rsidP="00A22CB8">
      <w:pPr>
        <w:widowControl w:val="0"/>
        <w:numPr>
          <w:ilvl w:val="0"/>
          <w:numId w:val="22"/>
        </w:numPr>
        <w:shd w:val="clear" w:color="auto" w:fill="FFFFFF"/>
        <w:tabs>
          <w:tab w:val="left" w:pos="854"/>
        </w:tabs>
        <w:autoSpaceDE w:val="0"/>
        <w:autoSpaceDN w:val="0"/>
        <w:adjustRightInd w:val="0"/>
        <w:spacing w:line="360" w:lineRule="auto"/>
        <w:ind w:firstLine="709"/>
        <w:jc w:val="both"/>
        <w:rPr>
          <w:sz w:val="28"/>
          <w:szCs w:val="28"/>
        </w:rPr>
      </w:pPr>
      <w:r w:rsidRPr="00A22CB8">
        <w:rPr>
          <w:sz w:val="28"/>
          <w:szCs w:val="28"/>
        </w:rPr>
        <w:t xml:space="preserve">включается система регулирования производительности компрессора по давлению всасывания в заданных значениях </w:t>
      </w:r>
      <w:r w:rsidRPr="00A22CB8">
        <w:rPr>
          <w:bCs/>
          <w:sz w:val="28"/>
          <w:szCs w:val="28"/>
        </w:rPr>
        <w:t xml:space="preserve">путем </w:t>
      </w:r>
      <w:r w:rsidRPr="00A22CB8">
        <w:rPr>
          <w:sz w:val="28"/>
          <w:szCs w:val="28"/>
        </w:rPr>
        <w:t>регулирования числа оборотов привода компрессора;</w:t>
      </w:r>
    </w:p>
    <w:p w:rsidR="002D4C2A" w:rsidRPr="00A22CB8" w:rsidRDefault="002D4C2A" w:rsidP="00A22CB8">
      <w:pPr>
        <w:widowControl w:val="0"/>
        <w:numPr>
          <w:ilvl w:val="0"/>
          <w:numId w:val="22"/>
        </w:numPr>
        <w:shd w:val="clear" w:color="auto" w:fill="FFFFFF"/>
        <w:tabs>
          <w:tab w:val="left" w:pos="854"/>
        </w:tabs>
        <w:autoSpaceDE w:val="0"/>
        <w:autoSpaceDN w:val="0"/>
        <w:adjustRightInd w:val="0"/>
        <w:spacing w:line="360" w:lineRule="auto"/>
        <w:ind w:firstLine="720"/>
        <w:jc w:val="both"/>
        <w:rPr>
          <w:sz w:val="28"/>
          <w:szCs w:val="28"/>
        </w:rPr>
      </w:pPr>
      <w:r w:rsidRPr="00A22CB8">
        <w:rPr>
          <w:sz w:val="28"/>
          <w:szCs w:val="28"/>
        </w:rPr>
        <w:t>включается система регулирования температуры нагнетания.</w:t>
      </w:r>
    </w:p>
    <w:p w:rsidR="00784911" w:rsidRPr="00A22CB8" w:rsidRDefault="00A22CB8" w:rsidP="00A22CB8">
      <w:pPr>
        <w:widowControl w:val="0"/>
        <w:tabs>
          <w:tab w:val="left" w:pos="180"/>
          <w:tab w:val="left" w:pos="9000"/>
        </w:tabs>
        <w:spacing w:line="360" w:lineRule="auto"/>
        <w:ind w:firstLine="720"/>
        <w:jc w:val="both"/>
        <w:rPr>
          <w:b/>
          <w:sz w:val="28"/>
          <w:szCs w:val="28"/>
        </w:rPr>
      </w:pPr>
      <w:r>
        <w:rPr>
          <w:b/>
          <w:sz w:val="28"/>
          <w:szCs w:val="28"/>
        </w:rPr>
        <w:br w:type="page"/>
      </w:r>
      <w:r w:rsidR="00784911" w:rsidRPr="00A22CB8">
        <w:rPr>
          <w:b/>
          <w:sz w:val="28"/>
          <w:szCs w:val="28"/>
        </w:rPr>
        <w:t>7. Гражданская оборона</w:t>
      </w:r>
    </w:p>
    <w:p w:rsidR="00A22CB8" w:rsidRDefault="00A22CB8" w:rsidP="00A22CB8">
      <w:pPr>
        <w:pStyle w:val="af4"/>
        <w:widowControl w:val="0"/>
        <w:spacing w:before="0" w:beforeAutospacing="0" w:after="0" w:afterAutospacing="0" w:line="360" w:lineRule="auto"/>
        <w:ind w:firstLine="720"/>
        <w:jc w:val="both"/>
        <w:rPr>
          <w:sz w:val="28"/>
          <w:szCs w:val="28"/>
        </w:rPr>
      </w:pPr>
    </w:p>
    <w:p w:rsidR="00784911" w:rsidRPr="00A22CB8" w:rsidRDefault="00784911" w:rsidP="00A22CB8">
      <w:pPr>
        <w:pStyle w:val="af4"/>
        <w:widowControl w:val="0"/>
        <w:spacing w:before="0" w:beforeAutospacing="0" w:after="0" w:afterAutospacing="0" w:line="360" w:lineRule="auto"/>
        <w:ind w:firstLine="720"/>
        <w:jc w:val="both"/>
        <w:rPr>
          <w:b/>
          <w:sz w:val="28"/>
          <w:szCs w:val="28"/>
        </w:rPr>
      </w:pPr>
      <w:r w:rsidRPr="00A22CB8">
        <w:rPr>
          <w:b/>
          <w:sz w:val="28"/>
          <w:szCs w:val="28"/>
        </w:rPr>
        <w:t xml:space="preserve">7.1 </w:t>
      </w:r>
      <w:r w:rsidR="00A22CB8" w:rsidRPr="00A22CB8">
        <w:rPr>
          <w:b/>
          <w:sz w:val="28"/>
          <w:szCs w:val="28"/>
        </w:rPr>
        <w:t>Нормативно-правовое обеспечение</w:t>
      </w:r>
    </w:p>
    <w:p w:rsidR="00A22CB8" w:rsidRDefault="00A22CB8" w:rsidP="00A22CB8">
      <w:pPr>
        <w:pStyle w:val="af4"/>
        <w:widowControl w:val="0"/>
        <w:spacing w:before="0" w:beforeAutospacing="0" w:after="0" w:afterAutospacing="0" w:line="360" w:lineRule="auto"/>
        <w:ind w:firstLine="720"/>
        <w:jc w:val="both"/>
        <w:rPr>
          <w:sz w:val="28"/>
          <w:szCs w:val="28"/>
        </w:rPr>
      </w:pP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В соответствии с Федеральным Законом «О гражданской обороне», который был принят Государственной</w:t>
      </w:r>
      <w:r w:rsidR="00A22CB8">
        <w:rPr>
          <w:sz w:val="28"/>
          <w:szCs w:val="28"/>
        </w:rPr>
        <w:t xml:space="preserve"> </w:t>
      </w:r>
      <w:r w:rsidRPr="00A22CB8">
        <w:rPr>
          <w:sz w:val="28"/>
          <w:szCs w:val="28"/>
        </w:rPr>
        <w:t>Думой</w:t>
      </w:r>
      <w:r w:rsidR="00A22CB8">
        <w:rPr>
          <w:sz w:val="28"/>
          <w:szCs w:val="28"/>
        </w:rPr>
        <w:t xml:space="preserve"> </w:t>
      </w:r>
      <w:r w:rsidRPr="00A22CB8">
        <w:rPr>
          <w:sz w:val="28"/>
          <w:szCs w:val="28"/>
        </w:rPr>
        <w:t>26 декабря</w:t>
      </w:r>
      <w:r w:rsidR="00A22CB8">
        <w:rPr>
          <w:sz w:val="28"/>
          <w:szCs w:val="28"/>
        </w:rPr>
        <w:t xml:space="preserve"> </w:t>
      </w:r>
      <w:r w:rsidRPr="00A22CB8">
        <w:rPr>
          <w:sz w:val="28"/>
          <w:szCs w:val="28"/>
        </w:rPr>
        <w:t>1997</w:t>
      </w:r>
      <w:r w:rsidR="00A22CB8">
        <w:rPr>
          <w:sz w:val="28"/>
          <w:szCs w:val="28"/>
        </w:rPr>
        <w:t xml:space="preserve"> </w:t>
      </w:r>
      <w:r w:rsidRPr="00A22CB8">
        <w:rPr>
          <w:sz w:val="28"/>
          <w:szCs w:val="28"/>
        </w:rPr>
        <w:t>года</w:t>
      </w:r>
      <w:r w:rsidR="00A22CB8">
        <w:rPr>
          <w:sz w:val="28"/>
          <w:szCs w:val="28"/>
        </w:rPr>
        <w:t xml:space="preserve"> </w:t>
      </w:r>
      <w:r w:rsidRPr="00A22CB8">
        <w:rPr>
          <w:sz w:val="28"/>
          <w:szCs w:val="28"/>
        </w:rPr>
        <w:t>и</w:t>
      </w:r>
      <w:r w:rsidR="00A22CB8">
        <w:rPr>
          <w:sz w:val="28"/>
          <w:szCs w:val="28"/>
        </w:rPr>
        <w:t xml:space="preserve"> </w:t>
      </w:r>
      <w:r w:rsidRPr="00A22CB8">
        <w:rPr>
          <w:sz w:val="28"/>
          <w:szCs w:val="28"/>
        </w:rPr>
        <w:t>одобрен</w:t>
      </w:r>
      <w:r w:rsidR="00A22CB8">
        <w:rPr>
          <w:sz w:val="28"/>
          <w:szCs w:val="28"/>
        </w:rPr>
        <w:t xml:space="preserve"> </w:t>
      </w:r>
      <w:r w:rsidRPr="00A22CB8">
        <w:rPr>
          <w:sz w:val="28"/>
          <w:szCs w:val="28"/>
        </w:rPr>
        <w:t>Советом</w:t>
      </w:r>
      <w:r w:rsidR="00A22CB8">
        <w:rPr>
          <w:sz w:val="28"/>
          <w:szCs w:val="28"/>
        </w:rPr>
        <w:t xml:space="preserve"> </w:t>
      </w:r>
      <w:r w:rsidRPr="00A22CB8">
        <w:rPr>
          <w:sz w:val="28"/>
          <w:szCs w:val="28"/>
        </w:rPr>
        <w:t>Федерации</w:t>
      </w:r>
      <w:r w:rsidR="00A22CB8">
        <w:rPr>
          <w:sz w:val="28"/>
          <w:szCs w:val="28"/>
        </w:rPr>
        <w:t xml:space="preserve"> </w:t>
      </w:r>
      <w:r w:rsidRPr="00A22CB8">
        <w:rPr>
          <w:sz w:val="28"/>
          <w:szCs w:val="28"/>
        </w:rPr>
        <w:t>28 января</w:t>
      </w:r>
      <w:r w:rsidR="00A22CB8">
        <w:rPr>
          <w:sz w:val="28"/>
          <w:szCs w:val="28"/>
        </w:rPr>
        <w:t xml:space="preserve"> </w:t>
      </w:r>
      <w:r w:rsidRPr="00A22CB8">
        <w:rPr>
          <w:sz w:val="28"/>
          <w:szCs w:val="28"/>
        </w:rPr>
        <w:t>1998 года,</w:t>
      </w:r>
      <w:r w:rsidR="00A22CB8">
        <w:rPr>
          <w:sz w:val="28"/>
          <w:szCs w:val="28"/>
        </w:rPr>
        <w:t xml:space="preserve"> </w:t>
      </w:r>
      <w:r w:rsidRPr="00A22CB8">
        <w:rPr>
          <w:sz w:val="28"/>
          <w:szCs w:val="28"/>
        </w:rPr>
        <w:t xml:space="preserve">гражданская оборона - 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Территория, отнесенная к группе по гражданской обороне, - территория, </w:t>
      </w:r>
      <w:r w:rsidRPr="00A22CB8">
        <w:rPr>
          <w:iCs/>
          <w:sz w:val="28"/>
          <w:szCs w:val="28"/>
        </w:rPr>
        <w:t>на которой</w:t>
      </w:r>
      <w:r w:rsidRPr="00A22CB8">
        <w:rPr>
          <w:sz w:val="28"/>
          <w:szCs w:val="28"/>
        </w:rPr>
        <w:t xml:space="preserve"> расположен город или иной населенный пункт, имеющий важное оборонное, </w:t>
      </w:r>
      <w:r w:rsidRPr="00A22CB8">
        <w:rPr>
          <w:iCs/>
          <w:sz w:val="28"/>
          <w:szCs w:val="28"/>
        </w:rPr>
        <w:t xml:space="preserve">и </w:t>
      </w:r>
      <w:r w:rsidRPr="00A22CB8">
        <w:rPr>
          <w:sz w:val="28"/>
          <w:szCs w:val="28"/>
        </w:rPr>
        <w:t>экономическое значение, с находящимися в нем объектами, представляющий высокую степень опасности возникновения чрезвычайных ситуаций в военное и мирное время</w:t>
      </w:r>
    </w:p>
    <w:p w:rsidR="00784911" w:rsidRPr="00A22CB8" w:rsidRDefault="00784911" w:rsidP="00A22CB8">
      <w:pPr>
        <w:pStyle w:val="ConsNormal"/>
        <w:spacing w:line="360" w:lineRule="auto"/>
        <w:jc w:val="both"/>
        <w:rPr>
          <w:rFonts w:ascii="Times New Roman" w:hAnsi="Times New Roman" w:cs="Times New Roman"/>
          <w:sz w:val="28"/>
          <w:szCs w:val="28"/>
        </w:rPr>
      </w:pPr>
      <w:r w:rsidRPr="00A22CB8">
        <w:rPr>
          <w:rFonts w:ascii="Times New Roman" w:hAnsi="Times New Roman" w:cs="Times New Roman"/>
          <w:sz w:val="28"/>
          <w:szCs w:val="28"/>
        </w:rPr>
        <w:t>ФЗ «О борьбе с терроризмом» был принят Государственной Думой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3</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июля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1998</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года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одобрен</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Советом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Федерации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9 июля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1998 года.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 соответствии с данным ФЗ «О борьбе с терроризмом», правовую основу борьбы с терроризмом составляют Конституция Российской Федерации, Уголовный кодекс Российской Федерации, настоящий Федеральный закон, другие федеральные законы, общепризнанные принципы и нормы международного права, международные договоры Российской Федерации, указы и распоряжения Президента Российской Федерации, постановления и распоряжения Правительства Российской Федерации, а также принимаемые в соответствии с ними иные нормативные правовые акты федеральных органов государственной власти.</w:t>
      </w:r>
    </w:p>
    <w:p w:rsid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Борьба с терроризмом в Российской Федерации осуществляется в целях:</w:t>
      </w:r>
    </w:p>
    <w:p w:rsidR="00D16129"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1) защиты личности, общества и государства от терроризма;</w:t>
      </w: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2) предупреждения, выявления, пресечения террористической деятельности и минимизации ее последствий;</w:t>
      </w: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3) выявления и устранения причин и условий, способствующих осуществлению террористической деятельности.</w:t>
      </w: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ФЗ «О пожарной безопасности» был принят Государственной Думой</w:t>
      </w:r>
      <w:r w:rsidR="00A22CB8">
        <w:rPr>
          <w:sz w:val="28"/>
          <w:szCs w:val="28"/>
        </w:rPr>
        <w:t xml:space="preserve"> </w:t>
      </w:r>
      <w:r w:rsidRPr="00A22CB8">
        <w:rPr>
          <w:sz w:val="28"/>
          <w:szCs w:val="28"/>
        </w:rPr>
        <w:t>18 ноября 1994. В соответствии с данным ФЗ «О пожарной безопасности»,</w:t>
      </w:r>
      <w:r w:rsidR="00A22CB8">
        <w:rPr>
          <w:sz w:val="28"/>
          <w:szCs w:val="28"/>
        </w:rPr>
        <w:t xml:space="preserve"> </w:t>
      </w:r>
      <w:r w:rsidRPr="00A22CB8">
        <w:rPr>
          <w:sz w:val="28"/>
          <w:szCs w:val="28"/>
        </w:rPr>
        <w:t xml:space="preserve">система обеспечения пожарной безопасности – это совокупность сил и средств, а также мер правового, организационного, экономического, социального и научно - технического характера, направленных на борьбу с пожарами. </w:t>
      </w: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Основными элементами системы обеспечения пожарной безопасности являются органы государственной власти, органы местного самоуправления, предприятия, граждане, принимающие участие в обеспечении пожарной безопасности в соответствии с законодательством Российской Федерации.</w:t>
      </w:r>
    </w:p>
    <w:p w:rsidR="00784911" w:rsidRPr="00A22CB8" w:rsidRDefault="00784911" w:rsidP="00A22CB8">
      <w:pPr>
        <w:pStyle w:val="af4"/>
        <w:widowControl w:val="0"/>
        <w:spacing w:before="0" w:beforeAutospacing="0" w:after="0" w:afterAutospacing="0" w:line="360" w:lineRule="auto"/>
        <w:ind w:firstLine="720"/>
        <w:jc w:val="both"/>
        <w:rPr>
          <w:sz w:val="28"/>
          <w:szCs w:val="28"/>
        </w:rPr>
      </w:pPr>
      <w:r w:rsidRPr="00A22CB8">
        <w:rPr>
          <w:sz w:val="28"/>
          <w:szCs w:val="28"/>
        </w:rPr>
        <w:t xml:space="preserve">К действиям по предупреждению, ликвидации социально - политических, межнациональных конфликтов и массовых беспорядков пожарная охрана не привлекается. </w:t>
      </w:r>
    </w:p>
    <w:p w:rsidR="00784911" w:rsidRPr="00A22CB8" w:rsidRDefault="00784911" w:rsidP="00A22CB8">
      <w:pPr>
        <w:widowControl w:val="0"/>
        <w:spacing w:line="360" w:lineRule="auto"/>
        <w:ind w:firstLine="720"/>
        <w:jc w:val="both"/>
        <w:rPr>
          <w:sz w:val="28"/>
          <w:szCs w:val="28"/>
        </w:rPr>
      </w:pPr>
      <w:r w:rsidRPr="00A22CB8">
        <w:rPr>
          <w:sz w:val="28"/>
          <w:szCs w:val="28"/>
        </w:rPr>
        <w:t>ФЗ «О защите населения и территорий от черезвычайых ситуаций природного и техногенного характера» был принят Государственной Думой</w:t>
      </w:r>
      <w:r w:rsidR="00A22CB8">
        <w:rPr>
          <w:sz w:val="28"/>
          <w:szCs w:val="28"/>
        </w:rPr>
        <w:t xml:space="preserve"> </w:t>
      </w:r>
      <w:r w:rsidRPr="00A22CB8">
        <w:rPr>
          <w:sz w:val="28"/>
          <w:szCs w:val="28"/>
        </w:rPr>
        <w:t>14 ноября</w:t>
      </w:r>
      <w:r w:rsidR="00A22CB8">
        <w:rPr>
          <w:sz w:val="28"/>
          <w:szCs w:val="28"/>
        </w:rPr>
        <w:t xml:space="preserve"> </w:t>
      </w:r>
      <w:r w:rsidRPr="00A22CB8">
        <w:rPr>
          <w:sz w:val="28"/>
          <w:szCs w:val="28"/>
        </w:rPr>
        <w:t>1994 года. В соответствии с этим ФЗ, чрезвычайная ситуация</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это</w:t>
      </w:r>
      <w:r w:rsidR="00A22CB8">
        <w:rPr>
          <w:sz w:val="28"/>
          <w:szCs w:val="28"/>
        </w:rPr>
        <w:t xml:space="preserve"> </w:t>
      </w:r>
      <w:r w:rsidRPr="00A22CB8">
        <w:rPr>
          <w:sz w:val="28"/>
          <w:szCs w:val="28"/>
        </w:rPr>
        <w:t>обстановка</w:t>
      </w:r>
      <w:r w:rsidR="00A22CB8">
        <w:rPr>
          <w:sz w:val="28"/>
          <w:szCs w:val="28"/>
        </w:rPr>
        <w:t xml:space="preserve"> </w:t>
      </w:r>
      <w:r w:rsidRPr="00A22CB8">
        <w:rPr>
          <w:sz w:val="28"/>
          <w:szCs w:val="28"/>
        </w:rPr>
        <w:t>на</w:t>
      </w:r>
      <w:r w:rsidR="00A22CB8">
        <w:rPr>
          <w:sz w:val="28"/>
          <w:szCs w:val="28"/>
        </w:rPr>
        <w:t xml:space="preserve"> </w:t>
      </w:r>
      <w:r w:rsidRPr="00A22CB8">
        <w:rPr>
          <w:sz w:val="28"/>
          <w:szCs w:val="28"/>
        </w:rPr>
        <w:t>определенной территории,</w:t>
      </w:r>
      <w:r w:rsidR="00A22CB8">
        <w:rPr>
          <w:sz w:val="28"/>
          <w:szCs w:val="28"/>
        </w:rPr>
        <w:t xml:space="preserve"> </w:t>
      </w:r>
      <w:r w:rsidRPr="00A22CB8">
        <w:rPr>
          <w:sz w:val="28"/>
          <w:szCs w:val="28"/>
        </w:rPr>
        <w:t>сложившаяся в результате аварии,</w:t>
      </w:r>
      <w:r w:rsidR="00A22CB8">
        <w:rPr>
          <w:sz w:val="28"/>
          <w:szCs w:val="28"/>
        </w:rPr>
        <w:t xml:space="preserve"> </w:t>
      </w:r>
      <w:r w:rsidRPr="00A22CB8">
        <w:rPr>
          <w:sz w:val="28"/>
          <w:szCs w:val="28"/>
        </w:rPr>
        <w:t>опасного природного явления,</w:t>
      </w:r>
      <w:r w:rsidR="00A22CB8">
        <w:rPr>
          <w:sz w:val="28"/>
          <w:szCs w:val="28"/>
        </w:rPr>
        <w:t xml:space="preserve"> </w:t>
      </w:r>
      <w:r w:rsidRPr="00A22CB8">
        <w:rPr>
          <w:sz w:val="28"/>
          <w:szCs w:val="28"/>
        </w:rPr>
        <w:t>катастрофы, стихийного или иного бедствия, которые могут повлечь или повлекли за собой человеческие жертвы,</w:t>
      </w:r>
      <w:r w:rsidR="00A22CB8">
        <w:rPr>
          <w:sz w:val="28"/>
          <w:szCs w:val="28"/>
        </w:rPr>
        <w:t xml:space="preserve"> </w:t>
      </w:r>
      <w:r w:rsidRPr="00A22CB8">
        <w:rPr>
          <w:sz w:val="28"/>
          <w:szCs w:val="28"/>
        </w:rPr>
        <w:t>ущерб здоровью людей</w:t>
      </w:r>
      <w:r w:rsidR="00A22CB8">
        <w:rPr>
          <w:sz w:val="28"/>
          <w:szCs w:val="28"/>
        </w:rPr>
        <w:t xml:space="preserve"> </w:t>
      </w:r>
      <w:r w:rsidRPr="00A22CB8">
        <w:rPr>
          <w:sz w:val="28"/>
          <w:szCs w:val="28"/>
        </w:rPr>
        <w:t>или</w:t>
      </w:r>
      <w:r w:rsidR="00A22CB8">
        <w:rPr>
          <w:sz w:val="28"/>
          <w:szCs w:val="28"/>
        </w:rPr>
        <w:t xml:space="preserve"> </w:t>
      </w:r>
      <w:r w:rsidRPr="00A22CB8">
        <w:rPr>
          <w:sz w:val="28"/>
          <w:szCs w:val="28"/>
        </w:rPr>
        <w:t>окружающей природной среде,</w:t>
      </w:r>
      <w:r w:rsidR="00A22CB8">
        <w:rPr>
          <w:sz w:val="28"/>
          <w:szCs w:val="28"/>
        </w:rPr>
        <w:t xml:space="preserve"> </w:t>
      </w:r>
      <w:r w:rsidRPr="00A22CB8">
        <w:rPr>
          <w:sz w:val="28"/>
          <w:szCs w:val="28"/>
        </w:rPr>
        <w:t>значительные материальные потери и нарушение условий жизнедеятельности людей.</w:t>
      </w:r>
    </w:p>
    <w:p w:rsidR="00784911" w:rsidRPr="00A22CB8" w:rsidRDefault="00784911" w:rsidP="00A22CB8">
      <w:pPr>
        <w:widowControl w:val="0"/>
        <w:spacing w:line="360" w:lineRule="auto"/>
        <w:ind w:firstLine="720"/>
        <w:jc w:val="both"/>
        <w:rPr>
          <w:sz w:val="28"/>
          <w:szCs w:val="28"/>
        </w:rPr>
      </w:pPr>
      <w:r w:rsidRPr="00A22CB8">
        <w:rPr>
          <w:sz w:val="28"/>
          <w:szCs w:val="28"/>
        </w:rPr>
        <w:t>Предупреждение чрезвычайных</w:t>
      </w:r>
      <w:r w:rsidR="00A22CB8">
        <w:rPr>
          <w:sz w:val="28"/>
          <w:szCs w:val="28"/>
        </w:rPr>
        <w:t xml:space="preserve"> </w:t>
      </w:r>
      <w:r w:rsidRPr="00A22CB8">
        <w:rPr>
          <w:sz w:val="28"/>
          <w:szCs w:val="28"/>
        </w:rPr>
        <w:t>ситуаций</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это</w:t>
      </w:r>
      <w:r w:rsidR="00A22CB8">
        <w:rPr>
          <w:sz w:val="28"/>
          <w:szCs w:val="28"/>
        </w:rPr>
        <w:t xml:space="preserve"> </w:t>
      </w:r>
      <w:r w:rsidRPr="00A22CB8">
        <w:rPr>
          <w:sz w:val="28"/>
          <w:szCs w:val="28"/>
        </w:rPr>
        <w:t>комплекс</w:t>
      </w:r>
      <w:r w:rsidR="00A22CB8">
        <w:rPr>
          <w:sz w:val="28"/>
          <w:szCs w:val="28"/>
        </w:rPr>
        <w:t xml:space="preserve"> </w:t>
      </w:r>
      <w:r w:rsidRPr="00A22CB8">
        <w:rPr>
          <w:sz w:val="28"/>
          <w:szCs w:val="28"/>
        </w:rPr>
        <w:t>мероприятий,</w:t>
      </w:r>
      <w:r w:rsidR="00A22CB8">
        <w:rPr>
          <w:sz w:val="28"/>
          <w:szCs w:val="28"/>
        </w:rPr>
        <w:t xml:space="preserve"> </w:t>
      </w:r>
      <w:r w:rsidRPr="00A22CB8">
        <w:rPr>
          <w:sz w:val="28"/>
          <w:szCs w:val="28"/>
        </w:rPr>
        <w:t>проводимых</w:t>
      </w:r>
      <w:r w:rsidR="00A22CB8">
        <w:rPr>
          <w:sz w:val="28"/>
          <w:szCs w:val="28"/>
        </w:rPr>
        <w:t xml:space="preserve"> </w:t>
      </w:r>
      <w:r w:rsidRPr="00A22CB8">
        <w:rPr>
          <w:sz w:val="28"/>
          <w:szCs w:val="28"/>
        </w:rPr>
        <w:t>заблаговременно</w:t>
      </w:r>
      <w:r w:rsidR="00A22CB8">
        <w:rPr>
          <w:sz w:val="28"/>
          <w:szCs w:val="28"/>
        </w:rPr>
        <w:t xml:space="preserve"> </w:t>
      </w:r>
      <w:r w:rsidRPr="00A22CB8">
        <w:rPr>
          <w:sz w:val="28"/>
          <w:szCs w:val="28"/>
        </w:rPr>
        <w:t>и</w:t>
      </w:r>
      <w:r w:rsidR="00A22CB8">
        <w:rPr>
          <w:sz w:val="28"/>
          <w:szCs w:val="28"/>
        </w:rPr>
        <w:t xml:space="preserve"> </w:t>
      </w:r>
      <w:r w:rsidRPr="00A22CB8">
        <w:rPr>
          <w:sz w:val="28"/>
          <w:szCs w:val="28"/>
        </w:rPr>
        <w:t>направленных</w:t>
      </w:r>
      <w:r w:rsidR="00A22CB8">
        <w:rPr>
          <w:sz w:val="28"/>
          <w:szCs w:val="28"/>
        </w:rPr>
        <w:t xml:space="preserve"> </w:t>
      </w:r>
      <w:r w:rsidRPr="00A22CB8">
        <w:rPr>
          <w:sz w:val="28"/>
          <w:szCs w:val="28"/>
        </w:rPr>
        <w:t>на</w:t>
      </w:r>
      <w:r w:rsidR="00A22CB8">
        <w:rPr>
          <w:sz w:val="28"/>
          <w:szCs w:val="28"/>
        </w:rPr>
        <w:t xml:space="preserve"> </w:t>
      </w:r>
      <w:r w:rsidRPr="00A22CB8">
        <w:rPr>
          <w:sz w:val="28"/>
          <w:szCs w:val="28"/>
        </w:rPr>
        <w:t>максимально возможное уменьшение риска возникновения</w:t>
      </w:r>
      <w:r w:rsidR="00A22CB8">
        <w:rPr>
          <w:sz w:val="28"/>
          <w:szCs w:val="28"/>
        </w:rPr>
        <w:t xml:space="preserve"> </w:t>
      </w:r>
      <w:r w:rsidRPr="00A22CB8">
        <w:rPr>
          <w:sz w:val="28"/>
          <w:szCs w:val="28"/>
        </w:rPr>
        <w:t>чрезвычайных</w:t>
      </w:r>
      <w:r w:rsidR="00A22CB8">
        <w:rPr>
          <w:sz w:val="28"/>
          <w:szCs w:val="28"/>
        </w:rPr>
        <w:t xml:space="preserve"> </w:t>
      </w:r>
      <w:r w:rsidRPr="00A22CB8">
        <w:rPr>
          <w:sz w:val="28"/>
          <w:szCs w:val="28"/>
        </w:rPr>
        <w:t>ситуаций,</w:t>
      </w:r>
      <w:r w:rsidR="00A22CB8">
        <w:rPr>
          <w:sz w:val="28"/>
          <w:szCs w:val="28"/>
        </w:rPr>
        <w:t xml:space="preserve"> </w:t>
      </w:r>
      <w:r w:rsidRPr="00A22CB8">
        <w:rPr>
          <w:sz w:val="28"/>
          <w:szCs w:val="28"/>
        </w:rPr>
        <w:t>а также на сохранение здоровья людей, снижение размеров</w:t>
      </w:r>
      <w:r w:rsidR="00A22CB8">
        <w:rPr>
          <w:sz w:val="28"/>
          <w:szCs w:val="28"/>
        </w:rPr>
        <w:t xml:space="preserve"> </w:t>
      </w:r>
      <w:r w:rsidRPr="00A22CB8">
        <w:rPr>
          <w:sz w:val="28"/>
          <w:szCs w:val="28"/>
        </w:rPr>
        <w:t>ущерба окружающей природной среде и материальных потерь</w:t>
      </w:r>
      <w:r w:rsidR="00A22CB8">
        <w:rPr>
          <w:sz w:val="28"/>
          <w:szCs w:val="28"/>
        </w:rPr>
        <w:t xml:space="preserve"> </w:t>
      </w:r>
      <w:r w:rsidRPr="00A22CB8">
        <w:rPr>
          <w:sz w:val="28"/>
          <w:szCs w:val="28"/>
        </w:rPr>
        <w:t>в</w:t>
      </w:r>
      <w:r w:rsidR="00A22CB8">
        <w:rPr>
          <w:sz w:val="28"/>
          <w:szCs w:val="28"/>
        </w:rPr>
        <w:t xml:space="preserve"> </w:t>
      </w:r>
      <w:r w:rsidRPr="00A22CB8">
        <w:rPr>
          <w:sz w:val="28"/>
          <w:szCs w:val="28"/>
        </w:rPr>
        <w:t>случае</w:t>
      </w:r>
      <w:r w:rsidR="00A22CB8">
        <w:rPr>
          <w:sz w:val="28"/>
          <w:szCs w:val="28"/>
        </w:rPr>
        <w:t xml:space="preserve"> </w:t>
      </w:r>
      <w:r w:rsidRPr="00A22CB8">
        <w:rPr>
          <w:sz w:val="28"/>
          <w:szCs w:val="28"/>
        </w:rPr>
        <w:t>их возникновения.</w:t>
      </w:r>
      <w:r w:rsidR="00A22CB8">
        <w:rPr>
          <w:sz w:val="28"/>
          <w:szCs w:val="28"/>
        </w:rPr>
        <w:t xml:space="preserve"> </w:t>
      </w:r>
    </w:p>
    <w:p w:rsidR="00784911" w:rsidRPr="00A22CB8" w:rsidRDefault="00784911" w:rsidP="00A22CB8">
      <w:pPr>
        <w:widowControl w:val="0"/>
        <w:numPr>
          <w:ilvl w:val="1"/>
          <w:numId w:val="23"/>
        </w:numPr>
        <w:tabs>
          <w:tab w:val="left" w:pos="180"/>
          <w:tab w:val="left" w:pos="1418"/>
        </w:tabs>
        <w:spacing w:line="360" w:lineRule="auto"/>
        <w:ind w:left="0" w:firstLine="720"/>
        <w:jc w:val="both"/>
        <w:rPr>
          <w:b/>
          <w:bCs/>
          <w:sz w:val="28"/>
          <w:szCs w:val="28"/>
        </w:rPr>
      </w:pPr>
      <w:r w:rsidRPr="00A22CB8">
        <w:rPr>
          <w:b/>
          <w:bCs/>
          <w:sz w:val="28"/>
          <w:szCs w:val="28"/>
        </w:rPr>
        <w:t xml:space="preserve"> Действия населения при подготовке к рассредоточению и эвакуации</w:t>
      </w:r>
    </w:p>
    <w:p w:rsidR="00A22CB8" w:rsidRDefault="00A22CB8"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Вывоз населения за пределы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крупных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городов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сельские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районы позволяет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резко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снизить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возможные потери в случае применения оружиямассового поражения по этим городам.</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Эвакуации (рассредоточению)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предшествует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оповещение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населения.</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Порядок оповещения зависит от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того,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где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находятся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оповещаемые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 работе или дома), наличия средств связи и ряда других факторов.</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Так, рабочие и служащие,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находящиеся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работе,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проведении эвакуации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(рассредоточения)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могут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быть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оповещены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объектовой радиосети или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устно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 цехам,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отделам,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лабораториям и т.д.</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Эти же рабочие и служащие в нерабочее время могут быть оповещены по телефону или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посыльными.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Неработающее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население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оповещается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через</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ЖЭК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 домоуправления.</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Способ оповещения в каждом конкретном случае зависит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местных условий и предусматривает использование всех имеющихся средств связи.</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Получив распоряжение на рассредоточение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(эвакуацию),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рабочие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 служащие должны подготовить все самое необходимое, что следует взять с собой. Каждый рассредоточиваемый и эвакуируемый должен взять:</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 личные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документы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(паспорт,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военный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билет,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диплом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об образовании, свидетельства о рождении детей), деньги;</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 индивидуальные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средства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защиты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органов дыхания,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медицинскую аптечку и противохимические пакеты;</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 продукты питания на 2-3 суток;</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 крайне необходимые предметы одежды,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обуви,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белья 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туалетных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принадлежностей.</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Из продуктов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питания,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зависимости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индивидуальных потребностей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членов семьи,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 том числе и детей,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лучше всего брать с собой консервы,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концентраты,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копченые изделия, сыр, сухари, печенье, сахар</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другие не скоропортящиеся продукты,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флягу (бутылку) с водой.</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Желательно также иметь перочинный нож, спички, карманный фонарь.</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Особо вдумчиво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необходимо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подойти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подбору предметов одежды, обуви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белья.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определении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следует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исходить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из</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способа эвакуации, географического местоположения, времени года.</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эвакуации (рассредоточении) транспортом общий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вес</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взятых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 xml:space="preserve">с собой вещей не должен превышать </w:t>
      </w:r>
      <w:smartTag w:uri="urn:schemas-microsoft-com:office:smarttags" w:element="metricconverter">
        <w:smartTagPr>
          <w:attr w:name="ProductID" w:val="50 кг"/>
        </w:smartTagPr>
        <w:r w:rsidRPr="00A22CB8">
          <w:rPr>
            <w:rFonts w:ascii="Times New Roman" w:hAnsi="Times New Roman" w:cs="Times New Roman"/>
            <w:sz w:val="28"/>
            <w:szCs w:val="28"/>
          </w:rPr>
          <w:t>50 кг</w:t>
        </w:r>
      </w:smartTag>
      <w:r w:rsidRPr="00A22CB8">
        <w:rPr>
          <w:rFonts w:ascii="Times New Roman" w:hAnsi="Times New Roman" w:cs="Times New Roman"/>
          <w:sz w:val="28"/>
          <w:szCs w:val="28"/>
        </w:rPr>
        <w:t xml:space="preserve"> на человека.</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эвакуации пешим порядком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каждый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эвакуируемый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должен</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взять такое количество вещей и продуктов, которое он сможет нести на себе.</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подготовке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эвакуации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пешим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порядком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особо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серьезное внимание следует уделить подбору обуви. Необходимо надеть такую обувь, которая при совершении марша не натирала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ноги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соответствовала сезону.</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эвакуации (рассредоточении) транспортом подготовленные вещи и продукты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можно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укладывать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чемоданы,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сумки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рюкзаки,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а при эвакуации пешим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порядком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для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удобства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переноски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целесообразно уложить в рюкзак или в вещевой мешок.</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Поскольку время на подготовку к рассредоточению (эвакуации) может быть весьма ограничено, в каждой семье желательно заранее определить и составить список вещей и продуктов,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которые нужно взять с собой 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то или иное время года.</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b/>
          <w:bCs/>
          <w:sz w:val="28"/>
          <w:szCs w:val="28"/>
        </w:rPr>
      </w:pPr>
    </w:p>
    <w:p w:rsidR="00784911" w:rsidRPr="00A22CB8" w:rsidRDefault="00784911" w:rsidP="00A22CB8">
      <w:pPr>
        <w:pStyle w:val="HTML"/>
        <w:widowControl w:val="0"/>
        <w:numPr>
          <w:ilvl w:val="1"/>
          <w:numId w:val="23"/>
        </w:numPr>
        <w:tabs>
          <w:tab w:val="left" w:pos="180"/>
          <w:tab w:val="left" w:pos="9000"/>
        </w:tabs>
        <w:spacing w:line="360" w:lineRule="auto"/>
        <w:ind w:left="0" w:firstLine="720"/>
        <w:jc w:val="both"/>
        <w:rPr>
          <w:rFonts w:ascii="Times New Roman" w:hAnsi="Times New Roman" w:cs="Times New Roman"/>
          <w:b/>
          <w:bCs/>
          <w:sz w:val="28"/>
          <w:szCs w:val="28"/>
        </w:rPr>
      </w:pPr>
      <w:r w:rsidRPr="00A22CB8">
        <w:rPr>
          <w:rFonts w:ascii="Times New Roman" w:hAnsi="Times New Roman" w:cs="Times New Roman"/>
          <w:b/>
          <w:bCs/>
          <w:sz w:val="28"/>
          <w:szCs w:val="28"/>
        </w:rPr>
        <w:t xml:space="preserve"> Правила поведения и действия населения при эвакуации и рассредоточении</w:t>
      </w:r>
    </w:p>
    <w:p w:rsidR="00A22CB8" w:rsidRDefault="00A22CB8"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Получив распоряжение на эвакуацию или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рассредоточение,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граждане должны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быстро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подготовить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уложить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(если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они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 были собраны и уложены заранее) вещи,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продукты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питания,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медикаменты.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чемоданам (рюкзакам,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вещевым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мешкам)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прикрепить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бирки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 указанием владельца (фамилия,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имя,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отчество,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адреса постоянного местожительства и места эвакуации).</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Взять положенные личные документы, деньги и в установленное время прибыть с вещами на указанный для них СЭП.</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Перед уходом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из</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квартиры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проверить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отключить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газ, электричество, завернуть водопроводные краны, закрыть окна и двери.</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Прибыв на СЭП,</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пройти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регистрацию,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разместиться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отведенном месте и в дальнейшем действовать по указанию руководства СЭП.</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Находясь на эвакопункте, следует внимательно слушать распоряжения 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безоговорочно выполнять их,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особенно распоряжения о комплектовании колонн, распределении по эшелонам, вагонам, судам и машинам.</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следовании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транспорте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строго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соблюдать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установленные правила,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поддерживать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дисциплину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порядок,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выполнять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указания представителей органов ГО,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старшего по вагону, судну или автомашине и без их разрешения не покидать транспортные средства.</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В том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случае,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когда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эвакуация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будет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осуществляться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пешим порядком,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формируются колонны,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скорость движения которых зависит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от климатических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условий,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времени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года,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состояния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дорог,</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рельефа местности и других местных условий.</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Непосредственно перед</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маршем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следует принять горячую пищу,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ибо возможность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ее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приготовления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принятия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пути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следования маловероятна.</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совершении марша необходимо соблюдать установленный порядок.</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Нельзя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покидать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колонну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без</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разрешения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ее начальника.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 плохом самочувствии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нужно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обратиться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медицинскому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работнику, сопровождающему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колонну.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 разрешается пить воду из источников,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 проверенных медицинской службой.</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присоединении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колонне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посторонних лиц - сообщить об этом начальнику колонны.</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движении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ночью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нужно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предупреждать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сзади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идущих</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 препятствиях на пути,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особенно при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движении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тропам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колонным путям,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тем,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чтобы соседи по колонне не отставали,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а на привалах не засыпали.</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совершении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марша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жаркое</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время,</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во избежание тепловых и солнечных ударов,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идти в колонне необходимо разомкнуто по фронту 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 глубину,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не снимать головных уборов, строго соблюдать питьевой режим, на привалах располагаться по возможности в тенистых местах.</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 совершении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марша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зимой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холодную и ветреную погоду нужно взаимно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тем,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чтобы</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своевременно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обнаружить</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признаки обморожения. На привалах ложиться на снег запрещается.</w:t>
      </w:r>
    </w:p>
    <w:p w:rsidR="00784911" w:rsidRPr="00A22CB8" w:rsidRDefault="00784911" w:rsidP="00A22CB8">
      <w:pPr>
        <w:pStyle w:val="HTML"/>
        <w:widowControl w:val="0"/>
        <w:tabs>
          <w:tab w:val="left" w:pos="180"/>
          <w:tab w:val="left" w:pos="9000"/>
        </w:tabs>
        <w:spacing w:line="360" w:lineRule="auto"/>
        <w:ind w:firstLine="720"/>
        <w:jc w:val="both"/>
        <w:rPr>
          <w:rFonts w:ascii="Times New Roman" w:hAnsi="Times New Roman" w:cs="Times New Roman"/>
          <w:sz w:val="28"/>
          <w:szCs w:val="28"/>
        </w:rPr>
      </w:pPr>
      <w:r w:rsidRPr="00A22CB8">
        <w:rPr>
          <w:rFonts w:ascii="Times New Roman" w:hAnsi="Times New Roman" w:cs="Times New Roman"/>
          <w:sz w:val="28"/>
          <w:szCs w:val="28"/>
        </w:rPr>
        <w:t>Прибыв в</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загородную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зону</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на</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приемный</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эвакопункт</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пройти регистрацию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и</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по</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распоряжению</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представителей эвакоприемных органов занять место на транспорте или организованно пешим порядком</w:t>
      </w:r>
      <w:r w:rsidR="00A22CB8">
        <w:rPr>
          <w:rFonts w:ascii="Times New Roman" w:hAnsi="Times New Roman" w:cs="Times New Roman"/>
          <w:sz w:val="28"/>
          <w:szCs w:val="28"/>
        </w:rPr>
        <w:t xml:space="preserve"> </w:t>
      </w:r>
      <w:r w:rsidRPr="00A22CB8">
        <w:rPr>
          <w:rFonts w:ascii="Times New Roman" w:hAnsi="Times New Roman" w:cs="Times New Roman"/>
          <w:sz w:val="28"/>
          <w:szCs w:val="28"/>
        </w:rPr>
        <w:t>следовать до конечного пункта размещения на местожительство.</w:t>
      </w:r>
    </w:p>
    <w:p w:rsidR="00784911" w:rsidRPr="00A22CB8" w:rsidRDefault="00784911" w:rsidP="00A22CB8">
      <w:pPr>
        <w:widowControl w:val="0"/>
        <w:tabs>
          <w:tab w:val="left" w:pos="180"/>
          <w:tab w:val="left" w:pos="9000"/>
        </w:tabs>
        <w:spacing w:line="360" w:lineRule="auto"/>
        <w:ind w:firstLine="720"/>
        <w:jc w:val="both"/>
        <w:rPr>
          <w:sz w:val="28"/>
          <w:szCs w:val="28"/>
        </w:rPr>
      </w:pPr>
    </w:p>
    <w:p w:rsidR="002967D2" w:rsidRPr="00A22CB8" w:rsidRDefault="00A22CB8" w:rsidP="00A22CB8">
      <w:pPr>
        <w:widowControl w:val="0"/>
        <w:spacing w:line="360" w:lineRule="auto"/>
        <w:ind w:firstLine="720"/>
        <w:jc w:val="both"/>
        <w:rPr>
          <w:b/>
          <w:sz w:val="28"/>
          <w:szCs w:val="28"/>
        </w:rPr>
      </w:pPr>
      <w:r>
        <w:rPr>
          <w:b/>
          <w:sz w:val="28"/>
          <w:szCs w:val="28"/>
        </w:rPr>
        <w:br w:type="page"/>
      </w:r>
      <w:r w:rsidR="002C26EB" w:rsidRPr="00A22CB8">
        <w:rPr>
          <w:b/>
          <w:sz w:val="28"/>
          <w:szCs w:val="28"/>
        </w:rPr>
        <w:t>8</w:t>
      </w:r>
      <w:r w:rsidR="002967D2" w:rsidRPr="00A22CB8">
        <w:rPr>
          <w:b/>
          <w:sz w:val="28"/>
          <w:szCs w:val="28"/>
        </w:rPr>
        <w:t>.Охрана труда и окружающей среды</w:t>
      </w:r>
    </w:p>
    <w:p w:rsidR="00A22CB8" w:rsidRDefault="00A22CB8" w:rsidP="00A22CB8">
      <w:pPr>
        <w:widowControl w:val="0"/>
        <w:spacing w:line="360" w:lineRule="auto"/>
        <w:ind w:firstLine="720"/>
        <w:jc w:val="both"/>
        <w:rPr>
          <w:sz w:val="28"/>
        </w:rPr>
      </w:pPr>
    </w:p>
    <w:p w:rsidR="00A12282" w:rsidRPr="00A22CB8" w:rsidRDefault="002C26EB" w:rsidP="00A22CB8">
      <w:pPr>
        <w:widowControl w:val="0"/>
        <w:spacing w:line="360" w:lineRule="auto"/>
        <w:ind w:firstLine="720"/>
        <w:jc w:val="both"/>
        <w:rPr>
          <w:b/>
          <w:sz w:val="28"/>
        </w:rPr>
      </w:pPr>
      <w:r w:rsidRPr="00A22CB8">
        <w:rPr>
          <w:b/>
          <w:sz w:val="28"/>
        </w:rPr>
        <w:t>8</w:t>
      </w:r>
      <w:r w:rsidR="002967D2" w:rsidRPr="00A22CB8">
        <w:rPr>
          <w:b/>
          <w:sz w:val="28"/>
        </w:rPr>
        <w:t>.1</w:t>
      </w:r>
      <w:r w:rsidR="00A22CB8" w:rsidRPr="00A22CB8">
        <w:rPr>
          <w:b/>
          <w:sz w:val="28"/>
        </w:rPr>
        <w:t xml:space="preserve"> </w:t>
      </w:r>
      <w:r w:rsidR="002967D2" w:rsidRPr="00A22CB8">
        <w:rPr>
          <w:b/>
          <w:sz w:val="28"/>
        </w:rPr>
        <w:t>Опасные свойства нефтяного газа</w:t>
      </w:r>
    </w:p>
    <w:p w:rsidR="00A22CB8" w:rsidRDefault="00A22CB8" w:rsidP="00A22CB8">
      <w:pPr>
        <w:widowControl w:val="0"/>
        <w:spacing w:line="360" w:lineRule="auto"/>
        <w:ind w:firstLine="720"/>
        <w:jc w:val="both"/>
        <w:rPr>
          <w:sz w:val="28"/>
          <w:szCs w:val="28"/>
        </w:rPr>
      </w:pPr>
    </w:p>
    <w:p w:rsidR="002967D2" w:rsidRPr="00A22CB8" w:rsidRDefault="002967D2" w:rsidP="00A22CB8">
      <w:pPr>
        <w:widowControl w:val="0"/>
        <w:spacing w:line="360" w:lineRule="auto"/>
        <w:ind w:firstLine="720"/>
        <w:jc w:val="both"/>
        <w:rPr>
          <w:sz w:val="28"/>
          <w:szCs w:val="28"/>
        </w:rPr>
      </w:pPr>
      <w:r w:rsidRPr="00A22CB8">
        <w:rPr>
          <w:sz w:val="28"/>
          <w:szCs w:val="28"/>
        </w:rPr>
        <w:t>Нефтяной газ тяжелее воздуха (плотность 1,33 кг/м³), бесцветен, имеет слабый запах бензина, взрывоопасен. При содержании газа в воздухе от1 до 18% образуется взрывоопасная смесь, которая взрывается от любого источника огня. При содержании газа выше 18% по объему образуется пожароопасная смесь, которая горит при свободном доступе воздуха.</w:t>
      </w:r>
    </w:p>
    <w:p w:rsidR="002967D2" w:rsidRPr="00A22CB8" w:rsidRDefault="002967D2" w:rsidP="00A22CB8">
      <w:pPr>
        <w:widowControl w:val="0"/>
        <w:spacing w:line="360" w:lineRule="auto"/>
        <w:ind w:firstLine="720"/>
        <w:jc w:val="both"/>
        <w:rPr>
          <w:sz w:val="28"/>
          <w:szCs w:val="28"/>
        </w:rPr>
      </w:pPr>
      <w:r w:rsidRPr="00A22CB8">
        <w:rPr>
          <w:sz w:val="28"/>
          <w:szCs w:val="28"/>
        </w:rPr>
        <w:t>Попутный газ, выделяющийся при сепарации сернистых нефтей верхних горизонтов, содержит сероводород. Сероводород-бесцветный газ, тяжелее воздуха (плотность 1,54 кг/м³), имеет запах тухлых яиц, горит синеватым пламенем. При определенной концентрации в воздухе образуется взрывоопасная смесь (пределы взрываемости : нижний –4,3%, верхний –45,5%). При увеличении концентрации сероводорода в воздухе запах становится менее сильным и неприятным. Порог обонятельного восприятия (нижний) находится в пределах 0,012-0,03 м²/м³. При длительном пребываниии человека в сероводородной среде происходит привыкание к запаху поэтому может произойти отравление.</w:t>
      </w:r>
    </w:p>
    <w:p w:rsidR="002967D2" w:rsidRPr="00A22CB8" w:rsidRDefault="002967D2" w:rsidP="00A22CB8">
      <w:pPr>
        <w:widowControl w:val="0"/>
        <w:spacing w:line="360" w:lineRule="auto"/>
        <w:ind w:firstLine="720"/>
        <w:jc w:val="both"/>
        <w:rPr>
          <w:sz w:val="28"/>
          <w:szCs w:val="28"/>
        </w:rPr>
      </w:pPr>
      <w:r w:rsidRPr="00A22CB8">
        <w:rPr>
          <w:sz w:val="28"/>
          <w:szCs w:val="28"/>
        </w:rPr>
        <w:t>Нефтяной газ действует на организм человека удушающе. Газ тяжелее воздуха, поэтому скапливается в низких местах (колодцах, ямах, траншеях).</w:t>
      </w:r>
    </w:p>
    <w:p w:rsidR="002967D2" w:rsidRPr="00A22CB8" w:rsidRDefault="002967D2" w:rsidP="00A22CB8">
      <w:pPr>
        <w:widowControl w:val="0"/>
        <w:spacing w:line="360" w:lineRule="auto"/>
        <w:ind w:firstLine="720"/>
        <w:jc w:val="both"/>
        <w:rPr>
          <w:sz w:val="28"/>
          <w:szCs w:val="28"/>
        </w:rPr>
      </w:pPr>
      <w:r w:rsidRPr="00A22CB8">
        <w:rPr>
          <w:sz w:val="28"/>
          <w:szCs w:val="28"/>
        </w:rPr>
        <w:t>Признаками удушья являются:</w:t>
      </w:r>
    </w:p>
    <w:p w:rsidR="002967D2" w:rsidRPr="00A22CB8" w:rsidRDefault="002967D2" w:rsidP="00A22CB8">
      <w:pPr>
        <w:widowControl w:val="0"/>
        <w:spacing w:line="360" w:lineRule="auto"/>
        <w:ind w:firstLine="720"/>
        <w:jc w:val="both"/>
        <w:rPr>
          <w:sz w:val="28"/>
          <w:szCs w:val="28"/>
        </w:rPr>
      </w:pPr>
      <w:r w:rsidRPr="00A22CB8">
        <w:rPr>
          <w:sz w:val="28"/>
          <w:szCs w:val="28"/>
        </w:rPr>
        <w:t>-учащение пульса;</w:t>
      </w:r>
    </w:p>
    <w:p w:rsidR="002967D2" w:rsidRPr="00A22CB8" w:rsidRDefault="002967D2" w:rsidP="00A22CB8">
      <w:pPr>
        <w:widowControl w:val="0"/>
        <w:spacing w:line="360" w:lineRule="auto"/>
        <w:ind w:firstLine="720"/>
        <w:jc w:val="both"/>
        <w:rPr>
          <w:sz w:val="28"/>
          <w:szCs w:val="28"/>
        </w:rPr>
      </w:pPr>
      <w:r w:rsidRPr="00A22CB8">
        <w:rPr>
          <w:sz w:val="28"/>
          <w:szCs w:val="28"/>
        </w:rPr>
        <w:t>-увеличение объема дыхания;</w:t>
      </w:r>
    </w:p>
    <w:p w:rsidR="002967D2" w:rsidRPr="00A22CB8" w:rsidRDefault="002967D2" w:rsidP="00A22CB8">
      <w:pPr>
        <w:widowControl w:val="0"/>
        <w:spacing w:line="360" w:lineRule="auto"/>
        <w:ind w:firstLine="720"/>
        <w:jc w:val="both"/>
        <w:rPr>
          <w:sz w:val="28"/>
          <w:szCs w:val="28"/>
        </w:rPr>
      </w:pPr>
      <w:r w:rsidRPr="00A22CB8">
        <w:rPr>
          <w:sz w:val="28"/>
          <w:szCs w:val="28"/>
        </w:rPr>
        <w:t>-ослабление внимания;</w:t>
      </w:r>
    </w:p>
    <w:p w:rsidR="002967D2" w:rsidRPr="00A22CB8" w:rsidRDefault="002967D2" w:rsidP="00A22CB8">
      <w:pPr>
        <w:widowControl w:val="0"/>
        <w:spacing w:line="360" w:lineRule="auto"/>
        <w:ind w:firstLine="720"/>
        <w:jc w:val="both"/>
        <w:rPr>
          <w:sz w:val="28"/>
          <w:szCs w:val="28"/>
        </w:rPr>
      </w:pPr>
      <w:r w:rsidRPr="00A22CB8">
        <w:rPr>
          <w:sz w:val="28"/>
          <w:szCs w:val="28"/>
        </w:rPr>
        <w:t>-сонливость;</w:t>
      </w:r>
    </w:p>
    <w:p w:rsidR="002967D2" w:rsidRPr="00A22CB8" w:rsidRDefault="002967D2" w:rsidP="00A22CB8">
      <w:pPr>
        <w:widowControl w:val="0"/>
        <w:spacing w:line="360" w:lineRule="auto"/>
        <w:ind w:firstLine="720"/>
        <w:jc w:val="both"/>
        <w:rPr>
          <w:sz w:val="28"/>
          <w:szCs w:val="28"/>
        </w:rPr>
      </w:pPr>
      <w:r w:rsidRPr="00A22CB8">
        <w:rPr>
          <w:sz w:val="28"/>
          <w:szCs w:val="28"/>
        </w:rPr>
        <w:t>-потеря сознания и смерть.</w:t>
      </w:r>
    </w:p>
    <w:p w:rsidR="00A12282" w:rsidRPr="00A22CB8" w:rsidRDefault="002967D2" w:rsidP="00A22CB8">
      <w:pPr>
        <w:widowControl w:val="0"/>
        <w:spacing w:line="360" w:lineRule="auto"/>
        <w:ind w:firstLine="720"/>
        <w:jc w:val="both"/>
        <w:rPr>
          <w:sz w:val="28"/>
          <w:szCs w:val="28"/>
        </w:rPr>
      </w:pPr>
      <w:r w:rsidRPr="00A22CB8">
        <w:rPr>
          <w:sz w:val="28"/>
          <w:szCs w:val="28"/>
        </w:rPr>
        <w:t>Нефтяной газ сернистых нефтей действует на организм человека отравляюще. При концентрации сероводорода в воздухе 100 м²/м³ и выше, может развиться острое, почти мгновенное отравление, так как начинаются судороги и потеря сознания от остановки дыхания и быстрая смерть.</w:t>
      </w:r>
    </w:p>
    <w:p w:rsidR="002967D2" w:rsidRPr="00A22CB8" w:rsidRDefault="002967D2" w:rsidP="00A22CB8">
      <w:pPr>
        <w:widowControl w:val="0"/>
        <w:spacing w:line="360" w:lineRule="auto"/>
        <w:ind w:firstLine="720"/>
        <w:jc w:val="both"/>
        <w:rPr>
          <w:sz w:val="28"/>
          <w:szCs w:val="28"/>
        </w:rPr>
      </w:pPr>
      <w:r w:rsidRPr="00A22CB8">
        <w:rPr>
          <w:sz w:val="28"/>
          <w:szCs w:val="28"/>
        </w:rPr>
        <w:t>Индивидуальными средствами защиты от нефтяного газа и с примесями сероводорода являются фильтрующие промышленные противогазы ПШ-1,2, коробки марки КД и ВМ,В или изолирующие дыхательные аппараты.</w:t>
      </w:r>
    </w:p>
    <w:p w:rsidR="002967D2" w:rsidRPr="00A22CB8" w:rsidRDefault="002967D2" w:rsidP="00A22CB8">
      <w:pPr>
        <w:widowControl w:val="0"/>
        <w:spacing w:line="360" w:lineRule="auto"/>
        <w:ind w:firstLine="720"/>
        <w:jc w:val="both"/>
        <w:rPr>
          <w:sz w:val="28"/>
          <w:szCs w:val="28"/>
        </w:rPr>
      </w:pPr>
      <w:r w:rsidRPr="00A22CB8">
        <w:rPr>
          <w:sz w:val="28"/>
          <w:szCs w:val="28"/>
        </w:rPr>
        <w:t>На объектах, связанных с возможным выделением газа при проведении технологических процессов и выполнении работ, установлен систематический контроль за содержанием газа в воздушной среде. Периодичность проведения анализов воздушной среды и количества точек отбора проб определяется комиссией в составе: начальника цеха, инженера по промышленной безопасности и охране труда, представителей местных органов госгортехнадзора, санитарного и пожарного надзора. Проведение отбора проб на открытом воздухе - не реже 1 раза в сутки.</w:t>
      </w:r>
    </w:p>
    <w:p w:rsidR="002967D2" w:rsidRPr="00A22CB8" w:rsidRDefault="002967D2" w:rsidP="00A22CB8">
      <w:pPr>
        <w:widowControl w:val="0"/>
        <w:spacing w:line="360" w:lineRule="auto"/>
        <w:ind w:firstLine="720"/>
        <w:jc w:val="both"/>
        <w:rPr>
          <w:sz w:val="28"/>
          <w:szCs w:val="28"/>
        </w:rPr>
      </w:pPr>
      <w:r w:rsidRPr="00A22CB8">
        <w:rPr>
          <w:sz w:val="28"/>
          <w:szCs w:val="28"/>
        </w:rPr>
        <w:t>Результаты анализов, а также показания регистрирующих приборов записываются в журнал контроля воздушной среды. О всех случаях обнаружения опасных концентраций немедленно извещается руководитель объекта и принимаются меры по устранению причин, вызывающих увеличения</w:t>
      </w:r>
      <w:r w:rsidR="00A22CB8">
        <w:rPr>
          <w:sz w:val="28"/>
          <w:szCs w:val="28"/>
        </w:rPr>
        <w:t xml:space="preserve"> </w:t>
      </w:r>
      <w:r w:rsidRPr="00A22CB8">
        <w:rPr>
          <w:sz w:val="28"/>
          <w:szCs w:val="28"/>
        </w:rPr>
        <w:t>опасных концентраций нефтяного газа. Отбор проб и замер концентрации нефтяного газа</w:t>
      </w:r>
      <w:r w:rsidR="00A22CB8">
        <w:rPr>
          <w:sz w:val="28"/>
          <w:szCs w:val="28"/>
        </w:rPr>
        <w:t xml:space="preserve"> </w:t>
      </w:r>
      <w:r w:rsidRPr="00A22CB8">
        <w:rPr>
          <w:sz w:val="28"/>
          <w:szCs w:val="28"/>
        </w:rPr>
        <w:t>производится переносными газоанализаторами- ПГФ, ЭТХ, Анкат(для Н2S).</w:t>
      </w:r>
    </w:p>
    <w:p w:rsidR="00784911" w:rsidRPr="00A22CB8" w:rsidRDefault="00784911" w:rsidP="00A22CB8">
      <w:pPr>
        <w:widowControl w:val="0"/>
        <w:spacing w:line="360" w:lineRule="auto"/>
        <w:ind w:firstLine="720"/>
        <w:jc w:val="both"/>
        <w:rPr>
          <w:sz w:val="28"/>
          <w:szCs w:val="28"/>
        </w:rPr>
      </w:pPr>
    </w:p>
    <w:p w:rsidR="002967D2" w:rsidRPr="00A22CB8" w:rsidRDefault="002C26EB" w:rsidP="00A22CB8">
      <w:pPr>
        <w:widowControl w:val="0"/>
        <w:spacing w:line="360" w:lineRule="auto"/>
        <w:ind w:firstLine="720"/>
        <w:jc w:val="both"/>
        <w:rPr>
          <w:b/>
          <w:sz w:val="28"/>
          <w:szCs w:val="28"/>
        </w:rPr>
      </w:pPr>
      <w:r w:rsidRPr="00A22CB8">
        <w:rPr>
          <w:b/>
          <w:sz w:val="28"/>
          <w:szCs w:val="28"/>
        </w:rPr>
        <w:t>8</w:t>
      </w:r>
      <w:r w:rsidR="002967D2" w:rsidRPr="00A22CB8">
        <w:rPr>
          <w:b/>
          <w:sz w:val="28"/>
          <w:szCs w:val="28"/>
        </w:rPr>
        <w:t>.2</w:t>
      </w:r>
      <w:r w:rsidRPr="00A22CB8">
        <w:rPr>
          <w:b/>
          <w:sz w:val="28"/>
          <w:szCs w:val="28"/>
        </w:rPr>
        <w:t xml:space="preserve"> </w:t>
      </w:r>
      <w:r w:rsidR="002967D2" w:rsidRPr="00A22CB8">
        <w:rPr>
          <w:b/>
          <w:sz w:val="28"/>
          <w:szCs w:val="28"/>
        </w:rPr>
        <w:t>Предельно допустимые концентрации в рабочей зоне</w:t>
      </w:r>
    </w:p>
    <w:p w:rsidR="00A22CB8" w:rsidRDefault="00A22CB8" w:rsidP="00A22CB8">
      <w:pPr>
        <w:widowControl w:val="0"/>
        <w:spacing w:line="360" w:lineRule="auto"/>
        <w:ind w:firstLine="720"/>
        <w:jc w:val="both"/>
        <w:rPr>
          <w:sz w:val="28"/>
          <w:szCs w:val="28"/>
        </w:rPr>
      </w:pPr>
    </w:p>
    <w:p w:rsidR="002967D2" w:rsidRPr="00A22CB8" w:rsidRDefault="002967D2" w:rsidP="00A22CB8">
      <w:pPr>
        <w:widowControl w:val="0"/>
        <w:spacing w:line="360" w:lineRule="auto"/>
        <w:ind w:firstLine="720"/>
        <w:jc w:val="both"/>
        <w:rPr>
          <w:sz w:val="28"/>
          <w:szCs w:val="28"/>
        </w:rPr>
      </w:pPr>
      <w:r w:rsidRPr="00A22CB8">
        <w:rPr>
          <w:sz w:val="28"/>
          <w:szCs w:val="28"/>
        </w:rPr>
        <w:t>Предельно допустимые концентрации попутного нефтяного газа в воздухе производственных помещений не должны превышать 300 мг/м³.</w:t>
      </w:r>
    </w:p>
    <w:p w:rsidR="002967D2" w:rsidRPr="00A22CB8" w:rsidRDefault="002967D2" w:rsidP="00A22CB8">
      <w:pPr>
        <w:widowControl w:val="0"/>
        <w:spacing w:line="360" w:lineRule="auto"/>
        <w:ind w:firstLine="720"/>
        <w:jc w:val="both"/>
        <w:rPr>
          <w:sz w:val="28"/>
          <w:szCs w:val="28"/>
        </w:rPr>
      </w:pPr>
      <w:r w:rsidRPr="00A22CB8">
        <w:rPr>
          <w:sz w:val="28"/>
          <w:szCs w:val="28"/>
        </w:rPr>
        <w:t>Для нефтяного газа с содержанием сероводорода, предельно допустимая концентрация не должна превышать 10 мг/м³, в смеси с углеводородами – до 3 мг/м³ ( в населенной местности – 0,008 мг/м³).</w:t>
      </w:r>
    </w:p>
    <w:p w:rsidR="00784911" w:rsidRPr="00A22CB8" w:rsidRDefault="00784911" w:rsidP="00A22CB8">
      <w:pPr>
        <w:widowControl w:val="0"/>
        <w:spacing w:line="360" w:lineRule="auto"/>
        <w:ind w:firstLine="720"/>
        <w:jc w:val="both"/>
        <w:rPr>
          <w:sz w:val="28"/>
          <w:szCs w:val="28"/>
        </w:rPr>
      </w:pPr>
    </w:p>
    <w:p w:rsidR="002967D2" w:rsidRPr="00A22CB8" w:rsidRDefault="00A22CB8" w:rsidP="00A22CB8">
      <w:pPr>
        <w:widowControl w:val="0"/>
        <w:spacing w:line="360" w:lineRule="auto"/>
        <w:ind w:firstLine="720"/>
        <w:jc w:val="both"/>
        <w:rPr>
          <w:b/>
          <w:sz w:val="28"/>
          <w:szCs w:val="28"/>
        </w:rPr>
      </w:pPr>
      <w:r>
        <w:rPr>
          <w:sz w:val="28"/>
          <w:szCs w:val="28"/>
        </w:rPr>
        <w:br w:type="page"/>
      </w:r>
      <w:r w:rsidR="002C26EB" w:rsidRPr="00A22CB8">
        <w:rPr>
          <w:b/>
          <w:sz w:val="28"/>
          <w:szCs w:val="28"/>
        </w:rPr>
        <w:t>8</w:t>
      </w:r>
      <w:r>
        <w:rPr>
          <w:b/>
          <w:sz w:val="28"/>
          <w:szCs w:val="28"/>
        </w:rPr>
        <w:t>.3</w:t>
      </w:r>
      <w:r w:rsidR="002C26EB" w:rsidRPr="00A22CB8">
        <w:rPr>
          <w:b/>
          <w:sz w:val="28"/>
          <w:szCs w:val="28"/>
        </w:rPr>
        <w:t xml:space="preserve"> </w:t>
      </w:r>
      <w:r w:rsidR="002967D2" w:rsidRPr="00A22CB8">
        <w:rPr>
          <w:b/>
          <w:sz w:val="28"/>
          <w:szCs w:val="28"/>
        </w:rPr>
        <w:t>Расчет предела взрываемости нефтяного газа</w:t>
      </w:r>
    </w:p>
    <w:p w:rsidR="00A22CB8" w:rsidRDefault="00A22CB8" w:rsidP="00A22CB8">
      <w:pPr>
        <w:pStyle w:val="a4"/>
        <w:widowControl w:val="0"/>
        <w:ind w:right="0" w:firstLine="720"/>
        <w:rPr>
          <w:sz w:val="28"/>
          <w:szCs w:val="28"/>
        </w:rPr>
      </w:pPr>
    </w:p>
    <w:p w:rsidR="002967D2" w:rsidRPr="00A22CB8" w:rsidRDefault="002967D2" w:rsidP="00A22CB8">
      <w:pPr>
        <w:pStyle w:val="a4"/>
        <w:widowControl w:val="0"/>
        <w:ind w:right="0" w:firstLine="720"/>
        <w:rPr>
          <w:sz w:val="28"/>
          <w:szCs w:val="28"/>
        </w:rPr>
      </w:pPr>
      <w:r w:rsidRPr="00A22CB8">
        <w:rPr>
          <w:sz w:val="28"/>
          <w:szCs w:val="28"/>
        </w:rPr>
        <w:t>Большое влияние на величины пределов взрываемости оказывает</w:t>
      </w:r>
      <w:r w:rsidR="00A22CB8">
        <w:rPr>
          <w:sz w:val="28"/>
          <w:szCs w:val="28"/>
        </w:rPr>
        <w:t xml:space="preserve"> </w:t>
      </w:r>
      <w:r w:rsidRPr="00A22CB8">
        <w:rPr>
          <w:sz w:val="28"/>
          <w:szCs w:val="28"/>
        </w:rPr>
        <w:t>содержание</w:t>
      </w:r>
      <w:r w:rsidR="00F70EC1">
        <w:rPr>
          <w:sz w:val="28"/>
          <w:szCs w:val="28"/>
        </w:rPr>
        <w:t>м</w:t>
      </w:r>
      <w:r w:rsidRPr="00A22CB8">
        <w:rPr>
          <w:sz w:val="28"/>
          <w:szCs w:val="28"/>
        </w:rPr>
        <w:t xml:space="preserve"> газовоздушных смесях балласта-углекислоты, азота и водяных паров. Чем больше балласта в газе, тем при прочих равных условиях будет более узкой область взрываемости данного газа.</w:t>
      </w:r>
    </w:p>
    <w:p w:rsidR="002C26EB" w:rsidRDefault="002967D2" w:rsidP="00A22CB8">
      <w:pPr>
        <w:widowControl w:val="0"/>
        <w:spacing w:line="360" w:lineRule="auto"/>
        <w:ind w:firstLine="720"/>
        <w:jc w:val="both"/>
        <w:rPr>
          <w:sz w:val="28"/>
          <w:szCs w:val="28"/>
        </w:rPr>
      </w:pPr>
      <w:r w:rsidRPr="00A22CB8">
        <w:rPr>
          <w:sz w:val="28"/>
          <w:szCs w:val="28"/>
        </w:rPr>
        <w:t xml:space="preserve">Пределы взрываемости сложных газов, состаящих из смеси нескольких горючих газов, зависят от пределов взрываемости составных частей смеси. При небольших количествах балласта пределы взрываемости (нижний или верхний) </w:t>
      </w:r>
      <w:r w:rsidR="002C26EB" w:rsidRPr="00A22CB8">
        <w:rPr>
          <w:sz w:val="28"/>
          <w:szCs w:val="28"/>
        </w:rPr>
        <w:t>сложного газа определяются по формуле Ле-Шателье:</w:t>
      </w:r>
    </w:p>
    <w:p w:rsidR="00F70EC1" w:rsidRPr="00A22CB8" w:rsidRDefault="00F70EC1" w:rsidP="00A22CB8">
      <w:pPr>
        <w:widowControl w:val="0"/>
        <w:spacing w:line="360" w:lineRule="auto"/>
        <w:ind w:firstLine="720"/>
        <w:jc w:val="both"/>
        <w:rPr>
          <w:sz w:val="28"/>
          <w:szCs w:val="28"/>
        </w:rPr>
      </w:pPr>
    </w:p>
    <w:p w:rsidR="00F70EC1" w:rsidRDefault="008F4EEE" w:rsidP="00A22CB8">
      <w:pPr>
        <w:widowControl w:val="0"/>
        <w:spacing w:line="360" w:lineRule="auto"/>
        <w:ind w:firstLine="720"/>
        <w:jc w:val="both"/>
        <w:rPr>
          <w:sz w:val="28"/>
          <w:szCs w:val="28"/>
        </w:rPr>
      </w:pPr>
      <w:r>
        <w:rPr>
          <w:noProof/>
        </w:rPr>
        <w:pict>
          <v:shape id="_x0000_s1030" type="#_x0000_t75" style="position:absolute;left:0;text-align:left;margin-left:57.5pt;margin-top:11.85pt;width:396.05pt;height:52.55pt;z-index:251658240">
            <v:imagedata r:id="rId10" o:title=""/>
            <w10:wrap type="topAndBottom"/>
          </v:shape>
        </w:pict>
      </w:r>
    </w:p>
    <w:p w:rsidR="002967D2" w:rsidRPr="00A22CB8" w:rsidRDefault="002967D2" w:rsidP="00A22CB8">
      <w:pPr>
        <w:widowControl w:val="0"/>
        <w:spacing w:line="360" w:lineRule="auto"/>
        <w:ind w:firstLine="720"/>
        <w:jc w:val="both"/>
        <w:rPr>
          <w:sz w:val="28"/>
          <w:szCs w:val="28"/>
        </w:rPr>
      </w:pPr>
      <w:r w:rsidRPr="00A22CB8">
        <w:rPr>
          <w:sz w:val="28"/>
          <w:szCs w:val="28"/>
        </w:rPr>
        <w:t>где П-нижний или верхний пределы взрываемости горючей смеси;</w:t>
      </w:r>
    </w:p>
    <w:p w:rsidR="002967D2" w:rsidRPr="00A22CB8" w:rsidRDefault="002967D2" w:rsidP="00A22CB8">
      <w:pPr>
        <w:widowControl w:val="0"/>
        <w:spacing w:line="360" w:lineRule="auto"/>
        <w:ind w:firstLine="720"/>
        <w:jc w:val="both"/>
        <w:rPr>
          <w:sz w:val="28"/>
          <w:szCs w:val="28"/>
        </w:rPr>
      </w:pPr>
      <w:r w:rsidRPr="00A22CB8">
        <w:rPr>
          <w:sz w:val="28"/>
          <w:szCs w:val="28"/>
          <w:lang w:val="en-US"/>
        </w:rPr>
        <w:t>A</w:t>
      </w:r>
      <w:r w:rsidRPr="00A22CB8">
        <w:rPr>
          <w:sz w:val="28"/>
          <w:szCs w:val="28"/>
        </w:rPr>
        <w:t>,</w:t>
      </w:r>
      <w:r w:rsidRPr="00A22CB8">
        <w:rPr>
          <w:sz w:val="28"/>
          <w:szCs w:val="28"/>
          <w:lang w:val="en-US"/>
        </w:rPr>
        <w:t>B</w:t>
      </w:r>
      <w:r w:rsidRPr="00A22CB8">
        <w:rPr>
          <w:sz w:val="28"/>
          <w:szCs w:val="28"/>
        </w:rPr>
        <w:t>,</w:t>
      </w:r>
      <w:r w:rsidRPr="00A22CB8">
        <w:rPr>
          <w:sz w:val="28"/>
          <w:szCs w:val="28"/>
          <w:lang w:val="en-US"/>
        </w:rPr>
        <w:t>C</w:t>
      </w:r>
      <w:r w:rsidRPr="00A22CB8">
        <w:rPr>
          <w:sz w:val="28"/>
          <w:szCs w:val="28"/>
        </w:rPr>
        <w:t>,</w:t>
      </w:r>
      <w:r w:rsidRPr="00A22CB8">
        <w:rPr>
          <w:sz w:val="28"/>
          <w:szCs w:val="28"/>
          <w:lang w:val="en-US"/>
        </w:rPr>
        <w:t>D</w:t>
      </w:r>
      <w:r w:rsidRPr="00A22CB8">
        <w:rPr>
          <w:sz w:val="28"/>
          <w:szCs w:val="28"/>
        </w:rPr>
        <w:t>-значения соответственно верхних или нижних пределов взрываемости отдельных составных частей горючей смеси;</w:t>
      </w:r>
    </w:p>
    <w:p w:rsidR="00A12282" w:rsidRPr="00A22CB8" w:rsidRDefault="002967D2" w:rsidP="00A22CB8">
      <w:pPr>
        <w:widowControl w:val="0"/>
        <w:spacing w:line="360" w:lineRule="auto"/>
        <w:ind w:firstLine="720"/>
        <w:jc w:val="both"/>
        <w:rPr>
          <w:sz w:val="28"/>
          <w:szCs w:val="28"/>
        </w:rPr>
      </w:pPr>
      <w:r w:rsidRPr="00A22CB8">
        <w:rPr>
          <w:sz w:val="28"/>
          <w:szCs w:val="28"/>
        </w:rPr>
        <w:t>а,</w:t>
      </w:r>
      <w:r w:rsidRPr="00A22CB8">
        <w:rPr>
          <w:sz w:val="28"/>
          <w:szCs w:val="28"/>
          <w:lang w:val="en-US"/>
        </w:rPr>
        <w:t>b</w:t>
      </w:r>
      <w:r w:rsidRPr="00A22CB8">
        <w:rPr>
          <w:sz w:val="28"/>
          <w:szCs w:val="28"/>
        </w:rPr>
        <w:t>,</w:t>
      </w:r>
      <w:r w:rsidRPr="00A22CB8">
        <w:rPr>
          <w:sz w:val="28"/>
          <w:szCs w:val="28"/>
          <w:lang w:val="en-US"/>
        </w:rPr>
        <w:t>c</w:t>
      </w:r>
      <w:r w:rsidRPr="00A22CB8">
        <w:rPr>
          <w:sz w:val="28"/>
          <w:szCs w:val="28"/>
        </w:rPr>
        <w:t>,</w:t>
      </w:r>
      <w:r w:rsidRPr="00A22CB8">
        <w:rPr>
          <w:sz w:val="28"/>
          <w:szCs w:val="28"/>
          <w:lang w:val="en-US"/>
        </w:rPr>
        <w:t>d</w:t>
      </w:r>
      <w:r w:rsidRPr="00A22CB8">
        <w:rPr>
          <w:sz w:val="28"/>
          <w:szCs w:val="28"/>
        </w:rPr>
        <w:t>-содержание горючих компонентов в сумме горючих частей газа, об.%.</w:t>
      </w:r>
      <w:r w:rsidR="00A22CB8">
        <w:rPr>
          <w:sz w:val="28"/>
          <w:szCs w:val="28"/>
        </w:rPr>
        <w:t xml:space="preserve"> </w:t>
      </w:r>
    </w:p>
    <w:p w:rsidR="00F70EC1" w:rsidRDefault="00F70EC1" w:rsidP="00A22CB8">
      <w:pPr>
        <w:widowControl w:val="0"/>
        <w:spacing w:line="360" w:lineRule="auto"/>
        <w:ind w:firstLine="720"/>
        <w:jc w:val="both"/>
        <w:rPr>
          <w:sz w:val="28"/>
          <w:szCs w:val="28"/>
        </w:rPr>
      </w:pPr>
    </w:p>
    <w:p w:rsidR="002967D2" w:rsidRPr="00A22CB8" w:rsidRDefault="002967D2" w:rsidP="00A22CB8">
      <w:pPr>
        <w:widowControl w:val="0"/>
        <w:spacing w:line="360" w:lineRule="auto"/>
        <w:ind w:firstLine="720"/>
        <w:jc w:val="both"/>
        <w:rPr>
          <w:sz w:val="28"/>
          <w:szCs w:val="28"/>
        </w:rPr>
      </w:pPr>
      <w:r w:rsidRPr="00A22CB8">
        <w:rPr>
          <w:sz w:val="28"/>
          <w:szCs w:val="28"/>
        </w:rPr>
        <w:t xml:space="preserve">таблица </w:t>
      </w:r>
      <w:r w:rsidR="002C26EB" w:rsidRPr="00A22CB8">
        <w:rPr>
          <w:sz w:val="28"/>
          <w:szCs w:val="28"/>
        </w:rPr>
        <w:t>8</w:t>
      </w:r>
      <w:r w:rsidRPr="00A22CB8">
        <w:rPr>
          <w:sz w:val="28"/>
          <w:szCs w:val="28"/>
        </w:rPr>
        <w:t>.3.1</w:t>
      </w:r>
    </w:p>
    <w:p w:rsidR="002967D2" w:rsidRPr="00A22CB8" w:rsidRDefault="002967D2" w:rsidP="00A22CB8">
      <w:pPr>
        <w:widowControl w:val="0"/>
        <w:spacing w:line="360" w:lineRule="auto"/>
        <w:ind w:firstLine="720"/>
        <w:jc w:val="both"/>
        <w:rPr>
          <w:sz w:val="28"/>
          <w:szCs w:val="28"/>
        </w:rPr>
      </w:pPr>
      <w:r w:rsidRPr="00A22CB8">
        <w:rPr>
          <w:sz w:val="28"/>
          <w:szCs w:val="28"/>
        </w:rPr>
        <w:t>Пределы взрываемости горючих газов в смеси с воздухом</w:t>
      </w:r>
    </w:p>
    <w:tbl>
      <w:tblPr>
        <w:tblW w:w="82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9"/>
        <w:gridCol w:w="2449"/>
        <w:gridCol w:w="1366"/>
        <w:gridCol w:w="2013"/>
      </w:tblGrid>
      <w:tr w:rsidR="002967D2" w:rsidRPr="00A22CB8" w:rsidTr="00F70EC1">
        <w:trPr>
          <w:cantSplit/>
        </w:trPr>
        <w:tc>
          <w:tcPr>
            <w:tcW w:w="2449" w:type="dxa"/>
            <w:vMerge w:val="restart"/>
          </w:tcPr>
          <w:p w:rsidR="002967D2" w:rsidRPr="00F70EC1" w:rsidRDefault="002967D2" w:rsidP="00F70EC1">
            <w:pPr>
              <w:widowControl w:val="0"/>
              <w:spacing w:line="360" w:lineRule="auto"/>
              <w:jc w:val="both"/>
              <w:rPr>
                <w:lang w:val="en-US"/>
              </w:rPr>
            </w:pPr>
            <w:r w:rsidRPr="00F70EC1">
              <w:rPr>
                <w:lang w:val="en-US"/>
              </w:rPr>
              <w:t xml:space="preserve">Газ </w:t>
            </w:r>
          </w:p>
        </w:tc>
        <w:tc>
          <w:tcPr>
            <w:tcW w:w="2449" w:type="dxa"/>
            <w:vMerge w:val="restart"/>
          </w:tcPr>
          <w:p w:rsidR="002967D2" w:rsidRPr="00F70EC1" w:rsidRDefault="002967D2" w:rsidP="00F70EC1">
            <w:pPr>
              <w:widowControl w:val="0"/>
              <w:spacing w:line="360" w:lineRule="auto"/>
              <w:jc w:val="both"/>
              <w:rPr>
                <w:lang w:val="en-US"/>
              </w:rPr>
            </w:pPr>
            <w:r w:rsidRPr="00F70EC1">
              <w:rPr>
                <w:lang w:val="en-US"/>
              </w:rPr>
              <w:t>Содержание газа,%</w:t>
            </w:r>
          </w:p>
        </w:tc>
        <w:tc>
          <w:tcPr>
            <w:tcW w:w="3379" w:type="dxa"/>
            <w:gridSpan w:val="2"/>
          </w:tcPr>
          <w:p w:rsidR="002967D2" w:rsidRPr="00F70EC1" w:rsidRDefault="002967D2" w:rsidP="00F70EC1">
            <w:pPr>
              <w:widowControl w:val="0"/>
              <w:spacing w:line="360" w:lineRule="auto"/>
              <w:jc w:val="both"/>
              <w:rPr>
                <w:lang w:val="en-US"/>
              </w:rPr>
            </w:pPr>
            <w:r w:rsidRPr="00F70EC1">
              <w:rPr>
                <w:lang w:val="en-US"/>
              </w:rPr>
              <w:t>Пределы взрываемости</w:t>
            </w:r>
          </w:p>
        </w:tc>
      </w:tr>
      <w:tr w:rsidR="002967D2" w:rsidRPr="00A22CB8" w:rsidTr="00F70EC1">
        <w:trPr>
          <w:cantSplit/>
        </w:trPr>
        <w:tc>
          <w:tcPr>
            <w:tcW w:w="2449" w:type="dxa"/>
            <w:vMerge/>
            <w:vAlign w:val="center"/>
          </w:tcPr>
          <w:p w:rsidR="002967D2" w:rsidRPr="00F70EC1" w:rsidRDefault="002967D2" w:rsidP="00F70EC1">
            <w:pPr>
              <w:widowControl w:val="0"/>
              <w:spacing w:line="360" w:lineRule="auto"/>
              <w:jc w:val="both"/>
              <w:rPr>
                <w:lang w:val="en-US"/>
              </w:rPr>
            </w:pPr>
          </w:p>
        </w:tc>
        <w:tc>
          <w:tcPr>
            <w:tcW w:w="2449" w:type="dxa"/>
            <w:vMerge/>
            <w:vAlign w:val="center"/>
          </w:tcPr>
          <w:p w:rsidR="002967D2" w:rsidRPr="00F70EC1" w:rsidRDefault="002967D2" w:rsidP="00F70EC1">
            <w:pPr>
              <w:widowControl w:val="0"/>
              <w:spacing w:line="360" w:lineRule="auto"/>
              <w:jc w:val="both"/>
              <w:rPr>
                <w:lang w:val="en-US"/>
              </w:rPr>
            </w:pPr>
          </w:p>
        </w:tc>
        <w:tc>
          <w:tcPr>
            <w:tcW w:w="1366" w:type="dxa"/>
          </w:tcPr>
          <w:p w:rsidR="002967D2" w:rsidRPr="00F70EC1" w:rsidRDefault="002967D2" w:rsidP="00F70EC1">
            <w:pPr>
              <w:widowControl w:val="0"/>
              <w:spacing w:line="360" w:lineRule="auto"/>
              <w:jc w:val="both"/>
              <w:rPr>
                <w:lang w:val="en-US"/>
              </w:rPr>
            </w:pPr>
            <w:r w:rsidRPr="00F70EC1">
              <w:rPr>
                <w:lang w:val="en-US"/>
              </w:rPr>
              <w:t>нижний</w:t>
            </w:r>
          </w:p>
        </w:tc>
        <w:tc>
          <w:tcPr>
            <w:tcW w:w="2013" w:type="dxa"/>
          </w:tcPr>
          <w:p w:rsidR="002967D2" w:rsidRPr="00F70EC1" w:rsidRDefault="002967D2" w:rsidP="00F70EC1">
            <w:pPr>
              <w:widowControl w:val="0"/>
              <w:spacing w:line="360" w:lineRule="auto"/>
              <w:jc w:val="both"/>
              <w:rPr>
                <w:lang w:val="en-US"/>
              </w:rPr>
            </w:pPr>
            <w:r w:rsidRPr="00F70EC1">
              <w:rPr>
                <w:lang w:val="en-US"/>
              </w:rPr>
              <w:t>верхний</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СН</w:t>
            </w:r>
            <w:r w:rsidRPr="00F70EC1">
              <w:rPr>
                <w:vertAlign w:val="subscript"/>
                <w:lang w:val="en-US"/>
              </w:rPr>
              <w:t>4</w:t>
            </w:r>
          </w:p>
        </w:tc>
        <w:tc>
          <w:tcPr>
            <w:tcW w:w="2449" w:type="dxa"/>
          </w:tcPr>
          <w:p w:rsidR="002967D2" w:rsidRPr="00F70EC1" w:rsidRDefault="002967D2" w:rsidP="00F70EC1">
            <w:pPr>
              <w:widowControl w:val="0"/>
              <w:spacing w:line="360" w:lineRule="auto"/>
              <w:jc w:val="both"/>
              <w:rPr>
                <w:lang w:val="en-US"/>
              </w:rPr>
            </w:pPr>
            <w:r w:rsidRPr="00F70EC1">
              <w:rPr>
                <w:lang w:val="en-US"/>
              </w:rPr>
              <w:t>22,5</w:t>
            </w:r>
          </w:p>
        </w:tc>
        <w:tc>
          <w:tcPr>
            <w:tcW w:w="1366" w:type="dxa"/>
          </w:tcPr>
          <w:p w:rsidR="002967D2" w:rsidRPr="00F70EC1" w:rsidRDefault="002967D2" w:rsidP="00F70EC1">
            <w:pPr>
              <w:widowControl w:val="0"/>
              <w:spacing w:line="360" w:lineRule="auto"/>
              <w:jc w:val="both"/>
              <w:rPr>
                <w:lang w:val="en-US"/>
              </w:rPr>
            </w:pPr>
            <w:r w:rsidRPr="00F70EC1">
              <w:rPr>
                <w:lang w:val="en-US"/>
              </w:rPr>
              <w:t>5,35</w:t>
            </w:r>
          </w:p>
        </w:tc>
        <w:tc>
          <w:tcPr>
            <w:tcW w:w="2013" w:type="dxa"/>
          </w:tcPr>
          <w:p w:rsidR="002967D2" w:rsidRPr="00F70EC1" w:rsidRDefault="002967D2" w:rsidP="00F70EC1">
            <w:pPr>
              <w:widowControl w:val="0"/>
              <w:spacing w:line="360" w:lineRule="auto"/>
              <w:jc w:val="both"/>
              <w:rPr>
                <w:lang w:val="en-US"/>
              </w:rPr>
            </w:pPr>
            <w:r w:rsidRPr="00F70EC1">
              <w:rPr>
                <w:lang w:val="en-US"/>
              </w:rPr>
              <w:t>14,0</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С</w:t>
            </w:r>
            <w:r w:rsidRPr="00F70EC1">
              <w:rPr>
                <w:vertAlign w:val="subscript"/>
                <w:lang w:val="en-US"/>
              </w:rPr>
              <w:t>2</w:t>
            </w:r>
            <w:r w:rsidRPr="00F70EC1">
              <w:rPr>
                <w:lang w:val="en-US"/>
              </w:rPr>
              <w:t>Н</w:t>
            </w:r>
            <w:r w:rsidRPr="00F70EC1">
              <w:rPr>
                <w:vertAlign w:val="subscript"/>
                <w:lang w:val="en-US"/>
              </w:rPr>
              <w:t>6</w:t>
            </w:r>
          </w:p>
        </w:tc>
        <w:tc>
          <w:tcPr>
            <w:tcW w:w="2449" w:type="dxa"/>
          </w:tcPr>
          <w:p w:rsidR="002967D2" w:rsidRPr="00F70EC1" w:rsidRDefault="002967D2" w:rsidP="00F70EC1">
            <w:pPr>
              <w:widowControl w:val="0"/>
              <w:spacing w:line="360" w:lineRule="auto"/>
              <w:jc w:val="both"/>
              <w:rPr>
                <w:lang w:val="en-US"/>
              </w:rPr>
            </w:pPr>
            <w:r w:rsidRPr="00F70EC1">
              <w:rPr>
                <w:lang w:val="en-US"/>
              </w:rPr>
              <w:t>15,2</w:t>
            </w:r>
          </w:p>
        </w:tc>
        <w:tc>
          <w:tcPr>
            <w:tcW w:w="1366" w:type="dxa"/>
          </w:tcPr>
          <w:p w:rsidR="002967D2" w:rsidRPr="00F70EC1" w:rsidRDefault="002967D2" w:rsidP="00F70EC1">
            <w:pPr>
              <w:widowControl w:val="0"/>
              <w:spacing w:line="360" w:lineRule="auto"/>
              <w:jc w:val="both"/>
              <w:rPr>
                <w:lang w:val="en-US"/>
              </w:rPr>
            </w:pPr>
            <w:r w:rsidRPr="00F70EC1">
              <w:rPr>
                <w:lang w:val="en-US"/>
              </w:rPr>
              <w:t>3,2</w:t>
            </w:r>
          </w:p>
        </w:tc>
        <w:tc>
          <w:tcPr>
            <w:tcW w:w="2013" w:type="dxa"/>
          </w:tcPr>
          <w:p w:rsidR="002967D2" w:rsidRPr="00F70EC1" w:rsidRDefault="002967D2" w:rsidP="00F70EC1">
            <w:pPr>
              <w:widowControl w:val="0"/>
              <w:spacing w:line="360" w:lineRule="auto"/>
              <w:jc w:val="both"/>
              <w:rPr>
                <w:lang w:val="en-US"/>
              </w:rPr>
            </w:pPr>
            <w:r w:rsidRPr="00F70EC1">
              <w:rPr>
                <w:lang w:val="en-US"/>
              </w:rPr>
              <w:t>12,5</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С</w:t>
            </w:r>
            <w:r w:rsidRPr="00F70EC1">
              <w:rPr>
                <w:vertAlign w:val="subscript"/>
                <w:lang w:val="en-US"/>
              </w:rPr>
              <w:t>3</w:t>
            </w:r>
            <w:r w:rsidRPr="00F70EC1">
              <w:rPr>
                <w:lang w:val="en-US"/>
              </w:rPr>
              <w:t>Н</w:t>
            </w:r>
            <w:r w:rsidRPr="00F70EC1">
              <w:rPr>
                <w:vertAlign w:val="subscript"/>
                <w:lang w:val="en-US"/>
              </w:rPr>
              <w:t>8</w:t>
            </w:r>
          </w:p>
        </w:tc>
        <w:tc>
          <w:tcPr>
            <w:tcW w:w="2449" w:type="dxa"/>
          </w:tcPr>
          <w:p w:rsidR="002967D2" w:rsidRPr="00F70EC1" w:rsidRDefault="002967D2" w:rsidP="00F70EC1">
            <w:pPr>
              <w:widowControl w:val="0"/>
              <w:spacing w:line="360" w:lineRule="auto"/>
              <w:jc w:val="both"/>
              <w:rPr>
                <w:lang w:val="en-US"/>
              </w:rPr>
            </w:pPr>
            <w:r w:rsidRPr="00F70EC1">
              <w:rPr>
                <w:lang w:val="en-US"/>
              </w:rPr>
              <w:t>23,06</w:t>
            </w:r>
          </w:p>
        </w:tc>
        <w:tc>
          <w:tcPr>
            <w:tcW w:w="1366" w:type="dxa"/>
          </w:tcPr>
          <w:p w:rsidR="002967D2" w:rsidRPr="00F70EC1" w:rsidRDefault="002967D2" w:rsidP="00F70EC1">
            <w:pPr>
              <w:widowControl w:val="0"/>
              <w:spacing w:line="360" w:lineRule="auto"/>
              <w:jc w:val="both"/>
              <w:rPr>
                <w:lang w:val="en-US"/>
              </w:rPr>
            </w:pPr>
            <w:r w:rsidRPr="00F70EC1">
              <w:rPr>
                <w:lang w:val="en-US"/>
              </w:rPr>
              <w:t>2,3</w:t>
            </w:r>
          </w:p>
        </w:tc>
        <w:tc>
          <w:tcPr>
            <w:tcW w:w="2013" w:type="dxa"/>
          </w:tcPr>
          <w:p w:rsidR="002967D2" w:rsidRPr="00F70EC1" w:rsidRDefault="002967D2" w:rsidP="00F70EC1">
            <w:pPr>
              <w:widowControl w:val="0"/>
              <w:spacing w:line="360" w:lineRule="auto"/>
              <w:jc w:val="both"/>
              <w:rPr>
                <w:lang w:val="en-US"/>
              </w:rPr>
            </w:pPr>
            <w:r w:rsidRPr="00F70EC1">
              <w:rPr>
                <w:lang w:val="en-US"/>
              </w:rPr>
              <w:t>9,5</w:t>
            </w:r>
          </w:p>
        </w:tc>
      </w:tr>
      <w:tr w:rsidR="002C26EB" w:rsidRPr="00A22CB8" w:rsidTr="00F70EC1">
        <w:trPr>
          <w:trHeight w:val="312"/>
        </w:trPr>
        <w:tc>
          <w:tcPr>
            <w:tcW w:w="2449" w:type="dxa"/>
          </w:tcPr>
          <w:p w:rsidR="002C26EB" w:rsidRPr="00F70EC1" w:rsidRDefault="002C26EB" w:rsidP="00F70EC1">
            <w:pPr>
              <w:widowControl w:val="0"/>
              <w:spacing w:line="360" w:lineRule="auto"/>
              <w:jc w:val="both"/>
            </w:pPr>
            <w:r w:rsidRPr="00F70EC1">
              <w:rPr>
                <w:lang w:val="en-US"/>
              </w:rPr>
              <w:t>iС</w:t>
            </w:r>
            <w:r w:rsidRPr="00F70EC1">
              <w:rPr>
                <w:vertAlign w:val="subscript"/>
                <w:lang w:val="en-US"/>
              </w:rPr>
              <w:t>4</w:t>
            </w:r>
            <w:r w:rsidRPr="00F70EC1">
              <w:rPr>
                <w:lang w:val="en-US"/>
              </w:rPr>
              <w:t>Н</w:t>
            </w:r>
            <w:r w:rsidRPr="00F70EC1">
              <w:rPr>
                <w:vertAlign w:val="subscript"/>
                <w:lang w:val="en-US"/>
              </w:rPr>
              <w:t>10</w:t>
            </w:r>
          </w:p>
        </w:tc>
        <w:tc>
          <w:tcPr>
            <w:tcW w:w="2449" w:type="dxa"/>
          </w:tcPr>
          <w:p w:rsidR="002C26EB" w:rsidRPr="00F70EC1" w:rsidRDefault="002C26EB" w:rsidP="00F70EC1">
            <w:pPr>
              <w:widowControl w:val="0"/>
              <w:spacing w:line="360" w:lineRule="auto"/>
              <w:jc w:val="both"/>
            </w:pPr>
            <w:r w:rsidRPr="00F70EC1">
              <w:rPr>
                <w:lang w:val="en-US"/>
              </w:rPr>
              <w:t>4,05</w:t>
            </w:r>
          </w:p>
        </w:tc>
        <w:tc>
          <w:tcPr>
            <w:tcW w:w="1366" w:type="dxa"/>
          </w:tcPr>
          <w:p w:rsidR="002C26EB" w:rsidRPr="00F70EC1" w:rsidRDefault="002C26EB" w:rsidP="00F70EC1">
            <w:pPr>
              <w:widowControl w:val="0"/>
              <w:spacing w:line="360" w:lineRule="auto"/>
              <w:jc w:val="both"/>
            </w:pPr>
            <w:r w:rsidRPr="00F70EC1">
              <w:rPr>
                <w:lang w:val="en-US"/>
              </w:rPr>
              <w:t>1,8</w:t>
            </w:r>
          </w:p>
        </w:tc>
        <w:tc>
          <w:tcPr>
            <w:tcW w:w="2013" w:type="dxa"/>
          </w:tcPr>
          <w:p w:rsidR="002C26EB" w:rsidRPr="00F70EC1" w:rsidRDefault="002C26EB" w:rsidP="00F70EC1">
            <w:pPr>
              <w:widowControl w:val="0"/>
              <w:spacing w:line="360" w:lineRule="auto"/>
              <w:jc w:val="both"/>
            </w:pPr>
            <w:r w:rsidRPr="00F70EC1">
              <w:rPr>
                <w:lang w:val="en-US"/>
              </w:rPr>
              <w:t>8,4</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nС</w:t>
            </w:r>
            <w:r w:rsidRPr="00F70EC1">
              <w:rPr>
                <w:vertAlign w:val="subscript"/>
                <w:lang w:val="en-US"/>
              </w:rPr>
              <w:t>4</w:t>
            </w:r>
            <w:r w:rsidRPr="00F70EC1">
              <w:rPr>
                <w:lang w:val="en-US"/>
              </w:rPr>
              <w:t>Н</w:t>
            </w:r>
            <w:r w:rsidRPr="00F70EC1">
              <w:rPr>
                <w:vertAlign w:val="subscript"/>
                <w:lang w:val="en-US"/>
              </w:rPr>
              <w:t>10</w:t>
            </w:r>
          </w:p>
        </w:tc>
        <w:tc>
          <w:tcPr>
            <w:tcW w:w="2449" w:type="dxa"/>
          </w:tcPr>
          <w:p w:rsidR="002967D2" w:rsidRPr="00F70EC1" w:rsidRDefault="002967D2" w:rsidP="00F70EC1">
            <w:pPr>
              <w:widowControl w:val="0"/>
              <w:spacing w:line="360" w:lineRule="auto"/>
              <w:jc w:val="both"/>
              <w:rPr>
                <w:lang w:val="en-US"/>
              </w:rPr>
            </w:pPr>
            <w:r w:rsidRPr="00F70EC1">
              <w:rPr>
                <w:lang w:val="en-US"/>
              </w:rPr>
              <w:t>9,8</w:t>
            </w:r>
          </w:p>
        </w:tc>
        <w:tc>
          <w:tcPr>
            <w:tcW w:w="1366" w:type="dxa"/>
          </w:tcPr>
          <w:p w:rsidR="002967D2" w:rsidRPr="00F70EC1" w:rsidRDefault="002967D2" w:rsidP="00F70EC1">
            <w:pPr>
              <w:widowControl w:val="0"/>
              <w:spacing w:line="360" w:lineRule="auto"/>
              <w:jc w:val="both"/>
              <w:rPr>
                <w:lang w:val="en-US"/>
              </w:rPr>
            </w:pPr>
            <w:r w:rsidRPr="00F70EC1">
              <w:rPr>
                <w:lang w:val="en-US"/>
              </w:rPr>
              <w:t>1,9</w:t>
            </w:r>
          </w:p>
        </w:tc>
        <w:tc>
          <w:tcPr>
            <w:tcW w:w="2013" w:type="dxa"/>
          </w:tcPr>
          <w:p w:rsidR="002967D2" w:rsidRPr="00F70EC1" w:rsidRDefault="002967D2" w:rsidP="00F70EC1">
            <w:pPr>
              <w:widowControl w:val="0"/>
              <w:spacing w:line="360" w:lineRule="auto"/>
              <w:jc w:val="both"/>
              <w:rPr>
                <w:lang w:val="en-US"/>
              </w:rPr>
            </w:pPr>
            <w:r w:rsidRPr="00F70EC1">
              <w:rPr>
                <w:lang w:val="en-US"/>
              </w:rPr>
              <w:t>8,5</w:t>
            </w:r>
          </w:p>
        </w:tc>
      </w:tr>
      <w:tr w:rsidR="002967D2" w:rsidRPr="00A22CB8" w:rsidTr="00F70EC1">
        <w:tc>
          <w:tcPr>
            <w:tcW w:w="2449" w:type="dxa"/>
          </w:tcPr>
          <w:p w:rsidR="002967D2" w:rsidRPr="00F70EC1" w:rsidRDefault="002967D2" w:rsidP="00F70EC1">
            <w:pPr>
              <w:pStyle w:val="5"/>
              <w:keepNext w:val="0"/>
              <w:widowControl w:val="0"/>
              <w:numPr>
                <w:ilvl w:val="0"/>
                <w:numId w:val="0"/>
              </w:numPr>
              <w:spacing w:line="360" w:lineRule="auto"/>
              <w:jc w:val="both"/>
              <w:rPr>
                <w:b w:val="0"/>
                <w:sz w:val="20"/>
                <w:vertAlign w:val="subscript"/>
                <w:lang w:val="en-US"/>
              </w:rPr>
            </w:pPr>
            <w:r w:rsidRPr="00F70EC1">
              <w:rPr>
                <w:b w:val="0"/>
                <w:sz w:val="20"/>
                <w:lang w:val="en-US"/>
              </w:rPr>
              <w:t>iС</w:t>
            </w:r>
            <w:r w:rsidRPr="00F70EC1">
              <w:rPr>
                <w:b w:val="0"/>
                <w:sz w:val="20"/>
                <w:vertAlign w:val="subscript"/>
                <w:lang w:val="en-US"/>
              </w:rPr>
              <w:t>5</w:t>
            </w:r>
            <w:r w:rsidRPr="00F70EC1">
              <w:rPr>
                <w:b w:val="0"/>
                <w:sz w:val="20"/>
                <w:lang w:val="en-US"/>
              </w:rPr>
              <w:t>Н</w:t>
            </w:r>
            <w:r w:rsidRPr="00F70EC1">
              <w:rPr>
                <w:b w:val="0"/>
                <w:sz w:val="20"/>
                <w:vertAlign w:val="subscript"/>
                <w:lang w:val="en-US"/>
              </w:rPr>
              <w:t>12</w:t>
            </w:r>
          </w:p>
        </w:tc>
        <w:tc>
          <w:tcPr>
            <w:tcW w:w="2449" w:type="dxa"/>
          </w:tcPr>
          <w:p w:rsidR="002967D2" w:rsidRPr="00F70EC1" w:rsidRDefault="002967D2" w:rsidP="00F70EC1">
            <w:pPr>
              <w:widowControl w:val="0"/>
              <w:spacing w:line="360" w:lineRule="auto"/>
              <w:jc w:val="both"/>
              <w:rPr>
                <w:lang w:val="en-US"/>
              </w:rPr>
            </w:pPr>
            <w:r w:rsidRPr="00F70EC1">
              <w:rPr>
                <w:lang w:val="en-US"/>
              </w:rPr>
              <w:t>2,56</w:t>
            </w:r>
          </w:p>
        </w:tc>
        <w:tc>
          <w:tcPr>
            <w:tcW w:w="1366" w:type="dxa"/>
          </w:tcPr>
          <w:p w:rsidR="002967D2" w:rsidRPr="00F70EC1" w:rsidRDefault="002967D2" w:rsidP="00F70EC1">
            <w:pPr>
              <w:widowControl w:val="0"/>
              <w:spacing w:line="360" w:lineRule="auto"/>
              <w:jc w:val="both"/>
              <w:rPr>
                <w:lang w:val="en-US"/>
              </w:rPr>
            </w:pPr>
            <w:r w:rsidRPr="00F70EC1">
              <w:rPr>
                <w:lang w:val="en-US"/>
              </w:rPr>
              <w:t>1,38</w:t>
            </w:r>
          </w:p>
        </w:tc>
        <w:tc>
          <w:tcPr>
            <w:tcW w:w="2013" w:type="dxa"/>
          </w:tcPr>
          <w:p w:rsidR="002967D2" w:rsidRPr="00F70EC1" w:rsidRDefault="002967D2" w:rsidP="00F70EC1">
            <w:pPr>
              <w:widowControl w:val="0"/>
              <w:spacing w:line="360" w:lineRule="auto"/>
              <w:jc w:val="both"/>
              <w:rPr>
                <w:lang w:val="en-US"/>
              </w:rPr>
            </w:pPr>
            <w:r w:rsidRPr="00F70EC1">
              <w:rPr>
                <w:lang w:val="en-US"/>
              </w:rPr>
              <w:t>7,7</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nС</w:t>
            </w:r>
            <w:r w:rsidRPr="00F70EC1">
              <w:rPr>
                <w:vertAlign w:val="subscript"/>
                <w:lang w:val="en-US"/>
              </w:rPr>
              <w:t>5</w:t>
            </w:r>
            <w:r w:rsidRPr="00F70EC1">
              <w:rPr>
                <w:lang w:val="en-US"/>
              </w:rPr>
              <w:t>Н</w:t>
            </w:r>
            <w:r w:rsidRPr="00F70EC1">
              <w:rPr>
                <w:vertAlign w:val="subscript"/>
                <w:lang w:val="en-US"/>
              </w:rPr>
              <w:t>12</w:t>
            </w:r>
          </w:p>
        </w:tc>
        <w:tc>
          <w:tcPr>
            <w:tcW w:w="2449" w:type="dxa"/>
          </w:tcPr>
          <w:p w:rsidR="002967D2" w:rsidRPr="00F70EC1" w:rsidRDefault="002967D2" w:rsidP="00F70EC1">
            <w:pPr>
              <w:widowControl w:val="0"/>
              <w:spacing w:line="360" w:lineRule="auto"/>
              <w:jc w:val="both"/>
              <w:rPr>
                <w:lang w:val="en-US"/>
              </w:rPr>
            </w:pPr>
            <w:r w:rsidRPr="00F70EC1">
              <w:rPr>
                <w:lang w:val="en-US"/>
              </w:rPr>
              <w:t>2,94</w:t>
            </w:r>
          </w:p>
        </w:tc>
        <w:tc>
          <w:tcPr>
            <w:tcW w:w="1366" w:type="dxa"/>
          </w:tcPr>
          <w:p w:rsidR="002967D2" w:rsidRPr="00F70EC1" w:rsidRDefault="002967D2" w:rsidP="00F70EC1">
            <w:pPr>
              <w:widowControl w:val="0"/>
              <w:spacing w:line="360" w:lineRule="auto"/>
              <w:jc w:val="both"/>
              <w:rPr>
                <w:lang w:val="en-US"/>
              </w:rPr>
            </w:pPr>
            <w:r w:rsidRPr="00F70EC1">
              <w:rPr>
                <w:lang w:val="en-US"/>
              </w:rPr>
              <w:t>1,4</w:t>
            </w:r>
          </w:p>
        </w:tc>
        <w:tc>
          <w:tcPr>
            <w:tcW w:w="2013" w:type="dxa"/>
          </w:tcPr>
          <w:p w:rsidR="002967D2" w:rsidRPr="00F70EC1" w:rsidRDefault="002967D2" w:rsidP="00F70EC1">
            <w:pPr>
              <w:widowControl w:val="0"/>
              <w:spacing w:line="360" w:lineRule="auto"/>
              <w:jc w:val="both"/>
              <w:rPr>
                <w:lang w:val="en-US"/>
              </w:rPr>
            </w:pPr>
            <w:r w:rsidRPr="00F70EC1">
              <w:rPr>
                <w:lang w:val="en-US"/>
              </w:rPr>
              <w:t>7,8</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С</w:t>
            </w:r>
            <w:r w:rsidRPr="00F70EC1">
              <w:rPr>
                <w:vertAlign w:val="subscript"/>
                <w:lang w:val="en-US"/>
              </w:rPr>
              <w:t>6</w:t>
            </w:r>
            <w:r w:rsidRPr="00F70EC1">
              <w:rPr>
                <w:lang w:val="en-US"/>
              </w:rPr>
              <w:t>Н</w:t>
            </w:r>
            <w:r w:rsidRPr="00F70EC1">
              <w:rPr>
                <w:vertAlign w:val="subscript"/>
                <w:lang w:val="en-US"/>
              </w:rPr>
              <w:t>14</w:t>
            </w:r>
          </w:p>
        </w:tc>
        <w:tc>
          <w:tcPr>
            <w:tcW w:w="2449" w:type="dxa"/>
          </w:tcPr>
          <w:p w:rsidR="002967D2" w:rsidRPr="00F70EC1" w:rsidRDefault="002967D2" w:rsidP="00F70EC1">
            <w:pPr>
              <w:widowControl w:val="0"/>
              <w:spacing w:line="360" w:lineRule="auto"/>
              <w:jc w:val="both"/>
              <w:rPr>
                <w:lang w:val="en-US"/>
              </w:rPr>
            </w:pPr>
            <w:r w:rsidRPr="00F70EC1">
              <w:rPr>
                <w:lang w:val="en-US"/>
              </w:rPr>
              <w:t>1,42</w:t>
            </w:r>
          </w:p>
        </w:tc>
        <w:tc>
          <w:tcPr>
            <w:tcW w:w="1366" w:type="dxa"/>
          </w:tcPr>
          <w:p w:rsidR="002967D2" w:rsidRPr="00F70EC1" w:rsidRDefault="002967D2" w:rsidP="00F70EC1">
            <w:pPr>
              <w:widowControl w:val="0"/>
              <w:spacing w:line="360" w:lineRule="auto"/>
              <w:jc w:val="both"/>
              <w:rPr>
                <w:lang w:val="en-US"/>
              </w:rPr>
            </w:pPr>
            <w:r w:rsidRPr="00F70EC1">
              <w:rPr>
                <w:lang w:val="en-US"/>
              </w:rPr>
              <w:t>1,25</w:t>
            </w:r>
          </w:p>
        </w:tc>
        <w:tc>
          <w:tcPr>
            <w:tcW w:w="2013" w:type="dxa"/>
          </w:tcPr>
          <w:p w:rsidR="002967D2" w:rsidRPr="00F70EC1" w:rsidRDefault="002967D2" w:rsidP="00F70EC1">
            <w:pPr>
              <w:widowControl w:val="0"/>
              <w:spacing w:line="360" w:lineRule="auto"/>
              <w:jc w:val="both"/>
              <w:rPr>
                <w:lang w:val="en-US"/>
              </w:rPr>
            </w:pPr>
            <w:r w:rsidRPr="00F70EC1">
              <w:rPr>
                <w:lang w:val="en-US"/>
              </w:rPr>
              <w:t>6,0</w:t>
            </w:r>
          </w:p>
        </w:tc>
      </w:tr>
      <w:tr w:rsidR="002967D2" w:rsidRPr="00A22CB8" w:rsidTr="00F70EC1">
        <w:tc>
          <w:tcPr>
            <w:tcW w:w="2449" w:type="dxa"/>
          </w:tcPr>
          <w:p w:rsidR="002967D2" w:rsidRPr="00F70EC1" w:rsidRDefault="002967D2" w:rsidP="00F70EC1">
            <w:pPr>
              <w:widowControl w:val="0"/>
              <w:spacing w:line="360" w:lineRule="auto"/>
              <w:jc w:val="both"/>
              <w:rPr>
                <w:lang w:val="en-US"/>
              </w:rPr>
            </w:pPr>
            <w:r w:rsidRPr="00F70EC1">
              <w:rPr>
                <w:lang w:val="en-US"/>
              </w:rPr>
              <w:t>Н</w:t>
            </w:r>
            <w:r w:rsidRPr="00F70EC1">
              <w:rPr>
                <w:vertAlign w:val="subscript"/>
                <w:lang w:val="en-US"/>
              </w:rPr>
              <w:t>2</w:t>
            </w:r>
            <w:r w:rsidRPr="00F70EC1">
              <w:rPr>
                <w:lang w:val="en-US"/>
              </w:rPr>
              <w:t>S</w:t>
            </w:r>
          </w:p>
        </w:tc>
        <w:tc>
          <w:tcPr>
            <w:tcW w:w="2449" w:type="dxa"/>
          </w:tcPr>
          <w:p w:rsidR="002967D2" w:rsidRPr="00F70EC1" w:rsidRDefault="002967D2" w:rsidP="00F70EC1">
            <w:pPr>
              <w:widowControl w:val="0"/>
              <w:spacing w:line="360" w:lineRule="auto"/>
              <w:jc w:val="both"/>
              <w:rPr>
                <w:lang w:val="en-US"/>
              </w:rPr>
            </w:pPr>
            <w:r w:rsidRPr="00F70EC1">
              <w:rPr>
                <w:lang w:val="en-US"/>
              </w:rPr>
              <w:t>1,27</w:t>
            </w:r>
          </w:p>
        </w:tc>
        <w:tc>
          <w:tcPr>
            <w:tcW w:w="1366" w:type="dxa"/>
          </w:tcPr>
          <w:p w:rsidR="002967D2" w:rsidRPr="00F70EC1" w:rsidRDefault="002967D2" w:rsidP="00F70EC1">
            <w:pPr>
              <w:widowControl w:val="0"/>
              <w:spacing w:line="360" w:lineRule="auto"/>
              <w:jc w:val="both"/>
              <w:rPr>
                <w:lang w:val="en-US"/>
              </w:rPr>
            </w:pPr>
            <w:r w:rsidRPr="00F70EC1">
              <w:rPr>
                <w:lang w:val="en-US"/>
              </w:rPr>
              <w:t>3,2</w:t>
            </w:r>
          </w:p>
        </w:tc>
        <w:tc>
          <w:tcPr>
            <w:tcW w:w="2013" w:type="dxa"/>
          </w:tcPr>
          <w:p w:rsidR="002967D2" w:rsidRPr="00F70EC1" w:rsidRDefault="002967D2" w:rsidP="00F70EC1">
            <w:pPr>
              <w:widowControl w:val="0"/>
              <w:spacing w:line="360" w:lineRule="auto"/>
              <w:jc w:val="both"/>
              <w:rPr>
                <w:lang w:val="en-US"/>
              </w:rPr>
            </w:pPr>
            <w:r w:rsidRPr="00F70EC1">
              <w:rPr>
                <w:lang w:val="en-US"/>
              </w:rPr>
              <w:t>13,6</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СО</w:t>
            </w:r>
            <w:r w:rsidRPr="00F70EC1">
              <w:rPr>
                <w:vertAlign w:val="subscript"/>
                <w:lang w:val="en-US"/>
              </w:rPr>
              <w:t>2</w:t>
            </w:r>
          </w:p>
        </w:tc>
        <w:tc>
          <w:tcPr>
            <w:tcW w:w="2449" w:type="dxa"/>
          </w:tcPr>
          <w:p w:rsidR="002967D2" w:rsidRPr="00F70EC1" w:rsidRDefault="002967D2" w:rsidP="00F70EC1">
            <w:pPr>
              <w:widowControl w:val="0"/>
              <w:spacing w:line="360" w:lineRule="auto"/>
              <w:jc w:val="both"/>
              <w:rPr>
                <w:lang w:val="en-US"/>
              </w:rPr>
            </w:pPr>
            <w:r w:rsidRPr="00F70EC1">
              <w:rPr>
                <w:lang w:val="en-US"/>
              </w:rPr>
              <w:t>1,52</w:t>
            </w:r>
          </w:p>
        </w:tc>
        <w:tc>
          <w:tcPr>
            <w:tcW w:w="1366" w:type="dxa"/>
          </w:tcPr>
          <w:p w:rsidR="002967D2" w:rsidRPr="00F70EC1" w:rsidRDefault="002967D2" w:rsidP="00F70EC1">
            <w:pPr>
              <w:widowControl w:val="0"/>
              <w:spacing w:line="360" w:lineRule="auto"/>
              <w:jc w:val="both"/>
              <w:rPr>
                <w:lang w:val="en-US"/>
              </w:rPr>
            </w:pPr>
            <w:r w:rsidRPr="00F70EC1">
              <w:rPr>
                <w:lang w:val="en-US"/>
              </w:rPr>
              <w:t>-</w:t>
            </w:r>
          </w:p>
        </w:tc>
        <w:tc>
          <w:tcPr>
            <w:tcW w:w="2013" w:type="dxa"/>
          </w:tcPr>
          <w:p w:rsidR="002967D2" w:rsidRPr="00F70EC1" w:rsidRDefault="002967D2" w:rsidP="00F70EC1">
            <w:pPr>
              <w:widowControl w:val="0"/>
              <w:spacing w:line="360" w:lineRule="auto"/>
              <w:jc w:val="both"/>
              <w:rPr>
                <w:lang w:val="en-US"/>
              </w:rPr>
            </w:pPr>
            <w:r w:rsidRPr="00F70EC1">
              <w:rPr>
                <w:lang w:val="en-US"/>
              </w:rPr>
              <w:t>-</w:t>
            </w:r>
          </w:p>
        </w:tc>
      </w:tr>
      <w:tr w:rsidR="002967D2" w:rsidRPr="00A22CB8" w:rsidTr="00F70EC1">
        <w:tc>
          <w:tcPr>
            <w:tcW w:w="2449" w:type="dxa"/>
          </w:tcPr>
          <w:p w:rsidR="002967D2" w:rsidRPr="00F70EC1" w:rsidRDefault="002967D2" w:rsidP="00F70EC1">
            <w:pPr>
              <w:widowControl w:val="0"/>
              <w:spacing w:line="360" w:lineRule="auto"/>
              <w:jc w:val="both"/>
              <w:rPr>
                <w:vertAlign w:val="subscript"/>
                <w:lang w:val="en-US"/>
              </w:rPr>
            </w:pPr>
            <w:r w:rsidRPr="00F70EC1">
              <w:rPr>
                <w:lang w:val="en-US"/>
              </w:rPr>
              <w:t>N</w:t>
            </w:r>
            <w:r w:rsidRPr="00F70EC1">
              <w:rPr>
                <w:vertAlign w:val="subscript"/>
                <w:lang w:val="en-US"/>
              </w:rPr>
              <w:t>2</w:t>
            </w:r>
          </w:p>
        </w:tc>
        <w:tc>
          <w:tcPr>
            <w:tcW w:w="2449" w:type="dxa"/>
          </w:tcPr>
          <w:p w:rsidR="002967D2" w:rsidRPr="00F70EC1" w:rsidRDefault="002967D2" w:rsidP="00F70EC1">
            <w:pPr>
              <w:widowControl w:val="0"/>
              <w:spacing w:line="360" w:lineRule="auto"/>
              <w:jc w:val="both"/>
              <w:rPr>
                <w:lang w:val="en-US"/>
              </w:rPr>
            </w:pPr>
            <w:r w:rsidRPr="00F70EC1">
              <w:rPr>
                <w:lang w:val="en-US"/>
              </w:rPr>
              <w:t>15,36</w:t>
            </w:r>
          </w:p>
        </w:tc>
        <w:tc>
          <w:tcPr>
            <w:tcW w:w="1366" w:type="dxa"/>
          </w:tcPr>
          <w:p w:rsidR="002967D2" w:rsidRPr="00F70EC1" w:rsidRDefault="002967D2" w:rsidP="00F70EC1">
            <w:pPr>
              <w:widowControl w:val="0"/>
              <w:spacing w:line="360" w:lineRule="auto"/>
              <w:jc w:val="both"/>
              <w:rPr>
                <w:lang w:val="en-US"/>
              </w:rPr>
            </w:pPr>
            <w:r w:rsidRPr="00F70EC1">
              <w:rPr>
                <w:lang w:val="en-US"/>
              </w:rPr>
              <w:t>-</w:t>
            </w:r>
          </w:p>
        </w:tc>
        <w:tc>
          <w:tcPr>
            <w:tcW w:w="2013" w:type="dxa"/>
          </w:tcPr>
          <w:p w:rsidR="002967D2" w:rsidRPr="00F70EC1" w:rsidRDefault="002967D2" w:rsidP="00F70EC1">
            <w:pPr>
              <w:widowControl w:val="0"/>
              <w:spacing w:line="360" w:lineRule="auto"/>
              <w:jc w:val="both"/>
              <w:rPr>
                <w:lang w:val="en-US"/>
              </w:rPr>
            </w:pPr>
            <w:r w:rsidRPr="00F70EC1">
              <w:rPr>
                <w:lang w:val="en-US"/>
              </w:rPr>
              <w:t>-</w:t>
            </w:r>
          </w:p>
        </w:tc>
      </w:tr>
    </w:tbl>
    <w:p w:rsidR="002967D2" w:rsidRPr="00A22CB8" w:rsidRDefault="00A22CB8" w:rsidP="00A22CB8">
      <w:pPr>
        <w:widowControl w:val="0"/>
        <w:spacing w:line="360" w:lineRule="auto"/>
        <w:ind w:firstLine="720"/>
        <w:jc w:val="both"/>
        <w:rPr>
          <w:sz w:val="28"/>
          <w:szCs w:val="28"/>
        </w:rPr>
      </w:pPr>
      <w:r>
        <w:rPr>
          <w:sz w:val="28"/>
          <w:szCs w:val="28"/>
        </w:rPr>
        <w:t xml:space="preserve"> </w:t>
      </w:r>
    </w:p>
    <w:p w:rsidR="002967D2" w:rsidRDefault="008F4EEE" w:rsidP="00A22CB8">
      <w:pPr>
        <w:widowControl w:val="0"/>
        <w:spacing w:line="360" w:lineRule="auto"/>
        <w:ind w:firstLine="720"/>
        <w:jc w:val="both"/>
        <w:rPr>
          <w:sz w:val="28"/>
          <w:szCs w:val="28"/>
        </w:rPr>
      </w:pPr>
      <w:r>
        <w:rPr>
          <w:noProof/>
        </w:rPr>
        <w:pict>
          <v:shape id="_x0000_s1031" type="#_x0000_t75" style="position:absolute;left:0;text-align:left;margin-left:47.75pt;margin-top:75pt;width:372.2pt;height:72.2pt;z-index:251659264">
            <v:imagedata r:id="rId11" o:title=""/>
            <w10:wrap type="topAndBottom"/>
          </v:shape>
        </w:pict>
      </w:r>
      <w:r w:rsidR="002967D2" w:rsidRPr="00A22CB8">
        <w:rPr>
          <w:sz w:val="28"/>
          <w:szCs w:val="28"/>
        </w:rPr>
        <w:t>Если горючие газы содержат значительные количества балластовых примесей, пределы взрываемости таких газов П</w:t>
      </w:r>
      <w:r w:rsidR="002967D2" w:rsidRPr="00A22CB8">
        <w:rPr>
          <w:sz w:val="28"/>
          <w:szCs w:val="28"/>
          <w:vertAlign w:val="subscript"/>
        </w:rPr>
        <w:t>б</w:t>
      </w:r>
      <w:r w:rsidR="002967D2" w:rsidRPr="00A22CB8">
        <w:rPr>
          <w:sz w:val="28"/>
          <w:szCs w:val="28"/>
        </w:rPr>
        <w:t xml:space="preserve"> определяются по формуле:</w:t>
      </w:r>
    </w:p>
    <w:p w:rsidR="00F70EC1" w:rsidRDefault="00F70EC1" w:rsidP="00A22CB8">
      <w:pPr>
        <w:widowControl w:val="0"/>
        <w:spacing w:line="360" w:lineRule="auto"/>
        <w:ind w:firstLine="720"/>
        <w:jc w:val="both"/>
        <w:rPr>
          <w:sz w:val="28"/>
          <w:szCs w:val="28"/>
        </w:rPr>
      </w:pPr>
    </w:p>
    <w:p w:rsidR="00F70EC1" w:rsidRPr="00A22CB8" w:rsidRDefault="00F70EC1" w:rsidP="00A22CB8">
      <w:pPr>
        <w:widowControl w:val="0"/>
        <w:spacing w:line="360" w:lineRule="auto"/>
        <w:ind w:firstLine="720"/>
        <w:jc w:val="both"/>
        <w:rPr>
          <w:sz w:val="28"/>
          <w:szCs w:val="28"/>
        </w:rPr>
      </w:pPr>
    </w:p>
    <w:p w:rsidR="002967D2" w:rsidRPr="00A22CB8" w:rsidRDefault="002967D2" w:rsidP="00A22CB8">
      <w:pPr>
        <w:pStyle w:val="a4"/>
        <w:widowControl w:val="0"/>
        <w:ind w:right="0" w:firstLine="720"/>
        <w:rPr>
          <w:sz w:val="28"/>
          <w:szCs w:val="28"/>
        </w:rPr>
      </w:pPr>
      <w:r w:rsidRPr="00A22CB8">
        <w:rPr>
          <w:sz w:val="28"/>
          <w:szCs w:val="28"/>
        </w:rPr>
        <w:t>где П-нижний или верхний предел взрываемости горючей части газовой смеси с воздухом, подсчитанный по формуле (</w:t>
      </w:r>
      <w:r w:rsidR="002C26EB" w:rsidRPr="00A22CB8">
        <w:rPr>
          <w:sz w:val="28"/>
          <w:szCs w:val="28"/>
        </w:rPr>
        <w:t>8</w:t>
      </w:r>
      <w:r w:rsidRPr="00A22CB8">
        <w:rPr>
          <w:sz w:val="28"/>
          <w:szCs w:val="28"/>
        </w:rPr>
        <w:t>.3.1);</w:t>
      </w:r>
    </w:p>
    <w:p w:rsidR="002967D2" w:rsidRPr="00A22CB8" w:rsidRDefault="002967D2" w:rsidP="00A22CB8">
      <w:pPr>
        <w:widowControl w:val="0"/>
        <w:spacing w:line="360" w:lineRule="auto"/>
        <w:ind w:firstLine="720"/>
        <w:jc w:val="both"/>
        <w:rPr>
          <w:sz w:val="28"/>
          <w:szCs w:val="28"/>
        </w:rPr>
      </w:pPr>
      <w:r w:rsidRPr="00A22CB8">
        <w:rPr>
          <w:sz w:val="28"/>
          <w:szCs w:val="28"/>
        </w:rPr>
        <w:t>б-содержание балласта в газе,доли ед.</w:t>
      </w:r>
    </w:p>
    <w:p w:rsidR="002967D2" w:rsidRDefault="002967D2" w:rsidP="00A22CB8">
      <w:pPr>
        <w:widowControl w:val="0"/>
        <w:spacing w:line="360" w:lineRule="auto"/>
        <w:ind w:firstLine="720"/>
        <w:jc w:val="both"/>
        <w:rPr>
          <w:sz w:val="28"/>
          <w:szCs w:val="28"/>
        </w:rPr>
      </w:pPr>
      <w:r w:rsidRPr="00A22CB8">
        <w:rPr>
          <w:sz w:val="28"/>
          <w:szCs w:val="28"/>
        </w:rPr>
        <w:t>Подставляя значения в формулу (</w:t>
      </w:r>
      <w:r w:rsidR="002C26EB" w:rsidRPr="00A22CB8">
        <w:rPr>
          <w:sz w:val="28"/>
          <w:szCs w:val="28"/>
        </w:rPr>
        <w:t>8</w:t>
      </w:r>
      <w:r w:rsidRPr="00A22CB8">
        <w:rPr>
          <w:sz w:val="28"/>
          <w:szCs w:val="28"/>
        </w:rPr>
        <w:t>.3.1) определяем нижний П</w:t>
      </w:r>
      <w:r w:rsidRPr="00A22CB8">
        <w:rPr>
          <w:sz w:val="28"/>
          <w:szCs w:val="28"/>
          <w:vertAlign w:val="subscript"/>
        </w:rPr>
        <w:t>н</w:t>
      </w:r>
      <w:r w:rsidRPr="00A22CB8">
        <w:rPr>
          <w:sz w:val="28"/>
          <w:szCs w:val="28"/>
        </w:rPr>
        <w:t xml:space="preserve"> и верхний П</w:t>
      </w:r>
      <w:r w:rsidRPr="00A22CB8">
        <w:rPr>
          <w:sz w:val="28"/>
          <w:szCs w:val="28"/>
          <w:vertAlign w:val="subscript"/>
        </w:rPr>
        <w:t>в</w:t>
      </w:r>
      <w:r w:rsidRPr="00A22CB8">
        <w:rPr>
          <w:sz w:val="28"/>
          <w:szCs w:val="28"/>
        </w:rPr>
        <w:t xml:space="preserve"> пределы взрываемости горючей части газовой смеси.</w:t>
      </w:r>
    </w:p>
    <w:p w:rsidR="00F70EC1" w:rsidRPr="00A22CB8" w:rsidRDefault="008F4EEE" w:rsidP="00A22CB8">
      <w:pPr>
        <w:widowControl w:val="0"/>
        <w:spacing w:line="360" w:lineRule="auto"/>
        <w:ind w:firstLine="720"/>
        <w:jc w:val="both"/>
        <w:rPr>
          <w:sz w:val="28"/>
          <w:szCs w:val="28"/>
        </w:rPr>
      </w:pPr>
      <w:r>
        <w:rPr>
          <w:position w:val="-54"/>
        </w:rPr>
        <w:pict>
          <v:shape id="_x0000_i1028" type="#_x0000_t75" style="width:357pt;height:45.75pt">
            <v:imagedata r:id="rId12" o:title=""/>
          </v:shape>
        </w:pict>
      </w:r>
    </w:p>
    <w:p w:rsidR="002967D2" w:rsidRPr="00A22CB8" w:rsidRDefault="008F4EEE" w:rsidP="00A22CB8">
      <w:pPr>
        <w:widowControl w:val="0"/>
        <w:spacing w:line="360" w:lineRule="auto"/>
        <w:ind w:firstLine="720"/>
        <w:jc w:val="both"/>
        <w:rPr>
          <w:sz w:val="28"/>
          <w:szCs w:val="28"/>
        </w:rPr>
      </w:pPr>
      <w:r>
        <w:rPr>
          <w:position w:val="-54"/>
        </w:rPr>
        <w:pict>
          <v:shape id="_x0000_i1029" type="#_x0000_t75" style="width:353.25pt;height:45.75pt">
            <v:imagedata r:id="rId13" o:title=""/>
          </v:shape>
        </w:pict>
      </w:r>
    </w:p>
    <w:p w:rsidR="00F70EC1" w:rsidRDefault="008F4EEE" w:rsidP="00A22CB8">
      <w:pPr>
        <w:widowControl w:val="0"/>
        <w:spacing w:line="360" w:lineRule="auto"/>
        <w:ind w:firstLine="720"/>
        <w:jc w:val="both"/>
      </w:pPr>
      <w:r>
        <w:rPr>
          <w:position w:val="-58"/>
        </w:rPr>
        <w:pict>
          <v:shape id="_x0000_i1030" type="#_x0000_t75" style="width:183.75pt;height:66pt">
            <v:imagedata r:id="rId14" o:title=""/>
          </v:shape>
        </w:pict>
      </w:r>
    </w:p>
    <w:p w:rsidR="002967D2" w:rsidRPr="00A22CB8" w:rsidRDefault="002967D2" w:rsidP="00A22CB8">
      <w:pPr>
        <w:widowControl w:val="0"/>
        <w:spacing w:line="360" w:lineRule="auto"/>
        <w:ind w:firstLine="720"/>
        <w:jc w:val="both"/>
        <w:rPr>
          <w:sz w:val="28"/>
          <w:szCs w:val="28"/>
        </w:rPr>
      </w:pPr>
      <w:r w:rsidRPr="00A22CB8">
        <w:rPr>
          <w:sz w:val="28"/>
          <w:szCs w:val="28"/>
        </w:rPr>
        <w:t>Находим, подставляя значения в формулу (</w:t>
      </w:r>
      <w:r w:rsidR="002C26EB" w:rsidRPr="00A22CB8">
        <w:rPr>
          <w:sz w:val="28"/>
          <w:szCs w:val="28"/>
        </w:rPr>
        <w:t>8</w:t>
      </w:r>
      <w:r w:rsidRPr="00A22CB8">
        <w:rPr>
          <w:sz w:val="28"/>
          <w:szCs w:val="28"/>
        </w:rPr>
        <w:t>.3.2), пределы взрываемости нижний П</w:t>
      </w:r>
      <w:r w:rsidRPr="00A22CB8">
        <w:rPr>
          <w:sz w:val="28"/>
          <w:szCs w:val="28"/>
          <w:vertAlign w:val="subscript"/>
        </w:rPr>
        <w:t>бн</w:t>
      </w:r>
      <w:r w:rsidRPr="00A22CB8">
        <w:rPr>
          <w:sz w:val="28"/>
          <w:szCs w:val="28"/>
        </w:rPr>
        <w:t xml:space="preserve"> и верхний П</w:t>
      </w:r>
      <w:r w:rsidRPr="00A22CB8">
        <w:rPr>
          <w:sz w:val="28"/>
          <w:szCs w:val="28"/>
          <w:vertAlign w:val="subscript"/>
        </w:rPr>
        <w:t>бв</w:t>
      </w:r>
      <w:r w:rsidRPr="00A22CB8">
        <w:rPr>
          <w:sz w:val="28"/>
          <w:szCs w:val="28"/>
        </w:rPr>
        <w:t xml:space="preserve"> газа :</w:t>
      </w:r>
    </w:p>
    <w:p w:rsidR="002967D2" w:rsidRPr="00A22CB8" w:rsidRDefault="002967D2" w:rsidP="00A22CB8">
      <w:pPr>
        <w:widowControl w:val="0"/>
        <w:spacing w:line="360" w:lineRule="auto"/>
        <w:ind w:firstLine="720"/>
        <w:jc w:val="both"/>
        <w:rPr>
          <w:sz w:val="28"/>
          <w:szCs w:val="28"/>
        </w:rPr>
      </w:pPr>
      <w:r w:rsidRPr="00A22CB8">
        <w:rPr>
          <w:sz w:val="28"/>
          <w:szCs w:val="28"/>
        </w:rPr>
        <w:t>Нижний предел взрываемости газа-3,4%, верхний предел-12,5%.</w:t>
      </w:r>
    </w:p>
    <w:p w:rsidR="002967D2" w:rsidRPr="00A22CB8" w:rsidRDefault="008F4EEE" w:rsidP="00A22CB8">
      <w:pPr>
        <w:widowControl w:val="0"/>
        <w:spacing w:line="360" w:lineRule="auto"/>
        <w:ind w:firstLine="720"/>
        <w:jc w:val="both"/>
        <w:rPr>
          <w:sz w:val="28"/>
          <w:szCs w:val="28"/>
        </w:rPr>
      </w:pPr>
      <w:r>
        <w:rPr>
          <w:position w:val="-58"/>
        </w:rPr>
        <w:pict>
          <v:shape id="_x0000_i1031" type="#_x0000_t75" style="width:194.25pt;height:66pt">
            <v:imagedata r:id="rId15" o:title=""/>
          </v:shape>
        </w:pict>
      </w:r>
    </w:p>
    <w:p w:rsidR="002967D2" w:rsidRPr="00F70EC1" w:rsidRDefault="00F70EC1" w:rsidP="00A22CB8">
      <w:pPr>
        <w:widowControl w:val="0"/>
        <w:spacing w:line="360" w:lineRule="auto"/>
        <w:ind w:firstLine="720"/>
        <w:jc w:val="both"/>
        <w:rPr>
          <w:b/>
          <w:sz w:val="28"/>
          <w:szCs w:val="28"/>
        </w:rPr>
      </w:pPr>
      <w:r>
        <w:rPr>
          <w:sz w:val="28"/>
          <w:szCs w:val="28"/>
        </w:rPr>
        <w:br w:type="page"/>
      </w:r>
      <w:r w:rsidR="002C26EB" w:rsidRPr="00F70EC1">
        <w:rPr>
          <w:b/>
          <w:sz w:val="28"/>
          <w:szCs w:val="28"/>
        </w:rPr>
        <w:t>8</w:t>
      </w:r>
      <w:r w:rsidR="002967D2" w:rsidRPr="00F70EC1">
        <w:rPr>
          <w:b/>
          <w:sz w:val="28"/>
          <w:szCs w:val="28"/>
        </w:rPr>
        <w:t>.4</w:t>
      </w:r>
      <w:r w:rsidRPr="00F70EC1">
        <w:rPr>
          <w:b/>
          <w:sz w:val="28"/>
          <w:szCs w:val="28"/>
        </w:rPr>
        <w:t xml:space="preserve"> </w:t>
      </w:r>
      <w:r w:rsidR="002967D2" w:rsidRPr="00F70EC1">
        <w:rPr>
          <w:b/>
          <w:sz w:val="28"/>
          <w:szCs w:val="28"/>
        </w:rPr>
        <w:t>Классификация помещений по степени взрываемости и электроопасности</w:t>
      </w:r>
    </w:p>
    <w:p w:rsidR="00F70EC1" w:rsidRDefault="00F70EC1" w:rsidP="00A22CB8">
      <w:pPr>
        <w:pStyle w:val="a4"/>
        <w:widowControl w:val="0"/>
        <w:ind w:right="0" w:firstLine="720"/>
        <w:rPr>
          <w:sz w:val="28"/>
          <w:szCs w:val="28"/>
        </w:rPr>
      </w:pPr>
    </w:p>
    <w:p w:rsidR="002967D2" w:rsidRPr="00A22CB8" w:rsidRDefault="002967D2" w:rsidP="00A22CB8">
      <w:pPr>
        <w:pStyle w:val="a4"/>
        <w:widowControl w:val="0"/>
        <w:ind w:right="0" w:firstLine="720"/>
        <w:rPr>
          <w:sz w:val="28"/>
          <w:szCs w:val="28"/>
        </w:rPr>
      </w:pPr>
      <w:r w:rsidRPr="00A22CB8">
        <w:rPr>
          <w:sz w:val="28"/>
          <w:szCs w:val="28"/>
        </w:rPr>
        <w:t>Классификация производств по степени пожароопасности (взрывоопасности) установлена строительными нормами и правилами, согласно которых существуют следующие категории:</w:t>
      </w:r>
      <w:r w:rsidR="00D16129">
        <w:rPr>
          <w:sz w:val="28"/>
          <w:szCs w:val="28"/>
        </w:rPr>
        <w:t xml:space="preserve"> </w:t>
      </w:r>
      <w:r w:rsidRPr="00A22CB8">
        <w:rPr>
          <w:sz w:val="28"/>
          <w:szCs w:val="28"/>
        </w:rPr>
        <w:t>А,</w:t>
      </w:r>
      <w:r w:rsidR="00D16129">
        <w:rPr>
          <w:sz w:val="28"/>
          <w:szCs w:val="28"/>
        </w:rPr>
        <w:t xml:space="preserve"> </w:t>
      </w:r>
      <w:r w:rsidRPr="00A22CB8">
        <w:rPr>
          <w:sz w:val="28"/>
          <w:szCs w:val="28"/>
        </w:rPr>
        <w:t>Б,</w:t>
      </w:r>
      <w:r w:rsidR="00D16129">
        <w:rPr>
          <w:sz w:val="28"/>
          <w:szCs w:val="28"/>
        </w:rPr>
        <w:t xml:space="preserve"> </w:t>
      </w:r>
      <w:r w:rsidRPr="00A22CB8">
        <w:rPr>
          <w:sz w:val="28"/>
          <w:szCs w:val="28"/>
        </w:rPr>
        <w:t>В,</w:t>
      </w:r>
      <w:r w:rsidR="00D16129">
        <w:rPr>
          <w:sz w:val="28"/>
          <w:szCs w:val="28"/>
        </w:rPr>
        <w:t xml:space="preserve"> </w:t>
      </w:r>
      <w:r w:rsidRPr="00A22CB8">
        <w:rPr>
          <w:sz w:val="28"/>
          <w:szCs w:val="28"/>
        </w:rPr>
        <w:t>Г,</w:t>
      </w:r>
      <w:r w:rsidR="00D16129">
        <w:rPr>
          <w:sz w:val="28"/>
          <w:szCs w:val="28"/>
        </w:rPr>
        <w:t xml:space="preserve"> </w:t>
      </w:r>
      <w:r w:rsidRPr="00A22CB8">
        <w:rPr>
          <w:sz w:val="28"/>
          <w:szCs w:val="28"/>
        </w:rPr>
        <w:t>Д,</w:t>
      </w:r>
      <w:r w:rsidR="00D16129">
        <w:rPr>
          <w:sz w:val="28"/>
          <w:szCs w:val="28"/>
        </w:rPr>
        <w:t xml:space="preserve"> </w:t>
      </w:r>
      <w:r w:rsidRPr="00A22CB8">
        <w:rPr>
          <w:sz w:val="28"/>
          <w:szCs w:val="28"/>
        </w:rPr>
        <w:t>Е.(табл.13.9 стр.711-712-Справочник по технике безопасности.</w:t>
      </w:r>
      <w:r w:rsidR="00D16129">
        <w:rPr>
          <w:sz w:val="28"/>
          <w:szCs w:val="28"/>
        </w:rPr>
        <w:t xml:space="preserve"> </w:t>
      </w:r>
      <w:r w:rsidRPr="00A22CB8">
        <w:rPr>
          <w:sz w:val="28"/>
          <w:szCs w:val="28"/>
        </w:rPr>
        <w:t>П.А.</w:t>
      </w:r>
      <w:r w:rsidR="00D16129">
        <w:rPr>
          <w:sz w:val="28"/>
          <w:szCs w:val="28"/>
        </w:rPr>
        <w:t xml:space="preserve"> </w:t>
      </w:r>
      <w:r w:rsidRPr="00A22CB8">
        <w:rPr>
          <w:sz w:val="28"/>
          <w:szCs w:val="28"/>
        </w:rPr>
        <w:t>Далин-М.,”Энергоиздат”-1985.)</w:t>
      </w:r>
    </w:p>
    <w:p w:rsidR="002967D2" w:rsidRPr="00A22CB8" w:rsidRDefault="002967D2" w:rsidP="00A22CB8">
      <w:pPr>
        <w:pStyle w:val="a4"/>
        <w:widowControl w:val="0"/>
        <w:ind w:right="0" w:firstLine="720"/>
        <w:rPr>
          <w:sz w:val="28"/>
          <w:szCs w:val="28"/>
        </w:rPr>
      </w:pPr>
      <w:r w:rsidRPr="00A22CB8">
        <w:rPr>
          <w:sz w:val="28"/>
          <w:szCs w:val="28"/>
        </w:rPr>
        <w:t>Данная установка относится к категории А(взрыво-пожароопасное), то есть производство, связанное с использованием горючих газов с нижним концентрационным пределом взрываемости 10% и менее объема воздуха, что соответствует СНиП 11-90-81 (Производственные здания промышленных предприятий. Нормы проектирования-М.,”Стройиздат”-1982г.-16стр.).</w:t>
      </w:r>
    </w:p>
    <w:p w:rsidR="002C26EB" w:rsidRPr="00A22CB8" w:rsidRDefault="002967D2" w:rsidP="00A22CB8">
      <w:pPr>
        <w:pStyle w:val="a4"/>
        <w:widowControl w:val="0"/>
        <w:ind w:right="0" w:firstLine="720"/>
        <w:rPr>
          <w:sz w:val="28"/>
          <w:szCs w:val="28"/>
        </w:rPr>
      </w:pPr>
      <w:r w:rsidRPr="00A22CB8">
        <w:rPr>
          <w:sz w:val="28"/>
          <w:szCs w:val="28"/>
        </w:rPr>
        <w:t>К электрооборудованию и электроосвещению применяется классификация, согласно “Правил устройства электроустановок (ПУЭ) Министерства электростанций”-гл.</w:t>
      </w:r>
      <w:r w:rsidRPr="00A22CB8">
        <w:rPr>
          <w:sz w:val="28"/>
          <w:szCs w:val="28"/>
          <w:lang w:val="en-US"/>
        </w:rPr>
        <w:t>VII</w:t>
      </w:r>
      <w:r w:rsidRPr="00A22CB8">
        <w:rPr>
          <w:sz w:val="28"/>
          <w:szCs w:val="28"/>
        </w:rPr>
        <w:t xml:space="preserve"> – 3, </w:t>
      </w:r>
      <w:r w:rsidRPr="00A22CB8">
        <w:rPr>
          <w:sz w:val="28"/>
          <w:szCs w:val="28"/>
          <w:lang w:val="en-US"/>
        </w:rPr>
        <w:t>VII</w:t>
      </w:r>
      <w:r w:rsidRPr="00A22CB8">
        <w:rPr>
          <w:sz w:val="28"/>
          <w:szCs w:val="28"/>
        </w:rPr>
        <w:t xml:space="preserve"> – 4.По этой классификации взрывоопасные помещения и установки подразделяются на следующие классы: В-</w:t>
      </w:r>
      <w:r w:rsidRPr="00A22CB8">
        <w:rPr>
          <w:sz w:val="28"/>
          <w:szCs w:val="28"/>
          <w:lang w:val="en-US"/>
        </w:rPr>
        <w:t>I</w:t>
      </w:r>
      <w:r w:rsidRPr="00A22CB8">
        <w:rPr>
          <w:sz w:val="28"/>
          <w:szCs w:val="28"/>
        </w:rPr>
        <w:t>, В-</w:t>
      </w:r>
      <w:r w:rsidRPr="00A22CB8">
        <w:rPr>
          <w:sz w:val="28"/>
          <w:szCs w:val="28"/>
          <w:lang w:val="en-US"/>
        </w:rPr>
        <w:t>I</w:t>
      </w:r>
      <w:r w:rsidRPr="00A22CB8">
        <w:rPr>
          <w:sz w:val="28"/>
          <w:szCs w:val="28"/>
        </w:rPr>
        <w:t>а, В-</w:t>
      </w:r>
      <w:r w:rsidRPr="00A22CB8">
        <w:rPr>
          <w:sz w:val="28"/>
          <w:szCs w:val="28"/>
          <w:lang w:val="en-US"/>
        </w:rPr>
        <w:t>I</w:t>
      </w:r>
      <w:r w:rsidRPr="00A22CB8">
        <w:rPr>
          <w:sz w:val="28"/>
          <w:szCs w:val="28"/>
        </w:rPr>
        <w:t xml:space="preserve">б, </w:t>
      </w:r>
    </w:p>
    <w:p w:rsidR="002967D2" w:rsidRPr="00A22CB8" w:rsidRDefault="002967D2" w:rsidP="00A22CB8">
      <w:pPr>
        <w:pStyle w:val="a4"/>
        <w:widowControl w:val="0"/>
        <w:ind w:right="0" w:firstLine="720"/>
        <w:rPr>
          <w:sz w:val="28"/>
          <w:szCs w:val="28"/>
        </w:rPr>
      </w:pPr>
      <w:r w:rsidRPr="00A22CB8">
        <w:rPr>
          <w:sz w:val="28"/>
          <w:szCs w:val="28"/>
        </w:rPr>
        <w:t>В-</w:t>
      </w:r>
      <w:r w:rsidRPr="00A22CB8">
        <w:rPr>
          <w:sz w:val="28"/>
          <w:szCs w:val="28"/>
          <w:lang w:val="en-US"/>
        </w:rPr>
        <w:t>I</w:t>
      </w:r>
      <w:r w:rsidRPr="00A22CB8">
        <w:rPr>
          <w:sz w:val="28"/>
          <w:szCs w:val="28"/>
        </w:rPr>
        <w:t>г, В-</w:t>
      </w:r>
      <w:r w:rsidRPr="00A22CB8">
        <w:rPr>
          <w:sz w:val="28"/>
          <w:szCs w:val="28"/>
          <w:lang w:val="en-US"/>
        </w:rPr>
        <w:t>II</w:t>
      </w:r>
      <w:r w:rsidRPr="00A22CB8">
        <w:rPr>
          <w:sz w:val="28"/>
          <w:szCs w:val="28"/>
        </w:rPr>
        <w:t>, В-</w:t>
      </w:r>
      <w:r w:rsidRPr="00A22CB8">
        <w:rPr>
          <w:sz w:val="28"/>
          <w:szCs w:val="28"/>
          <w:lang w:val="en-US"/>
        </w:rPr>
        <w:t>II</w:t>
      </w:r>
      <w:r w:rsidRPr="00A22CB8">
        <w:rPr>
          <w:sz w:val="28"/>
          <w:szCs w:val="28"/>
        </w:rPr>
        <w:t>а.</w:t>
      </w:r>
    </w:p>
    <w:p w:rsidR="002967D2" w:rsidRPr="00A22CB8" w:rsidRDefault="002967D2" w:rsidP="00A22CB8">
      <w:pPr>
        <w:pStyle w:val="a4"/>
        <w:widowControl w:val="0"/>
        <w:ind w:right="0" w:firstLine="720"/>
        <w:rPr>
          <w:sz w:val="28"/>
          <w:szCs w:val="28"/>
        </w:rPr>
      </w:pPr>
      <w:r w:rsidRPr="00A22CB8">
        <w:rPr>
          <w:sz w:val="28"/>
          <w:szCs w:val="28"/>
        </w:rPr>
        <w:t>Данная установка согласно классификации относится к классу В-</w:t>
      </w:r>
      <w:r w:rsidRPr="00A22CB8">
        <w:rPr>
          <w:sz w:val="28"/>
          <w:szCs w:val="28"/>
          <w:lang w:val="en-US"/>
        </w:rPr>
        <w:t>I</w:t>
      </w:r>
      <w:r w:rsidRPr="00A22CB8">
        <w:rPr>
          <w:sz w:val="28"/>
          <w:szCs w:val="28"/>
        </w:rPr>
        <w:t>г. К этому классу относятся наружные установки, содержащие горючие газы и легковоспламеняющиеся жидкости, у которых образование взрывоопасных смесей возможно только в результате аварий или неисправности. Данная установка расположена на открытом воздухе, герметична и в процессе работы взрывоопасные смеси в ней не образуются.</w:t>
      </w:r>
    </w:p>
    <w:p w:rsidR="002967D2" w:rsidRPr="00A22CB8" w:rsidRDefault="002967D2" w:rsidP="00A22CB8">
      <w:pPr>
        <w:pStyle w:val="a4"/>
        <w:widowControl w:val="0"/>
        <w:ind w:right="0" w:firstLine="720"/>
        <w:rPr>
          <w:sz w:val="28"/>
          <w:szCs w:val="28"/>
        </w:rPr>
      </w:pPr>
    </w:p>
    <w:p w:rsidR="002967D2" w:rsidRPr="00F70EC1" w:rsidRDefault="002C26EB" w:rsidP="00A22CB8">
      <w:pPr>
        <w:widowControl w:val="0"/>
        <w:spacing w:line="360" w:lineRule="auto"/>
        <w:ind w:firstLine="720"/>
        <w:jc w:val="both"/>
        <w:rPr>
          <w:b/>
          <w:sz w:val="28"/>
          <w:szCs w:val="28"/>
        </w:rPr>
      </w:pPr>
      <w:r w:rsidRPr="00F70EC1">
        <w:rPr>
          <w:b/>
          <w:sz w:val="28"/>
          <w:szCs w:val="28"/>
        </w:rPr>
        <w:t>8</w:t>
      </w:r>
      <w:r w:rsidR="002967D2" w:rsidRPr="00F70EC1">
        <w:rPr>
          <w:b/>
          <w:sz w:val="28"/>
          <w:szCs w:val="28"/>
        </w:rPr>
        <w:t>.5</w:t>
      </w:r>
      <w:r w:rsidR="00F70EC1">
        <w:rPr>
          <w:b/>
          <w:sz w:val="28"/>
          <w:szCs w:val="28"/>
        </w:rPr>
        <w:t xml:space="preserve"> </w:t>
      </w:r>
      <w:r w:rsidR="002967D2" w:rsidRPr="00F70EC1">
        <w:rPr>
          <w:b/>
          <w:sz w:val="28"/>
          <w:szCs w:val="28"/>
        </w:rPr>
        <w:t>Основные правила ведения технологического режима</w:t>
      </w:r>
    </w:p>
    <w:p w:rsidR="00F70EC1" w:rsidRPr="00F70EC1" w:rsidRDefault="00F70EC1" w:rsidP="00A22CB8">
      <w:pPr>
        <w:widowControl w:val="0"/>
        <w:spacing w:line="360" w:lineRule="auto"/>
        <w:ind w:firstLine="720"/>
        <w:jc w:val="both"/>
        <w:rPr>
          <w:b/>
          <w:sz w:val="28"/>
          <w:szCs w:val="28"/>
        </w:rPr>
      </w:pPr>
    </w:p>
    <w:p w:rsidR="002967D2" w:rsidRPr="00F70EC1" w:rsidRDefault="002C26EB" w:rsidP="00A22CB8">
      <w:pPr>
        <w:widowControl w:val="0"/>
        <w:spacing w:line="360" w:lineRule="auto"/>
        <w:ind w:firstLine="720"/>
        <w:jc w:val="both"/>
        <w:rPr>
          <w:b/>
          <w:sz w:val="28"/>
          <w:szCs w:val="28"/>
        </w:rPr>
      </w:pPr>
      <w:r w:rsidRPr="00F70EC1">
        <w:rPr>
          <w:b/>
          <w:sz w:val="28"/>
          <w:szCs w:val="28"/>
        </w:rPr>
        <w:t>8.5.1</w:t>
      </w:r>
      <w:r w:rsidR="002967D2" w:rsidRPr="00F70EC1">
        <w:rPr>
          <w:b/>
          <w:sz w:val="28"/>
          <w:szCs w:val="28"/>
        </w:rPr>
        <w:t>Общие требования</w:t>
      </w:r>
    </w:p>
    <w:p w:rsidR="002967D2" w:rsidRPr="00A22CB8" w:rsidRDefault="002967D2" w:rsidP="00A22CB8">
      <w:pPr>
        <w:pStyle w:val="a4"/>
        <w:widowControl w:val="0"/>
        <w:ind w:right="0" w:firstLine="720"/>
        <w:rPr>
          <w:sz w:val="28"/>
          <w:szCs w:val="28"/>
        </w:rPr>
      </w:pPr>
      <w:r w:rsidRPr="00A22CB8">
        <w:rPr>
          <w:sz w:val="28"/>
          <w:szCs w:val="28"/>
        </w:rPr>
        <w:t xml:space="preserve">К обслуживанию эжекторной установки (ЭУ) допускаются лица не моложе 18лет,имеющие </w:t>
      </w:r>
      <w:r w:rsidRPr="00A22CB8">
        <w:rPr>
          <w:sz w:val="28"/>
          <w:szCs w:val="28"/>
          <w:lang w:val="en-US"/>
        </w:rPr>
        <w:t>I</w:t>
      </w:r>
      <w:r w:rsidRPr="00A22CB8">
        <w:rPr>
          <w:sz w:val="28"/>
          <w:szCs w:val="28"/>
        </w:rPr>
        <w:t xml:space="preserve"> квалификационную группу по “Правилам технической эксплуатации электроустановок”, прошедшие специальное обучение.</w:t>
      </w:r>
    </w:p>
    <w:p w:rsidR="002967D2" w:rsidRPr="00A22CB8" w:rsidRDefault="002967D2" w:rsidP="00A22CB8">
      <w:pPr>
        <w:pStyle w:val="a4"/>
        <w:widowControl w:val="0"/>
        <w:ind w:right="0" w:firstLine="720"/>
        <w:rPr>
          <w:sz w:val="28"/>
          <w:szCs w:val="28"/>
        </w:rPr>
      </w:pPr>
      <w:r w:rsidRPr="00A22CB8">
        <w:rPr>
          <w:sz w:val="28"/>
          <w:szCs w:val="28"/>
        </w:rPr>
        <w:t>Опасными и вредными производственными факторами при эксплуатации эжекторной установки являются:</w:t>
      </w:r>
    </w:p>
    <w:p w:rsidR="002967D2" w:rsidRPr="00A22CB8" w:rsidRDefault="002967D2" w:rsidP="00A22CB8">
      <w:pPr>
        <w:pStyle w:val="a4"/>
        <w:widowControl w:val="0"/>
        <w:numPr>
          <w:ilvl w:val="0"/>
          <w:numId w:val="5"/>
        </w:numPr>
        <w:ind w:left="0" w:right="0" w:firstLine="720"/>
        <w:rPr>
          <w:sz w:val="28"/>
          <w:szCs w:val="28"/>
        </w:rPr>
      </w:pPr>
      <w:r w:rsidRPr="00A22CB8">
        <w:rPr>
          <w:sz w:val="28"/>
          <w:szCs w:val="28"/>
        </w:rPr>
        <w:t>подвижные части электродвигателя и насоса;</w:t>
      </w:r>
    </w:p>
    <w:p w:rsidR="002967D2" w:rsidRPr="00A22CB8" w:rsidRDefault="002967D2" w:rsidP="00A22CB8">
      <w:pPr>
        <w:pStyle w:val="a4"/>
        <w:widowControl w:val="0"/>
        <w:numPr>
          <w:ilvl w:val="0"/>
          <w:numId w:val="5"/>
        </w:numPr>
        <w:ind w:left="0" w:right="0" w:firstLine="720"/>
        <w:rPr>
          <w:sz w:val="28"/>
          <w:szCs w:val="28"/>
        </w:rPr>
      </w:pPr>
      <w:r w:rsidRPr="00A22CB8">
        <w:rPr>
          <w:sz w:val="28"/>
          <w:szCs w:val="28"/>
        </w:rPr>
        <w:t>повышенная температура поверхностей насоса, технологических емкостей, газопровода, водовода;</w:t>
      </w:r>
    </w:p>
    <w:p w:rsidR="002967D2" w:rsidRPr="00A22CB8" w:rsidRDefault="002967D2" w:rsidP="00A22CB8">
      <w:pPr>
        <w:pStyle w:val="a4"/>
        <w:widowControl w:val="0"/>
        <w:numPr>
          <w:ilvl w:val="0"/>
          <w:numId w:val="5"/>
        </w:numPr>
        <w:ind w:left="0" w:right="0" w:firstLine="720"/>
        <w:rPr>
          <w:sz w:val="28"/>
          <w:szCs w:val="28"/>
        </w:rPr>
      </w:pPr>
      <w:r w:rsidRPr="00A22CB8">
        <w:rPr>
          <w:sz w:val="28"/>
          <w:szCs w:val="28"/>
        </w:rPr>
        <w:t>повышенное значение напряжения в электроцепи, замыкание, которой может произойти через тело человека;</w:t>
      </w:r>
    </w:p>
    <w:p w:rsidR="002967D2" w:rsidRPr="00A22CB8" w:rsidRDefault="002967D2" w:rsidP="00A22CB8">
      <w:pPr>
        <w:pStyle w:val="a4"/>
        <w:widowControl w:val="0"/>
        <w:numPr>
          <w:ilvl w:val="0"/>
          <w:numId w:val="5"/>
        </w:numPr>
        <w:ind w:left="0" w:right="0" w:firstLine="720"/>
        <w:rPr>
          <w:sz w:val="28"/>
          <w:szCs w:val="28"/>
        </w:rPr>
      </w:pPr>
      <w:r w:rsidRPr="00A22CB8">
        <w:rPr>
          <w:sz w:val="28"/>
          <w:szCs w:val="28"/>
        </w:rPr>
        <w:t>эжектор: повышенный уровень статического электричества от движения газа по трубопроводам;</w:t>
      </w:r>
    </w:p>
    <w:p w:rsidR="002967D2" w:rsidRPr="00A22CB8" w:rsidRDefault="002967D2" w:rsidP="00A22CB8">
      <w:pPr>
        <w:pStyle w:val="a4"/>
        <w:widowControl w:val="0"/>
        <w:numPr>
          <w:ilvl w:val="0"/>
          <w:numId w:val="5"/>
        </w:numPr>
        <w:ind w:left="0" w:right="0" w:firstLine="720"/>
        <w:rPr>
          <w:sz w:val="28"/>
          <w:szCs w:val="28"/>
        </w:rPr>
      </w:pPr>
      <w:r w:rsidRPr="00A22CB8">
        <w:rPr>
          <w:sz w:val="28"/>
          <w:szCs w:val="28"/>
        </w:rPr>
        <w:t>повышенная загазованность воздуха рабочей зоны при авариях.</w:t>
      </w:r>
    </w:p>
    <w:p w:rsidR="001668D0" w:rsidRPr="00A22CB8" w:rsidRDefault="002967D2" w:rsidP="00A22CB8">
      <w:pPr>
        <w:pStyle w:val="a4"/>
        <w:widowControl w:val="0"/>
        <w:ind w:right="0" w:firstLine="720"/>
        <w:rPr>
          <w:sz w:val="28"/>
          <w:szCs w:val="28"/>
        </w:rPr>
      </w:pPr>
      <w:r w:rsidRPr="00A22CB8">
        <w:rPr>
          <w:sz w:val="28"/>
          <w:szCs w:val="28"/>
        </w:rPr>
        <w:t>Электропривод насоса, сигнальная аппаратура, кнопки управления применяется только во взрывозащищенном исполнении.</w:t>
      </w:r>
    </w:p>
    <w:p w:rsidR="002967D2" w:rsidRPr="00A22CB8" w:rsidRDefault="002967D2" w:rsidP="00A22CB8">
      <w:pPr>
        <w:pStyle w:val="a4"/>
        <w:widowControl w:val="0"/>
        <w:ind w:right="0" w:firstLine="720"/>
        <w:rPr>
          <w:sz w:val="28"/>
          <w:szCs w:val="28"/>
        </w:rPr>
      </w:pPr>
      <w:r w:rsidRPr="00A22CB8">
        <w:rPr>
          <w:sz w:val="28"/>
          <w:szCs w:val="28"/>
        </w:rPr>
        <w:t>Оборудование эжекторной установки должно быть герметично, пропуски газа не допустимы.</w:t>
      </w:r>
    </w:p>
    <w:p w:rsidR="002967D2" w:rsidRPr="00A22CB8" w:rsidRDefault="002C26EB" w:rsidP="00A22CB8">
      <w:pPr>
        <w:pStyle w:val="a4"/>
        <w:widowControl w:val="0"/>
        <w:ind w:right="0" w:firstLine="720"/>
        <w:rPr>
          <w:sz w:val="28"/>
          <w:szCs w:val="28"/>
        </w:rPr>
      </w:pPr>
      <w:r w:rsidRPr="00A22CB8">
        <w:rPr>
          <w:sz w:val="28"/>
          <w:szCs w:val="28"/>
        </w:rPr>
        <w:t>Т</w:t>
      </w:r>
      <w:r w:rsidR="002967D2" w:rsidRPr="00A22CB8">
        <w:rPr>
          <w:sz w:val="28"/>
          <w:szCs w:val="28"/>
        </w:rPr>
        <w:t>рубопроводы и коллекторы должны допускать возможность температурных деформаций.</w:t>
      </w:r>
    </w:p>
    <w:p w:rsidR="002967D2" w:rsidRPr="00A22CB8" w:rsidRDefault="002967D2" w:rsidP="00A22CB8">
      <w:pPr>
        <w:pStyle w:val="a4"/>
        <w:widowControl w:val="0"/>
        <w:ind w:right="0" w:firstLine="720"/>
        <w:rPr>
          <w:sz w:val="28"/>
          <w:szCs w:val="28"/>
        </w:rPr>
      </w:pPr>
      <w:r w:rsidRPr="00A22CB8">
        <w:rPr>
          <w:sz w:val="28"/>
          <w:szCs w:val="28"/>
        </w:rPr>
        <w:t>Движение от электродвигателя к насосу должно передаваться через муфту.</w:t>
      </w:r>
    </w:p>
    <w:p w:rsidR="002967D2" w:rsidRPr="00A22CB8" w:rsidRDefault="002967D2" w:rsidP="00A22CB8">
      <w:pPr>
        <w:pStyle w:val="a4"/>
        <w:widowControl w:val="0"/>
        <w:ind w:right="0" w:firstLine="720"/>
        <w:rPr>
          <w:sz w:val="28"/>
          <w:szCs w:val="28"/>
        </w:rPr>
      </w:pPr>
      <w:r w:rsidRPr="00A22CB8">
        <w:rPr>
          <w:sz w:val="28"/>
          <w:szCs w:val="28"/>
        </w:rPr>
        <w:t>Технологические емкости должны быть защищены от превышения давления нагнетания предохранительными клапанами, которые ежесменно проверяются обслуживающим персоналом. Предохранительный клапан пломбируется и навешивается табличка о сроках испытания: число ППК и их размеры должны быть рассчитаны так, чтобы пропускная способность их была не менее производительности эжекторной установки.</w:t>
      </w:r>
    </w:p>
    <w:p w:rsidR="002967D2" w:rsidRPr="00A22CB8" w:rsidRDefault="002967D2" w:rsidP="00A22CB8">
      <w:pPr>
        <w:pStyle w:val="a4"/>
        <w:widowControl w:val="0"/>
        <w:ind w:right="0" w:firstLine="720"/>
        <w:rPr>
          <w:sz w:val="28"/>
          <w:szCs w:val="28"/>
        </w:rPr>
      </w:pPr>
      <w:r w:rsidRPr="00A22CB8">
        <w:rPr>
          <w:sz w:val="28"/>
          <w:szCs w:val="28"/>
        </w:rPr>
        <w:t>В эжекторных установках, предназначенных для компримирования газа, содержащего сероводород, газ из ППК в атмосферу сбрасывать запрещается.</w:t>
      </w:r>
    </w:p>
    <w:p w:rsidR="002967D2" w:rsidRPr="00A22CB8" w:rsidRDefault="002967D2" w:rsidP="00A22CB8">
      <w:pPr>
        <w:pStyle w:val="a4"/>
        <w:widowControl w:val="0"/>
        <w:ind w:right="0" w:firstLine="720"/>
        <w:rPr>
          <w:sz w:val="28"/>
          <w:szCs w:val="28"/>
        </w:rPr>
      </w:pPr>
      <w:r w:rsidRPr="00A22CB8">
        <w:rPr>
          <w:sz w:val="28"/>
          <w:szCs w:val="28"/>
        </w:rPr>
        <w:t xml:space="preserve"> На нагнетательном газопроводе эжекторной установки и водоводе насоса перед задвижками должен быть установлен обратный клапан, на корпусе которого стрелкой должно быть указано направление потока газа. Эжекторная установка должна быть заземлена.</w:t>
      </w:r>
    </w:p>
    <w:p w:rsidR="002967D2" w:rsidRPr="00A22CB8" w:rsidRDefault="002967D2" w:rsidP="00A22CB8">
      <w:pPr>
        <w:pStyle w:val="a4"/>
        <w:widowControl w:val="0"/>
        <w:ind w:right="0" w:firstLine="720"/>
        <w:rPr>
          <w:sz w:val="28"/>
          <w:szCs w:val="28"/>
        </w:rPr>
      </w:pPr>
      <w:r w:rsidRPr="00A22CB8">
        <w:rPr>
          <w:sz w:val="28"/>
          <w:szCs w:val="28"/>
        </w:rPr>
        <w:t>Перед отсоединением какой-либо детали, разъединением стыка газоводяной системы, необходимо убедится в отсутствии избыточного давления. Ремонтному персоналу запрещается доступ к оборудованию установки без предварительной оценки ее состояния по показаниям манометров на ремонтируемом оборудовании.</w:t>
      </w:r>
    </w:p>
    <w:p w:rsidR="00F70EC1" w:rsidRDefault="00F70EC1" w:rsidP="00A22CB8">
      <w:pPr>
        <w:pStyle w:val="a4"/>
        <w:widowControl w:val="0"/>
        <w:ind w:right="0" w:firstLine="720"/>
        <w:rPr>
          <w:sz w:val="28"/>
          <w:szCs w:val="28"/>
        </w:rPr>
      </w:pPr>
    </w:p>
    <w:p w:rsidR="002967D2" w:rsidRPr="00F70EC1" w:rsidRDefault="002C26EB" w:rsidP="00A22CB8">
      <w:pPr>
        <w:pStyle w:val="a4"/>
        <w:widowControl w:val="0"/>
        <w:ind w:right="0" w:firstLine="720"/>
        <w:rPr>
          <w:b/>
          <w:sz w:val="28"/>
          <w:szCs w:val="28"/>
        </w:rPr>
      </w:pPr>
      <w:r w:rsidRPr="00F70EC1">
        <w:rPr>
          <w:b/>
          <w:sz w:val="28"/>
          <w:szCs w:val="28"/>
        </w:rPr>
        <w:t xml:space="preserve">8.5.2 </w:t>
      </w:r>
      <w:r w:rsidR="002967D2" w:rsidRPr="00F70EC1">
        <w:rPr>
          <w:b/>
          <w:sz w:val="28"/>
          <w:szCs w:val="28"/>
        </w:rPr>
        <w:t>Требования техники безопасности перед началом работы</w:t>
      </w:r>
    </w:p>
    <w:p w:rsidR="00A12282" w:rsidRPr="00A22CB8" w:rsidRDefault="002967D2" w:rsidP="00A22CB8">
      <w:pPr>
        <w:pStyle w:val="a4"/>
        <w:widowControl w:val="0"/>
        <w:ind w:right="0" w:firstLine="720"/>
        <w:rPr>
          <w:sz w:val="28"/>
          <w:szCs w:val="28"/>
        </w:rPr>
      </w:pPr>
      <w:r w:rsidRPr="00A22CB8">
        <w:rPr>
          <w:sz w:val="28"/>
          <w:szCs w:val="28"/>
        </w:rPr>
        <w:t>Проверить целостность спецодежды, выдаваемой предприятием, проверить исправность промышленного фильтрующего противогаза с коробкой марки “КД”.</w:t>
      </w:r>
    </w:p>
    <w:p w:rsidR="002967D2" w:rsidRPr="00A22CB8" w:rsidRDefault="002967D2" w:rsidP="00A22CB8">
      <w:pPr>
        <w:pStyle w:val="a4"/>
        <w:widowControl w:val="0"/>
        <w:ind w:right="0" w:firstLine="720"/>
        <w:rPr>
          <w:sz w:val="28"/>
          <w:szCs w:val="28"/>
        </w:rPr>
      </w:pPr>
      <w:r w:rsidRPr="00A22CB8">
        <w:rPr>
          <w:sz w:val="28"/>
          <w:szCs w:val="28"/>
        </w:rPr>
        <w:t>Произвести наружный осмотр эжекторной установки, убрать посторонние предметы, обтереть оборудование.</w:t>
      </w:r>
    </w:p>
    <w:p w:rsidR="002967D2" w:rsidRPr="00A22CB8" w:rsidRDefault="002967D2" w:rsidP="00A22CB8">
      <w:pPr>
        <w:pStyle w:val="a4"/>
        <w:widowControl w:val="0"/>
        <w:ind w:right="0" w:firstLine="720"/>
        <w:rPr>
          <w:sz w:val="28"/>
          <w:szCs w:val="28"/>
        </w:rPr>
      </w:pPr>
      <w:r w:rsidRPr="00A22CB8">
        <w:rPr>
          <w:sz w:val="28"/>
          <w:szCs w:val="28"/>
        </w:rPr>
        <w:t>Убедится в исправности КИП, сигнализации, запорной арматуры, заземления, ограждающих устройств и кожухов.</w:t>
      </w:r>
    </w:p>
    <w:p w:rsidR="002967D2" w:rsidRPr="00A22CB8" w:rsidRDefault="002967D2" w:rsidP="00A22CB8">
      <w:pPr>
        <w:pStyle w:val="a4"/>
        <w:widowControl w:val="0"/>
        <w:ind w:right="0" w:firstLine="720"/>
        <w:rPr>
          <w:sz w:val="28"/>
          <w:szCs w:val="28"/>
          <w:lang w:val="en-US"/>
        </w:rPr>
      </w:pPr>
      <w:r w:rsidRPr="00A22CB8">
        <w:rPr>
          <w:sz w:val="28"/>
          <w:szCs w:val="28"/>
          <w:lang w:val="en-US"/>
        </w:rPr>
        <w:t>Для пуска насоса:</w:t>
      </w:r>
    </w:p>
    <w:p w:rsidR="002967D2" w:rsidRPr="00A22CB8" w:rsidRDefault="002967D2" w:rsidP="00A22CB8">
      <w:pPr>
        <w:pStyle w:val="a4"/>
        <w:widowControl w:val="0"/>
        <w:numPr>
          <w:ilvl w:val="0"/>
          <w:numId w:val="6"/>
        </w:numPr>
        <w:ind w:left="0" w:right="0" w:firstLine="720"/>
        <w:rPr>
          <w:sz w:val="28"/>
          <w:szCs w:val="28"/>
          <w:lang w:val="en-US"/>
        </w:rPr>
      </w:pPr>
      <w:r w:rsidRPr="00A22CB8">
        <w:rPr>
          <w:sz w:val="28"/>
          <w:szCs w:val="28"/>
          <w:lang w:val="en-US"/>
        </w:rPr>
        <w:t>проверить уровень масла щупом;</w:t>
      </w:r>
    </w:p>
    <w:p w:rsidR="002967D2" w:rsidRPr="00A22CB8" w:rsidRDefault="002967D2" w:rsidP="00A22CB8">
      <w:pPr>
        <w:pStyle w:val="a4"/>
        <w:widowControl w:val="0"/>
        <w:numPr>
          <w:ilvl w:val="0"/>
          <w:numId w:val="6"/>
        </w:numPr>
        <w:ind w:left="0" w:right="0" w:firstLine="720"/>
        <w:rPr>
          <w:sz w:val="28"/>
          <w:szCs w:val="28"/>
        </w:rPr>
      </w:pPr>
      <w:r w:rsidRPr="00A22CB8">
        <w:rPr>
          <w:sz w:val="28"/>
          <w:szCs w:val="28"/>
        </w:rPr>
        <w:t>проверить вращения вала, проворачивая вручную за муфту при помощи рукоятки;</w:t>
      </w:r>
    </w:p>
    <w:p w:rsidR="002967D2" w:rsidRPr="00A22CB8" w:rsidRDefault="002967D2" w:rsidP="00A22CB8">
      <w:pPr>
        <w:pStyle w:val="a4"/>
        <w:widowControl w:val="0"/>
        <w:numPr>
          <w:ilvl w:val="0"/>
          <w:numId w:val="6"/>
        </w:numPr>
        <w:ind w:left="0" w:right="0" w:firstLine="720"/>
        <w:rPr>
          <w:sz w:val="28"/>
          <w:szCs w:val="28"/>
        </w:rPr>
      </w:pPr>
      <w:r w:rsidRPr="00A22CB8">
        <w:rPr>
          <w:sz w:val="28"/>
          <w:szCs w:val="28"/>
        </w:rPr>
        <w:t>заполнить насос жидкостью, открыв задвижку</w:t>
      </w:r>
      <w:r w:rsidR="00A22CB8">
        <w:rPr>
          <w:sz w:val="28"/>
          <w:szCs w:val="28"/>
        </w:rPr>
        <w:t xml:space="preserve"> </w:t>
      </w:r>
      <w:r w:rsidRPr="00A22CB8">
        <w:rPr>
          <w:sz w:val="28"/>
          <w:szCs w:val="28"/>
        </w:rPr>
        <w:t>на приемной линии;</w:t>
      </w:r>
    </w:p>
    <w:p w:rsidR="002967D2" w:rsidRPr="00A22CB8" w:rsidRDefault="002967D2" w:rsidP="00A22CB8">
      <w:pPr>
        <w:pStyle w:val="a4"/>
        <w:widowControl w:val="0"/>
        <w:numPr>
          <w:ilvl w:val="0"/>
          <w:numId w:val="6"/>
        </w:numPr>
        <w:ind w:left="0" w:right="0" w:firstLine="720"/>
        <w:rPr>
          <w:sz w:val="28"/>
          <w:szCs w:val="28"/>
        </w:rPr>
      </w:pPr>
      <w:r w:rsidRPr="00A22CB8">
        <w:rPr>
          <w:sz w:val="28"/>
          <w:szCs w:val="28"/>
        </w:rPr>
        <w:t>проверить поступление воды на сальники.</w:t>
      </w:r>
    </w:p>
    <w:p w:rsidR="002967D2" w:rsidRPr="00A22CB8" w:rsidRDefault="002967D2" w:rsidP="00A22CB8">
      <w:pPr>
        <w:pStyle w:val="a4"/>
        <w:widowControl w:val="0"/>
        <w:ind w:right="0" w:firstLine="720"/>
        <w:rPr>
          <w:sz w:val="28"/>
          <w:szCs w:val="28"/>
        </w:rPr>
      </w:pPr>
      <w:r w:rsidRPr="00A22CB8">
        <w:rPr>
          <w:sz w:val="28"/>
          <w:szCs w:val="28"/>
        </w:rPr>
        <w:t>Набрать в технологическую емкость рабочую жидкость (воду) до отрегулированного уровня.</w:t>
      </w:r>
    </w:p>
    <w:p w:rsidR="002967D2" w:rsidRPr="00A22CB8" w:rsidRDefault="002967D2" w:rsidP="00A22CB8">
      <w:pPr>
        <w:pStyle w:val="a4"/>
        <w:widowControl w:val="0"/>
        <w:ind w:right="0" w:firstLine="720"/>
        <w:rPr>
          <w:sz w:val="28"/>
          <w:szCs w:val="28"/>
        </w:rPr>
      </w:pPr>
      <w:r w:rsidRPr="00A22CB8">
        <w:rPr>
          <w:sz w:val="28"/>
          <w:szCs w:val="28"/>
        </w:rPr>
        <w:t>Включить электродвигатель нажатием на кнопку “пуск”. После набора давления по манометру открыть задвижку</w:t>
      </w:r>
      <w:r w:rsidR="00A22CB8">
        <w:rPr>
          <w:sz w:val="28"/>
          <w:szCs w:val="28"/>
        </w:rPr>
        <w:t xml:space="preserve"> </w:t>
      </w:r>
      <w:r w:rsidRPr="00A22CB8">
        <w:rPr>
          <w:sz w:val="28"/>
          <w:szCs w:val="28"/>
        </w:rPr>
        <w:t>на нагнетательной линии.</w:t>
      </w:r>
    </w:p>
    <w:p w:rsidR="002967D2" w:rsidRPr="00A22CB8" w:rsidRDefault="002967D2" w:rsidP="00A22CB8">
      <w:pPr>
        <w:pStyle w:val="a4"/>
        <w:widowControl w:val="0"/>
        <w:ind w:right="0" w:firstLine="720"/>
        <w:rPr>
          <w:sz w:val="28"/>
          <w:szCs w:val="28"/>
        </w:rPr>
      </w:pPr>
      <w:r w:rsidRPr="00A22CB8">
        <w:rPr>
          <w:sz w:val="28"/>
          <w:szCs w:val="28"/>
        </w:rPr>
        <w:t>После достижения давления в технологической емкости выше, чем в газопроводе на 0,1÷0,5 кг/см</w:t>
      </w:r>
      <w:r w:rsidRPr="00A22CB8">
        <w:rPr>
          <w:sz w:val="28"/>
          <w:szCs w:val="28"/>
          <w:vertAlign w:val="superscript"/>
        </w:rPr>
        <w:t>2</w:t>
      </w:r>
      <w:r w:rsidRPr="00A22CB8">
        <w:rPr>
          <w:sz w:val="28"/>
          <w:szCs w:val="28"/>
        </w:rPr>
        <w:t xml:space="preserve"> открыть задвижку .</w:t>
      </w:r>
    </w:p>
    <w:p w:rsidR="002967D2" w:rsidRPr="00A22CB8" w:rsidRDefault="002967D2" w:rsidP="00A22CB8">
      <w:pPr>
        <w:pStyle w:val="a4"/>
        <w:widowControl w:val="0"/>
        <w:ind w:right="0" w:firstLine="720"/>
        <w:rPr>
          <w:sz w:val="28"/>
          <w:szCs w:val="28"/>
        </w:rPr>
      </w:pPr>
      <w:r w:rsidRPr="00A22CB8">
        <w:rPr>
          <w:sz w:val="28"/>
          <w:szCs w:val="28"/>
        </w:rPr>
        <w:t>При открывая задвижку на нагнетательной линии, обеспечить приток холодной воды; приоткрывая задвижку на трубопроводе поступления воды, отрегулировать отток горячей воды.</w:t>
      </w:r>
    </w:p>
    <w:p w:rsidR="00F70EC1" w:rsidRDefault="00F70EC1" w:rsidP="00A22CB8">
      <w:pPr>
        <w:pStyle w:val="a4"/>
        <w:widowControl w:val="0"/>
        <w:ind w:right="0" w:firstLine="720"/>
        <w:rPr>
          <w:sz w:val="28"/>
          <w:szCs w:val="28"/>
        </w:rPr>
      </w:pPr>
    </w:p>
    <w:p w:rsidR="002967D2" w:rsidRPr="00F70EC1" w:rsidRDefault="008F681B" w:rsidP="00A22CB8">
      <w:pPr>
        <w:pStyle w:val="a4"/>
        <w:widowControl w:val="0"/>
        <w:ind w:right="0" w:firstLine="720"/>
        <w:rPr>
          <w:b/>
          <w:sz w:val="28"/>
          <w:szCs w:val="28"/>
        </w:rPr>
      </w:pPr>
      <w:r w:rsidRPr="00F70EC1">
        <w:rPr>
          <w:b/>
          <w:sz w:val="28"/>
          <w:szCs w:val="28"/>
        </w:rPr>
        <w:t>8.5.3</w:t>
      </w:r>
      <w:r w:rsidR="00F70EC1" w:rsidRPr="00F70EC1">
        <w:rPr>
          <w:b/>
          <w:sz w:val="28"/>
          <w:szCs w:val="28"/>
        </w:rPr>
        <w:t xml:space="preserve"> </w:t>
      </w:r>
      <w:r w:rsidR="002967D2" w:rsidRPr="00F70EC1">
        <w:rPr>
          <w:b/>
          <w:sz w:val="28"/>
          <w:szCs w:val="28"/>
        </w:rPr>
        <w:t>Требования безопасности во время работы</w:t>
      </w:r>
    </w:p>
    <w:p w:rsidR="002967D2" w:rsidRPr="00A22CB8" w:rsidRDefault="002967D2" w:rsidP="00A22CB8">
      <w:pPr>
        <w:pStyle w:val="a4"/>
        <w:widowControl w:val="0"/>
        <w:ind w:right="0" w:firstLine="720"/>
        <w:rPr>
          <w:sz w:val="28"/>
          <w:szCs w:val="28"/>
        </w:rPr>
      </w:pPr>
      <w:r w:rsidRPr="00A22CB8">
        <w:rPr>
          <w:sz w:val="28"/>
          <w:szCs w:val="28"/>
        </w:rPr>
        <w:t xml:space="preserve">Во время работы эжекторной установки запрещается: </w:t>
      </w:r>
    </w:p>
    <w:p w:rsidR="002967D2" w:rsidRPr="00A22CB8" w:rsidRDefault="002967D2" w:rsidP="00A22CB8">
      <w:pPr>
        <w:pStyle w:val="a4"/>
        <w:widowControl w:val="0"/>
        <w:numPr>
          <w:ilvl w:val="0"/>
          <w:numId w:val="7"/>
        </w:numPr>
        <w:ind w:left="0" w:right="0" w:firstLine="720"/>
        <w:rPr>
          <w:sz w:val="28"/>
          <w:szCs w:val="28"/>
        </w:rPr>
      </w:pPr>
      <w:r w:rsidRPr="00A22CB8">
        <w:rPr>
          <w:sz w:val="28"/>
          <w:szCs w:val="28"/>
        </w:rPr>
        <w:t>чистить и смазывать двигающиеся части механизма;</w:t>
      </w:r>
    </w:p>
    <w:p w:rsidR="002C26EB" w:rsidRPr="00A22CB8" w:rsidRDefault="002967D2" w:rsidP="00A22CB8">
      <w:pPr>
        <w:pStyle w:val="a4"/>
        <w:widowControl w:val="0"/>
        <w:numPr>
          <w:ilvl w:val="0"/>
          <w:numId w:val="7"/>
        </w:numPr>
        <w:ind w:left="0" w:right="0" w:firstLine="720"/>
        <w:rPr>
          <w:sz w:val="28"/>
          <w:szCs w:val="28"/>
          <w:lang w:val="en-US"/>
        </w:rPr>
      </w:pPr>
      <w:r w:rsidRPr="00A22CB8">
        <w:rPr>
          <w:sz w:val="28"/>
          <w:szCs w:val="28"/>
          <w:lang w:val="en-US"/>
        </w:rPr>
        <w:t>подтягивать сальники задвижек;</w:t>
      </w:r>
    </w:p>
    <w:p w:rsidR="002967D2" w:rsidRPr="00A22CB8" w:rsidRDefault="002967D2" w:rsidP="00A22CB8">
      <w:pPr>
        <w:pStyle w:val="a4"/>
        <w:widowControl w:val="0"/>
        <w:numPr>
          <w:ilvl w:val="0"/>
          <w:numId w:val="7"/>
        </w:numPr>
        <w:ind w:left="0" w:right="0" w:firstLine="720"/>
        <w:rPr>
          <w:sz w:val="28"/>
          <w:szCs w:val="28"/>
          <w:lang w:val="en-US"/>
        </w:rPr>
      </w:pPr>
      <w:r w:rsidRPr="00A22CB8">
        <w:rPr>
          <w:sz w:val="28"/>
          <w:szCs w:val="28"/>
          <w:lang w:val="en-US"/>
        </w:rPr>
        <w:t>снимать ограждения движущихся частей;</w:t>
      </w:r>
    </w:p>
    <w:p w:rsidR="002967D2" w:rsidRPr="00A22CB8" w:rsidRDefault="002967D2" w:rsidP="00A22CB8">
      <w:pPr>
        <w:pStyle w:val="a4"/>
        <w:widowControl w:val="0"/>
        <w:numPr>
          <w:ilvl w:val="0"/>
          <w:numId w:val="7"/>
        </w:numPr>
        <w:ind w:left="0" w:right="0" w:firstLine="720"/>
        <w:rPr>
          <w:sz w:val="28"/>
          <w:szCs w:val="28"/>
        </w:rPr>
      </w:pPr>
      <w:r w:rsidRPr="00A22CB8">
        <w:rPr>
          <w:sz w:val="28"/>
          <w:szCs w:val="28"/>
        </w:rPr>
        <w:t>производить любые</w:t>
      </w:r>
      <w:r w:rsidR="00A22CB8">
        <w:rPr>
          <w:sz w:val="28"/>
          <w:szCs w:val="28"/>
        </w:rPr>
        <w:t xml:space="preserve"> </w:t>
      </w:r>
      <w:r w:rsidRPr="00A22CB8">
        <w:rPr>
          <w:sz w:val="28"/>
          <w:szCs w:val="28"/>
        </w:rPr>
        <w:t>виды ремонтных работ;</w:t>
      </w:r>
    </w:p>
    <w:p w:rsidR="002967D2" w:rsidRPr="00A22CB8" w:rsidRDefault="002967D2" w:rsidP="00A22CB8">
      <w:pPr>
        <w:pStyle w:val="a4"/>
        <w:widowControl w:val="0"/>
        <w:numPr>
          <w:ilvl w:val="0"/>
          <w:numId w:val="7"/>
        </w:numPr>
        <w:ind w:left="0" w:right="0" w:firstLine="720"/>
        <w:rPr>
          <w:sz w:val="28"/>
          <w:szCs w:val="28"/>
        </w:rPr>
      </w:pPr>
      <w:r w:rsidRPr="00A22CB8">
        <w:rPr>
          <w:sz w:val="28"/>
          <w:szCs w:val="28"/>
        </w:rPr>
        <w:t>вести огневые и газоопасные работы.</w:t>
      </w:r>
    </w:p>
    <w:p w:rsidR="002967D2" w:rsidRPr="00A22CB8" w:rsidRDefault="002967D2" w:rsidP="00A22CB8">
      <w:pPr>
        <w:pStyle w:val="a4"/>
        <w:widowControl w:val="0"/>
        <w:ind w:right="0" w:firstLine="720"/>
        <w:rPr>
          <w:sz w:val="28"/>
          <w:szCs w:val="28"/>
        </w:rPr>
      </w:pPr>
      <w:r w:rsidRPr="00A22CB8">
        <w:rPr>
          <w:sz w:val="28"/>
          <w:szCs w:val="28"/>
        </w:rPr>
        <w:t>При работе эжекторной установки показания приборов КИП должны быть в пределах:</w:t>
      </w:r>
    </w:p>
    <w:p w:rsidR="002967D2" w:rsidRPr="00A22CB8" w:rsidRDefault="002967D2" w:rsidP="00A22CB8">
      <w:pPr>
        <w:pStyle w:val="a4"/>
        <w:widowControl w:val="0"/>
        <w:numPr>
          <w:ilvl w:val="0"/>
          <w:numId w:val="8"/>
        </w:numPr>
        <w:ind w:left="0" w:right="0" w:firstLine="720"/>
        <w:rPr>
          <w:sz w:val="28"/>
          <w:szCs w:val="28"/>
          <w:lang w:val="en-US"/>
        </w:rPr>
      </w:pPr>
      <w:r w:rsidRPr="00A22CB8">
        <w:rPr>
          <w:sz w:val="28"/>
          <w:szCs w:val="28"/>
          <w:lang w:val="en-US"/>
        </w:rPr>
        <w:t>давление всасывания воды – 0÷3 кг/см</w:t>
      </w:r>
      <w:r w:rsidRPr="00A22CB8">
        <w:rPr>
          <w:sz w:val="28"/>
          <w:szCs w:val="28"/>
          <w:vertAlign w:val="superscript"/>
          <w:lang w:val="en-US"/>
        </w:rPr>
        <w:t>2</w:t>
      </w:r>
    </w:p>
    <w:p w:rsidR="002967D2" w:rsidRPr="00A22CB8" w:rsidRDefault="002967D2" w:rsidP="00A22CB8">
      <w:pPr>
        <w:pStyle w:val="a4"/>
        <w:widowControl w:val="0"/>
        <w:numPr>
          <w:ilvl w:val="0"/>
          <w:numId w:val="8"/>
        </w:numPr>
        <w:ind w:left="0" w:right="0" w:firstLine="720"/>
        <w:rPr>
          <w:sz w:val="28"/>
          <w:szCs w:val="28"/>
          <w:lang w:val="en-US"/>
        </w:rPr>
      </w:pPr>
      <w:r w:rsidRPr="00A22CB8">
        <w:rPr>
          <w:sz w:val="28"/>
          <w:szCs w:val="28"/>
          <w:lang w:val="en-US"/>
        </w:rPr>
        <w:t>давление нагнетания воды - 20÷25 кг/см</w:t>
      </w:r>
      <w:r w:rsidRPr="00A22CB8">
        <w:rPr>
          <w:sz w:val="28"/>
          <w:szCs w:val="28"/>
          <w:vertAlign w:val="superscript"/>
          <w:lang w:val="en-US"/>
        </w:rPr>
        <w:t>2</w:t>
      </w:r>
    </w:p>
    <w:p w:rsidR="002967D2" w:rsidRPr="00A22CB8" w:rsidRDefault="002967D2" w:rsidP="00A22CB8">
      <w:pPr>
        <w:pStyle w:val="a4"/>
        <w:widowControl w:val="0"/>
        <w:numPr>
          <w:ilvl w:val="0"/>
          <w:numId w:val="8"/>
        </w:numPr>
        <w:ind w:left="0" w:right="0" w:firstLine="720"/>
        <w:rPr>
          <w:sz w:val="28"/>
          <w:szCs w:val="28"/>
          <w:lang w:val="en-US"/>
        </w:rPr>
      </w:pPr>
      <w:r w:rsidRPr="00A22CB8">
        <w:rPr>
          <w:sz w:val="28"/>
          <w:szCs w:val="28"/>
          <w:lang w:val="en-US"/>
        </w:rPr>
        <w:t>температура газоводяной смеси - 10÷50</w:t>
      </w:r>
      <w:r w:rsidRPr="00A22CB8">
        <w:rPr>
          <w:sz w:val="28"/>
          <w:szCs w:val="28"/>
          <w:vertAlign w:val="superscript"/>
          <w:lang w:val="en-US"/>
        </w:rPr>
        <w:t>0</w:t>
      </w:r>
      <w:r w:rsidRPr="00A22CB8">
        <w:rPr>
          <w:sz w:val="28"/>
          <w:szCs w:val="28"/>
          <w:lang w:val="en-US"/>
        </w:rPr>
        <w:t>С</w:t>
      </w:r>
    </w:p>
    <w:p w:rsidR="002967D2" w:rsidRPr="00A22CB8" w:rsidRDefault="002967D2" w:rsidP="00A22CB8">
      <w:pPr>
        <w:pStyle w:val="a4"/>
        <w:widowControl w:val="0"/>
        <w:numPr>
          <w:ilvl w:val="0"/>
          <w:numId w:val="8"/>
        </w:numPr>
        <w:ind w:left="0" w:right="0" w:firstLine="720"/>
        <w:rPr>
          <w:sz w:val="28"/>
          <w:szCs w:val="28"/>
          <w:lang w:val="en-US"/>
        </w:rPr>
      </w:pPr>
      <w:r w:rsidRPr="00A22CB8">
        <w:rPr>
          <w:sz w:val="28"/>
          <w:szCs w:val="28"/>
          <w:lang w:val="en-US"/>
        </w:rPr>
        <w:t>давление всасывания газа - 0÷0,2 кг/см</w:t>
      </w:r>
      <w:r w:rsidRPr="00A22CB8">
        <w:rPr>
          <w:sz w:val="28"/>
          <w:szCs w:val="28"/>
          <w:vertAlign w:val="superscript"/>
          <w:lang w:val="en-US"/>
        </w:rPr>
        <w:t>2</w:t>
      </w:r>
    </w:p>
    <w:p w:rsidR="002967D2" w:rsidRPr="00A22CB8" w:rsidRDefault="002967D2" w:rsidP="00A22CB8">
      <w:pPr>
        <w:pStyle w:val="a4"/>
        <w:widowControl w:val="0"/>
        <w:numPr>
          <w:ilvl w:val="0"/>
          <w:numId w:val="8"/>
        </w:numPr>
        <w:ind w:left="0" w:right="0" w:firstLine="720"/>
        <w:rPr>
          <w:sz w:val="28"/>
          <w:szCs w:val="28"/>
          <w:lang w:val="en-US"/>
        </w:rPr>
      </w:pPr>
      <w:r w:rsidRPr="00A22CB8">
        <w:rPr>
          <w:sz w:val="28"/>
          <w:szCs w:val="28"/>
          <w:lang w:val="en-US"/>
        </w:rPr>
        <w:t>давление нагнетания газа - 2÷2,5 кг/см</w:t>
      </w:r>
      <w:r w:rsidRPr="00A22CB8">
        <w:rPr>
          <w:sz w:val="28"/>
          <w:szCs w:val="28"/>
          <w:vertAlign w:val="superscript"/>
          <w:lang w:val="en-US"/>
        </w:rPr>
        <w:t>2</w:t>
      </w:r>
    </w:p>
    <w:p w:rsidR="002967D2" w:rsidRPr="00A22CB8" w:rsidRDefault="002967D2" w:rsidP="00A22CB8">
      <w:pPr>
        <w:pStyle w:val="a4"/>
        <w:widowControl w:val="0"/>
        <w:numPr>
          <w:ilvl w:val="0"/>
          <w:numId w:val="8"/>
        </w:numPr>
        <w:ind w:left="0" w:right="0" w:firstLine="720"/>
        <w:rPr>
          <w:sz w:val="28"/>
          <w:szCs w:val="28"/>
        </w:rPr>
      </w:pPr>
      <w:r w:rsidRPr="00A22CB8">
        <w:rPr>
          <w:sz w:val="28"/>
          <w:szCs w:val="28"/>
        </w:rPr>
        <w:t>температура газа на нагнетании – не более 70</w:t>
      </w:r>
      <w:r w:rsidRPr="00A22CB8">
        <w:rPr>
          <w:sz w:val="28"/>
          <w:szCs w:val="28"/>
          <w:vertAlign w:val="superscript"/>
        </w:rPr>
        <w:t>0</w:t>
      </w:r>
      <w:r w:rsidRPr="00A22CB8">
        <w:rPr>
          <w:sz w:val="28"/>
          <w:szCs w:val="28"/>
        </w:rPr>
        <w:t>С</w:t>
      </w:r>
    </w:p>
    <w:p w:rsidR="002967D2" w:rsidRPr="00A22CB8" w:rsidRDefault="002967D2" w:rsidP="00A22CB8">
      <w:pPr>
        <w:pStyle w:val="a4"/>
        <w:widowControl w:val="0"/>
        <w:numPr>
          <w:ilvl w:val="0"/>
          <w:numId w:val="8"/>
        </w:numPr>
        <w:ind w:left="0" w:right="0" w:firstLine="720"/>
        <w:rPr>
          <w:sz w:val="28"/>
          <w:szCs w:val="28"/>
        </w:rPr>
      </w:pPr>
      <w:r w:rsidRPr="00A22CB8">
        <w:rPr>
          <w:sz w:val="28"/>
          <w:szCs w:val="28"/>
        </w:rPr>
        <w:t>температура подшипников насоса -</w:t>
      </w:r>
      <w:r w:rsidR="00A22CB8">
        <w:rPr>
          <w:sz w:val="28"/>
          <w:szCs w:val="28"/>
        </w:rPr>
        <w:t xml:space="preserve"> </w:t>
      </w:r>
      <w:r w:rsidRPr="00A22CB8">
        <w:rPr>
          <w:sz w:val="28"/>
          <w:szCs w:val="28"/>
        </w:rPr>
        <w:t>не более 70</w:t>
      </w:r>
      <w:r w:rsidRPr="00A22CB8">
        <w:rPr>
          <w:sz w:val="28"/>
          <w:szCs w:val="28"/>
          <w:vertAlign w:val="superscript"/>
        </w:rPr>
        <w:t>0</w:t>
      </w:r>
      <w:r w:rsidRPr="00A22CB8">
        <w:rPr>
          <w:sz w:val="28"/>
          <w:szCs w:val="28"/>
        </w:rPr>
        <w:t>С.</w:t>
      </w:r>
    </w:p>
    <w:p w:rsidR="002967D2" w:rsidRPr="00A22CB8" w:rsidRDefault="002967D2" w:rsidP="00A22CB8">
      <w:pPr>
        <w:pStyle w:val="a4"/>
        <w:widowControl w:val="0"/>
        <w:ind w:right="0" w:firstLine="720"/>
        <w:rPr>
          <w:sz w:val="28"/>
          <w:szCs w:val="28"/>
        </w:rPr>
      </w:pPr>
      <w:r w:rsidRPr="00A22CB8">
        <w:rPr>
          <w:sz w:val="28"/>
          <w:szCs w:val="28"/>
        </w:rPr>
        <w:t>Содержать рабочее место в чистоте и порядке.</w:t>
      </w:r>
    </w:p>
    <w:p w:rsidR="00F70EC1" w:rsidRDefault="00F70EC1" w:rsidP="00A22CB8">
      <w:pPr>
        <w:pStyle w:val="a4"/>
        <w:widowControl w:val="0"/>
        <w:ind w:right="0" w:firstLine="720"/>
        <w:rPr>
          <w:sz w:val="28"/>
          <w:szCs w:val="28"/>
        </w:rPr>
      </w:pPr>
    </w:p>
    <w:p w:rsidR="002967D2" w:rsidRPr="00F70EC1" w:rsidRDefault="008F681B" w:rsidP="00A22CB8">
      <w:pPr>
        <w:pStyle w:val="a4"/>
        <w:widowControl w:val="0"/>
        <w:ind w:right="0" w:firstLine="720"/>
        <w:rPr>
          <w:b/>
          <w:sz w:val="28"/>
          <w:szCs w:val="28"/>
        </w:rPr>
      </w:pPr>
      <w:r w:rsidRPr="00F70EC1">
        <w:rPr>
          <w:b/>
          <w:sz w:val="28"/>
          <w:szCs w:val="28"/>
        </w:rPr>
        <w:t>8.5.4</w:t>
      </w:r>
      <w:r w:rsidR="00F70EC1">
        <w:rPr>
          <w:b/>
          <w:sz w:val="28"/>
          <w:szCs w:val="28"/>
        </w:rPr>
        <w:t xml:space="preserve"> </w:t>
      </w:r>
      <w:r w:rsidR="002967D2" w:rsidRPr="00F70EC1">
        <w:rPr>
          <w:b/>
          <w:sz w:val="28"/>
          <w:szCs w:val="28"/>
        </w:rPr>
        <w:t>Требования безопасности в аварийных ситуациях</w:t>
      </w:r>
    </w:p>
    <w:p w:rsidR="002967D2" w:rsidRPr="00A22CB8" w:rsidRDefault="002967D2" w:rsidP="00A22CB8">
      <w:pPr>
        <w:pStyle w:val="a4"/>
        <w:widowControl w:val="0"/>
        <w:ind w:right="0" w:firstLine="720"/>
        <w:rPr>
          <w:sz w:val="28"/>
          <w:szCs w:val="28"/>
        </w:rPr>
      </w:pPr>
      <w:r w:rsidRPr="00A22CB8">
        <w:rPr>
          <w:sz w:val="28"/>
          <w:szCs w:val="28"/>
        </w:rPr>
        <w:t>Эжекторная установка должна быть остановлена аварийно:</w:t>
      </w:r>
    </w:p>
    <w:p w:rsidR="002967D2" w:rsidRPr="00A22CB8" w:rsidRDefault="002967D2" w:rsidP="00A22CB8">
      <w:pPr>
        <w:pStyle w:val="a4"/>
        <w:widowControl w:val="0"/>
        <w:numPr>
          <w:ilvl w:val="0"/>
          <w:numId w:val="9"/>
        </w:numPr>
        <w:ind w:left="0" w:right="0" w:firstLine="720"/>
        <w:rPr>
          <w:sz w:val="28"/>
          <w:szCs w:val="28"/>
        </w:rPr>
      </w:pPr>
      <w:r w:rsidRPr="00A22CB8">
        <w:rPr>
          <w:sz w:val="28"/>
          <w:szCs w:val="28"/>
        </w:rPr>
        <w:t>при пропуске в соединениях газа и газоводяной смеси, воды;</w:t>
      </w:r>
    </w:p>
    <w:p w:rsidR="002967D2" w:rsidRPr="00A22CB8" w:rsidRDefault="002967D2" w:rsidP="00A22CB8">
      <w:pPr>
        <w:pStyle w:val="a4"/>
        <w:widowControl w:val="0"/>
        <w:numPr>
          <w:ilvl w:val="0"/>
          <w:numId w:val="9"/>
        </w:numPr>
        <w:ind w:left="0" w:right="0" w:firstLine="720"/>
        <w:rPr>
          <w:sz w:val="28"/>
          <w:szCs w:val="28"/>
        </w:rPr>
      </w:pPr>
      <w:r w:rsidRPr="00A22CB8">
        <w:rPr>
          <w:sz w:val="28"/>
          <w:szCs w:val="28"/>
        </w:rPr>
        <w:t>при резком повышении или понижении давления газа и газоводяной смеси, воды;</w:t>
      </w:r>
    </w:p>
    <w:p w:rsidR="002967D2" w:rsidRPr="00A22CB8" w:rsidRDefault="002967D2" w:rsidP="00A22CB8">
      <w:pPr>
        <w:pStyle w:val="a4"/>
        <w:widowControl w:val="0"/>
        <w:numPr>
          <w:ilvl w:val="0"/>
          <w:numId w:val="9"/>
        </w:numPr>
        <w:ind w:left="0" w:right="0" w:firstLine="720"/>
        <w:rPr>
          <w:sz w:val="28"/>
          <w:szCs w:val="28"/>
        </w:rPr>
      </w:pPr>
      <w:r w:rsidRPr="00A22CB8">
        <w:rPr>
          <w:sz w:val="28"/>
          <w:szCs w:val="28"/>
        </w:rPr>
        <w:t>при низком или высоком уровне рабочей жидкости в технологической емкости;</w:t>
      </w:r>
    </w:p>
    <w:p w:rsidR="001668D0" w:rsidRPr="00A22CB8" w:rsidRDefault="002967D2" w:rsidP="00A22CB8">
      <w:pPr>
        <w:pStyle w:val="a4"/>
        <w:widowControl w:val="0"/>
        <w:numPr>
          <w:ilvl w:val="0"/>
          <w:numId w:val="9"/>
        </w:numPr>
        <w:ind w:left="0" w:right="0" w:firstLine="720"/>
        <w:rPr>
          <w:sz w:val="28"/>
          <w:szCs w:val="28"/>
        </w:rPr>
      </w:pPr>
      <w:r w:rsidRPr="00A22CB8">
        <w:rPr>
          <w:sz w:val="28"/>
          <w:szCs w:val="28"/>
        </w:rPr>
        <w:t>при вибрации, перегреве электродвигателя, насоса;</w:t>
      </w:r>
    </w:p>
    <w:p w:rsidR="002967D2" w:rsidRPr="00A22CB8" w:rsidRDefault="002967D2" w:rsidP="00A22CB8">
      <w:pPr>
        <w:pStyle w:val="a4"/>
        <w:widowControl w:val="0"/>
        <w:numPr>
          <w:ilvl w:val="0"/>
          <w:numId w:val="9"/>
        </w:numPr>
        <w:ind w:left="0" w:right="0" w:firstLine="720"/>
        <w:rPr>
          <w:sz w:val="28"/>
          <w:szCs w:val="28"/>
        </w:rPr>
      </w:pPr>
      <w:r w:rsidRPr="00A22CB8">
        <w:rPr>
          <w:sz w:val="28"/>
          <w:szCs w:val="28"/>
        </w:rPr>
        <w:t>при загорании на эжекторной установке и вблизи нее.</w:t>
      </w:r>
    </w:p>
    <w:p w:rsidR="002967D2" w:rsidRPr="00A22CB8" w:rsidRDefault="002967D2" w:rsidP="00A22CB8">
      <w:pPr>
        <w:pStyle w:val="a4"/>
        <w:widowControl w:val="0"/>
        <w:ind w:right="0" w:firstLine="720"/>
        <w:rPr>
          <w:sz w:val="28"/>
          <w:szCs w:val="28"/>
          <w:lang w:val="en-US"/>
        </w:rPr>
      </w:pPr>
      <w:r w:rsidRPr="00A22CB8">
        <w:rPr>
          <w:sz w:val="28"/>
          <w:szCs w:val="28"/>
          <w:lang w:val="en-US"/>
        </w:rPr>
        <w:t>При возникновении аварии:</w:t>
      </w:r>
    </w:p>
    <w:p w:rsidR="002967D2" w:rsidRPr="00A22CB8" w:rsidRDefault="002967D2" w:rsidP="00A22CB8">
      <w:pPr>
        <w:pStyle w:val="a4"/>
        <w:widowControl w:val="0"/>
        <w:numPr>
          <w:ilvl w:val="0"/>
          <w:numId w:val="10"/>
        </w:numPr>
        <w:ind w:left="0" w:right="0" w:firstLine="720"/>
        <w:rPr>
          <w:sz w:val="28"/>
          <w:szCs w:val="28"/>
          <w:lang w:val="en-US"/>
        </w:rPr>
      </w:pPr>
      <w:r w:rsidRPr="00A22CB8">
        <w:rPr>
          <w:sz w:val="28"/>
          <w:szCs w:val="28"/>
          <w:lang w:val="en-US"/>
        </w:rPr>
        <w:t>отключить электродвигатель;</w:t>
      </w:r>
    </w:p>
    <w:p w:rsidR="002967D2" w:rsidRPr="00A22CB8" w:rsidRDefault="002967D2" w:rsidP="00A22CB8">
      <w:pPr>
        <w:pStyle w:val="a4"/>
        <w:widowControl w:val="0"/>
        <w:numPr>
          <w:ilvl w:val="0"/>
          <w:numId w:val="10"/>
        </w:numPr>
        <w:ind w:left="0" w:right="0" w:firstLine="720"/>
        <w:rPr>
          <w:sz w:val="28"/>
          <w:szCs w:val="28"/>
        </w:rPr>
      </w:pPr>
      <w:r w:rsidRPr="00A22CB8">
        <w:rPr>
          <w:sz w:val="28"/>
          <w:szCs w:val="28"/>
        </w:rPr>
        <w:t>сообщить руководителю объекта или инженеру-технолдогу цеха о неисправностях.</w:t>
      </w:r>
    </w:p>
    <w:p w:rsidR="002967D2" w:rsidRPr="00A22CB8" w:rsidRDefault="002967D2" w:rsidP="00A22CB8">
      <w:pPr>
        <w:pStyle w:val="a4"/>
        <w:widowControl w:val="0"/>
        <w:ind w:right="0" w:firstLine="720"/>
        <w:rPr>
          <w:sz w:val="28"/>
          <w:szCs w:val="28"/>
        </w:rPr>
      </w:pPr>
      <w:r w:rsidRPr="00A22CB8">
        <w:rPr>
          <w:sz w:val="28"/>
          <w:szCs w:val="28"/>
        </w:rPr>
        <w:t>При аварийной ситуации все работы должны проводится согласно плана ликвидаций аварий.Пострадавшим при аварийных ситуациях обслуживающий персонал обязан вызвать скорую медицинскую помощь и до приезда ее, оказать первую доврачебную помощь и поставить в известность руководителя объекта и цеха.</w:t>
      </w:r>
    </w:p>
    <w:p w:rsidR="00F70EC1" w:rsidRDefault="00F70EC1" w:rsidP="00A22CB8">
      <w:pPr>
        <w:pStyle w:val="a4"/>
        <w:widowControl w:val="0"/>
        <w:ind w:right="0" w:firstLine="720"/>
        <w:rPr>
          <w:sz w:val="28"/>
          <w:szCs w:val="28"/>
        </w:rPr>
      </w:pPr>
    </w:p>
    <w:p w:rsidR="002967D2" w:rsidRPr="00F70EC1" w:rsidRDefault="008F681B" w:rsidP="00A22CB8">
      <w:pPr>
        <w:pStyle w:val="a4"/>
        <w:widowControl w:val="0"/>
        <w:ind w:right="0" w:firstLine="720"/>
        <w:rPr>
          <w:b/>
          <w:sz w:val="28"/>
          <w:szCs w:val="28"/>
        </w:rPr>
      </w:pPr>
      <w:r w:rsidRPr="00F70EC1">
        <w:rPr>
          <w:b/>
          <w:sz w:val="28"/>
          <w:szCs w:val="28"/>
        </w:rPr>
        <w:t>8.5.5</w:t>
      </w:r>
      <w:r w:rsidR="002967D2" w:rsidRPr="00F70EC1">
        <w:rPr>
          <w:b/>
          <w:sz w:val="28"/>
          <w:szCs w:val="28"/>
        </w:rPr>
        <w:t>Требования безопасности по окончании работ</w:t>
      </w:r>
    </w:p>
    <w:p w:rsidR="002967D2" w:rsidRPr="00A22CB8" w:rsidRDefault="002967D2" w:rsidP="00A22CB8">
      <w:pPr>
        <w:pStyle w:val="a4"/>
        <w:widowControl w:val="0"/>
        <w:ind w:right="0" w:firstLine="720"/>
        <w:rPr>
          <w:sz w:val="28"/>
          <w:szCs w:val="28"/>
        </w:rPr>
      </w:pPr>
      <w:r w:rsidRPr="00A22CB8">
        <w:rPr>
          <w:sz w:val="28"/>
          <w:szCs w:val="28"/>
        </w:rPr>
        <w:t>Прекратить прием газа на установку, закрыть задвижку на линии приема и задвижку на линии нагнетания, открыть задвижку</w:t>
      </w:r>
      <w:r w:rsidR="00A22CB8">
        <w:rPr>
          <w:sz w:val="28"/>
          <w:szCs w:val="28"/>
        </w:rPr>
        <w:t xml:space="preserve"> </w:t>
      </w:r>
      <w:r w:rsidRPr="00A22CB8">
        <w:rPr>
          <w:sz w:val="28"/>
          <w:szCs w:val="28"/>
        </w:rPr>
        <w:t>на факел.</w:t>
      </w:r>
    </w:p>
    <w:p w:rsidR="002967D2" w:rsidRPr="00A22CB8" w:rsidRDefault="002967D2" w:rsidP="00A22CB8">
      <w:pPr>
        <w:pStyle w:val="a4"/>
        <w:widowControl w:val="0"/>
        <w:ind w:right="0" w:firstLine="720"/>
        <w:rPr>
          <w:sz w:val="28"/>
          <w:szCs w:val="28"/>
        </w:rPr>
      </w:pPr>
      <w:r w:rsidRPr="00A22CB8">
        <w:rPr>
          <w:sz w:val="28"/>
          <w:szCs w:val="28"/>
        </w:rPr>
        <w:t>Остановить электродвигатель насоса нажатием на кнопку “Стоп”.</w:t>
      </w:r>
    </w:p>
    <w:p w:rsidR="002967D2" w:rsidRPr="00A22CB8" w:rsidRDefault="002967D2" w:rsidP="00A22CB8">
      <w:pPr>
        <w:pStyle w:val="a4"/>
        <w:widowControl w:val="0"/>
        <w:ind w:right="0" w:firstLine="720"/>
        <w:rPr>
          <w:sz w:val="28"/>
          <w:szCs w:val="28"/>
        </w:rPr>
      </w:pPr>
      <w:r w:rsidRPr="00A22CB8">
        <w:rPr>
          <w:sz w:val="28"/>
          <w:szCs w:val="28"/>
        </w:rPr>
        <w:t>Закрыть задвижку</w:t>
      </w:r>
      <w:r w:rsidR="00A22CB8">
        <w:rPr>
          <w:sz w:val="28"/>
          <w:szCs w:val="28"/>
        </w:rPr>
        <w:t xml:space="preserve"> </w:t>
      </w:r>
      <w:r w:rsidRPr="00A22CB8">
        <w:rPr>
          <w:sz w:val="28"/>
          <w:szCs w:val="28"/>
        </w:rPr>
        <w:t>на трубопроводе поступления воды, закрыть задвижку</w:t>
      </w:r>
      <w:r w:rsidR="00A22CB8">
        <w:rPr>
          <w:sz w:val="28"/>
          <w:szCs w:val="28"/>
        </w:rPr>
        <w:t xml:space="preserve"> </w:t>
      </w:r>
      <w:r w:rsidRPr="00A22CB8">
        <w:rPr>
          <w:sz w:val="28"/>
          <w:szCs w:val="28"/>
        </w:rPr>
        <w:t>на нагнетательной линии.</w:t>
      </w:r>
    </w:p>
    <w:p w:rsidR="002967D2" w:rsidRPr="00A22CB8" w:rsidRDefault="002967D2" w:rsidP="00A22CB8">
      <w:pPr>
        <w:pStyle w:val="a4"/>
        <w:widowControl w:val="0"/>
        <w:ind w:right="0" w:firstLine="720"/>
        <w:rPr>
          <w:sz w:val="28"/>
          <w:szCs w:val="28"/>
        </w:rPr>
      </w:pPr>
      <w:r w:rsidRPr="00A22CB8">
        <w:rPr>
          <w:sz w:val="28"/>
          <w:szCs w:val="28"/>
        </w:rPr>
        <w:t>При остановке на длительное время слить всю жидкость из насоса и технологической емкости для предупреждения коррозии.</w:t>
      </w:r>
    </w:p>
    <w:p w:rsidR="00F70EC1" w:rsidRPr="00F70EC1" w:rsidRDefault="00F70EC1" w:rsidP="00A22CB8">
      <w:pPr>
        <w:widowControl w:val="0"/>
        <w:spacing w:line="360" w:lineRule="auto"/>
        <w:ind w:firstLine="720"/>
        <w:jc w:val="both"/>
        <w:rPr>
          <w:b/>
          <w:sz w:val="28"/>
          <w:szCs w:val="28"/>
        </w:rPr>
      </w:pPr>
    </w:p>
    <w:p w:rsidR="002967D2" w:rsidRPr="00F70EC1" w:rsidRDefault="008F681B" w:rsidP="00A22CB8">
      <w:pPr>
        <w:widowControl w:val="0"/>
        <w:spacing w:line="360" w:lineRule="auto"/>
        <w:ind w:firstLine="720"/>
        <w:jc w:val="both"/>
        <w:rPr>
          <w:b/>
          <w:sz w:val="28"/>
          <w:szCs w:val="28"/>
        </w:rPr>
      </w:pPr>
      <w:r w:rsidRPr="00F70EC1">
        <w:rPr>
          <w:b/>
          <w:sz w:val="28"/>
          <w:szCs w:val="28"/>
        </w:rPr>
        <w:t>8</w:t>
      </w:r>
      <w:r w:rsidR="002967D2" w:rsidRPr="00F70EC1">
        <w:rPr>
          <w:b/>
          <w:sz w:val="28"/>
          <w:szCs w:val="28"/>
        </w:rPr>
        <w:t>.6</w:t>
      </w:r>
      <w:r w:rsidR="00F70EC1" w:rsidRPr="00F70EC1">
        <w:rPr>
          <w:b/>
          <w:sz w:val="28"/>
          <w:szCs w:val="28"/>
        </w:rPr>
        <w:t xml:space="preserve"> </w:t>
      </w:r>
      <w:r w:rsidR="002967D2" w:rsidRPr="00F70EC1">
        <w:rPr>
          <w:b/>
          <w:sz w:val="28"/>
          <w:szCs w:val="28"/>
        </w:rPr>
        <w:t>Электроосвещение установки</w:t>
      </w:r>
    </w:p>
    <w:p w:rsidR="00F70EC1" w:rsidRDefault="00F70EC1" w:rsidP="00A22CB8">
      <w:pPr>
        <w:pStyle w:val="4"/>
        <w:keepNext w:val="0"/>
        <w:widowControl w:val="0"/>
        <w:numPr>
          <w:ilvl w:val="0"/>
          <w:numId w:val="0"/>
        </w:numPr>
        <w:spacing w:line="360" w:lineRule="auto"/>
        <w:ind w:firstLine="720"/>
        <w:jc w:val="both"/>
        <w:rPr>
          <w:szCs w:val="28"/>
        </w:rPr>
      </w:pPr>
    </w:p>
    <w:p w:rsidR="002967D2" w:rsidRPr="00A22CB8" w:rsidRDefault="002967D2" w:rsidP="00A22CB8">
      <w:pPr>
        <w:pStyle w:val="4"/>
        <w:keepNext w:val="0"/>
        <w:widowControl w:val="0"/>
        <w:numPr>
          <w:ilvl w:val="0"/>
          <w:numId w:val="0"/>
        </w:numPr>
        <w:spacing w:line="360" w:lineRule="auto"/>
        <w:ind w:firstLine="720"/>
        <w:jc w:val="both"/>
        <w:rPr>
          <w:szCs w:val="28"/>
        </w:rPr>
      </w:pPr>
      <w:r w:rsidRPr="00A22CB8">
        <w:rPr>
          <w:szCs w:val="28"/>
        </w:rPr>
        <w:t xml:space="preserve">Согласно СНиП II-4-79 «Естественное и </w:t>
      </w:r>
      <w:r w:rsidR="00F70EC1" w:rsidRPr="00A22CB8">
        <w:rPr>
          <w:szCs w:val="28"/>
        </w:rPr>
        <w:t>искусственное</w:t>
      </w:r>
      <w:r w:rsidRPr="00A22CB8">
        <w:rPr>
          <w:szCs w:val="28"/>
        </w:rPr>
        <w:t xml:space="preserve"> освещение» (Светотехника-1979г. № 10 стр.10-29) на установке используется естественное и </w:t>
      </w:r>
      <w:r w:rsidR="00F70EC1" w:rsidRPr="00A22CB8">
        <w:rPr>
          <w:szCs w:val="28"/>
        </w:rPr>
        <w:t>искусственное</w:t>
      </w:r>
      <w:r w:rsidRPr="00A22CB8">
        <w:rPr>
          <w:szCs w:val="28"/>
        </w:rPr>
        <w:t xml:space="preserve"> освещение, при чем </w:t>
      </w:r>
      <w:r w:rsidR="00F70EC1" w:rsidRPr="00A22CB8">
        <w:rPr>
          <w:szCs w:val="28"/>
        </w:rPr>
        <w:t>искусственное</w:t>
      </w:r>
      <w:r w:rsidRPr="00A22CB8">
        <w:rPr>
          <w:szCs w:val="28"/>
        </w:rPr>
        <w:t xml:space="preserve"> освещение подразделяется на:</w:t>
      </w:r>
    </w:p>
    <w:p w:rsidR="002967D2" w:rsidRPr="00A22CB8" w:rsidRDefault="002967D2" w:rsidP="00A22CB8">
      <w:pPr>
        <w:widowControl w:val="0"/>
        <w:numPr>
          <w:ilvl w:val="0"/>
          <w:numId w:val="11"/>
        </w:numPr>
        <w:spacing w:line="360" w:lineRule="auto"/>
        <w:ind w:left="0" w:firstLine="720"/>
        <w:jc w:val="both"/>
        <w:rPr>
          <w:sz w:val="28"/>
          <w:szCs w:val="28"/>
        </w:rPr>
      </w:pPr>
      <w:r w:rsidRPr="00A22CB8">
        <w:rPr>
          <w:sz w:val="28"/>
          <w:szCs w:val="28"/>
        </w:rPr>
        <w:t>рабочее (освещение участков, предназначенных для работы);</w:t>
      </w:r>
    </w:p>
    <w:p w:rsidR="002967D2" w:rsidRPr="00A22CB8" w:rsidRDefault="002967D2" w:rsidP="00A22CB8">
      <w:pPr>
        <w:widowControl w:val="0"/>
        <w:numPr>
          <w:ilvl w:val="0"/>
          <w:numId w:val="11"/>
        </w:numPr>
        <w:spacing w:line="360" w:lineRule="auto"/>
        <w:ind w:left="0" w:firstLine="720"/>
        <w:jc w:val="both"/>
        <w:rPr>
          <w:sz w:val="28"/>
          <w:szCs w:val="28"/>
        </w:rPr>
      </w:pPr>
      <w:r w:rsidRPr="00A22CB8">
        <w:rPr>
          <w:sz w:val="28"/>
          <w:szCs w:val="28"/>
        </w:rPr>
        <w:t>дежурное (освещение в нерабочее время);</w:t>
      </w:r>
    </w:p>
    <w:p w:rsidR="002967D2" w:rsidRPr="00A22CB8" w:rsidRDefault="002967D2" w:rsidP="00A22CB8">
      <w:pPr>
        <w:widowControl w:val="0"/>
        <w:numPr>
          <w:ilvl w:val="0"/>
          <w:numId w:val="11"/>
        </w:numPr>
        <w:spacing w:line="360" w:lineRule="auto"/>
        <w:ind w:left="0" w:firstLine="720"/>
        <w:jc w:val="both"/>
        <w:rPr>
          <w:sz w:val="28"/>
          <w:szCs w:val="28"/>
        </w:rPr>
      </w:pPr>
      <w:r w:rsidRPr="00A22CB8">
        <w:rPr>
          <w:sz w:val="28"/>
          <w:szCs w:val="28"/>
        </w:rPr>
        <w:t>аварийное (при отключении рабочего освещения);</w:t>
      </w:r>
    </w:p>
    <w:p w:rsidR="002967D2" w:rsidRDefault="002967D2" w:rsidP="00A22CB8">
      <w:pPr>
        <w:widowControl w:val="0"/>
        <w:spacing w:line="360" w:lineRule="auto"/>
        <w:ind w:firstLine="720"/>
        <w:jc w:val="both"/>
        <w:rPr>
          <w:sz w:val="28"/>
          <w:szCs w:val="28"/>
        </w:rPr>
      </w:pPr>
      <w:r w:rsidRPr="00A22CB8">
        <w:rPr>
          <w:sz w:val="28"/>
          <w:szCs w:val="28"/>
        </w:rPr>
        <w:t>Для общего освещения на данной установке используют прожектора с лампами 500 Вт, укрепленных на специальных мачтах высотой 12-</w:t>
      </w:r>
      <w:smartTag w:uri="urn:schemas-microsoft-com:office:smarttags" w:element="metricconverter">
        <w:smartTagPr>
          <w:attr w:name="ProductID" w:val="18 м"/>
        </w:smartTagPr>
        <w:r w:rsidRPr="00A22CB8">
          <w:rPr>
            <w:sz w:val="28"/>
            <w:szCs w:val="28"/>
          </w:rPr>
          <w:t>18 м</w:t>
        </w:r>
      </w:smartTag>
      <w:r w:rsidRPr="00A22CB8">
        <w:rPr>
          <w:sz w:val="28"/>
          <w:szCs w:val="28"/>
        </w:rPr>
        <w:t xml:space="preserve">. Необходимое число прожекторов находим по формуле: </w:t>
      </w:r>
    </w:p>
    <w:p w:rsidR="00F70EC1" w:rsidRDefault="00F70EC1" w:rsidP="00A22CB8">
      <w:pPr>
        <w:widowControl w:val="0"/>
        <w:spacing w:line="360" w:lineRule="auto"/>
        <w:ind w:firstLine="720"/>
        <w:jc w:val="both"/>
        <w:rPr>
          <w:sz w:val="28"/>
          <w:szCs w:val="28"/>
        </w:rPr>
      </w:pPr>
    </w:p>
    <w:p w:rsidR="00F70EC1" w:rsidRPr="00A22CB8" w:rsidRDefault="008F4EEE" w:rsidP="00A22CB8">
      <w:pPr>
        <w:widowControl w:val="0"/>
        <w:spacing w:line="360" w:lineRule="auto"/>
        <w:ind w:firstLine="720"/>
        <w:jc w:val="both"/>
        <w:rPr>
          <w:sz w:val="28"/>
          <w:szCs w:val="28"/>
        </w:rPr>
      </w:pPr>
      <w:r>
        <w:rPr>
          <w:position w:val="-24"/>
        </w:rPr>
        <w:pict>
          <v:shape id="_x0000_i1032" type="#_x0000_t75" style="width:83.25pt;height:33pt">
            <v:imagedata r:id="rId16" o:title=""/>
          </v:shape>
        </w:pict>
      </w:r>
    </w:p>
    <w:p w:rsidR="00A12282" w:rsidRPr="00A22CB8" w:rsidRDefault="00A12282" w:rsidP="00A22CB8">
      <w:pPr>
        <w:widowControl w:val="0"/>
        <w:spacing w:line="360" w:lineRule="auto"/>
        <w:ind w:firstLine="720"/>
        <w:jc w:val="both"/>
        <w:rPr>
          <w:sz w:val="28"/>
          <w:szCs w:val="28"/>
        </w:rPr>
      </w:pPr>
    </w:p>
    <w:p w:rsidR="001668D0" w:rsidRPr="00A22CB8" w:rsidRDefault="002967D2" w:rsidP="00A22CB8">
      <w:pPr>
        <w:widowControl w:val="0"/>
        <w:spacing w:line="360" w:lineRule="auto"/>
        <w:ind w:firstLine="720"/>
        <w:jc w:val="both"/>
        <w:rPr>
          <w:sz w:val="28"/>
          <w:szCs w:val="28"/>
        </w:rPr>
      </w:pPr>
      <w:r w:rsidRPr="00A22CB8">
        <w:rPr>
          <w:sz w:val="28"/>
          <w:szCs w:val="28"/>
        </w:rPr>
        <w:t>где S – освещаемая площадь – 400 м</w:t>
      </w:r>
      <w:r w:rsidRPr="00A22CB8">
        <w:rPr>
          <w:sz w:val="28"/>
          <w:szCs w:val="28"/>
          <w:vertAlign w:val="superscript"/>
        </w:rPr>
        <w:t>2</w:t>
      </w:r>
      <w:r w:rsidR="00A22CB8">
        <w:rPr>
          <w:sz w:val="28"/>
          <w:szCs w:val="28"/>
          <w:vertAlign w:val="superscript"/>
        </w:rPr>
        <w:t xml:space="preserve"> </w:t>
      </w:r>
    </w:p>
    <w:p w:rsidR="002967D2" w:rsidRPr="00A22CB8" w:rsidRDefault="002967D2" w:rsidP="00A22CB8">
      <w:pPr>
        <w:widowControl w:val="0"/>
        <w:spacing w:line="360" w:lineRule="auto"/>
        <w:ind w:firstLine="720"/>
        <w:jc w:val="both"/>
        <w:rPr>
          <w:sz w:val="28"/>
          <w:szCs w:val="28"/>
        </w:rPr>
      </w:pPr>
      <w:r w:rsidRPr="00A22CB8">
        <w:rPr>
          <w:sz w:val="28"/>
          <w:szCs w:val="28"/>
        </w:rPr>
        <w:t>E</w:t>
      </w:r>
      <w:r w:rsidRPr="00A22CB8">
        <w:rPr>
          <w:sz w:val="28"/>
          <w:szCs w:val="28"/>
          <w:vertAlign w:val="subscript"/>
        </w:rPr>
        <w:t>ср</w:t>
      </w:r>
      <w:r w:rsidRPr="00A22CB8">
        <w:rPr>
          <w:sz w:val="28"/>
          <w:szCs w:val="28"/>
        </w:rPr>
        <w:t>- средняя норма освещенности – 50лк</w:t>
      </w:r>
    </w:p>
    <w:p w:rsidR="002967D2" w:rsidRPr="00A22CB8" w:rsidRDefault="002967D2" w:rsidP="00A22CB8">
      <w:pPr>
        <w:widowControl w:val="0"/>
        <w:spacing w:line="360" w:lineRule="auto"/>
        <w:ind w:firstLine="720"/>
        <w:jc w:val="both"/>
        <w:rPr>
          <w:sz w:val="28"/>
          <w:szCs w:val="28"/>
        </w:rPr>
      </w:pPr>
      <w:r w:rsidRPr="00A22CB8">
        <w:rPr>
          <w:sz w:val="28"/>
          <w:szCs w:val="28"/>
        </w:rPr>
        <w:t>k</w:t>
      </w:r>
      <w:r w:rsidR="00A22CB8">
        <w:rPr>
          <w:sz w:val="28"/>
          <w:szCs w:val="28"/>
        </w:rPr>
        <w:t xml:space="preserve"> </w:t>
      </w:r>
      <w:r w:rsidRPr="00A22CB8">
        <w:rPr>
          <w:sz w:val="28"/>
          <w:szCs w:val="28"/>
        </w:rPr>
        <w:t>- коэффициент запаса – 1,5</w:t>
      </w:r>
    </w:p>
    <w:p w:rsidR="002967D2" w:rsidRPr="00A22CB8" w:rsidRDefault="002967D2" w:rsidP="00A22CB8">
      <w:pPr>
        <w:widowControl w:val="0"/>
        <w:spacing w:line="360" w:lineRule="auto"/>
        <w:ind w:firstLine="720"/>
        <w:jc w:val="both"/>
        <w:rPr>
          <w:sz w:val="28"/>
          <w:szCs w:val="28"/>
        </w:rPr>
      </w:pPr>
      <w:r w:rsidRPr="00A22CB8">
        <w:rPr>
          <w:sz w:val="28"/>
          <w:szCs w:val="28"/>
        </w:rPr>
        <w:t>F – световой поток лампы – 8200мм</w:t>
      </w:r>
    </w:p>
    <w:p w:rsidR="002967D2" w:rsidRPr="00A22CB8" w:rsidRDefault="002967D2" w:rsidP="00A22CB8">
      <w:pPr>
        <w:widowControl w:val="0"/>
        <w:spacing w:line="360" w:lineRule="auto"/>
        <w:ind w:firstLine="720"/>
        <w:jc w:val="both"/>
        <w:rPr>
          <w:sz w:val="28"/>
          <w:szCs w:val="28"/>
        </w:rPr>
      </w:pPr>
      <w:r w:rsidRPr="00A22CB8">
        <w:rPr>
          <w:sz w:val="28"/>
          <w:szCs w:val="28"/>
        </w:rPr>
        <w:t>n- коэффициент использования светового потока прожектора – 0,7</w:t>
      </w:r>
    </w:p>
    <w:p w:rsidR="002967D2" w:rsidRPr="00A22CB8" w:rsidRDefault="002967D2" w:rsidP="00A22CB8">
      <w:pPr>
        <w:widowControl w:val="0"/>
        <w:spacing w:line="360" w:lineRule="auto"/>
        <w:ind w:firstLine="720"/>
        <w:jc w:val="both"/>
        <w:rPr>
          <w:sz w:val="28"/>
          <w:szCs w:val="28"/>
        </w:rPr>
      </w:pPr>
      <w:r w:rsidRPr="00A22CB8">
        <w:rPr>
          <w:sz w:val="28"/>
          <w:szCs w:val="28"/>
        </w:rPr>
        <w:t>m- коэффициент рассеяности – 1,15</w:t>
      </w:r>
    </w:p>
    <w:p w:rsidR="002967D2" w:rsidRPr="00A22CB8" w:rsidRDefault="002967D2" w:rsidP="00A22CB8">
      <w:pPr>
        <w:widowControl w:val="0"/>
        <w:spacing w:line="360" w:lineRule="auto"/>
        <w:ind w:firstLine="720"/>
        <w:jc w:val="both"/>
        <w:rPr>
          <w:sz w:val="28"/>
          <w:szCs w:val="28"/>
        </w:rPr>
      </w:pPr>
      <w:r w:rsidRPr="00A22CB8">
        <w:rPr>
          <w:sz w:val="28"/>
          <w:szCs w:val="28"/>
        </w:rPr>
        <w:t>Данные взяты из таблицы № 15 – Лозовский</w:t>
      </w:r>
    </w:p>
    <w:p w:rsidR="002967D2" w:rsidRPr="00A22CB8" w:rsidRDefault="008F4EEE" w:rsidP="00A22CB8">
      <w:pPr>
        <w:widowControl w:val="0"/>
        <w:spacing w:line="360" w:lineRule="auto"/>
        <w:ind w:firstLine="720"/>
        <w:jc w:val="both"/>
        <w:rPr>
          <w:sz w:val="28"/>
          <w:szCs w:val="28"/>
        </w:rPr>
      </w:pPr>
      <w:r>
        <w:rPr>
          <w:position w:val="-24"/>
        </w:rPr>
        <w:pict>
          <v:shape id="_x0000_i1033" type="#_x0000_t75" style="width:144.75pt;height:30.75pt">
            <v:imagedata r:id="rId17" o:title=""/>
          </v:shape>
        </w:pict>
      </w:r>
    </w:p>
    <w:p w:rsidR="002967D2" w:rsidRPr="00A22CB8" w:rsidRDefault="002967D2" w:rsidP="00A22CB8">
      <w:pPr>
        <w:pStyle w:val="7"/>
        <w:widowControl w:val="0"/>
        <w:numPr>
          <w:ilvl w:val="0"/>
          <w:numId w:val="0"/>
        </w:numPr>
        <w:spacing w:before="0" w:after="0" w:line="360" w:lineRule="auto"/>
        <w:ind w:firstLine="720"/>
        <w:jc w:val="both"/>
        <w:rPr>
          <w:rFonts w:ascii="Times New Roman" w:hAnsi="Times New Roman"/>
          <w:sz w:val="28"/>
          <w:szCs w:val="28"/>
        </w:rPr>
      </w:pPr>
      <w:r w:rsidRPr="00A22CB8">
        <w:rPr>
          <w:rFonts w:ascii="Times New Roman" w:hAnsi="Times New Roman"/>
          <w:sz w:val="28"/>
          <w:szCs w:val="28"/>
        </w:rPr>
        <w:t>Принимаем окончательное число светильников</w:t>
      </w:r>
      <w:r w:rsidR="001668D0" w:rsidRPr="00A22CB8">
        <w:rPr>
          <w:rFonts w:ascii="Times New Roman" w:hAnsi="Times New Roman"/>
          <w:sz w:val="28"/>
          <w:szCs w:val="28"/>
        </w:rPr>
        <w:t>,</w:t>
      </w:r>
      <w:r w:rsidRPr="00A22CB8">
        <w:rPr>
          <w:rFonts w:ascii="Times New Roman" w:hAnsi="Times New Roman"/>
          <w:sz w:val="28"/>
          <w:szCs w:val="28"/>
        </w:rPr>
        <w:t xml:space="preserve"> при разбросанности оборудования прожектора мо</w:t>
      </w:r>
      <w:r w:rsidR="001668D0" w:rsidRPr="00A22CB8">
        <w:rPr>
          <w:rFonts w:ascii="Times New Roman" w:hAnsi="Times New Roman"/>
          <w:sz w:val="28"/>
          <w:szCs w:val="28"/>
        </w:rPr>
        <w:t>гу</w:t>
      </w:r>
      <w:r w:rsidRPr="00A22CB8">
        <w:rPr>
          <w:rFonts w:ascii="Times New Roman" w:hAnsi="Times New Roman"/>
          <w:sz w:val="28"/>
          <w:szCs w:val="28"/>
        </w:rPr>
        <w:t>т быть на отдельных мачтах.</w:t>
      </w:r>
    </w:p>
    <w:p w:rsidR="002967D2" w:rsidRPr="00A22CB8" w:rsidRDefault="002967D2" w:rsidP="00A22CB8">
      <w:pPr>
        <w:widowControl w:val="0"/>
        <w:spacing w:line="360" w:lineRule="auto"/>
        <w:ind w:firstLine="720"/>
        <w:jc w:val="both"/>
        <w:rPr>
          <w:sz w:val="28"/>
          <w:szCs w:val="28"/>
        </w:rPr>
      </w:pPr>
      <w:r w:rsidRPr="00A22CB8">
        <w:rPr>
          <w:sz w:val="28"/>
          <w:szCs w:val="28"/>
        </w:rPr>
        <w:t>Во взрывоопасных помещениях освещение производится специальными взрывобезопасными светильниками типа ВЗГ-200. Эти светильники из прочного небьющегося стекла, способного выдержать давление, значительно превышающее то, которое могло бы возникнуть в них при внутреннем взрыве. Электропроводка к таким светильникам делается взрывобезопасного исполнения ( например, в стальных трубах). Выключатели в целях полной безопасности разремещаются снаружи у входа в помещение. В качестве переносных электрических светильников применяются взрывобезопасные аккумуляторные лампы типа ЛАУ или ЛАТ.</w:t>
      </w:r>
    </w:p>
    <w:p w:rsidR="00F70EC1" w:rsidRDefault="00F70EC1" w:rsidP="00A22CB8">
      <w:pPr>
        <w:widowControl w:val="0"/>
        <w:spacing w:line="360" w:lineRule="auto"/>
        <w:ind w:firstLine="720"/>
        <w:jc w:val="both"/>
        <w:rPr>
          <w:sz w:val="28"/>
          <w:szCs w:val="28"/>
        </w:rPr>
      </w:pPr>
    </w:p>
    <w:p w:rsidR="002967D2" w:rsidRPr="00F70EC1" w:rsidRDefault="008F681B" w:rsidP="00A22CB8">
      <w:pPr>
        <w:widowControl w:val="0"/>
        <w:spacing w:line="360" w:lineRule="auto"/>
        <w:ind w:firstLine="720"/>
        <w:jc w:val="both"/>
        <w:rPr>
          <w:b/>
          <w:sz w:val="28"/>
          <w:szCs w:val="28"/>
        </w:rPr>
      </w:pPr>
      <w:r w:rsidRPr="00F70EC1">
        <w:rPr>
          <w:b/>
          <w:sz w:val="28"/>
          <w:szCs w:val="28"/>
        </w:rPr>
        <w:t>8</w:t>
      </w:r>
      <w:r w:rsidR="002967D2" w:rsidRPr="00F70EC1">
        <w:rPr>
          <w:b/>
          <w:sz w:val="28"/>
          <w:szCs w:val="28"/>
        </w:rPr>
        <w:t>.7</w:t>
      </w:r>
      <w:r w:rsidR="00F70EC1" w:rsidRPr="00F70EC1">
        <w:rPr>
          <w:b/>
          <w:sz w:val="28"/>
          <w:szCs w:val="28"/>
        </w:rPr>
        <w:t xml:space="preserve"> </w:t>
      </w:r>
      <w:r w:rsidR="002967D2" w:rsidRPr="00F70EC1">
        <w:rPr>
          <w:b/>
          <w:sz w:val="28"/>
          <w:szCs w:val="28"/>
        </w:rPr>
        <w:t>Молниезащита и защита от статического электричества</w:t>
      </w:r>
    </w:p>
    <w:p w:rsidR="00F70EC1" w:rsidRDefault="00F70EC1" w:rsidP="00A22CB8">
      <w:pPr>
        <w:widowControl w:val="0"/>
        <w:spacing w:line="360" w:lineRule="auto"/>
        <w:ind w:firstLine="720"/>
        <w:jc w:val="both"/>
        <w:rPr>
          <w:sz w:val="28"/>
          <w:szCs w:val="28"/>
        </w:rPr>
      </w:pPr>
    </w:p>
    <w:p w:rsidR="002967D2" w:rsidRPr="00A22CB8" w:rsidRDefault="002967D2" w:rsidP="00A22CB8">
      <w:pPr>
        <w:widowControl w:val="0"/>
        <w:spacing w:line="360" w:lineRule="auto"/>
        <w:ind w:firstLine="720"/>
        <w:jc w:val="both"/>
        <w:rPr>
          <w:sz w:val="28"/>
          <w:szCs w:val="28"/>
        </w:rPr>
      </w:pPr>
      <w:r w:rsidRPr="00A22CB8">
        <w:rPr>
          <w:sz w:val="28"/>
          <w:szCs w:val="28"/>
        </w:rPr>
        <w:t>В соответствии с инструкцией по проектированию и устройству молниезащиты зданий и сооружений СН 305-77 (М.,»Стройиздат»-1978) эжекторная установка относится к категории II с зоной защиты Б (при ожидаемом количестве поражений молний в год зданий или сооружений N ≤ 1). К этой категории относятся наружные технологические установки и открытые склады, относимые по ПУЭ к классу В-Iг.</w:t>
      </w:r>
    </w:p>
    <w:p w:rsidR="002967D2" w:rsidRPr="00A22CB8" w:rsidRDefault="002967D2" w:rsidP="00A22CB8">
      <w:pPr>
        <w:pStyle w:val="a4"/>
        <w:widowControl w:val="0"/>
        <w:ind w:right="0" w:firstLine="720"/>
        <w:rPr>
          <w:sz w:val="28"/>
          <w:szCs w:val="28"/>
        </w:rPr>
      </w:pPr>
      <w:r w:rsidRPr="00A22CB8">
        <w:rPr>
          <w:sz w:val="28"/>
          <w:szCs w:val="28"/>
        </w:rPr>
        <w:t>Для защиты эжекторной установки используют молниеотвод одиночный стержневой, с высотой h≤15м.(табл.13.23 стр.735-Справочник по технике безопасности.П.А.Долин-М.,”Энергоиздат”-1985.)</w:t>
      </w:r>
      <w:r w:rsidR="00A22CB8">
        <w:rPr>
          <w:sz w:val="28"/>
          <w:szCs w:val="28"/>
        </w:rPr>
        <w:t xml:space="preserve"> </w:t>
      </w:r>
    </w:p>
    <w:p w:rsidR="002967D2" w:rsidRPr="00A22CB8" w:rsidRDefault="002967D2" w:rsidP="00A22CB8">
      <w:pPr>
        <w:pStyle w:val="a4"/>
        <w:widowControl w:val="0"/>
        <w:ind w:right="0" w:firstLine="720"/>
        <w:rPr>
          <w:sz w:val="28"/>
          <w:szCs w:val="28"/>
        </w:rPr>
      </w:pPr>
    </w:p>
    <w:p w:rsidR="002967D2" w:rsidRPr="00A22CB8" w:rsidRDefault="002967D2" w:rsidP="00A22CB8">
      <w:pPr>
        <w:pStyle w:val="a4"/>
        <w:widowControl w:val="0"/>
        <w:ind w:right="0" w:firstLine="720"/>
        <w:rPr>
          <w:sz w:val="28"/>
          <w:szCs w:val="28"/>
          <w:lang w:val="en-US"/>
        </w:rPr>
      </w:pPr>
      <w:r w:rsidRPr="00A22CB8">
        <w:rPr>
          <w:sz w:val="28"/>
          <w:szCs w:val="28"/>
          <w:lang w:val="en-US"/>
        </w:rPr>
        <w:t xml:space="preserve">таблица </w:t>
      </w:r>
      <w:r w:rsidR="008F681B" w:rsidRPr="00A22CB8">
        <w:rPr>
          <w:sz w:val="28"/>
          <w:szCs w:val="28"/>
        </w:rPr>
        <w:t>8</w:t>
      </w:r>
      <w:r w:rsidRPr="00A22CB8">
        <w:rPr>
          <w:sz w:val="28"/>
          <w:szCs w:val="28"/>
          <w:lang w:val="en-US"/>
        </w:rPr>
        <w:t>.7.1</w:t>
      </w:r>
      <w:r w:rsidR="00A22CB8">
        <w:rPr>
          <w:sz w:val="28"/>
          <w:szCs w:val="28"/>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6"/>
        <w:gridCol w:w="3224"/>
      </w:tblGrid>
      <w:tr w:rsidR="002967D2" w:rsidRPr="00A22CB8" w:rsidTr="00F70EC1">
        <w:trPr>
          <w:jc w:val="center"/>
        </w:trPr>
        <w:tc>
          <w:tcPr>
            <w:tcW w:w="5636" w:type="dxa"/>
          </w:tcPr>
          <w:p w:rsidR="002967D2" w:rsidRPr="00F70EC1" w:rsidRDefault="002967D2" w:rsidP="00F70EC1">
            <w:pPr>
              <w:pStyle w:val="a4"/>
              <w:widowControl w:val="0"/>
              <w:ind w:right="0"/>
              <w:rPr>
                <w:sz w:val="20"/>
                <w:lang w:val="en-US"/>
              </w:rPr>
            </w:pPr>
            <w:r w:rsidRPr="00F70EC1">
              <w:rPr>
                <w:sz w:val="20"/>
                <w:lang w:val="en-US"/>
              </w:rPr>
              <w:t>Габариты зоны защиты</w:t>
            </w:r>
          </w:p>
        </w:tc>
        <w:tc>
          <w:tcPr>
            <w:tcW w:w="3224" w:type="dxa"/>
          </w:tcPr>
          <w:p w:rsidR="002967D2" w:rsidRPr="00F70EC1" w:rsidRDefault="002967D2" w:rsidP="00F70EC1">
            <w:pPr>
              <w:pStyle w:val="a4"/>
              <w:widowControl w:val="0"/>
              <w:ind w:right="0"/>
              <w:rPr>
                <w:sz w:val="20"/>
                <w:lang w:val="en-US"/>
              </w:rPr>
            </w:pPr>
            <w:r w:rsidRPr="00F70EC1">
              <w:rPr>
                <w:sz w:val="20"/>
                <w:lang w:val="en-US"/>
              </w:rPr>
              <w:t>Уравнение габаритов</w:t>
            </w:r>
          </w:p>
        </w:tc>
      </w:tr>
      <w:tr w:rsidR="002967D2" w:rsidRPr="00A22CB8" w:rsidTr="00F70EC1">
        <w:trPr>
          <w:jc w:val="center"/>
        </w:trPr>
        <w:tc>
          <w:tcPr>
            <w:tcW w:w="5636" w:type="dxa"/>
          </w:tcPr>
          <w:p w:rsidR="002967D2" w:rsidRPr="00F70EC1" w:rsidRDefault="002967D2" w:rsidP="00F70EC1">
            <w:pPr>
              <w:pStyle w:val="a4"/>
              <w:widowControl w:val="0"/>
              <w:ind w:right="0"/>
              <w:rPr>
                <w:sz w:val="20"/>
                <w:lang w:val="en-US"/>
              </w:rPr>
            </w:pPr>
            <w:r w:rsidRPr="00F70EC1">
              <w:rPr>
                <w:sz w:val="20"/>
                <w:lang w:val="en-US"/>
              </w:rPr>
              <w:t>высота молниеотвода</w:t>
            </w:r>
          </w:p>
        </w:tc>
        <w:tc>
          <w:tcPr>
            <w:tcW w:w="3224" w:type="dxa"/>
          </w:tcPr>
          <w:p w:rsidR="002967D2" w:rsidRPr="00F70EC1" w:rsidRDefault="002967D2" w:rsidP="00F70EC1">
            <w:pPr>
              <w:pStyle w:val="a4"/>
              <w:widowControl w:val="0"/>
              <w:ind w:right="0"/>
              <w:rPr>
                <w:sz w:val="20"/>
                <w:lang w:val="en-US"/>
              </w:rPr>
            </w:pPr>
            <w:r w:rsidRPr="00F70EC1">
              <w:rPr>
                <w:sz w:val="20"/>
              </w:rPr>
              <w:t>h =15</w:t>
            </w:r>
          </w:p>
        </w:tc>
      </w:tr>
      <w:tr w:rsidR="002967D2" w:rsidRPr="00A22CB8" w:rsidTr="00F70EC1">
        <w:trPr>
          <w:jc w:val="center"/>
        </w:trPr>
        <w:tc>
          <w:tcPr>
            <w:tcW w:w="5636" w:type="dxa"/>
          </w:tcPr>
          <w:p w:rsidR="002967D2" w:rsidRPr="00F70EC1" w:rsidRDefault="002967D2" w:rsidP="00F70EC1">
            <w:pPr>
              <w:pStyle w:val="a4"/>
              <w:widowControl w:val="0"/>
              <w:ind w:right="0"/>
              <w:rPr>
                <w:sz w:val="20"/>
              </w:rPr>
            </w:pPr>
            <w:r w:rsidRPr="00F70EC1">
              <w:rPr>
                <w:sz w:val="20"/>
              </w:rPr>
              <w:t>высота зоны защиты h</w:t>
            </w:r>
            <w:r w:rsidRPr="00F70EC1">
              <w:rPr>
                <w:sz w:val="20"/>
                <w:vertAlign w:val="subscript"/>
              </w:rPr>
              <w:t>х</w:t>
            </w:r>
            <w:r w:rsidRPr="00F70EC1">
              <w:rPr>
                <w:sz w:val="20"/>
              </w:rPr>
              <w:t xml:space="preserve"> над землей, м </w:t>
            </w:r>
          </w:p>
        </w:tc>
        <w:tc>
          <w:tcPr>
            <w:tcW w:w="3224" w:type="dxa"/>
          </w:tcPr>
          <w:p w:rsidR="002967D2" w:rsidRPr="00F70EC1" w:rsidRDefault="002967D2" w:rsidP="00F70EC1">
            <w:pPr>
              <w:pStyle w:val="a4"/>
              <w:widowControl w:val="0"/>
              <w:ind w:right="0"/>
              <w:rPr>
                <w:sz w:val="20"/>
                <w:lang w:val="en-US"/>
              </w:rPr>
            </w:pPr>
            <w:r w:rsidRPr="00F70EC1">
              <w:rPr>
                <w:sz w:val="20"/>
              </w:rPr>
              <w:t>h</w:t>
            </w:r>
            <w:r w:rsidRPr="00F70EC1">
              <w:rPr>
                <w:sz w:val="20"/>
                <w:vertAlign w:val="subscript"/>
              </w:rPr>
              <w:t>х</w:t>
            </w:r>
            <w:r w:rsidRPr="00F70EC1">
              <w:rPr>
                <w:sz w:val="20"/>
              </w:rPr>
              <w:t>=0,92; h=13,8</w:t>
            </w:r>
          </w:p>
        </w:tc>
      </w:tr>
      <w:tr w:rsidR="002967D2" w:rsidRPr="00A22CB8" w:rsidTr="00F70EC1">
        <w:trPr>
          <w:jc w:val="center"/>
        </w:trPr>
        <w:tc>
          <w:tcPr>
            <w:tcW w:w="5636" w:type="dxa"/>
          </w:tcPr>
          <w:p w:rsidR="002967D2" w:rsidRPr="00F70EC1" w:rsidRDefault="002967D2" w:rsidP="00F70EC1">
            <w:pPr>
              <w:pStyle w:val="a4"/>
              <w:widowControl w:val="0"/>
              <w:ind w:right="0"/>
              <w:rPr>
                <w:sz w:val="20"/>
              </w:rPr>
            </w:pPr>
            <w:r w:rsidRPr="00F70EC1">
              <w:rPr>
                <w:sz w:val="20"/>
              </w:rPr>
              <w:t xml:space="preserve">радиус зоны защиты </w:t>
            </w:r>
            <w:r w:rsidRPr="00F70EC1">
              <w:rPr>
                <w:sz w:val="20"/>
                <w:lang w:val="en-US"/>
              </w:rPr>
              <w:t>r</w:t>
            </w:r>
            <w:r w:rsidRPr="00F70EC1">
              <w:rPr>
                <w:sz w:val="20"/>
                <w:vertAlign w:val="subscript"/>
              </w:rPr>
              <w:t>0</w:t>
            </w:r>
            <w:r w:rsidRPr="00F70EC1">
              <w:rPr>
                <w:sz w:val="20"/>
              </w:rPr>
              <w:t xml:space="preserve"> над уровнем земли,м</w:t>
            </w:r>
          </w:p>
        </w:tc>
        <w:tc>
          <w:tcPr>
            <w:tcW w:w="3224" w:type="dxa"/>
          </w:tcPr>
          <w:p w:rsidR="002967D2" w:rsidRPr="00F70EC1" w:rsidRDefault="002967D2" w:rsidP="00F70EC1">
            <w:pPr>
              <w:pStyle w:val="a4"/>
              <w:widowControl w:val="0"/>
              <w:ind w:right="0"/>
              <w:rPr>
                <w:sz w:val="20"/>
                <w:lang w:val="en-US"/>
              </w:rPr>
            </w:pPr>
            <w:r w:rsidRPr="00F70EC1">
              <w:rPr>
                <w:sz w:val="20"/>
                <w:lang w:val="en-US"/>
              </w:rPr>
              <w:t>r</w:t>
            </w:r>
            <w:r w:rsidRPr="00F70EC1">
              <w:rPr>
                <w:sz w:val="20"/>
                <w:vertAlign w:val="subscript"/>
                <w:lang w:val="en-US"/>
              </w:rPr>
              <w:t>0</w:t>
            </w:r>
            <w:r w:rsidRPr="00F70EC1">
              <w:rPr>
                <w:sz w:val="20"/>
                <w:lang w:val="en-US"/>
              </w:rPr>
              <w:t>=1,5;</w:t>
            </w:r>
            <w:r w:rsidRPr="00F70EC1">
              <w:rPr>
                <w:sz w:val="20"/>
              </w:rPr>
              <w:t xml:space="preserve"> h=22,5</w:t>
            </w:r>
          </w:p>
        </w:tc>
      </w:tr>
      <w:tr w:rsidR="002967D2" w:rsidRPr="00A22CB8" w:rsidTr="00F70EC1">
        <w:trPr>
          <w:jc w:val="center"/>
        </w:trPr>
        <w:tc>
          <w:tcPr>
            <w:tcW w:w="5636" w:type="dxa"/>
          </w:tcPr>
          <w:p w:rsidR="002967D2" w:rsidRPr="00F70EC1" w:rsidRDefault="002967D2" w:rsidP="00F70EC1">
            <w:pPr>
              <w:pStyle w:val="a4"/>
              <w:widowControl w:val="0"/>
              <w:ind w:right="0"/>
              <w:rPr>
                <w:sz w:val="20"/>
              </w:rPr>
            </w:pPr>
            <w:r w:rsidRPr="00F70EC1">
              <w:rPr>
                <w:sz w:val="20"/>
              </w:rPr>
              <w:t xml:space="preserve">радиус зоны защиты </w:t>
            </w:r>
            <w:r w:rsidRPr="00F70EC1">
              <w:rPr>
                <w:sz w:val="20"/>
                <w:lang w:val="en-US"/>
              </w:rPr>
              <w:t>r</w:t>
            </w:r>
            <w:r w:rsidRPr="00F70EC1">
              <w:rPr>
                <w:sz w:val="20"/>
                <w:vertAlign w:val="subscript"/>
              </w:rPr>
              <w:t xml:space="preserve">х </w:t>
            </w:r>
            <w:r w:rsidRPr="00F70EC1">
              <w:rPr>
                <w:sz w:val="20"/>
              </w:rPr>
              <w:t>на высоте h</w:t>
            </w:r>
            <w:r w:rsidRPr="00F70EC1">
              <w:rPr>
                <w:sz w:val="20"/>
                <w:vertAlign w:val="subscript"/>
              </w:rPr>
              <w:t>х</w:t>
            </w:r>
            <w:r w:rsidRPr="00F70EC1">
              <w:rPr>
                <w:sz w:val="20"/>
              </w:rPr>
              <w:t xml:space="preserve"> над уровнем земли,м</w:t>
            </w:r>
          </w:p>
        </w:tc>
        <w:tc>
          <w:tcPr>
            <w:tcW w:w="3224" w:type="dxa"/>
          </w:tcPr>
          <w:p w:rsidR="002967D2" w:rsidRPr="00F70EC1" w:rsidRDefault="002967D2" w:rsidP="00F70EC1">
            <w:pPr>
              <w:pStyle w:val="a4"/>
              <w:widowControl w:val="0"/>
              <w:ind w:right="0"/>
              <w:rPr>
                <w:sz w:val="20"/>
                <w:lang w:val="en-US"/>
              </w:rPr>
            </w:pPr>
            <w:r w:rsidRPr="00F70EC1">
              <w:rPr>
                <w:sz w:val="20"/>
                <w:lang w:val="en-US"/>
              </w:rPr>
              <w:t>r</w:t>
            </w:r>
            <w:r w:rsidRPr="00F70EC1">
              <w:rPr>
                <w:sz w:val="20"/>
                <w:vertAlign w:val="subscript"/>
                <w:lang w:val="en-US"/>
              </w:rPr>
              <w:t>х</w:t>
            </w:r>
            <w:r w:rsidRPr="00F70EC1">
              <w:rPr>
                <w:sz w:val="20"/>
                <w:lang w:val="en-US"/>
              </w:rPr>
              <w:t>=1,5·[(</w:t>
            </w:r>
            <w:r w:rsidRPr="00F70EC1">
              <w:rPr>
                <w:sz w:val="20"/>
              </w:rPr>
              <w:t xml:space="preserve"> h- h</w:t>
            </w:r>
            <w:r w:rsidRPr="00F70EC1">
              <w:rPr>
                <w:sz w:val="20"/>
                <w:vertAlign w:val="subscript"/>
              </w:rPr>
              <w:t>х</w:t>
            </w:r>
            <w:r w:rsidRPr="00F70EC1">
              <w:rPr>
                <w:sz w:val="20"/>
              </w:rPr>
              <w:t>)/0,92</w:t>
            </w:r>
            <w:r w:rsidRPr="00F70EC1">
              <w:rPr>
                <w:sz w:val="20"/>
                <w:lang w:val="en-US"/>
              </w:rPr>
              <w:t>]=1,956</w:t>
            </w:r>
          </w:p>
        </w:tc>
      </w:tr>
    </w:tbl>
    <w:p w:rsidR="008F681B" w:rsidRPr="00A22CB8" w:rsidRDefault="008F681B" w:rsidP="00A22CB8">
      <w:pPr>
        <w:pStyle w:val="a4"/>
        <w:widowControl w:val="0"/>
        <w:ind w:right="0" w:firstLine="720"/>
        <w:rPr>
          <w:sz w:val="28"/>
          <w:szCs w:val="28"/>
        </w:rPr>
      </w:pPr>
    </w:p>
    <w:p w:rsidR="008F681B" w:rsidRPr="00A22CB8" w:rsidRDefault="002967D2" w:rsidP="00A22CB8">
      <w:pPr>
        <w:pStyle w:val="a4"/>
        <w:widowControl w:val="0"/>
        <w:ind w:right="0" w:firstLine="720"/>
        <w:rPr>
          <w:sz w:val="28"/>
          <w:szCs w:val="28"/>
        </w:rPr>
      </w:pPr>
      <w:r w:rsidRPr="00A22CB8">
        <w:rPr>
          <w:sz w:val="28"/>
          <w:szCs w:val="28"/>
        </w:rPr>
        <w:t>Зона защиты типа Б обладает степенью надежности 95 % и выше.</w:t>
      </w:r>
    </w:p>
    <w:p w:rsidR="002967D2" w:rsidRPr="00A22CB8" w:rsidRDefault="002967D2" w:rsidP="00A22CB8">
      <w:pPr>
        <w:pStyle w:val="a4"/>
        <w:widowControl w:val="0"/>
        <w:ind w:right="0" w:firstLine="720"/>
        <w:rPr>
          <w:sz w:val="28"/>
          <w:szCs w:val="28"/>
        </w:rPr>
      </w:pPr>
      <w:r w:rsidRPr="00A22CB8">
        <w:rPr>
          <w:sz w:val="28"/>
          <w:szCs w:val="28"/>
        </w:rPr>
        <w:t>Большую опасность представляют заряды статического эдектричества, накопление которых может вызвать искровой разряд и взрыв во взрывоопасном помещении. Для борьбы с зарядами статического электричества проводятся мероприятия по надежному заземлению аппаратов и трубопроводов. Во взрывоопасных производствах, где могут накапливаться разряды статического электричества, технологическое и транспортное оборудование (аппараты, емкости, машины, коммуникации) рекомендуется изготавлять из материалов, имеющих удельное объемное электрическое сопротивление не выше 10</w:t>
      </w:r>
      <w:r w:rsidRPr="00A22CB8">
        <w:rPr>
          <w:sz w:val="28"/>
          <w:szCs w:val="28"/>
          <w:vertAlign w:val="superscript"/>
        </w:rPr>
        <w:t>5</w:t>
      </w:r>
      <w:r w:rsidRPr="00A22CB8">
        <w:rPr>
          <w:sz w:val="28"/>
          <w:szCs w:val="28"/>
        </w:rPr>
        <w:t xml:space="preserve"> Ом ·м.</w:t>
      </w:r>
    </w:p>
    <w:p w:rsidR="00A12282" w:rsidRPr="00A22CB8" w:rsidRDefault="00A12282" w:rsidP="00A22CB8">
      <w:pPr>
        <w:widowControl w:val="0"/>
        <w:spacing w:line="360" w:lineRule="auto"/>
        <w:ind w:firstLine="720"/>
        <w:jc w:val="both"/>
        <w:rPr>
          <w:sz w:val="28"/>
          <w:szCs w:val="28"/>
        </w:rPr>
      </w:pPr>
    </w:p>
    <w:p w:rsidR="002967D2" w:rsidRPr="00F70EC1" w:rsidRDefault="008F681B" w:rsidP="00A22CB8">
      <w:pPr>
        <w:widowControl w:val="0"/>
        <w:spacing w:line="360" w:lineRule="auto"/>
        <w:ind w:firstLine="720"/>
        <w:jc w:val="both"/>
        <w:rPr>
          <w:b/>
          <w:sz w:val="28"/>
          <w:szCs w:val="28"/>
        </w:rPr>
      </w:pPr>
      <w:r w:rsidRPr="00F70EC1">
        <w:rPr>
          <w:b/>
          <w:sz w:val="28"/>
          <w:szCs w:val="28"/>
        </w:rPr>
        <w:t>8</w:t>
      </w:r>
      <w:r w:rsidR="002967D2" w:rsidRPr="00F70EC1">
        <w:rPr>
          <w:b/>
          <w:sz w:val="28"/>
          <w:szCs w:val="28"/>
        </w:rPr>
        <w:t>.8</w:t>
      </w:r>
      <w:r w:rsidR="00F70EC1" w:rsidRPr="00F70EC1">
        <w:rPr>
          <w:b/>
          <w:sz w:val="28"/>
          <w:szCs w:val="28"/>
        </w:rPr>
        <w:t xml:space="preserve"> </w:t>
      </w:r>
      <w:r w:rsidR="002967D2" w:rsidRPr="00F70EC1">
        <w:rPr>
          <w:b/>
          <w:sz w:val="28"/>
          <w:szCs w:val="28"/>
        </w:rPr>
        <w:t>Охрана недр и окружающей среды</w:t>
      </w:r>
    </w:p>
    <w:p w:rsidR="00F70EC1" w:rsidRDefault="00F70EC1" w:rsidP="00A22CB8">
      <w:pPr>
        <w:pStyle w:val="a4"/>
        <w:widowControl w:val="0"/>
        <w:ind w:right="0" w:firstLine="720"/>
        <w:rPr>
          <w:sz w:val="28"/>
          <w:szCs w:val="28"/>
        </w:rPr>
      </w:pPr>
    </w:p>
    <w:p w:rsidR="002967D2" w:rsidRPr="00A22CB8" w:rsidRDefault="002967D2" w:rsidP="00A22CB8">
      <w:pPr>
        <w:pStyle w:val="a4"/>
        <w:widowControl w:val="0"/>
        <w:ind w:right="0" w:firstLine="720"/>
        <w:rPr>
          <w:sz w:val="28"/>
          <w:szCs w:val="28"/>
        </w:rPr>
      </w:pPr>
      <w:r w:rsidRPr="00A22CB8">
        <w:rPr>
          <w:sz w:val="28"/>
          <w:szCs w:val="28"/>
        </w:rPr>
        <w:t>Наибольший ущерб окружающей среде может наноситься неполным использованием</w:t>
      </w:r>
      <w:r w:rsidR="00A22CB8">
        <w:rPr>
          <w:sz w:val="28"/>
          <w:szCs w:val="28"/>
        </w:rPr>
        <w:t xml:space="preserve"> </w:t>
      </w:r>
      <w:r w:rsidRPr="00A22CB8">
        <w:rPr>
          <w:sz w:val="28"/>
          <w:szCs w:val="28"/>
        </w:rPr>
        <w:t>извлекаемых</w:t>
      </w:r>
      <w:r w:rsidR="00A22CB8">
        <w:rPr>
          <w:sz w:val="28"/>
          <w:szCs w:val="28"/>
        </w:rPr>
        <w:t xml:space="preserve"> </w:t>
      </w:r>
      <w:r w:rsidRPr="00A22CB8">
        <w:rPr>
          <w:sz w:val="28"/>
          <w:szCs w:val="28"/>
        </w:rPr>
        <w:t>из недр ресурсов нефтяного газа, особенно при наличии в нем сероводорода. Неиспользуемую часть его ресурсов могут сжигать на факелах или сбрасывать в атмосферу, загрязняя её при этом углеводородами, сероводородом или продуктами их сгорания.</w:t>
      </w:r>
    </w:p>
    <w:p w:rsidR="002967D2" w:rsidRPr="00A22CB8" w:rsidRDefault="002967D2" w:rsidP="00A22CB8">
      <w:pPr>
        <w:pStyle w:val="a4"/>
        <w:widowControl w:val="0"/>
        <w:ind w:right="0" w:firstLine="720"/>
        <w:rPr>
          <w:sz w:val="28"/>
          <w:szCs w:val="28"/>
        </w:rPr>
      </w:pPr>
      <w:r w:rsidRPr="00A22CB8">
        <w:rPr>
          <w:sz w:val="28"/>
          <w:szCs w:val="28"/>
        </w:rPr>
        <w:t>Эти продукты, взаимодействуя с атмосферной влагой, образуют аэрозоли различных кислот, которые дополнительно загрязняют не только воздушную среду, но и почву. Поэтому сокращение и ликвидация потерь нефтяного газа, обеспечение наиболее полного использования его ресурсов –важная задача не только для повышения экономической эффективности нефтяной промышленности, но и для охраны окружающей среды.</w:t>
      </w:r>
    </w:p>
    <w:p w:rsidR="002967D2" w:rsidRPr="00A22CB8" w:rsidRDefault="002967D2" w:rsidP="00A22CB8">
      <w:pPr>
        <w:pStyle w:val="a4"/>
        <w:widowControl w:val="0"/>
        <w:ind w:right="0" w:firstLine="720"/>
        <w:rPr>
          <w:sz w:val="28"/>
          <w:szCs w:val="28"/>
        </w:rPr>
      </w:pPr>
      <w:r w:rsidRPr="00A22CB8">
        <w:rPr>
          <w:sz w:val="28"/>
          <w:szCs w:val="28"/>
        </w:rPr>
        <w:t>Потери нефтяного газа возможны также в результате утечек его через неплотности, некачественной сепарации, при продувках конденсатосборников на газопроводах, ликвидации гидратных жидкостных пробок, срабатывании предохранительных устройств, при устранении неисправностей, требующих снижения давления с выпуском газа из аппаратов и трубопроводов, а также при авариях.</w:t>
      </w:r>
    </w:p>
    <w:p w:rsidR="002967D2" w:rsidRPr="00A22CB8" w:rsidRDefault="002967D2" w:rsidP="00A22CB8">
      <w:pPr>
        <w:pStyle w:val="a4"/>
        <w:widowControl w:val="0"/>
        <w:ind w:right="0" w:firstLine="720"/>
        <w:rPr>
          <w:sz w:val="28"/>
          <w:szCs w:val="28"/>
        </w:rPr>
      </w:pPr>
      <w:r w:rsidRPr="00A22CB8">
        <w:rPr>
          <w:sz w:val="28"/>
          <w:szCs w:val="28"/>
        </w:rPr>
        <w:t>При обслуживании и ремонте объектов сбора, подготовки и транспорта нефтяного газа используются различные материалы и химические вещества - метанол, гликоли, амины, одоранты, ртуть, кислоты, щелочи, масла, топливо и другие, потери которых (утечки, испарения, розлив) могут нанести заметный ущерб окружающей природе, санитарному состоянию среды.</w:t>
      </w:r>
    </w:p>
    <w:p w:rsidR="002967D2" w:rsidRPr="00A22CB8" w:rsidRDefault="002967D2" w:rsidP="00A22CB8">
      <w:pPr>
        <w:pStyle w:val="a4"/>
        <w:widowControl w:val="0"/>
        <w:ind w:right="0" w:firstLine="720"/>
        <w:rPr>
          <w:sz w:val="28"/>
          <w:szCs w:val="28"/>
        </w:rPr>
      </w:pPr>
      <w:r w:rsidRPr="00A22CB8">
        <w:rPr>
          <w:sz w:val="28"/>
          <w:szCs w:val="28"/>
        </w:rPr>
        <w:t>При строительстве и эксплуатации объектов добычи нефтяного газа возможны и другие, характерные для нефтяной промышленности в целом нежелательные воздействия на окружающую среду.</w:t>
      </w:r>
    </w:p>
    <w:p w:rsidR="002967D2" w:rsidRPr="00A22CB8" w:rsidRDefault="002967D2" w:rsidP="00A22CB8">
      <w:pPr>
        <w:pStyle w:val="a4"/>
        <w:widowControl w:val="0"/>
        <w:ind w:right="0" w:firstLine="720"/>
        <w:rPr>
          <w:sz w:val="28"/>
          <w:szCs w:val="28"/>
        </w:rPr>
      </w:pPr>
      <w:r w:rsidRPr="00A22CB8">
        <w:rPr>
          <w:sz w:val="28"/>
          <w:szCs w:val="28"/>
        </w:rPr>
        <w:t>Указанные факторы определяют меры по охране окружающей среды при сборе, подготовке и транспорте нефтяного газа. К числу основных мер относятся следующие.</w:t>
      </w:r>
    </w:p>
    <w:p w:rsidR="002967D2" w:rsidRPr="00F70EC1" w:rsidRDefault="002967D2" w:rsidP="00A22CB8">
      <w:pPr>
        <w:widowControl w:val="0"/>
        <w:numPr>
          <w:ilvl w:val="0"/>
          <w:numId w:val="12"/>
        </w:numPr>
        <w:spacing w:line="360" w:lineRule="auto"/>
        <w:ind w:left="0" w:firstLine="720"/>
        <w:jc w:val="both"/>
        <w:rPr>
          <w:sz w:val="28"/>
          <w:szCs w:val="28"/>
        </w:rPr>
      </w:pPr>
      <w:r w:rsidRPr="00F70EC1">
        <w:rPr>
          <w:sz w:val="28"/>
          <w:szCs w:val="28"/>
        </w:rPr>
        <w:t>Вовлечение в использование</w:t>
      </w:r>
      <w:r w:rsidR="00A22CB8" w:rsidRPr="00F70EC1">
        <w:rPr>
          <w:sz w:val="28"/>
          <w:szCs w:val="28"/>
        </w:rPr>
        <w:t xml:space="preserve"> </w:t>
      </w:r>
      <w:r w:rsidRPr="00F70EC1">
        <w:rPr>
          <w:sz w:val="28"/>
          <w:szCs w:val="28"/>
        </w:rPr>
        <w:t>всего</w:t>
      </w:r>
      <w:r w:rsidR="00A22CB8" w:rsidRPr="00F70EC1">
        <w:rPr>
          <w:sz w:val="28"/>
          <w:szCs w:val="28"/>
        </w:rPr>
        <w:t xml:space="preserve"> </w:t>
      </w:r>
      <w:r w:rsidRPr="00F70EC1">
        <w:rPr>
          <w:sz w:val="28"/>
          <w:szCs w:val="28"/>
        </w:rPr>
        <w:t>количества</w:t>
      </w:r>
      <w:r w:rsidR="00A22CB8" w:rsidRPr="00F70EC1">
        <w:rPr>
          <w:sz w:val="28"/>
          <w:szCs w:val="28"/>
        </w:rPr>
        <w:t xml:space="preserve"> </w:t>
      </w:r>
      <w:r w:rsidRPr="00F70EC1">
        <w:rPr>
          <w:sz w:val="28"/>
          <w:szCs w:val="28"/>
        </w:rPr>
        <w:t>извлекаемого</w:t>
      </w:r>
      <w:r w:rsidR="00A22CB8" w:rsidRPr="00F70EC1">
        <w:rPr>
          <w:sz w:val="28"/>
          <w:szCs w:val="28"/>
        </w:rPr>
        <w:t xml:space="preserve"> </w:t>
      </w:r>
      <w:r w:rsidR="001668D0" w:rsidRPr="00F70EC1">
        <w:rPr>
          <w:sz w:val="28"/>
          <w:szCs w:val="28"/>
        </w:rPr>
        <w:t>и</w:t>
      </w:r>
      <w:r w:rsidRPr="00F70EC1">
        <w:rPr>
          <w:sz w:val="28"/>
          <w:szCs w:val="28"/>
        </w:rPr>
        <w:t>з недр нефтяного газа с начала разработки нефтяных месторождений</w:t>
      </w:r>
      <w:r w:rsidR="00FF71A7" w:rsidRPr="00F70EC1">
        <w:rPr>
          <w:sz w:val="28"/>
          <w:szCs w:val="28"/>
        </w:rPr>
        <w:t>,</w:t>
      </w:r>
      <w:r w:rsidR="00A22CB8" w:rsidRPr="00F70EC1">
        <w:rPr>
          <w:sz w:val="28"/>
          <w:szCs w:val="28"/>
        </w:rPr>
        <w:t xml:space="preserve"> </w:t>
      </w:r>
      <w:r w:rsidRPr="00F70EC1">
        <w:rPr>
          <w:sz w:val="28"/>
          <w:szCs w:val="28"/>
        </w:rPr>
        <w:t>за</w:t>
      </w:r>
      <w:r w:rsidR="00A22CB8" w:rsidRPr="00F70EC1">
        <w:rPr>
          <w:sz w:val="28"/>
          <w:szCs w:val="28"/>
        </w:rPr>
        <w:t xml:space="preserve"> </w:t>
      </w:r>
      <w:r w:rsidRPr="00F70EC1">
        <w:rPr>
          <w:sz w:val="28"/>
          <w:szCs w:val="28"/>
        </w:rPr>
        <w:t>счет</w:t>
      </w:r>
      <w:r w:rsidR="00A22CB8" w:rsidRPr="00F70EC1">
        <w:rPr>
          <w:sz w:val="28"/>
          <w:szCs w:val="28"/>
        </w:rPr>
        <w:t xml:space="preserve"> </w:t>
      </w:r>
      <w:r w:rsidRPr="00F70EC1">
        <w:rPr>
          <w:sz w:val="28"/>
          <w:szCs w:val="28"/>
        </w:rPr>
        <w:t>своевременного</w:t>
      </w:r>
      <w:r w:rsidR="00A22CB8" w:rsidRPr="00F70EC1">
        <w:rPr>
          <w:sz w:val="28"/>
          <w:szCs w:val="28"/>
        </w:rPr>
        <w:t xml:space="preserve"> </w:t>
      </w:r>
      <w:r w:rsidRPr="00F70EC1">
        <w:rPr>
          <w:sz w:val="28"/>
          <w:szCs w:val="28"/>
        </w:rPr>
        <w:t>строительства необходимых</w:t>
      </w:r>
      <w:r w:rsidR="00A22CB8" w:rsidRPr="00F70EC1">
        <w:rPr>
          <w:sz w:val="28"/>
          <w:szCs w:val="28"/>
        </w:rPr>
        <w:t xml:space="preserve"> </w:t>
      </w:r>
      <w:r w:rsidRPr="00F70EC1">
        <w:rPr>
          <w:sz w:val="28"/>
          <w:szCs w:val="28"/>
        </w:rPr>
        <w:t>для этого</w:t>
      </w:r>
      <w:r w:rsidR="00A22CB8" w:rsidRPr="00F70EC1">
        <w:rPr>
          <w:sz w:val="28"/>
          <w:szCs w:val="28"/>
        </w:rPr>
        <w:t xml:space="preserve"> </w:t>
      </w:r>
      <w:r w:rsidRPr="00F70EC1">
        <w:rPr>
          <w:sz w:val="28"/>
          <w:szCs w:val="28"/>
        </w:rPr>
        <w:t>объектов.</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Повсеместное применение герметизированных систем сбор.</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Обеспечение качественной сепарации нефти и газа за счет применения более совершенных сепараторов (в том числе с предварительным отбором газа), контроля за эффективность работы пылеуловителей, использования для легких нефтей методов горячей, вакуумной сепарации и стабилизации и тщательного соблюдения установленных технологических режимов.</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Качественная подготовка газа на промыслах, в том числе: очистка</w:t>
      </w:r>
      <w:r w:rsidR="00A22CB8">
        <w:rPr>
          <w:sz w:val="28"/>
          <w:szCs w:val="28"/>
        </w:rPr>
        <w:t xml:space="preserve"> </w:t>
      </w:r>
      <w:r w:rsidRPr="00A22CB8">
        <w:rPr>
          <w:sz w:val="28"/>
          <w:szCs w:val="28"/>
        </w:rPr>
        <w:t>от механических примесей с целью предотвращения эрозионного воздействия на оборудования и газопроводы, недопущения нарушения в связи с этим их герметичности и потерь газа. Очистка от сероводорода с получением элементарной серы с целью предотвращения коррозионного воздействия на оборудование и газопроводы и исключения сброса сероводорода в атмосферу. Осушка и отбензинивание с целью предупреждения образования гидратных, ледяных и жидкостных пробок и исключения или уменьшения количества работ, связанных с их ликвидацией и сопровождающихся выпуском газа и конденсата в окружающую среду. Тщательное соблюдение технологических режимов, максимальное сокращение случаев аварийного срабатывания предохранительных устройств.</w:t>
      </w:r>
    </w:p>
    <w:p w:rsidR="00A1228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 xml:space="preserve">Тщательное соблюдение технологических режимов, максимальное </w:t>
      </w:r>
    </w:p>
    <w:p w:rsidR="002967D2" w:rsidRPr="00A22CB8" w:rsidRDefault="00A12282" w:rsidP="00A22CB8">
      <w:pPr>
        <w:widowControl w:val="0"/>
        <w:numPr>
          <w:ilvl w:val="0"/>
          <w:numId w:val="12"/>
        </w:numPr>
        <w:spacing w:line="360" w:lineRule="auto"/>
        <w:ind w:left="0" w:firstLine="720"/>
        <w:jc w:val="both"/>
        <w:rPr>
          <w:sz w:val="28"/>
          <w:szCs w:val="28"/>
        </w:rPr>
      </w:pPr>
      <w:r w:rsidRPr="00A22CB8">
        <w:rPr>
          <w:sz w:val="28"/>
          <w:szCs w:val="28"/>
        </w:rPr>
        <w:t>С</w:t>
      </w:r>
      <w:r w:rsidR="002967D2" w:rsidRPr="00A22CB8">
        <w:rPr>
          <w:sz w:val="28"/>
          <w:szCs w:val="28"/>
        </w:rPr>
        <w:t>окращение случаев аварийного срабатывания предохранительных устройств.</w:t>
      </w:r>
    </w:p>
    <w:p w:rsidR="002967D2" w:rsidRPr="00F70EC1" w:rsidRDefault="002967D2" w:rsidP="00A22CB8">
      <w:pPr>
        <w:widowControl w:val="0"/>
        <w:numPr>
          <w:ilvl w:val="0"/>
          <w:numId w:val="12"/>
        </w:numPr>
        <w:spacing w:line="360" w:lineRule="auto"/>
        <w:ind w:left="0" w:firstLine="720"/>
        <w:jc w:val="both"/>
        <w:rPr>
          <w:sz w:val="28"/>
          <w:szCs w:val="28"/>
        </w:rPr>
      </w:pPr>
      <w:r w:rsidRPr="00F70EC1">
        <w:rPr>
          <w:sz w:val="28"/>
          <w:szCs w:val="28"/>
        </w:rPr>
        <w:t>Постоянный контроль за герметичностью аппаратуры и приборов, сальников, фланцевых и других соединений, незамедлительное устранение выявленных утечек.</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Своевременное и качественное проведение ремонтов оборудования и коммуникаций.</w:t>
      </w:r>
    </w:p>
    <w:p w:rsidR="002967D2" w:rsidRPr="00F70EC1" w:rsidRDefault="002967D2" w:rsidP="00A22CB8">
      <w:pPr>
        <w:widowControl w:val="0"/>
        <w:numPr>
          <w:ilvl w:val="0"/>
          <w:numId w:val="12"/>
        </w:numPr>
        <w:spacing w:line="360" w:lineRule="auto"/>
        <w:ind w:left="0" w:firstLine="720"/>
        <w:jc w:val="both"/>
        <w:rPr>
          <w:sz w:val="28"/>
          <w:szCs w:val="28"/>
        </w:rPr>
      </w:pPr>
      <w:r w:rsidRPr="00F70EC1">
        <w:rPr>
          <w:sz w:val="28"/>
          <w:szCs w:val="28"/>
        </w:rPr>
        <w:t>Содержание в исправном состоянии антикоррозионных покрытий газопроводов и устройств защиты их от почвенной коррозии.</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Обеспечение транспортировки газа на газоперерабатывающие заводы без вывода конденсата из газопроводов или с выводом его в конденсатопроводы, нефтепроводы или в герметизированные ёмкости с последующей доставкой на сборные пункты и ГПЗ.</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Передвижение транспортных средств, строительной и ремонтной техники, перемещение оборудования и труб только по дорогам и маршрутам.</w:t>
      </w:r>
    </w:p>
    <w:p w:rsidR="002967D2" w:rsidRPr="00A22CB8" w:rsidRDefault="002967D2" w:rsidP="00A22CB8">
      <w:pPr>
        <w:widowControl w:val="0"/>
        <w:numPr>
          <w:ilvl w:val="0"/>
          <w:numId w:val="12"/>
        </w:numPr>
        <w:spacing w:line="360" w:lineRule="auto"/>
        <w:ind w:left="0" w:firstLine="720"/>
        <w:jc w:val="both"/>
        <w:rPr>
          <w:sz w:val="28"/>
          <w:szCs w:val="28"/>
        </w:rPr>
      </w:pPr>
      <w:r w:rsidRPr="00A22CB8">
        <w:rPr>
          <w:sz w:val="28"/>
          <w:szCs w:val="28"/>
        </w:rPr>
        <w:t xml:space="preserve">Тщательное соблюдение правил и инструкций по технике безопасности, производственной санитарии и противопожарных мероприятий, а также норм расхода материалов и реагентов. </w:t>
      </w:r>
    </w:p>
    <w:p w:rsidR="00C662E0" w:rsidRPr="00A22CB8" w:rsidRDefault="00F70EC1" w:rsidP="00A22CB8">
      <w:pPr>
        <w:widowControl w:val="0"/>
        <w:tabs>
          <w:tab w:val="left" w:pos="426"/>
          <w:tab w:val="left" w:pos="10348"/>
        </w:tabs>
        <w:spacing w:line="360" w:lineRule="auto"/>
        <w:ind w:firstLine="720"/>
        <w:jc w:val="both"/>
        <w:rPr>
          <w:sz w:val="28"/>
          <w:szCs w:val="28"/>
        </w:rPr>
      </w:pPr>
      <w:r>
        <w:rPr>
          <w:b/>
          <w:sz w:val="28"/>
          <w:szCs w:val="28"/>
        </w:rPr>
        <w:br w:type="page"/>
      </w:r>
      <w:r w:rsidR="00C662E0" w:rsidRPr="00A22CB8">
        <w:rPr>
          <w:b/>
          <w:sz w:val="28"/>
          <w:szCs w:val="28"/>
        </w:rPr>
        <w:t>9 Экономическая часть</w:t>
      </w:r>
    </w:p>
    <w:p w:rsidR="00C662E0" w:rsidRPr="00A22CB8" w:rsidRDefault="00C662E0" w:rsidP="00A22CB8">
      <w:pPr>
        <w:pStyle w:val="af2"/>
        <w:widowControl w:val="0"/>
        <w:tabs>
          <w:tab w:val="left" w:pos="426"/>
          <w:tab w:val="left" w:pos="10348"/>
        </w:tabs>
        <w:spacing w:line="360" w:lineRule="auto"/>
        <w:ind w:firstLine="720"/>
        <w:jc w:val="both"/>
        <w:rPr>
          <w:szCs w:val="28"/>
          <w:u w:val="none"/>
        </w:rPr>
      </w:pPr>
    </w:p>
    <w:p w:rsidR="00C662E0" w:rsidRPr="00F70EC1" w:rsidRDefault="00C662E0" w:rsidP="00A22CB8">
      <w:pPr>
        <w:pStyle w:val="af2"/>
        <w:widowControl w:val="0"/>
        <w:tabs>
          <w:tab w:val="left" w:pos="426"/>
          <w:tab w:val="left" w:pos="10348"/>
        </w:tabs>
        <w:spacing w:line="360" w:lineRule="auto"/>
        <w:ind w:firstLine="720"/>
        <w:jc w:val="both"/>
        <w:rPr>
          <w:b/>
          <w:szCs w:val="28"/>
          <w:u w:val="none"/>
        </w:rPr>
      </w:pPr>
      <w:r w:rsidRPr="00F70EC1">
        <w:rPr>
          <w:b/>
          <w:szCs w:val="28"/>
          <w:u w:val="none"/>
        </w:rPr>
        <w:t>9.1 Анализ ранее внедренных мероприятий</w:t>
      </w:r>
    </w:p>
    <w:p w:rsidR="00F70EC1" w:rsidRDefault="00F70EC1" w:rsidP="00A22CB8">
      <w:pPr>
        <w:widowControl w:val="0"/>
        <w:shd w:val="clear" w:color="auto" w:fill="FFFFFF"/>
        <w:tabs>
          <w:tab w:val="left" w:pos="1701"/>
        </w:tabs>
        <w:spacing w:line="360" w:lineRule="auto"/>
        <w:ind w:firstLine="720"/>
        <w:jc w:val="both"/>
        <w:rPr>
          <w:sz w:val="28"/>
          <w:szCs w:val="28"/>
        </w:rPr>
      </w:pPr>
    </w:p>
    <w:p w:rsidR="00C662E0" w:rsidRPr="00A22CB8" w:rsidRDefault="00C662E0" w:rsidP="00A22CB8">
      <w:pPr>
        <w:widowControl w:val="0"/>
        <w:shd w:val="clear" w:color="auto" w:fill="FFFFFF"/>
        <w:tabs>
          <w:tab w:val="left" w:pos="1701"/>
        </w:tabs>
        <w:spacing w:line="360" w:lineRule="auto"/>
        <w:ind w:firstLine="720"/>
        <w:jc w:val="both"/>
        <w:rPr>
          <w:sz w:val="28"/>
          <w:szCs w:val="28"/>
        </w:rPr>
      </w:pPr>
      <w:r w:rsidRPr="00A22CB8">
        <w:rPr>
          <w:sz w:val="28"/>
          <w:szCs w:val="28"/>
        </w:rPr>
        <w:t>В связи с снижением добычи нефти, а также переводом многих пунктов сепарации в самотечный режим транспорта газа загруженность газокомпрессорных станций, в последние годы, существенно снизилось. Объем перекачиваемого газа во многих компрессорных станциях составляет 3-10 тыс.м</w:t>
      </w:r>
      <w:r w:rsidRPr="00A22CB8">
        <w:rPr>
          <w:sz w:val="28"/>
          <w:szCs w:val="28"/>
          <w:vertAlign w:val="superscript"/>
        </w:rPr>
        <w:t>3</w:t>
      </w:r>
      <w:r w:rsidRPr="00A22CB8">
        <w:rPr>
          <w:sz w:val="28"/>
          <w:szCs w:val="28"/>
        </w:rPr>
        <w:t>/сут. (2-10м</w:t>
      </w:r>
      <w:r w:rsidRPr="00A22CB8">
        <w:rPr>
          <w:sz w:val="28"/>
          <w:szCs w:val="28"/>
          <w:vertAlign w:val="superscript"/>
        </w:rPr>
        <w:t>3</w:t>
      </w:r>
      <w:r w:rsidRPr="00A22CB8">
        <w:rPr>
          <w:sz w:val="28"/>
          <w:szCs w:val="28"/>
        </w:rPr>
        <w:t>/мин). Применяемые до сих пор винтовые компрессоры типа 7 ВКГ с производительностью 17-72 тыс. м</w:t>
      </w:r>
      <w:r w:rsidRPr="00A22CB8">
        <w:rPr>
          <w:sz w:val="28"/>
          <w:szCs w:val="28"/>
          <w:vertAlign w:val="superscript"/>
        </w:rPr>
        <w:t>3</w:t>
      </w:r>
      <w:r w:rsidRPr="00A22CB8">
        <w:rPr>
          <w:sz w:val="28"/>
          <w:szCs w:val="28"/>
        </w:rPr>
        <w:t>/сут.</w:t>
      </w:r>
      <w:r w:rsidRPr="00A22CB8">
        <w:rPr>
          <w:sz w:val="28"/>
          <w:szCs w:val="28"/>
          <w:vertAlign w:val="superscript"/>
        </w:rPr>
        <w:t xml:space="preserve"> </w:t>
      </w:r>
      <w:r w:rsidRPr="00A22CB8">
        <w:rPr>
          <w:sz w:val="28"/>
          <w:szCs w:val="28"/>
        </w:rPr>
        <w:t>(12-50 м</w:t>
      </w:r>
      <w:r w:rsidRPr="00A22CB8">
        <w:rPr>
          <w:sz w:val="28"/>
          <w:szCs w:val="28"/>
          <w:vertAlign w:val="superscript"/>
        </w:rPr>
        <w:t>3</w:t>
      </w:r>
      <w:r w:rsidRPr="00A22CB8">
        <w:rPr>
          <w:sz w:val="28"/>
          <w:szCs w:val="28"/>
        </w:rPr>
        <w:t>/мин) не догружены и подпитываются недостающим объемом газа из выкидной линии, что приводит к большому перерасходу электроэнергии на компрессорных станциях. 3</w:t>
      </w:r>
      <w:r w:rsidR="00A22CB8">
        <w:rPr>
          <w:sz w:val="28"/>
          <w:szCs w:val="28"/>
        </w:rPr>
        <w:t xml:space="preserve"> </w:t>
      </w:r>
      <w:r w:rsidRPr="00A22CB8">
        <w:rPr>
          <w:sz w:val="28"/>
          <w:szCs w:val="28"/>
        </w:rPr>
        <w:t>Условное обозначение установки ГВ-4/6У2, где</w:t>
      </w:r>
      <w:r w:rsidR="00A22CB8">
        <w:rPr>
          <w:sz w:val="28"/>
          <w:szCs w:val="28"/>
        </w:rPr>
        <w:t xml:space="preserve"> </w:t>
      </w:r>
    </w:p>
    <w:p w:rsidR="00C662E0" w:rsidRPr="00A22CB8" w:rsidRDefault="00C662E0" w:rsidP="00A22CB8">
      <w:pPr>
        <w:widowControl w:val="0"/>
        <w:shd w:val="clear" w:color="auto" w:fill="FFFFFF"/>
        <w:tabs>
          <w:tab w:val="left" w:pos="2127"/>
        </w:tabs>
        <w:spacing w:line="360" w:lineRule="auto"/>
        <w:ind w:firstLine="720"/>
        <w:jc w:val="both"/>
        <w:rPr>
          <w:sz w:val="28"/>
          <w:szCs w:val="28"/>
        </w:rPr>
      </w:pPr>
      <w:r w:rsidRPr="00A22CB8">
        <w:rPr>
          <w:sz w:val="28"/>
          <w:szCs w:val="28"/>
        </w:rPr>
        <w:t>Г - газовая; В - винтовая:</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 xml:space="preserve">4 - объёмная производительность, </w:t>
      </w:r>
      <w:r w:rsidRPr="00A22CB8">
        <w:rPr>
          <w:bCs/>
          <w:sz w:val="28"/>
          <w:szCs w:val="28"/>
        </w:rPr>
        <w:t>м</w:t>
      </w:r>
      <w:r w:rsidRPr="00A22CB8">
        <w:rPr>
          <w:bCs/>
          <w:sz w:val="28"/>
          <w:szCs w:val="28"/>
          <w:vertAlign w:val="superscript"/>
        </w:rPr>
        <w:t>3</w:t>
      </w:r>
      <w:r w:rsidRPr="00A22CB8">
        <w:rPr>
          <w:bCs/>
          <w:sz w:val="28"/>
          <w:szCs w:val="28"/>
        </w:rPr>
        <w:t>/мин;</w:t>
      </w:r>
    </w:p>
    <w:p w:rsidR="00C662E0" w:rsidRPr="00A22CB8" w:rsidRDefault="00C662E0" w:rsidP="00A22CB8">
      <w:pPr>
        <w:widowControl w:val="0"/>
        <w:shd w:val="clear" w:color="auto" w:fill="FFFFFF"/>
        <w:spacing w:line="360" w:lineRule="auto"/>
        <w:ind w:firstLine="720"/>
        <w:jc w:val="both"/>
        <w:rPr>
          <w:sz w:val="28"/>
          <w:szCs w:val="28"/>
        </w:rPr>
      </w:pPr>
      <w:r w:rsidRPr="00A22CB8">
        <w:rPr>
          <w:bCs/>
          <w:sz w:val="28"/>
          <w:szCs w:val="28"/>
        </w:rPr>
        <w:t>У-2</w:t>
      </w:r>
      <w:r w:rsidR="00A22CB8">
        <w:rPr>
          <w:b/>
          <w:bCs/>
          <w:sz w:val="28"/>
          <w:szCs w:val="28"/>
        </w:rPr>
        <w:t xml:space="preserve"> </w:t>
      </w:r>
      <w:r w:rsidRPr="00A22CB8">
        <w:rPr>
          <w:sz w:val="28"/>
          <w:szCs w:val="28"/>
        </w:rPr>
        <w:t>- климатическое исполнение</w:t>
      </w:r>
      <w:r w:rsidR="00A22CB8">
        <w:rPr>
          <w:sz w:val="28"/>
          <w:szCs w:val="28"/>
        </w:rPr>
        <w:t xml:space="preserve"> </w:t>
      </w:r>
      <w:r w:rsidRPr="00A22CB8">
        <w:rPr>
          <w:sz w:val="28"/>
          <w:szCs w:val="28"/>
        </w:rPr>
        <w:t>по ГОСТ</w:t>
      </w:r>
      <w:r w:rsidR="00A22CB8">
        <w:rPr>
          <w:sz w:val="28"/>
          <w:szCs w:val="28"/>
        </w:rPr>
        <w:t xml:space="preserve"> </w:t>
      </w:r>
      <w:r w:rsidRPr="00A22CB8">
        <w:rPr>
          <w:sz w:val="28"/>
          <w:szCs w:val="28"/>
        </w:rPr>
        <w:t>15150-69,</w:t>
      </w:r>
      <w:r w:rsidR="00A22CB8">
        <w:rPr>
          <w:sz w:val="28"/>
          <w:szCs w:val="28"/>
        </w:rPr>
        <w:t xml:space="preserve"> </w:t>
      </w:r>
      <w:r w:rsidRPr="00A22CB8">
        <w:rPr>
          <w:sz w:val="28"/>
          <w:szCs w:val="28"/>
        </w:rPr>
        <w:t>при этом нижнее значение окружающего воздуха минус 33°С, верхнее плюс 27°С.</w:t>
      </w:r>
    </w:p>
    <w:p w:rsidR="00C662E0" w:rsidRPr="00A22CB8" w:rsidRDefault="00C662E0" w:rsidP="00A22CB8">
      <w:pPr>
        <w:widowControl w:val="0"/>
        <w:shd w:val="clear" w:color="auto" w:fill="FFFFFF"/>
        <w:tabs>
          <w:tab w:val="left" w:pos="2127"/>
        </w:tabs>
        <w:spacing w:line="360" w:lineRule="auto"/>
        <w:ind w:firstLine="720"/>
        <w:jc w:val="both"/>
        <w:rPr>
          <w:sz w:val="28"/>
          <w:szCs w:val="28"/>
        </w:rPr>
      </w:pPr>
      <w:r w:rsidRPr="00A22CB8">
        <w:rPr>
          <w:sz w:val="28"/>
          <w:szCs w:val="28"/>
        </w:rPr>
        <w:t xml:space="preserve">Сжимаемый газ - попутный нефтяной. </w:t>
      </w:r>
    </w:p>
    <w:p w:rsidR="00C662E0" w:rsidRDefault="00C662E0" w:rsidP="00A22CB8">
      <w:pPr>
        <w:widowControl w:val="0"/>
        <w:spacing w:line="360" w:lineRule="auto"/>
        <w:ind w:firstLine="720"/>
        <w:jc w:val="both"/>
        <w:rPr>
          <w:sz w:val="28"/>
          <w:szCs w:val="28"/>
        </w:rPr>
      </w:pPr>
      <w:r w:rsidRPr="00A22CB8">
        <w:rPr>
          <w:sz w:val="28"/>
          <w:szCs w:val="28"/>
        </w:rPr>
        <w:t>Относительная влажность газа 100%. Наличие капельной жидкости на входе в компрессор не более 140 мг/м</w:t>
      </w:r>
      <w:r w:rsidRPr="00A22CB8">
        <w:rPr>
          <w:sz w:val="28"/>
          <w:szCs w:val="28"/>
          <w:vertAlign w:val="superscript"/>
        </w:rPr>
        <w:t>3</w:t>
      </w:r>
      <w:r w:rsidRPr="00A22CB8">
        <w:rPr>
          <w:sz w:val="28"/>
          <w:szCs w:val="28"/>
        </w:rPr>
        <w:t>.</w:t>
      </w:r>
    </w:p>
    <w:p w:rsidR="00F70EC1" w:rsidRPr="00A22CB8" w:rsidRDefault="00F70EC1" w:rsidP="00A22CB8">
      <w:pPr>
        <w:widowControl w:val="0"/>
        <w:spacing w:line="360" w:lineRule="auto"/>
        <w:ind w:firstLine="720"/>
        <w:jc w:val="both"/>
        <w:rPr>
          <w:sz w:val="28"/>
          <w:szCs w:val="28"/>
        </w:rPr>
      </w:pPr>
    </w:p>
    <w:p w:rsidR="00C662E0" w:rsidRPr="00A22CB8" w:rsidRDefault="008F4EEE" w:rsidP="00A22CB8">
      <w:pPr>
        <w:widowControl w:val="0"/>
        <w:spacing w:line="360" w:lineRule="auto"/>
        <w:ind w:firstLine="720"/>
        <w:jc w:val="both"/>
        <w:rPr>
          <w:sz w:val="28"/>
          <w:szCs w:val="28"/>
        </w:rPr>
      </w:pPr>
      <w:r>
        <w:rPr>
          <w:sz w:val="28"/>
          <w:szCs w:val="28"/>
        </w:rPr>
        <w:pict>
          <v:shape id="_x0000_i1034" type="#_x0000_t75" style="width:386.25pt;height:180pt">
            <v:imagedata r:id="rId18" o:title=""/>
          </v:shape>
        </w:pict>
      </w:r>
    </w:p>
    <w:p w:rsidR="00C662E0" w:rsidRPr="00A22CB8" w:rsidRDefault="00C662E0" w:rsidP="00A22CB8">
      <w:pPr>
        <w:widowControl w:val="0"/>
        <w:spacing w:line="360" w:lineRule="auto"/>
        <w:ind w:firstLine="720"/>
        <w:jc w:val="both"/>
        <w:rPr>
          <w:sz w:val="28"/>
          <w:szCs w:val="28"/>
        </w:rPr>
      </w:pPr>
      <w:r w:rsidRPr="00A22CB8">
        <w:rPr>
          <w:sz w:val="28"/>
          <w:szCs w:val="28"/>
        </w:rPr>
        <w:t>Рис. 4 Диаграмма обьема газа и затрат эл. энергии</w:t>
      </w:r>
    </w:p>
    <w:p w:rsidR="00C662E0" w:rsidRPr="00D16129" w:rsidRDefault="00C662E0" w:rsidP="00A22CB8">
      <w:pPr>
        <w:widowControl w:val="0"/>
        <w:shd w:val="clear" w:color="auto" w:fill="FFFFFF"/>
        <w:autoSpaceDE w:val="0"/>
        <w:autoSpaceDN w:val="0"/>
        <w:adjustRightInd w:val="0"/>
        <w:spacing w:line="360" w:lineRule="auto"/>
        <w:ind w:firstLine="720"/>
        <w:jc w:val="both"/>
        <w:rPr>
          <w:b/>
          <w:sz w:val="28"/>
          <w:szCs w:val="28"/>
        </w:rPr>
      </w:pPr>
      <w:r w:rsidRPr="00D16129">
        <w:rPr>
          <w:b/>
          <w:sz w:val="28"/>
          <w:szCs w:val="28"/>
        </w:rPr>
        <w:t>9.2</w:t>
      </w:r>
      <w:r w:rsidR="00A22CB8" w:rsidRPr="00D16129">
        <w:rPr>
          <w:b/>
          <w:sz w:val="28"/>
          <w:szCs w:val="28"/>
        </w:rPr>
        <w:t xml:space="preserve"> </w:t>
      </w:r>
      <w:r w:rsidRPr="00D16129">
        <w:rPr>
          <w:b/>
          <w:sz w:val="28"/>
          <w:szCs w:val="28"/>
        </w:rPr>
        <w:t>Методика расчета экономической эффективности от внедрения новой техники и технологии</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Постоянное совершенствование техники и технологии сопровождается значительными дополнительными капиталовложениями.</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Внедрение в производство новой техники и технологии оправдано только тогда, когда оно обеспечивает экономический эффект:</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Снижение затрат на производство единицы продукции;</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Повышение качества изделий (экономия у потребителей);</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Рост производительности труда.</w:t>
      </w:r>
    </w:p>
    <w:p w:rsidR="00C662E0" w:rsidRPr="00A22CB8" w:rsidRDefault="00C662E0" w:rsidP="00A22CB8">
      <w:pPr>
        <w:widowControl w:val="0"/>
        <w:spacing w:line="360" w:lineRule="auto"/>
        <w:ind w:firstLine="720"/>
        <w:jc w:val="both"/>
        <w:rPr>
          <w:sz w:val="28"/>
          <w:szCs w:val="28"/>
        </w:rPr>
      </w:pPr>
      <w:r w:rsidRPr="00A22CB8">
        <w:rPr>
          <w:sz w:val="28"/>
          <w:szCs w:val="28"/>
        </w:rPr>
        <w:t>- Улучшение условий труда;</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Дополнительные капиталовложения, направленные на повышение совершенства техники и технологии, должны быть возмещены экономией затрат на производство.</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На основании данных методических указаний разработаны "Методические рекомендации по комплексной оценке эффективности мероприятий,</w:t>
      </w:r>
      <w:r w:rsidR="00A22CB8">
        <w:rPr>
          <w:sz w:val="28"/>
          <w:szCs w:val="28"/>
        </w:rPr>
        <w:t xml:space="preserve"> </w:t>
      </w:r>
      <w:r w:rsidRPr="00A22CB8">
        <w:rPr>
          <w:sz w:val="28"/>
          <w:szCs w:val="28"/>
        </w:rPr>
        <w:t>направленных</w:t>
      </w:r>
      <w:r w:rsidR="00A22CB8">
        <w:rPr>
          <w:sz w:val="28"/>
          <w:szCs w:val="28"/>
        </w:rPr>
        <w:t xml:space="preserve"> </w:t>
      </w:r>
      <w:r w:rsidRPr="00A22CB8">
        <w:rPr>
          <w:sz w:val="28"/>
          <w:szCs w:val="28"/>
        </w:rPr>
        <w:t>на</w:t>
      </w:r>
      <w:r w:rsidR="00A22CB8">
        <w:rPr>
          <w:rFonts w:cs="Arial"/>
          <w:sz w:val="28"/>
          <w:szCs w:val="28"/>
        </w:rPr>
        <w:t xml:space="preserve"> </w:t>
      </w:r>
      <w:r w:rsidRPr="00A22CB8">
        <w:rPr>
          <w:sz w:val="28"/>
          <w:szCs w:val="28"/>
        </w:rPr>
        <w:t>ускорение</w:t>
      </w:r>
      <w:r w:rsidR="00A22CB8">
        <w:rPr>
          <w:sz w:val="28"/>
          <w:szCs w:val="28"/>
        </w:rPr>
        <w:t xml:space="preserve"> </w:t>
      </w:r>
      <w:r w:rsidRPr="00A22CB8">
        <w:rPr>
          <w:sz w:val="28"/>
          <w:szCs w:val="28"/>
        </w:rPr>
        <w:t>НТП</w:t>
      </w:r>
      <w:r w:rsidR="00A22CB8">
        <w:rPr>
          <w:sz w:val="28"/>
          <w:szCs w:val="28"/>
        </w:rPr>
        <w:t xml:space="preserve"> </w:t>
      </w:r>
      <w:r w:rsidRPr="00A22CB8">
        <w:rPr>
          <w:sz w:val="28"/>
          <w:szCs w:val="28"/>
        </w:rPr>
        <w:t>в</w:t>
      </w:r>
      <w:r w:rsidR="00A22CB8">
        <w:rPr>
          <w:sz w:val="28"/>
          <w:szCs w:val="28"/>
        </w:rPr>
        <w:t xml:space="preserve"> </w:t>
      </w:r>
      <w:r w:rsidRPr="00A22CB8">
        <w:rPr>
          <w:sz w:val="28"/>
          <w:szCs w:val="28"/>
        </w:rPr>
        <w:t>нефтяной промышленности" - РД-39-01/06-0001 - 89.</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Применяющаяся в настоящее время единая система показателей для определения экономической эффективности внедрения новой техники и технологий включает:</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себестоимость продукции;</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прирост производительности труда;</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экономия;</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приведенные затраты;</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сроки окупаемости;</w:t>
      </w:r>
    </w:p>
    <w:p w:rsidR="00C662E0" w:rsidRPr="00A22CB8" w:rsidRDefault="00C662E0" w:rsidP="00A22CB8">
      <w:pPr>
        <w:widowControl w:val="0"/>
        <w:spacing w:line="360" w:lineRule="auto"/>
        <w:ind w:firstLine="720"/>
        <w:jc w:val="both"/>
        <w:rPr>
          <w:sz w:val="28"/>
          <w:szCs w:val="28"/>
        </w:rPr>
      </w:pPr>
      <w:r w:rsidRPr="00A22CB8">
        <w:rPr>
          <w:sz w:val="28"/>
          <w:szCs w:val="28"/>
        </w:rPr>
        <w:t>-</w:t>
      </w:r>
      <w:r w:rsidR="00A22CB8">
        <w:rPr>
          <w:sz w:val="28"/>
          <w:szCs w:val="28"/>
        </w:rPr>
        <w:t xml:space="preserve"> </w:t>
      </w:r>
      <w:r w:rsidRPr="00A22CB8">
        <w:rPr>
          <w:sz w:val="28"/>
          <w:szCs w:val="28"/>
        </w:rPr>
        <w:t>экономический</w:t>
      </w:r>
      <w:r w:rsidR="00A22CB8">
        <w:rPr>
          <w:sz w:val="28"/>
          <w:szCs w:val="28"/>
        </w:rPr>
        <w:t xml:space="preserve"> </w:t>
      </w:r>
      <w:r w:rsidRPr="00A22CB8">
        <w:rPr>
          <w:sz w:val="28"/>
          <w:szCs w:val="28"/>
        </w:rPr>
        <w:t>эффект;</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Помимо основных показателей при выборе экономически наиболее эффективных</w:t>
      </w:r>
      <w:r w:rsidR="00A22CB8">
        <w:rPr>
          <w:sz w:val="28"/>
          <w:szCs w:val="28"/>
        </w:rPr>
        <w:t xml:space="preserve"> </w:t>
      </w:r>
      <w:r w:rsidRPr="00A22CB8">
        <w:rPr>
          <w:sz w:val="28"/>
          <w:szCs w:val="28"/>
        </w:rPr>
        <w:t>вариантов</w:t>
      </w:r>
      <w:r w:rsidR="00A22CB8">
        <w:rPr>
          <w:sz w:val="28"/>
          <w:szCs w:val="28"/>
        </w:rPr>
        <w:t xml:space="preserve"> </w:t>
      </w:r>
      <w:r w:rsidRPr="00A22CB8">
        <w:rPr>
          <w:sz w:val="28"/>
          <w:szCs w:val="28"/>
        </w:rPr>
        <w:t>внедрения</w:t>
      </w:r>
      <w:r w:rsidR="00A22CB8">
        <w:rPr>
          <w:sz w:val="28"/>
          <w:szCs w:val="28"/>
        </w:rPr>
        <w:t xml:space="preserve"> </w:t>
      </w:r>
      <w:r w:rsidRPr="00A22CB8">
        <w:rPr>
          <w:sz w:val="28"/>
          <w:szCs w:val="28"/>
        </w:rPr>
        <w:t>новой</w:t>
      </w:r>
      <w:r w:rsidR="00A22CB8">
        <w:rPr>
          <w:sz w:val="28"/>
          <w:szCs w:val="28"/>
        </w:rPr>
        <w:t xml:space="preserve"> </w:t>
      </w:r>
      <w:r w:rsidRPr="00A22CB8">
        <w:rPr>
          <w:sz w:val="28"/>
          <w:szCs w:val="28"/>
        </w:rPr>
        <w:t>техники</w:t>
      </w:r>
      <w:r w:rsidR="00A22CB8">
        <w:rPr>
          <w:sz w:val="28"/>
          <w:szCs w:val="28"/>
        </w:rPr>
        <w:t xml:space="preserve"> </w:t>
      </w:r>
      <w:r w:rsidRPr="00A22CB8">
        <w:rPr>
          <w:sz w:val="28"/>
          <w:szCs w:val="28"/>
        </w:rPr>
        <w:t>и</w:t>
      </w:r>
      <w:r w:rsidR="00A22CB8">
        <w:rPr>
          <w:sz w:val="28"/>
          <w:szCs w:val="28"/>
        </w:rPr>
        <w:t xml:space="preserve"> </w:t>
      </w:r>
      <w:r w:rsidRPr="00A22CB8">
        <w:rPr>
          <w:sz w:val="28"/>
          <w:szCs w:val="28"/>
        </w:rPr>
        <w:t>технологии</w:t>
      </w:r>
      <w:r w:rsidR="00F70EC1">
        <w:rPr>
          <w:sz w:val="28"/>
          <w:szCs w:val="28"/>
        </w:rPr>
        <w:t xml:space="preserve"> </w:t>
      </w:r>
      <w:r w:rsidRPr="00A22CB8">
        <w:rPr>
          <w:sz w:val="28"/>
          <w:szCs w:val="28"/>
        </w:rPr>
        <w:t>используются вспомогательные натуральные показатели - удельный расход топлива, энергии, сырья, материалов, количество высвобождаемых рабочих, коэффициент использования оборудования и т.д.</w:t>
      </w:r>
    </w:p>
    <w:p w:rsidR="00C662E0" w:rsidRPr="00A22CB8" w:rsidRDefault="00C662E0" w:rsidP="00A22CB8">
      <w:pPr>
        <w:widowControl w:val="0"/>
        <w:spacing w:line="360" w:lineRule="auto"/>
        <w:ind w:firstLine="720"/>
        <w:jc w:val="both"/>
        <w:rPr>
          <w:sz w:val="28"/>
          <w:szCs w:val="28"/>
        </w:rPr>
      </w:pPr>
      <w:r w:rsidRPr="00A22CB8">
        <w:rPr>
          <w:sz w:val="28"/>
          <w:szCs w:val="28"/>
        </w:rPr>
        <w:t>Кроме того, рассматриваются социально-экономические результаты внедрения новой техники (улучшение условий труда и т.д.).</w:t>
      </w:r>
    </w:p>
    <w:p w:rsidR="00C662E0" w:rsidRPr="00A22CB8" w:rsidRDefault="00C662E0" w:rsidP="00A22CB8">
      <w:pPr>
        <w:widowControl w:val="0"/>
        <w:spacing w:line="360" w:lineRule="auto"/>
        <w:ind w:firstLine="720"/>
        <w:jc w:val="both"/>
        <w:rPr>
          <w:sz w:val="28"/>
          <w:szCs w:val="28"/>
        </w:rPr>
      </w:pPr>
      <w:r w:rsidRPr="00A22CB8">
        <w:rPr>
          <w:sz w:val="28"/>
          <w:szCs w:val="28"/>
        </w:rPr>
        <w:t>Экономический эффект от внедрения новой техники показывает целесообразность внедрения и определяется за условный год, то есть со дня внедрения и на весь следующий год, если в последствии увеличивается объем внедрения или внедрения переносятся на ряд родственных предприятий, то данная методика разрешает произвести перерасчет по вновь достигнутому объему и соответственно получить новый экономический эффект представляет собой суммарную экономию всех производственных ресурсов, (живого труда, общего труда, капитальных вложений) которую получит народное хозяйство</w:t>
      </w:r>
      <w:r w:rsidR="00A22CB8">
        <w:rPr>
          <w:sz w:val="28"/>
          <w:szCs w:val="28"/>
        </w:rPr>
        <w:t xml:space="preserve"> </w:t>
      </w:r>
      <w:r w:rsidRPr="00A22CB8">
        <w:rPr>
          <w:sz w:val="28"/>
          <w:szCs w:val="28"/>
        </w:rPr>
        <w:t>в результате производства и использования новой техники, которая в конечном счете выражается в увеличении национального дохода.</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Экономический эффект от мероприятий за условный год определяется по формуле:</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Э</w:t>
      </w:r>
      <w:r w:rsidRPr="00A22CB8">
        <w:rPr>
          <w:sz w:val="28"/>
          <w:szCs w:val="28"/>
          <w:vertAlign w:val="subscript"/>
        </w:rPr>
        <w:t>Т</w:t>
      </w:r>
      <w:r w:rsidRPr="00A22CB8">
        <w:rPr>
          <w:sz w:val="28"/>
          <w:szCs w:val="28"/>
        </w:rPr>
        <w:t>=Р</w:t>
      </w:r>
      <w:r w:rsidRPr="00A22CB8">
        <w:rPr>
          <w:sz w:val="28"/>
          <w:szCs w:val="28"/>
          <w:vertAlign w:val="subscript"/>
        </w:rPr>
        <w:t>Т</w:t>
      </w:r>
      <w:r w:rsidRPr="00A22CB8">
        <w:rPr>
          <w:sz w:val="28"/>
          <w:szCs w:val="28"/>
        </w:rPr>
        <w:t>-З</w:t>
      </w:r>
      <w:r w:rsidRPr="00A22CB8">
        <w:rPr>
          <w:sz w:val="28"/>
          <w:szCs w:val="28"/>
          <w:vertAlign w:val="subscript"/>
        </w:rPr>
        <w:t>Т</w:t>
      </w:r>
      <w:r w:rsidRPr="00A22CB8">
        <w:rPr>
          <w:sz w:val="28"/>
          <w:szCs w:val="28"/>
        </w:rPr>
        <w:t>,</w:t>
      </w:r>
      <w:r w:rsidR="00A22CB8">
        <w:rPr>
          <w:sz w:val="28"/>
          <w:szCs w:val="28"/>
        </w:rPr>
        <w:t xml:space="preserve"> </w:t>
      </w:r>
      <w:r w:rsidRPr="00A22CB8">
        <w:rPr>
          <w:sz w:val="28"/>
          <w:szCs w:val="28"/>
        </w:rPr>
        <w:t>(9.1)</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где</w:t>
      </w:r>
      <w:r w:rsidR="00A22CB8">
        <w:rPr>
          <w:sz w:val="28"/>
          <w:szCs w:val="28"/>
        </w:rPr>
        <w:t xml:space="preserve"> </w:t>
      </w:r>
      <w:r w:rsidRPr="00A22CB8">
        <w:rPr>
          <w:sz w:val="28"/>
          <w:szCs w:val="28"/>
        </w:rPr>
        <w:t>Э</w:t>
      </w:r>
      <w:r w:rsidRPr="00A22CB8">
        <w:rPr>
          <w:sz w:val="28"/>
          <w:szCs w:val="28"/>
          <w:vertAlign w:val="subscript"/>
        </w:rPr>
        <w:t>т</w:t>
      </w:r>
      <w:r w:rsidRPr="00A22CB8">
        <w:rPr>
          <w:sz w:val="28"/>
          <w:szCs w:val="28"/>
        </w:rPr>
        <w:t xml:space="preserve"> - экономический эффект за расчётный период;</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Р</w:t>
      </w:r>
      <w:r w:rsidRPr="00A22CB8">
        <w:rPr>
          <w:sz w:val="28"/>
          <w:szCs w:val="28"/>
          <w:vertAlign w:val="subscript"/>
        </w:rPr>
        <w:t>т</w:t>
      </w:r>
      <w:r w:rsidRPr="00A22CB8">
        <w:rPr>
          <w:sz w:val="28"/>
          <w:szCs w:val="28"/>
        </w:rPr>
        <w:t xml:space="preserve"> - выручка от реализации (производственно-технического, научно-технического назначения) в году по ценам, установленным в централизованном или договорном порядке;</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З</w:t>
      </w:r>
      <w:r w:rsidRPr="00A22CB8">
        <w:rPr>
          <w:sz w:val="28"/>
          <w:szCs w:val="28"/>
          <w:vertAlign w:val="subscript"/>
        </w:rPr>
        <w:t>т</w:t>
      </w:r>
      <w:r w:rsidRPr="00A22CB8">
        <w:rPr>
          <w:sz w:val="28"/>
          <w:szCs w:val="28"/>
        </w:rPr>
        <w:t xml:space="preserve"> - стоимостная оценка затрат на осуществление мероприятий за условный период.</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Основной показатель эффективности внедрения новой техники -годовой экономический эффект, определение которого основывается на сопоставлении приведённых затрат по заменяемой (базовой) и внедряемой технике.</w:t>
      </w:r>
    </w:p>
    <w:p w:rsidR="00C662E0" w:rsidRPr="00A22CB8" w:rsidRDefault="00C662E0" w:rsidP="00A22CB8">
      <w:pPr>
        <w:widowControl w:val="0"/>
        <w:spacing w:line="360" w:lineRule="auto"/>
        <w:ind w:firstLine="720"/>
        <w:jc w:val="both"/>
        <w:rPr>
          <w:sz w:val="28"/>
          <w:szCs w:val="28"/>
        </w:rPr>
      </w:pPr>
      <w:r w:rsidRPr="00A22CB8">
        <w:rPr>
          <w:sz w:val="28"/>
          <w:szCs w:val="28"/>
        </w:rPr>
        <w:t>Приведенные затраты представляют собой сумму себестоимости и нормативные прибыли:</w:t>
      </w:r>
    </w:p>
    <w:p w:rsidR="00C662E0" w:rsidRPr="00A22CB8" w:rsidRDefault="00C662E0" w:rsidP="00A22CB8">
      <w:pPr>
        <w:widowControl w:val="0"/>
        <w:spacing w:line="360" w:lineRule="auto"/>
        <w:ind w:firstLine="720"/>
        <w:jc w:val="both"/>
        <w:rPr>
          <w:sz w:val="28"/>
          <w:szCs w:val="28"/>
        </w:rPr>
      </w:pPr>
    </w:p>
    <w:p w:rsidR="00C662E0" w:rsidRPr="00A22CB8" w:rsidRDefault="00C662E0" w:rsidP="00A22CB8">
      <w:pPr>
        <w:widowControl w:val="0"/>
        <w:tabs>
          <w:tab w:val="left" w:pos="8460"/>
        </w:tabs>
        <w:spacing w:line="360" w:lineRule="auto"/>
        <w:ind w:firstLine="720"/>
        <w:jc w:val="both"/>
        <w:rPr>
          <w:sz w:val="28"/>
          <w:szCs w:val="28"/>
        </w:rPr>
      </w:pPr>
      <w:r w:rsidRPr="00A22CB8">
        <w:rPr>
          <w:sz w:val="28"/>
          <w:szCs w:val="28"/>
        </w:rPr>
        <w:t>З = С + Е</w:t>
      </w:r>
      <w:r w:rsidRPr="00A22CB8">
        <w:rPr>
          <w:sz w:val="28"/>
          <w:szCs w:val="28"/>
          <w:vertAlign w:val="subscript"/>
        </w:rPr>
        <w:t>н</w:t>
      </w:r>
      <w:r w:rsidRPr="00A22CB8">
        <w:rPr>
          <w:sz w:val="28"/>
          <w:szCs w:val="28"/>
        </w:rPr>
        <w:t xml:space="preserve"> * К,</w:t>
      </w:r>
      <w:r w:rsidR="00A22CB8">
        <w:rPr>
          <w:sz w:val="28"/>
          <w:szCs w:val="28"/>
        </w:rPr>
        <w:t xml:space="preserve"> </w:t>
      </w:r>
      <w:r w:rsidRPr="00A22CB8">
        <w:rPr>
          <w:sz w:val="28"/>
          <w:szCs w:val="28"/>
        </w:rPr>
        <w:t>(9.2)</w:t>
      </w:r>
    </w:p>
    <w:p w:rsidR="00C662E0" w:rsidRPr="00A22CB8" w:rsidRDefault="00C662E0" w:rsidP="00A22CB8">
      <w:pPr>
        <w:widowControl w:val="0"/>
        <w:tabs>
          <w:tab w:val="left" w:pos="8460"/>
        </w:tabs>
        <w:spacing w:line="360" w:lineRule="auto"/>
        <w:ind w:firstLine="720"/>
        <w:jc w:val="both"/>
        <w:rPr>
          <w:sz w:val="28"/>
          <w:szCs w:val="28"/>
        </w:rPr>
      </w:pPr>
    </w:p>
    <w:p w:rsidR="00C662E0" w:rsidRPr="00A22CB8" w:rsidRDefault="00C662E0" w:rsidP="00A22CB8">
      <w:pPr>
        <w:widowControl w:val="0"/>
        <w:tabs>
          <w:tab w:val="left" w:pos="8460"/>
        </w:tabs>
        <w:spacing w:line="360" w:lineRule="auto"/>
        <w:ind w:firstLine="720"/>
        <w:jc w:val="both"/>
        <w:rPr>
          <w:sz w:val="28"/>
          <w:szCs w:val="28"/>
        </w:rPr>
      </w:pPr>
      <w:r w:rsidRPr="00A22CB8">
        <w:rPr>
          <w:sz w:val="28"/>
          <w:szCs w:val="28"/>
        </w:rPr>
        <w:t>где</w:t>
      </w:r>
      <w:r w:rsidR="00A22CB8">
        <w:rPr>
          <w:sz w:val="28"/>
          <w:szCs w:val="28"/>
        </w:rPr>
        <w:t xml:space="preserve"> </w:t>
      </w:r>
      <w:r w:rsidRPr="00A22CB8">
        <w:rPr>
          <w:sz w:val="28"/>
          <w:szCs w:val="28"/>
        </w:rPr>
        <w:t>З – приведенные затраты в рублях;</w:t>
      </w:r>
    </w:p>
    <w:p w:rsidR="00C662E0" w:rsidRPr="00A22CB8" w:rsidRDefault="00C662E0" w:rsidP="00A22CB8">
      <w:pPr>
        <w:widowControl w:val="0"/>
        <w:tabs>
          <w:tab w:val="left" w:pos="8460"/>
        </w:tabs>
        <w:spacing w:line="360" w:lineRule="auto"/>
        <w:ind w:firstLine="720"/>
        <w:jc w:val="both"/>
        <w:rPr>
          <w:sz w:val="28"/>
          <w:szCs w:val="28"/>
        </w:rPr>
      </w:pPr>
      <w:r w:rsidRPr="00A22CB8">
        <w:rPr>
          <w:sz w:val="28"/>
          <w:szCs w:val="28"/>
        </w:rPr>
        <w:t>С – себестоимость единицы продукции в рублях;</w:t>
      </w:r>
    </w:p>
    <w:p w:rsidR="00C662E0" w:rsidRPr="00A22CB8" w:rsidRDefault="00C662E0" w:rsidP="00A22CB8">
      <w:pPr>
        <w:widowControl w:val="0"/>
        <w:tabs>
          <w:tab w:val="left" w:pos="8460"/>
        </w:tabs>
        <w:spacing w:line="360" w:lineRule="auto"/>
        <w:ind w:firstLine="720"/>
        <w:jc w:val="both"/>
        <w:rPr>
          <w:sz w:val="28"/>
          <w:szCs w:val="28"/>
        </w:rPr>
      </w:pPr>
      <w:r w:rsidRPr="00A22CB8">
        <w:rPr>
          <w:sz w:val="28"/>
          <w:szCs w:val="28"/>
        </w:rPr>
        <w:t>Е</w:t>
      </w:r>
      <w:r w:rsidRPr="00A22CB8">
        <w:rPr>
          <w:sz w:val="28"/>
          <w:szCs w:val="28"/>
          <w:vertAlign w:val="subscript"/>
        </w:rPr>
        <w:t>н</w:t>
      </w:r>
      <w:r w:rsidRPr="00A22CB8">
        <w:rPr>
          <w:sz w:val="28"/>
          <w:szCs w:val="28"/>
        </w:rPr>
        <w:t xml:space="preserve"> = 0,15 - нормативный коэффициент капитальных вложений;</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К</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 xml:space="preserve">удельные капитальные вложения </w:t>
      </w:r>
    </w:p>
    <w:p w:rsidR="00C662E0" w:rsidRPr="00A22CB8" w:rsidRDefault="00C662E0"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Понятие "капиталовложения" подразумевают все единовременные затраты, связанные с приобретением, созданием и ростом производственных фондов предприятия. Величину капиталовложений можно определить среднегодовой стоимостью производственных фондов, которыми располагает предприятие.</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 xml:space="preserve">Годовой экономический эффект представляет собой суммарную экономию производственных ресурсов (живой труд, материалы, капиталовложения), которую получает народное хозяйство. В результате производства и использования новой, более качественной техники, которая в </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конечном счёте выражается в увеличении национального дохода. Таким образом, в том показателе отражается народнохозяйственная эффективность.</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Расчёт годового экономического эффекта производится по различным формулам в зависимости от видов внедряемой новой техники и продукции. Если при осуществлении мероприятия НТП не изменяется во времени цена и объём выпускаемой продукции (работы), эффективность осуществления мероприятия характеризуется изменением (снижением) себестоимости продукции. Годовой экономический эффект от внедрения новой техники при этом:</w:t>
      </w:r>
    </w:p>
    <w:p w:rsidR="00C662E0" w:rsidRPr="00A22CB8" w:rsidRDefault="00C662E0" w:rsidP="00A22CB8">
      <w:pPr>
        <w:widowControl w:val="0"/>
        <w:shd w:val="clear" w:color="auto" w:fill="FFFFFF"/>
        <w:spacing w:line="360" w:lineRule="auto"/>
        <w:ind w:firstLine="720"/>
        <w:jc w:val="both"/>
        <w:rPr>
          <w:sz w:val="28"/>
        </w:rPr>
      </w:pP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Э</w:t>
      </w:r>
      <w:r w:rsidRPr="00A22CB8">
        <w:rPr>
          <w:sz w:val="28"/>
          <w:szCs w:val="28"/>
          <w:vertAlign w:val="subscript"/>
        </w:rPr>
        <w:t>Г</w:t>
      </w:r>
      <w:r w:rsidRPr="00A22CB8">
        <w:rPr>
          <w:sz w:val="28"/>
          <w:szCs w:val="28"/>
        </w:rPr>
        <w:t>=(</w:t>
      </w:r>
      <w:r w:rsidRPr="00A22CB8">
        <w:rPr>
          <w:sz w:val="28"/>
          <w:szCs w:val="28"/>
          <w:lang w:val="en-US"/>
        </w:rPr>
        <w:t>C</w:t>
      </w:r>
      <w:r w:rsidRPr="00A22CB8">
        <w:rPr>
          <w:sz w:val="28"/>
          <w:szCs w:val="28"/>
          <w:vertAlign w:val="subscript"/>
        </w:rPr>
        <w:t>0</w:t>
      </w:r>
      <w:r w:rsidRPr="00A22CB8">
        <w:rPr>
          <w:sz w:val="28"/>
          <w:szCs w:val="28"/>
        </w:rPr>
        <w:t>-</w:t>
      </w:r>
      <w:r w:rsidRPr="00A22CB8">
        <w:rPr>
          <w:sz w:val="28"/>
          <w:szCs w:val="28"/>
          <w:lang w:val="en-US"/>
        </w:rPr>
        <w:t>C</w:t>
      </w:r>
      <w:r w:rsidRPr="00A22CB8">
        <w:rPr>
          <w:sz w:val="28"/>
          <w:szCs w:val="28"/>
          <w:vertAlign w:val="subscript"/>
          <w:lang w:val="en-US"/>
        </w:rPr>
        <w:t>T</w:t>
      </w:r>
      <w:r w:rsidRPr="00A22CB8">
        <w:rPr>
          <w:sz w:val="28"/>
          <w:szCs w:val="28"/>
        </w:rPr>
        <w:t>)</w:t>
      </w:r>
      <w:r w:rsidRPr="00A22CB8">
        <w:rPr>
          <w:sz w:val="28"/>
          <w:szCs w:val="28"/>
          <w:lang w:val="en-US"/>
        </w:rPr>
        <w:t>xQ</w:t>
      </w:r>
      <w:r w:rsidRPr="00A22CB8">
        <w:rPr>
          <w:sz w:val="28"/>
          <w:szCs w:val="28"/>
          <w:vertAlign w:val="subscript"/>
          <w:lang w:val="en-US"/>
        </w:rPr>
        <w:t>T</w:t>
      </w:r>
      <w:r w:rsidRPr="00A22CB8">
        <w:rPr>
          <w:sz w:val="28"/>
          <w:szCs w:val="28"/>
        </w:rPr>
        <w:t>±</w:t>
      </w:r>
      <w:r w:rsidRPr="00A22CB8">
        <w:rPr>
          <w:sz w:val="28"/>
          <w:szCs w:val="28"/>
          <w:lang w:val="en-US"/>
        </w:rPr>
        <w:t>ΔH</w:t>
      </w:r>
      <w:r w:rsidRPr="00A22CB8">
        <w:rPr>
          <w:sz w:val="28"/>
          <w:szCs w:val="28"/>
          <w:vertAlign w:val="subscript"/>
          <w:lang w:val="en-US"/>
        </w:rPr>
        <w:t>T</w:t>
      </w:r>
      <w:r w:rsidRPr="00A22CB8">
        <w:rPr>
          <w:sz w:val="28"/>
          <w:szCs w:val="28"/>
        </w:rPr>
        <w:t>,</w:t>
      </w:r>
      <w:r w:rsidR="00A22CB8">
        <w:rPr>
          <w:sz w:val="28"/>
          <w:szCs w:val="28"/>
        </w:rPr>
        <w:t xml:space="preserve"> </w:t>
      </w:r>
      <w:r w:rsidRPr="00A22CB8">
        <w:rPr>
          <w:sz w:val="28"/>
          <w:szCs w:val="28"/>
        </w:rPr>
        <w:t>(9.3)</w:t>
      </w:r>
      <w:r w:rsidR="00A22CB8">
        <w:rPr>
          <w:sz w:val="28"/>
          <w:szCs w:val="28"/>
        </w:rPr>
        <w:t xml:space="preserve"> </w:t>
      </w:r>
    </w:p>
    <w:p w:rsidR="00C662E0" w:rsidRPr="00A22CB8" w:rsidRDefault="00C662E0" w:rsidP="00A22CB8">
      <w:pPr>
        <w:widowControl w:val="0"/>
        <w:shd w:val="clear" w:color="auto" w:fill="FFFFFF"/>
        <w:spacing w:line="360" w:lineRule="auto"/>
        <w:ind w:firstLine="720"/>
        <w:jc w:val="both"/>
        <w:rPr>
          <w:sz w:val="28"/>
        </w:rPr>
      </w:pPr>
      <w:r w:rsidRPr="00A22CB8">
        <w:rPr>
          <w:sz w:val="28"/>
          <w:szCs w:val="28"/>
        </w:rPr>
        <w:t xml:space="preserve">где </w:t>
      </w:r>
      <w:r w:rsidRPr="00A22CB8">
        <w:rPr>
          <w:sz w:val="28"/>
          <w:szCs w:val="28"/>
          <w:lang w:val="en-US"/>
        </w:rPr>
        <w:t>Co</w:t>
      </w:r>
      <w:r w:rsidRPr="00A22CB8">
        <w:rPr>
          <w:sz w:val="28"/>
          <w:szCs w:val="28"/>
        </w:rPr>
        <w:t>,</w:t>
      </w:r>
      <w:r w:rsidRPr="00A22CB8">
        <w:rPr>
          <w:sz w:val="28"/>
          <w:szCs w:val="28"/>
          <w:lang w:val="en-US"/>
        </w:rPr>
        <w:t>C</w:t>
      </w:r>
      <w:r w:rsidRPr="00A22CB8">
        <w:rPr>
          <w:sz w:val="28"/>
          <w:szCs w:val="28"/>
        </w:rPr>
        <w:t>т - изменяющаяся часть себестоимости продукции (работы) без и с реализацией мероприятия НТП;</w:t>
      </w:r>
    </w:p>
    <w:p w:rsidR="00C662E0" w:rsidRPr="00A22CB8" w:rsidRDefault="00C662E0" w:rsidP="00A22CB8">
      <w:pPr>
        <w:widowControl w:val="0"/>
        <w:shd w:val="clear" w:color="auto" w:fill="FFFFFF"/>
        <w:spacing w:line="360" w:lineRule="auto"/>
        <w:ind w:firstLine="720"/>
        <w:jc w:val="both"/>
        <w:rPr>
          <w:sz w:val="28"/>
        </w:rPr>
      </w:pPr>
      <w:r w:rsidRPr="00A22CB8">
        <w:rPr>
          <w:smallCaps/>
          <w:sz w:val="28"/>
          <w:szCs w:val="28"/>
          <w:lang w:val="en-US"/>
        </w:rPr>
        <w:t>Qt</w:t>
      </w:r>
      <w:r w:rsidRPr="00A22CB8">
        <w:rPr>
          <w:smallCaps/>
          <w:sz w:val="28"/>
          <w:szCs w:val="28"/>
        </w:rPr>
        <w:t xml:space="preserve"> </w:t>
      </w:r>
      <w:r w:rsidRPr="00A22CB8">
        <w:rPr>
          <w:sz w:val="28"/>
          <w:szCs w:val="28"/>
        </w:rPr>
        <w:t>- годовой объём продукции (работы);</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ΔНт - изменение суммы налогов и выплат из балансовой прибыли (дохода) в результате осуществления мероприятия НТП.</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Срок окупаемости:</w:t>
      </w:r>
    </w:p>
    <w:p w:rsidR="00C662E0" w:rsidRPr="00A22CB8" w:rsidRDefault="00C662E0" w:rsidP="00A22CB8">
      <w:pPr>
        <w:widowControl w:val="0"/>
        <w:shd w:val="clear" w:color="auto" w:fill="FFFFFF"/>
        <w:spacing w:line="360" w:lineRule="auto"/>
        <w:ind w:firstLine="720"/>
        <w:jc w:val="both"/>
        <w:rPr>
          <w:sz w:val="28"/>
          <w:szCs w:val="28"/>
        </w:rPr>
      </w:pP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Т</w:t>
      </w:r>
      <w:r w:rsidRPr="00A22CB8">
        <w:rPr>
          <w:sz w:val="28"/>
          <w:szCs w:val="28"/>
          <w:vertAlign w:val="subscript"/>
        </w:rPr>
        <w:t>0К</w:t>
      </w:r>
      <w:r w:rsidRPr="00A22CB8">
        <w:rPr>
          <w:sz w:val="28"/>
          <w:szCs w:val="28"/>
        </w:rPr>
        <w:t>= Δ К / ΔС,</w:t>
      </w:r>
      <w:r w:rsidR="00A22CB8">
        <w:rPr>
          <w:sz w:val="28"/>
          <w:szCs w:val="28"/>
        </w:rPr>
        <w:t xml:space="preserve"> </w:t>
      </w:r>
      <w:r w:rsidRPr="00A22CB8">
        <w:rPr>
          <w:sz w:val="28"/>
          <w:szCs w:val="28"/>
        </w:rPr>
        <w:t>(9.4)</w:t>
      </w:r>
    </w:p>
    <w:p w:rsidR="00C662E0" w:rsidRPr="00A22CB8" w:rsidRDefault="00C662E0" w:rsidP="00A22CB8">
      <w:pPr>
        <w:widowControl w:val="0"/>
        <w:shd w:val="clear" w:color="auto" w:fill="FFFFFF"/>
        <w:spacing w:line="360" w:lineRule="auto"/>
        <w:ind w:firstLine="720"/>
        <w:jc w:val="both"/>
        <w:rPr>
          <w:sz w:val="28"/>
        </w:rPr>
      </w:pPr>
    </w:p>
    <w:p w:rsidR="00C662E0" w:rsidRPr="00A22CB8" w:rsidRDefault="00C662E0" w:rsidP="00A22CB8">
      <w:pPr>
        <w:widowControl w:val="0"/>
        <w:shd w:val="clear" w:color="auto" w:fill="FFFFFF"/>
        <w:spacing w:line="360" w:lineRule="auto"/>
        <w:ind w:firstLine="720"/>
        <w:jc w:val="both"/>
        <w:rPr>
          <w:sz w:val="28"/>
        </w:rPr>
      </w:pPr>
      <w:r w:rsidRPr="00A22CB8">
        <w:rPr>
          <w:sz w:val="28"/>
          <w:szCs w:val="28"/>
        </w:rPr>
        <w:t>где ΔК - дополнительные капиталовложения, в тыс. руб.</w:t>
      </w:r>
    </w:p>
    <w:p w:rsidR="00C662E0" w:rsidRPr="00A22CB8" w:rsidRDefault="00C662E0" w:rsidP="00A22CB8">
      <w:pPr>
        <w:widowControl w:val="0"/>
        <w:shd w:val="clear" w:color="auto" w:fill="FFFFFF"/>
        <w:spacing w:line="360" w:lineRule="auto"/>
        <w:ind w:firstLine="720"/>
        <w:jc w:val="both"/>
        <w:rPr>
          <w:sz w:val="28"/>
          <w:szCs w:val="28"/>
        </w:rPr>
      </w:pPr>
      <w:r w:rsidRPr="00A22CB8">
        <w:rPr>
          <w:sz w:val="28"/>
          <w:szCs w:val="28"/>
        </w:rPr>
        <w:t xml:space="preserve">ΔС - экономия эксплуатационных затрат, в тыс. руб.; </w:t>
      </w:r>
    </w:p>
    <w:p w:rsidR="00306E8B" w:rsidRPr="00A22CB8" w:rsidRDefault="00306E8B" w:rsidP="00A22CB8">
      <w:pPr>
        <w:widowControl w:val="0"/>
        <w:shd w:val="clear" w:color="auto" w:fill="FFFFFF"/>
        <w:spacing w:line="360" w:lineRule="auto"/>
        <w:ind w:firstLine="720"/>
        <w:jc w:val="both"/>
        <w:rPr>
          <w:sz w:val="28"/>
          <w:szCs w:val="28"/>
        </w:rPr>
      </w:pPr>
    </w:p>
    <w:p w:rsidR="00306E8B" w:rsidRPr="00F70EC1" w:rsidRDefault="008F4EEE" w:rsidP="00A22CB8">
      <w:pPr>
        <w:widowControl w:val="0"/>
        <w:shd w:val="clear" w:color="auto" w:fill="FFFFFF"/>
        <w:spacing w:line="360" w:lineRule="auto"/>
        <w:ind w:firstLine="720"/>
        <w:jc w:val="both"/>
        <w:rPr>
          <w:b/>
          <w:sz w:val="28"/>
          <w:szCs w:val="28"/>
        </w:rPr>
      </w:pPr>
      <w:r>
        <w:rPr>
          <w:noProof/>
        </w:rPr>
        <w:pict>
          <v:line id="_x0000_s1029" style="position:absolute;left:0;text-align:left;z-index:251657216;mso-position-horizontal-relative:margin" from="-25.45pt,792.7pt" to="214.05pt,792.7pt" o:allowincell="f" strokeweight=".5pt">
            <w10:wrap anchorx="margin"/>
          </v:line>
        </w:pict>
      </w:r>
      <w:r w:rsidR="00306E8B" w:rsidRPr="00F70EC1">
        <w:rPr>
          <w:b/>
          <w:sz w:val="28"/>
          <w:szCs w:val="28"/>
        </w:rPr>
        <w:t>9.3 Расчет годового экономического эффекта от внедрения блочных компрессорных установок производительностью 4мЗ/мин.для компре</w:t>
      </w:r>
      <w:r w:rsidR="00D16129">
        <w:rPr>
          <w:b/>
          <w:sz w:val="28"/>
          <w:szCs w:val="28"/>
        </w:rPr>
        <w:t>сс</w:t>
      </w:r>
      <w:r w:rsidR="00306E8B" w:rsidRPr="00F70EC1">
        <w:rPr>
          <w:b/>
          <w:sz w:val="28"/>
          <w:szCs w:val="28"/>
        </w:rPr>
        <w:t>ирова</w:t>
      </w:r>
      <w:r w:rsidR="00F70EC1" w:rsidRPr="00F70EC1">
        <w:rPr>
          <w:b/>
          <w:sz w:val="28"/>
          <w:szCs w:val="28"/>
        </w:rPr>
        <w:t>ния и транспорта нефтяного газа</w:t>
      </w:r>
    </w:p>
    <w:p w:rsidR="00F70EC1" w:rsidRDefault="00F70EC1" w:rsidP="00A22CB8">
      <w:pPr>
        <w:widowControl w:val="0"/>
        <w:shd w:val="clear" w:color="auto" w:fill="FFFFFF"/>
        <w:spacing w:line="360" w:lineRule="auto"/>
        <w:ind w:firstLine="720"/>
        <w:jc w:val="both"/>
        <w:rPr>
          <w:sz w:val="28"/>
          <w:szCs w:val="28"/>
        </w:rPr>
      </w:pPr>
    </w:p>
    <w:p w:rsidR="00306E8B" w:rsidRPr="00A22CB8" w:rsidRDefault="00306E8B" w:rsidP="00A22CB8">
      <w:pPr>
        <w:widowControl w:val="0"/>
        <w:shd w:val="clear" w:color="auto" w:fill="FFFFFF"/>
        <w:spacing w:line="360" w:lineRule="auto"/>
        <w:ind w:firstLine="720"/>
        <w:jc w:val="both"/>
        <w:rPr>
          <w:sz w:val="28"/>
          <w:szCs w:val="28"/>
        </w:rPr>
      </w:pPr>
      <w:r w:rsidRPr="00A22CB8">
        <w:rPr>
          <w:sz w:val="28"/>
          <w:szCs w:val="28"/>
        </w:rPr>
        <w:t>Эффективность предлагаемой техники обеспечивается снижением текущих эксплуатационных затрат.</w:t>
      </w:r>
      <w:r w:rsidR="00A22CB8">
        <w:rPr>
          <w:sz w:val="28"/>
          <w:szCs w:val="28"/>
        </w:rPr>
        <w:t xml:space="preserve"> </w:t>
      </w:r>
    </w:p>
    <w:p w:rsidR="00F70EC1" w:rsidRDefault="00F70EC1" w:rsidP="00A22CB8">
      <w:pPr>
        <w:widowControl w:val="0"/>
        <w:shd w:val="clear" w:color="auto" w:fill="FFFFFF"/>
        <w:spacing w:line="360" w:lineRule="auto"/>
        <w:ind w:firstLine="720"/>
        <w:jc w:val="both"/>
        <w:rPr>
          <w:sz w:val="28"/>
          <w:szCs w:val="28"/>
        </w:rPr>
      </w:pPr>
    </w:p>
    <w:p w:rsidR="00306E8B" w:rsidRPr="00A22CB8" w:rsidRDefault="00306E8B" w:rsidP="00A22CB8">
      <w:pPr>
        <w:widowControl w:val="0"/>
        <w:shd w:val="clear" w:color="auto" w:fill="FFFFFF"/>
        <w:spacing w:line="360" w:lineRule="auto"/>
        <w:ind w:firstLine="720"/>
        <w:jc w:val="both"/>
        <w:rPr>
          <w:sz w:val="28"/>
          <w:szCs w:val="28"/>
        </w:rPr>
      </w:pPr>
      <w:r w:rsidRPr="00A22CB8">
        <w:rPr>
          <w:sz w:val="28"/>
          <w:szCs w:val="28"/>
        </w:rPr>
        <w:t>Исходные данные</w:t>
      </w:r>
      <w:r w:rsidR="00A22CB8">
        <w:rPr>
          <w:sz w:val="28"/>
          <w:szCs w:val="28"/>
        </w:rPr>
        <w:t xml:space="preserve"> </w:t>
      </w:r>
      <w:r w:rsidRPr="00A22CB8">
        <w:rPr>
          <w:sz w:val="28"/>
          <w:szCs w:val="28"/>
        </w:rPr>
        <w:t>Таблица 9.1</w:t>
      </w:r>
    </w:p>
    <w:tbl>
      <w:tblPr>
        <w:tblW w:w="876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4"/>
        <w:gridCol w:w="3485"/>
        <w:gridCol w:w="1498"/>
        <w:gridCol w:w="1443"/>
        <w:gridCol w:w="1701"/>
      </w:tblGrid>
      <w:tr w:rsidR="00306E8B" w:rsidRPr="00F70EC1" w:rsidTr="00F70EC1">
        <w:trPr>
          <w:trHeight w:hRule="exact" w:val="586"/>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Наименование</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Ед.изм.</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Блочная компр. установка</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Компрессор 7ВКГ-30/7</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1</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Кап.вложения на закупку и монтаж</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EB5E58" w:rsidP="00F70EC1">
            <w:pPr>
              <w:widowControl w:val="0"/>
              <w:shd w:val="clear" w:color="auto" w:fill="FFFFFF"/>
              <w:spacing w:line="360" w:lineRule="auto"/>
              <w:jc w:val="both"/>
            </w:pPr>
            <w:r w:rsidRPr="00F70EC1">
              <w:t>2</w:t>
            </w:r>
            <w:r w:rsidR="00306E8B" w:rsidRPr="00F70EC1">
              <w:t>500</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2000</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Срок амортизации</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лет</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15</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15</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 аморт.отчислений</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6,7</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6,7</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Амортизационные отчисления</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100,5</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134,0</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2</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Масло</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0,6912</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2,0736</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уд.норма</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кг/моточас</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0,08</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0,24</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цена 1 т</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15000</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15000</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сумма</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10,4</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31,1</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3</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Заработная плата(с премией 100%) с отчи</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235</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235</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годовой фонд рабочего времени</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час.</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1996</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1996</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Машинист 4 разр.</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чел</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5</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5</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тариф</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14.0</w:t>
            </w:r>
          </w:p>
        </w:tc>
        <w:tc>
          <w:tcPr>
            <w:tcW w:w="1701" w:type="dxa"/>
            <w:shd w:val="clear" w:color="auto" w:fill="FFFFFF"/>
          </w:tcPr>
          <w:p w:rsidR="00306E8B" w:rsidRPr="00F70EC1" w:rsidRDefault="00EB5E58" w:rsidP="00F70EC1">
            <w:pPr>
              <w:widowControl w:val="0"/>
              <w:shd w:val="clear" w:color="auto" w:fill="FFFFFF"/>
              <w:spacing w:line="360" w:lineRule="auto"/>
              <w:jc w:val="both"/>
            </w:pPr>
            <w:r w:rsidRPr="00F70EC1">
              <w:t>14.0</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сумма (с ночн.вечерн.20%)</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89832</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89832</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Слесарь ремонтник 5 разр.</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чел.</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тариф</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8,472</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8,472</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сумма</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16910</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16910</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4</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Электроэнергия</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976243" w:rsidP="00F70EC1">
            <w:pPr>
              <w:widowControl w:val="0"/>
              <w:shd w:val="clear" w:color="auto" w:fill="FFFFFF"/>
              <w:spacing w:line="360" w:lineRule="auto"/>
              <w:jc w:val="both"/>
            </w:pPr>
            <w:r w:rsidRPr="00F70EC1">
              <w:t>276</w:t>
            </w:r>
          </w:p>
        </w:tc>
        <w:tc>
          <w:tcPr>
            <w:tcW w:w="1701" w:type="dxa"/>
            <w:shd w:val="clear" w:color="auto" w:fill="FFFFFF"/>
          </w:tcPr>
          <w:p w:rsidR="00306E8B" w:rsidRPr="00F70EC1" w:rsidRDefault="00976243" w:rsidP="00F70EC1">
            <w:pPr>
              <w:widowControl w:val="0"/>
              <w:shd w:val="clear" w:color="auto" w:fill="FFFFFF"/>
              <w:spacing w:line="360" w:lineRule="auto"/>
              <w:jc w:val="both"/>
            </w:pPr>
            <w:r w:rsidRPr="00F70EC1">
              <w:t>709</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Мощность</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rPr>
                <w:b/>
                <w:bCs/>
              </w:rPr>
              <w:t>КВТ</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35</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90</w:t>
            </w:r>
          </w:p>
        </w:tc>
      </w:tr>
      <w:tr w:rsidR="00306E8B" w:rsidRPr="00F70EC1" w:rsidTr="00F70EC1">
        <w:trPr>
          <w:trHeight w:hRule="exact" w:val="24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Количество</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квт-ч</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287280</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738720</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цена 1 квт/час</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руб</w:t>
            </w:r>
          </w:p>
        </w:tc>
        <w:tc>
          <w:tcPr>
            <w:tcW w:w="1443" w:type="dxa"/>
            <w:shd w:val="clear" w:color="auto" w:fill="FFFFFF"/>
          </w:tcPr>
          <w:p w:rsidR="00306E8B" w:rsidRPr="00F70EC1" w:rsidRDefault="00EB5E58" w:rsidP="00F70EC1">
            <w:pPr>
              <w:widowControl w:val="0"/>
              <w:shd w:val="clear" w:color="auto" w:fill="FFFFFF"/>
              <w:spacing w:line="360" w:lineRule="auto"/>
              <w:jc w:val="both"/>
            </w:pPr>
            <w:r w:rsidRPr="00F70EC1">
              <w:t>0.96</w:t>
            </w:r>
          </w:p>
        </w:tc>
        <w:tc>
          <w:tcPr>
            <w:tcW w:w="1701" w:type="dxa"/>
            <w:shd w:val="clear" w:color="auto" w:fill="FFFFFF"/>
          </w:tcPr>
          <w:p w:rsidR="00306E8B" w:rsidRPr="00F70EC1" w:rsidRDefault="00EB5E58" w:rsidP="00F70EC1">
            <w:pPr>
              <w:widowControl w:val="0"/>
              <w:shd w:val="clear" w:color="auto" w:fill="FFFFFF"/>
              <w:spacing w:line="360" w:lineRule="auto"/>
              <w:jc w:val="both"/>
            </w:pPr>
            <w:r w:rsidRPr="00F70EC1">
              <w:t>0.96</w:t>
            </w: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250"/>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5</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Текущий ремонт</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22,3</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23,6</w:t>
            </w:r>
          </w:p>
        </w:tc>
      </w:tr>
      <w:tr w:rsidR="00306E8B" w:rsidRPr="00F70EC1" w:rsidTr="00F70EC1">
        <w:trPr>
          <w:trHeight w:hRule="exact" w:val="259"/>
        </w:trPr>
        <w:tc>
          <w:tcPr>
            <w:tcW w:w="634" w:type="dxa"/>
            <w:shd w:val="clear" w:color="auto" w:fill="FFFFFF"/>
          </w:tcPr>
          <w:p w:rsidR="00306E8B" w:rsidRPr="00F70EC1" w:rsidRDefault="00306E8B" w:rsidP="00F70EC1">
            <w:pPr>
              <w:widowControl w:val="0"/>
              <w:shd w:val="clear" w:color="auto" w:fill="FFFFFF"/>
              <w:spacing w:line="360" w:lineRule="auto"/>
              <w:jc w:val="both"/>
            </w:pPr>
          </w:p>
        </w:tc>
        <w:tc>
          <w:tcPr>
            <w:tcW w:w="3485" w:type="dxa"/>
            <w:shd w:val="clear" w:color="auto" w:fill="FFFFFF"/>
          </w:tcPr>
          <w:p w:rsidR="00306E8B" w:rsidRPr="00F70EC1" w:rsidRDefault="00306E8B" w:rsidP="00F70EC1">
            <w:pPr>
              <w:widowControl w:val="0"/>
              <w:shd w:val="clear" w:color="auto" w:fill="FFFFFF"/>
              <w:spacing w:line="360" w:lineRule="auto"/>
              <w:jc w:val="both"/>
            </w:pPr>
          </w:p>
        </w:tc>
        <w:tc>
          <w:tcPr>
            <w:tcW w:w="1498" w:type="dxa"/>
            <w:shd w:val="clear" w:color="auto" w:fill="FFFFFF"/>
          </w:tcPr>
          <w:p w:rsidR="00306E8B" w:rsidRPr="00F70EC1" w:rsidRDefault="00306E8B" w:rsidP="00F70EC1">
            <w:pPr>
              <w:widowControl w:val="0"/>
              <w:shd w:val="clear" w:color="auto" w:fill="FFFFFF"/>
              <w:spacing w:line="360" w:lineRule="auto"/>
              <w:jc w:val="both"/>
            </w:pPr>
          </w:p>
        </w:tc>
        <w:tc>
          <w:tcPr>
            <w:tcW w:w="1443" w:type="dxa"/>
            <w:shd w:val="clear" w:color="auto" w:fill="FFFFFF"/>
          </w:tcPr>
          <w:p w:rsidR="00306E8B" w:rsidRPr="00F70EC1" w:rsidRDefault="00306E8B" w:rsidP="00F70EC1">
            <w:pPr>
              <w:widowControl w:val="0"/>
              <w:shd w:val="clear" w:color="auto" w:fill="FFFFFF"/>
              <w:spacing w:line="360" w:lineRule="auto"/>
              <w:jc w:val="both"/>
            </w:pPr>
          </w:p>
        </w:tc>
        <w:tc>
          <w:tcPr>
            <w:tcW w:w="1701" w:type="dxa"/>
            <w:shd w:val="clear" w:color="auto" w:fill="FFFFFF"/>
          </w:tcPr>
          <w:p w:rsidR="00306E8B" w:rsidRPr="00F70EC1" w:rsidRDefault="00306E8B" w:rsidP="00F70EC1">
            <w:pPr>
              <w:widowControl w:val="0"/>
              <w:shd w:val="clear" w:color="auto" w:fill="FFFFFF"/>
              <w:spacing w:line="360" w:lineRule="auto"/>
              <w:jc w:val="both"/>
            </w:pPr>
          </w:p>
        </w:tc>
      </w:tr>
      <w:tr w:rsidR="00306E8B" w:rsidRPr="00F70EC1" w:rsidTr="00F70EC1">
        <w:trPr>
          <w:trHeight w:hRule="exact" w:val="307"/>
        </w:trPr>
        <w:tc>
          <w:tcPr>
            <w:tcW w:w="634" w:type="dxa"/>
            <w:shd w:val="clear" w:color="auto" w:fill="FFFFFF"/>
          </w:tcPr>
          <w:p w:rsidR="00306E8B" w:rsidRPr="00F70EC1" w:rsidRDefault="00306E8B" w:rsidP="00F70EC1">
            <w:pPr>
              <w:widowControl w:val="0"/>
              <w:shd w:val="clear" w:color="auto" w:fill="FFFFFF"/>
              <w:spacing w:line="360" w:lineRule="auto"/>
              <w:jc w:val="both"/>
            </w:pPr>
            <w:r w:rsidRPr="00F70EC1">
              <w:t>6</w:t>
            </w:r>
          </w:p>
        </w:tc>
        <w:tc>
          <w:tcPr>
            <w:tcW w:w="3485" w:type="dxa"/>
            <w:shd w:val="clear" w:color="auto" w:fill="FFFFFF"/>
          </w:tcPr>
          <w:p w:rsidR="00306E8B" w:rsidRPr="00F70EC1" w:rsidRDefault="00306E8B" w:rsidP="00F70EC1">
            <w:pPr>
              <w:widowControl w:val="0"/>
              <w:shd w:val="clear" w:color="auto" w:fill="FFFFFF"/>
              <w:spacing w:line="360" w:lineRule="auto"/>
              <w:jc w:val="both"/>
            </w:pPr>
            <w:r w:rsidRPr="00F70EC1">
              <w:t>Капитальный ремонт</w:t>
            </w:r>
          </w:p>
        </w:tc>
        <w:tc>
          <w:tcPr>
            <w:tcW w:w="1498" w:type="dxa"/>
            <w:shd w:val="clear" w:color="auto" w:fill="FFFFFF"/>
          </w:tcPr>
          <w:p w:rsidR="00306E8B" w:rsidRPr="00F70EC1" w:rsidRDefault="00306E8B" w:rsidP="00F70EC1">
            <w:pPr>
              <w:widowControl w:val="0"/>
              <w:shd w:val="clear" w:color="auto" w:fill="FFFFFF"/>
              <w:spacing w:line="360" w:lineRule="auto"/>
              <w:jc w:val="both"/>
            </w:pPr>
            <w:r w:rsidRPr="00F70EC1">
              <w:t>тыс. руб</w:t>
            </w:r>
          </w:p>
        </w:tc>
        <w:tc>
          <w:tcPr>
            <w:tcW w:w="1443" w:type="dxa"/>
            <w:shd w:val="clear" w:color="auto" w:fill="FFFFFF"/>
          </w:tcPr>
          <w:p w:rsidR="00306E8B" w:rsidRPr="00F70EC1" w:rsidRDefault="00306E8B" w:rsidP="00F70EC1">
            <w:pPr>
              <w:widowControl w:val="0"/>
              <w:shd w:val="clear" w:color="auto" w:fill="FFFFFF"/>
              <w:spacing w:line="360" w:lineRule="auto"/>
              <w:jc w:val="both"/>
            </w:pPr>
            <w:r w:rsidRPr="00F70EC1">
              <w:t>12,6</w:t>
            </w:r>
          </w:p>
        </w:tc>
        <w:tc>
          <w:tcPr>
            <w:tcW w:w="1701" w:type="dxa"/>
            <w:shd w:val="clear" w:color="auto" w:fill="FFFFFF"/>
          </w:tcPr>
          <w:p w:rsidR="00306E8B" w:rsidRPr="00F70EC1" w:rsidRDefault="00306E8B" w:rsidP="00F70EC1">
            <w:pPr>
              <w:widowControl w:val="0"/>
              <w:shd w:val="clear" w:color="auto" w:fill="FFFFFF"/>
              <w:spacing w:line="360" w:lineRule="auto"/>
              <w:jc w:val="both"/>
            </w:pPr>
            <w:r w:rsidRPr="00F70EC1">
              <w:t>36</w:t>
            </w:r>
          </w:p>
        </w:tc>
      </w:tr>
    </w:tbl>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 К = </w:t>
      </w:r>
      <w:r w:rsidR="00EB5E58" w:rsidRPr="00A22CB8">
        <w:rPr>
          <w:sz w:val="28"/>
          <w:szCs w:val="28"/>
        </w:rPr>
        <w:t>2500</w:t>
      </w:r>
      <w:r w:rsidRPr="00A22CB8">
        <w:rPr>
          <w:sz w:val="28"/>
          <w:szCs w:val="28"/>
        </w:rPr>
        <w:t xml:space="preserve"> – </w:t>
      </w:r>
      <w:r w:rsidR="00EB5E58" w:rsidRPr="00A22CB8">
        <w:rPr>
          <w:sz w:val="28"/>
          <w:szCs w:val="28"/>
        </w:rPr>
        <w:t>2000</w:t>
      </w:r>
      <w:r w:rsidRPr="00A22CB8">
        <w:rPr>
          <w:sz w:val="28"/>
          <w:szCs w:val="28"/>
        </w:rPr>
        <w:t xml:space="preserve"> = </w:t>
      </w:r>
      <w:r w:rsidR="00EB5E58" w:rsidRPr="00A22CB8">
        <w:rPr>
          <w:sz w:val="28"/>
          <w:szCs w:val="28"/>
        </w:rPr>
        <w:t>500 тыс.</w:t>
      </w:r>
      <w:r w:rsidRPr="00A22CB8">
        <w:rPr>
          <w:sz w:val="28"/>
          <w:szCs w:val="28"/>
        </w:rPr>
        <w:t xml:space="preserve"> руб.</w:t>
      </w:r>
      <w:r w:rsidR="00A22CB8">
        <w:rPr>
          <w:sz w:val="28"/>
          <w:szCs w:val="28"/>
        </w:rPr>
        <w:t xml:space="preserve"> </w:t>
      </w:r>
      <w:r w:rsidRPr="00A22CB8">
        <w:rPr>
          <w:sz w:val="28"/>
          <w:szCs w:val="28"/>
        </w:rPr>
        <w:t>– капитальные вложения.</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Вычислим экономический эффект от внедрения нового комплекса оборудования. </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Определим выгоду от </w:t>
      </w:r>
      <w:r w:rsidR="00EB5E58" w:rsidRPr="00A22CB8">
        <w:rPr>
          <w:sz w:val="28"/>
          <w:szCs w:val="28"/>
        </w:rPr>
        <w:t>экономии электроэнергии</w:t>
      </w:r>
      <w:r w:rsidR="00F43F2E" w:rsidRPr="00A22CB8">
        <w:rPr>
          <w:sz w:val="28"/>
          <w:szCs w:val="28"/>
        </w:rPr>
        <w:t>.</w:t>
      </w:r>
      <w:r w:rsidR="00A22CB8">
        <w:rPr>
          <w:sz w:val="28"/>
          <w:szCs w:val="28"/>
        </w:rPr>
        <w:t xml:space="preserve"> </w:t>
      </w:r>
      <w:r w:rsidR="00F43F2E" w:rsidRPr="00A22CB8">
        <w:rPr>
          <w:sz w:val="28"/>
          <w:szCs w:val="28"/>
        </w:rPr>
        <w:t>Затраты электроэнергии при эксплуатации старого оборудования-709 тыс. руб., при новой блочной установки-276 тыс. руб.</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С</w:t>
      </w:r>
      <w:r w:rsidR="00F43F2E" w:rsidRPr="00A22CB8">
        <w:rPr>
          <w:sz w:val="28"/>
          <w:szCs w:val="28"/>
          <w:vertAlign w:val="subscript"/>
        </w:rPr>
        <w:t>эл. эн.</w:t>
      </w:r>
      <w:r w:rsidRPr="00A22CB8">
        <w:rPr>
          <w:sz w:val="28"/>
          <w:szCs w:val="28"/>
          <w:vertAlign w:val="subscript"/>
        </w:rPr>
        <w:t xml:space="preserve"> </w:t>
      </w:r>
      <w:r w:rsidRPr="00A22CB8">
        <w:rPr>
          <w:sz w:val="28"/>
          <w:szCs w:val="28"/>
        </w:rPr>
        <w:t xml:space="preserve">= </w:t>
      </w:r>
      <w:r w:rsidR="00F43F2E" w:rsidRPr="00A22CB8">
        <w:rPr>
          <w:sz w:val="28"/>
          <w:szCs w:val="28"/>
        </w:rPr>
        <w:t>709-276</w:t>
      </w:r>
      <w:r w:rsidRPr="00A22CB8">
        <w:rPr>
          <w:sz w:val="28"/>
          <w:szCs w:val="28"/>
        </w:rPr>
        <w:t xml:space="preserve"> = </w:t>
      </w:r>
      <w:r w:rsidR="00F43F2E" w:rsidRPr="00A22CB8">
        <w:rPr>
          <w:sz w:val="28"/>
          <w:szCs w:val="28"/>
        </w:rPr>
        <w:t>433 тыс.</w:t>
      </w:r>
      <w:r w:rsidRPr="00A22CB8">
        <w:rPr>
          <w:sz w:val="28"/>
          <w:szCs w:val="28"/>
        </w:rPr>
        <w:t xml:space="preserve"> руб.</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Таким образом экономический эффект за один год а без учёта НДС составит:</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Э</w:t>
      </w:r>
      <w:r w:rsidRPr="00A22CB8">
        <w:rPr>
          <w:sz w:val="28"/>
          <w:szCs w:val="28"/>
          <w:vertAlign w:val="subscript"/>
        </w:rPr>
        <w:t>1</w:t>
      </w:r>
      <w:r w:rsidR="001934CD" w:rsidRPr="00A22CB8">
        <w:rPr>
          <w:sz w:val="28"/>
          <w:szCs w:val="28"/>
        </w:rPr>
        <w:t xml:space="preserve"> = </w:t>
      </w:r>
      <w:r w:rsidRPr="00A22CB8">
        <w:rPr>
          <w:sz w:val="28"/>
          <w:szCs w:val="28"/>
        </w:rPr>
        <w:t>С</w:t>
      </w:r>
      <w:r w:rsidR="001934CD" w:rsidRPr="00A22CB8">
        <w:rPr>
          <w:sz w:val="28"/>
          <w:szCs w:val="28"/>
          <w:vertAlign w:val="subscript"/>
        </w:rPr>
        <w:t>эл.эн</w:t>
      </w:r>
      <w:r w:rsidRPr="00A22CB8">
        <w:rPr>
          <w:sz w:val="28"/>
          <w:szCs w:val="28"/>
          <w:vertAlign w:val="subscript"/>
        </w:rPr>
        <w:t>.</w:t>
      </w:r>
      <w:r w:rsidR="00A22CB8">
        <w:rPr>
          <w:sz w:val="28"/>
          <w:szCs w:val="28"/>
        </w:rPr>
        <w:t xml:space="preserve"> </w:t>
      </w:r>
      <w:r w:rsidRPr="00A22CB8">
        <w:rPr>
          <w:sz w:val="28"/>
          <w:szCs w:val="28"/>
        </w:rPr>
        <w:t>– Е</w:t>
      </w:r>
      <w:r w:rsidRPr="00A22CB8">
        <w:rPr>
          <w:sz w:val="28"/>
          <w:szCs w:val="28"/>
          <w:vertAlign w:val="subscript"/>
        </w:rPr>
        <w:t>н</w:t>
      </w:r>
      <w:r w:rsidRPr="00A22CB8">
        <w:rPr>
          <w:sz w:val="28"/>
          <w:szCs w:val="28"/>
        </w:rPr>
        <w:t xml:space="preserve"> ∙ ∆К = </w:t>
      </w:r>
      <w:r w:rsidR="001934CD" w:rsidRPr="00A22CB8">
        <w:rPr>
          <w:sz w:val="28"/>
          <w:szCs w:val="28"/>
        </w:rPr>
        <w:t>433</w:t>
      </w:r>
      <w:r w:rsidRPr="00A22CB8">
        <w:rPr>
          <w:sz w:val="28"/>
          <w:szCs w:val="28"/>
        </w:rPr>
        <w:t xml:space="preserve"> – 0,15∙</w:t>
      </w:r>
      <w:r w:rsidR="001934CD" w:rsidRPr="00A22CB8">
        <w:rPr>
          <w:sz w:val="28"/>
          <w:szCs w:val="28"/>
        </w:rPr>
        <w:t>500</w:t>
      </w:r>
      <w:r w:rsidRPr="00A22CB8">
        <w:rPr>
          <w:sz w:val="28"/>
          <w:szCs w:val="28"/>
        </w:rPr>
        <w:t xml:space="preserve"> =</w:t>
      </w:r>
      <w:r w:rsidR="001934CD" w:rsidRPr="00A22CB8">
        <w:rPr>
          <w:sz w:val="28"/>
          <w:szCs w:val="28"/>
        </w:rPr>
        <w:t xml:space="preserve"> 358тыс. руб.</w:t>
      </w:r>
      <w:r w:rsidRPr="00A22CB8">
        <w:rPr>
          <w:sz w:val="28"/>
          <w:szCs w:val="28"/>
        </w:rPr>
        <w:t xml:space="preserve"> </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С учётом НДС:</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Э</w:t>
      </w:r>
      <w:r w:rsidRPr="00A22CB8">
        <w:rPr>
          <w:sz w:val="28"/>
          <w:szCs w:val="28"/>
          <w:vertAlign w:val="subscript"/>
        </w:rPr>
        <w:t>общ.</w:t>
      </w:r>
      <w:r w:rsidRPr="00A22CB8">
        <w:rPr>
          <w:sz w:val="28"/>
          <w:szCs w:val="28"/>
        </w:rPr>
        <w:t xml:space="preserve"> = Э</w:t>
      </w:r>
      <w:r w:rsidR="001934CD" w:rsidRPr="00A22CB8">
        <w:rPr>
          <w:sz w:val="28"/>
          <w:szCs w:val="28"/>
          <w:vertAlign w:val="subscript"/>
        </w:rPr>
        <w:t>1</w:t>
      </w:r>
      <w:r w:rsidRPr="00A22CB8">
        <w:rPr>
          <w:sz w:val="28"/>
          <w:szCs w:val="28"/>
        </w:rPr>
        <w:t xml:space="preserve"> – 24% = </w:t>
      </w:r>
      <w:r w:rsidR="001934CD" w:rsidRPr="00A22CB8">
        <w:rPr>
          <w:sz w:val="28"/>
          <w:szCs w:val="28"/>
        </w:rPr>
        <w:t>272,08 тыс.</w:t>
      </w:r>
      <w:r w:rsidRPr="00A22CB8">
        <w:rPr>
          <w:sz w:val="28"/>
          <w:szCs w:val="28"/>
        </w:rPr>
        <w:t xml:space="preserve"> руб.</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Снижение себестоимости перекачки </w:t>
      </w:r>
      <w:r w:rsidR="001934CD" w:rsidRPr="00A22CB8">
        <w:rPr>
          <w:sz w:val="28"/>
          <w:szCs w:val="28"/>
        </w:rPr>
        <w:t>газа</w:t>
      </w:r>
      <w:r w:rsidRPr="00A22CB8">
        <w:rPr>
          <w:sz w:val="28"/>
          <w:szCs w:val="28"/>
        </w:rPr>
        <w:t xml:space="preserve"> на 1 </w:t>
      </w:r>
      <w:r w:rsidR="001934CD" w:rsidRPr="00A22CB8">
        <w:rPr>
          <w:sz w:val="28"/>
          <w:szCs w:val="28"/>
        </w:rPr>
        <w:t>тыс. м3</w:t>
      </w:r>
      <w:r w:rsidRPr="00A22CB8">
        <w:rPr>
          <w:sz w:val="28"/>
          <w:szCs w:val="28"/>
        </w:rPr>
        <w:t xml:space="preserve"> составит:</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Э</w:t>
      </w:r>
      <w:r w:rsidRPr="00A22CB8">
        <w:rPr>
          <w:sz w:val="28"/>
          <w:szCs w:val="28"/>
          <w:vertAlign w:val="subscript"/>
        </w:rPr>
        <w:t xml:space="preserve">пер. </w:t>
      </w:r>
      <w:r w:rsidRPr="00A22CB8">
        <w:rPr>
          <w:sz w:val="28"/>
          <w:szCs w:val="28"/>
        </w:rPr>
        <w:t>= Э</w:t>
      </w:r>
      <w:r w:rsidRPr="00A22CB8">
        <w:rPr>
          <w:sz w:val="28"/>
          <w:szCs w:val="28"/>
          <w:vertAlign w:val="subscript"/>
        </w:rPr>
        <w:t>общ.</w:t>
      </w:r>
      <w:r w:rsidRPr="00A22CB8">
        <w:rPr>
          <w:sz w:val="28"/>
          <w:szCs w:val="28"/>
        </w:rPr>
        <w:t>/</w:t>
      </w:r>
      <w:r w:rsidRPr="00A22CB8">
        <w:rPr>
          <w:sz w:val="28"/>
          <w:szCs w:val="28"/>
          <w:lang w:val="en-US"/>
        </w:rPr>
        <w:t>Q</w:t>
      </w:r>
      <w:r w:rsidRPr="00A22CB8">
        <w:rPr>
          <w:sz w:val="28"/>
          <w:szCs w:val="28"/>
          <w:vertAlign w:val="subscript"/>
        </w:rPr>
        <w:t>пер.</w:t>
      </w:r>
      <w:r w:rsidRPr="00A22CB8">
        <w:rPr>
          <w:sz w:val="28"/>
          <w:szCs w:val="28"/>
        </w:rPr>
        <w:t xml:space="preserve"> = </w:t>
      </w:r>
      <w:r w:rsidR="001934CD" w:rsidRPr="00A22CB8">
        <w:rPr>
          <w:sz w:val="28"/>
          <w:szCs w:val="28"/>
        </w:rPr>
        <w:t>272080</w:t>
      </w:r>
      <w:r w:rsidRPr="00A22CB8">
        <w:rPr>
          <w:sz w:val="28"/>
          <w:szCs w:val="28"/>
        </w:rPr>
        <w:t xml:space="preserve"> / </w:t>
      </w:r>
      <w:r w:rsidR="001934CD" w:rsidRPr="00A22CB8">
        <w:rPr>
          <w:sz w:val="28"/>
          <w:szCs w:val="28"/>
        </w:rPr>
        <w:t>6</w:t>
      </w:r>
      <w:r w:rsidRPr="00A22CB8">
        <w:rPr>
          <w:sz w:val="28"/>
          <w:szCs w:val="28"/>
        </w:rPr>
        <w:t xml:space="preserve">000000 = </w:t>
      </w:r>
      <w:r w:rsidR="000C1839" w:rsidRPr="00A22CB8">
        <w:rPr>
          <w:sz w:val="28"/>
          <w:szCs w:val="28"/>
        </w:rPr>
        <w:t>6,5</w:t>
      </w:r>
      <w:r w:rsidRPr="00A22CB8">
        <w:rPr>
          <w:sz w:val="28"/>
          <w:szCs w:val="28"/>
        </w:rPr>
        <w:t>руб.</w:t>
      </w:r>
    </w:p>
    <w:p w:rsidR="00F70EC1" w:rsidRDefault="00F70EC1" w:rsidP="00A22CB8">
      <w:pPr>
        <w:pStyle w:val="a4"/>
        <w:widowControl w:val="0"/>
        <w:tabs>
          <w:tab w:val="left" w:pos="1701"/>
        </w:tabs>
        <w:ind w:right="0" w:firstLine="720"/>
        <w:rPr>
          <w:sz w:val="28"/>
          <w:szCs w:val="28"/>
        </w:rPr>
      </w:pPr>
    </w:p>
    <w:p w:rsidR="00306E8B" w:rsidRPr="00A22CB8" w:rsidRDefault="00306E8B" w:rsidP="00A22CB8">
      <w:pPr>
        <w:pStyle w:val="a4"/>
        <w:widowControl w:val="0"/>
        <w:tabs>
          <w:tab w:val="left" w:pos="1701"/>
        </w:tabs>
        <w:ind w:right="0" w:firstLine="720"/>
        <w:rPr>
          <w:sz w:val="28"/>
          <w:szCs w:val="28"/>
        </w:rPr>
      </w:pPr>
      <w:r w:rsidRPr="00A22CB8">
        <w:rPr>
          <w:sz w:val="28"/>
          <w:szCs w:val="28"/>
        </w:rPr>
        <w:t>Производительность труда находим по следующей формуле:</w:t>
      </w:r>
    </w:p>
    <w:p w:rsidR="00306E8B" w:rsidRPr="00A22CB8" w:rsidRDefault="00F70EC1" w:rsidP="00A22CB8">
      <w:pPr>
        <w:pStyle w:val="a4"/>
        <w:widowControl w:val="0"/>
        <w:tabs>
          <w:tab w:val="left" w:pos="1701"/>
        </w:tabs>
        <w:ind w:right="0" w:firstLine="720"/>
        <w:rPr>
          <w:sz w:val="28"/>
          <w:szCs w:val="28"/>
        </w:rPr>
      </w:pPr>
      <w:r>
        <w:rPr>
          <w:sz w:val="28"/>
          <w:szCs w:val="28"/>
        </w:rPr>
        <w:br w:type="page"/>
      </w:r>
      <w:r w:rsidR="008F4EEE">
        <w:rPr>
          <w:sz w:val="28"/>
          <w:szCs w:val="28"/>
        </w:rPr>
        <w:pict>
          <v:shape id="_x0000_i1035" type="#_x0000_t75" style="width:173.25pt;height:32.25pt" fillcolor="window">
            <v:imagedata r:id="rId19" o:title=""/>
          </v:shape>
        </w:pict>
      </w:r>
      <w:r w:rsidR="00FA09D9" w:rsidRPr="00A22CB8">
        <w:rPr>
          <w:sz w:val="28"/>
          <w:szCs w:val="28"/>
        </w:rPr>
        <w:t xml:space="preserve"> м3</w:t>
      </w:r>
      <w:r w:rsidR="00306E8B" w:rsidRPr="00A22CB8">
        <w:rPr>
          <w:sz w:val="28"/>
          <w:szCs w:val="28"/>
        </w:rPr>
        <w:t>./чел.</w:t>
      </w:r>
    </w:p>
    <w:p w:rsidR="00F70EC1" w:rsidRDefault="00F70EC1" w:rsidP="00A22CB8">
      <w:pPr>
        <w:pStyle w:val="a4"/>
        <w:widowControl w:val="0"/>
        <w:tabs>
          <w:tab w:val="left" w:pos="1701"/>
        </w:tabs>
        <w:ind w:right="0" w:firstLine="720"/>
        <w:rPr>
          <w:sz w:val="28"/>
          <w:szCs w:val="28"/>
        </w:rPr>
      </w:pPr>
    </w:p>
    <w:p w:rsidR="00306E8B" w:rsidRPr="00A22CB8" w:rsidRDefault="00306E8B" w:rsidP="00A22CB8">
      <w:pPr>
        <w:pStyle w:val="a4"/>
        <w:widowControl w:val="0"/>
        <w:tabs>
          <w:tab w:val="left" w:pos="1701"/>
        </w:tabs>
        <w:ind w:right="0" w:firstLine="720"/>
        <w:rPr>
          <w:sz w:val="28"/>
          <w:szCs w:val="28"/>
        </w:rPr>
      </w:pPr>
      <w:r w:rsidRPr="00A22CB8">
        <w:rPr>
          <w:sz w:val="28"/>
          <w:szCs w:val="28"/>
        </w:rPr>
        <w:t>Чппп - численность ППП.</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Себестоимость на перекачку после внедрения:</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С</w:t>
      </w:r>
      <w:r w:rsidRPr="00A22CB8">
        <w:rPr>
          <w:sz w:val="28"/>
          <w:szCs w:val="28"/>
          <w:vertAlign w:val="subscript"/>
        </w:rPr>
        <w:t>2</w:t>
      </w:r>
      <w:r w:rsidRPr="00A22CB8">
        <w:rPr>
          <w:sz w:val="28"/>
          <w:szCs w:val="28"/>
        </w:rPr>
        <w:t xml:space="preserve"> = С</w:t>
      </w:r>
      <w:r w:rsidRPr="00A22CB8">
        <w:rPr>
          <w:sz w:val="28"/>
          <w:szCs w:val="28"/>
          <w:vertAlign w:val="subscript"/>
        </w:rPr>
        <w:t>1</w:t>
      </w:r>
      <w:r w:rsidRPr="00A22CB8">
        <w:rPr>
          <w:sz w:val="28"/>
          <w:szCs w:val="28"/>
        </w:rPr>
        <w:t xml:space="preserve"> - Э</w:t>
      </w:r>
      <w:r w:rsidRPr="00A22CB8">
        <w:rPr>
          <w:sz w:val="28"/>
          <w:szCs w:val="28"/>
          <w:vertAlign w:val="subscript"/>
        </w:rPr>
        <w:t>пер.</w:t>
      </w:r>
      <w:r w:rsidRPr="00A22CB8">
        <w:rPr>
          <w:sz w:val="28"/>
          <w:szCs w:val="28"/>
        </w:rPr>
        <w:t xml:space="preserve"> = </w:t>
      </w:r>
      <w:r w:rsidR="00FA09D9" w:rsidRPr="00A22CB8">
        <w:rPr>
          <w:sz w:val="28"/>
          <w:szCs w:val="28"/>
        </w:rPr>
        <w:t>470</w:t>
      </w:r>
      <w:r w:rsidRPr="00A22CB8">
        <w:rPr>
          <w:sz w:val="28"/>
          <w:szCs w:val="28"/>
        </w:rPr>
        <w:t xml:space="preserve"> – </w:t>
      </w:r>
      <w:r w:rsidR="000C1839" w:rsidRPr="00A22CB8">
        <w:rPr>
          <w:sz w:val="28"/>
          <w:szCs w:val="28"/>
        </w:rPr>
        <w:t>6,5</w:t>
      </w:r>
      <w:r w:rsidRPr="00A22CB8">
        <w:rPr>
          <w:sz w:val="28"/>
          <w:szCs w:val="28"/>
        </w:rPr>
        <w:t xml:space="preserve"> = </w:t>
      </w:r>
      <w:r w:rsidR="00FA09D9" w:rsidRPr="00A22CB8">
        <w:rPr>
          <w:sz w:val="28"/>
          <w:szCs w:val="28"/>
        </w:rPr>
        <w:t>463,5</w:t>
      </w:r>
      <w:r w:rsidRPr="00A22CB8">
        <w:rPr>
          <w:sz w:val="28"/>
          <w:szCs w:val="28"/>
        </w:rPr>
        <w:t xml:space="preserve"> руб.</w:t>
      </w:r>
    </w:p>
    <w:p w:rsidR="00FA09D9" w:rsidRPr="00A22CB8" w:rsidRDefault="00FA09D9"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С</w:t>
      </w:r>
      <w:r w:rsidRPr="00A22CB8">
        <w:rPr>
          <w:sz w:val="28"/>
          <w:szCs w:val="28"/>
          <w:vertAlign w:val="subscript"/>
        </w:rPr>
        <w:t>1</w:t>
      </w:r>
      <w:r w:rsidRPr="00A22CB8">
        <w:rPr>
          <w:sz w:val="28"/>
          <w:szCs w:val="28"/>
        </w:rPr>
        <w:t xml:space="preserve"> = </w:t>
      </w:r>
      <w:r w:rsidR="00FA09D9" w:rsidRPr="00A22CB8">
        <w:rPr>
          <w:sz w:val="28"/>
          <w:szCs w:val="28"/>
        </w:rPr>
        <w:t>470</w:t>
      </w:r>
      <w:r w:rsidRPr="00A22CB8">
        <w:rPr>
          <w:sz w:val="28"/>
          <w:szCs w:val="28"/>
        </w:rPr>
        <w:t xml:space="preserve"> руб. - себестоимость до внедрения;</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Вычисляем прибыль до внедрения:</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8F4EEE" w:rsidP="00A22CB8">
      <w:pPr>
        <w:widowControl w:val="0"/>
        <w:shd w:val="clear" w:color="auto" w:fill="FFFFFF"/>
        <w:autoSpaceDE w:val="0"/>
        <w:autoSpaceDN w:val="0"/>
        <w:adjustRightInd w:val="0"/>
        <w:spacing w:line="360" w:lineRule="auto"/>
        <w:ind w:firstLine="720"/>
        <w:jc w:val="both"/>
        <w:rPr>
          <w:sz w:val="28"/>
          <w:szCs w:val="28"/>
        </w:rPr>
      </w:pPr>
      <w:r>
        <w:rPr>
          <w:sz w:val="28"/>
          <w:szCs w:val="28"/>
        </w:rPr>
        <w:pict>
          <v:shape id="_x0000_i1036" type="#_x0000_t75" style="width:104.25pt;height:20.25pt">
            <v:imagedata r:id="rId20" o:title=""/>
          </v:shape>
        </w:pict>
      </w:r>
      <w:r w:rsidR="00306E8B" w:rsidRPr="00A22CB8">
        <w:rPr>
          <w:sz w:val="28"/>
          <w:szCs w:val="28"/>
        </w:rPr>
        <w:t xml:space="preserve"> = </w:t>
      </w:r>
      <w:r w:rsidR="00FA09D9" w:rsidRPr="00A22CB8">
        <w:rPr>
          <w:sz w:val="28"/>
          <w:szCs w:val="28"/>
        </w:rPr>
        <w:t>6</w:t>
      </w:r>
      <w:r w:rsidR="00306E8B" w:rsidRPr="00A22CB8">
        <w:rPr>
          <w:sz w:val="28"/>
          <w:szCs w:val="28"/>
        </w:rPr>
        <w:t>000∙(</w:t>
      </w:r>
      <w:r w:rsidR="00FA09D9" w:rsidRPr="00A22CB8">
        <w:rPr>
          <w:sz w:val="28"/>
          <w:szCs w:val="28"/>
        </w:rPr>
        <w:t>500</w:t>
      </w:r>
      <w:r w:rsidR="00306E8B" w:rsidRPr="00A22CB8">
        <w:rPr>
          <w:sz w:val="28"/>
          <w:szCs w:val="28"/>
        </w:rPr>
        <w:t xml:space="preserve"> – </w:t>
      </w:r>
      <w:r w:rsidR="00FA09D9" w:rsidRPr="00A22CB8">
        <w:rPr>
          <w:sz w:val="28"/>
          <w:szCs w:val="28"/>
        </w:rPr>
        <w:t>470</w:t>
      </w:r>
      <w:r w:rsidR="00306E8B" w:rsidRPr="00A22CB8">
        <w:rPr>
          <w:sz w:val="28"/>
          <w:szCs w:val="28"/>
        </w:rPr>
        <w:t>) = 1</w:t>
      </w:r>
      <w:r w:rsidR="00FA09D9" w:rsidRPr="00A22CB8">
        <w:rPr>
          <w:sz w:val="28"/>
          <w:szCs w:val="28"/>
        </w:rPr>
        <w:t>80</w:t>
      </w:r>
      <w:r w:rsidR="00306E8B" w:rsidRPr="00A22CB8">
        <w:rPr>
          <w:sz w:val="28"/>
          <w:szCs w:val="28"/>
        </w:rPr>
        <w:t>000 руб.</w:t>
      </w:r>
    </w:p>
    <w:p w:rsidR="00F70EC1" w:rsidRDefault="00F70EC1" w:rsidP="00A22CB8">
      <w:pPr>
        <w:widowControl w:val="0"/>
        <w:spacing w:line="360" w:lineRule="auto"/>
        <w:ind w:firstLine="720"/>
        <w:jc w:val="both"/>
        <w:rPr>
          <w:sz w:val="28"/>
          <w:szCs w:val="28"/>
        </w:rPr>
      </w:pPr>
    </w:p>
    <w:p w:rsidR="00306E8B" w:rsidRPr="00A22CB8" w:rsidRDefault="00306E8B" w:rsidP="00A22CB8">
      <w:pPr>
        <w:widowControl w:val="0"/>
        <w:spacing w:line="360" w:lineRule="auto"/>
        <w:ind w:firstLine="720"/>
        <w:jc w:val="both"/>
        <w:rPr>
          <w:sz w:val="28"/>
          <w:szCs w:val="28"/>
        </w:rPr>
      </w:pPr>
      <w:r w:rsidRPr="00A22CB8">
        <w:rPr>
          <w:sz w:val="28"/>
          <w:szCs w:val="28"/>
        </w:rPr>
        <w:t>Т</w:t>
      </w:r>
      <w:r w:rsidRPr="00A22CB8">
        <w:rPr>
          <w:i/>
          <w:sz w:val="28"/>
          <w:szCs w:val="28"/>
          <w:vertAlign w:val="subscript"/>
        </w:rPr>
        <w:t>перек</w:t>
      </w:r>
      <w:r w:rsidRPr="00A22CB8">
        <w:rPr>
          <w:sz w:val="28"/>
          <w:szCs w:val="28"/>
        </w:rPr>
        <w:t xml:space="preserve"> – средний тариф на перекачку 1 </w:t>
      </w:r>
      <w:r w:rsidR="00FA09D9" w:rsidRPr="00A22CB8">
        <w:rPr>
          <w:sz w:val="28"/>
          <w:szCs w:val="28"/>
        </w:rPr>
        <w:t>тыс.м3. газа</w:t>
      </w:r>
      <w:r w:rsidRPr="00A22CB8">
        <w:rPr>
          <w:sz w:val="28"/>
          <w:szCs w:val="28"/>
        </w:rPr>
        <w:t>.</w:t>
      </w: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Вычисляем прибыль после внедрения:</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8F4EEE" w:rsidP="00A22CB8">
      <w:pPr>
        <w:widowControl w:val="0"/>
        <w:shd w:val="clear" w:color="auto" w:fill="FFFFFF"/>
        <w:autoSpaceDE w:val="0"/>
        <w:autoSpaceDN w:val="0"/>
        <w:adjustRightInd w:val="0"/>
        <w:spacing w:line="360" w:lineRule="auto"/>
        <w:ind w:firstLine="720"/>
        <w:jc w:val="both"/>
        <w:rPr>
          <w:sz w:val="28"/>
          <w:szCs w:val="28"/>
        </w:rPr>
      </w:pPr>
      <w:r>
        <w:rPr>
          <w:sz w:val="28"/>
          <w:szCs w:val="28"/>
        </w:rPr>
        <w:pict>
          <v:shape id="_x0000_i1037" type="#_x0000_t75" style="width:105.75pt;height:20.25pt">
            <v:imagedata r:id="rId21" o:title=""/>
          </v:shape>
        </w:pict>
      </w:r>
      <w:r w:rsidR="00306E8B" w:rsidRPr="00A22CB8">
        <w:rPr>
          <w:sz w:val="28"/>
          <w:szCs w:val="28"/>
        </w:rPr>
        <w:t xml:space="preserve"> = </w:t>
      </w:r>
      <w:r w:rsidR="00FA09D9" w:rsidRPr="00A22CB8">
        <w:rPr>
          <w:sz w:val="28"/>
          <w:szCs w:val="28"/>
        </w:rPr>
        <w:t>6</w:t>
      </w:r>
      <w:r w:rsidR="00306E8B" w:rsidRPr="00A22CB8">
        <w:rPr>
          <w:sz w:val="28"/>
          <w:szCs w:val="28"/>
        </w:rPr>
        <w:t>000∙(</w:t>
      </w:r>
      <w:r w:rsidR="00FA09D9" w:rsidRPr="00A22CB8">
        <w:rPr>
          <w:sz w:val="28"/>
          <w:szCs w:val="28"/>
        </w:rPr>
        <w:t>500</w:t>
      </w:r>
      <w:r w:rsidR="00306E8B" w:rsidRPr="00A22CB8">
        <w:rPr>
          <w:sz w:val="28"/>
          <w:szCs w:val="28"/>
        </w:rPr>
        <w:t xml:space="preserve"> –</w:t>
      </w:r>
      <w:r w:rsidR="00FA09D9" w:rsidRPr="00A22CB8">
        <w:rPr>
          <w:sz w:val="28"/>
          <w:szCs w:val="28"/>
        </w:rPr>
        <w:t>463,5</w:t>
      </w:r>
      <w:r w:rsidR="00306E8B" w:rsidRPr="00A22CB8">
        <w:rPr>
          <w:sz w:val="28"/>
          <w:szCs w:val="28"/>
        </w:rPr>
        <w:t>) = 2</w:t>
      </w:r>
      <w:r w:rsidR="00374C3E" w:rsidRPr="00A22CB8">
        <w:rPr>
          <w:sz w:val="28"/>
          <w:szCs w:val="28"/>
        </w:rPr>
        <w:t>19</w:t>
      </w:r>
      <w:r w:rsidR="00306E8B" w:rsidRPr="00A22CB8">
        <w:rPr>
          <w:sz w:val="28"/>
          <w:szCs w:val="28"/>
        </w:rPr>
        <w:t>000</w:t>
      </w:r>
      <w:r w:rsidR="00A22CB8">
        <w:rPr>
          <w:sz w:val="28"/>
          <w:szCs w:val="28"/>
        </w:rPr>
        <w:t xml:space="preserve"> </w:t>
      </w:r>
      <w:r w:rsidR="00306E8B" w:rsidRPr="00A22CB8">
        <w:rPr>
          <w:sz w:val="28"/>
          <w:szCs w:val="28"/>
        </w:rPr>
        <w:t>руб.</w:t>
      </w:r>
    </w:p>
    <w:p w:rsidR="00306E8B" w:rsidRPr="00A22CB8" w:rsidRDefault="00306E8B" w:rsidP="00A22CB8">
      <w:pPr>
        <w:widowControl w:val="0"/>
        <w:shd w:val="clear" w:color="auto" w:fill="FFFFFF"/>
        <w:spacing w:line="360" w:lineRule="auto"/>
        <w:ind w:firstLine="720"/>
        <w:jc w:val="both"/>
        <w:rPr>
          <w:sz w:val="28"/>
          <w:szCs w:val="28"/>
        </w:rPr>
      </w:pPr>
    </w:p>
    <w:p w:rsidR="00306E8B" w:rsidRPr="00A22CB8" w:rsidRDefault="00306E8B" w:rsidP="00A22CB8">
      <w:pPr>
        <w:widowControl w:val="0"/>
        <w:shd w:val="clear" w:color="auto" w:fill="FFFFFF"/>
        <w:spacing w:line="360" w:lineRule="auto"/>
        <w:ind w:firstLine="720"/>
        <w:jc w:val="both"/>
        <w:rPr>
          <w:sz w:val="28"/>
          <w:szCs w:val="28"/>
        </w:rPr>
      </w:pPr>
      <w:r w:rsidRPr="00A22CB8">
        <w:rPr>
          <w:sz w:val="28"/>
          <w:szCs w:val="28"/>
        </w:rPr>
        <w:t>Срок окупаемости:</w:t>
      </w:r>
    </w:p>
    <w:p w:rsidR="00F70EC1" w:rsidRDefault="00F70EC1" w:rsidP="00A22CB8">
      <w:pPr>
        <w:widowControl w:val="0"/>
        <w:shd w:val="clear" w:color="auto" w:fill="FFFFFF"/>
        <w:autoSpaceDE w:val="0"/>
        <w:autoSpaceDN w:val="0"/>
        <w:adjustRightInd w:val="0"/>
        <w:spacing w:line="360" w:lineRule="auto"/>
        <w:ind w:firstLine="720"/>
        <w:jc w:val="both"/>
        <w:rPr>
          <w:sz w:val="28"/>
          <w:szCs w:val="28"/>
        </w:rPr>
      </w:pPr>
    </w:p>
    <w:p w:rsidR="00306E8B" w:rsidRPr="00A22CB8" w:rsidRDefault="00306E8B" w:rsidP="00A22CB8">
      <w:pPr>
        <w:widowControl w:val="0"/>
        <w:shd w:val="clear" w:color="auto" w:fill="FFFFFF"/>
        <w:autoSpaceDE w:val="0"/>
        <w:autoSpaceDN w:val="0"/>
        <w:adjustRightInd w:val="0"/>
        <w:spacing w:line="360" w:lineRule="auto"/>
        <w:ind w:firstLine="720"/>
        <w:jc w:val="both"/>
        <w:rPr>
          <w:sz w:val="28"/>
          <w:szCs w:val="28"/>
        </w:rPr>
      </w:pPr>
      <w:r w:rsidRPr="00A22CB8">
        <w:rPr>
          <w:sz w:val="28"/>
          <w:szCs w:val="28"/>
        </w:rPr>
        <w:t xml:space="preserve">ΔТ = </w:t>
      </w:r>
      <w:r w:rsidR="008F4EEE">
        <w:rPr>
          <w:sz w:val="28"/>
          <w:szCs w:val="28"/>
        </w:rPr>
        <w:pict>
          <v:shape id="_x0000_i1038" type="#_x0000_t75" style="width:30pt;height:35.25pt">
            <v:imagedata r:id="rId22" o:title=""/>
          </v:shape>
        </w:pict>
      </w:r>
      <w:r w:rsidRPr="00A22CB8">
        <w:rPr>
          <w:sz w:val="28"/>
          <w:szCs w:val="28"/>
        </w:rPr>
        <w:t xml:space="preserve"> = </w:t>
      </w:r>
      <w:r w:rsidR="008F4EEE">
        <w:rPr>
          <w:sz w:val="28"/>
          <w:szCs w:val="28"/>
        </w:rPr>
        <w:pict>
          <v:shape id="_x0000_i1039" type="#_x0000_t75" style="width:42pt;height:30.75pt">
            <v:imagedata r:id="rId23" o:title=""/>
          </v:shape>
        </w:pict>
      </w:r>
      <w:r w:rsidR="00C26555" w:rsidRPr="00A22CB8">
        <w:rPr>
          <w:sz w:val="28"/>
          <w:szCs w:val="28"/>
        </w:rPr>
        <w:t xml:space="preserve"> = </w:t>
      </w:r>
      <w:r w:rsidR="000C1839" w:rsidRPr="00A22CB8">
        <w:rPr>
          <w:sz w:val="28"/>
          <w:szCs w:val="28"/>
        </w:rPr>
        <w:t>1,8</w:t>
      </w:r>
      <w:r w:rsidRPr="00A22CB8">
        <w:rPr>
          <w:sz w:val="28"/>
          <w:szCs w:val="28"/>
        </w:rPr>
        <w:t xml:space="preserve"> лет.</w:t>
      </w:r>
    </w:p>
    <w:p w:rsidR="00F70EC1" w:rsidRDefault="00F70EC1" w:rsidP="00A22CB8">
      <w:pPr>
        <w:widowControl w:val="0"/>
        <w:spacing w:line="360" w:lineRule="auto"/>
        <w:ind w:firstLine="720"/>
        <w:jc w:val="both"/>
        <w:rPr>
          <w:sz w:val="28"/>
          <w:szCs w:val="28"/>
        </w:rPr>
      </w:pPr>
    </w:p>
    <w:p w:rsidR="00306E8B" w:rsidRPr="00A22CB8" w:rsidRDefault="00306E8B" w:rsidP="00A22CB8">
      <w:pPr>
        <w:widowControl w:val="0"/>
        <w:spacing w:line="360" w:lineRule="auto"/>
        <w:ind w:firstLine="720"/>
        <w:jc w:val="both"/>
        <w:rPr>
          <w:sz w:val="28"/>
          <w:szCs w:val="28"/>
        </w:rPr>
      </w:pPr>
      <w:r w:rsidRPr="00A22CB8">
        <w:rPr>
          <w:sz w:val="28"/>
          <w:szCs w:val="28"/>
        </w:rPr>
        <w:t>ΔК – капиталовложения.</w:t>
      </w:r>
    </w:p>
    <w:p w:rsidR="00C26555" w:rsidRPr="00A22CB8" w:rsidRDefault="00374C3E" w:rsidP="00A22CB8">
      <w:pPr>
        <w:widowControl w:val="0"/>
        <w:shd w:val="clear" w:color="auto" w:fill="FFFFFF"/>
        <w:spacing w:line="360" w:lineRule="auto"/>
        <w:ind w:firstLine="720"/>
        <w:jc w:val="both"/>
        <w:rPr>
          <w:sz w:val="28"/>
          <w:szCs w:val="28"/>
        </w:rPr>
      </w:pPr>
      <w:r w:rsidRPr="00A22CB8">
        <w:rPr>
          <w:sz w:val="28"/>
          <w:szCs w:val="28"/>
        </w:rPr>
        <w:t>Определим чистую прибыль</w:t>
      </w:r>
      <w:r w:rsidR="00C26555" w:rsidRPr="00A22CB8">
        <w:rPr>
          <w:sz w:val="28"/>
          <w:szCs w:val="28"/>
        </w:rPr>
        <w:t xml:space="preserve"> до внедрения</w:t>
      </w:r>
    </w:p>
    <w:p w:rsidR="00F70EC1" w:rsidRDefault="00F70EC1" w:rsidP="00A22CB8">
      <w:pPr>
        <w:widowControl w:val="0"/>
        <w:shd w:val="clear" w:color="auto" w:fill="FFFFFF"/>
        <w:spacing w:line="360" w:lineRule="auto"/>
        <w:ind w:firstLine="720"/>
        <w:jc w:val="both"/>
        <w:rPr>
          <w:sz w:val="28"/>
          <w:szCs w:val="28"/>
        </w:rPr>
      </w:pPr>
    </w:p>
    <w:p w:rsidR="00374C3E" w:rsidRPr="00A22CB8" w:rsidRDefault="00C26555" w:rsidP="00A22CB8">
      <w:pPr>
        <w:widowControl w:val="0"/>
        <w:shd w:val="clear" w:color="auto" w:fill="FFFFFF"/>
        <w:spacing w:line="360" w:lineRule="auto"/>
        <w:ind w:firstLine="720"/>
        <w:jc w:val="both"/>
        <w:rPr>
          <w:sz w:val="28"/>
          <w:szCs w:val="28"/>
        </w:rPr>
      </w:pPr>
      <w:r w:rsidRPr="00A22CB8">
        <w:rPr>
          <w:sz w:val="28"/>
          <w:szCs w:val="28"/>
        </w:rPr>
        <w:t>П</w:t>
      </w:r>
      <w:r w:rsidR="00A22CB8">
        <w:rPr>
          <w:sz w:val="28"/>
          <w:szCs w:val="28"/>
          <w:vertAlign w:val="subscript"/>
        </w:rPr>
        <w:t xml:space="preserve"> </w:t>
      </w:r>
      <w:r w:rsidRPr="00A22CB8">
        <w:rPr>
          <w:sz w:val="28"/>
          <w:szCs w:val="28"/>
          <w:vertAlign w:val="subscript"/>
        </w:rPr>
        <w:t>1</w:t>
      </w:r>
      <w:r w:rsidR="00374C3E" w:rsidRPr="00A22CB8">
        <w:rPr>
          <w:sz w:val="28"/>
          <w:szCs w:val="28"/>
          <w:vertAlign w:val="subscript"/>
        </w:rPr>
        <w:t xml:space="preserve"> </w:t>
      </w:r>
      <w:r w:rsidR="00374C3E" w:rsidRPr="00A22CB8">
        <w:rPr>
          <w:sz w:val="28"/>
          <w:szCs w:val="28"/>
        </w:rPr>
        <w:t xml:space="preserve">= </w:t>
      </w:r>
      <w:r w:rsidR="008F4EEE">
        <w:rPr>
          <w:sz w:val="28"/>
          <w:szCs w:val="28"/>
        </w:rPr>
        <w:pict>
          <v:shape id="_x0000_i1040" type="#_x0000_t75" style="width:18pt;height:18pt">
            <v:imagedata r:id="rId24" o:title=""/>
          </v:shape>
        </w:pict>
      </w:r>
      <w:r w:rsidR="00374C3E" w:rsidRPr="00A22CB8">
        <w:rPr>
          <w:sz w:val="28"/>
          <w:szCs w:val="28"/>
        </w:rPr>
        <w:t>- 24%=</w:t>
      </w:r>
      <w:r w:rsidRPr="00A22CB8">
        <w:rPr>
          <w:sz w:val="28"/>
          <w:szCs w:val="28"/>
        </w:rPr>
        <w:t xml:space="preserve"> 180000-24%= 136800 руб.</w:t>
      </w:r>
    </w:p>
    <w:p w:rsidR="00F70EC1" w:rsidRDefault="00F70EC1" w:rsidP="00A22CB8">
      <w:pPr>
        <w:widowControl w:val="0"/>
        <w:shd w:val="clear" w:color="auto" w:fill="FFFFFF"/>
        <w:spacing w:line="360" w:lineRule="auto"/>
        <w:ind w:firstLine="720"/>
        <w:jc w:val="both"/>
        <w:rPr>
          <w:sz w:val="28"/>
          <w:szCs w:val="28"/>
        </w:rPr>
      </w:pPr>
    </w:p>
    <w:p w:rsidR="00C26555" w:rsidRPr="00A22CB8" w:rsidRDefault="00C26555" w:rsidP="00A22CB8">
      <w:pPr>
        <w:widowControl w:val="0"/>
        <w:shd w:val="clear" w:color="auto" w:fill="FFFFFF"/>
        <w:spacing w:line="360" w:lineRule="auto"/>
        <w:ind w:firstLine="720"/>
        <w:jc w:val="both"/>
        <w:rPr>
          <w:sz w:val="28"/>
          <w:szCs w:val="28"/>
        </w:rPr>
      </w:pPr>
      <w:r w:rsidRPr="00A22CB8">
        <w:rPr>
          <w:sz w:val="28"/>
          <w:szCs w:val="28"/>
        </w:rPr>
        <w:t>Определим чистую прибыль после внедрения</w:t>
      </w:r>
    </w:p>
    <w:p w:rsidR="00C26555" w:rsidRPr="00A22CB8" w:rsidRDefault="00C26555" w:rsidP="00A22CB8">
      <w:pPr>
        <w:widowControl w:val="0"/>
        <w:shd w:val="clear" w:color="auto" w:fill="FFFFFF"/>
        <w:spacing w:line="360" w:lineRule="auto"/>
        <w:ind w:firstLine="720"/>
        <w:jc w:val="both"/>
        <w:rPr>
          <w:sz w:val="28"/>
          <w:szCs w:val="28"/>
        </w:rPr>
      </w:pPr>
      <w:r w:rsidRPr="00A22CB8">
        <w:rPr>
          <w:sz w:val="28"/>
          <w:szCs w:val="28"/>
        </w:rPr>
        <w:t>П</w:t>
      </w:r>
      <w:r w:rsidR="00A22CB8">
        <w:rPr>
          <w:sz w:val="28"/>
          <w:szCs w:val="28"/>
          <w:vertAlign w:val="subscript"/>
        </w:rPr>
        <w:t xml:space="preserve"> </w:t>
      </w:r>
      <w:r w:rsidRPr="00A22CB8">
        <w:rPr>
          <w:sz w:val="28"/>
          <w:szCs w:val="28"/>
          <w:vertAlign w:val="subscript"/>
        </w:rPr>
        <w:t xml:space="preserve">2 </w:t>
      </w:r>
      <w:r w:rsidRPr="00A22CB8">
        <w:rPr>
          <w:sz w:val="28"/>
          <w:szCs w:val="28"/>
        </w:rPr>
        <w:t xml:space="preserve">= </w:t>
      </w:r>
      <w:r w:rsidR="008F4EEE">
        <w:rPr>
          <w:sz w:val="28"/>
          <w:szCs w:val="28"/>
        </w:rPr>
        <w:pict>
          <v:shape id="_x0000_i1041" type="#_x0000_t75" style="width:18pt;height:18pt">
            <v:imagedata r:id="rId25" o:title=""/>
          </v:shape>
        </w:pict>
      </w:r>
      <w:r w:rsidRPr="00A22CB8">
        <w:rPr>
          <w:sz w:val="28"/>
          <w:szCs w:val="28"/>
        </w:rPr>
        <w:t>- 24%= 219000-24%= 166440 руб.</w:t>
      </w:r>
    </w:p>
    <w:p w:rsidR="007C71E6" w:rsidRPr="00A22CB8" w:rsidRDefault="00F70EC1" w:rsidP="00A22CB8">
      <w:pPr>
        <w:widowControl w:val="0"/>
        <w:tabs>
          <w:tab w:val="left" w:pos="426"/>
          <w:tab w:val="left" w:pos="10348"/>
        </w:tabs>
        <w:spacing w:line="360" w:lineRule="auto"/>
        <w:ind w:firstLine="720"/>
        <w:jc w:val="both"/>
        <w:rPr>
          <w:b/>
          <w:sz w:val="28"/>
          <w:szCs w:val="28"/>
        </w:rPr>
      </w:pPr>
      <w:r>
        <w:rPr>
          <w:b/>
          <w:sz w:val="28"/>
          <w:szCs w:val="28"/>
        </w:rPr>
        <w:br w:type="page"/>
      </w:r>
      <w:r w:rsidR="007C71E6" w:rsidRPr="00A22CB8">
        <w:rPr>
          <w:b/>
          <w:sz w:val="28"/>
          <w:szCs w:val="28"/>
        </w:rPr>
        <w:t>1</w:t>
      </w:r>
      <w:r w:rsidR="008B3003" w:rsidRPr="00A22CB8">
        <w:rPr>
          <w:b/>
          <w:sz w:val="28"/>
          <w:szCs w:val="28"/>
        </w:rPr>
        <w:t>1.</w:t>
      </w:r>
      <w:r w:rsidR="007C71E6" w:rsidRPr="00A22CB8">
        <w:rPr>
          <w:b/>
          <w:sz w:val="28"/>
          <w:szCs w:val="28"/>
        </w:rPr>
        <w:t xml:space="preserve"> Расчетная часть</w:t>
      </w:r>
    </w:p>
    <w:p w:rsidR="007C71E6" w:rsidRPr="00A22CB8" w:rsidRDefault="007C71E6" w:rsidP="00A22CB8">
      <w:pPr>
        <w:widowControl w:val="0"/>
        <w:shd w:val="clear" w:color="auto" w:fill="FFFFFF"/>
        <w:spacing w:line="360" w:lineRule="auto"/>
        <w:ind w:firstLine="720"/>
        <w:jc w:val="both"/>
        <w:rPr>
          <w:b/>
          <w:bCs/>
          <w:sz w:val="28"/>
          <w:szCs w:val="32"/>
        </w:rPr>
      </w:pPr>
    </w:p>
    <w:p w:rsidR="007C71E6" w:rsidRPr="00F70EC1" w:rsidRDefault="007C71E6" w:rsidP="00A22CB8">
      <w:pPr>
        <w:widowControl w:val="0"/>
        <w:shd w:val="clear" w:color="auto" w:fill="FFFFFF"/>
        <w:spacing w:line="360" w:lineRule="auto"/>
        <w:ind w:firstLine="720"/>
        <w:jc w:val="both"/>
        <w:rPr>
          <w:b/>
          <w:sz w:val="28"/>
          <w:szCs w:val="28"/>
        </w:rPr>
      </w:pPr>
      <w:r w:rsidRPr="00F70EC1">
        <w:rPr>
          <w:b/>
          <w:bCs/>
          <w:sz w:val="28"/>
          <w:szCs w:val="28"/>
        </w:rPr>
        <w:t>11.1 Термогазодинамический расчет</w:t>
      </w:r>
    </w:p>
    <w:p w:rsidR="00F70EC1" w:rsidRDefault="00F70EC1" w:rsidP="00A22CB8">
      <w:pPr>
        <w:widowControl w:val="0"/>
        <w:shd w:val="clear" w:color="auto" w:fill="FFFFFF"/>
        <w:spacing w:line="360" w:lineRule="auto"/>
        <w:ind w:firstLine="720"/>
        <w:jc w:val="both"/>
        <w:rPr>
          <w:bCs/>
          <w:sz w:val="28"/>
          <w:szCs w:val="28"/>
        </w:rPr>
      </w:pPr>
    </w:p>
    <w:p w:rsidR="007C71E6" w:rsidRPr="00A22CB8" w:rsidRDefault="007C71E6" w:rsidP="00A22CB8">
      <w:pPr>
        <w:widowControl w:val="0"/>
        <w:shd w:val="clear" w:color="auto" w:fill="FFFFFF"/>
        <w:spacing w:line="360" w:lineRule="auto"/>
        <w:ind w:firstLine="720"/>
        <w:jc w:val="both"/>
        <w:rPr>
          <w:bCs/>
          <w:sz w:val="28"/>
          <w:szCs w:val="28"/>
        </w:rPr>
      </w:pPr>
      <w:r w:rsidRPr="00A22CB8">
        <w:rPr>
          <w:bCs/>
          <w:sz w:val="28"/>
          <w:szCs w:val="28"/>
        </w:rPr>
        <w:t>Расчет произведен по следующей литературе:</w:t>
      </w:r>
    </w:p>
    <w:p w:rsidR="007C71E6" w:rsidRPr="00A22CB8" w:rsidRDefault="007C71E6" w:rsidP="00A22CB8">
      <w:pPr>
        <w:widowControl w:val="0"/>
        <w:shd w:val="clear" w:color="auto" w:fill="FFFFFF"/>
        <w:spacing w:line="360" w:lineRule="auto"/>
        <w:ind w:firstLine="720"/>
        <w:jc w:val="both"/>
        <w:rPr>
          <w:sz w:val="28"/>
          <w:szCs w:val="27"/>
        </w:rPr>
      </w:pPr>
      <w:r w:rsidRPr="00A22CB8">
        <w:rPr>
          <w:bCs/>
          <w:sz w:val="28"/>
          <w:szCs w:val="28"/>
        </w:rPr>
        <w:t xml:space="preserve">Пластинина П.И. </w:t>
      </w:r>
      <w:r w:rsidRPr="00A22CB8">
        <w:rPr>
          <w:bCs/>
          <w:sz w:val="28"/>
          <w:szCs w:val="27"/>
        </w:rPr>
        <w:t xml:space="preserve">Компрессоростроение </w:t>
      </w:r>
      <w:r w:rsidRPr="00A22CB8">
        <w:rPr>
          <w:sz w:val="28"/>
          <w:szCs w:val="27"/>
        </w:rPr>
        <w:t>(учебное пособие) М.: Изд-во МВТУ1987, 42с.</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Исходные данные:</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сжимаемый газ - газообразная двуокись углерода до 80%;</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 xml:space="preserve">нефтяной газ до </w:t>
      </w:r>
      <w:r w:rsidRPr="00A22CB8">
        <w:rPr>
          <w:iCs/>
          <w:sz w:val="28"/>
          <w:szCs w:val="28"/>
        </w:rPr>
        <w:t>20%.</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 xml:space="preserve">Состав газа на входе в компрессор </w:t>
      </w:r>
      <w:r w:rsidRPr="00A22CB8">
        <w:rPr>
          <w:i/>
          <w:iCs/>
          <w:sz w:val="28"/>
          <w:szCs w:val="28"/>
        </w:rPr>
        <w:t>(</w:t>
      </w:r>
      <w:r w:rsidRPr="00A22CB8">
        <w:rPr>
          <w:iCs/>
          <w:sz w:val="28"/>
          <w:szCs w:val="28"/>
        </w:rPr>
        <w:t>%</w:t>
      </w:r>
      <w:r w:rsidR="00A22CB8">
        <w:rPr>
          <w:i/>
          <w:iCs/>
          <w:sz w:val="28"/>
          <w:szCs w:val="28"/>
        </w:rPr>
        <w:t xml:space="preserve"> </w:t>
      </w:r>
      <w:r w:rsidRPr="00A22CB8">
        <w:rPr>
          <w:sz w:val="28"/>
          <w:szCs w:val="28"/>
        </w:rPr>
        <w:t>мол) расчетный:</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sz w:val="28"/>
          <w:szCs w:val="2"/>
        </w:rPr>
      </w:pPr>
      <w:r w:rsidRPr="00A22CB8">
        <w:rPr>
          <w:sz w:val="28"/>
          <w:szCs w:val="28"/>
        </w:rPr>
        <w:t>Таблица 11.1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
        <w:gridCol w:w="2813"/>
        <w:gridCol w:w="2563"/>
        <w:gridCol w:w="1563"/>
        <w:gridCol w:w="1537"/>
      </w:tblGrid>
      <w:tr w:rsidR="007C71E6" w:rsidRPr="00F70EC1">
        <w:trPr>
          <w:trHeight w:hRule="exact" w:val="785"/>
          <w:jc w:val="center"/>
        </w:trPr>
        <w:tc>
          <w:tcPr>
            <w:tcW w:w="3245" w:type="dxa"/>
            <w:gridSpan w:val="2"/>
            <w:shd w:val="clear" w:color="auto" w:fill="FFFFFF"/>
            <w:vAlign w:val="center"/>
          </w:tcPr>
          <w:p w:rsidR="007C71E6" w:rsidRPr="00F70EC1" w:rsidRDefault="007C71E6" w:rsidP="00F70EC1">
            <w:pPr>
              <w:widowControl w:val="0"/>
              <w:shd w:val="clear" w:color="auto" w:fill="FFFFFF"/>
              <w:spacing w:line="360" w:lineRule="auto"/>
              <w:jc w:val="both"/>
            </w:pPr>
            <w:r w:rsidRPr="00F70EC1">
              <w:t>Наименование</w:t>
            </w:r>
          </w:p>
        </w:tc>
        <w:tc>
          <w:tcPr>
            <w:tcW w:w="2563" w:type="dxa"/>
            <w:shd w:val="clear" w:color="auto" w:fill="FFFFFF"/>
            <w:vAlign w:val="center"/>
          </w:tcPr>
          <w:p w:rsidR="007C71E6" w:rsidRPr="00F70EC1" w:rsidRDefault="007C71E6" w:rsidP="00F70EC1">
            <w:pPr>
              <w:widowControl w:val="0"/>
              <w:shd w:val="clear" w:color="auto" w:fill="FFFFFF"/>
              <w:spacing w:line="360" w:lineRule="auto"/>
              <w:jc w:val="both"/>
              <w:rPr>
                <w:b/>
                <w:bCs/>
              </w:rPr>
            </w:pPr>
            <w:r w:rsidRPr="00F70EC1">
              <w:t>Формула</w:t>
            </w:r>
          </w:p>
        </w:tc>
        <w:tc>
          <w:tcPr>
            <w:tcW w:w="1563" w:type="dxa"/>
            <w:shd w:val="clear" w:color="auto" w:fill="FFFFFF"/>
            <w:vAlign w:val="center"/>
          </w:tcPr>
          <w:p w:rsidR="007C71E6" w:rsidRPr="00F70EC1" w:rsidRDefault="007C71E6" w:rsidP="00F70EC1">
            <w:pPr>
              <w:widowControl w:val="0"/>
              <w:shd w:val="clear" w:color="auto" w:fill="FFFFFF"/>
              <w:spacing w:line="360" w:lineRule="auto"/>
              <w:jc w:val="both"/>
            </w:pPr>
            <w:r w:rsidRPr="00F70EC1">
              <w:t>1-ый состав</w:t>
            </w:r>
          </w:p>
          <w:p w:rsidR="007C71E6" w:rsidRPr="00F70EC1" w:rsidRDefault="007C71E6" w:rsidP="00F70EC1">
            <w:pPr>
              <w:widowControl w:val="0"/>
              <w:shd w:val="clear" w:color="auto" w:fill="FFFFFF"/>
              <w:spacing w:line="360" w:lineRule="auto"/>
              <w:jc w:val="both"/>
            </w:pPr>
            <w:r w:rsidRPr="00F70EC1">
              <w:rPr>
                <w:iCs/>
              </w:rPr>
              <w:t>%</w:t>
            </w:r>
            <w:r w:rsidR="00A22CB8" w:rsidRPr="00F70EC1">
              <w:rPr>
                <w:i/>
                <w:iCs/>
              </w:rPr>
              <w:t xml:space="preserve"> </w:t>
            </w:r>
            <w:r w:rsidRPr="00F70EC1">
              <w:t>мол</w:t>
            </w:r>
          </w:p>
        </w:tc>
        <w:tc>
          <w:tcPr>
            <w:tcW w:w="1537" w:type="dxa"/>
            <w:shd w:val="clear" w:color="auto" w:fill="FFFFFF"/>
            <w:vAlign w:val="center"/>
          </w:tcPr>
          <w:p w:rsidR="007C71E6" w:rsidRPr="00F70EC1" w:rsidRDefault="007C71E6" w:rsidP="00F70EC1">
            <w:pPr>
              <w:widowControl w:val="0"/>
              <w:shd w:val="clear" w:color="auto" w:fill="FFFFFF"/>
              <w:spacing w:line="360" w:lineRule="auto"/>
              <w:jc w:val="both"/>
            </w:pPr>
            <w:r w:rsidRPr="00F70EC1">
              <w:t>2-ой состав</w:t>
            </w:r>
          </w:p>
          <w:p w:rsidR="007C71E6" w:rsidRPr="00F70EC1" w:rsidRDefault="007C71E6" w:rsidP="00F70EC1">
            <w:pPr>
              <w:widowControl w:val="0"/>
              <w:shd w:val="clear" w:color="auto" w:fill="FFFFFF"/>
              <w:spacing w:line="360" w:lineRule="auto"/>
              <w:jc w:val="both"/>
            </w:pPr>
            <w:r w:rsidRPr="00F70EC1">
              <w:rPr>
                <w:iCs/>
              </w:rPr>
              <w:t>%</w:t>
            </w:r>
            <w:r w:rsidR="00A22CB8" w:rsidRPr="00F70EC1">
              <w:rPr>
                <w:i/>
                <w:iCs/>
              </w:rPr>
              <w:t xml:space="preserve"> </w:t>
            </w:r>
            <w:r w:rsidRPr="00F70EC1">
              <w:t>мол</w:t>
            </w:r>
          </w:p>
        </w:tc>
      </w:tr>
      <w:tr w:rsidR="007C71E6" w:rsidRPr="00F70EC1">
        <w:trPr>
          <w:trHeight w:hRule="exact" w:val="355"/>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1</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Метан</w:t>
            </w:r>
          </w:p>
        </w:tc>
        <w:tc>
          <w:tcPr>
            <w:tcW w:w="2563" w:type="dxa"/>
            <w:shd w:val="clear" w:color="auto" w:fill="FFFFFF"/>
          </w:tcPr>
          <w:p w:rsidR="007C71E6" w:rsidRPr="00F70EC1" w:rsidRDefault="007C71E6" w:rsidP="00F70EC1">
            <w:pPr>
              <w:widowControl w:val="0"/>
              <w:shd w:val="clear" w:color="auto" w:fill="FFFFFF"/>
              <w:spacing w:line="360" w:lineRule="auto"/>
              <w:jc w:val="both"/>
              <w:rPr>
                <w:vertAlign w:val="subscript"/>
              </w:rPr>
            </w:pPr>
            <w:r w:rsidRPr="00F70EC1">
              <w:rPr>
                <w:bCs/>
              </w:rPr>
              <w:t>СН</w:t>
            </w:r>
            <w:r w:rsidRPr="00F70EC1">
              <w:rPr>
                <w:bCs/>
                <w:vertAlign w:val="subscript"/>
              </w:rPr>
              <w:t>4</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17,2</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4,93</w:t>
            </w:r>
          </w:p>
        </w:tc>
      </w:tr>
      <w:tr w:rsidR="007C71E6" w:rsidRPr="00F70EC1" w:rsidTr="00F70EC1">
        <w:trPr>
          <w:trHeight w:hRule="exact" w:val="384"/>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2</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Этан</w:t>
            </w:r>
          </w:p>
        </w:tc>
        <w:tc>
          <w:tcPr>
            <w:tcW w:w="2563" w:type="dxa"/>
            <w:shd w:val="clear" w:color="auto" w:fill="FFFFFF"/>
          </w:tcPr>
          <w:p w:rsidR="007C71E6" w:rsidRPr="00F70EC1" w:rsidRDefault="007C71E6" w:rsidP="00F70EC1">
            <w:pPr>
              <w:widowControl w:val="0"/>
              <w:shd w:val="clear" w:color="auto" w:fill="FFFFFF"/>
              <w:spacing w:line="360" w:lineRule="auto"/>
              <w:jc w:val="both"/>
              <w:rPr>
                <w:vertAlign w:val="subscript"/>
              </w:rPr>
            </w:pPr>
            <w:r w:rsidRPr="00F70EC1">
              <w:t>С</w:t>
            </w:r>
            <w:r w:rsidRPr="00F70EC1">
              <w:rPr>
                <w:vertAlign w:val="subscript"/>
              </w:rPr>
              <w:t>2</w:t>
            </w:r>
            <w:r w:rsidRPr="00F70EC1">
              <w:t>Н</w:t>
            </w:r>
            <w:r w:rsidRPr="00F70EC1">
              <w:rPr>
                <w:vertAlign w:val="subscript"/>
              </w:rPr>
              <w:t>6</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14,73</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4,24</w:t>
            </w:r>
          </w:p>
        </w:tc>
      </w:tr>
      <w:tr w:rsidR="007C71E6" w:rsidRPr="00F70EC1" w:rsidTr="00F70EC1">
        <w:trPr>
          <w:trHeight w:hRule="exact" w:val="289"/>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3</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Пропан</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t>С</w:t>
            </w:r>
            <w:r w:rsidRPr="00F70EC1">
              <w:rPr>
                <w:vertAlign w:val="subscript"/>
              </w:rPr>
              <w:t>3</w:t>
            </w:r>
            <w:r w:rsidRPr="00F70EC1">
              <w:t>Н</w:t>
            </w:r>
            <w:r w:rsidRPr="00F70EC1">
              <w:rPr>
                <w:vertAlign w:val="subscript"/>
              </w:rPr>
              <w:t>8</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17,92</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5,97</w:t>
            </w:r>
          </w:p>
        </w:tc>
      </w:tr>
      <w:tr w:rsidR="007C71E6" w:rsidRPr="00F70EC1" w:rsidTr="00F70EC1">
        <w:trPr>
          <w:trHeight w:hRule="exact" w:val="294"/>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4</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Бутан</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t>С</w:t>
            </w:r>
            <w:r w:rsidRPr="00F70EC1">
              <w:rPr>
                <w:vertAlign w:val="subscript"/>
              </w:rPr>
              <w:t>4</w:t>
            </w:r>
            <w:r w:rsidRPr="00F70EC1">
              <w:t>Н</w:t>
            </w:r>
            <w:r w:rsidRPr="00F70EC1">
              <w:rPr>
                <w:vertAlign w:val="subscript"/>
              </w:rPr>
              <w:t>10</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6,06</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2,67</w:t>
            </w:r>
          </w:p>
        </w:tc>
      </w:tr>
      <w:tr w:rsidR="007C71E6" w:rsidRPr="00F70EC1" w:rsidTr="00F70EC1">
        <w:trPr>
          <w:trHeight w:hRule="exact" w:val="269"/>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5</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Пентан</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t>С</w:t>
            </w:r>
            <w:r w:rsidRPr="00F70EC1">
              <w:rPr>
                <w:vertAlign w:val="subscript"/>
              </w:rPr>
              <w:t>5</w:t>
            </w:r>
            <w:r w:rsidRPr="00F70EC1">
              <w:t>Н</w:t>
            </w:r>
            <w:r w:rsidRPr="00F70EC1">
              <w:rPr>
                <w:vertAlign w:val="subscript"/>
              </w:rPr>
              <w:t>12</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1,52</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0,75</w:t>
            </w:r>
          </w:p>
        </w:tc>
      </w:tr>
      <w:tr w:rsidR="007C71E6" w:rsidRPr="00F70EC1" w:rsidTr="00F70EC1">
        <w:trPr>
          <w:trHeight w:hRule="exact" w:val="288"/>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6</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Гексан</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t>С</w:t>
            </w:r>
            <w:r w:rsidRPr="00F70EC1">
              <w:rPr>
                <w:vertAlign w:val="subscript"/>
              </w:rPr>
              <w:t>6</w:t>
            </w:r>
            <w:r w:rsidRPr="00F70EC1">
              <w:t>Н</w:t>
            </w:r>
            <w:r w:rsidRPr="00F70EC1">
              <w:rPr>
                <w:vertAlign w:val="subscript"/>
              </w:rPr>
              <w:t>14</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0,25</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0,09</w:t>
            </w:r>
          </w:p>
        </w:tc>
      </w:tr>
      <w:tr w:rsidR="007C71E6" w:rsidRPr="00F70EC1" w:rsidTr="00F70EC1">
        <w:trPr>
          <w:trHeight w:hRule="exact" w:val="277"/>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7</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Азот</w:t>
            </w:r>
          </w:p>
        </w:tc>
        <w:tc>
          <w:tcPr>
            <w:tcW w:w="2563" w:type="dxa"/>
            <w:shd w:val="clear" w:color="auto" w:fill="FFFFFF"/>
          </w:tcPr>
          <w:p w:rsidR="007C71E6" w:rsidRPr="00F70EC1" w:rsidRDefault="007C71E6" w:rsidP="00F70EC1">
            <w:pPr>
              <w:widowControl w:val="0"/>
              <w:shd w:val="clear" w:color="auto" w:fill="FFFFFF"/>
              <w:spacing w:line="360" w:lineRule="auto"/>
              <w:jc w:val="both"/>
              <w:rPr>
                <w:lang w:val="en-US"/>
              </w:rPr>
            </w:pPr>
            <w:r w:rsidRPr="00F70EC1">
              <w:rPr>
                <w:bCs/>
                <w:iCs/>
                <w:lang w:val="en-US"/>
              </w:rPr>
              <w:t>N</w:t>
            </w:r>
            <w:r w:rsidRPr="00F70EC1">
              <w:rPr>
                <w:bCs/>
                <w:iCs/>
                <w:vertAlign w:val="subscript"/>
                <w:lang w:val="en-US"/>
              </w:rPr>
              <w:t>2</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16,57</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4,88</w:t>
            </w:r>
          </w:p>
        </w:tc>
      </w:tr>
      <w:tr w:rsidR="007C71E6" w:rsidRPr="00F70EC1" w:rsidTr="00F70EC1">
        <w:trPr>
          <w:trHeight w:hRule="exact" w:val="282"/>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8</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Двуокись углерода</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rPr>
                <w:bCs/>
              </w:rPr>
              <w:t>СО</w:t>
            </w:r>
            <w:r w:rsidRPr="00F70EC1">
              <w:rPr>
                <w:bCs/>
                <w:vertAlign w:val="subscript"/>
              </w:rPr>
              <w:t>2</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24,44</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76,18</w:t>
            </w:r>
          </w:p>
        </w:tc>
      </w:tr>
      <w:tr w:rsidR="007C71E6" w:rsidRPr="00F70EC1" w:rsidTr="00F70EC1">
        <w:trPr>
          <w:trHeight w:hRule="exact" w:val="285"/>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9</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Сероводород</w:t>
            </w:r>
          </w:p>
        </w:tc>
        <w:tc>
          <w:tcPr>
            <w:tcW w:w="2563" w:type="dxa"/>
            <w:shd w:val="clear" w:color="auto" w:fill="FFFFFF"/>
          </w:tcPr>
          <w:p w:rsidR="007C71E6" w:rsidRPr="00F70EC1" w:rsidRDefault="007C71E6" w:rsidP="00F70EC1">
            <w:pPr>
              <w:widowControl w:val="0"/>
              <w:shd w:val="clear" w:color="auto" w:fill="FFFFFF"/>
              <w:spacing w:line="360" w:lineRule="auto"/>
              <w:jc w:val="both"/>
              <w:rPr>
                <w:lang w:val="en-US"/>
              </w:rPr>
            </w:pPr>
            <w:r w:rsidRPr="00F70EC1">
              <w:t>Н</w:t>
            </w:r>
            <w:r w:rsidRPr="00F70EC1">
              <w:rPr>
                <w:vertAlign w:val="subscript"/>
              </w:rPr>
              <w:t>2</w:t>
            </w:r>
            <w:r w:rsidRPr="00F70EC1">
              <w:rPr>
                <w:lang w:val="en-US"/>
              </w:rPr>
              <w:t>S</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0,76</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0,22</w:t>
            </w:r>
          </w:p>
        </w:tc>
      </w:tr>
      <w:tr w:rsidR="007C71E6" w:rsidRPr="00F70EC1" w:rsidTr="00F70EC1">
        <w:trPr>
          <w:trHeight w:hRule="exact" w:val="290"/>
          <w:jc w:val="center"/>
        </w:trPr>
        <w:tc>
          <w:tcPr>
            <w:tcW w:w="432" w:type="dxa"/>
            <w:shd w:val="clear" w:color="auto" w:fill="FFFFFF"/>
          </w:tcPr>
          <w:p w:rsidR="007C71E6" w:rsidRPr="00F70EC1" w:rsidRDefault="007C71E6" w:rsidP="00F70EC1">
            <w:pPr>
              <w:widowControl w:val="0"/>
              <w:shd w:val="clear" w:color="auto" w:fill="FFFFFF"/>
              <w:spacing w:line="360" w:lineRule="auto"/>
              <w:jc w:val="both"/>
            </w:pPr>
            <w:r w:rsidRPr="00F70EC1">
              <w:t>10</w:t>
            </w:r>
          </w:p>
        </w:tc>
        <w:tc>
          <w:tcPr>
            <w:tcW w:w="2813" w:type="dxa"/>
            <w:shd w:val="clear" w:color="auto" w:fill="FFFFFF"/>
          </w:tcPr>
          <w:p w:rsidR="007C71E6" w:rsidRPr="00F70EC1" w:rsidRDefault="007C71E6" w:rsidP="00F70EC1">
            <w:pPr>
              <w:widowControl w:val="0"/>
              <w:shd w:val="clear" w:color="auto" w:fill="FFFFFF"/>
              <w:spacing w:line="360" w:lineRule="auto"/>
              <w:jc w:val="both"/>
            </w:pPr>
            <w:r w:rsidRPr="00F70EC1">
              <w:t>Водяной пар</w:t>
            </w:r>
          </w:p>
        </w:tc>
        <w:tc>
          <w:tcPr>
            <w:tcW w:w="2563" w:type="dxa"/>
            <w:shd w:val="clear" w:color="auto" w:fill="FFFFFF"/>
          </w:tcPr>
          <w:p w:rsidR="007C71E6" w:rsidRPr="00F70EC1" w:rsidRDefault="007C71E6" w:rsidP="00F70EC1">
            <w:pPr>
              <w:widowControl w:val="0"/>
              <w:shd w:val="clear" w:color="auto" w:fill="FFFFFF"/>
              <w:spacing w:line="360" w:lineRule="auto"/>
              <w:jc w:val="both"/>
            </w:pPr>
            <w:r w:rsidRPr="00F70EC1">
              <w:rPr>
                <w:bCs/>
              </w:rPr>
              <w:t>Н</w:t>
            </w:r>
            <w:r w:rsidRPr="00F70EC1">
              <w:rPr>
                <w:bCs/>
                <w:vertAlign w:val="subscript"/>
              </w:rPr>
              <w:t>2</w:t>
            </w:r>
            <w:r w:rsidRPr="00F70EC1">
              <w:rPr>
                <w:bCs/>
              </w:rPr>
              <w:t>О</w:t>
            </w:r>
          </w:p>
        </w:tc>
        <w:tc>
          <w:tcPr>
            <w:tcW w:w="1563" w:type="dxa"/>
            <w:shd w:val="clear" w:color="auto" w:fill="FFFFFF"/>
          </w:tcPr>
          <w:p w:rsidR="007C71E6" w:rsidRPr="00F70EC1" w:rsidRDefault="007C71E6" w:rsidP="00F70EC1">
            <w:pPr>
              <w:widowControl w:val="0"/>
              <w:shd w:val="clear" w:color="auto" w:fill="FFFFFF"/>
              <w:spacing w:line="360" w:lineRule="auto"/>
              <w:jc w:val="both"/>
            </w:pPr>
            <w:r w:rsidRPr="00F70EC1">
              <w:t>2 г/м</w:t>
            </w:r>
            <w:r w:rsidRPr="00F70EC1">
              <w:rPr>
                <w:vertAlign w:val="superscript"/>
              </w:rPr>
              <w:t>3</w:t>
            </w:r>
          </w:p>
        </w:tc>
        <w:tc>
          <w:tcPr>
            <w:tcW w:w="1537" w:type="dxa"/>
            <w:shd w:val="clear" w:color="auto" w:fill="FFFFFF"/>
          </w:tcPr>
          <w:p w:rsidR="007C71E6" w:rsidRPr="00F70EC1" w:rsidRDefault="007C71E6" w:rsidP="00F70EC1">
            <w:pPr>
              <w:widowControl w:val="0"/>
              <w:shd w:val="clear" w:color="auto" w:fill="FFFFFF"/>
              <w:spacing w:line="360" w:lineRule="auto"/>
              <w:jc w:val="both"/>
            </w:pPr>
            <w:r w:rsidRPr="00F70EC1">
              <w:t>0,07</w:t>
            </w:r>
          </w:p>
        </w:tc>
      </w:tr>
    </w:tbl>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 xml:space="preserve">Плотность газа при °С и </w:t>
      </w:r>
      <w:smartTag w:uri="urn:schemas-microsoft-com:office:smarttags" w:element="metricconverter">
        <w:smartTagPr>
          <w:attr w:name="ProductID" w:val="760 мм"/>
        </w:smartTagPr>
        <w:r w:rsidRPr="00A22CB8">
          <w:rPr>
            <w:sz w:val="28"/>
            <w:szCs w:val="28"/>
          </w:rPr>
          <w:t>760 мм</w:t>
        </w:r>
      </w:smartTag>
      <w:r w:rsidRPr="00A22CB8">
        <w:rPr>
          <w:sz w:val="28"/>
          <w:szCs w:val="28"/>
        </w:rPr>
        <w:t>. рт. ст. (расчетная) - 1,75 кг/м</w:t>
      </w:r>
      <w:r w:rsidRPr="00A22CB8">
        <w:rPr>
          <w:sz w:val="28"/>
          <w:szCs w:val="28"/>
          <w:vertAlign w:val="superscript"/>
        </w:rPr>
        <w:t>3</w:t>
      </w:r>
      <w:r w:rsidRPr="00A22CB8">
        <w:rPr>
          <w:sz w:val="28"/>
          <w:szCs w:val="28"/>
        </w:rPr>
        <w:t xml:space="preserve"> Относительная влажность газа при нормальных условиях до 100%.</w:t>
      </w:r>
    </w:p>
    <w:p w:rsidR="007C71E6" w:rsidRPr="00A22CB8" w:rsidRDefault="00F70EC1" w:rsidP="00A22CB8">
      <w:pPr>
        <w:widowControl w:val="0"/>
        <w:shd w:val="clear" w:color="auto" w:fill="FFFFFF"/>
        <w:tabs>
          <w:tab w:val="left" w:pos="6874"/>
        </w:tabs>
        <w:spacing w:line="360" w:lineRule="auto"/>
        <w:ind w:firstLine="720"/>
        <w:jc w:val="both"/>
        <w:rPr>
          <w:sz w:val="28"/>
          <w:szCs w:val="28"/>
        </w:rPr>
      </w:pPr>
      <w:r>
        <w:rPr>
          <w:sz w:val="28"/>
          <w:szCs w:val="28"/>
        </w:rPr>
        <w:t>Производительность, приведенная</w:t>
      </w:r>
    </w:p>
    <w:p w:rsidR="007C71E6" w:rsidRPr="00A22CB8" w:rsidRDefault="007C71E6" w:rsidP="00A22CB8">
      <w:pPr>
        <w:widowControl w:val="0"/>
        <w:shd w:val="clear" w:color="auto" w:fill="FFFFFF"/>
        <w:tabs>
          <w:tab w:val="left" w:pos="6237"/>
        </w:tabs>
        <w:spacing w:line="360" w:lineRule="auto"/>
        <w:ind w:firstLine="720"/>
        <w:jc w:val="both"/>
        <w:rPr>
          <w:sz w:val="28"/>
          <w:szCs w:val="28"/>
        </w:rPr>
      </w:pPr>
      <w:r w:rsidRPr="00A22CB8">
        <w:rPr>
          <w:sz w:val="28"/>
          <w:szCs w:val="28"/>
        </w:rPr>
        <w:t xml:space="preserve">к </w:t>
      </w:r>
      <w:r w:rsidRPr="00A22CB8">
        <w:rPr>
          <w:bCs/>
          <w:sz w:val="28"/>
          <w:szCs w:val="28"/>
        </w:rPr>
        <w:t>начальным условиям</w:t>
      </w:r>
      <w:r w:rsidRPr="00A22CB8">
        <w:rPr>
          <w:b/>
          <w:bCs/>
          <w:sz w:val="28"/>
          <w:szCs w:val="28"/>
        </w:rPr>
        <w:t xml:space="preserve">, </w:t>
      </w:r>
      <w:r w:rsidRPr="00A22CB8">
        <w:rPr>
          <w:bCs/>
          <w:sz w:val="28"/>
          <w:szCs w:val="28"/>
        </w:rPr>
        <w:t>м</w:t>
      </w:r>
      <w:r w:rsidRPr="00A22CB8">
        <w:rPr>
          <w:sz w:val="28"/>
          <w:szCs w:val="28"/>
          <w:vertAlign w:val="superscript"/>
        </w:rPr>
        <w:t>3</w:t>
      </w:r>
      <w:r w:rsidRPr="00A22CB8">
        <w:rPr>
          <w:sz w:val="28"/>
          <w:szCs w:val="28"/>
        </w:rPr>
        <w:t>/с (м</w:t>
      </w:r>
      <w:r w:rsidRPr="00A22CB8">
        <w:rPr>
          <w:sz w:val="28"/>
          <w:szCs w:val="28"/>
          <w:vertAlign w:val="superscript"/>
        </w:rPr>
        <w:t>3</w:t>
      </w:r>
      <w:r w:rsidRPr="00A22CB8">
        <w:rPr>
          <w:sz w:val="28"/>
          <w:szCs w:val="28"/>
        </w:rPr>
        <w:t>/мин)</w:t>
      </w:r>
      <w:r w:rsidRPr="00A22CB8">
        <w:rPr>
          <w:sz w:val="28"/>
          <w:szCs w:val="28"/>
        </w:rPr>
        <w:tab/>
        <w:t xml:space="preserve"> 0,066 </w:t>
      </w:r>
      <w:r w:rsidRPr="00A22CB8">
        <w:rPr>
          <w:sz w:val="28"/>
          <w:szCs w:val="28"/>
          <w:vertAlign w:val="subscript"/>
        </w:rPr>
        <w:t>-0,003</w:t>
      </w:r>
      <w:r w:rsidRPr="00A22CB8">
        <w:rPr>
          <w:sz w:val="28"/>
          <w:szCs w:val="28"/>
        </w:rPr>
        <w:t xml:space="preserve"> (4 </w:t>
      </w:r>
      <w:r w:rsidRPr="00A22CB8">
        <w:rPr>
          <w:sz w:val="28"/>
          <w:szCs w:val="28"/>
          <w:vertAlign w:val="subscript"/>
        </w:rPr>
        <w:t>+ 0,03</w:t>
      </w:r>
      <w:r w:rsidRPr="00A22CB8">
        <w:rPr>
          <w:sz w:val="28"/>
          <w:szCs w:val="28"/>
        </w:rPr>
        <w:t>)</w:t>
      </w:r>
    </w:p>
    <w:p w:rsidR="007C71E6" w:rsidRPr="00A22CB8" w:rsidRDefault="007C71E6" w:rsidP="00A22CB8">
      <w:pPr>
        <w:widowControl w:val="0"/>
        <w:shd w:val="clear" w:color="auto" w:fill="FFFFFF"/>
        <w:tabs>
          <w:tab w:val="left" w:pos="6226"/>
          <w:tab w:val="left" w:pos="9923"/>
        </w:tabs>
        <w:spacing w:line="360" w:lineRule="auto"/>
        <w:ind w:firstLine="720"/>
        <w:jc w:val="both"/>
        <w:rPr>
          <w:sz w:val="28"/>
          <w:szCs w:val="28"/>
        </w:rPr>
      </w:pPr>
      <w:r w:rsidRPr="00A22CB8">
        <w:rPr>
          <w:sz w:val="28"/>
          <w:szCs w:val="28"/>
        </w:rPr>
        <w:t>Давление начальное, номинальное,</w:t>
      </w:r>
      <w:r w:rsidR="00F70EC1">
        <w:rPr>
          <w:sz w:val="28"/>
          <w:szCs w:val="28"/>
        </w:rPr>
        <w:t xml:space="preserve"> </w:t>
      </w:r>
      <w:r w:rsidRPr="00A22CB8">
        <w:rPr>
          <w:sz w:val="28"/>
          <w:szCs w:val="28"/>
        </w:rPr>
        <w:t>МПа (кгс/см</w:t>
      </w:r>
      <w:r w:rsidRPr="00A22CB8">
        <w:rPr>
          <w:sz w:val="28"/>
          <w:szCs w:val="28"/>
          <w:vertAlign w:val="superscript"/>
        </w:rPr>
        <w:t>2</w:t>
      </w:r>
      <w:r w:rsidRPr="00A22CB8">
        <w:rPr>
          <w:sz w:val="28"/>
          <w:szCs w:val="28"/>
        </w:rPr>
        <w:t>)</w:t>
      </w:r>
      <w:r w:rsidR="00A22CB8">
        <w:rPr>
          <w:sz w:val="28"/>
          <w:szCs w:val="28"/>
        </w:rPr>
        <w:t xml:space="preserve"> </w:t>
      </w:r>
      <w:r w:rsidRPr="00A22CB8">
        <w:rPr>
          <w:sz w:val="28"/>
          <w:szCs w:val="28"/>
        </w:rPr>
        <w:t>0,098-0117(1,00-1,2)</w:t>
      </w:r>
    </w:p>
    <w:p w:rsidR="007C71E6" w:rsidRPr="00A22CB8" w:rsidRDefault="00F70EC1" w:rsidP="00A22CB8">
      <w:pPr>
        <w:widowControl w:val="0"/>
        <w:shd w:val="clear" w:color="auto" w:fill="FFFFFF"/>
        <w:tabs>
          <w:tab w:val="left" w:pos="7406"/>
          <w:tab w:val="left" w:pos="9923"/>
        </w:tabs>
        <w:spacing w:line="360" w:lineRule="auto"/>
        <w:ind w:firstLine="720"/>
        <w:jc w:val="both"/>
        <w:rPr>
          <w:sz w:val="28"/>
          <w:szCs w:val="28"/>
        </w:rPr>
      </w:pPr>
      <w:r>
        <w:rPr>
          <w:sz w:val="28"/>
          <w:szCs w:val="28"/>
        </w:rPr>
        <w:t>Давление конечное, номинальное,</w:t>
      </w:r>
    </w:p>
    <w:p w:rsidR="007C71E6" w:rsidRPr="00A22CB8" w:rsidRDefault="007C71E6" w:rsidP="00A22CB8">
      <w:pPr>
        <w:widowControl w:val="0"/>
        <w:shd w:val="clear" w:color="auto" w:fill="FFFFFF"/>
        <w:tabs>
          <w:tab w:val="left" w:pos="4666"/>
          <w:tab w:val="left" w:pos="6237"/>
          <w:tab w:val="left" w:pos="9923"/>
        </w:tabs>
        <w:spacing w:line="360" w:lineRule="auto"/>
        <w:ind w:firstLine="720"/>
        <w:jc w:val="both"/>
        <w:rPr>
          <w:sz w:val="28"/>
          <w:szCs w:val="28"/>
        </w:rPr>
      </w:pPr>
      <w:r w:rsidRPr="00A22CB8">
        <w:rPr>
          <w:sz w:val="28"/>
          <w:szCs w:val="28"/>
        </w:rPr>
        <w:t>МПа (кгс/см</w:t>
      </w:r>
      <w:r w:rsidRPr="00A22CB8">
        <w:rPr>
          <w:sz w:val="28"/>
          <w:szCs w:val="28"/>
          <w:vertAlign w:val="superscript"/>
        </w:rPr>
        <w:t>2</w:t>
      </w:r>
      <w:r w:rsidRPr="00A22CB8">
        <w:rPr>
          <w:sz w:val="28"/>
          <w:szCs w:val="28"/>
        </w:rPr>
        <w:t>)</w:t>
      </w:r>
      <w:r w:rsidRPr="00A22CB8">
        <w:rPr>
          <w:sz w:val="28"/>
          <w:szCs w:val="28"/>
        </w:rPr>
        <w:tab/>
      </w:r>
      <w:r w:rsidR="00A22CB8">
        <w:rPr>
          <w:sz w:val="28"/>
          <w:szCs w:val="28"/>
        </w:rPr>
        <w:t xml:space="preserve"> </w:t>
      </w:r>
      <w:r w:rsidRPr="00A22CB8">
        <w:rPr>
          <w:sz w:val="28"/>
          <w:szCs w:val="28"/>
        </w:rPr>
        <w:t>0,588 (6,0)</w:t>
      </w:r>
    </w:p>
    <w:p w:rsidR="007C71E6" w:rsidRPr="00A22CB8" w:rsidRDefault="007C71E6" w:rsidP="00A22CB8">
      <w:pPr>
        <w:widowControl w:val="0"/>
        <w:shd w:val="clear" w:color="auto" w:fill="FFFFFF"/>
        <w:tabs>
          <w:tab w:val="left" w:pos="6874"/>
          <w:tab w:val="left" w:pos="9923"/>
        </w:tabs>
        <w:spacing w:line="360" w:lineRule="auto"/>
        <w:ind w:firstLine="720"/>
        <w:jc w:val="both"/>
        <w:rPr>
          <w:sz w:val="28"/>
          <w:szCs w:val="28"/>
        </w:rPr>
      </w:pPr>
      <w:r w:rsidRPr="00A22CB8">
        <w:rPr>
          <w:sz w:val="28"/>
          <w:szCs w:val="28"/>
        </w:rPr>
        <w:t xml:space="preserve">Температура газа </w:t>
      </w:r>
      <w:r w:rsidRPr="00A22CB8">
        <w:rPr>
          <w:bCs/>
          <w:sz w:val="28"/>
          <w:szCs w:val="28"/>
        </w:rPr>
        <w:t>начальная,</w:t>
      </w:r>
      <w:r w:rsidRPr="00A22CB8">
        <w:rPr>
          <w:sz w:val="28"/>
          <w:szCs w:val="28"/>
        </w:rPr>
        <w:t>°</w:t>
      </w:r>
      <w:r w:rsidRPr="00A22CB8">
        <w:rPr>
          <w:bCs/>
          <w:sz w:val="28"/>
          <w:szCs w:val="28"/>
        </w:rPr>
        <w:t>С</w:t>
      </w:r>
      <w:r w:rsidR="00A22CB8">
        <w:rPr>
          <w:sz w:val="28"/>
          <w:szCs w:val="28"/>
        </w:rPr>
        <w:t xml:space="preserve"> </w:t>
      </w:r>
      <w:r w:rsidRPr="00A22CB8">
        <w:rPr>
          <w:sz w:val="28"/>
          <w:szCs w:val="28"/>
        </w:rPr>
        <w:t>от+5 до +15</w:t>
      </w:r>
    </w:p>
    <w:p w:rsidR="007C71E6" w:rsidRPr="00A22CB8" w:rsidRDefault="007C71E6" w:rsidP="00A22CB8">
      <w:pPr>
        <w:widowControl w:val="0"/>
        <w:shd w:val="clear" w:color="auto" w:fill="FFFFFF"/>
        <w:tabs>
          <w:tab w:val="left" w:pos="7896"/>
          <w:tab w:val="left" w:pos="9923"/>
        </w:tabs>
        <w:spacing w:line="360" w:lineRule="auto"/>
        <w:ind w:firstLine="720"/>
        <w:jc w:val="both"/>
        <w:rPr>
          <w:sz w:val="28"/>
          <w:szCs w:val="28"/>
        </w:rPr>
      </w:pPr>
      <w:r w:rsidRPr="00A22CB8">
        <w:rPr>
          <w:sz w:val="28"/>
          <w:szCs w:val="28"/>
        </w:rPr>
        <w:t xml:space="preserve">Температура газа конечная </w:t>
      </w:r>
    </w:p>
    <w:p w:rsidR="007C71E6" w:rsidRPr="00A22CB8" w:rsidRDefault="007C71E6" w:rsidP="00A22CB8">
      <w:pPr>
        <w:widowControl w:val="0"/>
        <w:shd w:val="clear" w:color="auto" w:fill="FFFFFF"/>
        <w:tabs>
          <w:tab w:val="left" w:pos="7896"/>
          <w:tab w:val="left" w:pos="9923"/>
        </w:tabs>
        <w:spacing w:line="360" w:lineRule="auto"/>
        <w:ind w:firstLine="720"/>
        <w:jc w:val="both"/>
        <w:rPr>
          <w:sz w:val="28"/>
          <w:szCs w:val="28"/>
        </w:rPr>
      </w:pPr>
      <w:r w:rsidRPr="00A22CB8">
        <w:rPr>
          <w:sz w:val="28"/>
          <w:szCs w:val="28"/>
        </w:rPr>
        <w:t>°С, не более</w:t>
      </w:r>
      <w:r w:rsidRPr="00A22CB8">
        <w:rPr>
          <w:sz w:val="28"/>
          <w:szCs w:val="28"/>
        </w:rPr>
        <w:tab/>
        <w:t>110</w:t>
      </w:r>
    </w:p>
    <w:p w:rsidR="007C71E6" w:rsidRPr="00A22CB8" w:rsidRDefault="007C71E6" w:rsidP="00A22CB8">
      <w:pPr>
        <w:widowControl w:val="0"/>
        <w:shd w:val="clear" w:color="auto" w:fill="FFFFFF"/>
        <w:tabs>
          <w:tab w:val="left" w:pos="7901"/>
          <w:tab w:val="left" w:pos="9923"/>
        </w:tabs>
        <w:spacing w:line="360" w:lineRule="auto"/>
        <w:ind w:firstLine="720"/>
        <w:jc w:val="both"/>
        <w:rPr>
          <w:sz w:val="28"/>
          <w:szCs w:val="28"/>
        </w:rPr>
      </w:pPr>
      <w:r w:rsidRPr="00A22CB8">
        <w:rPr>
          <w:sz w:val="28"/>
          <w:szCs w:val="28"/>
        </w:rPr>
        <w:t xml:space="preserve">Мощность, потребляемая компрессором, </w:t>
      </w:r>
    </w:p>
    <w:p w:rsidR="007C71E6" w:rsidRPr="00A22CB8" w:rsidRDefault="007C71E6" w:rsidP="00A22CB8">
      <w:pPr>
        <w:widowControl w:val="0"/>
        <w:shd w:val="clear" w:color="auto" w:fill="FFFFFF"/>
        <w:tabs>
          <w:tab w:val="left" w:pos="7901"/>
          <w:tab w:val="left" w:pos="9923"/>
        </w:tabs>
        <w:spacing w:line="360" w:lineRule="auto"/>
        <w:ind w:firstLine="720"/>
        <w:jc w:val="both"/>
        <w:rPr>
          <w:sz w:val="28"/>
          <w:szCs w:val="28"/>
          <w:vertAlign w:val="superscript"/>
        </w:rPr>
      </w:pPr>
      <w:r w:rsidRPr="00A22CB8">
        <w:rPr>
          <w:sz w:val="28"/>
          <w:szCs w:val="28"/>
        </w:rPr>
        <w:t>кВт</w:t>
      </w:r>
      <w:r w:rsidR="00A22CB8">
        <w:rPr>
          <w:sz w:val="28"/>
          <w:szCs w:val="28"/>
        </w:rPr>
        <w:t xml:space="preserve"> </w:t>
      </w:r>
      <w:r w:rsidRPr="00A22CB8">
        <w:rPr>
          <w:sz w:val="28"/>
          <w:szCs w:val="28"/>
        </w:rPr>
        <w:t>24</w:t>
      </w:r>
      <w:r w:rsidRPr="00A22CB8">
        <w:rPr>
          <w:sz w:val="28"/>
          <w:szCs w:val="28"/>
          <w:vertAlign w:val="superscript"/>
        </w:rPr>
        <w:t>+1,2</w:t>
      </w:r>
    </w:p>
    <w:p w:rsidR="007C71E6" w:rsidRPr="00A22CB8" w:rsidRDefault="007C71E6" w:rsidP="00A22CB8">
      <w:pPr>
        <w:widowControl w:val="0"/>
        <w:shd w:val="clear" w:color="auto" w:fill="FFFFFF"/>
        <w:tabs>
          <w:tab w:val="left" w:pos="7891"/>
          <w:tab w:val="left" w:pos="9923"/>
        </w:tabs>
        <w:spacing w:line="360" w:lineRule="auto"/>
        <w:ind w:firstLine="720"/>
        <w:jc w:val="both"/>
        <w:rPr>
          <w:sz w:val="28"/>
          <w:szCs w:val="28"/>
        </w:rPr>
      </w:pPr>
      <w:r w:rsidRPr="00A22CB8">
        <w:rPr>
          <w:sz w:val="28"/>
          <w:szCs w:val="28"/>
        </w:rPr>
        <w:t xml:space="preserve">Частота вращения ведущего ротора, </w:t>
      </w:r>
    </w:p>
    <w:p w:rsidR="007C71E6" w:rsidRPr="00A22CB8" w:rsidRDefault="007C71E6" w:rsidP="00A22CB8">
      <w:pPr>
        <w:widowControl w:val="0"/>
        <w:shd w:val="clear" w:color="auto" w:fill="FFFFFF"/>
        <w:tabs>
          <w:tab w:val="left" w:pos="7891"/>
          <w:tab w:val="left" w:pos="9923"/>
        </w:tabs>
        <w:spacing w:line="360" w:lineRule="auto"/>
        <w:ind w:firstLine="720"/>
        <w:jc w:val="both"/>
        <w:rPr>
          <w:sz w:val="28"/>
          <w:szCs w:val="28"/>
        </w:rPr>
      </w:pPr>
      <w:r w:rsidRPr="00A22CB8">
        <w:rPr>
          <w:sz w:val="28"/>
          <w:szCs w:val="28"/>
        </w:rPr>
        <w:t>об/мин</w:t>
      </w:r>
      <w:r w:rsidRPr="00A22CB8">
        <w:rPr>
          <w:sz w:val="28"/>
          <w:szCs w:val="28"/>
        </w:rPr>
        <w:tab/>
        <w:t>5446</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По техническому заданию за основу принят выпускаемый серийно Читинским машиностроительным заводом компрессор</w:t>
      </w:r>
      <w:r w:rsidR="00A22CB8">
        <w:rPr>
          <w:sz w:val="28"/>
          <w:szCs w:val="28"/>
        </w:rPr>
        <w:t xml:space="preserve"> </w:t>
      </w:r>
      <w:r w:rsidRPr="00A22CB8">
        <w:rPr>
          <w:sz w:val="28"/>
          <w:szCs w:val="28"/>
        </w:rPr>
        <w:t>ГВ 4/6 У2 с частичными доработками:</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использован асимметричный профиль;</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межцентровое расстояние выбирается с учетом серийных литых корпусных деталей.</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Теплофизические показатели смеси рассчитаны по разработанным в СКБК программам</w:t>
      </w:r>
      <w:r w:rsidR="00A22CB8">
        <w:rPr>
          <w:sz w:val="28"/>
          <w:szCs w:val="28"/>
        </w:rPr>
        <w:t xml:space="preserve"> </w:t>
      </w:r>
      <w:r w:rsidRPr="00A22CB8">
        <w:rPr>
          <w:i/>
          <w:iCs/>
          <w:sz w:val="28"/>
          <w:szCs w:val="28"/>
        </w:rPr>
        <w:t>А 001</w:t>
      </w:r>
      <w:r w:rsidR="00A22CB8">
        <w:rPr>
          <w:i/>
          <w:iCs/>
          <w:sz w:val="28"/>
          <w:szCs w:val="28"/>
        </w:rPr>
        <w:t xml:space="preserve"> </w:t>
      </w:r>
      <w:r w:rsidRPr="00A22CB8">
        <w:rPr>
          <w:sz w:val="28"/>
          <w:szCs w:val="28"/>
        </w:rPr>
        <w:t>и</w:t>
      </w:r>
      <w:r w:rsidR="00A22CB8">
        <w:rPr>
          <w:sz w:val="28"/>
          <w:szCs w:val="28"/>
        </w:rPr>
        <w:t xml:space="preserve"> </w:t>
      </w:r>
      <w:r w:rsidRPr="00A22CB8">
        <w:rPr>
          <w:i/>
          <w:sz w:val="28"/>
          <w:szCs w:val="28"/>
          <w:lang w:val="en-US"/>
        </w:rPr>
        <w:t>B</w:t>
      </w:r>
      <w:r w:rsidRPr="00A22CB8">
        <w:rPr>
          <w:i/>
          <w:iCs/>
          <w:sz w:val="28"/>
          <w:szCs w:val="28"/>
          <w:lang w:val="en-US"/>
        </w:rPr>
        <w:t>FRG</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 xml:space="preserve">Параметры компрессора рассчитаны для 2-го состава газа (больший </w:t>
      </w:r>
      <w:r w:rsidRPr="00A22CB8">
        <w:rPr>
          <w:i/>
          <w:iCs/>
          <w:sz w:val="28"/>
          <w:szCs w:val="28"/>
        </w:rPr>
        <w:t xml:space="preserve">% </w:t>
      </w:r>
      <w:r w:rsidRPr="00A22CB8">
        <w:rPr>
          <w:sz w:val="28"/>
          <w:szCs w:val="28"/>
        </w:rPr>
        <w:t>С0</w:t>
      </w:r>
      <w:r w:rsidRPr="00A22CB8">
        <w:rPr>
          <w:sz w:val="28"/>
          <w:szCs w:val="28"/>
          <w:vertAlign w:val="subscript"/>
        </w:rPr>
        <w:t>2</w:t>
      </w:r>
      <w:r w:rsidRPr="00A22CB8">
        <w:rPr>
          <w:sz w:val="28"/>
          <w:szCs w:val="28"/>
        </w:rPr>
        <w:t>), температуры всасывания 288 К (15°С).</w:t>
      </w:r>
    </w:p>
    <w:p w:rsidR="007C71E6" w:rsidRPr="00A22CB8" w:rsidRDefault="007C71E6" w:rsidP="00A22CB8">
      <w:pPr>
        <w:widowControl w:val="0"/>
        <w:shd w:val="clear" w:color="auto" w:fill="FFFFFF"/>
        <w:tabs>
          <w:tab w:val="left" w:pos="9923"/>
        </w:tabs>
        <w:spacing w:line="360" w:lineRule="auto"/>
        <w:ind w:firstLine="720"/>
        <w:jc w:val="both"/>
        <w:rPr>
          <w:sz w:val="28"/>
          <w:szCs w:val="28"/>
        </w:rPr>
      </w:pPr>
      <w:r w:rsidRPr="00A22CB8">
        <w:rPr>
          <w:sz w:val="28"/>
          <w:szCs w:val="28"/>
        </w:rPr>
        <w:t>Газовая постоянная смеси</w:t>
      </w:r>
    </w:p>
    <w:p w:rsidR="00F70EC1" w:rsidRDefault="00F70EC1" w:rsidP="00A22CB8">
      <w:pPr>
        <w:widowControl w:val="0"/>
        <w:shd w:val="clear" w:color="auto" w:fill="FFFFFF"/>
        <w:tabs>
          <w:tab w:val="left" w:pos="5203"/>
          <w:tab w:val="left" w:pos="9923"/>
        </w:tabs>
        <w:spacing w:line="360" w:lineRule="auto"/>
        <w:ind w:firstLine="720"/>
        <w:jc w:val="both"/>
        <w:rPr>
          <w:i/>
          <w:iCs/>
          <w:sz w:val="28"/>
          <w:szCs w:val="28"/>
        </w:rPr>
      </w:pPr>
    </w:p>
    <w:p w:rsidR="007C71E6" w:rsidRPr="00A22CB8" w:rsidRDefault="007C71E6" w:rsidP="00A22CB8">
      <w:pPr>
        <w:widowControl w:val="0"/>
        <w:shd w:val="clear" w:color="auto" w:fill="FFFFFF"/>
        <w:tabs>
          <w:tab w:val="left" w:pos="5203"/>
          <w:tab w:val="left" w:pos="9923"/>
        </w:tabs>
        <w:spacing w:line="360" w:lineRule="auto"/>
        <w:ind w:firstLine="720"/>
        <w:jc w:val="both"/>
        <w:rPr>
          <w:sz w:val="28"/>
          <w:szCs w:val="28"/>
        </w:rPr>
      </w:pPr>
      <w:r w:rsidRPr="00A22CB8">
        <w:rPr>
          <w:i/>
          <w:iCs/>
          <w:sz w:val="28"/>
          <w:szCs w:val="28"/>
          <w:lang w:val="en-US"/>
        </w:rPr>
        <w:t>R</w:t>
      </w:r>
      <w:r w:rsidRPr="00A22CB8">
        <w:rPr>
          <w:i/>
          <w:iCs/>
          <w:sz w:val="28"/>
          <w:szCs w:val="28"/>
        </w:rPr>
        <w:t xml:space="preserve"> </w:t>
      </w:r>
      <w:r w:rsidRPr="00A22CB8">
        <w:rPr>
          <w:i/>
          <w:sz w:val="28"/>
          <w:szCs w:val="28"/>
        </w:rPr>
        <w:t>= 200,74</w:t>
      </w:r>
      <w:r w:rsidRPr="00A22CB8">
        <w:rPr>
          <w:sz w:val="28"/>
          <w:szCs w:val="28"/>
        </w:rPr>
        <w:t xml:space="preserve"> </w:t>
      </w:r>
      <w:r w:rsidR="008F4EEE">
        <w:rPr>
          <w:sz w:val="28"/>
          <w:szCs w:val="28"/>
          <w:lang w:val="en-US"/>
        </w:rPr>
        <w:pict>
          <v:shape id="_x0000_i1042" type="#_x0000_t75" style="width:53.25pt;height:26.25pt">
            <v:imagedata r:id="rId26" o:title=""/>
          </v:shape>
        </w:pict>
      </w:r>
    </w:p>
    <w:p w:rsidR="00056E01" w:rsidRPr="00A22CB8" w:rsidRDefault="00056E01" w:rsidP="00A22CB8">
      <w:pPr>
        <w:widowControl w:val="0"/>
        <w:shd w:val="clear" w:color="auto" w:fill="FFFFFF"/>
        <w:tabs>
          <w:tab w:val="left" w:pos="5203"/>
          <w:tab w:val="left" w:pos="9923"/>
        </w:tabs>
        <w:spacing w:line="360" w:lineRule="auto"/>
        <w:ind w:firstLine="720"/>
        <w:jc w:val="both"/>
        <w:rPr>
          <w:sz w:val="28"/>
          <w:szCs w:val="28"/>
        </w:rPr>
      </w:pPr>
    </w:p>
    <w:p w:rsidR="00056E01" w:rsidRPr="00A22CB8" w:rsidRDefault="00056E01" w:rsidP="00A22CB8">
      <w:pPr>
        <w:widowControl w:val="0"/>
        <w:shd w:val="clear" w:color="auto" w:fill="FFFFFF"/>
        <w:spacing w:line="360" w:lineRule="auto"/>
        <w:ind w:firstLine="720"/>
        <w:jc w:val="both"/>
        <w:rPr>
          <w:sz w:val="28"/>
          <w:szCs w:val="28"/>
        </w:rPr>
      </w:pPr>
      <w:r w:rsidRPr="00A22CB8">
        <w:rPr>
          <w:sz w:val="28"/>
          <w:szCs w:val="28"/>
        </w:rPr>
        <w:t>Давление газа у патрубка всасывания компрессора</w:t>
      </w:r>
    </w:p>
    <w:p w:rsidR="00F70EC1" w:rsidRDefault="00F70EC1" w:rsidP="00A22CB8">
      <w:pPr>
        <w:widowControl w:val="0"/>
        <w:shd w:val="clear" w:color="auto" w:fill="FFFFFF"/>
        <w:tabs>
          <w:tab w:val="left" w:pos="4915"/>
        </w:tabs>
        <w:spacing w:line="360" w:lineRule="auto"/>
        <w:ind w:firstLine="720"/>
        <w:jc w:val="both"/>
        <w:rPr>
          <w:i/>
          <w:sz w:val="28"/>
          <w:szCs w:val="28"/>
        </w:rPr>
      </w:pPr>
    </w:p>
    <w:p w:rsidR="007C71E6" w:rsidRPr="00A22CB8" w:rsidRDefault="00056E01" w:rsidP="00A22CB8">
      <w:pPr>
        <w:widowControl w:val="0"/>
        <w:shd w:val="clear" w:color="auto" w:fill="FFFFFF"/>
        <w:tabs>
          <w:tab w:val="left" w:pos="4915"/>
        </w:tabs>
        <w:spacing w:line="360" w:lineRule="auto"/>
        <w:ind w:firstLine="720"/>
        <w:jc w:val="both"/>
        <w:rPr>
          <w:sz w:val="28"/>
          <w:szCs w:val="28"/>
        </w:rPr>
      </w:pPr>
      <w:r w:rsidRPr="00A22CB8">
        <w:rPr>
          <w:i/>
          <w:sz w:val="28"/>
          <w:szCs w:val="28"/>
          <w:lang w:val="en-US"/>
        </w:rPr>
        <w:t>P</w:t>
      </w:r>
      <w:r w:rsidRPr="00A22CB8">
        <w:rPr>
          <w:i/>
          <w:sz w:val="28"/>
          <w:szCs w:val="28"/>
          <w:vertAlign w:val="subscript"/>
        </w:rPr>
        <w:t>вс</w:t>
      </w:r>
      <w:r w:rsidRPr="00A22CB8">
        <w:rPr>
          <w:i/>
          <w:sz w:val="28"/>
          <w:szCs w:val="28"/>
        </w:rPr>
        <w:t>=</w:t>
      </w:r>
      <w:r w:rsidRPr="00A22CB8">
        <w:rPr>
          <w:i/>
          <w:sz w:val="28"/>
          <w:szCs w:val="28"/>
          <w:lang w:val="en-US"/>
        </w:rPr>
        <w:t>P</w:t>
      </w:r>
      <w:r w:rsidRPr="00A22CB8">
        <w:rPr>
          <w:i/>
          <w:sz w:val="28"/>
          <w:szCs w:val="28"/>
          <w:vertAlign w:val="subscript"/>
        </w:rPr>
        <w:t>0</w:t>
      </w:r>
      <w:r w:rsidRPr="00A22CB8">
        <w:rPr>
          <w:i/>
          <w:sz w:val="28"/>
          <w:szCs w:val="28"/>
        </w:rPr>
        <w:t>-∆</w:t>
      </w:r>
      <w:r w:rsidRPr="00A22CB8">
        <w:rPr>
          <w:i/>
          <w:sz w:val="28"/>
          <w:szCs w:val="28"/>
          <w:lang w:val="en-US"/>
        </w:rPr>
        <w:t>P</w:t>
      </w:r>
      <w:r w:rsidRPr="00A22CB8">
        <w:rPr>
          <w:i/>
          <w:sz w:val="28"/>
          <w:szCs w:val="28"/>
          <w:vertAlign w:val="subscript"/>
        </w:rPr>
        <w:t>вс</w:t>
      </w:r>
      <w:r w:rsidRPr="00A22CB8">
        <w:rPr>
          <w:i/>
          <w:sz w:val="28"/>
          <w:szCs w:val="28"/>
        </w:rPr>
        <w:t>= 0,1 - 0,00196 = 0,09804 МПа</w:t>
      </w:r>
    </w:p>
    <w:p w:rsidR="007C71E6" w:rsidRPr="00A22CB8" w:rsidRDefault="007C71E6" w:rsidP="00A22CB8">
      <w:pPr>
        <w:widowControl w:val="0"/>
        <w:spacing w:line="360" w:lineRule="auto"/>
        <w:ind w:firstLine="720"/>
        <w:jc w:val="both"/>
        <w:rPr>
          <w:sz w:val="28"/>
          <w:szCs w:val="28"/>
        </w:rPr>
      </w:pP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где:</w:t>
      </w:r>
    </w:p>
    <w:p w:rsidR="007C71E6" w:rsidRPr="00A22CB8" w:rsidRDefault="008F4EEE" w:rsidP="00A22CB8">
      <w:pPr>
        <w:widowControl w:val="0"/>
        <w:tabs>
          <w:tab w:val="left" w:pos="6521"/>
          <w:tab w:val="left" w:pos="6804"/>
        </w:tabs>
        <w:spacing w:line="360" w:lineRule="auto"/>
        <w:ind w:firstLine="720"/>
        <w:jc w:val="both"/>
        <w:rPr>
          <w:sz w:val="28"/>
          <w:szCs w:val="28"/>
        </w:rPr>
      </w:pPr>
      <w:r>
        <w:rPr>
          <w:sz w:val="28"/>
          <w:szCs w:val="28"/>
        </w:rPr>
        <w:pict>
          <v:shape id="_x0000_i1043" type="#_x0000_t75" style="width:150.75pt;height:23.25pt">
            <v:imagedata r:id="rId27" o:title=""/>
          </v:shape>
        </w:pict>
      </w:r>
      <w:r w:rsidR="007C71E6" w:rsidRPr="00A22CB8">
        <w:rPr>
          <w:sz w:val="28"/>
          <w:szCs w:val="28"/>
        </w:rPr>
        <w:t xml:space="preserve"> - принятые потери давления на тракте всасывания.</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Давление газа на нагнетании у патрубка компрессора</w:t>
      </w:r>
    </w:p>
    <w:p w:rsidR="007C71E6" w:rsidRPr="00A22CB8" w:rsidRDefault="00F70EC1" w:rsidP="00A22CB8">
      <w:pPr>
        <w:widowControl w:val="0"/>
        <w:tabs>
          <w:tab w:val="left" w:pos="6521"/>
          <w:tab w:val="left" w:pos="6804"/>
        </w:tabs>
        <w:spacing w:line="360" w:lineRule="auto"/>
        <w:ind w:firstLine="720"/>
        <w:jc w:val="both"/>
        <w:rPr>
          <w:sz w:val="28"/>
          <w:szCs w:val="28"/>
        </w:rPr>
      </w:pPr>
      <w:r>
        <w:rPr>
          <w:sz w:val="28"/>
          <w:szCs w:val="28"/>
        </w:rPr>
        <w:br w:type="page"/>
      </w:r>
      <w:r w:rsidR="008F4EEE">
        <w:rPr>
          <w:sz w:val="28"/>
          <w:szCs w:val="28"/>
        </w:rPr>
        <w:pict>
          <v:shape id="_x0000_i1044" type="#_x0000_t75" style="width:95.25pt;height:22.5pt">
            <v:imagedata r:id="rId28" o:title=""/>
          </v:shape>
        </w:pict>
      </w:r>
      <w:r w:rsidR="007C71E6" w:rsidRPr="00A22CB8">
        <w:rPr>
          <w:sz w:val="28"/>
          <w:szCs w:val="28"/>
        </w:rPr>
        <w:t>= 0,6 ± 0,03922 = 0,63922 МПа</w:t>
      </w:r>
    </w:p>
    <w:p w:rsidR="00F70EC1" w:rsidRDefault="00F70EC1" w:rsidP="00A22CB8">
      <w:pPr>
        <w:widowControl w:val="0"/>
        <w:tabs>
          <w:tab w:val="left" w:pos="6521"/>
          <w:tab w:val="left" w:pos="6804"/>
        </w:tabs>
        <w:spacing w:line="360" w:lineRule="auto"/>
        <w:ind w:firstLine="720"/>
        <w:jc w:val="both"/>
        <w:rPr>
          <w:sz w:val="28"/>
          <w:szCs w:val="28"/>
        </w:rPr>
      </w:pP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где:</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∆Р</w:t>
      </w:r>
      <w:r w:rsidRPr="00A22CB8">
        <w:rPr>
          <w:sz w:val="28"/>
          <w:szCs w:val="28"/>
          <w:vertAlign w:val="subscript"/>
        </w:rPr>
        <w:t>Н</w:t>
      </w:r>
      <w:r w:rsidRPr="00A22CB8">
        <w:rPr>
          <w:sz w:val="28"/>
          <w:szCs w:val="28"/>
        </w:rPr>
        <w:t xml:space="preserve"> = 0,03922 МПа</w:t>
      </w:r>
      <w:r w:rsidR="00A22CB8">
        <w:rPr>
          <w:sz w:val="28"/>
          <w:szCs w:val="28"/>
        </w:rPr>
        <w:t xml:space="preserve"> </w:t>
      </w:r>
      <w:r w:rsidRPr="00A22CB8">
        <w:rPr>
          <w:sz w:val="28"/>
          <w:szCs w:val="28"/>
        </w:rPr>
        <w:t>-потери давления на тракте нагнетания.</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Степень повышения давления:</w:t>
      </w:r>
    </w:p>
    <w:p w:rsidR="00F70EC1" w:rsidRDefault="00F70EC1" w:rsidP="00A22CB8">
      <w:pPr>
        <w:widowControl w:val="0"/>
        <w:shd w:val="clear" w:color="auto" w:fill="FFFFFF"/>
        <w:tabs>
          <w:tab w:val="left" w:pos="6521"/>
          <w:tab w:val="left" w:pos="6804"/>
        </w:tabs>
        <w:spacing w:line="360" w:lineRule="auto"/>
        <w:ind w:firstLine="720"/>
        <w:jc w:val="both"/>
        <w:rPr>
          <w:sz w:val="28"/>
          <w:szCs w:val="28"/>
        </w:rPr>
      </w:pPr>
    </w:p>
    <w:p w:rsidR="007C71E6" w:rsidRPr="00A22CB8" w:rsidRDefault="008F4EEE" w:rsidP="00A22CB8">
      <w:pPr>
        <w:widowControl w:val="0"/>
        <w:shd w:val="clear" w:color="auto" w:fill="FFFFFF"/>
        <w:tabs>
          <w:tab w:val="left" w:pos="6521"/>
          <w:tab w:val="left" w:pos="6804"/>
        </w:tabs>
        <w:spacing w:line="360" w:lineRule="auto"/>
        <w:ind w:firstLine="720"/>
        <w:jc w:val="both"/>
        <w:rPr>
          <w:sz w:val="28"/>
          <w:szCs w:val="28"/>
        </w:rPr>
      </w:pPr>
      <w:r>
        <w:rPr>
          <w:sz w:val="28"/>
          <w:szCs w:val="28"/>
        </w:rPr>
        <w:pict>
          <v:shape id="_x0000_i1045" type="#_x0000_t75" style="width:187.5pt;height:45pt">
            <v:imagedata r:id="rId29" o:title=""/>
          </v:shape>
        </w:pict>
      </w:r>
    </w:p>
    <w:p w:rsidR="00F70EC1" w:rsidRDefault="00F70EC1" w:rsidP="00A22CB8">
      <w:pPr>
        <w:widowControl w:val="0"/>
        <w:tabs>
          <w:tab w:val="left" w:pos="6521"/>
          <w:tab w:val="left" w:pos="6804"/>
        </w:tabs>
        <w:spacing w:line="360" w:lineRule="auto"/>
        <w:ind w:firstLine="720"/>
        <w:jc w:val="both"/>
        <w:rPr>
          <w:sz w:val="28"/>
          <w:szCs w:val="28"/>
        </w:rPr>
      </w:pP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Теоретическая производительность компрессора</w:t>
      </w:r>
    </w:p>
    <w:p w:rsidR="00F70EC1" w:rsidRDefault="00F70EC1" w:rsidP="00A22CB8">
      <w:pPr>
        <w:widowControl w:val="0"/>
        <w:tabs>
          <w:tab w:val="left" w:pos="6521"/>
          <w:tab w:val="left" w:pos="6804"/>
        </w:tabs>
        <w:spacing w:line="360" w:lineRule="auto"/>
        <w:ind w:firstLine="720"/>
        <w:jc w:val="both"/>
        <w:rPr>
          <w:sz w:val="28"/>
          <w:szCs w:val="28"/>
        </w:rPr>
      </w:pPr>
    </w:p>
    <w:p w:rsidR="007C71E6" w:rsidRPr="00A22CB8" w:rsidRDefault="008F4EEE" w:rsidP="00A22CB8">
      <w:pPr>
        <w:widowControl w:val="0"/>
        <w:tabs>
          <w:tab w:val="left" w:pos="6521"/>
          <w:tab w:val="left" w:pos="6804"/>
        </w:tabs>
        <w:spacing w:line="360" w:lineRule="auto"/>
        <w:ind w:firstLine="720"/>
        <w:jc w:val="both"/>
        <w:rPr>
          <w:sz w:val="28"/>
          <w:szCs w:val="28"/>
        </w:rPr>
      </w:pPr>
      <w:r>
        <w:rPr>
          <w:sz w:val="28"/>
          <w:szCs w:val="28"/>
        </w:rPr>
        <w:pict>
          <v:shape id="_x0000_i1046" type="#_x0000_t75" style="width:376.5pt;height:45pt">
            <v:imagedata r:id="rId30" o:title=""/>
          </v:shape>
        </w:pict>
      </w:r>
    </w:p>
    <w:p w:rsidR="00F70EC1" w:rsidRDefault="00F70EC1" w:rsidP="00A22CB8">
      <w:pPr>
        <w:widowControl w:val="0"/>
        <w:tabs>
          <w:tab w:val="left" w:pos="6521"/>
          <w:tab w:val="left" w:pos="6804"/>
        </w:tabs>
        <w:spacing w:line="360" w:lineRule="auto"/>
        <w:ind w:firstLine="720"/>
        <w:jc w:val="both"/>
        <w:rPr>
          <w:sz w:val="28"/>
          <w:szCs w:val="28"/>
        </w:rPr>
      </w:pP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где:</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rPr>
        <w:t>Wo = 848*10</w:t>
      </w:r>
      <w:r w:rsidRPr="00A22CB8">
        <w:rPr>
          <w:sz w:val="28"/>
          <w:szCs w:val="28"/>
          <w:vertAlign w:val="superscript"/>
        </w:rPr>
        <w:t>-6</w:t>
      </w:r>
      <w:r w:rsidR="00A22CB8">
        <w:rPr>
          <w:sz w:val="28"/>
          <w:szCs w:val="28"/>
        </w:rPr>
        <w:t xml:space="preserve"> </w:t>
      </w:r>
      <w:r w:rsidRPr="00A22CB8">
        <w:rPr>
          <w:sz w:val="28"/>
          <w:szCs w:val="28"/>
        </w:rPr>
        <w:t>м3 - полезный объем парной полости</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lang w:val="en-US"/>
        </w:rPr>
        <w:t>n</w:t>
      </w:r>
      <w:r w:rsidRPr="00A22CB8">
        <w:rPr>
          <w:sz w:val="28"/>
          <w:szCs w:val="28"/>
          <w:vertAlign w:val="subscript"/>
        </w:rPr>
        <w:t>1</w:t>
      </w:r>
      <w:r w:rsidRPr="00A22CB8">
        <w:rPr>
          <w:sz w:val="28"/>
          <w:szCs w:val="28"/>
        </w:rPr>
        <w:t xml:space="preserve"> = 90,7 1/с (5446 об/мин) - частота вращения ведущего ротор </w:t>
      </w:r>
    </w:p>
    <w:p w:rsidR="007C71E6" w:rsidRPr="00A22CB8" w:rsidRDefault="007C71E6" w:rsidP="00A22CB8">
      <w:pPr>
        <w:widowControl w:val="0"/>
        <w:tabs>
          <w:tab w:val="left" w:pos="6521"/>
          <w:tab w:val="left" w:pos="6804"/>
        </w:tabs>
        <w:spacing w:line="360" w:lineRule="auto"/>
        <w:ind w:firstLine="720"/>
        <w:jc w:val="both"/>
        <w:rPr>
          <w:sz w:val="28"/>
          <w:szCs w:val="28"/>
        </w:rPr>
      </w:pPr>
      <w:r w:rsidRPr="00A22CB8">
        <w:rPr>
          <w:sz w:val="28"/>
          <w:szCs w:val="28"/>
          <w:lang w:val="en-US"/>
        </w:rPr>
        <w:t>z</w:t>
      </w:r>
      <w:r w:rsidRPr="00A22CB8">
        <w:rPr>
          <w:sz w:val="28"/>
          <w:szCs w:val="28"/>
          <w:vertAlign w:val="subscript"/>
        </w:rPr>
        <w:t>1</w:t>
      </w:r>
      <w:r w:rsidRPr="00A22CB8">
        <w:rPr>
          <w:sz w:val="28"/>
          <w:szCs w:val="28"/>
        </w:rPr>
        <w:t xml:space="preserve"> = 5 - число зубьез ведущего ротора.</w:t>
      </w:r>
    </w:p>
    <w:p w:rsidR="007C71E6" w:rsidRPr="00A22CB8" w:rsidRDefault="007C71E6" w:rsidP="00A22CB8">
      <w:pPr>
        <w:widowControl w:val="0"/>
        <w:shd w:val="clear" w:color="auto" w:fill="FFFFFF"/>
        <w:tabs>
          <w:tab w:val="left" w:pos="6521"/>
          <w:tab w:val="left" w:pos="6804"/>
        </w:tabs>
        <w:spacing w:line="360" w:lineRule="auto"/>
        <w:ind w:firstLine="720"/>
        <w:jc w:val="both"/>
        <w:rPr>
          <w:sz w:val="28"/>
          <w:szCs w:val="28"/>
        </w:rPr>
      </w:pPr>
      <w:r w:rsidRPr="00A22CB8">
        <w:rPr>
          <w:sz w:val="28"/>
          <w:szCs w:val="28"/>
        </w:rPr>
        <w:t>Объемная производительность на всасывании:</w:t>
      </w:r>
    </w:p>
    <w:p w:rsidR="00F70EC1" w:rsidRDefault="00F70EC1" w:rsidP="00A22CB8">
      <w:pPr>
        <w:widowControl w:val="0"/>
        <w:shd w:val="clear" w:color="auto" w:fill="FFFFFF"/>
        <w:tabs>
          <w:tab w:val="left" w:pos="6521"/>
          <w:tab w:val="left" w:pos="6804"/>
        </w:tabs>
        <w:spacing w:line="360" w:lineRule="auto"/>
        <w:ind w:firstLine="720"/>
        <w:jc w:val="both"/>
        <w:rPr>
          <w:sz w:val="28"/>
          <w:szCs w:val="28"/>
        </w:rPr>
      </w:pPr>
    </w:p>
    <w:p w:rsidR="00E50522" w:rsidRPr="00A22CB8" w:rsidRDefault="008F4EEE" w:rsidP="00A22CB8">
      <w:pPr>
        <w:widowControl w:val="0"/>
        <w:shd w:val="clear" w:color="auto" w:fill="FFFFFF"/>
        <w:tabs>
          <w:tab w:val="left" w:pos="6521"/>
          <w:tab w:val="left" w:pos="6804"/>
        </w:tabs>
        <w:spacing w:line="360" w:lineRule="auto"/>
        <w:ind w:firstLine="720"/>
        <w:jc w:val="both"/>
        <w:rPr>
          <w:sz w:val="28"/>
          <w:szCs w:val="28"/>
        </w:rPr>
      </w:pPr>
      <w:r>
        <w:rPr>
          <w:sz w:val="28"/>
          <w:szCs w:val="28"/>
          <w:lang w:val="en-US"/>
        </w:rPr>
        <w:pict>
          <v:shape id="_x0000_i1047" type="#_x0000_t75" style="width:298.5pt;height:41.25pt">
            <v:imagedata r:id="rId31" o:title=""/>
          </v:shape>
        </w:pict>
      </w:r>
      <w:r w:rsidR="00E50522" w:rsidRPr="00A22CB8">
        <w:rPr>
          <w:sz w:val="28"/>
          <w:szCs w:val="28"/>
        </w:rPr>
        <w:t>,</w:t>
      </w:r>
      <w:r w:rsidR="007C71E6" w:rsidRPr="00A22CB8">
        <w:rPr>
          <w:sz w:val="28"/>
          <w:szCs w:val="28"/>
        </w:rPr>
        <w:t>где</w:t>
      </w:r>
      <w:r w:rsidR="00A22CB8">
        <w:rPr>
          <w:sz w:val="28"/>
          <w:szCs w:val="28"/>
        </w:rPr>
        <w:t xml:space="preserve"> </w:t>
      </w:r>
    </w:p>
    <w:p w:rsidR="00F70EC1" w:rsidRDefault="00F70EC1" w:rsidP="00A22CB8">
      <w:pPr>
        <w:widowControl w:val="0"/>
        <w:shd w:val="clear" w:color="auto" w:fill="FFFFFF"/>
        <w:tabs>
          <w:tab w:val="left" w:pos="6521"/>
          <w:tab w:val="left" w:pos="6804"/>
        </w:tabs>
        <w:spacing w:line="360" w:lineRule="auto"/>
        <w:ind w:firstLine="720"/>
        <w:jc w:val="both"/>
        <w:rPr>
          <w:sz w:val="28"/>
          <w:szCs w:val="28"/>
        </w:rPr>
      </w:pPr>
    </w:p>
    <w:p w:rsidR="007C71E6" w:rsidRPr="00A22CB8" w:rsidRDefault="007C71E6" w:rsidP="00A22CB8">
      <w:pPr>
        <w:widowControl w:val="0"/>
        <w:shd w:val="clear" w:color="auto" w:fill="FFFFFF"/>
        <w:tabs>
          <w:tab w:val="left" w:pos="6521"/>
          <w:tab w:val="left" w:pos="6804"/>
        </w:tabs>
        <w:spacing w:line="360" w:lineRule="auto"/>
        <w:ind w:firstLine="720"/>
        <w:jc w:val="both"/>
        <w:rPr>
          <w:sz w:val="28"/>
          <w:szCs w:val="28"/>
        </w:rPr>
      </w:pPr>
      <w:r w:rsidRPr="00A22CB8">
        <w:rPr>
          <w:sz w:val="28"/>
          <w:szCs w:val="28"/>
        </w:rPr>
        <w:t>η</w:t>
      </w:r>
      <w:r w:rsidRPr="00A22CB8">
        <w:rPr>
          <w:sz w:val="28"/>
          <w:szCs w:val="28"/>
          <w:vertAlign w:val="subscript"/>
          <w:lang w:val="en-US"/>
        </w:rPr>
        <w:t>V</w:t>
      </w:r>
      <w:r w:rsidRPr="00A22CB8">
        <w:rPr>
          <w:i/>
          <w:iCs/>
          <w:sz w:val="28"/>
          <w:szCs w:val="28"/>
        </w:rPr>
        <w:t xml:space="preserve"> </w:t>
      </w:r>
      <w:r w:rsidRPr="00A22CB8">
        <w:rPr>
          <w:sz w:val="28"/>
          <w:szCs w:val="28"/>
        </w:rPr>
        <w:t>= 0,845 -</w:t>
      </w:r>
      <w:r w:rsidR="00A22CB8">
        <w:rPr>
          <w:sz w:val="28"/>
          <w:szCs w:val="28"/>
        </w:rPr>
        <w:t xml:space="preserve"> </w:t>
      </w:r>
      <w:r w:rsidRPr="00A22CB8">
        <w:rPr>
          <w:sz w:val="28"/>
          <w:szCs w:val="28"/>
        </w:rPr>
        <w:t>коэффициент подачи, принят по результатам испытаний ГВ 4/6</w:t>
      </w:r>
    </w:p>
    <w:p w:rsidR="007C71E6" w:rsidRPr="00A22CB8" w:rsidRDefault="007C71E6" w:rsidP="00A22CB8">
      <w:pPr>
        <w:widowControl w:val="0"/>
        <w:shd w:val="clear" w:color="auto" w:fill="FFFFFF"/>
        <w:tabs>
          <w:tab w:val="left" w:pos="7382"/>
        </w:tabs>
        <w:spacing w:line="360" w:lineRule="auto"/>
        <w:ind w:firstLine="720"/>
        <w:jc w:val="both"/>
        <w:rPr>
          <w:sz w:val="28"/>
          <w:szCs w:val="28"/>
        </w:rPr>
      </w:pPr>
      <w:r w:rsidRPr="00A22CB8">
        <w:rPr>
          <w:sz w:val="28"/>
          <w:szCs w:val="28"/>
        </w:rPr>
        <w:t>Изотермическая</w:t>
      </w:r>
      <w:r w:rsidR="00A22CB8">
        <w:rPr>
          <w:sz w:val="28"/>
          <w:szCs w:val="28"/>
        </w:rPr>
        <w:t xml:space="preserve"> </w:t>
      </w:r>
      <w:r w:rsidRPr="00A22CB8">
        <w:rPr>
          <w:sz w:val="28"/>
          <w:szCs w:val="28"/>
        </w:rPr>
        <w:t>мощность компрессора</w:t>
      </w:r>
    </w:p>
    <w:p w:rsidR="00F70EC1" w:rsidRDefault="00F70EC1" w:rsidP="00A22CB8">
      <w:pPr>
        <w:widowControl w:val="0"/>
        <w:shd w:val="clear" w:color="auto" w:fill="FFFFFF"/>
        <w:tabs>
          <w:tab w:val="left" w:pos="7382"/>
        </w:tabs>
        <w:spacing w:line="360" w:lineRule="auto"/>
        <w:ind w:firstLine="720"/>
        <w:jc w:val="both"/>
        <w:rPr>
          <w:sz w:val="28"/>
          <w:szCs w:val="28"/>
        </w:rPr>
      </w:pPr>
    </w:p>
    <w:p w:rsidR="007C71E6" w:rsidRPr="00A22CB8" w:rsidRDefault="008F4EEE" w:rsidP="00A22CB8">
      <w:pPr>
        <w:widowControl w:val="0"/>
        <w:shd w:val="clear" w:color="auto" w:fill="FFFFFF"/>
        <w:tabs>
          <w:tab w:val="left" w:pos="7382"/>
        </w:tabs>
        <w:spacing w:line="360" w:lineRule="auto"/>
        <w:ind w:firstLine="720"/>
        <w:jc w:val="both"/>
        <w:rPr>
          <w:sz w:val="28"/>
          <w:szCs w:val="28"/>
        </w:rPr>
      </w:pPr>
      <w:r>
        <w:rPr>
          <w:sz w:val="28"/>
          <w:szCs w:val="28"/>
        </w:rPr>
        <w:pict>
          <v:shape id="_x0000_i1048" type="#_x0000_t75" style="width:412.5pt;height:24pt">
            <v:imagedata r:id="rId32" o:title=""/>
          </v:shape>
        </w:pict>
      </w:r>
    </w:p>
    <w:p w:rsidR="007C71E6" w:rsidRPr="00A22CB8" w:rsidRDefault="00F70EC1" w:rsidP="00A22CB8">
      <w:pPr>
        <w:widowControl w:val="0"/>
        <w:shd w:val="clear" w:color="auto" w:fill="FFFFFF"/>
        <w:spacing w:line="360" w:lineRule="auto"/>
        <w:ind w:firstLine="720"/>
        <w:jc w:val="both"/>
        <w:rPr>
          <w:sz w:val="28"/>
          <w:szCs w:val="28"/>
        </w:rPr>
      </w:pPr>
      <w:r>
        <w:rPr>
          <w:sz w:val="28"/>
          <w:szCs w:val="28"/>
        </w:rPr>
        <w:br w:type="page"/>
      </w:r>
      <w:r w:rsidR="007C71E6" w:rsidRPr="00A22CB8">
        <w:rPr>
          <w:sz w:val="28"/>
          <w:szCs w:val="28"/>
        </w:rPr>
        <w:t>Мощность , необходимая</w:t>
      </w:r>
      <w:r w:rsidR="00A22CB8">
        <w:rPr>
          <w:sz w:val="28"/>
          <w:szCs w:val="28"/>
        </w:rPr>
        <w:t xml:space="preserve"> </w:t>
      </w:r>
      <w:r w:rsidR="007C71E6" w:rsidRPr="00A22CB8">
        <w:rPr>
          <w:sz w:val="28"/>
          <w:szCs w:val="28"/>
        </w:rPr>
        <w:t>на сжатие газа в компрессоре</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49" type="#_x0000_t75" style="width:221.25pt;height:47.25pt">
            <v:imagedata r:id="rId33" o:title=""/>
          </v:shape>
        </w:pic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 xml:space="preserve">где </w:t>
      </w:r>
      <w:r w:rsidRPr="00A22CB8">
        <w:rPr>
          <w:i/>
          <w:sz w:val="28"/>
          <w:szCs w:val="28"/>
        </w:rPr>
        <w:t>η</w:t>
      </w:r>
      <w:r w:rsidRPr="00A22CB8">
        <w:rPr>
          <w:i/>
          <w:sz w:val="28"/>
          <w:szCs w:val="28"/>
          <w:vertAlign w:val="subscript"/>
        </w:rPr>
        <w:t>из</w:t>
      </w:r>
      <w:r w:rsidRPr="00A22CB8">
        <w:rPr>
          <w:i/>
          <w:iCs/>
          <w:sz w:val="28"/>
          <w:szCs w:val="28"/>
        </w:rPr>
        <w:t xml:space="preserve"> = </w:t>
      </w:r>
      <w:r w:rsidRPr="00A22CB8">
        <w:rPr>
          <w:sz w:val="28"/>
          <w:szCs w:val="28"/>
        </w:rPr>
        <w:t xml:space="preserve">0,5 - изотермический к.п.д., принят по результатам испытаний ГВ 4/6. </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Удельный вес газа на всасывании</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50" type="#_x0000_t75" style="width:259.5pt;height:47.25pt">
            <v:imagedata r:id="rId34" o:title=""/>
          </v:shape>
        </w:pic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bCs/>
          <w:sz w:val="28"/>
          <w:szCs w:val="28"/>
        </w:rPr>
      </w:pPr>
      <w:r w:rsidRPr="00A22CB8">
        <w:rPr>
          <w:sz w:val="28"/>
          <w:szCs w:val="28"/>
        </w:rPr>
        <w:t xml:space="preserve">Весовой </w:t>
      </w:r>
      <w:r w:rsidRPr="00A22CB8">
        <w:rPr>
          <w:bCs/>
          <w:sz w:val="28"/>
          <w:szCs w:val="28"/>
        </w:rPr>
        <w:t>расход газа</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51" type="#_x0000_t75" style="width:337.5pt;height:40.5pt">
            <v:imagedata r:id="rId35" o:title=""/>
          </v:shape>
        </w:pic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Удельный вес газа на нагнетании</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52" type="#_x0000_t75" style="width:263.25pt;height:48.75pt">
            <v:imagedata r:id="rId36" o:title=""/>
          </v:shape>
        </w:pic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7C71E6" w:rsidP="00A22CB8">
      <w:pPr>
        <w:widowControl w:val="0"/>
        <w:shd w:val="clear" w:color="auto" w:fill="FFFFFF"/>
        <w:spacing w:line="360" w:lineRule="auto"/>
        <w:ind w:firstLine="720"/>
        <w:jc w:val="both"/>
        <w:rPr>
          <w:sz w:val="28"/>
        </w:rPr>
      </w:pPr>
      <w:r w:rsidRPr="00A22CB8">
        <w:rPr>
          <w:sz w:val="28"/>
          <w:szCs w:val="28"/>
        </w:rPr>
        <w:t>где</w:t>
      </w:r>
      <w:r w:rsidR="00A22CB8">
        <w:rPr>
          <w:sz w:val="28"/>
          <w:szCs w:val="28"/>
        </w:rPr>
        <w:t xml:space="preserve"> </w:t>
      </w:r>
      <w:r w:rsidRPr="00A22CB8">
        <w:rPr>
          <w:sz w:val="28"/>
          <w:szCs w:val="28"/>
        </w:rPr>
        <w:t>Т</w:t>
      </w:r>
      <w:r w:rsidRPr="00A22CB8">
        <w:rPr>
          <w:sz w:val="28"/>
          <w:szCs w:val="28"/>
          <w:vertAlign w:val="subscript"/>
        </w:rPr>
        <w:t xml:space="preserve">НК </w:t>
      </w:r>
      <w:r w:rsidRPr="00A22CB8">
        <w:rPr>
          <w:sz w:val="28"/>
          <w:szCs w:val="28"/>
        </w:rPr>
        <w:t>=363 К (90°С) - температура нагнетания, принятая по предварительным расчетам</w:t>
      </w:r>
      <w:r w:rsidRPr="00A22CB8">
        <w:rPr>
          <w:sz w:val="28"/>
          <w:szCs w:val="34"/>
        </w:rPr>
        <w:t>.</w:t>
      </w:r>
    </w:p>
    <w:p w:rsidR="007C71E6" w:rsidRPr="00A22CB8" w:rsidRDefault="007C71E6" w:rsidP="00A22CB8">
      <w:pPr>
        <w:widowControl w:val="0"/>
        <w:shd w:val="clear" w:color="auto" w:fill="FFFFFF"/>
        <w:spacing w:line="360" w:lineRule="auto"/>
        <w:ind w:firstLine="720"/>
        <w:jc w:val="both"/>
        <w:rPr>
          <w:sz w:val="28"/>
          <w:szCs w:val="28"/>
        </w:rPr>
      </w:pPr>
      <w:r w:rsidRPr="00A22CB8">
        <w:rPr>
          <w:sz w:val="28"/>
          <w:szCs w:val="28"/>
        </w:rPr>
        <w:t>Объемный расход газа на нагнетании</w:t>
      </w:r>
    </w:p>
    <w:p w:rsidR="00F70EC1" w:rsidRDefault="00F70EC1" w:rsidP="00A22CB8">
      <w:pPr>
        <w:widowControl w:val="0"/>
        <w:shd w:val="clear" w:color="auto" w:fill="FFFFFF"/>
        <w:spacing w:line="360" w:lineRule="auto"/>
        <w:ind w:firstLine="720"/>
        <w:jc w:val="both"/>
        <w:rPr>
          <w:sz w:val="28"/>
          <w:szCs w:val="28"/>
        </w:rPr>
      </w:pPr>
    </w:p>
    <w:p w:rsidR="007C71E6"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53" type="#_x0000_t75" style="width:297pt;height:54pt">
            <v:imagedata r:id="rId37" o:title=""/>
          </v:shape>
        </w:pict>
      </w:r>
    </w:p>
    <w:p w:rsidR="00056E01" w:rsidRPr="00F70EC1" w:rsidRDefault="00056E01" w:rsidP="00A22CB8">
      <w:pPr>
        <w:widowControl w:val="0"/>
        <w:shd w:val="clear" w:color="auto" w:fill="FFFFFF"/>
        <w:spacing w:line="360" w:lineRule="auto"/>
        <w:ind w:firstLine="720"/>
        <w:jc w:val="both"/>
        <w:rPr>
          <w:b/>
          <w:sz w:val="28"/>
          <w:szCs w:val="28"/>
        </w:rPr>
      </w:pPr>
      <w:r w:rsidRPr="00F70EC1">
        <w:rPr>
          <w:b/>
          <w:sz w:val="28"/>
          <w:szCs w:val="28"/>
        </w:rPr>
        <w:t>11.2 Расчет количества масла, необходимого для охлаждения</w:t>
      </w:r>
      <w:r w:rsidR="00A22CB8" w:rsidRPr="00F70EC1">
        <w:rPr>
          <w:b/>
          <w:sz w:val="28"/>
          <w:szCs w:val="28"/>
        </w:rPr>
        <w:t xml:space="preserve"> </w:t>
      </w:r>
      <w:r w:rsidRPr="00F70EC1">
        <w:rPr>
          <w:b/>
          <w:sz w:val="28"/>
          <w:szCs w:val="28"/>
        </w:rPr>
        <w:t>сжимаемого газа</w:t>
      </w:r>
    </w:p>
    <w:p w:rsidR="00F70EC1" w:rsidRDefault="00F70EC1" w:rsidP="00A22CB8">
      <w:pPr>
        <w:widowControl w:val="0"/>
        <w:shd w:val="clear" w:color="auto" w:fill="FFFFFF"/>
        <w:spacing w:line="360" w:lineRule="auto"/>
        <w:ind w:firstLine="720"/>
        <w:jc w:val="both"/>
        <w:rPr>
          <w:bCs/>
          <w:sz w:val="28"/>
          <w:szCs w:val="28"/>
        </w:rPr>
      </w:pPr>
    </w:p>
    <w:p w:rsidR="00056E01" w:rsidRPr="00A22CB8" w:rsidRDefault="00056E01" w:rsidP="00A22CB8">
      <w:pPr>
        <w:widowControl w:val="0"/>
        <w:shd w:val="clear" w:color="auto" w:fill="FFFFFF"/>
        <w:spacing w:line="360" w:lineRule="auto"/>
        <w:ind w:firstLine="720"/>
        <w:jc w:val="both"/>
        <w:rPr>
          <w:sz w:val="28"/>
          <w:szCs w:val="28"/>
        </w:rPr>
      </w:pPr>
      <w:r w:rsidRPr="00A22CB8">
        <w:rPr>
          <w:bCs/>
          <w:sz w:val="28"/>
          <w:szCs w:val="28"/>
        </w:rPr>
        <w:t xml:space="preserve">Для </w:t>
      </w:r>
      <w:r w:rsidRPr="00A22CB8">
        <w:rPr>
          <w:sz w:val="28"/>
          <w:szCs w:val="28"/>
        </w:rPr>
        <w:t xml:space="preserve">охлаждения </w:t>
      </w:r>
      <w:r w:rsidRPr="00A22CB8">
        <w:rPr>
          <w:bCs/>
          <w:sz w:val="28"/>
          <w:szCs w:val="28"/>
        </w:rPr>
        <w:t xml:space="preserve">газа </w:t>
      </w:r>
      <w:r w:rsidRPr="00A22CB8">
        <w:rPr>
          <w:sz w:val="28"/>
          <w:szCs w:val="28"/>
        </w:rPr>
        <w:t xml:space="preserve">в процессе сжатия </w:t>
      </w:r>
      <w:r w:rsidRPr="00A22CB8">
        <w:rPr>
          <w:bCs/>
          <w:sz w:val="28"/>
          <w:szCs w:val="28"/>
        </w:rPr>
        <w:t>впрыскивается</w:t>
      </w:r>
      <w:r w:rsidRPr="00A22CB8">
        <w:rPr>
          <w:b/>
          <w:bCs/>
          <w:sz w:val="28"/>
          <w:szCs w:val="28"/>
        </w:rPr>
        <w:t xml:space="preserve"> </w:t>
      </w:r>
      <w:r w:rsidRPr="00A22CB8">
        <w:rPr>
          <w:sz w:val="28"/>
          <w:szCs w:val="28"/>
        </w:rPr>
        <w:t>масло КП-8с по ТУ 33-401512-85</w:t>
      </w:r>
    </w:p>
    <w:p w:rsidR="00056E01" w:rsidRPr="00A22CB8" w:rsidRDefault="00056E01" w:rsidP="00A22CB8">
      <w:pPr>
        <w:widowControl w:val="0"/>
        <w:shd w:val="clear" w:color="auto" w:fill="FFFFFF"/>
        <w:spacing w:line="360" w:lineRule="auto"/>
        <w:ind w:firstLine="720"/>
        <w:jc w:val="both"/>
        <w:rPr>
          <w:sz w:val="28"/>
          <w:szCs w:val="28"/>
        </w:rPr>
      </w:pPr>
      <w:r w:rsidRPr="00A22CB8">
        <w:rPr>
          <w:sz w:val="28"/>
          <w:szCs w:val="28"/>
        </w:rPr>
        <w:t xml:space="preserve">Весовой расход </w:t>
      </w:r>
      <w:r w:rsidRPr="00A22CB8">
        <w:rPr>
          <w:bCs/>
          <w:sz w:val="28"/>
          <w:szCs w:val="28"/>
        </w:rPr>
        <w:t>масла</w:t>
      </w:r>
      <w:r w:rsidRPr="00A22CB8">
        <w:rPr>
          <w:b/>
          <w:bCs/>
          <w:sz w:val="28"/>
          <w:szCs w:val="28"/>
        </w:rPr>
        <w:t xml:space="preserve"> </w:t>
      </w:r>
      <w:r w:rsidRPr="00A22CB8">
        <w:rPr>
          <w:sz w:val="28"/>
          <w:szCs w:val="28"/>
        </w:rPr>
        <w:t>определяем из уравнения теплового баланса:</w:t>
      </w:r>
    </w:p>
    <w:p w:rsidR="00F70EC1" w:rsidRDefault="00F70EC1" w:rsidP="00A22CB8">
      <w:pPr>
        <w:widowControl w:val="0"/>
        <w:shd w:val="clear" w:color="auto" w:fill="FFFFFF"/>
        <w:spacing w:line="360" w:lineRule="auto"/>
        <w:ind w:firstLine="720"/>
        <w:jc w:val="both"/>
        <w:rPr>
          <w:sz w:val="28"/>
          <w:szCs w:val="28"/>
        </w:rPr>
      </w:pPr>
    </w:p>
    <w:p w:rsidR="00056E01"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54" type="#_x0000_t75" style="width:295.5pt;height:30pt">
            <v:imagedata r:id="rId38" o:title=""/>
          </v:shape>
        </w:pict>
      </w:r>
    </w:p>
    <w:p w:rsidR="00F70EC1" w:rsidRDefault="00F70EC1" w:rsidP="00A22CB8">
      <w:pPr>
        <w:widowControl w:val="0"/>
        <w:shd w:val="clear" w:color="auto" w:fill="FFFFFF"/>
        <w:spacing w:line="360" w:lineRule="auto"/>
        <w:ind w:firstLine="720"/>
        <w:jc w:val="both"/>
        <w:rPr>
          <w:sz w:val="28"/>
          <w:szCs w:val="28"/>
        </w:rPr>
      </w:pPr>
    </w:p>
    <w:p w:rsidR="00056E01" w:rsidRPr="00A22CB8" w:rsidRDefault="00056E01" w:rsidP="00A22CB8">
      <w:pPr>
        <w:widowControl w:val="0"/>
        <w:shd w:val="clear" w:color="auto" w:fill="FFFFFF"/>
        <w:spacing w:line="360" w:lineRule="auto"/>
        <w:ind w:firstLine="720"/>
        <w:jc w:val="both"/>
        <w:rPr>
          <w:sz w:val="28"/>
          <w:szCs w:val="28"/>
        </w:rPr>
      </w:pPr>
      <w:r w:rsidRPr="00A22CB8">
        <w:rPr>
          <w:sz w:val="28"/>
          <w:szCs w:val="28"/>
        </w:rPr>
        <w:t>где</w:t>
      </w:r>
      <w:r w:rsidR="00A22CB8">
        <w:rPr>
          <w:sz w:val="28"/>
          <w:szCs w:val="28"/>
        </w:rPr>
        <w:t xml:space="preserve"> </w:t>
      </w:r>
      <w:r w:rsidRPr="00A22CB8">
        <w:rPr>
          <w:sz w:val="28"/>
          <w:szCs w:val="28"/>
          <w:lang w:val="en-US"/>
        </w:rPr>
        <w:t>G</w:t>
      </w:r>
      <w:r w:rsidRPr="00A22CB8">
        <w:rPr>
          <w:sz w:val="28"/>
          <w:szCs w:val="28"/>
          <w:vertAlign w:val="subscript"/>
          <w:lang w:val="en-US"/>
        </w:rPr>
        <w:t>M</w:t>
      </w:r>
      <w:r w:rsidRPr="00A22CB8">
        <w:rPr>
          <w:sz w:val="28"/>
          <w:szCs w:val="28"/>
        </w:rPr>
        <w:t xml:space="preserve"> - весовой расход масла;</w:t>
      </w:r>
    </w:p>
    <w:p w:rsidR="00056E01" w:rsidRPr="00A22CB8" w:rsidRDefault="00056E01" w:rsidP="00A22CB8">
      <w:pPr>
        <w:widowControl w:val="0"/>
        <w:shd w:val="clear" w:color="auto" w:fill="FFFFFF"/>
        <w:spacing w:line="360" w:lineRule="auto"/>
        <w:ind w:firstLine="720"/>
        <w:jc w:val="both"/>
        <w:rPr>
          <w:sz w:val="28"/>
          <w:szCs w:val="28"/>
        </w:rPr>
      </w:pPr>
      <w:r w:rsidRPr="00A22CB8">
        <w:rPr>
          <w:i/>
          <w:iCs/>
          <w:sz w:val="28"/>
          <w:szCs w:val="28"/>
          <w:lang w:val="en-US"/>
        </w:rPr>
        <w:t>C</w:t>
      </w:r>
      <w:r w:rsidRPr="00A22CB8">
        <w:rPr>
          <w:i/>
          <w:iCs/>
          <w:sz w:val="28"/>
          <w:szCs w:val="28"/>
          <w:vertAlign w:val="subscript"/>
          <w:lang w:val="en-US"/>
        </w:rPr>
        <w:t>PM</w:t>
      </w:r>
      <w:r w:rsidRPr="00A22CB8">
        <w:rPr>
          <w:i/>
          <w:iCs/>
          <w:sz w:val="28"/>
          <w:szCs w:val="28"/>
        </w:rPr>
        <w:t xml:space="preserve"> - </w:t>
      </w:r>
      <w:r w:rsidRPr="00A22CB8">
        <w:rPr>
          <w:bCs/>
          <w:sz w:val="28"/>
          <w:szCs w:val="28"/>
        </w:rPr>
        <w:t>теплоемкость</w:t>
      </w:r>
      <w:r w:rsidRPr="00A22CB8">
        <w:rPr>
          <w:b/>
          <w:bCs/>
          <w:sz w:val="28"/>
          <w:szCs w:val="28"/>
        </w:rPr>
        <w:t xml:space="preserve"> </w:t>
      </w:r>
      <w:r w:rsidRPr="00A22CB8">
        <w:rPr>
          <w:sz w:val="28"/>
          <w:szCs w:val="28"/>
        </w:rPr>
        <w:t>масла при средней температуре;</w:t>
      </w:r>
    </w:p>
    <w:p w:rsidR="00056E01" w:rsidRPr="00A22CB8" w:rsidRDefault="00056E01" w:rsidP="00A22CB8">
      <w:pPr>
        <w:widowControl w:val="0"/>
        <w:shd w:val="clear" w:color="auto" w:fill="FFFFFF"/>
        <w:spacing w:line="360" w:lineRule="auto"/>
        <w:ind w:firstLine="720"/>
        <w:jc w:val="both"/>
        <w:rPr>
          <w:b/>
          <w:bCs/>
          <w:sz w:val="28"/>
          <w:szCs w:val="28"/>
        </w:rPr>
      </w:pPr>
      <w:r w:rsidRPr="00A22CB8">
        <w:rPr>
          <w:i/>
          <w:iCs/>
          <w:sz w:val="28"/>
          <w:szCs w:val="28"/>
        </w:rPr>
        <w:t>∆</w:t>
      </w:r>
      <w:r w:rsidRPr="00A22CB8">
        <w:rPr>
          <w:i/>
          <w:iCs/>
          <w:sz w:val="28"/>
          <w:szCs w:val="28"/>
          <w:lang w:val="en-US"/>
        </w:rPr>
        <w:t>t</w:t>
      </w:r>
      <w:r w:rsidRPr="00A22CB8">
        <w:rPr>
          <w:i/>
          <w:iCs/>
          <w:sz w:val="28"/>
          <w:szCs w:val="28"/>
        </w:rPr>
        <w:t xml:space="preserve"> - </w:t>
      </w:r>
      <w:r w:rsidRPr="00A22CB8">
        <w:rPr>
          <w:sz w:val="28"/>
          <w:szCs w:val="28"/>
        </w:rPr>
        <w:t xml:space="preserve">разность температур масла на входе в </w:t>
      </w:r>
      <w:r w:rsidRPr="00A22CB8">
        <w:rPr>
          <w:bCs/>
          <w:sz w:val="28"/>
          <w:szCs w:val="28"/>
        </w:rPr>
        <w:t xml:space="preserve">компрессор </w:t>
      </w:r>
      <w:r w:rsidRPr="00A22CB8">
        <w:rPr>
          <w:sz w:val="28"/>
          <w:szCs w:val="28"/>
        </w:rPr>
        <w:t xml:space="preserve">и на выходе из </w:t>
      </w:r>
      <w:r w:rsidRPr="00A22CB8">
        <w:rPr>
          <w:bCs/>
          <w:sz w:val="28"/>
          <w:szCs w:val="28"/>
        </w:rPr>
        <w:t>компрессора</w:t>
      </w:r>
      <w:r w:rsidRPr="00A22CB8">
        <w:rPr>
          <w:b/>
          <w:bCs/>
          <w:sz w:val="28"/>
          <w:szCs w:val="28"/>
        </w:rPr>
        <w:t xml:space="preserve">; </w:t>
      </w:r>
    </w:p>
    <w:p w:rsidR="00056E01" w:rsidRPr="00A22CB8" w:rsidRDefault="00056E01" w:rsidP="00A22CB8">
      <w:pPr>
        <w:widowControl w:val="0"/>
        <w:shd w:val="clear" w:color="auto" w:fill="FFFFFF"/>
        <w:spacing w:line="360" w:lineRule="auto"/>
        <w:ind w:firstLine="720"/>
        <w:jc w:val="both"/>
        <w:rPr>
          <w:sz w:val="28"/>
          <w:szCs w:val="28"/>
        </w:rPr>
      </w:pPr>
      <w:r w:rsidRPr="00A22CB8">
        <w:rPr>
          <w:i/>
          <w:iCs/>
          <w:sz w:val="28"/>
          <w:szCs w:val="28"/>
        </w:rPr>
        <w:t>С</w:t>
      </w:r>
      <w:r w:rsidRPr="00A22CB8">
        <w:rPr>
          <w:i/>
          <w:iCs/>
          <w:sz w:val="28"/>
          <w:szCs w:val="28"/>
          <w:vertAlign w:val="subscript"/>
        </w:rPr>
        <w:t>РГ</w:t>
      </w:r>
      <w:r w:rsidRPr="00A22CB8">
        <w:rPr>
          <w:i/>
          <w:iCs/>
          <w:sz w:val="28"/>
          <w:szCs w:val="28"/>
        </w:rPr>
        <w:t xml:space="preserve"> </w:t>
      </w:r>
      <w:r w:rsidRPr="00A22CB8">
        <w:rPr>
          <w:sz w:val="28"/>
          <w:szCs w:val="28"/>
        </w:rPr>
        <w:t xml:space="preserve">- теплоемкость газа; </w:t>
      </w:r>
    </w:p>
    <w:p w:rsidR="00056E01" w:rsidRPr="00A22CB8" w:rsidRDefault="00056E01" w:rsidP="00A22CB8">
      <w:pPr>
        <w:widowControl w:val="0"/>
        <w:shd w:val="clear" w:color="auto" w:fill="FFFFFF"/>
        <w:spacing w:line="360" w:lineRule="auto"/>
        <w:ind w:firstLine="720"/>
        <w:jc w:val="both"/>
        <w:rPr>
          <w:sz w:val="28"/>
          <w:szCs w:val="28"/>
        </w:rPr>
      </w:pPr>
      <w:r w:rsidRPr="00A22CB8">
        <w:rPr>
          <w:i/>
          <w:iCs/>
          <w:sz w:val="28"/>
          <w:szCs w:val="28"/>
        </w:rPr>
        <w:t>∆</w:t>
      </w:r>
      <w:r w:rsidRPr="00A22CB8">
        <w:rPr>
          <w:i/>
          <w:iCs/>
          <w:sz w:val="28"/>
          <w:szCs w:val="28"/>
          <w:lang w:val="en-US"/>
        </w:rPr>
        <w:t>t</w:t>
      </w:r>
      <w:r w:rsidRPr="00A22CB8">
        <w:rPr>
          <w:i/>
          <w:iCs/>
          <w:sz w:val="28"/>
          <w:szCs w:val="28"/>
          <w:vertAlign w:val="subscript"/>
        </w:rPr>
        <w:t>Г</w:t>
      </w:r>
      <w:r w:rsidRPr="00A22CB8">
        <w:rPr>
          <w:i/>
          <w:iCs/>
          <w:sz w:val="28"/>
          <w:szCs w:val="28"/>
        </w:rPr>
        <w:t xml:space="preserve"> - </w:t>
      </w:r>
      <w:r w:rsidRPr="00A22CB8">
        <w:rPr>
          <w:bCs/>
          <w:sz w:val="28"/>
          <w:szCs w:val="28"/>
        </w:rPr>
        <w:t xml:space="preserve">разность температур </w:t>
      </w:r>
      <w:r w:rsidRPr="00A22CB8">
        <w:rPr>
          <w:sz w:val="28"/>
          <w:szCs w:val="28"/>
        </w:rPr>
        <w:t xml:space="preserve">газа на всасывании и </w:t>
      </w:r>
      <w:r w:rsidRPr="00A22CB8">
        <w:rPr>
          <w:bCs/>
          <w:sz w:val="28"/>
          <w:szCs w:val="28"/>
        </w:rPr>
        <w:t>нагнетании.</w:t>
      </w:r>
    </w:p>
    <w:p w:rsidR="00056E01" w:rsidRPr="00A22CB8" w:rsidRDefault="00056E01" w:rsidP="00A22CB8">
      <w:pPr>
        <w:widowControl w:val="0"/>
        <w:shd w:val="clear" w:color="auto" w:fill="FFFFFF"/>
        <w:tabs>
          <w:tab w:val="left" w:pos="8942"/>
        </w:tabs>
        <w:spacing w:line="360" w:lineRule="auto"/>
        <w:ind w:firstLine="720"/>
        <w:jc w:val="both"/>
        <w:rPr>
          <w:sz w:val="28"/>
          <w:szCs w:val="34"/>
        </w:rPr>
      </w:pPr>
      <w:r w:rsidRPr="00A22CB8">
        <w:rPr>
          <w:sz w:val="28"/>
          <w:szCs w:val="28"/>
        </w:rPr>
        <w:t xml:space="preserve">Расчет ведем для различных </w:t>
      </w:r>
      <w:r w:rsidRPr="00A22CB8">
        <w:rPr>
          <w:bCs/>
          <w:sz w:val="28"/>
          <w:szCs w:val="28"/>
        </w:rPr>
        <w:t xml:space="preserve">температур масла на входе </w:t>
      </w:r>
      <w:r w:rsidRPr="00A22CB8">
        <w:rPr>
          <w:bCs/>
          <w:iCs/>
          <w:sz w:val="28"/>
          <w:szCs w:val="28"/>
        </w:rPr>
        <w:t xml:space="preserve">от </w:t>
      </w:r>
      <w:r w:rsidRPr="00A22CB8">
        <w:rPr>
          <w:sz w:val="28"/>
          <w:szCs w:val="28"/>
          <w:vertAlign w:val="superscript"/>
        </w:rPr>
        <w:br/>
      </w:r>
      <w:r w:rsidRPr="00A22CB8">
        <w:rPr>
          <w:sz w:val="28"/>
          <w:szCs w:val="28"/>
        </w:rPr>
        <w:t>50°С до 80°С</w:t>
      </w:r>
      <w:r w:rsidR="00A22CB8">
        <w:rPr>
          <w:sz w:val="28"/>
          <w:szCs w:val="34"/>
        </w:rPr>
        <w:t xml:space="preserve"> </w:t>
      </w:r>
      <w:r w:rsidRPr="00A22CB8">
        <w:rPr>
          <w:sz w:val="28"/>
          <w:szCs w:val="34"/>
        </w:rPr>
        <w:tab/>
      </w:r>
    </w:p>
    <w:p w:rsidR="00056E01" w:rsidRPr="00A22CB8" w:rsidRDefault="00056E01" w:rsidP="00A22CB8">
      <w:pPr>
        <w:widowControl w:val="0"/>
        <w:shd w:val="clear" w:color="auto" w:fill="FFFFFF"/>
        <w:tabs>
          <w:tab w:val="left" w:pos="8942"/>
        </w:tabs>
        <w:spacing w:line="360" w:lineRule="auto"/>
        <w:ind w:firstLine="720"/>
        <w:jc w:val="both"/>
        <w:rPr>
          <w:sz w:val="28"/>
        </w:rPr>
      </w:pPr>
      <w:r w:rsidRPr="00A22CB8">
        <w:rPr>
          <w:i/>
          <w:iCs/>
          <w:sz w:val="28"/>
          <w:szCs w:val="34"/>
        </w:rPr>
        <w:t>∆</w:t>
      </w:r>
      <w:r w:rsidRPr="00A22CB8">
        <w:rPr>
          <w:i/>
          <w:iCs/>
          <w:sz w:val="28"/>
          <w:szCs w:val="34"/>
          <w:lang w:val="en-US"/>
        </w:rPr>
        <w:t>t</w:t>
      </w:r>
      <w:r w:rsidRPr="00A22CB8">
        <w:rPr>
          <w:sz w:val="28"/>
          <w:szCs w:val="34"/>
          <w:vertAlign w:val="subscript"/>
        </w:rPr>
        <w:t xml:space="preserve">М </w:t>
      </w:r>
      <w:r w:rsidRPr="00A22CB8">
        <w:rPr>
          <w:sz w:val="28"/>
          <w:szCs w:val="34"/>
        </w:rPr>
        <w:t>=</w:t>
      </w:r>
      <w:r w:rsidRPr="00A22CB8">
        <w:rPr>
          <w:sz w:val="28"/>
          <w:szCs w:val="34"/>
          <w:lang w:val="en-US"/>
        </w:rPr>
        <w:t>t</w:t>
      </w:r>
      <w:r w:rsidRPr="00A22CB8">
        <w:rPr>
          <w:sz w:val="28"/>
          <w:szCs w:val="34"/>
          <w:vertAlign w:val="subscript"/>
          <w:lang w:val="en-US"/>
        </w:rPr>
        <w:t>M</w:t>
      </w:r>
      <w:r w:rsidRPr="00A22CB8">
        <w:rPr>
          <w:sz w:val="28"/>
          <w:szCs w:val="34"/>
          <w:vertAlign w:val="subscript"/>
        </w:rPr>
        <w:t xml:space="preserve"> </w:t>
      </w:r>
      <w:r w:rsidRPr="00A22CB8">
        <w:rPr>
          <w:sz w:val="28"/>
          <w:szCs w:val="34"/>
        </w:rPr>
        <w:t xml:space="preserve">- </w:t>
      </w:r>
      <w:r w:rsidRPr="00A22CB8">
        <w:rPr>
          <w:sz w:val="28"/>
          <w:szCs w:val="34"/>
          <w:lang w:val="en-US"/>
        </w:rPr>
        <w:t>t</w:t>
      </w:r>
      <w:r w:rsidRPr="00A22CB8">
        <w:rPr>
          <w:sz w:val="28"/>
          <w:szCs w:val="34"/>
          <w:vertAlign w:val="subscript"/>
          <w:lang w:val="en-US"/>
        </w:rPr>
        <w:t>MBC</w:t>
      </w:r>
      <w:r w:rsidRPr="00A22CB8">
        <w:rPr>
          <w:sz w:val="28"/>
          <w:szCs w:val="34"/>
          <w:vertAlign w:val="subscript"/>
        </w:rPr>
        <w:t xml:space="preserve"> </w:t>
      </w:r>
      <w:r w:rsidRPr="00A22CB8">
        <w:rPr>
          <w:sz w:val="28"/>
          <w:szCs w:val="34"/>
        </w:rPr>
        <w:t>= 90-50 = 40°С.</w:t>
      </w:r>
    </w:p>
    <w:p w:rsidR="00056E01" w:rsidRPr="00A22CB8" w:rsidRDefault="00056E01" w:rsidP="00A22CB8">
      <w:pPr>
        <w:widowControl w:val="0"/>
        <w:shd w:val="clear" w:color="auto" w:fill="FFFFFF"/>
        <w:spacing w:line="360" w:lineRule="auto"/>
        <w:ind w:firstLine="720"/>
        <w:jc w:val="both"/>
        <w:rPr>
          <w:sz w:val="28"/>
        </w:rPr>
      </w:pPr>
    </w:p>
    <w:p w:rsidR="00056E01" w:rsidRPr="00A22CB8" w:rsidRDefault="008F4EEE" w:rsidP="00A22CB8">
      <w:pPr>
        <w:widowControl w:val="0"/>
        <w:shd w:val="clear" w:color="auto" w:fill="FFFFFF"/>
        <w:spacing w:line="360" w:lineRule="auto"/>
        <w:ind w:firstLine="720"/>
        <w:jc w:val="both"/>
        <w:rPr>
          <w:sz w:val="28"/>
        </w:rPr>
      </w:pPr>
      <w:r>
        <w:rPr>
          <w:sz w:val="28"/>
        </w:rPr>
        <w:pict>
          <v:shape id="_x0000_i1055" type="#_x0000_t75" style="width:277.5pt;height:46.5pt">
            <v:imagedata r:id="rId39" o:title=""/>
          </v:shape>
        </w:pict>
      </w:r>
    </w:p>
    <w:p w:rsidR="00F70EC1" w:rsidRDefault="00F70EC1" w:rsidP="00A22CB8">
      <w:pPr>
        <w:widowControl w:val="0"/>
        <w:shd w:val="clear" w:color="auto" w:fill="FFFFFF"/>
        <w:spacing w:line="360" w:lineRule="auto"/>
        <w:ind w:firstLine="720"/>
        <w:jc w:val="both"/>
        <w:rPr>
          <w:sz w:val="28"/>
          <w:szCs w:val="28"/>
        </w:rPr>
      </w:pPr>
    </w:p>
    <w:p w:rsidR="00056E01" w:rsidRPr="00A22CB8" w:rsidRDefault="00056E01" w:rsidP="00A22CB8">
      <w:pPr>
        <w:widowControl w:val="0"/>
        <w:shd w:val="clear" w:color="auto" w:fill="FFFFFF"/>
        <w:spacing w:line="360" w:lineRule="auto"/>
        <w:ind w:firstLine="720"/>
        <w:jc w:val="both"/>
        <w:rPr>
          <w:sz w:val="28"/>
          <w:szCs w:val="28"/>
          <w:lang w:val="en-US"/>
        </w:rPr>
      </w:pPr>
      <w:r w:rsidRPr="00A22CB8">
        <w:rPr>
          <w:sz w:val="28"/>
          <w:szCs w:val="28"/>
        </w:rPr>
        <w:t>при</w:t>
      </w:r>
      <w:r w:rsidR="00A22CB8">
        <w:rPr>
          <w:sz w:val="28"/>
          <w:szCs w:val="28"/>
          <w:lang w:val="en-US"/>
        </w:rPr>
        <w:t xml:space="preserve"> </w:t>
      </w:r>
      <w:r w:rsidR="008F4EEE">
        <w:rPr>
          <w:sz w:val="28"/>
          <w:szCs w:val="28"/>
          <w:lang w:val="en-US"/>
        </w:rPr>
        <w:pict>
          <v:shape id="_x0000_i1056" type="#_x0000_t75" style="width:70.5pt;height:26.25pt">
            <v:imagedata r:id="rId40" o:title=""/>
          </v:shape>
        </w:pict>
      </w:r>
      <w:r w:rsidR="00A22CB8">
        <w:rPr>
          <w:sz w:val="28"/>
          <w:szCs w:val="28"/>
          <w:lang w:val="en-US"/>
        </w:rPr>
        <w:t xml:space="preserve"> </w:t>
      </w:r>
      <w:r w:rsidR="008F4EEE">
        <w:rPr>
          <w:sz w:val="28"/>
          <w:szCs w:val="28"/>
          <w:lang w:val="en-US"/>
        </w:rPr>
        <w:pict>
          <v:shape id="_x0000_i1057" type="#_x0000_t75" style="width:232.5pt;height:41.25pt">
            <v:imagedata r:id="rId41" o:title=""/>
          </v:shape>
        </w:pict>
      </w:r>
    </w:p>
    <w:p w:rsidR="00056E01" w:rsidRPr="00A22CB8" w:rsidRDefault="008F4EEE" w:rsidP="00A22CB8">
      <w:pPr>
        <w:widowControl w:val="0"/>
        <w:shd w:val="clear" w:color="auto" w:fill="FFFFFF"/>
        <w:spacing w:line="360" w:lineRule="auto"/>
        <w:ind w:firstLine="720"/>
        <w:jc w:val="both"/>
        <w:rPr>
          <w:i/>
          <w:sz w:val="28"/>
          <w:szCs w:val="32"/>
          <w:lang w:val="en-US"/>
        </w:rPr>
      </w:pPr>
      <w:r>
        <w:rPr>
          <w:sz w:val="28"/>
          <w:szCs w:val="28"/>
          <w:lang w:val="en-US"/>
        </w:rPr>
        <w:pict>
          <v:shape id="_x0000_i1058" type="#_x0000_t75" style="width:81.75pt;height:38.25pt">
            <v:imagedata r:id="rId42" o:title=""/>
          </v:shape>
        </w:pict>
      </w:r>
      <w:r w:rsidR="00A22CB8">
        <w:rPr>
          <w:sz w:val="28"/>
          <w:szCs w:val="28"/>
          <w:lang w:val="en-US"/>
        </w:rPr>
        <w:t xml:space="preserve"> </w:t>
      </w:r>
      <w:r w:rsidR="00056E01" w:rsidRPr="00A22CB8">
        <w:rPr>
          <w:i/>
          <w:iCs/>
          <w:sz w:val="28"/>
          <w:szCs w:val="32"/>
          <w:lang w:val="en-US"/>
        </w:rPr>
        <w:t>∆t</w:t>
      </w:r>
      <w:r w:rsidR="00056E01" w:rsidRPr="00A22CB8">
        <w:rPr>
          <w:i/>
          <w:iCs/>
          <w:sz w:val="28"/>
          <w:szCs w:val="32"/>
          <w:vertAlign w:val="subscript"/>
        </w:rPr>
        <w:t>Г</w:t>
      </w:r>
      <w:r w:rsidR="00056E01" w:rsidRPr="00A22CB8">
        <w:rPr>
          <w:i/>
          <w:iCs/>
          <w:sz w:val="28"/>
          <w:szCs w:val="32"/>
          <w:vertAlign w:val="subscript"/>
          <w:lang w:val="en-US"/>
        </w:rPr>
        <w:t xml:space="preserve"> </w:t>
      </w:r>
      <w:r w:rsidR="00056E01" w:rsidRPr="00A22CB8">
        <w:rPr>
          <w:sz w:val="28"/>
          <w:szCs w:val="32"/>
          <w:lang w:val="en-US"/>
        </w:rPr>
        <w:t xml:space="preserve">= </w:t>
      </w:r>
      <w:r w:rsidR="00056E01" w:rsidRPr="00A22CB8">
        <w:rPr>
          <w:i/>
          <w:sz w:val="28"/>
          <w:szCs w:val="32"/>
          <w:lang w:val="en-US"/>
        </w:rPr>
        <w:t>t</w:t>
      </w:r>
      <w:r w:rsidR="00056E01" w:rsidRPr="00A22CB8">
        <w:rPr>
          <w:i/>
          <w:sz w:val="28"/>
          <w:szCs w:val="32"/>
          <w:vertAlign w:val="subscript"/>
          <w:lang w:val="en-US"/>
        </w:rPr>
        <w:t xml:space="preserve">H </w:t>
      </w:r>
      <w:r w:rsidR="00056E01" w:rsidRPr="00A22CB8">
        <w:rPr>
          <w:i/>
          <w:sz w:val="28"/>
          <w:szCs w:val="32"/>
          <w:lang w:val="en-US"/>
        </w:rPr>
        <w:t>- t</w:t>
      </w:r>
      <w:r w:rsidR="00056E01" w:rsidRPr="00A22CB8">
        <w:rPr>
          <w:i/>
          <w:sz w:val="28"/>
          <w:szCs w:val="32"/>
          <w:vertAlign w:val="subscript"/>
          <w:lang w:val="en-US"/>
        </w:rPr>
        <w:t xml:space="preserve">BC </w:t>
      </w:r>
      <w:r w:rsidR="00056E01" w:rsidRPr="00A22CB8">
        <w:rPr>
          <w:i/>
          <w:sz w:val="28"/>
          <w:szCs w:val="32"/>
          <w:lang w:val="en-US"/>
        </w:rPr>
        <w:t>=90-15=75</w:t>
      </w:r>
      <w:r w:rsidR="00056E01" w:rsidRPr="00A22CB8">
        <w:rPr>
          <w:i/>
          <w:sz w:val="28"/>
          <w:szCs w:val="32"/>
          <w:vertAlign w:val="superscript"/>
          <w:lang w:val="en-US"/>
        </w:rPr>
        <w:t>o</w:t>
      </w:r>
      <w:r w:rsidR="00056E01" w:rsidRPr="00A22CB8">
        <w:rPr>
          <w:i/>
          <w:sz w:val="28"/>
          <w:szCs w:val="32"/>
          <w:lang w:val="en-US"/>
        </w:rPr>
        <w:t>C</w:t>
      </w:r>
    </w:p>
    <w:p w:rsidR="00056E01" w:rsidRPr="00A22CB8" w:rsidRDefault="008F4EEE" w:rsidP="00A22CB8">
      <w:pPr>
        <w:widowControl w:val="0"/>
        <w:spacing w:line="360" w:lineRule="auto"/>
        <w:ind w:firstLine="720"/>
        <w:jc w:val="both"/>
        <w:rPr>
          <w:sz w:val="28"/>
          <w:szCs w:val="28"/>
        </w:rPr>
      </w:pPr>
      <w:r>
        <w:rPr>
          <w:sz w:val="28"/>
          <w:szCs w:val="28"/>
          <w:lang w:val="en-US"/>
        </w:rPr>
        <w:pict>
          <v:shape id="_x0000_i1059" type="#_x0000_t75" style="width:242.25pt;height:41.25pt">
            <v:imagedata r:id="rId43" o:title=""/>
          </v:shape>
        </w:pict>
      </w:r>
    </w:p>
    <w:p w:rsidR="00F70EC1" w:rsidRDefault="00F70EC1" w:rsidP="00F70EC1">
      <w:pPr>
        <w:widowControl w:val="0"/>
        <w:spacing w:line="360" w:lineRule="auto"/>
        <w:ind w:firstLine="720"/>
        <w:jc w:val="both"/>
      </w:pPr>
      <w:r>
        <w:rPr>
          <w:sz w:val="28"/>
          <w:szCs w:val="28"/>
        </w:rPr>
        <w:br w:type="page"/>
      </w:r>
      <w:r w:rsidR="008F4EEE">
        <w:pict>
          <v:shape id="_x0000_i1060" type="#_x0000_t75" style="width:401.25pt;height:531.75pt" o:allowoverlap="f">
            <v:imagedata r:id="rId44" o:title="" gain="192753f" blacklevel="-15728f"/>
          </v:shape>
        </w:pict>
      </w:r>
    </w:p>
    <w:p w:rsidR="00AD24DB" w:rsidRPr="00A22CB8" w:rsidRDefault="00AD24DB" w:rsidP="00F70EC1">
      <w:pPr>
        <w:widowControl w:val="0"/>
        <w:spacing w:line="360" w:lineRule="auto"/>
        <w:ind w:firstLine="720"/>
        <w:jc w:val="both"/>
        <w:rPr>
          <w:sz w:val="28"/>
          <w:szCs w:val="28"/>
        </w:rPr>
      </w:pPr>
      <w:r w:rsidRPr="00A22CB8">
        <w:rPr>
          <w:i/>
          <w:iCs/>
          <w:sz w:val="28"/>
          <w:szCs w:val="28"/>
        </w:rPr>
        <w:t>Расход масла</w:t>
      </w:r>
      <w:r w:rsidR="00A22CB8">
        <w:rPr>
          <w:i/>
          <w:iCs/>
          <w:sz w:val="28"/>
          <w:szCs w:val="28"/>
        </w:rPr>
        <w:t xml:space="preserve"> </w:t>
      </w:r>
      <w:r w:rsidRPr="00A22CB8">
        <w:rPr>
          <w:i/>
          <w:iCs/>
          <w:sz w:val="28"/>
          <w:szCs w:val="28"/>
        </w:rPr>
        <w:t>на</w:t>
      </w:r>
      <w:r w:rsidR="00A22CB8">
        <w:rPr>
          <w:i/>
          <w:iCs/>
          <w:sz w:val="28"/>
          <w:szCs w:val="28"/>
        </w:rPr>
        <w:t xml:space="preserve"> </w:t>
      </w:r>
      <w:r w:rsidRPr="00A22CB8">
        <w:rPr>
          <w:i/>
          <w:iCs/>
          <w:sz w:val="28"/>
          <w:szCs w:val="28"/>
        </w:rPr>
        <w:t>охлаждение газа в зависимости от температуры</w:t>
      </w:r>
      <w:r w:rsidR="00A22CB8">
        <w:rPr>
          <w:i/>
          <w:iCs/>
          <w:sz w:val="28"/>
          <w:szCs w:val="28"/>
        </w:rPr>
        <w:t xml:space="preserve"> </w:t>
      </w:r>
      <w:r w:rsidRPr="00A22CB8">
        <w:rPr>
          <w:i/>
          <w:iCs/>
          <w:sz w:val="28"/>
          <w:szCs w:val="28"/>
        </w:rPr>
        <w:t>масла</w:t>
      </w:r>
      <w:r w:rsidR="00A22CB8">
        <w:rPr>
          <w:i/>
          <w:iCs/>
          <w:sz w:val="28"/>
          <w:szCs w:val="28"/>
        </w:rPr>
        <w:t xml:space="preserve"> </w:t>
      </w:r>
      <w:r w:rsidRPr="00A22CB8">
        <w:rPr>
          <w:i/>
          <w:iCs/>
          <w:sz w:val="28"/>
          <w:szCs w:val="28"/>
        </w:rPr>
        <w:t>на</w:t>
      </w:r>
      <w:r w:rsidR="00A22CB8">
        <w:rPr>
          <w:i/>
          <w:iCs/>
          <w:sz w:val="28"/>
          <w:szCs w:val="28"/>
        </w:rPr>
        <w:t xml:space="preserve"> </w:t>
      </w:r>
      <w:r w:rsidRPr="00A22CB8">
        <w:rPr>
          <w:i/>
          <w:iCs/>
          <w:sz w:val="28"/>
          <w:szCs w:val="28"/>
        </w:rPr>
        <w:t>входе для компрессора ГВ 4/6</w:t>
      </w:r>
    </w:p>
    <w:p w:rsidR="00145E9D" w:rsidRPr="00A22CB8" w:rsidRDefault="00E20C50" w:rsidP="00A22CB8">
      <w:pPr>
        <w:widowControl w:val="0"/>
        <w:spacing w:line="360" w:lineRule="auto"/>
        <w:ind w:firstLine="720"/>
        <w:jc w:val="both"/>
        <w:rPr>
          <w:sz w:val="28"/>
          <w:szCs w:val="28"/>
        </w:rPr>
      </w:pPr>
      <w:r w:rsidRPr="00A22CB8">
        <w:rPr>
          <w:sz w:val="28"/>
          <w:szCs w:val="28"/>
        </w:rPr>
        <w:t>Рис.5</w:t>
      </w:r>
    </w:p>
    <w:p w:rsidR="00145E9D" w:rsidRPr="00A22CB8" w:rsidRDefault="00145E9D" w:rsidP="00A22CB8">
      <w:pPr>
        <w:widowControl w:val="0"/>
        <w:spacing w:line="360" w:lineRule="auto"/>
        <w:ind w:firstLine="720"/>
        <w:jc w:val="both"/>
        <w:rPr>
          <w:sz w:val="28"/>
          <w:szCs w:val="28"/>
        </w:rPr>
      </w:pPr>
    </w:p>
    <w:p w:rsidR="00145E9D" w:rsidRPr="00A22CB8" w:rsidRDefault="00E20C50" w:rsidP="00A22CB8">
      <w:pPr>
        <w:widowControl w:val="0"/>
        <w:spacing w:line="360" w:lineRule="auto"/>
        <w:ind w:firstLine="720"/>
        <w:jc w:val="both"/>
        <w:rPr>
          <w:sz w:val="28"/>
          <w:szCs w:val="28"/>
        </w:rPr>
      </w:pPr>
      <w:r w:rsidRPr="00A22CB8">
        <w:rPr>
          <w:sz w:val="28"/>
          <w:szCs w:val="28"/>
        </w:rPr>
        <w:t>Весовой расход масла</w:t>
      </w:r>
    </w:p>
    <w:p w:rsidR="00145E9D" w:rsidRPr="00A22CB8" w:rsidRDefault="008F4EEE" w:rsidP="00A22CB8">
      <w:pPr>
        <w:widowControl w:val="0"/>
        <w:spacing w:line="360" w:lineRule="auto"/>
        <w:ind w:firstLine="720"/>
        <w:jc w:val="both"/>
        <w:rPr>
          <w:sz w:val="28"/>
          <w:szCs w:val="28"/>
        </w:rPr>
      </w:pPr>
      <w:r>
        <w:rPr>
          <w:sz w:val="28"/>
          <w:szCs w:val="28"/>
        </w:rPr>
        <w:pict>
          <v:shape id="_x0000_i1061" type="#_x0000_t75" style="width:360.75pt;height:43.5pt">
            <v:imagedata r:id="rId45" o:title=""/>
          </v:shape>
        </w:pict>
      </w:r>
    </w:p>
    <w:p w:rsidR="00E20C50" w:rsidRPr="00A22CB8" w:rsidRDefault="00E20C50" w:rsidP="00A22CB8">
      <w:pPr>
        <w:widowControl w:val="0"/>
        <w:shd w:val="clear" w:color="auto" w:fill="FFFFFF"/>
        <w:spacing w:line="360" w:lineRule="auto"/>
        <w:ind w:firstLine="720"/>
        <w:jc w:val="both"/>
        <w:rPr>
          <w:sz w:val="28"/>
          <w:szCs w:val="28"/>
        </w:rPr>
      </w:pPr>
      <w:r w:rsidRPr="00A22CB8">
        <w:rPr>
          <w:sz w:val="28"/>
          <w:szCs w:val="28"/>
        </w:rPr>
        <w:t>Объёмный расход масла</w:t>
      </w: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62" type="#_x0000_t75" style="width:282pt;height:48pt">
            <v:imagedata r:id="rId46" o:title=""/>
          </v:shape>
        </w:pict>
      </w:r>
      <w:r w:rsidR="00145E9D" w:rsidRPr="00A22CB8">
        <w:rPr>
          <w:sz w:val="28"/>
          <w:szCs w:val="28"/>
        </w:rPr>
        <w:t xml:space="preserve">сла </w:t>
      </w:r>
    </w:p>
    <w:p w:rsidR="00145E9D" w:rsidRPr="00A22CB8" w:rsidRDefault="00145E9D" w:rsidP="00A22CB8">
      <w:pPr>
        <w:widowControl w:val="0"/>
        <w:spacing w:line="360" w:lineRule="auto"/>
        <w:ind w:firstLine="720"/>
        <w:jc w:val="both"/>
        <w:rPr>
          <w:sz w:val="28"/>
        </w:rPr>
      </w:pPr>
    </w:p>
    <w:tbl>
      <w:tblPr>
        <w:tblpPr w:leftFromText="180" w:rightFromText="180" w:vertAnchor="page" w:horzAnchor="margin" w:tblpY="318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14"/>
        <w:gridCol w:w="1190"/>
        <w:gridCol w:w="1181"/>
        <w:gridCol w:w="1181"/>
        <w:gridCol w:w="1786"/>
        <w:gridCol w:w="1486"/>
        <w:gridCol w:w="1276"/>
      </w:tblGrid>
      <w:tr w:rsidR="00F70EC1" w:rsidRPr="00A22CB8" w:rsidTr="00F70EC1">
        <w:trPr>
          <w:trHeight w:val="1130"/>
        </w:trPr>
        <w:tc>
          <w:tcPr>
            <w:tcW w:w="1114" w:type="dxa"/>
            <w:shd w:val="clear" w:color="auto" w:fill="FFFFFF"/>
            <w:vAlign w:val="center"/>
          </w:tcPr>
          <w:p w:rsidR="00F70EC1" w:rsidRPr="00F70EC1" w:rsidRDefault="00F70EC1" w:rsidP="00F70EC1">
            <w:pPr>
              <w:widowControl w:val="0"/>
              <w:shd w:val="clear" w:color="auto" w:fill="FFFFFF"/>
              <w:spacing w:line="360" w:lineRule="auto"/>
              <w:jc w:val="both"/>
              <w:rPr>
                <w:i/>
                <w:vertAlign w:val="subscript"/>
                <w:lang w:val="en-US"/>
              </w:rPr>
            </w:pPr>
            <w:r w:rsidRPr="00F70EC1">
              <w:rPr>
                <w:i/>
                <w:lang w:val="en-US"/>
              </w:rPr>
              <w:t>t</w:t>
            </w:r>
            <w:r w:rsidRPr="00F70EC1">
              <w:rPr>
                <w:i/>
                <w:vertAlign w:val="subscript"/>
                <w:lang w:val="en-US"/>
              </w:rPr>
              <w:t>M</w:t>
            </w:r>
          </w:p>
          <w:p w:rsidR="00F70EC1" w:rsidRPr="00F70EC1" w:rsidRDefault="00F70EC1" w:rsidP="00F70EC1">
            <w:pPr>
              <w:widowControl w:val="0"/>
              <w:spacing w:line="360" w:lineRule="auto"/>
              <w:jc w:val="both"/>
              <w:rPr>
                <w:lang w:val="en-US"/>
              </w:rPr>
            </w:pPr>
            <w:r w:rsidRPr="00F70EC1">
              <w:rPr>
                <w:i/>
                <w:vertAlign w:val="superscript"/>
                <w:lang w:val="en-US"/>
              </w:rPr>
              <w:t xml:space="preserve">o </w:t>
            </w:r>
            <w:r w:rsidRPr="00F70EC1">
              <w:rPr>
                <w:i/>
                <w:lang w:val="en-US"/>
              </w:rPr>
              <w:t>C</w:t>
            </w:r>
          </w:p>
        </w:tc>
        <w:tc>
          <w:tcPr>
            <w:tcW w:w="1190" w:type="dxa"/>
            <w:shd w:val="clear" w:color="auto" w:fill="FFFFFF"/>
            <w:vAlign w:val="center"/>
          </w:tcPr>
          <w:p w:rsidR="00F70EC1" w:rsidRPr="00F70EC1" w:rsidRDefault="00F70EC1" w:rsidP="00F70EC1">
            <w:pPr>
              <w:widowControl w:val="0"/>
              <w:shd w:val="clear" w:color="auto" w:fill="FFFFFF"/>
              <w:spacing w:line="360" w:lineRule="auto"/>
              <w:jc w:val="both"/>
              <w:rPr>
                <w:i/>
                <w:vertAlign w:val="subscript"/>
                <w:lang w:val="en-US"/>
              </w:rPr>
            </w:pPr>
            <w:r w:rsidRPr="00F70EC1">
              <w:rPr>
                <w:i/>
                <w:lang w:val="en-US"/>
              </w:rPr>
              <w:t>∆t</w:t>
            </w:r>
          </w:p>
          <w:p w:rsidR="00F70EC1" w:rsidRPr="00F70EC1" w:rsidRDefault="00F70EC1" w:rsidP="00F70EC1">
            <w:pPr>
              <w:widowControl w:val="0"/>
              <w:shd w:val="clear" w:color="auto" w:fill="FFFFFF"/>
              <w:spacing w:line="360" w:lineRule="auto"/>
              <w:jc w:val="both"/>
            </w:pPr>
            <w:r w:rsidRPr="00F70EC1">
              <w:rPr>
                <w:i/>
                <w:vertAlign w:val="superscript"/>
                <w:lang w:val="en-US"/>
              </w:rPr>
              <w:t xml:space="preserve">o </w:t>
            </w:r>
            <w:r w:rsidRPr="00F70EC1">
              <w:rPr>
                <w:i/>
                <w:lang w:val="en-US"/>
              </w:rPr>
              <w:t>C</w:t>
            </w:r>
          </w:p>
        </w:tc>
        <w:tc>
          <w:tcPr>
            <w:tcW w:w="1181" w:type="dxa"/>
            <w:shd w:val="clear" w:color="auto" w:fill="FFFFFF"/>
            <w:vAlign w:val="center"/>
          </w:tcPr>
          <w:p w:rsidR="00F70EC1" w:rsidRPr="00F70EC1" w:rsidRDefault="00F70EC1" w:rsidP="00F70EC1">
            <w:pPr>
              <w:widowControl w:val="0"/>
              <w:shd w:val="clear" w:color="auto" w:fill="FFFFFF"/>
              <w:spacing w:line="360" w:lineRule="auto"/>
              <w:jc w:val="both"/>
              <w:rPr>
                <w:i/>
                <w:vertAlign w:val="subscript"/>
                <w:lang w:val="en-US"/>
              </w:rPr>
            </w:pPr>
            <w:r w:rsidRPr="00F70EC1">
              <w:rPr>
                <w:i/>
                <w:lang w:val="en-US"/>
              </w:rPr>
              <w:t>t</w:t>
            </w:r>
            <w:r w:rsidRPr="00F70EC1">
              <w:rPr>
                <w:i/>
                <w:vertAlign w:val="subscript"/>
                <w:lang w:val="en-US"/>
              </w:rPr>
              <w:t>CP</w:t>
            </w:r>
          </w:p>
        </w:tc>
        <w:tc>
          <w:tcPr>
            <w:tcW w:w="1181" w:type="dxa"/>
            <w:shd w:val="clear" w:color="auto" w:fill="FFFFFF"/>
            <w:vAlign w:val="center"/>
          </w:tcPr>
          <w:p w:rsidR="00F70EC1" w:rsidRPr="00F70EC1" w:rsidRDefault="00F70EC1" w:rsidP="00F70EC1">
            <w:pPr>
              <w:widowControl w:val="0"/>
              <w:shd w:val="clear" w:color="auto" w:fill="FFFFFF"/>
              <w:spacing w:line="360" w:lineRule="auto"/>
              <w:jc w:val="both"/>
              <w:rPr>
                <w:i/>
                <w:vertAlign w:val="subscript"/>
                <w:lang w:val="en-US"/>
              </w:rPr>
            </w:pPr>
            <w:r w:rsidRPr="00F70EC1">
              <w:rPr>
                <w:i/>
              </w:rPr>
              <w:t>γ</w:t>
            </w:r>
            <w:r w:rsidRPr="00F70EC1">
              <w:rPr>
                <w:i/>
                <w:vertAlign w:val="subscript"/>
                <w:lang w:val="en-US"/>
              </w:rPr>
              <w:t>M CP</w:t>
            </w:r>
          </w:p>
          <w:p w:rsidR="00F70EC1" w:rsidRPr="00F70EC1" w:rsidRDefault="00F70EC1" w:rsidP="00F70EC1">
            <w:pPr>
              <w:widowControl w:val="0"/>
              <w:shd w:val="clear" w:color="auto" w:fill="FFFFFF"/>
              <w:spacing w:line="360" w:lineRule="auto"/>
              <w:jc w:val="both"/>
              <w:rPr>
                <w:i/>
              </w:rPr>
            </w:pPr>
            <w:r w:rsidRPr="00F70EC1">
              <w:rPr>
                <w:i/>
              </w:rPr>
              <w:t>кг/м</w:t>
            </w:r>
            <w:r w:rsidRPr="00F70EC1">
              <w:rPr>
                <w:i/>
                <w:vertAlign w:val="superscript"/>
              </w:rPr>
              <w:t>3</w:t>
            </w:r>
          </w:p>
        </w:tc>
        <w:tc>
          <w:tcPr>
            <w:tcW w:w="1786" w:type="dxa"/>
            <w:shd w:val="clear" w:color="auto" w:fill="FFFFFF"/>
            <w:vAlign w:val="center"/>
          </w:tcPr>
          <w:p w:rsidR="00F70EC1" w:rsidRPr="00F70EC1" w:rsidRDefault="008F4EEE" w:rsidP="00F70EC1">
            <w:pPr>
              <w:widowControl w:val="0"/>
              <w:shd w:val="clear" w:color="auto" w:fill="FFFFFF"/>
              <w:spacing w:line="360" w:lineRule="auto"/>
              <w:jc w:val="both"/>
            </w:pPr>
            <w:r>
              <w:pict>
                <v:shape id="_x0000_i1063" type="#_x0000_t75" style="width:73.5pt;height:54pt">
                  <v:imagedata r:id="rId47" o:title=""/>
                </v:shape>
              </w:pict>
            </w:r>
          </w:p>
        </w:tc>
        <w:tc>
          <w:tcPr>
            <w:tcW w:w="1486" w:type="dxa"/>
            <w:shd w:val="clear" w:color="auto" w:fill="FFFFFF"/>
            <w:vAlign w:val="center"/>
          </w:tcPr>
          <w:p w:rsidR="00F70EC1" w:rsidRPr="00F70EC1" w:rsidRDefault="008F4EEE" w:rsidP="00F70EC1">
            <w:pPr>
              <w:widowControl w:val="0"/>
              <w:shd w:val="clear" w:color="auto" w:fill="FFFFFF"/>
              <w:spacing w:line="360" w:lineRule="auto"/>
              <w:jc w:val="both"/>
            </w:pPr>
            <w:r>
              <w:pict>
                <v:shape id="_x0000_i1064" type="#_x0000_t75" style="width:48.75pt;height:50.25pt">
                  <v:imagedata r:id="rId48" o:title=""/>
                </v:shape>
              </w:pict>
            </w:r>
          </w:p>
        </w:tc>
        <w:tc>
          <w:tcPr>
            <w:tcW w:w="1276" w:type="dxa"/>
            <w:shd w:val="clear" w:color="auto" w:fill="FFFFFF"/>
            <w:vAlign w:val="center"/>
          </w:tcPr>
          <w:p w:rsidR="00F70EC1" w:rsidRPr="00F70EC1" w:rsidRDefault="008F4EEE" w:rsidP="00F70EC1">
            <w:pPr>
              <w:widowControl w:val="0"/>
              <w:shd w:val="clear" w:color="auto" w:fill="FFFFFF"/>
              <w:spacing w:line="360" w:lineRule="auto"/>
              <w:jc w:val="both"/>
            </w:pPr>
            <w:r>
              <w:pict>
                <v:shape id="_x0000_i1065" type="#_x0000_t75" style="width:44.25pt;height:50.25pt">
                  <v:imagedata r:id="rId49" o:title=""/>
                </v:shape>
              </w:pict>
            </w:r>
          </w:p>
        </w:tc>
      </w:tr>
      <w:tr w:rsidR="00F70EC1" w:rsidRPr="00A22CB8" w:rsidTr="00F70EC1">
        <w:trPr>
          <w:trHeight w:val="637"/>
        </w:trPr>
        <w:tc>
          <w:tcPr>
            <w:tcW w:w="1114" w:type="dxa"/>
            <w:shd w:val="clear" w:color="auto" w:fill="FFFFFF"/>
          </w:tcPr>
          <w:p w:rsidR="00F70EC1" w:rsidRPr="00F70EC1" w:rsidRDefault="00F70EC1" w:rsidP="00F70EC1">
            <w:pPr>
              <w:widowControl w:val="0"/>
              <w:shd w:val="clear" w:color="auto" w:fill="FFFFFF"/>
              <w:spacing w:line="360" w:lineRule="auto"/>
              <w:jc w:val="both"/>
            </w:pPr>
            <w:r w:rsidRPr="00F70EC1">
              <w:t>50</w:t>
            </w:r>
          </w:p>
        </w:tc>
        <w:tc>
          <w:tcPr>
            <w:tcW w:w="1190" w:type="dxa"/>
            <w:shd w:val="clear" w:color="auto" w:fill="FFFFFF"/>
          </w:tcPr>
          <w:p w:rsidR="00F70EC1" w:rsidRPr="00F70EC1" w:rsidRDefault="00F70EC1" w:rsidP="00F70EC1">
            <w:pPr>
              <w:widowControl w:val="0"/>
              <w:shd w:val="clear" w:color="auto" w:fill="FFFFFF"/>
              <w:spacing w:line="360" w:lineRule="auto"/>
              <w:jc w:val="both"/>
            </w:pPr>
            <w:r w:rsidRPr="00F70EC1">
              <w:t>40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70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852</w:t>
            </w:r>
          </w:p>
        </w:tc>
        <w:tc>
          <w:tcPr>
            <w:tcW w:w="1786" w:type="dxa"/>
            <w:shd w:val="clear" w:color="auto" w:fill="FFFFFF"/>
          </w:tcPr>
          <w:p w:rsidR="00F70EC1" w:rsidRPr="00F70EC1" w:rsidRDefault="00F70EC1" w:rsidP="00F70EC1">
            <w:pPr>
              <w:widowControl w:val="0"/>
              <w:shd w:val="clear" w:color="auto" w:fill="FFFFFF"/>
              <w:spacing w:line="360" w:lineRule="auto"/>
              <w:jc w:val="both"/>
            </w:pPr>
            <w:r w:rsidRPr="00F70EC1">
              <w:t>2,039</w:t>
            </w:r>
          </w:p>
          <w:p w:rsidR="00F70EC1" w:rsidRPr="00F70EC1" w:rsidRDefault="00F70EC1" w:rsidP="00F70EC1">
            <w:pPr>
              <w:widowControl w:val="0"/>
              <w:shd w:val="clear" w:color="auto" w:fill="FFFFFF"/>
              <w:spacing w:line="360" w:lineRule="auto"/>
              <w:jc w:val="both"/>
            </w:pPr>
            <w:r w:rsidRPr="00F70EC1">
              <w:t>(0,487)</w:t>
            </w:r>
          </w:p>
        </w:tc>
        <w:tc>
          <w:tcPr>
            <w:tcW w:w="1486" w:type="dxa"/>
            <w:shd w:val="clear" w:color="auto" w:fill="FFFFFF"/>
          </w:tcPr>
          <w:p w:rsidR="00F70EC1" w:rsidRPr="00F70EC1" w:rsidRDefault="00F70EC1" w:rsidP="00F70EC1">
            <w:pPr>
              <w:widowControl w:val="0"/>
              <w:shd w:val="clear" w:color="auto" w:fill="FFFFFF"/>
              <w:spacing w:line="360" w:lineRule="auto"/>
              <w:jc w:val="both"/>
            </w:pPr>
            <w:r w:rsidRPr="00F70EC1">
              <w:t>0,539</w:t>
            </w:r>
          </w:p>
          <w:p w:rsidR="00F70EC1" w:rsidRPr="00F70EC1" w:rsidRDefault="00F70EC1" w:rsidP="00F70EC1">
            <w:pPr>
              <w:widowControl w:val="0"/>
              <w:shd w:val="clear" w:color="auto" w:fill="FFFFFF"/>
              <w:spacing w:line="360" w:lineRule="auto"/>
              <w:jc w:val="both"/>
            </w:pPr>
            <w:r w:rsidRPr="00F70EC1">
              <w:t>(32,3)</w:t>
            </w:r>
          </w:p>
        </w:tc>
        <w:tc>
          <w:tcPr>
            <w:tcW w:w="1276" w:type="dxa"/>
            <w:shd w:val="clear" w:color="auto" w:fill="FFFFFF"/>
          </w:tcPr>
          <w:p w:rsidR="00F70EC1" w:rsidRPr="00F70EC1" w:rsidRDefault="00F70EC1" w:rsidP="00F70EC1">
            <w:pPr>
              <w:widowControl w:val="0"/>
              <w:shd w:val="clear" w:color="auto" w:fill="FFFFFF"/>
              <w:spacing w:line="360" w:lineRule="auto"/>
              <w:jc w:val="both"/>
            </w:pPr>
            <w:r w:rsidRPr="00F70EC1">
              <w:t>0,625</w:t>
            </w:r>
          </w:p>
          <w:p w:rsidR="00F70EC1" w:rsidRPr="00F70EC1" w:rsidRDefault="00F70EC1" w:rsidP="00F70EC1">
            <w:pPr>
              <w:widowControl w:val="0"/>
              <w:shd w:val="clear" w:color="auto" w:fill="FFFFFF"/>
              <w:spacing w:line="360" w:lineRule="auto"/>
              <w:jc w:val="both"/>
            </w:pPr>
            <w:r w:rsidRPr="00F70EC1">
              <w:t>(37,5)</w:t>
            </w:r>
          </w:p>
        </w:tc>
      </w:tr>
      <w:tr w:rsidR="00F70EC1" w:rsidRPr="00A22CB8" w:rsidTr="00F70EC1">
        <w:trPr>
          <w:trHeight w:val="505"/>
        </w:trPr>
        <w:tc>
          <w:tcPr>
            <w:tcW w:w="1114" w:type="dxa"/>
            <w:shd w:val="clear" w:color="auto" w:fill="FFFFFF"/>
          </w:tcPr>
          <w:p w:rsidR="00F70EC1" w:rsidRPr="00F70EC1" w:rsidRDefault="00F70EC1" w:rsidP="00F70EC1">
            <w:pPr>
              <w:widowControl w:val="0"/>
              <w:shd w:val="clear" w:color="auto" w:fill="FFFFFF"/>
              <w:spacing w:line="360" w:lineRule="auto"/>
              <w:jc w:val="both"/>
            </w:pPr>
            <w:r w:rsidRPr="00F70EC1">
              <w:t>60</w:t>
            </w:r>
          </w:p>
        </w:tc>
        <w:tc>
          <w:tcPr>
            <w:tcW w:w="1190" w:type="dxa"/>
            <w:shd w:val="clear" w:color="auto" w:fill="FFFFFF"/>
          </w:tcPr>
          <w:p w:rsidR="00F70EC1" w:rsidRPr="00F70EC1" w:rsidRDefault="00F70EC1" w:rsidP="00F70EC1">
            <w:pPr>
              <w:widowControl w:val="0"/>
              <w:shd w:val="clear" w:color="auto" w:fill="FFFFFF"/>
              <w:spacing w:line="360" w:lineRule="auto"/>
              <w:jc w:val="both"/>
            </w:pPr>
            <w:r w:rsidRPr="00F70EC1">
              <w:t>30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75</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848</w:t>
            </w:r>
          </w:p>
        </w:tc>
        <w:tc>
          <w:tcPr>
            <w:tcW w:w="1786" w:type="dxa"/>
            <w:shd w:val="clear" w:color="auto" w:fill="FFFFFF"/>
          </w:tcPr>
          <w:p w:rsidR="00F70EC1" w:rsidRPr="00F70EC1" w:rsidRDefault="00F70EC1" w:rsidP="00F70EC1">
            <w:pPr>
              <w:widowControl w:val="0"/>
              <w:shd w:val="clear" w:color="auto" w:fill="FFFFFF"/>
              <w:spacing w:line="360" w:lineRule="auto"/>
              <w:jc w:val="both"/>
            </w:pPr>
            <w:r w:rsidRPr="00F70EC1">
              <w:t>2,0578</w:t>
            </w:r>
          </w:p>
          <w:p w:rsidR="00F70EC1" w:rsidRPr="00F70EC1" w:rsidRDefault="00F70EC1" w:rsidP="00F70EC1">
            <w:pPr>
              <w:widowControl w:val="0"/>
              <w:shd w:val="clear" w:color="auto" w:fill="FFFFFF"/>
              <w:spacing w:line="360" w:lineRule="auto"/>
              <w:jc w:val="both"/>
            </w:pPr>
            <w:r w:rsidRPr="00F70EC1">
              <w:t>(0,4915)</w:t>
            </w:r>
          </w:p>
        </w:tc>
        <w:tc>
          <w:tcPr>
            <w:tcW w:w="1486" w:type="dxa"/>
            <w:shd w:val="clear" w:color="auto" w:fill="FFFFFF"/>
          </w:tcPr>
          <w:p w:rsidR="00F70EC1" w:rsidRPr="00F70EC1" w:rsidRDefault="00F70EC1" w:rsidP="00F70EC1">
            <w:pPr>
              <w:widowControl w:val="0"/>
              <w:shd w:val="clear" w:color="auto" w:fill="FFFFFF"/>
              <w:spacing w:line="360" w:lineRule="auto"/>
              <w:jc w:val="both"/>
            </w:pPr>
            <w:r w:rsidRPr="00F70EC1">
              <w:t>0,712</w:t>
            </w:r>
          </w:p>
          <w:p w:rsidR="00F70EC1" w:rsidRPr="00F70EC1" w:rsidRDefault="00F70EC1" w:rsidP="00F70EC1">
            <w:pPr>
              <w:widowControl w:val="0"/>
              <w:shd w:val="clear" w:color="auto" w:fill="FFFFFF"/>
              <w:spacing w:line="360" w:lineRule="auto"/>
              <w:jc w:val="both"/>
            </w:pPr>
            <w:r w:rsidRPr="00F70EC1">
              <w:t>(42,7)</w:t>
            </w:r>
          </w:p>
        </w:tc>
        <w:tc>
          <w:tcPr>
            <w:tcW w:w="1276" w:type="dxa"/>
            <w:shd w:val="clear" w:color="auto" w:fill="FFFFFF"/>
          </w:tcPr>
          <w:p w:rsidR="00F70EC1" w:rsidRPr="00F70EC1" w:rsidRDefault="00F70EC1" w:rsidP="00F70EC1">
            <w:pPr>
              <w:widowControl w:val="0"/>
              <w:shd w:val="clear" w:color="auto" w:fill="FFFFFF"/>
              <w:spacing w:line="360" w:lineRule="auto"/>
              <w:jc w:val="both"/>
            </w:pPr>
            <w:r w:rsidRPr="00F70EC1">
              <w:t>0,839</w:t>
            </w:r>
          </w:p>
          <w:p w:rsidR="00F70EC1" w:rsidRPr="00F70EC1" w:rsidRDefault="00F70EC1" w:rsidP="00F70EC1">
            <w:pPr>
              <w:widowControl w:val="0"/>
              <w:shd w:val="clear" w:color="auto" w:fill="FFFFFF"/>
              <w:spacing w:line="360" w:lineRule="auto"/>
              <w:jc w:val="both"/>
            </w:pPr>
            <w:r w:rsidRPr="00F70EC1">
              <w:t>(50,4)</w:t>
            </w:r>
          </w:p>
        </w:tc>
      </w:tr>
      <w:tr w:rsidR="00F70EC1" w:rsidRPr="00A22CB8" w:rsidTr="00F70EC1">
        <w:trPr>
          <w:trHeight w:val="657"/>
        </w:trPr>
        <w:tc>
          <w:tcPr>
            <w:tcW w:w="1114" w:type="dxa"/>
            <w:shd w:val="clear" w:color="auto" w:fill="FFFFFF"/>
          </w:tcPr>
          <w:p w:rsidR="00F70EC1" w:rsidRPr="00F70EC1" w:rsidRDefault="00F70EC1" w:rsidP="00F70EC1">
            <w:pPr>
              <w:widowControl w:val="0"/>
              <w:shd w:val="clear" w:color="auto" w:fill="FFFFFF"/>
              <w:spacing w:line="360" w:lineRule="auto"/>
              <w:jc w:val="both"/>
            </w:pPr>
            <w:r w:rsidRPr="00F70EC1">
              <w:t>70</w:t>
            </w:r>
          </w:p>
        </w:tc>
        <w:tc>
          <w:tcPr>
            <w:tcW w:w="1190" w:type="dxa"/>
            <w:shd w:val="clear" w:color="auto" w:fill="FFFFFF"/>
          </w:tcPr>
          <w:p w:rsidR="00F70EC1" w:rsidRPr="00F70EC1" w:rsidRDefault="00F70EC1" w:rsidP="00F70EC1">
            <w:pPr>
              <w:widowControl w:val="0"/>
              <w:shd w:val="clear" w:color="auto" w:fill="FFFFFF"/>
              <w:spacing w:line="360" w:lineRule="auto"/>
              <w:jc w:val="both"/>
            </w:pPr>
            <w:r w:rsidRPr="00F70EC1">
              <w:t>20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845</w:t>
            </w:r>
          </w:p>
        </w:tc>
        <w:tc>
          <w:tcPr>
            <w:tcW w:w="1786" w:type="dxa"/>
            <w:shd w:val="clear" w:color="auto" w:fill="FFFFFF"/>
          </w:tcPr>
          <w:p w:rsidR="00F70EC1" w:rsidRPr="00F70EC1" w:rsidRDefault="00F70EC1" w:rsidP="00F70EC1">
            <w:pPr>
              <w:widowControl w:val="0"/>
              <w:shd w:val="clear" w:color="auto" w:fill="FFFFFF"/>
              <w:spacing w:line="360" w:lineRule="auto"/>
              <w:jc w:val="both"/>
            </w:pPr>
            <w:r w:rsidRPr="00F70EC1">
              <w:t>2,0766</w:t>
            </w:r>
          </w:p>
          <w:p w:rsidR="00F70EC1" w:rsidRPr="00F70EC1" w:rsidRDefault="00F70EC1" w:rsidP="00F70EC1">
            <w:pPr>
              <w:widowControl w:val="0"/>
              <w:shd w:val="clear" w:color="auto" w:fill="FFFFFF"/>
              <w:spacing w:line="360" w:lineRule="auto"/>
              <w:jc w:val="both"/>
            </w:pPr>
            <w:r w:rsidRPr="00F70EC1">
              <w:t>(0,496)</w:t>
            </w:r>
          </w:p>
        </w:tc>
        <w:tc>
          <w:tcPr>
            <w:tcW w:w="1486" w:type="dxa"/>
            <w:shd w:val="clear" w:color="auto" w:fill="FFFFFF"/>
          </w:tcPr>
          <w:p w:rsidR="00F70EC1" w:rsidRPr="00F70EC1" w:rsidRDefault="00F70EC1" w:rsidP="00F70EC1">
            <w:pPr>
              <w:widowControl w:val="0"/>
              <w:shd w:val="clear" w:color="auto" w:fill="FFFFFF"/>
              <w:spacing w:line="360" w:lineRule="auto"/>
              <w:jc w:val="both"/>
            </w:pPr>
            <w:r w:rsidRPr="00F70EC1">
              <w:t>1,058</w:t>
            </w:r>
          </w:p>
          <w:p w:rsidR="00F70EC1" w:rsidRPr="00F70EC1" w:rsidRDefault="00F70EC1" w:rsidP="00F70EC1">
            <w:pPr>
              <w:widowControl w:val="0"/>
              <w:shd w:val="clear" w:color="auto" w:fill="FFFFFF"/>
              <w:spacing w:line="360" w:lineRule="auto"/>
              <w:jc w:val="both"/>
            </w:pPr>
            <w:r w:rsidRPr="00F70EC1">
              <w:t>(63,5)</w:t>
            </w:r>
          </w:p>
        </w:tc>
        <w:tc>
          <w:tcPr>
            <w:tcW w:w="1276" w:type="dxa"/>
            <w:shd w:val="clear" w:color="auto" w:fill="FFFFFF"/>
          </w:tcPr>
          <w:p w:rsidR="00F70EC1" w:rsidRPr="00F70EC1" w:rsidRDefault="00F70EC1" w:rsidP="00F70EC1">
            <w:pPr>
              <w:widowControl w:val="0"/>
              <w:shd w:val="clear" w:color="auto" w:fill="FFFFFF"/>
              <w:spacing w:line="360" w:lineRule="auto"/>
              <w:jc w:val="both"/>
            </w:pPr>
            <w:r w:rsidRPr="00F70EC1">
              <w:t>1,252</w:t>
            </w:r>
          </w:p>
          <w:p w:rsidR="00F70EC1" w:rsidRPr="00F70EC1" w:rsidRDefault="00F70EC1" w:rsidP="00F70EC1">
            <w:pPr>
              <w:widowControl w:val="0"/>
              <w:shd w:val="clear" w:color="auto" w:fill="FFFFFF"/>
              <w:spacing w:line="360" w:lineRule="auto"/>
              <w:jc w:val="both"/>
            </w:pPr>
            <w:r w:rsidRPr="00F70EC1">
              <w:t>(75,1)</w:t>
            </w:r>
          </w:p>
        </w:tc>
      </w:tr>
      <w:tr w:rsidR="00F70EC1" w:rsidRPr="00A22CB8" w:rsidTr="00F70EC1">
        <w:trPr>
          <w:trHeight w:val="654"/>
        </w:trPr>
        <w:tc>
          <w:tcPr>
            <w:tcW w:w="1114" w:type="dxa"/>
            <w:shd w:val="clear" w:color="auto" w:fill="FFFFFF"/>
          </w:tcPr>
          <w:p w:rsidR="00F70EC1" w:rsidRPr="00F70EC1" w:rsidRDefault="00F70EC1" w:rsidP="00F70EC1">
            <w:pPr>
              <w:widowControl w:val="0"/>
              <w:shd w:val="clear" w:color="auto" w:fill="FFFFFF"/>
              <w:spacing w:line="360" w:lineRule="auto"/>
              <w:jc w:val="both"/>
            </w:pPr>
            <w:r w:rsidRPr="00F70EC1">
              <w:t>80</w:t>
            </w:r>
          </w:p>
        </w:tc>
        <w:tc>
          <w:tcPr>
            <w:tcW w:w="1190" w:type="dxa"/>
            <w:shd w:val="clear" w:color="auto" w:fill="FFFFFF"/>
          </w:tcPr>
          <w:p w:rsidR="00F70EC1" w:rsidRPr="00F70EC1" w:rsidRDefault="00F70EC1" w:rsidP="00F70EC1">
            <w:pPr>
              <w:widowControl w:val="0"/>
              <w:shd w:val="clear" w:color="auto" w:fill="FFFFFF"/>
              <w:spacing w:line="360" w:lineRule="auto"/>
              <w:jc w:val="both"/>
            </w:pPr>
            <w:r w:rsidRPr="00F70EC1">
              <w:t>10</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85</w:t>
            </w:r>
          </w:p>
        </w:tc>
        <w:tc>
          <w:tcPr>
            <w:tcW w:w="1181" w:type="dxa"/>
            <w:shd w:val="clear" w:color="auto" w:fill="FFFFFF"/>
          </w:tcPr>
          <w:p w:rsidR="00F70EC1" w:rsidRPr="00F70EC1" w:rsidRDefault="00F70EC1" w:rsidP="00F70EC1">
            <w:pPr>
              <w:widowControl w:val="0"/>
              <w:shd w:val="clear" w:color="auto" w:fill="FFFFFF"/>
              <w:spacing w:line="360" w:lineRule="auto"/>
              <w:jc w:val="both"/>
            </w:pPr>
            <w:r w:rsidRPr="00F70EC1">
              <w:t>842</w:t>
            </w:r>
          </w:p>
        </w:tc>
        <w:tc>
          <w:tcPr>
            <w:tcW w:w="1786" w:type="dxa"/>
            <w:shd w:val="clear" w:color="auto" w:fill="FFFFFF"/>
          </w:tcPr>
          <w:p w:rsidR="00F70EC1" w:rsidRPr="00F70EC1" w:rsidRDefault="00F70EC1" w:rsidP="00F70EC1">
            <w:pPr>
              <w:widowControl w:val="0"/>
              <w:shd w:val="clear" w:color="auto" w:fill="FFFFFF"/>
              <w:spacing w:line="360" w:lineRule="auto"/>
              <w:jc w:val="both"/>
            </w:pPr>
            <w:r w:rsidRPr="00F70EC1">
              <w:rPr>
                <w:bCs/>
              </w:rPr>
              <w:t>2,0955</w:t>
            </w:r>
          </w:p>
          <w:p w:rsidR="00F70EC1" w:rsidRPr="00F70EC1" w:rsidRDefault="00F70EC1" w:rsidP="00F70EC1">
            <w:pPr>
              <w:widowControl w:val="0"/>
              <w:shd w:val="clear" w:color="auto" w:fill="FFFFFF"/>
              <w:spacing w:line="360" w:lineRule="auto"/>
              <w:jc w:val="both"/>
            </w:pPr>
            <w:r w:rsidRPr="00F70EC1">
              <w:t>(0,5)</w:t>
            </w:r>
          </w:p>
        </w:tc>
        <w:tc>
          <w:tcPr>
            <w:tcW w:w="1486" w:type="dxa"/>
            <w:shd w:val="clear" w:color="auto" w:fill="FFFFFF"/>
          </w:tcPr>
          <w:p w:rsidR="00F70EC1" w:rsidRPr="00F70EC1" w:rsidRDefault="00F70EC1" w:rsidP="00F70EC1">
            <w:pPr>
              <w:widowControl w:val="0"/>
              <w:shd w:val="clear" w:color="auto" w:fill="FFFFFF"/>
              <w:spacing w:line="360" w:lineRule="auto"/>
              <w:jc w:val="both"/>
            </w:pPr>
            <w:r w:rsidRPr="00F70EC1">
              <w:t>2,097</w:t>
            </w:r>
          </w:p>
          <w:p w:rsidR="00F70EC1" w:rsidRPr="00F70EC1" w:rsidRDefault="00F70EC1" w:rsidP="00F70EC1">
            <w:pPr>
              <w:widowControl w:val="0"/>
              <w:shd w:val="clear" w:color="auto" w:fill="FFFFFF"/>
              <w:spacing w:line="360" w:lineRule="auto"/>
              <w:jc w:val="both"/>
            </w:pPr>
            <w:r w:rsidRPr="00F70EC1">
              <w:t>(125,8)</w:t>
            </w:r>
          </w:p>
        </w:tc>
        <w:tc>
          <w:tcPr>
            <w:tcW w:w="1276" w:type="dxa"/>
            <w:shd w:val="clear" w:color="auto" w:fill="FFFFFF"/>
          </w:tcPr>
          <w:p w:rsidR="00F70EC1" w:rsidRPr="00F70EC1" w:rsidRDefault="00F70EC1" w:rsidP="00F70EC1">
            <w:pPr>
              <w:widowControl w:val="0"/>
              <w:shd w:val="clear" w:color="auto" w:fill="FFFFFF"/>
              <w:spacing w:line="360" w:lineRule="auto"/>
              <w:jc w:val="both"/>
            </w:pPr>
            <w:r w:rsidRPr="00F70EC1">
              <w:t>2,49</w:t>
            </w:r>
          </w:p>
          <w:p w:rsidR="00F70EC1" w:rsidRPr="00F70EC1" w:rsidRDefault="00F70EC1" w:rsidP="00F70EC1">
            <w:pPr>
              <w:widowControl w:val="0"/>
              <w:shd w:val="clear" w:color="auto" w:fill="FFFFFF"/>
              <w:spacing w:line="360" w:lineRule="auto"/>
              <w:jc w:val="both"/>
            </w:pPr>
            <w:r w:rsidRPr="00F70EC1">
              <w:t>(149,4)</w:t>
            </w:r>
          </w:p>
        </w:tc>
      </w:tr>
    </w:tbl>
    <w:p w:rsidR="00145E9D" w:rsidRPr="00A22CB8" w:rsidRDefault="00145E9D" w:rsidP="00A22CB8">
      <w:pPr>
        <w:widowControl w:val="0"/>
        <w:spacing w:line="360" w:lineRule="auto"/>
        <w:ind w:firstLine="720"/>
        <w:jc w:val="both"/>
        <w:rPr>
          <w:sz w:val="28"/>
        </w:rPr>
      </w:pP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 xml:space="preserve">Расход масла на охлаждение газа компрессора в зависимости от температуры масла (см.рис. </w:t>
      </w:r>
      <w:r w:rsidR="00CB43DC" w:rsidRPr="00A22CB8">
        <w:rPr>
          <w:sz w:val="28"/>
          <w:szCs w:val="28"/>
        </w:rPr>
        <w:t>5</w:t>
      </w:r>
      <w:r w:rsidRPr="00A22CB8">
        <w:rPr>
          <w:sz w:val="28"/>
          <w:szCs w:val="28"/>
        </w:rPr>
        <w:t>)</w:t>
      </w:r>
    </w:p>
    <w:p w:rsidR="00F70EC1" w:rsidRDefault="00F70EC1" w:rsidP="00A22CB8">
      <w:pPr>
        <w:widowControl w:val="0"/>
        <w:shd w:val="clear" w:color="auto" w:fill="FFFFFF"/>
        <w:spacing w:line="360" w:lineRule="auto"/>
        <w:ind w:firstLine="720"/>
        <w:jc w:val="both"/>
        <w:rPr>
          <w:sz w:val="28"/>
          <w:szCs w:val="28"/>
        </w:rPr>
      </w:pPr>
    </w:p>
    <w:p w:rsidR="00145E9D" w:rsidRPr="00F70EC1" w:rsidRDefault="00145E9D" w:rsidP="00A22CB8">
      <w:pPr>
        <w:widowControl w:val="0"/>
        <w:shd w:val="clear" w:color="auto" w:fill="FFFFFF"/>
        <w:spacing w:line="360" w:lineRule="auto"/>
        <w:ind w:firstLine="720"/>
        <w:jc w:val="both"/>
        <w:rPr>
          <w:b/>
          <w:sz w:val="28"/>
          <w:szCs w:val="28"/>
        </w:rPr>
      </w:pPr>
      <w:r w:rsidRPr="00F70EC1">
        <w:rPr>
          <w:b/>
          <w:sz w:val="28"/>
          <w:szCs w:val="28"/>
        </w:rPr>
        <w:t>11.3 Динамический расчет</w:t>
      </w:r>
    </w:p>
    <w:p w:rsidR="00F70EC1" w:rsidRDefault="00F70EC1" w:rsidP="00A22CB8">
      <w:pPr>
        <w:widowControl w:val="0"/>
        <w:shd w:val="clear" w:color="auto" w:fill="FFFFFF"/>
        <w:tabs>
          <w:tab w:val="left" w:pos="7738"/>
          <w:tab w:val="left" w:pos="9226"/>
        </w:tabs>
        <w:spacing w:line="360" w:lineRule="auto"/>
        <w:ind w:firstLine="720"/>
        <w:jc w:val="both"/>
        <w:rPr>
          <w:sz w:val="28"/>
          <w:szCs w:val="28"/>
        </w:rPr>
      </w:pPr>
    </w:p>
    <w:p w:rsidR="00145E9D" w:rsidRPr="00A22CB8" w:rsidRDefault="00145E9D" w:rsidP="00A22CB8">
      <w:pPr>
        <w:widowControl w:val="0"/>
        <w:shd w:val="clear" w:color="auto" w:fill="FFFFFF"/>
        <w:tabs>
          <w:tab w:val="left" w:pos="7738"/>
          <w:tab w:val="left" w:pos="9226"/>
        </w:tabs>
        <w:spacing w:line="360" w:lineRule="auto"/>
        <w:ind w:firstLine="720"/>
        <w:jc w:val="both"/>
        <w:rPr>
          <w:sz w:val="28"/>
          <w:szCs w:val="28"/>
        </w:rPr>
      </w:pPr>
      <w:r w:rsidRPr="00A22CB8">
        <w:rPr>
          <w:sz w:val="28"/>
          <w:szCs w:val="28"/>
        </w:rPr>
        <w:t>Расчет произведен по следующей литературе:</w:t>
      </w:r>
    </w:p>
    <w:p w:rsidR="00145E9D" w:rsidRPr="00A22CB8" w:rsidRDefault="00145E9D" w:rsidP="00A22CB8">
      <w:pPr>
        <w:widowControl w:val="0"/>
        <w:numPr>
          <w:ilvl w:val="0"/>
          <w:numId w:val="24"/>
        </w:numPr>
        <w:shd w:val="clear" w:color="auto" w:fill="FFFFFF"/>
        <w:tabs>
          <w:tab w:val="num" w:pos="1464"/>
        </w:tabs>
        <w:autoSpaceDE w:val="0"/>
        <w:autoSpaceDN w:val="0"/>
        <w:adjustRightInd w:val="0"/>
        <w:spacing w:line="360" w:lineRule="auto"/>
        <w:ind w:left="0" w:firstLine="720"/>
        <w:jc w:val="both"/>
        <w:rPr>
          <w:b/>
          <w:bCs/>
          <w:sz w:val="28"/>
          <w:szCs w:val="28"/>
        </w:rPr>
      </w:pPr>
      <w:r w:rsidRPr="00A22CB8">
        <w:rPr>
          <w:sz w:val="28"/>
          <w:szCs w:val="28"/>
        </w:rPr>
        <w:t>Чернавский С.А., Ицкович Г.М. и др. Курсовое проектирование деталей машин. М.: Машиностроение, 1979. 351 с.</w:t>
      </w:r>
    </w:p>
    <w:p w:rsidR="00145E9D" w:rsidRPr="00A22CB8" w:rsidRDefault="00145E9D" w:rsidP="00A22CB8">
      <w:pPr>
        <w:widowControl w:val="0"/>
        <w:numPr>
          <w:ilvl w:val="0"/>
          <w:numId w:val="24"/>
        </w:numPr>
        <w:shd w:val="clear" w:color="auto" w:fill="FFFFFF"/>
        <w:tabs>
          <w:tab w:val="clear" w:pos="2031"/>
          <w:tab w:val="num" w:pos="1464"/>
        </w:tabs>
        <w:autoSpaceDE w:val="0"/>
        <w:autoSpaceDN w:val="0"/>
        <w:adjustRightInd w:val="0"/>
        <w:spacing w:line="360" w:lineRule="auto"/>
        <w:ind w:left="0" w:firstLine="720"/>
        <w:jc w:val="both"/>
        <w:rPr>
          <w:sz w:val="28"/>
          <w:szCs w:val="28"/>
        </w:rPr>
      </w:pPr>
      <w:r w:rsidRPr="00A22CB8">
        <w:rPr>
          <w:bCs/>
          <w:sz w:val="28"/>
          <w:szCs w:val="28"/>
        </w:rPr>
        <w:t xml:space="preserve">Пластинина П.И., </w:t>
      </w:r>
      <w:r w:rsidRPr="00A22CB8">
        <w:rPr>
          <w:sz w:val="28"/>
          <w:szCs w:val="28"/>
        </w:rPr>
        <w:t xml:space="preserve">Автономова И.В. </w:t>
      </w:r>
      <w:r w:rsidRPr="00A22CB8">
        <w:rPr>
          <w:bCs/>
          <w:sz w:val="28"/>
          <w:szCs w:val="28"/>
        </w:rPr>
        <w:t xml:space="preserve">Динамический расчет компрессора </w:t>
      </w:r>
      <w:r w:rsidRPr="00A22CB8">
        <w:rPr>
          <w:sz w:val="28"/>
          <w:szCs w:val="28"/>
        </w:rPr>
        <w:t>(учебное пособие). М.: Изд-во МВТУ, 1980. 46 с.</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На опоры компрессора действуют осевые и радиальные силы, крутящие и изгибающие моменты, силы от зацепления</w:t>
      </w:r>
      <w:r w:rsidR="00A22CB8">
        <w:rPr>
          <w:sz w:val="28"/>
          <w:szCs w:val="28"/>
        </w:rPr>
        <w:t xml:space="preserve"> </w:t>
      </w:r>
      <w:r w:rsidRPr="00A22CB8">
        <w:rPr>
          <w:sz w:val="28"/>
          <w:szCs w:val="28"/>
        </w:rPr>
        <w:t>шестерен мультипликатора.</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Радиальные силы возникают вследствие различного давления на отдельные участки поверхности, они являются основными силами, определяющими реакции на опорных подшипниках, радиальные силы направлены перпендикулярно осям винтов.</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К определению газовых сил</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Для расчета газовых сил необходимо определить изменение давления в компрессоре в зависимости от угла поворота ведущего ротора.</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 xml:space="preserve">Давление в полости </w: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66" type="#_x0000_t75" style="width:108.75pt;height:29.25pt">
            <v:imagedata r:id="rId50" o:title=""/>
          </v:shape>
        </w:pict>
      </w:r>
    </w:p>
    <w:p w:rsidR="00145E9D" w:rsidRPr="00A22CB8" w:rsidRDefault="00145E9D" w:rsidP="00A22CB8">
      <w:pPr>
        <w:widowControl w:val="0"/>
        <w:shd w:val="clear" w:color="auto" w:fill="FFFFFF"/>
        <w:spacing w:line="360" w:lineRule="auto"/>
        <w:ind w:firstLine="720"/>
        <w:jc w:val="both"/>
        <w:rPr>
          <w:sz w:val="28"/>
          <w:szCs w:val="28"/>
        </w:rPr>
      </w:pP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 xml:space="preserve">где </w:t>
      </w:r>
      <w:r w:rsidRPr="00A22CB8">
        <w:rPr>
          <w:i/>
          <w:sz w:val="28"/>
          <w:szCs w:val="28"/>
          <w:lang w:val="en-US"/>
        </w:rPr>
        <w:t>P</w:t>
      </w:r>
      <w:r w:rsidRPr="00A22CB8">
        <w:rPr>
          <w:i/>
          <w:sz w:val="28"/>
          <w:szCs w:val="28"/>
          <w:vertAlign w:val="subscript"/>
          <w:lang w:val="en-US"/>
        </w:rPr>
        <w:t>BCK</w:t>
      </w:r>
      <w:r w:rsidRPr="00A22CB8">
        <w:rPr>
          <w:sz w:val="28"/>
          <w:szCs w:val="28"/>
        </w:rPr>
        <w:t xml:space="preserve"> =0,1 МПа (1 кгс/см</w:t>
      </w:r>
      <w:r w:rsidRPr="00A22CB8">
        <w:rPr>
          <w:sz w:val="28"/>
          <w:szCs w:val="28"/>
          <w:vertAlign w:val="superscript"/>
        </w:rPr>
        <w:t>2</w:t>
      </w:r>
      <w:r w:rsidRPr="00A22CB8">
        <w:rPr>
          <w:sz w:val="28"/>
          <w:szCs w:val="28"/>
        </w:rPr>
        <w:t xml:space="preserve"> ) - давление на всасывании в компрессор </w:t>
      </w:r>
    </w:p>
    <w:p w:rsidR="00145E9D" w:rsidRPr="00A22CB8" w:rsidRDefault="00A22CB8" w:rsidP="00A22CB8">
      <w:pPr>
        <w:widowControl w:val="0"/>
        <w:shd w:val="clear" w:color="auto" w:fill="FFFFFF"/>
        <w:spacing w:line="360" w:lineRule="auto"/>
        <w:ind w:firstLine="720"/>
        <w:jc w:val="both"/>
        <w:rPr>
          <w:sz w:val="28"/>
          <w:szCs w:val="28"/>
        </w:rPr>
      </w:pPr>
      <w:r>
        <w:rPr>
          <w:i/>
          <w:iCs/>
          <w:sz w:val="28"/>
          <w:szCs w:val="28"/>
        </w:rPr>
        <w:t xml:space="preserve"> </w:t>
      </w:r>
      <w:r w:rsidR="00145E9D" w:rsidRPr="00A22CB8">
        <w:rPr>
          <w:i/>
          <w:iCs/>
          <w:sz w:val="28"/>
          <w:szCs w:val="28"/>
        </w:rPr>
        <w:t>ε</w:t>
      </w:r>
      <w:r w:rsidR="00145E9D" w:rsidRPr="00A22CB8">
        <w:rPr>
          <w:i/>
          <w:iCs/>
          <w:sz w:val="28"/>
          <w:szCs w:val="28"/>
          <w:vertAlign w:val="subscript"/>
        </w:rPr>
        <w:t>Г</w:t>
      </w:r>
      <w:r w:rsidR="00145E9D" w:rsidRPr="00A22CB8">
        <w:rPr>
          <w:i/>
          <w:iCs/>
          <w:sz w:val="28"/>
          <w:szCs w:val="28"/>
        </w:rPr>
        <w:t xml:space="preserve"> </w:t>
      </w:r>
      <w:r w:rsidR="00145E9D" w:rsidRPr="00A22CB8">
        <w:rPr>
          <w:sz w:val="28"/>
          <w:szCs w:val="28"/>
        </w:rPr>
        <w:t>= 5</w: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67" type="#_x0000_t75" style="width:222pt;height:50.25pt">
            <v:imagedata r:id="rId51" o:title=""/>
          </v:shape>
        </w:pict>
      </w:r>
    </w:p>
    <w:p w:rsidR="00145E9D" w:rsidRPr="00A22CB8" w:rsidRDefault="00145E9D" w:rsidP="00A22CB8">
      <w:pPr>
        <w:widowControl w:val="0"/>
        <w:shd w:val="clear" w:color="auto" w:fill="FFFFFF"/>
        <w:spacing w:line="360" w:lineRule="auto"/>
        <w:ind w:firstLine="720"/>
        <w:jc w:val="both"/>
        <w:rPr>
          <w:sz w:val="28"/>
          <w:szCs w:val="28"/>
        </w:rPr>
      </w:pPr>
    </w:p>
    <w:p w:rsidR="00145E9D" w:rsidRPr="00A22CB8" w:rsidRDefault="00145E9D" w:rsidP="00A22CB8">
      <w:pPr>
        <w:widowControl w:val="0"/>
        <w:shd w:val="clear" w:color="auto" w:fill="FFFFFF"/>
        <w:spacing w:line="360" w:lineRule="auto"/>
        <w:ind w:firstLine="720"/>
        <w:jc w:val="both"/>
        <w:rPr>
          <w:i/>
          <w:sz w:val="28"/>
          <w:szCs w:val="28"/>
          <w:vertAlign w:val="subscript"/>
        </w:rPr>
      </w:pPr>
      <w:r w:rsidRPr="00A22CB8">
        <w:rPr>
          <w:sz w:val="28"/>
          <w:szCs w:val="28"/>
        </w:rPr>
        <w:t xml:space="preserve">- среднее значение показателя «политропы» </w:t>
      </w:r>
      <w:r w:rsidRPr="00A22CB8">
        <w:rPr>
          <w:i/>
          <w:sz w:val="28"/>
          <w:szCs w:val="28"/>
        </w:rPr>
        <w:t>т</w:t>
      </w:r>
      <w:r w:rsidRPr="00A22CB8">
        <w:rPr>
          <w:i/>
          <w:sz w:val="28"/>
          <w:szCs w:val="28"/>
          <w:vertAlign w:val="subscript"/>
        </w:rPr>
        <w:t>2</w:t>
      </w:r>
    </w:p>
    <w:p w:rsidR="00847AFA" w:rsidRPr="00A22CB8" w:rsidRDefault="00847AFA" w:rsidP="00A22CB8">
      <w:pPr>
        <w:widowControl w:val="0"/>
        <w:shd w:val="clear" w:color="auto" w:fill="FFFFFF"/>
        <w:tabs>
          <w:tab w:val="right" w:pos="8040"/>
        </w:tabs>
        <w:spacing w:line="360" w:lineRule="auto"/>
        <w:ind w:firstLine="720"/>
        <w:jc w:val="both"/>
        <w:rPr>
          <w:sz w:val="28"/>
          <w:szCs w:val="28"/>
        </w:rPr>
      </w:pPr>
    </w:p>
    <w:p w:rsidR="00CB43DC" w:rsidRPr="00A22CB8" w:rsidRDefault="00145E9D" w:rsidP="00A22CB8">
      <w:pPr>
        <w:widowControl w:val="0"/>
        <w:shd w:val="clear" w:color="auto" w:fill="FFFFFF"/>
        <w:tabs>
          <w:tab w:val="right" w:pos="8040"/>
        </w:tabs>
        <w:spacing w:line="360" w:lineRule="auto"/>
        <w:ind w:firstLine="720"/>
        <w:jc w:val="both"/>
        <w:rPr>
          <w:sz w:val="28"/>
          <w:szCs w:val="28"/>
        </w:rPr>
      </w:pPr>
      <w:r w:rsidRPr="00A22CB8">
        <w:rPr>
          <w:sz w:val="28"/>
          <w:szCs w:val="28"/>
        </w:rPr>
        <w:t xml:space="preserve">Таблица 11.2 </w:t>
      </w:r>
    </w:p>
    <w:p w:rsidR="00145E9D" w:rsidRPr="00A22CB8" w:rsidRDefault="00847AFA" w:rsidP="00A22CB8">
      <w:pPr>
        <w:widowControl w:val="0"/>
        <w:shd w:val="clear" w:color="auto" w:fill="FFFFFF"/>
        <w:tabs>
          <w:tab w:val="right" w:pos="8040"/>
        </w:tabs>
        <w:spacing w:line="360" w:lineRule="auto"/>
        <w:ind w:firstLine="720"/>
        <w:jc w:val="both"/>
        <w:rPr>
          <w:sz w:val="28"/>
          <w:szCs w:val="28"/>
        </w:rPr>
      </w:pPr>
      <w:r w:rsidRPr="00A22CB8">
        <w:rPr>
          <w:sz w:val="28"/>
          <w:szCs w:val="28"/>
        </w:rPr>
        <w:t>Значение</w:t>
      </w:r>
      <w:r w:rsidR="00A22CB8">
        <w:rPr>
          <w:sz w:val="28"/>
          <w:szCs w:val="28"/>
        </w:rPr>
        <w:t xml:space="preserve"> </w:t>
      </w:r>
      <w:r w:rsidR="00145E9D" w:rsidRPr="00A22CB8">
        <w:rPr>
          <w:sz w:val="28"/>
          <w:szCs w:val="28"/>
        </w:rPr>
        <w:t xml:space="preserve">изменения </w:t>
      </w:r>
      <w:r w:rsidR="00145E9D" w:rsidRPr="00A22CB8">
        <w:rPr>
          <w:iCs/>
          <w:sz w:val="28"/>
          <w:szCs w:val="28"/>
        </w:rPr>
        <w:t>давления</w:t>
      </w:r>
      <w:r w:rsidR="00145E9D" w:rsidRPr="00A22CB8">
        <w:rPr>
          <w:i/>
          <w:iCs/>
          <w:sz w:val="28"/>
          <w:szCs w:val="28"/>
        </w:rPr>
        <w:t xml:space="preserve"> </w:t>
      </w:r>
      <w:r w:rsidR="00145E9D" w:rsidRPr="00A22CB8">
        <w:rPr>
          <w:sz w:val="28"/>
          <w:szCs w:val="28"/>
        </w:rPr>
        <w:t xml:space="preserve">по полостям </w:t>
      </w:r>
      <w:r w:rsidR="00145E9D" w:rsidRPr="00A22CB8">
        <w:rPr>
          <w:sz w:val="28"/>
          <w:szCs w:val="28"/>
        </w:rPr>
        <w:tab/>
        <w:t xml:space="preserve">в зависимости от угла поворота </w:t>
      </w:r>
      <w:r w:rsidR="00145E9D" w:rsidRPr="00A22CB8">
        <w:rPr>
          <w:bCs/>
          <w:sz w:val="28"/>
          <w:szCs w:val="28"/>
        </w:rPr>
        <w:t>ведущего</w:t>
      </w:r>
      <w:r w:rsidR="00145E9D" w:rsidRPr="00A22CB8">
        <w:rPr>
          <w:b/>
          <w:bCs/>
          <w:sz w:val="28"/>
          <w:szCs w:val="28"/>
        </w:rPr>
        <w:t xml:space="preserve"> </w:t>
      </w:r>
      <w:r w:rsidR="00145E9D" w:rsidRPr="00A22CB8">
        <w:rPr>
          <w:sz w:val="28"/>
          <w:szCs w:val="28"/>
        </w:rPr>
        <w:t>ротора (см. рис.</w:t>
      </w:r>
      <w:r w:rsidRPr="00A22CB8">
        <w:rPr>
          <w:sz w:val="28"/>
          <w:szCs w:val="28"/>
        </w:rPr>
        <w:t>6</w:t>
      </w:r>
      <w:r w:rsidR="00145E9D" w:rsidRPr="00A22CB8">
        <w:rPr>
          <w:sz w:val="28"/>
          <w:szCs w:val="28"/>
        </w:rPr>
        <w:t>).</w:t>
      </w:r>
    </w:p>
    <w:tbl>
      <w:tblPr>
        <w:tblW w:w="82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694"/>
        <w:gridCol w:w="2136"/>
      </w:tblGrid>
      <w:tr w:rsidR="00145E9D" w:rsidRPr="00AF5270" w:rsidTr="00AF5270">
        <w:trPr>
          <w:trHeight w:val="389"/>
        </w:trPr>
        <w:tc>
          <w:tcPr>
            <w:tcW w:w="3401" w:type="dxa"/>
            <w:shd w:val="clear" w:color="auto" w:fill="auto"/>
            <w:vAlign w:val="center"/>
          </w:tcPr>
          <w:p w:rsidR="00145E9D" w:rsidRPr="00F70EC1" w:rsidRDefault="00145E9D" w:rsidP="00AF5270">
            <w:pPr>
              <w:widowControl w:val="0"/>
              <w:spacing w:line="360" w:lineRule="auto"/>
              <w:jc w:val="both"/>
            </w:pPr>
            <w:r w:rsidRPr="00AF5270">
              <w:rPr>
                <w:i/>
                <w:iCs/>
              </w:rPr>
              <w:t>ε</w:t>
            </w:r>
            <w:r w:rsidRPr="00AF5270">
              <w:rPr>
                <w:i/>
                <w:iCs/>
                <w:vertAlign w:val="subscript"/>
              </w:rPr>
              <w:t>Г</w:t>
            </w:r>
          </w:p>
        </w:tc>
        <w:tc>
          <w:tcPr>
            <w:tcW w:w="2694" w:type="dxa"/>
            <w:shd w:val="clear" w:color="auto" w:fill="auto"/>
            <w:vAlign w:val="center"/>
          </w:tcPr>
          <w:p w:rsidR="00145E9D" w:rsidRPr="00F70EC1" w:rsidRDefault="00145E9D" w:rsidP="00AF5270">
            <w:pPr>
              <w:widowControl w:val="0"/>
              <w:spacing w:line="360" w:lineRule="auto"/>
              <w:jc w:val="both"/>
            </w:pPr>
            <w:r w:rsidRPr="00F70EC1">
              <w:t>φ</w:t>
            </w:r>
            <w:r w:rsidRPr="00AF5270">
              <w:rPr>
                <w:vertAlign w:val="subscript"/>
              </w:rPr>
              <w:t>1сж</w:t>
            </w:r>
            <w:r w:rsidR="00A22CB8" w:rsidRPr="00AF5270">
              <w:rPr>
                <w:vertAlign w:val="subscript"/>
              </w:rPr>
              <w:t xml:space="preserve"> </w:t>
            </w:r>
            <w:r w:rsidRPr="00F70EC1">
              <w:t>(град)</w:t>
            </w:r>
          </w:p>
        </w:tc>
        <w:tc>
          <w:tcPr>
            <w:tcW w:w="2136" w:type="dxa"/>
            <w:shd w:val="clear" w:color="auto" w:fill="auto"/>
            <w:vAlign w:val="center"/>
          </w:tcPr>
          <w:p w:rsidR="00145E9D" w:rsidRPr="00F70EC1" w:rsidRDefault="00145E9D" w:rsidP="00AF5270">
            <w:pPr>
              <w:widowControl w:val="0"/>
              <w:spacing w:line="360" w:lineRule="auto"/>
              <w:jc w:val="both"/>
            </w:pPr>
            <w:r w:rsidRPr="00AF5270">
              <w:rPr>
                <w:i/>
                <w:lang w:val="en-US"/>
              </w:rPr>
              <w:t>P</w:t>
            </w:r>
            <w:r w:rsidRPr="00AF5270">
              <w:rPr>
                <w:i/>
                <w:vertAlign w:val="subscript"/>
                <w:lang w:val="en-US"/>
              </w:rPr>
              <w:t>i</w:t>
            </w:r>
            <w:r w:rsidR="00A22CB8" w:rsidRPr="00AF5270">
              <w:rPr>
                <w:i/>
                <w:vertAlign w:val="subscript"/>
              </w:rPr>
              <w:t xml:space="preserve"> </w:t>
            </w:r>
            <w:r w:rsidRPr="00AF5270">
              <w:rPr>
                <w:i/>
              </w:rPr>
              <w:t>(МПа)</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1,2</w:t>
            </w:r>
          </w:p>
        </w:tc>
        <w:tc>
          <w:tcPr>
            <w:tcW w:w="2694" w:type="dxa"/>
            <w:shd w:val="clear" w:color="auto" w:fill="auto"/>
          </w:tcPr>
          <w:p w:rsidR="00145E9D" w:rsidRPr="00F70EC1" w:rsidRDefault="00145E9D" w:rsidP="00AF5270">
            <w:pPr>
              <w:widowControl w:val="0"/>
              <w:spacing w:line="360" w:lineRule="auto"/>
              <w:jc w:val="both"/>
            </w:pPr>
            <w:r w:rsidRPr="00F70EC1">
              <w:t>109</w:t>
            </w:r>
          </w:p>
        </w:tc>
        <w:tc>
          <w:tcPr>
            <w:tcW w:w="2136" w:type="dxa"/>
            <w:shd w:val="clear" w:color="auto" w:fill="auto"/>
          </w:tcPr>
          <w:p w:rsidR="00145E9D" w:rsidRPr="00F70EC1" w:rsidRDefault="00145E9D" w:rsidP="00AF5270">
            <w:pPr>
              <w:widowControl w:val="0"/>
              <w:spacing w:line="360" w:lineRule="auto"/>
              <w:jc w:val="both"/>
            </w:pPr>
            <w:r w:rsidRPr="00F70EC1">
              <w:t>0,123</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1,3</w:t>
            </w:r>
          </w:p>
        </w:tc>
        <w:tc>
          <w:tcPr>
            <w:tcW w:w="2694" w:type="dxa"/>
            <w:shd w:val="clear" w:color="auto" w:fill="auto"/>
          </w:tcPr>
          <w:p w:rsidR="00145E9D" w:rsidRPr="00F70EC1" w:rsidRDefault="00145E9D" w:rsidP="00AF5270">
            <w:pPr>
              <w:widowControl w:val="0"/>
              <w:spacing w:line="360" w:lineRule="auto"/>
              <w:jc w:val="both"/>
            </w:pPr>
            <w:r w:rsidRPr="00F70EC1">
              <w:t>129</w:t>
            </w:r>
          </w:p>
        </w:tc>
        <w:tc>
          <w:tcPr>
            <w:tcW w:w="2136" w:type="dxa"/>
            <w:shd w:val="clear" w:color="auto" w:fill="auto"/>
          </w:tcPr>
          <w:p w:rsidR="00145E9D" w:rsidRPr="00F70EC1" w:rsidRDefault="00145E9D" w:rsidP="00AF5270">
            <w:pPr>
              <w:widowControl w:val="0"/>
              <w:spacing w:line="360" w:lineRule="auto"/>
              <w:jc w:val="both"/>
            </w:pPr>
            <w:r w:rsidRPr="00F70EC1">
              <w:t>0,135</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1,4</w:t>
            </w:r>
          </w:p>
        </w:tc>
        <w:tc>
          <w:tcPr>
            <w:tcW w:w="2694" w:type="dxa"/>
            <w:shd w:val="clear" w:color="auto" w:fill="auto"/>
          </w:tcPr>
          <w:p w:rsidR="00145E9D" w:rsidRPr="00F70EC1" w:rsidRDefault="00145E9D" w:rsidP="00AF5270">
            <w:pPr>
              <w:widowControl w:val="0"/>
              <w:spacing w:line="360" w:lineRule="auto"/>
              <w:jc w:val="both"/>
            </w:pPr>
            <w:r w:rsidRPr="00F70EC1">
              <w:t>143</w:t>
            </w:r>
          </w:p>
        </w:tc>
        <w:tc>
          <w:tcPr>
            <w:tcW w:w="2136" w:type="dxa"/>
            <w:shd w:val="clear" w:color="auto" w:fill="auto"/>
          </w:tcPr>
          <w:p w:rsidR="00145E9D" w:rsidRPr="00F70EC1" w:rsidRDefault="00145E9D" w:rsidP="00AF5270">
            <w:pPr>
              <w:widowControl w:val="0"/>
              <w:spacing w:line="360" w:lineRule="auto"/>
              <w:jc w:val="both"/>
            </w:pPr>
            <w:r w:rsidRPr="00F70EC1">
              <w:t>0,147</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1,5</w:t>
            </w:r>
          </w:p>
        </w:tc>
        <w:tc>
          <w:tcPr>
            <w:tcW w:w="2694" w:type="dxa"/>
            <w:shd w:val="clear" w:color="auto" w:fill="auto"/>
          </w:tcPr>
          <w:p w:rsidR="00145E9D" w:rsidRPr="00F70EC1" w:rsidRDefault="00145E9D" w:rsidP="00AF5270">
            <w:pPr>
              <w:widowControl w:val="0"/>
              <w:spacing w:line="360" w:lineRule="auto"/>
              <w:jc w:val="both"/>
            </w:pPr>
            <w:r w:rsidRPr="00F70EC1">
              <w:t>156</w:t>
            </w:r>
          </w:p>
        </w:tc>
        <w:tc>
          <w:tcPr>
            <w:tcW w:w="2136" w:type="dxa"/>
            <w:shd w:val="clear" w:color="auto" w:fill="auto"/>
          </w:tcPr>
          <w:p w:rsidR="00145E9D" w:rsidRPr="00F70EC1" w:rsidRDefault="00145E9D" w:rsidP="00AF5270">
            <w:pPr>
              <w:widowControl w:val="0"/>
              <w:spacing w:line="360" w:lineRule="auto"/>
              <w:jc w:val="both"/>
            </w:pPr>
            <w:r w:rsidRPr="00F70EC1">
              <w:t>0,159</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1,7</w:t>
            </w:r>
          </w:p>
        </w:tc>
        <w:tc>
          <w:tcPr>
            <w:tcW w:w="2694" w:type="dxa"/>
            <w:shd w:val="clear" w:color="auto" w:fill="auto"/>
          </w:tcPr>
          <w:p w:rsidR="00145E9D" w:rsidRPr="00F70EC1" w:rsidRDefault="00145E9D" w:rsidP="00AF5270">
            <w:pPr>
              <w:widowControl w:val="0"/>
              <w:spacing w:line="360" w:lineRule="auto"/>
              <w:jc w:val="both"/>
            </w:pPr>
            <w:r w:rsidRPr="00F70EC1">
              <w:t>177</w:t>
            </w:r>
          </w:p>
        </w:tc>
        <w:tc>
          <w:tcPr>
            <w:tcW w:w="2136" w:type="dxa"/>
            <w:shd w:val="clear" w:color="auto" w:fill="auto"/>
          </w:tcPr>
          <w:p w:rsidR="00145E9D" w:rsidRPr="00F70EC1" w:rsidRDefault="00145E9D" w:rsidP="00AF5270">
            <w:pPr>
              <w:widowControl w:val="0"/>
              <w:spacing w:line="360" w:lineRule="auto"/>
              <w:jc w:val="both"/>
            </w:pPr>
            <w:r w:rsidRPr="00F70EC1">
              <w:t>0,183</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1,9</w:t>
            </w:r>
          </w:p>
        </w:tc>
        <w:tc>
          <w:tcPr>
            <w:tcW w:w="2694" w:type="dxa"/>
            <w:shd w:val="clear" w:color="auto" w:fill="auto"/>
          </w:tcPr>
          <w:p w:rsidR="00145E9D" w:rsidRPr="00F70EC1" w:rsidRDefault="00145E9D" w:rsidP="00AF5270">
            <w:pPr>
              <w:widowControl w:val="0"/>
              <w:spacing w:line="360" w:lineRule="auto"/>
              <w:jc w:val="both"/>
            </w:pPr>
            <w:r w:rsidRPr="00F70EC1">
              <w:t>192</w:t>
            </w:r>
          </w:p>
        </w:tc>
        <w:tc>
          <w:tcPr>
            <w:tcW w:w="2136" w:type="dxa"/>
            <w:shd w:val="clear" w:color="auto" w:fill="auto"/>
          </w:tcPr>
          <w:p w:rsidR="00145E9D" w:rsidRPr="00F70EC1" w:rsidRDefault="00145E9D" w:rsidP="00AF5270">
            <w:pPr>
              <w:widowControl w:val="0"/>
              <w:spacing w:line="360" w:lineRule="auto"/>
              <w:jc w:val="both"/>
            </w:pPr>
            <w:r w:rsidRPr="00F70EC1">
              <w:t>0,208</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2,2</w:t>
            </w:r>
          </w:p>
        </w:tc>
        <w:tc>
          <w:tcPr>
            <w:tcW w:w="2694" w:type="dxa"/>
            <w:shd w:val="clear" w:color="auto" w:fill="auto"/>
          </w:tcPr>
          <w:p w:rsidR="00145E9D" w:rsidRPr="00F70EC1" w:rsidRDefault="00145E9D" w:rsidP="00AF5270">
            <w:pPr>
              <w:widowControl w:val="0"/>
              <w:spacing w:line="360" w:lineRule="auto"/>
              <w:jc w:val="both"/>
            </w:pPr>
            <w:r w:rsidRPr="00F70EC1">
              <w:t>211</w:t>
            </w:r>
          </w:p>
        </w:tc>
        <w:tc>
          <w:tcPr>
            <w:tcW w:w="2136" w:type="dxa"/>
            <w:shd w:val="clear" w:color="auto" w:fill="auto"/>
          </w:tcPr>
          <w:p w:rsidR="00145E9D" w:rsidRPr="00F70EC1" w:rsidRDefault="00145E9D" w:rsidP="00AF5270">
            <w:pPr>
              <w:widowControl w:val="0"/>
              <w:spacing w:line="360" w:lineRule="auto"/>
              <w:jc w:val="both"/>
            </w:pPr>
            <w:r w:rsidRPr="00F70EC1">
              <w:t>0,246</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2,5</w:t>
            </w:r>
          </w:p>
        </w:tc>
        <w:tc>
          <w:tcPr>
            <w:tcW w:w="2694" w:type="dxa"/>
            <w:shd w:val="clear" w:color="auto" w:fill="auto"/>
          </w:tcPr>
          <w:p w:rsidR="00145E9D" w:rsidRPr="00F70EC1" w:rsidRDefault="00145E9D" w:rsidP="00AF5270">
            <w:pPr>
              <w:widowControl w:val="0"/>
              <w:spacing w:line="360" w:lineRule="auto"/>
              <w:jc w:val="both"/>
            </w:pPr>
            <w:r w:rsidRPr="00F70EC1">
              <w:t>225</w:t>
            </w:r>
          </w:p>
        </w:tc>
        <w:tc>
          <w:tcPr>
            <w:tcW w:w="2136" w:type="dxa"/>
            <w:shd w:val="clear" w:color="auto" w:fill="auto"/>
          </w:tcPr>
          <w:p w:rsidR="00145E9D" w:rsidRPr="00F70EC1" w:rsidRDefault="00145E9D" w:rsidP="00AF5270">
            <w:pPr>
              <w:widowControl w:val="0"/>
              <w:spacing w:line="360" w:lineRule="auto"/>
              <w:jc w:val="both"/>
            </w:pPr>
            <w:r w:rsidRPr="00F70EC1">
              <w:t>0,284</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2,9</w:t>
            </w:r>
          </w:p>
        </w:tc>
        <w:tc>
          <w:tcPr>
            <w:tcW w:w="2694" w:type="dxa"/>
            <w:shd w:val="clear" w:color="auto" w:fill="auto"/>
          </w:tcPr>
          <w:p w:rsidR="00145E9D" w:rsidRPr="00F70EC1" w:rsidRDefault="00145E9D" w:rsidP="00AF5270">
            <w:pPr>
              <w:widowControl w:val="0"/>
              <w:spacing w:line="360" w:lineRule="auto"/>
              <w:jc w:val="both"/>
            </w:pPr>
            <w:r w:rsidRPr="00F70EC1">
              <w:t>240</w:t>
            </w:r>
          </w:p>
        </w:tc>
        <w:tc>
          <w:tcPr>
            <w:tcW w:w="2136" w:type="dxa"/>
            <w:shd w:val="clear" w:color="auto" w:fill="auto"/>
          </w:tcPr>
          <w:p w:rsidR="00145E9D" w:rsidRPr="00F70EC1" w:rsidRDefault="00145E9D" w:rsidP="00AF5270">
            <w:pPr>
              <w:widowControl w:val="0"/>
              <w:spacing w:line="360" w:lineRule="auto"/>
              <w:jc w:val="both"/>
            </w:pPr>
            <w:r w:rsidRPr="00F70EC1">
              <w:t>0,337</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3,7</w:t>
            </w:r>
          </w:p>
        </w:tc>
        <w:tc>
          <w:tcPr>
            <w:tcW w:w="2694" w:type="dxa"/>
            <w:shd w:val="clear" w:color="auto" w:fill="auto"/>
          </w:tcPr>
          <w:p w:rsidR="00145E9D" w:rsidRPr="00F70EC1" w:rsidRDefault="00145E9D" w:rsidP="00AF5270">
            <w:pPr>
              <w:widowControl w:val="0"/>
              <w:spacing w:line="360" w:lineRule="auto"/>
              <w:jc w:val="both"/>
            </w:pPr>
            <w:r w:rsidRPr="00F70EC1">
              <w:t>258</w:t>
            </w:r>
          </w:p>
        </w:tc>
        <w:tc>
          <w:tcPr>
            <w:tcW w:w="2136" w:type="dxa"/>
            <w:shd w:val="clear" w:color="auto" w:fill="auto"/>
          </w:tcPr>
          <w:p w:rsidR="00145E9D" w:rsidRPr="00F70EC1" w:rsidRDefault="00145E9D" w:rsidP="00AF5270">
            <w:pPr>
              <w:widowControl w:val="0"/>
              <w:spacing w:line="360" w:lineRule="auto"/>
              <w:jc w:val="both"/>
            </w:pPr>
            <w:r w:rsidRPr="00F70EC1">
              <w:t>0,444</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4,5</w:t>
            </w:r>
          </w:p>
        </w:tc>
        <w:tc>
          <w:tcPr>
            <w:tcW w:w="2694" w:type="dxa"/>
            <w:shd w:val="clear" w:color="auto" w:fill="auto"/>
          </w:tcPr>
          <w:p w:rsidR="00145E9D" w:rsidRPr="00F70EC1" w:rsidRDefault="00145E9D" w:rsidP="00AF5270">
            <w:pPr>
              <w:widowControl w:val="0"/>
              <w:spacing w:line="360" w:lineRule="auto"/>
              <w:jc w:val="both"/>
            </w:pPr>
            <w:r w:rsidRPr="00F70EC1">
              <w:t>270</w:t>
            </w:r>
          </w:p>
        </w:tc>
        <w:tc>
          <w:tcPr>
            <w:tcW w:w="2136" w:type="dxa"/>
            <w:shd w:val="clear" w:color="auto" w:fill="auto"/>
          </w:tcPr>
          <w:p w:rsidR="00145E9D" w:rsidRPr="00F70EC1" w:rsidRDefault="00145E9D" w:rsidP="00AF5270">
            <w:pPr>
              <w:widowControl w:val="0"/>
              <w:spacing w:line="360" w:lineRule="auto"/>
              <w:jc w:val="both"/>
            </w:pPr>
            <w:r w:rsidRPr="00F70EC1">
              <w:t>0,555</w:t>
            </w:r>
          </w:p>
        </w:tc>
      </w:tr>
      <w:tr w:rsidR="00145E9D" w:rsidRPr="00AF5270" w:rsidTr="00AF5270">
        <w:tc>
          <w:tcPr>
            <w:tcW w:w="3401" w:type="dxa"/>
            <w:shd w:val="clear" w:color="auto" w:fill="auto"/>
          </w:tcPr>
          <w:p w:rsidR="00145E9D" w:rsidRPr="00F70EC1" w:rsidRDefault="00145E9D" w:rsidP="00AF5270">
            <w:pPr>
              <w:widowControl w:val="0"/>
              <w:spacing w:line="360" w:lineRule="auto"/>
              <w:jc w:val="both"/>
            </w:pPr>
            <w:r w:rsidRPr="00F70EC1">
              <w:t>5</w:t>
            </w:r>
          </w:p>
        </w:tc>
        <w:tc>
          <w:tcPr>
            <w:tcW w:w="2694" w:type="dxa"/>
            <w:shd w:val="clear" w:color="auto" w:fill="auto"/>
          </w:tcPr>
          <w:p w:rsidR="00145E9D" w:rsidRPr="00F70EC1" w:rsidRDefault="00145E9D" w:rsidP="00AF5270">
            <w:pPr>
              <w:widowControl w:val="0"/>
              <w:spacing w:line="360" w:lineRule="auto"/>
              <w:jc w:val="both"/>
            </w:pPr>
            <w:r w:rsidRPr="00F70EC1">
              <w:t>276</w:t>
            </w:r>
          </w:p>
        </w:tc>
        <w:tc>
          <w:tcPr>
            <w:tcW w:w="2136" w:type="dxa"/>
            <w:shd w:val="clear" w:color="auto" w:fill="auto"/>
          </w:tcPr>
          <w:p w:rsidR="00145E9D" w:rsidRPr="00F70EC1" w:rsidRDefault="00145E9D" w:rsidP="00AF5270">
            <w:pPr>
              <w:widowControl w:val="0"/>
              <w:spacing w:line="360" w:lineRule="auto"/>
              <w:jc w:val="both"/>
            </w:pPr>
            <w:r w:rsidRPr="00F70EC1">
              <w:t>0,626</w:t>
            </w:r>
          </w:p>
        </w:tc>
      </w:tr>
    </w:tbl>
    <w:p w:rsidR="00145E9D" w:rsidRPr="00A22CB8" w:rsidRDefault="008F4EEE" w:rsidP="00A22CB8">
      <w:pPr>
        <w:widowControl w:val="0"/>
        <w:shd w:val="clear" w:color="auto" w:fill="FFFFFF"/>
        <w:spacing w:line="360" w:lineRule="auto"/>
        <w:ind w:firstLine="720"/>
        <w:jc w:val="both"/>
        <w:rPr>
          <w:sz w:val="28"/>
          <w:szCs w:val="28"/>
        </w:rPr>
      </w:pPr>
      <w:r>
        <w:rPr>
          <w:sz w:val="28"/>
        </w:rPr>
        <w:pict>
          <v:shape id="_x0000_i1068" type="#_x0000_t75" style="width:429.75pt;height:499.5pt">
            <v:imagedata r:id="rId52" o:title=""/>
          </v:shape>
        </w:pict>
      </w:r>
    </w:p>
    <w:p w:rsidR="00EB2EA7" w:rsidRPr="00A22CB8" w:rsidRDefault="00145E9D" w:rsidP="00A22CB8">
      <w:pPr>
        <w:widowControl w:val="0"/>
        <w:spacing w:line="360" w:lineRule="auto"/>
        <w:ind w:firstLine="720"/>
        <w:jc w:val="both"/>
        <w:rPr>
          <w:sz w:val="28"/>
          <w:szCs w:val="28"/>
        </w:rPr>
      </w:pPr>
      <w:r w:rsidRPr="00A22CB8">
        <w:rPr>
          <w:sz w:val="28"/>
          <w:szCs w:val="28"/>
        </w:rPr>
        <w:t>Рис</w:t>
      </w:r>
      <w:r w:rsidR="00847AFA" w:rsidRPr="00A22CB8">
        <w:rPr>
          <w:sz w:val="28"/>
          <w:szCs w:val="28"/>
        </w:rPr>
        <w:t>.</w:t>
      </w:r>
      <w:r w:rsidRPr="00A22CB8">
        <w:rPr>
          <w:sz w:val="28"/>
          <w:szCs w:val="28"/>
        </w:rPr>
        <w:t xml:space="preserve"> </w:t>
      </w:r>
      <w:r w:rsidR="00847AFA" w:rsidRPr="00A22CB8">
        <w:rPr>
          <w:sz w:val="28"/>
          <w:szCs w:val="28"/>
        </w:rPr>
        <w:t>6</w:t>
      </w:r>
      <w:r w:rsidR="00A22CB8">
        <w:rPr>
          <w:sz w:val="28"/>
          <w:szCs w:val="28"/>
        </w:rPr>
        <w:t xml:space="preserve"> </w:t>
      </w:r>
      <w:r w:rsidR="00EB2EA7" w:rsidRPr="00A22CB8">
        <w:rPr>
          <w:sz w:val="28"/>
          <w:szCs w:val="28"/>
        </w:rPr>
        <w:t>График изменения давления по полостям винтов</w:t>
      </w:r>
      <w:r w:rsidR="00A22CB8">
        <w:rPr>
          <w:sz w:val="28"/>
          <w:szCs w:val="28"/>
        </w:rPr>
        <w:t xml:space="preserve"> </w:t>
      </w:r>
      <w:r w:rsidR="00EB2EA7" w:rsidRPr="00A22CB8">
        <w:rPr>
          <w:sz w:val="28"/>
          <w:szCs w:val="28"/>
        </w:rPr>
        <w:t>в зависимости от угла поворота ведущего ротора</w: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К определению реакций на опорах</w:t>
      </w: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Момент, передаваемый редуктором:</w: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69" type="#_x0000_t75" style="width:310.5pt;height:39.75pt">
            <v:imagedata r:id="rId53" o:title=""/>
          </v:shape>
        </w:pict>
      </w:r>
    </w:p>
    <w:p w:rsidR="00145E9D" w:rsidRPr="00A22CB8" w:rsidRDefault="00F70EC1" w:rsidP="00A22CB8">
      <w:pPr>
        <w:widowControl w:val="0"/>
        <w:shd w:val="clear" w:color="auto" w:fill="FFFFFF"/>
        <w:spacing w:line="360" w:lineRule="auto"/>
        <w:ind w:firstLine="720"/>
        <w:jc w:val="both"/>
        <w:rPr>
          <w:iCs/>
          <w:sz w:val="28"/>
          <w:szCs w:val="28"/>
        </w:rPr>
      </w:pPr>
      <w:r>
        <w:rPr>
          <w:sz w:val="28"/>
          <w:szCs w:val="28"/>
        </w:rPr>
        <w:br w:type="page"/>
      </w:r>
      <w:r w:rsidR="00145E9D" w:rsidRPr="00A22CB8">
        <w:rPr>
          <w:sz w:val="28"/>
          <w:szCs w:val="28"/>
        </w:rPr>
        <w:t>Окружное усилие</w:t>
      </w:r>
      <w:r w:rsidR="00A22CB8">
        <w:rPr>
          <w:sz w:val="28"/>
          <w:szCs w:val="28"/>
        </w:rPr>
        <w:t xml:space="preserve"> </w:t>
      </w:r>
      <w:r w:rsidR="00145E9D" w:rsidRPr="00A22CB8">
        <w:rPr>
          <w:iCs/>
          <w:sz w:val="28"/>
          <w:szCs w:val="28"/>
        </w:rPr>
        <w:t>на</w:t>
      </w:r>
      <w:r w:rsidR="00A22CB8">
        <w:rPr>
          <w:iCs/>
          <w:sz w:val="28"/>
          <w:szCs w:val="28"/>
        </w:rPr>
        <w:t xml:space="preserve"> </w:t>
      </w:r>
      <w:r w:rsidR="00145E9D" w:rsidRPr="00A22CB8">
        <w:rPr>
          <w:iCs/>
          <w:sz w:val="28"/>
          <w:szCs w:val="28"/>
        </w:rPr>
        <w:t>шестерне</w:t>
      </w:r>
      <w:r w:rsidR="00A22CB8">
        <w:rPr>
          <w:iCs/>
          <w:sz w:val="28"/>
          <w:szCs w:val="28"/>
        </w:rPr>
        <w:t xml:space="preserve"> </w:t>
      </w:r>
      <w:r w:rsidR="00145E9D" w:rsidRPr="00A22CB8">
        <w:rPr>
          <w:iCs/>
          <w:sz w:val="28"/>
          <w:szCs w:val="28"/>
        </w:rPr>
        <w:t>редуктора</w: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70" type="#_x0000_t75" style="width:268.5pt;height:49.5pt">
            <v:imagedata r:id="rId54" o:title=""/>
          </v:shape>
        </w:pict>
      </w:r>
    </w:p>
    <w:p w:rsidR="00F70EC1" w:rsidRDefault="00F70EC1" w:rsidP="00A22CB8">
      <w:pPr>
        <w:widowControl w:val="0"/>
        <w:shd w:val="clear" w:color="auto" w:fill="FFFFFF"/>
        <w:spacing w:line="360" w:lineRule="auto"/>
        <w:ind w:firstLine="720"/>
        <w:jc w:val="both"/>
        <w:rPr>
          <w:sz w:val="28"/>
          <w:szCs w:val="28"/>
        </w:rPr>
      </w:pPr>
    </w:p>
    <w:p w:rsidR="00145E9D" w:rsidRDefault="00145E9D" w:rsidP="00A22CB8">
      <w:pPr>
        <w:widowControl w:val="0"/>
        <w:shd w:val="clear" w:color="auto" w:fill="FFFFFF"/>
        <w:spacing w:line="360" w:lineRule="auto"/>
        <w:ind w:firstLine="720"/>
        <w:jc w:val="both"/>
        <w:rPr>
          <w:iCs/>
          <w:sz w:val="28"/>
          <w:szCs w:val="28"/>
        </w:rPr>
      </w:pPr>
      <w:r w:rsidRPr="00A22CB8">
        <w:rPr>
          <w:sz w:val="28"/>
          <w:szCs w:val="28"/>
        </w:rPr>
        <w:t xml:space="preserve">Радиальное усилие </w:t>
      </w:r>
      <w:r w:rsidRPr="00A22CB8">
        <w:rPr>
          <w:iCs/>
          <w:sz w:val="28"/>
          <w:szCs w:val="28"/>
        </w:rPr>
        <w:t>на шестерне редуктора</w:t>
      </w:r>
    </w:p>
    <w:p w:rsidR="00F70EC1" w:rsidRPr="00A22CB8" w:rsidRDefault="00F70EC1" w:rsidP="00A22CB8">
      <w:pPr>
        <w:widowControl w:val="0"/>
        <w:shd w:val="clear" w:color="auto" w:fill="FFFFFF"/>
        <w:spacing w:line="360" w:lineRule="auto"/>
        <w:ind w:firstLine="720"/>
        <w:jc w:val="both"/>
        <w:rPr>
          <w:iCs/>
          <w:sz w:val="28"/>
          <w:szCs w:val="28"/>
        </w:rPr>
      </w:pPr>
    </w:p>
    <w:p w:rsidR="00145E9D"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71" type="#_x0000_t75" style="width:402pt;height:41.25pt">
            <v:imagedata r:id="rId55" o:title=""/>
          </v:shape>
        </w:pict>
      </w:r>
    </w:p>
    <w:p w:rsidR="00F70EC1" w:rsidRDefault="00F70EC1" w:rsidP="00A22CB8">
      <w:pPr>
        <w:widowControl w:val="0"/>
        <w:shd w:val="clear" w:color="auto" w:fill="FFFFFF"/>
        <w:spacing w:line="360" w:lineRule="auto"/>
        <w:ind w:firstLine="720"/>
        <w:jc w:val="both"/>
        <w:rPr>
          <w:sz w:val="28"/>
          <w:szCs w:val="28"/>
        </w:rPr>
      </w:pPr>
    </w:p>
    <w:p w:rsidR="00145E9D" w:rsidRPr="00A22CB8" w:rsidRDefault="00145E9D" w:rsidP="00A22CB8">
      <w:pPr>
        <w:widowControl w:val="0"/>
        <w:shd w:val="clear" w:color="auto" w:fill="FFFFFF"/>
        <w:spacing w:line="360" w:lineRule="auto"/>
        <w:ind w:firstLine="720"/>
        <w:jc w:val="both"/>
        <w:rPr>
          <w:sz w:val="28"/>
          <w:szCs w:val="28"/>
        </w:rPr>
      </w:pPr>
      <w:r w:rsidRPr="00A22CB8">
        <w:rPr>
          <w:sz w:val="28"/>
          <w:szCs w:val="28"/>
        </w:rPr>
        <w:t xml:space="preserve">Угол </w:t>
      </w:r>
      <w:r w:rsidRPr="00A22CB8">
        <w:rPr>
          <w:bCs/>
          <w:sz w:val="28"/>
          <w:szCs w:val="28"/>
        </w:rPr>
        <w:t>наклона</w:t>
      </w:r>
      <w:r w:rsidR="00A22CB8">
        <w:rPr>
          <w:bCs/>
          <w:sz w:val="28"/>
          <w:szCs w:val="28"/>
        </w:rPr>
        <w:t xml:space="preserve"> </w:t>
      </w:r>
      <w:r w:rsidRPr="00A22CB8">
        <w:rPr>
          <w:bCs/>
          <w:sz w:val="28"/>
          <w:szCs w:val="28"/>
        </w:rPr>
        <w:t>зубьев</w:t>
      </w:r>
      <w:r w:rsidRPr="00A22CB8">
        <w:rPr>
          <w:i/>
          <w:iCs/>
          <w:sz w:val="28"/>
          <w:szCs w:val="28"/>
        </w:rPr>
        <w:t xml:space="preserve"> </w:t>
      </w:r>
      <w:r w:rsidRPr="00A22CB8">
        <w:rPr>
          <w:iCs/>
          <w:sz w:val="28"/>
          <w:szCs w:val="28"/>
        </w:rPr>
        <w:t>на. делительной</w:t>
      </w:r>
      <w:r w:rsidR="00A22CB8">
        <w:rPr>
          <w:iCs/>
          <w:sz w:val="28"/>
          <w:szCs w:val="28"/>
        </w:rPr>
        <w:t xml:space="preserve"> </w:t>
      </w:r>
      <w:r w:rsidRPr="00A22CB8">
        <w:rPr>
          <w:iCs/>
          <w:sz w:val="28"/>
          <w:szCs w:val="28"/>
        </w:rPr>
        <w:t>окружности</w:t>
      </w:r>
    </w:p>
    <w:p w:rsidR="00145E9D"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72" type="#_x0000_t75" style="width:111.75pt;height:29.25pt">
            <v:imagedata r:id="rId56" o:title=""/>
          </v:shape>
        </w:pict>
      </w:r>
    </w:p>
    <w:p w:rsidR="00784DC4" w:rsidRDefault="00784DC4" w:rsidP="00A22CB8">
      <w:pPr>
        <w:widowControl w:val="0"/>
        <w:shd w:val="clear" w:color="auto" w:fill="FFFFFF"/>
        <w:spacing w:line="360" w:lineRule="auto"/>
        <w:ind w:firstLine="720"/>
        <w:jc w:val="both"/>
        <w:rPr>
          <w:sz w:val="28"/>
          <w:szCs w:val="28"/>
        </w:rPr>
      </w:pPr>
      <w:r w:rsidRPr="00A22CB8">
        <w:rPr>
          <w:sz w:val="28"/>
          <w:szCs w:val="28"/>
        </w:rPr>
        <w:t>Угол зацепления в нормальном сечении колеса</w:t>
      </w:r>
      <w:r w:rsidR="00A22CB8">
        <w:rPr>
          <w:sz w:val="28"/>
          <w:szCs w:val="28"/>
        </w:rPr>
        <w:t xml:space="preserve"> </w:t>
      </w:r>
      <w:r w:rsidR="008F4EEE">
        <w:rPr>
          <w:sz w:val="28"/>
          <w:szCs w:val="28"/>
        </w:rPr>
        <w:pict>
          <v:shape id="_x0000_i1073" type="#_x0000_t75" style="width:39pt;height:15.75pt">
            <v:imagedata r:id="rId57" o:title=""/>
          </v:shape>
        </w:pict>
      </w:r>
    </w:p>
    <w:p w:rsidR="00F70EC1" w:rsidRPr="00A22CB8" w:rsidRDefault="00F70EC1" w:rsidP="00A22CB8">
      <w:pPr>
        <w:widowControl w:val="0"/>
        <w:shd w:val="clear" w:color="auto" w:fill="FFFFFF"/>
        <w:spacing w:line="360" w:lineRule="auto"/>
        <w:ind w:firstLine="720"/>
        <w:jc w:val="both"/>
        <w:rPr>
          <w:sz w:val="28"/>
          <w:szCs w:val="28"/>
        </w:rPr>
      </w:pPr>
    </w:p>
    <w:p w:rsidR="00145E9D" w:rsidRPr="00A22CB8" w:rsidRDefault="008F4EEE" w:rsidP="00A22CB8">
      <w:pPr>
        <w:widowControl w:val="0"/>
        <w:shd w:val="clear" w:color="auto" w:fill="FFFFFF"/>
        <w:spacing w:line="360" w:lineRule="auto"/>
        <w:ind w:firstLine="720"/>
        <w:jc w:val="both"/>
        <w:rPr>
          <w:sz w:val="28"/>
          <w:szCs w:val="28"/>
        </w:rPr>
      </w:pPr>
      <w:r>
        <w:pict>
          <v:shape id="_x0000_i1074" type="#_x0000_t75" style="width:239.25pt;height:198.75pt">
            <v:imagedata r:id="rId58" o:title="" gain="2.5" blacklevel="-13762f"/>
          </v:shape>
        </w:pict>
      </w:r>
    </w:p>
    <w:p w:rsidR="00784DC4" w:rsidRPr="00A22CB8" w:rsidRDefault="00EB2EA7" w:rsidP="00A22CB8">
      <w:pPr>
        <w:widowControl w:val="0"/>
        <w:tabs>
          <w:tab w:val="left" w:pos="1105"/>
        </w:tabs>
        <w:spacing w:line="360" w:lineRule="auto"/>
        <w:ind w:firstLine="720"/>
        <w:jc w:val="both"/>
        <w:rPr>
          <w:sz w:val="28"/>
          <w:szCs w:val="28"/>
        </w:rPr>
      </w:pPr>
      <w:r w:rsidRPr="00A22CB8">
        <w:rPr>
          <w:sz w:val="28"/>
          <w:szCs w:val="28"/>
        </w:rPr>
        <w:t xml:space="preserve">Рис.7 Силы, действующие на колесе </w:t>
      </w:r>
    </w:p>
    <w:p w:rsidR="00784DC4" w:rsidRPr="00A22CB8" w:rsidRDefault="00784DC4" w:rsidP="00A22CB8">
      <w:pPr>
        <w:widowControl w:val="0"/>
        <w:tabs>
          <w:tab w:val="left" w:pos="1105"/>
        </w:tabs>
        <w:spacing w:line="360" w:lineRule="auto"/>
        <w:ind w:firstLine="720"/>
        <w:jc w:val="both"/>
        <w:rPr>
          <w:sz w:val="28"/>
        </w:rPr>
      </w:pP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Осевое усилие</w:t>
      </w:r>
    </w:p>
    <w:p w:rsidR="00784DC4" w:rsidRPr="00A22CB8" w:rsidRDefault="00784DC4" w:rsidP="00A22CB8">
      <w:pPr>
        <w:widowControl w:val="0"/>
        <w:shd w:val="clear" w:color="auto" w:fill="FFFFFF"/>
        <w:spacing w:line="360" w:lineRule="auto"/>
        <w:ind w:firstLine="720"/>
        <w:jc w:val="both"/>
        <w:rPr>
          <w:i/>
          <w:iCs/>
          <w:sz w:val="28"/>
          <w:szCs w:val="28"/>
        </w:rPr>
      </w:pPr>
    </w:p>
    <w:p w:rsidR="00784DC4" w:rsidRPr="00A22CB8" w:rsidRDefault="008F4EEE" w:rsidP="00A22CB8">
      <w:pPr>
        <w:widowControl w:val="0"/>
        <w:shd w:val="clear" w:color="auto" w:fill="FFFFFF"/>
        <w:spacing w:line="360" w:lineRule="auto"/>
        <w:ind w:firstLine="720"/>
        <w:jc w:val="both"/>
        <w:rPr>
          <w:i/>
          <w:iCs/>
          <w:sz w:val="28"/>
          <w:szCs w:val="28"/>
        </w:rPr>
      </w:pPr>
      <w:r>
        <w:rPr>
          <w:i/>
          <w:iCs/>
          <w:sz w:val="28"/>
          <w:szCs w:val="28"/>
        </w:rPr>
        <w:pict>
          <v:shape id="_x0000_i1075" type="#_x0000_t75" style="width:393.75pt;height:20.25pt">
            <v:imagedata r:id="rId59" o:title=""/>
          </v:shape>
        </w:pict>
      </w:r>
    </w:p>
    <w:p w:rsidR="00784DC4" w:rsidRPr="00A22CB8" w:rsidRDefault="00F70EC1" w:rsidP="00A22CB8">
      <w:pPr>
        <w:widowControl w:val="0"/>
        <w:shd w:val="clear" w:color="auto" w:fill="FFFFFF"/>
        <w:spacing w:line="360" w:lineRule="auto"/>
        <w:ind w:firstLine="720"/>
        <w:jc w:val="both"/>
        <w:rPr>
          <w:sz w:val="28"/>
          <w:szCs w:val="28"/>
        </w:rPr>
      </w:pPr>
      <w:r>
        <w:rPr>
          <w:i/>
          <w:iCs/>
          <w:sz w:val="28"/>
          <w:szCs w:val="28"/>
        </w:rPr>
        <w:br w:type="page"/>
      </w:r>
      <w:r w:rsidR="00784DC4" w:rsidRPr="00A22CB8">
        <w:rPr>
          <w:iCs/>
          <w:sz w:val="28"/>
          <w:szCs w:val="28"/>
        </w:rPr>
        <w:t>Силы в зацеплении редуктора</w:t>
      </w:r>
      <w:r w:rsidR="00784DC4" w:rsidRPr="00A22CB8">
        <w:rPr>
          <w:i/>
          <w:iCs/>
          <w:sz w:val="28"/>
          <w:szCs w:val="28"/>
        </w:rPr>
        <w:t xml:space="preserve">, </w:t>
      </w:r>
      <w:r w:rsidR="00784DC4" w:rsidRPr="00A22CB8">
        <w:rPr>
          <w:bCs/>
          <w:sz w:val="28"/>
          <w:szCs w:val="28"/>
        </w:rPr>
        <w:t xml:space="preserve">действующие на ведущий </w:t>
      </w:r>
      <w:r w:rsidR="00784DC4" w:rsidRPr="00A22CB8">
        <w:rPr>
          <w:sz w:val="28"/>
          <w:szCs w:val="28"/>
        </w:rPr>
        <w:t>ротор компрессора</w:t>
      </w:r>
      <w:r w:rsidR="00A22CB8">
        <w:rPr>
          <w:sz w:val="28"/>
          <w:szCs w:val="28"/>
        </w:rPr>
        <w:t xml:space="preserve"> </w:t>
      </w:r>
      <w:r w:rsidR="00784DC4" w:rsidRPr="00A22CB8">
        <w:rPr>
          <w:sz w:val="28"/>
          <w:szCs w:val="28"/>
        </w:rPr>
        <w:t>по плоскостям.</w:t>
      </w: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 xml:space="preserve">Пл. </w:t>
      </w:r>
      <w:r w:rsidRPr="00A22CB8">
        <w:rPr>
          <w:sz w:val="28"/>
          <w:szCs w:val="28"/>
          <w:lang w:val="en-US"/>
        </w:rPr>
        <w:t>XOZ</w:t>
      </w:r>
    </w:p>
    <w:p w:rsidR="00F70EC1" w:rsidRDefault="00F70EC1" w:rsidP="00A22CB8">
      <w:pPr>
        <w:widowControl w:val="0"/>
        <w:shd w:val="clear" w:color="auto" w:fill="FFFFFF"/>
        <w:spacing w:line="360" w:lineRule="auto"/>
        <w:ind w:firstLine="720"/>
        <w:jc w:val="both"/>
        <w:rPr>
          <w:sz w:val="28"/>
          <w:szCs w:val="28"/>
        </w:rPr>
      </w:pPr>
    </w:p>
    <w:p w:rsidR="00784DC4"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076" type="#_x0000_t75" style="width:406.5pt;height:25.5pt">
            <v:imagedata r:id="rId60" o:title=""/>
          </v:shape>
        </w:pict>
      </w:r>
    </w:p>
    <w:p w:rsidR="00784DC4" w:rsidRPr="00A22CB8" w:rsidRDefault="008F4EEE" w:rsidP="00A22CB8">
      <w:pPr>
        <w:widowControl w:val="0"/>
        <w:shd w:val="clear" w:color="auto" w:fill="FFFFFF"/>
        <w:spacing w:line="360" w:lineRule="auto"/>
        <w:ind w:firstLine="720"/>
        <w:jc w:val="both"/>
        <w:rPr>
          <w:sz w:val="28"/>
          <w:szCs w:val="28"/>
          <w:lang w:val="en-US"/>
        </w:rPr>
      </w:pPr>
      <w:r>
        <w:rPr>
          <w:sz w:val="28"/>
          <w:szCs w:val="28"/>
          <w:lang w:val="en-US"/>
        </w:rPr>
        <w:pict>
          <v:shape id="_x0000_i1077" type="#_x0000_t75" style="width:328.5pt;height:19.5pt">
            <v:imagedata r:id="rId61" o:title=""/>
          </v:shape>
        </w:pict>
      </w:r>
    </w:p>
    <w:p w:rsidR="00784DC4" w:rsidRPr="00A22CB8" w:rsidRDefault="00784DC4" w:rsidP="00A22CB8">
      <w:pPr>
        <w:widowControl w:val="0"/>
        <w:shd w:val="clear" w:color="auto" w:fill="FFFFFF"/>
        <w:spacing w:line="360" w:lineRule="auto"/>
        <w:ind w:firstLine="720"/>
        <w:jc w:val="both"/>
        <w:rPr>
          <w:sz w:val="28"/>
          <w:szCs w:val="28"/>
          <w:lang w:val="en-US"/>
        </w:rPr>
      </w:pPr>
      <w:r w:rsidRPr="00A22CB8">
        <w:rPr>
          <w:sz w:val="28"/>
          <w:szCs w:val="28"/>
        </w:rPr>
        <w:t xml:space="preserve">Пл. </w:t>
      </w:r>
      <w:r w:rsidRPr="00A22CB8">
        <w:rPr>
          <w:sz w:val="28"/>
          <w:szCs w:val="28"/>
          <w:lang w:val="en-US"/>
        </w:rPr>
        <w:t>YOZ</w:t>
      </w:r>
    </w:p>
    <w:p w:rsidR="00784DC4" w:rsidRPr="00A22CB8" w:rsidRDefault="008F4EEE" w:rsidP="00A22CB8">
      <w:pPr>
        <w:widowControl w:val="0"/>
        <w:shd w:val="clear" w:color="auto" w:fill="FFFFFF"/>
        <w:spacing w:line="360" w:lineRule="auto"/>
        <w:ind w:firstLine="720"/>
        <w:jc w:val="both"/>
        <w:rPr>
          <w:sz w:val="28"/>
          <w:szCs w:val="28"/>
          <w:lang w:val="en-US"/>
        </w:rPr>
      </w:pPr>
      <w:r>
        <w:rPr>
          <w:sz w:val="28"/>
          <w:szCs w:val="28"/>
        </w:rPr>
        <w:pict>
          <v:shape id="_x0000_i1078" type="#_x0000_t75" style="width:388.5pt;height:24pt">
            <v:imagedata r:id="rId62" o:title=""/>
          </v:shape>
        </w:pict>
      </w:r>
    </w:p>
    <w:p w:rsidR="00784DC4" w:rsidRDefault="008F4EEE" w:rsidP="00A22CB8">
      <w:pPr>
        <w:widowControl w:val="0"/>
        <w:shd w:val="clear" w:color="auto" w:fill="FFFFFF"/>
        <w:spacing w:line="360" w:lineRule="auto"/>
        <w:ind w:firstLine="720"/>
        <w:jc w:val="both"/>
        <w:rPr>
          <w:sz w:val="28"/>
          <w:szCs w:val="28"/>
        </w:rPr>
      </w:pPr>
      <w:r>
        <w:rPr>
          <w:sz w:val="28"/>
          <w:szCs w:val="28"/>
          <w:lang w:val="en-US"/>
        </w:rPr>
        <w:pict>
          <v:shape id="_x0000_i1079" type="#_x0000_t75" style="width:261.75pt;height:20.25pt">
            <v:imagedata r:id="rId63" o:title=""/>
          </v:shape>
        </w:pict>
      </w:r>
    </w:p>
    <w:p w:rsidR="00F70EC1" w:rsidRPr="00F70EC1" w:rsidRDefault="00F70EC1" w:rsidP="00A22CB8">
      <w:pPr>
        <w:widowControl w:val="0"/>
        <w:shd w:val="clear" w:color="auto" w:fill="FFFFFF"/>
        <w:spacing w:line="360" w:lineRule="auto"/>
        <w:ind w:firstLine="720"/>
        <w:jc w:val="both"/>
        <w:rPr>
          <w:sz w:val="28"/>
          <w:szCs w:val="28"/>
        </w:rPr>
      </w:pPr>
    </w:p>
    <w:p w:rsidR="00784DC4" w:rsidRPr="00A22CB8" w:rsidRDefault="008F4EEE" w:rsidP="00A22CB8">
      <w:pPr>
        <w:widowControl w:val="0"/>
        <w:tabs>
          <w:tab w:val="left" w:pos="1105"/>
        </w:tabs>
        <w:spacing w:line="360" w:lineRule="auto"/>
        <w:ind w:firstLine="720"/>
        <w:jc w:val="both"/>
        <w:rPr>
          <w:sz w:val="28"/>
          <w:szCs w:val="24"/>
        </w:rPr>
      </w:pPr>
      <w:r>
        <w:rPr>
          <w:sz w:val="28"/>
          <w:szCs w:val="24"/>
        </w:rPr>
        <w:pict>
          <v:shape id="_x0000_i1080" type="#_x0000_t75" style="width:406.5pt;height:171.75pt">
            <v:imagedata r:id="rId64" o:title="" gain="192753f" blacklevel="-13762f"/>
          </v:shape>
        </w:pict>
      </w:r>
    </w:p>
    <w:p w:rsidR="00784DC4" w:rsidRPr="00A22CB8" w:rsidRDefault="0097413C" w:rsidP="00A22CB8">
      <w:pPr>
        <w:widowControl w:val="0"/>
        <w:shd w:val="clear" w:color="auto" w:fill="FFFFFF"/>
        <w:tabs>
          <w:tab w:val="left" w:pos="3187"/>
        </w:tabs>
        <w:spacing w:line="360" w:lineRule="auto"/>
        <w:ind w:firstLine="720"/>
        <w:jc w:val="both"/>
        <w:rPr>
          <w:iCs/>
          <w:sz w:val="28"/>
          <w:szCs w:val="28"/>
        </w:rPr>
      </w:pPr>
      <w:r w:rsidRPr="00A22CB8">
        <w:rPr>
          <w:sz w:val="28"/>
          <w:szCs w:val="28"/>
        </w:rPr>
        <w:t xml:space="preserve">Рис.8 </w:t>
      </w:r>
      <w:r w:rsidR="00784DC4" w:rsidRPr="00A22CB8">
        <w:rPr>
          <w:sz w:val="28"/>
          <w:szCs w:val="28"/>
        </w:rPr>
        <w:t>Ведущий ротор</w:t>
      </w:r>
      <w:r w:rsidRPr="00A22CB8">
        <w:rPr>
          <w:sz w:val="28"/>
          <w:szCs w:val="28"/>
        </w:rPr>
        <w:t>: п</w:t>
      </w:r>
      <w:r w:rsidR="00784DC4" w:rsidRPr="00A22CB8">
        <w:rPr>
          <w:iCs/>
          <w:sz w:val="28"/>
          <w:szCs w:val="28"/>
        </w:rPr>
        <w:t>роекция на</w:t>
      </w:r>
      <w:r w:rsidR="00A22CB8">
        <w:rPr>
          <w:iCs/>
          <w:sz w:val="28"/>
          <w:szCs w:val="28"/>
        </w:rPr>
        <w:t xml:space="preserve"> </w:t>
      </w:r>
      <w:r w:rsidRPr="00A22CB8">
        <w:rPr>
          <w:iCs/>
          <w:sz w:val="28"/>
          <w:szCs w:val="28"/>
        </w:rPr>
        <w:t>п</w:t>
      </w:r>
      <w:r w:rsidR="00784DC4" w:rsidRPr="00A22CB8">
        <w:rPr>
          <w:iCs/>
          <w:sz w:val="28"/>
          <w:szCs w:val="28"/>
        </w:rPr>
        <w:t>л</w:t>
      </w:r>
      <w:r w:rsidRPr="00A22CB8">
        <w:rPr>
          <w:iCs/>
          <w:sz w:val="28"/>
          <w:szCs w:val="28"/>
        </w:rPr>
        <w:t>.</w:t>
      </w:r>
      <w:r w:rsidR="00A22CB8">
        <w:rPr>
          <w:iCs/>
          <w:sz w:val="28"/>
          <w:szCs w:val="28"/>
        </w:rPr>
        <w:t xml:space="preserve"> </w:t>
      </w:r>
      <w:r w:rsidR="00784DC4" w:rsidRPr="00A22CB8">
        <w:rPr>
          <w:iCs/>
          <w:sz w:val="28"/>
          <w:szCs w:val="28"/>
          <w:lang w:val="en-US"/>
        </w:rPr>
        <w:t>XOZ</w:t>
      </w:r>
    </w:p>
    <w:p w:rsidR="00784DC4" w:rsidRPr="00A22CB8" w:rsidRDefault="00784DC4" w:rsidP="00A22CB8">
      <w:pPr>
        <w:widowControl w:val="0"/>
        <w:shd w:val="clear" w:color="auto" w:fill="FFFFFF"/>
        <w:tabs>
          <w:tab w:val="left" w:pos="3187"/>
        </w:tabs>
        <w:spacing w:line="360" w:lineRule="auto"/>
        <w:ind w:firstLine="720"/>
        <w:jc w:val="both"/>
        <w:rPr>
          <w:iCs/>
          <w:sz w:val="28"/>
          <w:szCs w:val="28"/>
        </w:rPr>
      </w:pPr>
    </w:p>
    <w:p w:rsidR="00784DC4" w:rsidRPr="00A22CB8" w:rsidRDefault="008F4EEE" w:rsidP="00A22CB8">
      <w:pPr>
        <w:widowControl w:val="0"/>
        <w:shd w:val="clear" w:color="auto" w:fill="FFFFFF"/>
        <w:tabs>
          <w:tab w:val="left" w:pos="6804"/>
        </w:tabs>
        <w:spacing w:line="360" w:lineRule="auto"/>
        <w:ind w:firstLine="720"/>
        <w:jc w:val="both"/>
        <w:rPr>
          <w:sz w:val="28"/>
          <w:szCs w:val="28"/>
        </w:rPr>
      </w:pPr>
      <w:r>
        <w:rPr>
          <w:sz w:val="28"/>
          <w:szCs w:val="28"/>
          <w:lang w:val="en-US"/>
        </w:rPr>
        <w:pict>
          <v:shape id="_x0000_i1081" type="#_x0000_t75" style="width:70.5pt;height:23.25pt">
            <v:imagedata r:id="rId65" o:title=""/>
          </v:shape>
        </w:pict>
      </w:r>
      <w:r w:rsidR="00A22CB8">
        <w:rPr>
          <w:sz w:val="28"/>
          <w:szCs w:val="28"/>
        </w:rPr>
        <w:t xml:space="preserve"> </w:t>
      </w:r>
      <w:r>
        <w:rPr>
          <w:sz w:val="28"/>
          <w:szCs w:val="28"/>
          <w:lang w:val="en-US"/>
        </w:rPr>
        <w:pict>
          <v:shape id="_x0000_i1082" type="#_x0000_t75" style="width:110.25pt;height:21pt">
            <v:imagedata r:id="rId66" o:title=""/>
          </v:shape>
        </w:pict>
      </w:r>
    </w:p>
    <w:p w:rsidR="00784DC4" w:rsidRPr="00A22CB8" w:rsidRDefault="008F4EEE" w:rsidP="00A22CB8">
      <w:pPr>
        <w:widowControl w:val="0"/>
        <w:shd w:val="clear" w:color="auto" w:fill="FFFFFF"/>
        <w:tabs>
          <w:tab w:val="left" w:pos="6804"/>
        </w:tabs>
        <w:spacing w:line="360" w:lineRule="auto"/>
        <w:ind w:firstLine="720"/>
        <w:jc w:val="both"/>
        <w:rPr>
          <w:sz w:val="28"/>
          <w:szCs w:val="28"/>
        </w:rPr>
      </w:pPr>
      <w:r>
        <w:rPr>
          <w:sz w:val="28"/>
          <w:szCs w:val="28"/>
          <w:lang w:val="en-US"/>
        </w:rPr>
        <w:pict>
          <v:shape id="_x0000_i1083" type="#_x0000_t75" style="width:233.25pt;height:24pt">
            <v:imagedata r:id="rId67" o:title=""/>
          </v:shape>
        </w:pict>
      </w:r>
      <w:r w:rsidR="00A22CB8">
        <w:rPr>
          <w:sz w:val="28"/>
          <w:szCs w:val="28"/>
        </w:rPr>
        <w:t xml:space="preserve"> </w:t>
      </w:r>
      <w:r>
        <w:rPr>
          <w:sz w:val="28"/>
          <w:szCs w:val="28"/>
          <w:lang w:val="en-US"/>
        </w:rPr>
        <w:pict>
          <v:shape id="_x0000_i1084" type="#_x0000_t75" style="width:97.5pt;height:19.5pt">
            <v:imagedata r:id="rId68" o:title=""/>
          </v:shape>
        </w:pict>
      </w:r>
    </w:p>
    <w:p w:rsidR="00784DC4" w:rsidRPr="00A22CB8" w:rsidRDefault="008F4EEE" w:rsidP="00A22CB8">
      <w:pPr>
        <w:widowControl w:val="0"/>
        <w:shd w:val="clear" w:color="auto" w:fill="FFFFFF"/>
        <w:tabs>
          <w:tab w:val="left" w:pos="6804"/>
        </w:tabs>
        <w:spacing w:line="360" w:lineRule="auto"/>
        <w:ind w:firstLine="720"/>
        <w:jc w:val="both"/>
        <w:rPr>
          <w:sz w:val="28"/>
          <w:szCs w:val="28"/>
          <w:lang w:val="en-US"/>
        </w:rPr>
      </w:pPr>
      <w:r>
        <w:rPr>
          <w:sz w:val="28"/>
          <w:szCs w:val="28"/>
          <w:lang w:val="en-US"/>
        </w:rPr>
        <w:pict>
          <v:shape id="_x0000_i1085" type="#_x0000_t75" style="width:108pt;height:20.25pt">
            <v:imagedata r:id="rId69" o:title=""/>
          </v:shape>
        </w:pict>
      </w:r>
    </w:p>
    <w:p w:rsidR="00784DC4" w:rsidRPr="00A22CB8" w:rsidRDefault="008F4EEE" w:rsidP="00A22CB8">
      <w:pPr>
        <w:widowControl w:val="0"/>
        <w:shd w:val="clear" w:color="auto" w:fill="FFFFFF"/>
        <w:tabs>
          <w:tab w:val="left" w:pos="6804"/>
        </w:tabs>
        <w:spacing w:line="360" w:lineRule="auto"/>
        <w:ind w:firstLine="720"/>
        <w:jc w:val="both"/>
        <w:rPr>
          <w:sz w:val="28"/>
          <w:szCs w:val="28"/>
          <w:lang w:val="en-US"/>
        </w:rPr>
      </w:pPr>
      <w:r>
        <w:rPr>
          <w:sz w:val="28"/>
          <w:szCs w:val="28"/>
          <w:lang w:val="en-US"/>
        </w:rPr>
        <w:pict>
          <v:shape id="_x0000_i1086" type="#_x0000_t75" style="width:422.25pt;height:36pt">
            <v:imagedata r:id="rId70" o:title=""/>
          </v:shape>
        </w:pict>
      </w:r>
    </w:p>
    <w:p w:rsidR="00784DC4" w:rsidRPr="00A22CB8" w:rsidRDefault="00784DC4" w:rsidP="00A22CB8">
      <w:pPr>
        <w:widowControl w:val="0"/>
        <w:shd w:val="clear" w:color="auto" w:fill="FFFFFF"/>
        <w:tabs>
          <w:tab w:val="left" w:pos="6804"/>
        </w:tabs>
        <w:spacing w:line="360" w:lineRule="auto"/>
        <w:ind w:firstLine="720"/>
        <w:jc w:val="both"/>
        <w:rPr>
          <w:sz w:val="28"/>
          <w:szCs w:val="28"/>
        </w:rPr>
      </w:pPr>
      <w:r w:rsidRPr="00A22CB8">
        <w:rPr>
          <w:sz w:val="28"/>
          <w:szCs w:val="28"/>
          <w:lang w:val="en-US"/>
        </w:rPr>
        <w:t>=389</w:t>
      </w:r>
      <w:r w:rsidRPr="00A22CB8">
        <w:rPr>
          <w:sz w:val="28"/>
          <w:szCs w:val="28"/>
        </w:rPr>
        <w:t>,</w:t>
      </w:r>
      <w:r w:rsidRPr="00A22CB8">
        <w:rPr>
          <w:sz w:val="28"/>
          <w:szCs w:val="28"/>
          <w:lang w:val="en-US"/>
        </w:rPr>
        <w:t xml:space="preserve">4 </w:t>
      </w:r>
      <w:r w:rsidRPr="00A22CB8">
        <w:rPr>
          <w:sz w:val="28"/>
          <w:szCs w:val="28"/>
        </w:rPr>
        <w:t>Н</w:t>
      </w:r>
    </w:p>
    <w:p w:rsidR="00784DC4" w:rsidRPr="00A22CB8" w:rsidRDefault="008F4EEE" w:rsidP="00A22CB8">
      <w:pPr>
        <w:widowControl w:val="0"/>
        <w:shd w:val="clear" w:color="auto" w:fill="FFFFFF"/>
        <w:tabs>
          <w:tab w:val="left" w:pos="6804"/>
        </w:tabs>
        <w:spacing w:line="360" w:lineRule="auto"/>
        <w:ind w:firstLine="720"/>
        <w:jc w:val="both"/>
        <w:rPr>
          <w:sz w:val="28"/>
          <w:szCs w:val="28"/>
        </w:rPr>
      </w:pPr>
      <w:r>
        <w:rPr>
          <w:sz w:val="28"/>
          <w:szCs w:val="28"/>
        </w:rPr>
        <w:pict>
          <v:shape id="_x0000_i1087" type="#_x0000_t75" style="width:382.5pt;height:22.5pt">
            <v:imagedata r:id="rId71" o:title=""/>
          </v:shape>
        </w:pict>
      </w:r>
    </w:p>
    <w:p w:rsidR="00784DC4" w:rsidRPr="00A22CB8" w:rsidRDefault="00F70EC1" w:rsidP="00A22CB8">
      <w:pPr>
        <w:widowControl w:val="0"/>
        <w:tabs>
          <w:tab w:val="left" w:pos="1105"/>
        </w:tabs>
        <w:spacing w:line="360" w:lineRule="auto"/>
        <w:ind w:firstLine="720"/>
        <w:jc w:val="both"/>
        <w:rPr>
          <w:sz w:val="28"/>
        </w:rPr>
      </w:pPr>
      <w:r>
        <w:rPr>
          <w:sz w:val="28"/>
        </w:rPr>
        <w:br w:type="page"/>
      </w:r>
      <w:r w:rsidR="008F4EEE">
        <w:pict>
          <v:shape id="_x0000_i1088" type="#_x0000_t75" style="width:391.5pt;height:218.25pt;mso-wrap-distance-left:0;mso-wrap-distance-right:0;mso-position-horizontal-relative:margin">
            <v:imagedata r:id="rId72" o:title="" cropright="216f" gain="234057f" blacklevel="-15728f"/>
          </v:shape>
        </w:pict>
      </w:r>
    </w:p>
    <w:p w:rsidR="00784DC4" w:rsidRPr="00A22CB8" w:rsidRDefault="0097413C" w:rsidP="00A22CB8">
      <w:pPr>
        <w:widowControl w:val="0"/>
        <w:shd w:val="clear" w:color="auto" w:fill="FFFFFF"/>
        <w:spacing w:line="360" w:lineRule="auto"/>
        <w:ind w:firstLine="720"/>
        <w:jc w:val="both"/>
        <w:rPr>
          <w:iCs/>
          <w:sz w:val="28"/>
          <w:szCs w:val="28"/>
        </w:rPr>
      </w:pPr>
      <w:r w:rsidRPr="00A22CB8">
        <w:rPr>
          <w:sz w:val="28"/>
          <w:szCs w:val="28"/>
        </w:rPr>
        <w:t xml:space="preserve">Рис. 9 </w:t>
      </w:r>
      <w:r w:rsidR="00784DC4" w:rsidRPr="00A22CB8">
        <w:rPr>
          <w:sz w:val="28"/>
          <w:szCs w:val="28"/>
        </w:rPr>
        <w:t>Ведущий ротор</w:t>
      </w:r>
      <w:r w:rsidRPr="00A22CB8">
        <w:rPr>
          <w:sz w:val="28"/>
          <w:szCs w:val="28"/>
        </w:rPr>
        <w:t xml:space="preserve">: п </w:t>
      </w:r>
      <w:r w:rsidR="00784DC4" w:rsidRPr="00A22CB8">
        <w:rPr>
          <w:iCs/>
          <w:sz w:val="28"/>
          <w:szCs w:val="28"/>
        </w:rPr>
        <w:t>роекция на пл.</w:t>
      </w:r>
      <w:r w:rsidR="00A22CB8">
        <w:rPr>
          <w:iCs/>
          <w:sz w:val="28"/>
          <w:szCs w:val="28"/>
        </w:rPr>
        <w:t xml:space="preserve"> </w:t>
      </w:r>
      <w:r w:rsidR="00784DC4" w:rsidRPr="00A22CB8">
        <w:rPr>
          <w:iCs/>
          <w:sz w:val="28"/>
          <w:szCs w:val="28"/>
          <w:lang w:val="en-US"/>
        </w:rPr>
        <w:t>YOZ</w:t>
      </w:r>
    </w:p>
    <w:p w:rsidR="00784DC4" w:rsidRPr="00A22CB8" w:rsidRDefault="00784DC4" w:rsidP="00A22CB8">
      <w:pPr>
        <w:widowControl w:val="0"/>
        <w:shd w:val="clear" w:color="auto" w:fill="FFFFFF"/>
        <w:spacing w:line="360" w:lineRule="auto"/>
        <w:ind w:firstLine="720"/>
        <w:jc w:val="both"/>
        <w:rPr>
          <w:iCs/>
          <w:sz w:val="28"/>
          <w:szCs w:val="28"/>
        </w:rPr>
      </w:pPr>
    </w:p>
    <w:p w:rsidR="00784DC4"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89" type="#_x0000_t75" style="width:71.25pt;height:23.25pt">
            <v:imagedata r:id="rId73" o:title=""/>
          </v:shape>
        </w:pict>
      </w:r>
      <w:r w:rsidR="00A22CB8">
        <w:rPr>
          <w:iCs/>
          <w:sz w:val="28"/>
          <w:szCs w:val="28"/>
        </w:rPr>
        <w:t xml:space="preserve"> </w:t>
      </w:r>
      <w:r>
        <w:rPr>
          <w:iCs/>
          <w:sz w:val="28"/>
          <w:szCs w:val="28"/>
        </w:rPr>
        <w:pict>
          <v:shape id="_x0000_i1090" type="#_x0000_t75" style="width:98.25pt;height:20.25pt">
            <v:imagedata r:id="rId74" o:title=""/>
          </v:shape>
        </w:pict>
      </w:r>
      <w:r w:rsidR="00784DC4" w:rsidRPr="00A22CB8">
        <w:rPr>
          <w:iCs/>
          <w:sz w:val="28"/>
          <w:szCs w:val="28"/>
        </w:rPr>
        <w:t xml:space="preserve"> </w:t>
      </w:r>
    </w:p>
    <w:p w:rsidR="00784DC4"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91" type="#_x0000_t75" style="width:282.75pt;height:24.75pt">
            <v:imagedata r:id="rId75" o:title=""/>
          </v:shape>
        </w:pict>
      </w:r>
      <w:r w:rsidR="00A22CB8">
        <w:rPr>
          <w:iCs/>
          <w:sz w:val="28"/>
          <w:szCs w:val="28"/>
        </w:rPr>
        <w:t xml:space="preserve"> </w:t>
      </w:r>
      <w:r>
        <w:rPr>
          <w:iCs/>
          <w:sz w:val="28"/>
          <w:szCs w:val="28"/>
        </w:rPr>
        <w:pict>
          <v:shape id="_x0000_i1092" type="#_x0000_t75" style="width:107.25pt;height:19.5pt">
            <v:imagedata r:id="rId76" o:title=""/>
          </v:shape>
        </w:pict>
      </w:r>
    </w:p>
    <w:p w:rsidR="00784DC4" w:rsidRPr="00A22CB8" w:rsidRDefault="00A22CB8" w:rsidP="00A22CB8">
      <w:pPr>
        <w:widowControl w:val="0"/>
        <w:shd w:val="clear" w:color="auto" w:fill="FFFFFF"/>
        <w:spacing w:line="360" w:lineRule="auto"/>
        <w:ind w:firstLine="720"/>
        <w:jc w:val="both"/>
        <w:rPr>
          <w:iCs/>
          <w:sz w:val="28"/>
          <w:szCs w:val="28"/>
        </w:rPr>
      </w:pPr>
      <w:r>
        <w:rPr>
          <w:iCs/>
          <w:sz w:val="28"/>
          <w:szCs w:val="28"/>
        </w:rPr>
        <w:t xml:space="preserve"> </w:t>
      </w:r>
      <w:r w:rsidR="008F4EEE">
        <w:rPr>
          <w:iCs/>
          <w:sz w:val="28"/>
          <w:szCs w:val="28"/>
        </w:rPr>
        <w:pict>
          <v:shape id="_x0000_i1093" type="#_x0000_t75" style="width:93pt;height:20.25pt">
            <v:imagedata r:id="rId77" o:title=""/>
          </v:shape>
        </w:pict>
      </w:r>
    </w:p>
    <w:p w:rsidR="00784DC4" w:rsidRPr="00A22CB8" w:rsidRDefault="00A22CB8" w:rsidP="00A22CB8">
      <w:pPr>
        <w:widowControl w:val="0"/>
        <w:shd w:val="clear" w:color="auto" w:fill="FFFFFF"/>
        <w:spacing w:line="360" w:lineRule="auto"/>
        <w:ind w:firstLine="720"/>
        <w:jc w:val="both"/>
        <w:rPr>
          <w:iCs/>
          <w:sz w:val="28"/>
          <w:szCs w:val="28"/>
        </w:rPr>
      </w:pPr>
      <w:r>
        <w:rPr>
          <w:iCs/>
          <w:sz w:val="28"/>
          <w:szCs w:val="28"/>
        </w:rPr>
        <w:t xml:space="preserve"> </w:t>
      </w:r>
      <w:r w:rsidR="008F4EEE">
        <w:rPr>
          <w:iCs/>
          <w:sz w:val="28"/>
          <w:szCs w:val="28"/>
        </w:rPr>
        <w:pict>
          <v:shape id="_x0000_i1094" type="#_x0000_t75" style="width:75pt;height:18.75pt">
            <v:imagedata r:id="rId78" o:title=""/>
          </v:shape>
        </w:pict>
      </w:r>
    </w:p>
    <w:p w:rsidR="00784DC4"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95" type="#_x0000_t75" style="width:379.5pt;height:76.5pt">
            <v:imagedata r:id="rId79" o:title=""/>
          </v:shape>
        </w:pict>
      </w:r>
    </w:p>
    <w:p w:rsidR="00784DC4"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96" type="#_x0000_t75" style="width:417.75pt;height:24pt">
            <v:imagedata r:id="rId80" o:title=""/>
          </v:shape>
        </w:pict>
      </w:r>
    </w:p>
    <w:p w:rsidR="00784DC4" w:rsidRPr="00A22CB8" w:rsidRDefault="00784DC4" w:rsidP="00A22CB8">
      <w:pPr>
        <w:widowControl w:val="0"/>
        <w:shd w:val="clear" w:color="auto" w:fill="FFFFFF"/>
        <w:spacing w:line="360" w:lineRule="auto"/>
        <w:ind w:firstLine="720"/>
        <w:jc w:val="both"/>
        <w:rPr>
          <w:iCs/>
          <w:sz w:val="28"/>
          <w:szCs w:val="28"/>
        </w:rPr>
      </w:pPr>
      <w:r w:rsidRPr="00A22CB8">
        <w:rPr>
          <w:iCs/>
          <w:sz w:val="28"/>
          <w:szCs w:val="28"/>
        </w:rPr>
        <w:t>суммарная газовая сила, действующая на ведущий винт</w:t>
      </w:r>
    </w:p>
    <w:p w:rsidR="00784DC4" w:rsidRPr="00A22CB8" w:rsidRDefault="00784DC4" w:rsidP="00A22CB8">
      <w:pPr>
        <w:widowControl w:val="0"/>
        <w:shd w:val="clear" w:color="auto" w:fill="FFFFFF"/>
        <w:spacing w:line="360" w:lineRule="auto"/>
        <w:ind w:firstLine="720"/>
        <w:jc w:val="both"/>
        <w:rPr>
          <w:iCs/>
          <w:sz w:val="28"/>
          <w:szCs w:val="28"/>
        </w:rPr>
      </w:pPr>
    </w:p>
    <w:p w:rsidR="00784DC4" w:rsidRPr="00A22CB8" w:rsidRDefault="008F4EEE" w:rsidP="00A22CB8">
      <w:pPr>
        <w:widowControl w:val="0"/>
        <w:shd w:val="clear" w:color="auto" w:fill="FFFFFF"/>
        <w:spacing w:line="360" w:lineRule="auto"/>
        <w:ind w:firstLine="720"/>
        <w:jc w:val="both"/>
        <w:rPr>
          <w:iCs/>
          <w:sz w:val="28"/>
          <w:szCs w:val="28"/>
        </w:rPr>
      </w:pPr>
      <w:r>
        <w:rPr>
          <w:iCs/>
          <w:sz w:val="28"/>
          <w:szCs w:val="28"/>
        </w:rPr>
        <w:pict>
          <v:shape id="_x0000_i1097" type="#_x0000_t75" style="width:328.5pt;height:26.25pt">
            <v:imagedata r:id="rId81" o:title=""/>
          </v:shape>
        </w:pict>
      </w:r>
    </w:p>
    <w:p w:rsidR="00784DC4" w:rsidRPr="00A22CB8" w:rsidRDefault="00784DC4" w:rsidP="00A22CB8">
      <w:pPr>
        <w:widowControl w:val="0"/>
        <w:shd w:val="clear" w:color="auto" w:fill="FFFFFF"/>
        <w:spacing w:line="360" w:lineRule="auto"/>
        <w:ind w:firstLine="720"/>
        <w:jc w:val="both"/>
        <w:rPr>
          <w:iCs/>
          <w:sz w:val="28"/>
          <w:szCs w:val="28"/>
        </w:rPr>
      </w:pPr>
    </w:p>
    <w:p w:rsidR="00784DC4" w:rsidRPr="00F70EC1" w:rsidRDefault="00784DC4" w:rsidP="00A22CB8">
      <w:pPr>
        <w:widowControl w:val="0"/>
        <w:shd w:val="clear" w:color="auto" w:fill="FFFFFF"/>
        <w:spacing w:line="360" w:lineRule="auto"/>
        <w:ind w:firstLine="720"/>
        <w:jc w:val="both"/>
        <w:rPr>
          <w:iCs/>
          <w:sz w:val="28"/>
          <w:szCs w:val="28"/>
        </w:rPr>
      </w:pPr>
      <w:r w:rsidRPr="00A22CB8">
        <w:rPr>
          <w:iCs/>
          <w:sz w:val="28"/>
          <w:szCs w:val="28"/>
        </w:rPr>
        <w:t xml:space="preserve">Угол между действием силы </w:t>
      </w:r>
      <w:r w:rsidRPr="00A22CB8">
        <w:rPr>
          <w:i/>
          <w:iCs/>
          <w:sz w:val="28"/>
          <w:szCs w:val="28"/>
          <w:lang w:val="en-US"/>
        </w:rPr>
        <w:t>Q</w:t>
      </w:r>
      <w:r w:rsidRPr="00A22CB8">
        <w:rPr>
          <w:i/>
          <w:iCs/>
          <w:sz w:val="28"/>
          <w:szCs w:val="28"/>
          <w:vertAlign w:val="subscript"/>
        </w:rPr>
        <w:t xml:space="preserve">1 </w:t>
      </w:r>
      <w:r w:rsidRPr="00A22CB8">
        <w:rPr>
          <w:iCs/>
          <w:sz w:val="28"/>
          <w:szCs w:val="28"/>
        </w:rPr>
        <w:t xml:space="preserve">и вертикальной пл. </w:t>
      </w:r>
      <w:r w:rsidRPr="00A22CB8">
        <w:rPr>
          <w:iCs/>
          <w:sz w:val="28"/>
          <w:szCs w:val="28"/>
          <w:lang w:val="en-US"/>
        </w:rPr>
        <w:t>YOZ</w:t>
      </w:r>
      <w:r w:rsidRPr="00F70EC1">
        <w:rPr>
          <w:iCs/>
          <w:sz w:val="28"/>
          <w:szCs w:val="28"/>
        </w:rPr>
        <w:t xml:space="preserve"> </w:t>
      </w:r>
    </w:p>
    <w:p w:rsidR="00784DC4" w:rsidRPr="00A22CB8" w:rsidRDefault="00784DC4" w:rsidP="00A22CB8">
      <w:pPr>
        <w:widowControl w:val="0"/>
        <w:tabs>
          <w:tab w:val="left" w:pos="1105"/>
        </w:tabs>
        <w:spacing w:line="360" w:lineRule="auto"/>
        <w:ind w:firstLine="720"/>
        <w:jc w:val="both"/>
        <w:rPr>
          <w:sz w:val="28"/>
        </w:rPr>
      </w:pPr>
    </w:p>
    <w:p w:rsidR="00784DC4" w:rsidRPr="00A22CB8" w:rsidRDefault="008F4EEE" w:rsidP="00A22CB8">
      <w:pPr>
        <w:widowControl w:val="0"/>
        <w:shd w:val="clear" w:color="auto" w:fill="FFFFFF"/>
        <w:spacing w:line="360" w:lineRule="auto"/>
        <w:ind w:firstLine="720"/>
        <w:jc w:val="both"/>
        <w:rPr>
          <w:iCs/>
          <w:sz w:val="28"/>
          <w:szCs w:val="28"/>
          <w:lang w:val="en-US"/>
        </w:rPr>
      </w:pPr>
      <w:r>
        <w:rPr>
          <w:iCs/>
          <w:sz w:val="28"/>
          <w:szCs w:val="28"/>
          <w:lang w:val="en-US"/>
        </w:rPr>
        <w:pict>
          <v:shape id="_x0000_i1098" type="#_x0000_t75" style="width:324pt;height:41.25pt">
            <v:imagedata r:id="rId82" o:title=""/>
          </v:shape>
        </w:pict>
      </w: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 xml:space="preserve">Результирующая реакция на опорном подшипнике стороны: </w:t>
      </w: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Всасывания</w:t>
      </w:r>
    </w:p>
    <w:p w:rsidR="00784DC4" w:rsidRPr="00A22CB8" w:rsidRDefault="00784DC4" w:rsidP="00A22CB8">
      <w:pPr>
        <w:widowControl w:val="0"/>
        <w:shd w:val="clear" w:color="auto" w:fill="FFFFFF"/>
        <w:spacing w:line="360" w:lineRule="auto"/>
        <w:ind w:firstLine="720"/>
        <w:jc w:val="both"/>
        <w:rPr>
          <w:sz w:val="28"/>
          <w:szCs w:val="28"/>
          <w:lang w:val="en-US"/>
        </w:rPr>
      </w:pPr>
    </w:p>
    <w:p w:rsidR="00784DC4" w:rsidRPr="00A22CB8" w:rsidRDefault="008F4EEE" w:rsidP="00A22CB8">
      <w:pPr>
        <w:widowControl w:val="0"/>
        <w:shd w:val="clear" w:color="auto" w:fill="FFFFFF"/>
        <w:spacing w:line="360" w:lineRule="auto"/>
        <w:ind w:firstLine="720"/>
        <w:jc w:val="both"/>
        <w:rPr>
          <w:sz w:val="28"/>
          <w:szCs w:val="28"/>
        </w:rPr>
      </w:pPr>
      <w:r>
        <w:rPr>
          <w:sz w:val="28"/>
          <w:szCs w:val="28"/>
          <w:lang w:val="en-US"/>
        </w:rPr>
        <w:pict>
          <v:shape id="_x0000_i1099" type="#_x0000_t75" style="width:331.5pt;height:29.25pt">
            <v:imagedata r:id="rId83" o:title=""/>
          </v:shape>
        </w:pict>
      </w:r>
    </w:p>
    <w:p w:rsidR="00F70EC1" w:rsidRDefault="00F70EC1" w:rsidP="00A22CB8">
      <w:pPr>
        <w:widowControl w:val="0"/>
        <w:shd w:val="clear" w:color="auto" w:fill="FFFFFF"/>
        <w:spacing w:line="360" w:lineRule="auto"/>
        <w:ind w:firstLine="720"/>
        <w:jc w:val="both"/>
        <w:rPr>
          <w:sz w:val="28"/>
          <w:szCs w:val="28"/>
        </w:rPr>
      </w:pP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нагнетания</w:t>
      </w:r>
    </w:p>
    <w:p w:rsidR="00F70EC1" w:rsidRDefault="00F70EC1" w:rsidP="00A22CB8">
      <w:pPr>
        <w:widowControl w:val="0"/>
        <w:shd w:val="clear" w:color="auto" w:fill="FFFFFF"/>
        <w:spacing w:line="360" w:lineRule="auto"/>
        <w:ind w:firstLine="720"/>
        <w:jc w:val="both"/>
        <w:rPr>
          <w:sz w:val="28"/>
          <w:szCs w:val="28"/>
        </w:rPr>
      </w:pPr>
    </w:p>
    <w:p w:rsidR="00784DC4" w:rsidRPr="00A22CB8" w:rsidRDefault="008F4EEE" w:rsidP="00A22CB8">
      <w:pPr>
        <w:widowControl w:val="0"/>
        <w:shd w:val="clear" w:color="auto" w:fill="FFFFFF"/>
        <w:spacing w:line="360" w:lineRule="auto"/>
        <w:ind w:firstLine="720"/>
        <w:jc w:val="both"/>
        <w:rPr>
          <w:sz w:val="28"/>
          <w:szCs w:val="34"/>
        </w:rPr>
      </w:pPr>
      <w:r>
        <w:rPr>
          <w:sz w:val="28"/>
          <w:szCs w:val="28"/>
          <w:lang w:val="en-US"/>
        </w:rPr>
        <w:pict>
          <v:shape id="_x0000_i1100" type="#_x0000_t75" style="width:324pt;height:31.5pt">
            <v:imagedata r:id="rId84" o:title=""/>
          </v:shape>
        </w:pict>
      </w:r>
    </w:p>
    <w:p w:rsidR="00F70EC1" w:rsidRDefault="00F70EC1" w:rsidP="00A22CB8">
      <w:pPr>
        <w:widowControl w:val="0"/>
        <w:shd w:val="clear" w:color="auto" w:fill="FFFFFF"/>
        <w:spacing w:line="360" w:lineRule="auto"/>
        <w:ind w:firstLine="720"/>
        <w:jc w:val="both"/>
        <w:rPr>
          <w:sz w:val="28"/>
          <w:szCs w:val="28"/>
        </w:rPr>
      </w:pP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Угол между направлением реакции и вертикалью на опорном подшипнике стороны всасывания</w:t>
      </w:r>
    </w:p>
    <w:p w:rsidR="00F70EC1" w:rsidRDefault="00F70EC1" w:rsidP="00A22CB8">
      <w:pPr>
        <w:widowControl w:val="0"/>
        <w:shd w:val="clear" w:color="auto" w:fill="FFFFFF"/>
        <w:spacing w:line="360" w:lineRule="auto"/>
        <w:ind w:firstLine="720"/>
        <w:jc w:val="both"/>
        <w:rPr>
          <w:sz w:val="28"/>
        </w:rPr>
      </w:pPr>
    </w:p>
    <w:p w:rsidR="00784DC4" w:rsidRPr="00A22CB8" w:rsidRDefault="008F4EEE" w:rsidP="00A22CB8">
      <w:pPr>
        <w:widowControl w:val="0"/>
        <w:shd w:val="clear" w:color="auto" w:fill="FFFFFF"/>
        <w:spacing w:line="360" w:lineRule="auto"/>
        <w:ind w:firstLine="720"/>
        <w:jc w:val="both"/>
        <w:rPr>
          <w:sz w:val="28"/>
        </w:rPr>
      </w:pPr>
      <w:r>
        <w:rPr>
          <w:sz w:val="28"/>
        </w:rPr>
        <w:pict>
          <v:shape id="_x0000_i1101" type="#_x0000_t75" style="width:324pt;height:41.25pt">
            <v:imagedata r:id="rId85" o:title=""/>
          </v:shape>
        </w:pict>
      </w:r>
    </w:p>
    <w:p w:rsidR="00F70EC1" w:rsidRDefault="00F70EC1" w:rsidP="00A22CB8">
      <w:pPr>
        <w:widowControl w:val="0"/>
        <w:shd w:val="clear" w:color="auto" w:fill="FFFFFF"/>
        <w:spacing w:line="360" w:lineRule="auto"/>
        <w:ind w:firstLine="720"/>
        <w:jc w:val="both"/>
        <w:rPr>
          <w:sz w:val="28"/>
          <w:szCs w:val="28"/>
        </w:rPr>
      </w:pPr>
    </w:p>
    <w:p w:rsidR="00784DC4" w:rsidRPr="00A22CB8" w:rsidRDefault="00784DC4" w:rsidP="00A22CB8">
      <w:pPr>
        <w:widowControl w:val="0"/>
        <w:shd w:val="clear" w:color="auto" w:fill="FFFFFF"/>
        <w:spacing w:line="360" w:lineRule="auto"/>
        <w:ind w:firstLine="720"/>
        <w:jc w:val="both"/>
        <w:rPr>
          <w:sz w:val="28"/>
          <w:szCs w:val="28"/>
        </w:rPr>
      </w:pPr>
      <w:r w:rsidRPr="00A22CB8">
        <w:rPr>
          <w:sz w:val="28"/>
          <w:szCs w:val="28"/>
        </w:rPr>
        <w:t>Нагнетания</w:t>
      </w:r>
    </w:p>
    <w:p w:rsidR="00784DC4" w:rsidRPr="00A22CB8" w:rsidRDefault="00784DC4" w:rsidP="00A22CB8">
      <w:pPr>
        <w:widowControl w:val="0"/>
        <w:shd w:val="clear" w:color="auto" w:fill="FFFFFF"/>
        <w:spacing w:line="360" w:lineRule="auto"/>
        <w:ind w:firstLine="720"/>
        <w:jc w:val="both"/>
        <w:rPr>
          <w:sz w:val="28"/>
          <w:szCs w:val="28"/>
        </w:rPr>
      </w:pPr>
    </w:p>
    <w:p w:rsidR="00784DC4" w:rsidRPr="00A22CB8" w:rsidRDefault="008F4EEE" w:rsidP="00A22CB8">
      <w:pPr>
        <w:widowControl w:val="0"/>
        <w:tabs>
          <w:tab w:val="left" w:pos="1105"/>
        </w:tabs>
        <w:spacing w:line="360" w:lineRule="auto"/>
        <w:ind w:firstLine="720"/>
        <w:jc w:val="both"/>
        <w:rPr>
          <w:sz w:val="28"/>
        </w:rPr>
      </w:pPr>
      <w:r>
        <w:rPr>
          <w:sz w:val="28"/>
        </w:rPr>
        <w:pict>
          <v:shape id="_x0000_i1102" type="#_x0000_t75" style="width:303pt;height:41.25pt">
            <v:imagedata r:id="rId86" o:title=""/>
          </v:shape>
        </w:pict>
      </w:r>
    </w:p>
    <w:p w:rsidR="00445BA4" w:rsidRPr="00A22CB8" w:rsidRDefault="00445BA4" w:rsidP="00A22CB8">
      <w:pPr>
        <w:widowControl w:val="0"/>
        <w:shd w:val="clear" w:color="auto" w:fill="FFFFFF"/>
        <w:spacing w:line="360" w:lineRule="auto"/>
        <w:ind w:firstLine="720"/>
        <w:jc w:val="both"/>
        <w:rPr>
          <w:sz w:val="28"/>
          <w:szCs w:val="28"/>
        </w:rPr>
      </w:pPr>
    </w:p>
    <w:p w:rsidR="00DE34EB" w:rsidRPr="00F70EC1" w:rsidRDefault="00DE34EB" w:rsidP="00A22CB8">
      <w:pPr>
        <w:widowControl w:val="0"/>
        <w:shd w:val="clear" w:color="auto" w:fill="FFFFFF"/>
        <w:spacing w:line="360" w:lineRule="auto"/>
        <w:ind w:firstLine="720"/>
        <w:jc w:val="both"/>
        <w:rPr>
          <w:b/>
          <w:sz w:val="28"/>
          <w:szCs w:val="28"/>
        </w:rPr>
      </w:pPr>
      <w:r w:rsidRPr="00F70EC1">
        <w:rPr>
          <w:b/>
          <w:sz w:val="28"/>
          <w:szCs w:val="28"/>
        </w:rPr>
        <w:t>11.4 Расчет торцового уплотнения</w:t>
      </w:r>
    </w:p>
    <w:p w:rsidR="00F70EC1" w:rsidRDefault="00F70EC1"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Расчет произведен по следующей литературе:</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 xml:space="preserve">1. Максимов </w:t>
      </w:r>
      <w:r w:rsidRPr="00A22CB8">
        <w:rPr>
          <w:sz w:val="28"/>
          <w:szCs w:val="28"/>
          <w:lang w:val="en-US"/>
        </w:rPr>
        <w:t>B</w:t>
      </w:r>
      <w:r w:rsidRPr="00A22CB8">
        <w:rPr>
          <w:sz w:val="28"/>
          <w:szCs w:val="28"/>
        </w:rPr>
        <w:t>.</w:t>
      </w:r>
      <w:r w:rsidRPr="00A22CB8">
        <w:rPr>
          <w:sz w:val="28"/>
          <w:szCs w:val="28"/>
          <w:lang w:val="en-US"/>
        </w:rPr>
        <w:t>A</w:t>
      </w:r>
      <w:r w:rsidRPr="00A22CB8">
        <w:rPr>
          <w:sz w:val="28"/>
          <w:szCs w:val="28"/>
        </w:rPr>
        <w:t>. и др. Расчет опорных подшипников с самоустанавливающимися подушками высокоскоростных, турбомашин.</w:t>
      </w:r>
      <w:r w:rsidR="00A22CB8">
        <w:rPr>
          <w:sz w:val="28"/>
          <w:szCs w:val="28"/>
        </w:rPr>
        <w:t xml:space="preserve"> </w:t>
      </w:r>
      <w:r w:rsidRPr="00A22CB8">
        <w:rPr>
          <w:sz w:val="28"/>
          <w:szCs w:val="28"/>
        </w:rPr>
        <w:t>-энергомашиностроение,</w:t>
      </w:r>
      <w:r w:rsidR="00A22CB8">
        <w:rPr>
          <w:sz w:val="28"/>
          <w:szCs w:val="28"/>
        </w:rPr>
        <w:t xml:space="preserve"> </w:t>
      </w:r>
      <w:r w:rsidRPr="00A22CB8">
        <w:rPr>
          <w:sz w:val="28"/>
          <w:szCs w:val="28"/>
        </w:rPr>
        <w:t>1979, №2,с.</w:t>
      </w:r>
      <w:r w:rsidR="00A22CB8">
        <w:rPr>
          <w:sz w:val="28"/>
          <w:szCs w:val="28"/>
        </w:rPr>
        <w:t xml:space="preserve"> </w:t>
      </w:r>
      <w:r w:rsidRPr="00A22CB8">
        <w:rPr>
          <w:sz w:val="28"/>
          <w:szCs w:val="28"/>
        </w:rPr>
        <w:t>15-19.</w:t>
      </w:r>
    </w:p>
    <w:p w:rsidR="00DE34EB" w:rsidRPr="00A22CB8" w:rsidRDefault="00DE34EB" w:rsidP="00A22CB8">
      <w:pPr>
        <w:widowControl w:val="0"/>
        <w:shd w:val="clear" w:color="auto" w:fill="FFFFFF"/>
        <w:spacing w:line="360" w:lineRule="auto"/>
        <w:ind w:firstLine="720"/>
        <w:jc w:val="both"/>
        <w:rPr>
          <w:sz w:val="28"/>
          <w:szCs w:val="28"/>
        </w:rPr>
      </w:pPr>
      <w:r w:rsidRPr="00A22CB8">
        <w:rPr>
          <w:iCs/>
          <w:sz w:val="28"/>
          <w:szCs w:val="28"/>
        </w:rPr>
        <w:t>2</w:t>
      </w:r>
      <w:r w:rsidRPr="00A22CB8">
        <w:rPr>
          <w:i/>
          <w:iCs/>
          <w:sz w:val="28"/>
          <w:szCs w:val="28"/>
        </w:rPr>
        <w:t xml:space="preserve">. </w:t>
      </w:r>
      <w:r w:rsidRPr="00A22CB8">
        <w:rPr>
          <w:sz w:val="28"/>
          <w:szCs w:val="28"/>
        </w:rPr>
        <w:t>СТЛ 0502-238-64. Уплотнения торцовые. Типы основные параметры и размеры. Стандарт предприятия.</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 xml:space="preserve">В качестве концевого уплотнения применено торцовое уплотнение аналогичное уплотнению типоразмера УТГ-57 </w:t>
      </w:r>
      <w:r w:rsidRPr="00A22CB8">
        <w:rPr>
          <w:bCs/>
          <w:sz w:val="28"/>
          <w:szCs w:val="28"/>
        </w:rPr>
        <w:t xml:space="preserve">в соответствии </w:t>
      </w:r>
      <w:r w:rsidRPr="00A22CB8">
        <w:rPr>
          <w:sz w:val="28"/>
          <w:szCs w:val="28"/>
        </w:rPr>
        <w:t>с СТО 0302-238-84,</w:t>
      </w:r>
      <w:r w:rsidR="00A22CB8">
        <w:rPr>
          <w:sz w:val="28"/>
          <w:szCs w:val="28"/>
        </w:rPr>
        <w:t xml:space="preserve"> </w:t>
      </w:r>
      <w:r w:rsidRPr="00A22CB8">
        <w:rPr>
          <w:sz w:val="28"/>
          <w:szCs w:val="28"/>
        </w:rPr>
        <w:t>Отличие</w:t>
      </w:r>
      <w:r w:rsidR="00A22CB8">
        <w:rPr>
          <w:sz w:val="28"/>
          <w:szCs w:val="28"/>
        </w:rPr>
        <w:t xml:space="preserve"> </w:t>
      </w:r>
      <w:r w:rsidRPr="00A22CB8">
        <w:rPr>
          <w:sz w:val="28"/>
          <w:szCs w:val="28"/>
        </w:rPr>
        <w:t>заключается</w:t>
      </w:r>
      <w:r w:rsidR="00A22CB8">
        <w:rPr>
          <w:sz w:val="28"/>
          <w:szCs w:val="28"/>
        </w:rPr>
        <w:t xml:space="preserve"> </w:t>
      </w:r>
      <w:r w:rsidRPr="00A22CB8">
        <w:rPr>
          <w:sz w:val="28"/>
          <w:szCs w:val="28"/>
        </w:rPr>
        <w:t>в том, что</w:t>
      </w:r>
      <w:r w:rsidR="00A22CB8">
        <w:rPr>
          <w:sz w:val="28"/>
          <w:szCs w:val="28"/>
        </w:rPr>
        <w:t xml:space="preserve"> </w:t>
      </w:r>
      <w:r w:rsidRPr="00A22CB8">
        <w:rPr>
          <w:sz w:val="28"/>
          <w:szCs w:val="28"/>
        </w:rPr>
        <w:t xml:space="preserve">вместо расходного кольца </w:t>
      </w:r>
      <w:r w:rsidRPr="00A22CB8">
        <w:rPr>
          <w:bCs/>
          <w:sz w:val="28"/>
          <w:szCs w:val="28"/>
        </w:rPr>
        <w:t>в</w:t>
      </w:r>
      <w:r w:rsidRPr="00A22CB8">
        <w:rPr>
          <w:b/>
          <w:bCs/>
          <w:sz w:val="28"/>
          <w:szCs w:val="28"/>
        </w:rPr>
        <w:t xml:space="preserve"> </w:t>
      </w:r>
      <w:r w:rsidRPr="00A22CB8">
        <w:rPr>
          <w:sz w:val="28"/>
          <w:szCs w:val="28"/>
        </w:rPr>
        <w:t>данной конструкции установлена манжета.</w:t>
      </w:r>
    </w:p>
    <w:p w:rsidR="00DE34EB" w:rsidRDefault="00DE34EB" w:rsidP="00A22CB8">
      <w:pPr>
        <w:widowControl w:val="0"/>
        <w:shd w:val="clear" w:color="auto" w:fill="FFFFFF"/>
        <w:spacing w:line="360" w:lineRule="auto"/>
        <w:ind w:firstLine="720"/>
        <w:jc w:val="both"/>
        <w:rPr>
          <w:sz w:val="28"/>
          <w:szCs w:val="28"/>
        </w:rPr>
      </w:pPr>
      <w:r w:rsidRPr="00A22CB8">
        <w:rPr>
          <w:sz w:val="28"/>
          <w:szCs w:val="28"/>
        </w:rPr>
        <w:t>Расчет уплотнения сводится к подбору диаметра жиклера на входе и определению</w:t>
      </w:r>
      <w:r w:rsidR="00A22CB8">
        <w:rPr>
          <w:sz w:val="28"/>
          <w:szCs w:val="28"/>
        </w:rPr>
        <w:t xml:space="preserve"> </w:t>
      </w:r>
      <w:r w:rsidRPr="00A22CB8">
        <w:rPr>
          <w:sz w:val="28"/>
          <w:szCs w:val="28"/>
        </w:rPr>
        <w:t>расхода масла через уплотнение.</w:t>
      </w:r>
    </w:p>
    <w:p w:rsidR="00F70EC1" w:rsidRPr="00A22CB8" w:rsidRDefault="00F70EC1" w:rsidP="00A22CB8">
      <w:pPr>
        <w:widowControl w:val="0"/>
        <w:shd w:val="clear" w:color="auto" w:fill="FFFFFF"/>
        <w:spacing w:line="360" w:lineRule="auto"/>
        <w:ind w:firstLine="720"/>
        <w:jc w:val="both"/>
        <w:rPr>
          <w:sz w:val="28"/>
          <w:szCs w:val="28"/>
        </w:rPr>
      </w:pPr>
    </w:p>
    <w:p w:rsidR="00DE34EB" w:rsidRPr="00A22CB8" w:rsidRDefault="008F4EEE" w:rsidP="00A22CB8">
      <w:pPr>
        <w:widowControl w:val="0"/>
        <w:shd w:val="clear" w:color="auto" w:fill="FFFFFF"/>
        <w:spacing w:line="360" w:lineRule="auto"/>
        <w:ind w:firstLine="720"/>
        <w:jc w:val="both"/>
        <w:rPr>
          <w:sz w:val="28"/>
          <w:szCs w:val="24"/>
        </w:rPr>
      </w:pPr>
      <w:r>
        <w:rPr>
          <w:sz w:val="28"/>
          <w:szCs w:val="24"/>
        </w:rPr>
        <w:pict>
          <v:shape id="_x0000_i1103" type="#_x0000_t75" style="width:324pt;height:273.75pt">
            <v:imagedata r:id="rId87" o:title="" gain="126031f" blacklevel="-9830f"/>
          </v:shape>
        </w:pict>
      </w:r>
    </w:p>
    <w:p w:rsidR="00784DC4" w:rsidRPr="00A22CB8" w:rsidRDefault="00DE34EB" w:rsidP="00A22CB8">
      <w:pPr>
        <w:widowControl w:val="0"/>
        <w:tabs>
          <w:tab w:val="left" w:pos="1105"/>
        </w:tabs>
        <w:spacing w:line="360" w:lineRule="auto"/>
        <w:ind w:firstLine="720"/>
        <w:jc w:val="both"/>
        <w:rPr>
          <w:sz w:val="28"/>
          <w:szCs w:val="28"/>
        </w:rPr>
      </w:pPr>
      <w:r w:rsidRPr="00A22CB8">
        <w:rPr>
          <w:sz w:val="28"/>
          <w:szCs w:val="28"/>
        </w:rPr>
        <w:t xml:space="preserve">Рис. </w:t>
      </w:r>
      <w:r w:rsidR="00445BA4" w:rsidRPr="00A22CB8">
        <w:rPr>
          <w:sz w:val="28"/>
          <w:szCs w:val="28"/>
        </w:rPr>
        <w:t>10</w:t>
      </w:r>
      <w:r w:rsidR="00A22CB8">
        <w:rPr>
          <w:sz w:val="28"/>
          <w:szCs w:val="28"/>
        </w:rPr>
        <w:t xml:space="preserve"> </w:t>
      </w:r>
      <w:r w:rsidRPr="00A22CB8">
        <w:rPr>
          <w:sz w:val="28"/>
          <w:szCs w:val="28"/>
        </w:rPr>
        <w:t>Расчетная схема</w:t>
      </w:r>
    </w:p>
    <w:p w:rsidR="00DE34EB" w:rsidRPr="00A22CB8" w:rsidRDefault="00DE34EB" w:rsidP="00A22CB8">
      <w:pPr>
        <w:widowControl w:val="0"/>
        <w:tabs>
          <w:tab w:val="left" w:pos="1105"/>
        </w:tabs>
        <w:spacing w:line="360" w:lineRule="auto"/>
        <w:ind w:firstLine="720"/>
        <w:jc w:val="both"/>
        <w:rPr>
          <w:sz w:val="28"/>
          <w:szCs w:val="28"/>
        </w:rPr>
      </w:pP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данные:</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w:t>
      </w:r>
      <w:r w:rsidRPr="00A22CB8">
        <w:rPr>
          <w:sz w:val="28"/>
          <w:szCs w:val="28"/>
          <w:vertAlign w:val="subscript"/>
        </w:rPr>
        <w:t>ВС</w:t>
      </w:r>
      <w:r w:rsidRPr="00A22CB8">
        <w:rPr>
          <w:sz w:val="28"/>
          <w:szCs w:val="28"/>
        </w:rPr>
        <w:t>=4*10</w:t>
      </w:r>
      <w:r w:rsidRPr="00A22CB8">
        <w:rPr>
          <w:sz w:val="28"/>
          <w:szCs w:val="28"/>
          <w:vertAlign w:val="superscript"/>
        </w:rPr>
        <w:t xml:space="preserve">5 </w:t>
      </w:r>
      <w:r w:rsidRPr="00A22CB8">
        <w:rPr>
          <w:sz w:val="28"/>
          <w:szCs w:val="28"/>
        </w:rPr>
        <w:t>Па</w:t>
      </w:r>
      <w:r w:rsidR="00A22CB8">
        <w:rPr>
          <w:sz w:val="28"/>
          <w:szCs w:val="28"/>
        </w:rPr>
        <w:t xml:space="preserve"> </w:t>
      </w:r>
      <w:r w:rsidRPr="00A22CB8">
        <w:rPr>
          <w:sz w:val="28"/>
          <w:szCs w:val="28"/>
        </w:rPr>
        <w:t xml:space="preserve">- давление уплотняемого газа </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(сторона всасывания)</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w:t>
      </w:r>
      <w:r w:rsidRPr="00A22CB8">
        <w:rPr>
          <w:sz w:val="28"/>
          <w:szCs w:val="28"/>
          <w:vertAlign w:val="subscript"/>
        </w:rPr>
        <w:t>М</w:t>
      </w:r>
      <w:r w:rsidRPr="00A22CB8">
        <w:rPr>
          <w:sz w:val="28"/>
          <w:szCs w:val="28"/>
        </w:rPr>
        <w:t>=19,5*10</w:t>
      </w:r>
      <w:r w:rsidRPr="00A22CB8">
        <w:rPr>
          <w:sz w:val="28"/>
          <w:szCs w:val="28"/>
          <w:vertAlign w:val="superscript"/>
        </w:rPr>
        <w:t>5</w:t>
      </w:r>
      <w:r w:rsidRPr="00A22CB8">
        <w:rPr>
          <w:sz w:val="28"/>
          <w:szCs w:val="28"/>
        </w:rPr>
        <w:t xml:space="preserve"> Па</w:t>
      </w:r>
      <w:r w:rsidR="00A22CB8">
        <w:rPr>
          <w:sz w:val="28"/>
          <w:szCs w:val="28"/>
        </w:rPr>
        <w:t xml:space="preserve"> </w:t>
      </w:r>
      <w:r w:rsidRPr="00A22CB8">
        <w:rPr>
          <w:sz w:val="28"/>
          <w:szCs w:val="28"/>
        </w:rPr>
        <w:t>- давление подачи масла</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P</w:t>
      </w:r>
      <w:r w:rsidRPr="00A22CB8">
        <w:rPr>
          <w:sz w:val="28"/>
          <w:szCs w:val="28"/>
          <w:vertAlign w:val="subscript"/>
          <w:lang w:val="en-US"/>
        </w:rPr>
        <w:t>a</w:t>
      </w:r>
      <w:r w:rsidRPr="00A22CB8">
        <w:rPr>
          <w:sz w:val="28"/>
          <w:szCs w:val="28"/>
        </w:rPr>
        <w:t xml:space="preserve"> =1,033*10</w:t>
      </w:r>
      <w:r w:rsidRPr="00A22CB8">
        <w:rPr>
          <w:sz w:val="28"/>
          <w:szCs w:val="28"/>
          <w:vertAlign w:val="superscript"/>
        </w:rPr>
        <w:t>5</w:t>
      </w:r>
      <w:r w:rsidRPr="00A22CB8">
        <w:rPr>
          <w:sz w:val="28"/>
          <w:szCs w:val="28"/>
        </w:rPr>
        <w:t xml:space="preserve"> Па</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давление атмосферы</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n</w:t>
      </w:r>
      <w:r w:rsidRPr="00A22CB8">
        <w:rPr>
          <w:sz w:val="28"/>
          <w:szCs w:val="28"/>
        </w:rPr>
        <w:t xml:space="preserve"> =3000 об/мин</w:t>
      </w:r>
      <w:r w:rsidR="00A22CB8">
        <w:rPr>
          <w:sz w:val="28"/>
          <w:szCs w:val="28"/>
        </w:rPr>
        <w:t xml:space="preserve"> </w:t>
      </w:r>
      <w:r w:rsidRPr="00A22CB8">
        <w:rPr>
          <w:sz w:val="28"/>
          <w:szCs w:val="28"/>
        </w:rPr>
        <w:t>- частота вращения ротора</w:t>
      </w:r>
    </w:p>
    <w:p w:rsidR="00DE34EB" w:rsidRPr="00A22CB8" w:rsidRDefault="00DE34EB" w:rsidP="00A22CB8">
      <w:pPr>
        <w:widowControl w:val="0"/>
        <w:shd w:val="clear" w:color="auto" w:fill="FFFFFF"/>
        <w:spacing w:line="360" w:lineRule="auto"/>
        <w:ind w:firstLine="720"/>
        <w:jc w:val="both"/>
        <w:rPr>
          <w:sz w:val="28"/>
          <w:szCs w:val="28"/>
        </w:rPr>
      </w:pPr>
      <w:r w:rsidRPr="00A22CB8">
        <w:rPr>
          <w:i/>
          <w:iCs/>
          <w:sz w:val="28"/>
          <w:szCs w:val="28"/>
          <w:lang w:val="en-US"/>
        </w:rPr>
        <w:t>t</w:t>
      </w:r>
      <w:r w:rsidRPr="00A22CB8">
        <w:rPr>
          <w:i/>
          <w:iCs/>
          <w:sz w:val="28"/>
          <w:szCs w:val="28"/>
          <w:vertAlign w:val="subscript"/>
          <w:lang w:val="en-US"/>
        </w:rPr>
        <w:t>n</w:t>
      </w:r>
      <w:r w:rsidRPr="00A22CB8">
        <w:rPr>
          <w:i/>
          <w:iCs/>
          <w:sz w:val="28"/>
          <w:szCs w:val="28"/>
        </w:rPr>
        <w:t xml:space="preserve"> </w:t>
      </w:r>
      <w:r w:rsidRPr="00A22CB8">
        <w:rPr>
          <w:sz w:val="28"/>
          <w:szCs w:val="28"/>
        </w:rPr>
        <w:t>= 80</w:t>
      </w:r>
      <w:r w:rsidRPr="00A22CB8">
        <w:rPr>
          <w:sz w:val="28"/>
          <w:szCs w:val="28"/>
          <w:vertAlign w:val="superscript"/>
        </w:rPr>
        <w:t>о</w:t>
      </w:r>
      <w:r w:rsidRPr="00A22CB8">
        <w:rPr>
          <w:sz w:val="28"/>
          <w:szCs w:val="28"/>
        </w:rPr>
        <w:t>С</w:t>
      </w:r>
      <w:r w:rsidRPr="00A22CB8">
        <w:rPr>
          <w:sz w:val="28"/>
          <w:szCs w:val="28"/>
        </w:rPr>
        <w:tab/>
      </w:r>
      <w:r w:rsidR="00A22CB8">
        <w:rPr>
          <w:sz w:val="28"/>
          <w:szCs w:val="28"/>
        </w:rPr>
        <w:t xml:space="preserve"> </w:t>
      </w:r>
      <w:r w:rsidRPr="00A22CB8">
        <w:rPr>
          <w:sz w:val="28"/>
          <w:szCs w:val="28"/>
        </w:rPr>
        <w:t>-</w:t>
      </w:r>
      <w:r w:rsidR="00A22CB8">
        <w:rPr>
          <w:sz w:val="28"/>
          <w:szCs w:val="28"/>
        </w:rPr>
        <w:t xml:space="preserve"> </w:t>
      </w:r>
      <w:r w:rsidRPr="00A22CB8">
        <w:rPr>
          <w:sz w:val="28"/>
          <w:szCs w:val="28"/>
        </w:rPr>
        <w:t>температура подачи масла</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Марка масла: Тп-22С; БЗ-В</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Порядок расчета:</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Расчет ведем для масла Тп-22С.</w:t>
      </w:r>
    </w:p>
    <w:p w:rsidR="00DE34EB" w:rsidRPr="00A22CB8" w:rsidRDefault="00DE34EB" w:rsidP="00A22CB8">
      <w:pPr>
        <w:widowControl w:val="0"/>
        <w:numPr>
          <w:ilvl w:val="0"/>
          <w:numId w:val="25"/>
        </w:numPr>
        <w:shd w:val="clear" w:color="auto" w:fill="FFFFFF"/>
        <w:tabs>
          <w:tab w:val="clear" w:pos="1494"/>
          <w:tab w:val="num" w:pos="1418"/>
        </w:tabs>
        <w:autoSpaceDE w:val="0"/>
        <w:autoSpaceDN w:val="0"/>
        <w:adjustRightInd w:val="0"/>
        <w:spacing w:line="360" w:lineRule="auto"/>
        <w:ind w:left="0" w:firstLine="720"/>
        <w:jc w:val="both"/>
        <w:rPr>
          <w:sz w:val="28"/>
          <w:szCs w:val="28"/>
        </w:rPr>
      </w:pPr>
      <w:r w:rsidRPr="00A22CB8">
        <w:rPr>
          <w:sz w:val="28"/>
          <w:szCs w:val="28"/>
        </w:rPr>
        <w:t>Примем перепад давления масла на манжете равным</w:t>
      </w:r>
    </w:p>
    <w:p w:rsidR="00DE34EB" w:rsidRPr="00A22CB8" w:rsidRDefault="00DE34EB" w:rsidP="00A22CB8">
      <w:pPr>
        <w:widowControl w:val="0"/>
        <w:shd w:val="clear" w:color="auto" w:fill="FFFFFF"/>
        <w:tabs>
          <w:tab w:val="left" w:pos="1262"/>
        </w:tabs>
        <w:spacing w:line="360" w:lineRule="auto"/>
        <w:ind w:firstLine="720"/>
        <w:jc w:val="both"/>
        <w:rPr>
          <w:sz w:val="28"/>
          <w:szCs w:val="28"/>
        </w:rPr>
      </w:pPr>
      <w:r w:rsidRPr="00A22CB8">
        <w:rPr>
          <w:sz w:val="28"/>
          <w:szCs w:val="28"/>
        </w:rPr>
        <w:t>∆Р</w:t>
      </w:r>
      <w:r w:rsidRPr="00A22CB8">
        <w:rPr>
          <w:sz w:val="28"/>
          <w:szCs w:val="28"/>
          <w:vertAlign w:val="subscript"/>
        </w:rPr>
        <w:t>м</w:t>
      </w:r>
      <w:r w:rsidRPr="00A22CB8">
        <w:rPr>
          <w:sz w:val="28"/>
          <w:szCs w:val="28"/>
        </w:rPr>
        <w:t xml:space="preserve"> = 1*10</w:t>
      </w:r>
      <w:r w:rsidRPr="00A22CB8">
        <w:rPr>
          <w:sz w:val="28"/>
          <w:szCs w:val="28"/>
          <w:vertAlign w:val="superscript"/>
        </w:rPr>
        <w:t>3</w:t>
      </w:r>
      <w:r w:rsidRPr="00A22CB8">
        <w:rPr>
          <w:sz w:val="28"/>
          <w:szCs w:val="28"/>
        </w:rPr>
        <w:t xml:space="preserve"> Па, тогда:</w:t>
      </w:r>
    </w:p>
    <w:p w:rsidR="00F70EC1" w:rsidRDefault="00F70EC1" w:rsidP="00A22CB8">
      <w:pPr>
        <w:widowControl w:val="0"/>
        <w:shd w:val="clear" w:color="auto" w:fill="FFFFFF"/>
        <w:spacing w:line="360" w:lineRule="auto"/>
        <w:ind w:firstLine="720"/>
        <w:jc w:val="both"/>
        <w:rPr>
          <w:sz w:val="28"/>
          <w:szCs w:val="28"/>
        </w:rPr>
      </w:pPr>
    </w:p>
    <w:p w:rsidR="00DE34EB" w:rsidRDefault="00DE34EB" w:rsidP="00A22CB8">
      <w:pPr>
        <w:widowControl w:val="0"/>
        <w:shd w:val="clear" w:color="auto" w:fill="FFFFFF"/>
        <w:spacing w:line="360" w:lineRule="auto"/>
        <w:ind w:firstLine="720"/>
        <w:jc w:val="both"/>
        <w:rPr>
          <w:sz w:val="28"/>
          <w:szCs w:val="28"/>
        </w:rPr>
      </w:pPr>
      <w:r w:rsidRPr="00A22CB8">
        <w:rPr>
          <w:sz w:val="28"/>
          <w:szCs w:val="28"/>
        </w:rPr>
        <w:t>Р'</w:t>
      </w:r>
      <w:r w:rsidRPr="00A22CB8">
        <w:rPr>
          <w:sz w:val="28"/>
          <w:szCs w:val="28"/>
          <w:vertAlign w:val="subscript"/>
        </w:rPr>
        <w:t>м</w:t>
      </w:r>
      <w:r w:rsidRPr="00A22CB8">
        <w:rPr>
          <w:sz w:val="28"/>
          <w:szCs w:val="28"/>
        </w:rPr>
        <w:t>= Р</w:t>
      </w:r>
      <w:r w:rsidRPr="00A22CB8">
        <w:rPr>
          <w:sz w:val="28"/>
          <w:szCs w:val="28"/>
          <w:vertAlign w:val="subscript"/>
        </w:rPr>
        <w:t>вс</w:t>
      </w:r>
      <w:r w:rsidRPr="00A22CB8">
        <w:rPr>
          <w:sz w:val="28"/>
          <w:szCs w:val="28"/>
        </w:rPr>
        <w:t>+∆Р'</w:t>
      </w:r>
      <w:r w:rsidRPr="00A22CB8">
        <w:rPr>
          <w:sz w:val="28"/>
          <w:szCs w:val="28"/>
          <w:vertAlign w:val="subscript"/>
        </w:rPr>
        <w:t>м</w:t>
      </w:r>
      <w:r w:rsidRPr="00A22CB8">
        <w:rPr>
          <w:sz w:val="28"/>
          <w:szCs w:val="28"/>
        </w:rPr>
        <w:t xml:space="preserve"> = 4*10</w:t>
      </w:r>
      <w:r w:rsidRPr="00A22CB8">
        <w:rPr>
          <w:sz w:val="28"/>
          <w:szCs w:val="28"/>
          <w:vertAlign w:val="superscript"/>
        </w:rPr>
        <w:t>5</w:t>
      </w:r>
      <w:r w:rsidRPr="00A22CB8">
        <w:rPr>
          <w:sz w:val="28"/>
          <w:szCs w:val="28"/>
        </w:rPr>
        <w:t>+1*10</w:t>
      </w:r>
      <w:r w:rsidRPr="00A22CB8">
        <w:rPr>
          <w:sz w:val="28"/>
          <w:szCs w:val="28"/>
          <w:vertAlign w:val="superscript"/>
        </w:rPr>
        <w:t>5</w:t>
      </w:r>
      <w:r w:rsidRPr="00A22CB8">
        <w:rPr>
          <w:sz w:val="28"/>
          <w:szCs w:val="28"/>
        </w:rPr>
        <w:t>= 5*10</w:t>
      </w:r>
      <w:r w:rsidRPr="00A22CB8">
        <w:rPr>
          <w:sz w:val="28"/>
          <w:szCs w:val="28"/>
          <w:vertAlign w:val="superscript"/>
        </w:rPr>
        <w:t>5</w:t>
      </w:r>
      <w:r w:rsidRPr="00A22CB8">
        <w:rPr>
          <w:sz w:val="28"/>
          <w:szCs w:val="28"/>
        </w:rPr>
        <w:t>Па -давление масла в ка</w:t>
      </w:r>
      <w:r w:rsidR="00F70EC1">
        <w:rPr>
          <w:sz w:val="28"/>
          <w:szCs w:val="28"/>
        </w:rPr>
        <w:t>мере уплотнения (после жиклера)</w:t>
      </w:r>
    </w:p>
    <w:p w:rsidR="00F70EC1" w:rsidRPr="00A22CB8" w:rsidRDefault="00F70EC1"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tabs>
          <w:tab w:val="left" w:pos="1560"/>
          <w:tab w:val="left" w:pos="9923"/>
        </w:tabs>
        <w:spacing w:line="360" w:lineRule="auto"/>
        <w:ind w:firstLine="720"/>
        <w:jc w:val="both"/>
        <w:rPr>
          <w:sz w:val="28"/>
          <w:szCs w:val="28"/>
        </w:rPr>
      </w:pPr>
      <w:r w:rsidRPr="00A22CB8">
        <w:rPr>
          <w:sz w:val="28"/>
          <w:szCs w:val="28"/>
        </w:rPr>
        <w:t>2.Потери мощности на трение для уплотнения типа УТГ-57,</w:t>
      </w:r>
      <w:r w:rsidR="00F70EC1">
        <w:rPr>
          <w:sz w:val="28"/>
          <w:szCs w:val="28"/>
        </w:rPr>
        <w:t xml:space="preserve"> </w:t>
      </w:r>
      <w:r w:rsidRPr="00A22CB8">
        <w:rPr>
          <w:sz w:val="28"/>
          <w:szCs w:val="28"/>
        </w:rPr>
        <w:t>согласно [2] , при</w:t>
      </w:r>
      <w:r w:rsidR="00A22CB8">
        <w:rPr>
          <w:sz w:val="28"/>
          <w:szCs w:val="28"/>
        </w:rPr>
        <w:t xml:space="preserve"> </w:t>
      </w:r>
      <w:r w:rsidRPr="00A22CB8">
        <w:rPr>
          <w:sz w:val="28"/>
          <w:szCs w:val="28"/>
          <w:lang w:val="en-US"/>
        </w:rPr>
        <w:t>n</w:t>
      </w:r>
      <w:r w:rsidRPr="00A22CB8">
        <w:rPr>
          <w:sz w:val="28"/>
          <w:szCs w:val="28"/>
        </w:rPr>
        <w:t xml:space="preserve"> </w:t>
      </w:r>
      <w:r w:rsidRPr="00A22CB8">
        <w:rPr>
          <w:sz w:val="28"/>
          <w:szCs w:val="28"/>
          <w:vertAlign w:val="superscript"/>
        </w:rPr>
        <w:t>=</w:t>
      </w:r>
      <w:r w:rsidRPr="00A22CB8">
        <w:rPr>
          <w:sz w:val="28"/>
          <w:szCs w:val="28"/>
        </w:rPr>
        <w:t xml:space="preserve"> 3000 об/мин не превышает </w:t>
      </w:r>
      <w:r w:rsidRPr="00A22CB8">
        <w:rPr>
          <w:sz w:val="28"/>
          <w:szCs w:val="28"/>
          <w:lang w:val="en-US"/>
        </w:rPr>
        <w:t>I</w:t>
      </w:r>
      <w:r w:rsidRPr="00A22CB8">
        <w:rPr>
          <w:sz w:val="28"/>
          <w:szCs w:val="28"/>
        </w:rPr>
        <w:t xml:space="preserve"> кВт.</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С учетом рекомендаций [1] по удельному расходу смазки для отвода тепла минимальное количество масла составляет:</w:t>
      </w:r>
    </w:p>
    <w:p w:rsidR="00DE34EB" w:rsidRPr="00A22CB8" w:rsidRDefault="008F4EEE" w:rsidP="00A22CB8">
      <w:pPr>
        <w:widowControl w:val="0"/>
        <w:shd w:val="clear" w:color="auto" w:fill="FFFFFF"/>
        <w:spacing w:line="360" w:lineRule="auto"/>
        <w:ind w:firstLine="720"/>
        <w:jc w:val="both"/>
        <w:rPr>
          <w:sz w:val="28"/>
          <w:szCs w:val="28"/>
        </w:rPr>
      </w:pPr>
      <w:r>
        <w:rPr>
          <w:sz w:val="28"/>
          <w:szCs w:val="28"/>
          <w:lang w:val="en-US"/>
        </w:rPr>
        <w:pict>
          <v:shape id="_x0000_i1104" type="#_x0000_t75" style="width:215.25pt;height:18pt">
            <v:imagedata r:id="rId88" o:title=""/>
          </v:shape>
        </w:pic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 xml:space="preserve">Примем </w:t>
      </w:r>
      <w:r w:rsidRPr="00A22CB8">
        <w:rPr>
          <w:i/>
          <w:iCs/>
          <w:sz w:val="28"/>
          <w:szCs w:val="28"/>
          <w:lang w:val="en-US"/>
        </w:rPr>
        <w:t>Q</w:t>
      </w:r>
      <w:r w:rsidRPr="00A22CB8">
        <w:rPr>
          <w:i/>
          <w:iCs/>
          <w:sz w:val="28"/>
          <w:szCs w:val="28"/>
        </w:rPr>
        <w:t xml:space="preserve"> - </w:t>
      </w:r>
      <w:r w:rsidRPr="00A22CB8">
        <w:rPr>
          <w:sz w:val="28"/>
          <w:szCs w:val="28"/>
        </w:rPr>
        <w:t>2 л/мин</w:t>
      </w:r>
    </w:p>
    <w:p w:rsidR="00DE34EB" w:rsidRPr="00A22CB8" w:rsidRDefault="00DE34EB" w:rsidP="00A22CB8">
      <w:pPr>
        <w:widowControl w:val="0"/>
        <w:numPr>
          <w:ilvl w:val="0"/>
          <w:numId w:val="26"/>
        </w:numPr>
        <w:shd w:val="clear" w:color="auto" w:fill="FFFFFF"/>
        <w:tabs>
          <w:tab w:val="clear" w:pos="1494"/>
          <w:tab w:val="num" w:pos="1418"/>
        </w:tabs>
        <w:autoSpaceDE w:val="0"/>
        <w:autoSpaceDN w:val="0"/>
        <w:adjustRightInd w:val="0"/>
        <w:spacing w:line="360" w:lineRule="auto"/>
        <w:ind w:left="0" w:firstLine="720"/>
        <w:jc w:val="both"/>
        <w:rPr>
          <w:bCs/>
          <w:i/>
          <w:iCs/>
          <w:sz w:val="28"/>
          <w:szCs w:val="28"/>
        </w:rPr>
      </w:pPr>
      <w:r w:rsidRPr="00A22CB8">
        <w:rPr>
          <w:sz w:val="28"/>
          <w:szCs w:val="28"/>
        </w:rPr>
        <w:t xml:space="preserve">Определим геометрические размеры </w:t>
      </w:r>
      <w:r w:rsidRPr="00A22CB8">
        <w:rPr>
          <w:bCs/>
          <w:sz w:val="28"/>
          <w:szCs w:val="28"/>
        </w:rPr>
        <w:t>жиклера</w:t>
      </w:r>
      <w:r w:rsidR="00A22CB8">
        <w:rPr>
          <w:bCs/>
          <w:sz w:val="28"/>
          <w:szCs w:val="28"/>
        </w:rPr>
        <w:t xml:space="preserve"> </w:t>
      </w:r>
      <w:r w:rsidRPr="00A22CB8">
        <w:rPr>
          <w:bCs/>
          <w:sz w:val="28"/>
          <w:szCs w:val="28"/>
          <w:lang w:val="en-US"/>
        </w:rPr>
        <w:t>d</w:t>
      </w:r>
      <w:r w:rsidRPr="00A22CB8">
        <w:rPr>
          <w:bCs/>
          <w:sz w:val="28"/>
          <w:szCs w:val="28"/>
          <w:vertAlign w:val="subscript"/>
        </w:rPr>
        <w:t>0</w:t>
      </w:r>
      <w:r w:rsidRPr="00A22CB8">
        <w:rPr>
          <w:bCs/>
          <w:i/>
          <w:iCs/>
          <w:sz w:val="28"/>
          <w:szCs w:val="28"/>
        </w:rPr>
        <w:t xml:space="preserve"> и </w:t>
      </w:r>
      <w:r w:rsidRPr="00A22CB8">
        <w:rPr>
          <w:bCs/>
          <w:i/>
          <w:iCs/>
          <w:sz w:val="28"/>
          <w:szCs w:val="28"/>
          <w:lang w:val="en-US"/>
        </w:rPr>
        <w:t>D</w:t>
      </w:r>
      <w:r w:rsidRPr="00A22CB8">
        <w:rPr>
          <w:bCs/>
          <w:i/>
          <w:iCs/>
          <w:sz w:val="28"/>
          <w:szCs w:val="28"/>
          <w:vertAlign w:val="subscript"/>
        </w:rPr>
        <w:t>0</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w:t>
      </w:r>
      <w:r w:rsidRPr="00A22CB8">
        <w:rPr>
          <w:sz w:val="28"/>
          <w:szCs w:val="28"/>
          <w:lang w:val="en-US"/>
        </w:rPr>
        <w:t>c</w:t>
      </w:r>
      <w:r w:rsidRPr="00A22CB8">
        <w:rPr>
          <w:sz w:val="28"/>
          <w:szCs w:val="28"/>
        </w:rPr>
        <w:t xml:space="preserve">м.рис.2), где </w:t>
      </w:r>
      <w:r w:rsidRPr="00A22CB8">
        <w:rPr>
          <w:sz w:val="28"/>
          <w:szCs w:val="28"/>
          <w:lang w:val="en-US"/>
        </w:rPr>
        <w:t>D</w:t>
      </w:r>
      <w:r w:rsidRPr="00A22CB8">
        <w:rPr>
          <w:sz w:val="28"/>
          <w:szCs w:val="28"/>
        </w:rPr>
        <w:t xml:space="preserve"> - диаметр подводящего </w:t>
      </w:r>
      <w:r w:rsidRPr="00A22CB8">
        <w:rPr>
          <w:bCs/>
          <w:sz w:val="28"/>
          <w:szCs w:val="28"/>
        </w:rPr>
        <w:t>трубопровода</w:t>
      </w:r>
    </w:p>
    <w:p w:rsidR="00DE34EB" w:rsidRPr="00A22CB8" w:rsidRDefault="00DE34EB" w:rsidP="00A22CB8">
      <w:pPr>
        <w:widowControl w:val="0"/>
        <w:shd w:val="clear" w:color="auto" w:fill="FFFFFF"/>
        <w:tabs>
          <w:tab w:val="left" w:pos="6658"/>
        </w:tabs>
        <w:spacing w:line="360" w:lineRule="auto"/>
        <w:ind w:firstLine="720"/>
        <w:jc w:val="both"/>
        <w:rPr>
          <w:sz w:val="28"/>
          <w:szCs w:val="28"/>
        </w:rPr>
      </w:pPr>
      <w:r w:rsidRPr="00A22CB8">
        <w:rPr>
          <w:bCs/>
          <w:sz w:val="28"/>
          <w:szCs w:val="28"/>
        </w:rPr>
        <w:t xml:space="preserve">Диаметр </w:t>
      </w:r>
      <w:r w:rsidRPr="00A22CB8">
        <w:rPr>
          <w:sz w:val="28"/>
          <w:szCs w:val="28"/>
        </w:rPr>
        <w:t>жиклера:</w:t>
      </w:r>
    </w:p>
    <w:p w:rsidR="00DE34EB" w:rsidRPr="00A22CB8" w:rsidRDefault="00DE34EB" w:rsidP="00A22CB8">
      <w:pPr>
        <w:widowControl w:val="0"/>
        <w:tabs>
          <w:tab w:val="left" w:pos="1105"/>
        </w:tabs>
        <w:spacing w:line="360" w:lineRule="auto"/>
        <w:ind w:firstLine="720"/>
        <w:jc w:val="both"/>
        <w:rPr>
          <w:sz w:val="28"/>
        </w:rPr>
      </w:pPr>
    </w:p>
    <w:p w:rsidR="00DE34EB" w:rsidRPr="00A22CB8" w:rsidRDefault="008F4EEE" w:rsidP="00A22CB8">
      <w:pPr>
        <w:widowControl w:val="0"/>
        <w:spacing w:line="360" w:lineRule="auto"/>
        <w:ind w:firstLine="720"/>
        <w:jc w:val="both"/>
        <w:rPr>
          <w:sz w:val="28"/>
          <w:szCs w:val="28"/>
        </w:rPr>
      </w:pPr>
      <w:r>
        <w:rPr>
          <w:sz w:val="28"/>
          <w:szCs w:val="28"/>
        </w:rPr>
        <w:pict>
          <v:shape id="_x0000_i1105" type="#_x0000_t75" style="width:2in;height:69.75pt">
            <v:imagedata r:id="rId89" o:title=""/>
          </v:shape>
        </w:pict>
      </w:r>
      <w:r w:rsidR="00A22CB8">
        <w:rPr>
          <w:sz w:val="28"/>
          <w:szCs w:val="28"/>
        </w:rPr>
        <w:t xml:space="preserve"> </w:t>
      </w:r>
    </w:p>
    <w:p w:rsidR="00DE34EB" w:rsidRPr="00A22CB8" w:rsidRDefault="00DE34EB" w:rsidP="00A22CB8">
      <w:pPr>
        <w:widowControl w:val="0"/>
        <w:spacing w:line="360" w:lineRule="auto"/>
        <w:ind w:firstLine="720"/>
        <w:jc w:val="both"/>
        <w:rPr>
          <w:sz w:val="28"/>
          <w:szCs w:val="28"/>
        </w:rPr>
      </w:pPr>
    </w:p>
    <w:p w:rsidR="00DE34EB" w:rsidRPr="00A22CB8" w:rsidRDefault="00DE34EB" w:rsidP="00A22CB8">
      <w:pPr>
        <w:widowControl w:val="0"/>
        <w:spacing w:line="360" w:lineRule="auto"/>
        <w:ind w:firstLine="720"/>
        <w:jc w:val="both"/>
        <w:rPr>
          <w:sz w:val="28"/>
          <w:szCs w:val="28"/>
        </w:rPr>
      </w:pPr>
      <w:r w:rsidRPr="00A22CB8">
        <w:rPr>
          <w:sz w:val="28"/>
          <w:szCs w:val="28"/>
        </w:rPr>
        <w:t>где:</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С</w:t>
      </w:r>
      <w:r w:rsidRPr="00A22CB8">
        <w:rPr>
          <w:sz w:val="28"/>
          <w:szCs w:val="28"/>
          <w:vertAlign w:val="subscript"/>
          <w:lang w:val="en-US"/>
        </w:rPr>
        <w:t>d</w:t>
      </w:r>
      <w:r w:rsidRPr="00A22CB8">
        <w:rPr>
          <w:sz w:val="28"/>
          <w:szCs w:val="28"/>
        </w:rPr>
        <w:t>=0,6</w:t>
      </w:r>
      <w:r w:rsidR="00A22CB8">
        <w:rPr>
          <w:sz w:val="28"/>
          <w:szCs w:val="28"/>
        </w:rPr>
        <w:t xml:space="preserve"> </w:t>
      </w:r>
      <w:r w:rsidRPr="00A22CB8">
        <w:rPr>
          <w:sz w:val="28"/>
          <w:szCs w:val="28"/>
        </w:rPr>
        <w:t xml:space="preserve">- коэффициент расхода диафрагмы </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w:t>
      </w:r>
      <w:r w:rsidRPr="00A22CB8">
        <w:rPr>
          <w:sz w:val="28"/>
          <w:szCs w:val="28"/>
          <w:vertAlign w:val="subscript"/>
        </w:rPr>
        <w:t>ж</w:t>
      </w:r>
      <w:r w:rsidRPr="00A22CB8">
        <w:rPr>
          <w:sz w:val="28"/>
          <w:szCs w:val="28"/>
        </w:rPr>
        <w:t xml:space="preserve"> = Р</w:t>
      </w:r>
      <w:r w:rsidRPr="00A22CB8">
        <w:rPr>
          <w:sz w:val="28"/>
          <w:szCs w:val="28"/>
          <w:vertAlign w:val="subscript"/>
        </w:rPr>
        <w:t>м</w:t>
      </w:r>
      <w:r w:rsidRPr="00A22CB8">
        <w:rPr>
          <w:sz w:val="28"/>
          <w:szCs w:val="28"/>
        </w:rPr>
        <w:t xml:space="preserve"> - Р'</w:t>
      </w:r>
      <w:r w:rsidRPr="00A22CB8">
        <w:rPr>
          <w:sz w:val="28"/>
          <w:szCs w:val="28"/>
          <w:vertAlign w:val="subscript"/>
        </w:rPr>
        <w:t>м</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 xml:space="preserve">перепад давлений на жиклере </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w:t>
      </w:r>
      <w:r w:rsidRPr="00A22CB8">
        <w:rPr>
          <w:sz w:val="28"/>
          <w:szCs w:val="28"/>
          <w:vertAlign w:val="subscript"/>
        </w:rPr>
        <w:t>ж</w:t>
      </w:r>
      <w:r w:rsidRPr="00A22CB8">
        <w:rPr>
          <w:sz w:val="28"/>
          <w:szCs w:val="28"/>
        </w:rPr>
        <w:t xml:space="preserve"> =(</w:t>
      </w:r>
      <w:r w:rsidRPr="00A22CB8">
        <w:rPr>
          <w:sz w:val="28"/>
          <w:szCs w:val="28"/>
          <w:lang w:val="en-US"/>
        </w:rPr>
        <w:t>I</w:t>
      </w:r>
      <w:r w:rsidRPr="00A22CB8">
        <w:rPr>
          <w:sz w:val="28"/>
          <w:szCs w:val="28"/>
        </w:rPr>
        <w:t>9,5- 5) *10</w:t>
      </w:r>
      <w:r w:rsidRPr="00A22CB8">
        <w:rPr>
          <w:sz w:val="28"/>
          <w:szCs w:val="28"/>
          <w:vertAlign w:val="superscript"/>
        </w:rPr>
        <w:t>5</w:t>
      </w:r>
      <w:r w:rsidRPr="00A22CB8">
        <w:rPr>
          <w:sz w:val="28"/>
          <w:szCs w:val="28"/>
        </w:rPr>
        <w:t xml:space="preserve"> = 14,5*10</w:t>
      </w:r>
      <w:r w:rsidRPr="00A22CB8">
        <w:rPr>
          <w:sz w:val="28"/>
          <w:szCs w:val="28"/>
          <w:vertAlign w:val="superscript"/>
        </w:rPr>
        <w:t xml:space="preserve">5 </w:t>
      </w:r>
      <w:r w:rsidRPr="00A22CB8">
        <w:rPr>
          <w:sz w:val="28"/>
          <w:szCs w:val="28"/>
        </w:rPr>
        <w:t>Па</w:t>
      </w:r>
    </w:p>
    <w:p w:rsidR="00DE34EB" w:rsidRPr="00A22CB8" w:rsidRDefault="00DE34EB" w:rsidP="00A22CB8">
      <w:pPr>
        <w:widowControl w:val="0"/>
        <w:shd w:val="clear" w:color="auto" w:fill="FFFFFF"/>
        <w:spacing w:line="360" w:lineRule="auto"/>
        <w:ind w:firstLine="720"/>
        <w:jc w:val="both"/>
        <w:rPr>
          <w:i/>
          <w:iCs/>
          <w:sz w:val="28"/>
          <w:szCs w:val="28"/>
          <w:vertAlign w:val="subscript"/>
        </w:rPr>
      </w:pPr>
      <w:r w:rsidRPr="00A22CB8">
        <w:rPr>
          <w:sz w:val="28"/>
          <w:szCs w:val="28"/>
        </w:rPr>
        <w:t>ρ= 851 кг/м</w:t>
      </w:r>
      <w:r w:rsidRPr="00A22CB8">
        <w:rPr>
          <w:sz w:val="28"/>
          <w:szCs w:val="28"/>
          <w:vertAlign w:val="superscript"/>
        </w:rPr>
        <w:t>3</w:t>
      </w:r>
      <w:r w:rsidR="00A22CB8">
        <w:rPr>
          <w:sz w:val="28"/>
          <w:szCs w:val="28"/>
        </w:rPr>
        <w:t xml:space="preserve"> </w:t>
      </w:r>
      <w:r w:rsidRPr="00A22CB8">
        <w:rPr>
          <w:sz w:val="28"/>
          <w:szCs w:val="28"/>
        </w:rPr>
        <w:t>-</w:t>
      </w:r>
      <w:r w:rsidR="00A22CB8">
        <w:rPr>
          <w:sz w:val="28"/>
          <w:szCs w:val="28"/>
        </w:rPr>
        <w:t xml:space="preserve"> </w:t>
      </w:r>
      <w:r w:rsidRPr="00A22CB8">
        <w:rPr>
          <w:sz w:val="28"/>
          <w:szCs w:val="28"/>
        </w:rPr>
        <w:t>плотность масла при температуре</w:t>
      </w:r>
      <w:r w:rsidR="00A22CB8">
        <w:rPr>
          <w:sz w:val="28"/>
          <w:szCs w:val="28"/>
        </w:rPr>
        <w:t xml:space="preserve"> </w:t>
      </w:r>
      <w:r w:rsidRPr="00A22CB8">
        <w:rPr>
          <w:i/>
          <w:sz w:val="28"/>
          <w:szCs w:val="28"/>
          <w:lang w:val="en-US"/>
        </w:rPr>
        <w:t>t</w:t>
      </w:r>
      <w:r w:rsidRPr="00A22CB8">
        <w:rPr>
          <w:i/>
          <w:iCs/>
          <w:sz w:val="28"/>
          <w:szCs w:val="28"/>
          <w:vertAlign w:val="subscript"/>
        </w:rPr>
        <w:t>п</w:t>
      </w:r>
    </w:p>
    <w:p w:rsidR="00DE34EB"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106" type="#_x0000_t75" style="width:330.75pt;height:57pt">
            <v:imagedata r:id="rId90" o:title=""/>
          </v:shape>
        </w:pict>
      </w:r>
    </w:p>
    <w:p w:rsidR="00DE34EB" w:rsidRPr="00A22CB8" w:rsidRDefault="00DE34EB" w:rsidP="00A22CB8">
      <w:pPr>
        <w:widowControl w:val="0"/>
        <w:shd w:val="clear" w:color="auto" w:fill="FFFFFF"/>
        <w:tabs>
          <w:tab w:val="left" w:pos="7555"/>
        </w:tabs>
        <w:spacing w:line="360" w:lineRule="auto"/>
        <w:ind w:firstLine="720"/>
        <w:jc w:val="both"/>
        <w:rPr>
          <w:sz w:val="28"/>
          <w:szCs w:val="28"/>
        </w:rPr>
      </w:pPr>
      <w:r w:rsidRPr="00A22CB8">
        <w:rPr>
          <w:sz w:val="28"/>
          <w:szCs w:val="28"/>
        </w:rPr>
        <w:t>Принимаем</w:t>
      </w:r>
      <w:r w:rsidR="00A22CB8">
        <w:rPr>
          <w:sz w:val="28"/>
          <w:szCs w:val="28"/>
        </w:rPr>
        <w:t xml:space="preserve"> </w:t>
      </w:r>
      <w:r w:rsidRPr="00A22CB8">
        <w:rPr>
          <w:sz w:val="28"/>
          <w:szCs w:val="28"/>
          <w:lang w:val="en-US"/>
        </w:rPr>
        <w:t>d</w:t>
      </w:r>
      <w:r w:rsidRPr="00A22CB8">
        <w:rPr>
          <w:i/>
          <w:iCs/>
          <w:sz w:val="28"/>
          <w:szCs w:val="28"/>
          <w:vertAlign w:val="subscript"/>
        </w:rPr>
        <w:t>о</w:t>
      </w:r>
      <w:r w:rsidRPr="00A22CB8">
        <w:rPr>
          <w:i/>
          <w:iCs/>
          <w:sz w:val="28"/>
          <w:szCs w:val="28"/>
        </w:rPr>
        <w:t xml:space="preserve">= </w:t>
      </w:r>
      <w:smartTag w:uri="urn:schemas-microsoft-com:office:smarttags" w:element="metricconverter">
        <w:smartTagPr>
          <w:attr w:name="ProductID" w:val="1,5 мм"/>
        </w:smartTagPr>
        <w:r w:rsidRPr="00A22CB8">
          <w:rPr>
            <w:sz w:val="28"/>
            <w:szCs w:val="28"/>
          </w:rPr>
          <w:t>1,5 мм</w:t>
        </w:r>
      </w:smartTag>
      <w:r w:rsidRPr="00A22CB8">
        <w:rPr>
          <w:sz w:val="28"/>
          <w:szCs w:val="28"/>
        </w:rPr>
        <w:t xml:space="preserve"> и определим пропускную способность</w:t>
      </w:r>
      <w:r w:rsidRPr="00A22CB8">
        <w:rPr>
          <w:sz w:val="28"/>
          <w:szCs w:val="28"/>
        </w:rPr>
        <w:br/>
        <w:t>жиклера</w:t>
      </w:r>
    </w:p>
    <w:p w:rsidR="00DE34EB" w:rsidRPr="00A22CB8" w:rsidRDefault="008F4EEE" w:rsidP="00A22CB8">
      <w:pPr>
        <w:widowControl w:val="0"/>
        <w:shd w:val="clear" w:color="auto" w:fill="FFFFFF"/>
        <w:tabs>
          <w:tab w:val="left" w:pos="7555"/>
        </w:tabs>
        <w:spacing w:line="360" w:lineRule="auto"/>
        <w:ind w:firstLine="720"/>
        <w:jc w:val="both"/>
        <w:rPr>
          <w:sz w:val="28"/>
        </w:rPr>
      </w:pPr>
      <w:r>
        <w:rPr>
          <w:sz w:val="28"/>
          <w:szCs w:val="28"/>
        </w:rPr>
        <w:pict>
          <v:shape id="_x0000_i1107" type="#_x0000_t75" style="width:326.25pt;height:57.75pt">
            <v:imagedata r:id="rId91" o:title=""/>
          </v:shape>
        </w:pict>
      </w:r>
    </w:p>
    <w:p w:rsidR="00DE34EB" w:rsidRPr="00A22CB8" w:rsidRDefault="00DE34EB" w:rsidP="00A22CB8">
      <w:pPr>
        <w:widowControl w:val="0"/>
        <w:shd w:val="clear" w:color="auto" w:fill="FFFFFF"/>
        <w:spacing w:line="360" w:lineRule="auto"/>
        <w:ind w:firstLine="720"/>
        <w:jc w:val="both"/>
        <w:rPr>
          <w:sz w:val="28"/>
          <w:szCs w:val="28"/>
        </w:rPr>
      </w:pPr>
    </w:p>
    <w:p w:rsidR="00DE34EB" w:rsidRPr="00F70EC1" w:rsidRDefault="00DE34EB" w:rsidP="00A22CB8">
      <w:pPr>
        <w:widowControl w:val="0"/>
        <w:shd w:val="clear" w:color="auto" w:fill="FFFFFF"/>
        <w:spacing w:line="360" w:lineRule="auto"/>
        <w:ind w:firstLine="720"/>
        <w:jc w:val="both"/>
        <w:rPr>
          <w:b/>
          <w:sz w:val="28"/>
          <w:szCs w:val="28"/>
        </w:rPr>
      </w:pPr>
      <w:r w:rsidRPr="00F70EC1">
        <w:rPr>
          <w:b/>
          <w:sz w:val="28"/>
          <w:szCs w:val="28"/>
        </w:rPr>
        <w:t>11.5 Расчет подшипников на долговечность</w:t>
      </w:r>
    </w:p>
    <w:p w:rsidR="00DE34EB" w:rsidRPr="00A22CB8" w:rsidRDefault="00DE34EB"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tabs>
          <w:tab w:val="left" w:pos="7738"/>
          <w:tab w:val="left" w:pos="9226"/>
        </w:tabs>
        <w:spacing w:line="360" w:lineRule="auto"/>
        <w:ind w:firstLine="720"/>
        <w:jc w:val="both"/>
        <w:rPr>
          <w:sz w:val="28"/>
          <w:szCs w:val="28"/>
        </w:rPr>
      </w:pPr>
      <w:r w:rsidRPr="00A22CB8">
        <w:rPr>
          <w:sz w:val="28"/>
          <w:szCs w:val="28"/>
        </w:rPr>
        <w:t>Расчет произведен по следующей литературе:</w:t>
      </w:r>
    </w:p>
    <w:p w:rsidR="00DE34EB" w:rsidRPr="00A22CB8" w:rsidRDefault="00DE34EB" w:rsidP="00A22CB8">
      <w:pPr>
        <w:widowControl w:val="0"/>
        <w:shd w:val="clear" w:color="auto" w:fill="FFFFFF"/>
        <w:tabs>
          <w:tab w:val="left" w:pos="7738"/>
          <w:tab w:val="left" w:pos="9226"/>
        </w:tabs>
        <w:spacing w:line="360" w:lineRule="auto"/>
        <w:ind w:firstLine="720"/>
        <w:jc w:val="both"/>
        <w:rPr>
          <w:sz w:val="28"/>
          <w:szCs w:val="28"/>
        </w:rPr>
      </w:pPr>
      <w:r w:rsidRPr="00A22CB8">
        <w:rPr>
          <w:sz w:val="28"/>
          <w:szCs w:val="28"/>
        </w:rPr>
        <w:t xml:space="preserve">1. Максимов </w:t>
      </w:r>
      <w:r w:rsidRPr="00A22CB8">
        <w:rPr>
          <w:sz w:val="28"/>
          <w:szCs w:val="28"/>
          <w:lang w:val="en-US"/>
        </w:rPr>
        <w:t>B</w:t>
      </w:r>
      <w:r w:rsidRPr="00A22CB8">
        <w:rPr>
          <w:sz w:val="28"/>
          <w:szCs w:val="28"/>
        </w:rPr>
        <w:t>.</w:t>
      </w:r>
      <w:r w:rsidRPr="00A22CB8">
        <w:rPr>
          <w:sz w:val="28"/>
          <w:szCs w:val="28"/>
          <w:lang w:val="en-US"/>
        </w:rPr>
        <w:t>A</w:t>
      </w:r>
      <w:r w:rsidRPr="00A22CB8">
        <w:rPr>
          <w:sz w:val="28"/>
          <w:szCs w:val="28"/>
        </w:rPr>
        <w:t>. и др. Расчет опорных подшипников с самоустанавливающимися подушками высокоскоростных, турбомашин.</w:t>
      </w:r>
      <w:r w:rsidR="00A22CB8">
        <w:rPr>
          <w:sz w:val="28"/>
          <w:szCs w:val="28"/>
        </w:rPr>
        <w:t xml:space="preserve"> </w:t>
      </w:r>
      <w:r w:rsidRPr="00A22CB8">
        <w:rPr>
          <w:sz w:val="28"/>
          <w:szCs w:val="28"/>
        </w:rPr>
        <w:t>-энергомашиностроение,</w:t>
      </w:r>
      <w:r w:rsidR="00A22CB8">
        <w:rPr>
          <w:sz w:val="28"/>
          <w:szCs w:val="28"/>
        </w:rPr>
        <w:t xml:space="preserve"> </w:t>
      </w:r>
      <w:r w:rsidRPr="00A22CB8">
        <w:rPr>
          <w:sz w:val="28"/>
          <w:szCs w:val="28"/>
        </w:rPr>
        <w:t>1979, №2,с.</w:t>
      </w:r>
      <w:r w:rsidR="00A22CB8">
        <w:rPr>
          <w:sz w:val="28"/>
          <w:szCs w:val="28"/>
        </w:rPr>
        <w:t xml:space="preserve"> </w:t>
      </w:r>
      <w:r w:rsidRPr="00A22CB8">
        <w:rPr>
          <w:sz w:val="28"/>
          <w:szCs w:val="28"/>
        </w:rPr>
        <w:t>15-19.</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2. Чернавский С.А., Ицкович Г.М. и др. Курсовое проектирование деталей машин. М.: Машиностроение, 1979. 351 с.</w:t>
      </w:r>
    </w:p>
    <w:p w:rsidR="00DE34EB" w:rsidRDefault="00DE34EB" w:rsidP="00A22CB8">
      <w:pPr>
        <w:widowControl w:val="0"/>
        <w:spacing w:line="360" w:lineRule="auto"/>
        <w:ind w:firstLine="720"/>
        <w:jc w:val="both"/>
        <w:rPr>
          <w:sz w:val="28"/>
          <w:szCs w:val="28"/>
        </w:rPr>
      </w:pPr>
      <w:r w:rsidRPr="00A22CB8">
        <w:rPr>
          <w:sz w:val="28"/>
          <w:szCs w:val="28"/>
        </w:rPr>
        <w:t>Расчет</w:t>
      </w:r>
      <w:r w:rsidR="00A22CB8">
        <w:rPr>
          <w:sz w:val="28"/>
          <w:szCs w:val="28"/>
        </w:rPr>
        <w:t xml:space="preserve"> </w:t>
      </w:r>
      <w:r w:rsidRPr="00A22CB8">
        <w:rPr>
          <w:sz w:val="28"/>
          <w:szCs w:val="28"/>
        </w:rPr>
        <w:t>долговечности подшипников проведем по выбранной схеме</w:t>
      </w:r>
      <w:r w:rsidRPr="00A22CB8">
        <w:rPr>
          <w:sz w:val="28"/>
          <w:szCs w:val="28"/>
        </w:rPr>
        <w:br/>
        <w:t>компрессора</w:t>
      </w:r>
    </w:p>
    <w:p w:rsidR="00F70EC1" w:rsidRPr="00A22CB8" w:rsidRDefault="00F70EC1" w:rsidP="00F70EC1">
      <w:pPr>
        <w:widowControl w:val="0"/>
        <w:spacing w:line="360" w:lineRule="auto"/>
        <w:jc w:val="both"/>
        <w:rPr>
          <w:sz w:val="28"/>
          <w:szCs w:val="28"/>
        </w:rPr>
      </w:pPr>
    </w:p>
    <w:p w:rsidR="00DE34EB" w:rsidRPr="00A22CB8" w:rsidRDefault="008F4EEE" w:rsidP="00A22CB8">
      <w:pPr>
        <w:widowControl w:val="0"/>
        <w:spacing w:line="360" w:lineRule="auto"/>
        <w:ind w:firstLine="720"/>
        <w:jc w:val="both"/>
        <w:rPr>
          <w:sz w:val="28"/>
          <w:szCs w:val="24"/>
        </w:rPr>
      </w:pPr>
      <w:r>
        <w:rPr>
          <w:sz w:val="28"/>
          <w:szCs w:val="24"/>
        </w:rPr>
        <w:pict>
          <v:shape id="_x0000_i1108" type="#_x0000_t75" style="width:340.5pt;height:297.75pt">
            <v:imagedata r:id="rId92" o:title=""/>
          </v:shape>
        </w:pict>
      </w:r>
    </w:p>
    <w:p w:rsidR="005C687E" w:rsidRPr="00A22CB8" w:rsidRDefault="005C687E" w:rsidP="00A22CB8">
      <w:pPr>
        <w:widowControl w:val="0"/>
        <w:spacing w:line="360" w:lineRule="auto"/>
        <w:ind w:firstLine="720"/>
        <w:jc w:val="both"/>
        <w:rPr>
          <w:sz w:val="28"/>
          <w:szCs w:val="24"/>
        </w:rPr>
      </w:pPr>
      <w:r w:rsidRPr="00A22CB8">
        <w:rPr>
          <w:sz w:val="28"/>
          <w:szCs w:val="28"/>
        </w:rPr>
        <w:t>Рис. 11 Схема компрессора</w:t>
      </w:r>
      <w:r w:rsidRPr="00A22CB8">
        <w:rPr>
          <w:sz w:val="28"/>
          <w:szCs w:val="24"/>
        </w:rPr>
        <w:t xml:space="preserve"> </w:t>
      </w:r>
    </w:p>
    <w:p w:rsidR="00F70EC1" w:rsidRDefault="00F70EC1" w:rsidP="00A22CB8">
      <w:pPr>
        <w:widowControl w:val="0"/>
        <w:shd w:val="clear" w:color="auto" w:fill="FFFFFF"/>
        <w:spacing w:line="360" w:lineRule="auto"/>
        <w:ind w:firstLine="720"/>
        <w:jc w:val="both"/>
        <w:rPr>
          <w:sz w:val="28"/>
          <w:szCs w:val="28"/>
        </w:rPr>
      </w:pPr>
    </w:p>
    <w:p w:rsidR="00475B0A" w:rsidRPr="00A22CB8" w:rsidRDefault="00DE34EB" w:rsidP="00A22CB8">
      <w:pPr>
        <w:widowControl w:val="0"/>
        <w:shd w:val="clear" w:color="auto" w:fill="FFFFFF"/>
        <w:spacing w:line="360" w:lineRule="auto"/>
        <w:ind w:firstLine="720"/>
        <w:jc w:val="both"/>
        <w:rPr>
          <w:sz w:val="28"/>
          <w:szCs w:val="28"/>
        </w:rPr>
      </w:pPr>
      <w:r w:rsidRPr="00A22CB8">
        <w:rPr>
          <w:sz w:val="28"/>
          <w:szCs w:val="28"/>
        </w:rPr>
        <w:t>Для разгрузки осевой, силы на ведущем роторе установлен</w:t>
      </w:r>
      <w:r w:rsidR="005C687E" w:rsidRPr="00A22CB8">
        <w:rPr>
          <w:sz w:val="28"/>
          <w:szCs w:val="28"/>
        </w:rPr>
        <w:t xml:space="preserve"> разгруз</w:t>
      </w:r>
      <w:r w:rsidR="00F70EC1">
        <w:rPr>
          <w:sz w:val="28"/>
          <w:szCs w:val="28"/>
        </w:rPr>
        <w:t>оч</w:t>
      </w:r>
      <w:r w:rsidR="00475B0A" w:rsidRPr="00A22CB8">
        <w:rPr>
          <w:sz w:val="28"/>
          <w:szCs w:val="28"/>
        </w:rPr>
        <w:t>ный механизм</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Долговечность подшипника</w:t>
      </w:r>
      <w:r w:rsidR="00A22CB8">
        <w:rPr>
          <w:sz w:val="28"/>
          <w:szCs w:val="28"/>
        </w:rPr>
        <w:t xml:space="preserve"> </w:t>
      </w:r>
      <w:r w:rsidRPr="00A22CB8">
        <w:rPr>
          <w:sz w:val="28"/>
          <w:szCs w:val="28"/>
        </w:rPr>
        <w:t>в часах определяется по формуле:</w:t>
      </w:r>
    </w:p>
    <w:p w:rsidR="00F70EC1" w:rsidRDefault="00F70EC1" w:rsidP="00A22CB8">
      <w:pPr>
        <w:widowControl w:val="0"/>
        <w:shd w:val="clear" w:color="auto" w:fill="FFFFFF"/>
        <w:spacing w:line="360" w:lineRule="auto"/>
        <w:ind w:firstLine="720"/>
        <w:jc w:val="both"/>
        <w:rPr>
          <w:sz w:val="28"/>
          <w:szCs w:val="28"/>
        </w:rPr>
      </w:pPr>
    </w:p>
    <w:p w:rsidR="00DE34EB"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109" type="#_x0000_t75" style="width:123.75pt;height:56.25pt">
            <v:imagedata r:id="rId93" o:title=""/>
          </v:shape>
        </w:pict>
      </w:r>
    </w:p>
    <w:p w:rsidR="00F70EC1" w:rsidRDefault="00F70EC1"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где:</w:t>
      </w:r>
      <w:r w:rsidR="00A22CB8">
        <w:rPr>
          <w:sz w:val="28"/>
          <w:szCs w:val="28"/>
        </w:rPr>
        <w:t xml:space="preserve"> </w:t>
      </w:r>
      <w:r w:rsidRPr="00A22CB8">
        <w:rPr>
          <w:sz w:val="28"/>
          <w:szCs w:val="28"/>
          <w:lang w:val="en-US"/>
        </w:rPr>
        <w:t>n</w:t>
      </w:r>
      <w:r w:rsidRPr="00A22CB8">
        <w:rPr>
          <w:sz w:val="28"/>
          <w:szCs w:val="28"/>
        </w:rPr>
        <w:t xml:space="preserve"> – частота вращения подшипника, об/мин;</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С – динамическая грузоподъемность,</w:t>
      </w:r>
      <w:r w:rsidR="00A22CB8">
        <w:rPr>
          <w:sz w:val="28"/>
          <w:szCs w:val="28"/>
        </w:rPr>
        <w:t xml:space="preserve"> </w:t>
      </w:r>
      <w:r w:rsidRPr="00A22CB8">
        <w:rPr>
          <w:sz w:val="28"/>
          <w:szCs w:val="28"/>
        </w:rPr>
        <w:t>Н;</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 – эквивалентная динамическая нагрузка, Н;</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r</w:t>
      </w:r>
      <w:r w:rsidRPr="00A22CB8">
        <w:rPr>
          <w:sz w:val="28"/>
          <w:szCs w:val="28"/>
        </w:rPr>
        <w:t xml:space="preserve"> – степенной показатель, для шариковых подшипников</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 xml:space="preserve">r = </w:t>
      </w:r>
      <w:r w:rsidRPr="00A22CB8">
        <w:rPr>
          <w:sz w:val="28"/>
          <w:szCs w:val="28"/>
        </w:rPr>
        <w:t xml:space="preserve">3, для роликовых </w:t>
      </w:r>
      <w:r w:rsidRPr="00A22CB8">
        <w:rPr>
          <w:sz w:val="28"/>
          <w:szCs w:val="28"/>
          <w:lang w:val="en-US"/>
        </w:rPr>
        <w:t xml:space="preserve">r = </w:t>
      </w:r>
      <w:r w:rsidRPr="00A22CB8">
        <w:rPr>
          <w:sz w:val="28"/>
          <w:szCs w:val="28"/>
        </w:rPr>
        <w:t>10/3</w:t>
      </w:r>
    </w:p>
    <w:p w:rsidR="00475B0A" w:rsidRPr="00A22CB8" w:rsidRDefault="00475B0A" w:rsidP="00A22CB8">
      <w:pPr>
        <w:widowControl w:val="0"/>
        <w:shd w:val="clear" w:color="auto" w:fill="FFFFFF"/>
        <w:spacing w:line="360" w:lineRule="auto"/>
        <w:ind w:firstLine="720"/>
        <w:jc w:val="both"/>
        <w:rPr>
          <w:sz w:val="28"/>
          <w:szCs w:val="28"/>
        </w:rPr>
      </w:pPr>
    </w:p>
    <w:p w:rsidR="00DE34EB" w:rsidRPr="00A22CB8" w:rsidRDefault="008F4EEE" w:rsidP="00A22CB8">
      <w:pPr>
        <w:widowControl w:val="0"/>
        <w:shd w:val="clear" w:color="auto" w:fill="FFFFFF"/>
        <w:spacing w:line="360" w:lineRule="auto"/>
        <w:ind w:firstLine="720"/>
        <w:jc w:val="both"/>
        <w:rPr>
          <w:sz w:val="28"/>
          <w:szCs w:val="28"/>
        </w:rPr>
      </w:pPr>
      <w:r>
        <w:rPr>
          <w:sz w:val="28"/>
          <w:szCs w:val="28"/>
        </w:rPr>
        <w:pict>
          <v:shape id="_x0000_i1110" type="#_x0000_t75" style="width:214.5pt;height:26.25pt">
            <v:imagedata r:id="rId94" o:title=""/>
          </v:shape>
        </w:pict>
      </w:r>
    </w:p>
    <w:p w:rsidR="00F70EC1" w:rsidRDefault="00F70EC1"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где:</w:t>
      </w:r>
      <w:r w:rsidR="00A22CB8">
        <w:rPr>
          <w:sz w:val="28"/>
          <w:szCs w:val="28"/>
        </w:rPr>
        <w:t xml:space="preserve"> </w:t>
      </w:r>
      <w:r w:rsidRPr="00A22CB8">
        <w:rPr>
          <w:sz w:val="28"/>
          <w:szCs w:val="28"/>
          <w:lang w:val="en-US"/>
        </w:rPr>
        <w:t>F</w:t>
      </w:r>
      <w:r w:rsidRPr="00A22CB8">
        <w:rPr>
          <w:sz w:val="28"/>
          <w:szCs w:val="28"/>
          <w:vertAlign w:val="subscript"/>
        </w:rPr>
        <w:t xml:space="preserve">2 </w:t>
      </w:r>
      <w:r w:rsidRPr="00A22CB8">
        <w:rPr>
          <w:sz w:val="28"/>
          <w:szCs w:val="28"/>
        </w:rPr>
        <w:t xml:space="preserve">и </w:t>
      </w:r>
      <w:r w:rsidRPr="00A22CB8">
        <w:rPr>
          <w:sz w:val="28"/>
          <w:szCs w:val="28"/>
          <w:lang w:val="en-US"/>
        </w:rPr>
        <w:t>F</w:t>
      </w:r>
      <w:r w:rsidRPr="00A22CB8">
        <w:rPr>
          <w:sz w:val="28"/>
          <w:szCs w:val="28"/>
          <w:vertAlign w:val="subscript"/>
          <w:lang w:val="en-US"/>
        </w:rPr>
        <w:t>a</w:t>
      </w:r>
      <w:r w:rsidRPr="00A22CB8">
        <w:rPr>
          <w:sz w:val="28"/>
          <w:szCs w:val="28"/>
          <w:vertAlign w:val="subscript"/>
        </w:rPr>
        <w:t xml:space="preserve"> </w:t>
      </w:r>
      <w:r w:rsidRPr="00A22CB8">
        <w:rPr>
          <w:sz w:val="28"/>
          <w:szCs w:val="28"/>
        </w:rPr>
        <w:t>– соответственно радиальные и осевые нагрузки;</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V</w:t>
      </w:r>
      <w:r w:rsidRPr="00A22CB8">
        <w:rPr>
          <w:sz w:val="28"/>
          <w:szCs w:val="28"/>
        </w:rPr>
        <w:t xml:space="preserve"> – коэффициент вращения колец относительно вектора нагрузки и равен 1,0;</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k</w:t>
      </w:r>
      <w:r w:rsidRPr="00A22CB8">
        <w:rPr>
          <w:sz w:val="28"/>
          <w:szCs w:val="28"/>
          <w:vertAlign w:val="subscript"/>
          <w:lang w:val="en-US"/>
        </w:rPr>
        <w:t>T</w:t>
      </w:r>
      <w:r w:rsidRPr="00A22CB8">
        <w:rPr>
          <w:sz w:val="28"/>
          <w:szCs w:val="28"/>
          <w:vertAlign w:val="subscript"/>
        </w:rPr>
        <w:t xml:space="preserve"> </w:t>
      </w:r>
      <w:r w:rsidRPr="00A22CB8">
        <w:rPr>
          <w:sz w:val="28"/>
          <w:szCs w:val="28"/>
        </w:rPr>
        <w:t>– коэффициент учитывающий слияние температуры, принимаем равным 1,0;</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k</w:t>
      </w:r>
      <w:r w:rsidRPr="00A22CB8">
        <w:rPr>
          <w:sz w:val="28"/>
          <w:szCs w:val="28"/>
          <w:vertAlign w:val="subscript"/>
        </w:rPr>
        <w:t>б</w:t>
      </w:r>
      <w:r w:rsidRPr="00A22CB8">
        <w:rPr>
          <w:sz w:val="28"/>
          <w:szCs w:val="28"/>
        </w:rPr>
        <w:t xml:space="preserve"> – динамический коэффициент, в нашем случае принимаем равным 1,0;</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lang w:val="en-US"/>
        </w:rPr>
        <w:t>X</w:t>
      </w:r>
      <w:r w:rsidRPr="00A22CB8">
        <w:rPr>
          <w:sz w:val="28"/>
          <w:szCs w:val="28"/>
        </w:rPr>
        <w:t xml:space="preserve"> и </w:t>
      </w:r>
      <w:r w:rsidRPr="00A22CB8">
        <w:rPr>
          <w:sz w:val="28"/>
          <w:szCs w:val="28"/>
          <w:lang w:val="en-US"/>
        </w:rPr>
        <w:t>Y</w:t>
      </w:r>
      <w:r w:rsidRPr="00A22CB8">
        <w:rPr>
          <w:sz w:val="28"/>
          <w:szCs w:val="28"/>
        </w:rPr>
        <w:t xml:space="preserve"> – соответственно коэффициенты радиальной и осевой нагрузок.</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Для роликовых подшипников при угле контакта</w:t>
      </w:r>
      <w:r w:rsidR="00A22CB8">
        <w:rPr>
          <w:sz w:val="28"/>
          <w:szCs w:val="28"/>
        </w:rPr>
        <w:t xml:space="preserve"> </w:t>
      </w:r>
      <w:r w:rsidRPr="00A22CB8">
        <w:rPr>
          <w:i/>
          <w:iCs/>
          <w:sz w:val="28"/>
          <w:szCs w:val="28"/>
        </w:rPr>
        <w:t xml:space="preserve">α= </w:t>
      </w:r>
      <w:r w:rsidRPr="00A22CB8">
        <w:rPr>
          <w:sz w:val="28"/>
          <w:szCs w:val="28"/>
        </w:rPr>
        <w:t>0°,</w:t>
      </w:r>
      <w:r w:rsidRPr="00A22CB8">
        <w:rPr>
          <w:sz w:val="28"/>
          <w:szCs w:val="28"/>
          <w:lang w:val="en-US"/>
        </w:rPr>
        <w:t>F</w:t>
      </w:r>
      <w:r w:rsidRPr="00A22CB8">
        <w:rPr>
          <w:sz w:val="28"/>
          <w:szCs w:val="28"/>
          <w:vertAlign w:val="subscript"/>
          <w:lang w:val="en-US"/>
        </w:rPr>
        <w:t>a</w:t>
      </w:r>
      <w:r w:rsidRPr="00A22CB8">
        <w:rPr>
          <w:sz w:val="28"/>
          <w:szCs w:val="28"/>
        </w:rPr>
        <w:t xml:space="preserve"> =0 и </w:t>
      </w:r>
      <w:r w:rsidRPr="00A22CB8">
        <w:rPr>
          <w:sz w:val="28"/>
          <w:szCs w:val="28"/>
          <w:lang w:val="en-US"/>
        </w:rPr>
        <w:t>X</w:t>
      </w:r>
      <w:r w:rsidRPr="00A22CB8">
        <w:rPr>
          <w:sz w:val="28"/>
          <w:szCs w:val="28"/>
        </w:rPr>
        <w:t xml:space="preserve"> = 1.</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Для упорных</w:t>
      </w:r>
      <w:r w:rsidR="00A22CB8">
        <w:rPr>
          <w:sz w:val="28"/>
          <w:szCs w:val="28"/>
        </w:rPr>
        <w:t xml:space="preserve"> </w:t>
      </w:r>
      <w:r w:rsidRPr="00A22CB8">
        <w:rPr>
          <w:sz w:val="28"/>
          <w:szCs w:val="28"/>
        </w:rPr>
        <w:t xml:space="preserve">шарикоподшипников 46307 принимаем У = 0,87, </w:t>
      </w:r>
      <w:r w:rsidRPr="00A22CB8">
        <w:rPr>
          <w:sz w:val="28"/>
          <w:szCs w:val="28"/>
          <w:lang w:val="en-US"/>
        </w:rPr>
        <w:t>a</w:t>
      </w:r>
      <w:r w:rsidRPr="00A22CB8">
        <w:rPr>
          <w:sz w:val="28"/>
          <w:szCs w:val="28"/>
        </w:rPr>
        <w:t xml:space="preserve"> </w:t>
      </w:r>
      <w:r w:rsidRPr="00A22CB8">
        <w:rPr>
          <w:sz w:val="28"/>
          <w:szCs w:val="28"/>
          <w:lang w:val="en-US"/>
        </w:rPr>
        <w:t>X</w:t>
      </w:r>
      <w:r w:rsidRPr="00A22CB8">
        <w:rPr>
          <w:sz w:val="28"/>
          <w:szCs w:val="28"/>
        </w:rPr>
        <w:t xml:space="preserve"> = 0,</w:t>
      </w:r>
      <w:r w:rsidR="00A22CB8">
        <w:rPr>
          <w:sz w:val="28"/>
          <w:szCs w:val="28"/>
        </w:rPr>
        <w:t xml:space="preserve"> </w:t>
      </w:r>
      <w:r w:rsidRPr="00A22CB8">
        <w:rPr>
          <w:sz w:val="28"/>
          <w:szCs w:val="28"/>
        </w:rPr>
        <w:t>так как</w:t>
      </w:r>
      <w:r w:rsidR="00A22CB8">
        <w:rPr>
          <w:sz w:val="28"/>
          <w:szCs w:val="28"/>
        </w:rPr>
        <w:t xml:space="preserve"> </w:t>
      </w:r>
      <w:r w:rsidRPr="00A22CB8">
        <w:rPr>
          <w:sz w:val="28"/>
          <w:szCs w:val="28"/>
        </w:rPr>
        <w:t>подшипник</w:t>
      </w:r>
      <w:r w:rsidR="00A22CB8">
        <w:rPr>
          <w:sz w:val="28"/>
          <w:szCs w:val="28"/>
        </w:rPr>
        <w:t xml:space="preserve"> </w:t>
      </w:r>
      <w:r w:rsidRPr="00A22CB8">
        <w:rPr>
          <w:sz w:val="28"/>
          <w:szCs w:val="28"/>
        </w:rPr>
        <w:t>воспринимает только осевую нагрузку.</w:t>
      </w:r>
    </w:p>
    <w:p w:rsidR="00DE34EB" w:rsidRPr="00A22CB8" w:rsidRDefault="00DE34EB" w:rsidP="00A22CB8">
      <w:pPr>
        <w:widowControl w:val="0"/>
        <w:shd w:val="clear" w:color="auto" w:fill="FFFFFF"/>
        <w:tabs>
          <w:tab w:val="left" w:pos="3120"/>
          <w:tab w:val="left" w:pos="8626"/>
        </w:tabs>
        <w:spacing w:line="360" w:lineRule="auto"/>
        <w:ind w:firstLine="720"/>
        <w:jc w:val="both"/>
        <w:rPr>
          <w:sz w:val="28"/>
          <w:szCs w:val="28"/>
        </w:rPr>
      </w:pPr>
      <w:r w:rsidRPr="00A22CB8">
        <w:rPr>
          <w:sz w:val="28"/>
          <w:szCs w:val="28"/>
        </w:rPr>
        <w:t>Динамическая грузоподъемность подшипников равна:</w:t>
      </w:r>
      <w:r w:rsidRPr="00A22CB8">
        <w:rPr>
          <w:sz w:val="28"/>
          <w:szCs w:val="28"/>
        </w:rPr>
        <w:br/>
        <w:t>для 32508</w:t>
      </w:r>
      <w:r w:rsidRPr="00A22CB8">
        <w:rPr>
          <w:sz w:val="28"/>
          <w:szCs w:val="28"/>
        </w:rPr>
        <w:tab/>
        <w:t>С = 5610 кгс=55 кН</w:t>
      </w:r>
    </w:p>
    <w:p w:rsidR="00DE34EB" w:rsidRPr="00A22CB8" w:rsidRDefault="00DE34EB" w:rsidP="00A22CB8">
      <w:pPr>
        <w:widowControl w:val="0"/>
        <w:shd w:val="clear" w:color="auto" w:fill="FFFFFF"/>
        <w:tabs>
          <w:tab w:val="left" w:pos="3115"/>
          <w:tab w:val="left" w:pos="7205"/>
        </w:tabs>
        <w:spacing w:line="360" w:lineRule="auto"/>
        <w:ind w:firstLine="720"/>
        <w:jc w:val="both"/>
        <w:rPr>
          <w:sz w:val="28"/>
          <w:szCs w:val="28"/>
        </w:rPr>
      </w:pPr>
      <w:r w:rsidRPr="00A22CB8">
        <w:rPr>
          <w:sz w:val="28"/>
          <w:szCs w:val="28"/>
        </w:rPr>
        <w:t>для 46307</w:t>
      </w:r>
      <w:r w:rsidRPr="00A22CB8">
        <w:rPr>
          <w:sz w:val="28"/>
          <w:szCs w:val="28"/>
        </w:rPr>
        <w:tab/>
        <w:t>С= 4260 кгс=42 кН</w:t>
      </w:r>
    </w:p>
    <w:p w:rsidR="00DE34EB" w:rsidRPr="00A22CB8" w:rsidRDefault="00DE34EB" w:rsidP="00A22CB8">
      <w:pPr>
        <w:widowControl w:val="0"/>
        <w:shd w:val="clear" w:color="auto" w:fill="FFFFFF"/>
        <w:tabs>
          <w:tab w:val="left" w:pos="6110"/>
          <w:tab w:val="left" w:pos="6864"/>
        </w:tabs>
        <w:spacing w:line="360" w:lineRule="auto"/>
        <w:ind w:firstLine="720"/>
        <w:jc w:val="both"/>
        <w:rPr>
          <w:sz w:val="28"/>
          <w:szCs w:val="28"/>
        </w:rPr>
      </w:pPr>
      <w:r w:rsidRPr="00A22CB8">
        <w:rPr>
          <w:sz w:val="28"/>
          <w:szCs w:val="28"/>
        </w:rPr>
        <w:t xml:space="preserve">Реакции и силы, действующие на подшипники приведены </w:t>
      </w:r>
      <w:r w:rsidRPr="00A22CB8">
        <w:rPr>
          <w:iCs/>
          <w:sz w:val="28"/>
          <w:szCs w:val="28"/>
        </w:rPr>
        <w:t xml:space="preserve">в </w:t>
      </w:r>
      <w:r w:rsidRPr="00A22CB8">
        <w:rPr>
          <w:sz w:val="28"/>
          <w:szCs w:val="28"/>
        </w:rPr>
        <w:t>табл.11.</w:t>
      </w:r>
      <w:r w:rsidR="00475B0A" w:rsidRPr="00A22CB8">
        <w:rPr>
          <w:sz w:val="28"/>
          <w:szCs w:val="28"/>
        </w:rPr>
        <w:t>5.</w:t>
      </w:r>
      <w:r w:rsidRPr="00A22CB8">
        <w:rPr>
          <w:sz w:val="28"/>
          <w:szCs w:val="28"/>
        </w:rPr>
        <w:t xml:space="preserve">1 </w:t>
      </w:r>
    </w:p>
    <w:p w:rsidR="00DE34EB" w:rsidRPr="00A22CB8" w:rsidRDefault="00DE34EB" w:rsidP="00A22CB8">
      <w:pPr>
        <w:widowControl w:val="0"/>
        <w:shd w:val="clear" w:color="auto" w:fill="FFFFFF"/>
        <w:tabs>
          <w:tab w:val="left" w:pos="6110"/>
          <w:tab w:val="left" w:pos="6864"/>
        </w:tabs>
        <w:spacing w:line="360" w:lineRule="auto"/>
        <w:ind w:firstLine="720"/>
        <w:jc w:val="both"/>
        <w:rPr>
          <w:sz w:val="28"/>
          <w:szCs w:val="2"/>
        </w:rPr>
      </w:pPr>
      <w:r w:rsidRPr="00A22CB8">
        <w:rPr>
          <w:sz w:val="28"/>
          <w:szCs w:val="28"/>
        </w:rPr>
        <w:t>Таблица 11.</w:t>
      </w:r>
      <w:r w:rsidR="00475B0A" w:rsidRPr="00A22CB8">
        <w:rPr>
          <w:sz w:val="28"/>
          <w:szCs w:val="28"/>
        </w:rPr>
        <w:t>5.</w:t>
      </w:r>
      <w:r w:rsidRPr="00A22CB8">
        <w:rPr>
          <w:sz w:val="28"/>
          <w:szCs w:val="28"/>
        </w:rPr>
        <w:t>1</w:t>
      </w:r>
      <w:r w:rsidR="00A22CB8">
        <w:rPr>
          <w:sz w:val="28"/>
          <w:szCs w:val="28"/>
        </w:rPr>
        <w:t xml:space="preserve"> </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96"/>
        <w:gridCol w:w="1325"/>
        <w:gridCol w:w="1041"/>
        <w:gridCol w:w="1334"/>
        <w:gridCol w:w="891"/>
        <w:gridCol w:w="1632"/>
        <w:gridCol w:w="1598"/>
      </w:tblGrid>
      <w:tr w:rsidR="00DE34EB" w:rsidRPr="00A22CB8" w:rsidTr="00D16129">
        <w:trPr>
          <w:trHeight w:hRule="exact" w:val="370"/>
          <w:jc w:val="center"/>
        </w:trPr>
        <w:tc>
          <w:tcPr>
            <w:tcW w:w="129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Режим</w:t>
            </w:r>
          </w:p>
        </w:tc>
        <w:tc>
          <w:tcPr>
            <w:tcW w:w="7821" w:type="dxa"/>
            <w:gridSpan w:val="6"/>
            <w:shd w:val="clear" w:color="auto" w:fill="FFFFFF"/>
            <w:vAlign w:val="center"/>
          </w:tcPr>
          <w:p w:rsidR="00DE34EB" w:rsidRPr="00D16129" w:rsidRDefault="00DE34EB" w:rsidP="00D16129">
            <w:pPr>
              <w:widowControl w:val="0"/>
              <w:shd w:val="clear" w:color="auto" w:fill="FFFFFF"/>
              <w:spacing w:line="360" w:lineRule="auto"/>
              <w:jc w:val="both"/>
            </w:pPr>
            <w:r w:rsidRPr="00D16129">
              <w:t>Обозначение подшипника на схеме</w:t>
            </w:r>
          </w:p>
        </w:tc>
      </w:tr>
      <w:tr w:rsidR="00DE34EB" w:rsidRPr="00A22CB8" w:rsidTr="00D16129">
        <w:trPr>
          <w:trHeight w:hRule="exact" w:val="466"/>
          <w:jc w:val="center"/>
        </w:trPr>
        <w:tc>
          <w:tcPr>
            <w:tcW w:w="1296" w:type="dxa"/>
            <w:shd w:val="clear" w:color="auto" w:fill="FFFFFF"/>
          </w:tcPr>
          <w:p w:rsidR="00DE34EB" w:rsidRPr="00D16129" w:rsidRDefault="00DE34EB" w:rsidP="00D16129">
            <w:pPr>
              <w:widowControl w:val="0"/>
              <w:spacing w:line="360" w:lineRule="auto"/>
              <w:jc w:val="both"/>
            </w:pPr>
          </w:p>
          <w:p w:rsidR="00DE34EB" w:rsidRPr="00D16129" w:rsidRDefault="00DE34EB" w:rsidP="00D16129">
            <w:pPr>
              <w:widowControl w:val="0"/>
              <w:spacing w:line="360" w:lineRule="auto"/>
              <w:jc w:val="both"/>
            </w:pPr>
          </w:p>
        </w:tc>
        <w:tc>
          <w:tcPr>
            <w:tcW w:w="1325"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w:t>
            </w:r>
          </w:p>
        </w:tc>
        <w:tc>
          <w:tcPr>
            <w:tcW w:w="104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w:t>
            </w:r>
          </w:p>
        </w:tc>
        <w:tc>
          <w:tcPr>
            <w:tcW w:w="13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3</w:t>
            </w:r>
          </w:p>
        </w:tc>
        <w:tc>
          <w:tcPr>
            <w:tcW w:w="89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w:t>
            </w:r>
          </w:p>
        </w:tc>
        <w:tc>
          <w:tcPr>
            <w:tcW w:w="1632"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5*</w:t>
            </w:r>
          </w:p>
        </w:tc>
        <w:tc>
          <w:tcPr>
            <w:tcW w:w="1598"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6</w:t>
            </w:r>
          </w:p>
        </w:tc>
      </w:tr>
      <w:tr w:rsidR="00DE34EB" w:rsidRPr="00A22CB8" w:rsidTr="00D16129">
        <w:trPr>
          <w:trHeight w:hRule="exact" w:val="227"/>
          <w:jc w:val="center"/>
        </w:trPr>
        <w:tc>
          <w:tcPr>
            <w:tcW w:w="129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4/18</w:t>
            </w:r>
          </w:p>
        </w:tc>
        <w:tc>
          <w:tcPr>
            <w:tcW w:w="1325"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491</w:t>
            </w:r>
          </w:p>
        </w:tc>
        <w:tc>
          <w:tcPr>
            <w:tcW w:w="104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250</w:t>
            </w:r>
          </w:p>
        </w:tc>
        <w:tc>
          <w:tcPr>
            <w:tcW w:w="13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261</w:t>
            </w:r>
          </w:p>
        </w:tc>
        <w:tc>
          <w:tcPr>
            <w:tcW w:w="89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469</w:t>
            </w:r>
          </w:p>
        </w:tc>
        <w:tc>
          <w:tcPr>
            <w:tcW w:w="1632"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189</w:t>
            </w:r>
          </w:p>
        </w:tc>
        <w:tc>
          <w:tcPr>
            <w:tcW w:w="1598"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240</w:t>
            </w:r>
          </w:p>
        </w:tc>
      </w:tr>
      <w:tr w:rsidR="00DE34EB" w:rsidRPr="00A22CB8" w:rsidTr="00D16129">
        <w:trPr>
          <w:trHeight w:hRule="exact" w:val="427"/>
          <w:jc w:val="center"/>
        </w:trPr>
        <w:tc>
          <w:tcPr>
            <w:tcW w:w="129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4/20</w:t>
            </w:r>
          </w:p>
        </w:tc>
        <w:tc>
          <w:tcPr>
            <w:tcW w:w="1325"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521</w:t>
            </w:r>
          </w:p>
        </w:tc>
        <w:tc>
          <w:tcPr>
            <w:tcW w:w="104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287</w:t>
            </w:r>
          </w:p>
        </w:tc>
        <w:tc>
          <w:tcPr>
            <w:tcW w:w="13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281</w:t>
            </w:r>
          </w:p>
        </w:tc>
        <w:tc>
          <w:tcPr>
            <w:tcW w:w="89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520</w:t>
            </w:r>
          </w:p>
        </w:tc>
        <w:tc>
          <w:tcPr>
            <w:tcW w:w="1632"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150</w:t>
            </w:r>
          </w:p>
        </w:tc>
        <w:tc>
          <w:tcPr>
            <w:tcW w:w="1598"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280</w:t>
            </w:r>
          </w:p>
        </w:tc>
      </w:tr>
    </w:tbl>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*Сила с учетом разгрузки.</w:t>
      </w:r>
    </w:p>
    <w:p w:rsidR="00DE34EB" w:rsidRPr="00A22CB8" w:rsidRDefault="00DE34EB" w:rsidP="00A22CB8">
      <w:pPr>
        <w:widowControl w:val="0"/>
        <w:shd w:val="clear" w:color="auto" w:fill="FFFFFF"/>
        <w:spacing w:line="360" w:lineRule="auto"/>
        <w:ind w:firstLine="720"/>
        <w:jc w:val="both"/>
        <w:rPr>
          <w:sz w:val="28"/>
          <w:szCs w:val="28"/>
        </w:rPr>
      </w:pP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Расчетные ресурсы в часах приведены в табл. 11.</w:t>
      </w:r>
      <w:r w:rsidR="00475B0A" w:rsidRPr="00A22CB8">
        <w:rPr>
          <w:sz w:val="28"/>
          <w:szCs w:val="28"/>
        </w:rPr>
        <w:t>5.</w:t>
      </w:r>
      <w:r w:rsidRPr="00A22CB8">
        <w:rPr>
          <w:sz w:val="28"/>
          <w:szCs w:val="28"/>
        </w:rPr>
        <w:t>2</w:t>
      </w:r>
    </w:p>
    <w:p w:rsidR="00DE34EB" w:rsidRPr="00A22CB8" w:rsidRDefault="00DE34EB" w:rsidP="00A22CB8">
      <w:pPr>
        <w:widowControl w:val="0"/>
        <w:shd w:val="clear" w:color="auto" w:fill="FFFFFF"/>
        <w:spacing w:line="360" w:lineRule="auto"/>
        <w:ind w:firstLine="720"/>
        <w:jc w:val="both"/>
        <w:rPr>
          <w:sz w:val="28"/>
          <w:szCs w:val="28"/>
        </w:rPr>
      </w:pPr>
      <w:r w:rsidRPr="00A22CB8">
        <w:rPr>
          <w:sz w:val="28"/>
          <w:szCs w:val="28"/>
        </w:rPr>
        <w:t>Таблица 11.</w:t>
      </w:r>
      <w:r w:rsidR="00475B0A" w:rsidRPr="00A22CB8">
        <w:rPr>
          <w:sz w:val="28"/>
          <w:szCs w:val="28"/>
        </w:rPr>
        <w:t>5.</w:t>
      </w:r>
      <w:r w:rsidRPr="00A22CB8">
        <w:rPr>
          <w:sz w:val="28"/>
          <w:szCs w:val="28"/>
        </w:rPr>
        <w:t>2</w:t>
      </w:r>
    </w:p>
    <w:tbl>
      <w:tblPr>
        <w:tblW w:w="9218"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34"/>
        <w:gridCol w:w="1134"/>
        <w:gridCol w:w="1134"/>
        <w:gridCol w:w="1699"/>
        <w:gridCol w:w="1306"/>
        <w:gridCol w:w="1651"/>
        <w:gridCol w:w="1160"/>
      </w:tblGrid>
      <w:tr w:rsidR="00DE34EB" w:rsidRPr="00A22CB8" w:rsidTr="00D16129">
        <w:trPr>
          <w:trHeight w:hRule="exact" w:val="470"/>
        </w:trPr>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Режим</w:t>
            </w:r>
          </w:p>
        </w:tc>
        <w:tc>
          <w:tcPr>
            <w:tcW w:w="8084" w:type="dxa"/>
            <w:gridSpan w:val="6"/>
            <w:shd w:val="clear" w:color="auto" w:fill="FFFFFF"/>
            <w:vAlign w:val="center"/>
          </w:tcPr>
          <w:p w:rsidR="00DE34EB" w:rsidRPr="00D16129" w:rsidRDefault="00DE34EB" w:rsidP="00D16129">
            <w:pPr>
              <w:widowControl w:val="0"/>
              <w:shd w:val="clear" w:color="auto" w:fill="FFFFFF"/>
              <w:spacing w:line="360" w:lineRule="auto"/>
              <w:jc w:val="both"/>
            </w:pPr>
            <w:r w:rsidRPr="00D16129">
              <w:t>Обозначение</w:t>
            </w:r>
            <w:r w:rsidR="00A22CB8" w:rsidRPr="00D16129">
              <w:t xml:space="preserve"> </w:t>
            </w:r>
            <w:r w:rsidRPr="00D16129">
              <w:t>подшипника по схеме</w:t>
            </w:r>
          </w:p>
        </w:tc>
      </w:tr>
      <w:tr w:rsidR="00DE34EB" w:rsidRPr="00A22CB8" w:rsidTr="00D16129">
        <w:trPr>
          <w:trHeight w:hRule="exact" w:val="283"/>
        </w:trPr>
        <w:tc>
          <w:tcPr>
            <w:tcW w:w="1134" w:type="dxa"/>
            <w:shd w:val="clear" w:color="auto" w:fill="FFFFFF"/>
          </w:tcPr>
          <w:p w:rsidR="00DE34EB" w:rsidRPr="00D16129" w:rsidRDefault="00DE34EB" w:rsidP="00D16129">
            <w:pPr>
              <w:widowControl w:val="0"/>
              <w:spacing w:line="360" w:lineRule="auto"/>
              <w:jc w:val="both"/>
            </w:pP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w:t>
            </w: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w:t>
            </w:r>
          </w:p>
        </w:tc>
        <w:tc>
          <w:tcPr>
            <w:tcW w:w="1699"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3</w:t>
            </w:r>
          </w:p>
        </w:tc>
        <w:tc>
          <w:tcPr>
            <w:tcW w:w="130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w:t>
            </w:r>
          </w:p>
        </w:tc>
        <w:tc>
          <w:tcPr>
            <w:tcW w:w="165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5</w:t>
            </w:r>
          </w:p>
        </w:tc>
        <w:tc>
          <w:tcPr>
            <w:tcW w:w="1160"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6</w:t>
            </w:r>
          </w:p>
        </w:tc>
      </w:tr>
      <w:tr w:rsidR="00DE34EB" w:rsidRPr="00A22CB8" w:rsidTr="00D16129">
        <w:trPr>
          <w:trHeight w:hRule="exact" w:val="288"/>
        </w:trPr>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4/18</w:t>
            </w: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10280</w:t>
            </w: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97427</w:t>
            </w:r>
          </w:p>
        </w:tc>
        <w:tc>
          <w:tcPr>
            <w:tcW w:w="1699"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118160</w:t>
            </w:r>
          </w:p>
        </w:tc>
        <w:tc>
          <w:tcPr>
            <w:tcW w:w="130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16738</w:t>
            </w:r>
          </w:p>
        </w:tc>
        <w:tc>
          <w:tcPr>
            <w:tcW w:w="165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53211</w:t>
            </w:r>
          </w:p>
        </w:tc>
        <w:tc>
          <w:tcPr>
            <w:tcW w:w="1160"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36386</w:t>
            </w:r>
          </w:p>
        </w:tc>
      </w:tr>
      <w:tr w:rsidR="00DE34EB" w:rsidRPr="00A22CB8" w:rsidTr="00D16129">
        <w:trPr>
          <w:trHeight w:hRule="exact" w:val="291"/>
        </w:trPr>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4/20</w:t>
            </w: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8429</w:t>
            </w:r>
          </w:p>
        </w:tc>
        <w:tc>
          <w:tcPr>
            <w:tcW w:w="1134"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61556</w:t>
            </w:r>
          </w:p>
        </w:tc>
        <w:tc>
          <w:tcPr>
            <w:tcW w:w="1699"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87030</w:t>
            </w:r>
          </w:p>
        </w:tc>
        <w:tc>
          <w:tcPr>
            <w:tcW w:w="1306"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11874</w:t>
            </w:r>
          </w:p>
        </w:tc>
        <w:tc>
          <w:tcPr>
            <w:tcW w:w="1651"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148881</w:t>
            </w:r>
          </w:p>
        </w:tc>
        <w:tc>
          <w:tcPr>
            <w:tcW w:w="1160" w:type="dxa"/>
            <w:shd w:val="clear" w:color="auto" w:fill="FFFFFF"/>
            <w:vAlign w:val="center"/>
          </w:tcPr>
          <w:p w:rsidR="00DE34EB" w:rsidRPr="00D16129" w:rsidRDefault="00DE34EB" w:rsidP="00D16129">
            <w:pPr>
              <w:widowControl w:val="0"/>
              <w:shd w:val="clear" w:color="auto" w:fill="FFFFFF"/>
              <w:spacing w:line="360" w:lineRule="auto"/>
              <w:jc w:val="both"/>
            </w:pPr>
            <w:r w:rsidRPr="00D16129">
              <w:t>22913</w:t>
            </w:r>
          </w:p>
        </w:tc>
      </w:tr>
    </w:tbl>
    <w:p w:rsidR="00D16129" w:rsidRDefault="00D16129" w:rsidP="00A22CB8">
      <w:pPr>
        <w:widowControl w:val="0"/>
        <w:shd w:val="clear" w:color="auto" w:fill="FFFFFF"/>
        <w:tabs>
          <w:tab w:val="left" w:pos="3533"/>
        </w:tabs>
        <w:spacing w:line="360" w:lineRule="auto"/>
        <w:ind w:firstLine="720"/>
        <w:jc w:val="both"/>
        <w:rPr>
          <w:sz w:val="28"/>
          <w:szCs w:val="28"/>
        </w:rPr>
      </w:pPr>
    </w:p>
    <w:p w:rsidR="00DE34EB" w:rsidRPr="00D16129" w:rsidRDefault="00DE34EB" w:rsidP="00A22CB8">
      <w:pPr>
        <w:widowControl w:val="0"/>
        <w:shd w:val="clear" w:color="auto" w:fill="FFFFFF"/>
        <w:tabs>
          <w:tab w:val="left" w:pos="3533"/>
        </w:tabs>
        <w:spacing w:line="360" w:lineRule="auto"/>
        <w:ind w:firstLine="720"/>
        <w:jc w:val="both"/>
        <w:rPr>
          <w:b/>
          <w:sz w:val="28"/>
          <w:szCs w:val="28"/>
        </w:rPr>
      </w:pPr>
      <w:r w:rsidRPr="00D16129">
        <w:rPr>
          <w:b/>
          <w:sz w:val="28"/>
          <w:szCs w:val="28"/>
        </w:rPr>
        <w:t>Выводы</w:t>
      </w:r>
      <w:r w:rsidR="00A22CB8" w:rsidRPr="00D16129">
        <w:rPr>
          <w:b/>
          <w:sz w:val="28"/>
          <w:szCs w:val="28"/>
        </w:rPr>
        <w:t xml:space="preserve"> </w:t>
      </w:r>
    </w:p>
    <w:p w:rsidR="00D16129" w:rsidRDefault="00D16129" w:rsidP="00A22CB8">
      <w:pPr>
        <w:widowControl w:val="0"/>
        <w:shd w:val="clear" w:color="auto" w:fill="FFFFFF"/>
        <w:tabs>
          <w:tab w:val="left" w:pos="6197"/>
        </w:tabs>
        <w:spacing w:line="360" w:lineRule="auto"/>
        <w:ind w:firstLine="720"/>
        <w:jc w:val="both"/>
        <w:rPr>
          <w:sz w:val="28"/>
          <w:szCs w:val="28"/>
        </w:rPr>
      </w:pPr>
    </w:p>
    <w:p w:rsidR="00DE34EB" w:rsidRPr="00A22CB8" w:rsidRDefault="00DE34EB" w:rsidP="00A22CB8">
      <w:pPr>
        <w:widowControl w:val="0"/>
        <w:shd w:val="clear" w:color="auto" w:fill="FFFFFF"/>
        <w:tabs>
          <w:tab w:val="left" w:pos="6197"/>
        </w:tabs>
        <w:spacing w:line="360" w:lineRule="auto"/>
        <w:ind w:firstLine="720"/>
        <w:jc w:val="both"/>
        <w:rPr>
          <w:sz w:val="28"/>
          <w:szCs w:val="28"/>
        </w:rPr>
      </w:pPr>
      <w:r w:rsidRPr="00A22CB8">
        <w:rPr>
          <w:sz w:val="28"/>
          <w:szCs w:val="28"/>
        </w:rPr>
        <w:t xml:space="preserve">По результатам расчета наименьший расчетный ресурс при постоянной работе на исходных режимах у роликоподшипника № </w:t>
      </w:r>
      <w:r w:rsidRPr="00A22CB8">
        <w:rPr>
          <w:sz w:val="28"/>
          <w:szCs w:val="28"/>
          <w:lang w:val="en-US"/>
        </w:rPr>
        <w:t>I</w:t>
      </w:r>
      <w:r w:rsidRPr="00A22CB8">
        <w:rPr>
          <w:sz w:val="28"/>
          <w:szCs w:val="28"/>
        </w:rPr>
        <w:t>. Решение о его замене при среднем ремонте, после 10000 часов работы, можно принять после анализа его состояния.</w:t>
      </w:r>
    </w:p>
    <w:p w:rsidR="00DE34EB" w:rsidRPr="00A22CB8" w:rsidRDefault="00DE34EB" w:rsidP="00A22CB8">
      <w:pPr>
        <w:widowControl w:val="0"/>
        <w:shd w:val="clear" w:color="auto" w:fill="FFFFFF"/>
        <w:spacing w:line="360" w:lineRule="auto"/>
        <w:ind w:firstLine="720"/>
        <w:jc w:val="both"/>
        <w:rPr>
          <w:sz w:val="28"/>
        </w:rPr>
      </w:pPr>
    </w:p>
    <w:p w:rsidR="000D744E" w:rsidRPr="00A22CB8" w:rsidRDefault="00D16129" w:rsidP="00A22CB8">
      <w:pPr>
        <w:widowControl w:val="0"/>
        <w:spacing w:line="360" w:lineRule="auto"/>
        <w:ind w:firstLine="720"/>
        <w:jc w:val="both"/>
        <w:rPr>
          <w:b/>
          <w:sz w:val="28"/>
          <w:szCs w:val="28"/>
        </w:rPr>
      </w:pPr>
      <w:r>
        <w:rPr>
          <w:b/>
          <w:sz w:val="28"/>
          <w:szCs w:val="28"/>
        </w:rPr>
        <w:br w:type="page"/>
      </w:r>
      <w:r w:rsidR="000D744E" w:rsidRPr="00A22CB8">
        <w:rPr>
          <w:b/>
          <w:sz w:val="28"/>
          <w:szCs w:val="28"/>
        </w:rPr>
        <w:t>Выводы и предложения</w:t>
      </w:r>
    </w:p>
    <w:p w:rsidR="000D744E" w:rsidRPr="00A22CB8" w:rsidRDefault="000D744E" w:rsidP="00A22CB8">
      <w:pPr>
        <w:widowControl w:val="0"/>
        <w:spacing w:line="360" w:lineRule="auto"/>
        <w:ind w:firstLine="720"/>
        <w:jc w:val="both"/>
        <w:rPr>
          <w:b/>
          <w:sz w:val="28"/>
          <w:szCs w:val="28"/>
        </w:rPr>
      </w:pPr>
    </w:p>
    <w:p w:rsidR="000D744E" w:rsidRPr="00A22CB8" w:rsidRDefault="000D744E" w:rsidP="00A22CB8">
      <w:pPr>
        <w:widowControl w:val="0"/>
        <w:spacing w:line="360" w:lineRule="auto"/>
        <w:ind w:firstLine="720"/>
        <w:jc w:val="both"/>
        <w:rPr>
          <w:sz w:val="28"/>
          <w:szCs w:val="28"/>
        </w:rPr>
      </w:pPr>
      <w:r w:rsidRPr="00A22CB8">
        <w:rPr>
          <w:sz w:val="28"/>
          <w:szCs w:val="28"/>
        </w:rPr>
        <w:t>Спроектированная установка винтового компрессора ГВ 4/6 выдала следующие преимущества перед другими решениями:</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Уменьшение затрат на перекачку газа.</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Регулируемый электропривод (число оборотов в зависимости от количества газа на приеме).</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Уменьшение затрат на ремонт и обслуживание.</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Практически вдвое увеличился срок службы подшипников.</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Компрессор устанавливается на маслоотделителе. Делая установку в целом мобильной и легко транспортируемой.</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Не требуется массивный фундамент.</w:t>
      </w:r>
    </w:p>
    <w:p w:rsidR="000D744E" w:rsidRPr="00A22CB8" w:rsidRDefault="000D744E" w:rsidP="00D16129">
      <w:pPr>
        <w:widowControl w:val="0"/>
        <w:autoSpaceDE w:val="0"/>
        <w:autoSpaceDN w:val="0"/>
        <w:adjustRightInd w:val="0"/>
        <w:spacing w:line="360" w:lineRule="auto"/>
        <w:ind w:firstLine="720"/>
        <w:jc w:val="both"/>
        <w:rPr>
          <w:sz w:val="28"/>
          <w:szCs w:val="28"/>
        </w:rPr>
      </w:pPr>
      <w:r w:rsidRPr="00A22CB8">
        <w:rPr>
          <w:sz w:val="28"/>
          <w:szCs w:val="28"/>
        </w:rPr>
        <w:t>Наличие мультипликатора, позволяет уменьшить диаметры цилиндров, что приводит к снижению металлоемкости.</w:t>
      </w:r>
    </w:p>
    <w:p w:rsidR="000D744E" w:rsidRPr="00A22CB8" w:rsidRDefault="000D744E" w:rsidP="00A22CB8">
      <w:pPr>
        <w:widowControl w:val="0"/>
        <w:spacing w:line="360" w:lineRule="auto"/>
        <w:ind w:firstLine="720"/>
        <w:jc w:val="both"/>
        <w:rPr>
          <w:sz w:val="28"/>
          <w:szCs w:val="28"/>
        </w:rPr>
      </w:pPr>
      <w:r w:rsidRPr="00A22CB8">
        <w:rPr>
          <w:sz w:val="28"/>
          <w:szCs w:val="28"/>
        </w:rPr>
        <w:t>Таким образом, данную установку целесообразно применят в производстве с малыми объемами перекачиваемого газа.</w:t>
      </w:r>
      <w:bookmarkStart w:id="0" w:name="_GoBack"/>
      <w:bookmarkEnd w:id="0"/>
    </w:p>
    <w:sectPr w:rsidR="000D744E" w:rsidRPr="00A22CB8" w:rsidSect="00A22CB8">
      <w:pgSz w:w="11906"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70" w:rsidRDefault="00AF5270">
      <w:r>
        <w:separator/>
      </w:r>
    </w:p>
  </w:endnote>
  <w:endnote w:type="continuationSeparator" w:id="0">
    <w:p w:rsidR="00AF5270" w:rsidRDefault="00AF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70" w:rsidRDefault="00AF5270">
      <w:r>
        <w:separator/>
      </w:r>
    </w:p>
  </w:footnote>
  <w:footnote w:type="continuationSeparator" w:id="0">
    <w:p w:rsidR="00AF5270" w:rsidRDefault="00AF5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681D04"/>
    <w:lvl w:ilvl="0">
      <w:numFmt w:val="decimal"/>
      <w:lvlText w:val="*"/>
      <w:lvlJc w:val="left"/>
      <w:rPr>
        <w:rFonts w:cs="Times New Roman"/>
      </w:rPr>
    </w:lvl>
  </w:abstractNum>
  <w:abstractNum w:abstractNumId="1">
    <w:nsid w:val="058200EA"/>
    <w:multiLevelType w:val="singleLevel"/>
    <w:tmpl w:val="72D82F30"/>
    <w:lvl w:ilvl="0">
      <w:start w:val="1"/>
      <w:numFmt w:val="decimal"/>
      <w:lvlText w:val="4.1.%1"/>
      <w:lvlJc w:val="left"/>
      <w:pPr>
        <w:tabs>
          <w:tab w:val="num" w:pos="0"/>
        </w:tabs>
      </w:pPr>
      <w:rPr>
        <w:rFonts w:ascii="Times New Roman" w:hAnsi="Times New Roman" w:cs="Times New Roman" w:hint="default"/>
      </w:rPr>
    </w:lvl>
  </w:abstractNum>
  <w:abstractNum w:abstractNumId="2">
    <w:nsid w:val="0BF6014B"/>
    <w:multiLevelType w:val="singleLevel"/>
    <w:tmpl w:val="0D5CFF42"/>
    <w:lvl w:ilvl="0">
      <w:start w:val="2"/>
      <w:numFmt w:val="bullet"/>
      <w:lvlText w:val="-"/>
      <w:lvlJc w:val="left"/>
      <w:pPr>
        <w:tabs>
          <w:tab w:val="num" w:pos="360"/>
        </w:tabs>
        <w:ind w:left="360" w:hanging="360"/>
      </w:pPr>
    </w:lvl>
  </w:abstractNum>
  <w:abstractNum w:abstractNumId="3">
    <w:nsid w:val="12C12FCD"/>
    <w:multiLevelType w:val="hybridMultilevel"/>
    <w:tmpl w:val="38883CB2"/>
    <w:lvl w:ilvl="0" w:tplc="D3121302">
      <w:start w:val="1"/>
      <w:numFmt w:val="decimal"/>
      <w:lvlText w:val="%1."/>
      <w:lvlJc w:val="left"/>
      <w:pPr>
        <w:tabs>
          <w:tab w:val="num" w:pos="2031"/>
        </w:tabs>
        <w:ind w:left="2031" w:hanging="855"/>
      </w:pPr>
      <w:rPr>
        <w:rFonts w:cs="Times New Roman" w:hint="default"/>
        <w:b w:val="0"/>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4">
    <w:nsid w:val="1FF65006"/>
    <w:multiLevelType w:val="singleLevel"/>
    <w:tmpl w:val="0D5CFF42"/>
    <w:lvl w:ilvl="0">
      <w:start w:val="2"/>
      <w:numFmt w:val="bullet"/>
      <w:lvlText w:val="-"/>
      <w:lvlJc w:val="left"/>
      <w:pPr>
        <w:tabs>
          <w:tab w:val="num" w:pos="360"/>
        </w:tabs>
        <w:ind w:left="360" w:hanging="360"/>
      </w:pPr>
    </w:lvl>
  </w:abstractNum>
  <w:abstractNum w:abstractNumId="5">
    <w:nsid w:val="2013277C"/>
    <w:multiLevelType w:val="singleLevel"/>
    <w:tmpl w:val="0D5CFF42"/>
    <w:lvl w:ilvl="0">
      <w:start w:val="2"/>
      <w:numFmt w:val="bullet"/>
      <w:lvlText w:val="-"/>
      <w:lvlJc w:val="left"/>
      <w:pPr>
        <w:tabs>
          <w:tab w:val="num" w:pos="360"/>
        </w:tabs>
        <w:ind w:left="360" w:hanging="360"/>
      </w:pPr>
    </w:lvl>
  </w:abstractNum>
  <w:abstractNum w:abstractNumId="6">
    <w:nsid w:val="23082A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5DB7318"/>
    <w:multiLevelType w:val="hybridMultilevel"/>
    <w:tmpl w:val="EF7AABA0"/>
    <w:lvl w:ilvl="0" w:tplc="F1D629B8">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8">
    <w:nsid w:val="27227CF5"/>
    <w:multiLevelType w:val="singleLevel"/>
    <w:tmpl w:val="0D5CFF42"/>
    <w:lvl w:ilvl="0">
      <w:start w:val="2"/>
      <w:numFmt w:val="bullet"/>
      <w:lvlText w:val="-"/>
      <w:lvlJc w:val="left"/>
      <w:pPr>
        <w:tabs>
          <w:tab w:val="num" w:pos="360"/>
        </w:tabs>
        <w:ind w:left="360" w:hanging="360"/>
      </w:pPr>
    </w:lvl>
  </w:abstractNum>
  <w:abstractNum w:abstractNumId="9">
    <w:nsid w:val="2E570334"/>
    <w:multiLevelType w:val="singleLevel"/>
    <w:tmpl w:val="D4A09C22"/>
    <w:lvl w:ilvl="0">
      <w:start w:val="3"/>
      <w:numFmt w:val="decimal"/>
      <w:lvlText w:val="6.2.1.%1"/>
      <w:lvlJc w:val="left"/>
      <w:pPr>
        <w:tabs>
          <w:tab w:val="num" w:pos="0"/>
        </w:tabs>
      </w:pPr>
      <w:rPr>
        <w:rFonts w:ascii="Times New Roman" w:hAnsi="Times New Roman" w:cs="Times New Roman" w:hint="default"/>
      </w:rPr>
    </w:lvl>
  </w:abstractNum>
  <w:abstractNum w:abstractNumId="10">
    <w:nsid w:val="36E0734D"/>
    <w:multiLevelType w:val="singleLevel"/>
    <w:tmpl w:val="66182F6A"/>
    <w:lvl w:ilvl="0">
      <w:start w:val="1"/>
      <w:numFmt w:val="decimal"/>
      <w:lvlText w:val="6.4.%1"/>
      <w:lvlJc w:val="left"/>
      <w:pPr>
        <w:tabs>
          <w:tab w:val="num" w:pos="0"/>
        </w:tabs>
      </w:pPr>
      <w:rPr>
        <w:rFonts w:ascii="Times New Roman" w:hAnsi="Times New Roman" w:cs="Times New Roman" w:hint="default"/>
      </w:rPr>
    </w:lvl>
  </w:abstractNum>
  <w:abstractNum w:abstractNumId="11">
    <w:nsid w:val="3E480B9A"/>
    <w:multiLevelType w:val="hybridMultilevel"/>
    <w:tmpl w:val="9E245CE6"/>
    <w:lvl w:ilvl="0" w:tplc="5C1066D0">
      <w:start w:val="2"/>
      <w:numFmt w:val="decimal"/>
      <w:lvlText w:val="4.2.%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724ED2"/>
    <w:multiLevelType w:val="singleLevel"/>
    <w:tmpl w:val="0D5CFF42"/>
    <w:lvl w:ilvl="0">
      <w:start w:val="2"/>
      <w:numFmt w:val="bullet"/>
      <w:lvlText w:val="-"/>
      <w:lvlJc w:val="left"/>
      <w:pPr>
        <w:tabs>
          <w:tab w:val="num" w:pos="360"/>
        </w:tabs>
        <w:ind w:left="360" w:hanging="360"/>
      </w:pPr>
    </w:lvl>
  </w:abstractNum>
  <w:abstractNum w:abstractNumId="13">
    <w:nsid w:val="4B6F2A3B"/>
    <w:multiLevelType w:val="singleLevel"/>
    <w:tmpl w:val="0F36093A"/>
    <w:lvl w:ilvl="0">
      <w:start w:val="7"/>
      <w:numFmt w:val="decimal"/>
      <w:lvlText w:val="6.4.%1"/>
      <w:lvlJc w:val="left"/>
      <w:pPr>
        <w:tabs>
          <w:tab w:val="num" w:pos="0"/>
        </w:tabs>
      </w:pPr>
      <w:rPr>
        <w:rFonts w:ascii="Times New Roman" w:hAnsi="Times New Roman" w:cs="Times New Roman" w:hint="default"/>
      </w:rPr>
    </w:lvl>
  </w:abstractNum>
  <w:abstractNum w:abstractNumId="14">
    <w:nsid w:val="5A912C2A"/>
    <w:multiLevelType w:val="hybridMultilevel"/>
    <w:tmpl w:val="0B5654CE"/>
    <w:lvl w:ilvl="0" w:tplc="CFB6246E">
      <w:start w:val="3"/>
      <w:numFmt w:val="decimal"/>
      <w:lvlText w:val="%1."/>
      <w:lvlJc w:val="left"/>
      <w:pPr>
        <w:tabs>
          <w:tab w:val="num" w:pos="1494"/>
        </w:tabs>
        <w:ind w:left="1494"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D9E37B1"/>
    <w:multiLevelType w:val="hybridMultilevel"/>
    <w:tmpl w:val="433A7600"/>
    <w:lvl w:ilvl="0" w:tplc="D58634C2">
      <w:start w:val="1"/>
      <w:numFmt w:val="decimal"/>
      <w:lvlText w:val="%1."/>
      <w:lvlJc w:val="left"/>
      <w:pPr>
        <w:tabs>
          <w:tab w:val="num" w:pos="1452"/>
        </w:tabs>
        <w:ind w:left="1452" w:hanging="360"/>
      </w:pPr>
      <w:rPr>
        <w:rFonts w:cs="Times New Roman" w:hint="default"/>
      </w:rPr>
    </w:lvl>
    <w:lvl w:ilvl="1" w:tplc="04190019" w:tentative="1">
      <w:start w:val="1"/>
      <w:numFmt w:val="lowerLetter"/>
      <w:lvlText w:val="%2."/>
      <w:lvlJc w:val="left"/>
      <w:pPr>
        <w:tabs>
          <w:tab w:val="num" w:pos="2172"/>
        </w:tabs>
        <w:ind w:left="2172" w:hanging="360"/>
      </w:pPr>
      <w:rPr>
        <w:rFonts w:cs="Times New Roman"/>
      </w:rPr>
    </w:lvl>
    <w:lvl w:ilvl="2" w:tplc="0419001B" w:tentative="1">
      <w:start w:val="1"/>
      <w:numFmt w:val="lowerRoman"/>
      <w:lvlText w:val="%3."/>
      <w:lvlJc w:val="right"/>
      <w:pPr>
        <w:tabs>
          <w:tab w:val="num" w:pos="2892"/>
        </w:tabs>
        <w:ind w:left="2892" w:hanging="180"/>
      </w:pPr>
      <w:rPr>
        <w:rFonts w:cs="Times New Roman"/>
      </w:rPr>
    </w:lvl>
    <w:lvl w:ilvl="3" w:tplc="0419000F" w:tentative="1">
      <w:start w:val="1"/>
      <w:numFmt w:val="decimal"/>
      <w:lvlText w:val="%4."/>
      <w:lvlJc w:val="left"/>
      <w:pPr>
        <w:tabs>
          <w:tab w:val="num" w:pos="3612"/>
        </w:tabs>
        <w:ind w:left="3612" w:hanging="360"/>
      </w:pPr>
      <w:rPr>
        <w:rFonts w:cs="Times New Roman"/>
      </w:rPr>
    </w:lvl>
    <w:lvl w:ilvl="4" w:tplc="04190019" w:tentative="1">
      <w:start w:val="1"/>
      <w:numFmt w:val="lowerLetter"/>
      <w:lvlText w:val="%5."/>
      <w:lvlJc w:val="left"/>
      <w:pPr>
        <w:tabs>
          <w:tab w:val="num" w:pos="4332"/>
        </w:tabs>
        <w:ind w:left="4332" w:hanging="360"/>
      </w:pPr>
      <w:rPr>
        <w:rFonts w:cs="Times New Roman"/>
      </w:rPr>
    </w:lvl>
    <w:lvl w:ilvl="5" w:tplc="0419001B" w:tentative="1">
      <w:start w:val="1"/>
      <w:numFmt w:val="lowerRoman"/>
      <w:lvlText w:val="%6."/>
      <w:lvlJc w:val="right"/>
      <w:pPr>
        <w:tabs>
          <w:tab w:val="num" w:pos="5052"/>
        </w:tabs>
        <w:ind w:left="5052" w:hanging="180"/>
      </w:pPr>
      <w:rPr>
        <w:rFonts w:cs="Times New Roman"/>
      </w:rPr>
    </w:lvl>
    <w:lvl w:ilvl="6" w:tplc="0419000F" w:tentative="1">
      <w:start w:val="1"/>
      <w:numFmt w:val="decimal"/>
      <w:lvlText w:val="%7."/>
      <w:lvlJc w:val="left"/>
      <w:pPr>
        <w:tabs>
          <w:tab w:val="num" w:pos="5772"/>
        </w:tabs>
        <w:ind w:left="5772" w:hanging="360"/>
      </w:pPr>
      <w:rPr>
        <w:rFonts w:cs="Times New Roman"/>
      </w:rPr>
    </w:lvl>
    <w:lvl w:ilvl="7" w:tplc="04190019" w:tentative="1">
      <w:start w:val="1"/>
      <w:numFmt w:val="lowerLetter"/>
      <w:lvlText w:val="%8."/>
      <w:lvlJc w:val="left"/>
      <w:pPr>
        <w:tabs>
          <w:tab w:val="num" w:pos="6492"/>
        </w:tabs>
        <w:ind w:left="6492" w:hanging="360"/>
      </w:pPr>
      <w:rPr>
        <w:rFonts w:cs="Times New Roman"/>
      </w:rPr>
    </w:lvl>
    <w:lvl w:ilvl="8" w:tplc="0419001B" w:tentative="1">
      <w:start w:val="1"/>
      <w:numFmt w:val="lowerRoman"/>
      <w:lvlText w:val="%9."/>
      <w:lvlJc w:val="right"/>
      <w:pPr>
        <w:tabs>
          <w:tab w:val="num" w:pos="7212"/>
        </w:tabs>
        <w:ind w:left="7212" w:hanging="180"/>
      </w:pPr>
      <w:rPr>
        <w:rFonts w:cs="Times New Roman"/>
      </w:rPr>
    </w:lvl>
  </w:abstractNum>
  <w:abstractNum w:abstractNumId="16">
    <w:nsid w:val="5E2D36A9"/>
    <w:multiLevelType w:val="singleLevel"/>
    <w:tmpl w:val="F31618DE"/>
    <w:lvl w:ilvl="0">
      <w:start w:val="3"/>
      <w:numFmt w:val="decimal"/>
      <w:lvlText w:val="6.4.%1"/>
      <w:lvlJc w:val="left"/>
      <w:pPr>
        <w:tabs>
          <w:tab w:val="num" w:pos="0"/>
        </w:tabs>
      </w:pPr>
      <w:rPr>
        <w:rFonts w:ascii="Times New Roman" w:hAnsi="Times New Roman" w:cs="Times New Roman" w:hint="default"/>
      </w:rPr>
    </w:lvl>
  </w:abstractNum>
  <w:abstractNum w:abstractNumId="17">
    <w:nsid w:val="65856339"/>
    <w:multiLevelType w:val="singleLevel"/>
    <w:tmpl w:val="FA08996A"/>
    <w:lvl w:ilvl="0">
      <w:start w:val="1"/>
      <w:numFmt w:val="decimal"/>
      <w:lvlText w:val="6.1.%1"/>
      <w:lvlJc w:val="left"/>
      <w:pPr>
        <w:tabs>
          <w:tab w:val="num" w:pos="0"/>
        </w:tabs>
      </w:pPr>
      <w:rPr>
        <w:rFonts w:ascii="Times New Roman" w:hAnsi="Times New Roman" w:cs="Times New Roman" w:hint="default"/>
      </w:rPr>
    </w:lvl>
  </w:abstractNum>
  <w:abstractNum w:abstractNumId="18">
    <w:nsid w:val="67FB63BC"/>
    <w:multiLevelType w:val="singleLevel"/>
    <w:tmpl w:val="0D5CFF42"/>
    <w:lvl w:ilvl="0">
      <w:start w:val="2"/>
      <w:numFmt w:val="bullet"/>
      <w:lvlText w:val="-"/>
      <w:lvlJc w:val="left"/>
      <w:pPr>
        <w:tabs>
          <w:tab w:val="num" w:pos="360"/>
        </w:tabs>
        <w:ind w:left="360" w:hanging="360"/>
      </w:pPr>
    </w:lvl>
  </w:abstractNum>
  <w:abstractNum w:abstractNumId="19">
    <w:nsid w:val="6A232005"/>
    <w:multiLevelType w:val="singleLevel"/>
    <w:tmpl w:val="5DCCD1D8"/>
    <w:lvl w:ilvl="0">
      <w:start w:val="5"/>
      <w:numFmt w:val="decimal"/>
      <w:lvlText w:val="6.4.%1"/>
      <w:lvlJc w:val="left"/>
      <w:pPr>
        <w:tabs>
          <w:tab w:val="num" w:pos="0"/>
        </w:tabs>
      </w:pPr>
      <w:rPr>
        <w:rFonts w:ascii="Times New Roman" w:hAnsi="Times New Roman" w:cs="Times New Roman" w:hint="default"/>
      </w:rPr>
    </w:lvl>
  </w:abstractNum>
  <w:abstractNum w:abstractNumId="20">
    <w:nsid w:val="727409D9"/>
    <w:multiLevelType w:val="multilevel"/>
    <w:tmpl w:val="04190029"/>
    <w:lvl w:ilvl="0">
      <w:start w:val="1"/>
      <w:numFmt w:val="decimal"/>
      <w:pStyle w:val="1"/>
      <w:suff w:val="space"/>
      <w:lvlText w:val="Глава %1"/>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pStyle w:val="4"/>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21">
    <w:nsid w:val="761C6F65"/>
    <w:multiLevelType w:val="multilevel"/>
    <w:tmpl w:val="74321FC8"/>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7638013B"/>
    <w:multiLevelType w:val="singleLevel"/>
    <w:tmpl w:val="264EF814"/>
    <w:lvl w:ilvl="0">
      <w:start w:val="3"/>
      <w:numFmt w:val="decimal"/>
      <w:lvlText w:val="6.3.%1"/>
      <w:lvlJc w:val="left"/>
      <w:pPr>
        <w:tabs>
          <w:tab w:val="num" w:pos="2836"/>
        </w:tabs>
        <w:ind w:left="2836"/>
      </w:pPr>
      <w:rPr>
        <w:rFonts w:ascii="Times New Roman" w:hAnsi="Times New Roman" w:cs="Times New Roman" w:hint="default"/>
      </w:rPr>
    </w:lvl>
  </w:abstractNum>
  <w:abstractNum w:abstractNumId="23">
    <w:nsid w:val="7A8E6F3A"/>
    <w:multiLevelType w:val="singleLevel"/>
    <w:tmpl w:val="0D5CFF42"/>
    <w:lvl w:ilvl="0">
      <w:start w:val="2"/>
      <w:numFmt w:val="bullet"/>
      <w:lvlText w:val="-"/>
      <w:lvlJc w:val="left"/>
      <w:pPr>
        <w:tabs>
          <w:tab w:val="num" w:pos="360"/>
        </w:tabs>
        <w:ind w:left="360" w:hanging="360"/>
      </w:pPr>
    </w:lvl>
  </w:abstractNum>
  <w:num w:numId="1">
    <w:abstractNumId w:val="20"/>
  </w:num>
  <w:num w:numId="2">
    <w:abstractNumId w:val="1"/>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11"/>
  </w:num>
  <w:num w:numId="5">
    <w:abstractNumId w:val="5"/>
  </w:num>
  <w:num w:numId="6">
    <w:abstractNumId w:val="18"/>
  </w:num>
  <w:num w:numId="7">
    <w:abstractNumId w:val="2"/>
  </w:num>
  <w:num w:numId="8">
    <w:abstractNumId w:val="12"/>
  </w:num>
  <w:num w:numId="9">
    <w:abstractNumId w:val="8"/>
  </w:num>
  <w:num w:numId="10">
    <w:abstractNumId w:val="4"/>
  </w:num>
  <w:num w:numId="11">
    <w:abstractNumId w:val="23"/>
  </w:num>
  <w:num w:numId="12">
    <w:abstractNumId w:val="6"/>
    <w:lvlOverride w:ilvl="0">
      <w:startOverride w:val="1"/>
    </w:lvlOverride>
  </w:num>
  <w:num w:numId="13">
    <w:abstractNumId w:val="15"/>
  </w:num>
  <w:num w:numId="14">
    <w:abstractNumId w:val="17"/>
  </w:num>
  <w:num w:numId="15">
    <w:abstractNumId w:val="0"/>
    <w:lvlOverride w:ilvl="0">
      <w:lvl w:ilvl="0">
        <w:numFmt w:val="bullet"/>
        <w:lvlText w:val="-"/>
        <w:legacy w:legacy="1" w:legacySpace="0" w:legacyIndent="192"/>
        <w:lvlJc w:val="left"/>
        <w:rPr>
          <w:rFonts w:ascii="Times New Roman" w:hAnsi="Times New Roman" w:hint="default"/>
        </w:rPr>
      </w:lvl>
    </w:lvlOverride>
  </w:num>
  <w:num w:numId="16">
    <w:abstractNumId w:val="9"/>
  </w:num>
  <w:num w:numId="17">
    <w:abstractNumId w:val="22"/>
  </w:num>
  <w:num w:numId="18">
    <w:abstractNumId w:val="10"/>
  </w:num>
  <w:num w:numId="19">
    <w:abstractNumId w:val="16"/>
  </w:num>
  <w:num w:numId="20">
    <w:abstractNumId w:val="19"/>
  </w:num>
  <w:num w:numId="21">
    <w:abstractNumId w:val="13"/>
  </w:num>
  <w:num w:numId="22">
    <w:abstractNumId w:val="0"/>
    <w:lvlOverride w:ilvl="0">
      <w:lvl w:ilvl="0">
        <w:numFmt w:val="bullet"/>
        <w:lvlText w:val="-"/>
        <w:legacy w:legacy="1" w:legacySpace="0" w:legacyIndent="163"/>
        <w:lvlJc w:val="left"/>
        <w:rPr>
          <w:rFonts w:ascii="Times New Roman" w:hAnsi="Times New Roman" w:hint="default"/>
        </w:rPr>
      </w:lvl>
    </w:lvlOverride>
  </w:num>
  <w:num w:numId="23">
    <w:abstractNumId w:val="21"/>
  </w:num>
  <w:num w:numId="24">
    <w:abstractNumId w:val="3"/>
  </w:num>
  <w:num w:numId="25">
    <w:abstractNumId w:val="7"/>
  </w:num>
  <w:num w:numId="2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10"/>
    <w:rsid w:val="00004A76"/>
    <w:rsid w:val="0000637D"/>
    <w:rsid w:val="000143A0"/>
    <w:rsid w:val="0003050B"/>
    <w:rsid w:val="00033EB2"/>
    <w:rsid w:val="00034935"/>
    <w:rsid w:val="00046D22"/>
    <w:rsid w:val="00056E01"/>
    <w:rsid w:val="00057EB7"/>
    <w:rsid w:val="00062C60"/>
    <w:rsid w:val="00064C79"/>
    <w:rsid w:val="00066F9A"/>
    <w:rsid w:val="000734A3"/>
    <w:rsid w:val="0008173D"/>
    <w:rsid w:val="00087CE2"/>
    <w:rsid w:val="000949F3"/>
    <w:rsid w:val="000B5DCD"/>
    <w:rsid w:val="000C1839"/>
    <w:rsid w:val="000C5E31"/>
    <w:rsid w:val="000D0961"/>
    <w:rsid w:val="000D1248"/>
    <w:rsid w:val="000D66BF"/>
    <w:rsid w:val="000D744E"/>
    <w:rsid w:val="000F49CA"/>
    <w:rsid w:val="00111D45"/>
    <w:rsid w:val="001142DF"/>
    <w:rsid w:val="001171DF"/>
    <w:rsid w:val="00124A60"/>
    <w:rsid w:val="001266B8"/>
    <w:rsid w:val="00134EA5"/>
    <w:rsid w:val="001407BF"/>
    <w:rsid w:val="00141E32"/>
    <w:rsid w:val="00145E9D"/>
    <w:rsid w:val="00146DA5"/>
    <w:rsid w:val="00153E3B"/>
    <w:rsid w:val="001554D2"/>
    <w:rsid w:val="00162581"/>
    <w:rsid w:val="00163247"/>
    <w:rsid w:val="001668D0"/>
    <w:rsid w:val="00167139"/>
    <w:rsid w:val="00174B7E"/>
    <w:rsid w:val="001769E9"/>
    <w:rsid w:val="00182D77"/>
    <w:rsid w:val="00185C4D"/>
    <w:rsid w:val="001934CD"/>
    <w:rsid w:val="00197EAB"/>
    <w:rsid w:val="001A4A20"/>
    <w:rsid w:val="001B788D"/>
    <w:rsid w:val="00200D3F"/>
    <w:rsid w:val="00204A9C"/>
    <w:rsid w:val="00204C8C"/>
    <w:rsid w:val="00210DA7"/>
    <w:rsid w:val="00211836"/>
    <w:rsid w:val="00217A8C"/>
    <w:rsid w:val="00223290"/>
    <w:rsid w:val="002263BD"/>
    <w:rsid w:val="00232343"/>
    <w:rsid w:val="00232ECF"/>
    <w:rsid w:val="00236DA3"/>
    <w:rsid w:val="002444C3"/>
    <w:rsid w:val="00246A0B"/>
    <w:rsid w:val="0025208D"/>
    <w:rsid w:val="00277A64"/>
    <w:rsid w:val="00294840"/>
    <w:rsid w:val="002967D2"/>
    <w:rsid w:val="00297505"/>
    <w:rsid w:val="00297AFE"/>
    <w:rsid w:val="002A0CC9"/>
    <w:rsid w:val="002A1C71"/>
    <w:rsid w:val="002C26EB"/>
    <w:rsid w:val="002D4C2A"/>
    <w:rsid w:val="00300130"/>
    <w:rsid w:val="00305D31"/>
    <w:rsid w:val="00306E8B"/>
    <w:rsid w:val="00307E4D"/>
    <w:rsid w:val="00314438"/>
    <w:rsid w:val="003315CC"/>
    <w:rsid w:val="00331E22"/>
    <w:rsid w:val="003407D4"/>
    <w:rsid w:val="003448DE"/>
    <w:rsid w:val="00357A51"/>
    <w:rsid w:val="003729F5"/>
    <w:rsid w:val="0037319E"/>
    <w:rsid w:val="00374C3E"/>
    <w:rsid w:val="00383E10"/>
    <w:rsid w:val="003872D9"/>
    <w:rsid w:val="0038781D"/>
    <w:rsid w:val="003A2C57"/>
    <w:rsid w:val="003D64C1"/>
    <w:rsid w:val="003D7B22"/>
    <w:rsid w:val="003E009E"/>
    <w:rsid w:val="003E3CA2"/>
    <w:rsid w:val="003E4E4F"/>
    <w:rsid w:val="003E7750"/>
    <w:rsid w:val="004002F7"/>
    <w:rsid w:val="00420B47"/>
    <w:rsid w:val="0042576F"/>
    <w:rsid w:val="0043065F"/>
    <w:rsid w:val="00435606"/>
    <w:rsid w:val="00436DAD"/>
    <w:rsid w:val="00445BA4"/>
    <w:rsid w:val="00446DC3"/>
    <w:rsid w:val="004511BB"/>
    <w:rsid w:val="004520AB"/>
    <w:rsid w:val="00454B66"/>
    <w:rsid w:val="004579BE"/>
    <w:rsid w:val="0046364A"/>
    <w:rsid w:val="00464504"/>
    <w:rsid w:val="00475B0A"/>
    <w:rsid w:val="004806C5"/>
    <w:rsid w:val="004808AD"/>
    <w:rsid w:val="00482778"/>
    <w:rsid w:val="00485DA0"/>
    <w:rsid w:val="0049500E"/>
    <w:rsid w:val="004A6078"/>
    <w:rsid w:val="004B5D81"/>
    <w:rsid w:val="004C0AE0"/>
    <w:rsid w:val="004C3EEA"/>
    <w:rsid w:val="004C6392"/>
    <w:rsid w:val="004D2110"/>
    <w:rsid w:val="004D3FF0"/>
    <w:rsid w:val="004D6215"/>
    <w:rsid w:val="004E5BF0"/>
    <w:rsid w:val="004E71A8"/>
    <w:rsid w:val="004F317F"/>
    <w:rsid w:val="00504569"/>
    <w:rsid w:val="00512AD0"/>
    <w:rsid w:val="005159BA"/>
    <w:rsid w:val="00516CAD"/>
    <w:rsid w:val="005179AA"/>
    <w:rsid w:val="00521B62"/>
    <w:rsid w:val="00523958"/>
    <w:rsid w:val="00533E3A"/>
    <w:rsid w:val="005523FD"/>
    <w:rsid w:val="00560E3E"/>
    <w:rsid w:val="00561544"/>
    <w:rsid w:val="005704FA"/>
    <w:rsid w:val="00571F63"/>
    <w:rsid w:val="005762D1"/>
    <w:rsid w:val="005764B4"/>
    <w:rsid w:val="005952F6"/>
    <w:rsid w:val="005C0A59"/>
    <w:rsid w:val="005C0B0C"/>
    <w:rsid w:val="005C3D64"/>
    <w:rsid w:val="005C687E"/>
    <w:rsid w:val="005D39FA"/>
    <w:rsid w:val="005F7DC9"/>
    <w:rsid w:val="006103AE"/>
    <w:rsid w:val="00630D41"/>
    <w:rsid w:val="0064267F"/>
    <w:rsid w:val="00662E39"/>
    <w:rsid w:val="00666355"/>
    <w:rsid w:val="00677684"/>
    <w:rsid w:val="00681FB2"/>
    <w:rsid w:val="006A4824"/>
    <w:rsid w:val="006B7CE1"/>
    <w:rsid w:val="006C0415"/>
    <w:rsid w:val="006C540B"/>
    <w:rsid w:val="006C57B6"/>
    <w:rsid w:val="006E11DB"/>
    <w:rsid w:val="006E3D8D"/>
    <w:rsid w:val="006E41D1"/>
    <w:rsid w:val="006E465D"/>
    <w:rsid w:val="006E6C0F"/>
    <w:rsid w:val="006E76CE"/>
    <w:rsid w:val="00713B16"/>
    <w:rsid w:val="00715AA1"/>
    <w:rsid w:val="00715F86"/>
    <w:rsid w:val="007213C5"/>
    <w:rsid w:val="007351A1"/>
    <w:rsid w:val="007379B4"/>
    <w:rsid w:val="00740EDD"/>
    <w:rsid w:val="00742D91"/>
    <w:rsid w:val="00744EF1"/>
    <w:rsid w:val="0075314D"/>
    <w:rsid w:val="007577ED"/>
    <w:rsid w:val="0076129B"/>
    <w:rsid w:val="00763591"/>
    <w:rsid w:val="00771CE5"/>
    <w:rsid w:val="00772BFE"/>
    <w:rsid w:val="007757FD"/>
    <w:rsid w:val="007801E1"/>
    <w:rsid w:val="0078469F"/>
    <w:rsid w:val="00784911"/>
    <w:rsid w:val="00784DC4"/>
    <w:rsid w:val="007A30F2"/>
    <w:rsid w:val="007A3AB1"/>
    <w:rsid w:val="007C3639"/>
    <w:rsid w:val="007C71E6"/>
    <w:rsid w:val="007D442F"/>
    <w:rsid w:val="0080684B"/>
    <w:rsid w:val="00810F52"/>
    <w:rsid w:val="00826848"/>
    <w:rsid w:val="00826D45"/>
    <w:rsid w:val="00834B00"/>
    <w:rsid w:val="00846C60"/>
    <w:rsid w:val="00847AFA"/>
    <w:rsid w:val="008515FA"/>
    <w:rsid w:val="00853975"/>
    <w:rsid w:val="008647A9"/>
    <w:rsid w:val="00866FB7"/>
    <w:rsid w:val="00873011"/>
    <w:rsid w:val="00881BA8"/>
    <w:rsid w:val="0089201F"/>
    <w:rsid w:val="008A07B6"/>
    <w:rsid w:val="008A1C01"/>
    <w:rsid w:val="008A5364"/>
    <w:rsid w:val="008A6E4D"/>
    <w:rsid w:val="008B3003"/>
    <w:rsid w:val="008B376C"/>
    <w:rsid w:val="008B4A2F"/>
    <w:rsid w:val="008B71F1"/>
    <w:rsid w:val="008D0B13"/>
    <w:rsid w:val="008D16C9"/>
    <w:rsid w:val="008D7F8A"/>
    <w:rsid w:val="008E32DC"/>
    <w:rsid w:val="008F399D"/>
    <w:rsid w:val="008F4EEE"/>
    <w:rsid w:val="008F681B"/>
    <w:rsid w:val="00944261"/>
    <w:rsid w:val="00945768"/>
    <w:rsid w:val="00963746"/>
    <w:rsid w:val="00963876"/>
    <w:rsid w:val="00965EF5"/>
    <w:rsid w:val="0097181F"/>
    <w:rsid w:val="0097413C"/>
    <w:rsid w:val="00974B6B"/>
    <w:rsid w:val="00975581"/>
    <w:rsid w:val="00976243"/>
    <w:rsid w:val="00983EC6"/>
    <w:rsid w:val="00984F67"/>
    <w:rsid w:val="00997AD2"/>
    <w:rsid w:val="009A1667"/>
    <w:rsid w:val="009B16A1"/>
    <w:rsid w:val="009C7890"/>
    <w:rsid w:val="009F01FC"/>
    <w:rsid w:val="009F500C"/>
    <w:rsid w:val="009F7E5B"/>
    <w:rsid w:val="00A12282"/>
    <w:rsid w:val="00A158AD"/>
    <w:rsid w:val="00A22CB8"/>
    <w:rsid w:val="00A22F14"/>
    <w:rsid w:val="00A46ADC"/>
    <w:rsid w:val="00A64653"/>
    <w:rsid w:val="00A85200"/>
    <w:rsid w:val="00AA0868"/>
    <w:rsid w:val="00AA61F2"/>
    <w:rsid w:val="00AA658B"/>
    <w:rsid w:val="00AD238C"/>
    <w:rsid w:val="00AD24DB"/>
    <w:rsid w:val="00AD2A4E"/>
    <w:rsid w:val="00AE1B8F"/>
    <w:rsid w:val="00AE535A"/>
    <w:rsid w:val="00AF2275"/>
    <w:rsid w:val="00AF300E"/>
    <w:rsid w:val="00AF5270"/>
    <w:rsid w:val="00B02B34"/>
    <w:rsid w:val="00B553EF"/>
    <w:rsid w:val="00B57CBA"/>
    <w:rsid w:val="00B6209D"/>
    <w:rsid w:val="00B67808"/>
    <w:rsid w:val="00B77523"/>
    <w:rsid w:val="00B8210A"/>
    <w:rsid w:val="00B84515"/>
    <w:rsid w:val="00B846A1"/>
    <w:rsid w:val="00B87CFE"/>
    <w:rsid w:val="00B905A5"/>
    <w:rsid w:val="00BA381F"/>
    <w:rsid w:val="00BB47D6"/>
    <w:rsid w:val="00BC0430"/>
    <w:rsid w:val="00BC0ECC"/>
    <w:rsid w:val="00BC1175"/>
    <w:rsid w:val="00BC4672"/>
    <w:rsid w:val="00BD4353"/>
    <w:rsid w:val="00BE6C15"/>
    <w:rsid w:val="00BF68A6"/>
    <w:rsid w:val="00BF72E9"/>
    <w:rsid w:val="00C049A7"/>
    <w:rsid w:val="00C23CDD"/>
    <w:rsid w:val="00C2554C"/>
    <w:rsid w:val="00C26555"/>
    <w:rsid w:val="00C408E7"/>
    <w:rsid w:val="00C42103"/>
    <w:rsid w:val="00C51FE1"/>
    <w:rsid w:val="00C662E0"/>
    <w:rsid w:val="00C72A37"/>
    <w:rsid w:val="00C95623"/>
    <w:rsid w:val="00CA1A57"/>
    <w:rsid w:val="00CA6D31"/>
    <w:rsid w:val="00CB43DC"/>
    <w:rsid w:val="00CB7CAF"/>
    <w:rsid w:val="00CC04D5"/>
    <w:rsid w:val="00CC2845"/>
    <w:rsid w:val="00CD7CA1"/>
    <w:rsid w:val="00CE697A"/>
    <w:rsid w:val="00CF0AB0"/>
    <w:rsid w:val="00CF1356"/>
    <w:rsid w:val="00CF2367"/>
    <w:rsid w:val="00D0056F"/>
    <w:rsid w:val="00D058DB"/>
    <w:rsid w:val="00D07061"/>
    <w:rsid w:val="00D15197"/>
    <w:rsid w:val="00D16129"/>
    <w:rsid w:val="00D2212B"/>
    <w:rsid w:val="00D2260E"/>
    <w:rsid w:val="00D36DAF"/>
    <w:rsid w:val="00D662EB"/>
    <w:rsid w:val="00D6686A"/>
    <w:rsid w:val="00D80E66"/>
    <w:rsid w:val="00D95DE1"/>
    <w:rsid w:val="00DA614E"/>
    <w:rsid w:val="00DC582E"/>
    <w:rsid w:val="00DD0D2A"/>
    <w:rsid w:val="00DD7353"/>
    <w:rsid w:val="00DE34EB"/>
    <w:rsid w:val="00DE5555"/>
    <w:rsid w:val="00DF14E7"/>
    <w:rsid w:val="00E06293"/>
    <w:rsid w:val="00E06729"/>
    <w:rsid w:val="00E20C50"/>
    <w:rsid w:val="00E21124"/>
    <w:rsid w:val="00E241E1"/>
    <w:rsid w:val="00E24F1F"/>
    <w:rsid w:val="00E27504"/>
    <w:rsid w:val="00E3282F"/>
    <w:rsid w:val="00E33366"/>
    <w:rsid w:val="00E43992"/>
    <w:rsid w:val="00E50522"/>
    <w:rsid w:val="00E536A7"/>
    <w:rsid w:val="00E53D5D"/>
    <w:rsid w:val="00E66F14"/>
    <w:rsid w:val="00E73EEF"/>
    <w:rsid w:val="00E810B6"/>
    <w:rsid w:val="00E90273"/>
    <w:rsid w:val="00EA21EF"/>
    <w:rsid w:val="00EB2EA7"/>
    <w:rsid w:val="00EB5E58"/>
    <w:rsid w:val="00ED0440"/>
    <w:rsid w:val="00EF0685"/>
    <w:rsid w:val="00EF428B"/>
    <w:rsid w:val="00EF5FF3"/>
    <w:rsid w:val="00F01633"/>
    <w:rsid w:val="00F0381D"/>
    <w:rsid w:val="00F03F89"/>
    <w:rsid w:val="00F07CE1"/>
    <w:rsid w:val="00F16694"/>
    <w:rsid w:val="00F17D4C"/>
    <w:rsid w:val="00F43F2E"/>
    <w:rsid w:val="00F64BD4"/>
    <w:rsid w:val="00F70EC1"/>
    <w:rsid w:val="00F72818"/>
    <w:rsid w:val="00F74556"/>
    <w:rsid w:val="00F80BC1"/>
    <w:rsid w:val="00F83388"/>
    <w:rsid w:val="00FA09D9"/>
    <w:rsid w:val="00FB0086"/>
    <w:rsid w:val="00FB6C40"/>
    <w:rsid w:val="00FC63FE"/>
    <w:rsid w:val="00FD004A"/>
    <w:rsid w:val="00FD461E"/>
    <w:rsid w:val="00FF0AFD"/>
    <w:rsid w:val="00F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9"/>
    <o:shapelayout v:ext="edit">
      <o:idmap v:ext="edit" data="1"/>
    </o:shapelayout>
  </w:shapeDefaults>
  <w:decimalSymbol w:val=","/>
  <w:listSeparator w:val=";"/>
  <w14:defaultImageDpi w14:val="0"/>
  <w15:chartTrackingRefBased/>
  <w15:docId w15:val="{A061B421-0F4B-41C9-8650-310BF6F3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pPr>
      <w:keepNext/>
      <w:numPr>
        <w:numId w:val="1"/>
      </w:numPr>
      <w:jc w:val="center"/>
      <w:outlineLvl w:val="0"/>
    </w:pPr>
    <w:rPr>
      <w:b/>
      <w:sz w:val="32"/>
    </w:rPr>
  </w:style>
  <w:style w:type="paragraph" w:styleId="2">
    <w:name w:val="heading 2"/>
    <w:basedOn w:val="a"/>
    <w:next w:val="a"/>
    <w:link w:val="20"/>
    <w:uiPriority w:val="9"/>
    <w:pPr>
      <w:keepNext/>
      <w:numPr>
        <w:ilvl w:val="1"/>
        <w:numId w:val="1"/>
      </w:numPr>
      <w:jc w:val="center"/>
      <w:outlineLvl w:val="1"/>
    </w:pPr>
    <w:rPr>
      <w:sz w:val="24"/>
    </w:rPr>
  </w:style>
  <w:style w:type="paragraph" w:styleId="3">
    <w:name w:val="heading 3"/>
    <w:basedOn w:val="a"/>
    <w:next w:val="a"/>
    <w:link w:val="30"/>
    <w:uiPriority w:val="9"/>
    <w:pPr>
      <w:keepNext/>
      <w:numPr>
        <w:ilvl w:val="2"/>
        <w:numId w:val="1"/>
      </w:numPr>
      <w:jc w:val="center"/>
      <w:outlineLvl w:val="2"/>
    </w:pPr>
    <w:rPr>
      <w:sz w:val="32"/>
    </w:rPr>
  </w:style>
  <w:style w:type="paragraph" w:styleId="4">
    <w:name w:val="heading 4"/>
    <w:basedOn w:val="a"/>
    <w:next w:val="a"/>
    <w:link w:val="40"/>
    <w:uiPriority w:val="9"/>
    <w:pPr>
      <w:keepNext/>
      <w:numPr>
        <w:ilvl w:val="3"/>
        <w:numId w:val="1"/>
      </w:numPr>
      <w:outlineLvl w:val="3"/>
    </w:pPr>
    <w:rPr>
      <w:sz w:val="28"/>
    </w:rPr>
  </w:style>
  <w:style w:type="paragraph" w:styleId="5">
    <w:name w:val="heading 5"/>
    <w:basedOn w:val="a"/>
    <w:next w:val="a"/>
    <w:link w:val="50"/>
    <w:uiPriority w:val="9"/>
    <w:pPr>
      <w:keepNext/>
      <w:numPr>
        <w:ilvl w:val="4"/>
        <w:numId w:val="1"/>
      </w:numPr>
      <w:jc w:val="center"/>
      <w:outlineLvl w:val="4"/>
    </w:pPr>
    <w:rPr>
      <w:b/>
      <w:sz w:val="36"/>
    </w:rPr>
  </w:style>
  <w:style w:type="paragraph" w:styleId="6">
    <w:name w:val="heading 6"/>
    <w:basedOn w:val="a"/>
    <w:next w:val="a"/>
    <w:link w:val="60"/>
    <w:uiPriority w:val="9"/>
    <w:pPr>
      <w:keepNext/>
      <w:numPr>
        <w:ilvl w:val="5"/>
        <w:numId w:val="1"/>
      </w:numPr>
      <w:jc w:val="center"/>
      <w:outlineLvl w:val="5"/>
    </w:pPr>
    <w:rPr>
      <w:b/>
      <w:sz w:val="28"/>
      <w:lang w:val="en-US"/>
    </w:rPr>
  </w:style>
  <w:style w:type="paragraph" w:styleId="7">
    <w:name w:val="heading 7"/>
    <w:basedOn w:val="a"/>
    <w:next w:val="a"/>
    <w:link w:val="70"/>
    <w:uiPriority w:val="9"/>
    <w:pPr>
      <w:numPr>
        <w:ilvl w:val="6"/>
        <w:numId w:val="1"/>
      </w:numPr>
      <w:spacing w:before="240" w:after="60"/>
      <w:outlineLvl w:val="6"/>
    </w:pPr>
    <w:rPr>
      <w:rFonts w:ascii="Arial" w:hAnsi="Arial"/>
    </w:rPr>
  </w:style>
  <w:style w:type="paragraph" w:styleId="8">
    <w:name w:val="heading 8"/>
    <w:basedOn w:val="a"/>
    <w:next w:val="a"/>
    <w:link w:val="80"/>
    <w:uiPriority w:val="9"/>
    <w:pPr>
      <w:numPr>
        <w:ilvl w:val="7"/>
        <w:numId w:val="1"/>
      </w:numPr>
      <w:spacing w:before="240" w:after="60"/>
      <w:outlineLvl w:val="7"/>
    </w:pPr>
    <w:rPr>
      <w:rFonts w:ascii="Arial" w:hAnsi="Arial"/>
      <w:i/>
    </w:rPr>
  </w:style>
  <w:style w:type="paragraph" w:styleId="9">
    <w:name w:val="heading 9"/>
    <w:basedOn w:val="a"/>
    <w:next w:val="a"/>
    <w:link w:val="90"/>
    <w:uiPriority w:val="9"/>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spacing w:line="360" w:lineRule="auto"/>
      <w:ind w:left="284" w:right="310"/>
      <w:jc w:val="both"/>
    </w:pPr>
    <w:rPr>
      <w:sz w:val="32"/>
    </w:rPr>
  </w:style>
  <w:style w:type="paragraph" w:styleId="21">
    <w:name w:val="Body Text 2"/>
    <w:basedOn w:val="a"/>
    <w:link w:val="22"/>
    <w:uiPriority w:val="99"/>
    <w:pPr>
      <w:spacing w:line="480" w:lineRule="auto"/>
      <w:jc w:val="both"/>
    </w:pPr>
    <w:rPr>
      <w:sz w:val="28"/>
    </w:rPr>
  </w:style>
  <w:style w:type="character" w:customStyle="1" w:styleId="22">
    <w:name w:val="Основной текст 2 Знак"/>
    <w:link w:val="21"/>
    <w:uiPriority w:val="99"/>
    <w:semiHidden/>
  </w:style>
  <w:style w:type="paragraph" w:styleId="a4">
    <w:name w:val="Body Text"/>
    <w:basedOn w:val="a"/>
    <w:link w:val="a5"/>
    <w:uiPriority w:val="99"/>
    <w:pPr>
      <w:spacing w:line="360" w:lineRule="auto"/>
      <w:ind w:right="141"/>
      <w:jc w:val="both"/>
    </w:pPr>
    <w:rPr>
      <w:sz w:val="32"/>
    </w:rPr>
  </w:style>
  <w:style w:type="character" w:customStyle="1" w:styleId="a5">
    <w:name w:val="Основной текст Знак"/>
    <w:link w:val="a4"/>
    <w:uiPriority w:val="99"/>
    <w:semiHidden/>
  </w:style>
  <w:style w:type="paragraph" w:styleId="a6">
    <w:name w:val="Document Map"/>
    <w:basedOn w:val="a"/>
    <w:link w:val="a7"/>
    <w:uiPriority w:val="99"/>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footnote reference"/>
    <w:uiPriority w:val="99"/>
    <w:rPr>
      <w:rFonts w:cs="Times New Roman"/>
      <w:vertAlign w:val="superscript"/>
    </w:rPr>
  </w:style>
  <w:style w:type="paragraph" w:styleId="31">
    <w:name w:val="Body Text 3"/>
    <w:basedOn w:val="a"/>
    <w:link w:val="32"/>
    <w:uiPriority w:val="99"/>
    <w:rPr>
      <w:sz w:val="28"/>
    </w:rPr>
  </w:style>
  <w:style w:type="character" w:customStyle="1" w:styleId="32">
    <w:name w:val="Основной текст 3 Знак"/>
    <w:link w:val="31"/>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033EB2"/>
    <w:rPr>
      <w:rFonts w:cs="Times New Roman"/>
    </w:rPr>
  </w:style>
  <w:style w:type="paragraph" w:styleId="ae">
    <w:name w:val="Body Text Indent"/>
    <w:basedOn w:val="a"/>
    <w:link w:val="af"/>
    <w:uiPriority w:val="99"/>
    <w:pPr>
      <w:spacing w:line="360" w:lineRule="auto"/>
      <w:ind w:left="284" w:firstLine="850"/>
      <w:jc w:val="both"/>
    </w:pPr>
    <w:rPr>
      <w:sz w:val="32"/>
    </w:rPr>
  </w:style>
  <w:style w:type="character" w:customStyle="1" w:styleId="af">
    <w:name w:val="Основной текст с отступом Знак"/>
    <w:link w:val="ae"/>
    <w:uiPriority w:val="99"/>
    <w:semiHidden/>
  </w:style>
  <w:style w:type="paragraph" w:styleId="af0">
    <w:name w:val="caption"/>
    <w:basedOn w:val="a"/>
    <w:next w:val="a"/>
    <w:uiPriority w:val="35"/>
    <w:qFormat/>
    <w:rPr>
      <w:i/>
      <w:sz w:val="22"/>
    </w:rPr>
  </w:style>
  <w:style w:type="table" w:styleId="af1">
    <w:name w:val="Table Grid"/>
    <w:basedOn w:val="a1"/>
    <w:uiPriority w:val="59"/>
    <w:rsid w:val="0038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uiPriority w:val="10"/>
    <w:qFormat/>
    <w:rsid w:val="00383E10"/>
    <w:pPr>
      <w:jc w:val="center"/>
    </w:pPr>
    <w:rPr>
      <w:sz w:val="28"/>
      <w:u w:val="single"/>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78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f4">
    <w:name w:val="Normal (Web)"/>
    <w:basedOn w:val="a"/>
    <w:uiPriority w:val="99"/>
    <w:rsid w:val="00784911"/>
    <w:pPr>
      <w:spacing w:before="100" w:beforeAutospacing="1" w:after="100" w:afterAutospacing="1"/>
    </w:pPr>
    <w:rPr>
      <w:sz w:val="24"/>
      <w:szCs w:val="24"/>
    </w:rPr>
  </w:style>
  <w:style w:type="paragraph" w:customStyle="1" w:styleId="ConsNormal">
    <w:name w:val="ConsNormal"/>
    <w:rsid w:val="00784911"/>
    <w:pPr>
      <w:widowControl w:val="0"/>
      <w:autoSpaceDE w:val="0"/>
      <w:autoSpaceDN w:val="0"/>
      <w:adjustRightInd w:val="0"/>
      <w:ind w:firstLine="72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jpe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jpeg"/><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jpe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jpeg"/><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jpeg"/><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jpeg"/><Relationship Id="rId52" Type="http://schemas.openxmlformats.org/officeDocument/2006/relationships/image" Target="media/image46.e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12167</Words>
  <Characters>69354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81359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Countess</dc:creator>
  <cp:keywords/>
  <dc:description/>
  <cp:lastModifiedBy>admin</cp:lastModifiedBy>
  <cp:revision>2</cp:revision>
  <cp:lastPrinted>2007-05-31T10:54:00Z</cp:lastPrinted>
  <dcterms:created xsi:type="dcterms:W3CDTF">2014-03-04T12:43:00Z</dcterms:created>
  <dcterms:modified xsi:type="dcterms:W3CDTF">2014-03-04T12:43:00Z</dcterms:modified>
</cp:coreProperties>
</file>