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E23" w:rsidRPr="004D3704" w:rsidRDefault="001A1E23" w:rsidP="00A24632">
      <w:pPr>
        <w:pStyle w:val="1"/>
        <w:spacing w:before="0" w:line="360" w:lineRule="auto"/>
        <w:ind w:firstLine="709"/>
        <w:jc w:val="both"/>
        <w:rPr>
          <w:b/>
          <w:bCs/>
          <w:color w:val="000000"/>
          <w:sz w:val="28"/>
        </w:rPr>
      </w:pPr>
      <w:bookmarkStart w:id="0" w:name="_Toc230505234"/>
      <w:r w:rsidRPr="004D3704">
        <w:rPr>
          <w:b/>
          <w:bCs/>
          <w:color w:val="000000"/>
          <w:sz w:val="28"/>
        </w:rPr>
        <w:t>Введение</w:t>
      </w:r>
      <w:bookmarkEnd w:id="0"/>
    </w:p>
    <w:p w:rsidR="00A24632" w:rsidRPr="004D3704" w:rsidRDefault="00A24632" w:rsidP="00A24632">
      <w:pPr>
        <w:spacing w:line="360" w:lineRule="auto"/>
        <w:ind w:firstLine="709"/>
        <w:jc w:val="both"/>
        <w:rPr>
          <w:color w:val="000000"/>
          <w:sz w:val="28"/>
          <w:szCs w:val="28"/>
        </w:rPr>
      </w:pPr>
    </w:p>
    <w:p w:rsidR="00F91F4D" w:rsidRPr="004D3704" w:rsidRDefault="00F91F4D" w:rsidP="00A24632">
      <w:pPr>
        <w:spacing w:line="360" w:lineRule="auto"/>
        <w:ind w:firstLine="709"/>
        <w:jc w:val="both"/>
        <w:rPr>
          <w:color w:val="000000"/>
          <w:sz w:val="28"/>
          <w:szCs w:val="28"/>
        </w:rPr>
      </w:pPr>
      <w:r w:rsidRPr="004D3704">
        <w:rPr>
          <w:color w:val="000000"/>
          <w:sz w:val="28"/>
          <w:szCs w:val="28"/>
        </w:rPr>
        <w:t>Проблема применения ККМ в области торговли на сегодняшний д</w:t>
      </w:r>
      <w:r w:rsidR="00CB5F50">
        <w:rPr>
          <w:color w:val="000000"/>
          <w:sz w:val="28"/>
          <w:szCs w:val="28"/>
        </w:rPr>
        <w:t xml:space="preserve">ень актуальна потому, что из-за </w:t>
      </w:r>
      <w:r w:rsidRPr="004D3704">
        <w:rPr>
          <w:color w:val="000000"/>
          <w:sz w:val="28"/>
          <w:szCs w:val="28"/>
        </w:rPr>
        <w:t>использования неисправных, незарегистрированных контрольно кассовых машин, или просто в результате неправильного с ними обращения возникает проблема сокрытия доходов многими предпринимателями и организациями.</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Поэтому в данной курсовой работе будет актуальным рассмотреть следующие проблемы:</w:t>
      </w:r>
    </w:p>
    <w:p w:rsidR="00F91F4D" w:rsidRPr="004D3704" w:rsidRDefault="00F91F4D" w:rsidP="00A24632">
      <w:pPr>
        <w:numPr>
          <w:ilvl w:val="0"/>
          <w:numId w:val="5"/>
        </w:numPr>
        <w:spacing w:line="360" w:lineRule="auto"/>
        <w:ind w:left="0" w:firstLine="709"/>
        <w:jc w:val="both"/>
        <w:rPr>
          <w:color w:val="000000"/>
          <w:sz w:val="28"/>
          <w:szCs w:val="28"/>
        </w:rPr>
      </w:pPr>
      <w:r w:rsidRPr="004D3704">
        <w:rPr>
          <w:color w:val="000000"/>
          <w:sz w:val="28"/>
          <w:szCs w:val="28"/>
        </w:rPr>
        <w:t>Рассмотреть выдержки из законодательства по применению ККМ</w:t>
      </w:r>
    </w:p>
    <w:p w:rsidR="00F91F4D" w:rsidRPr="004D3704" w:rsidRDefault="00F91F4D" w:rsidP="00A24632">
      <w:pPr>
        <w:numPr>
          <w:ilvl w:val="0"/>
          <w:numId w:val="5"/>
        </w:numPr>
        <w:spacing w:line="360" w:lineRule="auto"/>
        <w:ind w:left="0" w:firstLine="709"/>
        <w:jc w:val="both"/>
        <w:rPr>
          <w:color w:val="000000"/>
          <w:sz w:val="28"/>
          <w:szCs w:val="28"/>
        </w:rPr>
      </w:pPr>
      <w:r w:rsidRPr="004D3704">
        <w:rPr>
          <w:color w:val="000000"/>
          <w:sz w:val="28"/>
          <w:szCs w:val="28"/>
        </w:rPr>
        <w:t>Обязанности предприятий имеющих ККМ</w:t>
      </w:r>
    </w:p>
    <w:p w:rsidR="00F91F4D" w:rsidRPr="004D3704" w:rsidRDefault="00F91F4D" w:rsidP="00A24632">
      <w:pPr>
        <w:numPr>
          <w:ilvl w:val="0"/>
          <w:numId w:val="5"/>
        </w:numPr>
        <w:spacing w:line="360" w:lineRule="auto"/>
        <w:ind w:left="0" w:firstLine="709"/>
        <w:jc w:val="both"/>
        <w:rPr>
          <w:color w:val="000000"/>
          <w:sz w:val="28"/>
          <w:szCs w:val="28"/>
        </w:rPr>
      </w:pPr>
      <w:r w:rsidRPr="004D3704">
        <w:rPr>
          <w:color w:val="000000"/>
          <w:sz w:val="28"/>
          <w:szCs w:val="28"/>
        </w:rPr>
        <w:t>Правила регистрации ККМ</w:t>
      </w:r>
    </w:p>
    <w:p w:rsidR="00F91F4D" w:rsidRPr="004D3704" w:rsidRDefault="00F91F4D" w:rsidP="00A24632">
      <w:pPr>
        <w:numPr>
          <w:ilvl w:val="0"/>
          <w:numId w:val="5"/>
        </w:numPr>
        <w:spacing w:line="360" w:lineRule="auto"/>
        <w:ind w:left="0" w:firstLine="709"/>
        <w:jc w:val="both"/>
        <w:rPr>
          <w:color w:val="000000"/>
          <w:sz w:val="28"/>
          <w:szCs w:val="28"/>
        </w:rPr>
      </w:pPr>
      <w:r w:rsidRPr="004D3704">
        <w:rPr>
          <w:color w:val="000000"/>
          <w:sz w:val="28"/>
          <w:szCs w:val="28"/>
        </w:rPr>
        <w:t>Исправность ККМ</w:t>
      </w:r>
    </w:p>
    <w:p w:rsidR="00F91F4D" w:rsidRPr="004D3704" w:rsidRDefault="00F91F4D" w:rsidP="00A24632">
      <w:pPr>
        <w:numPr>
          <w:ilvl w:val="0"/>
          <w:numId w:val="5"/>
        </w:numPr>
        <w:spacing w:line="360" w:lineRule="auto"/>
        <w:ind w:left="0" w:firstLine="709"/>
        <w:jc w:val="both"/>
        <w:rPr>
          <w:color w:val="000000"/>
          <w:sz w:val="28"/>
          <w:szCs w:val="28"/>
        </w:rPr>
      </w:pPr>
      <w:r w:rsidRPr="004D3704">
        <w:rPr>
          <w:color w:val="000000"/>
          <w:sz w:val="28"/>
          <w:szCs w:val="28"/>
        </w:rPr>
        <w:t>Выбор ККМ</w:t>
      </w:r>
    </w:p>
    <w:p w:rsidR="00F91F4D" w:rsidRPr="004D3704" w:rsidRDefault="00F91F4D" w:rsidP="00A24632">
      <w:pPr>
        <w:numPr>
          <w:ilvl w:val="0"/>
          <w:numId w:val="5"/>
        </w:numPr>
        <w:spacing w:line="360" w:lineRule="auto"/>
        <w:ind w:left="0" w:firstLine="709"/>
        <w:jc w:val="both"/>
        <w:rPr>
          <w:color w:val="000000"/>
          <w:sz w:val="28"/>
          <w:szCs w:val="28"/>
        </w:rPr>
      </w:pPr>
      <w:r w:rsidRPr="004D3704">
        <w:rPr>
          <w:color w:val="000000"/>
          <w:sz w:val="28"/>
          <w:szCs w:val="28"/>
        </w:rPr>
        <w:t>Правила эксплуатации</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Статьей 2 Закона о применении ККМ установлены следующие обязанности предприятий и индивидуальных предпринимателей в сфере применения ККМ на предприятиях торговли:</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 использовать исправные ККМ для осуществления денежных расчетов с населением;</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 выдавать покупателю (клиенту) вместе с покупкой (после оказания услуги) отпечатанный чек за покупку (услугу), подтверждающий исполнение обязательств по договору купли-продажи (оказания услуги) между покупателем (клиентом) и соответствующим предприятием. Согласно п.</w:t>
      </w:r>
      <w:r w:rsidR="00A24632" w:rsidRPr="004D3704">
        <w:rPr>
          <w:color w:val="000000"/>
          <w:sz w:val="28"/>
          <w:szCs w:val="28"/>
        </w:rPr>
        <w:t> 4</w:t>
      </w:r>
      <w:r w:rsidRPr="004D3704">
        <w:rPr>
          <w:color w:val="000000"/>
          <w:sz w:val="28"/>
          <w:szCs w:val="28"/>
        </w:rPr>
        <w:t xml:space="preserve"> Положения о применении ККМ организация, осуществляющая денежные расчеты с населением с применением ККМ, обязана выдавать покупателям (клиентам) чек или вкладной (подкладной) документ, напечатанный ККМ. Чеки погашаются одновременно с выдачей товара (оказанием услуг) с помощью штампов или путем надрыва в установленных местах (п.</w:t>
      </w:r>
      <w:r w:rsidR="00A24632" w:rsidRPr="004D3704">
        <w:rPr>
          <w:color w:val="000000"/>
          <w:sz w:val="28"/>
          <w:szCs w:val="28"/>
        </w:rPr>
        <w:t> 6</w:t>
      </w:r>
      <w:r w:rsidRPr="004D3704">
        <w:rPr>
          <w:color w:val="000000"/>
          <w:sz w:val="28"/>
          <w:szCs w:val="28"/>
        </w:rPr>
        <w:t xml:space="preserve"> Положения о применении ККМ);</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 обеспечивать работникам налоговых органов и центров технического обслуживания контрольно-кассовых машин беспрепятственный доступ к ККМ;</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 вывешивать в доступном покупателю (клиенту) месте ценники на продаваемые товары (прейскуранты на оказываемые услуги), которые должны соответствовать документам, подтверждающим объявленные цены и тарифы.</w:t>
      </w:r>
    </w:p>
    <w:p w:rsidR="00F91F4D" w:rsidRPr="004D3704" w:rsidRDefault="00F91F4D" w:rsidP="00A24632">
      <w:pPr>
        <w:spacing w:line="360" w:lineRule="auto"/>
        <w:ind w:firstLine="709"/>
        <w:jc w:val="both"/>
        <w:rPr>
          <w:color w:val="000000"/>
          <w:sz w:val="28"/>
          <w:szCs w:val="28"/>
        </w:rPr>
      </w:pPr>
    </w:p>
    <w:p w:rsidR="00F91F4D" w:rsidRPr="004D3704" w:rsidRDefault="00F91F4D" w:rsidP="00A24632">
      <w:pPr>
        <w:spacing w:line="360" w:lineRule="auto"/>
        <w:ind w:firstLine="709"/>
        <w:jc w:val="both"/>
        <w:rPr>
          <w:color w:val="000000"/>
          <w:sz w:val="28"/>
          <w:szCs w:val="28"/>
        </w:rPr>
      </w:pPr>
    </w:p>
    <w:p w:rsidR="001A1E23" w:rsidRPr="004D3704" w:rsidRDefault="004D3704" w:rsidP="00A24632">
      <w:pPr>
        <w:pStyle w:val="1"/>
        <w:spacing w:before="0" w:line="360" w:lineRule="auto"/>
        <w:ind w:firstLine="709"/>
        <w:jc w:val="both"/>
        <w:rPr>
          <w:b/>
          <w:bCs/>
          <w:color w:val="000000"/>
          <w:sz w:val="28"/>
          <w:szCs w:val="28"/>
        </w:rPr>
      </w:pPr>
      <w:bookmarkStart w:id="1" w:name="_Toc230505235"/>
      <w:r w:rsidRPr="004D3704">
        <w:rPr>
          <w:b/>
          <w:bCs/>
          <w:color w:val="000000"/>
          <w:sz w:val="28"/>
          <w:szCs w:val="28"/>
        </w:rPr>
        <w:br w:type="page"/>
      </w:r>
      <w:r w:rsidR="001A1E23" w:rsidRPr="004D3704">
        <w:rPr>
          <w:b/>
          <w:bCs/>
          <w:color w:val="000000"/>
          <w:sz w:val="28"/>
          <w:szCs w:val="28"/>
        </w:rPr>
        <w:t>1. Теоретическая часть</w:t>
      </w:r>
      <w:bookmarkEnd w:id="1"/>
    </w:p>
    <w:p w:rsidR="004D3704" w:rsidRPr="00CB5F50" w:rsidRDefault="004D3704" w:rsidP="00A24632">
      <w:pPr>
        <w:pStyle w:val="2"/>
        <w:keepNext w:val="0"/>
        <w:spacing w:before="0" w:after="0" w:line="360" w:lineRule="auto"/>
        <w:ind w:firstLine="709"/>
        <w:jc w:val="both"/>
        <w:rPr>
          <w:rFonts w:ascii="Times New Roman" w:hAnsi="Times New Roman" w:cs="Times New Roman"/>
          <w:b w:val="0"/>
          <w:i w:val="0"/>
          <w:color w:val="000000"/>
        </w:rPr>
      </w:pPr>
      <w:bookmarkStart w:id="2" w:name="_Toc230505236"/>
    </w:p>
    <w:p w:rsidR="001A1E23" w:rsidRPr="004D3704" w:rsidRDefault="001A1E23" w:rsidP="00A24632">
      <w:pPr>
        <w:pStyle w:val="2"/>
        <w:keepNext w:val="0"/>
        <w:spacing w:before="0" w:after="0" w:line="360" w:lineRule="auto"/>
        <w:ind w:firstLine="709"/>
        <w:jc w:val="both"/>
        <w:rPr>
          <w:rFonts w:ascii="Times New Roman" w:hAnsi="Times New Roman" w:cs="Times New Roman"/>
          <w:i w:val="0"/>
          <w:color w:val="000000"/>
        </w:rPr>
      </w:pPr>
      <w:r w:rsidRPr="004D3704">
        <w:rPr>
          <w:rFonts w:ascii="Times New Roman" w:hAnsi="Times New Roman" w:cs="Times New Roman"/>
          <w:i w:val="0"/>
          <w:color w:val="000000"/>
        </w:rPr>
        <w:t>1.1 Значение денежных расчетов с населением через ККМ, основные положения ФЗ «О применении контрольно-кассовой техники при осуществлении наличных денежных расчетов и (или) расчетов с использованием платежных карт»</w:t>
      </w:r>
      <w:bookmarkEnd w:id="2"/>
    </w:p>
    <w:p w:rsidR="00285057" w:rsidRPr="004D3704" w:rsidRDefault="00285057" w:rsidP="00A24632">
      <w:pPr>
        <w:spacing w:line="360" w:lineRule="auto"/>
        <w:ind w:firstLine="709"/>
        <w:jc w:val="both"/>
        <w:rPr>
          <w:color w:val="000000"/>
          <w:sz w:val="28"/>
        </w:rPr>
      </w:pPr>
    </w:p>
    <w:p w:rsidR="00285057" w:rsidRPr="004D3704" w:rsidRDefault="00285057" w:rsidP="00A24632">
      <w:pPr>
        <w:spacing w:line="360" w:lineRule="auto"/>
        <w:ind w:firstLine="709"/>
        <w:jc w:val="both"/>
        <w:rPr>
          <w:color w:val="000000"/>
          <w:sz w:val="28"/>
          <w:szCs w:val="28"/>
        </w:rPr>
      </w:pPr>
      <w:r w:rsidRPr="004D3704">
        <w:rPr>
          <w:color w:val="000000"/>
          <w:sz w:val="28"/>
          <w:szCs w:val="28"/>
        </w:rPr>
        <w:t>Денежные расчеты с населением при осуществлении торговых операций или оказания услуг на территории РФ производится всеми юридическими лицами, а равно физическими лицами, осуществляющими предпринимательскую деятельность без образования юридического лица с обязательным применением контрольно-кассовых машин (</w:t>
      </w:r>
      <w:r w:rsidR="00A24632" w:rsidRPr="004D3704">
        <w:rPr>
          <w:color w:val="000000"/>
          <w:sz w:val="28"/>
          <w:szCs w:val="28"/>
        </w:rPr>
        <w:t>ст. 1</w:t>
      </w:r>
      <w:r w:rsidRPr="004D3704">
        <w:rPr>
          <w:color w:val="000000"/>
          <w:sz w:val="28"/>
          <w:szCs w:val="28"/>
        </w:rPr>
        <w:t xml:space="preserve"> Закона РФ </w:t>
      </w:r>
      <w:r w:rsidR="00A24632" w:rsidRPr="004D3704">
        <w:rPr>
          <w:color w:val="000000"/>
          <w:sz w:val="28"/>
          <w:szCs w:val="28"/>
        </w:rPr>
        <w:t>№5</w:t>
      </w:r>
      <w:r w:rsidRPr="004D3704">
        <w:rPr>
          <w:color w:val="000000"/>
          <w:sz w:val="28"/>
          <w:szCs w:val="28"/>
        </w:rPr>
        <w:t>215</w:t>
      </w:r>
      <w:r w:rsidR="00A24632" w:rsidRPr="004D3704">
        <w:rPr>
          <w:color w:val="000000"/>
          <w:sz w:val="28"/>
          <w:szCs w:val="28"/>
        </w:rPr>
        <w:t>–1</w:t>
      </w:r>
      <w:r w:rsidRPr="004D3704">
        <w:rPr>
          <w:color w:val="000000"/>
          <w:sz w:val="28"/>
          <w:szCs w:val="28"/>
        </w:rPr>
        <w:t xml:space="preserve"> от 18.06.93).</w:t>
      </w:r>
    </w:p>
    <w:p w:rsidR="00285057" w:rsidRPr="004D3704" w:rsidRDefault="00285057" w:rsidP="00A24632">
      <w:pPr>
        <w:spacing w:line="360" w:lineRule="auto"/>
        <w:ind w:firstLine="709"/>
        <w:jc w:val="both"/>
        <w:rPr>
          <w:color w:val="000000"/>
          <w:sz w:val="28"/>
          <w:szCs w:val="28"/>
        </w:rPr>
      </w:pPr>
      <w:r w:rsidRPr="004D3704">
        <w:rPr>
          <w:color w:val="000000"/>
          <w:sz w:val="28"/>
          <w:szCs w:val="28"/>
        </w:rPr>
        <w:t>Исключение из этого правила допускается только для отдельных категорий организаций, предприятий, учреждений, их филиалов.</w:t>
      </w:r>
    </w:p>
    <w:p w:rsidR="00285057" w:rsidRPr="004D3704" w:rsidRDefault="00285057" w:rsidP="00A24632">
      <w:pPr>
        <w:spacing w:line="360" w:lineRule="auto"/>
        <w:ind w:firstLine="709"/>
        <w:jc w:val="both"/>
        <w:rPr>
          <w:color w:val="000000"/>
          <w:sz w:val="28"/>
          <w:szCs w:val="28"/>
        </w:rPr>
      </w:pPr>
      <w:r w:rsidRPr="004D3704">
        <w:rPr>
          <w:color w:val="000000"/>
          <w:sz w:val="28"/>
          <w:szCs w:val="28"/>
        </w:rPr>
        <w:t>Выдаваемые индивидуальными предпринимателями счета, квитанции и другие документы не освобождают их от применения ККМ при приеме денежных средств от населения, за исключением случаев, предусмотренных указанным постановлением.</w:t>
      </w:r>
    </w:p>
    <w:p w:rsidR="00285057" w:rsidRPr="004D3704" w:rsidRDefault="00285057" w:rsidP="00A24632">
      <w:pPr>
        <w:spacing w:line="360" w:lineRule="auto"/>
        <w:ind w:firstLine="709"/>
        <w:jc w:val="both"/>
        <w:rPr>
          <w:color w:val="000000"/>
          <w:sz w:val="28"/>
          <w:szCs w:val="28"/>
        </w:rPr>
      </w:pPr>
      <w:r w:rsidRPr="004D3704">
        <w:rPr>
          <w:color w:val="000000"/>
          <w:sz w:val="28"/>
          <w:szCs w:val="28"/>
        </w:rPr>
        <w:t>Для осуществления денежных расчетов с населением ИП обязаны:</w:t>
      </w:r>
    </w:p>
    <w:p w:rsidR="00285057" w:rsidRPr="004D3704" w:rsidRDefault="00285057" w:rsidP="00A24632">
      <w:pPr>
        <w:numPr>
          <w:ilvl w:val="0"/>
          <w:numId w:val="12"/>
        </w:numPr>
        <w:spacing w:line="360" w:lineRule="auto"/>
        <w:ind w:left="0" w:firstLine="709"/>
        <w:jc w:val="both"/>
        <w:rPr>
          <w:color w:val="000000"/>
          <w:sz w:val="28"/>
          <w:szCs w:val="28"/>
        </w:rPr>
      </w:pPr>
      <w:r w:rsidRPr="004D3704">
        <w:rPr>
          <w:color w:val="000000"/>
          <w:sz w:val="28"/>
          <w:szCs w:val="28"/>
        </w:rPr>
        <w:t>регистрировать ККМ</w:t>
      </w:r>
    </w:p>
    <w:p w:rsidR="00285057" w:rsidRPr="004D3704" w:rsidRDefault="00285057" w:rsidP="00A24632">
      <w:pPr>
        <w:numPr>
          <w:ilvl w:val="0"/>
          <w:numId w:val="12"/>
        </w:numPr>
        <w:spacing w:line="360" w:lineRule="auto"/>
        <w:ind w:left="0" w:firstLine="709"/>
        <w:jc w:val="both"/>
        <w:rPr>
          <w:color w:val="000000"/>
          <w:sz w:val="28"/>
          <w:szCs w:val="28"/>
        </w:rPr>
      </w:pPr>
      <w:r w:rsidRPr="004D3704">
        <w:rPr>
          <w:color w:val="000000"/>
          <w:sz w:val="28"/>
          <w:szCs w:val="28"/>
        </w:rPr>
        <w:t>использовать исправные ККМ</w:t>
      </w:r>
    </w:p>
    <w:p w:rsidR="00285057" w:rsidRPr="004D3704" w:rsidRDefault="00285057" w:rsidP="00A24632">
      <w:pPr>
        <w:numPr>
          <w:ilvl w:val="0"/>
          <w:numId w:val="12"/>
        </w:numPr>
        <w:spacing w:line="360" w:lineRule="auto"/>
        <w:ind w:left="0" w:firstLine="709"/>
        <w:jc w:val="both"/>
        <w:rPr>
          <w:color w:val="000000"/>
          <w:sz w:val="28"/>
          <w:szCs w:val="28"/>
        </w:rPr>
      </w:pPr>
      <w:r w:rsidRPr="004D3704">
        <w:rPr>
          <w:color w:val="000000"/>
          <w:sz w:val="28"/>
          <w:szCs w:val="28"/>
        </w:rPr>
        <w:t>выдавать покупателю чеки, на которых должны отражаться следующие реквизиты:</w:t>
      </w:r>
    </w:p>
    <w:p w:rsidR="00285057" w:rsidRPr="004D3704" w:rsidRDefault="00285057" w:rsidP="00A24632">
      <w:pPr>
        <w:spacing w:line="360" w:lineRule="auto"/>
        <w:ind w:firstLine="709"/>
        <w:jc w:val="both"/>
        <w:rPr>
          <w:color w:val="000000"/>
          <w:sz w:val="28"/>
          <w:szCs w:val="28"/>
        </w:rPr>
      </w:pPr>
      <w:r w:rsidRPr="004D3704">
        <w:rPr>
          <w:color w:val="000000"/>
          <w:sz w:val="28"/>
          <w:szCs w:val="28"/>
        </w:rPr>
        <w:t>а) наименование ИП</w:t>
      </w:r>
    </w:p>
    <w:p w:rsidR="00285057" w:rsidRPr="004D3704" w:rsidRDefault="00285057" w:rsidP="00A24632">
      <w:pPr>
        <w:spacing w:line="360" w:lineRule="auto"/>
        <w:ind w:firstLine="709"/>
        <w:jc w:val="both"/>
        <w:rPr>
          <w:color w:val="000000"/>
          <w:sz w:val="28"/>
          <w:szCs w:val="28"/>
        </w:rPr>
      </w:pPr>
      <w:r w:rsidRPr="004D3704">
        <w:rPr>
          <w:color w:val="000000"/>
          <w:sz w:val="28"/>
          <w:szCs w:val="28"/>
        </w:rPr>
        <w:t>б) ИИН индивидуального предпринимателя</w:t>
      </w:r>
    </w:p>
    <w:p w:rsidR="00285057" w:rsidRPr="004D3704" w:rsidRDefault="00285057" w:rsidP="00A24632">
      <w:pPr>
        <w:spacing w:line="360" w:lineRule="auto"/>
        <w:ind w:firstLine="709"/>
        <w:jc w:val="both"/>
        <w:rPr>
          <w:color w:val="000000"/>
          <w:sz w:val="28"/>
          <w:szCs w:val="28"/>
        </w:rPr>
      </w:pPr>
      <w:r w:rsidRPr="004D3704">
        <w:rPr>
          <w:color w:val="000000"/>
          <w:sz w:val="28"/>
          <w:szCs w:val="28"/>
        </w:rPr>
        <w:t>в) заводской номер ККМ</w:t>
      </w:r>
    </w:p>
    <w:p w:rsidR="00285057" w:rsidRPr="004D3704" w:rsidRDefault="00285057" w:rsidP="00A24632">
      <w:pPr>
        <w:spacing w:line="360" w:lineRule="auto"/>
        <w:ind w:firstLine="709"/>
        <w:jc w:val="both"/>
        <w:rPr>
          <w:color w:val="000000"/>
          <w:sz w:val="28"/>
          <w:szCs w:val="28"/>
        </w:rPr>
      </w:pPr>
      <w:r w:rsidRPr="004D3704">
        <w:rPr>
          <w:color w:val="000000"/>
          <w:sz w:val="28"/>
          <w:szCs w:val="28"/>
        </w:rPr>
        <w:t>г) порядковый номер чека</w:t>
      </w:r>
    </w:p>
    <w:p w:rsidR="00285057" w:rsidRPr="004D3704" w:rsidRDefault="00285057" w:rsidP="00A24632">
      <w:pPr>
        <w:spacing w:line="360" w:lineRule="auto"/>
        <w:ind w:firstLine="709"/>
        <w:jc w:val="both"/>
        <w:rPr>
          <w:color w:val="000000"/>
          <w:sz w:val="28"/>
          <w:szCs w:val="28"/>
        </w:rPr>
      </w:pPr>
      <w:r w:rsidRPr="004D3704">
        <w:rPr>
          <w:color w:val="000000"/>
          <w:sz w:val="28"/>
          <w:szCs w:val="28"/>
        </w:rPr>
        <w:t>д) дата и время покупки</w:t>
      </w:r>
    </w:p>
    <w:p w:rsidR="00285057" w:rsidRPr="004D3704" w:rsidRDefault="00285057" w:rsidP="00A24632">
      <w:pPr>
        <w:spacing w:line="360" w:lineRule="auto"/>
        <w:ind w:firstLine="709"/>
        <w:jc w:val="both"/>
        <w:rPr>
          <w:color w:val="000000"/>
          <w:sz w:val="28"/>
          <w:szCs w:val="28"/>
        </w:rPr>
      </w:pPr>
      <w:r w:rsidRPr="004D3704">
        <w:rPr>
          <w:color w:val="000000"/>
          <w:sz w:val="28"/>
          <w:szCs w:val="28"/>
        </w:rPr>
        <w:t>е) стоимость покупки</w:t>
      </w:r>
    </w:p>
    <w:p w:rsidR="00A24632" w:rsidRPr="004D3704" w:rsidRDefault="00285057" w:rsidP="00A24632">
      <w:pPr>
        <w:spacing w:line="360" w:lineRule="auto"/>
        <w:ind w:firstLine="709"/>
        <w:jc w:val="both"/>
        <w:rPr>
          <w:color w:val="000000"/>
          <w:sz w:val="28"/>
          <w:szCs w:val="28"/>
        </w:rPr>
      </w:pPr>
      <w:r w:rsidRPr="004D3704">
        <w:rPr>
          <w:color w:val="000000"/>
          <w:sz w:val="28"/>
          <w:szCs w:val="28"/>
        </w:rPr>
        <w:t>ж) признак фискального режима</w:t>
      </w:r>
    </w:p>
    <w:p w:rsidR="00285057" w:rsidRPr="004D3704" w:rsidRDefault="00285057" w:rsidP="00A24632">
      <w:pPr>
        <w:spacing w:line="360" w:lineRule="auto"/>
        <w:ind w:firstLine="709"/>
        <w:jc w:val="both"/>
        <w:rPr>
          <w:color w:val="000000"/>
          <w:sz w:val="28"/>
          <w:szCs w:val="28"/>
        </w:rPr>
      </w:pPr>
      <w:r w:rsidRPr="004D3704">
        <w:rPr>
          <w:color w:val="000000"/>
          <w:sz w:val="28"/>
          <w:szCs w:val="28"/>
        </w:rPr>
        <w:t>4) обеспечивать работникам налоговых органов и центров технического обслуживания (ЦТО) ККМ беспрепятственный доступ к ККМ.</w:t>
      </w:r>
    </w:p>
    <w:p w:rsidR="00285057" w:rsidRPr="004D3704" w:rsidRDefault="00285057" w:rsidP="00A24632">
      <w:pPr>
        <w:spacing w:line="360" w:lineRule="auto"/>
        <w:ind w:firstLine="709"/>
        <w:jc w:val="both"/>
        <w:rPr>
          <w:color w:val="000000"/>
          <w:sz w:val="28"/>
          <w:szCs w:val="28"/>
        </w:rPr>
      </w:pPr>
      <w:r w:rsidRPr="004D3704">
        <w:rPr>
          <w:color w:val="000000"/>
          <w:sz w:val="28"/>
          <w:szCs w:val="28"/>
        </w:rPr>
        <w:t>ККМ выставляется на видном месте так, чтобы табло было со стороны покупателя. В доступном покупателю месте обязательно вывешиваются ценники на продаваемые товары, которые должны соответствовать документам, подтверждающим объявленные цены и тарифы.</w:t>
      </w:r>
    </w:p>
    <w:p w:rsidR="00285057" w:rsidRPr="004D3704" w:rsidRDefault="00285057" w:rsidP="00A24632">
      <w:pPr>
        <w:spacing w:line="360" w:lineRule="auto"/>
        <w:ind w:firstLine="709"/>
        <w:jc w:val="both"/>
        <w:rPr>
          <w:color w:val="000000"/>
          <w:sz w:val="28"/>
          <w:szCs w:val="28"/>
        </w:rPr>
      </w:pPr>
      <w:r w:rsidRPr="004D3704">
        <w:rPr>
          <w:color w:val="000000"/>
          <w:sz w:val="28"/>
          <w:szCs w:val="28"/>
        </w:rPr>
        <w:t>При этом следует отметить, что фирмы должны использовать ККМ только с фискальной памятью. Кроме того, на территории РФ можно применять только те их модели, которые включены в Государственный реестр контрольно-кассовых машин, утвержденный Государственной межведомственной экспертной комиссией по контрольно-кассовым машинам (ГМЭК). Так сказано в ст.</w:t>
      </w:r>
      <w:r w:rsidR="00A24632" w:rsidRPr="004D3704">
        <w:rPr>
          <w:color w:val="000000"/>
          <w:sz w:val="28"/>
          <w:szCs w:val="28"/>
        </w:rPr>
        <w:t> 5</w:t>
      </w:r>
      <w:r w:rsidRPr="004D3704">
        <w:rPr>
          <w:color w:val="000000"/>
          <w:sz w:val="28"/>
          <w:szCs w:val="28"/>
        </w:rPr>
        <w:t xml:space="preserve"> Закона </w:t>
      </w:r>
      <w:r w:rsidR="00A24632" w:rsidRPr="004D3704">
        <w:rPr>
          <w:color w:val="000000"/>
          <w:sz w:val="28"/>
          <w:szCs w:val="28"/>
        </w:rPr>
        <w:t>№5</w:t>
      </w:r>
      <w:r w:rsidRPr="004D3704">
        <w:rPr>
          <w:color w:val="000000"/>
          <w:sz w:val="28"/>
          <w:szCs w:val="28"/>
        </w:rPr>
        <w:t>215</w:t>
      </w:r>
      <w:r w:rsidR="00A24632" w:rsidRPr="004D3704">
        <w:rPr>
          <w:color w:val="000000"/>
          <w:sz w:val="28"/>
          <w:szCs w:val="28"/>
        </w:rPr>
        <w:t>–1</w:t>
      </w:r>
      <w:r w:rsidRPr="004D3704">
        <w:rPr>
          <w:color w:val="000000"/>
          <w:sz w:val="28"/>
          <w:szCs w:val="28"/>
        </w:rPr>
        <w:t>.</w:t>
      </w:r>
    </w:p>
    <w:p w:rsidR="00285057" w:rsidRPr="004D3704" w:rsidRDefault="00285057" w:rsidP="00A24632">
      <w:pPr>
        <w:spacing w:line="360" w:lineRule="auto"/>
        <w:ind w:firstLine="709"/>
        <w:jc w:val="both"/>
        <w:rPr>
          <w:color w:val="000000"/>
          <w:sz w:val="28"/>
          <w:szCs w:val="28"/>
        </w:rPr>
      </w:pPr>
      <w:r w:rsidRPr="004D3704">
        <w:rPr>
          <w:color w:val="000000"/>
          <w:sz w:val="28"/>
          <w:szCs w:val="28"/>
        </w:rPr>
        <w:t>Вместе с покупкой торговое предприятие обязано выдать покупателю чек, отпечатанный контрольно-кассовой машиной.</w:t>
      </w:r>
    </w:p>
    <w:p w:rsidR="00285057" w:rsidRPr="004D3704" w:rsidRDefault="00285057" w:rsidP="00A24632">
      <w:pPr>
        <w:spacing w:line="360" w:lineRule="auto"/>
        <w:ind w:firstLine="709"/>
        <w:jc w:val="both"/>
        <w:rPr>
          <w:color w:val="000000"/>
          <w:sz w:val="28"/>
          <w:szCs w:val="28"/>
        </w:rPr>
      </w:pPr>
      <w:r w:rsidRPr="004D3704">
        <w:rPr>
          <w:color w:val="000000"/>
          <w:sz w:val="28"/>
          <w:szCs w:val="28"/>
        </w:rPr>
        <w:t>Паспорт кассовой машины, журнал кассира-операциониста, контрольные ленты и другие документы должны храниться у директора магазина или у главного бухгалтера не менее пяти лет.</w:t>
      </w:r>
    </w:p>
    <w:p w:rsidR="00285057" w:rsidRPr="004D3704" w:rsidRDefault="00285057" w:rsidP="00A24632">
      <w:pPr>
        <w:spacing w:line="360" w:lineRule="auto"/>
        <w:ind w:firstLine="709"/>
        <w:jc w:val="both"/>
        <w:rPr>
          <w:color w:val="000000"/>
          <w:sz w:val="28"/>
          <w:szCs w:val="28"/>
        </w:rPr>
      </w:pPr>
      <w:r w:rsidRPr="004D3704">
        <w:rPr>
          <w:color w:val="000000"/>
          <w:sz w:val="28"/>
          <w:szCs w:val="28"/>
        </w:rPr>
        <w:t>Перед тем как начать работать на ККМ, кассир получает у администрации магазина все необходимое для работы, а именно: ключи от кассовой кабины; ключи от привода кассовой машины и от денежного ящика; разменную монету и купюры в количестве, необходимом для расчетов с покупателями; принадлежности для работы и обслуживания машины.</w:t>
      </w:r>
    </w:p>
    <w:p w:rsidR="00285057" w:rsidRPr="004D3704" w:rsidRDefault="00285057" w:rsidP="00A24632">
      <w:pPr>
        <w:spacing w:line="360" w:lineRule="auto"/>
        <w:ind w:firstLine="709"/>
        <w:jc w:val="both"/>
        <w:rPr>
          <w:color w:val="000000"/>
          <w:sz w:val="28"/>
          <w:szCs w:val="28"/>
        </w:rPr>
      </w:pPr>
    </w:p>
    <w:p w:rsidR="00C40DC9" w:rsidRPr="004D3704" w:rsidRDefault="00C40DC9" w:rsidP="00A24632">
      <w:pPr>
        <w:pStyle w:val="2"/>
        <w:keepNext w:val="0"/>
        <w:spacing w:before="0" w:after="0" w:line="360" w:lineRule="auto"/>
        <w:ind w:firstLine="709"/>
        <w:jc w:val="both"/>
        <w:rPr>
          <w:rFonts w:ascii="Times New Roman" w:hAnsi="Times New Roman" w:cs="Times New Roman"/>
          <w:bCs w:val="0"/>
          <w:i w:val="0"/>
          <w:color w:val="000000"/>
        </w:rPr>
      </w:pPr>
      <w:bookmarkStart w:id="3" w:name="_Toc230505237"/>
      <w:r w:rsidRPr="004D3704">
        <w:rPr>
          <w:rFonts w:ascii="Times New Roman" w:hAnsi="Times New Roman" w:cs="Times New Roman"/>
          <w:bCs w:val="0"/>
          <w:i w:val="0"/>
          <w:color w:val="000000"/>
        </w:rPr>
        <w:t>1.2 Порядок регистрации ККМ в налоговых органах</w:t>
      </w:r>
      <w:bookmarkEnd w:id="3"/>
    </w:p>
    <w:p w:rsidR="00285057" w:rsidRPr="004D3704" w:rsidRDefault="00285057" w:rsidP="00A24632">
      <w:pPr>
        <w:spacing w:line="360" w:lineRule="auto"/>
        <w:ind w:firstLine="709"/>
        <w:jc w:val="both"/>
        <w:rPr>
          <w:color w:val="000000"/>
          <w:sz w:val="28"/>
        </w:rPr>
      </w:pPr>
    </w:p>
    <w:p w:rsidR="00C40DC9" w:rsidRPr="004D3704" w:rsidRDefault="00C40DC9" w:rsidP="00A24632">
      <w:pPr>
        <w:spacing w:line="360" w:lineRule="auto"/>
        <w:ind w:firstLine="709"/>
        <w:jc w:val="both"/>
        <w:rPr>
          <w:color w:val="000000"/>
          <w:sz w:val="28"/>
          <w:szCs w:val="28"/>
        </w:rPr>
      </w:pPr>
      <w:r w:rsidRPr="004D3704">
        <w:rPr>
          <w:color w:val="000000"/>
          <w:sz w:val="28"/>
          <w:szCs w:val="28"/>
        </w:rPr>
        <w:t>Регистрация контрольно-кассовых машин должна производиться по месту осуществления предпринимательской деятельности (ст.</w:t>
      </w:r>
      <w:r w:rsidR="00A24632" w:rsidRPr="004D3704">
        <w:rPr>
          <w:color w:val="000000"/>
          <w:sz w:val="28"/>
          <w:szCs w:val="28"/>
        </w:rPr>
        <w:t> 4</w:t>
      </w:r>
      <w:r w:rsidRPr="004D3704">
        <w:rPr>
          <w:color w:val="000000"/>
          <w:sz w:val="28"/>
          <w:szCs w:val="28"/>
        </w:rPr>
        <w:t xml:space="preserve"> Закона о применении ККМ – Приложение 1).</w:t>
      </w:r>
    </w:p>
    <w:p w:rsidR="009672CF" w:rsidRPr="004D3704" w:rsidRDefault="009672CF" w:rsidP="00A24632">
      <w:pPr>
        <w:spacing w:line="360" w:lineRule="auto"/>
        <w:ind w:firstLine="709"/>
        <w:jc w:val="both"/>
        <w:rPr>
          <w:color w:val="000000"/>
          <w:sz w:val="28"/>
          <w:szCs w:val="28"/>
        </w:rPr>
      </w:pPr>
      <w:r w:rsidRPr="004D3704">
        <w:rPr>
          <w:color w:val="000000"/>
          <w:sz w:val="28"/>
          <w:szCs w:val="28"/>
        </w:rPr>
        <w:t>Перечень документов, необходимых для регистрации ККМ в налоговой инспекции:</w:t>
      </w:r>
    </w:p>
    <w:p w:rsidR="004D3704" w:rsidRPr="00CB5F50"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 xml:space="preserve">Заявление владельца ККМ по установленной форме (Точный образец выдает своя налоговая инспекция, после проверки наличия ниже перечисленных документов). </w:t>
      </w:r>
    </w:p>
    <w:p w:rsidR="009672CF" w:rsidRPr="004D3704" w:rsidRDefault="009672CF" w:rsidP="00A24632">
      <w:pPr>
        <w:spacing w:line="360" w:lineRule="auto"/>
        <w:ind w:firstLine="709"/>
        <w:jc w:val="both"/>
        <w:rPr>
          <w:color w:val="000000"/>
          <w:sz w:val="28"/>
          <w:szCs w:val="28"/>
        </w:rPr>
      </w:pPr>
      <w:r w:rsidRPr="004D3704">
        <w:rPr>
          <w:color w:val="000000"/>
          <w:sz w:val="28"/>
          <w:szCs w:val="28"/>
        </w:rPr>
        <w:t xml:space="preserve">- Свидетельство о регистрации в ЕГРЮЛ </w:t>
      </w:r>
      <w:r w:rsidR="00A24632" w:rsidRPr="004D3704">
        <w:rPr>
          <w:color w:val="000000"/>
          <w:sz w:val="28"/>
          <w:szCs w:val="28"/>
        </w:rPr>
        <w:t xml:space="preserve">– </w:t>
      </w:r>
      <w:r w:rsidRPr="004D3704">
        <w:rPr>
          <w:color w:val="000000"/>
          <w:sz w:val="28"/>
          <w:szCs w:val="28"/>
        </w:rPr>
        <w:t>(Оригинал+ксерокопия).</w:t>
      </w:r>
    </w:p>
    <w:p w:rsidR="009672CF" w:rsidRPr="004D3704"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 xml:space="preserve">Свидетельство о постановке на налоговый учет (О присвоении ИНН) </w:t>
      </w:r>
      <w:r w:rsidRPr="004D3704">
        <w:rPr>
          <w:color w:val="000000"/>
          <w:sz w:val="28"/>
          <w:szCs w:val="28"/>
        </w:rPr>
        <w:t xml:space="preserve">– </w:t>
      </w:r>
      <w:r w:rsidR="009672CF" w:rsidRPr="004D3704">
        <w:rPr>
          <w:color w:val="000000"/>
          <w:sz w:val="28"/>
          <w:szCs w:val="28"/>
        </w:rPr>
        <w:t>(Оригинал+ксерокопия).</w:t>
      </w:r>
    </w:p>
    <w:p w:rsidR="009672CF" w:rsidRPr="004D3704"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Технический паспорт ККМ (Формуляр).</w:t>
      </w:r>
    </w:p>
    <w:p w:rsidR="009672CF" w:rsidRPr="004D3704"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 xml:space="preserve">Паспорт версии ККМ </w:t>
      </w:r>
      <w:r w:rsidRPr="004D3704">
        <w:rPr>
          <w:color w:val="000000"/>
          <w:sz w:val="28"/>
          <w:szCs w:val="28"/>
        </w:rPr>
        <w:t xml:space="preserve">– </w:t>
      </w:r>
      <w:r w:rsidR="009672CF" w:rsidRPr="004D3704">
        <w:rPr>
          <w:color w:val="000000"/>
          <w:sz w:val="28"/>
          <w:szCs w:val="28"/>
        </w:rPr>
        <w:t>(Оригинал+ксерокопию).</w:t>
      </w:r>
    </w:p>
    <w:p w:rsidR="009672CF" w:rsidRPr="004D3704"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Договор на техническое обслуживание ККМ с Центром Технического Обслуживания. (ЦТО выбирается владельцем ККМ самостоятельно).</w:t>
      </w:r>
    </w:p>
    <w:p w:rsidR="009672CF" w:rsidRPr="004D3704"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Средства визуального контроля (СВК):</w:t>
      </w:r>
    </w:p>
    <w:p w:rsidR="009672CF" w:rsidRPr="004D3704" w:rsidRDefault="009672CF" w:rsidP="00A24632">
      <w:pPr>
        <w:numPr>
          <w:ilvl w:val="0"/>
          <w:numId w:val="4"/>
        </w:numPr>
        <w:spacing w:line="360" w:lineRule="auto"/>
        <w:ind w:left="0" w:firstLine="709"/>
        <w:jc w:val="both"/>
        <w:rPr>
          <w:color w:val="000000"/>
          <w:sz w:val="28"/>
          <w:szCs w:val="28"/>
        </w:rPr>
      </w:pPr>
      <w:r w:rsidRPr="004D3704">
        <w:rPr>
          <w:color w:val="000000"/>
          <w:sz w:val="28"/>
          <w:szCs w:val="28"/>
        </w:rPr>
        <w:t xml:space="preserve">Знак </w:t>
      </w:r>
      <w:r w:rsidR="00A24632" w:rsidRPr="004D3704">
        <w:rPr>
          <w:color w:val="000000"/>
          <w:sz w:val="28"/>
          <w:szCs w:val="28"/>
        </w:rPr>
        <w:t>«Г</w:t>
      </w:r>
      <w:r w:rsidRPr="004D3704">
        <w:rPr>
          <w:color w:val="000000"/>
          <w:sz w:val="28"/>
          <w:szCs w:val="28"/>
        </w:rPr>
        <w:t>осударственный реестр</w:t>
      </w:r>
      <w:r w:rsidR="00A24632" w:rsidRPr="004D3704">
        <w:rPr>
          <w:color w:val="000000"/>
          <w:sz w:val="28"/>
          <w:szCs w:val="28"/>
        </w:rPr>
        <w:t xml:space="preserve">» – </w:t>
      </w:r>
      <w:r w:rsidRPr="004D3704">
        <w:rPr>
          <w:color w:val="000000"/>
          <w:sz w:val="28"/>
          <w:szCs w:val="28"/>
        </w:rPr>
        <w:t>устанавливается Генеральным поставщиком ККМ;</w:t>
      </w:r>
    </w:p>
    <w:p w:rsidR="009672CF" w:rsidRPr="004D3704" w:rsidRDefault="009672CF" w:rsidP="00A24632">
      <w:pPr>
        <w:numPr>
          <w:ilvl w:val="0"/>
          <w:numId w:val="4"/>
        </w:numPr>
        <w:spacing w:line="360" w:lineRule="auto"/>
        <w:ind w:left="0" w:firstLine="709"/>
        <w:jc w:val="both"/>
        <w:rPr>
          <w:color w:val="000000"/>
          <w:sz w:val="28"/>
          <w:szCs w:val="28"/>
        </w:rPr>
      </w:pPr>
      <w:r w:rsidRPr="004D3704">
        <w:rPr>
          <w:color w:val="000000"/>
          <w:sz w:val="28"/>
          <w:szCs w:val="28"/>
        </w:rPr>
        <w:t xml:space="preserve">Знак </w:t>
      </w:r>
      <w:r w:rsidR="00A24632" w:rsidRPr="004D3704">
        <w:rPr>
          <w:color w:val="000000"/>
          <w:sz w:val="28"/>
          <w:szCs w:val="28"/>
        </w:rPr>
        <w:t>«С</w:t>
      </w:r>
      <w:r w:rsidRPr="004D3704">
        <w:rPr>
          <w:color w:val="000000"/>
          <w:sz w:val="28"/>
          <w:szCs w:val="28"/>
        </w:rPr>
        <w:t>ервисное обслуживание</w:t>
      </w:r>
      <w:r w:rsidR="00A24632" w:rsidRPr="004D3704">
        <w:rPr>
          <w:color w:val="000000"/>
          <w:sz w:val="28"/>
          <w:szCs w:val="28"/>
        </w:rPr>
        <w:t xml:space="preserve">» – </w:t>
      </w:r>
      <w:r w:rsidRPr="004D3704">
        <w:rPr>
          <w:color w:val="000000"/>
          <w:sz w:val="28"/>
          <w:szCs w:val="28"/>
        </w:rPr>
        <w:t>устанавливается при заключении договора на ТО с центром технического обслуживания.</w:t>
      </w:r>
    </w:p>
    <w:p w:rsidR="009672CF" w:rsidRPr="004D3704"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Журнал кассира-операциониста (форма КМ</w:t>
      </w:r>
      <w:r w:rsidRPr="004D3704">
        <w:rPr>
          <w:color w:val="000000"/>
          <w:sz w:val="28"/>
          <w:szCs w:val="28"/>
        </w:rPr>
        <w:t>-4</w:t>
      </w:r>
      <w:r w:rsidR="009672CF" w:rsidRPr="004D3704">
        <w:rPr>
          <w:color w:val="000000"/>
          <w:sz w:val="28"/>
          <w:szCs w:val="28"/>
        </w:rPr>
        <w:t xml:space="preserve"> утверждена постановлением Госкомстата РФ от 25.12.98 </w:t>
      </w:r>
      <w:r w:rsidRPr="004D3704">
        <w:rPr>
          <w:color w:val="000000"/>
          <w:sz w:val="28"/>
          <w:szCs w:val="28"/>
        </w:rPr>
        <w:t>№1</w:t>
      </w:r>
      <w:r w:rsidR="009672CF" w:rsidRPr="004D3704">
        <w:rPr>
          <w:color w:val="000000"/>
          <w:sz w:val="28"/>
          <w:szCs w:val="28"/>
        </w:rPr>
        <w:t>32). Журнал должен быть прошнурован, пронумерован, скреплен подписями и печатью организации.</w:t>
      </w:r>
    </w:p>
    <w:p w:rsidR="009672CF" w:rsidRPr="004D3704"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Доверенность на право регистрации ККМ в налоговой инспекции (</w:t>
      </w:r>
      <w:r w:rsidRPr="004D3704">
        <w:rPr>
          <w:color w:val="000000"/>
          <w:sz w:val="28"/>
          <w:szCs w:val="28"/>
        </w:rPr>
        <w:t>ст. 1</w:t>
      </w:r>
      <w:r w:rsidR="009672CF" w:rsidRPr="004D3704">
        <w:rPr>
          <w:color w:val="000000"/>
          <w:sz w:val="28"/>
          <w:szCs w:val="28"/>
        </w:rPr>
        <w:t>85 ГК РФ), если регистрацию осуществляет не руководитель предприятия.</w:t>
      </w:r>
    </w:p>
    <w:p w:rsidR="009672CF" w:rsidRPr="004D3704"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Документ удостоверяющий личность.</w:t>
      </w:r>
    </w:p>
    <w:p w:rsidR="009672CF" w:rsidRPr="004D3704"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Журнал учета вызовов технического специалиста ЦТО, с наличием в нем 2</w:t>
      </w:r>
      <w:r w:rsidRPr="004D3704">
        <w:rPr>
          <w:color w:val="000000"/>
          <w:sz w:val="28"/>
          <w:szCs w:val="28"/>
        </w:rPr>
        <w:t>-о</w:t>
      </w:r>
      <w:r w:rsidR="009672CF" w:rsidRPr="004D3704">
        <w:rPr>
          <w:color w:val="000000"/>
          <w:sz w:val="28"/>
          <w:szCs w:val="28"/>
        </w:rPr>
        <w:t>й части самоклеящихся пломб ЦТО) (форма КМ</w:t>
      </w:r>
      <w:r w:rsidRPr="004D3704">
        <w:rPr>
          <w:color w:val="000000"/>
          <w:sz w:val="28"/>
          <w:szCs w:val="28"/>
        </w:rPr>
        <w:t>-8</w:t>
      </w:r>
      <w:r w:rsidR="009672CF" w:rsidRPr="004D3704">
        <w:rPr>
          <w:color w:val="000000"/>
          <w:sz w:val="28"/>
          <w:szCs w:val="28"/>
        </w:rPr>
        <w:t xml:space="preserve"> утверждена Постановлением Госкомстата РФ от 25.12.98</w:t>
      </w:r>
      <w:r w:rsidRPr="004D3704">
        <w:rPr>
          <w:color w:val="000000"/>
          <w:sz w:val="28"/>
          <w:szCs w:val="28"/>
        </w:rPr>
        <w:t> г</w:t>
      </w:r>
      <w:r w:rsidR="009672CF" w:rsidRPr="004D3704">
        <w:rPr>
          <w:color w:val="000000"/>
          <w:sz w:val="28"/>
          <w:szCs w:val="28"/>
        </w:rPr>
        <w:t xml:space="preserve">. </w:t>
      </w:r>
      <w:r w:rsidRPr="004D3704">
        <w:rPr>
          <w:color w:val="000000"/>
          <w:sz w:val="28"/>
          <w:szCs w:val="28"/>
        </w:rPr>
        <w:t>№1</w:t>
      </w:r>
      <w:r w:rsidR="009672CF" w:rsidRPr="004D3704">
        <w:rPr>
          <w:color w:val="000000"/>
          <w:sz w:val="28"/>
          <w:szCs w:val="28"/>
        </w:rPr>
        <w:t>32).Журнал должен быть прошнурован, пронумерован, скреплен подписями и печатью организации.</w:t>
      </w:r>
    </w:p>
    <w:p w:rsidR="009672CF" w:rsidRPr="004D3704"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Марки-пломбы</w:t>
      </w:r>
      <w:r w:rsidRPr="004D3704">
        <w:rPr>
          <w:color w:val="000000"/>
          <w:sz w:val="28"/>
          <w:szCs w:val="28"/>
        </w:rPr>
        <w:t xml:space="preserve"> </w:t>
      </w:r>
      <w:r w:rsidR="009672CF" w:rsidRPr="004D3704">
        <w:rPr>
          <w:color w:val="000000"/>
          <w:sz w:val="28"/>
          <w:szCs w:val="28"/>
        </w:rPr>
        <w:t>ЦТО ККМ.</w:t>
      </w:r>
    </w:p>
    <w:p w:rsidR="009672CF" w:rsidRPr="004D3704"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Карточка постановки на учет.</w:t>
      </w:r>
    </w:p>
    <w:p w:rsidR="009672CF" w:rsidRPr="004D3704"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Договор аренды помещения, где будет установлена контрольно-кассовая техника.</w:t>
      </w:r>
    </w:p>
    <w:p w:rsidR="009672CF" w:rsidRPr="004D3704" w:rsidRDefault="009672CF" w:rsidP="00A24632">
      <w:pPr>
        <w:spacing w:line="360" w:lineRule="auto"/>
        <w:ind w:firstLine="709"/>
        <w:jc w:val="both"/>
        <w:rPr>
          <w:color w:val="000000"/>
          <w:sz w:val="28"/>
          <w:szCs w:val="28"/>
        </w:rPr>
      </w:pPr>
      <w:r w:rsidRPr="004D3704">
        <w:rPr>
          <w:color w:val="000000"/>
          <w:sz w:val="28"/>
          <w:szCs w:val="28"/>
        </w:rPr>
        <w:t>Кроме перечисленных выше документов у владельца ККМ может быть проверено: Наличие задолженности перед бюджетом. Необходимо иметь при себе копию баланса за последний отчетный период с отметкой налоговой инспекции.</w:t>
      </w:r>
    </w:p>
    <w:p w:rsidR="009672CF" w:rsidRPr="004D3704" w:rsidRDefault="009672CF" w:rsidP="00A24632">
      <w:pPr>
        <w:spacing w:line="360" w:lineRule="auto"/>
        <w:ind w:firstLine="709"/>
        <w:jc w:val="both"/>
        <w:rPr>
          <w:color w:val="000000"/>
          <w:sz w:val="28"/>
          <w:szCs w:val="28"/>
        </w:rPr>
      </w:pPr>
      <w:r w:rsidRPr="004D3704">
        <w:rPr>
          <w:color w:val="000000"/>
          <w:sz w:val="28"/>
          <w:szCs w:val="28"/>
        </w:rPr>
        <w:t>Порядок</w:t>
      </w:r>
      <w:r w:rsidR="00A24632" w:rsidRPr="004D3704">
        <w:rPr>
          <w:color w:val="000000"/>
          <w:sz w:val="28"/>
          <w:szCs w:val="28"/>
        </w:rPr>
        <w:t xml:space="preserve"> </w:t>
      </w:r>
      <w:r w:rsidRPr="004D3704">
        <w:rPr>
          <w:color w:val="000000"/>
          <w:sz w:val="28"/>
          <w:szCs w:val="28"/>
        </w:rPr>
        <w:t>фискализации</w:t>
      </w:r>
      <w:r w:rsidR="00A24632" w:rsidRPr="004D3704">
        <w:rPr>
          <w:color w:val="000000"/>
          <w:sz w:val="28"/>
          <w:szCs w:val="28"/>
        </w:rPr>
        <w:t xml:space="preserve"> </w:t>
      </w:r>
      <w:r w:rsidRPr="004D3704">
        <w:rPr>
          <w:color w:val="000000"/>
          <w:sz w:val="28"/>
          <w:szCs w:val="28"/>
        </w:rPr>
        <w:t>ККМ</w:t>
      </w:r>
      <w:r w:rsidR="00A24632" w:rsidRPr="004D3704">
        <w:rPr>
          <w:color w:val="000000"/>
          <w:sz w:val="28"/>
          <w:szCs w:val="28"/>
        </w:rPr>
        <w:t xml:space="preserve"> </w:t>
      </w:r>
      <w:r w:rsidRPr="004D3704">
        <w:rPr>
          <w:color w:val="000000"/>
          <w:sz w:val="28"/>
          <w:szCs w:val="28"/>
        </w:rPr>
        <w:t>в</w:t>
      </w:r>
      <w:r w:rsidR="00A24632" w:rsidRPr="004D3704">
        <w:rPr>
          <w:color w:val="000000"/>
          <w:sz w:val="28"/>
          <w:szCs w:val="28"/>
        </w:rPr>
        <w:t xml:space="preserve"> </w:t>
      </w:r>
      <w:r w:rsidRPr="004D3704">
        <w:rPr>
          <w:color w:val="000000"/>
          <w:sz w:val="28"/>
          <w:szCs w:val="28"/>
        </w:rPr>
        <w:t>налоговой</w:t>
      </w:r>
      <w:r w:rsidR="00A24632" w:rsidRPr="004D3704">
        <w:rPr>
          <w:color w:val="000000"/>
          <w:sz w:val="28"/>
          <w:szCs w:val="28"/>
        </w:rPr>
        <w:t xml:space="preserve"> </w:t>
      </w:r>
      <w:r w:rsidRPr="004D3704">
        <w:rPr>
          <w:color w:val="000000"/>
          <w:sz w:val="28"/>
          <w:szCs w:val="28"/>
        </w:rPr>
        <w:t>инспекции</w:t>
      </w:r>
    </w:p>
    <w:p w:rsidR="009672CF" w:rsidRPr="004D3704" w:rsidRDefault="009672CF" w:rsidP="00A24632">
      <w:pPr>
        <w:spacing w:line="360" w:lineRule="auto"/>
        <w:ind w:firstLine="709"/>
        <w:jc w:val="both"/>
        <w:rPr>
          <w:color w:val="000000"/>
          <w:sz w:val="28"/>
          <w:szCs w:val="28"/>
        </w:rPr>
      </w:pPr>
      <w:r w:rsidRPr="004D3704">
        <w:rPr>
          <w:color w:val="000000"/>
          <w:sz w:val="28"/>
          <w:szCs w:val="28"/>
        </w:rPr>
        <w:t>Для проведения фискализации кассового аппарата и активизации ЭКЛЗ в отдел по регистрации кассовых аппаратов необходимо представить перечисленные выше документы. После чего налоговый инспектор назначает день и время проведения фискализации.</w:t>
      </w:r>
    </w:p>
    <w:p w:rsidR="009672CF" w:rsidRPr="004D3704" w:rsidRDefault="009672CF" w:rsidP="00A24632">
      <w:pPr>
        <w:spacing w:line="360" w:lineRule="auto"/>
        <w:ind w:firstLine="709"/>
        <w:jc w:val="both"/>
        <w:rPr>
          <w:color w:val="000000"/>
          <w:sz w:val="28"/>
          <w:szCs w:val="28"/>
        </w:rPr>
      </w:pPr>
      <w:r w:rsidRPr="004D3704">
        <w:rPr>
          <w:color w:val="000000"/>
          <w:sz w:val="28"/>
          <w:szCs w:val="28"/>
        </w:rPr>
        <w:t>Для проведения фискализации кассового аппарата в назначенное время необходимо иметь:</w:t>
      </w:r>
    </w:p>
    <w:p w:rsidR="009672CF" w:rsidRPr="004D3704"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Технический паспорт на ККМ (Формуляр).</w:t>
      </w:r>
    </w:p>
    <w:p w:rsidR="009672CF" w:rsidRPr="004D3704"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Журнал учета вызовов технического специалиста ЦТО (Форма КМ</w:t>
      </w:r>
      <w:r w:rsidRPr="004D3704">
        <w:rPr>
          <w:color w:val="000000"/>
          <w:sz w:val="28"/>
          <w:szCs w:val="28"/>
        </w:rPr>
        <w:t>-8</w:t>
      </w:r>
      <w:r w:rsidR="009672CF" w:rsidRPr="004D3704">
        <w:rPr>
          <w:color w:val="000000"/>
          <w:sz w:val="28"/>
          <w:szCs w:val="28"/>
        </w:rPr>
        <w:t>).</w:t>
      </w:r>
    </w:p>
    <w:p w:rsidR="009672CF" w:rsidRPr="004D3704"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Кассовый аппарат.</w:t>
      </w:r>
    </w:p>
    <w:p w:rsidR="009672CF" w:rsidRPr="004D3704" w:rsidRDefault="00A24632" w:rsidP="00A24632">
      <w:pPr>
        <w:spacing w:line="360" w:lineRule="auto"/>
        <w:ind w:firstLine="709"/>
        <w:jc w:val="both"/>
        <w:rPr>
          <w:color w:val="000000"/>
          <w:sz w:val="28"/>
          <w:szCs w:val="28"/>
        </w:rPr>
      </w:pPr>
      <w:r w:rsidRPr="004D3704">
        <w:rPr>
          <w:color w:val="000000"/>
          <w:sz w:val="28"/>
          <w:szCs w:val="28"/>
        </w:rPr>
        <w:t>– </w:t>
      </w:r>
      <w:r w:rsidR="009672CF" w:rsidRPr="004D3704">
        <w:rPr>
          <w:color w:val="000000"/>
          <w:sz w:val="28"/>
          <w:szCs w:val="28"/>
        </w:rPr>
        <w:t>Необходимо присутствие мастера центра технического обслуживания (ЦТО).</w:t>
      </w:r>
    </w:p>
    <w:p w:rsidR="00C40DC9" w:rsidRPr="004D3704" w:rsidRDefault="00C40DC9" w:rsidP="00A24632">
      <w:pPr>
        <w:spacing w:line="360" w:lineRule="auto"/>
        <w:ind w:firstLine="709"/>
        <w:jc w:val="both"/>
        <w:rPr>
          <w:color w:val="000000"/>
          <w:sz w:val="28"/>
          <w:szCs w:val="28"/>
        </w:rPr>
      </w:pPr>
      <w:r w:rsidRPr="004D3704">
        <w:rPr>
          <w:color w:val="000000"/>
          <w:sz w:val="28"/>
          <w:szCs w:val="28"/>
        </w:rPr>
        <w:t>Налоговый орган после проверки достоверности данных, указанных в заявлении организации, производит регистрацию контрольно-кассовых машин не позднее 5 дней с момента подачи заявления.</w:t>
      </w:r>
    </w:p>
    <w:p w:rsidR="009672CF" w:rsidRPr="004D3704" w:rsidRDefault="00C40DC9" w:rsidP="00A24632">
      <w:pPr>
        <w:spacing w:line="360" w:lineRule="auto"/>
        <w:ind w:firstLine="709"/>
        <w:jc w:val="both"/>
        <w:rPr>
          <w:color w:val="000000"/>
          <w:sz w:val="28"/>
          <w:szCs w:val="28"/>
        </w:rPr>
      </w:pPr>
      <w:r w:rsidRPr="004D3704">
        <w:rPr>
          <w:color w:val="000000"/>
          <w:sz w:val="28"/>
          <w:szCs w:val="28"/>
        </w:rPr>
        <w:t>Регистрация производится путем внесения сведений о контрольно-кассовых машинах в Книгу учета контрольно-кассовых машин организаций</w:t>
      </w:r>
      <w:r w:rsidR="009672CF" w:rsidRPr="004D3704">
        <w:rPr>
          <w:color w:val="000000"/>
          <w:sz w:val="28"/>
          <w:szCs w:val="28"/>
        </w:rPr>
        <w:t>, ведущуюся налоговым органом.</w:t>
      </w:r>
    </w:p>
    <w:p w:rsidR="009672CF" w:rsidRPr="004D3704" w:rsidRDefault="00C40DC9" w:rsidP="00A24632">
      <w:pPr>
        <w:spacing w:line="360" w:lineRule="auto"/>
        <w:ind w:firstLine="709"/>
        <w:jc w:val="both"/>
        <w:rPr>
          <w:color w:val="000000"/>
          <w:sz w:val="28"/>
          <w:szCs w:val="28"/>
        </w:rPr>
      </w:pPr>
      <w:r w:rsidRPr="004D3704">
        <w:rPr>
          <w:color w:val="000000"/>
          <w:sz w:val="28"/>
          <w:szCs w:val="28"/>
        </w:rPr>
        <w:t xml:space="preserve">Налоговый орган одновременно с регистрацией контрольно-кассовых машин выдает предпринимателю Карточку регистрации контрольно-кассовой машины в налоговом органе, а также возвращает паспорта на регистрируемые контрольно-кассовые машины и договор об их техническом обслуживании и ремонте в Центре технического обслуживания </w:t>
      </w:r>
      <w:r w:rsidR="009672CF" w:rsidRPr="004D3704">
        <w:rPr>
          <w:color w:val="000000"/>
          <w:sz w:val="28"/>
          <w:szCs w:val="28"/>
        </w:rPr>
        <w:t>(п.</w:t>
      </w:r>
      <w:r w:rsidR="00A24632" w:rsidRPr="004D3704">
        <w:rPr>
          <w:color w:val="000000"/>
          <w:sz w:val="28"/>
          <w:szCs w:val="28"/>
        </w:rPr>
        <w:t> 4</w:t>
      </w:r>
      <w:r w:rsidR="009672CF" w:rsidRPr="004D3704">
        <w:rPr>
          <w:color w:val="000000"/>
          <w:sz w:val="28"/>
          <w:szCs w:val="28"/>
        </w:rPr>
        <w:t xml:space="preserve"> Порядка регистрации – Приложение 2).</w:t>
      </w:r>
    </w:p>
    <w:p w:rsidR="009672CF" w:rsidRPr="004D3704" w:rsidRDefault="00C40DC9" w:rsidP="00A24632">
      <w:pPr>
        <w:spacing w:line="360" w:lineRule="auto"/>
        <w:ind w:firstLine="709"/>
        <w:jc w:val="both"/>
        <w:rPr>
          <w:color w:val="000000"/>
          <w:sz w:val="28"/>
          <w:szCs w:val="28"/>
        </w:rPr>
      </w:pPr>
      <w:r w:rsidRPr="004D3704">
        <w:rPr>
          <w:color w:val="000000"/>
          <w:sz w:val="28"/>
          <w:szCs w:val="28"/>
        </w:rPr>
        <w:t>Карточка регистрации контрольно-кассовой машины хранится в организации по месту установки контрольно-кассовой машины в течение всего срока ее эксплуатации, предъявляется по требованию представителей налогового органа и других организаций, осуществляющих контроль за применением контрольно-кассовых машин, и возвращается налоговому органу при снятии контрольно-</w:t>
      </w:r>
      <w:r w:rsidR="009672CF" w:rsidRPr="004D3704">
        <w:rPr>
          <w:color w:val="000000"/>
          <w:sz w:val="28"/>
          <w:szCs w:val="28"/>
        </w:rPr>
        <w:t>кассовой машины с регистрации.</w:t>
      </w:r>
    </w:p>
    <w:p w:rsidR="00C40DC9" w:rsidRPr="004D3704" w:rsidRDefault="00C40DC9" w:rsidP="00A24632">
      <w:pPr>
        <w:spacing w:line="360" w:lineRule="auto"/>
        <w:ind w:firstLine="709"/>
        <w:jc w:val="both"/>
        <w:rPr>
          <w:color w:val="000000"/>
          <w:sz w:val="28"/>
          <w:szCs w:val="28"/>
        </w:rPr>
      </w:pPr>
      <w:r w:rsidRPr="004D3704">
        <w:rPr>
          <w:color w:val="000000"/>
          <w:sz w:val="28"/>
          <w:szCs w:val="28"/>
        </w:rPr>
        <w:t>В налоговом органе Карточка регистрации контрольно-кассовой машины хранится в течение трех лет после снятия контрольно-кассовой машины с учета (п.</w:t>
      </w:r>
      <w:r w:rsidR="00A24632" w:rsidRPr="004D3704">
        <w:rPr>
          <w:color w:val="000000"/>
          <w:sz w:val="28"/>
          <w:szCs w:val="28"/>
        </w:rPr>
        <w:t> 9</w:t>
      </w:r>
      <w:r w:rsidRPr="004D3704">
        <w:rPr>
          <w:color w:val="000000"/>
          <w:sz w:val="28"/>
          <w:szCs w:val="28"/>
        </w:rPr>
        <w:t xml:space="preserve"> Порядка регистрации)</w:t>
      </w:r>
    </w:p>
    <w:p w:rsidR="00285057" w:rsidRPr="004D3704" w:rsidRDefault="00285057" w:rsidP="00A24632">
      <w:pPr>
        <w:spacing w:line="360" w:lineRule="auto"/>
        <w:ind w:firstLine="709"/>
        <w:jc w:val="both"/>
        <w:rPr>
          <w:color w:val="000000"/>
          <w:sz w:val="28"/>
          <w:szCs w:val="28"/>
        </w:rPr>
      </w:pPr>
    </w:p>
    <w:p w:rsidR="009672CF" w:rsidRPr="004D3704" w:rsidRDefault="009672CF" w:rsidP="00A24632">
      <w:pPr>
        <w:pStyle w:val="2"/>
        <w:keepNext w:val="0"/>
        <w:spacing w:before="0" w:after="0" w:line="360" w:lineRule="auto"/>
        <w:ind w:firstLine="709"/>
        <w:jc w:val="both"/>
        <w:rPr>
          <w:rFonts w:ascii="Times New Roman" w:hAnsi="Times New Roman" w:cs="Times New Roman"/>
          <w:bCs w:val="0"/>
          <w:i w:val="0"/>
          <w:color w:val="000000"/>
        </w:rPr>
      </w:pPr>
      <w:bookmarkStart w:id="4" w:name="_Toc230505238"/>
      <w:r w:rsidRPr="004D3704">
        <w:rPr>
          <w:rFonts w:ascii="Times New Roman" w:hAnsi="Times New Roman" w:cs="Times New Roman"/>
          <w:bCs w:val="0"/>
          <w:i w:val="0"/>
          <w:color w:val="000000"/>
        </w:rPr>
        <w:t>1.3 Правила эксплуатации ККМ</w:t>
      </w:r>
      <w:bookmarkEnd w:id="4"/>
    </w:p>
    <w:p w:rsidR="00285057" w:rsidRPr="004D3704" w:rsidRDefault="00285057" w:rsidP="00A24632">
      <w:pPr>
        <w:spacing w:line="360" w:lineRule="auto"/>
        <w:ind w:firstLine="709"/>
        <w:jc w:val="both"/>
        <w:rPr>
          <w:color w:val="000000"/>
          <w:sz w:val="28"/>
        </w:rPr>
      </w:pPr>
    </w:p>
    <w:p w:rsidR="00F91F4D" w:rsidRPr="004D3704" w:rsidRDefault="00F91F4D" w:rsidP="00A24632">
      <w:pPr>
        <w:spacing w:line="360" w:lineRule="auto"/>
        <w:ind w:firstLine="709"/>
        <w:jc w:val="both"/>
        <w:rPr>
          <w:color w:val="000000"/>
          <w:sz w:val="28"/>
          <w:szCs w:val="28"/>
        </w:rPr>
      </w:pPr>
      <w:r w:rsidRPr="004D3704">
        <w:rPr>
          <w:color w:val="000000"/>
          <w:sz w:val="28"/>
          <w:szCs w:val="28"/>
        </w:rPr>
        <w:t>Правила эксплуатации представляют собой ряд требований к порядку работы на ККМ на весь период эксплуатации.</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К работе на кассовой машине допускаются материально ответственные лица, освоившие правила по эксплуатации в объеме технического минимума.</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Кассовая машина должна иметь паспорт установленной формы, в который заносятся сведения о вводе машины в эксплуатацию, среднем и капитальном ремонтах. В паспорте указываются реквизиты фирменного клише с обозначением наименования предприятия и номера кассы.</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Во всех документах, относящихся к кассовой машине, а также в документах, отражающих перемещение кассовой машины, указывается заводской номер ККМ.</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При вводе в эксплуатацию новой машины показания суммирующих денежных счетчиков обнуляются.</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 xml:space="preserve">Перевод показаний суммирующих денежных счетчиков, контроль счетчиков до и после их перевода на нуль оформляются актом по форме </w:t>
      </w:r>
      <w:r w:rsidR="00A24632" w:rsidRPr="004D3704">
        <w:rPr>
          <w:color w:val="000000"/>
          <w:sz w:val="28"/>
          <w:szCs w:val="28"/>
        </w:rPr>
        <w:t>№2</w:t>
      </w:r>
      <w:r w:rsidRPr="004D3704">
        <w:rPr>
          <w:color w:val="000000"/>
          <w:sz w:val="28"/>
          <w:szCs w:val="28"/>
        </w:rPr>
        <w:t>6 в двух экземплярах, один из которых как контрольный передается в бухгалтерию контролирующей организации, а второй остается в данном торговом предприятии.</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 xml:space="preserve">При ремонте машины оформляется акт по форме </w:t>
      </w:r>
      <w:r w:rsidR="00A24632" w:rsidRPr="004D3704">
        <w:rPr>
          <w:color w:val="000000"/>
          <w:sz w:val="28"/>
          <w:szCs w:val="28"/>
        </w:rPr>
        <w:t>№2</w:t>
      </w:r>
      <w:r w:rsidRPr="004D3704">
        <w:rPr>
          <w:color w:val="000000"/>
          <w:sz w:val="28"/>
          <w:szCs w:val="28"/>
        </w:rPr>
        <w:t>7, в котором фиксируются показания секционных и контрольных счетчиков. Вместе с машиной передается и ее паспорт, в котором также делается соответствующая запись.</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Новые машины вводятся в эксплуатацию механиком из организации, осуществляющей гарантийное и техническое обслуживание и ремонт данного типа машин.</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Механик по ремонту кассовых машин производит проверку исправности кассовой машины в работе и оформляет передачу ее в эксплуатацию, заполняя все данные в заводском паспорте. До включение кассовой машины в действие замок должен быть закрыт, а ключ храниться у директора предприятия. Ключи для перевода денежных счетчиков на нули передаются налоговой инспекции.</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На кассовую машину администрация заводит Книгу кассира</w:t>
      </w:r>
      <w:r w:rsidR="00A24632" w:rsidRPr="004D3704">
        <w:rPr>
          <w:color w:val="000000"/>
          <w:sz w:val="28"/>
          <w:szCs w:val="28"/>
        </w:rPr>
        <w:t xml:space="preserve"> – оп</w:t>
      </w:r>
      <w:r w:rsidRPr="004D3704">
        <w:rPr>
          <w:color w:val="000000"/>
          <w:sz w:val="28"/>
          <w:szCs w:val="28"/>
        </w:rPr>
        <w:t xml:space="preserve">ерациониста по форме </w:t>
      </w:r>
      <w:r w:rsidR="00A24632" w:rsidRPr="004D3704">
        <w:rPr>
          <w:color w:val="000000"/>
          <w:sz w:val="28"/>
          <w:szCs w:val="28"/>
        </w:rPr>
        <w:t>№2</w:t>
      </w:r>
      <w:r w:rsidRPr="004D3704">
        <w:rPr>
          <w:color w:val="000000"/>
          <w:sz w:val="28"/>
          <w:szCs w:val="28"/>
        </w:rPr>
        <w:t>4. В книгу вписываются отчетные ведомости показаний на конец рабочего дня. Книга должна быть прошнурована и скреплена подписями налогового инспектора, директора и главного бухгалтера предприятия и печатью.</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 xml:space="preserve">При установке кассовых машин на прилавках магазинов Книга кассира-операциониста ведется по сокращенной форме </w:t>
      </w:r>
      <w:r w:rsidR="00A24632" w:rsidRPr="004D3704">
        <w:rPr>
          <w:color w:val="000000"/>
          <w:sz w:val="28"/>
          <w:szCs w:val="28"/>
        </w:rPr>
        <w:t>№2</w:t>
      </w:r>
      <w:r w:rsidRPr="004D3704">
        <w:rPr>
          <w:color w:val="000000"/>
          <w:sz w:val="28"/>
          <w:szCs w:val="28"/>
        </w:rPr>
        <w:t>4</w:t>
      </w:r>
      <w:r w:rsidR="00A24632" w:rsidRPr="004D3704">
        <w:rPr>
          <w:color w:val="000000"/>
          <w:sz w:val="28"/>
          <w:szCs w:val="28"/>
        </w:rPr>
        <w:t>-а</w:t>
      </w:r>
      <w:r w:rsidRPr="004D3704">
        <w:rPr>
          <w:color w:val="000000"/>
          <w:sz w:val="28"/>
          <w:szCs w:val="28"/>
        </w:rPr>
        <w:t>. В этом случае на продавца распространяются обязанности кассира-операциониста.</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Допускается ведение общей книги на все машины. В этом случае записи производятся в порядке нумерации всех касс с указанием в числителе заводского номера налоговой машины.</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Паспорт налоговой машины, Книга кассира-операциониста и другие документы предприятия хранятся у директора, его заместителя или бухгалтера.</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Использованные налоговые чеки и копии товарных чеков хранятся не менее 10 дней со дня продажи по ним.</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Основные обязанности администрации при подготовке к работе ККМ:</w:t>
      </w:r>
    </w:p>
    <w:p w:rsidR="00F91F4D" w:rsidRPr="004D3704" w:rsidRDefault="00F91F4D" w:rsidP="00A24632">
      <w:pPr>
        <w:numPr>
          <w:ilvl w:val="0"/>
          <w:numId w:val="6"/>
        </w:numPr>
        <w:spacing w:line="360" w:lineRule="auto"/>
        <w:ind w:left="0" w:firstLine="709"/>
        <w:jc w:val="both"/>
        <w:rPr>
          <w:color w:val="000000"/>
          <w:sz w:val="28"/>
          <w:szCs w:val="28"/>
        </w:rPr>
      </w:pPr>
      <w:r w:rsidRPr="004D3704">
        <w:rPr>
          <w:color w:val="000000"/>
          <w:sz w:val="28"/>
          <w:szCs w:val="28"/>
        </w:rPr>
        <w:t>Вместе с кассиром снять показания секционных и контрольных счетчиков и сверить их с показаниями, записанными в Книгу кассира-операциониста за предыдущий день.</w:t>
      </w:r>
    </w:p>
    <w:p w:rsidR="00F91F4D" w:rsidRPr="004D3704" w:rsidRDefault="00F91F4D" w:rsidP="00A24632">
      <w:pPr>
        <w:numPr>
          <w:ilvl w:val="0"/>
          <w:numId w:val="6"/>
        </w:numPr>
        <w:spacing w:line="360" w:lineRule="auto"/>
        <w:ind w:left="0" w:firstLine="709"/>
        <w:jc w:val="both"/>
        <w:rPr>
          <w:color w:val="000000"/>
          <w:sz w:val="28"/>
          <w:szCs w:val="28"/>
        </w:rPr>
      </w:pPr>
      <w:r w:rsidRPr="004D3704">
        <w:rPr>
          <w:color w:val="000000"/>
          <w:sz w:val="28"/>
          <w:szCs w:val="28"/>
        </w:rPr>
        <w:t>Убедится в совпадении показаний и занести их в книгу.</w:t>
      </w:r>
    </w:p>
    <w:p w:rsidR="00F91F4D" w:rsidRPr="004D3704" w:rsidRDefault="00F91F4D" w:rsidP="00A24632">
      <w:pPr>
        <w:numPr>
          <w:ilvl w:val="0"/>
          <w:numId w:val="6"/>
        </w:numPr>
        <w:spacing w:line="360" w:lineRule="auto"/>
        <w:ind w:left="0" w:firstLine="709"/>
        <w:jc w:val="both"/>
        <w:rPr>
          <w:color w:val="000000"/>
          <w:sz w:val="28"/>
          <w:szCs w:val="28"/>
        </w:rPr>
      </w:pPr>
      <w:r w:rsidRPr="004D3704">
        <w:rPr>
          <w:color w:val="000000"/>
          <w:sz w:val="28"/>
          <w:szCs w:val="28"/>
        </w:rPr>
        <w:t>Оформить начало контрольной ленты, указав на ней тип и заводской номер машины, дату и время начала работы.</w:t>
      </w:r>
    </w:p>
    <w:p w:rsidR="00F91F4D" w:rsidRPr="004D3704" w:rsidRDefault="00F91F4D" w:rsidP="00A24632">
      <w:pPr>
        <w:numPr>
          <w:ilvl w:val="0"/>
          <w:numId w:val="6"/>
        </w:numPr>
        <w:spacing w:line="360" w:lineRule="auto"/>
        <w:ind w:left="0" w:firstLine="709"/>
        <w:jc w:val="both"/>
        <w:rPr>
          <w:color w:val="000000"/>
          <w:sz w:val="28"/>
          <w:szCs w:val="28"/>
        </w:rPr>
      </w:pPr>
      <w:r w:rsidRPr="004D3704">
        <w:rPr>
          <w:color w:val="000000"/>
          <w:sz w:val="28"/>
          <w:szCs w:val="28"/>
        </w:rPr>
        <w:t>Выдать кассирам ключи от замка привода машины.</w:t>
      </w:r>
    </w:p>
    <w:p w:rsidR="00F91F4D" w:rsidRPr="004D3704" w:rsidRDefault="00F91F4D" w:rsidP="00A24632">
      <w:pPr>
        <w:numPr>
          <w:ilvl w:val="0"/>
          <w:numId w:val="6"/>
        </w:numPr>
        <w:spacing w:line="360" w:lineRule="auto"/>
        <w:ind w:left="0" w:firstLine="709"/>
        <w:jc w:val="both"/>
        <w:rPr>
          <w:color w:val="000000"/>
          <w:sz w:val="28"/>
          <w:szCs w:val="28"/>
        </w:rPr>
      </w:pPr>
      <w:r w:rsidRPr="004D3704">
        <w:rPr>
          <w:color w:val="000000"/>
          <w:sz w:val="28"/>
          <w:szCs w:val="28"/>
        </w:rPr>
        <w:t>Дать указания кассиру о мерах по предупреждению поддельных чеков.</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Обязанности кассира:</w:t>
      </w:r>
    </w:p>
    <w:p w:rsidR="00F91F4D" w:rsidRPr="004D3704" w:rsidRDefault="00F91F4D" w:rsidP="00A24632">
      <w:pPr>
        <w:numPr>
          <w:ilvl w:val="0"/>
          <w:numId w:val="6"/>
        </w:numPr>
        <w:spacing w:line="360" w:lineRule="auto"/>
        <w:ind w:left="0" w:firstLine="709"/>
        <w:jc w:val="both"/>
        <w:rPr>
          <w:color w:val="000000"/>
          <w:sz w:val="28"/>
          <w:szCs w:val="28"/>
        </w:rPr>
      </w:pPr>
      <w:r w:rsidRPr="004D3704">
        <w:rPr>
          <w:color w:val="000000"/>
          <w:sz w:val="28"/>
          <w:szCs w:val="28"/>
        </w:rPr>
        <w:t>Проверить исправность блокирующих устройств, заправить чековую и контрольную ленту.</w:t>
      </w:r>
    </w:p>
    <w:p w:rsidR="00F91F4D" w:rsidRPr="004D3704" w:rsidRDefault="00F91F4D" w:rsidP="00A24632">
      <w:pPr>
        <w:numPr>
          <w:ilvl w:val="0"/>
          <w:numId w:val="6"/>
        </w:numPr>
        <w:spacing w:line="360" w:lineRule="auto"/>
        <w:ind w:left="0" w:firstLine="709"/>
        <w:jc w:val="both"/>
        <w:rPr>
          <w:color w:val="000000"/>
          <w:sz w:val="28"/>
          <w:szCs w:val="28"/>
        </w:rPr>
      </w:pPr>
      <w:r w:rsidRPr="004D3704">
        <w:rPr>
          <w:color w:val="000000"/>
          <w:sz w:val="28"/>
          <w:szCs w:val="28"/>
        </w:rPr>
        <w:t>Включить машину в электросеть и получением нулевого чека проверить ее работу от электропривода.</w:t>
      </w:r>
    </w:p>
    <w:p w:rsidR="00F91F4D" w:rsidRPr="004D3704" w:rsidRDefault="00F91F4D" w:rsidP="00A24632">
      <w:pPr>
        <w:numPr>
          <w:ilvl w:val="0"/>
          <w:numId w:val="6"/>
        </w:numPr>
        <w:spacing w:line="360" w:lineRule="auto"/>
        <w:ind w:left="0" w:firstLine="709"/>
        <w:jc w:val="both"/>
        <w:rPr>
          <w:color w:val="000000"/>
          <w:sz w:val="28"/>
          <w:szCs w:val="28"/>
        </w:rPr>
      </w:pPr>
      <w:r w:rsidRPr="004D3704">
        <w:rPr>
          <w:color w:val="000000"/>
          <w:sz w:val="28"/>
          <w:szCs w:val="28"/>
        </w:rPr>
        <w:t>Напечатать 2</w:t>
      </w:r>
      <w:r w:rsidR="00A24632" w:rsidRPr="004D3704">
        <w:rPr>
          <w:color w:val="000000"/>
          <w:sz w:val="28"/>
          <w:szCs w:val="28"/>
        </w:rPr>
        <w:t>–3</w:t>
      </w:r>
      <w:r w:rsidRPr="004D3704">
        <w:rPr>
          <w:color w:val="000000"/>
          <w:sz w:val="28"/>
          <w:szCs w:val="28"/>
        </w:rPr>
        <w:t xml:space="preserve"> чека без обозначения суммы с целью проверки четкости печатания.</w:t>
      </w:r>
    </w:p>
    <w:p w:rsidR="00F91F4D" w:rsidRPr="004D3704" w:rsidRDefault="00F91F4D" w:rsidP="00A24632">
      <w:pPr>
        <w:numPr>
          <w:ilvl w:val="0"/>
          <w:numId w:val="6"/>
        </w:numPr>
        <w:spacing w:line="360" w:lineRule="auto"/>
        <w:ind w:left="0" w:firstLine="709"/>
        <w:jc w:val="both"/>
        <w:rPr>
          <w:color w:val="000000"/>
          <w:sz w:val="28"/>
          <w:szCs w:val="28"/>
        </w:rPr>
      </w:pPr>
      <w:r w:rsidRPr="004D3704">
        <w:rPr>
          <w:color w:val="000000"/>
          <w:sz w:val="28"/>
          <w:szCs w:val="28"/>
        </w:rPr>
        <w:t>Нулевые чеки приложить в конце дня к налоговому отчету.</w:t>
      </w:r>
    </w:p>
    <w:p w:rsidR="00F91F4D" w:rsidRPr="004D3704" w:rsidRDefault="00F91F4D" w:rsidP="00A24632">
      <w:pPr>
        <w:numPr>
          <w:ilvl w:val="0"/>
          <w:numId w:val="6"/>
        </w:numPr>
        <w:spacing w:line="360" w:lineRule="auto"/>
        <w:ind w:left="0" w:firstLine="709"/>
        <w:jc w:val="both"/>
        <w:rPr>
          <w:color w:val="000000"/>
          <w:sz w:val="28"/>
          <w:szCs w:val="28"/>
        </w:rPr>
      </w:pPr>
      <w:r w:rsidRPr="004D3704">
        <w:rPr>
          <w:color w:val="000000"/>
          <w:sz w:val="28"/>
          <w:szCs w:val="28"/>
        </w:rPr>
        <w:t>Разместить необходимый для работы инвентарь.</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Обязанности администрации:</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В случае ошибки кассира-операциониста:</w:t>
      </w:r>
    </w:p>
    <w:p w:rsidR="00F91F4D" w:rsidRPr="004D3704" w:rsidRDefault="00F91F4D" w:rsidP="00A24632">
      <w:pPr>
        <w:numPr>
          <w:ilvl w:val="0"/>
          <w:numId w:val="7"/>
        </w:numPr>
        <w:spacing w:line="360" w:lineRule="auto"/>
        <w:ind w:left="0" w:firstLine="709"/>
        <w:jc w:val="both"/>
        <w:rPr>
          <w:color w:val="000000"/>
          <w:sz w:val="28"/>
          <w:szCs w:val="28"/>
        </w:rPr>
      </w:pPr>
      <w:r w:rsidRPr="004D3704">
        <w:rPr>
          <w:color w:val="000000"/>
          <w:sz w:val="28"/>
          <w:szCs w:val="28"/>
        </w:rPr>
        <w:t>при вводе суммы и невозможности погашения чека в течении смены актировать неиспользованный чек в конце смены;</w:t>
      </w:r>
    </w:p>
    <w:p w:rsidR="00F91F4D" w:rsidRPr="004D3704" w:rsidRDefault="00F91F4D" w:rsidP="00A24632">
      <w:pPr>
        <w:numPr>
          <w:ilvl w:val="0"/>
          <w:numId w:val="7"/>
        </w:numPr>
        <w:spacing w:line="360" w:lineRule="auto"/>
        <w:ind w:left="0" w:firstLine="709"/>
        <w:jc w:val="both"/>
        <w:rPr>
          <w:color w:val="000000"/>
          <w:sz w:val="28"/>
          <w:szCs w:val="28"/>
        </w:rPr>
      </w:pPr>
      <w:r w:rsidRPr="004D3704">
        <w:rPr>
          <w:color w:val="000000"/>
          <w:sz w:val="28"/>
          <w:szCs w:val="28"/>
        </w:rPr>
        <w:t>по требованию покупателя снимать кассу;</w:t>
      </w:r>
    </w:p>
    <w:p w:rsidR="00F91F4D" w:rsidRPr="004D3704" w:rsidRDefault="00256BC6" w:rsidP="00A24632">
      <w:pPr>
        <w:numPr>
          <w:ilvl w:val="0"/>
          <w:numId w:val="7"/>
        </w:numPr>
        <w:spacing w:line="360" w:lineRule="auto"/>
        <w:ind w:left="0" w:firstLine="709"/>
        <w:jc w:val="both"/>
        <w:rPr>
          <w:color w:val="000000"/>
          <w:sz w:val="28"/>
          <w:szCs w:val="28"/>
        </w:rPr>
      </w:pPr>
      <w:r w:rsidRPr="004D3704">
        <w:rPr>
          <w:color w:val="000000"/>
          <w:sz w:val="28"/>
          <w:szCs w:val="28"/>
        </w:rPr>
        <w:t xml:space="preserve">составить и оформить акт </w:t>
      </w:r>
      <w:r w:rsidR="00A24632" w:rsidRPr="004D3704">
        <w:rPr>
          <w:color w:val="000000"/>
          <w:sz w:val="28"/>
          <w:szCs w:val="28"/>
        </w:rPr>
        <w:t>№5</w:t>
      </w:r>
      <w:r w:rsidR="00F91F4D" w:rsidRPr="004D3704">
        <w:rPr>
          <w:color w:val="000000"/>
          <w:sz w:val="28"/>
          <w:szCs w:val="28"/>
        </w:rPr>
        <w:t>4.</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В случае неисправности ККМ администрация вызывает технического специалиста.</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Оформлять окончание работы на исправной кассовой машине.</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Обязанности кассира:</w:t>
      </w:r>
    </w:p>
    <w:p w:rsidR="00F91F4D" w:rsidRPr="004D3704" w:rsidRDefault="00F91F4D" w:rsidP="00A24632">
      <w:pPr>
        <w:numPr>
          <w:ilvl w:val="0"/>
          <w:numId w:val="8"/>
        </w:numPr>
        <w:spacing w:line="360" w:lineRule="auto"/>
        <w:ind w:left="0" w:firstLine="709"/>
        <w:jc w:val="both"/>
        <w:rPr>
          <w:color w:val="000000"/>
          <w:sz w:val="28"/>
          <w:szCs w:val="28"/>
        </w:rPr>
      </w:pPr>
      <w:r w:rsidRPr="004D3704">
        <w:rPr>
          <w:color w:val="000000"/>
          <w:sz w:val="28"/>
          <w:szCs w:val="28"/>
        </w:rPr>
        <w:t>включать кассовую машину;</w:t>
      </w:r>
    </w:p>
    <w:p w:rsidR="00F91F4D" w:rsidRPr="004D3704" w:rsidRDefault="00F91F4D" w:rsidP="00A24632">
      <w:pPr>
        <w:numPr>
          <w:ilvl w:val="0"/>
          <w:numId w:val="8"/>
        </w:numPr>
        <w:spacing w:line="360" w:lineRule="auto"/>
        <w:ind w:left="0" w:firstLine="709"/>
        <w:jc w:val="both"/>
        <w:rPr>
          <w:color w:val="000000"/>
          <w:sz w:val="28"/>
          <w:szCs w:val="28"/>
        </w:rPr>
      </w:pPr>
      <w:r w:rsidRPr="004D3704">
        <w:rPr>
          <w:color w:val="000000"/>
          <w:sz w:val="28"/>
          <w:szCs w:val="28"/>
        </w:rPr>
        <w:t>вызвать представителя администрации;</w:t>
      </w:r>
    </w:p>
    <w:p w:rsidR="00F91F4D" w:rsidRPr="004D3704" w:rsidRDefault="00F91F4D" w:rsidP="00A24632">
      <w:pPr>
        <w:numPr>
          <w:ilvl w:val="0"/>
          <w:numId w:val="8"/>
        </w:numPr>
        <w:spacing w:line="360" w:lineRule="auto"/>
        <w:ind w:left="0" w:firstLine="709"/>
        <w:jc w:val="both"/>
        <w:rPr>
          <w:color w:val="000000"/>
          <w:sz w:val="28"/>
          <w:szCs w:val="28"/>
        </w:rPr>
      </w:pPr>
      <w:r w:rsidRPr="004D3704">
        <w:rPr>
          <w:color w:val="000000"/>
          <w:sz w:val="28"/>
          <w:szCs w:val="28"/>
        </w:rPr>
        <w:t>совместно определить характер неисправности.</w:t>
      </w:r>
    </w:p>
    <w:p w:rsidR="00F91F4D" w:rsidRPr="004D3704" w:rsidRDefault="00F91F4D" w:rsidP="00A24632">
      <w:pPr>
        <w:numPr>
          <w:ilvl w:val="0"/>
          <w:numId w:val="8"/>
        </w:numPr>
        <w:spacing w:line="360" w:lineRule="auto"/>
        <w:ind w:left="0" w:firstLine="709"/>
        <w:jc w:val="both"/>
        <w:rPr>
          <w:color w:val="000000"/>
          <w:sz w:val="28"/>
          <w:szCs w:val="28"/>
        </w:rPr>
      </w:pPr>
      <w:r w:rsidRPr="004D3704">
        <w:rPr>
          <w:color w:val="000000"/>
          <w:sz w:val="28"/>
          <w:szCs w:val="28"/>
        </w:rPr>
        <w:t>Окончание работы на кассовой машине.</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Представитель администрации в присутствии кассира:</w:t>
      </w:r>
    </w:p>
    <w:p w:rsidR="00F91F4D" w:rsidRPr="004D3704" w:rsidRDefault="00F91F4D" w:rsidP="00A24632">
      <w:pPr>
        <w:numPr>
          <w:ilvl w:val="0"/>
          <w:numId w:val="9"/>
        </w:numPr>
        <w:spacing w:line="360" w:lineRule="auto"/>
        <w:ind w:left="0" w:firstLine="709"/>
        <w:jc w:val="both"/>
        <w:rPr>
          <w:color w:val="000000"/>
          <w:sz w:val="28"/>
          <w:szCs w:val="28"/>
        </w:rPr>
      </w:pPr>
      <w:r w:rsidRPr="004D3704">
        <w:rPr>
          <w:color w:val="000000"/>
          <w:sz w:val="28"/>
          <w:szCs w:val="28"/>
        </w:rPr>
        <w:t>снимает показания секционных и контрольных счетчиков;</w:t>
      </w:r>
    </w:p>
    <w:p w:rsidR="00F91F4D" w:rsidRPr="004D3704" w:rsidRDefault="00F91F4D" w:rsidP="00A24632">
      <w:pPr>
        <w:numPr>
          <w:ilvl w:val="0"/>
          <w:numId w:val="9"/>
        </w:numPr>
        <w:spacing w:line="360" w:lineRule="auto"/>
        <w:ind w:left="0" w:firstLine="709"/>
        <w:jc w:val="both"/>
        <w:rPr>
          <w:color w:val="000000"/>
          <w:sz w:val="28"/>
          <w:szCs w:val="28"/>
        </w:rPr>
      </w:pPr>
      <w:r w:rsidRPr="004D3704">
        <w:rPr>
          <w:color w:val="000000"/>
          <w:sz w:val="28"/>
          <w:szCs w:val="28"/>
        </w:rPr>
        <w:t>получает распечатку или вынимает из кассовой машины использованную в течении дня контрольную ленту;</w:t>
      </w:r>
    </w:p>
    <w:p w:rsidR="00F91F4D" w:rsidRPr="004D3704" w:rsidRDefault="00F91F4D" w:rsidP="00A24632">
      <w:pPr>
        <w:numPr>
          <w:ilvl w:val="0"/>
          <w:numId w:val="9"/>
        </w:numPr>
        <w:spacing w:line="360" w:lineRule="auto"/>
        <w:ind w:left="0" w:firstLine="709"/>
        <w:jc w:val="both"/>
        <w:rPr>
          <w:color w:val="000000"/>
          <w:sz w:val="28"/>
          <w:szCs w:val="28"/>
        </w:rPr>
      </w:pPr>
      <w:r w:rsidRPr="004D3704">
        <w:rPr>
          <w:color w:val="000000"/>
          <w:sz w:val="28"/>
          <w:szCs w:val="28"/>
        </w:rPr>
        <w:t>конец контрольной ленты подписывается.</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В случае недостачи денежных средств администрация должна принять меры к взысканию ее с виновных лиц в установленном порядке.</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Обязанности кассира:</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Составляет кассовый отчет и сдает выручку вместе с налоговым отчетом по приказному ордеру старшему кассиру.</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Закончив оформление кассовых документов, кассир проводит межремонтное обслуживание машины.</w:t>
      </w:r>
    </w:p>
    <w:p w:rsidR="00F91F4D" w:rsidRPr="004D3704" w:rsidRDefault="00F91F4D" w:rsidP="00A24632">
      <w:pPr>
        <w:spacing w:line="360" w:lineRule="auto"/>
        <w:ind w:firstLine="709"/>
        <w:jc w:val="both"/>
        <w:rPr>
          <w:color w:val="000000"/>
          <w:sz w:val="28"/>
          <w:szCs w:val="28"/>
        </w:rPr>
      </w:pPr>
      <w:r w:rsidRPr="004D3704">
        <w:rPr>
          <w:color w:val="000000"/>
          <w:sz w:val="28"/>
          <w:szCs w:val="28"/>
        </w:rPr>
        <w:t>После проведения технического обслуживания кассир:</w:t>
      </w:r>
    </w:p>
    <w:p w:rsidR="00F91F4D" w:rsidRPr="004D3704" w:rsidRDefault="00A24632" w:rsidP="00A24632">
      <w:pPr>
        <w:spacing w:line="360" w:lineRule="auto"/>
        <w:ind w:firstLine="709"/>
        <w:jc w:val="both"/>
        <w:rPr>
          <w:color w:val="000000"/>
          <w:sz w:val="28"/>
          <w:szCs w:val="28"/>
        </w:rPr>
      </w:pPr>
      <w:r w:rsidRPr="004D3704">
        <w:rPr>
          <w:color w:val="000000"/>
          <w:sz w:val="28"/>
          <w:szCs w:val="28"/>
        </w:rPr>
        <w:t>– </w:t>
      </w:r>
      <w:r w:rsidR="00F91F4D" w:rsidRPr="004D3704">
        <w:rPr>
          <w:color w:val="000000"/>
          <w:sz w:val="28"/>
          <w:szCs w:val="28"/>
        </w:rPr>
        <w:t>закрывает кассовую машину чехлом;</w:t>
      </w:r>
    </w:p>
    <w:p w:rsidR="00F91F4D" w:rsidRPr="004D3704" w:rsidRDefault="00A24632" w:rsidP="00A24632">
      <w:pPr>
        <w:spacing w:line="360" w:lineRule="auto"/>
        <w:ind w:firstLine="709"/>
        <w:jc w:val="both"/>
        <w:rPr>
          <w:color w:val="000000"/>
          <w:sz w:val="28"/>
          <w:szCs w:val="28"/>
        </w:rPr>
      </w:pPr>
      <w:r w:rsidRPr="004D3704">
        <w:rPr>
          <w:color w:val="000000"/>
          <w:sz w:val="28"/>
          <w:szCs w:val="28"/>
        </w:rPr>
        <w:t>– </w:t>
      </w:r>
      <w:r w:rsidR="00F91F4D" w:rsidRPr="004D3704">
        <w:rPr>
          <w:color w:val="000000"/>
          <w:sz w:val="28"/>
          <w:szCs w:val="28"/>
        </w:rPr>
        <w:t>сдает ключи от кассовой машины директору предприятия.</w:t>
      </w:r>
    </w:p>
    <w:p w:rsidR="004D3704" w:rsidRDefault="004D3704" w:rsidP="00A24632">
      <w:pPr>
        <w:pStyle w:val="2"/>
        <w:keepNext w:val="0"/>
        <w:spacing w:before="0" w:after="0" w:line="360" w:lineRule="auto"/>
        <w:ind w:firstLine="709"/>
        <w:jc w:val="both"/>
        <w:rPr>
          <w:rFonts w:ascii="Times New Roman" w:hAnsi="Times New Roman" w:cs="Times New Roman"/>
          <w:b w:val="0"/>
          <w:bCs w:val="0"/>
          <w:i w:val="0"/>
          <w:color w:val="000000"/>
        </w:rPr>
      </w:pPr>
      <w:bookmarkStart w:id="5" w:name="_Toc230505239"/>
    </w:p>
    <w:p w:rsidR="00256BC6" w:rsidRPr="004D3704" w:rsidRDefault="004D3704" w:rsidP="00A24632">
      <w:pPr>
        <w:pStyle w:val="2"/>
        <w:keepNext w:val="0"/>
        <w:spacing w:before="0" w:after="0" w:line="360" w:lineRule="auto"/>
        <w:ind w:firstLine="709"/>
        <w:jc w:val="both"/>
        <w:rPr>
          <w:rFonts w:ascii="Times New Roman" w:hAnsi="Times New Roman" w:cs="Times New Roman"/>
          <w:bCs w:val="0"/>
          <w:i w:val="0"/>
          <w:color w:val="000000"/>
        </w:rPr>
      </w:pPr>
      <w:r w:rsidRPr="004D3704">
        <w:rPr>
          <w:rFonts w:ascii="Times New Roman" w:hAnsi="Times New Roman" w:cs="Times New Roman"/>
          <w:bCs w:val="0"/>
          <w:i w:val="0"/>
          <w:color w:val="000000"/>
        </w:rPr>
        <w:t>1.</w:t>
      </w:r>
      <w:r w:rsidR="00256BC6" w:rsidRPr="004D3704">
        <w:rPr>
          <w:rFonts w:ascii="Times New Roman" w:hAnsi="Times New Roman" w:cs="Times New Roman"/>
          <w:bCs w:val="0"/>
          <w:i w:val="0"/>
          <w:color w:val="000000"/>
        </w:rPr>
        <w:t>4 Организация расчетов с покупателями при различных формах продажи товаров</w:t>
      </w:r>
      <w:bookmarkEnd w:id="5"/>
    </w:p>
    <w:p w:rsidR="00C81A58" w:rsidRPr="008316EE" w:rsidRDefault="00C81A58" w:rsidP="00C81A58">
      <w:pPr>
        <w:spacing w:line="360" w:lineRule="auto"/>
        <w:rPr>
          <w:color w:val="FFFFFF"/>
          <w:sz w:val="28"/>
          <w:szCs w:val="28"/>
        </w:rPr>
      </w:pPr>
      <w:r w:rsidRPr="008316EE">
        <w:rPr>
          <w:color w:val="FFFFFF"/>
          <w:sz w:val="28"/>
          <w:szCs w:val="28"/>
        </w:rPr>
        <w:t>контроль</w:t>
      </w:r>
      <w:r w:rsidR="00E776C2" w:rsidRPr="008316EE">
        <w:rPr>
          <w:color w:val="FFFFFF"/>
          <w:sz w:val="28"/>
          <w:szCs w:val="28"/>
        </w:rPr>
        <w:t>ный кассовый машина расчет продажа</w:t>
      </w:r>
    </w:p>
    <w:p w:rsidR="00256BC6" w:rsidRPr="004D3704" w:rsidRDefault="00256BC6" w:rsidP="00A24632">
      <w:pPr>
        <w:spacing w:line="360" w:lineRule="auto"/>
        <w:ind w:firstLine="709"/>
        <w:jc w:val="both"/>
        <w:rPr>
          <w:color w:val="000000"/>
          <w:sz w:val="28"/>
          <w:szCs w:val="28"/>
        </w:rPr>
      </w:pPr>
      <w:r w:rsidRPr="004D3704">
        <w:rPr>
          <w:color w:val="000000"/>
          <w:sz w:val="28"/>
          <w:szCs w:val="28"/>
        </w:rPr>
        <w:t>Существуют следующие формы продажи товаров:</w:t>
      </w:r>
    </w:p>
    <w:p w:rsidR="00C76E13" w:rsidRDefault="00A24632" w:rsidP="00A24632">
      <w:pPr>
        <w:spacing w:line="360" w:lineRule="auto"/>
        <w:ind w:firstLine="709"/>
        <w:jc w:val="both"/>
        <w:rPr>
          <w:color w:val="000000"/>
          <w:sz w:val="28"/>
          <w:szCs w:val="28"/>
        </w:rPr>
      </w:pPr>
      <w:r w:rsidRPr="004D3704">
        <w:rPr>
          <w:color w:val="000000"/>
          <w:sz w:val="28"/>
          <w:szCs w:val="28"/>
        </w:rPr>
        <w:t>– </w:t>
      </w:r>
      <w:r w:rsidR="00256BC6" w:rsidRPr="004D3704">
        <w:rPr>
          <w:color w:val="000000"/>
          <w:sz w:val="28"/>
          <w:szCs w:val="28"/>
        </w:rPr>
        <w:t xml:space="preserve">самообслуживание </w:t>
      </w:r>
      <w:r w:rsidRPr="004D3704">
        <w:rPr>
          <w:color w:val="000000"/>
          <w:sz w:val="28"/>
          <w:szCs w:val="28"/>
        </w:rPr>
        <w:t xml:space="preserve">– </w:t>
      </w:r>
      <w:r w:rsidR="00256BC6" w:rsidRPr="004D3704">
        <w:rPr>
          <w:color w:val="000000"/>
          <w:sz w:val="28"/>
          <w:szCs w:val="28"/>
        </w:rPr>
        <w:t>покупатели самостоятельно осматривают, отбирают и доставляют отобранные товары к единому узлу расчета.</w:t>
      </w:r>
      <w:r w:rsidR="00AA34AE" w:rsidRPr="004D3704">
        <w:rPr>
          <w:color w:val="000000"/>
          <w:sz w:val="28"/>
          <w:szCs w:val="28"/>
        </w:rPr>
        <w:t xml:space="preserve"> </w:t>
      </w:r>
      <w:r w:rsidR="00736930" w:rsidRPr="004D3704">
        <w:rPr>
          <w:color w:val="000000"/>
          <w:sz w:val="28"/>
          <w:szCs w:val="28"/>
        </w:rPr>
        <w:t xml:space="preserve">Здесь происходит расчет как за товары, отобранные покупателем, так и за товары, отпущенные ему через прилавок обслуживания (в магазинах, где не все товары продают по методу самообслуживания). В узле расчета покупателю вручают кассовые чеки, служащие подтверждением правильности расчетов, и в случае необходимости, основанием для обмена товаров. Запрещено устраивать двойной контроль при расчетах с покупателями. Администрация магазина имеет право проводить лишь выборочную проверку правильности оплаты и контролировать работу кассира. </w:t>
      </w:r>
      <w:r w:rsidR="00256BC6" w:rsidRPr="004D3704">
        <w:rPr>
          <w:color w:val="000000"/>
          <w:sz w:val="28"/>
          <w:szCs w:val="28"/>
        </w:rPr>
        <w:t>Предусматривается типовое торговое оборудование, минимум услуг;</w:t>
      </w:r>
    </w:p>
    <w:p w:rsidR="00256BC6" w:rsidRPr="004D3704" w:rsidRDefault="00C76E13" w:rsidP="00A24632">
      <w:pPr>
        <w:spacing w:line="360" w:lineRule="auto"/>
        <w:ind w:firstLine="709"/>
        <w:jc w:val="both"/>
        <w:rPr>
          <w:color w:val="000000"/>
          <w:sz w:val="28"/>
          <w:szCs w:val="28"/>
        </w:rPr>
      </w:pPr>
      <w:r>
        <w:rPr>
          <w:color w:val="000000"/>
          <w:sz w:val="28"/>
          <w:szCs w:val="28"/>
        </w:rPr>
        <w:t>-</w:t>
      </w:r>
      <w:r w:rsidR="00256BC6" w:rsidRPr="004D3704">
        <w:rPr>
          <w:color w:val="000000"/>
          <w:sz w:val="28"/>
          <w:szCs w:val="28"/>
        </w:rPr>
        <w:t xml:space="preserve"> продажа товаров по предварительным заказам </w:t>
      </w:r>
      <w:r w:rsidR="00A24632" w:rsidRPr="004D3704">
        <w:rPr>
          <w:color w:val="000000"/>
          <w:sz w:val="28"/>
          <w:szCs w:val="28"/>
        </w:rPr>
        <w:t xml:space="preserve">– </w:t>
      </w:r>
      <w:r w:rsidR="00256BC6" w:rsidRPr="004D3704">
        <w:rPr>
          <w:color w:val="000000"/>
          <w:sz w:val="28"/>
          <w:szCs w:val="28"/>
        </w:rPr>
        <w:t>покупатели предварительно заказывают необходимые товары из числа имеющихся в продаже и получают их в обусловленное время в магазине, на дому или по месту работы</w:t>
      </w:r>
      <w:r w:rsidR="00AA34AE" w:rsidRPr="004D3704">
        <w:rPr>
          <w:color w:val="000000"/>
          <w:sz w:val="28"/>
          <w:szCs w:val="28"/>
        </w:rPr>
        <w:t>. Покупатель делает предоплату за заказанный товар, оставшуюся сумму оплачивает при получении товара</w:t>
      </w:r>
      <w:r w:rsidR="00256BC6" w:rsidRPr="004D3704">
        <w:rPr>
          <w:color w:val="000000"/>
          <w:sz w:val="28"/>
          <w:szCs w:val="28"/>
        </w:rPr>
        <w:t>;</w:t>
      </w:r>
    </w:p>
    <w:p w:rsidR="00736930" w:rsidRPr="004D3704" w:rsidRDefault="00A24632" w:rsidP="00A24632">
      <w:pPr>
        <w:spacing w:line="360" w:lineRule="auto"/>
        <w:ind w:firstLine="709"/>
        <w:jc w:val="both"/>
        <w:rPr>
          <w:color w:val="000000"/>
          <w:sz w:val="28"/>
          <w:szCs w:val="28"/>
        </w:rPr>
      </w:pPr>
      <w:r w:rsidRPr="004D3704">
        <w:rPr>
          <w:color w:val="000000"/>
          <w:sz w:val="28"/>
          <w:szCs w:val="28"/>
        </w:rPr>
        <w:t>– </w:t>
      </w:r>
      <w:r w:rsidR="00256BC6" w:rsidRPr="004D3704">
        <w:rPr>
          <w:color w:val="000000"/>
          <w:sz w:val="28"/>
          <w:szCs w:val="28"/>
        </w:rPr>
        <w:t xml:space="preserve">индивидуальное обслуживание </w:t>
      </w:r>
      <w:r w:rsidRPr="004D3704">
        <w:rPr>
          <w:color w:val="000000"/>
          <w:sz w:val="28"/>
          <w:szCs w:val="28"/>
        </w:rPr>
        <w:t xml:space="preserve">– </w:t>
      </w:r>
      <w:r w:rsidR="00256BC6" w:rsidRPr="004D3704">
        <w:rPr>
          <w:color w:val="000000"/>
          <w:sz w:val="28"/>
          <w:szCs w:val="28"/>
        </w:rPr>
        <w:t>продавец обслуживает каждого конкретного покупателя и помогает ему в выборе покупки, консультирует в вопросах пользования товаром, упаковывает и отпускает товар. Предусматриваются все формы расчета с покупателями, послепродажное обслуживание, бесплатная доставка по желанию покупателя, возврат товара</w:t>
      </w:r>
      <w:r w:rsidR="00736930" w:rsidRPr="004D3704">
        <w:rPr>
          <w:color w:val="000000"/>
          <w:sz w:val="28"/>
          <w:szCs w:val="28"/>
        </w:rPr>
        <w:t xml:space="preserve"> В данном случае возможна продажа товаров в кредит или рассрочка платежа. При продаже технически сложных товаров с гарантийным сроком службы, кроме перечисленных операций, продавец обязан сделать отметку в паспорте на изделие, выписать товарный чек и его копию вручить покупателю</w:t>
      </w:r>
      <w:r w:rsidR="00256BC6" w:rsidRPr="004D3704">
        <w:rPr>
          <w:color w:val="000000"/>
          <w:sz w:val="28"/>
          <w:szCs w:val="28"/>
        </w:rPr>
        <w:t>;</w:t>
      </w:r>
      <w:r w:rsidR="00256BC6" w:rsidRPr="004D3704">
        <w:rPr>
          <w:color w:val="000000"/>
          <w:sz w:val="28"/>
          <w:szCs w:val="28"/>
        </w:rPr>
        <w:br/>
        <w:t xml:space="preserve">- продажа с открытой выкладкой </w:t>
      </w:r>
      <w:r w:rsidRPr="004D3704">
        <w:rPr>
          <w:color w:val="000000"/>
          <w:sz w:val="28"/>
          <w:szCs w:val="28"/>
        </w:rPr>
        <w:t xml:space="preserve">– </w:t>
      </w:r>
      <w:r w:rsidR="00256BC6" w:rsidRPr="004D3704">
        <w:rPr>
          <w:color w:val="000000"/>
          <w:sz w:val="28"/>
          <w:szCs w:val="28"/>
        </w:rPr>
        <w:t>покупатели знакомятся с ассортиментом товаров самостоятельно, а продавец проверяет качество, дает консультации, упаковывает и отпускает товары</w:t>
      </w:r>
      <w:r w:rsidR="00736930" w:rsidRPr="004D3704">
        <w:rPr>
          <w:color w:val="000000"/>
          <w:sz w:val="28"/>
          <w:szCs w:val="28"/>
        </w:rPr>
        <w:t>. Расчет с покупателями производится на едином узле расчета, куда покупатель приносит понравившийся ему товар;</w:t>
      </w:r>
    </w:p>
    <w:p w:rsidR="00C76E13" w:rsidRDefault="00A24632" w:rsidP="00A24632">
      <w:pPr>
        <w:spacing w:line="360" w:lineRule="auto"/>
        <w:ind w:firstLine="709"/>
        <w:jc w:val="both"/>
        <w:rPr>
          <w:color w:val="000000"/>
          <w:sz w:val="28"/>
          <w:szCs w:val="28"/>
        </w:rPr>
      </w:pPr>
      <w:r w:rsidRPr="004D3704">
        <w:rPr>
          <w:color w:val="000000"/>
          <w:sz w:val="28"/>
          <w:szCs w:val="28"/>
        </w:rPr>
        <w:t>– </w:t>
      </w:r>
      <w:r w:rsidR="00256BC6" w:rsidRPr="004D3704">
        <w:rPr>
          <w:color w:val="000000"/>
          <w:sz w:val="28"/>
          <w:szCs w:val="28"/>
        </w:rPr>
        <w:t xml:space="preserve">продажа товаров по образцам </w:t>
      </w:r>
      <w:r w:rsidRPr="004D3704">
        <w:rPr>
          <w:color w:val="000000"/>
          <w:sz w:val="28"/>
          <w:szCs w:val="28"/>
        </w:rPr>
        <w:t xml:space="preserve">– </w:t>
      </w:r>
      <w:r w:rsidR="00256BC6" w:rsidRPr="004D3704">
        <w:rPr>
          <w:color w:val="000000"/>
          <w:sz w:val="28"/>
          <w:szCs w:val="28"/>
        </w:rPr>
        <w:t>покупатели самостоятельно или с помощью продавца знакомятся с выставленными в торговом зале образцами товаров. После выбора и оплаты товара он может быть доставлен на дом покупателю или вручен непосредственно со склада магазина;</w:t>
      </w:r>
      <w:r w:rsidR="00256BC6" w:rsidRPr="004D3704">
        <w:rPr>
          <w:color w:val="000000"/>
          <w:sz w:val="28"/>
          <w:szCs w:val="28"/>
        </w:rPr>
        <w:br/>
        <w:t xml:space="preserve">- продажа по телефону </w:t>
      </w:r>
      <w:r w:rsidRPr="004D3704">
        <w:rPr>
          <w:color w:val="000000"/>
          <w:sz w:val="28"/>
          <w:szCs w:val="28"/>
        </w:rPr>
        <w:t xml:space="preserve">– </w:t>
      </w:r>
      <w:r w:rsidR="00256BC6" w:rsidRPr="004D3704">
        <w:rPr>
          <w:color w:val="000000"/>
          <w:sz w:val="28"/>
          <w:szCs w:val="28"/>
        </w:rPr>
        <w:t>активная, свободная продажа товаров, когда продавец зазывает клиента с помощью рекламирования товара по телефону. Используется для реализации товаров через торговых агентов</w:t>
      </w:r>
      <w:r w:rsidR="00736930" w:rsidRPr="004D3704">
        <w:rPr>
          <w:color w:val="000000"/>
          <w:sz w:val="28"/>
          <w:szCs w:val="28"/>
        </w:rPr>
        <w:t>. Оплата товара производится по уже заранее выбитому товарному чеку</w:t>
      </w:r>
      <w:r w:rsidR="00256BC6" w:rsidRPr="004D3704">
        <w:rPr>
          <w:color w:val="000000"/>
          <w:sz w:val="28"/>
          <w:szCs w:val="28"/>
        </w:rPr>
        <w:t>;</w:t>
      </w:r>
    </w:p>
    <w:p w:rsidR="001D0C52" w:rsidRPr="004D3704" w:rsidRDefault="00256BC6" w:rsidP="00A24632">
      <w:pPr>
        <w:spacing w:line="360" w:lineRule="auto"/>
        <w:ind w:firstLine="709"/>
        <w:jc w:val="both"/>
        <w:rPr>
          <w:color w:val="000000"/>
          <w:sz w:val="28"/>
          <w:szCs w:val="28"/>
        </w:rPr>
      </w:pPr>
      <w:r w:rsidRPr="004D3704">
        <w:rPr>
          <w:color w:val="000000"/>
          <w:sz w:val="28"/>
          <w:szCs w:val="28"/>
        </w:rPr>
        <w:t xml:space="preserve">- консультативная продажа </w:t>
      </w:r>
      <w:r w:rsidR="00A24632" w:rsidRPr="004D3704">
        <w:rPr>
          <w:color w:val="000000"/>
          <w:sz w:val="28"/>
          <w:szCs w:val="28"/>
        </w:rPr>
        <w:t xml:space="preserve">– </w:t>
      </w:r>
      <w:r w:rsidRPr="004D3704">
        <w:rPr>
          <w:color w:val="000000"/>
          <w:sz w:val="28"/>
          <w:szCs w:val="28"/>
        </w:rPr>
        <w:t>покупателей обслуживает продавец, являющийся консультантом. Используется при предоставлении инжиниринговых услу</w:t>
      </w:r>
      <w:r w:rsidR="001D0C52" w:rsidRPr="004D3704">
        <w:rPr>
          <w:color w:val="000000"/>
          <w:sz w:val="28"/>
          <w:szCs w:val="28"/>
        </w:rPr>
        <w:t>г, в строительстве, информатике.</w:t>
      </w:r>
    </w:p>
    <w:p w:rsidR="00285057" w:rsidRPr="004D3704" w:rsidRDefault="00736930" w:rsidP="00A24632">
      <w:pPr>
        <w:spacing w:line="360" w:lineRule="auto"/>
        <w:ind w:firstLine="709"/>
        <w:jc w:val="both"/>
        <w:rPr>
          <w:color w:val="000000"/>
          <w:sz w:val="28"/>
          <w:szCs w:val="28"/>
        </w:rPr>
      </w:pPr>
      <w:r w:rsidRPr="004D3704">
        <w:rPr>
          <w:color w:val="000000"/>
          <w:sz w:val="28"/>
          <w:szCs w:val="28"/>
        </w:rPr>
        <w:t xml:space="preserve">Товар можно купить как за наличный расчет, так и за безналичный (в кредит, по банковской карте </w:t>
      </w:r>
      <w:r w:rsidR="00A24632" w:rsidRPr="004D3704">
        <w:rPr>
          <w:color w:val="000000"/>
          <w:sz w:val="28"/>
          <w:szCs w:val="28"/>
        </w:rPr>
        <w:t>и т.п.</w:t>
      </w:r>
      <w:r w:rsidRPr="004D3704">
        <w:rPr>
          <w:color w:val="000000"/>
          <w:sz w:val="28"/>
          <w:szCs w:val="28"/>
        </w:rPr>
        <w:t>)</w:t>
      </w:r>
    </w:p>
    <w:p w:rsidR="00C76E13" w:rsidRDefault="00C76E13" w:rsidP="00A24632">
      <w:pPr>
        <w:pStyle w:val="2"/>
        <w:keepNext w:val="0"/>
        <w:spacing w:before="0" w:after="0" w:line="360" w:lineRule="auto"/>
        <w:ind w:firstLine="709"/>
        <w:jc w:val="both"/>
        <w:rPr>
          <w:rFonts w:ascii="Times New Roman" w:hAnsi="Times New Roman" w:cs="Times New Roman"/>
          <w:b w:val="0"/>
          <w:bCs w:val="0"/>
          <w:i w:val="0"/>
          <w:color w:val="000000"/>
        </w:rPr>
      </w:pPr>
      <w:bookmarkStart w:id="6" w:name="_Toc230505240"/>
    </w:p>
    <w:p w:rsidR="001D0C52" w:rsidRPr="00C76E13" w:rsidRDefault="001D0C52" w:rsidP="00A24632">
      <w:pPr>
        <w:pStyle w:val="2"/>
        <w:keepNext w:val="0"/>
        <w:spacing w:before="0" w:after="0" w:line="360" w:lineRule="auto"/>
        <w:ind w:firstLine="709"/>
        <w:jc w:val="both"/>
        <w:rPr>
          <w:rFonts w:ascii="Times New Roman" w:hAnsi="Times New Roman" w:cs="Times New Roman"/>
          <w:bCs w:val="0"/>
          <w:i w:val="0"/>
          <w:color w:val="000000"/>
        </w:rPr>
      </w:pPr>
      <w:r w:rsidRPr="00C76E13">
        <w:rPr>
          <w:rFonts w:ascii="Times New Roman" w:hAnsi="Times New Roman" w:cs="Times New Roman"/>
          <w:bCs w:val="0"/>
          <w:i w:val="0"/>
          <w:color w:val="000000"/>
        </w:rPr>
        <w:t>1.5 Выбор ККМ для организации расчетов с покупателями</w:t>
      </w:r>
      <w:bookmarkEnd w:id="6"/>
    </w:p>
    <w:p w:rsidR="00285057" w:rsidRPr="004D3704" w:rsidRDefault="00285057" w:rsidP="00A24632">
      <w:pPr>
        <w:spacing w:line="360" w:lineRule="auto"/>
        <w:ind w:firstLine="709"/>
        <w:jc w:val="both"/>
        <w:rPr>
          <w:color w:val="000000"/>
          <w:sz w:val="28"/>
        </w:rPr>
      </w:pPr>
    </w:p>
    <w:p w:rsidR="001D0C52" w:rsidRPr="004D3704" w:rsidRDefault="001D0C52" w:rsidP="00A24632">
      <w:pPr>
        <w:spacing w:line="360" w:lineRule="auto"/>
        <w:ind w:firstLine="709"/>
        <w:jc w:val="both"/>
        <w:rPr>
          <w:color w:val="000000"/>
          <w:sz w:val="28"/>
          <w:szCs w:val="28"/>
        </w:rPr>
      </w:pPr>
      <w:r w:rsidRPr="004D3704">
        <w:rPr>
          <w:color w:val="000000"/>
          <w:sz w:val="28"/>
          <w:szCs w:val="28"/>
        </w:rPr>
        <w:t>В настоящий момент на рынке присутствует около 100 моделей ККМ, и выбор конкретной модели зависит от вида торговой деятельности (сферы применения ККМ) предприятия и требований к возможностям и характеристикам ККМ.</w:t>
      </w:r>
    </w:p>
    <w:p w:rsidR="001D0C52" w:rsidRPr="004D3704" w:rsidRDefault="001D0C52" w:rsidP="00A24632">
      <w:pPr>
        <w:spacing w:line="360" w:lineRule="auto"/>
        <w:ind w:firstLine="709"/>
        <w:jc w:val="both"/>
        <w:rPr>
          <w:color w:val="000000"/>
          <w:sz w:val="28"/>
          <w:szCs w:val="28"/>
        </w:rPr>
      </w:pPr>
      <w:r w:rsidRPr="004D3704">
        <w:rPr>
          <w:color w:val="000000"/>
          <w:sz w:val="28"/>
          <w:szCs w:val="28"/>
        </w:rPr>
        <w:t>Принято разделять 4 сферы применения ККМ:</w:t>
      </w:r>
    </w:p>
    <w:p w:rsidR="001D0C52" w:rsidRPr="004D3704" w:rsidRDefault="00A24632" w:rsidP="00A24632">
      <w:pPr>
        <w:spacing w:line="360" w:lineRule="auto"/>
        <w:ind w:firstLine="709"/>
        <w:jc w:val="both"/>
        <w:rPr>
          <w:color w:val="000000"/>
          <w:sz w:val="28"/>
          <w:szCs w:val="28"/>
        </w:rPr>
      </w:pPr>
      <w:r w:rsidRPr="004D3704">
        <w:rPr>
          <w:color w:val="000000"/>
          <w:sz w:val="28"/>
          <w:szCs w:val="28"/>
        </w:rPr>
        <w:t>– </w:t>
      </w:r>
      <w:r w:rsidR="001D0C52" w:rsidRPr="004D3704">
        <w:rPr>
          <w:color w:val="000000"/>
          <w:sz w:val="28"/>
          <w:szCs w:val="28"/>
        </w:rPr>
        <w:t>для торговли;</w:t>
      </w:r>
    </w:p>
    <w:p w:rsidR="001D0C52" w:rsidRPr="004D3704" w:rsidRDefault="00A24632" w:rsidP="00A24632">
      <w:pPr>
        <w:spacing w:line="360" w:lineRule="auto"/>
        <w:ind w:firstLine="709"/>
        <w:jc w:val="both"/>
        <w:rPr>
          <w:color w:val="000000"/>
          <w:sz w:val="28"/>
          <w:szCs w:val="28"/>
        </w:rPr>
      </w:pPr>
      <w:r w:rsidRPr="004D3704">
        <w:rPr>
          <w:color w:val="000000"/>
          <w:sz w:val="28"/>
          <w:szCs w:val="28"/>
        </w:rPr>
        <w:t>– </w:t>
      </w:r>
      <w:r w:rsidR="001D0C52" w:rsidRPr="004D3704">
        <w:rPr>
          <w:color w:val="000000"/>
          <w:sz w:val="28"/>
          <w:szCs w:val="28"/>
        </w:rPr>
        <w:t>для сферы услуг;</w:t>
      </w:r>
    </w:p>
    <w:p w:rsidR="001D0C52" w:rsidRPr="004D3704" w:rsidRDefault="00A24632" w:rsidP="00A24632">
      <w:pPr>
        <w:spacing w:line="360" w:lineRule="auto"/>
        <w:ind w:firstLine="709"/>
        <w:jc w:val="both"/>
        <w:rPr>
          <w:color w:val="000000"/>
          <w:sz w:val="28"/>
          <w:szCs w:val="28"/>
        </w:rPr>
      </w:pPr>
      <w:r w:rsidRPr="004D3704">
        <w:rPr>
          <w:color w:val="000000"/>
          <w:sz w:val="28"/>
          <w:szCs w:val="28"/>
        </w:rPr>
        <w:t>– </w:t>
      </w:r>
      <w:r w:rsidR="001D0C52" w:rsidRPr="004D3704">
        <w:rPr>
          <w:color w:val="000000"/>
          <w:sz w:val="28"/>
          <w:szCs w:val="28"/>
        </w:rPr>
        <w:t>для торговли нефтепродуктами;</w:t>
      </w:r>
    </w:p>
    <w:p w:rsidR="001D0C52" w:rsidRPr="004D3704" w:rsidRDefault="00A24632" w:rsidP="00A24632">
      <w:pPr>
        <w:spacing w:line="360" w:lineRule="auto"/>
        <w:ind w:firstLine="709"/>
        <w:jc w:val="both"/>
        <w:rPr>
          <w:color w:val="000000"/>
          <w:sz w:val="28"/>
          <w:szCs w:val="28"/>
        </w:rPr>
      </w:pPr>
      <w:r w:rsidRPr="004D3704">
        <w:rPr>
          <w:color w:val="000000"/>
          <w:sz w:val="28"/>
          <w:szCs w:val="28"/>
        </w:rPr>
        <w:t>– </w:t>
      </w:r>
      <w:r w:rsidR="001D0C52" w:rsidRPr="004D3704">
        <w:rPr>
          <w:color w:val="000000"/>
          <w:sz w:val="28"/>
          <w:szCs w:val="28"/>
        </w:rPr>
        <w:t>для отелей и ресторанов.</w:t>
      </w:r>
    </w:p>
    <w:p w:rsidR="001D0C52" w:rsidRPr="004D3704" w:rsidRDefault="001D0C52" w:rsidP="00A24632">
      <w:pPr>
        <w:spacing w:line="360" w:lineRule="auto"/>
        <w:ind w:firstLine="709"/>
        <w:jc w:val="both"/>
        <w:rPr>
          <w:color w:val="000000"/>
          <w:sz w:val="28"/>
          <w:szCs w:val="28"/>
        </w:rPr>
      </w:pPr>
      <w:r w:rsidRPr="004D3704">
        <w:rPr>
          <w:color w:val="000000"/>
          <w:sz w:val="28"/>
          <w:szCs w:val="28"/>
        </w:rPr>
        <w:t>Для того чтобы та или иная модель ККМ могла быть использована предприятиями в своей деятельности, она должна быть сертифицирована. Сертификацией ККМ в России и занесением их в Государственный Реестр (Госреестр) занимается Государственная Межведомственная Экспертная Комиссия по ККМ (ГМЭК).</w:t>
      </w:r>
    </w:p>
    <w:p w:rsidR="001D0C52" w:rsidRPr="004D3704" w:rsidRDefault="001D0C52" w:rsidP="00A24632">
      <w:pPr>
        <w:spacing w:line="360" w:lineRule="auto"/>
        <w:ind w:firstLine="709"/>
        <w:jc w:val="both"/>
        <w:rPr>
          <w:color w:val="000000"/>
          <w:sz w:val="28"/>
          <w:szCs w:val="28"/>
        </w:rPr>
      </w:pPr>
      <w:r w:rsidRPr="004D3704">
        <w:rPr>
          <w:color w:val="000000"/>
          <w:sz w:val="28"/>
          <w:szCs w:val="28"/>
        </w:rPr>
        <w:t>Если предприятие планирует автоматизацию своего торгового учета, то другим важным моментом для него будет являться способ использования ККМ в системах автоматизации торгового учета.</w:t>
      </w:r>
    </w:p>
    <w:p w:rsidR="001D0C52" w:rsidRPr="004D3704" w:rsidRDefault="001D0C52" w:rsidP="00A24632">
      <w:pPr>
        <w:spacing w:line="360" w:lineRule="auto"/>
        <w:ind w:firstLine="709"/>
        <w:jc w:val="both"/>
        <w:rPr>
          <w:color w:val="000000"/>
          <w:sz w:val="28"/>
          <w:szCs w:val="28"/>
        </w:rPr>
      </w:pPr>
      <w:r w:rsidRPr="004D3704">
        <w:rPr>
          <w:color w:val="000000"/>
          <w:sz w:val="28"/>
          <w:szCs w:val="28"/>
        </w:rPr>
        <w:t>Существует несколько режимов работы ККМ в составе системы автоматизации:</w:t>
      </w:r>
    </w:p>
    <w:p w:rsidR="001D0C52" w:rsidRPr="004D3704" w:rsidRDefault="00A24632" w:rsidP="00A24632">
      <w:pPr>
        <w:spacing w:line="360" w:lineRule="auto"/>
        <w:ind w:firstLine="709"/>
        <w:jc w:val="both"/>
        <w:rPr>
          <w:color w:val="000000"/>
          <w:sz w:val="28"/>
          <w:szCs w:val="28"/>
        </w:rPr>
      </w:pPr>
      <w:r w:rsidRPr="004D3704">
        <w:rPr>
          <w:color w:val="000000"/>
          <w:sz w:val="28"/>
          <w:szCs w:val="28"/>
        </w:rPr>
        <w:t>– </w:t>
      </w:r>
      <w:r w:rsidR="001D0C52" w:rsidRPr="004D3704">
        <w:rPr>
          <w:color w:val="000000"/>
          <w:sz w:val="28"/>
          <w:szCs w:val="28"/>
        </w:rPr>
        <w:t>автономные ККМ (ККМ, не имеющие связи с компьютером);</w:t>
      </w:r>
    </w:p>
    <w:p w:rsidR="001D0C52" w:rsidRPr="004D3704" w:rsidRDefault="00A24632" w:rsidP="00A24632">
      <w:pPr>
        <w:spacing w:line="360" w:lineRule="auto"/>
        <w:ind w:firstLine="709"/>
        <w:jc w:val="both"/>
        <w:rPr>
          <w:color w:val="000000"/>
          <w:sz w:val="28"/>
          <w:szCs w:val="28"/>
        </w:rPr>
      </w:pPr>
      <w:r w:rsidRPr="004D3704">
        <w:rPr>
          <w:color w:val="000000"/>
          <w:sz w:val="28"/>
          <w:szCs w:val="28"/>
        </w:rPr>
        <w:t>– </w:t>
      </w:r>
      <w:r w:rsidR="001D0C52" w:rsidRPr="004D3704">
        <w:rPr>
          <w:color w:val="000000"/>
          <w:sz w:val="28"/>
          <w:szCs w:val="28"/>
        </w:rPr>
        <w:t>пассивные системные ККМ (ККМ, имеющие связь с компьютером, но не управляющие работой системы);</w:t>
      </w:r>
    </w:p>
    <w:p w:rsidR="001D0C52" w:rsidRPr="004D3704" w:rsidRDefault="00A24632" w:rsidP="00A24632">
      <w:pPr>
        <w:spacing w:line="360" w:lineRule="auto"/>
        <w:ind w:firstLine="709"/>
        <w:jc w:val="both"/>
        <w:rPr>
          <w:color w:val="000000"/>
          <w:sz w:val="28"/>
          <w:szCs w:val="28"/>
        </w:rPr>
      </w:pPr>
      <w:r w:rsidRPr="004D3704">
        <w:rPr>
          <w:color w:val="000000"/>
          <w:sz w:val="28"/>
          <w:szCs w:val="28"/>
        </w:rPr>
        <w:t>– </w:t>
      </w:r>
      <w:r w:rsidR="001D0C52" w:rsidRPr="004D3704">
        <w:rPr>
          <w:color w:val="000000"/>
          <w:sz w:val="28"/>
          <w:szCs w:val="28"/>
        </w:rPr>
        <w:t>активные системные ККМ (ККМ, управляющие работой системы);</w:t>
      </w:r>
    </w:p>
    <w:p w:rsidR="001D0C52" w:rsidRPr="004D3704" w:rsidRDefault="00A24632" w:rsidP="00A24632">
      <w:pPr>
        <w:spacing w:line="360" w:lineRule="auto"/>
        <w:ind w:firstLine="709"/>
        <w:jc w:val="both"/>
        <w:rPr>
          <w:color w:val="000000"/>
          <w:sz w:val="28"/>
          <w:szCs w:val="28"/>
        </w:rPr>
      </w:pPr>
      <w:r w:rsidRPr="004D3704">
        <w:rPr>
          <w:color w:val="000000"/>
          <w:sz w:val="28"/>
          <w:szCs w:val="28"/>
        </w:rPr>
        <w:t>– </w:t>
      </w:r>
      <w:r w:rsidR="001D0C52" w:rsidRPr="004D3704">
        <w:rPr>
          <w:color w:val="000000"/>
          <w:sz w:val="28"/>
          <w:szCs w:val="28"/>
        </w:rPr>
        <w:t>фискальные регистраторы (ККМ, работающие только в составе системы).</w:t>
      </w:r>
    </w:p>
    <w:p w:rsidR="001D0C52" w:rsidRPr="004D3704" w:rsidRDefault="001D0C52" w:rsidP="00A24632">
      <w:pPr>
        <w:spacing w:line="360" w:lineRule="auto"/>
        <w:ind w:firstLine="709"/>
        <w:jc w:val="both"/>
        <w:rPr>
          <w:color w:val="000000"/>
          <w:sz w:val="28"/>
          <w:szCs w:val="28"/>
        </w:rPr>
      </w:pPr>
      <w:r w:rsidRPr="004D3704">
        <w:rPr>
          <w:color w:val="000000"/>
          <w:sz w:val="28"/>
          <w:szCs w:val="28"/>
        </w:rPr>
        <w:t xml:space="preserve">Очевидно, в системах автоматизации предприятий могут использоваться только последние три категории. Если автономные и пассивные системные ККМ известны большинству людей (это обычные кассы, стоящие в подавляющем большинстве магазинов), то активные системные ККМ пока не получили большого распространения в России, в первую очередь, по причине своей дороговизны. Активная системная ККМ </w:t>
      </w:r>
      <w:r w:rsidR="00A24632" w:rsidRPr="004D3704">
        <w:rPr>
          <w:color w:val="000000"/>
          <w:sz w:val="28"/>
          <w:szCs w:val="28"/>
        </w:rPr>
        <w:t xml:space="preserve">– </w:t>
      </w:r>
      <w:r w:rsidRPr="004D3704">
        <w:rPr>
          <w:color w:val="000000"/>
          <w:sz w:val="28"/>
          <w:szCs w:val="28"/>
        </w:rPr>
        <w:t>это чаще всего POS</w:t>
      </w:r>
      <w:r w:rsidR="00A24632" w:rsidRPr="004D3704">
        <w:rPr>
          <w:color w:val="000000"/>
          <w:sz w:val="28"/>
          <w:szCs w:val="28"/>
        </w:rPr>
        <w:t>-т</w:t>
      </w:r>
      <w:r w:rsidRPr="004D3704">
        <w:rPr>
          <w:color w:val="000000"/>
          <w:sz w:val="28"/>
          <w:szCs w:val="28"/>
        </w:rPr>
        <w:t xml:space="preserve">ерминал или, другими словами, обычный компьютер (как правило, в нестандартном </w:t>
      </w:r>
      <w:r w:rsidR="00A24632" w:rsidRPr="004D3704">
        <w:rPr>
          <w:color w:val="000000"/>
          <w:sz w:val="28"/>
          <w:szCs w:val="28"/>
        </w:rPr>
        <w:t>«к</w:t>
      </w:r>
      <w:r w:rsidRPr="004D3704">
        <w:rPr>
          <w:color w:val="000000"/>
          <w:sz w:val="28"/>
          <w:szCs w:val="28"/>
        </w:rPr>
        <w:t>ассовом</w:t>
      </w:r>
      <w:r w:rsidR="00A24632" w:rsidRPr="004D3704">
        <w:rPr>
          <w:color w:val="000000"/>
          <w:sz w:val="28"/>
          <w:szCs w:val="28"/>
        </w:rPr>
        <w:t xml:space="preserve">» </w:t>
      </w:r>
      <w:r w:rsidRPr="004D3704">
        <w:rPr>
          <w:color w:val="000000"/>
          <w:sz w:val="28"/>
          <w:szCs w:val="28"/>
        </w:rPr>
        <w:t>корпусе). На этом компьютере установлена кассовая программа, имеющая средства импорта-экспорта данных для работы в составе систем автоматизации.</w:t>
      </w:r>
    </w:p>
    <w:p w:rsidR="001D0C52" w:rsidRPr="004D3704" w:rsidRDefault="001D0C52" w:rsidP="00A24632">
      <w:pPr>
        <w:spacing w:line="360" w:lineRule="auto"/>
        <w:ind w:firstLine="709"/>
        <w:jc w:val="both"/>
        <w:rPr>
          <w:color w:val="000000"/>
          <w:sz w:val="28"/>
          <w:szCs w:val="28"/>
        </w:rPr>
      </w:pPr>
      <w:r w:rsidRPr="004D3704">
        <w:rPr>
          <w:color w:val="000000"/>
          <w:sz w:val="28"/>
          <w:szCs w:val="28"/>
        </w:rPr>
        <w:t xml:space="preserve">Фискальный регистратор </w:t>
      </w:r>
      <w:r w:rsidR="00A24632" w:rsidRPr="004D3704">
        <w:rPr>
          <w:color w:val="000000"/>
          <w:sz w:val="28"/>
          <w:szCs w:val="28"/>
        </w:rPr>
        <w:t xml:space="preserve">– </w:t>
      </w:r>
      <w:r w:rsidRPr="004D3704">
        <w:rPr>
          <w:color w:val="000000"/>
          <w:sz w:val="28"/>
          <w:szCs w:val="28"/>
        </w:rPr>
        <w:t>устройство, позволяющее фиксировать проведенные денежные суммы в специальной фискальной памяти. Это устройство часто совмещают с принтером чеков.</w:t>
      </w:r>
    </w:p>
    <w:p w:rsidR="001D0C52" w:rsidRDefault="001D0C52" w:rsidP="00A24632">
      <w:pPr>
        <w:spacing w:line="360" w:lineRule="auto"/>
        <w:ind w:firstLine="709"/>
        <w:jc w:val="both"/>
        <w:rPr>
          <w:color w:val="000000"/>
          <w:sz w:val="28"/>
          <w:szCs w:val="28"/>
        </w:rPr>
      </w:pPr>
      <w:r w:rsidRPr="004D3704">
        <w:rPr>
          <w:color w:val="000000"/>
          <w:sz w:val="28"/>
          <w:szCs w:val="28"/>
        </w:rPr>
        <w:t xml:space="preserve">Следующей важной характеристикой в автоматизации торгового учета является режим работы ККМ в системе </w:t>
      </w:r>
      <w:r w:rsidR="00A24632" w:rsidRPr="004D3704">
        <w:rPr>
          <w:color w:val="000000"/>
          <w:sz w:val="28"/>
          <w:szCs w:val="28"/>
        </w:rPr>
        <w:t xml:space="preserve">– </w:t>
      </w:r>
      <w:r w:rsidRPr="004D3704">
        <w:rPr>
          <w:color w:val="000000"/>
          <w:sz w:val="28"/>
          <w:szCs w:val="28"/>
        </w:rPr>
        <w:t xml:space="preserve">онлайн или оффлайн, так как существуют модели ККМ, не поддерживающие некоторых режимов функционирования. При выборе необходимой модели нужно заранее оценить количество товаров в ассортименте торговой организации </w:t>
      </w:r>
      <w:r w:rsidR="00A24632" w:rsidRPr="004D3704">
        <w:rPr>
          <w:color w:val="000000"/>
          <w:sz w:val="28"/>
          <w:szCs w:val="28"/>
        </w:rPr>
        <w:t xml:space="preserve">– </w:t>
      </w:r>
      <w:r w:rsidRPr="004D3704">
        <w:rPr>
          <w:color w:val="000000"/>
          <w:sz w:val="28"/>
          <w:szCs w:val="28"/>
        </w:rPr>
        <w:t xml:space="preserve">внутренние справочники товаров ККМ могут быть недостаточны для большого ассортимента, однако существуют модели ККМ, позволяющие наращивать размер справочников за счет внешней памяти. Современные системы автоматизации обычно предполагают использование автоматической идентификации товаров с помощью штрих кодов, поэтому существуют модели ККМ с выходом для подключения сканера (в режиме Wand Emulation или RS232). Некоторые ККМ имеют также выход для подключения электронных весов. Еще одна характеристика ККМ </w:t>
      </w:r>
      <w:r w:rsidR="00A24632" w:rsidRPr="004D3704">
        <w:rPr>
          <w:color w:val="000000"/>
          <w:sz w:val="28"/>
          <w:szCs w:val="28"/>
        </w:rPr>
        <w:t xml:space="preserve">– </w:t>
      </w:r>
      <w:r w:rsidRPr="004D3704">
        <w:rPr>
          <w:color w:val="000000"/>
          <w:sz w:val="28"/>
          <w:szCs w:val="28"/>
        </w:rPr>
        <w:t xml:space="preserve">это скорость работы и стоимость расходных материалов. Следующее важное отличие различных моделей ККМ </w:t>
      </w:r>
      <w:r w:rsidR="00A24632" w:rsidRPr="004D3704">
        <w:rPr>
          <w:color w:val="000000"/>
          <w:sz w:val="28"/>
          <w:szCs w:val="28"/>
        </w:rPr>
        <w:t xml:space="preserve">– </w:t>
      </w:r>
      <w:r w:rsidRPr="004D3704">
        <w:rPr>
          <w:color w:val="000000"/>
          <w:sz w:val="28"/>
          <w:szCs w:val="28"/>
        </w:rPr>
        <w:t xml:space="preserve">возможность работы ККМ от автономного источника. Эта возможность необходима организациям, осуществляющим торговлю на рынках или с машин. И, наконец, функциональность различных моделей ККМ (оплата по отделам, возврат, скидки </w:t>
      </w:r>
      <w:r w:rsidR="00A24632" w:rsidRPr="004D3704">
        <w:rPr>
          <w:color w:val="000000"/>
          <w:sz w:val="28"/>
          <w:szCs w:val="28"/>
        </w:rPr>
        <w:t>и т.д.</w:t>
      </w:r>
      <w:r w:rsidRPr="004D3704">
        <w:rPr>
          <w:color w:val="000000"/>
          <w:sz w:val="28"/>
          <w:szCs w:val="28"/>
        </w:rPr>
        <w:t xml:space="preserve">) </w:t>
      </w:r>
      <w:r w:rsidR="00A24632" w:rsidRPr="004D3704">
        <w:rPr>
          <w:color w:val="000000"/>
          <w:sz w:val="28"/>
          <w:szCs w:val="28"/>
        </w:rPr>
        <w:t xml:space="preserve">– </w:t>
      </w:r>
      <w:r w:rsidRPr="004D3704">
        <w:rPr>
          <w:color w:val="000000"/>
          <w:sz w:val="28"/>
          <w:szCs w:val="28"/>
        </w:rPr>
        <w:t>последний фактор при выборе необходимой модели ККМ.</w:t>
      </w:r>
    </w:p>
    <w:p w:rsidR="00C76E13" w:rsidRPr="004D3704" w:rsidRDefault="00C76E13" w:rsidP="00A24632">
      <w:pPr>
        <w:spacing w:line="360" w:lineRule="auto"/>
        <w:ind w:firstLine="709"/>
        <w:jc w:val="both"/>
        <w:rPr>
          <w:color w:val="000000"/>
          <w:sz w:val="28"/>
          <w:szCs w:val="28"/>
        </w:rPr>
      </w:pPr>
    </w:p>
    <w:p w:rsidR="00256BC6" w:rsidRPr="00C76E13" w:rsidRDefault="00DE3607" w:rsidP="00A24632">
      <w:pPr>
        <w:pStyle w:val="2"/>
        <w:keepNext w:val="0"/>
        <w:spacing w:before="0" w:after="0" w:line="360" w:lineRule="auto"/>
        <w:ind w:firstLine="709"/>
        <w:jc w:val="both"/>
        <w:rPr>
          <w:rFonts w:ascii="Times New Roman" w:hAnsi="Times New Roman" w:cs="Times New Roman"/>
          <w:bCs w:val="0"/>
          <w:i w:val="0"/>
          <w:color w:val="000000"/>
        </w:rPr>
      </w:pPr>
      <w:bookmarkStart w:id="7" w:name="_Toc230505241"/>
      <w:r w:rsidRPr="00C76E13">
        <w:rPr>
          <w:rFonts w:ascii="Times New Roman" w:hAnsi="Times New Roman" w:cs="Times New Roman"/>
          <w:bCs w:val="0"/>
          <w:i w:val="0"/>
          <w:color w:val="000000"/>
        </w:rPr>
        <w:t>1.6 Ответственность торговых работников за нарушение требований ФЗ и Правил эксплуатации ККМ</w:t>
      </w:r>
      <w:bookmarkEnd w:id="7"/>
    </w:p>
    <w:p w:rsidR="001810F9" w:rsidRPr="004D3704" w:rsidRDefault="001810F9" w:rsidP="00A24632">
      <w:pPr>
        <w:spacing w:line="360" w:lineRule="auto"/>
        <w:ind w:firstLine="709"/>
        <w:jc w:val="both"/>
        <w:rPr>
          <w:color w:val="000000"/>
          <w:sz w:val="28"/>
        </w:rPr>
      </w:pPr>
    </w:p>
    <w:p w:rsidR="00DE3607" w:rsidRPr="004D3704" w:rsidRDefault="00DE3607" w:rsidP="00A24632">
      <w:pPr>
        <w:spacing w:line="360" w:lineRule="auto"/>
        <w:ind w:firstLine="709"/>
        <w:jc w:val="both"/>
        <w:rPr>
          <w:color w:val="000000"/>
          <w:sz w:val="28"/>
          <w:szCs w:val="28"/>
        </w:rPr>
      </w:pPr>
      <w:r w:rsidRPr="004D3704">
        <w:rPr>
          <w:color w:val="000000"/>
          <w:sz w:val="28"/>
          <w:szCs w:val="28"/>
        </w:rPr>
        <w:t>При нарушениях требований, предъявляемых к эксплуатации ККМ, налоговики могут наложить на фирму административное взыскание. Штраф положен за продажу товаров, выполнение работ и оказание услуг организациями и индивидуальными предпринимателями в случае неприменения контрольно-кассовой техники. Для граждан он составит от 1,5 до 2 тысяч рублей, для должностных лиц – от 3 до 4 тысяч (ст.</w:t>
      </w:r>
      <w:r w:rsidR="00A24632" w:rsidRPr="004D3704">
        <w:rPr>
          <w:color w:val="000000"/>
          <w:sz w:val="28"/>
          <w:szCs w:val="28"/>
        </w:rPr>
        <w:t> 1</w:t>
      </w:r>
      <w:r w:rsidRPr="004D3704">
        <w:rPr>
          <w:color w:val="000000"/>
          <w:sz w:val="28"/>
          <w:szCs w:val="28"/>
        </w:rPr>
        <w:t>4.5 КоАП). Само предприятие за нарушение правил использования ККТ отдаст в казну от 30 до 40 тысяч рублей.</w:t>
      </w:r>
    </w:p>
    <w:p w:rsidR="00DE3607" w:rsidRPr="004D3704" w:rsidRDefault="00DE3607" w:rsidP="00A24632">
      <w:pPr>
        <w:spacing w:line="360" w:lineRule="auto"/>
        <w:ind w:firstLine="709"/>
        <w:jc w:val="both"/>
        <w:rPr>
          <w:color w:val="000000"/>
          <w:sz w:val="28"/>
          <w:szCs w:val="28"/>
        </w:rPr>
      </w:pPr>
      <w:r w:rsidRPr="004D3704">
        <w:rPr>
          <w:color w:val="000000"/>
          <w:sz w:val="28"/>
          <w:szCs w:val="28"/>
        </w:rPr>
        <w:t>Согласно разъяснениям Высшего Арбитражного Суда, налоговые инспекторы вправе налагать штрафы только в случаях, подпадающих под определение «нарушение». В этот перечень входят ситуации, когда кассовый аппарат:</w:t>
      </w:r>
    </w:p>
    <w:p w:rsidR="00DE3607" w:rsidRPr="004D3704" w:rsidRDefault="00DE3607" w:rsidP="00A24632">
      <w:pPr>
        <w:numPr>
          <w:ilvl w:val="0"/>
          <w:numId w:val="11"/>
        </w:numPr>
        <w:spacing w:line="360" w:lineRule="auto"/>
        <w:ind w:left="0" w:firstLine="709"/>
        <w:jc w:val="both"/>
        <w:rPr>
          <w:color w:val="000000"/>
          <w:sz w:val="28"/>
          <w:szCs w:val="28"/>
        </w:rPr>
      </w:pPr>
      <w:r w:rsidRPr="004D3704">
        <w:rPr>
          <w:color w:val="000000"/>
          <w:sz w:val="28"/>
          <w:szCs w:val="28"/>
        </w:rPr>
        <w:t>фактически не используется или отсутствует;</w:t>
      </w:r>
    </w:p>
    <w:p w:rsidR="00DE3607" w:rsidRPr="004D3704" w:rsidRDefault="00DE3607" w:rsidP="00A24632">
      <w:pPr>
        <w:numPr>
          <w:ilvl w:val="0"/>
          <w:numId w:val="11"/>
        </w:numPr>
        <w:spacing w:line="360" w:lineRule="auto"/>
        <w:ind w:left="0" w:firstLine="709"/>
        <w:jc w:val="both"/>
        <w:rPr>
          <w:color w:val="000000"/>
          <w:sz w:val="28"/>
          <w:szCs w:val="28"/>
        </w:rPr>
      </w:pPr>
      <w:r w:rsidRPr="004D3704">
        <w:rPr>
          <w:color w:val="000000"/>
          <w:sz w:val="28"/>
          <w:szCs w:val="28"/>
        </w:rPr>
        <w:t>не зарегистрирован в ИФНС;</w:t>
      </w:r>
    </w:p>
    <w:p w:rsidR="00DE3607" w:rsidRPr="004D3704" w:rsidRDefault="00DE3607" w:rsidP="00A24632">
      <w:pPr>
        <w:numPr>
          <w:ilvl w:val="0"/>
          <w:numId w:val="11"/>
        </w:numPr>
        <w:spacing w:line="360" w:lineRule="auto"/>
        <w:ind w:left="0" w:firstLine="709"/>
        <w:jc w:val="both"/>
        <w:rPr>
          <w:color w:val="000000"/>
          <w:sz w:val="28"/>
          <w:szCs w:val="28"/>
        </w:rPr>
      </w:pPr>
      <w:r w:rsidRPr="004D3704">
        <w:rPr>
          <w:color w:val="000000"/>
          <w:sz w:val="28"/>
          <w:szCs w:val="28"/>
        </w:rPr>
        <w:t>не включен в госреестр;</w:t>
      </w:r>
    </w:p>
    <w:p w:rsidR="00DE3607" w:rsidRPr="004D3704" w:rsidRDefault="00DE3607" w:rsidP="00A24632">
      <w:pPr>
        <w:numPr>
          <w:ilvl w:val="0"/>
          <w:numId w:val="11"/>
        </w:numPr>
        <w:spacing w:line="360" w:lineRule="auto"/>
        <w:ind w:left="0" w:firstLine="709"/>
        <w:jc w:val="both"/>
        <w:rPr>
          <w:color w:val="000000"/>
          <w:sz w:val="28"/>
          <w:szCs w:val="28"/>
        </w:rPr>
      </w:pPr>
      <w:r w:rsidRPr="004D3704">
        <w:rPr>
          <w:color w:val="000000"/>
          <w:sz w:val="28"/>
          <w:szCs w:val="28"/>
        </w:rPr>
        <w:t>используется без фискальной памяти, в нефискальном режиме или с вышедшим из строя блоком;</w:t>
      </w:r>
    </w:p>
    <w:p w:rsidR="00DE3607" w:rsidRPr="004D3704" w:rsidRDefault="00DE3607" w:rsidP="00A24632">
      <w:pPr>
        <w:numPr>
          <w:ilvl w:val="0"/>
          <w:numId w:val="11"/>
        </w:numPr>
        <w:spacing w:line="360" w:lineRule="auto"/>
        <w:ind w:left="0" w:firstLine="709"/>
        <w:jc w:val="both"/>
        <w:rPr>
          <w:color w:val="000000"/>
          <w:sz w:val="28"/>
          <w:szCs w:val="28"/>
        </w:rPr>
      </w:pPr>
      <w:r w:rsidRPr="004D3704">
        <w:rPr>
          <w:color w:val="000000"/>
          <w:sz w:val="28"/>
          <w:szCs w:val="28"/>
        </w:rPr>
        <w:t>работает с поврежденной пломбой или она отсутствует.</w:t>
      </w:r>
    </w:p>
    <w:p w:rsidR="00395B3F" w:rsidRPr="004D3704" w:rsidRDefault="00DE3607" w:rsidP="00A24632">
      <w:pPr>
        <w:spacing w:line="360" w:lineRule="auto"/>
        <w:ind w:firstLine="709"/>
        <w:jc w:val="both"/>
        <w:rPr>
          <w:color w:val="000000"/>
          <w:sz w:val="28"/>
          <w:szCs w:val="28"/>
        </w:rPr>
      </w:pPr>
      <w:r w:rsidRPr="004D3704">
        <w:rPr>
          <w:color w:val="000000"/>
          <w:sz w:val="28"/>
          <w:szCs w:val="28"/>
        </w:rPr>
        <w:t>Замыкает список нарушений продавец, пробивающий чек с указанием меньшей суммы, уплаченной покупателем (п.</w:t>
      </w:r>
      <w:r w:rsidR="00A24632" w:rsidRPr="004D3704">
        <w:rPr>
          <w:color w:val="000000"/>
          <w:sz w:val="28"/>
          <w:szCs w:val="28"/>
        </w:rPr>
        <w:t> 1</w:t>
      </w:r>
      <w:r w:rsidRPr="004D3704">
        <w:rPr>
          <w:color w:val="000000"/>
          <w:sz w:val="28"/>
          <w:szCs w:val="28"/>
        </w:rPr>
        <w:t xml:space="preserve"> постановления Пленума ВАС от 31 июля 2003</w:t>
      </w:r>
      <w:r w:rsidR="00A24632" w:rsidRPr="004D3704">
        <w:rPr>
          <w:color w:val="000000"/>
          <w:sz w:val="28"/>
          <w:szCs w:val="28"/>
        </w:rPr>
        <w:t> г</w:t>
      </w:r>
      <w:r w:rsidRPr="004D3704">
        <w:rPr>
          <w:color w:val="000000"/>
          <w:sz w:val="28"/>
          <w:szCs w:val="28"/>
        </w:rPr>
        <w:t xml:space="preserve">. </w:t>
      </w:r>
      <w:r w:rsidR="00A24632" w:rsidRPr="004D3704">
        <w:rPr>
          <w:color w:val="000000"/>
          <w:sz w:val="28"/>
          <w:szCs w:val="28"/>
        </w:rPr>
        <w:t>№1</w:t>
      </w:r>
      <w:r w:rsidRPr="004D3704">
        <w:rPr>
          <w:color w:val="000000"/>
          <w:sz w:val="28"/>
          <w:szCs w:val="28"/>
        </w:rPr>
        <w:t>6).</w:t>
      </w:r>
    </w:p>
    <w:p w:rsidR="00395B3F" w:rsidRPr="004D3704" w:rsidRDefault="00DF275D" w:rsidP="00A24632">
      <w:pPr>
        <w:spacing w:line="360" w:lineRule="auto"/>
        <w:ind w:firstLine="709"/>
        <w:jc w:val="both"/>
        <w:rPr>
          <w:color w:val="000000"/>
          <w:sz w:val="28"/>
          <w:szCs w:val="28"/>
        </w:rPr>
      </w:pPr>
      <w:r w:rsidRPr="004D3704">
        <w:rPr>
          <w:color w:val="000000"/>
          <w:sz w:val="28"/>
          <w:szCs w:val="28"/>
        </w:rPr>
        <w:t>Штраф может быть наложен только по решению налогового органа. При этом предпринимателю предлагается внести соответствующие суммы в добровольном порядке. В случае если предприниматель в течение 15 дней не осуществляет это действие, то государственная налоговая инспекция обращается в суд с иском о взыскании штрафа с предпринимателя (ст.</w:t>
      </w:r>
      <w:r w:rsidR="00A24632" w:rsidRPr="004D3704">
        <w:rPr>
          <w:color w:val="000000"/>
          <w:sz w:val="28"/>
          <w:szCs w:val="28"/>
        </w:rPr>
        <w:t> 2</w:t>
      </w:r>
      <w:r w:rsidRPr="004D3704">
        <w:rPr>
          <w:color w:val="000000"/>
          <w:sz w:val="28"/>
          <w:szCs w:val="28"/>
        </w:rPr>
        <w:t>85 КоАП РФ).</w:t>
      </w:r>
    </w:p>
    <w:p w:rsidR="00395B3F" w:rsidRPr="004D3704" w:rsidRDefault="00DF275D" w:rsidP="00A24632">
      <w:pPr>
        <w:spacing w:line="360" w:lineRule="auto"/>
        <w:ind w:firstLine="709"/>
        <w:jc w:val="both"/>
        <w:rPr>
          <w:color w:val="000000"/>
          <w:sz w:val="28"/>
          <w:szCs w:val="28"/>
        </w:rPr>
      </w:pPr>
      <w:r w:rsidRPr="004D3704">
        <w:rPr>
          <w:color w:val="000000"/>
          <w:sz w:val="28"/>
          <w:szCs w:val="28"/>
        </w:rPr>
        <w:t>Какими доказательствами может быть подтвержден факт нарушения предпринимателем закона о применении ККМ?</w:t>
      </w:r>
    </w:p>
    <w:p w:rsidR="00395B3F" w:rsidRPr="004D3704" w:rsidRDefault="00DF275D" w:rsidP="00A24632">
      <w:pPr>
        <w:spacing w:line="360" w:lineRule="auto"/>
        <w:ind w:firstLine="709"/>
        <w:jc w:val="both"/>
        <w:rPr>
          <w:color w:val="000000"/>
          <w:sz w:val="28"/>
          <w:szCs w:val="28"/>
        </w:rPr>
      </w:pPr>
      <w:r w:rsidRPr="004D3704">
        <w:rPr>
          <w:color w:val="000000"/>
          <w:sz w:val="28"/>
          <w:szCs w:val="28"/>
        </w:rPr>
        <w:t>Основным доказательством, подтверждающим факт нарушения, является акт проверки, составленный налоговой инспекцией. Однако наряду с ним могут использоваться и другие доказательства, например копия кассовой ленты.</w:t>
      </w:r>
    </w:p>
    <w:p w:rsidR="00395B3F" w:rsidRPr="004D3704" w:rsidRDefault="00252212" w:rsidP="00A24632">
      <w:pPr>
        <w:spacing w:line="360" w:lineRule="auto"/>
        <w:ind w:firstLine="709"/>
        <w:jc w:val="both"/>
        <w:rPr>
          <w:color w:val="000000"/>
          <w:sz w:val="28"/>
          <w:szCs w:val="28"/>
        </w:rPr>
      </w:pPr>
      <w:r w:rsidRPr="004D3704">
        <w:rPr>
          <w:color w:val="000000"/>
          <w:sz w:val="28"/>
          <w:szCs w:val="28"/>
        </w:rPr>
        <w:t>За нарушения установленного порядка использования ККМ на предпринимателя могут быть наложены и другие административные взыскания. Например, п.</w:t>
      </w:r>
      <w:r w:rsidR="00A24632" w:rsidRPr="004D3704">
        <w:rPr>
          <w:color w:val="000000"/>
          <w:sz w:val="28"/>
          <w:szCs w:val="28"/>
        </w:rPr>
        <w:t> 1</w:t>
      </w:r>
      <w:r w:rsidRPr="004D3704">
        <w:rPr>
          <w:color w:val="000000"/>
          <w:sz w:val="28"/>
          <w:szCs w:val="28"/>
        </w:rPr>
        <w:t xml:space="preserve"> ст.</w:t>
      </w:r>
      <w:r w:rsidR="00A24632" w:rsidRPr="004D3704">
        <w:rPr>
          <w:color w:val="000000"/>
          <w:sz w:val="28"/>
          <w:szCs w:val="28"/>
        </w:rPr>
        <w:t> 7</w:t>
      </w:r>
      <w:r w:rsidRPr="004D3704">
        <w:rPr>
          <w:color w:val="000000"/>
          <w:sz w:val="28"/>
          <w:szCs w:val="28"/>
        </w:rPr>
        <w:t xml:space="preserve"> Закона о налоговых органах, ст.</w:t>
      </w:r>
      <w:r w:rsidR="00A24632" w:rsidRPr="004D3704">
        <w:rPr>
          <w:color w:val="000000"/>
          <w:sz w:val="28"/>
          <w:szCs w:val="28"/>
        </w:rPr>
        <w:t> 1</w:t>
      </w:r>
      <w:r w:rsidRPr="004D3704">
        <w:rPr>
          <w:color w:val="000000"/>
          <w:sz w:val="28"/>
          <w:szCs w:val="28"/>
        </w:rPr>
        <w:t>3 Закона об основах налоговой системы предусмотрено применение административных штрафов от 2 до 5 минимальных размеров оплаты труда на граждан, виновных в сокрытии (занижении) дохода (прибыли), отчетов, балансов и других документов (в том числе кассовых книг). Предприниматели, виновные в нарушении установленного порядка применения ККМ, могут привлекаться к административной ответственности за перечисленные выше правонарушения.</w:t>
      </w:r>
    </w:p>
    <w:p w:rsidR="00252212" w:rsidRPr="004D3704" w:rsidRDefault="00252212" w:rsidP="00A24632">
      <w:pPr>
        <w:spacing w:line="360" w:lineRule="auto"/>
        <w:ind w:firstLine="709"/>
        <w:jc w:val="both"/>
        <w:rPr>
          <w:color w:val="000000"/>
          <w:sz w:val="28"/>
          <w:szCs w:val="28"/>
        </w:rPr>
      </w:pPr>
      <w:r w:rsidRPr="004D3704">
        <w:rPr>
          <w:color w:val="000000"/>
          <w:sz w:val="28"/>
          <w:szCs w:val="28"/>
        </w:rPr>
        <w:t>Налоговые органы при обнаружении повторных нарушений Закона о применении ККМ обязаны обратиться в суд с иском о ликвидации предприятия с одновременным приостановлением его деятельности (ст.</w:t>
      </w:r>
      <w:r w:rsidR="00A24632" w:rsidRPr="004D3704">
        <w:rPr>
          <w:color w:val="000000"/>
          <w:sz w:val="28"/>
          <w:szCs w:val="28"/>
        </w:rPr>
        <w:t> 6</w:t>
      </w:r>
      <w:r w:rsidRPr="004D3704">
        <w:rPr>
          <w:color w:val="000000"/>
          <w:sz w:val="28"/>
          <w:szCs w:val="28"/>
        </w:rPr>
        <w:t xml:space="preserve"> Закона о применении ККМ). В случае если предприятие будет продолжать свою деятельность, к нему могут применяться штрафные санкции в размере 7000 МРОТ. Исходя из положений ст.</w:t>
      </w:r>
      <w:r w:rsidR="00A24632" w:rsidRPr="004D3704">
        <w:rPr>
          <w:color w:val="000000"/>
          <w:sz w:val="28"/>
          <w:szCs w:val="28"/>
        </w:rPr>
        <w:t> 1</w:t>
      </w:r>
      <w:r w:rsidRPr="004D3704">
        <w:rPr>
          <w:color w:val="000000"/>
          <w:sz w:val="28"/>
          <w:szCs w:val="28"/>
        </w:rPr>
        <w:t xml:space="preserve"> Закона о применении ККМ под предприятиями понимаются также и индивидуальные предприниматели.</w:t>
      </w:r>
    </w:p>
    <w:p w:rsidR="001810F9" w:rsidRPr="004D3704" w:rsidRDefault="001810F9" w:rsidP="00A24632">
      <w:pPr>
        <w:spacing w:line="360" w:lineRule="auto"/>
        <w:ind w:firstLine="709"/>
        <w:jc w:val="both"/>
        <w:rPr>
          <w:color w:val="000000"/>
          <w:sz w:val="28"/>
          <w:szCs w:val="28"/>
        </w:rPr>
      </w:pPr>
    </w:p>
    <w:p w:rsidR="001810F9" w:rsidRPr="004D3704" w:rsidRDefault="001810F9" w:rsidP="00A24632">
      <w:pPr>
        <w:spacing w:line="360" w:lineRule="auto"/>
        <w:ind w:firstLine="709"/>
        <w:jc w:val="both"/>
        <w:rPr>
          <w:color w:val="000000"/>
          <w:sz w:val="28"/>
          <w:szCs w:val="28"/>
        </w:rPr>
      </w:pPr>
    </w:p>
    <w:p w:rsidR="00252212" w:rsidRPr="004D3704" w:rsidRDefault="00C76E13" w:rsidP="00A24632">
      <w:pPr>
        <w:pStyle w:val="1"/>
        <w:spacing w:before="0" w:line="360" w:lineRule="auto"/>
        <w:ind w:firstLine="709"/>
        <w:jc w:val="both"/>
        <w:rPr>
          <w:b/>
          <w:bCs/>
          <w:color w:val="000000"/>
          <w:sz w:val="28"/>
          <w:szCs w:val="28"/>
        </w:rPr>
      </w:pPr>
      <w:bookmarkStart w:id="8" w:name="_Toc230505242"/>
      <w:r>
        <w:rPr>
          <w:b/>
          <w:bCs/>
          <w:color w:val="000000"/>
          <w:sz w:val="28"/>
          <w:szCs w:val="28"/>
        </w:rPr>
        <w:br w:type="page"/>
      </w:r>
      <w:r w:rsidR="00252212" w:rsidRPr="004D3704">
        <w:rPr>
          <w:b/>
          <w:bCs/>
          <w:color w:val="000000"/>
          <w:sz w:val="28"/>
          <w:szCs w:val="28"/>
        </w:rPr>
        <w:t>2. Практическая часть</w:t>
      </w:r>
      <w:bookmarkEnd w:id="8"/>
    </w:p>
    <w:p w:rsidR="00C76E13" w:rsidRDefault="00C76E13" w:rsidP="00A24632">
      <w:pPr>
        <w:pStyle w:val="2"/>
        <w:keepNext w:val="0"/>
        <w:spacing w:before="0" w:after="0" w:line="360" w:lineRule="auto"/>
        <w:ind w:firstLine="709"/>
        <w:jc w:val="both"/>
        <w:rPr>
          <w:rFonts w:ascii="Times New Roman" w:hAnsi="Times New Roman" w:cs="Times New Roman"/>
          <w:b w:val="0"/>
          <w:bCs w:val="0"/>
          <w:i w:val="0"/>
          <w:color w:val="000000"/>
        </w:rPr>
      </w:pPr>
      <w:bookmarkStart w:id="9" w:name="_Toc230505243"/>
    </w:p>
    <w:p w:rsidR="00252212" w:rsidRPr="00C76E13" w:rsidRDefault="00252212" w:rsidP="00A24632">
      <w:pPr>
        <w:pStyle w:val="2"/>
        <w:keepNext w:val="0"/>
        <w:spacing w:before="0" w:after="0" w:line="360" w:lineRule="auto"/>
        <w:ind w:firstLine="709"/>
        <w:jc w:val="both"/>
        <w:rPr>
          <w:rFonts w:ascii="Times New Roman" w:hAnsi="Times New Roman" w:cs="Times New Roman"/>
          <w:bCs w:val="0"/>
          <w:i w:val="0"/>
          <w:color w:val="000000"/>
        </w:rPr>
      </w:pPr>
      <w:r w:rsidRPr="00C76E13">
        <w:rPr>
          <w:rFonts w:ascii="Times New Roman" w:hAnsi="Times New Roman" w:cs="Times New Roman"/>
          <w:bCs w:val="0"/>
          <w:i w:val="0"/>
          <w:color w:val="000000"/>
        </w:rPr>
        <w:t>2.1 Анализ собственных наблюдений при посещении магазинов (типы ККМ, выдача покупателю чека, гашение чека, расчеты с покупателем)</w:t>
      </w:r>
      <w:bookmarkEnd w:id="9"/>
    </w:p>
    <w:p w:rsidR="001810F9" w:rsidRPr="004D3704" w:rsidRDefault="001810F9" w:rsidP="00A24632">
      <w:pPr>
        <w:spacing w:line="360" w:lineRule="auto"/>
        <w:ind w:firstLine="709"/>
        <w:jc w:val="both"/>
        <w:rPr>
          <w:color w:val="000000"/>
          <w:sz w:val="28"/>
        </w:rPr>
      </w:pPr>
    </w:p>
    <w:p w:rsidR="00252212" w:rsidRPr="004D3704" w:rsidRDefault="00252212" w:rsidP="00A24632">
      <w:pPr>
        <w:spacing w:line="360" w:lineRule="auto"/>
        <w:ind w:firstLine="709"/>
        <w:jc w:val="both"/>
        <w:rPr>
          <w:color w:val="000000"/>
          <w:sz w:val="28"/>
          <w:szCs w:val="28"/>
        </w:rPr>
      </w:pPr>
      <w:r w:rsidRPr="004D3704">
        <w:rPr>
          <w:color w:val="000000"/>
          <w:sz w:val="28"/>
          <w:szCs w:val="28"/>
        </w:rPr>
        <w:t>Типы ККМ:</w:t>
      </w:r>
    </w:p>
    <w:p w:rsidR="00252212" w:rsidRPr="004D3704" w:rsidRDefault="00A24632" w:rsidP="00A24632">
      <w:pPr>
        <w:spacing w:line="360" w:lineRule="auto"/>
        <w:ind w:firstLine="709"/>
        <w:jc w:val="both"/>
        <w:rPr>
          <w:color w:val="000000"/>
          <w:sz w:val="28"/>
          <w:szCs w:val="28"/>
        </w:rPr>
      </w:pPr>
      <w:r w:rsidRPr="004D3704">
        <w:rPr>
          <w:color w:val="000000"/>
          <w:sz w:val="28"/>
          <w:szCs w:val="28"/>
        </w:rPr>
        <w:t>– </w:t>
      </w:r>
      <w:r w:rsidR="00252212" w:rsidRPr="004D3704">
        <w:rPr>
          <w:color w:val="000000"/>
          <w:sz w:val="28"/>
          <w:szCs w:val="28"/>
        </w:rPr>
        <w:t>у частных предпринимателей чаще всего встречается ККМ типа – Элвес Микро – К или Меркурий. ККМ данных марок небольшая по размеру и проста в использовании;</w:t>
      </w:r>
    </w:p>
    <w:p w:rsidR="00252212" w:rsidRPr="004D3704" w:rsidRDefault="00A24632" w:rsidP="00A24632">
      <w:pPr>
        <w:spacing w:line="360" w:lineRule="auto"/>
        <w:ind w:firstLine="709"/>
        <w:jc w:val="both"/>
        <w:rPr>
          <w:bCs/>
          <w:color w:val="000000"/>
          <w:sz w:val="28"/>
          <w:szCs w:val="28"/>
        </w:rPr>
      </w:pPr>
      <w:r w:rsidRPr="004D3704">
        <w:rPr>
          <w:color w:val="000000"/>
          <w:sz w:val="28"/>
          <w:szCs w:val="28"/>
        </w:rPr>
        <w:t>– </w:t>
      </w:r>
      <w:r w:rsidR="00252212" w:rsidRPr="004D3704">
        <w:rPr>
          <w:color w:val="000000"/>
          <w:sz w:val="28"/>
          <w:szCs w:val="28"/>
        </w:rPr>
        <w:t xml:space="preserve">в крупных торговых центрах используется чаще всего АМС – 100 К, АМС – 100 МК, Касби 02 К, </w:t>
      </w:r>
      <w:r w:rsidR="00252212" w:rsidRPr="004D3704">
        <w:rPr>
          <w:bCs/>
          <w:color w:val="000000"/>
          <w:sz w:val="28"/>
          <w:szCs w:val="28"/>
        </w:rPr>
        <w:t>SAMSUNG ER</w:t>
      </w:r>
      <w:r w:rsidRPr="004D3704">
        <w:rPr>
          <w:bCs/>
          <w:color w:val="000000"/>
          <w:sz w:val="28"/>
          <w:szCs w:val="28"/>
        </w:rPr>
        <w:t>-2</w:t>
      </w:r>
      <w:r w:rsidR="00252212" w:rsidRPr="004D3704">
        <w:rPr>
          <w:bCs/>
          <w:color w:val="000000"/>
          <w:sz w:val="28"/>
          <w:szCs w:val="28"/>
        </w:rPr>
        <w:t>50RK.</w:t>
      </w:r>
    </w:p>
    <w:p w:rsidR="00395B3F" w:rsidRPr="004D3704" w:rsidRDefault="00A24632" w:rsidP="00A24632">
      <w:pPr>
        <w:spacing w:line="360" w:lineRule="auto"/>
        <w:ind w:firstLine="709"/>
        <w:jc w:val="both"/>
        <w:rPr>
          <w:color w:val="000000"/>
          <w:sz w:val="28"/>
          <w:szCs w:val="28"/>
        </w:rPr>
      </w:pPr>
      <w:r w:rsidRPr="004D3704">
        <w:rPr>
          <w:bCs/>
          <w:color w:val="000000"/>
          <w:sz w:val="28"/>
          <w:szCs w:val="28"/>
        </w:rPr>
        <w:t>– </w:t>
      </w:r>
      <w:r w:rsidR="00395B3F" w:rsidRPr="004D3704">
        <w:rPr>
          <w:bCs/>
          <w:color w:val="000000"/>
          <w:sz w:val="28"/>
          <w:szCs w:val="28"/>
        </w:rPr>
        <w:t xml:space="preserve">на рынках </w:t>
      </w:r>
      <w:r w:rsidRPr="004D3704">
        <w:rPr>
          <w:bCs/>
          <w:color w:val="000000"/>
          <w:sz w:val="28"/>
          <w:szCs w:val="28"/>
        </w:rPr>
        <w:t>г. Архангельска</w:t>
      </w:r>
      <w:r w:rsidR="00395B3F" w:rsidRPr="004D3704">
        <w:rPr>
          <w:bCs/>
          <w:color w:val="000000"/>
          <w:sz w:val="28"/>
          <w:szCs w:val="28"/>
        </w:rPr>
        <w:t xml:space="preserve"> (Центральная ярмарка, рынок у Диеты </w:t>
      </w:r>
      <w:r w:rsidRPr="004D3704">
        <w:rPr>
          <w:bCs/>
          <w:color w:val="000000"/>
          <w:sz w:val="28"/>
          <w:szCs w:val="28"/>
        </w:rPr>
        <w:t>и т.д.</w:t>
      </w:r>
      <w:r w:rsidR="00395B3F" w:rsidRPr="004D3704">
        <w:rPr>
          <w:bCs/>
          <w:color w:val="000000"/>
          <w:sz w:val="28"/>
          <w:szCs w:val="28"/>
        </w:rPr>
        <w:t>) предприниматели осуществляют свою деятельность без применения ККМ</w:t>
      </w:r>
    </w:p>
    <w:p w:rsidR="00706795" w:rsidRPr="004D3704" w:rsidRDefault="00BF7D64" w:rsidP="00A24632">
      <w:pPr>
        <w:spacing w:line="360" w:lineRule="auto"/>
        <w:ind w:firstLine="709"/>
        <w:jc w:val="both"/>
        <w:rPr>
          <w:color w:val="000000"/>
          <w:sz w:val="28"/>
          <w:szCs w:val="28"/>
        </w:rPr>
      </w:pPr>
      <w:r w:rsidRPr="004D3704">
        <w:rPr>
          <w:color w:val="000000"/>
          <w:sz w:val="28"/>
          <w:szCs w:val="28"/>
        </w:rPr>
        <w:t>В магазинах – самообслуживания покупателю, как правило, кассир всегда отрывает чек, после оплаты покупки. В мелких торговых центрах продавцы-кассиры очень часто забывают передать чек покупателю, пока покупатель сам не напомнит о нем.</w:t>
      </w:r>
      <w:r w:rsidR="00706795" w:rsidRPr="004D3704">
        <w:rPr>
          <w:color w:val="000000"/>
          <w:sz w:val="28"/>
        </w:rPr>
        <w:t xml:space="preserve"> </w:t>
      </w:r>
      <w:r w:rsidR="00706795" w:rsidRPr="004D3704">
        <w:rPr>
          <w:color w:val="000000"/>
          <w:sz w:val="28"/>
          <w:szCs w:val="28"/>
        </w:rPr>
        <w:t>Получая от покупателя деньги за товар, кассир обязан: четко назвать сумму полученных денег и положить их отдельно на виду у покупателя; напечатать чек; назвать сумму причитающейся сдачи и выдать ее покупателю вместе с чеком (при этом бумажные купюры и разменную монету выдать одновременно). Как правило, в наших магазинах такого не наблюдается. Продавец – кассир говорит сумму покупки и сумму сдачи, сумма полученных от покупателя денег не произносится.</w:t>
      </w:r>
    </w:p>
    <w:p w:rsidR="00706795" w:rsidRPr="004D3704" w:rsidRDefault="00706795" w:rsidP="00A24632">
      <w:pPr>
        <w:spacing w:line="360" w:lineRule="auto"/>
        <w:ind w:firstLine="709"/>
        <w:jc w:val="both"/>
        <w:rPr>
          <w:color w:val="000000"/>
          <w:sz w:val="28"/>
          <w:szCs w:val="28"/>
        </w:rPr>
      </w:pPr>
      <w:r w:rsidRPr="004D3704">
        <w:rPr>
          <w:color w:val="000000"/>
          <w:sz w:val="28"/>
          <w:szCs w:val="28"/>
        </w:rPr>
        <w:t>Если кассир-операционист ошибся, выдавая сдачу покупателю, то покупатель может потребовать у администрации снятия кассы.</w:t>
      </w:r>
    </w:p>
    <w:p w:rsidR="00706795" w:rsidRPr="004D3704" w:rsidRDefault="00706795" w:rsidP="00A24632">
      <w:pPr>
        <w:spacing w:line="360" w:lineRule="auto"/>
        <w:ind w:firstLine="709"/>
        <w:jc w:val="both"/>
        <w:rPr>
          <w:color w:val="000000"/>
          <w:sz w:val="28"/>
          <w:szCs w:val="28"/>
        </w:rPr>
      </w:pPr>
      <w:r w:rsidRPr="004D3704">
        <w:rPr>
          <w:color w:val="000000"/>
          <w:sz w:val="28"/>
          <w:szCs w:val="28"/>
        </w:rPr>
        <w:t xml:space="preserve">Кассир-операционист не имеет права: иметь в кассе личные деньги; снимать кассу без разрешения администрации; не выдавать кассовый чек покупателю. В небольших магазинах, торговых павильонах очень часто наблюдается в кассе излишек денежных средств, объясняющийся множеством причин: не было размена </w:t>
      </w:r>
      <w:r w:rsidR="00A24632" w:rsidRPr="004D3704">
        <w:rPr>
          <w:color w:val="000000"/>
          <w:sz w:val="28"/>
          <w:szCs w:val="28"/>
        </w:rPr>
        <w:t xml:space="preserve">– </w:t>
      </w:r>
      <w:r w:rsidRPr="004D3704">
        <w:rPr>
          <w:color w:val="000000"/>
          <w:sz w:val="28"/>
          <w:szCs w:val="28"/>
        </w:rPr>
        <w:t xml:space="preserve">продавец добавляла свои деньги </w:t>
      </w:r>
      <w:r w:rsidR="00A24632" w:rsidRPr="004D3704">
        <w:rPr>
          <w:color w:val="000000"/>
          <w:sz w:val="28"/>
          <w:szCs w:val="28"/>
        </w:rPr>
        <w:t>и т.п.</w:t>
      </w:r>
    </w:p>
    <w:p w:rsidR="00706795" w:rsidRPr="004D3704" w:rsidRDefault="00706795" w:rsidP="00A24632">
      <w:pPr>
        <w:spacing w:line="360" w:lineRule="auto"/>
        <w:ind w:firstLine="709"/>
        <w:jc w:val="both"/>
        <w:rPr>
          <w:color w:val="000000"/>
          <w:sz w:val="28"/>
          <w:szCs w:val="28"/>
        </w:rPr>
      </w:pPr>
      <w:r w:rsidRPr="004D3704">
        <w:rPr>
          <w:color w:val="000000"/>
          <w:sz w:val="28"/>
          <w:szCs w:val="28"/>
        </w:rPr>
        <w:t xml:space="preserve">Также кассирам запрещено работать без контрольной ленты или склеивать ее в местах обрыва. К кассовой машине нельзя допускать посторонних лиц, кроме представителей администрации (директора или его заместителя, главного бухгалтера </w:t>
      </w:r>
      <w:r w:rsidR="00A24632" w:rsidRPr="004D3704">
        <w:rPr>
          <w:color w:val="000000"/>
          <w:sz w:val="28"/>
          <w:szCs w:val="28"/>
        </w:rPr>
        <w:t>и т.п.</w:t>
      </w:r>
      <w:r w:rsidRPr="004D3704">
        <w:rPr>
          <w:color w:val="000000"/>
          <w:sz w:val="28"/>
          <w:szCs w:val="28"/>
        </w:rPr>
        <w:t>). Технический специалист или налоговый инспектор могут быть допущены к кассе только с разрешения администрации.</w:t>
      </w:r>
    </w:p>
    <w:p w:rsidR="00DA0610" w:rsidRPr="004D3704" w:rsidRDefault="00706795" w:rsidP="00A24632">
      <w:pPr>
        <w:spacing w:line="360" w:lineRule="auto"/>
        <w:ind w:firstLine="709"/>
        <w:jc w:val="both"/>
        <w:rPr>
          <w:color w:val="000000"/>
          <w:sz w:val="28"/>
          <w:szCs w:val="28"/>
        </w:rPr>
      </w:pPr>
      <w:r w:rsidRPr="004D3704">
        <w:rPr>
          <w:color w:val="000000"/>
          <w:sz w:val="28"/>
          <w:szCs w:val="28"/>
        </w:rPr>
        <w:t>Если кассир-операционист покидает кассовую кабину, то он обязан уведомить об этом администрацию и отключить ККМ.</w:t>
      </w:r>
      <w:r w:rsidR="00A24632" w:rsidRPr="004D3704">
        <w:rPr>
          <w:color w:val="000000"/>
          <w:sz w:val="28"/>
          <w:szCs w:val="28"/>
        </w:rPr>
        <w:t xml:space="preserve"> </w:t>
      </w:r>
      <w:r w:rsidRPr="004D3704">
        <w:rPr>
          <w:color w:val="000000"/>
          <w:sz w:val="28"/>
          <w:szCs w:val="28"/>
        </w:rPr>
        <w:t>При этом кассовую кабину и кассовую машину нужно закрыть. А все ключи (от кабины, рабочий ключ от кассовой машины и денежного ящика) должны находиться у кассира.</w:t>
      </w:r>
    </w:p>
    <w:p w:rsidR="00BF7D64" w:rsidRPr="004D3704" w:rsidRDefault="00BF7D64" w:rsidP="00A24632">
      <w:pPr>
        <w:spacing w:line="360" w:lineRule="auto"/>
        <w:ind w:firstLine="709"/>
        <w:jc w:val="both"/>
        <w:rPr>
          <w:color w:val="000000"/>
          <w:sz w:val="28"/>
          <w:szCs w:val="28"/>
        </w:rPr>
      </w:pPr>
      <w:r w:rsidRPr="004D3704">
        <w:rPr>
          <w:color w:val="000000"/>
          <w:sz w:val="28"/>
          <w:szCs w:val="28"/>
        </w:rPr>
        <w:t xml:space="preserve">Гашение чека необходимо производить каждые 24 часа. Гашение чека – это закрытие смены. Данная операция производится в конце каждого рабочего дня. </w:t>
      </w:r>
      <w:r w:rsidR="00DA0610" w:rsidRPr="004D3704">
        <w:rPr>
          <w:color w:val="000000"/>
          <w:sz w:val="28"/>
          <w:szCs w:val="28"/>
        </w:rPr>
        <w:t xml:space="preserve">Если режим работы магазина круглосуточно, то </w:t>
      </w:r>
      <w:r w:rsidR="00285057" w:rsidRPr="004D3704">
        <w:rPr>
          <w:color w:val="000000"/>
          <w:sz w:val="28"/>
          <w:szCs w:val="28"/>
        </w:rPr>
        <w:t>в конце каждой</w:t>
      </w:r>
      <w:r w:rsidR="00DA0610" w:rsidRPr="004D3704">
        <w:rPr>
          <w:color w:val="000000"/>
          <w:sz w:val="28"/>
          <w:szCs w:val="28"/>
        </w:rPr>
        <w:t xml:space="preserve"> смены </w:t>
      </w:r>
      <w:r w:rsidR="00285057" w:rsidRPr="004D3704">
        <w:rPr>
          <w:color w:val="000000"/>
          <w:sz w:val="28"/>
          <w:szCs w:val="28"/>
        </w:rPr>
        <w:t>администрация производит гашение чека</w:t>
      </w:r>
      <w:r w:rsidR="00DA0610" w:rsidRPr="004D3704">
        <w:rPr>
          <w:color w:val="000000"/>
          <w:sz w:val="28"/>
          <w:szCs w:val="28"/>
        </w:rPr>
        <w:t>.</w:t>
      </w:r>
      <w:r w:rsidR="00285057" w:rsidRPr="004D3704">
        <w:rPr>
          <w:color w:val="000000"/>
          <w:sz w:val="28"/>
          <w:szCs w:val="28"/>
        </w:rPr>
        <w:t xml:space="preserve"> Тем самым</w:t>
      </w:r>
      <w:r w:rsidR="00706795" w:rsidRPr="004D3704">
        <w:rPr>
          <w:color w:val="000000"/>
          <w:sz w:val="28"/>
          <w:szCs w:val="28"/>
        </w:rPr>
        <w:t>,</w:t>
      </w:r>
      <w:r w:rsidR="00285057" w:rsidRPr="004D3704">
        <w:rPr>
          <w:color w:val="000000"/>
          <w:sz w:val="28"/>
          <w:szCs w:val="28"/>
        </w:rPr>
        <w:t xml:space="preserve"> сверяя данные ККМ и денежные средства в кассе.</w:t>
      </w:r>
      <w:r w:rsidR="00DA0610" w:rsidRPr="004D3704">
        <w:rPr>
          <w:color w:val="000000"/>
          <w:sz w:val="28"/>
          <w:szCs w:val="28"/>
        </w:rPr>
        <w:t xml:space="preserve"> </w:t>
      </w:r>
      <w:r w:rsidR="00706795" w:rsidRPr="004D3704">
        <w:rPr>
          <w:color w:val="000000"/>
          <w:sz w:val="28"/>
          <w:szCs w:val="28"/>
        </w:rPr>
        <w:t>В кассовом журнале должны быть сделаны соответствующие записи.</w:t>
      </w:r>
    </w:p>
    <w:p w:rsidR="00706795" w:rsidRPr="004D3704" w:rsidRDefault="00706795" w:rsidP="00A24632">
      <w:pPr>
        <w:spacing w:line="360" w:lineRule="auto"/>
        <w:ind w:firstLine="709"/>
        <w:jc w:val="both"/>
        <w:rPr>
          <w:color w:val="000000"/>
          <w:sz w:val="28"/>
          <w:szCs w:val="28"/>
        </w:rPr>
      </w:pPr>
      <w:r w:rsidRPr="004D3704">
        <w:rPr>
          <w:color w:val="000000"/>
          <w:sz w:val="28"/>
          <w:szCs w:val="28"/>
        </w:rPr>
        <w:t>Представитель администрации в конце дня в присутствии кассира снимает показания контрольных счетчиков ККМ, получает распечатку или вынимает из кассовой машины контрольную ленту, использованную в течение дня.</w:t>
      </w:r>
    </w:p>
    <w:p w:rsidR="00706795" w:rsidRPr="004D3704" w:rsidRDefault="00706795" w:rsidP="00A24632">
      <w:pPr>
        <w:spacing w:line="360" w:lineRule="auto"/>
        <w:ind w:firstLine="709"/>
        <w:jc w:val="both"/>
        <w:rPr>
          <w:color w:val="000000"/>
          <w:sz w:val="28"/>
          <w:szCs w:val="28"/>
        </w:rPr>
      </w:pPr>
      <w:r w:rsidRPr="004D3704">
        <w:rPr>
          <w:color w:val="000000"/>
          <w:sz w:val="28"/>
          <w:szCs w:val="28"/>
        </w:rPr>
        <w:t>Директор или главный бухгалтер подписывает конец контрольной ленты (распечатку), указав на ней тип и номер машины, показания счетчиков, сумму дневной выручки, дату и время окончания работы.</w:t>
      </w:r>
    </w:p>
    <w:p w:rsidR="00706795" w:rsidRPr="004D3704" w:rsidRDefault="00706795" w:rsidP="00A24632">
      <w:pPr>
        <w:spacing w:line="360" w:lineRule="auto"/>
        <w:ind w:firstLine="709"/>
        <w:jc w:val="both"/>
        <w:rPr>
          <w:color w:val="000000"/>
          <w:sz w:val="28"/>
          <w:szCs w:val="28"/>
        </w:rPr>
      </w:pPr>
      <w:r w:rsidRPr="004D3704">
        <w:rPr>
          <w:color w:val="000000"/>
          <w:sz w:val="28"/>
          <w:szCs w:val="28"/>
        </w:rPr>
        <w:t>Фактическая сумма выручки должна совпадать с итоговыми данными контрольной кассовой ленты (за вычетом сумм, возвращенных по неиспользованным кассовым чекам). При расхождении фактической суммы денег с данными контрольной ленты представитель администрации и кассир должны выяснить его причину. Если обнаружена недостача денег, администрация должна принять меры к ее взысканию с виновных лиц. А если выявлены излишки, их нужно оприходовать в кассу.</w:t>
      </w:r>
    </w:p>
    <w:p w:rsidR="001810F9" w:rsidRDefault="001810F9" w:rsidP="00A24632">
      <w:pPr>
        <w:spacing w:line="360" w:lineRule="auto"/>
        <w:ind w:firstLine="709"/>
        <w:jc w:val="both"/>
        <w:rPr>
          <w:color w:val="000000"/>
          <w:sz w:val="28"/>
          <w:szCs w:val="28"/>
        </w:rPr>
      </w:pPr>
    </w:p>
    <w:p w:rsidR="00C76E13" w:rsidRPr="004D3704" w:rsidRDefault="00C76E13" w:rsidP="00A24632">
      <w:pPr>
        <w:spacing w:line="360" w:lineRule="auto"/>
        <w:ind w:firstLine="709"/>
        <w:jc w:val="both"/>
        <w:rPr>
          <w:color w:val="000000"/>
          <w:sz w:val="28"/>
          <w:szCs w:val="28"/>
        </w:rPr>
      </w:pPr>
    </w:p>
    <w:p w:rsidR="00395B3F" w:rsidRPr="004D3704" w:rsidRDefault="00C76E13" w:rsidP="00A24632">
      <w:pPr>
        <w:pStyle w:val="1"/>
        <w:spacing w:before="0" w:line="360" w:lineRule="auto"/>
        <w:ind w:firstLine="709"/>
        <w:jc w:val="both"/>
        <w:rPr>
          <w:b/>
          <w:bCs/>
          <w:color w:val="000000"/>
          <w:sz w:val="28"/>
          <w:szCs w:val="23"/>
        </w:rPr>
      </w:pPr>
      <w:bookmarkStart w:id="10" w:name="_Toc230505244"/>
      <w:r>
        <w:rPr>
          <w:b/>
          <w:bCs/>
          <w:color w:val="000000"/>
          <w:sz w:val="28"/>
          <w:szCs w:val="23"/>
        </w:rPr>
        <w:br w:type="page"/>
      </w:r>
      <w:r w:rsidR="00395B3F" w:rsidRPr="004D3704">
        <w:rPr>
          <w:b/>
          <w:bCs/>
          <w:color w:val="000000"/>
          <w:sz w:val="28"/>
          <w:szCs w:val="23"/>
        </w:rPr>
        <w:t>Выводы и предложения</w:t>
      </w:r>
      <w:bookmarkEnd w:id="10"/>
    </w:p>
    <w:p w:rsidR="001810F9" w:rsidRPr="00C76E13" w:rsidRDefault="001810F9" w:rsidP="00A24632">
      <w:pPr>
        <w:pStyle w:val="1"/>
        <w:spacing w:before="0" w:line="360" w:lineRule="auto"/>
        <w:ind w:firstLine="709"/>
        <w:jc w:val="both"/>
        <w:rPr>
          <w:bCs/>
          <w:color w:val="000000"/>
          <w:sz w:val="28"/>
          <w:szCs w:val="23"/>
        </w:rPr>
      </w:pPr>
    </w:p>
    <w:p w:rsidR="00736930" w:rsidRPr="004D3704" w:rsidRDefault="00736930" w:rsidP="00A24632">
      <w:pPr>
        <w:spacing w:line="360" w:lineRule="auto"/>
        <w:ind w:firstLine="709"/>
        <w:jc w:val="both"/>
        <w:rPr>
          <w:color w:val="000000"/>
          <w:sz w:val="28"/>
          <w:szCs w:val="28"/>
        </w:rPr>
      </w:pPr>
      <w:r w:rsidRPr="004D3704">
        <w:rPr>
          <w:color w:val="000000"/>
          <w:sz w:val="28"/>
          <w:szCs w:val="28"/>
        </w:rPr>
        <w:t>Сегодня для любого гражданина России не секрет, что экономика его страны практически перешла на рыночные рельсы и функционирует исключительно по законам рынка.</w:t>
      </w:r>
    </w:p>
    <w:p w:rsidR="00C76E13" w:rsidRDefault="00736930" w:rsidP="00A24632">
      <w:pPr>
        <w:spacing w:line="360" w:lineRule="auto"/>
        <w:ind w:firstLine="709"/>
        <w:jc w:val="both"/>
        <w:rPr>
          <w:color w:val="000000"/>
          <w:sz w:val="28"/>
          <w:szCs w:val="28"/>
        </w:rPr>
      </w:pPr>
      <w:r w:rsidRPr="004D3704">
        <w:rPr>
          <w:color w:val="000000"/>
          <w:sz w:val="28"/>
          <w:szCs w:val="28"/>
        </w:rPr>
        <w:t>Переход России к цивилизованной рыночной экономике вызывает необходимость кардинальных изменений в деятельности всех отраслей народного хозяйства страны. Особую значимость приобретает формирование адекватного рыночной модели хозяйственного механизма сферы обращения и услуг, поскольку именно торговля, являясь конечным звеном экономической активности субъектов рынка, обеспечивает эффективное удовлетворение нужд и запросов потребителя.</w:t>
      </w:r>
    </w:p>
    <w:p w:rsidR="00C76E13" w:rsidRDefault="00736930" w:rsidP="00A24632">
      <w:pPr>
        <w:spacing w:line="360" w:lineRule="auto"/>
        <w:ind w:firstLine="709"/>
        <w:jc w:val="both"/>
        <w:rPr>
          <w:color w:val="000000"/>
          <w:sz w:val="28"/>
          <w:szCs w:val="28"/>
        </w:rPr>
      </w:pPr>
      <w:r w:rsidRPr="004D3704">
        <w:rPr>
          <w:color w:val="000000"/>
          <w:sz w:val="28"/>
          <w:szCs w:val="28"/>
        </w:rPr>
        <w:t xml:space="preserve">Торговое предприятие </w:t>
      </w:r>
      <w:r w:rsidR="00A24632" w:rsidRPr="004D3704">
        <w:rPr>
          <w:color w:val="000000"/>
          <w:sz w:val="28"/>
          <w:szCs w:val="28"/>
        </w:rPr>
        <w:t xml:space="preserve">– </w:t>
      </w:r>
      <w:r w:rsidRPr="004D3704">
        <w:rPr>
          <w:color w:val="000000"/>
          <w:sz w:val="28"/>
          <w:szCs w:val="28"/>
        </w:rPr>
        <w:t>основное звено сферы обращения, обладающее хозяйственной и юридической самостоятельностью, осуществляющее продвижение товаров от производителя к потребителям посредством купли-продажи и реализующее собственные интересы на основе удовлетворения потребностей людей, представленных на рынке.</w:t>
      </w:r>
    </w:p>
    <w:p w:rsidR="00395B3F" w:rsidRPr="004D3704" w:rsidRDefault="00736930" w:rsidP="00A24632">
      <w:pPr>
        <w:spacing w:line="360" w:lineRule="auto"/>
        <w:ind w:firstLine="709"/>
        <w:jc w:val="both"/>
        <w:rPr>
          <w:color w:val="000000"/>
          <w:sz w:val="28"/>
          <w:szCs w:val="28"/>
        </w:rPr>
      </w:pPr>
      <w:r w:rsidRPr="004D3704">
        <w:rPr>
          <w:color w:val="000000"/>
          <w:sz w:val="28"/>
          <w:szCs w:val="28"/>
        </w:rPr>
        <w:t>В непростых условиях российской сферы обращения выживают те предприятия, которые наилучшим образом используют имеющиеся у него ресурсы для получения максимального количества прибыли. Одним из решающих факторов является правильная организация расчетов с покупателями в магазине.</w:t>
      </w:r>
    </w:p>
    <w:p w:rsidR="001810F9" w:rsidRPr="004D3704" w:rsidRDefault="001810F9" w:rsidP="00A24632">
      <w:pPr>
        <w:spacing w:line="360" w:lineRule="auto"/>
        <w:ind w:firstLine="709"/>
        <w:jc w:val="both"/>
        <w:rPr>
          <w:color w:val="000000"/>
          <w:sz w:val="28"/>
          <w:szCs w:val="28"/>
        </w:rPr>
      </w:pPr>
    </w:p>
    <w:p w:rsidR="001810F9" w:rsidRPr="004D3704" w:rsidRDefault="001810F9" w:rsidP="00A24632">
      <w:pPr>
        <w:spacing w:line="360" w:lineRule="auto"/>
        <w:ind w:firstLine="709"/>
        <w:jc w:val="both"/>
        <w:rPr>
          <w:color w:val="000000"/>
          <w:sz w:val="28"/>
          <w:szCs w:val="28"/>
        </w:rPr>
      </w:pPr>
    </w:p>
    <w:p w:rsidR="001A1E23" w:rsidRPr="004D3704" w:rsidRDefault="00C76E13" w:rsidP="00A24632">
      <w:pPr>
        <w:pStyle w:val="1"/>
        <w:spacing w:before="0" w:line="360" w:lineRule="auto"/>
        <w:ind w:firstLine="709"/>
        <w:jc w:val="both"/>
        <w:rPr>
          <w:b/>
          <w:bCs/>
          <w:color w:val="000000"/>
          <w:sz w:val="28"/>
        </w:rPr>
      </w:pPr>
      <w:bookmarkStart w:id="11" w:name="_Toc230505245"/>
      <w:r>
        <w:rPr>
          <w:b/>
          <w:bCs/>
          <w:color w:val="000000"/>
          <w:sz w:val="28"/>
        </w:rPr>
        <w:br w:type="page"/>
      </w:r>
      <w:r w:rsidR="001A1E23" w:rsidRPr="004D3704">
        <w:rPr>
          <w:b/>
          <w:bCs/>
          <w:color w:val="000000"/>
          <w:sz w:val="28"/>
        </w:rPr>
        <w:t xml:space="preserve">Список </w:t>
      </w:r>
      <w:bookmarkEnd w:id="11"/>
      <w:r>
        <w:rPr>
          <w:b/>
          <w:bCs/>
          <w:color w:val="000000"/>
          <w:sz w:val="28"/>
        </w:rPr>
        <w:t>литературы</w:t>
      </w:r>
    </w:p>
    <w:p w:rsidR="001810F9" w:rsidRPr="00C76E13" w:rsidRDefault="001810F9" w:rsidP="00A24632">
      <w:pPr>
        <w:pStyle w:val="1"/>
        <w:spacing w:before="0" w:line="360" w:lineRule="auto"/>
        <w:ind w:firstLine="709"/>
        <w:jc w:val="both"/>
        <w:rPr>
          <w:bCs/>
          <w:color w:val="000000"/>
          <w:sz w:val="28"/>
        </w:rPr>
      </w:pPr>
    </w:p>
    <w:p w:rsidR="00F91F4D" w:rsidRPr="004D3704" w:rsidRDefault="001A1E23" w:rsidP="00C76E13">
      <w:pPr>
        <w:numPr>
          <w:ilvl w:val="0"/>
          <w:numId w:val="1"/>
        </w:numPr>
        <w:tabs>
          <w:tab w:val="clear" w:pos="810"/>
          <w:tab w:val="num" w:pos="426"/>
        </w:tabs>
        <w:spacing w:line="360" w:lineRule="auto"/>
        <w:ind w:left="0" w:firstLine="0"/>
        <w:jc w:val="both"/>
        <w:rPr>
          <w:color w:val="000000"/>
          <w:sz w:val="28"/>
          <w:szCs w:val="28"/>
        </w:rPr>
      </w:pPr>
      <w:r w:rsidRPr="004D3704">
        <w:rPr>
          <w:color w:val="000000"/>
          <w:sz w:val="28"/>
          <w:szCs w:val="28"/>
        </w:rPr>
        <w:t>ФЗ</w:t>
      </w:r>
      <w:r w:rsidR="00A24632" w:rsidRPr="004D3704">
        <w:rPr>
          <w:color w:val="000000"/>
          <w:sz w:val="28"/>
          <w:szCs w:val="28"/>
        </w:rPr>
        <w:t xml:space="preserve"> №5</w:t>
      </w:r>
      <w:r w:rsidRPr="004D3704">
        <w:rPr>
          <w:color w:val="000000"/>
          <w:sz w:val="28"/>
          <w:szCs w:val="28"/>
        </w:rPr>
        <w:t>4 «О применении контрольно-кассовой техники при осуществлении наличных денежных расчетов и (или) расчетов с использованием платежных карт» от 22 мая 2003</w:t>
      </w:r>
      <w:r w:rsidR="00A24632" w:rsidRPr="004D3704">
        <w:rPr>
          <w:color w:val="000000"/>
          <w:sz w:val="28"/>
          <w:szCs w:val="28"/>
        </w:rPr>
        <w:t> г</w:t>
      </w:r>
      <w:r w:rsidRPr="004D3704">
        <w:rPr>
          <w:color w:val="000000"/>
          <w:sz w:val="28"/>
          <w:szCs w:val="28"/>
        </w:rPr>
        <w:t>.</w:t>
      </w:r>
    </w:p>
    <w:p w:rsidR="00F91F4D" w:rsidRPr="004D3704" w:rsidRDefault="00F91F4D" w:rsidP="00C76E13">
      <w:pPr>
        <w:numPr>
          <w:ilvl w:val="0"/>
          <w:numId w:val="1"/>
        </w:numPr>
        <w:tabs>
          <w:tab w:val="clear" w:pos="810"/>
          <w:tab w:val="num" w:pos="426"/>
        </w:tabs>
        <w:spacing w:line="360" w:lineRule="auto"/>
        <w:ind w:left="0" w:firstLine="0"/>
        <w:jc w:val="both"/>
        <w:rPr>
          <w:color w:val="000000"/>
          <w:sz w:val="28"/>
          <w:szCs w:val="28"/>
        </w:rPr>
      </w:pPr>
      <w:r w:rsidRPr="004D3704">
        <w:rPr>
          <w:color w:val="000000"/>
          <w:sz w:val="28"/>
          <w:szCs w:val="28"/>
        </w:rPr>
        <w:t>Приказ от 22 июня 1995</w:t>
      </w:r>
      <w:r w:rsidR="00A24632" w:rsidRPr="004D3704">
        <w:rPr>
          <w:color w:val="000000"/>
          <w:sz w:val="28"/>
          <w:szCs w:val="28"/>
        </w:rPr>
        <w:t> г</w:t>
      </w:r>
      <w:r w:rsidRPr="004D3704">
        <w:rPr>
          <w:color w:val="000000"/>
          <w:sz w:val="28"/>
          <w:szCs w:val="28"/>
        </w:rPr>
        <w:t xml:space="preserve">. </w:t>
      </w:r>
      <w:r w:rsidR="00A24632" w:rsidRPr="004D3704">
        <w:rPr>
          <w:color w:val="000000"/>
          <w:sz w:val="28"/>
          <w:szCs w:val="28"/>
        </w:rPr>
        <w:t>№В</w:t>
      </w:r>
      <w:r w:rsidRPr="004D3704">
        <w:rPr>
          <w:color w:val="000000"/>
          <w:sz w:val="28"/>
          <w:szCs w:val="28"/>
        </w:rPr>
        <w:t>Г – 3 – 14/36 Порядок регистрации контрольно-кассовых машин в налоговых органах</w:t>
      </w:r>
    </w:p>
    <w:p w:rsidR="00256BC6" w:rsidRPr="004D3704" w:rsidRDefault="00F91F4D" w:rsidP="00C76E13">
      <w:pPr>
        <w:numPr>
          <w:ilvl w:val="0"/>
          <w:numId w:val="1"/>
        </w:numPr>
        <w:tabs>
          <w:tab w:val="clear" w:pos="810"/>
          <w:tab w:val="num" w:pos="426"/>
        </w:tabs>
        <w:spacing w:line="360" w:lineRule="auto"/>
        <w:ind w:left="0" w:firstLine="0"/>
        <w:jc w:val="both"/>
        <w:rPr>
          <w:color w:val="000000"/>
          <w:sz w:val="28"/>
          <w:szCs w:val="28"/>
        </w:rPr>
      </w:pPr>
      <w:r w:rsidRPr="004D3704">
        <w:rPr>
          <w:color w:val="000000"/>
          <w:sz w:val="28"/>
          <w:szCs w:val="28"/>
        </w:rPr>
        <w:t>Типовые правила эксплуатации контрольно-кассовых машин при осуществлении денежных расчетов с населением от 30 августа 1993</w:t>
      </w:r>
      <w:r w:rsidR="00A24632" w:rsidRPr="004D3704">
        <w:rPr>
          <w:color w:val="000000"/>
          <w:sz w:val="28"/>
          <w:szCs w:val="28"/>
        </w:rPr>
        <w:t> г</w:t>
      </w:r>
      <w:r w:rsidRPr="004D3704">
        <w:rPr>
          <w:color w:val="000000"/>
          <w:sz w:val="28"/>
          <w:szCs w:val="28"/>
        </w:rPr>
        <w:t xml:space="preserve">. </w:t>
      </w:r>
      <w:r w:rsidR="00A24632" w:rsidRPr="004D3704">
        <w:rPr>
          <w:color w:val="000000"/>
          <w:sz w:val="28"/>
          <w:szCs w:val="28"/>
        </w:rPr>
        <w:t>№1</w:t>
      </w:r>
      <w:r w:rsidRPr="004D3704">
        <w:rPr>
          <w:color w:val="000000"/>
          <w:sz w:val="28"/>
          <w:szCs w:val="28"/>
        </w:rPr>
        <w:t>04</w:t>
      </w:r>
    </w:p>
    <w:p w:rsidR="00256BC6" w:rsidRPr="004D3704" w:rsidRDefault="00A24632" w:rsidP="00C76E13">
      <w:pPr>
        <w:numPr>
          <w:ilvl w:val="0"/>
          <w:numId w:val="1"/>
        </w:numPr>
        <w:tabs>
          <w:tab w:val="clear" w:pos="810"/>
          <w:tab w:val="num" w:pos="426"/>
        </w:tabs>
        <w:spacing w:line="360" w:lineRule="auto"/>
        <w:ind w:left="0" w:firstLine="0"/>
        <w:jc w:val="both"/>
        <w:rPr>
          <w:color w:val="000000"/>
          <w:sz w:val="28"/>
          <w:szCs w:val="28"/>
        </w:rPr>
      </w:pPr>
      <w:r w:rsidRPr="004D3704">
        <w:rPr>
          <w:color w:val="000000"/>
          <w:sz w:val="28"/>
          <w:szCs w:val="28"/>
        </w:rPr>
        <w:t>Завгородний В.П. Налоги</w:t>
      </w:r>
      <w:r w:rsidR="00256BC6" w:rsidRPr="004D3704">
        <w:rPr>
          <w:color w:val="000000"/>
          <w:sz w:val="28"/>
          <w:szCs w:val="28"/>
        </w:rPr>
        <w:t xml:space="preserve"> и налоговый контроль в РФ</w:t>
      </w:r>
      <w:r w:rsidRPr="004D3704">
        <w:rPr>
          <w:color w:val="000000"/>
          <w:sz w:val="28"/>
          <w:szCs w:val="28"/>
        </w:rPr>
        <w:t xml:space="preserve"> – К.</w:t>
      </w:r>
      <w:r w:rsidR="00256BC6" w:rsidRPr="004D3704">
        <w:rPr>
          <w:color w:val="000000"/>
          <w:sz w:val="28"/>
          <w:szCs w:val="28"/>
        </w:rPr>
        <w:t xml:space="preserve"> </w:t>
      </w:r>
      <w:r w:rsidRPr="004D3704">
        <w:rPr>
          <w:color w:val="000000"/>
          <w:sz w:val="28"/>
          <w:szCs w:val="28"/>
        </w:rPr>
        <w:t>– 2001 г.</w:t>
      </w:r>
      <w:r w:rsidR="00C76E13">
        <w:rPr>
          <w:color w:val="000000"/>
          <w:sz w:val="28"/>
          <w:szCs w:val="28"/>
        </w:rPr>
        <w:t xml:space="preserve"> </w:t>
      </w:r>
      <w:r w:rsidR="00256BC6" w:rsidRPr="004D3704">
        <w:rPr>
          <w:color w:val="000000"/>
          <w:sz w:val="28"/>
          <w:szCs w:val="28"/>
        </w:rPr>
        <w:t>-</w:t>
      </w:r>
      <w:r w:rsidR="00C76E13">
        <w:rPr>
          <w:color w:val="000000"/>
          <w:sz w:val="28"/>
          <w:szCs w:val="28"/>
        </w:rPr>
        <w:t xml:space="preserve"> </w:t>
      </w:r>
      <w:r w:rsidRPr="004D3704">
        <w:rPr>
          <w:color w:val="000000"/>
          <w:sz w:val="28"/>
          <w:szCs w:val="28"/>
        </w:rPr>
        <w:t>640 с.</w:t>
      </w:r>
    </w:p>
    <w:p w:rsidR="004A120E" w:rsidRPr="004D3704" w:rsidRDefault="00A24632" w:rsidP="00C76E13">
      <w:pPr>
        <w:numPr>
          <w:ilvl w:val="0"/>
          <w:numId w:val="1"/>
        </w:numPr>
        <w:tabs>
          <w:tab w:val="clear" w:pos="810"/>
          <w:tab w:val="num" w:pos="426"/>
        </w:tabs>
        <w:spacing w:line="360" w:lineRule="auto"/>
        <w:ind w:left="0" w:firstLine="0"/>
        <w:jc w:val="both"/>
        <w:rPr>
          <w:color w:val="000000"/>
          <w:sz w:val="28"/>
          <w:szCs w:val="28"/>
        </w:rPr>
      </w:pPr>
      <w:r w:rsidRPr="004D3704">
        <w:rPr>
          <w:color w:val="000000"/>
          <w:sz w:val="28"/>
          <w:szCs w:val="28"/>
        </w:rPr>
        <w:t>Панкратов Ф.Г.</w:t>
      </w:r>
      <w:r w:rsidR="004A120E" w:rsidRPr="004D3704">
        <w:rPr>
          <w:color w:val="000000"/>
          <w:sz w:val="28"/>
          <w:szCs w:val="28"/>
        </w:rPr>
        <w:t xml:space="preserve">, </w:t>
      </w:r>
      <w:r w:rsidRPr="004D3704">
        <w:rPr>
          <w:color w:val="000000"/>
          <w:sz w:val="28"/>
          <w:szCs w:val="28"/>
        </w:rPr>
        <w:t>Памбухчиянц В.</w:t>
      </w:r>
      <w:r w:rsidR="004A120E" w:rsidRPr="004D3704">
        <w:rPr>
          <w:color w:val="000000"/>
          <w:sz w:val="28"/>
          <w:szCs w:val="28"/>
        </w:rPr>
        <w:t>К, Коммерция и технология торговли: учебник для высших торгово-экономических учебных заведений.</w:t>
      </w:r>
      <w:r w:rsidRPr="004D3704">
        <w:rPr>
          <w:color w:val="000000"/>
          <w:sz w:val="28"/>
          <w:szCs w:val="28"/>
        </w:rPr>
        <w:t xml:space="preserve"> </w:t>
      </w:r>
      <w:r w:rsidR="004A120E" w:rsidRPr="004D3704">
        <w:rPr>
          <w:color w:val="000000"/>
          <w:sz w:val="28"/>
          <w:szCs w:val="28"/>
        </w:rPr>
        <w:t>– М.: ИВЦ «Маркетинг», 2004. – 245</w:t>
      </w:r>
      <w:r w:rsidRPr="004D3704">
        <w:rPr>
          <w:color w:val="000000"/>
          <w:sz w:val="28"/>
          <w:szCs w:val="28"/>
        </w:rPr>
        <w:t> с.</w:t>
      </w:r>
    </w:p>
    <w:p w:rsidR="00256BC6" w:rsidRPr="004D3704" w:rsidRDefault="00A24632" w:rsidP="00C76E13">
      <w:pPr>
        <w:numPr>
          <w:ilvl w:val="0"/>
          <w:numId w:val="1"/>
        </w:numPr>
        <w:tabs>
          <w:tab w:val="clear" w:pos="810"/>
          <w:tab w:val="num" w:pos="426"/>
        </w:tabs>
        <w:spacing w:line="360" w:lineRule="auto"/>
        <w:ind w:left="0" w:firstLine="0"/>
        <w:jc w:val="both"/>
        <w:rPr>
          <w:color w:val="000000"/>
          <w:sz w:val="28"/>
          <w:szCs w:val="28"/>
        </w:rPr>
      </w:pPr>
      <w:r w:rsidRPr="004D3704">
        <w:rPr>
          <w:color w:val="000000"/>
          <w:sz w:val="28"/>
          <w:szCs w:val="28"/>
        </w:rPr>
        <w:t>Резникова И.П.</w:t>
      </w:r>
      <w:r w:rsidR="00256BC6" w:rsidRPr="004D3704">
        <w:rPr>
          <w:color w:val="000000"/>
          <w:sz w:val="28"/>
          <w:szCs w:val="28"/>
        </w:rPr>
        <w:t xml:space="preserve"> ККМ на предприятии малой торговли. Главбух </w:t>
      </w:r>
      <w:r w:rsidRPr="004D3704">
        <w:rPr>
          <w:color w:val="000000"/>
          <w:sz w:val="28"/>
          <w:szCs w:val="28"/>
        </w:rPr>
        <w:t>№2</w:t>
      </w:r>
      <w:r w:rsidR="00256BC6" w:rsidRPr="004D3704">
        <w:rPr>
          <w:color w:val="000000"/>
          <w:sz w:val="28"/>
          <w:szCs w:val="28"/>
        </w:rPr>
        <w:t>2/2001, стр.</w:t>
      </w:r>
      <w:r w:rsidRPr="004D3704">
        <w:rPr>
          <w:color w:val="000000"/>
          <w:sz w:val="28"/>
          <w:szCs w:val="28"/>
        </w:rPr>
        <w:t> 6</w:t>
      </w:r>
      <w:r w:rsidR="00256BC6" w:rsidRPr="004D3704">
        <w:rPr>
          <w:color w:val="000000"/>
          <w:sz w:val="28"/>
          <w:szCs w:val="28"/>
        </w:rPr>
        <w:t>6.</w:t>
      </w:r>
    </w:p>
    <w:p w:rsidR="00256BC6" w:rsidRPr="004D3704" w:rsidRDefault="00A24632" w:rsidP="00C76E13">
      <w:pPr>
        <w:numPr>
          <w:ilvl w:val="0"/>
          <w:numId w:val="1"/>
        </w:numPr>
        <w:tabs>
          <w:tab w:val="clear" w:pos="810"/>
          <w:tab w:val="num" w:pos="426"/>
        </w:tabs>
        <w:spacing w:line="360" w:lineRule="auto"/>
        <w:ind w:left="0" w:firstLine="0"/>
        <w:jc w:val="both"/>
        <w:rPr>
          <w:color w:val="000000"/>
          <w:sz w:val="28"/>
          <w:szCs w:val="28"/>
        </w:rPr>
      </w:pPr>
      <w:r w:rsidRPr="004D3704">
        <w:rPr>
          <w:color w:val="000000"/>
          <w:sz w:val="28"/>
          <w:szCs w:val="28"/>
        </w:rPr>
        <w:t>Савицкая Г.В. Анализ</w:t>
      </w:r>
      <w:r w:rsidR="00256BC6" w:rsidRPr="004D3704">
        <w:rPr>
          <w:color w:val="000000"/>
          <w:sz w:val="28"/>
          <w:szCs w:val="28"/>
        </w:rPr>
        <w:t xml:space="preserve"> учетной деятельности предприятия.</w:t>
      </w:r>
      <w:r w:rsidRPr="004D3704">
        <w:rPr>
          <w:color w:val="000000"/>
          <w:sz w:val="28"/>
          <w:szCs w:val="28"/>
        </w:rPr>
        <w:t xml:space="preserve"> – </w:t>
      </w:r>
      <w:r w:rsidR="00256BC6" w:rsidRPr="004D3704">
        <w:rPr>
          <w:color w:val="000000"/>
          <w:sz w:val="28"/>
          <w:szCs w:val="28"/>
        </w:rPr>
        <w:t>Москва, 2000</w:t>
      </w:r>
      <w:r w:rsidRPr="004D3704">
        <w:rPr>
          <w:color w:val="000000"/>
          <w:sz w:val="28"/>
          <w:szCs w:val="28"/>
        </w:rPr>
        <w:t> г</w:t>
      </w:r>
      <w:r w:rsidR="00256BC6" w:rsidRPr="004D3704">
        <w:rPr>
          <w:color w:val="000000"/>
          <w:sz w:val="28"/>
          <w:szCs w:val="28"/>
        </w:rPr>
        <w:t>. 685 с.</w:t>
      </w:r>
    </w:p>
    <w:p w:rsidR="00256BC6" w:rsidRPr="004D3704" w:rsidRDefault="00A24632" w:rsidP="00C76E13">
      <w:pPr>
        <w:numPr>
          <w:ilvl w:val="0"/>
          <w:numId w:val="1"/>
        </w:numPr>
        <w:tabs>
          <w:tab w:val="clear" w:pos="810"/>
          <w:tab w:val="num" w:pos="426"/>
        </w:tabs>
        <w:spacing w:line="360" w:lineRule="auto"/>
        <w:ind w:left="0" w:firstLine="0"/>
        <w:jc w:val="both"/>
        <w:rPr>
          <w:color w:val="000000"/>
          <w:sz w:val="28"/>
          <w:szCs w:val="28"/>
        </w:rPr>
      </w:pPr>
      <w:r w:rsidRPr="004D3704">
        <w:rPr>
          <w:color w:val="000000"/>
          <w:sz w:val="28"/>
          <w:szCs w:val="28"/>
        </w:rPr>
        <w:t>Сахацкая З.А. Бухгалтерский</w:t>
      </w:r>
      <w:r w:rsidR="00256BC6" w:rsidRPr="004D3704">
        <w:rPr>
          <w:color w:val="000000"/>
          <w:sz w:val="28"/>
          <w:szCs w:val="28"/>
        </w:rPr>
        <w:t xml:space="preserve"> учёт кассовых операций, бухгалтерия 20/1 с.</w:t>
      </w:r>
      <w:r w:rsidRPr="004D3704">
        <w:rPr>
          <w:color w:val="000000"/>
          <w:sz w:val="28"/>
          <w:szCs w:val="28"/>
        </w:rPr>
        <w:t> 5</w:t>
      </w:r>
      <w:r w:rsidR="00256BC6" w:rsidRPr="004D3704">
        <w:rPr>
          <w:color w:val="000000"/>
          <w:sz w:val="28"/>
          <w:szCs w:val="28"/>
        </w:rPr>
        <w:t>5.</w:t>
      </w:r>
    </w:p>
    <w:p w:rsidR="001810F9" w:rsidRPr="004D3704" w:rsidRDefault="001810F9" w:rsidP="00A24632">
      <w:pPr>
        <w:spacing w:line="360" w:lineRule="auto"/>
        <w:ind w:firstLine="709"/>
        <w:jc w:val="both"/>
        <w:rPr>
          <w:color w:val="000000"/>
          <w:sz w:val="28"/>
          <w:szCs w:val="28"/>
        </w:rPr>
      </w:pPr>
    </w:p>
    <w:p w:rsidR="001810F9" w:rsidRPr="004D3704" w:rsidRDefault="001810F9" w:rsidP="00A24632">
      <w:pPr>
        <w:spacing w:line="360" w:lineRule="auto"/>
        <w:ind w:firstLine="709"/>
        <w:jc w:val="both"/>
        <w:rPr>
          <w:color w:val="000000"/>
          <w:sz w:val="28"/>
          <w:szCs w:val="28"/>
        </w:rPr>
      </w:pPr>
    </w:p>
    <w:p w:rsidR="001A1E23" w:rsidRPr="004D3704" w:rsidRDefault="00C76E13" w:rsidP="00A24632">
      <w:pPr>
        <w:pStyle w:val="1"/>
        <w:spacing w:before="0" w:line="360" w:lineRule="auto"/>
        <w:ind w:firstLine="709"/>
        <w:jc w:val="both"/>
        <w:rPr>
          <w:b/>
          <w:bCs/>
          <w:color w:val="000000"/>
          <w:sz w:val="28"/>
        </w:rPr>
      </w:pPr>
      <w:bookmarkStart w:id="12" w:name="_Toc230505246"/>
      <w:r>
        <w:rPr>
          <w:b/>
          <w:bCs/>
          <w:color w:val="000000"/>
          <w:sz w:val="28"/>
        </w:rPr>
        <w:br w:type="page"/>
      </w:r>
      <w:r w:rsidR="001A1E23" w:rsidRPr="004D3704">
        <w:rPr>
          <w:b/>
          <w:bCs/>
          <w:color w:val="000000"/>
          <w:sz w:val="28"/>
        </w:rPr>
        <w:t>Приложение 1</w:t>
      </w:r>
      <w:bookmarkEnd w:id="12"/>
    </w:p>
    <w:p w:rsidR="00C76E13" w:rsidRDefault="00C76E13" w:rsidP="00A24632">
      <w:pPr>
        <w:pStyle w:val="1"/>
        <w:spacing w:before="0" w:line="360" w:lineRule="auto"/>
        <w:ind w:firstLine="709"/>
        <w:jc w:val="both"/>
        <w:rPr>
          <w:b/>
          <w:bCs/>
          <w:color w:val="000000"/>
          <w:sz w:val="28"/>
          <w:szCs w:val="28"/>
        </w:rPr>
      </w:pPr>
      <w:bookmarkStart w:id="13" w:name="p4"/>
      <w:bookmarkStart w:id="14" w:name="_Toc230505247"/>
      <w:bookmarkEnd w:id="13"/>
    </w:p>
    <w:p w:rsidR="001A1E23" w:rsidRPr="004D3704" w:rsidRDefault="001A1E23" w:rsidP="00C76E13">
      <w:pPr>
        <w:pStyle w:val="1"/>
        <w:spacing w:before="0" w:line="360" w:lineRule="auto"/>
        <w:jc w:val="center"/>
        <w:rPr>
          <w:b/>
          <w:bCs/>
          <w:color w:val="000000"/>
          <w:sz w:val="28"/>
          <w:szCs w:val="28"/>
        </w:rPr>
      </w:pPr>
      <w:r w:rsidRPr="004D3704">
        <w:rPr>
          <w:b/>
          <w:bCs/>
          <w:color w:val="000000"/>
          <w:sz w:val="28"/>
          <w:szCs w:val="28"/>
        </w:rPr>
        <w:t>РОССИЙСКАЯ ФЕДЕРАЦИЯ</w:t>
      </w:r>
      <w:bookmarkEnd w:id="14"/>
    </w:p>
    <w:p w:rsidR="001A1E23" w:rsidRPr="004D3704" w:rsidRDefault="001A1E23" w:rsidP="00C76E13">
      <w:pPr>
        <w:pStyle w:val="1"/>
        <w:spacing w:before="0" w:line="360" w:lineRule="auto"/>
        <w:jc w:val="center"/>
        <w:rPr>
          <w:b/>
          <w:bCs/>
          <w:color w:val="000000"/>
          <w:sz w:val="28"/>
          <w:szCs w:val="28"/>
        </w:rPr>
      </w:pPr>
      <w:bookmarkStart w:id="15" w:name="p6"/>
      <w:bookmarkStart w:id="16" w:name="_Toc230505248"/>
      <w:bookmarkEnd w:id="15"/>
      <w:r w:rsidRPr="004D3704">
        <w:rPr>
          <w:b/>
          <w:bCs/>
          <w:color w:val="000000"/>
          <w:sz w:val="28"/>
          <w:szCs w:val="28"/>
        </w:rPr>
        <w:t>ФЕДЕРАЛЬНЫЙ ЗАКОН</w:t>
      </w:r>
      <w:bookmarkEnd w:id="16"/>
    </w:p>
    <w:p w:rsidR="001A1E23" w:rsidRPr="004D3704" w:rsidRDefault="001A1E23" w:rsidP="00C76E13">
      <w:pPr>
        <w:pStyle w:val="1"/>
        <w:spacing w:before="0" w:line="360" w:lineRule="auto"/>
        <w:jc w:val="center"/>
        <w:rPr>
          <w:b/>
          <w:bCs/>
          <w:color w:val="000000"/>
          <w:sz w:val="28"/>
          <w:szCs w:val="28"/>
        </w:rPr>
      </w:pPr>
      <w:bookmarkStart w:id="17" w:name="p8"/>
      <w:bookmarkStart w:id="18" w:name="_Toc230505249"/>
      <w:bookmarkEnd w:id="17"/>
      <w:r w:rsidRPr="004D3704">
        <w:rPr>
          <w:b/>
          <w:bCs/>
          <w:color w:val="000000"/>
          <w:sz w:val="28"/>
          <w:szCs w:val="28"/>
        </w:rPr>
        <w:t>О ПРИМЕНЕНИИ</w:t>
      </w:r>
      <w:bookmarkEnd w:id="18"/>
      <w:r w:rsidR="00C76E13">
        <w:rPr>
          <w:b/>
          <w:bCs/>
          <w:color w:val="000000"/>
          <w:sz w:val="28"/>
          <w:szCs w:val="28"/>
        </w:rPr>
        <w:t xml:space="preserve"> </w:t>
      </w:r>
      <w:bookmarkStart w:id="19" w:name="_Toc230505250"/>
      <w:r w:rsidRPr="004D3704">
        <w:rPr>
          <w:b/>
          <w:bCs/>
          <w:color w:val="000000"/>
          <w:sz w:val="28"/>
          <w:szCs w:val="28"/>
        </w:rPr>
        <w:t>КОНТРОЛЬНО-КАССОВОЙ ТЕХНИКИ ПРИ ОСУЩЕСТВЛЕНИИ</w:t>
      </w:r>
      <w:bookmarkEnd w:id="19"/>
      <w:r w:rsidR="00C76E13">
        <w:rPr>
          <w:b/>
          <w:bCs/>
          <w:color w:val="000000"/>
          <w:sz w:val="28"/>
          <w:szCs w:val="28"/>
        </w:rPr>
        <w:t xml:space="preserve"> </w:t>
      </w:r>
      <w:bookmarkStart w:id="20" w:name="_Toc230505251"/>
      <w:r w:rsidRPr="004D3704">
        <w:rPr>
          <w:b/>
          <w:bCs/>
          <w:color w:val="000000"/>
          <w:sz w:val="28"/>
          <w:szCs w:val="28"/>
        </w:rPr>
        <w:t>НАЛИЧНЫХ ДЕНЕЖНЫХ РАСЧЕТОВ И (ИЛИ) РАСЧЕТОВ</w:t>
      </w:r>
      <w:bookmarkEnd w:id="20"/>
      <w:r w:rsidR="00C76E13">
        <w:rPr>
          <w:b/>
          <w:bCs/>
          <w:color w:val="000000"/>
          <w:sz w:val="28"/>
          <w:szCs w:val="28"/>
        </w:rPr>
        <w:t xml:space="preserve"> </w:t>
      </w:r>
      <w:bookmarkStart w:id="21" w:name="_Toc230505252"/>
      <w:r w:rsidRPr="004D3704">
        <w:rPr>
          <w:b/>
          <w:bCs/>
          <w:color w:val="000000"/>
          <w:sz w:val="28"/>
          <w:szCs w:val="28"/>
        </w:rPr>
        <w:t>С ИСПОЛЬЗОВАНИЕМ ПЛАТЕЖНЫХ КАРТ</w:t>
      </w:r>
      <w:bookmarkEnd w:id="21"/>
    </w:p>
    <w:p w:rsidR="001A1E23" w:rsidRPr="004D3704" w:rsidRDefault="001A1E23" w:rsidP="00A24632">
      <w:pPr>
        <w:spacing w:line="360" w:lineRule="auto"/>
        <w:ind w:firstLine="709"/>
        <w:jc w:val="both"/>
        <w:rPr>
          <w:color w:val="000000"/>
          <w:sz w:val="28"/>
          <w:szCs w:val="28"/>
        </w:rPr>
      </w:pPr>
    </w:p>
    <w:p w:rsidR="001A1E23" w:rsidRPr="004D3704" w:rsidRDefault="001A1E23" w:rsidP="00A24632">
      <w:pPr>
        <w:pStyle w:val="r"/>
        <w:spacing w:line="360" w:lineRule="auto"/>
        <w:ind w:firstLine="709"/>
        <w:jc w:val="both"/>
        <w:rPr>
          <w:sz w:val="28"/>
          <w:szCs w:val="28"/>
        </w:rPr>
      </w:pPr>
      <w:bookmarkStart w:id="22" w:name="p13"/>
      <w:bookmarkEnd w:id="22"/>
      <w:r w:rsidRPr="004D3704">
        <w:rPr>
          <w:sz w:val="28"/>
          <w:szCs w:val="28"/>
        </w:rPr>
        <w:t>Принят</w:t>
      </w:r>
    </w:p>
    <w:p w:rsidR="001A1E23" w:rsidRPr="004D3704" w:rsidRDefault="001A1E23" w:rsidP="00A24632">
      <w:pPr>
        <w:pStyle w:val="r"/>
        <w:spacing w:line="360" w:lineRule="auto"/>
        <w:ind w:firstLine="709"/>
        <w:jc w:val="both"/>
        <w:rPr>
          <w:sz w:val="28"/>
          <w:szCs w:val="28"/>
        </w:rPr>
      </w:pPr>
      <w:r w:rsidRPr="004D3704">
        <w:rPr>
          <w:sz w:val="28"/>
          <w:szCs w:val="28"/>
        </w:rPr>
        <w:t>Государственной Думой</w:t>
      </w:r>
    </w:p>
    <w:p w:rsidR="001A1E23" w:rsidRPr="004D3704" w:rsidRDefault="001A1E23" w:rsidP="00A24632">
      <w:pPr>
        <w:pStyle w:val="r"/>
        <w:spacing w:line="360" w:lineRule="auto"/>
        <w:ind w:firstLine="709"/>
        <w:jc w:val="both"/>
        <w:rPr>
          <w:sz w:val="28"/>
          <w:szCs w:val="28"/>
        </w:rPr>
      </w:pPr>
      <w:r w:rsidRPr="004D3704">
        <w:rPr>
          <w:sz w:val="28"/>
          <w:szCs w:val="28"/>
        </w:rPr>
        <w:t>25 апреля 2003 года</w:t>
      </w:r>
    </w:p>
    <w:p w:rsidR="001A1E23" w:rsidRPr="004D3704" w:rsidRDefault="001A1E23" w:rsidP="00A24632">
      <w:pPr>
        <w:pStyle w:val="r"/>
        <w:spacing w:line="360" w:lineRule="auto"/>
        <w:ind w:firstLine="709"/>
        <w:jc w:val="both"/>
        <w:rPr>
          <w:sz w:val="28"/>
          <w:szCs w:val="28"/>
        </w:rPr>
      </w:pPr>
      <w:bookmarkStart w:id="23" w:name="p17"/>
      <w:bookmarkEnd w:id="23"/>
      <w:r w:rsidRPr="004D3704">
        <w:rPr>
          <w:sz w:val="28"/>
          <w:szCs w:val="28"/>
        </w:rPr>
        <w:t>Одобрен</w:t>
      </w:r>
    </w:p>
    <w:p w:rsidR="001A1E23" w:rsidRPr="004D3704" w:rsidRDefault="001A1E23" w:rsidP="00A24632">
      <w:pPr>
        <w:pStyle w:val="r"/>
        <w:spacing w:line="360" w:lineRule="auto"/>
        <w:ind w:firstLine="709"/>
        <w:jc w:val="both"/>
        <w:rPr>
          <w:sz w:val="28"/>
          <w:szCs w:val="28"/>
        </w:rPr>
      </w:pPr>
      <w:r w:rsidRPr="004D3704">
        <w:rPr>
          <w:sz w:val="28"/>
          <w:szCs w:val="28"/>
        </w:rPr>
        <w:t>Советом Федерации</w:t>
      </w:r>
    </w:p>
    <w:p w:rsidR="001A1E23" w:rsidRPr="004D3704" w:rsidRDefault="001A1E23" w:rsidP="00A24632">
      <w:pPr>
        <w:pStyle w:val="r"/>
        <w:spacing w:line="360" w:lineRule="auto"/>
        <w:ind w:firstLine="709"/>
        <w:jc w:val="both"/>
        <w:rPr>
          <w:sz w:val="28"/>
          <w:szCs w:val="28"/>
        </w:rPr>
      </w:pPr>
      <w:r w:rsidRPr="004D3704">
        <w:rPr>
          <w:sz w:val="28"/>
          <w:szCs w:val="28"/>
        </w:rPr>
        <w:t>14 мая 2003 года</w:t>
      </w:r>
    </w:p>
    <w:p w:rsidR="001A1E23" w:rsidRPr="004D3704" w:rsidRDefault="001A1E23" w:rsidP="00A24632">
      <w:pPr>
        <w:pStyle w:val="u"/>
        <w:spacing w:line="360" w:lineRule="auto"/>
        <w:ind w:firstLine="709"/>
        <w:rPr>
          <w:sz w:val="28"/>
          <w:szCs w:val="28"/>
        </w:rPr>
      </w:pPr>
      <w:bookmarkStart w:id="24" w:name="p21"/>
      <w:bookmarkEnd w:id="24"/>
      <w:r w:rsidRPr="004D3704">
        <w:rPr>
          <w:sz w:val="28"/>
          <w:szCs w:val="28"/>
        </w:rPr>
        <w:t>Статья 1. Основные понятия, используемые в настоящем Федеральном законе</w:t>
      </w:r>
    </w:p>
    <w:p w:rsidR="001A1E23" w:rsidRPr="004D3704" w:rsidRDefault="001A1E23" w:rsidP="00A24632">
      <w:pPr>
        <w:pStyle w:val="u"/>
        <w:spacing w:line="360" w:lineRule="auto"/>
        <w:ind w:firstLine="709"/>
        <w:rPr>
          <w:sz w:val="28"/>
          <w:szCs w:val="28"/>
        </w:rPr>
      </w:pPr>
      <w:bookmarkStart w:id="25" w:name="p23"/>
      <w:bookmarkEnd w:id="25"/>
      <w:r w:rsidRPr="004D3704">
        <w:rPr>
          <w:sz w:val="28"/>
          <w:szCs w:val="28"/>
        </w:rPr>
        <w:t>Для целей настоящего Федерального закона используются следующие основные понятия:</w:t>
      </w:r>
    </w:p>
    <w:p w:rsidR="001A1E23" w:rsidRPr="004D3704" w:rsidRDefault="001A1E23" w:rsidP="00A24632">
      <w:pPr>
        <w:pStyle w:val="u"/>
        <w:spacing w:line="360" w:lineRule="auto"/>
        <w:ind w:firstLine="709"/>
        <w:rPr>
          <w:sz w:val="28"/>
          <w:szCs w:val="28"/>
        </w:rPr>
      </w:pPr>
      <w:bookmarkStart w:id="26" w:name="p28"/>
      <w:bookmarkEnd w:id="26"/>
      <w:r w:rsidRPr="004D3704">
        <w:rPr>
          <w:sz w:val="28"/>
          <w:szCs w:val="28"/>
        </w:rPr>
        <w:t xml:space="preserve">контрольно-кассовая техника, используемая при осуществлении наличных денежных расчетов и (или) расчетов с использованием платежных карт (далее </w:t>
      </w:r>
      <w:r w:rsidR="00A24632" w:rsidRPr="004D3704">
        <w:rPr>
          <w:sz w:val="28"/>
          <w:szCs w:val="28"/>
        </w:rPr>
        <w:t xml:space="preserve">– </w:t>
      </w:r>
      <w:r w:rsidRPr="004D3704">
        <w:rPr>
          <w:sz w:val="28"/>
          <w:szCs w:val="28"/>
        </w:rPr>
        <w:t xml:space="preserve">контрольно-кассовая техника), </w:t>
      </w:r>
      <w:r w:rsidR="00A24632" w:rsidRPr="004D3704">
        <w:rPr>
          <w:sz w:val="28"/>
          <w:szCs w:val="28"/>
        </w:rPr>
        <w:t xml:space="preserve">– </w:t>
      </w:r>
      <w:r w:rsidRPr="004D3704">
        <w:rPr>
          <w:sz w:val="28"/>
          <w:szCs w:val="28"/>
        </w:rPr>
        <w:t>контрольно-кассовые машины, оснащенные фискальной памятью, электронно-вычислительные машины, в том числе персональные, программно-технические комплексы;</w:t>
      </w:r>
    </w:p>
    <w:p w:rsidR="001A1E23" w:rsidRPr="004D3704" w:rsidRDefault="001A1E23" w:rsidP="00A24632">
      <w:pPr>
        <w:pStyle w:val="u"/>
        <w:spacing w:line="360" w:lineRule="auto"/>
        <w:ind w:firstLine="709"/>
        <w:rPr>
          <w:sz w:val="28"/>
          <w:szCs w:val="28"/>
        </w:rPr>
      </w:pPr>
      <w:bookmarkStart w:id="27" w:name="p29"/>
      <w:bookmarkEnd w:id="27"/>
      <w:r w:rsidRPr="004D3704">
        <w:rPr>
          <w:sz w:val="28"/>
          <w:szCs w:val="28"/>
        </w:rPr>
        <w:t xml:space="preserve">наличные денежные расчеты </w:t>
      </w:r>
      <w:r w:rsidR="00A24632" w:rsidRPr="004D3704">
        <w:rPr>
          <w:sz w:val="28"/>
          <w:szCs w:val="28"/>
        </w:rPr>
        <w:t xml:space="preserve">– </w:t>
      </w:r>
      <w:r w:rsidRPr="004D3704">
        <w:rPr>
          <w:sz w:val="28"/>
          <w:szCs w:val="28"/>
        </w:rPr>
        <w:t>произведенные с использованием средств наличного платежа расчеты за приобретенные товары, выполненные работы, оказанные услуги;</w:t>
      </w:r>
    </w:p>
    <w:p w:rsidR="001A1E23" w:rsidRPr="004D3704" w:rsidRDefault="001A1E23" w:rsidP="00A24632">
      <w:pPr>
        <w:pStyle w:val="u"/>
        <w:spacing w:line="360" w:lineRule="auto"/>
        <w:ind w:firstLine="709"/>
        <w:rPr>
          <w:sz w:val="28"/>
          <w:szCs w:val="28"/>
        </w:rPr>
      </w:pPr>
      <w:bookmarkStart w:id="28" w:name="p30"/>
      <w:bookmarkEnd w:id="28"/>
      <w:r w:rsidRPr="004D3704">
        <w:rPr>
          <w:sz w:val="28"/>
          <w:szCs w:val="28"/>
        </w:rPr>
        <w:t xml:space="preserve">фискальная память </w:t>
      </w:r>
      <w:r w:rsidR="00A24632" w:rsidRPr="004D3704">
        <w:rPr>
          <w:sz w:val="28"/>
          <w:szCs w:val="28"/>
        </w:rPr>
        <w:t xml:space="preserve">– </w:t>
      </w:r>
      <w:r w:rsidRPr="004D3704">
        <w:rPr>
          <w:sz w:val="28"/>
          <w:szCs w:val="28"/>
        </w:rPr>
        <w:t>комплекс программно-аппаратных средств в составе контрольно-кассовой техники, обеспечивающих некорректируемую ежесуточную (ежесменную) регистрацию и энергонезависимое долговременное хранение итоговой информации, необходимой для полного учета наличных денежных расчетов и (или) расчетов с использованием платежных карт, осуществляемых с применением контрольно-кассовой техники, в целях правильного исчисления налогов;</w:t>
      </w:r>
    </w:p>
    <w:p w:rsidR="001A1E23" w:rsidRPr="004D3704" w:rsidRDefault="001A1E23" w:rsidP="00A24632">
      <w:pPr>
        <w:pStyle w:val="u"/>
        <w:spacing w:line="360" w:lineRule="auto"/>
        <w:ind w:firstLine="709"/>
        <w:rPr>
          <w:sz w:val="28"/>
          <w:szCs w:val="28"/>
        </w:rPr>
      </w:pPr>
      <w:bookmarkStart w:id="29" w:name="p31"/>
      <w:bookmarkEnd w:id="29"/>
      <w:r w:rsidRPr="004D3704">
        <w:rPr>
          <w:sz w:val="28"/>
          <w:szCs w:val="28"/>
        </w:rPr>
        <w:t xml:space="preserve">фискальный режим </w:t>
      </w:r>
      <w:r w:rsidR="00A24632" w:rsidRPr="004D3704">
        <w:rPr>
          <w:sz w:val="28"/>
          <w:szCs w:val="28"/>
        </w:rPr>
        <w:t xml:space="preserve">– </w:t>
      </w:r>
      <w:r w:rsidRPr="004D3704">
        <w:rPr>
          <w:sz w:val="28"/>
          <w:szCs w:val="28"/>
        </w:rPr>
        <w:t>режим функционирования контрольно-кассовой техники, обеспечивающий регистрацию фискальных данных в фискальной памяти;</w:t>
      </w:r>
    </w:p>
    <w:p w:rsidR="001A1E23" w:rsidRPr="004D3704" w:rsidRDefault="001A1E23" w:rsidP="00A24632">
      <w:pPr>
        <w:pStyle w:val="u"/>
        <w:spacing w:line="360" w:lineRule="auto"/>
        <w:ind w:firstLine="709"/>
        <w:rPr>
          <w:sz w:val="28"/>
          <w:szCs w:val="28"/>
        </w:rPr>
      </w:pPr>
      <w:bookmarkStart w:id="30" w:name="p32"/>
      <w:bookmarkEnd w:id="30"/>
      <w:r w:rsidRPr="004D3704">
        <w:rPr>
          <w:sz w:val="28"/>
          <w:szCs w:val="28"/>
        </w:rPr>
        <w:t xml:space="preserve">фискальные данные </w:t>
      </w:r>
      <w:r w:rsidR="00A24632" w:rsidRPr="004D3704">
        <w:rPr>
          <w:sz w:val="28"/>
          <w:szCs w:val="28"/>
        </w:rPr>
        <w:t xml:space="preserve">– </w:t>
      </w:r>
      <w:r w:rsidRPr="004D3704">
        <w:rPr>
          <w:sz w:val="28"/>
          <w:szCs w:val="28"/>
        </w:rPr>
        <w:t>фиксируемая на контрольной ленте и в фискальной памяти информация о наличных денежных расчетах и (или) расчетах с использованием платежных карт;</w:t>
      </w:r>
    </w:p>
    <w:p w:rsidR="001A1E23" w:rsidRPr="004D3704" w:rsidRDefault="001A1E23" w:rsidP="00A24632">
      <w:pPr>
        <w:pStyle w:val="u"/>
        <w:spacing w:line="360" w:lineRule="auto"/>
        <w:ind w:firstLine="709"/>
        <w:rPr>
          <w:sz w:val="28"/>
          <w:szCs w:val="28"/>
        </w:rPr>
      </w:pPr>
      <w:bookmarkStart w:id="31" w:name="p33"/>
      <w:bookmarkEnd w:id="31"/>
      <w:r w:rsidRPr="004D3704">
        <w:rPr>
          <w:sz w:val="28"/>
          <w:szCs w:val="28"/>
        </w:rPr>
        <w:t xml:space="preserve">Государственный реестр контрольно-кассовой техники (далее </w:t>
      </w:r>
      <w:r w:rsidR="00A24632" w:rsidRPr="004D3704">
        <w:rPr>
          <w:sz w:val="28"/>
          <w:szCs w:val="28"/>
        </w:rPr>
        <w:t xml:space="preserve">– </w:t>
      </w:r>
      <w:r w:rsidRPr="004D3704">
        <w:rPr>
          <w:sz w:val="28"/>
          <w:szCs w:val="28"/>
        </w:rPr>
        <w:t xml:space="preserve">Государственный реестр) </w:t>
      </w:r>
      <w:r w:rsidR="00A24632" w:rsidRPr="004D3704">
        <w:rPr>
          <w:sz w:val="28"/>
          <w:szCs w:val="28"/>
        </w:rPr>
        <w:t xml:space="preserve">– </w:t>
      </w:r>
      <w:r w:rsidRPr="004D3704">
        <w:rPr>
          <w:sz w:val="28"/>
          <w:szCs w:val="28"/>
        </w:rPr>
        <w:t>перечень сведений о моделях контрольно-кассовой техники, применяемой на территории Российской Федерации.</w:t>
      </w:r>
    </w:p>
    <w:p w:rsidR="001A1E23" w:rsidRPr="004D3704" w:rsidRDefault="001A1E23" w:rsidP="00A24632">
      <w:pPr>
        <w:pStyle w:val="u"/>
        <w:spacing w:line="360" w:lineRule="auto"/>
        <w:ind w:firstLine="709"/>
        <w:rPr>
          <w:sz w:val="28"/>
          <w:szCs w:val="28"/>
        </w:rPr>
      </w:pPr>
      <w:bookmarkStart w:id="32" w:name="p35"/>
      <w:bookmarkEnd w:id="32"/>
      <w:r w:rsidRPr="004D3704">
        <w:rPr>
          <w:sz w:val="28"/>
          <w:szCs w:val="28"/>
        </w:rPr>
        <w:t>Статья 2. Сфера применения контрольно-кассовой техники</w:t>
      </w:r>
    </w:p>
    <w:p w:rsidR="001A1E23" w:rsidRPr="004D3704" w:rsidRDefault="001A1E23" w:rsidP="00A24632">
      <w:pPr>
        <w:pStyle w:val="u"/>
        <w:spacing w:line="360" w:lineRule="auto"/>
        <w:ind w:firstLine="709"/>
        <w:rPr>
          <w:sz w:val="28"/>
          <w:szCs w:val="28"/>
        </w:rPr>
      </w:pPr>
      <w:bookmarkStart w:id="33" w:name="p37"/>
      <w:bookmarkEnd w:id="33"/>
      <w:r w:rsidRPr="004D3704">
        <w:rPr>
          <w:sz w:val="28"/>
          <w:szCs w:val="28"/>
        </w:rPr>
        <w:t>1. Контрольно-кассовая техника, включенная в Государственный реестр,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наличных денежных расчетов и (или) расчетов с использованием платежных карт в случаях продажи товаров, выполнения работ или оказания услуг.</w:t>
      </w:r>
    </w:p>
    <w:p w:rsidR="001A1E23" w:rsidRPr="004D3704" w:rsidRDefault="001A1E23" w:rsidP="00A24632">
      <w:pPr>
        <w:pStyle w:val="u"/>
        <w:spacing w:line="360" w:lineRule="auto"/>
        <w:ind w:firstLine="709"/>
        <w:rPr>
          <w:sz w:val="28"/>
          <w:szCs w:val="28"/>
        </w:rPr>
      </w:pPr>
      <w:bookmarkStart w:id="34" w:name="p38"/>
      <w:bookmarkEnd w:id="34"/>
      <w:r w:rsidRPr="004D3704">
        <w:rPr>
          <w:sz w:val="28"/>
          <w:szCs w:val="28"/>
        </w:rPr>
        <w:t>Порядок совершения кредитными организациями кассовых операций с применением контрольно-кассовой техники определяется Центральным банком Российской Федерации.</w:t>
      </w:r>
    </w:p>
    <w:p w:rsidR="001A1E23" w:rsidRPr="004D3704" w:rsidRDefault="001A1E23" w:rsidP="00A24632">
      <w:pPr>
        <w:pStyle w:val="u"/>
        <w:spacing w:line="360" w:lineRule="auto"/>
        <w:ind w:firstLine="709"/>
        <w:rPr>
          <w:sz w:val="28"/>
          <w:szCs w:val="28"/>
        </w:rPr>
      </w:pPr>
      <w:bookmarkStart w:id="35" w:name="p39"/>
      <w:bookmarkEnd w:id="35"/>
      <w:r w:rsidRPr="004D3704">
        <w:rPr>
          <w:sz w:val="28"/>
          <w:szCs w:val="28"/>
        </w:rPr>
        <w:t>2. Организации и индивидуальные предприниматели в соответствии с порядком, определяемым Правительством Российской Федерации, могут осуществлять наличные денежные расчеты и (или) расчеты с использованием платежных карт без применения контрольно-кассовой техники в случае оказания услуг населению при условии выдачи ими соответствующих бланков строгой отчетности.</w:t>
      </w:r>
    </w:p>
    <w:p w:rsidR="001A1E23" w:rsidRPr="004D3704" w:rsidRDefault="001A1E23" w:rsidP="00A24632">
      <w:pPr>
        <w:pStyle w:val="u"/>
        <w:spacing w:line="360" w:lineRule="auto"/>
        <w:ind w:firstLine="709"/>
        <w:rPr>
          <w:sz w:val="28"/>
          <w:szCs w:val="28"/>
        </w:rPr>
      </w:pPr>
      <w:bookmarkStart w:id="36" w:name="p40"/>
      <w:bookmarkEnd w:id="36"/>
      <w:r w:rsidRPr="004D3704">
        <w:rPr>
          <w:sz w:val="28"/>
          <w:szCs w:val="28"/>
        </w:rPr>
        <w:t>Порядок утверждения формы бланков строгой отчетности, приравненных к кассовым чекам, а также порядок их учета, хранения и уничтожения устанавливается Правительством Российской Федерации.</w:t>
      </w:r>
    </w:p>
    <w:p w:rsidR="001A1E23" w:rsidRPr="004D3704" w:rsidRDefault="001A1E23" w:rsidP="00A24632">
      <w:pPr>
        <w:pStyle w:val="u"/>
        <w:spacing w:line="360" w:lineRule="auto"/>
        <w:ind w:firstLine="709"/>
        <w:rPr>
          <w:sz w:val="28"/>
          <w:szCs w:val="28"/>
        </w:rPr>
      </w:pPr>
      <w:bookmarkStart w:id="37" w:name="p41"/>
      <w:bookmarkEnd w:id="37"/>
      <w:r w:rsidRPr="004D3704">
        <w:rPr>
          <w:sz w:val="28"/>
          <w:szCs w:val="28"/>
        </w:rPr>
        <w:t>3. Организации и индивидуальные предприниматели в силу специфики своей деятельности либо особенностей своего местонахождения могут производить наличные денежные расчеты и (или) расчеты с использованием платежных карт без применения контрольно-кассовой техники при осуществлении следующих видов деятельности:</w:t>
      </w:r>
    </w:p>
    <w:p w:rsidR="001A1E23" w:rsidRPr="004D3704" w:rsidRDefault="001A1E23" w:rsidP="00A24632">
      <w:pPr>
        <w:pStyle w:val="u"/>
        <w:spacing w:line="360" w:lineRule="auto"/>
        <w:ind w:firstLine="709"/>
        <w:rPr>
          <w:sz w:val="28"/>
          <w:szCs w:val="28"/>
        </w:rPr>
      </w:pPr>
      <w:bookmarkStart w:id="38" w:name="p42"/>
      <w:bookmarkEnd w:id="38"/>
      <w:r w:rsidRPr="004D3704">
        <w:rPr>
          <w:sz w:val="28"/>
          <w:szCs w:val="28"/>
        </w:rPr>
        <w:t>продажи газет и журналов, а также сопутствующих товаров в газетно-журнальных киосках при условии, если доля продажи газет и журналов в их товарообороте составляет не менее 50 процентов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1A1E23" w:rsidRPr="004D3704" w:rsidRDefault="001A1E23" w:rsidP="00A24632">
      <w:pPr>
        <w:pStyle w:val="u"/>
        <w:spacing w:line="360" w:lineRule="auto"/>
        <w:ind w:firstLine="709"/>
        <w:rPr>
          <w:sz w:val="28"/>
          <w:szCs w:val="28"/>
        </w:rPr>
      </w:pPr>
      <w:bookmarkStart w:id="39" w:name="p43"/>
      <w:bookmarkEnd w:id="39"/>
      <w:r w:rsidRPr="004D3704">
        <w:rPr>
          <w:sz w:val="28"/>
          <w:szCs w:val="28"/>
        </w:rPr>
        <w:t>продажи ценных бумаг;</w:t>
      </w:r>
    </w:p>
    <w:p w:rsidR="001A1E23" w:rsidRPr="004D3704" w:rsidRDefault="001A1E23" w:rsidP="00A24632">
      <w:pPr>
        <w:pStyle w:val="u"/>
        <w:spacing w:line="360" w:lineRule="auto"/>
        <w:ind w:firstLine="709"/>
        <w:rPr>
          <w:sz w:val="28"/>
          <w:szCs w:val="28"/>
        </w:rPr>
      </w:pPr>
      <w:bookmarkStart w:id="40" w:name="p44"/>
      <w:bookmarkEnd w:id="40"/>
      <w:r w:rsidRPr="004D3704">
        <w:rPr>
          <w:sz w:val="28"/>
          <w:szCs w:val="28"/>
        </w:rPr>
        <w:t>продажи лотерейных билетов;</w:t>
      </w:r>
    </w:p>
    <w:p w:rsidR="001A1E23" w:rsidRPr="004D3704" w:rsidRDefault="001A1E23" w:rsidP="00A24632">
      <w:pPr>
        <w:pStyle w:val="u"/>
        <w:spacing w:line="360" w:lineRule="auto"/>
        <w:ind w:firstLine="709"/>
        <w:rPr>
          <w:sz w:val="28"/>
          <w:szCs w:val="28"/>
        </w:rPr>
      </w:pPr>
      <w:bookmarkStart w:id="41" w:name="p45"/>
      <w:bookmarkEnd w:id="41"/>
      <w:r w:rsidRPr="004D3704">
        <w:rPr>
          <w:sz w:val="28"/>
          <w:szCs w:val="28"/>
        </w:rPr>
        <w:t>продажи проездных билетов и талонов для проезда в городском общественном транспорте;</w:t>
      </w:r>
    </w:p>
    <w:p w:rsidR="001A1E23" w:rsidRPr="004D3704" w:rsidRDefault="001A1E23" w:rsidP="00A24632">
      <w:pPr>
        <w:pStyle w:val="u"/>
        <w:spacing w:line="360" w:lineRule="auto"/>
        <w:ind w:firstLine="709"/>
        <w:rPr>
          <w:sz w:val="28"/>
          <w:szCs w:val="28"/>
        </w:rPr>
      </w:pPr>
      <w:bookmarkStart w:id="42" w:name="p46"/>
      <w:bookmarkEnd w:id="42"/>
      <w:r w:rsidRPr="004D3704">
        <w:rPr>
          <w:sz w:val="28"/>
          <w:szCs w:val="28"/>
        </w:rPr>
        <w:t>обеспечения питанием учащихся и работников общеобразовательных школ и приравненных к ним учебных заведений во время учебных занятий;</w:t>
      </w:r>
    </w:p>
    <w:p w:rsidR="001A1E23" w:rsidRPr="004D3704" w:rsidRDefault="001A1E23" w:rsidP="00A24632">
      <w:pPr>
        <w:pStyle w:val="u"/>
        <w:spacing w:line="360" w:lineRule="auto"/>
        <w:ind w:firstLine="709"/>
        <w:rPr>
          <w:sz w:val="28"/>
          <w:szCs w:val="28"/>
        </w:rPr>
      </w:pPr>
      <w:bookmarkStart w:id="43" w:name="p47"/>
      <w:bookmarkEnd w:id="43"/>
      <w:r w:rsidRPr="004D3704">
        <w:rPr>
          <w:sz w:val="28"/>
          <w:szCs w:val="28"/>
        </w:rPr>
        <w:t>торговли на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w:t>
      </w:r>
    </w:p>
    <w:p w:rsidR="001A1E23" w:rsidRPr="004D3704" w:rsidRDefault="001A1E23" w:rsidP="00A24632">
      <w:pPr>
        <w:pStyle w:val="u"/>
        <w:spacing w:line="360" w:lineRule="auto"/>
        <w:ind w:firstLine="709"/>
        <w:rPr>
          <w:sz w:val="28"/>
          <w:szCs w:val="28"/>
        </w:rPr>
      </w:pPr>
      <w:bookmarkStart w:id="44" w:name="p48"/>
      <w:bookmarkEnd w:id="44"/>
      <w:r w:rsidRPr="004D3704">
        <w:rPr>
          <w:sz w:val="28"/>
          <w:szCs w:val="28"/>
        </w:rPr>
        <w:t>разносной мелкорозничной торговли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с ручных тележек, корзин, лотков (в том числе защищенных от атмосферных осадков каркасами, обтянутыми полиэтиленовой пленкой, парусиной, брезентом);</w:t>
      </w:r>
    </w:p>
    <w:p w:rsidR="001A1E23" w:rsidRPr="004D3704" w:rsidRDefault="001A1E23" w:rsidP="00A24632">
      <w:pPr>
        <w:pStyle w:val="u"/>
        <w:spacing w:line="360" w:lineRule="auto"/>
        <w:ind w:firstLine="709"/>
        <w:rPr>
          <w:sz w:val="28"/>
          <w:szCs w:val="28"/>
        </w:rPr>
      </w:pPr>
      <w:bookmarkStart w:id="45" w:name="p49"/>
      <w:bookmarkEnd w:id="45"/>
      <w:r w:rsidRPr="004D3704">
        <w:rPr>
          <w:sz w:val="28"/>
          <w:szCs w:val="28"/>
        </w:rPr>
        <w:t>продажи в пассажирских вагонах поездов чайной продукции в ассортименте, утвержденном федеральным органом исполнительной власти в области железнодорожного транспорта;</w:t>
      </w:r>
    </w:p>
    <w:p w:rsidR="001A1E23" w:rsidRPr="004D3704" w:rsidRDefault="001A1E23" w:rsidP="00A24632">
      <w:pPr>
        <w:pStyle w:val="u"/>
        <w:spacing w:line="360" w:lineRule="auto"/>
        <w:ind w:firstLine="709"/>
        <w:rPr>
          <w:sz w:val="28"/>
          <w:szCs w:val="28"/>
        </w:rPr>
      </w:pPr>
      <w:bookmarkStart w:id="46" w:name="p50"/>
      <w:bookmarkEnd w:id="46"/>
      <w:r w:rsidRPr="004D3704">
        <w:rPr>
          <w:sz w:val="28"/>
          <w:szCs w:val="28"/>
        </w:rPr>
        <w:t>продажи в сельской местности (за исключением районных центров и поселков городского типа) лекарственных препаратов в аптечных пунктах, расположенных в фельдшерско-акушерских пунктах;</w:t>
      </w:r>
    </w:p>
    <w:p w:rsidR="001A1E23" w:rsidRPr="004D3704" w:rsidRDefault="001A1E23" w:rsidP="00A24632">
      <w:pPr>
        <w:pStyle w:val="u"/>
        <w:spacing w:line="360" w:lineRule="auto"/>
        <w:ind w:firstLine="709"/>
        <w:rPr>
          <w:sz w:val="28"/>
          <w:szCs w:val="28"/>
        </w:rPr>
      </w:pPr>
      <w:bookmarkStart w:id="47" w:name="p51"/>
      <w:bookmarkEnd w:id="47"/>
      <w:r w:rsidRPr="004D3704">
        <w:rPr>
          <w:sz w:val="28"/>
          <w:szCs w:val="28"/>
        </w:rPr>
        <w:t>торговли в киосках мороженым и безалкогольными напитками в розлив;</w:t>
      </w:r>
    </w:p>
    <w:p w:rsidR="001A1E23" w:rsidRPr="004D3704" w:rsidRDefault="001A1E23" w:rsidP="00A24632">
      <w:pPr>
        <w:pStyle w:val="u"/>
        <w:spacing w:line="360" w:lineRule="auto"/>
        <w:ind w:firstLine="709"/>
        <w:rPr>
          <w:sz w:val="28"/>
          <w:szCs w:val="28"/>
        </w:rPr>
      </w:pPr>
      <w:bookmarkStart w:id="48" w:name="p52"/>
      <w:bookmarkEnd w:id="48"/>
      <w:r w:rsidRPr="004D3704">
        <w:rPr>
          <w:sz w:val="28"/>
          <w:szCs w:val="28"/>
        </w:rPr>
        <w:t>торговли из цистерн пивом, квасом, молоком, растительным маслом, живой рыбой, керосином, вразвал овощами и бахчевыми культурами;</w:t>
      </w:r>
    </w:p>
    <w:p w:rsidR="001A1E23" w:rsidRPr="004D3704" w:rsidRDefault="001A1E23" w:rsidP="00A24632">
      <w:pPr>
        <w:pStyle w:val="u"/>
        <w:spacing w:line="360" w:lineRule="auto"/>
        <w:ind w:firstLine="709"/>
        <w:rPr>
          <w:sz w:val="28"/>
          <w:szCs w:val="28"/>
        </w:rPr>
      </w:pPr>
      <w:bookmarkStart w:id="49" w:name="p53"/>
      <w:bookmarkEnd w:id="49"/>
      <w:r w:rsidRPr="004D3704">
        <w:rPr>
          <w:sz w:val="28"/>
          <w:szCs w:val="28"/>
        </w:rPr>
        <w:t>приема от населения стеклопосуды и утильсырья, за исключением металлолома;</w:t>
      </w:r>
    </w:p>
    <w:p w:rsidR="001A1E23" w:rsidRPr="004D3704" w:rsidRDefault="001A1E23" w:rsidP="00A24632">
      <w:pPr>
        <w:pStyle w:val="u"/>
        <w:spacing w:line="360" w:lineRule="auto"/>
        <w:ind w:firstLine="709"/>
        <w:rPr>
          <w:sz w:val="28"/>
          <w:szCs w:val="28"/>
        </w:rPr>
      </w:pPr>
      <w:bookmarkStart w:id="50" w:name="p54"/>
      <w:bookmarkEnd w:id="50"/>
      <w:r w:rsidRPr="004D3704">
        <w:rPr>
          <w:sz w:val="28"/>
          <w:szCs w:val="28"/>
        </w:rPr>
        <w:t>реализации предметов религиозного культа и религиозной литературы, оказания услуг по проведению религиозных обрядов и церемоний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
    <w:p w:rsidR="001A1E23" w:rsidRPr="004D3704" w:rsidRDefault="001A1E23" w:rsidP="00A24632">
      <w:pPr>
        <w:pStyle w:val="u"/>
        <w:spacing w:line="360" w:lineRule="auto"/>
        <w:ind w:firstLine="709"/>
        <w:rPr>
          <w:sz w:val="28"/>
          <w:szCs w:val="28"/>
        </w:rPr>
      </w:pPr>
      <w:bookmarkStart w:id="51" w:name="p55"/>
      <w:bookmarkEnd w:id="51"/>
      <w:r w:rsidRPr="004D3704">
        <w:rPr>
          <w:sz w:val="28"/>
          <w:szCs w:val="28"/>
        </w:rPr>
        <w:t>продажи по номинальной стоимости государственных знаков почтовой оплаты (почтовых марок и иных знаков, наносимых на почтовые отправления), подтверждающих оплату услуг почтовой связи.</w:t>
      </w:r>
    </w:p>
    <w:p w:rsidR="001A1E23" w:rsidRPr="004D3704" w:rsidRDefault="001A1E23" w:rsidP="00A24632">
      <w:pPr>
        <w:pStyle w:val="u"/>
        <w:spacing w:line="360" w:lineRule="auto"/>
        <w:ind w:firstLine="709"/>
        <w:rPr>
          <w:sz w:val="28"/>
          <w:szCs w:val="28"/>
        </w:rPr>
      </w:pPr>
      <w:bookmarkStart w:id="52" w:name="p56"/>
      <w:bookmarkEnd w:id="52"/>
      <w:r w:rsidRPr="004D3704">
        <w:rPr>
          <w:sz w:val="28"/>
          <w:szCs w:val="28"/>
        </w:rPr>
        <w:t>Организации и индивидуальные предприниматели, находящиеся в отдаленных или труднодоступных местностях (за исключением городов, районных центров, поселков городского типа), указанных в перечне, утвержденном органом государственной власти субъекта Российской Федерации, могут осуществлять наличные денежные расчеты и (или) расчеты с использованием платежных карт без применения контрольно-кассовой техники.</w:t>
      </w:r>
    </w:p>
    <w:p w:rsidR="001A1E23" w:rsidRPr="004D3704" w:rsidRDefault="001A1E23" w:rsidP="00A24632">
      <w:pPr>
        <w:pStyle w:val="u"/>
        <w:spacing w:line="360" w:lineRule="auto"/>
        <w:ind w:firstLine="709"/>
        <w:rPr>
          <w:sz w:val="28"/>
          <w:szCs w:val="28"/>
        </w:rPr>
      </w:pPr>
      <w:bookmarkStart w:id="53" w:name="p58"/>
      <w:bookmarkEnd w:id="53"/>
      <w:r w:rsidRPr="004D3704">
        <w:rPr>
          <w:sz w:val="28"/>
          <w:szCs w:val="28"/>
        </w:rPr>
        <w:t>Статья 3. Порядок ведения Государственного реестра</w:t>
      </w:r>
    </w:p>
    <w:p w:rsidR="001A1E23" w:rsidRPr="004D3704" w:rsidRDefault="001A1E23" w:rsidP="00A24632">
      <w:pPr>
        <w:pStyle w:val="u"/>
        <w:spacing w:line="360" w:lineRule="auto"/>
        <w:ind w:firstLine="709"/>
        <w:rPr>
          <w:sz w:val="28"/>
          <w:szCs w:val="28"/>
        </w:rPr>
      </w:pPr>
      <w:bookmarkStart w:id="54" w:name="p60"/>
      <w:bookmarkEnd w:id="54"/>
      <w:r w:rsidRPr="004D3704">
        <w:rPr>
          <w:sz w:val="28"/>
          <w:szCs w:val="28"/>
        </w:rPr>
        <w:t>1. При осуществлении наличных денежных расчетов и (или) расчетов с использованием платежных карт на территории Российской Федерации применяются модели контрольно-кассовой техники, включенные в Государственный реестр.</w:t>
      </w:r>
    </w:p>
    <w:p w:rsidR="001A1E23" w:rsidRPr="004D3704" w:rsidRDefault="001A1E23" w:rsidP="00A24632">
      <w:pPr>
        <w:pStyle w:val="u"/>
        <w:spacing w:line="360" w:lineRule="auto"/>
        <w:ind w:firstLine="709"/>
        <w:rPr>
          <w:sz w:val="28"/>
          <w:szCs w:val="28"/>
        </w:rPr>
      </w:pPr>
      <w:bookmarkStart w:id="55" w:name="p61"/>
      <w:bookmarkEnd w:id="55"/>
      <w:r w:rsidRPr="004D3704">
        <w:rPr>
          <w:sz w:val="28"/>
          <w:szCs w:val="28"/>
        </w:rPr>
        <w:t>2. Порядок ведения Государственного реестра, требования к его структуре и составу сведений, а также федеральный орган исполнительной власти, уполномоченный осуществлять ведение Государственного реестра, определяются Правительством Российской Федерации.</w:t>
      </w:r>
    </w:p>
    <w:p w:rsidR="001A1E23" w:rsidRPr="004D3704" w:rsidRDefault="001A1E23" w:rsidP="00A24632">
      <w:pPr>
        <w:pStyle w:val="u"/>
        <w:spacing w:line="360" w:lineRule="auto"/>
        <w:ind w:firstLine="709"/>
        <w:rPr>
          <w:sz w:val="28"/>
          <w:szCs w:val="28"/>
        </w:rPr>
      </w:pPr>
      <w:bookmarkStart w:id="56" w:name="p62"/>
      <w:bookmarkEnd w:id="56"/>
      <w:r w:rsidRPr="004D3704">
        <w:rPr>
          <w:sz w:val="28"/>
          <w:szCs w:val="28"/>
        </w:rPr>
        <w:t>3. Центральный банк Российской Федерации направляет в федеральный орган исполнительной власти, уполномоченный осуществлять ведение Государственного реестра, сведения о контрольно-кассовой технике, разрешенной к применению кредитными организациями, а также об используемых в ней программных продуктах.</w:t>
      </w:r>
    </w:p>
    <w:p w:rsidR="001A1E23" w:rsidRPr="004D3704" w:rsidRDefault="001A1E23" w:rsidP="00A24632">
      <w:pPr>
        <w:pStyle w:val="u"/>
        <w:spacing w:line="360" w:lineRule="auto"/>
        <w:ind w:firstLine="709"/>
        <w:rPr>
          <w:sz w:val="28"/>
          <w:szCs w:val="28"/>
        </w:rPr>
      </w:pPr>
      <w:bookmarkStart w:id="57" w:name="p63"/>
      <w:bookmarkEnd w:id="57"/>
      <w:r w:rsidRPr="004D3704">
        <w:rPr>
          <w:sz w:val="28"/>
          <w:szCs w:val="28"/>
        </w:rPr>
        <w:t>4. Государственный реестр подлежит официальному опубликованию в установленном порядке. Изменения и дополнения, вносимые в Государственный реестр, подлежат официальному опубликованию в 10</w:t>
      </w:r>
      <w:r w:rsidR="00A24632" w:rsidRPr="004D3704">
        <w:rPr>
          <w:sz w:val="28"/>
          <w:szCs w:val="28"/>
        </w:rPr>
        <w:t>-д</w:t>
      </w:r>
      <w:r w:rsidRPr="004D3704">
        <w:rPr>
          <w:sz w:val="28"/>
          <w:szCs w:val="28"/>
        </w:rPr>
        <w:t>невный срок со дня принятия таких изменений и дополнений.</w:t>
      </w:r>
    </w:p>
    <w:p w:rsidR="001A1E23" w:rsidRPr="004D3704" w:rsidRDefault="001A1E23" w:rsidP="00A24632">
      <w:pPr>
        <w:pStyle w:val="u"/>
        <w:spacing w:line="360" w:lineRule="auto"/>
        <w:ind w:firstLine="709"/>
        <w:rPr>
          <w:sz w:val="28"/>
          <w:szCs w:val="28"/>
        </w:rPr>
      </w:pPr>
      <w:bookmarkStart w:id="58" w:name="p64"/>
      <w:bookmarkEnd w:id="58"/>
      <w:r w:rsidRPr="004D3704">
        <w:rPr>
          <w:sz w:val="28"/>
          <w:szCs w:val="28"/>
        </w:rPr>
        <w:t>5. В случае исключения из Государственного реестра ранее применявшихся моделей контрольно-кассовой техники их дальнейшая эксплуатация осуществляется до истечения нормативного срока их амортизации.</w:t>
      </w:r>
    </w:p>
    <w:p w:rsidR="001A1E23" w:rsidRPr="004D3704" w:rsidRDefault="001A1E23" w:rsidP="00A24632">
      <w:pPr>
        <w:pStyle w:val="u"/>
        <w:spacing w:line="360" w:lineRule="auto"/>
        <w:ind w:firstLine="709"/>
        <w:rPr>
          <w:sz w:val="28"/>
          <w:szCs w:val="28"/>
        </w:rPr>
      </w:pPr>
      <w:bookmarkStart w:id="59" w:name="p66"/>
      <w:bookmarkEnd w:id="59"/>
      <w:r w:rsidRPr="004D3704">
        <w:rPr>
          <w:sz w:val="28"/>
          <w:szCs w:val="28"/>
        </w:rPr>
        <w:t>Статья 4. Требования к контрольно-кассовой технике, порядок и условия ее регистрации и применения</w:t>
      </w:r>
    </w:p>
    <w:p w:rsidR="001A1E23" w:rsidRPr="004D3704" w:rsidRDefault="001A1E23" w:rsidP="00A24632">
      <w:pPr>
        <w:pStyle w:val="u"/>
        <w:spacing w:line="360" w:lineRule="auto"/>
        <w:ind w:firstLine="709"/>
        <w:rPr>
          <w:sz w:val="28"/>
          <w:szCs w:val="28"/>
        </w:rPr>
      </w:pPr>
      <w:bookmarkStart w:id="60" w:name="p72"/>
      <w:bookmarkEnd w:id="60"/>
      <w:r w:rsidRPr="004D3704">
        <w:rPr>
          <w:sz w:val="28"/>
          <w:szCs w:val="28"/>
        </w:rPr>
        <w:t>1. Требования к контрольно-кассовой технике, используемой организациями и индивидуальными предпринимателями, порядок и условия ее регистрации и применения определяются Правительством Российской Федерации.</w:t>
      </w:r>
    </w:p>
    <w:p w:rsidR="001A1E23" w:rsidRPr="004D3704" w:rsidRDefault="001A1E23" w:rsidP="00A24632">
      <w:pPr>
        <w:pStyle w:val="u"/>
        <w:spacing w:line="360" w:lineRule="auto"/>
        <w:ind w:firstLine="709"/>
        <w:rPr>
          <w:sz w:val="28"/>
          <w:szCs w:val="28"/>
        </w:rPr>
      </w:pPr>
      <w:bookmarkStart w:id="61" w:name="p73"/>
      <w:bookmarkEnd w:id="61"/>
      <w:r w:rsidRPr="004D3704">
        <w:rPr>
          <w:sz w:val="28"/>
          <w:szCs w:val="28"/>
        </w:rPr>
        <w:t>При этом контрольно-кассовая техника, применяемая организациями (за исключением кредитных организаций) и индивидуальными предпринимателями, должна:</w:t>
      </w:r>
    </w:p>
    <w:p w:rsidR="001A1E23" w:rsidRPr="004D3704" w:rsidRDefault="001A1E23" w:rsidP="00A24632">
      <w:pPr>
        <w:pStyle w:val="u"/>
        <w:spacing w:line="360" w:lineRule="auto"/>
        <w:ind w:firstLine="709"/>
        <w:rPr>
          <w:sz w:val="28"/>
          <w:szCs w:val="28"/>
        </w:rPr>
      </w:pPr>
      <w:bookmarkStart w:id="62" w:name="p74"/>
      <w:bookmarkEnd w:id="62"/>
      <w:r w:rsidRPr="004D3704">
        <w:rPr>
          <w:sz w:val="28"/>
          <w:szCs w:val="28"/>
        </w:rPr>
        <w:t>быть зарегистрирована в налоговых органах по месту учета организации или индивидуального предпринимателя в качестве налогоплательщика;</w:t>
      </w:r>
    </w:p>
    <w:p w:rsidR="001A1E23" w:rsidRPr="004D3704" w:rsidRDefault="001A1E23" w:rsidP="00A24632">
      <w:pPr>
        <w:pStyle w:val="u"/>
        <w:spacing w:line="360" w:lineRule="auto"/>
        <w:ind w:firstLine="709"/>
        <w:rPr>
          <w:sz w:val="28"/>
          <w:szCs w:val="28"/>
        </w:rPr>
      </w:pPr>
      <w:bookmarkStart w:id="63" w:name="p75"/>
      <w:bookmarkEnd w:id="63"/>
      <w:r w:rsidRPr="004D3704">
        <w:rPr>
          <w:sz w:val="28"/>
          <w:szCs w:val="28"/>
        </w:rPr>
        <w:t>быть исправна, опломбирована в установленном порядке;</w:t>
      </w:r>
    </w:p>
    <w:p w:rsidR="001A1E23" w:rsidRPr="004D3704" w:rsidRDefault="001A1E23" w:rsidP="00A24632">
      <w:pPr>
        <w:pStyle w:val="uv"/>
        <w:spacing w:line="360" w:lineRule="auto"/>
        <w:ind w:firstLine="709"/>
        <w:rPr>
          <w:sz w:val="28"/>
          <w:szCs w:val="28"/>
        </w:rPr>
      </w:pPr>
      <w:r w:rsidRPr="004D3704">
        <w:rPr>
          <w:sz w:val="28"/>
          <w:szCs w:val="28"/>
        </w:rPr>
        <w:t>Через шесть месяцев после вступления в силу настоящего Федерального закона при осуществлении наличных денежных расчетов и (или) расчетов с использованием платежных карт применение контрольно-кассовой техники без фискальной памяти не допускается (пункт 2 статьи 10 данного документа).</w:t>
      </w:r>
    </w:p>
    <w:p w:rsidR="001A1E23" w:rsidRPr="004D3704" w:rsidRDefault="001A1E23" w:rsidP="00A24632">
      <w:pPr>
        <w:pStyle w:val="u"/>
        <w:spacing w:line="360" w:lineRule="auto"/>
        <w:ind w:firstLine="709"/>
        <w:rPr>
          <w:sz w:val="28"/>
          <w:szCs w:val="28"/>
        </w:rPr>
      </w:pPr>
      <w:bookmarkStart w:id="64" w:name="p79"/>
      <w:bookmarkStart w:id="65" w:name="p80"/>
      <w:bookmarkEnd w:id="64"/>
      <w:bookmarkEnd w:id="65"/>
      <w:r w:rsidRPr="004D3704">
        <w:rPr>
          <w:sz w:val="28"/>
          <w:szCs w:val="28"/>
        </w:rPr>
        <w:t>2. Порядок применения кредитными организациями контрольно-кассовой техники и используемых в ней программных продуктов утверждается Центральным банком Российской Федерации.</w:t>
      </w:r>
    </w:p>
    <w:p w:rsidR="001A1E23" w:rsidRPr="004D3704" w:rsidRDefault="001A1E23" w:rsidP="00A24632">
      <w:pPr>
        <w:pStyle w:val="u"/>
        <w:spacing w:line="360" w:lineRule="auto"/>
        <w:ind w:firstLine="709"/>
        <w:rPr>
          <w:sz w:val="28"/>
          <w:szCs w:val="28"/>
        </w:rPr>
      </w:pPr>
      <w:bookmarkStart w:id="66" w:name="p82"/>
      <w:bookmarkEnd w:id="66"/>
      <w:r w:rsidRPr="004D3704">
        <w:rPr>
          <w:sz w:val="28"/>
          <w:szCs w:val="28"/>
        </w:rPr>
        <w:t>Статья 5. Обязанности организаций и индивидуальных предпринимателей, применяющих контрольно-кассовую технику</w:t>
      </w:r>
    </w:p>
    <w:p w:rsidR="001A1E23" w:rsidRPr="004D3704" w:rsidRDefault="001A1E23" w:rsidP="00A24632">
      <w:pPr>
        <w:pStyle w:val="u"/>
        <w:spacing w:line="360" w:lineRule="auto"/>
        <w:ind w:firstLine="709"/>
        <w:rPr>
          <w:sz w:val="28"/>
          <w:szCs w:val="28"/>
        </w:rPr>
      </w:pPr>
      <w:bookmarkStart w:id="67" w:name="p84"/>
      <w:bookmarkEnd w:id="67"/>
      <w:r w:rsidRPr="004D3704">
        <w:rPr>
          <w:sz w:val="28"/>
          <w:szCs w:val="28"/>
        </w:rPr>
        <w:t>Организации (за исключением кредитных организаций) и индивидуальные предприниматели, применяющие контрольно-кассовую технику, обязаны:</w:t>
      </w:r>
    </w:p>
    <w:p w:rsidR="001A1E23" w:rsidRPr="004D3704" w:rsidRDefault="001A1E23" w:rsidP="00A24632">
      <w:pPr>
        <w:pStyle w:val="u"/>
        <w:spacing w:line="360" w:lineRule="auto"/>
        <w:ind w:firstLine="709"/>
        <w:rPr>
          <w:sz w:val="28"/>
          <w:szCs w:val="28"/>
        </w:rPr>
      </w:pPr>
      <w:bookmarkStart w:id="68" w:name="p85"/>
      <w:bookmarkEnd w:id="68"/>
      <w:r w:rsidRPr="004D3704">
        <w:rPr>
          <w:sz w:val="28"/>
          <w:szCs w:val="28"/>
        </w:rPr>
        <w:t>осуществлять регистрацию контрольно-кассо</w:t>
      </w:r>
      <w:r w:rsidR="00C76E13">
        <w:rPr>
          <w:sz w:val="28"/>
          <w:szCs w:val="28"/>
        </w:rPr>
        <w:t>вой техники в налоговых органах.</w:t>
      </w:r>
    </w:p>
    <w:p w:rsidR="001A1E23" w:rsidRPr="004D3704" w:rsidRDefault="001A1E23" w:rsidP="00A24632">
      <w:pPr>
        <w:pStyle w:val="uj"/>
        <w:spacing w:line="360" w:lineRule="auto"/>
        <w:ind w:firstLine="709"/>
        <w:rPr>
          <w:color w:val="000000"/>
          <w:sz w:val="28"/>
          <w:szCs w:val="28"/>
        </w:rPr>
      </w:pPr>
      <w:r w:rsidRPr="004D3704">
        <w:rPr>
          <w:color w:val="000000"/>
          <w:sz w:val="28"/>
          <w:szCs w:val="28"/>
        </w:rPr>
        <w:t xml:space="preserve">Типовые правила эксплуатации контрольно-кассовых машин при осуществлении денежных расчетов с населением утверждены Минфином РФ 30.08.1993 </w:t>
      </w:r>
      <w:r w:rsidR="00A24632" w:rsidRPr="004D3704">
        <w:rPr>
          <w:color w:val="000000"/>
          <w:sz w:val="28"/>
          <w:szCs w:val="28"/>
        </w:rPr>
        <w:t>№1</w:t>
      </w:r>
      <w:r w:rsidRPr="004D3704">
        <w:rPr>
          <w:color w:val="000000"/>
          <w:sz w:val="28"/>
          <w:szCs w:val="28"/>
        </w:rPr>
        <w:t>04.</w:t>
      </w:r>
    </w:p>
    <w:p w:rsidR="001A1E23" w:rsidRPr="004D3704" w:rsidRDefault="00C76E13" w:rsidP="00A24632">
      <w:pPr>
        <w:pStyle w:val="u"/>
        <w:spacing w:line="360" w:lineRule="auto"/>
        <w:ind w:firstLine="709"/>
        <w:rPr>
          <w:sz w:val="28"/>
          <w:szCs w:val="28"/>
        </w:rPr>
      </w:pPr>
      <w:bookmarkStart w:id="69" w:name="p90"/>
      <w:bookmarkEnd w:id="69"/>
      <w:r w:rsidRPr="004D3704">
        <w:rPr>
          <w:sz w:val="28"/>
          <w:szCs w:val="28"/>
        </w:rPr>
        <w:t xml:space="preserve">Применять </w:t>
      </w:r>
      <w:r w:rsidR="001A1E23" w:rsidRPr="004D3704">
        <w:rPr>
          <w:sz w:val="28"/>
          <w:szCs w:val="28"/>
        </w:rPr>
        <w:t>при осуществлении наличных денежных расчетов и (или) расчетов с использованием платежных карт исправную контрольно-кассовую технику, опломбированную в установленном порядке, зарегистрированную в налоговых органах и обеспечивающую надлежащий учет денежных средств при проведении расчетов (фиксацию расчетных операций на контрольной ленте и в фискальной памяти);</w:t>
      </w:r>
    </w:p>
    <w:p w:rsidR="001A1E23" w:rsidRPr="004D3704" w:rsidRDefault="001A1E23" w:rsidP="00A24632">
      <w:pPr>
        <w:pStyle w:val="u"/>
        <w:spacing w:line="360" w:lineRule="auto"/>
        <w:ind w:firstLine="709"/>
        <w:rPr>
          <w:sz w:val="28"/>
          <w:szCs w:val="28"/>
        </w:rPr>
      </w:pPr>
      <w:bookmarkStart w:id="70" w:name="p91"/>
      <w:bookmarkEnd w:id="70"/>
      <w:r w:rsidRPr="004D3704">
        <w:rPr>
          <w:sz w:val="28"/>
          <w:szCs w:val="28"/>
        </w:rPr>
        <w:t>выдавать покупателям (клиентам) при осуществлении наличных денежных расчетов и (или) расчетов с использованием платежных карт в момент оплаты отпечатанные контрольно-кассовой техникой кассовые чеки;</w:t>
      </w:r>
    </w:p>
    <w:p w:rsidR="001A1E23" w:rsidRPr="004D3704" w:rsidRDefault="001A1E23" w:rsidP="00A24632">
      <w:pPr>
        <w:pStyle w:val="u"/>
        <w:spacing w:line="360" w:lineRule="auto"/>
        <w:ind w:firstLine="709"/>
        <w:rPr>
          <w:sz w:val="28"/>
          <w:szCs w:val="28"/>
        </w:rPr>
      </w:pPr>
      <w:bookmarkStart w:id="71" w:name="p92"/>
      <w:bookmarkEnd w:id="71"/>
      <w:r w:rsidRPr="004D3704">
        <w:rPr>
          <w:sz w:val="28"/>
          <w:szCs w:val="28"/>
        </w:rPr>
        <w:t>обеспечивать ведение и хранение в установленном порядке документации, связанной с приобретением и регистрацией, вводом в эксплуатацию и применением контрольно-кассовой техники, а также обеспечивать должностным лицам налоговых органов, осуществляющих проверку в соответствии с пунктом 1 статьи 7 настоящего Федерального закона, беспрепятственный доступ к соответствующей контрольно-кассовой технике, предоставлять им указанную документацию;</w:t>
      </w:r>
    </w:p>
    <w:p w:rsidR="001A1E23" w:rsidRPr="004D3704" w:rsidRDefault="001A1E23" w:rsidP="00A24632">
      <w:pPr>
        <w:pStyle w:val="uj"/>
        <w:spacing w:line="360" w:lineRule="auto"/>
        <w:ind w:firstLine="709"/>
        <w:rPr>
          <w:color w:val="000000"/>
          <w:sz w:val="28"/>
          <w:szCs w:val="28"/>
        </w:rPr>
      </w:pPr>
      <w:r w:rsidRPr="004D3704">
        <w:rPr>
          <w:color w:val="000000"/>
          <w:sz w:val="28"/>
          <w:szCs w:val="28"/>
        </w:rPr>
        <w:t xml:space="preserve">Порядок проведения замены фискальной памяти утвержден решением ГМЭК по ККМ от 11.10.2000 (протокол </w:t>
      </w:r>
      <w:r w:rsidR="00A24632" w:rsidRPr="004D3704">
        <w:rPr>
          <w:color w:val="000000"/>
          <w:sz w:val="28"/>
          <w:szCs w:val="28"/>
        </w:rPr>
        <w:t>№4</w:t>
      </w:r>
      <w:r w:rsidRPr="004D3704">
        <w:rPr>
          <w:color w:val="000000"/>
          <w:sz w:val="28"/>
          <w:szCs w:val="28"/>
        </w:rPr>
        <w:t>/58</w:t>
      </w:r>
      <w:r w:rsidR="00A24632" w:rsidRPr="004D3704">
        <w:rPr>
          <w:color w:val="000000"/>
          <w:sz w:val="28"/>
          <w:szCs w:val="28"/>
        </w:rPr>
        <w:t>–2</w:t>
      </w:r>
      <w:r w:rsidRPr="004D3704">
        <w:rPr>
          <w:color w:val="000000"/>
          <w:sz w:val="28"/>
          <w:szCs w:val="28"/>
        </w:rPr>
        <w:t>000).</w:t>
      </w:r>
    </w:p>
    <w:p w:rsidR="001A1E23" w:rsidRPr="004D3704" w:rsidRDefault="00C76E13" w:rsidP="00A24632">
      <w:pPr>
        <w:pStyle w:val="u"/>
        <w:spacing w:line="360" w:lineRule="auto"/>
        <w:ind w:firstLine="709"/>
        <w:rPr>
          <w:sz w:val="28"/>
          <w:szCs w:val="28"/>
        </w:rPr>
      </w:pPr>
      <w:bookmarkStart w:id="72" w:name="p97"/>
      <w:bookmarkEnd w:id="72"/>
      <w:r w:rsidRPr="004D3704">
        <w:rPr>
          <w:sz w:val="28"/>
          <w:szCs w:val="28"/>
        </w:rPr>
        <w:t xml:space="preserve">Производить </w:t>
      </w:r>
      <w:r w:rsidR="001A1E23" w:rsidRPr="004D3704">
        <w:rPr>
          <w:sz w:val="28"/>
          <w:szCs w:val="28"/>
        </w:rPr>
        <w:t>при первичной регистрации и перерегистрации контрольно-кассовой техники введение в фискальную память контрольно-кассовой техники информации и замену накопителей фискальной памяти с участием представителей налоговых органов.</w:t>
      </w:r>
    </w:p>
    <w:p w:rsidR="001A1E23" w:rsidRPr="004D3704" w:rsidRDefault="001A1E23" w:rsidP="00A24632">
      <w:pPr>
        <w:pStyle w:val="u"/>
        <w:spacing w:line="360" w:lineRule="auto"/>
        <w:ind w:firstLine="709"/>
        <w:rPr>
          <w:sz w:val="28"/>
          <w:szCs w:val="28"/>
        </w:rPr>
      </w:pPr>
      <w:bookmarkStart w:id="73" w:name="p99"/>
      <w:bookmarkEnd w:id="73"/>
      <w:r w:rsidRPr="004D3704">
        <w:rPr>
          <w:sz w:val="28"/>
          <w:szCs w:val="28"/>
        </w:rPr>
        <w:t>Статья 6. Обязанности кредитных организаций, применяющих контрольно-кассовую технику</w:t>
      </w:r>
    </w:p>
    <w:p w:rsidR="001A1E23" w:rsidRPr="004D3704" w:rsidRDefault="001A1E23" w:rsidP="00A24632">
      <w:pPr>
        <w:pStyle w:val="u"/>
        <w:spacing w:line="360" w:lineRule="auto"/>
        <w:ind w:firstLine="709"/>
        <w:rPr>
          <w:sz w:val="28"/>
          <w:szCs w:val="28"/>
        </w:rPr>
      </w:pPr>
      <w:bookmarkStart w:id="74" w:name="p101"/>
      <w:bookmarkEnd w:id="74"/>
      <w:r w:rsidRPr="004D3704">
        <w:rPr>
          <w:sz w:val="28"/>
          <w:szCs w:val="28"/>
        </w:rPr>
        <w:t>Кредитные организации, применяющие в соответствии со статьей 2 настоящего Федерального закона контрольно-кассовую технику, обязаны:</w:t>
      </w:r>
    </w:p>
    <w:p w:rsidR="001A1E23" w:rsidRPr="004D3704" w:rsidRDefault="001A1E23" w:rsidP="00A24632">
      <w:pPr>
        <w:pStyle w:val="u"/>
        <w:spacing w:line="360" w:lineRule="auto"/>
        <w:ind w:firstLine="709"/>
        <w:rPr>
          <w:sz w:val="28"/>
          <w:szCs w:val="28"/>
        </w:rPr>
      </w:pPr>
      <w:bookmarkStart w:id="75" w:name="p102"/>
      <w:bookmarkEnd w:id="75"/>
      <w:r w:rsidRPr="004D3704">
        <w:rPr>
          <w:sz w:val="28"/>
          <w:szCs w:val="28"/>
        </w:rPr>
        <w:t>соблюдать требования, устанавливаемые Центральным банком Российской Федерации в соответствии с пунктом 2 статьи 4 настоящего Федерального закона;</w:t>
      </w:r>
    </w:p>
    <w:p w:rsidR="001A1E23" w:rsidRPr="004D3704" w:rsidRDefault="001A1E23" w:rsidP="00A24632">
      <w:pPr>
        <w:pStyle w:val="u"/>
        <w:spacing w:line="360" w:lineRule="auto"/>
        <w:ind w:firstLine="709"/>
        <w:rPr>
          <w:sz w:val="28"/>
          <w:szCs w:val="28"/>
        </w:rPr>
      </w:pPr>
      <w:bookmarkStart w:id="76" w:name="p103"/>
      <w:bookmarkEnd w:id="76"/>
      <w:r w:rsidRPr="004D3704">
        <w:rPr>
          <w:sz w:val="28"/>
          <w:szCs w:val="28"/>
        </w:rPr>
        <w:t>применять контрольно-кассовую технику, которая должна быть оснащена защищенными от несанкционированного доступа программными продуктами;</w:t>
      </w:r>
    </w:p>
    <w:p w:rsidR="001A1E23" w:rsidRPr="004D3704" w:rsidRDefault="001A1E23" w:rsidP="00A24632">
      <w:pPr>
        <w:pStyle w:val="u"/>
        <w:spacing w:line="360" w:lineRule="auto"/>
        <w:ind w:firstLine="709"/>
        <w:rPr>
          <w:sz w:val="28"/>
          <w:szCs w:val="28"/>
        </w:rPr>
      </w:pPr>
      <w:bookmarkStart w:id="77" w:name="p104"/>
      <w:bookmarkEnd w:id="77"/>
      <w:r w:rsidRPr="004D3704">
        <w:rPr>
          <w:sz w:val="28"/>
          <w:szCs w:val="28"/>
        </w:rPr>
        <w:t>предоставлять в налоговые органы по их запросам информацию в порядке, предусмотренном федеральными законами.</w:t>
      </w:r>
    </w:p>
    <w:p w:rsidR="001A1E23" w:rsidRPr="004D3704" w:rsidRDefault="001A1E23" w:rsidP="00A24632">
      <w:pPr>
        <w:pStyle w:val="u"/>
        <w:spacing w:line="360" w:lineRule="auto"/>
        <w:ind w:firstLine="709"/>
        <w:rPr>
          <w:sz w:val="28"/>
          <w:szCs w:val="28"/>
        </w:rPr>
      </w:pPr>
      <w:bookmarkStart w:id="78" w:name="p106"/>
      <w:bookmarkEnd w:id="78"/>
      <w:r w:rsidRPr="004D3704">
        <w:rPr>
          <w:sz w:val="28"/>
          <w:szCs w:val="28"/>
        </w:rPr>
        <w:t>Статья 7. Контроль за применением контрольно-кассовой техники</w:t>
      </w:r>
    </w:p>
    <w:p w:rsidR="001A1E23" w:rsidRPr="004D3704" w:rsidRDefault="001A1E23" w:rsidP="00A24632">
      <w:pPr>
        <w:pStyle w:val="u"/>
        <w:spacing w:line="360" w:lineRule="auto"/>
        <w:ind w:firstLine="709"/>
        <w:rPr>
          <w:sz w:val="28"/>
          <w:szCs w:val="28"/>
        </w:rPr>
      </w:pPr>
      <w:bookmarkStart w:id="79" w:name="p112"/>
      <w:bookmarkEnd w:id="79"/>
      <w:r w:rsidRPr="004D3704">
        <w:rPr>
          <w:sz w:val="28"/>
          <w:szCs w:val="28"/>
        </w:rPr>
        <w:t>1. Налоговые органы:</w:t>
      </w:r>
    </w:p>
    <w:p w:rsidR="001A1E23" w:rsidRPr="004D3704" w:rsidRDefault="001A1E23" w:rsidP="00A24632">
      <w:pPr>
        <w:pStyle w:val="u"/>
        <w:spacing w:line="360" w:lineRule="auto"/>
        <w:ind w:firstLine="709"/>
        <w:rPr>
          <w:sz w:val="28"/>
          <w:szCs w:val="28"/>
        </w:rPr>
      </w:pPr>
      <w:bookmarkStart w:id="80" w:name="p113"/>
      <w:bookmarkEnd w:id="80"/>
      <w:r w:rsidRPr="004D3704">
        <w:rPr>
          <w:sz w:val="28"/>
          <w:szCs w:val="28"/>
        </w:rPr>
        <w:t>осуществляют контроль за соблюдением организациями и индивидуальными предпринимателями требований настоящего Федерального закона;</w:t>
      </w:r>
    </w:p>
    <w:p w:rsidR="001A1E23" w:rsidRPr="004D3704" w:rsidRDefault="001A1E23" w:rsidP="00A24632">
      <w:pPr>
        <w:pStyle w:val="u"/>
        <w:spacing w:line="360" w:lineRule="auto"/>
        <w:ind w:firstLine="709"/>
        <w:rPr>
          <w:sz w:val="28"/>
          <w:szCs w:val="28"/>
        </w:rPr>
      </w:pPr>
      <w:bookmarkStart w:id="81" w:name="p114"/>
      <w:bookmarkEnd w:id="81"/>
      <w:r w:rsidRPr="004D3704">
        <w:rPr>
          <w:sz w:val="28"/>
          <w:szCs w:val="28"/>
        </w:rPr>
        <w:t>осуществляют контроль за полнотой учета выручки в организациях и у индивидуальных предпринимателей;</w:t>
      </w:r>
    </w:p>
    <w:p w:rsidR="001A1E23" w:rsidRPr="004D3704" w:rsidRDefault="001A1E23" w:rsidP="00A24632">
      <w:pPr>
        <w:pStyle w:val="u"/>
        <w:spacing w:line="360" w:lineRule="auto"/>
        <w:ind w:firstLine="709"/>
        <w:rPr>
          <w:sz w:val="28"/>
          <w:szCs w:val="28"/>
        </w:rPr>
      </w:pPr>
      <w:bookmarkStart w:id="82" w:name="p115"/>
      <w:bookmarkEnd w:id="82"/>
      <w:r w:rsidRPr="004D3704">
        <w:rPr>
          <w:sz w:val="28"/>
          <w:szCs w:val="28"/>
        </w:rPr>
        <w:t>проверяют документы, связанные с применением организациями и индивидуальными предпринимателями контрольно-кассовой техники, получают необходимые объяснения, справки и сведения по вопросам, возникающим при проведении проверок;</w:t>
      </w:r>
    </w:p>
    <w:p w:rsidR="001A1E23" w:rsidRPr="004D3704" w:rsidRDefault="001A1E23" w:rsidP="00A24632">
      <w:pPr>
        <w:spacing w:line="360" w:lineRule="auto"/>
        <w:ind w:firstLine="709"/>
        <w:jc w:val="both"/>
        <w:rPr>
          <w:color w:val="000000"/>
          <w:sz w:val="28"/>
          <w:szCs w:val="28"/>
        </w:rPr>
      </w:pPr>
      <w:bookmarkStart w:id="83" w:name="p116"/>
      <w:bookmarkEnd w:id="83"/>
      <w:r w:rsidRPr="004D3704">
        <w:rPr>
          <w:color w:val="000000"/>
          <w:sz w:val="28"/>
          <w:szCs w:val="28"/>
        </w:rPr>
        <w:t>проводят проверки выдачи организациями и индивидуальными предпринимателями кассовых чеков;</w:t>
      </w:r>
    </w:p>
    <w:p w:rsidR="001A1E23" w:rsidRPr="004D3704" w:rsidRDefault="001A1E23" w:rsidP="00A24632">
      <w:pPr>
        <w:pStyle w:val="u"/>
        <w:spacing w:line="360" w:lineRule="auto"/>
        <w:ind w:firstLine="709"/>
        <w:rPr>
          <w:sz w:val="28"/>
          <w:szCs w:val="28"/>
        </w:rPr>
      </w:pPr>
      <w:bookmarkStart w:id="84" w:name="p121"/>
      <w:bookmarkEnd w:id="84"/>
      <w:r w:rsidRPr="004D3704">
        <w:rPr>
          <w:sz w:val="28"/>
          <w:szCs w:val="28"/>
        </w:rPr>
        <w:t>налагают штрафы в случаях и порядке, которые установлены Кодексом Российской Федерации об административных правонарушениях, на организации и индивидуальных предпринимателей, которые нарушают требования настоящего Федерального закона.</w:t>
      </w:r>
    </w:p>
    <w:p w:rsidR="001A1E23" w:rsidRPr="004D3704" w:rsidRDefault="001A1E23" w:rsidP="00A24632">
      <w:pPr>
        <w:pStyle w:val="u"/>
        <w:spacing w:line="360" w:lineRule="auto"/>
        <w:ind w:firstLine="709"/>
        <w:rPr>
          <w:sz w:val="28"/>
          <w:szCs w:val="28"/>
        </w:rPr>
      </w:pPr>
      <w:bookmarkStart w:id="85" w:name="p122"/>
      <w:bookmarkEnd w:id="85"/>
      <w:r w:rsidRPr="004D3704">
        <w:rPr>
          <w:sz w:val="28"/>
          <w:szCs w:val="28"/>
        </w:rPr>
        <w:t>2. Органы внутренних дел взаимодействуют в пределах своей компетенции с налоговыми органами при осуществлении последними указанных в настоящей статье контрольных функций.</w:t>
      </w:r>
    </w:p>
    <w:p w:rsidR="001A1E23" w:rsidRPr="004D3704" w:rsidRDefault="001A1E23" w:rsidP="00A24632">
      <w:pPr>
        <w:pStyle w:val="u"/>
        <w:spacing w:line="360" w:lineRule="auto"/>
        <w:ind w:firstLine="709"/>
        <w:rPr>
          <w:sz w:val="28"/>
          <w:szCs w:val="28"/>
        </w:rPr>
      </w:pPr>
      <w:bookmarkStart w:id="86" w:name="p123"/>
      <w:bookmarkEnd w:id="86"/>
      <w:r w:rsidRPr="004D3704">
        <w:rPr>
          <w:sz w:val="28"/>
          <w:szCs w:val="28"/>
        </w:rPr>
        <w:t>3. Действие полномочий налоговых органов, предусмотренных пунктом 1 настоящей статьи, не распространяется на кредитные организации. Контроль за соблюдением кредитными организациями требований настоящего Федерального закона осуществляет Центральный банк Российской Федерации.</w:t>
      </w:r>
    </w:p>
    <w:p w:rsidR="001A1E23" w:rsidRPr="004D3704" w:rsidRDefault="001A1E23" w:rsidP="00A24632">
      <w:pPr>
        <w:pStyle w:val="u"/>
        <w:spacing w:line="360" w:lineRule="auto"/>
        <w:ind w:firstLine="709"/>
        <w:rPr>
          <w:sz w:val="28"/>
          <w:szCs w:val="28"/>
        </w:rPr>
      </w:pPr>
      <w:bookmarkStart w:id="87" w:name="p125"/>
      <w:bookmarkEnd w:id="87"/>
      <w:r w:rsidRPr="004D3704">
        <w:rPr>
          <w:sz w:val="28"/>
          <w:szCs w:val="28"/>
        </w:rPr>
        <w:t>Статья 8. Признание утратившими силу некоторых законодательных актов Российской Федерации в связи с принятием настоящего Федерального закона</w:t>
      </w:r>
    </w:p>
    <w:p w:rsidR="001A1E23" w:rsidRPr="004D3704" w:rsidRDefault="001A1E23" w:rsidP="00A24632">
      <w:pPr>
        <w:pStyle w:val="u"/>
        <w:spacing w:line="360" w:lineRule="auto"/>
        <w:ind w:firstLine="709"/>
        <w:rPr>
          <w:sz w:val="28"/>
          <w:szCs w:val="28"/>
        </w:rPr>
      </w:pPr>
      <w:bookmarkStart w:id="88" w:name="p127"/>
      <w:bookmarkEnd w:id="88"/>
      <w:r w:rsidRPr="004D3704">
        <w:rPr>
          <w:sz w:val="28"/>
          <w:szCs w:val="28"/>
        </w:rPr>
        <w:t>Со дня вступления в силу настоящего Федерального закона признать утратившими силу:</w:t>
      </w:r>
    </w:p>
    <w:p w:rsidR="001A1E23" w:rsidRPr="004D3704" w:rsidRDefault="001A1E23" w:rsidP="00A24632">
      <w:pPr>
        <w:pStyle w:val="u"/>
        <w:spacing w:line="360" w:lineRule="auto"/>
        <w:ind w:firstLine="709"/>
        <w:rPr>
          <w:sz w:val="28"/>
          <w:szCs w:val="28"/>
        </w:rPr>
      </w:pPr>
      <w:bookmarkStart w:id="89" w:name="p128"/>
      <w:bookmarkEnd w:id="89"/>
      <w:r w:rsidRPr="004D3704">
        <w:rPr>
          <w:sz w:val="28"/>
          <w:szCs w:val="28"/>
        </w:rPr>
        <w:t xml:space="preserve">Закон Российской Федерации от 18 июня 1993 года </w:t>
      </w:r>
      <w:r w:rsidR="00A24632" w:rsidRPr="004D3704">
        <w:rPr>
          <w:sz w:val="28"/>
          <w:szCs w:val="28"/>
        </w:rPr>
        <w:t>№5</w:t>
      </w:r>
      <w:r w:rsidRPr="004D3704">
        <w:rPr>
          <w:sz w:val="28"/>
          <w:szCs w:val="28"/>
        </w:rPr>
        <w:t>215</w:t>
      </w:r>
      <w:r w:rsidR="00A24632" w:rsidRPr="004D3704">
        <w:rPr>
          <w:sz w:val="28"/>
          <w:szCs w:val="28"/>
        </w:rPr>
        <w:t>–1</w:t>
      </w:r>
      <w:r w:rsidRPr="004D3704">
        <w:rPr>
          <w:sz w:val="28"/>
          <w:szCs w:val="28"/>
        </w:rPr>
        <w:t xml:space="preserve"> </w:t>
      </w:r>
      <w:r w:rsidR="00A24632" w:rsidRPr="004D3704">
        <w:rPr>
          <w:sz w:val="28"/>
          <w:szCs w:val="28"/>
        </w:rPr>
        <w:t>«О</w:t>
      </w:r>
      <w:r w:rsidRPr="004D3704">
        <w:rPr>
          <w:sz w:val="28"/>
          <w:szCs w:val="28"/>
        </w:rPr>
        <w:t xml:space="preserve"> применении контрольно-кассовых машин при осуществлении денежных расчетов с населением</w:t>
      </w:r>
      <w:r w:rsidR="00A24632" w:rsidRPr="004D3704">
        <w:rPr>
          <w:sz w:val="28"/>
          <w:szCs w:val="28"/>
        </w:rPr>
        <w:t xml:space="preserve">» </w:t>
      </w:r>
      <w:r w:rsidRPr="004D3704">
        <w:rPr>
          <w:sz w:val="28"/>
          <w:szCs w:val="28"/>
        </w:rPr>
        <w:t xml:space="preserve">(Ведомости Съезда народных депутатов Российской Федерации и Верховного Совета Российской Федерации, 1993, </w:t>
      </w:r>
      <w:r w:rsidR="00A24632" w:rsidRPr="004D3704">
        <w:rPr>
          <w:sz w:val="28"/>
          <w:szCs w:val="28"/>
        </w:rPr>
        <w:t>№2</w:t>
      </w:r>
      <w:r w:rsidRPr="004D3704">
        <w:rPr>
          <w:sz w:val="28"/>
          <w:szCs w:val="28"/>
        </w:rPr>
        <w:t>7, ст.</w:t>
      </w:r>
      <w:r w:rsidR="00A24632" w:rsidRPr="004D3704">
        <w:rPr>
          <w:sz w:val="28"/>
          <w:szCs w:val="28"/>
        </w:rPr>
        <w:t> 1</w:t>
      </w:r>
      <w:r w:rsidRPr="004D3704">
        <w:rPr>
          <w:sz w:val="28"/>
          <w:szCs w:val="28"/>
        </w:rPr>
        <w:t>018);</w:t>
      </w:r>
    </w:p>
    <w:p w:rsidR="001A1E23" w:rsidRPr="004D3704" w:rsidRDefault="001A1E23" w:rsidP="00A24632">
      <w:pPr>
        <w:pStyle w:val="u"/>
        <w:spacing w:line="360" w:lineRule="auto"/>
        <w:ind w:firstLine="709"/>
        <w:rPr>
          <w:sz w:val="28"/>
          <w:szCs w:val="28"/>
        </w:rPr>
      </w:pPr>
      <w:bookmarkStart w:id="90" w:name="p129"/>
      <w:bookmarkEnd w:id="90"/>
      <w:r w:rsidRPr="004D3704">
        <w:rPr>
          <w:sz w:val="28"/>
          <w:szCs w:val="28"/>
        </w:rPr>
        <w:t xml:space="preserve">абзацы девятнадцатый </w:t>
      </w:r>
      <w:r w:rsidR="00A24632" w:rsidRPr="004D3704">
        <w:rPr>
          <w:sz w:val="28"/>
          <w:szCs w:val="28"/>
        </w:rPr>
        <w:t xml:space="preserve">– </w:t>
      </w:r>
      <w:r w:rsidRPr="004D3704">
        <w:rPr>
          <w:sz w:val="28"/>
          <w:szCs w:val="28"/>
        </w:rPr>
        <w:t xml:space="preserve">двадцать второй статьи 3 Федерального закона от 30 декабря 2001 года </w:t>
      </w:r>
      <w:r w:rsidR="00A24632" w:rsidRPr="004D3704">
        <w:rPr>
          <w:sz w:val="28"/>
          <w:szCs w:val="28"/>
        </w:rPr>
        <w:t>№1</w:t>
      </w:r>
      <w:r w:rsidRPr="004D3704">
        <w:rPr>
          <w:sz w:val="28"/>
          <w:szCs w:val="28"/>
        </w:rPr>
        <w:t>96</w:t>
      </w:r>
      <w:r w:rsidR="00A24632" w:rsidRPr="004D3704">
        <w:rPr>
          <w:sz w:val="28"/>
          <w:szCs w:val="28"/>
        </w:rPr>
        <w:t>-Ф</w:t>
      </w:r>
      <w:r w:rsidRPr="004D3704">
        <w:rPr>
          <w:sz w:val="28"/>
          <w:szCs w:val="28"/>
        </w:rPr>
        <w:t xml:space="preserve">З </w:t>
      </w:r>
      <w:r w:rsidR="00A24632" w:rsidRPr="004D3704">
        <w:rPr>
          <w:sz w:val="28"/>
          <w:szCs w:val="28"/>
        </w:rPr>
        <w:t>«О</w:t>
      </w:r>
      <w:r w:rsidRPr="004D3704">
        <w:rPr>
          <w:sz w:val="28"/>
          <w:szCs w:val="28"/>
        </w:rPr>
        <w:t xml:space="preserve"> введении в действие Кодекса Российской Федерации об административных правонарушениях</w:t>
      </w:r>
      <w:r w:rsidR="00A24632" w:rsidRPr="004D3704">
        <w:rPr>
          <w:sz w:val="28"/>
          <w:szCs w:val="28"/>
        </w:rPr>
        <w:t xml:space="preserve">» </w:t>
      </w:r>
      <w:r w:rsidRPr="004D3704">
        <w:rPr>
          <w:sz w:val="28"/>
          <w:szCs w:val="28"/>
        </w:rPr>
        <w:t xml:space="preserve">(Собрание законодательства Российской Федерации, 2002, </w:t>
      </w:r>
      <w:r w:rsidR="00A24632" w:rsidRPr="004D3704">
        <w:rPr>
          <w:sz w:val="28"/>
          <w:szCs w:val="28"/>
        </w:rPr>
        <w:t>№1</w:t>
      </w:r>
      <w:r w:rsidRPr="004D3704">
        <w:rPr>
          <w:sz w:val="28"/>
          <w:szCs w:val="28"/>
        </w:rPr>
        <w:t>, ст.</w:t>
      </w:r>
      <w:r w:rsidR="00A24632" w:rsidRPr="004D3704">
        <w:rPr>
          <w:sz w:val="28"/>
          <w:szCs w:val="28"/>
        </w:rPr>
        <w:t> 2</w:t>
      </w:r>
      <w:r w:rsidRPr="004D3704">
        <w:rPr>
          <w:sz w:val="28"/>
          <w:szCs w:val="28"/>
        </w:rPr>
        <w:t>).</w:t>
      </w:r>
    </w:p>
    <w:p w:rsidR="001A1E23" w:rsidRPr="004D3704" w:rsidRDefault="001A1E23" w:rsidP="00A24632">
      <w:pPr>
        <w:pStyle w:val="u"/>
        <w:spacing w:line="360" w:lineRule="auto"/>
        <w:ind w:firstLine="709"/>
        <w:rPr>
          <w:sz w:val="28"/>
          <w:szCs w:val="28"/>
        </w:rPr>
      </w:pPr>
      <w:bookmarkStart w:id="91" w:name="p131"/>
      <w:bookmarkEnd w:id="91"/>
      <w:r w:rsidRPr="004D3704">
        <w:rPr>
          <w:sz w:val="28"/>
          <w:szCs w:val="28"/>
        </w:rPr>
        <w:t>Статья 9. Внесение дополнений в некоторые законодательные акты Российской Федерации в связи с принятием настоящего Федерального закона</w:t>
      </w:r>
    </w:p>
    <w:p w:rsidR="001A1E23" w:rsidRPr="004D3704" w:rsidRDefault="001A1E23" w:rsidP="00A24632">
      <w:pPr>
        <w:pStyle w:val="u"/>
        <w:spacing w:line="360" w:lineRule="auto"/>
        <w:ind w:firstLine="709"/>
        <w:rPr>
          <w:sz w:val="28"/>
          <w:szCs w:val="28"/>
        </w:rPr>
      </w:pPr>
      <w:bookmarkStart w:id="92" w:name="p133"/>
      <w:bookmarkEnd w:id="92"/>
      <w:r w:rsidRPr="004D3704">
        <w:rPr>
          <w:sz w:val="28"/>
          <w:szCs w:val="28"/>
        </w:rPr>
        <w:t xml:space="preserve">Пункт 1 статьи 7 Закона Российской Федерации от 21 марта 1991 года </w:t>
      </w:r>
      <w:r w:rsidR="00A24632" w:rsidRPr="004D3704">
        <w:rPr>
          <w:sz w:val="28"/>
          <w:szCs w:val="28"/>
        </w:rPr>
        <w:t>№9</w:t>
      </w:r>
      <w:r w:rsidRPr="004D3704">
        <w:rPr>
          <w:sz w:val="28"/>
          <w:szCs w:val="28"/>
        </w:rPr>
        <w:t>43</w:t>
      </w:r>
      <w:r w:rsidR="00A24632" w:rsidRPr="004D3704">
        <w:rPr>
          <w:sz w:val="28"/>
          <w:szCs w:val="28"/>
        </w:rPr>
        <w:t>–1</w:t>
      </w:r>
      <w:r w:rsidRPr="004D3704">
        <w:rPr>
          <w:sz w:val="28"/>
          <w:szCs w:val="28"/>
        </w:rPr>
        <w:t xml:space="preserve"> </w:t>
      </w:r>
      <w:r w:rsidR="00A24632" w:rsidRPr="004D3704">
        <w:rPr>
          <w:sz w:val="28"/>
          <w:szCs w:val="28"/>
        </w:rPr>
        <w:t>«О</w:t>
      </w:r>
      <w:r w:rsidRPr="004D3704">
        <w:rPr>
          <w:sz w:val="28"/>
          <w:szCs w:val="28"/>
        </w:rPr>
        <w:t xml:space="preserve"> налоговых органах Российской Федерации</w:t>
      </w:r>
      <w:r w:rsidR="00A24632" w:rsidRPr="004D3704">
        <w:rPr>
          <w:sz w:val="28"/>
          <w:szCs w:val="28"/>
        </w:rPr>
        <w:t xml:space="preserve">» </w:t>
      </w:r>
      <w:r w:rsidRPr="004D3704">
        <w:rPr>
          <w:sz w:val="28"/>
          <w:szCs w:val="28"/>
        </w:rPr>
        <w:t xml:space="preserve">(Ведомости Съезда народных депутатов РСФСР и Верховного Совета РСФСР, 1991, </w:t>
      </w:r>
      <w:r w:rsidR="00A24632" w:rsidRPr="004D3704">
        <w:rPr>
          <w:sz w:val="28"/>
          <w:szCs w:val="28"/>
        </w:rPr>
        <w:t>№1</w:t>
      </w:r>
      <w:r w:rsidRPr="004D3704">
        <w:rPr>
          <w:sz w:val="28"/>
          <w:szCs w:val="28"/>
        </w:rPr>
        <w:t>5, ст.</w:t>
      </w:r>
      <w:r w:rsidR="00A24632" w:rsidRPr="004D3704">
        <w:rPr>
          <w:sz w:val="28"/>
          <w:szCs w:val="28"/>
        </w:rPr>
        <w:t> 4</w:t>
      </w:r>
      <w:r w:rsidRPr="004D3704">
        <w:rPr>
          <w:sz w:val="28"/>
          <w:szCs w:val="28"/>
        </w:rPr>
        <w:t xml:space="preserve">92; Ведомости Съезда народных депутатов Российской Федерации и Верховного Совета Российской Федерации, 1992, </w:t>
      </w:r>
      <w:r w:rsidR="00A24632" w:rsidRPr="004D3704">
        <w:rPr>
          <w:sz w:val="28"/>
          <w:szCs w:val="28"/>
        </w:rPr>
        <w:t>№3</w:t>
      </w:r>
      <w:r w:rsidRPr="004D3704">
        <w:rPr>
          <w:sz w:val="28"/>
          <w:szCs w:val="28"/>
        </w:rPr>
        <w:t>3, ст.</w:t>
      </w:r>
      <w:r w:rsidR="00A24632" w:rsidRPr="004D3704">
        <w:rPr>
          <w:sz w:val="28"/>
          <w:szCs w:val="28"/>
        </w:rPr>
        <w:t> 1</w:t>
      </w:r>
      <w:r w:rsidRPr="004D3704">
        <w:rPr>
          <w:sz w:val="28"/>
          <w:szCs w:val="28"/>
        </w:rPr>
        <w:t xml:space="preserve">912; </w:t>
      </w:r>
      <w:r w:rsidR="00A24632" w:rsidRPr="004D3704">
        <w:rPr>
          <w:sz w:val="28"/>
          <w:szCs w:val="28"/>
        </w:rPr>
        <w:t>№3</w:t>
      </w:r>
      <w:r w:rsidRPr="004D3704">
        <w:rPr>
          <w:sz w:val="28"/>
          <w:szCs w:val="28"/>
        </w:rPr>
        <w:t>4, ст.</w:t>
      </w:r>
      <w:r w:rsidR="00A24632" w:rsidRPr="004D3704">
        <w:rPr>
          <w:sz w:val="28"/>
          <w:szCs w:val="28"/>
        </w:rPr>
        <w:t> 1</w:t>
      </w:r>
      <w:r w:rsidRPr="004D3704">
        <w:rPr>
          <w:sz w:val="28"/>
          <w:szCs w:val="28"/>
        </w:rPr>
        <w:t xml:space="preserve">966; 1993, </w:t>
      </w:r>
      <w:r w:rsidR="00A24632" w:rsidRPr="004D3704">
        <w:rPr>
          <w:sz w:val="28"/>
          <w:szCs w:val="28"/>
        </w:rPr>
        <w:t>№1</w:t>
      </w:r>
      <w:r w:rsidRPr="004D3704">
        <w:rPr>
          <w:sz w:val="28"/>
          <w:szCs w:val="28"/>
        </w:rPr>
        <w:t>2, ст.</w:t>
      </w:r>
      <w:r w:rsidR="00A24632" w:rsidRPr="004D3704">
        <w:rPr>
          <w:sz w:val="28"/>
          <w:szCs w:val="28"/>
        </w:rPr>
        <w:t> 4</w:t>
      </w:r>
      <w:r w:rsidRPr="004D3704">
        <w:rPr>
          <w:sz w:val="28"/>
          <w:szCs w:val="28"/>
        </w:rPr>
        <w:t xml:space="preserve">29; Собрание законодательства Российской Федерации, 1999, </w:t>
      </w:r>
      <w:r w:rsidR="00A24632" w:rsidRPr="004D3704">
        <w:rPr>
          <w:sz w:val="28"/>
          <w:szCs w:val="28"/>
        </w:rPr>
        <w:t>№2</w:t>
      </w:r>
      <w:r w:rsidRPr="004D3704">
        <w:rPr>
          <w:sz w:val="28"/>
          <w:szCs w:val="28"/>
        </w:rPr>
        <w:t>8, ст.</w:t>
      </w:r>
      <w:r w:rsidR="00A24632" w:rsidRPr="004D3704">
        <w:rPr>
          <w:sz w:val="28"/>
          <w:szCs w:val="28"/>
        </w:rPr>
        <w:t> 3</w:t>
      </w:r>
      <w:r w:rsidRPr="004D3704">
        <w:rPr>
          <w:sz w:val="28"/>
          <w:szCs w:val="28"/>
        </w:rPr>
        <w:t xml:space="preserve">484; 2002, </w:t>
      </w:r>
      <w:r w:rsidR="00A24632" w:rsidRPr="004D3704">
        <w:rPr>
          <w:sz w:val="28"/>
          <w:szCs w:val="28"/>
        </w:rPr>
        <w:t>№1</w:t>
      </w:r>
      <w:r w:rsidRPr="004D3704">
        <w:rPr>
          <w:sz w:val="28"/>
          <w:szCs w:val="28"/>
        </w:rPr>
        <w:t>, ст.</w:t>
      </w:r>
      <w:r w:rsidR="00A24632" w:rsidRPr="004D3704">
        <w:rPr>
          <w:sz w:val="28"/>
          <w:szCs w:val="28"/>
        </w:rPr>
        <w:t> 2</w:t>
      </w:r>
      <w:r w:rsidRPr="004D3704">
        <w:rPr>
          <w:sz w:val="28"/>
          <w:szCs w:val="28"/>
        </w:rPr>
        <w:t>) дополнить абзацем следующего содержания:</w:t>
      </w:r>
    </w:p>
    <w:p w:rsidR="001A1E23" w:rsidRPr="004D3704" w:rsidRDefault="00A24632" w:rsidP="00A24632">
      <w:pPr>
        <w:pStyle w:val="u"/>
        <w:spacing w:line="360" w:lineRule="auto"/>
        <w:ind w:firstLine="709"/>
        <w:rPr>
          <w:sz w:val="28"/>
          <w:szCs w:val="28"/>
        </w:rPr>
      </w:pPr>
      <w:bookmarkStart w:id="93" w:name="p134"/>
      <w:bookmarkEnd w:id="93"/>
      <w:r w:rsidRPr="004D3704">
        <w:rPr>
          <w:sz w:val="28"/>
          <w:szCs w:val="28"/>
        </w:rPr>
        <w:t>«Осуществлять контроль за соблюдением требований к контрольно-кассовой технике, порядка и условий ее регистрации и применения, которые определяются законодательством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 за полнотой учета выручки в организациях и у индивидуальных предпринимателей, проверять документы, связанные с применением контрольно-кассовой техники, получать необходимые объяснения, справки и сведения по вопросам, возникающим при проведении проверок, проводить проверки выдачи кассовых чеков, налагать штрафы на организации, а также на индивидуальных предпринимателей за нарушение требований законодательства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w:t>
      </w:r>
    </w:p>
    <w:p w:rsidR="001A1E23" w:rsidRPr="004D3704" w:rsidRDefault="001A1E23" w:rsidP="00A24632">
      <w:pPr>
        <w:pStyle w:val="u"/>
        <w:spacing w:line="360" w:lineRule="auto"/>
        <w:ind w:firstLine="709"/>
        <w:rPr>
          <w:sz w:val="28"/>
          <w:szCs w:val="28"/>
        </w:rPr>
      </w:pPr>
      <w:bookmarkStart w:id="94" w:name="p136"/>
      <w:bookmarkEnd w:id="94"/>
      <w:r w:rsidRPr="004D3704">
        <w:rPr>
          <w:sz w:val="28"/>
          <w:szCs w:val="28"/>
        </w:rPr>
        <w:t>Статья 10. Вступление в силу настоящего Федерального закона</w:t>
      </w:r>
    </w:p>
    <w:p w:rsidR="001A1E23" w:rsidRPr="004D3704" w:rsidRDefault="001A1E23" w:rsidP="00A24632">
      <w:pPr>
        <w:pStyle w:val="u"/>
        <w:spacing w:line="360" w:lineRule="auto"/>
        <w:ind w:firstLine="709"/>
        <w:rPr>
          <w:sz w:val="28"/>
          <w:szCs w:val="28"/>
        </w:rPr>
      </w:pPr>
      <w:bookmarkStart w:id="95" w:name="p138"/>
      <w:bookmarkEnd w:id="95"/>
      <w:r w:rsidRPr="004D3704">
        <w:rPr>
          <w:sz w:val="28"/>
          <w:szCs w:val="28"/>
        </w:rPr>
        <w:t>1. Настоящий Федеральный закон вступает в силу по истечении одного месяца со дня его официального опубликования.</w:t>
      </w:r>
    </w:p>
    <w:p w:rsidR="001A1E23" w:rsidRPr="004D3704" w:rsidRDefault="001A1E23" w:rsidP="00A24632">
      <w:pPr>
        <w:pStyle w:val="u"/>
        <w:spacing w:line="360" w:lineRule="auto"/>
        <w:ind w:firstLine="709"/>
        <w:rPr>
          <w:sz w:val="28"/>
          <w:szCs w:val="28"/>
        </w:rPr>
      </w:pPr>
      <w:bookmarkStart w:id="96" w:name="p139"/>
      <w:bookmarkEnd w:id="96"/>
      <w:r w:rsidRPr="004D3704">
        <w:rPr>
          <w:sz w:val="28"/>
          <w:szCs w:val="28"/>
        </w:rPr>
        <w:t>2. Через шесть месяцев после вступления в силу настоящего Федерального закона при осуществлении наличных денежных расчетов и (или) расчетов с использованием платежных карт применение контрольно-кассовой техники без фискальной памяти не допускается.</w:t>
      </w:r>
    </w:p>
    <w:p w:rsidR="001810F9" w:rsidRPr="004D3704" w:rsidRDefault="001810F9" w:rsidP="00A24632">
      <w:pPr>
        <w:spacing w:line="360" w:lineRule="auto"/>
        <w:ind w:firstLine="709"/>
        <w:jc w:val="both"/>
        <w:rPr>
          <w:color w:val="000000"/>
          <w:sz w:val="28"/>
          <w:szCs w:val="28"/>
        </w:rPr>
      </w:pPr>
      <w:bookmarkStart w:id="97" w:name="p141"/>
      <w:bookmarkEnd w:id="97"/>
    </w:p>
    <w:p w:rsidR="001810F9" w:rsidRPr="004D3704" w:rsidRDefault="001810F9" w:rsidP="00A24632">
      <w:pPr>
        <w:spacing w:line="360" w:lineRule="auto"/>
        <w:ind w:firstLine="709"/>
        <w:jc w:val="both"/>
        <w:rPr>
          <w:color w:val="000000"/>
          <w:sz w:val="28"/>
          <w:szCs w:val="28"/>
        </w:rPr>
      </w:pPr>
    </w:p>
    <w:p w:rsidR="00405BFF" w:rsidRPr="004D3704" w:rsidRDefault="00C76E13" w:rsidP="00A24632">
      <w:pPr>
        <w:pStyle w:val="1"/>
        <w:spacing w:before="0" w:line="360" w:lineRule="auto"/>
        <w:ind w:firstLine="709"/>
        <w:jc w:val="both"/>
        <w:rPr>
          <w:b/>
          <w:bCs/>
          <w:color w:val="000000"/>
          <w:sz w:val="28"/>
          <w:szCs w:val="28"/>
        </w:rPr>
      </w:pPr>
      <w:bookmarkStart w:id="98" w:name="_Toc230505253"/>
      <w:r>
        <w:rPr>
          <w:b/>
          <w:bCs/>
          <w:color w:val="000000"/>
          <w:sz w:val="28"/>
          <w:szCs w:val="28"/>
        </w:rPr>
        <w:br w:type="page"/>
      </w:r>
      <w:r w:rsidR="00C40DC9" w:rsidRPr="004D3704">
        <w:rPr>
          <w:b/>
          <w:bCs/>
          <w:color w:val="000000"/>
          <w:sz w:val="28"/>
          <w:szCs w:val="28"/>
        </w:rPr>
        <w:t>Приложение 2</w:t>
      </w:r>
      <w:bookmarkEnd w:id="98"/>
    </w:p>
    <w:p w:rsidR="001810F9" w:rsidRPr="004D3704" w:rsidRDefault="001810F9" w:rsidP="00A24632">
      <w:pPr>
        <w:pStyle w:val="1"/>
        <w:spacing w:before="0" w:line="360" w:lineRule="auto"/>
        <w:ind w:firstLine="709"/>
        <w:jc w:val="both"/>
        <w:rPr>
          <w:b/>
          <w:bCs/>
          <w:color w:val="000000"/>
          <w:sz w:val="28"/>
          <w:szCs w:val="28"/>
        </w:rPr>
      </w:pPr>
    </w:p>
    <w:p w:rsidR="00C40DC9" w:rsidRPr="004D3704" w:rsidRDefault="00C40DC9" w:rsidP="00A24632">
      <w:pPr>
        <w:spacing w:line="360" w:lineRule="auto"/>
        <w:ind w:firstLine="709"/>
        <w:jc w:val="both"/>
        <w:rPr>
          <w:color w:val="000000"/>
          <w:sz w:val="28"/>
          <w:szCs w:val="28"/>
        </w:rPr>
      </w:pPr>
      <w:r w:rsidRPr="004D3704">
        <w:rPr>
          <w:color w:val="000000"/>
          <w:sz w:val="28"/>
          <w:szCs w:val="28"/>
        </w:rPr>
        <w:t>Приказ от 22 июня 1995</w:t>
      </w:r>
      <w:r w:rsidR="00A24632" w:rsidRPr="004D3704">
        <w:rPr>
          <w:color w:val="000000"/>
          <w:sz w:val="28"/>
          <w:szCs w:val="28"/>
        </w:rPr>
        <w:t> г</w:t>
      </w:r>
      <w:r w:rsidRPr="004D3704">
        <w:rPr>
          <w:color w:val="000000"/>
          <w:sz w:val="28"/>
          <w:szCs w:val="28"/>
        </w:rPr>
        <w:t xml:space="preserve">. </w:t>
      </w:r>
      <w:r w:rsidR="00A24632" w:rsidRPr="004D3704">
        <w:rPr>
          <w:color w:val="000000"/>
          <w:sz w:val="28"/>
          <w:szCs w:val="28"/>
        </w:rPr>
        <w:t>№В</w:t>
      </w:r>
      <w:r w:rsidRPr="004D3704">
        <w:rPr>
          <w:color w:val="000000"/>
          <w:sz w:val="28"/>
          <w:szCs w:val="28"/>
        </w:rPr>
        <w:t>Г – 3 – 14/36</w:t>
      </w:r>
    </w:p>
    <w:p w:rsidR="00C40DC9" w:rsidRPr="004D3704" w:rsidRDefault="00C40DC9" w:rsidP="00A24632">
      <w:pPr>
        <w:spacing w:line="360" w:lineRule="auto"/>
        <w:ind w:firstLine="709"/>
        <w:jc w:val="both"/>
        <w:rPr>
          <w:color w:val="000000"/>
          <w:sz w:val="28"/>
          <w:szCs w:val="40"/>
        </w:rPr>
      </w:pPr>
      <w:r w:rsidRPr="004D3704">
        <w:rPr>
          <w:color w:val="000000"/>
          <w:sz w:val="28"/>
          <w:szCs w:val="40"/>
        </w:rPr>
        <w:t>Порядок регистрации контрольно-кассовых машин в налоговых органах</w:t>
      </w:r>
    </w:p>
    <w:p w:rsidR="00C40DC9" w:rsidRPr="004D3704" w:rsidRDefault="00C40DC9" w:rsidP="00A24632">
      <w:pPr>
        <w:spacing w:line="360" w:lineRule="auto"/>
        <w:ind w:firstLine="709"/>
        <w:jc w:val="both"/>
        <w:rPr>
          <w:color w:val="000000"/>
          <w:sz w:val="28"/>
          <w:szCs w:val="28"/>
        </w:rPr>
      </w:pPr>
      <w:r w:rsidRPr="004D3704">
        <w:rPr>
          <w:color w:val="000000"/>
          <w:sz w:val="28"/>
          <w:szCs w:val="28"/>
        </w:rPr>
        <w:t xml:space="preserve">1. Настоящий Порядок регистрации контрольно-кассовых машин в налоговых органах (далее </w:t>
      </w:r>
      <w:r w:rsidR="00A24632" w:rsidRPr="004D3704">
        <w:rPr>
          <w:color w:val="000000"/>
          <w:sz w:val="28"/>
          <w:szCs w:val="28"/>
        </w:rPr>
        <w:t xml:space="preserve">– </w:t>
      </w:r>
      <w:r w:rsidRPr="004D3704">
        <w:rPr>
          <w:color w:val="000000"/>
          <w:sz w:val="28"/>
          <w:szCs w:val="28"/>
        </w:rPr>
        <w:t xml:space="preserve">Порядок) разработан в соответствии с пунктом 1.1 Положения о применении контрольно-кассовых машин при осуществлении денежных расчетов с населением, утвержденного постановлением Совета Министров </w:t>
      </w:r>
      <w:r w:rsidR="00A24632" w:rsidRPr="004D3704">
        <w:rPr>
          <w:color w:val="000000"/>
          <w:sz w:val="28"/>
          <w:szCs w:val="28"/>
        </w:rPr>
        <w:t xml:space="preserve">– </w:t>
      </w:r>
      <w:r w:rsidRPr="004D3704">
        <w:rPr>
          <w:color w:val="000000"/>
          <w:sz w:val="28"/>
          <w:szCs w:val="28"/>
        </w:rPr>
        <w:t>Правительства Российской Федерации от 30 июля 1993</w:t>
      </w:r>
      <w:r w:rsidR="00A24632" w:rsidRPr="004D3704">
        <w:rPr>
          <w:color w:val="000000"/>
          <w:sz w:val="28"/>
          <w:szCs w:val="28"/>
        </w:rPr>
        <w:t> г</w:t>
      </w:r>
      <w:r w:rsidRPr="004D3704">
        <w:rPr>
          <w:color w:val="000000"/>
          <w:sz w:val="28"/>
          <w:szCs w:val="28"/>
        </w:rPr>
        <w:t xml:space="preserve">. </w:t>
      </w:r>
      <w:r w:rsidR="00A24632" w:rsidRPr="004D3704">
        <w:rPr>
          <w:color w:val="000000"/>
          <w:sz w:val="28"/>
          <w:szCs w:val="28"/>
        </w:rPr>
        <w:t>№7</w:t>
      </w:r>
      <w:r w:rsidRPr="004D3704">
        <w:rPr>
          <w:color w:val="000000"/>
          <w:sz w:val="28"/>
          <w:szCs w:val="28"/>
        </w:rPr>
        <w:t>45, а также пунктом 4 Положения о порядке продажи, технического обслуживания и ремонта контрольно-кассовых машин в Российской Федерации, утвержденного решением Государственной межведомственной экспертной комиссии по контрольно-кассовым машинам от 6 марта 1995</w:t>
      </w:r>
      <w:r w:rsidR="00A24632" w:rsidRPr="004D3704">
        <w:rPr>
          <w:color w:val="000000"/>
          <w:sz w:val="28"/>
          <w:szCs w:val="28"/>
        </w:rPr>
        <w:t> г</w:t>
      </w:r>
      <w:r w:rsidRPr="004D3704">
        <w:rPr>
          <w:color w:val="000000"/>
          <w:sz w:val="28"/>
          <w:szCs w:val="28"/>
        </w:rPr>
        <w:t xml:space="preserve">. (протокол </w:t>
      </w:r>
      <w:r w:rsidR="00A24632" w:rsidRPr="004D3704">
        <w:rPr>
          <w:color w:val="000000"/>
          <w:sz w:val="28"/>
          <w:szCs w:val="28"/>
        </w:rPr>
        <w:t>№2</w:t>
      </w:r>
      <w:r w:rsidRPr="004D3704">
        <w:rPr>
          <w:color w:val="000000"/>
          <w:sz w:val="28"/>
          <w:szCs w:val="28"/>
        </w:rPr>
        <w:t>/18</w:t>
      </w:r>
      <w:r w:rsidR="00A24632" w:rsidRPr="004D3704">
        <w:rPr>
          <w:color w:val="000000"/>
          <w:sz w:val="28"/>
          <w:szCs w:val="28"/>
        </w:rPr>
        <w:t>–9</w:t>
      </w:r>
      <w:r w:rsidRPr="004D3704">
        <w:rPr>
          <w:color w:val="000000"/>
          <w:sz w:val="28"/>
          <w:szCs w:val="28"/>
        </w:rPr>
        <w:t>5).</w:t>
      </w:r>
    </w:p>
    <w:p w:rsidR="00C40DC9" w:rsidRPr="004D3704" w:rsidRDefault="00C40DC9" w:rsidP="00A24632">
      <w:pPr>
        <w:spacing w:line="360" w:lineRule="auto"/>
        <w:ind w:firstLine="709"/>
        <w:jc w:val="both"/>
        <w:rPr>
          <w:color w:val="000000"/>
          <w:sz w:val="28"/>
          <w:szCs w:val="28"/>
        </w:rPr>
      </w:pPr>
      <w:r w:rsidRPr="004D3704">
        <w:rPr>
          <w:color w:val="000000"/>
          <w:sz w:val="28"/>
          <w:szCs w:val="28"/>
        </w:rPr>
        <w:t xml:space="preserve">2. Организации и другие юридические лица, их филиалы и обособленные подразделения, а также физические лица, осуществляющие предпринимательскую деятельность без образования юридического лица, в случае осуществления ими торговых операций или оказания услуг (далее </w:t>
      </w:r>
      <w:r w:rsidR="00A24632" w:rsidRPr="004D3704">
        <w:rPr>
          <w:color w:val="000000"/>
          <w:sz w:val="28"/>
          <w:szCs w:val="28"/>
        </w:rPr>
        <w:t xml:space="preserve">– </w:t>
      </w:r>
      <w:r w:rsidRPr="004D3704">
        <w:rPr>
          <w:color w:val="000000"/>
          <w:sz w:val="28"/>
          <w:szCs w:val="28"/>
        </w:rPr>
        <w:t>организации), подают заявление по месту регистрации контрольно-кассовых машин по форме. К заявлению прилагаются паспорта на подлежащие регистрации контрольно-кассовые машины и договор об их техническом обслуживании и ремонте Центром технического обслуживания или непосредственно предприятием-изготовителем контрольно-кассовых машин из числа зарегистрированных органами исполнительной власти субъектов Российской Федерации.</w:t>
      </w:r>
    </w:p>
    <w:p w:rsidR="00C40DC9" w:rsidRPr="004D3704" w:rsidRDefault="00C40DC9" w:rsidP="00A24632">
      <w:pPr>
        <w:spacing w:line="360" w:lineRule="auto"/>
        <w:ind w:firstLine="709"/>
        <w:jc w:val="both"/>
        <w:rPr>
          <w:color w:val="000000"/>
          <w:sz w:val="28"/>
          <w:szCs w:val="28"/>
        </w:rPr>
      </w:pPr>
      <w:r w:rsidRPr="004D3704">
        <w:rPr>
          <w:color w:val="000000"/>
          <w:sz w:val="28"/>
          <w:szCs w:val="28"/>
        </w:rPr>
        <w:t>3. Налоговый орган после проверки достоверности данных, указанных в заявлении организации, не позднее 5 дней с момента подачи заявления производит регистрацию контрольно-кассовых машин. Регистрация производится путем внесения сведений о контрольно-кассовых машинах в Книгу учета контрольно-кассовых машин организаций, ведущуюся налоговым органом по форме.</w:t>
      </w:r>
    </w:p>
    <w:p w:rsidR="00C40DC9" w:rsidRPr="004D3704" w:rsidRDefault="00C40DC9" w:rsidP="00A24632">
      <w:pPr>
        <w:spacing w:line="360" w:lineRule="auto"/>
        <w:ind w:firstLine="709"/>
        <w:jc w:val="both"/>
        <w:rPr>
          <w:color w:val="000000"/>
          <w:sz w:val="28"/>
          <w:szCs w:val="28"/>
        </w:rPr>
      </w:pPr>
      <w:r w:rsidRPr="004D3704">
        <w:rPr>
          <w:color w:val="000000"/>
          <w:sz w:val="28"/>
          <w:szCs w:val="28"/>
        </w:rPr>
        <w:t>4. Налоговый орган одновременно с регистрацией контрольно-кассовых машин выдает организации Карточку регистрации контрольно-кассовой машины в налоговом органе по форме, а также возвращает паспорта на регистрируемые контрольно-кассовые машины и договор об их техническом обслуживании и ремонте в Центре технического обслуживания.</w:t>
      </w:r>
    </w:p>
    <w:p w:rsidR="00C40DC9" w:rsidRPr="004D3704" w:rsidRDefault="00C40DC9" w:rsidP="00A24632">
      <w:pPr>
        <w:spacing w:line="360" w:lineRule="auto"/>
        <w:ind w:firstLine="709"/>
        <w:jc w:val="both"/>
        <w:rPr>
          <w:color w:val="000000"/>
          <w:sz w:val="28"/>
          <w:szCs w:val="28"/>
        </w:rPr>
      </w:pPr>
      <w:r w:rsidRPr="004D3704">
        <w:rPr>
          <w:color w:val="000000"/>
          <w:sz w:val="28"/>
          <w:szCs w:val="28"/>
        </w:rPr>
        <w:t>5. В случае необходимости замены действующих контрольно-кассовых машин другими либо установки дополнительных машин, организация обязана до ввода их в эксплуатацию подать в налоговый орган заявление о регистрации новых машин и снятии с учета зарегистрированных ранее.</w:t>
      </w:r>
    </w:p>
    <w:p w:rsidR="00C40DC9" w:rsidRPr="004D3704" w:rsidRDefault="00C40DC9" w:rsidP="00A24632">
      <w:pPr>
        <w:spacing w:line="360" w:lineRule="auto"/>
        <w:ind w:firstLine="709"/>
        <w:jc w:val="both"/>
        <w:rPr>
          <w:color w:val="000000"/>
          <w:sz w:val="28"/>
          <w:szCs w:val="28"/>
        </w:rPr>
      </w:pPr>
      <w:r w:rsidRPr="004D3704">
        <w:rPr>
          <w:color w:val="000000"/>
          <w:sz w:val="28"/>
          <w:szCs w:val="28"/>
        </w:rPr>
        <w:t>6. Налоговый орган, получивший заявление организации о замене контрольно-кассовых машин, производит в 5</w:t>
      </w:r>
      <w:r w:rsidR="00A24632" w:rsidRPr="004D3704">
        <w:rPr>
          <w:color w:val="000000"/>
          <w:sz w:val="28"/>
          <w:szCs w:val="28"/>
        </w:rPr>
        <w:t>-д</w:t>
      </w:r>
      <w:r w:rsidRPr="004D3704">
        <w:rPr>
          <w:color w:val="000000"/>
          <w:sz w:val="28"/>
          <w:szCs w:val="28"/>
        </w:rPr>
        <w:t>невный срок регистрацию новых и снятие с учета изымаемых из эксплуатации в данной организации контрольно-кассовых машин и выдает организации карточки на вновь зарегистрированные в установленном настоящим Порядком в налоговом органе контрольно-кассовые машины.</w:t>
      </w:r>
    </w:p>
    <w:p w:rsidR="00C40DC9" w:rsidRPr="004D3704" w:rsidRDefault="00C40DC9" w:rsidP="00A24632">
      <w:pPr>
        <w:spacing w:line="360" w:lineRule="auto"/>
        <w:ind w:firstLine="709"/>
        <w:jc w:val="both"/>
        <w:rPr>
          <w:color w:val="000000"/>
          <w:sz w:val="28"/>
          <w:szCs w:val="28"/>
        </w:rPr>
      </w:pPr>
      <w:r w:rsidRPr="004D3704">
        <w:rPr>
          <w:color w:val="000000"/>
          <w:sz w:val="28"/>
          <w:szCs w:val="28"/>
        </w:rPr>
        <w:t>7. В случае реорганизации, а также во всех иных случаях, когда кассовый аппарат выбывает из обращения в данной организации, он подлежит снятию с учета. При этом организация подает заявление в налоговый орган о снятии с учета контрольно-кассовой машины. Налоговый орган, получив заявление организации, производит снятие с учета контрольно-кассовой машины, о чем делает отметку в Карточке регистрации контрольно-кассовой машины, которая заверяется подписью должностного лица налогового органа, ответственного за регистрацию, и скрепляется печатью.</w:t>
      </w:r>
    </w:p>
    <w:p w:rsidR="00C40DC9" w:rsidRPr="004D3704" w:rsidRDefault="00C40DC9" w:rsidP="00A24632">
      <w:pPr>
        <w:spacing w:line="360" w:lineRule="auto"/>
        <w:ind w:firstLine="709"/>
        <w:jc w:val="both"/>
        <w:rPr>
          <w:color w:val="000000"/>
          <w:sz w:val="28"/>
          <w:szCs w:val="28"/>
        </w:rPr>
      </w:pPr>
      <w:r w:rsidRPr="004D3704">
        <w:rPr>
          <w:color w:val="000000"/>
          <w:sz w:val="28"/>
          <w:szCs w:val="28"/>
        </w:rPr>
        <w:t>8. По окончании срока применения модели контрольно-кассовой машины, указанного в Государственном реестре контрольно-кассовых машин, используемых на территории Российской Федерации, налоговые органы снимают с учета контрольно-кассовые машины этих моделей. При этом организации о снятии с учета таких контрольно-кассовых машин уведомляются за 30 дней до истечения срока их применения.</w:t>
      </w:r>
    </w:p>
    <w:p w:rsidR="00C40DC9" w:rsidRDefault="00C40DC9" w:rsidP="00A24632">
      <w:pPr>
        <w:spacing w:line="360" w:lineRule="auto"/>
        <w:ind w:firstLine="709"/>
        <w:jc w:val="both"/>
        <w:rPr>
          <w:color w:val="000000"/>
          <w:sz w:val="28"/>
          <w:szCs w:val="28"/>
        </w:rPr>
      </w:pPr>
      <w:r w:rsidRPr="004D3704">
        <w:rPr>
          <w:color w:val="000000"/>
          <w:sz w:val="28"/>
          <w:szCs w:val="28"/>
        </w:rPr>
        <w:t>9. Карточка регистрации контрольно-кассовой машины хранится в организации по месту установки контрольно-кассовой машины в течение всего срока ее эксплуатации, предъявляется по требованию представителей налогового органа и других организаций, осуществляющих контроль за применением контрольно-кассовых машин, и возвращается налоговому органу при снятии контрольно-кассовой машины с регистрации. В налоговом органе Карточка регистрации контрольно-кассовой машины хранится в течение трех лет после снятия контрольно-кассовой машины с учета.</w:t>
      </w:r>
    </w:p>
    <w:p w:rsidR="00062624" w:rsidRDefault="00062624" w:rsidP="00A24632">
      <w:pPr>
        <w:spacing w:line="360" w:lineRule="auto"/>
        <w:ind w:firstLine="709"/>
        <w:jc w:val="both"/>
        <w:rPr>
          <w:color w:val="000000"/>
          <w:sz w:val="28"/>
          <w:szCs w:val="28"/>
        </w:rPr>
      </w:pPr>
    </w:p>
    <w:p w:rsidR="00062624" w:rsidRPr="00062624" w:rsidRDefault="00062624" w:rsidP="00A24632">
      <w:pPr>
        <w:spacing w:line="360" w:lineRule="auto"/>
        <w:ind w:firstLine="709"/>
        <w:jc w:val="both"/>
        <w:rPr>
          <w:color w:val="FFFFFF"/>
          <w:sz w:val="28"/>
          <w:szCs w:val="28"/>
          <w:lang w:val="en-US"/>
        </w:rPr>
      </w:pPr>
      <w:bookmarkStart w:id="99" w:name="_GoBack"/>
      <w:bookmarkEnd w:id="99"/>
    </w:p>
    <w:sectPr w:rsidR="00062624" w:rsidRPr="00062624" w:rsidSect="00A24632">
      <w:headerReference w:type="even" r:id="rId7"/>
      <w:headerReference w:type="default" r:id="rId8"/>
      <w:headerReference w:type="first" r:id="rId9"/>
      <w:pgSz w:w="11907" w:h="16840" w:code="9"/>
      <w:pgMar w:top="1134" w:right="850"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6EE" w:rsidRDefault="008316EE">
      <w:r>
        <w:separator/>
      </w:r>
    </w:p>
  </w:endnote>
  <w:endnote w:type="continuationSeparator" w:id="0">
    <w:p w:rsidR="008316EE" w:rsidRDefault="008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6EE" w:rsidRDefault="008316EE">
      <w:r>
        <w:separator/>
      </w:r>
    </w:p>
  </w:footnote>
  <w:footnote w:type="continuationSeparator" w:id="0">
    <w:p w:rsidR="008316EE" w:rsidRDefault="00831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0F9" w:rsidRDefault="001810F9" w:rsidP="001A1E23">
    <w:pPr>
      <w:pStyle w:val="a4"/>
      <w:framePr w:wrap="around" w:vAnchor="text" w:hAnchor="margin" w:xAlign="right" w:y="1"/>
      <w:rPr>
        <w:rStyle w:val="a6"/>
      </w:rPr>
    </w:pPr>
  </w:p>
  <w:p w:rsidR="001810F9" w:rsidRDefault="001810F9" w:rsidP="001A1E2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0F9" w:rsidRPr="00A24632" w:rsidRDefault="006E6C16" w:rsidP="001A1E23">
    <w:pPr>
      <w:pStyle w:val="a4"/>
      <w:framePr w:wrap="around" w:vAnchor="text" w:hAnchor="margin" w:xAlign="right" w:y="1"/>
      <w:rPr>
        <w:rStyle w:val="a6"/>
        <w:sz w:val="28"/>
      </w:rPr>
    </w:pPr>
    <w:r>
      <w:rPr>
        <w:rStyle w:val="a6"/>
        <w:noProof/>
        <w:sz w:val="28"/>
      </w:rPr>
      <w:t>2</w:t>
    </w:r>
  </w:p>
  <w:p w:rsidR="001810F9" w:rsidRPr="00A24632" w:rsidRDefault="001810F9" w:rsidP="00A24632">
    <w:pPr>
      <w:pStyle w:val="a4"/>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83A" w:rsidRPr="00D4283A" w:rsidRDefault="00D4283A" w:rsidP="00D4283A">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7715C"/>
    <w:multiLevelType w:val="hybridMultilevel"/>
    <w:tmpl w:val="6ADCF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80390A"/>
    <w:multiLevelType w:val="hybridMultilevel"/>
    <w:tmpl w:val="D32A68C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715675"/>
    <w:multiLevelType w:val="hybridMultilevel"/>
    <w:tmpl w:val="2CCAC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285B3F"/>
    <w:multiLevelType w:val="hybridMultilevel"/>
    <w:tmpl w:val="0C2E891E"/>
    <w:lvl w:ilvl="0" w:tplc="E5627710">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B894423"/>
    <w:multiLevelType w:val="hybridMultilevel"/>
    <w:tmpl w:val="8E2EFC9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DA32208"/>
    <w:multiLevelType w:val="hybridMultilevel"/>
    <w:tmpl w:val="7308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264379"/>
    <w:multiLevelType w:val="multilevel"/>
    <w:tmpl w:val="887C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506913"/>
    <w:multiLevelType w:val="hybridMultilevel"/>
    <w:tmpl w:val="9678F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B96DA6"/>
    <w:multiLevelType w:val="hybridMultilevel"/>
    <w:tmpl w:val="AA2CD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8E561DD"/>
    <w:multiLevelType w:val="multilevel"/>
    <w:tmpl w:val="2F2ADE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E550661"/>
    <w:multiLevelType w:val="hybridMultilevel"/>
    <w:tmpl w:val="BFFEE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BCF7BD2"/>
    <w:multiLevelType w:val="multilevel"/>
    <w:tmpl w:val="D5C2F11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1"/>
  </w:num>
  <w:num w:numId="3">
    <w:abstractNumId w:val="9"/>
  </w:num>
  <w:num w:numId="4">
    <w:abstractNumId w:val="4"/>
  </w:num>
  <w:num w:numId="5">
    <w:abstractNumId w:val="5"/>
  </w:num>
  <w:num w:numId="6">
    <w:abstractNumId w:val="10"/>
  </w:num>
  <w:num w:numId="7">
    <w:abstractNumId w:val="7"/>
  </w:num>
  <w:num w:numId="8">
    <w:abstractNumId w:val="8"/>
  </w:num>
  <w:num w:numId="9">
    <w:abstractNumId w:val="2"/>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E23"/>
    <w:rsid w:val="00062624"/>
    <w:rsid w:val="00171EB0"/>
    <w:rsid w:val="001810F9"/>
    <w:rsid w:val="001A1E23"/>
    <w:rsid w:val="001D0C52"/>
    <w:rsid w:val="00252212"/>
    <w:rsid w:val="00256BC6"/>
    <w:rsid w:val="00285057"/>
    <w:rsid w:val="0031436C"/>
    <w:rsid w:val="00395B3F"/>
    <w:rsid w:val="00405BFF"/>
    <w:rsid w:val="004A120E"/>
    <w:rsid w:val="004D3704"/>
    <w:rsid w:val="00532FB9"/>
    <w:rsid w:val="005C4620"/>
    <w:rsid w:val="006C49FE"/>
    <w:rsid w:val="006D4899"/>
    <w:rsid w:val="006D648E"/>
    <w:rsid w:val="006E6C16"/>
    <w:rsid w:val="00706795"/>
    <w:rsid w:val="0071519D"/>
    <w:rsid w:val="00736930"/>
    <w:rsid w:val="008316EE"/>
    <w:rsid w:val="009672CF"/>
    <w:rsid w:val="00A24632"/>
    <w:rsid w:val="00AA34AE"/>
    <w:rsid w:val="00BF7D64"/>
    <w:rsid w:val="00C40DC9"/>
    <w:rsid w:val="00C76E13"/>
    <w:rsid w:val="00C81A58"/>
    <w:rsid w:val="00CB5F50"/>
    <w:rsid w:val="00CF3F93"/>
    <w:rsid w:val="00D4283A"/>
    <w:rsid w:val="00DA0610"/>
    <w:rsid w:val="00DD379C"/>
    <w:rsid w:val="00DE3607"/>
    <w:rsid w:val="00DF275D"/>
    <w:rsid w:val="00E776C2"/>
    <w:rsid w:val="00ED3193"/>
    <w:rsid w:val="00F91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94662E-FD97-4C96-8A17-E0F06424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1A1E23"/>
    <w:pPr>
      <w:spacing w:before="150"/>
      <w:outlineLvl w:val="0"/>
    </w:pPr>
    <w:rPr>
      <w:color w:val="666699"/>
      <w:kern w:val="36"/>
      <w:sz w:val="43"/>
      <w:szCs w:val="43"/>
    </w:rPr>
  </w:style>
  <w:style w:type="paragraph" w:styleId="2">
    <w:name w:val="heading 2"/>
    <w:basedOn w:val="a"/>
    <w:next w:val="a"/>
    <w:link w:val="20"/>
    <w:uiPriority w:val="99"/>
    <w:qFormat/>
    <w:rsid w:val="001A1E2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672C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1A1E23"/>
    <w:rPr>
      <w:rFonts w:cs="Times New Roman"/>
      <w:color w:val="666699"/>
      <w:u w:val="none"/>
      <w:effect w:val="none"/>
    </w:rPr>
  </w:style>
  <w:style w:type="paragraph" w:customStyle="1" w:styleId="r">
    <w:name w:val="r"/>
    <w:basedOn w:val="a"/>
    <w:uiPriority w:val="99"/>
    <w:rsid w:val="001A1E23"/>
    <w:pPr>
      <w:jc w:val="right"/>
    </w:pPr>
    <w:rPr>
      <w:color w:val="000000"/>
    </w:rPr>
  </w:style>
  <w:style w:type="paragraph" w:customStyle="1" w:styleId="l">
    <w:name w:val="l"/>
    <w:basedOn w:val="a"/>
    <w:uiPriority w:val="99"/>
    <w:rsid w:val="001A1E23"/>
    <w:rPr>
      <w:color w:val="000000"/>
    </w:rPr>
  </w:style>
  <w:style w:type="paragraph" w:customStyle="1" w:styleId="u">
    <w:name w:val="u"/>
    <w:basedOn w:val="a"/>
    <w:uiPriority w:val="99"/>
    <w:rsid w:val="001A1E23"/>
    <w:pPr>
      <w:ind w:firstLine="780"/>
      <w:jc w:val="both"/>
    </w:pPr>
    <w:rPr>
      <w:color w:val="000000"/>
    </w:rPr>
  </w:style>
  <w:style w:type="paragraph" w:customStyle="1" w:styleId="uj">
    <w:name w:val="uj"/>
    <w:basedOn w:val="a"/>
    <w:uiPriority w:val="99"/>
    <w:rsid w:val="001A1E23"/>
    <w:pPr>
      <w:ind w:firstLine="600"/>
      <w:jc w:val="both"/>
    </w:pPr>
    <w:rPr>
      <w:color w:val="008000"/>
    </w:rPr>
  </w:style>
  <w:style w:type="paragraph" w:customStyle="1" w:styleId="uv">
    <w:name w:val="uv"/>
    <w:basedOn w:val="a"/>
    <w:uiPriority w:val="99"/>
    <w:rsid w:val="001A1E23"/>
    <w:pPr>
      <w:ind w:firstLine="600"/>
      <w:jc w:val="both"/>
    </w:pPr>
    <w:rPr>
      <w:color w:val="000000"/>
    </w:rPr>
  </w:style>
  <w:style w:type="paragraph" w:styleId="a4">
    <w:name w:val="header"/>
    <w:basedOn w:val="a"/>
    <w:link w:val="a5"/>
    <w:uiPriority w:val="99"/>
    <w:rsid w:val="001A1E23"/>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1A1E23"/>
    <w:rPr>
      <w:rFonts w:cs="Times New Roman"/>
    </w:rPr>
  </w:style>
  <w:style w:type="paragraph" w:styleId="a7">
    <w:name w:val="Normal (Web)"/>
    <w:basedOn w:val="a"/>
    <w:uiPriority w:val="99"/>
    <w:rsid w:val="00C40DC9"/>
    <w:pPr>
      <w:spacing w:before="100" w:beforeAutospacing="1" w:after="100" w:afterAutospacing="1"/>
    </w:pPr>
  </w:style>
  <w:style w:type="character" w:styleId="a8">
    <w:name w:val="Emphasis"/>
    <w:uiPriority w:val="99"/>
    <w:qFormat/>
    <w:rsid w:val="009672CF"/>
    <w:rPr>
      <w:rFonts w:cs="Times New Roman"/>
      <w:i/>
      <w:iCs/>
    </w:rPr>
  </w:style>
  <w:style w:type="character" w:styleId="a9">
    <w:name w:val="FollowedHyperlink"/>
    <w:uiPriority w:val="99"/>
    <w:rsid w:val="009672CF"/>
    <w:rPr>
      <w:rFonts w:cs="Times New Roman"/>
      <w:color w:val="800080"/>
      <w:u w:val="single"/>
    </w:rPr>
  </w:style>
  <w:style w:type="character" w:styleId="aa">
    <w:name w:val="Strong"/>
    <w:uiPriority w:val="99"/>
    <w:qFormat/>
    <w:rsid w:val="009672CF"/>
    <w:rPr>
      <w:rFonts w:cs="Times New Roman"/>
      <w:b/>
      <w:bCs/>
    </w:rPr>
  </w:style>
  <w:style w:type="paragraph" w:customStyle="1" w:styleId="ab">
    <w:name w:val="a"/>
    <w:basedOn w:val="a"/>
    <w:uiPriority w:val="99"/>
    <w:rsid w:val="00DF275D"/>
    <w:pPr>
      <w:spacing w:before="100" w:beforeAutospacing="1" w:after="100" w:afterAutospacing="1"/>
    </w:pPr>
    <w:rPr>
      <w:rFonts w:ascii="Arial" w:hAnsi="Arial" w:cs="Arial"/>
      <w:sz w:val="20"/>
      <w:szCs w:val="20"/>
    </w:rPr>
  </w:style>
  <w:style w:type="paragraph" w:styleId="11">
    <w:name w:val="toc 1"/>
    <w:basedOn w:val="a"/>
    <w:next w:val="a"/>
    <w:autoRedefine/>
    <w:uiPriority w:val="99"/>
    <w:semiHidden/>
    <w:rsid w:val="00DD379C"/>
  </w:style>
  <w:style w:type="paragraph" w:styleId="21">
    <w:name w:val="toc 2"/>
    <w:basedOn w:val="a"/>
    <w:next w:val="a"/>
    <w:autoRedefine/>
    <w:uiPriority w:val="99"/>
    <w:semiHidden/>
    <w:rsid w:val="00DD379C"/>
    <w:pPr>
      <w:ind w:left="240"/>
    </w:pPr>
  </w:style>
  <w:style w:type="table" w:styleId="12">
    <w:name w:val="Table Grid 1"/>
    <w:basedOn w:val="a1"/>
    <w:uiPriority w:val="99"/>
    <w:rsid w:val="00A2463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c">
    <w:name w:val="footer"/>
    <w:basedOn w:val="a"/>
    <w:link w:val="ad"/>
    <w:uiPriority w:val="99"/>
    <w:rsid w:val="00A24632"/>
    <w:pPr>
      <w:tabs>
        <w:tab w:val="center" w:pos="4677"/>
        <w:tab w:val="right" w:pos="9355"/>
      </w:tabs>
    </w:pPr>
  </w:style>
  <w:style w:type="character" w:customStyle="1" w:styleId="ad">
    <w:name w:val="Нижний колонтитул Знак"/>
    <w:link w:val="ac"/>
    <w:uiPriority w:val="99"/>
    <w:locked/>
    <w:rsid w:val="00A2463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76817">
      <w:marLeft w:val="0"/>
      <w:marRight w:val="0"/>
      <w:marTop w:val="0"/>
      <w:marBottom w:val="0"/>
      <w:divBdr>
        <w:top w:val="none" w:sz="0" w:space="0" w:color="auto"/>
        <w:left w:val="none" w:sz="0" w:space="0" w:color="auto"/>
        <w:bottom w:val="none" w:sz="0" w:space="0" w:color="auto"/>
        <w:right w:val="none" w:sz="0" w:space="0" w:color="auto"/>
      </w:divBdr>
    </w:div>
    <w:div w:id="1277176818">
      <w:marLeft w:val="0"/>
      <w:marRight w:val="0"/>
      <w:marTop w:val="0"/>
      <w:marBottom w:val="0"/>
      <w:divBdr>
        <w:top w:val="none" w:sz="0" w:space="0" w:color="auto"/>
        <w:left w:val="none" w:sz="0" w:space="0" w:color="auto"/>
        <w:bottom w:val="none" w:sz="0" w:space="0" w:color="auto"/>
        <w:right w:val="none" w:sz="0" w:space="0" w:color="auto"/>
      </w:divBdr>
      <w:divsChild>
        <w:div w:id="1277176820">
          <w:marLeft w:val="0"/>
          <w:marRight w:val="0"/>
          <w:marTop w:val="0"/>
          <w:marBottom w:val="0"/>
          <w:divBdr>
            <w:top w:val="none" w:sz="0" w:space="0" w:color="auto"/>
            <w:left w:val="none" w:sz="0" w:space="0" w:color="auto"/>
            <w:bottom w:val="none" w:sz="0" w:space="0" w:color="auto"/>
            <w:right w:val="none" w:sz="0" w:space="0" w:color="auto"/>
          </w:divBdr>
        </w:div>
      </w:divsChild>
    </w:div>
    <w:div w:id="1277176819">
      <w:marLeft w:val="0"/>
      <w:marRight w:val="0"/>
      <w:marTop w:val="0"/>
      <w:marBottom w:val="0"/>
      <w:divBdr>
        <w:top w:val="none" w:sz="0" w:space="0" w:color="auto"/>
        <w:left w:val="none" w:sz="0" w:space="0" w:color="auto"/>
        <w:bottom w:val="none" w:sz="0" w:space="0" w:color="auto"/>
        <w:right w:val="none" w:sz="0" w:space="0" w:color="auto"/>
      </w:divBdr>
      <w:divsChild>
        <w:div w:id="1277176813">
          <w:marLeft w:val="0"/>
          <w:marRight w:val="0"/>
          <w:marTop w:val="0"/>
          <w:marBottom w:val="0"/>
          <w:divBdr>
            <w:top w:val="none" w:sz="0" w:space="0" w:color="auto"/>
            <w:left w:val="none" w:sz="0" w:space="0" w:color="auto"/>
            <w:bottom w:val="none" w:sz="0" w:space="0" w:color="auto"/>
            <w:right w:val="none" w:sz="0" w:space="0" w:color="auto"/>
          </w:divBdr>
          <w:divsChild>
            <w:div w:id="12771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6824">
      <w:marLeft w:val="0"/>
      <w:marRight w:val="0"/>
      <w:marTop w:val="0"/>
      <w:marBottom w:val="0"/>
      <w:divBdr>
        <w:top w:val="none" w:sz="0" w:space="0" w:color="auto"/>
        <w:left w:val="none" w:sz="0" w:space="0" w:color="auto"/>
        <w:bottom w:val="none" w:sz="0" w:space="0" w:color="auto"/>
        <w:right w:val="none" w:sz="0" w:space="0" w:color="auto"/>
      </w:divBdr>
      <w:divsChild>
        <w:div w:id="1277176821">
          <w:marLeft w:val="8490"/>
          <w:marRight w:val="0"/>
          <w:marTop w:val="0"/>
          <w:marBottom w:val="0"/>
          <w:divBdr>
            <w:top w:val="none" w:sz="0" w:space="0" w:color="auto"/>
            <w:left w:val="none" w:sz="0" w:space="0" w:color="auto"/>
            <w:bottom w:val="none" w:sz="0" w:space="0" w:color="auto"/>
            <w:right w:val="none" w:sz="0" w:space="0" w:color="auto"/>
          </w:divBdr>
          <w:divsChild>
            <w:div w:id="127717682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77176826">
      <w:marLeft w:val="0"/>
      <w:marRight w:val="0"/>
      <w:marTop w:val="0"/>
      <w:marBottom w:val="0"/>
      <w:divBdr>
        <w:top w:val="none" w:sz="0" w:space="0" w:color="auto"/>
        <w:left w:val="none" w:sz="0" w:space="0" w:color="auto"/>
        <w:bottom w:val="none" w:sz="0" w:space="0" w:color="auto"/>
        <w:right w:val="none" w:sz="0" w:space="0" w:color="auto"/>
      </w:divBdr>
      <w:divsChild>
        <w:div w:id="1277176825">
          <w:marLeft w:val="0"/>
          <w:marRight w:val="0"/>
          <w:marTop w:val="0"/>
          <w:marBottom w:val="0"/>
          <w:divBdr>
            <w:top w:val="none" w:sz="0" w:space="0" w:color="auto"/>
            <w:left w:val="none" w:sz="0" w:space="0" w:color="auto"/>
            <w:bottom w:val="none" w:sz="0" w:space="0" w:color="auto"/>
            <w:right w:val="none" w:sz="0" w:space="0" w:color="auto"/>
          </w:divBdr>
        </w:div>
      </w:divsChild>
    </w:div>
    <w:div w:id="1277176828">
      <w:marLeft w:val="0"/>
      <w:marRight w:val="0"/>
      <w:marTop w:val="0"/>
      <w:marBottom w:val="0"/>
      <w:divBdr>
        <w:top w:val="none" w:sz="0" w:space="0" w:color="auto"/>
        <w:left w:val="none" w:sz="0" w:space="0" w:color="auto"/>
        <w:bottom w:val="none" w:sz="0" w:space="0" w:color="auto"/>
        <w:right w:val="none" w:sz="0" w:space="0" w:color="auto"/>
      </w:divBdr>
      <w:divsChild>
        <w:div w:id="1277176815">
          <w:marLeft w:val="0"/>
          <w:marRight w:val="0"/>
          <w:marTop w:val="0"/>
          <w:marBottom w:val="0"/>
          <w:divBdr>
            <w:top w:val="none" w:sz="0" w:space="0" w:color="auto"/>
            <w:left w:val="none" w:sz="0" w:space="0" w:color="auto"/>
            <w:bottom w:val="none" w:sz="0" w:space="0" w:color="auto"/>
            <w:right w:val="none" w:sz="0" w:space="0" w:color="auto"/>
          </w:divBdr>
          <w:divsChild>
            <w:div w:id="12771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6830">
      <w:marLeft w:val="0"/>
      <w:marRight w:val="0"/>
      <w:marTop w:val="0"/>
      <w:marBottom w:val="0"/>
      <w:divBdr>
        <w:top w:val="none" w:sz="0" w:space="0" w:color="auto"/>
        <w:left w:val="none" w:sz="0" w:space="0" w:color="auto"/>
        <w:bottom w:val="none" w:sz="0" w:space="0" w:color="auto"/>
        <w:right w:val="none" w:sz="0" w:space="0" w:color="auto"/>
      </w:divBdr>
      <w:divsChild>
        <w:div w:id="1277176814">
          <w:marLeft w:val="0"/>
          <w:marRight w:val="0"/>
          <w:marTop w:val="0"/>
          <w:marBottom w:val="0"/>
          <w:divBdr>
            <w:top w:val="none" w:sz="0" w:space="0" w:color="auto"/>
            <w:left w:val="none" w:sz="0" w:space="0" w:color="auto"/>
            <w:bottom w:val="none" w:sz="0" w:space="0" w:color="auto"/>
            <w:right w:val="none" w:sz="0" w:space="0" w:color="auto"/>
          </w:divBdr>
        </w:div>
      </w:divsChild>
    </w:div>
    <w:div w:id="1277176831">
      <w:marLeft w:val="0"/>
      <w:marRight w:val="0"/>
      <w:marTop w:val="0"/>
      <w:marBottom w:val="0"/>
      <w:divBdr>
        <w:top w:val="none" w:sz="0" w:space="0" w:color="auto"/>
        <w:left w:val="none" w:sz="0" w:space="0" w:color="auto"/>
        <w:bottom w:val="none" w:sz="0" w:space="0" w:color="auto"/>
        <w:right w:val="none" w:sz="0" w:space="0" w:color="auto"/>
      </w:divBdr>
      <w:divsChild>
        <w:div w:id="1277176823">
          <w:marLeft w:val="0"/>
          <w:marRight w:val="0"/>
          <w:marTop w:val="0"/>
          <w:marBottom w:val="0"/>
          <w:divBdr>
            <w:top w:val="none" w:sz="0" w:space="0" w:color="auto"/>
            <w:left w:val="none" w:sz="0" w:space="0" w:color="auto"/>
            <w:bottom w:val="none" w:sz="0" w:space="0" w:color="auto"/>
            <w:right w:val="none" w:sz="0" w:space="0" w:color="auto"/>
          </w:divBdr>
        </w:div>
      </w:divsChild>
    </w:div>
    <w:div w:id="1277176832">
      <w:marLeft w:val="0"/>
      <w:marRight w:val="0"/>
      <w:marTop w:val="0"/>
      <w:marBottom w:val="0"/>
      <w:divBdr>
        <w:top w:val="none" w:sz="0" w:space="0" w:color="auto"/>
        <w:left w:val="none" w:sz="0" w:space="0" w:color="auto"/>
        <w:bottom w:val="none" w:sz="0" w:space="0" w:color="auto"/>
        <w:right w:val="none" w:sz="0" w:space="0" w:color="auto"/>
      </w:divBdr>
      <w:divsChild>
        <w:div w:id="1277176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7065</Words>
  <Characters>40274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47245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2009-05-19T15:01:00Z</cp:lastPrinted>
  <dcterms:created xsi:type="dcterms:W3CDTF">2014-03-22T17:04:00Z</dcterms:created>
  <dcterms:modified xsi:type="dcterms:W3CDTF">2014-03-22T17:04:00Z</dcterms:modified>
</cp:coreProperties>
</file>