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2F8C" w:rsidRPr="00DE6BDC" w:rsidRDefault="00315FAE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b/>
          <w:sz w:val="28"/>
          <w:szCs w:val="28"/>
        </w:rPr>
        <w:t>Применение методов математической статистики и теории вероятностей в задачах теоретической лингвистики при анализе устной и звучащей речи на русском и английском языках</w:t>
      </w: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EB7C7C" w:rsidRPr="00DE6BDC" w:rsidRDefault="00EB7C7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EB7C7C" w:rsidRPr="00DE6BDC" w:rsidRDefault="00EB7C7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932F8C" w:rsidRPr="00DE6BDC" w:rsidRDefault="00932F8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315FAE" w:rsidRPr="00DE6BDC" w:rsidRDefault="00315FAE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EB7C7C" w:rsidRPr="00DE6BDC" w:rsidRDefault="00EB7C7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315FAE" w:rsidRPr="00DE6BDC" w:rsidRDefault="00315FAE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315FAE" w:rsidRPr="00DE6BDC" w:rsidRDefault="00315FAE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315FAE" w:rsidRPr="00DE6BDC" w:rsidRDefault="00315FAE" w:rsidP="00DE6BDC">
      <w:pPr>
        <w:spacing w:line="360" w:lineRule="auto"/>
        <w:ind w:firstLine="709"/>
        <w:jc w:val="both"/>
        <w:rPr>
          <w:sz w:val="28"/>
          <w:szCs w:val="28"/>
          <w:lang w:val="es-ES_tradnl"/>
        </w:rPr>
      </w:pPr>
    </w:p>
    <w:p w:rsidR="00D728E6" w:rsidRPr="00DE6BDC" w:rsidRDefault="00D728E6" w:rsidP="00DE6BDC">
      <w:pPr>
        <w:spacing w:line="360" w:lineRule="auto"/>
        <w:ind w:firstLine="709"/>
        <w:jc w:val="both"/>
        <w:rPr>
          <w:sz w:val="28"/>
          <w:szCs w:val="28"/>
          <w:lang w:val="es-ES_tradnl"/>
        </w:rPr>
      </w:pPr>
    </w:p>
    <w:p w:rsidR="00D728E6" w:rsidRPr="00DE6BDC" w:rsidRDefault="00D728E6" w:rsidP="00DE6BDC">
      <w:pPr>
        <w:spacing w:line="360" w:lineRule="auto"/>
        <w:ind w:firstLine="709"/>
        <w:jc w:val="both"/>
        <w:rPr>
          <w:sz w:val="28"/>
          <w:szCs w:val="28"/>
          <w:lang w:val="es-ES_tradnl"/>
        </w:rPr>
      </w:pPr>
    </w:p>
    <w:p w:rsidR="00D728E6" w:rsidRPr="00DE6BDC" w:rsidRDefault="00D728E6" w:rsidP="00DE6BDC">
      <w:pPr>
        <w:spacing w:line="360" w:lineRule="auto"/>
        <w:ind w:firstLine="709"/>
        <w:jc w:val="both"/>
        <w:rPr>
          <w:sz w:val="28"/>
          <w:szCs w:val="28"/>
          <w:lang w:val="es-ES_tradnl"/>
        </w:rPr>
      </w:pPr>
    </w:p>
    <w:p w:rsidR="00D728E6" w:rsidRPr="00DE6BDC" w:rsidRDefault="00D728E6" w:rsidP="00DE6BDC">
      <w:pPr>
        <w:spacing w:line="360" w:lineRule="auto"/>
        <w:ind w:firstLine="709"/>
        <w:jc w:val="both"/>
        <w:rPr>
          <w:sz w:val="28"/>
          <w:szCs w:val="28"/>
          <w:lang w:val="es-ES_tradnl"/>
        </w:rPr>
      </w:pPr>
    </w:p>
    <w:p w:rsidR="0053188C" w:rsidRPr="00DE6BDC" w:rsidRDefault="00932F8C" w:rsidP="00DE6BDC">
      <w:pPr>
        <w:spacing w:line="360" w:lineRule="auto"/>
        <w:ind w:firstLine="709"/>
        <w:jc w:val="center"/>
        <w:rPr>
          <w:sz w:val="28"/>
          <w:szCs w:val="28"/>
          <w:lang w:val="es-ES_tradnl"/>
        </w:rPr>
      </w:pPr>
      <w:r w:rsidRPr="00DE6BDC">
        <w:rPr>
          <w:sz w:val="28"/>
          <w:szCs w:val="28"/>
        </w:rPr>
        <w:t>2007 г.</w:t>
      </w:r>
    </w:p>
    <w:p w:rsidR="00815803" w:rsidRDefault="00D728E6" w:rsidP="00DE6BDC">
      <w:pPr>
        <w:spacing w:line="360" w:lineRule="auto"/>
        <w:ind w:firstLine="709"/>
        <w:jc w:val="center"/>
        <w:rPr>
          <w:sz w:val="28"/>
          <w:szCs w:val="28"/>
        </w:rPr>
      </w:pPr>
      <w:r w:rsidRPr="00DE6BDC">
        <w:rPr>
          <w:sz w:val="28"/>
          <w:szCs w:val="28"/>
          <w:lang w:val="es-ES_tradnl"/>
        </w:rPr>
        <w:br w:type="page"/>
      </w:r>
      <w:bookmarkStart w:id="0" w:name="_Toc181467719"/>
      <w:r w:rsidR="00815803" w:rsidRPr="00DE6BDC">
        <w:rPr>
          <w:b/>
          <w:sz w:val="28"/>
          <w:szCs w:val="28"/>
        </w:rPr>
        <w:t>Оглавление</w:t>
      </w:r>
    </w:p>
    <w:p w:rsidR="00DE6BDC" w:rsidRPr="00DE6BDC" w:rsidRDefault="00DE6BDC" w:rsidP="00DE6BDC">
      <w:pPr>
        <w:spacing w:line="360" w:lineRule="auto"/>
        <w:rPr>
          <w:sz w:val="28"/>
          <w:szCs w:val="28"/>
        </w:rPr>
      </w:pPr>
    </w:p>
    <w:p w:rsidR="00815803" w:rsidRPr="00DE6BDC" w:rsidRDefault="00815803" w:rsidP="00DE6BDC">
      <w:pPr>
        <w:spacing w:line="360" w:lineRule="auto"/>
        <w:rPr>
          <w:noProof/>
          <w:color w:val="0000FF"/>
          <w:sz w:val="28"/>
          <w:szCs w:val="28"/>
          <w:u w:val="single"/>
        </w:rPr>
      </w:pPr>
      <w:r w:rsidRPr="00B72A51">
        <w:rPr>
          <w:rStyle w:val="a4"/>
          <w:noProof/>
          <w:sz w:val="28"/>
          <w:szCs w:val="28"/>
        </w:rPr>
        <w:t>1. Введение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 Анализ стихотворений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2.1 Построение дискретного вариационного ряда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2.2 Непрерывные вариационные ряды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2.3 Графическое построение дискретных лингвистических вариационных рядов для рассматриваемых стихотворений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2.4 Ряды распределения дискретных случайных величин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2.5 Математическое ожидание дискретной случайной величины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2.6 Дисперсия дискретной случайной величины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2.7 Энтропия дискретной случайной величины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2.8 Вероятность появления гласных звуков в стихотворениях, сравнение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2.9 Коэффициент темпа речи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DE6BDC" w:rsidRPr="00DE6BDC" w:rsidRDefault="00DE6BDC" w:rsidP="00DE6BDC">
      <w:pPr>
        <w:spacing w:line="360" w:lineRule="auto"/>
        <w:rPr>
          <w:rStyle w:val="a4"/>
          <w:noProof/>
          <w:color w:val="auto"/>
          <w:sz w:val="28"/>
          <w:szCs w:val="28"/>
          <w:u w:val="none"/>
        </w:rPr>
      </w:pPr>
      <w:r w:rsidRPr="00DE6BDC">
        <w:rPr>
          <w:rStyle w:val="a4"/>
          <w:noProof/>
          <w:color w:val="auto"/>
          <w:sz w:val="28"/>
          <w:szCs w:val="28"/>
          <w:u w:val="none"/>
        </w:rPr>
        <w:t xml:space="preserve">3. </w:t>
      </w:r>
      <w:r w:rsidRPr="00DE6BDC">
        <w:rPr>
          <w:sz w:val="28"/>
          <w:szCs w:val="28"/>
        </w:rPr>
        <w:t>Объединённый коэффициент синтаксической и ритмомелодической сложности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</w:rPr>
      </w:pPr>
      <w:r w:rsidRPr="00B72A51">
        <w:rPr>
          <w:rStyle w:val="a4"/>
          <w:noProof/>
          <w:sz w:val="28"/>
          <w:szCs w:val="28"/>
        </w:rPr>
        <w:t>4. Вывод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815803" w:rsidRPr="00DE6BDC" w:rsidRDefault="00815803" w:rsidP="00DE6BDC">
      <w:pPr>
        <w:spacing w:line="360" w:lineRule="auto"/>
        <w:rPr>
          <w:noProof/>
          <w:sz w:val="28"/>
          <w:szCs w:val="28"/>
          <w:lang w:val="es-ES_tradnl"/>
        </w:rPr>
      </w:pPr>
      <w:r w:rsidRPr="00B72A51">
        <w:rPr>
          <w:rStyle w:val="a4"/>
          <w:noProof/>
          <w:sz w:val="28"/>
          <w:szCs w:val="28"/>
        </w:rPr>
        <w:t>5. Список литературы</w:t>
      </w:r>
      <w:r w:rsidRPr="00DE6BDC">
        <w:rPr>
          <w:noProof/>
          <w:webHidden/>
          <w:sz w:val="28"/>
          <w:szCs w:val="28"/>
        </w:rPr>
        <w:t xml:space="preserve"> </w:t>
      </w:r>
    </w:p>
    <w:p w:rsidR="00DE6BDC" w:rsidRDefault="00DE6BDC" w:rsidP="00DE6BDC">
      <w:pPr>
        <w:spacing w:line="360" w:lineRule="auto"/>
        <w:ind w:firstLine="709"/>
        <w:rPr>
          <w:b/>
          <w:bCs/>
          <w:sz w:val="28"/>
          <w:szCs w:val="28"/>
        </w:rPr>
      </w:pPr>
      <w:bookmarkStart w:id="1" w:name="_Toc181467865"/>
    </w:p>
    <w:p w:rsidR="008C6532" w:rsidRPr="00DE6BDC" w:rsidRDefault="00DE6BDC" w:rsidP="00DE6B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C6532" w:rsidRPr="00DE6BDC">
        <w:rPr>
          <w:rStyle w:val="10"/>
          <w:rFonts w:ascii="Times New Roman" w:hAnsi="Times New Roman" w:cs="Times New Roman"/>
          <w:sz w:val="28"/>
          <w:szCs w:val="28"/>
        </w:rPr>
        <w:t>1</w:t>
      </w:r>
      <w:r w:rsidR="00426091" w:rsidRPr="00DE6BDC">
        <w:rPr>
          <w:rStyle w:val="10"/>
          <w:rFonts w:ascii="Times New Roman" w:hAnsi="Times New Roman" w:cs="Times New Roman"/>
          <w:sz w:val="28"/>
          <w:szCs w:val="28"/>
        </w:rPr>
        <w:t>. Введение</w:t>
      </w:r>
      <w:bookmarkEnd w:id="0"/>
      <w:bookmarkEnd w:id="1"/>
    </w:p>
    <w:p w:rsidR="00882D4B" w:rsidRDefault="00882D4B" w:rsidP="00DE6BD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bCs/>
          <w:sz w:val="28"/>
          <w:szCs w:val="28"/>
        </w:rPr>
        <w:t>В</w:t>
      </w:r>
      <w:r w:rsidRPr="00DE6BDC">
        <w:rPr>
          <w:sz w:val="28"/>
          <w:szCs w:val="28"/>
        </w:rPr>
        <w:t xml:space="preserve"> эпоху научно-технической революции математизация охватывает все сферы человеческой деятельности, в том числе и языкознание. Проникновение математических методов в лингвистику обусловлено двумя причинами. Во-первых, развитие языковедческой теории и практики требует введения все более точных и объективных методов для анализа языка и текста. Одновременно использование математических приемов при систематизации, измерении и обобщении лингвистического материала в сочетании с качественной интерпретацией результатов позволяет языковедам глубже проникнуть в тайны построения языка и образования текста. Во-вторых, все расширяющиеся контакты языкознания с другими науками, например с акустикой, физиологией высшей нервной деятельности, кибернетикой и вычислительной техникой, могут осуществляться только при использовании математического языка, обладающего высокой степенью общности и универсальности для различных отраслей знаний.</w:t>
      </w: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Особенно настойчиво математизируется языкознание в связи с использованием естественного языка в информационных и управленческих системах человек–машина–человек. В действующих системах машинного перевода, автоматического аннотирования, человеко-машинного диалога всякое сообщение на естественном языке перекодируется в математическом языке компьютера. Примером того является голосовое управление в современных мобильных телефонах.</w:t>
      </w: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Говоря об особенностях взаимодействия языкознания и математики, следует иметь в виду, что как естественный язык, так и язык математики являются знаковыми (семиотическими) системами передачи информации.</w:t>
      </w: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Основные расхождения между этими языками связаны с различным построением языкового знака и знака математического.</w:t>
      </w: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лингвистический знак (слово, словосочетание, предложение) обычно включает в себя четыре компонента – </w:t>
      </w:r>
      <w:r w:rsidRPr="00DE6BDC">
        <w:rPr>
          <w:iCs/>
          <w:sz w:val="28"/>
          <w:szCs w:val="28"/>
        </w:rPr>
        <w:t>имя</w:t>
      </w:r>
      <w:r w:rsidRPr="00DE6BDC">
        <w:rPr>
          <w:sz w:val="28"/>
          <w:szCs w:val="28"/>
        </w:rPr>
        <w:t xml:space="preserve"> (материальный носитель информации), </w:t>
      </w:r>
      <w:r w:rsidRPr="00DE6BDC">
        <w:rPr>
          <w:iCs/>
          <w:sz w:val="28"/>
          <w:szCs w:val="28"/>
        </w:rPr>
        <w:t>денотат</w:t>
      </w:r>
      <w:r w:rsidRPr="00DE6BDC">
        <w:rPr>
          <w:sz w:val="28"/>
          <w:szCs w:val="28"/>
        </w:rPr>
        <w:t xml:space="preserve"> (отражение предмета из внешнего мира), </w:t>
      </w:r>
      <w:r w:rsidRPr="00DE6BDC">
        <w:rPr>
          <w:iCs/>
          <w:sz w:val="28"/>
          <w:szCs w:val="28"/>
        </w:rPr>
        <w:t>десигнат</w:t>
      </w:r>
      <w:r w:rsidRPr="00DE6BDC">
        <w:rPr>
          <w:sz w:val="28"/>
          <w:szCs w:val="28"/>
        </w:rPr>
        <w:t xml:space="preserve"> (понятие о предмете) и </w:t>
      </w:r>
      <w:r w:rsidRPr="00DE6BDC">
        <w:rPr>
          <w:iCs/>
          <w:sz w:val="28"/>
          <w:szCs w:val="28"/>
        </w:rPr>
        <w:t xml:space="preserve">коннотат </w:t>
      </w:r>
      <w:r w:rsidRPr="00DE6BDC">
        <w:rPr>
          <w:sz w:val="28"/>
          <w:szCs w:val="28"/>
        </w:rPr>
        <w:t>(комплекс чувственно-оценочных оттенков, связанных с предметом и понятием о нем); знак математического языка включает только имя и десигнат - математическое понятие</w:t>
      </w:r>
      <w:r w:rsidR="00623B2E" w:rsidRPr="00DE6BDC">
        <w:rPr>
          <w:sz w:val="28"/>
          <w:szCs w:val="28"/>
        </w:rPr>
        <w:t>;</w:t>
      </w: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лингвистический знак многозначен</w:t>
      </w:r>
      <w:r w:rsidR="00623B2E" w:rsidRPr="00DE6BDC">
        <w:rPr>
          <w:sz w:val="28"/>
          <w:szCs w:val="28"/>
        </w:rPr>
        <w:t xml:space="preserve"> - значения его представляют собой нечеткие множества с размытыми границами</w:t>
      </w:r>
      <w:r w:rsidRPr="00DE6BDC">
        <w:rPr>
          <w:sz w:val="28"/>
          <w:szCs w:val="28"/>
        </w:rPr>
        <w:t>; математический знак имеет, как правило, одно концептуальное значение</w:t>
      </w:r>
      <w:r w:rsidR="00623B2E" w:rsidRPr="00DE6BDC">
        <w:rPr>
          <w:sz w:val="28"/>
          <w:szCs w:val="28"/>
        </w:rPr>
        <w:t>;</w:t>
      </w:r>
    </w:p>
    <w:p w:rsidR="000B1CC2" w:rsidRPr="00DE6BDC" w:rsidRDefault="000B1CC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лингвистический знак потенциально метафоричен, у знака математического метафоричность полностью отсутствует.</w:t>
      </w:r>
    </w:p>
    <w:p w:rsidR="007445B2" w:rsidRPr="00DE6BDC" w:rsidRDefault="007445B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Особенности построения лингвистического языка приводят к тому, что естественный язык представляет собой нежестко организованную диффузную систему, которая воспринимается и используется человеком в значительной мере интуитивно. Напротив, язык математики является хорошо организованной системой, существующей и функционирующей в виде логического построения, каждый элемент которого имеет осознанную значимость.</w:t>
      </w:r>
    </w:p>
    <w:p w:rsidR="00527782" w:rsidRPr="00DE6BDC" w:rsidRDefault="0052778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Конфронтация естественного языка и языка математики требует, чтобы каждому лингвистическому объекту был поставлен в соответствие некоторый математический объект. Лингвистический знак, например, словосочетание или слово и составляющие этот знак фигуры – фонемы, буквы, слоги – должны интерпретироваться с помощью знаков математических. Эта математическая интерпретация связана с расчленением лингвистического объекта и выделением в нем одного смыслового или сигнального компонента, который становится предметом дальнейшего исследования.</w:t>
      </w:r>
    </w:p>
    <w:p w:rsidR="007445B2" w:rsidRPr="00DE6BDC" w:rsidRDefault="007445B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Применение математических методов в языкознании имеет своей целью заменить обычно диффузную, интуитивно сформулированную и не имеющую полного решения лингвистическую задачу одной или несколькими более простыми, логически сформулированными и имеющими алгоритмическое решение математическими задачами. </w:t>
      </w:r>
      <w:r w:rsidRPr="00DE6BDC">
        <w:rPr>
          <w:bCs/>
          <w:sz w:val="28"/>
          <w:szCs w:val="28"/>
        </w:rPr>
        <w:t>Такое расчленение сложной лингвистической проблемы на более простые алгоритмизуемые задачи мы будем называть математической экспликацией лингвистического объекта или явления.</w:t>
      </w:r>
    </w:p>
    <w:p w:rsidR="00527782" w:rsidRPr="00DE6BDC" w:rsidRDefault="0052778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Выбор математического аппарата в лингвистических исследованиях – вопрос не простой. Его решение зависит в первую очередь от того, как определяется предмет и основные понятия языкознания и его теоретического ядра – структурно</w:t>
      </w:r>
      <w:r w:rsidR="00623B2E" w:rsidRPr="00DE6BDC">
        <w:rPr>
          <w:sz w:val="28"/>
          <w:szCs w:val="28"/>
        </w:rPr>
        <w:t>-математической</w:t>
      </w:r>
      <w:r w:rsidRPr="00DE6BDC">
        <w:rPr>
          <w:sz w:val="28"/>
          <w:szCs w:val="28"/>
        </w:rPr>
        <w:t xml:space="preserve"> лингвистики.</w:t>
      </w:r>
    </w:p>
    <w:p w:rsidR="00527782" w:rsidRPr="00DE6BDC" w:rsidRDefault="0052778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Некоторые математики и л</w:t>
      </w:r>
      <w:r w:rsidR="00623B2E" w:rsidRPr="00DE6BDC">
        <w:rPr>
          <w:sz w:val="28"/>
          <w:szCs w:val="28"/>
        </w:rPr>
        <w:t xml:space="preserve">ингвисты считают, что предметом математической </w:t>
      </w:r>
      <w:r w:rsidRPr="00DE6BDC">
        <w:rPr>
          <w:sz w:val="28"/>
          <w:szCs w:val="28"/>
        </w:rPr>
        <w:t>лингвистики должно быть изучение грамматики, порождающей текст. При этом грамматика понимается как конечное множество детерминированных правил, в том числе неграмматических, а язык рассматривается как бесконечное число регулярных цепочек слов, порождаемых этой грамматикой. При этом подходе экспликация лингвистических объектов должна опираться на теори</w:t>
      </w:r>
      <w:r w:rsidR="00623B2E" w:rsidRPr="00DE6BDC">
        <w:rPr>
          <w:sz w:val="28"/>
          <w:szCs w:val="28"/>
        </w:rPr>
        <w:t>ю</w:t>
      </w:r>
      <w:r w:rsidRPr="00DE6BDC">
        <w:rPr>
          <w:sz w:val="28"/>
          <w:szCs w:val="28"/>
        </w:rPr>
        <w:t xml:space="preserve"> множеств, математическ</w:t>
      </w:r>
      <w:r w:rsidR="00623B2E" w:rsidRPr="00DE6BDC">
        <w:rPr>
          <w:sz w:val="28"/>
          <w:szCs w:val="28"/>
        </w:rPr>
        <w:t>ую</w:t>
      </w:r>
      <w:r w:rsidRPr="00DE6BDC">
        <w:rPr>
          <w:sz w:val="28"/>
          <w:szCs w:val="28"/>
        </w:rPr>
        <w:t xml:space="preserve"> логик</w:t>
      </w:r>
      <w:r w:rsidR="00623B2E" w:rsidRPr="00DE6BDC">
        <w:rPr>
          <w:sz w:val="28"/>
          <w:szCs w:val="28"/>
        </w:rPr>
        <w:t xml:space="preserve">у, </w:t>
      </w:r>
      <w:r w:rsidRPr="00DE6BDC">
        <w:rPr>
          <w:sz w:val="28"/>
          <w:szCs w:val="28"/>
        </w:rPr>
        <w:t>теори</w:t>
      </w:r>
      <w:r w:rsidR="00623B2E" w:rsidRPr="00DE6BDC">
        <w:rPr>
          <w:sz w:val="28"/>
          <w:szCs w:val="28"/>
        </w:rPr>
        <w:t>ю</w:t>
      </w:r>
      <w:r w:rsidRPr="00DE6BDC">
        <w:rPr>
          <w:sz w:val="28"/>
          <w:szCs w:val="28"/>
        </w:rPr>
        <w:t xml:space="preserve"> алгоритмов.</w:t>
      </w:r>
    </w:p>
    <w:p w:rsidR="00623B2E" w:rsidRPr="00DE6BDC" w:rsidRDefault="0052778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На основе</w:t>
      </w:r>
      <w:r w:rsidR="00623B2E" w:rsidRPr="00DE6BDC">
        <w:rPr>
          <w:sz w:val="28"/>
          <w:szCs w:val="28"/>
        </w:rPr>
        <w:t xml:space="preserve"> применения «неколичественного»</w:t>
      </w:r>
      <w:r w:rsidRPr="00DE6BDC">
        <w:rPr>
          <w:sz w:val="28"/>
          <w:szCs w:val="28"/>
        </w:rPr>
        <w:t xml:space="preserve"> математического аппарата в теоретическом языкознании сформировалось направление, условно называемое комбинаторной лингвистикой</w:t>
      </w:r>
      <w:r w:rsidR="00623B2E" w:rsidRPr="00DE6BDC">
        <w:rPr>
          <w:sz w:val="28"/>
          <w:szCs w:val="28"/>
        </w:rPr>
        <w:t xml:space="preserve"> – в ней используются методы</w:t>
      </w:r>
    </w:p>
    <w:p w:rsidR="00623B2E" w:rsidRPr="00DE6BDC" w:rsidRDefault="00623B2E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математической статистики</w:t>
      </w:r>
    </w:p>
    <w:p w:rsidR="00623B2E" w:rsidRPr="00DE6BDC" w:rsidRDefault="00623B2E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теории вероятностей,</w:t>
      </w:r>
    </w:p>
    <w:p w:rsidR="00623B2E" w:rsidRPr="00DE6BDC" w:rsidRDefault="00623B2E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теории информации,</w:t>
      </w:r>
    </w:p>
    <w:p w:rsidR="00527782" w:rsidRPr="00DE6BDC" w:rsidRDefault="00623B2E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математического анализа</w:t>
      </w:r>
    </w:p>
    <w:p w:rsidR="00142EE8" w:rsidRPr="00DE6BDC" w:rsidRDefault="00142EE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Современные инструментальные методы экспериментальной фонетики связаны с применением различных приборов, главным образом электроакустических (спектрографы, интонографы и тому подобное), а также регистрирующие движения органов речи (артикуляцию). Поэтому фонетика тесно связана с физикой, физиологией и математикой. Методы математической логики применяются для формального описания категорий естественных языков. Языкознание оказалось той гуманитарной наукой, которая, не порывая связей с другими науками о человеке и его культуре, первой решительно стала использовать не только инструментальные методы наблюдения (в фонетике) и экспериментальные приёмы (в психолингвистике), но и систематически применять математические способы (в том числе и ЭВМ) для получения и записи своих выводов.</w:t>
      </w:r>
    </w:p>
    <w:p w:rsidR="003C3AC4" w:rsidRPr="00882D4B" w:rsidRDefault="007445B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Цель моего реферата – выявить и изучить статистические закономерности стиля </w:t>
      </w:r>
      <w:r w:rsidR="006C5BAF" w:rsidRPr="00DE6BDC">
        <w:rPr>
          <w:sz w:val="28"/>
          <w:szCs w:val="28"/>
        </w:rPr>
        <w:t>двух равных текстов (по 10</w:t>
      </w:r>
      <w:r w:rsidR="00E71E75" w:rsidRPr="00DE6BDC">
        <w:rPr>
          <w:sz w:val="28"/>
          <w:szCs w:val="28"/>
        </w:rPr>
        <w:t>5</w:t>
      </w:r>
      <w:r w:rsidR="006C5BAF" w:rsidRPr="00DE6BDC">
        <w:rPr>
          <w:sz w:val="28"/>
          <w:szCs w:val="28"/>
        </w:rPr>
        <w:t xml:space="preserve"> слов в каждом) поэтессы </w:t>
      </w:r>
      <w:r w:rsidR="007E0FA1" w:rsidRPr="00DE6BDC">
        <w:rPr>
          <w:sz w:val="28"/>
          <w:szCs w:val="28"/>
        </w:rPr>
        <w:t>Зинаиды Гиппиус</w:t>
      </w:r>
      <w:r w:rsidR="00142EE8" w:rsidRPr="00DE6BDC">
        <w:rPr>
          <w:sz w:val="28"/>
          <w:szCs w:val="28"/>
        </w:rPr>
        <w:t xml:space="preserve"> (1869 - 1945)</w:t>
      </w:r>
      <w:r w:rsidR="007E0FA1" w:rsidRPr="00DE6BDC">
        <w:rPr>
          <w:sz w:val="28"/>
          <w:szCs w:val="28"/>
        </w:rPr>
        <w:t xml:space="preserve"> «Свободный стих» и английского поэта Вильяма Блейка «Колыбельная» (</w:t>
      </w:r>
      <w:r w:rsidR="007E0FA1" w:rsidRPr="00DE6BDC">
        <w:rPr>
          <w:sz w:val="28"/>
          <w:szCs w:val="28"/>
          <w:lang w:val="en-US"/>
        </w:rPr>
        <w:t>William</w:t>
      </w:r>
      <w:r w:rsidR="007E0FA1" w:rsidRPr="00DE6BDC">
        <w:rPr>
          <w:sz w:val="28"/>
          <w:szCs w:val="28"/>
        </w:rPr>
        <w:t xml:space="preserve"> </w:t>
      </w:r>
      <w:r w:rsidR="007E0FA1" w:rsidRPr="00DE6BDC">
        <w:rPr>
          <w:sz w:val="28"/>
          <w:szCs w:val="28"/>
          <w:lang w:val="en-US"/>
        </w:rPr>
        <w:t>Blake</w:t>
      </w:r>
      <w:r w:rsidR="007E0FA1" w:rsidRPr="00DE6BDC">
        <w:rPr>
          <w:sz w:val="28"/>
          <w:szCs w:val="28"/>
        </w:rPr>
        <w:t xml:space="preserve">, </w:t>
      </w:r>
      <w:r w:rsidR="00142EE8" w:rsidRPr="00DE6BDC">
        <w:rPr>
          <w:sz w:val="28"/>
          <w:szCs w:val="28"/>
        </w:rPr>
        <w:t xml:space="preserve">1757-1827, </w:t>
      </w:r>
      <w:r w:rsidR="007E0FA1" w:rsidRPr="00DE6BDC">
        <w:rPr>
          <w:sz w:val="28"/>
          <w:szCs w:val="28"/>
        </w:rPr>
        <w:t>«</w:t>
      </w:r>
      <w:r w:rsidR="007E0FA1" w:rsidRPr="00DE6BDC">
        <w:rPr>
          <w:sz w:val="28"/>
          <w:szCs w:val="28"/>
          <w:lang w:val="es-CL"/>
        </w:rPr>
        <w:t>A</w:t>
      </w:r>
      <w:r w:rsidR="007E0FA1" w:rsidRPr="00DE6BDC">
        <w:rPr>
          <w:sz w:val="28"/>
          <w:szCs w:val="28"/>
        </w:rPr>
        <w:t xml:space="preserve"> </w:t>
      </w:r>
      <w:r w:rsidR="007E0FA1" w:rsidRPr="00DE6BDC">
        <w:rPr>
          <w:sz w:val="28"/>
          <w:szCs w:val="28"/>
          <w:lang w:val="es-CL"/>
        </w:rPr>
        <w:t>Cradle</w:t>
      </w:r>
      <w:r w:rsidR="007E0FA1" w:rsidRPr="00DE6BDC">
        <w:rPr>
          <w:sz w:val="28"/>
          <w:szCs w:val="28"/>
        </w:rPr>
        <w:t xml:space="preserve"> </w:t>
      </w:r>
      <w:r w:rsidR="007E0FA1" w:rsidRPr="00DE6BDC">
        <w:rPr>
          <w:sz w:val="28"/>
          <w:szCs w:val="28"/>
          <w:lang w:val="es-CL"/>
        </w:rPr>
        <w:t>Song</w:t>
      </w:r>
      <w:r w:rsidR="007E0FA1" w:rsidRPr="00DE6BDC">
        <w:rPr>
          <w:sz w:val="28"/>
          <w:szCs w:val="28"/>
        </w:rPr>
        <w:t>») согласно звуковым характеристик</w:t>
      </w:r>
      <w:r w:rsidR="004A2C1D" w:rsidRPr="00DE6BDC">
        <w:rPr>
          <w:sz w:val="28"/>
          <w:szCs w:val="28"/>
        </w:rPr>
        <w:t>ам языка – ударению, сложности восприятия</w:t>
      </w:r>
      <w:r w:rsidR="007E0FA1" w:rsidRPr="00DE6BDC">
        <w:rPr>
          <w:sz w:val="28"/>
          <w:szCs w:val="28"/>
        </w:rPr>
        <w:t>, темпу речи</w:t>
      </w:r>
      <w:r w:rsidR="006C5BAF" w:rsidRPr="00DE6BDC">
        <w:rPr>
          <w:sz w:val="28"/>
          <w:szCs w:val="28"/>
        </w:rPr>
        <w:t xml:space="preserve"> и другим</w:t>
      </w:r>
      <w:r w:rsidR="007E0FA1" w:rsidRPr="00DE6BDC">
        <w:rPr>
          <w:sz w:val="28"/>
          <w:szCs w:val="28"/>
        </w:rPr>
        <w:t>. При анализе я использую следующие термины:</w:t>
      </w:r>
    </w:p>
    <w:p w:rsidR="002B73F9" w:rsidRPr="00DE6BDC" w:rsidRDefault="007E0FA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вероятность события,</w:t>
      </w:r>
    </w:p>
    <w:p w:rsidR="009C38F5" w:rsidRPr="00DE6BDC" w:rsidRDefault="009C38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вариационные ряды,</w:t>
      </w:r>
    </w:p>
    <w:p w:rsidR="0031079D" w:rsidRPr="00DE6BDC" w:rsidRDefault="007E0FA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математическое ожидание,</w:t>
      </w:r>
    </w:p>
    <w:p w:rsidR="0031079D" w:rsidRPr="00DE6BDC" w:rsidRDefault="007E0FA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закон распределения вероятности,</w:t>
      </w:r>
    </w:p>
    <w:p w:rsidR="0031079D" w:rsidRPr="00DE6BDC" w:rsidRDefault="005A3E63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дисперсия</w:t>
      </w:r>
      <w:r w:rsidR="00F61CEE" w:rsidRPr="00DE6BDC">
        <w:rPr>
          <w:sz w:val="28"/>
          <w:szCs w:val="28"/>
        </w:rPr>
        <w:t>,</w:t>
      </w:r>
    </w:p>
    <w:p w:rsidR="0031079D" w:rsidRPr="00DE6BDC" w:rsidRDefault="007E0FA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энтропия.</w:t>
      </w:r>
    </w:p>
    <w:p w:rsidR="008373B8" w:rsidRPr="00DE6BDC" w:rsidRDefault="00D8364B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Также </w:t>
      </w:r>
      <w:r w:rsidR="007E0FA1" w:rsidRPr="00DE6BDC">
        <w:rPr>
          <w:sz w:val="28"/>
          <w:szCs w:val="28"/>
        </w:rPr>
        <w:t>я приведу примеры использования методов математической статистики и теории вероятностей при анализе устной и звучащей речи.</w:t>
      </w:r>
    </w:p>
    <w:p w:rsidR="006C5BAF" w:rsidRPr="00DE6BDC" w:rsidRDefault="00D728E6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sz w:val="28"/>
          <w:szCs w:val="28"/>
        </w:rPr>
        <w:br w:type="page"/>
      </w:r>
      <w:bookmarkStart w:id="2" w:name="_Toc181467720"/>
      <w:bookmarkStart w:id="3" w:name="_Toc181467866"/>
      <w:r w:rsidR="006C5BAF" w:rsidRPr="00DE6BDC">
        <w:rPr>
          <w:b/>
          <w:sz w:val="28"/>
          <w:szCs w:val="28"/>
        </w:rPr>
        <w:t>2.</w:t>
      </w:r>
      <w:r w:rsidR="00A77501" w:rsidRPr="00DE6BDC">
        <w:rPr>
          <w:b/>
          <w:sz w:val="28"/>
          <w:szCs w:val="28"/>
        </w:rPr>
        <w:t xml:space="preserve"> </w:t>
      </w:r>
      <w:r w:rsidR="002C3A18" w:rsidRPr="00DE6BDC">
        <w:rPr>
          <w:b/>
          <w:sz w:val="28"/>
          <w:szCs w:val="28"/>
        </w:rPr>
        <w:t>Анализ стихотворений</w:t>
      </w:r>
      <w:bookmarkEnd w:id="2"/>
      <w:bookmarkEnd w:id="3"/>
    </w:p>
    <w:p w:rsidR="00344DB7" w:rsidRPr="00DE6BDC" w:rsidRDefault="00344DB7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7501" w:rsidRPr="00DE6BDC" w:rsidRDefault="00A77501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181467721"/>
      <w:bookmarkStart w:id="5" w:name="_Toc181467867"/>
      <w:r w:rsidRPr="00DE6BDC">
        <w:rPr>
          <w:b/>
          <w:sz w:val="28"/>
          <w:szCs w:val="28"/>
        </w:rPr>
        <w:t>2.1 Построение дискретного вариа</w:t>
      </w:r>
      <w:r w:rsidR="00DA06E8" w:rsidRPr="00DE6BDC">
        <w:rPr>
          <w:b/>
          <w:sz w:val="28"/>
          <w:szCs w:val="28"/>
        </w:rPr>
        <w:t>цион</w:t>
      </w:r>
      <w:r w:rsidRPr="00DE6BDC">
        <w:rPr>
          <w:b/>
          <w:sz w:val="28"/>
          <w:szCs w:val="28"/>
        </w:rPr>
        <w:t>ного ряда</w:t>
      </w:r>
      <w:bookmarkEnd w:id="4"/>
      <w:bookmarkEnd w:id="5"/>
    </w:p>
    <w:p w:rsidR="002C3A18" w:rsidRPr="00DE6BDC" w:rsidRDefault="002C3A18" w:rsidP="00DE6B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7AF5" w:rsidRPr="00DE6BDC" w:rsidRDefault="006F7A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«</w:t>
      </w:r>
      <w:r w:rsidR="002C3A18" w:rsidRPr="00DE6BDC">
        <w:rPr>
          <w:sz w:val="28"/>
          <w:szCs w:val="28"/>
        </w:rPr>
        <w:t>Свободный стих</w:t>
      </w:r>
      <w:r w:rsidRPr="00DE6BDC">
        <w:rPr>
          <w:sz w:val="28"/>
          <w:szCs w:val="28"/>
        </w:rPr>
        <w:t>»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Приманной легкостью играя,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Зовет, влечет свободный стих.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 соблазнил он, соблазняя,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Ленивых малых и простых.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Сулит он быстрые ответы</w:t>
      </w:r>
    </w:p>
    <w:p w:rsidR="002C3A18" w:rsidRPr="00882D4B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 достиженья без борьбы.</w:t>
      </w:r>
    </w:p>
    <w:p w:rsidR="002C3A18" w:rsidRPr="00882D4B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За мной! За мной! И вот, поэты </w:t>
      </w:r>
      <w:r w:rsidR="002B73F9" w:rsidRPr="00DE6BDC">
        <w:rPr>
          <w:sz w:val="28"/>
          <w:szCs w:val="28"/>
        </w:rPr>
        <w:t>–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Стиха свободного рабы.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Они следят его извивы,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Сухую ломкость, скрип углов,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Узор пятнисто-похотливый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Икающих и пьяных слов...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Немало слов с подолом грязным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Войти боялись... А теперь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Каким ручьем однообразным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Втекают в сломанную дверь!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Втекли, вшумели и впылились...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Гогочет уличная рать.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Что ж! Вы недаром покорились: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Рабы не смеют выбирать.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Без утра пробил час вечерний,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 гаснет серая заря...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Вы отданы на посмех черни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Коварной волею царя!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А мне лукавый стих угоден.</w:t>
      </w:r>
    </w:p>
    <w:p w:rsidR="00A77501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Мы с ним веселые друзья.</w:t>
      </w:r>
    </w:p>
    <w:p w:rsidR="006C5BAF" w:rsidRPr="00DE6BDC" w:rsidRDefault="006C5BAF" w:rsidP="00DE6BD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BDC">
        <w:rPr>
          <w:sz w:val="28"/>
          <w:szCs w:val="28"/>
        </w:rPr>
        <w:t xml:space="preserve">Вариационные ряды длин словоупотребления в </w:t>
      </w:r>
      <w:r w:rsidRPr="00DE6BDC">
        <w:rPr>
          <w:sz w:val="28"/>
          <w:szCs w:val="28"/>
          <w:u w:val="single"/>
        </w:rPr>
        <w:t>фонемах:</w:t>
      </w:r>
    </w:p>
    <w:p w:rsidR="00F81A7B" w:rsidRPr="00DE6BDC" w:rsidRDefault="00F81A7B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7 9 6</w:t>
      </w:r>
    </w:p>
    <w:p w:rsidR="00F81A7B" w:rsidRPr="00DE6BDC" w:rsidRDefault="00F81A7B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5 6 9 4</w:t>
      </w:r>
    </w:p>
    <w:p w:rsidR="00F81A7B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1 9 2 10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7 5 1 7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5 2 7 6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1 10 3 5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2 4 2 4 1 3 5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5 10 4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3 6 3 6</w:t>
      </w:r>
    </w:p>
    <w:p w:rsidR="00F27612" w:rsidRPr="00DE6BDC" w:rsidRDefault="00F276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6 7 5 5</w:t>
      </w:r>
    </w:p>
    <w:p w:rsidR="00F27612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4 18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8 1 6 4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6 4 1 7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5 7 1 5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5 6 12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8 1 9 4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6 7 1 8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7 8 3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3 1 2 7 9</w:t>
      </w:r>
    </w:p>
    <w:p w:rsidR="00C90DD9" w:rsidRPr="00DE6BDC" w:rsidRDefault="00C90D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4 2 6 7</w:t>
      </w:r>
    </w:p>
    <w:p w:rsidR="00C90DD9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3 4 6 3 8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1 6 6 4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2 5 2 6 5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8 6 4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1 3 7 4 6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2 1 3 7 6</w:t>
      </w:r>
    </w:p>
    <w:p w:rsidR="00504208" w:rsidRPr="00DE6BDC" w:rsidRDefault="005A3E63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(п</w:t>
      </w:r>
      <w:r w:rsidR="008373B8" w:rsidRPr="00882D4B">
        <w:rPr>
          <w:sz w:val="28"/>
          <w:szCs w:val="28"/>
        </w:rPr>
        <w:t>о</w:t>
      </w:r>
      <w:r w:rsidR="00504208" w:rsidRPr="00DE6BDC">
        <w:rPr>
          <w:sz w:val="28"/>
          <w:szCs w:val="28"/>
        </w:rPr>
        <w:t>рядок следования чисел здесь повторяет порядок следования слов в стихотворении построчно)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Рассматривая приведенную здесь последовательность чисел нетрудно заметить, что величина длины словоформ варьирует от одной единицы совокупности к другой. Моя задача – определить и изучить вариацию признака в данной совокупности.</w:t>
      </w:r>
    </w:p>
    <w:p w:rsidR="00504208" w:rsidRPr="00DE6BDC" w:rsidRDefault="00504208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Возможные значения признака в статистике называют вариантами. </w:t>
      </w:r>
      <w:r w:rsidR="00A46B94" w:rsidRPr="00DE6BDC">
        <w:rPr>
          <w:sz w:val="28"/>
          <w:szCs w:val="28"/>
        </w:rPr>
        <w:t>Различия между вариантами могут быть как количественными (дискретными или непрерывными) и качественными.</w:t>
      </w:r>
    </w:p>
    <w:p w:rsidR="00A46B94" w:rsidRDefault="00A46B9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Теперь я построю </w:t>
      </w:r>
      <w:r w:rsidR="00A77501" w:rsidRPr="00DE6BDC">
        <w:rPr>
          <w:sz w:val="28"/>
          <w:szCs w:val="28"/>
        </w:rPr>
        <w:t xml:space="preserve">дискретный </w:t>
      </w:r>
      <w:r w:rsidRPr="00DE6BDC">
        <w:rPr>
          <w:sz w:val="28"/>
          <w:szCs w:val="28"/>
        </w:rPr>
        <w:t>вариационный ряд длины словоформ в фонемах в данном стихотворении: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416"/>
        <w:gridCol w:w="416"/>
        <w:gridCol w:w="316"/>
        <w:gridCol w:w="416"/>
        <w:gridCol w:w="416"/>
        <w:gridCol w:w="416"/>
        <w:gridCol w:w="4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A7FBE" w:rsidRPr="00DE6BDC" w:rsidTr="00DE6BDC"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18</w:t>
            </w:r>
          </w:p>
        </w:tc>
      </w:tr>
      <w:tr w:rsidR="006A7FBE" w:rsidRPr="00DE6BDC" w:rsidTr="00DE6BDC"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</w:tcPr>
          <w:p w:rsidR="00C700E1" w:rsidRPr="00DE6BDC" w:rsidRDefault="00E71E75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C700E1" w:rsidRPr="00DE6BDC" w:rsidRDefault="00E8300C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  <w:r w:rsidR="00E71E75" w:rsidRPr="00DE6B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  <w:r w:rsidR="00E71E75" w:rsidRPr="00DE6B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  <w:r w:rsidR="00E8300C" w:rsidRPr="00DE6BD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700E1" w:rsidRPr="00DE6BDC" w:rsidRDefault="00E71E75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C700E1" w:rsidRPr="00DE6BDC" w:rsidRDefault="00E71E75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C700E1" w:rsidRPr="00DE6BDC" w:rsidRDefault="00C700E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C700E1" w:rsidRPr="00DE6BDC" w:rsidRDefault="00C700E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Где </w:t>
      </w:r>
      <w:r w:rsidR="00E8300C" w:rsidRPr="00DE6BDC">
        <w:rPr>
          <w:sz w:val="28"/>
          <w:szCs w:val="28"/>
          <w:lang w:val="en-US"/>
        </w:rPr>
        <w:t>X</w:t>
      </w:r>
      <w:r w:rsidR="00E8300C"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</w:rPr>
        <w:t xml:space="preserve">– признак, </w:t>
      </w:r>
      <w:r w:rsidR="00E8300C" w:rsidRPr="00DE6BDC">
        <w:rPr>
          <w:sz w:val="28"/>
          <w:szCs w:val="28"/>
          <w:lang w:val="en-US"/>
        </w:rPr>
        <w:t>N</w:t>
      </w:r>
      <w:r w:rsidR="00E8300C" w:rsidRPr="00DE6BDC">
        <w:rPr>
          <w:sz w:val="28"/>
          <w:szCs w:val="28"/>
        </w:rPr>
        <w:t xml:space="preserve"> –</w:t>
      </w:r>
      <w:r w:rsidR="00DE6BDC">
        <w:rPr>
          <w:sz w:val="28"/>
          <w:szCs w:val="28"/>
        </w:rPr>
        <w:t xml:space="preserve"> </w:t>
      </w:r>
      <w:r w:rsidR="00E8300C" w:rsidRPr="00DE6BDC">
        <w:rPr>
          <w:sz w:val="28"/>
          <w:szCs w:val="28"/>
        </w:rPr>
        <w:t xml:space="preserve">сумма всех вариант, </w:t>
      </w:r>
      <w:r w:rsidR="00726DC1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>
            <v:imagedata r:id="rId7" o:title=""/>
          </v:shape>
        </w:pict>
      </w:r>
      <w:r w:rsidR="00E71E75" w:rsidRPr="00DE6BDC">
        <w:rPr>
          <w:sz w:val="28"/>
          <w:szCs w:val="28"/>
        </w:rPr>
        <w:t xml:space="preserve">– варианты, </w:t>
      </w:r>
      <w:r w:rsidR="00726DC1">
        <w:rPr>
          <w:position w:val="-14"/>
          <w:sz w:val="28"/>
          <w:szCs w:val="28"/>
        </w:rPr>
        <w:pict>
          <v:shape id="_x0000_i1026" type="#_x0000_t75" style="width:12.75pt;height:18.75pt">
            <v:imagedata r:id="rId8" o:title=""/>
          </v:shape>
        </w:pict>
      </w:r>
      <w:r w:rsidR="00E71E75" w:rsidRPr="00DE6BDC">
        <w:rPr>
          <w:sz w:val="28"/>
          <w:szCs w:val="28"/>
        </w:rPr>
        <w:t>– число повторений вариант</w:t>
      </w:r>
    </w:p>
    <w:p w:rsidR="00E71E75" w:rsidRPr="00DE6BDC" w:rsidRDefault="00E71E7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  <w:lang w:val="en-US"/>
        </w:rPr>
        <w:t>N</w:t>
      </w:r>
      <w:r w:rsidRPr="00DE6BDC">
        <w:rPr>
          <w:sz w:val="28"/>
          <w:szCs w:val="28"/>
        </w:rPr>
        <w:t xml:space="preserve"> = 105 (</w:t>
      </w:r>
      <w:r w:rsidR="006A7FBE" w:rsidRPr="00DE6BDC">
        <w:rPr>
          <w:sz w:val="28"/>
          <w:szCs w:val="28"/>
        </w:rPr>
        <w:t>так как текст состоит из 105 слов, как было указано выше</w:t>
      </w:r>
      <w:r w:rsidRPr="00DE6BDC">
        <w:rPr>
          <w:sz w:val="28"/>
          <w:szCs w:val="28"/>
        </w:rPr>
        <w:t>)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5A3E63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  <w:lang w:val="es-MX"/>
        </w:rPr>
      </w:pPr>
      <w:r>
        <w:rPr>
          <w:position w:val="-28"/>
          <w:sz w:val="28"/>
          <w:szCs w:val="28"/>
        </w:rPr>
        <w:pict>
          <v:shape id="_x0000_i1027" type="#_x0000_t75" style="width:228.75pt;height:39pt">
            <v:imagedata r:id="rId9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6A7FBE" w:rsidRDefault="008572E7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Теперь вместо абсолютных частот </w:t>
      </w:r>
      <w:r w:rsidR="00726DC1">
        <w:rPr>
          <w:position w:val="-12"/>
          <w:sz w:val="28"/>
          <w:szCs w:val="28"/>
        </w:rPr>
        <w:pict>
          <v:shape id="_x0000_i1028" type="#_x0000_t75" style="width:12pt;height:18pt">
            <v:imagedata r:id="rId10" o:title=""/>
          </v:shape>
        </w:pict>
      </w:r>
      <w:r w:rsidRPr="00DE6BDC">
        <w:rPr>
          <w:sz w:val="28"/>
          <w:szCs w:val="28"/>
        </w:rPr>
        <w:t xml:space="preserve"> укажу относительные частоты (частости) </w:t>
      </w:r>
      <w:r w:rsidR="00726DC1">
        <w:rPr>
          <w:position w:val="-24"/>
          <w:sz w:val="28"/>
          <w:szCs w:val="28"/>
        </w:rPr>
        <w:pict>
          <v:shape id="_x0000_i1029" type="#_x0000_t75" style="width:42.75pt;height:36pt">
            <v:imagedata r:id="rId11" o:title=""/>
          </v:shape>
        </w:pict>
      </w:r>
      <w:r w:rsidR="006A7FBE" w:rsidRPr="00DE6BDC">
        <w:rPr>
          <w:sz w:val="28"/>
          <w:szCs w:val="28"/>
        </w:rPr>
        <w:t xml:space="preserve"> в процентах</w:t>
      </w:r>
      <w:r w:rsidR="00AC66C1" w:rsidRPr="00DE6BDC">
        <w:rPr>
          <w:sz w:val="28"/>
          <w:szCs w:val="28"/>
        </w:rPr>
        <w:t>: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33"/>
        <w:gridCol w:w="733"/>
        <w:gridCol w:w="733"/>
        <w:gridCol w:w="833"/>
        <w:gridCol w:w="833"/>
        <w:gridCol w:w="833"/>
        <w:gridCol w:w="833"/>
        <w:gridCol w:w="733"/>
        <w:gridCol w:w="733"/>
      </w:tblGrid>
      <w:tr w:rsidR="00623265" w:rsidRPr="00DE6BDC" w:rsidTr="00DE6BDC">
        <w:trPr>
          <w:trHeight w:val="70"/>
        </w:trPr>
        <w:tc>
          <w:tcPr>
            <w:tcW w:w="0" w:type="auto"/>
            <w:vAlign w:val="center"/>
          </w:tcPr>
          <w:p w:rsidR="00623265" w:rsidRPr="00DE6BDC" w:rsidRDefault="00D55E52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30" type="#_x0000_t75" style="width:12pt;height:17.25pt">
                  <v:imagedata r:id="rId1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31" type="#_x0000_t75" style="width:12.75pt;height:17.25pt">
                  <v:imagedata r:id="rId1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32" type="#_x0000_t75" style="width:12.75pt;height:18pt">
                  <v:imagedata r:id="rId1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33" type="#_x0000_t75" style="width:12.75pt;height:17.25pt">
                  <v:imagedata r:id="rId1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34" type="#_x0000_t75" style="width:12.75pt;height:18pt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5" type="#_x0000_t75" style="width:12.75pt;height:18pt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36" type="#_x0000_t75" style="width:12.75pt;height:18pt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7" type="#_x0000_t75" style="width:12.75pt;height:18pt">
                  <v:imagedata r:id="rId1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62326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8" type="#_x0000_t75" style="width:12.75pt;height:18pt">
                  <v:imagedata r:id="rId20" o:title=""/>
                </v:shape>
              </w:pict>
            </w:r>
          </w:p>
        </w:tc>
      </w:tr>
      <w:tr w:rsidR="00623265" w:rsidRPr="00DE6BDC" w:rsidTr="00DE6BDC">
        <w:trPr>
          <w:trHeight w:val="362"/>
        </w:trPr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f*100%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12,38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9,52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7,62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12,38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13,33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17,14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10,47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7,62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623265" w:rsidRPr="00DE6BDC" w:rsidRDefault="0062326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4,76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</w:tr>
    </w:tbl>
    <w:p w:rsidR="008149C5" w:rsidRPr="00DE6BDC" w:rsidRDefault="008149C5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33"/>
        <w:gridCol w:w="516"/>
        <w:gridCol w:w="733"/>
        <w:gridCol w:w="675"/>
        <w:gridCol w:w="536"/>
        <w:gridCol w:w="536"/>
        <w:gridCol w:w="536"/>
        <w:gridCol w:w="536"/>
        <w:gridCol w:w="733"/>
      </w:tblGrid>
      <w:tr w:rsidR="008149C5" w:rsidRPr="00DE6BDC" w:rsidTr="00DE6BDC">
        <w:trPr>
          <w:trHeight w:val="70"/>
        </w:trPr>
        <w:tc>
          <w:tcPr>
            <w:tcW w:w="0" w:type="auto"/>
            <w:vAlign w:val="center"/>
          </w:tcPr>
          <w:p w:rsidR="008149C5" w:rsidRPr="00DE6BDC" w:rsidRDefault="00D55E52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39" type="#_x0000_t75" style="width:15.75pt;height:18pt">
                  <v:imagedata r:id="rId2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0" type="#_x0000_t75" style="width:15pt;height:17.25pt">
                  <v:imagedata r:id="rId2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1" type="#_x0000_t75" style="width:15.75pt;height:17.25pt">
                  <v:imagedata r:id="rId2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2" type="#_x0000_t75" style="width:15.75pt;height:18pt">
                  <v:imagedata r:id="rId24" o:title=""/>
                </v:shape>
              </w:pict>
            </w:r>
            <w:r>
              <w:rPr>
                <w:position w:val="-14"/>
                <w:sz w:val="20"/>
                <w:szCs w:val="20"/>
              </w:rPr>
              <w:pict>
                <v:shape id="_x0000_i1043" type="#_x0000_t75" style="width:6.75pt;height:18.75pt">
                  <v:imagedata r:id="rId2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4" type="#_x0000_t75" style="width:15.75pt;height:17.25pt">
                  <v:imagedata r:id="rId2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5" type="#_x0000_t75" style="width:15.75pt;height:18pt">
                  <v:imagedata r:id="rId2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6" type="#_x0000_t75" style="width:15.75pt;height:18pt">
                  <v:imagedata r:id="rId2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7" type="#_x0000_t75" style="width:15.75pt;height:18pt">
                  <v:imagedata r:id="rId2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149C5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8" type="#_x0000_t75" style="width:15.75pt;height:18pt">
                  <v:imagedata r:id="rId30" o:title=""/>
                </v:shape>
              </w:pict>
            </w:r>
          </w:p>
        </w:tc>
      </w:tr>
      <w:tr w:rsidR="008149C5" w:rsidRPr="00DE6BDC" w:rsidTr="00DE6BDC">
        <w:trPr>
          <w:trHeight w:val="406"/>
        </w:trPr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f*100%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2,85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0,95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149C5" w:rsidRPr="00DE6BDC" w:rsidRDefault="008149C5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0,95</w:t>
            </w:r>
            <w:r w:rsidR="003110BF" w:rsidRPr="00DE6BDC">
              <w:rPr>
                <w:sz w:val="20"/>
                <w:szCs w:val="20"/>
              </w:rPr>
              <w:t>%</w:t>
            </w:r>
          </w:p>
        </w:tc>
      </w:tr>
    </w:tbl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C66C1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10BF" w:rsidRPr="00DE6BDC">
        <w:rPr>
          <w:sz w:val="28"/>
          <w:szCs w:val="28"/>
        </w:rPr>
        <w:t>Самые распространённые слова в данном стихотворении имеют длину в 6 фонем (17,14%)</w:t>
      </w:r>
    </w:p>
    <w:p w:rsidR="00A80F27" w:rsidRPr="00DE6BDC" w:rsidRDefault="00A80F27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Проведу аналогичные действия со стихотворением «Колыбельная»</w:t>
      </w:r>
      <w:r w:rsidR="002A1816" w:rsidRPr="00DE6BDC">
        <w:rPr>
          <w:sz w:val="28"/>
          <w:szCs w:val="28"/>
        </w:rPr>
        <w:t>: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A Cradle Song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dreams form a shade,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O'er my lovely infants head.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dreams of pleasant streams,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By happy silent moony beams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sleep with soft down,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Weave thy brows an infant crown.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sleep Angel mild,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Hover o'er happy child.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smiles in the night,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Hover over my delight.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smiles Mothers smiles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All the livelong night beguiles.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moans, dovelike sighs,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Chase not slumber from thy eyes,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moans, sweeter smiles,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All the dovelike moans beguiles.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Sleep sleep happy child.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All creation slept and smil'd.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Sleep sleep, happy sleep,</w:t>
      </w:r>
      <w:r w:rsidR="004E1D05" w:rsidRPr="00DE6BDC">
        <w:rPr>
          <w:sz w:val="28"/>
          <w:szCs w:val="28"/>
          <w:lang w:val="en-US"/>
        </w:rPr>
        <w:t xml:space="preserve"> 1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While o'er thee thy mother weep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Sweet babe in thy face,</w:t>
      </w:r>
    </w:p>
    <w:p w:rsidR="002C3A18" w:rsidRPr="00882D4B" w:rsidRDefault="002C3A18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Holy image I can trace.</w:t>
      </w:r>
    </w:p>
    <w:p w:rsidR="002C3A18" w:rsidRPr="00DE6BDC" w:rsidRDefault="002C3A18" w:rsidP="00DE6BD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BDC">
        <w:rPr>
          <w:sz w:val="28"/>
          <w:szCs w:val="28"/>
        </w:rPr>
        <w:t>Вариационные ряды длин словоупотребления в фонемах: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4 5 4 1 5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4 3 5 7 3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4 5 4 7 6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3 4 7 4 4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4 4 4 4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3 3 5 2 6 5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4 4 6 5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6 2 3 4 5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4 6 2 2 4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6 4 3 6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4 6 5 6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2 2 7 4 7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4 5 7 4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4 3 6 4 2 3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4 5 4 6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2 2 7 5 7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4 4 4 4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2 7 5 3 6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4 4 4 4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4 4 2 2 4 3</w:t>
      </w:r>
    </w:p>
    <w:p w:rsidR="00211C8F" w:rsidRPr="00882D4B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4 4 2 2</w:t>
      </w:r>
    </w:p>
    <w:p w:rsidR="00AC66C1" w:rsidRPr="00DE6BDC" w:rsidRDefault="00211C8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882D4B">
        <w:rPr>
          <w:sz w:val="28"/>
          <w:szCs w:val="28"/>
        </w:rPr>
        <w:t>4 3 4 2 3 5</w:t>
      </w:r>
    </w:p>
    <w:p w:rsidR="00B96EC3" w:rsidRDefault="00B96EC3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Дискретный вариационный ряд длины словоформ в фонемах в данном стихотворении будет таков: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16"/>
        <w:gridCol w:w="416"/>
        <w:gridCol w:w="416"/>
        <w:gridCol w:w="416"/>
        <w:gridCol w:w="416"/>
        <w:gridCol w:w="416"/>
        <w:gridCol w:w="316"/>
      </w:tblGrid>
      <w:tr w:rsidR="00B96EC3" w:rsidRPr="00DE6BDC" w:rsidTr="00DE6BDC">
        <w:trPr>
          <w:trHeight w:val="70"/>
        </w:trPr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7</w:t>
            </w:r>
          </w:p>
        </w:tc>
      </w:tr>
      <w:tr w:rsidR="00B96EC3" w:rsidRPr="00DE6BDC" w:rsidTr="00DE6BDC">
        <w:trPr>
          <w:trHeight w:val="70"/>
        </w:trPr>
        <w:tc>
          <w:tcPr>
            <w:tcW w:w="0" w:type="auto"/>
          </w:tcPr>
          <w:p w:rsidR="00B96EC3" w:rsidRPr="00DE6BDC" w:rsidRDefault="00B96EC3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</w:tcPr>
          <w:p w:rsidR="00B96EC3" w:rsidRPr="00DE6BDC" w:rsidRDefault="00DE23A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B96EC3" w:rsidRPr="00DE6BDC" w:rsidRDefault="00B96EC3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23A6" w:rsidRDefault="00DE23A6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Где так же, как и в предыдущем примере, </w:t>
      </w:r>
      <w:r w:rsidRPr="00DE6BDC">
        <w:rPr>
          <w:sz w:val="28"/>
          <w:szCs w:val="28"/>
          <w:lang w:val="en-US"/>
        </w:rPr>
        <w:t>X</w:t>
      </w:r>
      <w:r w:rsidRPr="00DE6BDC">
        <w:rPr>
          <w:sz w:val="28"/>
          <w:szCs w:val="28"/>
        </w:rPr>
        <w:t xml:space="preserve"> – признак (количество фонем в слове), </w:t>
      </w:r>
      <w:r w:rsidRPr="00DE6BDC">
        <w:rPr>
          <w:sz w:val="28"/>
          <w:szCs w:val="28"/>
          <w:lang w:val="en-US"/>
        </w:rPr>
        <w:t>N</w:t>
      </w:r>
      <w:r w:rsidRPr="00DE6BDC">
        <w:rPr>
          <w:sz w:val="28"/>
          <w:szCs w:val="28"/>
        </w:rPr>
        <w:t xml:space="preserve"> –</w:t>
      </w:r>
      <w:r w:rsidR="00DE6BDC">
        <w:rPr>
          <w:sz w:val="28"/>
          <w:szCs w:val="28"/>
        </w:rPr>
        <w:t xml:space="preserve"> </w:t>
      </w:r>
      <w:r w:rsidRPr="00DE6BDC">
        <w:rPr>
          <w:sz w:val="28"/>
          <w:szCs w:val="28"/>
        </w:rPr>
        <w:t xml:space="preserve">сумма всех вариант, </w:t>
      </w:r>
      <w:r w:rsidR="00726DC1">
        <w:rPr>
          <w:position w:val="-12"/>
          <w:sz w:val="28"/>
          <w:szCs w:val="28"/>
        </w:rPr>
        <w:pict>
          <v:shape id="_x0000_i1049" type="#_x0000_t75" style="width:12.75pt;height:18pt">
            <v:imagedata r:id="rId7" o:title=""/>
          </v:shape>
        </w:pict>
      </w:r>
      <w:r w:rsidRPr="00DE6BDC">
        <w:rPr>
          <w:sz w:val="28"/>
          <w:szCs w:val="28"/>
        </w:rPr>
        <w:t xml:space="preserve">– варианты, </w:t>
      </w:r>
      <w:r w:rsidR="00726DC1">
        <w:rPr>
          <w:position w:val="-14"/>
          <w:sz w:val="28"/>
          <w:szCs w:val="28"/>
        </w:rPr>
        <w:pict>
          <v:shape id="_x0000_i1050" type="#_x0000_t75" style="width:12.75pt;height:18.75pt">
            <v:imagedata r:id="rId8" o:title=""/>
          </v:shape>
        </w:pict>
      </w:r>
      <w:r w:rsidRPr="00DE6BDC">
        <w:rPr>
          <w:sz w:val="28"/>
          <w:szCs w:val="28"/>
        </w:rPr>
        <w:t>– число повторений вариант.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DE23A6" w:rsidRPr="00DE6BDC" w:rsidRDefault="00DE23A6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  <w:lang w:val="en-US"/>
        </w:rPr>
        <w:t>N</w:t>
      </w:r>
      <w:r w:rsidRPr="00DE6BDC">
        <w:rPr>
          <w:sz w:val="28"/>
          <w:szCs w:val="28"/>
        </w:rPr>
        <w:t xml:space="preserve"> = 105</w:t>
      </w:r>
    </w:p>
    <w:p w:rsidR="00DE23A6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  <w:lang w:val="es-MX"/>
        </w:rPr>
      </w:pPr>
      <w:r>
        <w:rPr>
          <w:position w:val="-28"/>
          <w:sz w:val="28"/>
          <w:szCs w:val="28"/>
          <w:lang w:val="es-MX"/>
        </w:rPr>
        <w:pict>
          <v:shape id="_x0000_i1051" type="#_x0000_t75" style="width:271.5pt;height:39.75pt">
            <v:imagedata r:id="rId31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DE23A6" w:rsidRDefault="00D55E5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Очевидным является то, что дискретные вариантные ряды двух стихотворений сильно отличаются друг от друга,</w:t>
      </w:r>
      <w:r w:rsidR="00DE6BDC">
        <w:rPr>
          <w:sz w:val="28"/>
          <w:szCs w:val="28"/>
        </w:rPr>
        <w:t xml:space="preserve"> </w:t>
      </w:r>
      <w:r w:rsidRPr="00DE6BDC">
        <w:rPr>
          <w:sz w:val="28"/>
          <w:szCs w:val="28"/>
        </w:rPr>
        <w:t xml:space="preserve">это можно представить нагляднее, если </w:t>
      </w:r>
      <w:r w:rsidR="00DE23A6" w:rsidRPr="00DE6BDC">
        <w:rPr>
          <w:sz w:val="28"/>
          <w:szCs w:val="28"/>
        </w:rPr>
        <w:t xml:space="preserve">вместо абсолютных частот </w:t>
      </w:r>
      <w:r w:rsidR="00726DC1">
        <w:rPr>
          <w:position w:val="-12"/>
          <w:sz w:val="28"/>
          <w:szCs w:val="28"/>
        </w:rPr>
        <w:pict>
          <v:shape id="_x0000_i1052" type="#_x0000_t75" style="width:12pt;height:18pt">
            <v:imagedata r:id="rId10" o:title=""/>
          </v:shape>
        </w:pict>
      </w:r>
      <w:r w:rsidR="00DE23A6" w:rsidRPr="00DE6BDC">
        <w:rPr>
          <w:sz w:val="28"/>
          <w:szCs w:val="28"/>
        </w:rPr>
        <w:t xml:space="preserve"> ука</w:t>
      </w:r>
      <w:r w:rsidRPr="00DE6BDC">
        <w:rPr>
          <w:sz w:val="28"/>
          <w:szCs w:val="28"/>
        </w:rPr>
        <w:t>зать</w:t>
      </w:r>
      <w:r w:rsidR="00DE23A6" w:rsidRPr="00DE6BDC">
        <w:rPr>
          <w:sz w:val="28"/>
          <w:szCs w:val="28"/>
        </w:rPr>
        <w:t xml:space="preserve"> относительные частоты </w:t>
      </w:r>
      <w:r w:rsidR="00726DC1">
        <w:rPr>
          <w:position w:val="-24"/>
          <w:sz w:val="28"/>
          <w:szCs w:val="28"/>
        </w:rPr>
        <w:pict>
          <v:shape id="_x0000_i1053" type="#_x0000_t75" style="width:47.25pt;height:39pt">
            <v:imagedata r:id="rId11" o:title=""/>
          </v:shape>
        </w:pict>
      </w:r>
      <w:r w:rsidR="00DE23A6" w:rsidRPr="00DE6BDC">
        <w:rPr>
          <w:sz w:val="28"/>
          <w:szCs w:val="28"/>
        </w:rPr>
        <w:t xml:space="preserve"> в процентах: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33"/>
        <w:gridCol w:w="833"/>
        <w:gridCol w:w="833"/>
        <w:gridCol w:w="833"/>
        <w:gridCol w:w="833"/>
        <w:gridCol w:w="833"/>
        <w:gridCol w:w="733"/>
      </w:tblGrid>
      <w:tr w:rsidR="00D55E52" w:rsidRPr="00DE6BDC" w:rsidTr="00DE6BDC">
        <w:trPr>
          <w:trHeight w:val="205"/>
        </w:trPr>
        <w:tc>
          <w:tcPr>
            <w:tcW w:w="0" w:type="auto"/>
            <w:vAlign w:val="center"/>
          </w:tcPr>
          <w:p w:rsidR="00D55E52" w:rsidRPr="00DE6BDC" w:rsidRDefault="00D55E52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54" type="#_x0000_t75" style="width:12pt;height:17.25pt">
                  <v:imagedata r:id="rId1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55" type="#_x0000_t75" style="width:12.75pt;height:17.25pt">
                  <v:imagedata r:id="rId1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56" type="#_x0000_t75" style="width:12.75pt;height:18pt">
                  <v:imagedata r:id="rId1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57" type="#_x0000_t75" style="width:12.75pt;height:17.25pt">
                  <v:imagedata r:id="rId1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58" type="#_x0000_t75" style="width:12.75pt;height:18pt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9" type="#_x0000_t75" style="width:12.75pt;height:18pt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55E52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60" type="#_x0000_t75" style="width:12.75pt;height:18pt">
                  <v:imagedata r:id="rId18" o:title=""/>
                </v:shape>
              </w:pict>
            </w:r>
          </w:p>
        </w:tc>
      </w:tr>
      <w:tr w:rsidR="00D55E52" w:rsidRPr="00DE6BDC" w:rsidTr="00DE6BDC">
        <w:tc>
          <w:tcPr>
            <w:tcW w:w="0" w:type="auto"/>
            <w:vAlign w:val="center"/>
          </w:tcPr>
          <w:p w:rsidR="00D55E52" w:rsidRPr="00DE6BDC" w:rsidRDefault="00D55E52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f*100%</w:t>
            </w:r>
          </w:p>
        </w:tc>
        <w:tc>
          <w:tcPr>
            <w:tcW w:w="0" w:type="auto"/>
            <w:vAlign w:val="center"/>
          </w:tcPr>
          <w:p w:rsidR="00D55E52" w:rsidRPr="00DE6BDC" w:rsidRDefault="00D55E52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0,95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D55E52" w:rsidRPr="00DE6BDC" w:rsidRDefault="00D55E52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14,28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D55E52" w:rsidRPr="00DE6BDC" w:rsidRDefault="003110BF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12,38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D55E52" w:rsidRPr="00DE6BDC" w:rsidRDefault="003110BF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39,04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D55E52" w:rsidRPr="00DE6BDC" w:rsidRDefault="003110BF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13,33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D55E52" w:rsidRPr="00DE6BDC" w:rsidRDefault="003110BF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11,42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D55E52" w:rsidRPr="00DE6BDC" w:rsidRDefault="003110BF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8,57</w:t>
            </w:r>
            <w:r w:rsidR="00011BFC" w:rsidRPr="00DE6BDC">
              <w:rPr>
                <w:sz w:val="20"/>
                <w:szCs w:val="20"/>
              </w:rPr>
              <w:t>%</w:t>
            </w:r>
          </w:p>
        </w:tc>
      </w:tr>
    </w:tbl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344DB7" w:rsidRPr="00DE6BDC" w:rsidRDefault="00011BFC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Различие между длинами словоформ в рассматриваемых стихотворениях состоит в том, что у английского автора преобладают слова в четыре фонемы (39,04%), в то время как у Зинаиды Гиппиус – в шесть. Так же несложно заметить, что количество вариантов в стихотворении «</w:t>
      </w:r>
      <w:r w:rsidRPr="00DE6BDC">
        <w:rPr>
          <w:sz w:val="28"/>
          <w:szCs w:val="28"/>
          <w:lang w:val="en-US"/>
        </w:rPr>
        <w:t>The</w:t>
      </w:r>
      <w:r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  <w:lang w:val="en-US"/>
        </w:rPr>
        <w:t>Cradle</w:t>
      </w:r>
      <w:r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  <w:lang w:val="en-US"/>
        </w:rPr>
        <w:t>Song</w:t>
      </w:r>
      <w:r w:rsidRPr="00DE6BDC">
        <w:rPr>
          <w:sz w:val="28"/>
          <w:szCs w:val="28"/>
        </w:rPr>
        <w:t>» значительно меньше, чем в «Свободный стих».</w:t>
      </w:r>
    </w:p>
    <w:p w:rsidR="006A6BD7" w:rsidRPr="00DE6BDC" w:rsidRDefault="006A6BD7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5A3E63" w:rsidRPr="00DE6BDC" w:rsidRDefault="00A77501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181467722"/>
      <w:bookmarkStart w:id="7" w:name="_Toc181467868"/>
      <w:r w:rsidRPr="00DE6BDC">
        <w:rPr>
          <w:b/>
          <w:sz w:val="28"/>
          <w:szCs w:val="28"/>
        </w:rPr>
        <w:t>2.2 Непрерывные вариационные ряды</w:t>
      </w:r>
      <w:bookmarkEnd w:id="6"/>
      <w:bookmarkEnd w:id="7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77501" w:rsidRPr="00DE6BDC" w:rsidRDefault="00EA2D4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Непрерывные вариационные ряды, как и дискретные, широко распространены в анализе устной и звучащей речи, так как здесь значения признака:</w:t>
      </w:r>
    </w:p>
    <w:p w:rsidR="00EA2D42" w:rsidRPr="00DE6BDC" w:rsidRDefault="00EA2D4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длина</w:t>
      </w:r>
    </w:p>
    <w:p w:rsidR="00EA2D42" w:rsidRPr="00DE6BDC" w:rsidRDefault="00EA2D4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частота</w:t>
      </w:r>
    </w:p>
    <w:p w:rsidR="00EA2D42" w:rsidRPr="00DE6BDC" w:rsidRDefault="00EA2D4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интенсивность звука</w:t>
      </w:r>
    </w:p>
    <w:p w:rsidR="00EA2D42" w:rsidRPr="00DE6BDC" w:rsidRDefault="00EA2D4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могут отличаться друг от друга на как угодно малую величину. Поскольку отличия между вариантами имеют непрерывный характер, используется только интервальное построение вариационного ряда. Для исследования данных фонетических аспектов нужны</w:t>
      </w:r>
      <w:r w:rsidR="00890251" w:rsidRPr="00DE6BDC">
        <w:rPr>
          <w:sz w:val="28"/>
          <w:szCs w:val="28"/>
        </w:rPr>
        <w:t xml:space="preserve"> специальные </w:t>
      </w:r>
      <w:r w:rsidRPr="00DE6BDC">
        <w:rPr>
          <w:sz w:val="28"/>
          <w:szCs w:val="28"/>
        </w:rPr>
        <w:t>измерительные приборы</w:t>
      </w:r>
      <w:r w:rsidR="00C052A3" w:rsidRPr="00DE6BDC">
        <w:rPr>
          <w:sz w:val="28"/>
          <w:szCs w:val="28"/>
        </w:rPr>
        <w:t xml:space="preserve"> для замеров звучания слогов.</w:t>
      </w:r>
      <w:r w:rsidR="000E1B3A" w:rsidRPr="00DE6BDC">
        <w:rPr>
          <w:sz w:val="28"/>
          <w:szCs w:val="28"/>
        </w:rPr>
        <w:t xml:space="preserve"> Несмотря на невозможность проведения данного анализа, я расскажу о его основном принципе.</w:t>
      </w:r>
    </w:p>
    <w:p w:rsidR="00426091" w:rsidRPr="00DE6BDC" w:rsidRDefault="000E1B3A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При наличии результатов эмпирических исследований, с</w:t>
      </w:r>
      <w:r w:rsidR="00C052A3" w:rsidRPr="00DE6BDC">
        <w:rPr>
          <w:sz w:val="28"/>
          <w:szCs w:val="28"/>
        </w:rPr>
        <w:t>оздаются непрерывные интервальные ряды, где</w:t>
      </w:r>
      <w:r w:rsidR="00DE6BDC">
        <w:rPr>
          <w:sz w:val="28"/>
          <w:szCs w:val="28"/>
        </w:rPr>
        <w:t xml:space="preserve"> </w:t>
      </w:r>
      <w:r w:rsidR="00726DC1">
        <w:rPr>
          <w:position w:val="-12"/>
          <w:sz w:val="28"/>
          <w:szCs w:val="28"/>
        </w:rPr>
        <w:pict>
          <v:shape id="_x0000_i1061" type="#_x0000_t75" style="width:12.75pt;height:18pt">
            <v:imagedata r:id="rId32" o:title=""/>
          </v:shape>
        </w:pict>
      </w:r>
      <w:r w:rsidR="00C052A3" w:rsidRPr="00DE6BDC">
        <w:rPr>
          <w:sz w:val="28"/>
          <w:szCs w:val="28"/>
        </w:rPr>
        <w:t xml:space="preserve"> - длина слогов в мс, а интервалы вариант выглядят следующим образом – (</w:t>
      </w:r>
      <w:r w:rsidR="00726DC1">
        <w:rPr>
          <w:position w:val="-10"/>
          <w:sz w:val="28"/>
          <w:szCs w:val="28"/>
        </w:rPr>
        <w:pict>
          <v:shape id="_x0000_i1062" type="#_x0000_t75" style="width:41.25pt;height:21.75pt">
            <v:imagedata r:id="rId33" o:title=""/>
          </v:shape>
        </w:pict>
      </w:r>
      <w:r w:rsidR="00C052A3" w:rsidRPr="00DE6BDC">
        <w:rPr>
          <w:sz w:val="28"/>
          <w:szCs w:val="28"/>
        </w:rPr>
        <w:t>, (</w:t>
      </w:r>
      <w:r w:rsidR="00726DC1">
        <w:rPr>
          <w:position w:val="-14"/>
          <w:sz w:val="28"/>
          <w:szCs w:val="28"/>
        </w:rPr>
        <w:pict>
          <v:shape id="_x0000_i1063" type="#_x0000_t75" style="width:33.75pt;height:25.5pt">
            <v:imagedata r:id="rId34" o:title=""/>
          </v:shape>
        </w:pict>
      </w:r>
      <w:r w:rsidR="00C052A3" w:rsidRPr="00DE6BDC">
        <w:rPr>
          <w:sz w:val="28"/>
          <w:szCs w:val="28"/>
        </w:rPr>
        <w:t>), (</w:t>
      </w:r>
      <w:r w:rsidR="00726DC1">
        <w:rPr>
          <w:position w:val="-12"/>
          <w:sz w:val="28"/>
          <w:szCs w:val="28"/>
        </w:rPr>
        <w:pict>
          <v:shape id="_x0000_i1064" type="#_x0000_t75" style="width:51pt;height:23.25pt">
            <v:imagedata r:id="rId35" o:title=""/>
          </v:shape>
        </w:pict>
      </w:r>
      <w:r w:rsidR="00C052A3" w:rsidRPr="00DE6BDC">
        <w:rPr>
          <w:sz w:val="28"/>
          <w:szCs w:val="28"/>
        </w:rPr>
        <w:t>) и так далее.</w:t>
      </w:r>
    </w:p>
    <w:p w:rsidR="00C052A3" w:rsidRPr="00DE6BDC" w:rsidRDefault="0042609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Ш</w:t>
      </w:r>
      <w:r w:rsidR="00C052A3" w:rsidRPr="00DE6BDC">
        <w:rPr>
          <w:sz w:val="28"/>
          <w:szCs w:val="28"/>
        </w:rPr>
        <w:t>ирина интервала определяется по формуле Стерджесса: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C052A3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104.25pt;height:48pt">
            <v:imagedata r:id="rId36" o:title=""/>
          </v:shape>
        </w:pict>
      </w:r>
      <w:r w:rsidR="00C052A3" w:rsidRPr="00DE6BDC">
        <w:rPr>
          <w:sz w:val="28"/>
          <w:szCs w:val="28"/>
        </w:rPr>
        <w:t>.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C052A3" w:rsidRPr="00DE6BDC" w:rsidRDefault="00C052A3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При этом интервальная разность </w:t>
      </w:r>
      <w:r w:rsidRPr="00DE6BDC">
        <w:rPr>
          <w:i/>
          <w:sz w:val="28"/>
          <w:szCs w:val="28"/>
          <w:lang w:val="en-US"/>
        </w:rPr>
        <w:t>k</w:t>
      </w:r>
      <w:r w:rsidRPr="00DE6BDC">
        <w:rPr>
          <w:i/>
          <w:sz w:val="28"/>
          <w:szCs w:val="28"/>
        </w:rPr>
        <w:t xml:space="preserve"> </w:t>
      </w:r>
      <w:r w:rsidRPr="00DE6BDC">
        <w:rPr>
          <w:sz w:val="28"/>
          <w:szCs w:val="28"/>
        </w:rPr>
        <w:t xml:space="preserve">округляется до ближайшего целого числа, число интервалов </w:t>
      </w:r>
      <w:r w:rsidRPr="00DE6BDC">
        <w:rPr>
          <w:i/>
          <w:sz w:val="28"/>
          <w:szCs w:val="28"/>
          <w:lang w:val="en-US"/>
        </w:rPr>
        <w:t>l</w:t>
      </w:r>
      <w:r w:rsidRPr="00DE6BDC">
        <w:rPr>
          <w:i/>
          <w:sz w:val="28"/>
          <w:szCs w:val="28"/>
        </w:rPr>
        <w:t xml:space="preserve"> </w:t>
      </w:r>
      <w:r w:rsidRPr="00DE6BDC">
        <w:rPr>
          <w:sz w:val="28"/>
          <w:szCs w:val="28"/>
        </w:rPr>
        <w:t>определяется</w:t>
      </w:r>
      <w:r w:rsidR="00426091" w:rsidRPr="00DE6BDC">
        <w:rPr>
          <w:sz w:val="28"/>
          <w:szCs w:val="28"/>
        </w:rPr>
        <w:t xml:space="preserve"> из выражения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A5882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6" type="#_x0000_t75" style="width:170.25pt;height:40.5pt">
            <v:imagedata r:id="rId37" o:title=""/>
          </v:shape>
        </w:pict>
      </w:r>
      <w:r w:rsidR="00426091" w:rsidRPr="00DE6BDC">
        <w:rPr>
          <w:sz w:val="28"/>
          <w:szCs w:val="28"/>
        </w:rPr>
        <w:t>.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181467723"/>
      <w:bookmarkStart w:id="9" w:name="_Toc181467869"/>
    </w:p>
    <w:p w:rsidR="00344DB7" w:rsidRPr="00DE6BDC" w:rsidRDefault="007E29F4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b/>
          <w:sz w:val="28"/>
          <w:szCs w:val="28"/>
        </w:rPr>
        <w:t>2.3</w:t>
      </w:r>
      <w:r w:rsidR="00344DB7" w:rsidRPr="00DE6BDC">
        <w:rPr>
          <w:b/>
          <w:sz w:val="28"/>
          <w:szCs w:val="28"/>
        </w:rPr>
        <w:t xml:space="preserve"> Графическое построение </w:t>
      </w:r>
      <w:r w:rsidR="000E1B3A" w:rsidRPr="00DE6BDC">
        <w:rPr>
          <w:b/>
          <w:sz w:val="28"/>
          <w:szCs w:val="28"/>
        </w:rPr>
        <w:t xml:space="preserve">дискретных </w:t>
      </w:r>
      <w:r w:rsidR="00344DB7" w:rsidRPr="00DE6BDC">
        <w:rPr>
          <w:b/>
          <w:sz w:val="28"/>
          <w:szCs w:val="28"/>
        </w:rPr>
        <w:t>лингвистических вариационных рядов</w:t>
      </w:r>
      <w:r w:rsidR="000E1B3A" w:rsidRPr="00DE6BDC">
        <w:rPr>
          <w:b/>
          <w:sz w:val="28"/>
          <w:szCs w:val="28"/>
        </w:rPr>
        <w:t xml:space="preserve"> для рассматриваемых стихотворений</w:t>
      </w:r>
      <w:bookmarkEnd w:id="8"/>
      <w:bookmarkEnd w:id="9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2D252B" w:rsidRDefault="00901A0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Несмотря на его простоту, слабой стороной табличного описания колебания признака является недостаточная наглядность. Поэтому для достижения большей наглядности я использую графическое изображение интересующего меня распределения (длин словоформ по фонемам)</w:t>
      </w:r>
      <w:r w:rsidR="002D252B" w:rsidRPr="00DE6BDC">
        <w:rPr>
          <w:sz w:val="28"/>
          <w:szCs w:val="28"/>
        </w:rPr>
        <w:t xml:space="preserve"> –</w:t>
      </w:r>
      <w:r w:rsidR="002525E4" w:rsidRPr="00DE6BDC">
        <w:rPr>
          <w:sz w:val="28"/>
          <w:szCs w:val="28"/>
        </w:rPr>
        <w:t xml:space="preserve"> </w:t>
      </w:r>
      <w:r w:rsidR="002D252B" w:rsidRPr="00DE6BDC">
        <w:rPr>
          <w:sz w:val="28"/>
          <w:szCs w:val="28"/>
        </w:rPr>
        <w:t>многоугольник распределения признака (полигон).</w:t>
      </w:r>
    </w:p>
    <w:p w:rsidR="000527E5" w:rsidRPr="00DE6BDC" w:rsidRDefault="006B0D2C" w:rsidP="00DE6BDC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181467724"/>
      <w:bookmarkStart w:id="11" w:name="_Toc181467870"/>
      <w:r>
        <w:rPr>
          <w:sz w:val="28"/>
          <w:szCs w:val="28"/>
        </w:rPr>
        <w:br w:type="page"/>
      </w:r>
      <w:r w:rsidR="00726DC1">
        <w:rPr>
          <w:sz w:val="28"/>
          <w:szCs w:val="28"/>
        </w:rPr>
        <w:pict>
          <v:shape id="_x0000_i1067" type="#_x0000_t75" style="width:345pt;height:177pt">
            <v:imagedata r:id="rId38" o:title=""/>
          </v:shape>
        </w:pict>
      </w:r>
    </w:p>
    <w:p w:rsidR="007A5882" w:rsidRPr="00DE6BDC" w:rsidRDefault="007A5882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5230C4" w:rsidRPr="00DE6BDC" w:rsidRDefault="007E29F4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b/>
          <w:sz w:val="28"/>
          <w:szCs w:val="28"/>
        </w:rPr>
        <w:t>2.4</w:t>
      </w:r>
      <w:r w:rsidR="008A74B3" w:rsidRPr="00DE6BDC">
        <w:rPr>
          <w:b/>
          <w:sz w:val="28"/>
          <w:szCs w:val="28"/>
        </w:rPr>
        <w:t xml:space="preserve"> </w:t>
      </w:r>
      <w:r w:rsidR="0074347B" w:rsidRPr="00DE6BDC">
        <w:rPr>
          <w:b/>
          <w:sz w:val="28"/>
          <w:szCs w:val="28"/>
        </w:rPr>
        <w:t>Ряды распределения дискретных случайных величин</w:t>
      </w:r>
      <w:bookmarkEnd w:id="10"/>
      <w:bookmarkEnd w:id="11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4347B" w:rsidRPr="00DE6BDC" w:rsidRDefault="0074347B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Так как дискретная случайная величина может принимать возможные значения с различными вероятностями</w:t>
      </w:r>
      <w:r w:rsidR="0035490C" w:rsidRPr="00DE6BDC">
        <w:rPr>
          <w:sz w:val="28"/>
          <w:szCs w:val="28"/>
        </w:rPr>
        <w:t>, чтобы охарактеризовать её в статистическом смысле, необходимо указать вероятности всех её значений.</w:t>
      </w:r>
    </w:p>
    <w:p w:rsidR="0035490C" w:rsidRPr="00DE6BDC" w:rsidRDefault="0035490C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Законом распределения вероятностей дискретной случайной величины называется таблица соответствия </w:t>
      </w:r>
      <w:r w:rsidR="00A93539" w:rsidRPr="00DE6BDC">
        <w:rPr>
          <w:sz w:val="28"/>
          <w:szCs w:val="28"/>
        </w:rPr>
        <w:t>между возможными значениями этой величины и их вероятностями. Эта таблица – ряд распределения дискретной случайной величины.</w:t>
      </w:r>
    </w:p>
    <w:p w:rsidR="00A93539" w:rsidRDefault="00A9353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первого стихотворения:</w:t>
      </w:r>
    </w:p>
    <w:p w:rsidR="00DE6BDC" w:rsidRPr="00882D4B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996"/>
        <w:gridCol w:w="995"/>
        <w:gridCol w:w="995"/>
        <w:gridCol w:w="995"/>
        <w:gridCol w:w="995"/>
        <w:gridCol w:w="995"/>
        <w:gridCol w:w="995"/>
        <w:gridCol w:w="995"/>
        <w:gridCol w:w="990"/>
      </w:tblGrid>
      <w:tr w:rsidR="00A93539" w:rsidRPr="00DE6BDC" w:rsidTr="00DE6BDC">
        <w:trPr>
          <w:trHeight w:val="329"/>
        </w:trPr>
        <w:tc>
          <w:tcPr>
            <w:tcW w:w="323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i/>
                <w:sz w:val="20"/>
                <w:szCs w:val="20"/>
                <w:lang w:val="en-US"/>
              </w:rPr>
            </w:pPr>
            <w:r w:rsidRPr="00DE6BDC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9</w:t>
            </w:r>
          </w:p>
        </w:tc>
      </w:tr>
      <w:tr w:rsidR="00A93539" w:rsidRPr="00DE6BDC" w:rsidTr="00DE6BDC">
        <w:tc>
          <w:tcPr>
            <w:tcW w:w="323" w:type="pct"/>
            <w:vAlign w:val="center"/>
          </w:tcPr>
          <w:p w:rsidR="00A93539" w:rsidRPr="00DE6BDC" w:rsidRDefault="00726DC1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68" type="#_x0000_t75" style="width:8.25pt;height:12pt">
                  <v:imagedata r:id="rId39" o:title=""/>
                </v:shape>
              </w:pict>
            </w:r>
          </w:p>
        </w:tc>
        <w:tc>
          <w:tcPr>
            <w:tcW w:w="520" w:type="pct"/>
            <w:vAlign w:val="center"/>
          </w:tcPr>
          <w:p w:rsidR="00A93539" w:rsidRPr="00DE6BDC" w:rsidRDefault="00A93539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0.1238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</w:t>
            </w:r>
            <w:r w:rsidR="00A93539" w:rsidRPr="00DE6BDC">
              <w:rPr>
                <w:sz w:val="20"/>
                <w:szCs w:val="20"/>
                <w:lang w:val="en-US"/>
              </w:rPr>
              <w:t>952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0.07</w:t>
            </w:r>
            <w:r w:rsidR="00A93539" w:rsidRPr="00DE6BDC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0.12</w:t>
            </w:r>
            <w:r w:rsidR="00A93539" w:rsidRPr="00DE6BDC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0.13</w:t>
            </w:r>
            <w:r w:rsidR="00A93539" w:rsidRPr="00DE6BDC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0.17</w:t>
            </w:r>
            <w:r w:rsidR="00A93539" w:rsidRPr="00DE6BD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0.10</w:t>
            </w:r>
            <w:r w:rsidR="00A93539" w:rsidRPr="00DE6BD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0.07</w:t>
            </w:r>
            <w:r w:rsidR="00A93539" w:rsidRPr="00DE6BDC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520" w:type="pct"/>
            <w:vAlign w:val="center"/>
          </w:tcPr>
          <w:p w:rsidR="00A93539" w:rsidRPr="00DE6BDC" w:rsidRDefault="00887CE6" w:rsidP="00DE6BDC">
            <w:pPr>
              <w:spacing w:line="360" w:lineRule="auto"/>
              <w:ind w:firstLine="16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0.04</w:t>
            </w:r>
            <w:r w:rsidR="00A93539" w:rsidRPr="00DE6BDC">
              <w:rPr>
                <w:sz w:val="20"/>
                <w:szCs w:val="20"/>
                <w:lang w:val="en-US"/>
              </w:rPr>
              <w:t>76</w:t>
            </w:r>
          </w:p>
        </w:tc>
      </w:tr>
    </w:tbl>
    <w:p w:rsidR="00A93539" w:rsidRPr="00DE6BDC" w:rsidRDefault="00A93539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3"/>
        <w:gridCol w:w="567"/>
        <w:gridCol w:w="967"/>
        <w:gridCol w:w="709"/>
        <w:gridCol w:w="709"/>
        <w:gridCol w:w="567"/>
        <w:gridCol w:w="567"/>
        <w:gridCol w:w="567"/>
        <w:gridCol w:w="970"/>
      </w:tblGrid>
      <w:tr w:rsidR="00A93539" w:rsidRPr="00DE6BDC" w:rsidTr="00DE6BDC">
        <w:trPr>
          <w:trHeight w:val="326"/>
        </w:trPr>
        <w:tc>
          <w:tcPr>
            <w:tcW w:w="993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DE6BDC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863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70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18</w:t>
            </w:r>
          </w:p>
        </w:tc>
      </w:tr>
      <w:tr w:rsidR="00A93539" w:rsidRPr="00DE6BDC" w:rsidTr="00DE6BDC">
        <w:tc>
          <w:tcPr>
            <w:tcW w:w="993" w:type="dxa"/>
            <w:vAlign w:val="center"/>
          </w:tcPr>
          <w:p w:rsidR="00A93539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69" type="#_x0000_t75" style="width:9pt;height:12.75pt">
                  <v:imagedata r:id="rId40" o:title=""/>
                </v:shape>
              </w:pict>
            </w:r>
          </w:p>
        </w:tc>
        <w:tc>
          <w:tcPr>
            <w:tcW w:w="863" w:type="dxa"/>
            <w:vAlign w:val="center"/>
          </w:tcPr>
          <w:p w:rsidR="00A93539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0.02</w:t>
            </w:r>
            <w:r w:rsidR="00A93539" w:rsidRPr="00DE6BDC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7" w:type="dxa"/>
            <w:vAlign w:val="center"/>
          </w:tcPr>
          <w:p w:rsidR="00A93539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0.00</w:t>
            </w:r>
            <w:r w:rsidR="00A93539" w:rsidRPr="00DE6BDC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709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A93539" w:rsidRPr="00DE6BDC" w:rsidRDefault="00A93539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70" w:type="dxa"/>
            <w:vAlign w:val="center"/>
          </w:tcPr>
          <w:p w:rsidR="00A93539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  <w:lang w:val="en-US"/>
              </w:rPr>
              <w:t>0.00</w:t>
            </w:r>
            <w:r w:rsidR="00A93539" w:rsidRPr="00DE6BDC">
              <w:rPr>
                <w:sz w:val="20"/>
                <w:szCs w:val="20"/>
                <w:lang w:val="en-US"/>
              </w:rPr>
              <w:t>95</w:t>
            </w:r>
          </w:p>
        </w:tc>
      </w:tr>
    </w:tbl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93539" w:rsidRDefault="00887CE6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второго стихотворения: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666"/>
        <w:gridCol w:w="766"/>
        <w:gridCol w:w="766"/>
        <w:gridCol w:w="766"/>
        <w:gridCol w:w="766"/>
        <w:gridCol w:w="766"/>
        <w:gridCol w:w="766"/>
      </w:tblGrid>
      <w:tr w:rsidR="00887CE6" w:rsidRPr="00DE6BDC" w:rsidTr="00DE6BDC">
        <w:trPr>
          <w:trHeight w:val="224"/>
        </w:trPr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E6BDC">
              <w:rPr>
                <w:sz w:val="20"/>
                <w:szCs w:val="20"/>
                <w:lang w:val="en-US"/>
              </w:rPr>
              <w:t>7</w:t>
            </w:r>
          </w:p>
        </w:tc>
      </w:tr>
      <w:tr w:rsidR="00887CE6" w:rsidRPr="00DE6BDC" w:rsidTr="00DE6BDC">
        <w:trPr>
          <w:trHeight w:val="291"/>
        </w:trPr>
        <w:tc>
          <w:tcPr>
            <w:tcW w:w="0" w:type="auto"/>
            <w:vAlign w:val="center"/>
          </w:tcPr>
          <w:p w:rsidR="00887CE6" w:rsidRPr="00DE6BDC" w:rsidRDefault="00726DC1" w:rsidP="00DE6B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70" type="#_x0000_t75" style="width:8.25pt;height:11.25pt">
                  <v:imagedata r:id="rId4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</w:t>
            </w:r>
            <w:r w:rsidRPr="00DE6BDC">
              <w:rPr>
                <w:sz w:val="20"/>
                <w:szCs w:val="20"/>
                <w:lang w:val="en-US"/>
              </w:rPr>
              <w:t>095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</w:t>
            </w:r>
            <w:r w:rsidRPr="00DE6BDC">
              <w:rPr>
                <w:sz w:val="20"/>
                <w:szCs w:val="20"/>
                <w:lang w:val="en-US"/>
              </w:rPr>
              <w:t>1428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</w:t>
            </w:r>
            <w:r w:rsidRPr="00DE6BDC">
              <w:rPr>
                <w:sz w:val="20"/>
                <w:szCs w:val="20"/>
                <w:lang w:val="en-US"/>
              </w:rPr>
              <w:t>1238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</w:t>
            </w:r>
            <w:r w:rsidRPr="00DE6BDC">
              <w:rPr>
                <w:sz w:val="20"/>
                <w:szCs w:val="20"/>
                <w:lang w:val="en-US"/>
              </w:rPr>
              <w:t>3904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</w:t>
            </w:r>
            <w:r w:rsidRPr="00DE6BDC">
              <w:rPr>
                <w:sz w:val="20"/>
                <w:szCs w:val="20"/>
                <w:lang w:val="en-US"/>
              </w:rPr>
              <w:t>1333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</w:t>
            </w:r>
            <w:r w:rsidRPr="00DE6BDC">
              <w:rPr>
                <w:sz w:val="20"/>
                <w:szCs w:val="20"/>
                <w:lang w:val="en-US"/>
              </w:rPr>
              <w:t>1142</w:t>
            </w:r>
          </w:p>
        </w:tc>
        <w:tc>
          <w:tcPr>
            <w:tcW w:w="0" w:type="auto"/>
            <w:vAlign w:val="center"/>
          </w:tcPr>
          <w:p w:rsidR="00887CE6" w:rsidRPr="00DE6BDC" w:rsidRDefault="00887CE6" w:rsidP="00DE6B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DC">
              <w:rPr>
                <w:sz w:val="20"/>
                <w:szCs w:val="20"/>
              </w:rPr>
              <w:t>0.0</w:t>
            </w:r>
            <w:r w:rsidRPr="00DE6BDC">
              <w:rPr>
                <w:sz w:val="20"/>
                <w:szCs w:val="20"/>
                <w:lang w:val="en-US"/>
              </w:rPr>
              <w:t>857</w:t>
            </w:r>
          </w:p>
        </w:tc>
      </w:tr>
    </w:tbl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C13B41" w:rsidRPr="00DE6BDC" w:rsidRDefault="006B0D2C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3B41" w:rsidRPr="00DE6BDC">
        <w:rPr>
          <w:sz w:val="28"/>
          <w:szCs w:val="28"/>
        </w:rPr>
        <w:t>По определению, сумма вероятностей событий в каждом из стихотворений должна быть равна 1</w:t>
      </w:r>
    </w:p>
    <w:p w:rsidR="001D6448" w:rsidRPr="00DE6BDC" w:rsidRDefault="00C13B41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Сделаю проверку результатов</w:t>
      </w:r>
      <w:r w:rsidR="006A6B10" w:rsidRPr="00DE6BDC">
        <w:rPr>
          <w:sz w:val="28"/>
          <w:szCs w:val="28"/>
        </w:rPr>
        <w:t xml:space="preserve">. </w:t>
      </w:r>
      <w:r w:rsidRPr="00DE6BDC">
        <w:rPr>
          <w:sz w:val="28"/>
          <w:szCs w:val="28"/>
        </w:rPr>
        <w:t>Для первого стихотворения</w:t>
      </w:r>
      <w:r w:rsidR="00C461BC" w:rsidRPr="00DE6BDC">
        <w:rPr>
          <w:sz w:val="28"/>
          <w:szCs w:val="28"/>
        </w:rPr>
        <w:t>: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1" type="#_x0000_t75" style="width:38.25pt;height:33.75pt">
            <v:imagedata r:id="rId42" o:title=""/>
          </v:shape>
        </w:pict>
      </w:r>
      <w:r w:rsidR="001D6448" w:rsidRPr="00DE6BDC">
        <w:rPr>
          <w:sz w:val="28"/>
          <w:szCs w:val="28"/>
        </w:rPr>
        <w:t>0.1238 + 0.0952 + 0.0762 + 0.1238 + 0.1333 + 0.1714 + 0.1047 + 0.0762 + 0.0476 + 0.0285 + 0.0095 + 0.0095 = 0.9997</w:t>
      </w:r>
      <w:r>
        <w:rPr>
          <w:position w:val="-4"/>
          <w:sz w:val="28"/>
          <w:szCs w:val="28"/>
        </w:rPr>
        <w:pict>
          <v:shape id="_x0000_i1072" type="#_x0000_t75" style="width:17.25pt;height:12.75pt">
            <v:imagedata r:id="rId43" o:title=""/>
          </v:shape>
        </w:pict>
      </w:r>
      <w:r w:rsidR="008F40E2" w:rsidRPr="00DE6BDC">
        <w:rPr>
          <w:sz w:val="28"/>
          <w:szCs w:val="28"/>
        </w:rPr>
        <w:t xml:space="preserve"> - 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8F40E2" w:rsidRPr="00DE6BDC" w:rsidRDefault="008F40E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подсчёты произведены с небольшой погрешностью</w:t>
      </w:r>
    </w:p>
    <w:p w:rsidR="008F40E2" w:rsidRPr="00DE6BDC" w:rsidRDefault="00B279A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второго стихотворения: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2A2A2C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38.25pt;height:33.75pt">
            <v:imagedata r:id="rId42" o:title=""/>
          </v:shape>
        </w:pict>
      </w:r>
      <w:r w:rsidR="00B279AF" w:rsidRPr="00DE6BDC">
        <w:rPr>
          <w:sz w:val="28"/>
          <w:szCs w:val="28"/>
        </w:rPr>
        <w:t xml:space="preserve">0.095 + 0.1428 + 0.1238 + 0.3904 + 0.1333 + 0.1142 + 0.0857 = </w:t>
      </w:r>
      <w:r w:rsidR="002A2A2C" w:rsidRPr="00DE6BDC">
        <w:rPr>
          <w:sz w:val="28"/>
          <w:szCs w:val="28"/>
        </w:rPr>
        <w:t>0.997</w:t>
      </w:r>
      <w:r>
        <w:rPr>
          <w:position w:val="-4"/>
          <w:sz w:val="28"/>
          <w:szCs w:val="28"/>
        </w:rPr>
        <w:pict>
          <v:shape id="_x0000_i1074" type="#_x0000_t75" style="width:9.75pt;height:9.75pt">
            <v:imagedata r:id="rId44" o:title=""/>
          </v:shape>
        </w:pict>
      </w:r>
      <w:r w:rsidR="002A2A2C" w:rsidRPr="00DE6BDC">
        <w:rPr>
          <w:sz w:val="28"/>
          <w:szCs w:val="28"/>
        </w:rPr>
        <w:t>1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FE0462" w:rsidRPr="00DE6BDC" w:rsidRDefault="006F7A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Из данных результатов следует, что предыдущие исследования сделаны без ошибок.</w:t>
      </w:r>
    </w:p>
    <w:p w:rsidR="00847ECB" w:rsidRPr="00DE6BDC" w:rsidRDefault="00847ECB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974D2" w:rsidRPr="00DE6BDC" w:rsidRDefault="007974D2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181467725"/>
      <w:bookmarkStart w:id="13" w:name="_Toc181467871"/>
      <w:r w:rsidRPr="00DE6BDC">
        <w:rPr>
          <w:b/>
          <w:sz w:val="28"/>
          <w:szCs w:val="28"/>
        </w:rPr>
        <w:t>2.</w:t>
      </w:r>
      <w:r w:rsidR="00485B16" w:rsidRPr="00DE6BDC">
        <w:rPr>
          <w:b/>
          <w:sz w:val="28"/>
          <w:szCs w:val="28"/>
        </w:rPr>
        <w:t>5</w:t>
      </w:r>
      <w:r w:rsidRPr="00DE6BDC">
        <w:rPr>
          <w:b/>
          <w:sz w:val="28"/>
          <w:szCs w:val="28"/>
        </w:rPr>
        <w:t xml:space="preserve"> Математическое ожидание дискретной случайной величины</w:t>
      </w:r>
      <w:bookmarkEnd w:id="12"/>
      <w:bookmarkEnd w:id="13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C33861" w:rsidRPr="00DE6BDC" w:rsidRDefault="007974D2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BDC">
        <w:rPr>
          <w:sz w:val="28"/>
          <w:szCs w:val="28"/>
        </w:rPr>
        <w:t xml:space="preserve">Математическим ожиданием дискретной случайной величины </w:t>
      </w:r>
      <w:r w:rsidRPr="00DE6BDC">
        <w:rPr>
          <w:i/>
          <w:sz w:val="28"/>
          <w:szCs w:val="28"/>
        </w:rPr>
        <w:t xml:space="preserve">Х </w:t>
      </w:r>
      <w:r w:rsidRPr="00DE6BDC">
        <w:rPr>
          <w:sz w:val="28"/>
          <w:szCs w:val="28"/>
        </w:rPr>
        <w:t>называется сумма произведений её всех возможных значений</w:t>
      </w:r>
      <w:r w:rsidR="00C33861" w:rsidRPr="00DE6BDC">
        <w:rPr>
          <w:sz w:val="28"/>
          <w:szCs w:val="28"/>
        </w:rPr>
        <w:t xml:space="preserve"> на соответствующие вероятности, обозначается через </w:t>
      </w:r>
      <w:r w:rsidR="00C33861" w:rsidRPr="00DE6BDC">
        <w:rPr>
          <w:i/>
          <w:sz w:val="28"/>
          <w:szCs w:val="28"/>
        </w:rPr>
        <w:t>М(Х).</w:t>
      </w:r>
    </w:p>
    <w:p w:rsidR="00C33861" w:rsidRDefault="006A6B10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Если случайная величина принимает значения </w:t>
      </w:r>
      <w:r w:rsidR="00726DC1">
        <w:rPr>
          <w:position w:val="-12"/>
          <w:sz w:val="28"/>
          <w:szCs w:val="28"/>
        </w:rPr>
        <w:pict>
          <v:shape id="_x0000_i1075" type="#_x0000_t75" style="width:56.25pt;height:22.5pt">
            <v:imagedata r:id="rId45" o:title=""/>
          </v:shape>
        </w:pict>
      </w:r>
      <w:r w:rsidRPr="00DE6BDC">
        <w:rPr>
          <w:sz w:val="28"/>
          <w:szCs w:val="28"/>
        </w:rPr>
        <w:t xml:space="preserve">, соответственно с вероятностями </w:t>
      </w:r>
      <w:r w:rsidR="00726DC1">
        <w:rPr>
          <w:position w:val="-10"/>
          <w:sz w:val="28"/>
          <w:szCs w:val="28"/>
        </w:rPr>
        <w:pict>
          <v:shape id="_x0000_i1076" type="#_x0000_t75" style="width:14.25pt;height:17.25pt">
            <v:imagedata r:id="rId46" o:title=""/>
          </v:shape>
        </w:pict>
      </w:r>
      <w:r w:rsidRPr="00DE6BDC">
        <w:rPr>
          <w:sz w:val="28"/>
          <w:szCs w:val="28"/>
        </w:rPr>
        <w:t xml:space="preserve">, </w:t>
      </w:r>
      <w:r w:rsidR="00726DC1">
        <w:rPr>
          <w:position w:val="-10"/>
          <w:sz w:val="28"/>
          <w:szCs w:val="28"/>
        </w:rPr>
        <w:pict>
          <v:shape id="_x0000_i1077" type="#_x0000_t75" style="width:15pt;height:17.25pt">
            <v:imagedata r:id="rId47" o:title=""/>
          </v:shape>
        </w:pict>
      </w:r>
      <w:r w:rsidRPr="00DE6BDC">
        <w:rPr>
          <w:sz w:val="28"/>
          <w:szCs w:val="28"/>
        </w:rPr>
        <w:t xml:space="preserve">… </w:t>
      </w:r>
      <w:r w:rsidR="00726DC1">
        <w:rPr>
          <w:position w:val="-12"/>
          <w:sz w:val="28"/>
          <w:szCs w:val="28"/>
        </w:rPr>
        <w:pict>
          <v:shape id="_x0000_i1078" type="#_x0000_t75" style="width:15pt;height:18pt">
            <v:imagedata r:id="rId48" o:title=""/>
          </v:shape>
        </w:pict>
      </w:r>
      <w:r w:rsidRPr="00DE6BDC">
        <w:rPr>
          <w:sz w:val="28"/>
          <w:szCs w:val="28"/>
        </w:rPr>
        <w:t>, то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6A6B10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240pt;height:40.5pt">
            <v:imagedata r:id="rId49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6A6B10" w:rsidRPr="00DE6BDC" w:rsidRDefault="006A6B10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Стоит заметить, что математическое ожидание является величиной постоянной, его часто называют статистическим значением случайной величины, а также центром распределения, так как около него группируются отдельные значения случайной величины.</w:t>
      </w:r>
    </w:p>
    <w:p w:rsidR="006A6B10" w:rsidRDefault="006A6B10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«Свободного стихотворения»: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C13B41" w:rsidRPr="00DE6BDC" w:rsidRDefault="006A6B10" w:rsidP="00DE6BD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6BDC">
        <w:rPr>
          <w:sz w:val="28"/>
          <w:szCs w:val="28"/>
          <w:lang w:val="en-US"/>
        </w:rPr>
        <w:t>M</w:t>
      </w:r>
      <w:r w:rsidRPr="00DE6BDC">
        <w:rPr>
          <w:sz w:val="28"/>
          <w:szCs w:val="28"/>
        </w:rPr>
        <w:t>(</w:t>
      </w:r>
      <w:r w:rsidRPr="00DE6BDC">
        <w:rPr>
          <w:sz w:val="28"/>
          <w:szCs w:val="28"/>
          <w:lang w:val="en-US"/>
        </w:rPr>
        <w:t>X</w:t>
      </w:r>
      <w:r w:rsidRPr="00DE6BDC">
        <w:rPr>
          <w:sz w:val="28"/>
          <w:szCs w:val="28"/>
        </w:rPr>
        <w:t>)</w:t>
      </w:r>
      <w:r w:rsidR="00726DC1">
        <w:rPr>
          <w:position w:val="-10"/>
          <w:sz w:val="28"/>
          <w:szCs w:val="28"/>
          <w:lang w:val="en-US"/>
        </w:rPr>
        <w:pict>
          <v:shape id="_x0000_i1080" type="#_x0000_t75" style="width:6pt;height:17.25pt">
            <v:imagedata r:id="rId50" o:title=""/>
          </v:shape>
        </w:pict>
      </w:r>
      <w:r w:rsidRPr="00DE6BDC">
        <w:rPr>
          <w:sz w:val="28"/>
          <w:szCs w:val="28"/>
        </w:rPr>
        <w:t xml:space="preserve"> = </w:t>
      </w:r>
      <w:r w:rsidR="00540145" w:rsidRPr="00DE6BDC">
        <w:rPr>
          <w:sz w:val="28"/>
          <w:szCs w:val="28"/>
        </w:rPr>
        <w:t>1</w:t>
      </w:r>
      <w:r w:rsidR="00726DC1">
        <w:rPr>
          <w:position w:val="-2"/>
          <w:sz w:val="28"/>
          <w:szCs w:val="28"/>
          <w:lang w:val="en-US"/>
        </w:rPr>
        <w:pict>
          <v:shape id="_x0000_i1081" type="#_x0000_t75" style="width:9pt;height:9.75pt">
            <v:imagedata r:id="rId51" o:title=""/>
          </v:shape>
        </w:pict>
      </w:r>
      <w:r w:rsidR="007C61FE" w:rsidRPr="00DE6BDC">
        <w:rPr>
          <w:sz w:val="28"/>
          <w:szCs w:val="28"/>
        </w:rPr>
        <w:t>0.1238 +</w:t>
      </w:r>
      <w:r w:rsidR="00540145" w:rsidRPr="00DE6BDC">
        <w:rPr>
          <w:sz w:val="28"/>
          <w:szCs w:val="28"/>
        </w:rPr>
        <w:t xml:space="preserve"> 2</w:t>
      </w:r>
      <w:r w:rsidR="00726DC1">
        <w:rPr>
          <w:position w:val="-2"/>
          <w:sz w:val="28"/>
          <w:szCs w:val="28"/>
          <w:lang w:val="en-US"/>
        </w:rPr>
        <w:pict>
          <v:shape id="_x0000_i1082" type="#_x0000_t75" style="width:9pt;height:9.75pt">
            <v:imagedata r:id="rId52" o:title=""/>
          </v:shape>
        </w:pict>
      </w:r>
      <w:r w:rsidR="00540145" w:rsidRPr="00DE6BDC">
        <w:rPr>
          <w:sz w:val="28"/>
          <w:szCs w:val="28"/>
        </w:rPr>
        <w:t>0.0952 + 3</w:t>
      </w:r>
      <w:r w:rsidR="00726DC1">
        <w:rPr>
          <w:position w:val="-2"/>
          <w:sz w:val="28"/>
          <w:szCs w:val="28"/>
          <w:lang w:val="en-US"/>
        </w:rPr>
        <w:pict>
          <v:shape id="_x0000_i1083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0.0762 + 4</w:t>
      </w:r>
      <w:r w:rsidR="00726DC1">
        <w:rPr>
          <w:position w:val="-2"/>
          <w:sz w:val="28"/>
          <w:szCs w:val="28"/>
          <w:lang w:val="en-US"/>
        </w:rPr>
        <w:pict>
          <v:shape id="_x0000_i1084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0.1238 + 5</w:t>
      </w:r>
      <w:r w:rsidR="00726DC1">
        <w:rPr>
          <w:position w:val="-2"/>
          <w:sz w:val="28"/>
          <w:szCs w:val="28"/>
          <w:lang w:val="en-US"/>
        </w:rPr>
        <w:pict>
          <v:shape id="_x0000_i1085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0.1333 +6</w:t>
      </w:r>
      <w:r w:rsidR="00726DC1">
        <w:rPr>
          <w:position w:val="-2"/>
          <w:sz w:val="28"/>
          <w:szCs w:val="28"/>
          <w:lang w:val="en-US"/>
        </w:rPr>
        <w:pict>
          <v:shape id="_x0000_i1086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0.1714 + 7</w:t>
      </w:r>
      <w:r w:rsidR="00726DC1">
        <w:rPr>
          <w:position w:val="-2"/>
          <w:sz w:val="28"/>
          <w:szCs w:val="28"/>
          <w:lang w:val="en-US"/>
        </w:rPr>
        <w:pict>
          <v:shape id="_x0000_i1087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0.1047 + 8</w:t>
      </w:r>
      <w:r w:rsidR="00726DC1">
        <w:rPr>
          <w:position w:val="-2"/>
          <w:sz w:val="28"/>
          <w:szCs w:val="28"/>
          <w:lang w:val="en-US"/>
        </w:rPr>
        <w:pict>
          <v:shape id="_x0000_i1088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0.0762 + 9</w:t>
      </w:r>
      <w:r w:rsidR="00726DC1">
        <w:rPr>
          <w:position w:val="-2"/>
          <w:sz w:val="28"/>
          <w:szCs w:val="28"/>
          <w:lang w:val="en-US"/>
        </w:rPr>
        <w:pict>
          <v:shape id="_x0000_i1089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0.0476 + 10</w:t>
      </w:r>
      <w:r w:rsidR="00726DC1">
        <w:rPr>
          <w:position w:val="-2"/>
          <w:sz w:val="28"/>
          <w:szCs w:val="28"/>
          <w:lang w:val="en-US"/>
        </w:rPr>
        <w:pict>
          <v:shape id="_x0000_i1090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0.0285 + 12</w:t>
      </w:r>
      <w:r w:rsidR="00726DC1">
        <w:rPr>
          <w:position w:val="-2"/>
          <w:sz w:val="28"/>
          <w:szCs w:val="28"/>
          <w:lang w:val="en-US"/>
        </w:rPr>
        <w:pict>
          <v:shape id="_x0000_i1091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>0.0095 + 18</w:t>
      </w:r>
      <w:r w:rsidR="00726DC1">
        <w:rPr>
          <w:position w:val="-2"/>
          <w:sz w:val="28"/>
          <w:szCs w:val="28"/>
          <w:lang w:val="en-US"/>
        </w:rPr>
        <w:pict>
          <v:shape id="_x0000_i1092" type="#_x0000_t75" style="width:9pt;height:9.75pt">
            <v:imagedata r:id="rId51" o:title=""/>
          </v:shape>
        </w:pict>
      </w:r>
      <w:r w:rsidR="00540145" w:rsidRPr="00DE6BDC">
        <w:rPr>
          <w:sz w:val="28"/>
          <w:szCs w:val="28"/>
        </w:rPr>
        <w:t xml:space="preserve">0.0095 = </w:t>
      </w:r>
      <w:r w:rsidR="008B088E" w:rsidRPr="00DE6BDC">
        <w:rPr>
          <w:bCs/>
          <w:sz w:val="28"/>
          <w:szCs w:val="28"/>
        </w:rPr>
        <w:t>5.0738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8B088E" w:rsidRPr="00DE6BDC" w:rsidRDefault="008B088E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</w:rPr>
        <w:t>Для</w:t>
      </w:r>
      <w:r w:rsidRPr="00DE6BDC">
        <w:rPr>
          <w:sz w:val="28"/>
          <w:szCs w:val="28"/>
          <w:lang w:val="en-US"/>
        </w:rPr>
        <w:t xml:space="preserve"> «The Cradle Song»:</w:t>
      </w:r>
    </w:p>
    <w:p w:rsidR="00DE6BDC" w:rsidRPr="00882D4B" w:rsidRDefault="00DE6BDC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088E" w:rsidRPr="00882D4B" w:rsidRDefault="008B088E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BDC">
        <w:rPr>
          <w:sz w:val="28"/>
          <w:szCs w:val="28"/>
          <w:lang w:val="en-US"/>
        </w:rPr>
        <w:t>M</w:t>
      </w:r>
      <w:r w:rsidRPr="00882D4B">
        <w:rPr>
          <w:sz w:val="28"/>
          <w:szCs w:val="28"/>
          <w:lang w:val="en-US"/>
        </w:rPr>
        <w:t>(</w:t>
      </w:r>
      <w:r w:rsidRPr="00DE6BDC">
        <w:rPr>
          <w:sz w:val="28"/>
          <w:szCs w:val="28"/>
          <w:lang w:val="en-US"/>
        </w:rPr>
        <w:t>X</w:t>
      </w:r>
      <w:r w:rsidRPr="00882D4B">
        <w:rPr>
          <w:sz w:val="28"/>
          <w:szCs w:val="28"/>
          <w:lang w:val="en-US"/>
        </w:rPr>
        <w:t>)</w:t>
      </w:r>
      <w:r w:rsidR="00726DC1">
        <w:rPr>
          <w:position w:val="-10"/>
          <w:sz w:val="28"/>
          <w:szCs w:val="28"/>
          <w:lang w:val="en-US"/>
        </w:rPr>
        <w:pict>
          <v:shape id="_x0000_i1093" type="#_x0000_t75" style="width:8.25pt;height:17.25pt">
            <v:imagedata r:id="rId53" o:title=""/>
          </v:shape>
        </w:pict>
      </w:r>
      <w:r w:rsidRPr="00882D4B">
        <w:rPr>
          <w:sz w:val="28"/>
          <w:szCs w:val="28"/>
          <w:lang w:val="en-US"/>
        </w:rPr>
        <w:t xml:space="preserve"> = 1</w:t>
      </w:r>
      <w:r w:rsidR="00726DC1">
        <w:rPr>
          <w:position w:val="-2"/>
          <w:sz w:val="28"/>
          <w:szCs w:val="28"/>
          <w:lang w:val="en-US"/>
        </w:rPr>
        <w:pict>
          <v:shape id="_x0000_i1094" type="#_x0000_t75" style="width:9pt;height:9.75pt">
            <v:imagedata r:id="rId51" o:title=""/>
          </v:shape>
        </w:pict>
      </w:r>
      <w:r w:rsidRPr="00882D4B">
        <w:rPr>
          <w:sz w:val="28"/>
          <w:szCs w:val="28"/>
          <w:lang w:val="en-US"/>
        </w:rPr>
        <w:t>0.095+ 2</w:t>
      </w:r>
      <w:r w:rsidR="00726DC1">
        <w:rPr>
          <w:position w:val="-2"/>
          <w:sz w:val="28"/>
          <w:szCs w:val="28"/>
          <w:lang w:val="en-US"/>
        </w:rPr>
        <w:pict>
          <v:shape id="_x0000_i1095" type="#_x0000_t75" style="width:9pt;height:9.75pt">
            <v:imagedata r:id="rId52" o:title=""/>
          </v:shape>
        </w:pict>
      </w:r>
      <w:r w:rsidRPr="00882D4B">
        <w:rPr>
          <w:sz w:val="28"/>
          <w:szCs w:val="28"/>
          <w:lang w:val="en-US"/>
        </w:rPr>
        <w:t>0.1428+ 3</w:t>
      </w:r>
      <w:r w:rsidR="00726DC1">
        <w:rPr>
          <w:position w:val="-2"/>
          <w:sz w:val="28"/>
          <w:szCs w:val="28"/>
          <w:lang w:val="en-US"/>
        </w:rPr>
        <w:pict>
          <v:shape id="_x0000_i1096" type="#_x0000_t75" style="width:9pt;height:9.75pt">
            <v:imagedata r:id="rId51" o:title=""/>
          </v:shape>
        </w:pict>
      </w:r>
      <w:r w:rsidRPr="00882D4B">
        <w:rPr>
          <w:sz w:val="28"/>
          <w:szCs w:val="28"/>
          <w:lang w:val="en-US"/>
        </w:rPr>
        <w:t>0.1238+ 4</w:t>
      </w:r>
      <w:r w:rsidR="00726DC1">
        <w:rPr>
          <w:position w:val="-2"/>
          <w:sz w:val="28"/>
          <w:szCs w:val="28"/>
          <w:lang w:val="en-US"/>
        </w:rPr>
        <w:pict>
          <v:shape id="_x0000_i1097" type="#_x0000_t75" style="width:9pt;height:9.75pt">
            <v:imagedata r:id="rId51" o:title=""/>
          </v:shape>
        </w:pict>
      </w:r>
      <w:r w:rsidRPr="00882D4B">
        <w:rPr>
          <w:sz w:val="28"/>
          <w:szCs w:val="28"/>
          <w:lang w:val="en-US"/>
        </w:rPr>
        <w:t>0.3904+ 5</w:t>
      </w:r>
      <w:r w:rsidR="00726DC1">
        <w:rPr>
          <w:position w:val="-2"/>
          <w:sz w:val="28"/>
          <w:szCs w:val="28"/>
          <w:lang w:val="en-US"/>
        </w:rPr>
        <w:pict>
          <v:shape id="_x0000_i1098" type="#_x0000_t75" style="width:9pt;height:9.75pt">
            <v:imagedata r:id="rId51" o:title=""/>
          </v:shape>
        </w:pict>
      </w:r>
      <w:r w:rsidRPr="00882D4B">
        <w:rPr>
          <w:sz w:val="28"/>
          <w:szCs w:val="28"/>
          <w:lang w:val="en-US"/>
        </w:rPr>
        <w:t>0.1333 +6</w:t>
      </w:r>
      <w:r w:rsidR="00726DC1">
        <w:rPr>
          <w:position w:val="-2"/>
          <w:sz w:val="28"/>
          <w:szCs w:val="28"/>
          <w:lang w:val="en-US"/>
        </w:rPr>
        <w:pict>
          <v:shape id="_x0000_i1099" type="#_x0000_t75" style="width:9pt;height:9.75pt">
            <v:imagedata r:id="rId51" o:title=""/>
          </v:shape>
        </w:pict>
      </w:r>
      <w:r w:rsidRPr="00882D4B">
        <w:rPr>
          <w:sz w:val="28"/>
          <w:szCs w:val="28"/>
          <w:lang w:val="en-US"/>
        </w:rPr>
        <w:t>0.1142+ 7</w:t>
      </w:r>
      <w:r w:rsidR="00726DC1">
        <w:rPr>
          <w:position w:val="-2"/>
          <w:sz w:val="28"/>
          <w:szCs w:val="28"/>
          <w:lang w:val="en-US"/>
        </w:rPr>
        <w:pict>
          <v:shape id="_x0000_i1100" type="#_x0000_t75" style="width:9pt;height:9.75pt">
            <v:imagedata r:id="rId51" o:title=""/>
          </v:shape>
        </w:pict>
      </w:r>
      <w:r w:rsidRPr="00882D4B">
        <w:rPr>
          <w:sz w:val="28"/>
          <w:szCs w:val="28"/>
          <w:lang w:val="en-US"/>
        </w:rPr>
        <w:t>0.0857 = 4.1797</w:t>
      </w:r>
    </w:p>
    <w:p w:rsidR="00DE6BDC" w:rsidRPr="00882D4B" w:rsidRDefault="00DE6BDC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7ACD" w:rsidRPr="00DE6BDC" w:rsidRDefault="008858C0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Соответственно, </w:t>
      </w:r>
      <w:r w:rsidR="008B088E" w:rsidRPr="00DE6BDC">
        <w:rPr>
          <w:sz w:val="28"/>
          <w:szCs w:val="28"/>
          <w:lang w:val="en-US"/>
        </w:rPr>
        <w:t>M</w:t>
      </w:r>
      <w:r w:rsidR="008B088E" w:rsidRPr="00DE6BDC">
        <w:rPr>
          <w:sz w:val="28"/>
          <w:szCs w:val="28"/>
        </w:rPr>
        <w:t>(</w:t>
      </w:r>
      <w:r w:rsidR="008B088E" w:rsidRPr="00DE6BDC">
        <w:rPr>
          <w:sz w:val="28"/>
          <w:szCs w:val="28"/>
          <w:lang w:val="en-US"/>
        </w:rPr>
        <w:t>X</w:t>
      </w:r>
      <w:r w:rsidR="008B088E" w:rsidRPr="00DE6BDC">
        <w:rPr>
          <w:sz w:val="28"/>
          <w:szCs w:val="28"/>
        </w:rPr>
        <w:t>)</w:t>
      </w:r>
      <w:r w:rsidR="00726DC1">
        <w:rPr>
          <w:position w:val="-10"/>
          <w:sz w:val="28"/>
          <w:szCs w:val="28"/>
          <w:lang w:val="en-US"/>
        </w:rPr>
        <w:pict>
          <v:shape id="_x0000_i1101" type="#_x0000_t75" style="width:6pt;height:17.25pt">
            <v:imagedata r:id="rId54" o:title=""/>
          </v:shape>
        </w:pict>
      </w:r>
      <w:r w:rsidR="008B088E" w:rsidRPr="00DE6BDC">
        <w:rPr>
          <w:sz w:val="28"/>
          <w:szCs w:val="28"/>
        </w:rPr>
        <w:t xml:space="preserve">&gt; </w:t>
      </w:r>
      <w:r w:rsidR="008B088E" w:rsidRPr="00DE6BDC">
        <w:rPr>
          <w:sz w:val="28"/>
          <w:szCs w:val="28"/>
          <w:lang w:val="en-US"/>
        </w:rPr>
        <w:t>M</w:t>
      </w:r>
      <w:r w:rsidR="008B088E" w:rsidRPr="00DE6BDC">
        <w:rPr>
          <w:sz w:val="28"/>
          <w:szCs w:val="28"/>
        </w:rPr>
        <w:t>(</w:t>
      </w:r>
      <w:r w:rsidR="008B088E" w:rsidRPr="00DE6BDC">
        <w:rPr>
          <w:sz w:val="28"/>
          <w:szCs w:val="28"/>
          <w:lang w:val="en-US"/>
        </w:rPr>
        <w:t>X</w:t>
      </w:r>
      <w:r w:rsidR="008B088E" w:rsidRPr="00DE6BDC">
        <w:rPr>
          <w:sz w:val="28"/>
          <w:szCs w:val="28"/>
        </w:rPr>
        <w:t>)</w:t>
      </w:r>
      <w:r w:rsidR="00726DC1">
        <w:rPr>
          <w:position w:val="-10"/>
          <w:sz w:val="28"/>
          <w:szCs w:val="28"/>
          <w:lang w:val="en-US"/>
        </w:rPr>
        <w:pict>
          <v:shape id="_x0000_i1102" type="#_x0000_t75" style="width:8.25pt;height:17.25pt">
            <v:imagedata r:id="rId55" o:title=""/>
          </v:shape>
        </w:pict>
      </w:r>
      <w:r w:rsidR="007C7CE3" w:rsidRPr="00DE6BDC">
        <w:rPr>
          <w:sz w:val="28"/>
          <w:szCs w:val="28"/>
        </w:rPr>
        <w:t>, исходя и</w:t>
      </w:r>
      <w:r w:rsidR="00DE5A7C" w:rsidRPr="00DE6BDC">
        <w:rPr>
          <w:sz w:val="28"/>
          <w:szCs w:val="28"/>
        </w:rPr>
        <w:t>з</w:t>
      </w:r>
      <w:r w:rsidR="007C7CE3" w:rsidRPr="00DE6BDC">
        <w:rPr>
          <w:sz w:val="28"/>
          <w:szCs w:val="28"/>
        </w:rPr>
        <w:t xml:space="preserve"> данного резул</w:t>
      </w:r>
      <w:r w:rsidR="005B0E8D" w:rsidRPr="00DE6BDC">
        <w:rPr>
          <w:sz w:val="28"/>
          <w:szCs w:val="28"/>
        </w:rPr>
        <w:t>ьтата мож</w:t>
      </w:r>
      <w:r w:rsidR="007C7CE3" w:rsidRPr="00DE6BDC">
        <w:rPr>
          <w:sz w:val="28"/>
          <w:szCs w:val="28"/>
        </w:rPr>
        <w:t>но утверждать, что первое стихотворение сложнее для восприятия на слух, чем второе, что немал</w:t>
      </w:r>
      <w:r w:rsidR="004572C8" w:rsidRPr="00DE6BDC">
        <w:rPr>
          <w:sz w:val="28"/>
          <w:szCs w:val="28"/>
        </w:rPr>
        <w:t>о</w:t>
      </w:r>
      <w:r w:rsidR="007C7CE3" w:rsidRPr="00DE6BDC">
        <w:rPr>
          <w:sz w:val="28"/>
          <w:szCs w:val="28"/>
        </w:rPr>
        <w:t>важно для анализа звучащей речи.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181467726"/>
      <w:bookmarkStart w:id="15" w:name="_Toc181467872"/>
    </w:p>
    <w:p w:rsidR="008B088E" w:rsidRPr="00DE6BDC" w:rsidRDefault="008B088E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b/>
          <w:sz w:val="28"/>
          <w:szCs w:val="28"/>
        </w:rPr>
        <w:t>2.</w:t>
      </w:r>
      <w:r w:rsidR="0053188C" w:rsidRPr="00DE6BDC">
        <w:rPr>
          <w:b/>
          <w:sz w:val="28"/>
          <w:szCs w:val="28"/>
        </w:rPr>
        <w:t>6</w:t>
      </w:r>
      <w:r w:rsidRPr="00DE6BDC">
        <w:rPr>
          <w:b/>
          <w:sz w:val="28"/>
          <w:szCs w:val="28"/>
        </w:rPr>
        <w:t xml:space="preserve"> Дисперсия дискретной случайной величины</w:t>
      </w:r>
      <w:bookmarkEnd w:id="14"/>
      <w:bookmarkEnd w:id="15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8858C0" w:rsidRDefault="008858C0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BDC">
        <w:rPr>
          <w:sz w:val="28"/>
          <w:szCs w:val="28"/>
        </w:rPr>
        <w:t xml:space="preserve">Дисперсией дискретной случайной величины </w:t>
      </w:r>
      <w:r w:rsidRPr="00DE6BDC">
        <w:rPr>
          <w:i/>
          <w:sz w:val="28"/>
          <w:szCs w:val="28"/>
        </w:rPr>
        <w:t xml:space="preserve">Х </w:t>
      </w:r>
      <w:r w:rsidRPr="00DE6BDC">
        <w:rPr>
          <w:sz w:val="28"/>
          <w:szCs w:val="28"/>
        </w:rPr>
        <w:t>называется математическое ожидание квадрата её отклонения от среднего статистического значения и обозначается через</w:t>
      </w:r>
      <w:r w:rsidRPr="00DE6BDC">
        <w:rPr>
          <w:i/>
          <w:sz w:val="28"/>
          <w:szCs w:val="28"/>
        </w:rPr>
        <w:t xml:space="preserve"> </w:t>
      </w:r>
      <w:r w:rsidRPr="00DE6BDC">
        <w:rPr>
          <w:i/>
          <w:sz w:val="28"/>
          <w:szCs w:val="28"/>
          <w:lang w:val="en-US"/>
        </w:rPr>
        <w:t>D</w:t>
      </w:r>
      <w:r w:rsidRPr="00DE6BDC">
        <w:rPr>
          <w:i/>
          <w:sz w:val="28"/>
          <w:szCs w:val="28"/>
        </w:rPr>
        <w:t>(</w:t>
      </w:r>
      <w:r w:rsidRPr="00DE6BDC">
        <w:rPr>
          <w:i/>
          <w:sz w:val="28"/>
          <w:szCs w:val="28"/>
          <w:lang w:val="en-US"/>
        </w:rPr>
        <w:t>X</w:t>
      </w:r>
      <w:r w:rsidRPr="00DE6BDC">
        <w:rPr>
          <w:i/>
          <w:sz w:val="28"/>
          <w:szCs w:val="28"/>
        </w:rPr>
        <w:t>).</w: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F3231" w:rsidRPr="00DE6BDC" w:rsidRDefault="00726DC1" w:rsidP="00DE6BD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position w:val="-28"/>
          <w:sz w:val="28"/>
          <w:szCs w:val="28"/>
        </w:rPr>
        <w:pict>
          <v:shape id="_x0000_i1103" type="#_x0000_t75" style="width:164.25pt;height:42.75pt">
            <v:imagedata r:id="rId56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684666" w:rsidRPr="00DE6BDC" w:rsidRDefault="00684666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первого стихотворения:</w:t>
      </w:r>
    </w:p>
    <w:p w:rsid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5012D" w:rsidRPr="00DE6BDC" w:rsidRDefault="00684666" w:rsidP="00DE6BDC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D</w:t>
      </w:r>
      <w:r w:rsidRPr="00DE6BDC">
        <w:rPr>
          <w:i/>
          <w:sz w:val="28"/>
          <w:szCs w:val="28"/>
        </w:rPr>
        <w:t>(</w:t>
      </w:r>
      <w:r w:rsidRPr="00DE6BDC">
        <w:rPr>
          <w:i/>
          <w:sz w:val="28"/>
          <w:szCs w:val="28"/>
          <w:lang w:val="en-US"/>
        </w:rPr>
        <w:t>X</w:t>
      </w:r>
      <w:r w:rsidRPr="00DE6BDC">
        <w:rPr>
          <w:i/>
          <w:sz w:val="28"/>
          <w:szCs w:val="28"/>
        </w:rPr>
        <w:t>)</w:t>
      </w:r>
      <w:r w:rsidR="00726DC1">
        <w:rPr>
          <w:i/>
          <w:position w:val="-10"/>
          <w:sz w:val="28"/>
          <w:szCs w:val="28"/>
        </w:rPr>
        <w:pict>
          <v:shape id="_x0000_i1104" type="#_x0000_t75" style="width:6pt;height:17.25pt">
            <v:imagedata r:id="rId57" o:title=""/>
          </v:shape>
        </w:pict>
      </w:r>
      <w:r w:rsidRPr="00DE6BDC">
        <w:rPr>
          <w:i/>
          <w:sz w:val="28"/>
          <w:szCs w:val="28"/>
        </w:rPr>
        <w:t xml:space="preserve">= </w:t>
      </w:r>
      <w:r w:rsidR="00E90938" w:rsidRPr="00DE6BDC">
        <w:rPr>
          <w:sz w:val="28"/>
          <w:szCs w:val="28"/>
        </w:rPr>
        <w:t xml:space="preserve">0.1238(1 - </w:t>
      </w:r>
      <w:r w:rsidR="00E90938" w:rsidRPr="00DE6BDC">
        <w:rPr>
          <w:bCs/>
          <w:sz w:val="28"/>
          <w:szCs w:val="28"/>
        </w:rPr>
        <w:t xml:space="preserve">5.0738 </w:t>
      </w:r>
      <w:r w:rsidR="00E90938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05" type="#_x0000_t75" style="width:8.25pt;height:15pt">
            <v:imagedata r:id="rId58" o:title=""/>
          </v:shape>
        </w:pict>
      </w:r>
      <w:r w:rsidR="00E90938" w:rsidRPr="00DE6BDC">
        <w:rPr>
          <w:sz w:val="28"/>
          <w:szCs w:val="28"/>
        </w:rPr>
        <w:t xml:space="preserve">+ 0.0952(2 - </w:t>
      </w:r>
      <w:r w:rsidR="00E90938" w:rsidRPr="00DE6BDC">
        <w:rPr>
          <w:bCs/>
          <w:sz w:val="28"/>
          <w:szCs w:val="28"/>
        </w:rPr>
        <w:t>5.0738</w:t>
      </w:r>
      <w:r w:rsidR="00E90938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06" type="#_x0000_t75" style="width:8.25pt;height:15pt">
            <v:imagedata r:id="rId59" o:title=""/>
          </v:shape>
        </w:pict>
      </w:r>
      <w:r w:rsidR="00E90938" w:rsidRPr="00DE6BDC">
        <w:rPr>
          <w:sz w:val="28"/>
          <w:szCs w:val="28"/>
        </w:rPr>
        <w:t xml:space="preserve">+ 0.0762(3 - </w:t>
      </w:r>
      <w:r w:rsidR="00E90938" w:rsidRPr="00DE6BDC">
        <w:rPr>
          <w:bCs/>
          <w:sz w:val="28"/>
          <w:szCs w:val="28"/>
        </w:rPr>
        <w:t>5.0738</w:t>
      </w:r>
      <w:r w:rsidR="00E90938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07" type="#_x0000_t75" style="width:8.25pt;height:15pt">
            <v:imagedata r:id="rId59" o:title=""/>
          </v:shape>
        </w:pict>
      </w:r>
      <w:r w:rsidR="003938AF" w:rsidRPr="00DE6BDC">
        <w:rPr>
          <w:sz w:val="28"/>
          <w:szCs w:val="28"/>
        </w:rPr>
        <w:t xml:space="preserve">+ 0.1238(4 - </w:t>
      </w:r>
      <w:r w:rsidR="003938AF" w:rsidRPr="00DE6BDC">
        <w:rPr>
          <w:bCs/>
          <w:sz w:val="28"/>
          <w:szCs w:val="28"/>
        </w:rPr>
        <w:t>5.0738</w:t>
      </w:r>
      <w:r w:rsidR="003938AF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08" type="#_x0000_t75" style="width:8.25pt;height:15pt">
            <v:imagedata r:id="rId59" o:title=""/>
          </v:shape>
        </w:pict>
      </w:r>
      <w:r w:rsidR="003938AF" w:rsidRPr="00DE6BDC">
        <w:rPr>
          <w:sz w:val="28"/>
          <w:szCs w:val="28"/>
        </w:rPr>
        <w:t xml:space="preserve"> 0.1333</w:t>
      </w:r>
      <w:r w:rsidR="0035012D" w:rsidRPr="00DE6BDC">
        <w:rPr>
          <w:sz w:val="28"/>
          <w:szCs w:val="28"/>
        </w:rPr>
        <w:t xml:space="preserve">(5 - </w:t>
      </w:r>
      <w:r w:rsidR="0035012D" w:rsidRPr="00DE6BDC">
        <w:rPr>
          <w:bCs/>
          <w:sz w:val="28"/>
          <w:szCs w:val="28"/>
        </w:rPr>
        <w:t xml:space="preserve">5.0738 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09" type="#_x0000_t75" style="width:8.25pt;height:15pt">
            <v:imagedata r:id="rId58" o:title=""/>
          </v:shape>
        </w:pict>
      </w:r>
      <w:r w:rsidR="0035012D" w:rsidRPr="00DE6BDC">
        <w:rPr>
          <w:sz w:val="28"/>
          <w:szCs w:val="28"/>
        </w:rPr>
        <w:t xml:space="preserve">+ 0.1714(6 - </w:t>
      </w:r>
      <w:r w:rsidR="0035012D" w:rsidRPr="00DE6BDC">
        <w:rPr>
          <w:bCs/>
          <w:sz w:val="28"/>
          <w:szCs w:val="28"/>
        </w:rPr>
        <w:t xml:space="preserve">5.0738 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0" type="#_x0000_t75" style="width:3.75pt;height:15pt">
            <v:imagedata r:id="rId58" o:title=""/>
          </v:shape>
        </w:pict>
      </w:r>
      <w:r w:rsidR="0035012D" w:rsidRPr="00DE6BDC">
        <w:rPr>
          <w:sz w:val="28"/>
          <w:szCs w:val="28"/>
        </w:rPr>
        <w:t xml:space="preserve">+ 0.1047(7 - </w:t>
      </w:r>
      <w:r w:rsidR="0035012D" w:rsidRPr="00DE6BDC">
        <w:rPr>
          <w:bCs/>
          <w:sz w:val="28"/>
          <w:szCs w:val="28"/>
        </w:rPr>
        <w:t>5.0738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1" type="#_x0000_t75" style="width:8.25pt;height:15pt">
            <v:imagedata r:id="rId59" o:title=""/>
          </v:shape>
        </w:pict>
      </w:r>
      <w:r w:rsidR="0035012D" w:rsidRPr="00DE6BDC">
        <w:rPr>
          <w:sz w:val="28"/>
          <w:szCs w:val="28"/>
        </w:rPr>
        <w:t xml:space="preserve">+ 0.0762(8 - </w:t>
      </w:r>
      <w:r w:rsidR="0035012D" w:rsidRPr="00DE6BDC">
        <w:rPr>
          <w:bCs/>
          <w:sz w:val="28"/>
          <w:szCs w:val="28"/>
        </w:rPr>
        <w:t>5.0738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2" type="#_x0000_t75" style="width:8.25pt;height:15pt">
            <v:imagedata r:id="rId59" o:title=""/>
          </v:shape>
        </w:pict>
      </w:r>
      <w:r w:rsidR="0035012D" w:rsidRPr="00DE6BDC">
        <w:rPr>
          <w:sz w:val="28"/>
          <w:szCs w:val="28"/>
        </w:rPr>
        <w:t xml:space="preserve">+ 0.0476(9 - </w:t>
      </w:r>
      <w:r w:rsidR="0035012D" w:rsidRPr="00DE6BDC">
        <w:rPr>
          <w:bCs/>
          <w:sz w:val="28"/>
          <w:szCs w:val="28"/>
        </w:rPr>
        <w:t>5.0738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3" type="#_x0000_t75" style="width:8.25pt;height:15pt">
            <v:imagedata r:id="rId59" o:title=""/>
          </v:shape>
        </w:pict>
      </w:r>
      <w:r w:rsidR="0035012D" w:rsidRPr="00DE6BDC">
        <w:rPr>
          <w:sz w:val="28"/>
          <w:szCs w:val="28"/>
        </w:rPr>
        <w:t xml:space="preserve">+ 0.0285(10 - </w:t>
      </w:r>
      <w:r w:rsidR="0035012D" w:rsidRPr="00DE6BDC">
        <w:rPr>
          <w:bCs/>
          <w:sz w:val="28"/>
          <w:szCs w:val="28"/>
        </w:rPr>
        <w:t xml:space="preserve">5.0738 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4" type="#_x0000_t75" style="width:8.25pt;height:15pt">
            <v:imagedata r:id="rId58" o:title=""/>
          </v:shape>
        </w:pict>
      </w:r>
      <w:r w:rsidR="0035012D" w:rsidRPr="00DE6BDC">
        <w:rPr>
          <w:sz w:val="28"/>
          <w:szCs w:val="28"/>
        </w:rPr>
        <w:t xml:space="preserve">+ 0.0095(12 - </w:t>
      </w:r>
      <w:r w:rsidR="0035012D" w:rsidRPr="00DE6BDC">
        <w:rPr>
          <w:bCs/>
          <w:sz w:val="28"/>
          <w:szCs w:val="28"/>
        </w:rPr>
        <w:t xml:space="preserve">5.0738 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5" type="#_x0000_t75" style="width:8.25pt;height:15pt">
            <v:imagedata r:id="rId58" o:title=""/>
          </v:shape>
        </w:pict>
      </w:r>
      <w:r w:rsidR="0035012D" w:rsidRPr="00DE6BDC">
        <w:rPr>
          <w:sz w:val="28"/>
          <w:szCs w:val="28"/>
        </w:rPr>
        <w:t xml:space="preserve">+ 0.0095(18 - </w:t>
      </w:r>
      <w:r w:rsidR="0035012D" w:rsidRPr="00DE6BDC">
        <w:rPr>
          <w:bCs/>
          <w:sz w:val="28"/>
          <w:szCs w:val="28"/>
        </w:rPr>
        <w:t xml:space="preserve">5.0738 </w:t>
      </w:r>
      <w:r w:rsidR="0035012D" w:rsidRPr="00DE6BDC">
        <w:rPr>
          <w:sz w:val="28"/>
          <w:szCs w:val="28"/>
        </w:rPr>
        <w:t>)</w:t>
      </w:r>
      <w:r w:rsidR="00726DC1">
        <w:rPr>
          <w:position w:val="-4"/>
          <w:sz w:val="28"/>
          <w:szCs w:val="28"/>
        </w:rPr>
        <w:pict>
          <v:shape id="_x0000_i1116" type="#_x0000_t75" style="width:8.25pt;height:15pt">
            <v:imagedata r:id="rId58" o:title=""/>
          </v:shape>
        </w:pict>
      </w:r>
      <w:r w:rsidR="0035012D" w:rsidRPr="00DE6BDC">
        <w:rPr>
          <w:sz w:val="28"/>
          <w:szCs w:val="28"/>
        </w:rPr>
        <w:t xml:space="preserve">= </w:t>
      </w:r>
      <w:r w:rsidR="00D11EB5" w:rsidRPr="00DE6BDC">
        <w:rPr>
          <w:sz w:val="28"/>
          <w:szCs w:val="28"/>
        </w:rPr>
        <w:t>8.0928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639D9" w:rsidRPr="00DE6BDC" w:rsidRDefault="007639D9" w:rsidP="00DE6BD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DE6BDC">
        <w:rPr>
          <w:sz w:val="28"/>
          <w:szCs w:val="28"/>
        </w:rPr>
        <w:t>Для второго стихотворения:</w:t>
      </w:r>
    </w:p>
    <w:p w:rsid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D09F5" w:rsidRPr="00DE6BDC" w:rsidRDefault="007639D9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D</w:t>
      </w:r>
      <w:r w:rsidRPr="00DE6BDC">
        <w:rPr>
          <w:i/>
          <w:sz w:val="28"/>
          <w:szCs w:val="28"/>
        </w:rPr>
        <w:t>(</w:t>
      </w:r>
      <w:r w:rsidRPr="00DE6BDC">
        <w:rPr>
          <w:i/>
          <w:sz w:val="28"/>
          <w:szCs w:val="28"/>
          <w:lang w:val="en-US"/>
        </w:rPr>
        <w:t>X</w:t>
      </w:r>
      <w:r w:rsidRPr="00DE6BDC">
        <w:rPr>
          <w:i/>
          <w:sz w:val="28"/>
          <w:szCs w:val="28"/>
        </w:rPr>
        <w:t>)</w:t>
      </w:r>
      <w:r w:rsidR="00726DC1">
        <w:rPr>
          <w:i/>
          <w:position w:val="-10"/>
          <w:sz w:val="28"/>
          <w:szCs w:val="28"/>
        </w:rPr>
        <w:pict>
          <v:shape id="_x0000_i1117" type="#_x0000_t75" style="width:8.25pt;height:17.25pt">
            <v:imagedata r:id="rId60" o:title=""/>
          </v:shape>
        </w:pict>
      </w:r>
      <w:r w:rsidRPr="00DE6BDC">
        <w:rPr>
          <w:i/>
          <w:sz w:val="28"/>
          <w:szCs w:val="28"/>
        </w:rPr>
        <w:t xml:space="preserve">= </w:t>
      </w:r>
      <w:r w:rsidR="009763DF" w:rsidRPr="00DE6BDC">
        <w:rPr>
          <w:sz w:val="28"/>
          <w:szCs w:val="28"/>
        </w:rPr>
        <w:t>0.095(1 - 4.1797)</w:t>
      </w:r>
      <w:r w:rsidR="00726DC1">
        <w:rPr>
          <w:position w:val="-4"/>
          <w:sz w:val="28"/>
          <w:szCs w:val="28"/>
        </w:rPr>
        <w:pict>
          <v:shape id="_x0000_i1118" type="#_x0000_t75" style="width:8.25pt;height:15pt">
            <v:imagedata r:id="rId61" o:title=""/>
          </v:shape>
        </w:pict>
      </w:r>
      <w:r w:rsidR="009763DF" w:rsidRPr="00DE6BDC">
        <w:rPr>
          <w:sz w:val="28"/>
          <w:szCs w:val="28"/>
        </w:rPr>
        <w:t>+ 0.1428(2 - 4.1797)</w:t>
      </w:r>
      <w:r w:rsidR="00726DC1">
        <w:rPr>
          <w:position w:val="-4"/>
          <w:sz w:val="28"/>
          <w:szCs w:val="28"/>
        </w:rPr>
        <w:pict>
          <v:shape id="_x0000_i1119" type="#_x0000_t75" style="width:8.25pt;height:15pt">
            <v:imagedata r:id="rId62" o:title=""/>
          </v:shape>
        </w:pict>
      </w:r>
      <w:r w:rsidR="009763DF" w:rsidRPr="00DE6BDC">
        <w:rPr>
          <w:sz w:val="28"/>
          <w:szCs w:val="28"/>
        </w:rPr>
        <w:t>+ 0.1238(3 - 4.1797)</w:t>
      </w:r>
      <w:r w:rsidR="00726DC1">
        <w:rPr>
          <w:position w:val="-4"/>
          <w:sz w:val="28"/>
          <w:szCs w:val="28"/>
        </w:rPr>
        <w:pict>
          <v:shape id="_x0000_i1120" type="#_x0000_t75" style="width:8.25pt;height:15pt">
            <v:imagedata r:id="rId62" o:title=""/>
          </v:shape>
        </w:pict>
      </w:r>
      <w:r w:rsidR="009763DF" w:rsidRPr="00DE6BDC">
        <w:rPr>
          <w:sz w:val="28"/>
          <w:szCs w:val="28"/>
        </w:rPr>
        <w:t>+ 0.3904(4 - 4.1797)</w:t>
      </w:r>
      <w:r w:rsidR="00726DC1">
        <w:rPr>
          <w:position w:val="-4"/>
          <w:sz w:val="28"/>
          <w:szCs w:val="28"/>
        </w:rPr>
        <w:pict>
          <v:shape id="_x0000_i1121" type="#_x0000_t75" style="width:8.25pt;height:15pt">
            <v:imagedata r:id="rId62" o:title=""/>
          </v:shape>
        </w:pict>
      </w:r>
      <w:r w:rsidR="009763DF" w:rsidRPr="00DE6BDC">
        <w:rPr>
          <w:sz w:val="28"/>
          <w:szCs w:val="28"/>
        </w:rPr>
        <w:t>+ 0.1333 (5 - 4.1797)</w:t>
      </w:r>
      <w:r w:rsidR="00726DC1">
        <w:rPr>
          <w:position w:val="-4"/>
          <w:sz w:val="28"/>
          <w:szCs w:val="28"/>
        </w:rPr>
        <w:pict>
          <v:shape id="_x0000_i1122" type="#_x0000_t75" style="width:8.25pt;height:15pt">
            <v:imagedata r:id="rId61" o:title=""/>
          </v:shape>
        </w:pict>
      </w:r>
      <w:r w:rsidR="009763DF" w:rsidRPr="00DE6BDC">
        <w:rPr>
          <w:sz w:val="28"/>
          <w:szCs w:val="28"/>
        </w:rPr>
        <w:t>+ 0.1142(6 - 4.1797)</w:t>
      </w:r>
      <w:r w:rsidR="00726DC1">
        <w:rPr>
          <w:position w:val="-4"/>
          <w:sz w:val="28"/>
          <w:szCs w:val="28"/>
        </w:rPr>
        <w:pict>
          <v:shape id="_x0000_i1123" type="#_x0000_t75" style="width:8.25pt;height:15pt">
            <v:imagedata r:id="rId61" o:title=""/>
          </v:shape>
        </w:pict>
      </w:r>
      <w:r w:rsidR="009763DF" w:rsidRPr="00DE6BDC">
        <w:rPr>
          <w:sz w:val="28"/>
          <w:szCs w:val="28"/>
        </w:rPr>
        <w:t>+ 0.0857(7 - 4.1797)</w:t>
      </w:r>
      <w:r w:rsidR="00726DC1">
        <w:rPr>
          <w:position w:val="-4"/>
          <w:sz w:val="28"/>
          <w:szCs w:val="28"/>
        </w:rPr>
        <w:pict>
          <v:shape id="_x0000_i1124" type="#_x0000_t75" style="width:8.25pt;height:15pt">
            <v:imagedata r:id="rId61" o:title=""/>
          </v:shape>
        </w:pict>
      </w:r>
      <w:r w:rsidR="007D7AF5" w:rsidRPr="00DE6BDC">
        <w:rPr>
          <w:sz w:val="28"/>
          <w:szCs w:val="28"/>
        </w:rPr>
        <w:t xml:space="preserve"> =</w:t>
      </w:r>
      <w:r w:rsidR="001C208A" w:rsidRPr="00DE6BDC">
        <w:rPr>
          <w:sz w:val="28"/>
          <w:szCs w:val="28"/>
        </w:rPr>
        <w:t xml:space="preserve"> 2.9732</w:t>
      </w:r>
    </w:p>
    <w:p w:rsidR="00666934" w:rsidRDefault="00666934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41283" w:rsidRPr="00DE6BDC" w:rsidRDefault="00B20B27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6" w:name="_Toc181467727"/>
      <w:bookmarkStart w:id="17" w:name="_Toc181467873"/>
      <w:r w:rsidRPr="00DE6BDC">
        <w:rPr>
          <w:b/>
          <w:sz w:val="28"/>
          <w:szCs w:val="28"/>
        </w:rPr>
        <w:t>2.</w:t>
      </w:r>
      <w:r w:rsidR="0053188C" w:rsidRPr="00DE6BDC">
        <w:rPr>
          <w:b/>
          <w:sz w:val="28"/>
          <w:szCs w:val="28"/>
        </w:rPr>
        <w:t>7</w:t>
      </w:r>
      <w:r w:rsidRPr="00DE6BDC">
        <w:rPr>
          <w:b/>
          <w:sz w:val="28"/>
          <w:szCs w:val="28"/>
        </w:rPr>
        <w:t xml:space="preserve"> Энтропия дискретной случайной величины</w:t>
      </w:r>
      <w:bookmarkEnd w:id="16"/>
      <w:bookmarkEnd w:id="17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B20B27" w:rsidRPr="00DE6BDC" w:rsidRDefault="004F4ADA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Теория энтропии – основа современной теории информации, которая является актуальным направлением исследований в области теории вероятностей и высшей математики в целом. Энтропия является и</w:t>
      </w:r>
      <w:r w:rsidR="00B20B27" w:rsidRPr="00DE6BDC">
        <w:rPr>
          <w:sz w:val="28"/>
          <w:szCs w:val="28"/>
        </w:rPr>
        <w:t xml:space="preserve">нформационной характеристикой дискретной случайной величины. Вычисляется она по формуле </w:t>
      </w:r>
      <w:r w:rsidR="00FC46A8" w:rsidRPr="00DE6BDC">
        <w:rPr>
          <w:sz w:val="28"/>
          <w:szCs w:val="28"/>
        </w:rPr>
        <w:t>К. Шеннона: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B62C9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25" type="#_x0000_t75" style="width:126pt;height:41.25pt">
            <v:imagedata r:id="rId63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4F4787" w:rsidRPr="00DE6BDC" w:rsidRDefault="004F4787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Для первого стихотворения </w:t>
      </w:r>
      <w:r w:rsidR="00736CB2" w:rsidRPr="00DE6BDC">
        <w:rPr>
          <w:sz w:val="28"/>
          <w:szCs w:val="28"/>
          <w:lang w:val="en-US"/>
        </w:rPr>
        <w:t>H</w:t>
      </w:r>
      <w:r w:rsidR="00736CB2" w:rsidRPr="00DE6BDC">
        <w:rPr>
          <w:sz w:val="28"/>
          <w:szCs w:val="28"/>
        </w:rPr>
        <w:t>(</w:t>
      </w:r>
      <w:r w:rsidR="00736CB2" w:rsidRPr="00DE6BDC">
        <w:rPr>
          <w:sz w:val="28"/>
          <w:szCs w:val="28"/>
          <w:lang w:val="en-US"/>
        </w:rPr>
        <w:t>X</w:t>
      </w:r>
      <w:r w:rsidR="00736CB2" w:rsidRPr="00DE6BDC">
        <w:rPr>
          <w:sz w:val="28"/>
          <w:szCs w:val="28"/>
        </w:rPr>
        <w:t>)</w:t>
      </w:r>
      <w:r w:rsidRPr="00DE6BDC">
        <w:rPr>
          <w:sz w:val="28"/>
          <w:szCs w:val="28"/>
        </w:rPr>
        <w:t xml:space="preserve"> = </w:t>
      </w:r>
      <w:r w:rsidRPr="00DE6BDC">
        <w:rPr>
          <w:bCs/>
          <w:sz w:val="28"/>
          <w:szCs w:val="28"/>
        </w:rPr>
        <w:t>3,282844098</w:t>
      </w:r>
      <w:r w:rsidR="000F6F61" w:rsidRPr="00DE6BDC">
        <w:rPr>
          <w:bCs/>
          <w:sz w:val="28"/>
          <w:szCs w:val="28"/>
        </w:rPr>
        <w:t xml:space="preserve"> бит</w:t>
      </w:r>
    </w:p>
    <w:p w:rsidR="004F4787" w:rsidRPr="00DE6BDC" w:rsidRDefault="00F41812" w:rsidP="00DE6BD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6BDC">
        <w:rPr>
          <w:bCs/>
          <w:sz w:val="28"/>
          <w:szCs w:val="28"/>
        </w:rPr>
        <w:t xml:space="preserve">Для второго стихотворения </w:t>
      </w:r>
      <w:r w:rsidRPr="00DE6BDC">
        <w:rPr>
          <w:bCs/>
          <w:sz w:val="28"/>
          <w:szCs w:val="28"/>
          <w:lang w:val="en-US"/>
        </w:rPr>
        <w:t>H</w:t>
      </w:r>
      <w:r w:rsidRPr="00DE6BDC">
        <w:rPr>
          <w:bCs/>
          <w:sz w:val="28"/>
          <w:szCs w:val="28"/>
        </w:rPr>
        <w:t>(</w:t>
      </w:r>
      <w:r w:rsidRPr="00DE6BDC">
        <w:rPr>
          <w:bCs/>
          <w:sz w:val="28"/>
          <w:szCs w:val="28"/>
          <w:lang w:val="en-US"/>
        </w:rPr>
        <w:t>X</w:t>
      </w:r>
      <w:r w:rsidRPr="00DE6BDC">
        <w:rPr>
          <w:bCs/>
          <w:sz w:val="28"/>
          <w:szCs w:val="28"/>
        </w:rPr>
        <w:t xml:space="preserve">) = </w:t>
      </w:r>
      <w:r w:rsidR="004F4787" w:rsidRPr="00DE6BDC">
        <w:rPr>
          <w:sz w:val="28"/>
          <w:szCs w:val="28"/>
        </w:rPr>
        <w:t>2,675265</w:t>
      </w:r>
      <w:r w:rsidR="000F6F61" w:rsidRPr="00DE6BDC">
        <w:rPr>
          <w:sz w:val="28"/>
          <w:szCs w:val="28"/>
        </w:rPr>
        <w:t xml:space="preserve"> бит</w:t>
      </w:r>
    </w:p>
    <w:p w:rsidR="00736CB2" w:rsidRPr="00DE6BDC" w:rsidRDefault="000F6F61" w:rsidP="00DE6BD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6BDC">
        <w:rPr>
          <w:bCs/>
          <w:sz w:val="28"/>
          <w:szCs w:val="28"/>
        </w:rPr>
        <w:t>Энтропия в лингвистике – это одна из наиболее универсальных теоретико-информационных характеристик текста. Это показатель сложности текста в теоретико-информационном смысле.</w:t>
      </w:r>
    </w:p>
    <w:p w:rsidR="00666934" w:rsidRPr="00DE6BDC" w:rsidRDefault="000F6F61" w:rsidP="00DE6BD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6BDC">
        <w:rPr>
          <w:bCs/>
          <w:sz w:val="28"/>
          <w:szCs w:val="28"/>
        </w:rPr>
        <w:t xml:space="preserve">Из данных результатов несложно сделать вывод, что </w:t>
      </w:r>
      <w:r w:rsidR="0045710E" w:rsidRPr="00DE6BDC">
        <w:rPr>
          <w:bCs/>
          <w:sz w:val="28"/>
          <w:szCs w:val="28"/>
        </w:rPr>
        <w:t xml:space="preserve">стиль и звучание </w:t>
      </w:r>
      <w:r w:rsidRPr="00DE6BDC">
        <w:rPr>
          <w:bCs/>
          <w:sz w:val="28"/>
          <w:szCs w:val="28"/>
        </w:rPr>
        <w:t>«Свободно</w:t>
      </w:r>
      <w:r w:rsidR="0045710E" w:rsidRPr="00DE6BDC">
        <w:rPr>
          <w:bCs/>
          <w:sz w:val="28"/>
          <w:szCs w:val="28"/>
        </w:rPr>
        <w:t>го</w:t>
      </w:r>
      <w:r w:rsidRPr="00DE6BDC">
        <w:rPr>
          <w:bCs/>
          <w:sz w:val="28"/>
          <w:szCs w:val="28"/>
        </w:rPr>
        <w:t xml:space="preserve"> стихотворени</w:t>
      </w:r>
      <w:r w:rsidR="0045710E" w:rsidRPr="00DE6BDC">
        <w:rPr>
          <w:bCs/>
          <w:sz w:val="28"/>
          <w:szCs w:val="28"/>
        </w:rPr>
        <w:t>я</w:t>
      </w:r>
      <w:r w:rsidRPr="00DE6BDC">
        <w:rPr>
          <w:bCs/>
          <w:sz w:val="28"/>
          <w:szCs w:val="28"/>
        </w:rPr>
        <w:t>» Зинаиды Гиппиус намного сложнее стихотворения «</w:t>
      </w:r>
      <w:r w:rsidRPr="00DE6BDC">
        <w:rPr>
          <w:bCs/>
          <w:sz w:val="28"/>
          <w:szCs w:val="28"/>
          <w:lang w:val="en-US"/>
        </w:rPr>
        <w:t>The</w:t>
      </w:r>
      <w:r w:rsidRPr="00DE6BDC">
        <w:rPr>
          <w:bCs/>
          <w:sz w:val="28"/>
          <w:szCs w:val="28"/>
        </w:rPr>
        <w:t xml:space="preserve"> </w:t>
      </w:r>
      <w:r w:rsidRPr="00DE6BDC">
        <w:rPr>
          <w:bCs/>
          <w:sz w:val="28"/>
          <w:szCs w:val="28"/>
          <w:lang w:val="en-US"/>
        </w:rPr>
        <w:t>Cradle</w:t>
      </w:r>
      <w:r w:rsidRPr="00DE6BDC">
        <w:rPr>
          <w:bCs/>
          <w:sz w:val="28"/>
          <w:szCs w:val="28"/>
        </w:rPr>
        <w:t xml:space="preserve"> </w:t>
      </w:r>
      <w:r w:rsidRPr="00DE6BDC">
        <w:rPr>
          <w:bCs/>
          <w:sz w:val="28"/>
          <w:szCs w:val="28"/>
          <w:lang w:val="en-US"/>
        </w:rPr>
        <w:t>Song</w:t>
      </w:r>
      <w:r w:rsidRPr="00DE6BDC">
        <w:rPr>
          <w:bCs/>
          <w:sz w:val="28"/>
          <w:szCs w:val="28"/>
        </w:rPr>
        <w:t>»</w:t>
      </w:r>
      <w:r w:rsidR="0045710E" w:rsidRPr="00DE6BDC">
        <w:rPr>
          <w:bCs/>
          <w:sz w:val="28"/>
          <w:szCs w:val="28"/>
        </w:rPr>
        <w:t>. Оно</w:t>
      </w:r>
      <w:r w:rsidR="00666934" w:rsidRPr="00DE6BDC">
        <w:rPr>
          <w:bCs/>
          <w:sz w:val="28"/>
          <w:szCs w:val="28"/>
        </w:rPr>
        <w:t xml:space="preserve"> более вариативно и</w:t>
      </w:r>
      <w:r w:rsidR="0045710E" w:rsidRPr="00DE6BDC">
        <w:rPr>
          <w:bCs/>
          <w:sz w:val="28"/>
          <w:szCs w:val="28"/>
        </w:rPr>
        <w:t xml:space="preserve"> несколько труднее воспринимается на слух.</w:t>
      </w:r>
    </w:p>
    <w:p w:rsidR="00A81AF4" w:rsidRPr="00DE6BDC" w:rsidRDefault="00A81AF4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D7AF5" w:rsidRPr="00DE6BDC" w:rsidRDefault="0053188C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8" w:name="_Toc181467728"/>
      <w:bookmarkStart w:id="19" w:name="_Toc181467874"/>
      <w:r w:rsidRPr="00DE6BDC">
        <w:rPr>
          <w:b/>
          <w:sz w:val="28"/>
          <w:szCs w:val="28"/>
        </w:rPr>
        <w:t>2.8</w:t>
      </w:r>
      <w:r w:rsidR="007D7AF5" w:rsidRPr="00DE6BDC">
        <w:rPr>
          <w:b/>
          <w:sz w:val="28"/>
          <w:szCs w:val="28"/>
        </w:rPr>
        <w:t xml:space="preserve"> Вероятность появления гласных звуков в стихотворениях, сравнение</w:t>
      </w:r>
      <w:bookmarkEnd w:id="18"/>
      <w:bookmarkEnd w:id="19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D7AF5" w:rsidRPr="00DE6BDC" w:rsidRDefault="007D7A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Рассчитать вероятность гласных звуков в стихотворении будет не сложно, тем не менее, результаты данного исследования дадут нам возможность сравнить стихотворения по уровню их певучести, плавности.</w:t>
      </w:r>
    </w:p>
    <w:p w:rsidR="007D7AF5" w:rsidRPr="00DE6BDC" w:rsidRDefault="007D7A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Обозначим количество гласных звуков в первом стихотворении </w:t>
      </w:r>
      <w:r w:rsidR="00726DC1">
        <w:rPr>
          <w:position w:val="-14"/>
          <w:sz w:val="28"/>
          <w:szCs w:val="28"/>
        </w:rPr>
        <w:pict>
          <v:shape id="_x0000_i1126" type="#_x0000_t75" style="width:23.25pt;height:18.75pt">
            <v:imagedata r:id="rId64" o:title=""/>
          </v:shape>
        </w:pict>
      </w:r>
      <w:r w:rsidRPr="00DE6BDC">
        <w:rPr>
          <w:sz w:val="28"/>
          <w:szCs w:val="28"/>
        </w:rPr>
        <w:t xml:space="preserve">, во втором - </w:t>
      </w:r>
      <w:r w:rsidR="00726DC1">
        <w:rPr>
          <w:position w:val="-14"/>
          <w:sz w:val="28"/>
          <w:szCs w:val="28"/>
        </w:rPr>
        <w:pict>
          <v:shape id="_x0000_i1127" type="#_x0000_t75" style="width:24.75pt;height:18.75pt">
            <v:imagedata r:id="rId65" o:title=""/>
          </v:shape>
        </w:pict>
      </w:r>
    </w:p>
    <w:p w:rsidR="007D7AF5" w:rsidRPr="00DE6BDC" w:rsidRDefault="007D7A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По результатам подсчётов </w:t>
      </w:r>
      <w:r w:rsidR="00726DC1">
        <w:rPr>
          <w:position w:val="-14"/>
          <w:sz w:val="28"/>
          <w:szCs w:val="28"/>
        </w:rPr>
        <w:pict>
          <v:shape id="_x0000_i1128" type="#_x0000_t75" style="width:27.75pt;height:21.75pt">
            <v:imagedata r:id="rId66" o:title=""/>
          </v:shape>
        </w:pict>
      </w:r>
      <w:r w:rsidRPr="00DE6BDC">
        <w:rPr>
          <w:sz w:val="28"/>
          <w:szCs w:val="28"/>
        </w:rPr>
        <w:t xml:space="preserve">=216, </w:t>
      </w:r>
      <w:r w:rsidR="00726DC1">
        <w:rPr>
          <w:position w:val="-14"/>
          <w:sz w:val="28"/>
          <w:szCs w:val="28"/>
        </w:rPr>
        <w:pict>
          <v:shape id="_x0000_i1129" type="#_x0000_t75" style="width:28.5pt;height:21pt">
            <v:imagedata r:id="rId67" o:title=""/>
          </v:shape>
        </w:pict>
      </w:r>
      <w:r w:rsidRPr="00DE6BDC">
        <w:rPr>
          <w:sz w:val="28"/>
          <w:szCs w:val="28"/>
        </w:rPr>
        <w:t xml:space="preserve"> = 205, но это ещё не значит, что русское стихотворение певучей английского, для этого следует рассчитать вероятности </w:t>
      </w:r>
      <w:r w:rsidR="00726DC1">
        <w:rPr>
          <w:position w:val="-14"/>
          <w:sz w:val="28"/>
          <w:szCs w:val="28"/>
        </w:rPr>
        <w:pict>
          <v:shape id="_x0000_i1130" type="#_x0000_t75" style="width:25.5pt;height:19.5pt">
            <v:imagedata r:id="rId68" o:title=""/>
          </v:shape>
        </w:pict>
      </w:r>
      <w:r w:rsidRPr="00DE6BDC">
        <w:rPr>
          <w:sz w:val="28"/>
          <w:szCs w:val="28"/>
        </w:rPr>
        <w:t xml:space="preserve"> и </w:t>
      </w:r>
      <w:r w:rsidR="00726DC1">
        <w:rPr>
          <w:position w:val="-14"/>
          <w:sz w:val="28"/>
          <w:szCs w:val="28"/>
        </w:rPr>
        <w:pict>
          <v:shape id="_x0000_i1131" type="#_x0000_t75" style="width:30pt;height:22.5pt">
            <v:imagedata r:id="rId69" o:title=""/>
          </v:shape>
        </w:pict>
      </w:r>
      <w:r w:rsidRPr="00DE6BDC">
        <w:rPr>
          <w:sz w:val="28"/>
          <w:szCs w:val="28"/>
        </w:rPr>
        <w:t xml:space="preserve"> по общей формуле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7D7AF5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2" type="#_x0000_t75" style="width:69pt;height:42pt">
            <v:imagedata r:id="rId70" o:title=""/>
          </v:shape>
        </w:pict>
      </w:r>
    </w:p>
    <w:p w:rsidR="007D7AF5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133" type="#_x0000_t75" style="width:180pt;height:20.25pt">
            <v:imagedata r:id="rId71" o:title=""/>
          </v:shape>
        </w:pict>
      </w:r>
      <w:r w:rsidR="007D7AF5" w:rsidRPr="00DE6BDC">
        <w:rPr>
          <w:sz w:val="28"/>
          <w:szCs w:val="28"/>
        </w:rPr>
        <w:t xml:space="preserve">533 – для первого стихотворения, соответственно </w:t>
      </w:r>
      <w:r>
        <w:rPr>
          <w:position w:val="-14"/>
          <w:sz w:val="28"/>
          <w:szCs w:val="28"/>
        </w:rPr>
        <w:pict>
          <v:shape id="_x0000_i1134" type="#_x0000_t75" style="width:48.75pt;height:18.75pt">
            <v:imagedata r:id="rId72" o:title=""/>
          </v:shape>
        </w:pict>
      </w:r>
      <w:r w:rsidR="007D7AF5" w:rsidRPr="00DE6BDC">
        <w:rPr>
          <w:sz w:val="28"/>
          <w:szCs w:val="28"/>
        </w:rPr>
        <w:t>439</w:t>
      </w:r>
    </w:p>
    <w:p w:rsidR="007D7AF5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5" type="#_x0000_t75" style="width:180pt;height:42.75pt">
            <v:imagedata r:id="rId73" o:title=""/>
          </v:shape>
        </w:pict>
      </w:r>
    </w:p>
    <w:p w:rsidR="007D7AF5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6" type="#_x0000_t75" style="width:169.5pt;height:39.75pt">
            <v:imagedata r:id="rId74" o:title=""/>
          </v:shape>
        </w:pict>
      </w:r>
    </w:p>
    <w:p w:rsidR="007D7AF5" w:rsidRPr="00DE6BDC" w:rsidRDefault="00726DC1" w:rsidP="00DE6B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1in;height:22.5pt">
            <v:imagedata r:id="rId75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B14AF2" w:rsidRPr="00DE6BDC" w:rsidRDefault="007D7AF5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Очевидно то, что в стихотворении Вильяма Блейка вероятность появления гласных звуков превышает соответствующую вероятность в стихотворении Зинаиды Гиппиус, поэтому можно с полной уверенностью утверждать, что произведение «</w:t>
      </w:r>
      <w:r w:rsidRPr="00DE6BDC">
        <w:rPr>
          <w:sz w:val="28"/>
          <w:szCs w:val="28"/>
          <w:lang w:val="es-CL"/>
        </w:rPr>
        <w:t>The</w:t>
      </w:r>
      <w:r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  <w:lang w:val="es-CL"/>
        </w:rPr>
        <w:t>Cradle</w:t>
      </w:r>
      <w:r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  <w:lang w:val="es-CL"/>
        </w:rPr>
        <w:t>Song</w:t>
      </w:r>
      <w:r w:rsidRPr="00DE6BDC">
        <w:rPr>
          <w:sz w:val="28"/>
          <w:szCs w:val="28"/>
        </w:rPr>
        <w:t>» названо автором как нельзя кстати – «колыбельная» - певучая, плавная, спокойная.</w:t>
      </w:r>
    </w:p>
    <w:p w:rsidR="00CA10D2" w:rsidRPr="00DE6BDC" w:rsidRDefault="00CA10D2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B14AF2" w:rsidRPr="00DE6BDC" w:rsidRDefault="00B14AF2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0" w:name="_Toc181467729"/>
      <w:bookmarkStart w:id="21" w:name="_Toc181467875"/>
      <w:r w:rsidRPr="00DE6BDC">
        <w:rPr>
          <w:b/>
          <w:sz w:val="28"/>
          <w:szCs w:val="28"/>
        </w:rPr>
        <w:t>2.</w:t>
      </w:r>
      <w:r w:rsidR="0053188C" w:rsidRPr="00DE6BDC">
        <w:rPr>
          <w:b/>
          <w:sz w:val="28"/>
          <w:szCs w:val="28"/>
        </w:rPr>
        <w:t>9</w:t>
      </w:r>
      <w:r w:rsidRPr="00DE6BDC">
        <w:rPr>
          <w:b/>
          <w:sz w:val="28"/>
          <w:szCs w:val="28"/>
        </w:rPr>
        <w:t xml:space="preserve"> Коэффициент темпа речи</w:t>
      </w:r>
      <w:bookmarkEnd w:id="20"/>
      <w:bookmarkEnd w:id="21"/>
    </w:p>
    <w:p w:rsid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0D2" w:rsidRDefault="00CA10D2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T</w:t>
      </w:r>
      <w:r w:rsidRPr="00DE6BDC">
        <w:rPr>
          <w:i/>
          <w:sz w:val="28"/>
          <w:szCs w:val="28"/>
        </w:rPr>
        <w:t>=</w:t>
      </w:r>
      <w:r w:rsidR="00726DC1">
        <w:rPr>
          <w:i/>
          <w:position w:val="-30"/>
          <w:sz w:val="28"/>
          <w:szCs w:val="28"/>
          <w:lang w:val="en-US"/>
        </w:rPr>
        <w:pict>
          <v:shape id="_x0000_i1138" type="#_x0000_t75" style="width:69.75pt;height:41.25pt">
            <v:imagedata r:id="rId76" o:title=""/>
          </v:shape>
        </w:pict>
      </w:r>
    </w:p>
    <w:p w:rsidR="00DE6BDC" w:rsidRP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0D2" w:rsidRPr="00DE6BDC" w:rsidRDefault="00CA10D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Где</w:t>
      </w:r>
      <w:r w:rsidRPr="00DE6BDC">
        <w:rPr>
          <w:i/>
          <w:sz w:val="28"/>
          <w:szCs w:val="28"/>
        </w:rPr>
        <w:t xml:space="preserve"> </w:t>
      </w:r>
      <w:r w:rsidR="007D35FF" w:rsidRPr="00DE6BDC">
        <w:rPr>
          <w:i/>
          <w:sz w:val="28"/>
          <w:szCs w:val="28"/>
          <w:lang w:val="en-US"/>
        </w:rPr>
        <w:t>n</w:t>
      </w:r>
      <w:r w:rsidR="007D35FF" w:rsidRPr="00DE6BDC">
        <w:rPr>
          <w:i/>
          <w:sz w:val="28"/>
          <w:szCs w:val="28"/>
        </w:rPr>
        <w:t xml:space="preserve"> </w:t>
      </w:r>
      <w:r w:rsidR="005B140A" w:rsidRPr="00DE6BDC">
        <w:rPr>
          <w:i/>
          <w:sz w:val="28"/>
          <w:szCs w:val="28"/>
        </w:rPr>
        <w:t xml:space="preserve">– </w:t>
      </w:r>
      <w:r w:rsidR="005B140A" w:rsidRPr="00DE6BDC">
        <w:rPr>
          <w:sz w:val="28"/>
          <w:szCs w:val="28"/>
        </w:rPr>
        <w:t xml:space="preserve">количество </w:t>
      </w:r>
      <w:r w:rsidR="007D35FF" w:rsidRPr="00DE6BDC">
        <w:rPr>
          <w:sz w:val="28"/>
          <w:szCs w:val="28"/>
        </w:rPr>
        <w:t>знаменательных слов</w:t>
      </w:r>
      <w:r w:rsidR="00E42012" w:rsidRPr="00DE6BDC">
        <w:rPr>
          <w:sz w:val="28"/>
          <w:szCs w:val="28"/>
        </w:rPr>
        <w:t>,</w:t>
      </w:r>
    </w:p>
    <w:p w:rsidR="00720E70" w:rsidRPr="00DE6BDC" w:rsidRDefault="00720E70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</w:rPr>
        <w:t>Р</w:t>
      </w:r>
      <w:r w:rsidRPr="00DE6BDC">
        <w:rPr>
          <w:sz w:val="28"/>
          <w:szCs w:val="28"/>
        </w:rPr>
        <w:t xml:space="preserve"> – количество подлежащих,</w:t>
      </w:r>
    </w:p>
    <w:p w:rsidR="00720E70" w:rsidRPr="00DE6BDC" w:rsidRDefault="00720E70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S</w:t>
      </w:r>
      <w:r w:rsidRPr="00DE6BDC">
        <w:rPr>
          <w:sz w:val="28"/>
          <w:szCs w:val="28"/>
        </w:rPr>
        <w:t xml:space="preserve"> – количество сказуемых,</w:t>
      </w:r>
    </w:p>
    <w:p w:rsidR="005B140A" w:rsidRPr="00DE6BDC" w:rsidRDefault="007D35FF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N</w:t>
      </w:r>
      <w:r w:rsidRPr="00DE6BDC">
        <w:rPr>
          <w:i/>
          <w:sz w:val="28"/>
          <w:szCs w:val="28"/>
        </w:rPr>
        <w:t xml:space="preserve"> – </w:t>
      </w:r>
      <w:r w:rsidR="00E42012" w:rsidRPr="00DE6BDC">
        <w:rPr>
          <w:sz w:val="28"/>
          <w:szCs w:val="28"/>
        </w:rPr>
        <w:t>количество простых предложений,</w:t>
      </w:r>
    </w:p>
    <w:p w:rsidR="00E42012" w:rsidRPr="00DE6BDC" w:rsidRDefault="00E4201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N</w:t>
      </w:r>
      <w:r w:rsidR="00726DC1">
        <w:rPr>
          <w:i/>
          <w:position w:val="-10"/>
          <w:sz w:val="28"/>
          <w:szCs w:val="28"/>
          <w:lang w:val="en-US"/>
        </w:rPr>
        <w:pict>
          <v:shape id="_x0000_i1139" type="#_x0000_t75" style="width:8.25pt;height:17.25pt">
            <v:imagedata r:id="rId77" o:title=""/>
          </v:shape>
        </w:pict>
      </w:r>
      <w:r w:rsidRPr="00DE6BDC">
        <w:rPr>
          <w:i/>
          <w:sz w:val="28"/>
          <w:szCs w:val="28"/>
        </w:rPr>
        <w:t xml:space="preserve"> – </w:t>
      </w:r>
      <w:r w:rsidRPr="00DE6BDC">
        <w:rPr>
          <w:sz w:val="28"/>
          <w:szCs w:val="28"/>
        </w:rPr>
        <w:t>количество двусоставных предложений</w:t>
      </w:r>
      <w:r w:rsidR="0064495A" w:rsidRPr="00DE6BDC">
        <w:rPr>
          <w:sz w:val="28"/>
          <w:szCs w:val="28"/>
        </w:rPr>
        <w:t>.</w:t>
      </w:r>
    </w:p>
    <w:p w:rsidR="00E42012" w:rsidRPr="00DE6BDC" w:rsidRDefault="0029766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«Свободного стихотворения»:</w:t>
      </w:r>
    </w:p>
    <w:p w:rsid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97664" w:rsidRPr="00DE6BDC" w:rsidRDefault="00297664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T</w:t>
      </w:r>
      <w:r w:rsidRPr="00DE6BDC">
        <w:rPr>
          <w:i/>
          <w:sz w:val="28"/>
          <w:szCs w:val="28"/>
        </w:rPr>
        <w:t>=</w:t>
      </w:r>
      <w:r w:rsidR="00726DC1">
        <w:rPr>
          <w:i/>
          <w:position w:val="-24"/>
          <w:sz w:val="28"/>
          <w:szCs w:val="28"/>
          <w:lang w:val="en-US"/>
        </w:rPr>
        <w:pict>
          <v:shape id="_x0000_i1140" type="#_x0000_t75" style="width:81.75pt;height:34.5pt">
            <v:imagedata r:id="rId78" o:title=""/>
          </v:shape>
        </w:pict>
      </w:r>
      <w:r w:rsidR="00AD5A96" w:rsidRPr="00DE6BDC">
        <w:rPr>
          <w:i/>
          <w:sz w:val="28"/>
          <w:szCs w:val="28"/>
        </w:rPr>
        <w:t>=</w:t>
      </w:r>
      <w:r w:rsidR="00AD5A96" w:rsidRPr="00DE6BDC">
        <w:rPr>
          <w:sz w:val="28"/>
          <w:szCs w:val="28"/>
        </w:rPr>
        <w:t>9.33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297664" w:rsidRPr="00DE6BDC" w:rsidRDefault="00AD5A96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Для «Колыбельной»:</w:t>
      </w:r>
    </w:p>
    <w:p w:rsid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80084" w:rsidRPr="00DE6BDC" w:rsidRDefault="00AD5A96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T</w:t>
      </w:r>
      <w:r w:rsidRPr="00DE6BDC">
        <w:rPr>
          <w:i/>
          <w:sz w:val="28"/>
          <w:szCs w:val="28"/>
        </w:rPr>
        <w:t>=</w:t>
      </w:r>
      <w:r w:rsidR="00726DC1">
        <w:rPr>
          <w:i/>
          <w:position w:val="-24"/>
          <w:sz w:val="28"/>
          <w:szCs w:val="28"/>
          <w:lang w:val="en-US"/>
        </w:rPr>
        <w:pict>
          <v:shape id="_x0000_i1141" type="#_x0000_t75" style="width:81.75pt;height:34.5pt">
            <v:imagedata r:id="rId79" o:title=""/>
          </v:shape>
        </w:pict>
      </w:r>
      <w:r w:rsidR="00860337" w:rsidRPr="00DE6BDC">
        <w:rPr>
          <w:sz w:val="28"/>
          <w:szCs w:val="28"/>
        </w:rPr>
        <w:t>1.23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53188C" w:rsidRPr="00DE6BDC" w:rsidRDefault="005B0E8D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Темп речи первого стихотворения значительно превыша</w:t>
      </w:r>
      <w:r w:rsidR="00E230B6" w:rsidRPr="00DE6BDC">
        <w:rPr>
          <w:sz w:val="28"/>
          <w:szCs w:val="28"/>
        </w:rPr>
        <w:t>ет соответствующий показатель во втором, отсюда следует, что второе стихотворение более спокойное, плавное, что снова подтверждает, что Вильям Блейк отлично подобрал название для своего творения.</w:t>
      </w:r>
    </w:p>
    <w:p w:rsidR="00262C98" w:rsidRPr="00DE6BDC" w:rsidRDefault="00D728E6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sz w:val="28"/>
          <w:szCs w:val="28"/>
        </w:rPr>
        <w:br w:type="page"/>
      </w:r>
      <w:bookmarkStart w:id="22" w:name="_Toc181467730"/>
      <w:bookmarkStart w:id="23" w:name="_Toc181467876"/>
      <w:r w:rsidR="00AC0AB3" w:rsidRPr="00DE6BDC">
        <w:rPr>
          <w:b/>
          <w:sz w:val="28"/>
          <w:szCs w:val="28"/>
        </w:rPr>
        <w:t>3.</w:t>
      </w:r>
      <w:r w:rsidR="00A80084" w:rsidRPr="00DE6BDC">
        <w:rPr>
          <w:b/>
          <w:sz w:val="28"/>
          <w:szCs w:val="28"/>
        </w:rPr>
        <w:t xml:space="preserve"> Объединённый коэффициент синтаксической и ритмомелодической сложности</w:t>
      </w:r>
      <w:bookmarkEnd w:id="22"/>
      <w:bookmarkEnd w:id="23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80084" w:rsidRPr="00DE6BDC" w:rsidRDefault="00A8008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Так как предметами моего исследования являются два стихотворения, то формула для расчета объединённого коэффициента синтаксической и ритмомелодической сложности может сыграть огромную роль в изучении данных текстов с точки зрения устной и звучащей речи и выявлении разницы между ними.</w:t>
      </w:r>
    </w:p>
    <w:p w:rsidR="00A80084" w:rsidRPr="00DE6BDC" w:rsidRDefault="00A8008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Общая формула выглядит следующим образом:</w:t>
      </w:r>
    </w:p>
    <w:p w:rsidR="00DE6BDC" w:rsidRDefault="00DE6BDC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80084" w:rsidRPr="00DE6BDC" w:rsidRDefault="00A80084" w:rsidP="00DE6B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BDC">
        <w:rPr>
          <w:i/>
          <w:sz w:val="28"/>
          <w:szCs w:val="28"/>
        </w:rPr>
        <w:t xml:space="preserve">Сл = </w:t>
      </w:r>
      <w:r w:rsidR="00726DC1">
        <w:rPr>
          <w:i/>
          <w:position w:val="-24"/>
          <w:sz w:val="28"/>
          <w:szCs w:val="28"/>
        </w:rPr>
        <w:pict>
          <v:shape id="_x0000_i1142" type="#_x0000_t75" style="width:33.75pt;height:42pt">
            <v:imagedata r:id="rId80" o:title=""/>
          </v:shape>
        </w:pic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80084" w:rsidRPr="00DE6BDC" w:rsidRDefault="00A8008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 xml:space="preserve">Где </w:t>
      </w:r>
      <w:r w:rsidRPr="00DE6BDC">
        <w:rPr>
          <w:i/>
          <w:sz w:val="28"/>
          <w:szCs w:val="28"/>
          <w:lang w:val="en-US"/>
        </w:rPr>
        <w:t>n</w:t>
      </w:r>
      <w:r w:rsidRPr="00DE6BDC">
        <w:rPr>
          <w:i/>
          <w:sz w:val="28"/>
          <w:szCs w:val="28"/>
        </w:rPr>
        <w:t xml:space="preserve"> – </w:t>
      </w:r>
      <w:r w:rsidRPr="00DE6BDC">
        <w:rPr>
          <w:sz w:val="28"/>
          <w:szCs w:val="28"/>
        </w:rPr>
        <w:t>количество знаменательных слов,</w:t>
      </w:r>
    </w:p>
    <w:p w:rsidR="00A80084" w:rsidRPr="00DE6BDC" w:rsidRDefault="00A8008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  <w:lang w:val="en-US"/>
        </w:rPr>
        <w:t>T</w:t>
      </w:r>
      <w:r w:rsidR="00726DC1">
        <w:rPr>
          <w:position w:val="-12"/>
          <w:sz w:val="28"/>
          <w:szCs w:val="28"/>
          <w:lang w:val="en-US"/>
        </w:rPr>
        <w:pict>
          <v:shape id="_x0000_i1143" type="#_x0000_t75" style="width:8.25pt;height:18pt">
            <v:imagedata r:id="rId81" o:title=""/>
          </v:shape>
        </w:pict>
      </w:r>
      <w:r w:rsidRPr="00DE6BDC">
        <w:rPr>
          <w:sz w:val="28"/>
          <w:szCs w:val="28"/>
        </w:rPr>
        <w:t>- количество безударных слогов,</w:t>
      </w:r>
    </w:p>
    <w:p w:rsidR="00A80084" w:rsidRPr="00DE6BDC" w:rsidRDefault="00A8008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l</w:t>
      </w:r>
      <w:r w:rsidRPr="00DE6BDC">
        <w:rPr>
          <w:i/>
          <w:sz w:val="28"/>
          <w:szCs w:val="28"/>
        </w:rPr>
        <w:t xml:space="preserve"> </w:t>
      </w:r>
      <w:r w:rsidRPr="00DE6BDC">
        <w:rPr>
          <w:sz w:val="28"/>
          <w:szCs w:val="28"/>
        </w:rPr>
        <w:t>– количество строк,</w:t>
      </w:r>
    </w:p>
    <w:p w:rsidR="00A80084" w:rsidRPr="00DE6BDC" w:rsidRDefault="00A80084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i/>
          <w:sz w:val="28"/>
          <w:szCs w:val="28"/>
          <w:lang w:val="en-US"/>
        </w:rPr>
        <w:t>N</w:t>
      </w:r>
      <w:r w:rsidRPr="00DE6BDC">
        <w:rPr>
          <w:i/>
          <w:sz w:val="28"/>
          <w:szCs w:val="28"/>
        </w:rPr>
        <w:t xml:space="preserve"> </w:t>
      </w:r>
      <w:r w:rsidRPr="00DE6BDC">
        <w:rPr>
          <w:sz w:val="28"/>
          <w:szCs w:val="28"/>
        </w:rPr>
        <w:t>=105, как нам известно из предыдущих исследований.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80084" w:rsidRPr="00DE6BDC" w:rsidRDefault="00A80084" w:rsidP="00DE6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6BDC">
        <w:rPr>
          <w:sz w:val="28"/>
          <w:szCs w:val="28"/>
        </w:rPr>
        <w:t>Сл</w:t>
      </w:r>
      <w:r w:rsidR="00726DC1">
        <w:rPr>
          <w:position w:val="-24"/>
          <w:sz w:val="28"/>
          <w:szCs w:val="28"/>
        </w:rPr>
        <w:pict>
          <v:shape id="_x0000_i1144" type="#_x0000_t75" style="width:87.75pt;height:30.75pt">
            <v:imagedata r:id="rId82" o:title=""/>
          </v:shape>
        </w:pict>
      </w:r>
      <w:r w:rsidR="009A6DD7" w:rsidRPr="00DE6BDC">
        <w:rPr>
          <w:color w:val="000000"/>
          <w:sz w:val="28"/>
          <w:szCs w:val="28"/>
        </w:rPr>
        <w:t>1.</w:t>
      </w:r>
      <w:r w:rsidR="00585603" w:rsidRPr="00DE6BDC">
        <w:rPr>
          <w:color w:val="000000"/>
          <w:sz w:val="28"/>
          <w:szCs w:val="28"/>
        </w:rPr>
        <w:t>0762</w:t>
      </w:r>
    </w:p>
    <w:p w:rsidR="00585603" w:rsidRPr="00DE6BDC" w:rsidRDefault="00585603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Сл</w:t>
      </w:r>
      <w:r w:rsidR="00726DC1">
        <w:rPr>
          <w:position w:val="-24"/>
          <w:sz w:val="28"/>
          <w:szCs w:val="28"/>
        </w:rPr>
        <w:pict>
          <v:shape id="_x0000_i1145" type="#_x0000_t75" style="width:90pt;height:30.75pt">
            <v:imagedata r:id="rId83" o:title=""/>
          </v:shape>
        </w:pict>
      </w:r>
      <w:r w:rsidR="00CE2B3C" w:rsidRPr="00DE6BDC">
        <w:rPr>
          <w:sz w:val="28"/>
          <w:szCs w:val="28"/>
        </w:rPr>
        <w:t>0.314</w:t>
      </w:r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A80084" w:rsidRPr="00DE6BDC" w:rsidRDefault="007F2CDB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Из данных подсчётов можно сделать вывод, что стихотворение воспринимается на слух сложнее, чем стихотворение Вильяма Блейка.</w:t>
      </w:r>
    </w:p>
    <w:p w:rsidR="00727ADB" w:rsidRPr="00DE6BDC" w:rsidRDefault="00DE6BDC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4" w:name="_Toc181467731"/>
      <w:bookmarkStart w:id="25" w:name="_Toc181467877"/>
      <w:r>
        <w:rPr>
          <w:color w:val="FF0000"/>
          <w:sz w:val="28"/>
          <w:szCs w:val="28"/>
        </w:rPr>
        <w:br w:type="page"/>
      </w:r>
      <w:r w:rsidR="0053188C" w:rsidRPr="00DE6BDC">
        <w:rPr>
          <w:b/>
          <w:sz w:val="28"/>
          <w:szCs w:val="28"/>
        </w:rPr>
        <w:t xml:space="preserve">4. </w:t>
      </w:r>
      <w:r w:rsidR="007E29F4" w:rsidRPr="00DE6BDC">
        <w:rPr>
          <w:b/>
          <w:sz w:val="28"/>
          <w:szCs w:val="28"/>
        </w:rPr>
        <w:t>Вывод</w:t>
      </w:r>
      <w:bookmarkEnd w:id="24"/>
      <w:bookmarkEnd w:id="25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4F4ADA" w:rsidRPr="00DE6BDC" w:rsidRDefault="0085318D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Рассмотренное</w:t>
      </w:r>
      <w:r w:rsidR="00DE6BDC">
        <w:rPr>
          <w:sz w:val="28"/>
          <w:szCs w:val="28"/>
        </w:rPr>
        <w:t xml:space="preserve"> </w:t>
      </w:r>
      <w:r w:rsidRPr="00DE6BDC">
        <w:rPr>
          <w:sz w:val="28"/>
          <w:szCs w:val="28"/>
        </w:rPr>
        <w:t xml:space="preserve">исследование </w:t>
      </w:r>
      <w:r w:rsidR="006B5D62" w:rsidRPr="00DE6BDC">
        <w:rPr>
          <w:sz w:val="28"/>
          <w:szCs w:val="28"/>
        </w:rPr>
        <w:t>наглядно иллюстрирует возможности методов математической статистики и теории вероятностей в задачах математической лингвистики. Там, где одной только интуиции читателя недостаточно, так как она всегда субъективна и недостаточно достоверна, применяется математический подход – строгий, объективный, основывающийся на математической модели стиля определенного вида. В моём примере была рассмотрена вероятностная модель текста – наиболее распространённая для решения сложных задач</w:t>
      </w:r>
      <w:r w:rsidR="00DE6BDC">
        <w:rPr>
          <w:sz w:val="28"/>
          <w:szCs w:val="28"/>
        </w:rPr>
        <w:t xml:space="preserve"> </w:t>
      </w:r>
      <w:r w:rsidR="006B5D62" w:rsidRPr="00DE6BDC">
        <w:rPr>
          <w:sz w:val="28"/>
          <w:szCs w:val="28"/>
        </w:rPr>
        <w:t>лингвистического анализа, но отнюдь не единственная.</w:t>
      </w:r>
    </w:p>
    <w:p w:rsidR="006B5D62" w:rsidRPr="00DE6BDC" w:rsidRDefault="006B5D62" w:rsidP="00DE6BDC">
      <w:pPr>
        <w:spacing w:line="360" w:lineRule="auto"/>
        <w:ind w:firstLine="709"/>
        <w:jc w:val="both"/>
        <w:rPr>
          <w:sz w:val="28"/>
          <w:szCs w:val="28"/>
        </w:rPr>
      </w:pPr>
      <w:r w:rsidRPr="00DE6BDC">
        <w:rPr>
          <w:sz w:val="28"/>
          <w:szCs w:val="28"/>
        </w:rPr>
        <w:t>Сравнив «Свободное стихотворение» Зинаиды Гиппиус и «</w:t>
      </w:r>
      <w:r w:rsidRPr="00DE6BDC">
        <w:rPr>
          <w:sz w:val="28"/>
          <w:szCs w:val="28"/>
          <w:lang w:val="en-US"/>
        </w:rPr>
        <w:t>The</w:t>
      </w:r>
      <w:r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  <w:lang w:val="en-US"/>
        </w:rPr>
        <w:t>Cradle</w:t>
      </w:r>
      <w:r w:rsidRPr="00DE6BDC">
        <w:rPr>
          <w:sz w:val="28"/>
          <w:szCs w:val="28"/>
        </w:rPr>
        <w:t xml:space="preserve"> </w:t>
      </w:r>
      <w:r w:rsidRPr="00DE6BDC">
        <w:rPr>
          <w:sz w:val="28"/>
          <w:szCs w:val="28"/>
          <w:lang w:val="en-US"/>
        </w:rPr>
        <w:t>Song</w:t>
      </w:r>
      <w:r w:rsidRPr="00DE6BDC">
        <w:rPr>
          <w:sz w:val="28"/>
          <w:szCs w:val="28"/>
        </w:rPr>
        <w:t>» Вильяма Блейка</w:t>
      </w:r>
      <w:r w:rsidR="008A0C65" w:rsidRPr="00DE6BDC">
        <w:rPr>
          <w:sz w:val="28"/>
          <w:szCs w:val="28"/>
        </w:rPr>
        <w:t xml:space="preserve"> с помощью методов математической статистики и теории вероятностей, я пришла к выводу, что стиль Зинаиды Гиппиус более разнообразный, сложный, непредсказуемый, а стихотворение английского поэта – более плавное, спокойное, певучее, мелодичное, легко воспринимающееся на слух.</w:t>
      </w:r>
    </w:p>
    <w:p w:rsidR="003365DE" w:rsidRPr="00DE6BDC" w:rsidRDefault="00D728E6" w:rsidP="00DE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BDC">
        <w:rPr>
          <w:sz w:val="28"/>
          <w:szCs w:val="28"/>
        </w:rPr>
        <w:br w:type="page"/>
      </w:r>
      <w:bookmarkStart w:id="26" w:name="_Toc181467732"/>
      <w:bookmarkStart w:id="27" w:name="_Toc181467878"/>
      <w:r w:rsidR="0053188C" w:rsidRPr="00DE6BDC">
        <w:rPr>
          <w:b/>
          <w:sz w:val="28"/>
          <w:szCs w:val="28"/>
        </w:rPr>
        <w:t xml:space="preserve">5. </w:t>
      </w:r>
      <w:r w:rsidR="003365DE" w:rsidRPr="00DE6BDC">
        <w:rPr>
          <w:b/>
          <w:sz w:val="28"/>
          <w:szCs w:val="28"/>
        </w:rPr>
        <w:t>Список литературы</w:t>
      </w:r>
      <w:bookmarkEnd w:id="26"/>
      <w:bookmarkEnd w:id="27"/>
    </w:p>
    <w:p w:rsidR="00DE6BDC" w:rsidRDefault="00DE6BDC" w:rsidP="00DE6BDC">
      <w:pPr>
        <w:spacing w:line="360" w:lineRule="auto"/>
        <w:ind w:firstLine="709"/>
        <w:jc w:val="both"/>
        <w:rPr>
          <w:sz w:val="28"/>
          <w:szCs w:val="28"/>
        </w:rPr>
      </w:pPr>
    </w:p>
    <w:p w:rsidR="003365DE" w:rsidRPr="00DE6BDC" w:rsidRDefault="001E4C77" w:rsidP="00DE6BD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6BDC">
        <w:rPr>
          <w:sz w:val="28"/>
          <w:szCs w:val="28"/>
        </w:rPr>
        <w:t>Р</w:t>
      </w:r>
      <w:r w:rsidR="00BE3B71" w:rsidRPr="00DE6BDC">
        <w:rPr>
          <w:sz w:val="28"/>
          <w:szCs w:val="28"/>
        </w:rPr>
        <w:t>.</w:t>
      </w:r>
      <w:r w:rsidRPr="00DE6BDC">
        <w:rPr>
          <w:sz w:val="28"/>
          <w:szCs w:val="28"/>
        </w:rPr>
        <w:t>Г</w:t>
      </w:r>
      <w:r w:rsidR="00BE3B71" w:rsidRPr="00DE6BDC">
        <w:rPr>
          <w:sz w:val="28"/>
          <w:szCs w:val="28"/>
        </w:rPr>
        <w:t>.</w:t>
      </w:r>
      <w:r w:rsidRPr="00DE6BDC">
        <w:rPr>
          <w:sz w:val="28"/>
          <w:szCs w:val="28"/>
        </w:rPr>
        <w:t xml:space="preserve"> Пиотровский, К</w:t>
      </w:r>
      <w:r w:rsidR="00BE3B71" w:rsidRPr="00DE6BDC">
        <w:rPr>
          <w:sz w:val="28"/>
          <w:szCs w:val="28"/>
        </w:rPr>
        <w:t>.</w:t>
      </w:r>
      <w:r w:rsidRPr="00DE6BDC">
        <w:rPr>
          <w:sz w:val="28"/>
          <w:szCs w:val="28"/>
        </w:rPr>
        <w:t>Б</w:t>
      </w:r>
      <w:r w:rsidR="00BE3B71" w:rsidRPr="00DE6BDC">
        <w:rPr>
          <w:sz w:val="28"/>
          <w:szCs w:val="28"/>
        </w:rPr>
        <w:t>.</w:t>
      </w:r>
      <w:r w:rsidRPr="00DE6BDC">
        <w:rPr>
          <w:sz w:val="28"/>
          <w:szCs w:val="28"/>
        </w:rPr>
        <w:t xml:space="preserve"> Бектаев</w:t>
      </w:r>
      <w:r w:rsidR="00BE3B71" w:rsidRPr="00DE6BDC">
        <w:rPr>
          <w:sz w:val="28"/>
          <w:szCs w:val="28"/>
        </w:rPr>
        <w:t xml:space="preserve">, А.А. Пиотровская, Математическая Лингвистика, </w:t>
      </w:r>
      <w:r w:rsidR="00FE6E03" w:rsidRPr="00DE6BDC">
        <w:rPr>
          <w:sz w:val="28"/>
          <w:szCs w:val="28"/>
        </w:rPr>
        <w:t xml:space="preserve">- </w:t>
      </w:r>
      <w:r w:rsidR="00BE3B71" w:rsidRPr="00DE6BDC">
        <w:rPr>
          <w:sz w:val="28"/>
          <w:szCs w:val="28"/>
        </w:rPr>
        <w:t>М.: Высшая школа, 1977</w:t>
      </w:r>
    </w:p>
    <w:p w:rsidR="00BE3B71" w:rsidRPr="00DE6BDC" w:rsidRDefault="00BE3B71" w:rsidP="00DE6BD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6BDC">
        <w:rPr>
          <w:sz w:val="28"/>
          <w:szCs w:val="28"/>
        </w:rPr>
        <w:t>В</w:t>
      </w:r>
      <w:r w:rsidR="001268AA" w:rsidRPr="00DE6BDC">
        <w:rPr>
          <w:sz w:val="28"/>
          <w:szCs w:val="28"/>
        </w:rPr>
        <w:t>.</w:t>
      </w:r>
      <w:r w:rsidRPr="00DE6BDC">
        <w:rPr>
          <w:sz w:val="28"/>
          <w:szCs w:val="28"/>
        </w:rPr>
        <w:t>В. Савченко, Теория вероятностей и математическая статистика: Конспект лекций</w:t>
      </w:r>
      <w:r w:rsidR="00FE6E03" w:rsidRPr="00DE6BDC">
        <w:rPr>
          <w:sz w:val="28"/>
          <w:szCs w:val="28"/>
        </w:rPr>
        <w:t>, - Н. Новгород</w:t>
      </w:r>
      <w:r w:rsidR="00EC4896" w:rsidRPr="00DE6BDC">
        <w:rPr>
          <w:sz w:val="28"/>
          <w:szCs w:val="28"/>
        </w:rPr>
        <w:t xml:space="preserve">: </w:t>
      </w:r>
      <w:r w:rsidR="00FE6E03" w:rsidRPr="00DE6BDC">
        <w:rPr>
          <w:sz w:val="28"/>
          <w:szCs w:val="28"/>
        </w:rPr>
        <w:t>НГЛУ, 2003</w:t>
      </w:r>
    </w:p>
    <w:p w:rsidR="00FE6E03" w:rsidRPr="00DE6BDC" w:rsidRDefault="001268AA" w:rsidP="00DE6BD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6BDC">
        <w:rPr>
          <w:sz w:val="28"/>
          <w:szCs w:val="28"/>
        </w:rPr>
        <w:t>В.</w:t>
      </w:r>
      <w:r w:rsidR="00FE6E03" w:rsidRPr="00DE6BDC">
        <w:rPr>
          <w:sz w:val="28"/>
          <w:szCs w:val="28"/>
        </w:rPr>
        <w:t xml:space="preserve">В. Савченко, В. В. Ретивина, Математика и информатика </w:t>
      </w:r>
      <w:r w:rsidRPr="00DE6BDC">
        <w:rPr>
          <w:sz w:val="28"/>
          <w:szCs w:val="28"/>
        </w:rPr>
        <w:t>для лингвистов, краткий конспект лекций, - Н. Новгород</w:t>
      </w:r>
      <w:r w:rsidR="00EC4896" w:rsidRPr="00DE6BDC">
        <w:rPr>
          <w:sz w:val="28"/>
          <w:szCs w:val="28"/>
        </w:rPr>
        <w:t xml:space="preserve">: </w:t>
      </w:r>
      <w:r w:rsidRPr="00DE6BDC">
        <w:rPr>
          <w:sz w:val="28"/>
          <w:szCs w:val="28"/>
        </w:rPr>
        <w:t>НГЛУ, 2006</w:t>
      </w:r>
    </w:p>
    <w:p w:rsidR="001268AA" w:rsidRPr="00DE6BDC" w:rsidRDefault="00EC4896" w:rsidP="00DE6BD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6BDC">
        <w:rPr>
          <w:sz w:val="28"/>
          <w:szCs w:val="28"/>
        </w:rPr>
        <w:t>ВВ Власов, Конспект лекций по высшей математике, - М.: Айрис, 1997</w:t>
      </w:r>
    </w:p>
    <w:p w:rsidR="006B7764" w:rsidRPr="00DE6BDC" w:rsidRDefault="006B7764" w:rsidP="00DE6BD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6BDC">
        <w:rPr>
          <w:sz w:val="28"/>
          <w:szCs w:val="28"/>
        </w:rPr>
        <w:t>Р.Г. Пиотровский, К.Б. Бектаев, Математические методы в языкознании</w:t>
      </w:r>
      <w:r w:rsidR="00932F8C" w:rsidRPr="00DE6BDC">
        <w:rPr>
          <w:sz w:val="28"/>
          <w:szCs w:val="28"/>
        </w:rPr>
        <w:t>. Часть 2. математическая статистика и моделирование текста, Алма-ата: КазГУ, 1973</w:t>
      </w:r>
      <w:bookmarkStart w:id="28" w:name="_GoBack"/>
      <w:bookmarkEnd w:id="28"/>
    </w:p>
    <w:sectPr w:rsidR="006B7764" w:rsidRPr="00DE6BDC" w:rsidSect="00DE6BDC">
      <w:footerReference w:type="even" r:id="rId8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FC" w:rsidRDefault="00354BFC">
      <w:r>
        <w:separator/>
      </w:r>
    </w:p>
  </w:endnote>
  <w:endnote w:type="continuationSeparator" w:id="0">
    <w:p w:rsidR="00354BFC" w:rsidRDefault="0035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25" w:rsidRDefault="00082225" w:rsidP="00ED26F5">
    <w:pPr>
      <w:pStyle w:val="a6"/>
      <w:framePr w:wrap="around" w:vAnchor="text" w:hAnchor="margin" w:xAlign="center" w:y="1"/>
      <w:rPr>
        <w:rStyle w:val="a8"/>
      </w:rPr>
    </w:pPr>
  </w:p>
  <w:p w:rsidR="00082225" w:rsidRDefault="00082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FC" w:rsidRDefault="00354BFC">
      <w:r>
        <w:separator/>
      </w:r>
    </w:p>
  </w:footnote>
  <w:footnote w:type="continuationSeparator" w:id="0">
    <w:p w:rsidR="00354BFC" w:rsidRDefault="0035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3242"/>
    <w:multiLevelType w:val="hybridMultilevel"/>
    <w:tmpl w:val="A618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F6DA0"/>
    <w:multiLevelType w:val="hybridMultilevel"/>
    <w:tmpl w:val="154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C11D7F"/>
    <w:multiLevelType w:val="hybridMultilevel"/>
    <w:tmpl w:val="91CCDF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4DD5122"/>
    <w:multiLevelType w:val="hybridMultilevel"/>
    <w:tmpl w:val="60228552"/>
    <w:lvl w:ilvl="0" w:tplc="0930B6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90173"/>
    <w:multiLevelType w:val="hybridMultilevel"/>
    <w:tmpl w:val="6A247E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BC2FF0"/>
    <w:multiLevelType w:val="hybridMultilevel"/>
    <w:tmpl w:val="00A4F0A8"/>
    <w:lvl w:ilvl="0" w:tplc="8F8EE80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D05836"/>
    <w:multiLevelType w:val="hybridMultilevel"/>
    <w:tmpl w:val="8F1EF3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AC81E39"/>
    <w:multiLevelType w:val="hybridMultilevel"/>
    <w:tmpl w:val="356CC25E"/>
    <w:lvl w:ilvl="0" w:tplc="0930B6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782"/>
    <w:rsid w:val="000028D0"/>
    <w:rsid w:val="00011BFC"/>
    <w:rsid w:val="000527E5"/>
    <w:rsid w:val="000660ED"/>
    <w:rsid w:val="00066B4F"/>
    <w:rsid w:val="000720CF"/>
    <w:rsid w:val="00082225"/>
    <w:rsid w:val="000B1CC2"/>
    <w:rsid w:val="000C74E2"/>
    <w:rsid w:val="000D6685"/>
    <w:rsid w:val="000E1B3A"/>
    <w:rsid w:val="000E2217"/>
    <w:rsid w:val="000F2CCF"/>
    <w:rsid w:val="000F6F61"/>
    <w:rsid w:val="00106709"/>
    <w:rsid w:val="00113326"/>
    <w:rsid w:val="00117471"/>
    <w:rsid w:val="00120352"/>
    <w:rsid w:val="001268AA"/>
    <w:rsid w:val="00142EE8"/>
    <w:rsid w:val="00172FCA"/>
    <w:rsid w:val="00180A52"/>
    <w:rsid w:val="00186DAE"/>
    <w:rsid w:val="0019312F"/>
    <w:rsid w:val="001B1839"/>
    <w:rsid w:val="001B43BC"/>
    <w:rsid w:val="001C208A"/>
    <w:rsid w:val="001D6448"/>
    <w:rsid w:val="001E4C77"/>
    <w:rsid w:val="001E5B7E"/>
    <w:rsid w:val="00205114"/>
    <w:rsid w:val="00211C8F"/>
    <w:rsid w:val="00230FFC"/>
    <w:rsid w:val="00231825"/>
    <w:rsid w:val="00231EF8"/>
    <w:rsid w:val="00242269"/>
    <w:rsid w:val="002525E4"/>
    <w:rsid w:val="00262C98"/>
    <w:rsid w:val="0029625C"/>
    <w:rsid w:val="00297664"/>
    <w:rsid w:val="002A1816"/>
    <w:rsid w:val="002A2A2C"/>
    <w:rsid w:val="002A46DC"/>
    <w:rsid w:val="002B73F9"/>
    <w:rsid w:val="002C18A2"/>
    <w:rsid w:val="002C3A18"/>
    <w:rsid w:val="002D028B"/>
    <w:rsid w:val="002D252B"/>
    <w:rsid w:val="002E230D"/>
    <w:rsid w:val="002F0D36"/>
    <w:rsid w:val="0031079D"/>
    <w:rsid w:val="003110BF"/>
    <w:rsid w:val="00315FAE"/>
    <w:rsid w:val="003365DE"/>
    <w:rsid w:val="00343D0C"/>
    <w:rsid w:val="00344DB7"/>
    <w:rsid w:val="0035012D"/>
    <w:rsid w:val="0035490C"/>
    <w:rsid w:val="00354BFC"/>
    <w:rsid w:val="003602FD"/>
    <w:rsid w:val="00380224"/>
    <w:rsid w:val="0039341D"/>
    <w:rsid w:val="003938AF"/>
    <w:rsid w:val="003C3AC4"/>
    <w:rsid w:val="003E7F25"/>
    <w:rsid w:val="003F7ACD"/>
    <w:rsid w:val="004024BC"/>
    <w:rsid w:val="00426091"/>
    <w:rsid w:val="0045710E"/>
    <w:rsid w:val="004572C8"/>
    <w:rsid w:val="00463BB0"/>
    <w:rsid w:val="00485B16"/>
    <w:rsid w:val="004A2C1D"/>
    <w:rsid w:val="004E1D05"/>
    <w:rsid w:val="004F4787"/>
    <w:rsid w:val="004F4ADA"/>
    <w:rsid w:val="00504208"/>
    <w:rsid w:val="005230C4"/>
    <w:rsid w:val="00527782"/>
    <w:rsid w:val="0053188C"/>
    <w:rsid w:val="00540145"/>
    <w:rsid w:val="00541188"/>
    <w:rsid w:val="00547101"/>
    <w:rsid w:val="00567385"/>
    <w:rsid w:val="00585603"/>
    <w:rsid w:val="005A3E63"/>
    <w:rsid w:val="005B0E8D"/>
    <w:rsid w:val="005B140A"/>
    <w:rsid w:val="005C0D60"/>
    <w:rsid w:val="005D29FC"/>
    <w:rsid w:val="005F0F3D"/>
    <w:rsid w:val="00601CB5"/>
    <w:rsid w:val="00623265"/>
    <w:rsid w:val="00623B2E"/>
    <w:rsid w:val="0064495A"/>
    <w:rsid w:val="00666934"/>
    <w:rsid w:val="00684666"/>
    <w:rsid w:val="0068547E"/>
    <w:rsid w:val="006A5255"/>
    <w:rsid w:val="006A6B10"/>
    <w:rsid w:val="006A6BD7"/>
    <w:rsid w:val="006A7FBE"/>
    <w:rsid w:val="006B0D2C"/>
    <w:rsid w:val="006B5D62"/>
    <w:rsid w:val="006B7764"/>
    <w:rsid w:val="006C0B6B"/>
    <w:rsid w:val="006C5BAF"/>
    <w:rsid w:val="006E3164"/>
    <w:rsid w:val="006F7AF5"/>
    <w:rsid w:val="00720E70"/>
    <w:rsid w:val="00726DC1"/>
    <w:rsid w:val="00727ADB"/>
    <w:rsid w:val="007331DE"/>
    <w:rsid w:val="00736CB2"/>
    <w:rsid w:val="0074347B"/>
    <w:rsid w:val="007445B2"/>
    <w:rsid w:val="007639D9"/>
    <w:rsid w:val="0079072C"/>
    <w:rsid w:val="007925AF"/>
    <w:rsid w:val="00794179"/>
    <w:rsid w:val="007974D2"/>
    <w:rsid w:val="007A5882"/>
    <w:rsid w:val="007C61FE"/>
    <w:rsid w:val="007C7CE3"/>
    <w:rsid w:val="007D35FF"/>
    <w:rsid w:val="007D7AF5"/>
    <w:rsid w:val="007E0FA1"/>
    <w:rsid w:val="007E29F4"/>
    <w:rsid w:val="007F2CDB"/>
    <w:rsid w:val="008121C2"/>
    <w:rsid w:val="00813055"/>
    <w:rsid w:val="008149C5"/>
    <w:rsid w:val="00815803"/>
    <w:rsid w:val="00826C27"/>
    <w:rsid w:val="008373B8"/>
    <w:rsid w:val="0084249E"/>
    <w:rsid w:val="00847ECB"/>
    <w:rsid w:val="0085318D"/>
    <w:rsid w:val="008572E7"/>
    <w:rsid w:val="00860337"/>
    <w:rsid w:val="00882D4B"/>
    <w:rsid w:val="008858C0"/>
    <w:rsid w:val="00887CE6"/>
    <w:rsid w:val="00890251"/>
    <w:rsid w:val="0089706D"/>
    <w:rsid w:val="008A0C65"/>
    <w:rsid w:val="008A6C91"/>
    <w:rsid w:val="008A74B3"/>
    <w:rsid w:val="008B088E"/>
    <w:rsid w:val="008C6532"/>
    <w:rsid w:val="008F40E2"/>
    <w:rsid w:val="008F7945"/>
    <w:rsid w:val="00900115"/>
    <w:rsid w:val="00901A05"/>
    <w:rsid w:val="00932F8C"/>
    <w:rsid w:val="00945DDC"/>
    <w:rsid w:val="009763DF"/>
    <w:rsid w:val="009A0D09"/>
    <w:rsid w:val="009A296C"/>
    <w:rsid w:val="009A6DD7"/>
    <w:rsid w:val="009C38F5"/>
    <w:rsid w:val="009C44C1"/>
    <w:rsid w:val="009D0215"/>
    <w:rsid w:val="009E266A"/>
    <w:rsid w:val="00A41283"/>
    <w:rsid w:val="00A46B94"/>
    <w:rsid w:val="00A77501"/>
    <w:rsid w:val="00A80084"/>
    <w:rsid w:val="00A80F27"/>
    <w:rsid w:val="00A81AF4"/>
    <w:rsid w:val="00A93539"/>
    <w:rsid w:val="00AB62C9"/>
    <w:rsid w:val="00AC0AB3"/>
    <w:rsid w:val="00AC66C1"/>
    <w:rsid w:val="00AD5A96"/>
    <w:rsid w:val="00B04B63"/>
    <w:rsid w:val="00B14AF2"/>
    <w:rsid w:val="00B20B27"/>
    <w:rsid w:val="00B279AF"/>
    <w:rsid w:val="00B32CF6"/>
    <w:rsid w:val="00B72A51"/>
    <w:rsid w:val="00B8145B"/>
    <w:rsid w:val="00B96EC3"/>
    <w:rsid w:val="00B97A88"/>
    <w:rsid w:val="00BC6D89"/>
    <w:rsid w:val="00BE3B71"/>
    <w:rsid w:val="00BF1C25"/>
    <w:rsid w:val="00BF3231"/>
    <w:rsid w:val="00C052A3"/>
    <w:rsid w:val="00C13B41"/>
    <w:rsid w:val="00C33861"/>
    <w:rsid w:val="00C461BC"/>
    <w:rsid w:val="00C52EBE"/>
    <w:rsid w:val="00C700E1"/>
    <w:rsid w:val="00C90DD9"/>
    <w:rsid w:val="00CA0301"/>
    <w:rsid w:val="00CA10D2"/>
    <w:rsid w:val="00CA2ED4"/>
    <w:rsid w:val="00CA6D98"/>
    <w:rsid w:val="00CC2CE6"/>
    <w:rsid w:val="00CE2406"/>
    <w:rsid w:val="00CE2B3C"/>
    <w:rsid w:val="00CF06C9"/>
    <w:rsid w:val="00D11EB5"/>
    <w:rsid w:val="00D14A27"/>
    <w:rsid w:val="00D2313F"/>
    <w:rsid w:val="00D306F3"/>
    <w:rsid w:val="00D33B9A"/>
    <w:rsid w:val="00D3427B"/>
    <w:rsid w:val="00D55E52"/>
    <w:rsid w:val="00D60336"/>
    <w:rsid w:val="00D71EF3"/>
    <w:rsid w:val="00D728E6"/>
    <w:rsid w:val="00D72FA8"/>
    <w:rsid w:val="00D7745C"/>
    <w:rsid w:val="00D83524"/>
    <w:rsid w:val="00D8364B"/>
    <w:rsid w:val="00DA06E8"/>
    <w:rsid w:val="00DA67EC"/>
    <w:rsid w:val="00DE23A6"/>
    <w:rsid w:val="00DE5A7C"/>
    <w:rsid w:val="00DE6BDC"/>
    <w:rsid w:val="00DF3433"/>
    <w:rsid w:val="00E124EE"/>
    <w:rsid w:val="00E230B6"/>
    <w:rsid w:val="00E34C69"/>
    <w:rsid w:val="00E42012"/>
    <w:rsid w:val="00E579A3"/>
    <w:rsid w:val="00E71E75"/>
    <w:rsid w:val="00E7252B"/>
    <w:rsid w:val="00E7315C"/>
    <w:rsid w:val="00E8300C"/>
    <w:rsid w:val="00E90140"/>
    <w:rsid w:val="00E90938"/>
    <w:rsid w:val="00EA2D42"/>
    <w:rsid w:val="00EB7C7C"/>
    <w:rsid w:val="00EC4896"/>
    <w:rsid w:val="00ED26F5"/>
    <w:rsid w:val="00ED29E0"/>
    <w:rsid w:val="00EE1562"/>
    <w:rsid w:val="00EE7EA6"/>
    <w:rsid w:val="00F21AFA"/>
    <w:rsid w:val="00F27612"/>
    <w:rsid w:val="00F41812"/>
    <w:rsid w:val="00F61CEE"/>
    <w:rsid w:val="00F81515"/>
    <w:rsid w:val="00F81A7B"/>
    <w:rsid w:val="00F974BF"/>
    <w:rsid w:val="00FB535D"/>
    <w:rsid w:val="00FC46A8"/>
    <w:rsid w:val="00FD09F5"/>
    <w:rsid w:val="00FE0462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chartTrackingRefBased/>
  <w15:docId w15:val="{CA53767D-CC16-4892-B236-E18390D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2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2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158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29F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27782"/>
    <w:pPr>
      <w:spacing w:before="100" w:beforeAutospacing="1" w:after="100" w:afterAutospacing="1"/>
    </w:pPr>
  </w:style>
  <w:style w:type="character" w:styleId="a4">
    <w:name w:val="Hyperlink"/>
    <w:uiPriority w:val="99"/>
    <w:rsid w:val="00142EE8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4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">
    <w:name w:val="Texto del marcador de posición"/>
    <w:semiHidden/>
    <w:rsid w:val="005A3E63"/>
    <w:rPr>
      <w:rFonts w:cs="Times New Roman"/>
      <w:color w:val="808080"/>
    </w:rPr>
  </w:style>
  <w:style w:type="paragraph" w:styleId="a6">
    <w:name w:val="footer"/>
    <w:basedOn w:val="a"/>
    <w:link w:val="a7"/>
    <w:uiPriority w:val="99"/>
    <w:rsid w:val="000822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8222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26C27"/>
    <w:pPr>
      <w:tabs>
        <w:tab w:val="right" w:leader="dot" w:pos="9530"/>
      </w:tabs>
      <w:jc w:val="center"/>
    </w:pPr>
    <w:rPr>
      <w:b/>
      <w:sz w:val="32"/>
    </w:rPr>
  </w:style>
  <w:style w:type="paragraph" w:styleId="21">
    <w:name w:val="toc 2"/>
    <w:basedOn w:val="a"/>
    <w:next w:val="a"/>
    <w:autoRedefine/>
    <w:uiPriority w:val="39"/>
    <w:semiHidden/>
    <w:rsid w:val="00815803"/>
    <w:pPr>
      <w:tabs>
        <w:tab w:val="right" w:leader="dot" w:pos="9170"/>
      </w:tabs>
      <w:ind w:left="240"/>
      <w:jc w:val="both"/>
    </w:pPr>
  </w:style>
  <w:style w:type="paragraph" w:styleId="a9">
    <w:name w:val="header"/>
    <w:basedOn w:val="a"/>
    <w:link w:val="aa"/>
    <w:uiPriority w:val="99"/>
    <w:rsid w:val="00DE6B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E6B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эпоху научно-технической революции математизация охватывает все сферы человеческой деятельности, в том числе и языкознание</vt:lpstr>
    </vt:vector>
  </TitlesOfParts>
  <Company/>
  <LinksUpToDate>false</LinksUpToDate>
  <CharactersWithSpaces>19989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эпоху научно-технической революции математизация охватывает все сферы человеческой деятельности, в том числе и языкознание</dc:title>
  <dc:subject/>
  <dc:creator>Ира</dc:creator>
  <cp:keywords/>
  <dc:description/>
  <cp:lastModifiedBy>admin</cp:lastModifiedBy>
  <cp:revision>2</cp:revision>
  <dcterms:created xsi:type="dcterms:W3CDTF">2014-03-08T08:32:00Z</dcterms:created>
  <dcterms:modified xsi:type="dcterms:W3CDTF">2014-03-08T08:32:00Z</dcterms:modified>
</cp:coreProperties>
</file>