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4"/>
        </w:rPr>
      </w:pPr>
      <w:r w:rsidRPr="00291FFB">
        <w:rPr>
          <w:color w:val="000000"/>
          <w:sz w:val="28"/>
          <w:szCs w:val="24"/>
        </w:rPr>
        <w:t>Министерство образования Республики Беларусь</w:t>
      </w: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4"/>
        </w:rPr>
      </w:pPr>
      <w:r w:rsidRPr="00291FFB">
        <w:rPr>
          <w:color w:val="000000"/>
          <w:sz w:val="28"/>
          <w:szCs w:val="24"/>
        </w:rPr>
        <w:t>Учреждение образования</w:t>
      </w: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4"/>
        </w:rPr>
      </w:pPr>
      <w:r w:rsidRPr="00291FFB">
        <w:rPr>
          <w:color w:val="000000"/>
          <w:sz w:val="28"/>
          <w:szCs w:val="24"/>
        </w:rPr>
        <w:t>«Гомельский государственный университет</w:t>
      </w: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4"/>
        </w:rPr>
      </w:pPr>
      <w:r w:rsidRPr="00291FFB">
        <w:rPr>
          <w:color w:val="000000"/>
          <w:sz w:val="28"/>
          <w:szCs w:val="24"/>
        </w:rPr>
        <w:t>им.</w:t>
      </w:r>
      <w:r w:rsidR="00291FFB">
        <w:rPr>
          <w:color w:val="000000"/>
          <w:sz w:val="28"/>
          <w:szCs w:val="24"/>
        </w:rPr>
        <w:t xml:space="preserve"> </w:t>
      </w:r>
      <w:r w:rsidR="00291FFB" w:rsidRPr="00291FFB">
        <w:rPr>
          <w:color w:val="000000"/>
          <w:sz w:val="28"/>
          <w:szCs w:val="24"/>
        </w:rPr>
        <w:t>Ф.</w:t>
      </w:r>
      <w:r w:rsidR="00291FFB">
        <w:rPr>
          <w:color w:val="000000"/>
          <w:sz w:val="28"/>
          <w:szCs w:val="24"/>
        </w:rPr>
        <w:t> </w:t>
      </w:r>
      <w:r w:rsidR="00291FFB" w:rsidRPr="00291FFB">
        <w:rPr>
          <w:color w:val="000000"/>
          <w:sz w:val="28"/>
          <w:szCs w:val="24"/>
        </w:rPr>
        <w:t>Скорины</w:t>
      </w:r>
      <w:r w:rsidRPr="00291FFB">
        <w:rPr>
          <w:color w:val="000000"/>
          <w:sz w:val="28"/>
          <w:szCs w:val="24"/>
        </w:rPr>
        <w:t>»</w:t>
      </w: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4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4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4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Математический факультет</w:t>
      </w: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Кафедра дифференциальных уравнений</w:t>
      </w: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91FFB" w:rsidRPr="00291FFB" w:rsidRDefault="00291FFB" w:rsidP="007807A2">
      <w:pPr>
        <w:spacing w:line="360" w:lineRule="auto"/>
        <w:jc w:val="center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Курсовая работа</w:t>
      </w: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91FFB" w:rsidP="007807A2">
      <w:pPr>
        <w:spacing w:line="360" w:lineRule="auto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«</w:t>
      </w:r>
      <w:r w:rsidR="00276A29" w:rsidRPr="00291FFB">
        <w:rPr>
          <w:b/>
          <w:color w:val="000000"/>
          <w:sz w:val="28"/>
          <w:szCs w:val="36"/>
        </w:rPr>
        <w:t xml:space="preserve">Применение уравнение Лагранжа </w:t>
      </w:r>
      <w:r w:rsidR="00276A29" w:rsidRPr="00291FFB">
        <w:rPr>
          <w:b/>
          <w:color w:val="000000"/>
          <w:sz w:val="28"/>
          <w:szCs w:val="36"/>
          <w:lang w:val="en-US"/>
        </w:rPr>
        <w:t>II</w:t>
      </w:r>
      <w:r w:rsidR="00276A29" w:rsidRPr="00291FFB">
        <w:rPr>
          <w:b/>
          <w:color w:val="000000"/>
          <w:sz w:val="28"/>
          <w:szCs w:val="36"/>
        </w:rPr>
        <w:t xml:space="preserve"> рода к исследованию движения механической системы с двумя степенями свободы</w:t>
      </w:r>
      <w:r>
        <w:rPr>
          <w:b/>
          <w:color w:val="000000"/>
          <w:sz w:val="28"/>
          <w:szCs w:val="36"/>
        </w:rPr>
        <w:t>»</w:t>
      </w: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36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276A29" w:rsidRPr="00291FFB" w:rsidRDefault="00276A29" w:rsidP="007807A2">
      <w:pPr>
        <w:spacing w:line="360" w:lineRule="auto"/>
        <w:jc w:val="center"/>
        <w:rPr>
          <w:color w:val="000000"/>
          <w:sz w:val="28"/>
          <w:szCs w:val="28"/>
        </w:rPr>
      </w:pPr>
    </w:p>
    <w:p w:rsidR="007807A2" w:rsidRDefault="00276A29" w:rsidP="007807A2">
      <w:pPr>
        <w:spacing w:line="360" w:lineRule="auto"/>
        <w:jc w:val="center"/>
        <w:rPr>
          <w:color w:val="000000"/>
          <w:sz w:val="28"/>
          <w:szCs w:val="24"/>
        </w:rPr>
      </w:pPr>
      <w:r w:rsidRPr="00291FFB">
        <w:rPr>
          <w:color w:val="000000"/>
          <w:sz w:val="28"/>
          <w:szCs w:val="24"/>
        </w:rPr>
        <w:t>Гомель 2006</w:t>
      </w:r>
    </w:p>
    <w:p w:rsidR="007668D6" w:rsidRPr="00291FFB" w:rsidRDefault="007807A2" w:rsidP="007807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668D6" w:rsidRPr="007807A2">
        <w:rPr>
          <w:b/>
          <w:sz w:val="28"/>
          <w:szCs w:val="28"/>
        </w:rPr>
        <w:t>Содержание</w:t>
      </w:r>
    </w:p>
    <w:p w:rsidR="00291FFB" w:rsidRDefault="00291FFB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668D6" w:rsidRPr="00291FFB" w:rsidRDefault="007668D6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Введение</w:t>
      </w:r>
    </w:p>
    <w:p w:rsidR="007668D6" w:rsidRPr="00291FFB" w:rsidRDefault="007668D6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1 Механическая система. Связи. Классификация связей</w:t>
      </w:r>
    </w:p>
    <w:p w:rsidR="005A3B61" w:rsidRPr="00291FFB" w:rsidRDefault="005A3B61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2 Возможные перемещения. Число степеней свободы</w:t>
      </w:r>
    </w:p>
    <w:p w:rsidR="005A3B61" w:rsidRPr="00291FFB" w:rsidRDefault="005A3B61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3 Обобщенные координаты и обобщенные скорости</w:t>
      </w:r>
    </w:p>
    <w:p w:rsidR="00B464EA" w:rsidRPr="00291FFB" w:rsidRDefault="00B464EA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4 Обобщенные силы</w:t>
      </w:r>
    </w:p>
    <w:p w:rsidR="005A3B61" w:rsidRPr="00291FFB" w:rsidRDefault="00B464EA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5</w:t>
      </w:r>
      <w:r w:rsidR="005A3B61" w:rsidRPr="00291FFB">
        <w:rPr>
          <w:color w:val="000000"/>
          <w:sz w:val="28"/>
          <w:szCs w:val="28"/>
        </w:rPr>
        <w:t xml:space="preserve"> Уравнения Лагранжа второго рода</w:t>
      </w:r>
    </w:p>
    <w:p w:rsidR="005A3B61" w:rsidRPr="00291FFB" w:rsidRDefault="00B464EA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6</w:t>
      </w:r>
      <w:r w:rsidR="005A3B61" w:rsidRPr="00291FFB">
        <w:rPr>
          <w:color w:val="000000"/>
          <w:sz w:val="28"/>
          <w:szCs w:val="28"/>
        </w:rPr>
        <w:t xml:space="preserve"> Уравнения Лагранжа второго рода</w:t>
      </w:r>
      <w:r w:rsidR="007807A2">
        <w:rPr>
          <w:color w:val="000000"/>
          <w:sz w:val="28"/>
          <w:szCs w:val="28"/>
        </w:rPr>
        <w:t xml:space="preserve"> </w:t>
      </w:r>
      <w:r w:rsidR="005A3B61" w:rsidRPr="00291FFB">
        <w:rPr>
          <w:color w:val="000000"/>
          <w:sz w:val="28"/>
          <w:szCs w:val="28"/>
        </w:rPr>
        <w:t>для консер</w:t>
      </w:r>
      <w:r w:rsidR="001D1368" w:rsidRPr="00291FFB">
        <w:rPr>
          <w:color w:val="000000"/>
          <w:sz w:val="28"/>
          <w:szCs w:val="28"/>
        </w:rPr>
        <w:t>вативной системы</w:t>
      </w:r>
    </w:p>
    <w:p w:rsidR="00291FFB" w:rsidRDefault="00B464EA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7</w:t>
      </w:r>
      <w:r w:rsidR="005A3B61" w:rsidRPr="00291FFB">
        <w:rPr>
          <w:color w:val="000000"/>
          <w:sz w:val="28"/>
          <w:szCs w:val="28"/>
        </w:rPr>
        <w:t xml:space="preserve"> Применение уравнений Лагранжа второго рода</w:t>
      </w:r>
      <w:r w:rsidR="007807A2">
        <w:rPr>
          <w:color w:val="000000"/>
          <w:sz w:val="28"/>
          <w:szCs w:val="28"/>
        </w:rPr>
        <w:t xml:space="preserve"> </w:t>
      </w:r>
      <w:r w:rsidR="005A3B61" w:rsidRPr="00291FFB">
        <w:rPr>
          <w:color w:val="000000"/>
          <w:sz w:val="28"/>
          <w:szCs w:val="28"/>
        </w:rPr>
        <w:t>к исследованию м</w:t>
      </w:r>
      <w:r w:rsidR="007807A2">
        <w:rPr>
          <w:color w:val="000000"/>
          <w:sz w:val="28"/>
          <w:szCs w:val="28"/>
        </w:rPr>
        <w:t>еханической системы</w:t>
      </w:r>
    </w:p>
    <w:p w:rsidR="00291FFB" w:rsidRDefault="005A3B61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Заключение</w:t>
      </w:r>
    </w:p>
    <w:p w:rsidR="005A3B61" w:rsidRPr="00291FFB" w:rsidRDefault="005A3B61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Список испол</w:t>
      </w:r>
      <w:r w:rsidR="001D1368" w:rsidRPr="00291FFB">
        <w:rPr>
          <w:color w:val="000000"/>
          <w:sz w:val="28"/>
          <w:szCs w:val="28"/>
        </w:rPr>
        <w:t>ьзованной литературы</w:t>
      </w:r>
    </w:p>
    <w:p w:rsidR="007668D6" w:rsidRPr="00291FFB" w:rsidRDefault="007668D6" w:rsidP="007807A2">
      <w:pPr>
        <w:spacing w:line="360" w:lineRule="auto"/>
        <w:jc w:val="both"/>
        <w:rPr>
          <w:b/>
          <w:color w:val="000000"/>
          <w:sz w:val="28"/>
          <w:szCs w:val="32"/>
        </w:rPr>
      </w:pPr>
    </w:p>
    <w:p w:rsidR="007668D6" w:rsidRPr="00291FFB" w:rsidRDefault="007668D6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9400C" w:rsidRPr="00291FFB" w:rsidRDefault="007807A2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A9400C" w:rsidRPr="00291FFB">
        <w:rPr>
          <w:b/>
          <w:color w:val="000000"/>
          <w:sz w:val="28"/>
          <w:szCs w:val="32"/>
        </w:rPr>
        <w:t>Введение</w:t>
      </w:r>
    </w:p>
    <w:p w:rsidR="00373E0A" w:rsidRPr="00291FFB" w:rsidRDefault="00373E0A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91FFB" w:rsidRDefault="00A9400C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Уравнения Лагранжа дают единый и притом достаточно простой метод решения задач динамики. Важное преимущество этих уравнений состоит в том, что их вид и число не зависят ни от количества тел (или точек), входящих в рассматриваемую систему, ни от того, как эти тела движутся; определяется число уравнений Лагранжа только числом степеней свободы. Кроме того, при идеальных связях в правые части уравнений входят обобщённые активные силы, и, следовательно, эти уравнения позволяют заранее исключить из рассмотрения все наперёд неизвестные реакции связей.</w:t>
      </w:r>
    </w:p>
    <w:p w:rsidR="00A9400C" w:rsidRPr="00291FFB" w:rsidRDefault="00A9400C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Основная задача динамики в обобщённых координатах состоит в том, чтобы, зная обобщённые силы </w:t>
      </w:r>
      <w:r w:rsidR="00840190">
        <w:rPr>
          <w:color w:val="00000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>
            <v:imagedata r:id="rId6" o:title=""/>
          </v:shape>
        </w:pict>
      </w:r>
      <w:r w:rsidRPr="00291FFB">
        <w:rPr>
          <w:color w:val="000000"/>
          <w:sz w:val="28"/>
          <w:szCs w:val="28"/>
        </w:rPr>
        <w:t xml:space="preserve"> и начальные условия, найти закон движения системы, то есть определить обобщённые координаты </w:t>
      </w:r>
      <w:r w:rsidR="00840190">
        <w:rPr>
          <w:color w:val="000000"/>
          <w:position w:val="-12"/>
          <w:sz w:val="28"/>
          <w:szCs w:val="28"/>
        </w:rPr>
        <w:pict>
          <v:shape id="_x0000_i1026" type="#_x0000_t75" style="width:57pt;height:18pt">
            <v:imagedata r:id="rId7" o:title=""/>
          </v:shape>
        </w:pict>
      </w:r>
      <w:r w:rsidRPr="00291FFB">
        <w:rPr>
          <w:color w:val="000000"/>
          <w:sz w:val="28"/>
          <w:szCs w:val="28"/>
        </w:rPr>
        <w:t xml:space="preserve"> как функции времени. Уравнения Лагранжа представляют собой</w:t>
      </w:r>
      <w:r w:rsid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 xml:space="preserve">обыкновенные дифференциальные уравнения второго порядка относительно обобщённых координат </w:t>
      </w:r>
      <w:r w:rsidR="00840190">
        <w:rPr>
          <w:color w:val="000000"/>
          <w:position w:val="-12"/>
          <w:sz w:val="28"/>
          <w:szCs w:val="28"/>
        </w:rPr>
        <w:pict>
          <v:shape id="_x0000_i1027" type="#_x0000_t75" style="width:57pt;height:18pt">
            <v:imagedata r:id="rId7" o:title=""/>
          </v:shape>
        </w:pict>
      </w:r>
      <w:r w:rsidRPr="00291FFB">
        <w:rPr>
          <w:color w:val="000000"/>
          <w:sz w:val="28"/>
          <w:szCs w:val="28"/>
        </w:rPr>
        <w:t xml:space="preserve"> и составляются независимо от того, рассматривается ли абсолютное (по отношению к инерциальной системе отсчёта) или относительное движение механической системы. Из полученных уравнений, если заданы действующие силы</w:t>
      </w:r>
      <w:r w:rsid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>и начальные условия, можно, интегрируя эти уравнения, найти закон движения системы. Если же задан закон движения, то составленные уравнения позволяют определить действующие силы.</w:t>
      </w:r>
    </w:p>
    <w:p w:rsidR="00A9400C" w:rsidRPr="00291FFB" w:rsidRDefault="00A9400C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00C" w:rsidRPr="00291FFB" w:rsidRDefault="00A9400C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1063" w:rsidRPr="00291FFB" w:rsidRDefault="007807A2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B464EA" w:rsidRPr="00291FFB">
        <w:rPr>
          <w:b/>
          <w:color w:val="000000"/>
          <w:sz w:val="28"/>
          <w:szCs w:val="32"/>
        </w:rPr>
        <w:t xml:space="preserve">1 </w:t>
      </w:r>
      <w:r w:rsidR="00B31063" w:rsidRPr="00291FFB">
        <w:rPr>
          <w:b/>
          <w:color w:val="000000"/>
          <w:sz w:val="28"/>
          <w:szCs w:val="32"/>
        </w:rPr>
        <w:t>Механическая система. Связи. Классификация связей</w:t>
      </w:r>
    </w:p>
    <w:p w:rsidR="00291FFB" w:rsidRDefault="00291FFB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91FFB" w:rsidRDefault="00B31063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Систему материальных точек или тел, движение которой рассматривается, будем называть </w:t>
      </w:r>
      <w:r w:rsidRPr="00291FFB">
        <w:rPr>
          <w:i/>
          <w:color w:val="000000"/>
          <w:sz w:val="28"/>
          <w:szCs w:val="28"/>
        </w:rPr>
        <w:t xml:space="preserve">механической системой. </w:t>
      </w:r>
      <w:r w:rsidRPr="00291FFB">
        <w:rPr>
          <w:color w:val="000000"/>
          <w:sz w:val="28"/>
          <w:szCs w:val="28"/>
        </w:rPr>
        <w:t>Если между точками (телами) механической системы действуют силы взаимодействия, то она обладает тем свойством, что в ней положение или движение каждой точки (тела) зависит от положения и движения всех остальных. Классическим примером такой системы является солнечная система, в которой все тела связаны силами взаимного притяжения.</w:t>
      </w:r>
    </w:p>
    <w:p w:rsidR="00291FFB" w:rsidRDefault="00A43DA1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i/>
          <w:color w:val="000000"/>
          <w:sz w:val="28"/>
          <w:szCs w:val="28"/>
        </w:rPr>
        <w:t>Определение</w:t>
      </w:r>
      <w:r w:rsidR="007807A2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1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[1,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с.</w:t>
      </w:r>
      <w:r w:rsidR="00291FFB">
        <w:rPr>
          <w:i/>
          <w:color w:val="000000"/>
          <w:sz w:val="28"/>
          <w:szCs w:val="28"/>
        </w:rPr>
        <w:t> </w:t>
      </w:r>
      <w:r w:rsidR="00291FFB" w:rsidRPr="00291FFB">
        <w:rPr>
          <w:i/>
          <w:color w:val="000000"/>
          <w:sz w:val="28"/>
          <w:szCs w:val="28"/>
        </w:rPr>
        <w:t>3</w:t>
      </w:r>
      <w:r w:rsidR="00373E0A" w:rsidRPr="00291FFB">
        <w:rPr>
          <w:i/>
          <w:color w:val="000000"/>
          <w:sz w:val="28"/>
          <w:szCs w:val="28"/>
        </w:rPr>
        <w:t>57]</w:t>
      </w:r>
      <w:r w:rsidRPr="00291FFB">
        <w:rPr>
          <w:i/>
          <w:color w:val="000000"/>
          <w:sz w:val="28"/>
          <w:szCs w:val="28"/>
        </w:rPr>
        <w:t xml:space="preserve">: </w:t>
      </w:r>
      <w:r w:rsidRPr="00291FFB">
        <w:rPr>
          <w:color w:val="000000"/>
          <w:sz w:val="28"/>
          <w:szCs w:val="28"/>
        </w:rPr>
        <w:t>Связями называются любого вида ограничения, которые налагаются на положения и скорости точек механической системы и выполняются независимо от того, какие на систему действуют заданные силы.</w:t>
      </w:r>
    </w:p>
    <w:p w:rsidR="00291FFB" w:rsidRDefault="00A43DA1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Рассмотрим, как классифицируются эти связи.</w:t>
      </w:r>
    </w:p>
    <w:p w:rsidR="00291FFB" w:rsidRDefault="00A43DA1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Связи, не изменяющиеся со временем, называются стационарными, а изменяющиеся со временем </w:t>
      </w:r>
      <w:r w:rsidR="00291FFB">
        <w:rPr>
          <w:color w:val="000000"/>
          <w:sz w:val="28"/>
          <w:szCs w:val="28"/>
        </w:rPr>
        <w:t>–</w:t>
      </w:r>
      <w:r w:rsidR="00291FFB" w:rsidRP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>нестационарными.</w:t>
      </w:r>
    </w:p>
    <w:p w:rsidR="00291FFB" w:rsidRDefault="00A43DA1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Связи, налагающие ограничения на положения (координаты) точек системы, называются геометрическими, а налагающие ограничения еще и на скорости (первые производные от координат по времени) точек системы </w:t>
      </w:r>
      <w:r w:rsidR="00291FFB">
        <w:rPr>
          <w:color w:val="000000"/>
          <w:sz w:val="28"/>
          <w:szCs w:val="28"/>
        </w:rPr>
        <w:t>–</w:t>
      </w:r>
      <w:r w:rsidR="00291FFB" w:rsidRPr="00291FFB">
        <w:rPr>
          <w:color w:val="000000"/>
          <w:sz w:val="28"/>
          <w:szCs w:val="28"/>
        </w:rPr>
        <w:t xml:space="preserve"> </w:t>
      </w:r>
      <w:r w:rsidR="00F24387" w:rsidRPr="00291FFB">
        <w:rPr>
          <w:color w:val="000000"/>
          <w:sz w:val="28"/>
          <w:szCs w:val="28"/>
        </w:rPr>
        <w:t>кинематическими или дифференциальными.</w:t>
      </w:r>
    </w:p>
    <w:p w:rsidR="00291FFB" w:rsidRDefault="00F24387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Если дифференциальную связь можно представить как геометрическую, </w:t>
      </w:r>
      <w:r w:rsidR="00291FFB">
        <w:rPr>
          <w:color w:val="000000"/>
          <w:sz w:val="28"/>
          <w:szCs w:val="28"/>
        </w:rPr>
        <w:t>т.е.</w:t>
      </w:r>
      <w:r w:rsidRPr="00291FFB">
        <w:rPr>
          <w:color w:val="000000"/>
          <w:sz w:val="28"/>
          <w:szCs w:val="28"/>
        </w:rPr>
        <w:t xml:space="preserve"> устанавливаемую этой связью зависимость между скоростями свести к зависимости между координатами, то такая связь называется интегрируемой, а в противном случае </w:t>
      </w:r>
      <w:r w:rsidR="00291FFB">
        <w:rPr>
          <w:color w:val="000000"/>
          <w:sz w:val="28"/>
          <w:szCs w:val="28"/>
        </w:rPr>
        <w:t>–</w:t>
      </w:r>
      <w:r w:rsidR="00291FFB" w:rsidRP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>неинтегрируемой.</w:t>
      </w:r>
    </w:p>
    <w:p w:rsidR="00291FFB" w:rsidRDefault="00F24387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Геометрические и интегрируемые дифференциальные связи называются голономными связями, а неинтегрируемые дифференциальные связи </w:t>
      </w:r>
      <w:r w:rsidR="00291FFB">
        <w:rPr>
          <w:color w:val="000000"/>
          <w:sz w:val="28"/>
          <w:szCs w:val="28"/>
        </w:rPr>
        <w:t>–</w:t>
      </w:r>
      <w:r w:rsidR="00291FFB" w:rsidRP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>неголономными.</w:t>
      </w:r>
    </w:p>
    <w:p w:rsidR="00291FFB" w:rsidRDefault="00F24387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По виду связей механические системы тоже разделяют на голономные </w:t>
      </w:r>
      <w:r w:rsidR="00291FFB">
        <w:rPr>
          <w:color w:val="000000"/>
          <w:sz w:val="28"/>
          <w:szCs w:val="28"/>
        </w:rPr>
        <w:t>(</w:t>
      </w:r>
      <w:r w:rsidRPr="00291FFB">
        <w:rPr>
          <w:color w:val="000000"/>
          <w:sz w:val="28"/>
          <w:szCs w:val="28"/>
        </w:rPr>
        <w:t>с голономными связями) и неголономные (содержащие неголономные связи).</w:t>
      </w:r>
    </w:p>
    <w:p w:rsidR="00F24387" w:rsidRPr="00291FFB" w:rsidRDefault="00F24387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Наконец, различают связи удерживающие</w:t>
      </w:r>
      <w:r w:rsidR="00457682" w:rsidRPr="00291FFB">
        <w:rPr>
          <w:color w:val="000000"/>
          <w:sz w:val="28"/>
          <w:szCs w:val="28"/>
        </w:rPr>
        <w:t xml:space="preserve"> (налагаемые ими ограничения сохраняются при любом положении системы) и неудерживающие, которые этим свойством не обладают.</w:t>
      </w:r>
    </w:p>
    <w:p w:rsidR="007807A2" w:rsidRDefault="007807A2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655C4" w:rsidRPr="00291FFB" w:rsidRDefault="00B464EA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1FFB">
        <w:rPr>
          <w:b/>
          <w:color w:val="000000"/>
          <w:sz w:val="28"/>
          <w:szCs w:val="32"/>
        </w:rPr>
        <w:t>2</w:t>
      </w:r>
      <w:r w:rsidR="000655C4" w:rsidRPr="00291FFB">
        <w:rPr>
          <w:b/>
          <w:color w:val="000000"/>
          <w:sz w:val="28"/>
          <w:szCs w:val="32"/>
        </w:rPr>
        <w:t xml:space="preserve"> Возможные</w:t>
      </w:r>
      <w:r w:rsidR="00643CC9" w:rsidRPr="00291FFB">
        <w:rPr>
          <w:b/>
          <w:color w:val="000000"/>
          <w:sz w:val="28"/>
          <w:szCs w:val="32"/>
        </w:rPr>
        <w:t xml:space="preserve"> </w:t>
      </w:r>
      <w:r w:rsidR="000655C4" w:rsidRPr="00291FFB">
        <w:rPr>
          <w:b/>
          <w:color w:val="000000"/>
          <w:sz w:val="28"/>
          <w:szCs w:val="32"/>
        </w:rPr>
        <w:t>пере</w:t>
      </w:r>
      <w:r w:rsidR="007807A2">
        <w:rPr>
          <w:b/>
          <w:color w:val="000000"/>
          <w:sz w:val="28"/>
          <w:szCs w:val="32"/>
        </w:rPr>
        <w:t>мещения. Число степеней свободы</w:t>
      </w:r>
    </w:p>
    <w:p w:rsidR="00291FFB" w:rsidRDefault="00291FFB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91FFB" w:rsidRDefault="00BB788E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i/>
          <w:color w:val="000000"/>
          <w:sz w:val="28"/>
          <w:szCs w:val="28"/>
        </w:rPr>
        <w:t>Определение</w:t>
      </w:r>
      <w:r w:rsidR="007807A2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2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[1.с.</w:t>
      </w:r>
      <w:r w:rsidR="00291FFB">
        <w:rPr>
          <w:i/>
          <w:color w:val="000000"/>
          <w:sz w:val="28"/>
          <w:szCs w:val="28"/>
        </w:rPr>
        <w:t> </w:t>
      </w:r>
      <w:r w:rsidR="00291FFB" w:rsidRPr="00291FFB">
        <w:rPr>
          <w:i/>
          <w:color w:val="000000"/>
          <w:sz w:val="28"/>
          <w:szCs w:val="28"/>
        </w:rPr>
        <w:t>3</w:t>
      </w:r>
      <w:r w:rsidR="00560D8F" w:rsidRPr="00291FFB">
        <w:rPr>
          <w:i/>
          <w:color w:val="000000"/>
          <w:sz w:val="28"/>
          <w:szCs w:val="28"/>
        </w:rPr>
        <w:t>58</w:t>
      </w:r>
      <w:r w:rsidR="00373E0A" w:rsidRPr="00291FFB">
        <w:rPr>
          <w:i/>
          <w:color w:val="000000"/>
          <w:sz w:val="28"/>
          <w:szCs w:val="28"/>
        </w:rPr>
        <w:t>]</w:t>
      </w:r>
      <w:r w:rsidRPr="00291FFB">
        <w:rPr>
          <w:color w:val="000000"/>
          <w:sz w:val="28"/>
          <w:szCs w:val="28"/>
        </w:rPr>
        <w:t>: Возможным перемещением механической системы называется любая совокупность элементарных перемещений точек этой системы из занимаемого в данный момент времени положения, которые допускаются всеми наложенными на систему связями.</w:t>
      </w:r>
    </w:p>
    <w:p w:rsidR="00291FFB" w:rsidRDefault="00BB788E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Механическая система может иметь множество различных возможных перемещений.</w:t>
      </w:r>
      <w:r w:rsidR="00BE5E7E" w:rsidRP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>Однако для любой из систем можно указать</w:t>
      </w:r>
      <w:r w:rsidR="00BE5E7E" w:rsidRPr="00291FFB">
        <w:rPr>
          <w:color w:val="000000"/>
          <w:sz w:val="28"/>
          <w:szCs w:val="28"/>
        </w:rPr>
        <w:t xml:space="preserve"> некоторое число таких независимых между собой перемещений, что всякое другое возможное перемещение может быть через них выражено.</w:t>
      </w:r>
    </w:p>
    <w:p w:rsidR="00291FFB" w:rsidRDefault="00BE5E7E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i/>
          <w:color w:val="000000"/>
          <w:sz w:val="28"/>
          <w:szCs w:val="28"/>
        </w:rPr>
        <w:t>Определение</w:t>
      </w:r>
      <w:r w:rsidR="007807A2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3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[1,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с.</w:t>
      </w:r>
      <w:r w:rsidR="00291FFB">
        <w:rPr>
          <w:i/>
          <w:color w:val="000000"/>
          <w:sz w:val="28"/>
          <w:szCs w:val="28"/>
        </w:rPr>
        <w:t> </w:t>
      </w:r>
      <w:r w:rsidR="00291FFB" w:rsidRPr="00291FFB">
        <w:rPr>
          <w:i/>
          <w:color w:val="000000"/>
          <w:sz w:val="28"/>
          <w:szCs w:val="28"/>
        </w:rPr>
        <w:t>3</w:t>
      </w:r>
      <w:r w:rsidR="00560D8F" w:rsidRPr="00291FFB">
        <w:rPr>
          <w:i/>
          <w:color w:val="000000"/>
          <w:sz w:val="28"/>
          <w:szCs w:val="28"/>
        </w:rPr>
        <w:t>59]</w:t>
      </w:r>
      <w:r w:rsidRPr="00291FFB">
        <w:rPr>
          <w:i/>
          <w:color w:val="000000"/>
          <w:sz w:val="28"/>
          <w:szCs w:val="28"/>
        </w:rPr>
        <w:t xml:space="preserve">: </w:t>
      </w:r>
      <w:r w:rsidRPr="00291FFB">
        <w:rPr>
          <w:color w:val="000000"/>
          <w:sz w:val="28"/>
          <w:szCs w:val="28"/>
        </w:rPr>
        <w:t>Число независимых между собой возможных перемещений механической системы называются числом степеней свободы этой системы.</w:t>
      </w:r>
    </w:p>
    <w:p w:rsidR="00291FFB" w:rsidRDefault="00BE5E7E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Следовательно, точка, находящаяся на плоскости, имеет две степени свободы; одновременно ее положение на плоскости определяется двумя независимыми координатами (координатами, каждая из которых может изменяться независимо от другой), например координатами х и у. Свободная материальная точка имеет три степени свободы (независимыми будут три возможных перемещения вдоль трех взаимно перпендикулярных осей);</w:t>
      </w:r>
      <w:r w:rsidR="003B6E0E" w:rsidRP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>одновременно положение точки определяется</w:t>
      </w:r>
      <w:r w:rsidR="003B6E0E" w:rsidRPr="00291FFB">
        <w:rPr>
          <w:color w:val="000000"/>
          <w:sz w:val="28"/>
          <w:szCs w:val="28"/>
        </w:rPr>
        <w:t xml:space="preserve"> тремя независимыми координатами х</w:t>
      </w:r>
      <w:r w:rsidR="00291FFB">
        <w:rPr>
          <w:color w:val="000000"/>
          <w:sz w:val="28"/>
          <w:szCs w:val="28"/>
        </w:rPr>
        <w:t>,</w:t>
      </w:r>
      <w:r w:rsidR="003B6E0E" w:rsidRPr="00291FFB">
        <w:rPr>
          <w:color w:val="000000"/>
          <w:sz w:val="28"/>
          <w:szCs w:val="28"/>
        </w:rPr>
        <w:t xml:space="preserve"> у, </w:t>
      </w:r>
      <w:r w:rsidR="003B6E0E" w:rsidRPr="00291FFB">
        <w:rPr>
          <w:color w:val="000000"/>
          <w:sz w:val="28"/>
          <w:szCs w:val="28"/>
          <w:lang w:val="en-US"/>
        </w:rPr>
        <w:t>z</w:t>
      </w:r>
      <w:r w:rsidR="003B6E0E" w:rsidRPr="00291FFB">
        <w:rPr>
          <w:color w:val="000000"/>
          <w:sz w:val="28"/>
          <w:szCs w:val="28"/>
        </w:rPr>
        <w:t>.</w:t>
      </w:r>
    </w:p>
    <w:p w:rsidR="003B6E0E" w:rsidRPr="00291FFB" w:rsidRDefault="003B6E0E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Этот результат оказывается общим, </w:t>
      </w:r>
      <w:r w:rsidR="00291FFB">
        <w:rPr>
          <w:color w:val="000000"/>
          <w:sz w:val="28"/>
          <w:szCs w:val="28"/>
        </w:rPr>
        <w:t>т.е.</w:t>
      </w:r>
      <w:r w:rsidRPr="00291FFB">
        <w:rPr>
          <w:color w:val="000000"/>
          <w:sz w:val="28"/>
          <w:szCs w:val="28"/>
        </w:rPr>
        <w:t xml:space="preserve"> у механической системы с геометрическими связями число независимых координат, определяющих положение системы, совпадает с числом ее степеней свободы. Поэтому у такой системы число степеней свободы можно определять как по числу независимых возможных перемещений, так и по числу независимых координат.</w:t>
      </w:r>
    </w:p>
    <w:p w:rsidR="00457682" w:rsidRPr="00291FFB" w:rsidRDefault="0045768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682" w:rsidRPr="00291FFB" w:rsidRDefault="00B464EA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1FFB">
        <w:rPr>
          <w:b/>
          <w:color w:val="000000"/>
          <w:sz w:val="28"/>
          <w:szCs w:val="32"/>
        </w:rPr>
        <w:t xml:space="preserve">3 </w:t>
      </w:r>
      <w:r w:rsidR="00457682" w:rsidRPr="00291FFB">
        <w:rPr>
          <w:b/>
          <w:color w:val="000000"/>
          <w:sz w:val="28"/>
          <w:szCs w:val="32"/>
        </w:rPr>
        <w:t>Обобщенные координаты и обобщенные скорости</w:t>
      </w:r>
    </w:p>
    <w:p w:rsidR="00291FFB" w:rsidRDefault="00291FFB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91FFB" w:rsidRDefault="0045768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Число координат (параметров), определяющих положение механической системы, зависит от количества точек (тел), входящих в систему, и от числа и характера наложенных связей. Будем в дальнейшем рассматривать только системы с геометрическими связями (точнее только голономные системы). У такой системы число независимых координат, определяющих положение системы, совпадает с числом ее степеней свободы. В качестве этих координат можно выбирать параметры</w:t>
      </w:r>
      <w:r w:rsidR="00E71CFC" w:rsidRPr="00291FFB">
        <w:rPr>
          <w:color w:val="000000"/>
          <w:sz w:val="28"/>
          <w:szCs w:val="28"/>
        </w:rPr>
        <w:t xml:space="preserve">, имеющие любую размерность и любой геометрический (или физический) смысл, в частности отрезки прямых или дуг, углы, площади </w:t>
      </w:r>
      <w:r w:rsidR="00291FFB">
        <w:rPr>
          <w:color w:val="000000"/>
          <w:sz w:val="28"/>
          <w:szCs w:val="28"/>
        </w:rPr>
        <w:t>и т.д.</w:t>
      </w:r>
    </w:p>
    <w:p w:rsidR="00291FFB" w:rsidRDefault="00E71CFC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i/>
          <w:color w:val="000000"/>
          <w:sz w:val="28"/>
          <w:szCs w:val="28"/>
        </w:rPr>
        <w:t>Определение</w:t>
      </w:r>
      <w:r w:rsidR="007807A2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4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[1,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с.</w:t>
      </w:r>
      <w:r w:rsidR="00291FFB">
        <w:rPr>
          <w:i/>
          <w:color w:val="000000"/>
          <w:sz w:val="28"/>
          <w:szCs w:val="28"/>
        </w:rPr>
        <w:t> </w:t>
      </w:r>
      <w:r w:rsidR="00291FFB" w:rsidRPr="00291FFB">
        <w:rPr>
          <w:i/>
          <w:color w:val="000000"/>
          <w:sz w:val="28"/>
          <w:szCs w:val="28"/>
        </w:rPr>
        <w:t>3</w:t>
      </w:r>
      <w:r w:rsidR="00560D8F" w:rsidRPr="00291FFB">
        <w:rPr>
          <w:i/>
          <w:color w:val="000000"/>
          <w:sz w:val="28"/>
          <w:szCs w:val="28"/>
        </w:rPr>
        <w:t>69]</w:t>
      </w:r>
      <w:r w:rsidRPr="00291FFB">
        <w:rPr>
          <w:i/>
          <w:color w:val="000000"/>
          <w:sz w:val="28"/>
          <w:szCs w:val="28"/>
        </w:rPr>
        <w:t xml:space="preserve">: </w:t>
      </w:r>
      <w:r w:rsidRPr="00291FFB">
        <w:rPr>
          <w:color w:val="000000"/>
          <w:sz w:val="28"/>
          <w:szCs w:val="28"/>
        </w:rPr>
        <w:t>Независимые между собой параметры любой размерности, число которых равно числу степеней свободы системы и которые однозначно определяют ее положение, называются обобщенными координатами системы.</w:t>
      </w:r>
      <w:r w:rsid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 xml:space="preserve">Будем обозначать обобщенные координаты буквой </w:t>
      </w:r>
      <w:r w:rsidRPr="00291FFB">
        <w:rPr>
          <w:color w:val="000000"/>
          <w:sz w:val="28"/>
          <w:szCs w:val="28"/>
          <w:lang w:val="en-US"/>
        </w:rPr>
        <w:t>q</w:t>
      </w:r>
      <w:r w:rsidR="00291FFB" w:rsidRPr="00291FFB">
        <w:rPr>
          <w:color w:val="000000"/>
          <w:sz w:val="28"/>
          <w:szCs w:val="28"/>
        </w:rPr>
        <w:t>.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То</w:t>
      </w:r>
      <w:r w:rsidRPr="00291FFB">
        <w:rPr>
          <w:color w:val="000000"/>
          <w:sz w:val="28"/>
          <w:szCs w:val="28"/>
        </w:rPr>
        <w:t xml:space="preserve">гда положение системы, имеющей </w:t>
      </w:r>
      <w:r w:rsidRPr="00291FFB">
        <w:rPr>
          <w:color w:val="000000"/>
          <w:sz w:val="28"/>
          <w:szCs w:val="28"/>
          <w:lang w:val="en-US"/>
        </w:rPr>
        <w:t>s</w:t>
      </w:r>
      <w:r w:rsidRPr="00291FFB">
        <w:rPr>
          <w:color w:val="000000"/>
          <w:sz w:val="28"/>
          <w:szCs w:val="28"/>
        </w:rPr>
        <w:t xml:space="preserve"> степеней свободы, будет определяться </w:t>
      </w:r>
      <w:r w:rsidRPr="00291FFB">
        <w:rPr>
          <w:color w:val="000000"/>
          <w:sz w:val="28"/>
          <w:szCs w:val="28"/>
          <w:lang w:val="en-US"/>
        </w:rPr>
        <w:t>s</w:t>
      </w:r>
      <w:r w:rsidRPr="00291FFB">
        <w:rPr>
          <w:color w:val="000000"/>
          <w:sz w:val="28"/>
          <w:szCs w:val="28"/>
        </w:rPr>
        <w:t xml:space="preserve"> обобщенными координатами </w:t>
      </w:r>
      <w:r w:rsidR="00840190">
        <w:rPr>
          <w:color w:val="000000"/>
          <w:position w:val="-12"/>
          <w:sz w:val="28"/>
          <w:szCs w:val="28"/>
        </w:rPr>
        <w:pict>
          <v:shape id="_x0000_i1028" type="#_x0000_t75" style="width:75.75pt;height:22.5pt">
            <v:imagedata r:id="rId8" o:title=""/>
          </v:shape>
        </w:pict>
      </w:r>
    </w:p>
    <w:p w:rsidR="00291FFB" w:rsidRDefault="00807E99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i/>
          <w:color w:val="000000"/>
          <w:sz w:val="28"/>
          <w:szCs w:val="28"/>
        </w:rPr>
        <w:t>Определение</w:t>
      </w:r>
      <w:r w:rsidR="007807A2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5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[1,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с.</w:t>
      </w:r>
      <w:r w:rsidR="00291FFB">
        <w:rPr>
          <w:i/>
          <w:color w:val="000000"/>
          <w:sz w:val="28"/>
          <w:szCs w:val="28"/>
        </w:rPr>
        <w:t> </w:t>
      </w:r>
      <w:r w:rsidR="00291FFB" w:rsidRPr="00291FFB">
        <w:rPr>
          <w:i/>
          <w:color w:val="000000"/>
          <w:sz w:val="28"/>
          <w:szCs w:val="28"/>
        </w:rPr>
        <w:t>3</w:t>
      </w:r>
      <w:r w:rsidR="00560D8F" w:rsidRPr="00291FFB">
        <w:rPr>
          <w:i/>
          <w:color w:val="000000"/>
          <w:sz w:val="28"/>
          <w:szCs w:val="28"/>
        </w:rPr>
        <w:t>70]</w:t>
      </w:r>
      <w:r w:rsidRPr="00291FFB">
        <w:rPr>
          <w:i/>
          <w:color w:val="000000"/>
          <w:sz w:val="28"/>
          <w:szCs w:val="28"/>
        </w:rPr>
        <w:t>:</w:t>
      </w:r>
      <w:r w:rsidRPr="00291FFB">
        <w:rPr>
          <w:color w:val="000000"/>
          <w:sz w:val="28"/>
          <w:szCs w:val="28"/>
        </w:rPr>
        <w:t xml:space="preserve"> Производные от обобщенных координат по времени называются обобщенными скоростями системы.</w:t>
      </w:r>
    </w:p>
    <w:p w:rsidR="00457682" w:rsidRPr="00291FFB" w:rsidRDefault="0045768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682" w:rsidRPr="00291FFB" w:rsidRDefault="00B464EA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1FFB">
        <w:rPr>
          <w:b/>
          <w:color w:val="000000"/>
          <w:sz w:val="28"/>
          <w:szCs w:val="32"/>
        </w:rPr>
        <w:t>4 Обобщенные силы</w:t>
      </w:r>
    </w:p>
    <w:p w:rsidR="00291FFB" w:rsidRDefault="00291FFB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91FFB" w:rsidRDefault="00B464EA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Рассмотрим механическую систему из </w:t>
      </w:r>
      <w:r w:rsidRPr="00291FFB">
        <w:rPr>
          <w:color w:val="000000"/>
          <w:sz w:val="28"/>
          <w:szCs w:val="28"/>
          <w:lang w:val="en-US"/>
        </w:rPr>
        <w:t>n</w:t>
      </w:r>
      <w:r w:rsidRPr="00291FFB">
        <w:rPr>
          <w:color w:val="000000"/>
          <w:sz w:val="28"/>
          <w:szCs w:val="28"/>
        </w:rPr>
        <w:t xml:space="preserve"> механических точек </w:t>
      </w:r>
      <w:r w:rsidR="00840190">
        <w:rPr>
          <w:color w:val="000000"/>
          <w:position w:val="-14"/>
          <w:sz w:val="28"/>
          <w:szCs w:val="28"/>
        </w:rPr>
        <w:pict>
          <v:shape id="_x0000_i1029" type="#_x0000_t75" style="width:21.75pt;height:21.75pt">
            <v:imagedata r:id="rId9" o:title=""/>
          </v:shape>
        </w:pict>
      </w:r>
      <w:r w:rsidRPr="00291FFB">
        <w:rPr>
          <w:color w:val="000000"/>
          <w:sz w:val="28"/>
          <w:szCs w:val="28"/>
        </w:rPr>
        <w:t>,</w:t>
      </w:r>
      <w:r w:rsidR="00840190">
        <w:rPr>
          <w:color w:val="000000"/>
          <w:position w:val="-18"/>
          <w:sz w:val="28"/>
          <w:szCs w:val="28"/>
        </w:rPr>
        <w:pict>
          <v:shape id="_x0000_i1030" type="#_x0000_t75" style="width:23.25pt;height:22.5pt">
            <v:imagedata r:id="rId10" o:title=""/>
          </v:shape>
        </w:pict>
      </w:r>
      <w:r w:rsidRPr="00291FFB">
        <w:rPr>
          <w:color w:val="000000"/>
          <w:sz w:val="28"/>
          <w:szCs w:val="28"/>
        </w:rPr>
        <w:t>,…,</w:t>
      </w:r>
      <w:r w:rsidR="00840190">
        <w:rPr>
          <w:color w:val="000000"/>
          <w:position w:val="-20"/>
          <w:sz w:val="28"/>
          <w:szCs w:val="28"/>
        </w:rPr>
        <w:pict>
          <v:shape id="_x0000_i1031" type="#_x0000_t75" style="width:23.25pt;height:23.25pt">
            <v:imagedata r:id="rId11" o:title=""/>
          </v:shape>
        </w:pict>
      </w:r>
      <w:r w:rsidRPr="00291FFB">
        <w:rPr>
          <w:color w:val="000000"/>
          <w:sz w:val="28"/>
          <w:szCs w:val="28"/>
        </w:rPr>
        <w:t xml:space="preserve">, находящуюся под действием системы сил </w:t>
      </w:r>
      <w:r w:rsidR="00840190">
        <w:rPr>
          <w:color w:val="000000"/>
          <w:position w:val="-18"/>
          <w:sz w:val="28"/>
          <w:szCs w:val="28"/>
        </w:rPr>
        <w:pict>
          <v:shape id="_x0000_i1032" type="#_x0000_t75" style="width:18pt;height:36pt">
            <v:imagedata r:id="rId12" o:title=""/>
          </v:shape>
        </w:pict>
      </w:r>
      <w:r w:rsidRPr="00291FFB">
        <w:rPr>
          <w:color w:val="000000"/>
          <w:sz w:val="28"/>
          <w:szCs w:val="28"/>
        </w:rPr>
        <w:t>,</w:t>
      </w:r>
      <w:r w:rsidR="00840190">
        <w:rPr>
          <w:color w:val="000000"/>
          <w:position w:val="-18"/>
          <w:sz w:val="28"/>
          <w:szCs w:val="28"/>
        </w:rPr>
        <w:pict>
          <v:shape id="_x0000_i1033" type="#_x0000_t75" style="width:20.25pt;height:36pt">
            <v:imagedata r:id="rId13" o:title=""/>
          </v:shape>
        </w:pict>
      </w:r>
      <w:r w:rsidRPr="00291FFB">
        <w:rPr>
          <w:color w:val="000000"/>
          <w:sz w:val="28"/>
          <w:szCs w:val="28"/>
        </w:rPr>
        <w:t>,…,</w:t>
      </w:r>
      <w:r w:rsidR="00840190">
        <w:rPr>
          <w:color w:val="000000"/>
          <w:position w:val="-18"/>
          <w:sz w:val="28"/>
          <w:szCs w:val="28"/>
        </w:rPr>
        <w:pict>
          <v:shape id="_x0000_i1034" type="#_x0000_t75" style="width:20.25pt;height:36pt">
            <v:imagedata r:id="rId14" o:title=""/>
          </v:shape>
        </w:pict>
      </w:r>
      <w:r w:rsidRPr="00291FFB">
        <w:rPr>
          <w:color w:val="000000"/>
          <w:sz w:val="28"/>
          <w:szCs w:val="28"/>
        </w:rPr>
        <w:t>.</w:t>
      </w:r>
    </w:p>
    <w:p w:rsidR="00291FFB" w:rsidRDefault="00B464EA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Предположим, что система имеет </w:t>
      </w:r>
      <w:r w:rsidRPr="00291FFB">
        <w:rPr>
          <w:color w:val="000000"/>
          <w:sz w:val="28"/>
          <w:szCs w:val="28"/>
          <w:lang w:val="en-US"/>
        </w:rPr>
        <w:t>s</w:t>
      </w:r>
      <w:r w:rsidRPr="00291FFB">
        <w:rPr>
          <w:color w:val="000000"/>
          <w:sz w:val="28"/>
          <w:szCs w:val="28"/>
        </w:rPr>
        <w:t xml:space="preserve"> степеней свободы, </w:t>
      </w:r>
      <w:r w:rsidR="00291FFB">
        <w:rPr>
          <w:color w:val="000000"/>
          <w:sz w:val="28"/>
          <w:szCs w:val="28"/>
        </w:rPr>
        <w:t>т.е.</w:t>
      </w:r>
      <w:r w:rsidRPr="00291FFB">
        <w:rPr>
          <w:color w:val="000000"/>
          <w:sz w:val="28"/>
          <w:szCs w:val="28"/>
        </w:rPr>
        <w:t xml:space="preserve"> положение определяется</w:t>
      </w:r>
      <w:r w:rsid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  <w:lang w:val="en-US"/>
        </w:rPr>
        <w:t>s</w:t>
      </w:r>
      <w:r w:rsidRPr="00291FFB">
        <w:rPr>
          <w:color w:val="000000"/>
          <w:sz w:val="28"/>
          <w:szCs w:val="28"/>
        </w:rPr>
        <w:t xml:space="preserve"> обобщенными координатами </w:t>
      </w:r>
      <w:r w:rsidR="00840190">
        <w:rPr>
          <w:color w:val="000000"/>
          <w:position w:val="-12"/>
          <w:sz w:val="28"/>
          <w:szCs w:val="28"/>
        </w:rPr>
        <w:pict>
          <v:shape id="_x0000_i1035" type="#_x0000_t75" style="width:78pt;height:24pt">
            <v:imagedata r:id="rId15" o:title=""/>
          </v:shape>
        </w:pict>
      </w:r>
      <w:r w:rsidR="00935412" w:rsidRPr="00291FFB">
        <w:rPr>
          <w:color w:val="000000"/>
          <w:sz w:val="28"/>
          <w:szCs w:val="28"/>
        </w:rPr>
        <w:t>.</w:t>
      </w:r>
    </w:p>
    <w:p w:rsidR="00291FFB" w:rsidRDefault="0093541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При наличии нестационарных связей радиус-вектор </w:t>
      </w:r>
      <w:r w:rsidR="00840190">
        <w:rPr>
          <w:color w:val="000000"/>
          <w:position w:val="-18"/>
          <w:sz w:val="28"/>
          <w:szCs w:val="28"/>
        </w:rPr>
        <w:pict>
          <v:shape id="_x0000_i1036" type="#_x0000_t75" style="width:14.25pt;height:30.75pt">
            <v:imagedata r:id="rId16" o:title=""/>
          </v:shape>
        </w:pict>
      </w:r>
      <w:r w:rsidRPr="00291FFB">
        <w:rPr>
          <w:color w:val="000000"/>
          <w:sz w:val="28"/>
          <w:szCs w:val="28"/>
        </w:rPr>
        <w:t>является функцией обобщенных координат и времени: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37" type="#_x0000_t75" style="width:41.25pt;height:30.75pt">
            <v:imagedata r:id="rId17" o:title=""/>
          </v:shape>
        </w:pict>
      </w:r>
      <w:r>
        <w:rPr>
          <w:color w:val="000000"/>
          <w:position w:val="-12"/>
          <w:sz w:val="28"/>
          <w:szCs w:val="28"/>
        </w:rPr>
        <w:pict>
          <v:shape id="_x0000_i1038" type="#_x0000_t75" style="width:63pt;height:18.75pt">
            <v:imagedata r:id="rId15" o:title=""/>
          </v:shape>
        </w:pict>
      </w:r>
      <w:r w:rsidR="00935412" w:rsidRPr="00291FFB">
        <w:rPr>
          <w:color w:val="000000"/>
          <w:sz w:val="28"/>
          <w:szCs w:val="28"/>
        </w:rPr>
        <w:t>,</w:t>
      </w:r>
      <w:r>
        <w:rPr>
          <w:color w:val="000000"/>
          <w:position w:val="-6"/>
          <w:sz w:val="28"/>
          <w:szCs w:val="28"/>
        </w:rPr>
        <w:pict>
          <v:shape id="_x0000_i1039" type="#_x0000_t75" style="width:9pt;height:15.75pt">
            <v:imagedata r:id="rId18" o:title=""/>
          </v:shape>
        </w:pict>
      </w:r>
      <w:r w:rsidR="00935412" w:rsidRPr="00291FFB">
        <w:rPr>
          <w:color w:val="000000"/>
          <w:sz w:val="28"/>
          <w:szCs w:val="28"/>
        </w:rPr>
        <w:t>)</w:t>
      </w:r>
      <w:r w:rsidR="00291FFB">
        <w:rPr>
          <w:color w:val="000000"/>
          <w:sz w:val="28"/>
          <w:szCs w:val="28"/>
        </w:rPr>
        <w:t xml:space="preserve"> </w:t>
      </w:r>
      <w:r w:rsidR="00935412" w:rsidRPr="00291FFB">
        <w:rPr>
          <w:color w:val="000000"/>
          <w:sz w:val="28"/>
          <w:szCs w:val="28"/>
        </w:rPr>
        <w:t>(</w:t>
      </w:r>
      <w:r w:rsidR="00935412" w:rsidRPr="00291FFB">
        <w:rPr>
          <w:color w:val="000000"/>
          <w:sz w:val="28"/>
          <w:szCs w:val="28"/>
          <w:lang w:val="en-US"/>
        </w:rPr>
        <w:t>i</w:t>
      </w:r>
      <w:r w:rsidR="00935412" w:rsidRPr="00291FFB">
        <w:rPr>
          <w:color w:val="000000"/>
          <w:sz w:val="28"/>
          <w:szCs w:val="28"/>
        </w:rPr>
        <w:t xml:space="preserve"> = 1,2,…</w:t>
      </w:r>
      <w:r w:rsidR="00291FFB" w:rsidRPr="00291FFB">
        <w:rPr>
          <w:color w:val="000000"/>
          <w:sz w:val="28"/>
          <w:szCs w:val="28"/>
        </w:rPr>
        <w:t>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  <w:lang w:val="en-US"/>
        </w:rPr>
        <w:t>n</w:t>
      </w:r>
      <w:r w:rsidR="00935412" w:rsidRPr="00291FFB">
        <w:rPr>
          <w:color w:val="000000"/>
          <w:sz w:val="28"/>
          <w:szCs w:val="28"/>
        </w:rPr>
        <w:t>).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93541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Сообщим элементарное приращение только одной координате </w:t>
      </w:r>
      <w:r w:rsidR="00840190">
        <w:rPr>
          <w:color w:val="000000"/>
          <w:position w:val="-14"/>
          <w:sz w:val="28"/>
          <w:szCs w:val="28"/>
        </w:rPr>
        <w:pict>
          <v:shape id="_x0000_i1040" type="#_x0000_t75" style="width:20.25pt;height:27pt">
            <v:imagedata r:id="rId19" o:title=""/>
          </v:shape>
        </w:pict>
      </w:r>
      <w:r w:rsidRPr="00291FFB">
        <w:rPr>
          <w:color w:val="000000"/>
          <w:sz w:val="28"/>
          <w:szCs w:val="28"/>
        </w:rPr>
        <w:t>, оставляя неизменными все остальные обобщенные координаты.</w:t>
      </w:r>
    </w:p>
    <w:p w:rsidR="00291FFB" w:rsidRDefault="0093541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Тогда радиус-вектор точки М</w:t>
      </w:r>
      <w:r w:rsidR="00840190">
        <w:rPr>
          <w:color w:val="000000"/>
          <w:position w:val="-12"/>
          <w:sz w:val="28"/>
          <w:szCs w:val="28"/>
        </w:rPr>
        <w:pict>
          <v:shape id="_x0000_i1041" type="#_x0000_t75" style="width:6pt;height:18pt">
            <v:imagedata r:id="rId20" o:title=""/>
          </v:shape>
        </w:pict>
      </w:r>
      <w:r w:rsidRPr="00291FFB">
        <w:rPr>
          <w:color w:val="000000"/>
          <w:sz w:val="28"/>
          <w:szCs w:val="28"/>
        </w:rPr>
        <w:t xml:space="preserve"> получит приращение </w:t>
      </w:r>
      <w:r w:rsidR="00840190">
        <w:rPr>
          <w:color w:val="000000"/>
          <w:position w:val="-20"/>
          <w:sz w:val="28"/>
          <w:szCs w:val="28"/>
        </w:rPr>
        <w:pict>
          <v:shape id="_x0000_i1042" type="#_x0000_t75" style="width:29.25pt;height:38.25pt">
            <v:imagedata r:id="rId21" o:title=""/>
          </v:shape>
        </w:pict>
      </w:r>
      <w:r w:rsidRPr="00291FFB">
        <w:rPr>
          <w:color w:val="000000"/>
          <w:sz w:val="28"/>
          <w:szCs w:val="28"/>
        </w:rPr>
        <w:t xml:space="preserve">, обусловленное приращением </w:t>
      </w:r>
      <w:r w:rsidR="00840190">
        <w:rPr>
          <w:color w:val="000000"/>
          <w:position w:val="-24"/>
          <w:sz w:val="28"/>
          <w:szCs w:val="28"/>
        </w:rPr>
        <w:pict>
          <v:shape id="_x0000_i1043" type="#_x0000_t75" style="width:26.25pt;height:27pt">
            <v:imagedata r:id="rId22" o:title=""/>
          </v:shape>
        </w:pict>
      </w:r>
      <w:r w:rsidRPr="00291FFB">
        <w:rPr>
          <w:color w:val="000000"/>
          <w:sz w:val="28"/>
          <w:szCs w:val="28"/>
        </w:rPr>
        <w:t>этой координаты: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44" type="#_x0000_t75" style="width:29.25pt;height:38.25pt">
            <v:imagedata r:id="rId21" o:title=""/>
          </v:shape>
        </w:pict>
      </w:r>
      <w:r w:rsidR="00935412" w:rsidRPr="00291FFB">
        <w:rPr>
          <w:color w:val="000000"/>
          <w:sz w:val="28"/>
          <w:szCs w:val="28"/>
        </w:rPr>
        <w:t>=</w:t>
      </w:r>
      <w:r>
        <w:rPr>
          <w:color w:val="000000"/>
          <w:position w:val="-50"/>
          <w:sz w:val="28"/>
          <w:szCs w:val="24"/>
        </w:rPr>
        <w:pict>
          <v:shape id="_x0000_i1045" type="#_x0000_t75" style="width:21.75pt;height:45pt">
            <v:imagedata r:id="rId23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046" type="#_x0000_t75" style="width:26.25pt;height:27pt">
            <v:imagedata r:id="rId22" o:title=""/>
          </v:shape>
        </w:pict>
      </w:r>
      <w:r w:rsidR="006009E5" w:rsidRPr="00291FFB">
        <w:rPr>
          <w:color w:val="000000"/>
          <w:sz w:val="28"/>
          <w:szCs w:val="28"/>
        </w:rPr>
        <w:t>.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6009E5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Вычислим работу всех сил, действующих на механическую систему на перемещения точек </w:t>
      </w:r>
      <w:r w:rsidR="00840190">
        <w:rPr>
          <w:color w:val="000000"/>
          <w:position w:val="-20"/>
          <w:sz w:val="28"/>
          <w:szCs w:val="28"/>
        </w:rPr>
        <w:pict>
          <v:shape id="_x0000_i1047" type="#_x0000_t75" style="width:29.25pt;height:38.25pt">
            <v:imagedata r:id="rId21" o:title=""/>
          </v:shape>
        </w:pict>
      </w:r>
      <w:r w:rsidRPr="00291FFB">
        <w:rPr>
          <w:color w:val="000000"/>
          <w:sz w:val="28"/>
          <w:szCs w:val="28"/>
        </w:rPr>
        <w:t xml:space="preserve">, вызванных перемещением координаты </w:t>
      </w:r>
      <w:r w:rsidR="00840190">
        <w:rPr>
          <w:color w:val="000000"/>
          <w:position w:val="-24"/>
          <w:sz w:val="28"/>
          <w:szCs w:val="28"/>
        </w:rPr>
        <w:pict>
          <v:shape id="_x0000_i1048" type="#_x0000_t75" style="width:26.25pt;height:27pt">
            <v:imagedata r:id="rId22" o:title=""/>
          </v:shape>
        </w:pict>
      </w:r>
      <w:r w:rsidRPr="00291FFB">
        <w:rPr>
          <w:color w:val="000000"/>
          <w:sz w:val="28"/>
          <w:szCs w:val="28"/>
        </w:rPr>
        <w:t>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9" type="#_x0000_t75" style="width:31.5pt;height:27.75pt">
            <v:imagedata r:id="rId24" o:title=""/>
          </v:shape>
        </w:pict>
      </w:r>
      <w:r w:rsidR="006009E5" w:rsidRPr="00291FFB">
        <w:rPr>
          <w:color w:val="000000"/>
          <w:sz w:val="28"/>
          <w:szCs w:val="28"/>
        </w:rPr>
        <w:t xml:space="preserve">= </w:t>
      </w:r>
      <w:r>
        <w:rPr>
          <w:color w:val="000000"/>
          <w:position w:val="-50"/>
          <w:sz w:val="28"/>
          <w:szCs w:val="28"/>
        </w:rPr>
        <w:pict>
          <v:shape id="_x0000_i1050" type="#_x0000_t75" style="width:45.75pt;height:36.75pt">
            <v:imagedata r:id="rId25" o:title=""/>
          </v:shape>
        </w:pict>
      </w:r>
      <w:r w:rsidR="006009E5" w:rsidRPr="00291FFB">
        <w:rPr>
          <w:color w:val="000000"/>
          <w:sz w:val="28"/>
          <w:szCs w:val="28"/>
        </w:rPr>
        <w:t xml:space="preserve">= </w:t>
      </w:r>
      <w:r>
        <w:rPr>
          <w:color w:val="000000"/>
          <w:position w:val="-48"/>
          <w:sz w:val="28"/>
          <w:szCs w:val="28"/>
        </w:rPr>
        <w:pict>
          <v:shape id="_x0000_i1051" type="#_x0000_t75" style="width:43.5pt;height:39.75pt">
            <v:imagedata r:id="rId26" o:title=""/>
          </v:shape>
        </w:pict>
      </w:r>
      <w:r w:rsidR="006009E5" w:rsidRPr="00291FFB">
        <w:rPr>
          <w:color w:val="000000"/>
          <w:sz w:val="28"/>
          <w:szCs w:val="28"/>
        </w:rPr>
        <w:t>=</w:t>
      </w:r>
      <w:r>
        <w:rPr>
          <w:color w:val="000000"/>
          <w:position w:val="-48"/>
          <w:sz w:val="28"/>
          <w:szCs w:val="28"/>
        </w:rPr>
        <w:pict>
          <v:shape id="_x0000_i1052" type="#_x0000_t75" style="width:76.5pt;height:51.75pt">
            <v:imagedata r:id="rId27" o:title=""/>
          </v:shape>
        </w:pict>
      </w:r>
      <w:r w:rsidR="006009E5" w:rsidRPr="00291FFB">
        <w:rPr>
          <w:color w:val="000000"/>
          <w:sz w:val="28"/>
          <w:szCs w:val="28"/>
        </w:rPr>
        <w:t>=</w:t>
      </w:r>
      <w:r>
        <w:rPr>
          <w:color w:val="000000"/>
          <w:position w:val="-24"/>
          <w:sz w:val="28"/>
          <w:szCs w:val="28"/>
        </w:rPr>
        <w:pict>
          <v:shape id="_x0000_i1053" type="#_x0000_t75" style="width:26.25pt;height:27pt">
            <v:imagedata r:id="rId22" o:title=""/>
          </v:shape>
        </w:pict>
      </w:r>
      <w:r>
        <w:rPr>
          <w:color w:val="000000"/>
          <w:position w:val="-50"/>
          <w:sz w:val="28"/>
          <w:szCs w:val="28"/>
        </w:rPr>
        <w:pict>
          <v:shape id="_x0000_i1054" type="#_x0000_t75" style="width:51.75pt;height:46.5pt">
            <v:imagedata r:id="rId28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6009E5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Разделив </w:t>
      </w:r>
      <w:r w:rsidR="00840190">
        <w:rPr>
          <w:color w:val="000000"/>
          <w:position w:val="-32"/>
          <w:sz w:val="28"/>
          <w:szCs w:val="28"/>
        </w:rPr>
        <w:pict>
          <v:shape id="_x0000_i1055" type="#_x0000_t75" style="width:31.5pt;height:27.75pt">
            <v:imagedata r:id="rId24" o:title=""/>
          </v:shape>
        </w:pict>
      </w:r>
      <w:r w:rsidRPr="00291FFB">
        <w:rPr>
          <w:color w:val="000000"/>
          <w:sz w:val="28"/>
          <w:szCs w:val="28"/>
        </w:rPr>
        <w:t xml:space="preserve"> на элементарное приращение обобщенной координаты </w:t>
      </w:r>
      <w:r w:rsidR="00840190">
        <w:rPr>
          <w:color w:val="000000"/>
          <w:position w:val="-24"/>
          <w:sz w:val="28"/>
          <w:szCs w:val="28"/>
        </w:rPr>
        <w:pict>
          <v:shape id="_x0000_i1056" type="#_x0000_t75" style="width:26.25pt;height:27pt">
            <v:imagedata r:id="rId22" o:title=""/>
          </v:shape>
        </w:pict>
      </w:r>
      <w:r w:rsidRPr="00291FFB">
        <w:rPr>
          <w:color w:val="000000"/>
          <w:sz w:val="28"/>
          <w:szCs w:val="28"/>
        </w:rPr>
        <w:t xml:space="preserve">, получим величину </w:t>
      </w:r>
      <w:r w:rsidR="00840190">
        <w:rPr>
          <w:color w:val="000000"/>
          <w:position w:val="-24"/>
          <w:sz w:val="28"/>
          <w:szCs w:val="28"/>
        </w:rPr>
        <w:pict>
          <v:shape id="_x0000_i1057" type="#_x0000_t75" style="width:19.5pt;height:27.75pt">
            <v:imagedata r:id="rId29" o:title=""/>
          </v:shape>
        </w:pict>
      </w:r>
      <w:r w:rsidR="00EA046E" w:rsidRPr="00291FFB">
        <w:rPr>
          <w:color w:val="000000"/>
          <w:sz w:val="28"/>
          <w:szCs w:val="28"/>
        </w:rPr>
        <w:t>, называемую обобщенной силой:</w:t>
      </w:r>
    </w:p>
    <w:p w:rsidR="007807A2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8" type="#_x0000_t75" style="width:19.5pt;height:27.75pt">
            <v:imagedata r:id="rId29" o:title=""/>
          </v:shape>
        </w:pict>
      </w:r>
      <w:r w:rsidR="00EA046E" w:rsidRPr="00291FFB">
        <w:rPr>
          <w:color w:val="000000"/>
          <w:sz w:val="28"/>
          <w:szCs w:val="28"/>
        </w:rPr>
        <w:t>=</w:t>
      </w:r>
      <w:r>
        <w:rPr>
          <w:color w:val="000000"/>
          <w:position w:val="-50"/>
          <w:sz w:val="28"/>
          <w:szCs w:val="28"/>
        </w:rPr>
        <w:pict>
          <v:shape id="_x0000_i1059" type="#_x0000_t75" style="width:134.25pt;height:51.75pt">
            <v:imagedata r:id="rId30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EA046E" w:rsidRPr="00291FFB">
        <w:rPr>
          <w:color w:val="000000"/>
          <w:sz w:val="28"/>
          <w:szCs w:val="28"/>
        </w:rPr>
        <w:t>(1)</w:t>
      </w:r>
    </w:p>
    <w:p w:rsid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A046E" w:rsidRPr="00291FFB">
        <w:rPr>
          <w:i/>
          <w:color w:val="000000"/>
          <w:sz w:val="28"/>
          <w:szCs w:val="28"/>
        </w:rPr>
        <w:t>Определение</w:t>
      </w:r>
      <w:r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6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[2,</w:t>
      </w:r>
      <w:r w:rsidR="00291FFB">
        <w:rPr>
          <w:i/>
          <w:color w:val="000000"/>
          <w:sz w:val="28"/>
          <w:szCs w:val="28"/>
        </w:rPr>
        <w:t xml:space="preserve"> </w:t>
      </w:r>
      <w:r w:rsidR="00291FFB" w:rsidRPr="00291FFB">
        <w:rPr>
          <w:i/>
          <w:color w:val="000000"/>
          <w:sz w:val="28"/>
          <w:szCs w:val="28"/>
        </w:rPr>
        <w:t>с.</w:t>
      </w:r>
      <w:r w:rsidR="00291FFB">
        <w:rPr>
          <w:i/>
          <w:color w:val="000000"/>
          <w:sz w:val="28"/>
          <w:szCs w:val="28"/>
        </w:rPr>
        <w:t> </w:t>
      </w:r>
      <w:r w:rsidR="00291FFB" w:rsidRPr="00291FFB">
        <w:rPr>
          <w:i/>
          <w:color w:val="000000"/>
          <w:sz w:val="28"/>
          <w:szCs w:val="28"/>
        </w:rPr>
        <w:t>3</w:t>
      </w:r>
      <w:r w:rsidR="00EA046E" w:rsidRPr="00291FFB">
        <w:rPr>
          <w:i/>
          <w:color w:val="000000"/>
          <w:sz w:val="28"/>
          <w:szCs w:val="28"/>
        </w:rPr>
        <w:t>20]</w:t>
      </w:r>
      <w:r w:rsidR="00E82A4C" w:rsidRPr="00291FFB">
        <w:rPr>
          <w:color w:val="000000"/>
          <w:sz w:val="28"/>
          <w:szCs w:val="28"/>
        </w:rPr>
        <w:t>:</w:t>
      </w:r>
      <w:r w:rsidR="00EA046E" w:rsidRPr="00291FFB">
        <w:rPr>
          <w:color w:val="000000"/>
          <w:sz w:val="28"/>
          <w:szCs w:val="28"/>
        </w:rPr>
        <w:t xml:space="preserve"> Обобщенной силой </w:t>
      </w:r>
      <w:r w:rsidR="00840190">
        <w:rPr>
          <w:color w:val="000000"/>
          <w:position w:val="-24"/>
          <w:sz w:val="28"/>
          <w:szCs w:val="28"/>
        </w:rPr>
        <w:pict>
          <v:shape id="_x0000_i1060" type="#_x0000_t75" style="width:19.5pt;height:27.75pt">
            <v:imagedata r:id="rId29" o:title=""/>
          </v:shape>
        </w:pict>
      </w:r>
      <w:r w:rsidR="00291FFB" w:rsidRPr="00291FFB">
        <w:rPr>
          <w:color w:val="000000"/>
          <w:sz w:val="28"/>
          <w:szCs w:val="28"/>
        </w:rPr>
        <w:t>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с</w:t>
      </w:r>
      <w:r w:rsidR="00EA046E" w:rsidRPr="00291FFB">
        <w:rPr>
          <w:color w:val="000000"/>
          <w:sz w:val="28"/>
          <w:szCs w:val="28"/>
        </w:rPr>
        <w:t xml:space="preserve">оответствующей обобщенной координате </w:t>
      </w:r>
      <w:r w:rsidR="00840190">
        <w:rPr>
          <w:color w:val="000000"/>
          <w:position w:val="-14"/>
          <w:sz w:val="28"/>
          <w:szCs w:val="28"/>
        </w:rPr>
        <w:pict>
          <v:shape id="_x0000_i1061" type="#_x0000_t75" style="width:20.25pt;height:27pt">
            <v:imagedata r:id="rId19" o:title=""/>
          </v:shape>
        </w:pict>
      </w:r>
      <w:r w:rsidR="00EA046E" w:rsidRPr="00291FFB">
        <w:rPr>
          <w:color w:val="000000"/>
          <w:sz w:val="28"/>
          <w:szCs w:val="28"/>
        </w:rPr>
        <w:t>, называется скалярная величина, определяемая отношением элементарной работы действующих сил на перемещение механической системы, вызванном элементарным</w:t>
      </w:r>
      <w:r w:rsidR="00291FFB">
        <w:rPr>
          <w:color w:val="000000"/>
          <w:sz w:val="28"/>
          <w:szCs w:val="28"/>
        </w:rPr>
        <w:t xml:space="preserve"> </w:t>
      </w:r>
      <w:r w:rsidR="00E82A4C" w:rsidRPr="00291FFB">
        <w:rPr>
          <w:color w:val="000000"/>
          <w:sz w:val="28"/>
          <w:szCs w:val="28"/>
        </w:rPr>
        <w:t>приращением координаты</w:t>
      </w:r>
      <w:r w:rsidR="00291FFB">
        <w:rPr>
          <w:color w:val="000000"/>
          <w:sz w:val="28"/>
          <w:szCs w:val="28"/>
        </w:rPr>
        <w:t xml:space="preserve"> </w:t>
      </w:r>
      <w:r w:rsidR="00840190">
        <w:rPr>
          <w:color w:val="000000"/>
          <w:position w:val="-14"/>
          <w:sz w:val="28"/>
          <w:szCs w:val="28"/>
        </w:rPr>
        <w:pict>
          <v:shape id="_x0000_i1062" type="#_x0000_t75" style="width:20.25pt;height:27pt">
            <v:imagedata r:id="rId19" o:title=""/>
          </v:shape>
        </w:pict>
      </w:r>
      <w:r w:rsidR="00E82A4C" w:rsidRPr="00291FFB">
        <w:rPr>
          <w:color w:val="000000"/>
          <w:sz w:val="28"/>
          <w:szCs w:val="28"/>
        </w:rPr>
        <w:t>, к величине этого приращения.</w:t>
      </w:r>
    </w:p>
    <w:p w:rsidR="00291FFB" w:rsidRDefault="00E82A4C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В случае сил, имеющих потенциал, обобщенная сила, соответствующая обобщенной координате </w:t>
      </w:r>
      <w:r w:rsidR="00840190">
        <w:rPr>
          <w:color w:val="000000"/>
          <w:position w:val="-14"/>
          <w:sz w:val="28"/>
          <w:szCs w:val="28"/>
        </w:rPr>
        <w:pict>
          <v:shape id="_x0000_i1063" type="#_x0000_t75" style="width:20.25pt;height:27pt">
            <v:imagedata r:id="rId19" o:title=""/>
          </v:shape>
        </w:pict>
      </w:r>
      <w:r w:rsidRPr="00291FFB">
        <w:rPr>
          <w:color w:val="000000"/>
          <w:sz w:val="28"/>
          <w:szCs w:val="28"/>
        </w:rPr>
        <w:t>, равна взятой со знаком минус частной производной от потенциальной энергии механической системы по этой координате.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046E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4" type="#_x0000_t75" style="width:19.5pt;height:27.75pt">
            <v:imagedata r:id="rId29" o:title=""/>
          </v:shape>
        </w:pict>
      </w:r>
      <w:r w:rsidR="00E82A4C" w:rsidRPr="00291FFB">
        <w:rPr>
          <w:color w:val="000000"/>
          <w:sz w:val="28"/>
          <w:szCs w:val="28"/>
        </w:rPr>
        <w:t>=</w:t>
      </w:r>
      <w:r w:rsidR="00EA046E" w:rsidRPr="00291FFB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50"/>
          <w:sz w:val="28"/>
          <w:szCs w:val="28"/>
        </w:rPr>
        <w:pict>
          <v:shape id="_x0000_i1065" type="#_x0000_t75" style="width:42.75pt;height:51.75pt">
            <v:imagedata r:id="rId31" o:title=""/>
          </v:shape>
        </w:pict>
      </w:r>
      <w:r w:rsidR="00E82A4C" w:rsidRPr="00291FFB">
        <w:rPr>
          <w:color w:val="000000"/>
          <w:sz w:val="28"/>
          <w:szCs w:val="28"/>
        </w:rPr>
        <w:t>(</w:t>
      </w:r>
      <w:r w:rsidR="00E82A4C" w:rsidRPr="00291FFB">
        <w:rPr>
          <w:color w:val="000000"/>
          <w:sz w:val="28"/>
          <w:szCs w:val="28"/>
          <w:lang w:val="en-US"/>
        </w:rPr>
        <w:t>j</w:t>
      </w:r>
      <w:r w:rsidR="00E82A4C" w:rsidRPr="00291FFB">
        <w:rPr>
          <w:color w:val="000000"/>
          <w:sz w:val="28"/>
          <w:szCs w:val="28"/>
        </w:rPr>
        <w:t xml:space="preserve"> =1, 2, …</w:t>
      </w:r>
      <w:r w:rsidR="00291FFB" w:rsidRPr="00291FFB">
        <w:rPr>
          <w:color w:val="000000"/>
          <w:sz w:val="28"/>
          <w:szCs w:val="28"/>
        </w:rPr>
        <w:t>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  <w:lang w:val="en-US"/>
        </w:rPr>
        <w:t>s</w:t>
      </w:r>
      <w:r w:rsidR="00E82A4C" w:rsidRPr="00291FFB">
        <w:rPr>
          <w:color w:val="000000"/>
          <w:sz w:val="28"/>
          <w:szCs w:val="28"/>
        </w:rPr>
        <w:t>).</w:t>
      </w:r>
    </w:p>
    <w:p w:rsidR="00B464EA" w:rsidRPr="00291FFB" w:rsidRDefault="00B464EA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B464EA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1FFB">
        <w:rPr>
          <w:b/>
          <w:color w:val="000000"/>
          <w:sz w:val="28"/>
          <w:szCs w:val="32"/>
        </w:rPr>
        <w:t xml:space="preserve">5 </w:t>
      </w:r>
      <w:r w:rsidR="007B3CD0" w:rsidRPr="00291FFB">
        <w:rPr>
          <w:b/>
          <w:color w:val="000000"/>
          <w:sz w:val="28"/>
          <w:szCs w:val="32"/>
        </w:rPr>
        <w:t>Уравнения Лагранжа второго рода</w:t>
      </w:r>
    </w:p>
    <w:p w:rsidR="007B3CD0" w:rsidRPr="00291FFB" w:rsidRDefault="007B3CD0" w:rsidP="00291F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B3CD0" w:rsidRP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Предположим, что механическая система из </w:t>
      </w:r>
      <w:r w:rsidRPr="00291FFB">
        <w:rPr>
          <w:color w:val="000000"/>
          <w:sz w:val="28"/>
          <w:szCs w:val="28"/>
          <w:lang w:val="en-US"/>
        </w:rPr>
        <w:t>n</w:t>
      </w:r>
      <w:r w:rsidRPr="00291FFB">
        <w:rPr>
          <w:color w:val="000000"/>
          <w:sz w:val="28"/>
          <w:szCs w:val="28"/>
        </w:rPr>
        <w:t xml:space="preserve"> материальных точек имеет </w:t>
      </w:r>
      <w:r w:rsidRPr="00291FFB">
        <w:rPr>
          <w:color w:val="000000"/>
          <w:sz w:val="28"/>
          <w:szCs w:val="28"/>
          <w:lang w:val="en-US"/>
        </w:rPr>
        <w:t>s</w:t>
      </w:r>
      <w:r w:rsidRPr="00291FFB">
        <w:rPr>
          <w:color w:val="000000"/>
          <w:sz w:val="28"/>
          <w:szCs w:val="28"/>
        </w:rPr>
        <w:t xml:space="preserve"> степеней свободы. В случае голономных нестационарных связей радиус-вектор </w:t>
      </w:r>
      <w:r w:rsidR="00840190">
        <w:rPr>
          <w:color w:val="000000"/>
          <w:position w:val="-18"/>
          <w:sz w:val="28"/>
          <w:szCs w:val="28"/>
        </w:rPr>
        <w:pict>
          <v:shape id="_x0000_i1066" type="#_x0000_t75" style="width:14.25pt;height:30.75pt">
            <v:imagedata r:id="rId16" o:title=""/>
          </v:shape>
        </w:pict>
      </w:r>
      <w:r w:rsidRPr="00291FFB">
        <w:rPr>
          <w:color w:val="000000"/>
          <w:sz w:val="28"/>
          <w:szCs w:val="28"/>
        </w:rPr>
        <w:t xml:space="preserve"> любой точки М</w:t>
      </w:r>
      <w:r w:rsidR="00840190">
        <w:rPr>
          <w:color w:val="000000"/>
          <w:position w:val="-12"/>
          <w:sz w:val="28"/>
          <w:szCs w:val="28"/>
        </w:rPr>
        <w:pict>
          <v:shape id="_x0000_i1067" type="#_x0000_t75" style="width:6pt;height:18pt">
            <v:imagedata r:id="rId20" o:title=""/>
          </v:shape>
        </w:pict>
      </w:r>
      <w:r w:rsidRPr="00291FFB">
        <w:rPr>
          <w:color w:val="000000"/>
          <w:sz w:val="28"/>
          <w:szCs w:val="28"/>
        </w:rPr>
        <w:t xml:space="preserve">, этой системы является функцией обобщенных координат </w:t>
      </w:r>
      <w:r w:rsidR="00840190">
        <w:rPr>
          <w:color w:val="000000"/>
          <w:position w:val="-12"/>
          <w:sz w:val="28"/>
          <w:szCs w:val="28"/>
        </w:rPr>
        <w:pict>
          <v:shape id="_x0000_i1068" type="#_x0000_t75" style="width:78pt;height:24pt">
            <v:imagedata r:id="rId15" o:title=""/>
          </v:shape>
        </w:pict>
      </w:r>
      <w:r w:rsidRPr="00291FFB">
        <w:rPr>
          <w:color w:val="000000"/>
          <w:sz w:val="28"/>
          <w:szCs w:val="28"/>
        </w:rPr>
        <w:t xml:space="preserve"> и времени </w:t>
      </w:r>
      <w:r w:rsidRPr="00291FFB">
        <w:rPr>
          <w:color w:val="000000"/>
          <w:sz w:val="28"/>
          <w:szCs w:val="28"/>
          <w:lang w:val="en-US"/>
        </w:rPr>
        <w:t>t</w:t>
      </w:r>
      <w:r w:rsidRPr="00291FFB">
        <w:rPr>
          <w:color w:val="000000"/>
          <w:sz w:val="28"/>
          <w:szCs w:val="28"/>
        </w:rPr>
        <w:t>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69" type="#_x0000_t75" style="width:47.25pt;height:35.25pt">
            <v:imagedata r:id="rId17" o:title=""/>
          </v:shape>
        </w:pict>
      </w:r>
      <w:r>
        <w:rPr>
          <w:color w:val="000000"/>
          <w:position w:val="-12"/>
          <w:sz w:val="28"/>
          <w:szCs w:val="28"/>
        </w:rPr>
        <w:pict>
          <v:shape id="_x0000_i1070" type="#_x0000_t75" style="width:67.5pt;height:21pt">
            <v:imagedata r:id="rId15" o:title=""/>
          </v:shape>
        </w:pict>
      </w:r>
      <w:r w:rsidR="007B3CD0" w:rsidRPr="00291FFB">
        <w:rPr>
          <w:color w:val="000000"/>
          <w:sz w:val="28"/>
          <w:szCs w:val="28"/>
        </w:rPr>
        <w:t>,</w:t>
      </w:r>
      <w:r>
        <w:rPr>
          <w:color w:val="000000"/>
          <w:position w:val="-6"/>
          <w:sz w:val="28"/>
          <w:szCs w:val="28"/>
        </w:rPr>
        <w:pict>
          <v:shape id="_x0000_i1071" type="#_x0000_t75" style="width:9pt;height:15.75pt">
            <v:imagedata r:id="rId18" o:title=""/>
          </v:shape>
        </w:pict>
      </w:r>
      <w:r w:rsidR="007B3CD0" w:rsidRPr="00291FFB">
        <w:rPr>
          <w:color w:val="000000"/>
          <w:sz w:val="28"/>
          <w:szCs w:val="28"/>
        </w:rPr>
        <w:t>).</w: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(2</w:t>
      </w:r>
      <w:r w:rsidR="007B3CD0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Обобщенные координаты системы</w:t>
      </w:r>
      <w:r w:rsidR="00291FFB">
        <w:rPr>
          <w:color w:val="000000"/>
          <w:sz w:val="28"/>
          <w:szCs w:val="28"/>
        </w:rPr>
        <w:t xml:space="preserve"> </w:t>
      </w:r>
      <w:r w:rsidR="00840190">
        <w:rPr>
          <w:color w:val="000000"/>
          <w:position w:val="-12"/>
          <w:sz w:val="28"/>
          <w:szCs w:val="28"/>
        </w:rPr>
        <w:pict>
          <v:shape id="_x0000_i1072" type="#_x0000_t75" style="width:78pt;height:24pt">
            <v:imagedata r:id="rId15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 xml:space="preserve">являются функциями времени. Поэтому радиус-вектор </w:t>
      </w:r>
      <w:r w:rsidR="00840190">
        <w:rPr>
          <w:color w:val="000000"/>
          <w:position w:val="-18"/>
          <w:sz w:val="28"/>
          <w:szCs w:val="28"/>
        </w:rPr>
        <w:pict>
          <v:shape id="_x0000_i1073" type="#_x0000_t75" style="width:14.25pt;height:30.75pt">
            <v:imagedata r:id="rId16" o:title=""/>
          </v:shape>
        </w:pict>
      </w:r>
      <w:r w:rsidRPr="00291FFB">
        <w:rPr>
          <w:color w:val="000000"/>
          <w:sz w:val="28"/>
          <w:szCs w:val="28"/>
        </w:rPr>
        <w:t xml:space="preserve"> является сложной функцией времени и вектор скорости точки </w:t>
      </w:r>
      <w:r w:rsidR="00840190">
        <w:rPr>
          <w:color w:val="000000"/>
          <w:position w:val="-18"/>
          <w:sz w:val="28"/>
          <w:szCs w:val="28"/>
        </w:rPr>
        <w:pict>
          <v:shape id="_x0000_i1074" type="#_x0000_t75" style="width:15.75pt;height:30.75pt">
            <v:imagedata r:id="rId32" o:title=""/>
          </v:shape>
        </w:pict>
      </w:r>
      <w:r w:rsidRPr="00291FFB">
        <w:rPr>
          <w:color w:val="000000"/>
          <w:sz w:val="28"/>
          <w:szCs w:val="28"/>
        </w:rPr>
        <w:t>, определяется по правилу дифференцирования сложной функции: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6"/>
          <w:sz w:val="28"/>
          <w:szCs w:val="28"/>
        </w:rPr>
        <w:pict>
          <v:shape id="_x0000_i1075" type="#_x0000_t75" style="width:206.25pt;height:53.25pt">
            <v:imagedata r:id="rId33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(3</w:t>
      </w:r>
      <w:r w:rsidR="007B3CD0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4D0F9A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Из выражения (3</w:t>
      </w:r>
      <w:r w:rsidR="007B3CD0" w:rsidRPr="00291FFB">
        <w:rPr>
          <w:color w:val="000000"/>
          <w:sz w:val="28"/>
          <w:szCs w:val="28"/>
        </w:rPr>
        <w:t xml:space="preserve">) следует, что частная производная от </w:t>
      </w:r>
      <w:r w:rsidR="00840190">
        <w:rPr>
          <w:color w:val="000000"/>
          <w:position w:val="-18"/>
          <w:sz w:val="28"/>
          <w:szCs w:val="28"/>
        </w:rPr>
        <w:pict>
          <v:shape id="_x0000_i1076" type="#_x0000_t75" style="width:15.75pt;height:30.75pt">
            <v:imagedata r:id="rId32" o:title=""/>
          </v:shape>
        </w:pict>
      </w:r>
      <w:r w:rsidR="007B3CD0" w:rsidRPr="00291FFB">
        <w:rPr>
          <w:color w:val="000000"/>
          <w:sz w:val="28"/>
          <w:szCs w:val="28"/>
        </w:rPr>
        <w:t xml:space="preserve"> по </w:t>
      </w:r>
      <w:r w:rsidR="00291FFB" w:rsidRPr="00291FFB">
        <w:rPr>
          <w:color w:val="000000"/>
          <w:sz w:val="28"/>
          <w:szCs w:val="28"/>
        </w:rPr>
        <w:t>какой</w:t>
      </w:r>
      <w:r w:rsidR="00291FFB">
        <w:rPr>
          <w:color w:val="000000"/>
          <w:sz w:val="28"/>
          <w:szCs w:val="28"/>
        </w:rPr>
        <w:t>-</w:t>
      </w:r>
      <w:r w:rsidR="00291FFB" w:rsidRPr="00291FFB">
        <w:rPr>
          <w:color w:val="000000"/>
          <w:sz w:val="28"/>
          <w:szCs w:val="28"/>
        </w:rPr>
        <w:t>либо</w:t>
      </w:r>
      <w:r w:rsidR="007B3CD0" w:rsidRPr="00291FFB">
        <w:rPr>
          <w:color w:val="000000"/>
          <w:sz w:val="28"/>
          <w:szCs w:val="28"/>
        </w:rPr>
        <w:t xml:space="preserve"> обобщенной скорости </w:t>
      </w:r>
      <w:r w:rsidR="00840190">
        <w:rPr>
          <w:color w:val="000000"/>
          <w:position w:val="-14"/>
          <w:sz w:val="28"/>
          <w:szCs w:val="28"/>
        </w:rPr>
        <w:pict>
          <v:shape id="_x0000_i1077" type="#_x0000_t75" style="width:20.25pt;height:27pt">
            <v:imagedata r:id="rId19" o:title=""/>
          </v:shape>
        </w:pict>
      </w:r>
      <w:r w:rsidR="007B3CD0" w:rsidRPr="00291FFB">
        <w:rPr>
          <w:color w:val="000000"/>
          <w:sz w:val="28"/>
          <w:szCs w:val="28"/>
        </w:rPr>
        <w:t xml:space="preserve"> равна коэффициенту при</w:t>
      </w:r>
      <w:r w:rsidR="00840190">
        <w:rPr>
          <w:color w:val="000000"/>
          <w:position w:val="-14"/>
          <w:sz w:val="28"/>
          <w:szCs w:val="28"/>
        </w:rPr>
        <w:pict>
          <v:shape id="_x0000_i1078" type="#_x0000_t75" style="width:20.25pt;height:27pt">
            <v:imagedata r:id="rId34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7B3CD0" w:rsidRPr="00291FFB">
        <w:rPr>
          <w:color w:val="000000"/>
          <w:sz w:val="28"/>
          <w:szCs w:val="28"/>
        </w:rPr>
        <w:t xml:space="preserve">в правой части этого выражения, </w:t>
      </w:r>
      <w:r w:rsidR="00291FFB">
        <w:rPr>
          <w:color w:val="000000"/>
          <w:sz w:val="28"/>
          <w:szCs w:val="28"/>
        </w:rPr>
        <w:t>т.е.</w:t>
      </w:r>
      <w:r w:rsidR="007B3CD0" w:rsidRPr="00291FFB">
        <w:rPr>
          <w:color w:val="000000"/>
          <w:sz w:val="28"/>
          <w:szCs w:val="28"/>
        </w:rPr>
        <w:t xml:space="preserve"> равна частной производной от </w:t>
      </w:r>
      <w:r w:rsidR="00840190">
        <w:rPr>
          <w:color w:val="000000"/>
          <w:position w:val="-18"/>
          <w:sz w:val="28"/>
          <w:szCs w:val="28"/>
        </w:rPr>
        <w:pict>
          <v:shape id="_x0000_i1079" type="#_x0000_t75" style="width:14.25pt;height:30.75pt">
            <v:imagedata r:id="rId16" o:title=""/>
          </v:shape>
        </w:pict>
      </w:r>
      <w:r w:rsidR="007B3CD0" w:rsidRPr="00291FFB">
        <w:rPr>
          <w:color w:val="000000"/>
          <w:sz w:val="28"/>
          <w:szCs w:val="28"/>
        </w:rPr>
        <w:t xml:space="preserve">по координате </w:t>
      </w:r>
      <w:r w:rsidR="00840190">
        <w:rPr>
          <w:color w:val="000000"/>
          <w:position w:val="-14"/>
          <w:sz w:val="28"/>
          <w:szCs w:val="28"/>
        </w:rPr>
        <w:pict>
          <v:shape id="_x0000_i1080" type="#_x0000_t75" style="width:20.25pt;height:27pt">
            <v:imagedata r:id="rId19" o:title=""/>
          </v:shape>
        </w:pict>
      </w:r>
      <w:r w:rsidR="007B3CD0" w:rsidRPr="00291FFB">
        <w:rPr>
          <w:color w:val="000000"/>
          <w:sz w:val="28"/>
          <w:szCs w:val="28"/>
        </w:rPr>
        <w:t>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081" type="#_x0000_t75" style="width:81.75pt;height:63.75pt">
            <v:imagedata r:id="rId35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(4</w:t>
      </w:r>
      <w:r w:rsidR="007B3CD0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Кинетическая энергия механической системы, как известно, опреде</w:t>
      </w:r>
      <w:r w:rsidR="00291FFB" w:rsidRPr="00291FFB">
        <w:rPr>
          <w:color w:val="000000"/>
          <w:sz w:val="28"/>
          <w:szCs w:val="28"/>
        </w:rPr>
        <w:t>ля</w:t>
      </w:r>
      <w:r w:rsidRPr="00291FFB">
        <w:rPr>
          <w:color w:val="000000"/>
          <w:sz w:val="28"/>
          <w:szCs w:val="28"/>
        </w:rPr>
        <w:t>ется по формуле: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82" type="#_x0000_t75" style="width:164.25pt;height:47.25pt">
            <v:imagedata r:id="rId36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(5</w:t>
      </w:r>
      <w:r w:rsidR="007B3CD0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Из выражения (</w:t>
      </w:r>
      <w:r w:rsidR="004D0F9A" w:rsidRPr="00291FFB">
        <w:rPr>
          <w:color w:val="000000"/>
          <w:sz w:val="28"/>
          <w:szCs w:val="28"/>
        </w:rPr>
        <w:t>3</w:t>
      </w:r>
      <w:r w:rsidRPr="00291FFB">
        <w:rPr>
          <w:color w:val="000000"/>
          <w:sz w:val="28"/>
          <w:szCs w:val="28"/>
        </w:rPr>
        <w:t>) следует, что вектор скорости точки</w:t>
      </w:r>
      <w:r w:rsidR="00291FFB">
        <w:rPr>
          <w:color w:val="000000"/>
          <w:sz w:val="28"/>
          <w:szCs w:val="28"/>
        </w:rPr>
        <w:t xml:space="preserve"> </w:t>
      </w:r>
      <w:r w:rsidR="00840190">
        <w:rPr>
          <w:color w:val="000000"/>
          <w:position w:val="-18"/>
          <w:sz w:val="28"/>
          <w:szCs w:val="28"/>
        </w:rPr>
        <w:pict>
          <v:shape id="_x0000_i1083" type="#_x0000_t75" style="width:15.75pt;height:30.75pt">
            <v:imagedata r:id="rId32" o:title=""/>
          </v:shape>
        </w:pict>
      </w:r>
      <w:r w:rsidRPr="00291FFB">
        <w:rPr>
          <w:color w:val="000000"/>
          <w:sz w:val="28"/>
          <w:szCs w:val="28"/>
        </w:rPr>
        <w:t xml:space="preserve"> в случае голономных нестационарных связей является функцией обобщенных координат, содержащихся в выражениях </w:t>
      </w:r>
      <w:r w:rsidR="00840190">
        <w:rPr>
          <w:color w:val="000000"/>
          <w:position w:val="-46"/>
          <w:sz w:val="28"/>
          <w:szCs w:val="28"/>
        </w:rPr>
        <w:pict>
          <v:shape id="_x0000_i1084" type="#_x0000_t75" style="width:32.25pt;height:63pt">
            <v:imagedata r:id="rId37" o:title=""/>
          </v:shape>
        </w:pict>
      </w:r>
      <w:r w:rsidRPr="00291FFB">
        <w:rPr>
          <w:color w:val="000000"/>
          <w:sz w:val="28"/>
          <w:szCs w:val="28"/>
        </w:rPr>
        <w:t>, обобщенных скоростей и времени. Поэтому кинетическая энергия механической системы является функцией тех же переменных: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5" type="#_x0000_t75" style="width:207pt;height:22.5pt">
            <v:imagedata r:id="rId38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(6</w:t>
      </w:r>
      <w:r w:rsidR="007B3CD0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Найдем частные производные от кинетической энергии по обобщенной координате </w:t>
      </w:r>
      <w:r w:rsidR="00840190">
        <w:rPr>
          <w:color w:val="000000"/>
          <w:position w:val="-14"/>
          <w:sz w:val="28"/>
          <w:szCs w:val="28"/>
        </w:rPr>
        <w:pict>
          <v:shape id="_x0000_i1086" type="#_x0000_t75" style="width:20.25pt;height:27pt">
            <v:imagedata r:id="rId34" o:title=""/>
          </v:shape>
        </w:pict>
      </w:r>
      <w:r w:rsidRPr="00291FFB">
        <w:rPr>
          <w:color w:val="000000"/>
          <w:sz w:val="28"/>
          <w:szCs w:val="28"/>
        </w:rPr>
        <w:t xml:space="preserve"> и обобщенной скорости </w:t>
      </w:r>
      <w:r w:rsidR="00840190">
        <w:rPr>
          <w:color w:val="000000"/>
          <w:position w:val="-14"/>
          <w:sz w:val="28"/>
          <w:szCs w:val="28"/>
        </w:rPr>
        <w:pict>
          <v:shape id="_x0000_i1087" type="#_x0000_t75" style="width:20.25pt;height:27pt">
            <v:imagedata r:id="rId34" o:title=""/>
          </v:shape>
        </w:pict>
      </w:r>
      <w:r w:rsidRPr="00291FFB">
        <w:rPr>
          <w:color w:val="000000"/>
          <w:sz w:val="28"/>
          <w:szCs w:val="28"/>
        </w:rPr>
        <w:t>, дифференцируя выражение (</w:t>
      </w:r>
      <w:r w:rsidR="004D0F9A" w:rsidRPr="00291FFB">
        <w:rPr>
          <w:color w:val="000000"/>
          <w:sz w:val="28"/>
          <w:szCs w:val="28"/>
        </w:rPr>
        <w:t>5</w:t>
      </w:r>
      <w:r w:rsidRPr="00291FFB">
        <w:rPr>
          <w:color w:val="000000"/>
          <w:sz w:val="28"/>
          <w:szCs w:val="28"/>
        </w:rPr>
        <w:t>) как сложную функцию: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088" type="#_x0000_t75" style="width:120pt;height:57.75pt">
            <v:imagedata r:id="rId39" o:title=""/>
          </v:shape>
        </w:pict>
      </w: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089" type="#_x0000_t75" style="width:119.25pt;height:57.75pt">
            <v:imagedata r:id="rId40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Преобразуем последнее выр</w:t>
      </w:r>
      <w:r w:rsidR="004D0F9A" w:rsidRPr="00291FFB">
        <w:rPr>
          <w:color w:val="000000"/>
          <w:sz w:val="28"/>
          <w:szCs w:val="28"/>
        </w:rPr>
        <w:t>ажение на основании равенства (4</w:t>
      </w:r>
      <w:r w:rsidRPr="00291FFB">
        <w:rPr>
          <w:color w:val="000000"/>
          <w:sz w:val="28"/>
          <w:szCs w:val="28"/>
        </w:rPr>
        <w:t>):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090" type="#_x0000_t75" style="width:126pt;height:65.25pt">
            <v:imagedata r:id="rId41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Продифференцируем это выражение по времени: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7A2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4"/>
          <w:sz w:val="28"/>
          <w:szCs w:val="28"/>
        </w:rPr>
        <w:pict>
          <v:shape id="_x0000_i1091" type="#_x0000_t75" style="width:375.75pt;height:73.5pt">
            <v:imagedata r:id="rId42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(7</w:t>
      </w:r>
      <w:r w:rsidR="007B3CD0" w:rsidRPr="00291FFB">
        <w:rPr>
          <w:color w:val="000000"/>
          <w:sz w:val="28"/>
          <w:szCs w:val="28"/>
        </w:rPr>
        <w:t>)</w:t>
      </w:r>
    </w:p>
    <w:p w:rsidR="007B3CD0" w:rsidRP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B3CD0" w:rsidRPr="00291FFB">
        <w:rPr>
          <w:color w:val="000000"/>
          <w:sz w:val="28"/>
          <w:szCs w:val="28"/>
        </w:rPr>
        <w:t>Рассмотрим две суммы, входящие в праву</w:t>
      </w:r>
      <w:r w:rsidR="004D0F9A" w:rsidRPr="00291FFB">
        <w:rPr>
          <w:color w:val="000000"/>
          <w:sz w:val="28"/>
          <w:szCs w:val="28"/>
        </w:rPr>
        <w:t>ю часть полученного равенства (7</w:t>
      </w:r>
      <w:r w:rsidR="007B3CD0" w:rsidRPr="00291FFB">
        <w:rPr>
          <w:color w:val="000000"/>
          <w:sz w:val="28"/>
          <w:szCs w:val="28"/>
        </w:rPr>
        <w:t xml:space="preserve">), учитывая, что для несвободной материальной точки </w:t>
      </w:r>
      <w:r w:rsidR="00840190">
        <w:rPr>
          <w:color w:val="000000"/>
          <w:position w:val="-18"/>
          <w:sz w:val="28"/>
          <w:szCs w:val="28"/>
        </w:rPr>
        <w:pict>
          <v:shape id="_x0000_i1092" type="#_x0000_t75" style="width:88.5pt;height:30pt">
            <v:imagedata r:id="rId43" o:title=""/>
          </v:shape>
        </w:pict>
      </w: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1. С по</w:t>
      </w:r>
      <w:r w:rsidR="00E82A4C" w:rsidRPr="00291FFB">
        <w:rPr>
          <w:color w:val="000000"/>
          <w:sz w:val="28"/>
          <w:szCs w:val="28"/>
        </w:rPr>
        <w:t>мощью равенства (1</w:t>
      </w:r>
      <w:r w:rsidRPr="00291FFB">
        <w:rPr>
          <w:color w:val="000000"/>
          <w:sz w:val="28"/>
          <w:szCs w:val="28"/>
        </w:rPr>
        <w:t>), определяющего обобщенную силу,</w:t>
      </w:r>
      <w:r w:rsidR="007807A2">
        <w:rPr>
          <w:color w:val="000000"/>
          <w:sz w:val="28"/>
          <w:szCs w:val="28"/>
        </w:rPr>
        <w:t xml:space="preserve"> </w:t>
      </w:r>
      <w:r w:rsidRPr="007807A2">
        <w:rPr>
          <w:color w:val="000000"/>
          <w:sz w:val="28"/>
          <w:szCs w:val="28"/>
        </w:rPr>
        <w:t>находим: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4"/>
        </w:rPr>
        <w:pict>
          <v:shape id="_x0000_i1093" type="#_x0000_t75" style="width:339.75pt;height:60.75pt">
            <v:imagedata r:id="rId44" o:title=""/>
          </v:shape>
        </w:pict>
      </w:r>
    </w:p>
    <w:p w:rsidR="007B3CD0" w:rsidRP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7A2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2</w:t>
      </w:r>
      <w:r w:rsidR="00291FFB" w:rsidRPr="00291FFB">
        <w:rPr>
          <w:color w:val="000000"/>
          <w:sz w:val="28"/>
          <w:szCs w:val="28"/>
        </w:rPr>
        <w:t>.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Дл</w:t>
      </w:r>
      <w:r w:rsidRPr="00291FFB">
        <w:rPr>
          <w:color w:val="000000"/>
          <w:sz w:val="28"/>
          <w:szCs w:val="28"/>
        </w:rPr>
        <w:t xml:space="preserve">я установления значения второй суммы рассмотрим выражение 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4"/>
        </w:rPr>
        <w:pict>
          <v:shape id="_x0000_i1094" type="#_x0000_t75" style="width:54pt;height:65.25pt">
            <v:imagedata r:id="rId45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Pr="007807A2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Частная производная является функцией тех же переменных, от которых, согласно (</w:t>
      </w:r>
      <w:r w:rsidR="004D0F9A" w:rsidRPr="00291FFB">
        <w:rPr>
          <w:color w:val="000000"/>
          <w:sz w:val="28"/>
          <w:szCs w:val="28"/>
        </w:rPr>
        <w:t>2</w:t>
      </w:r>
      <w:r w:rsidRPr="00291FFB">
        <w:rPr>
          <w:color w:val="000000"/>
          <w:sz w:val="28"/>
          <w:szCs w:val="28"/>
        </w:rPr>
        <w:t xml:space="preserve">), зависит радиус-вектор точки </w:t>
      </w:r>
      <w:r w:rsidR="00840190">
        <w:rPr>
          <w:color w:val="000000"/>
          <w:position w:val="-18"/>
          <w:sz w:val="28"/>
          <w:szCs w:val="28"/>
        </w:rPr>
        <w:pict>
          <v:shape id="_x0000_i1095" type="#_x0000_t75" style="width:14.25pt;height:30.75pt">
            <v:imagedata r:id="rId16" o:title=""/>
          </v:shape>
        </w:pict>
      </w:r>
      <w:r w:rsidRPr="00291FFB">
        <w:rPr>
          <w:color w:val="000000"/>
          <w:sz w:val="28"/>
          <w:szCs w:val="28"/>
        </w:rPr>
        <w:t xml:space="preserve">. Дифференцируем </w:t>
      </w:r>
      <w:r w:rsidR="00840190">
        <w:rPr>
          <w:color w:val="000000"/>
          <w:position w:val="-46"/>
          <w:sz w:val="28"/>
          <w:szCs w:val="28"/>
        </w:rPr>
        <w:pict>
          <v:shape id="_x0000_i1096" type="#_x0000_t75" style="width:32.25pt;height:63pt">
            <v:imagedata r:id="rId37" o:title=""/>
          </v:shape>
        </w:pict>
      </w:r>
      <w:r w:rsidRPr="00291FFB">
        <w:rPr>
          <w:color w:val="000000"/>
          <w:sz w:val="28"/>
          <w:szCs w:val="28"/>
        </w:rPr>
        <w:t xml:space="preserve"> как сложную функцию времени: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7A2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97" type="#_x0000_t75" style="width:353.25pt;height:70.5pt">
            <v:imagedata r:id="rId46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(8</w:t>
      </w:r>
      <w:r w:rsidR="007B3CD0" w:rsidRPr="00291FFB">
        <w:rPr>
          <w:color w:val="000000"/>
          <w:sz w:val="28"/>
          <w:szCs w:val="28"/>
        </w:rPr>
        <w:t>)</w:t>
      </w:r>
    </w:p>
    <w:p w:rsid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B3CD0" w:rsidRPr="00291FFB">
        <w:rPr>
          <w:color w:val="000000"/>
          <w:sz w:val="28"/>
          <w:szCs w:val="28"/>
        </w:rPr>
        <w:t xml:space="preserve">Найдем частную производную </w:t>
      </w:r>
      <w:r w:rsidR="00840190">
        <w:rPr>
          <w:color w:val="000000"/>
          <w:position w:val="-50"/>
          <w:sz w:val="28"/>
          <w:szCs w:val="28"/>
        </w:rPr>
        <w:pict>
          <v:shape id="_x0000_i1098" type="#_x0000_t75" style="width:30.75pt;height:63.75pt">
            <v:imagedata r:id="rId47" o:title=""/>
          </v:shape>
        </w:pict>
      </w:r>
      <w:r w:rsidR="007B3CD0" w:rsidRPr="00291FFB">
        <w:rPr>
          <w:color w:val="000000"/>
          <w:sz w:val="28"/>
          <w:szCs w:val="28"/>
        </w:rPr>
        <w:t xml:space="preserve">, дифференцируя по </w:t>
      </w:r>
      <w:r w:rsidR="00840190">
        <w:rPr>
          <w:color w:val="000000"/>
          <w:position w:val="-14"/>
          <w:sz w:val="28"/>
          <w:szCs w:val="28"/>
        </w:rPr>
        <w:pict>
          <v:shape id="_x0000_i1099" type="#_x0000_t75" style="width:20.25pt;height:27pt">
            <v:imagedata r:id="rId34" o:title=""/>
          </v:shape>
        </w:pict>
      </w:r>
      <w:r w:rsidR="004D0F9A" w:rsidRPr="00291FFB">
        <w:rPr>
          <w:color w:val="000000"/>
          <w:sz w:val="28"/>
          <w:szCs w:val="28"/>
        </w:rPr>
        <w:t xml:space="preserve"> выражение (3</w:t>
      </w:r>
      <w:r w:rsidR="007B3CD0" w:rsidRPr="00291FFB">
        <w:rPr>
          <w:color w:val="000000"/>
          <w:sz w:val="28"/>
          <w:szCs w:val="28"/>
        </w:rPr>
        <w:t>):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100" type="#_x0000_t75" style="width:329.25pt;height:58.5pt">
            <v:imagedata r:id="rId48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(9</w:t>
      </w:r>
      <w:r w:rsidR="007B3CD0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4D0F9A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Правые части выражений (8) и (9</w:t>
      </w:r>
      <w:r w:rsidR="007B3CD0" w:rsidRPr="00291FFB">
        <w:rPr>
          <w:color w:val="000000"/>
          <w:sz w:val="28"/>
          <w:szCs w:val="28"/>
        </w:rPr>
        <w:t>) отличаются только последова</w:t>
      </w:r>
      <w:r w:rsidR="00291FFB" w:rsidRPr="00291FFB">
        <w:rPr>
          <w:color w:val="000000"/>
          <w:sz w:val="28"/>
          <w:szCs w:val="28"/>
        </w:rPr>
        <w:t>те</w:t>
      </w:r>
      <w:r w:rsidR="007B3CD0" w:rsidRPr="00291FFB">
        <w:rPr>
          <w:color w:val="000000"/>
          <w:sz w:val="28"/>
          <w:szCs w:val="28"/>
        </w:rPr>
        <w:t>льностью дифференцирования, которая при непрерывных функциях не имеет значения; следовательно,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4"/>
        </w:rPr>
        <w:pict>
          <v:shape id="_x0000_i1101" type="#_x0000_t75" style="width:74.25pt;height:75.75pt">
            <v:imagedata r:id="rId49" o:title=""/>
          </v:shape>
        </w:pict>
      </w:r>
      <w:r>
        <w:rPr>
          <w:color w:val="000000"/>
          <w:position w:val="-50"/>
          <w:sz w:val="28"/>
          <w:szCs w:val="24"/>
        </w:rPr>
        <w:pict>
          <v:shape id="_x0000_i1102" type="#_x0000_t75" style="width:30.75pt;height:63pt">
            <v:imagedata r:id="rId50" o:title=""/>
          </v:shape>
        </w:pict>
      </w:r>
      <w:r w:rsidR="007B3CD0" w:rsidRPr="00291FFB">
        <w:rPr>
          <w:color w:val="000000"/>
          <w:sz w:val="28"/>
          <w:szCs w:val="24"/>
        </w:rPr>
        <w:t>.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Пользуясь этой зависимостью, </w:t>
      </w:r>
      <w:r w:rsidR="007807A2" w:rsidRPr="00291FFB">
        <w:rPr>
          <w:color w:val="000000"/>
          <w:sz w:val="28"/>
          <w:szCs w:val="28"/>
        </w:rPr>
        <w:t>преобразуем</w:t>
      </w:r>
      <w:r w:rsidRPr="00291FFB">
        <w:rPr>
          <w:color w:val="000000"/>
          <w:sz w:val="28"/>
          <w:szCs w:val="28"/>
        </w:rPr>
        <w:t xml:space="preserve"> вторую сумму в правой</w:t>
      </w:r>
      <w:r w:rsidR="007807A2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>части равенства (</w:t>
      </w:r>
      <w:r w:rsidR="004D0F9A" w:rsidRPr="00291FFB">
        <w:rPr>
          <w:color w:val="000000"/>
          <w:sz w:val="28"/>
          <w:szCs w:val="28"/>
        </w:rPr>
        <w:t>7</w:t>
      </w:r>
      <w:r w:rsidRPr="00291FFB">
        <w:rPr>
          <w:color w:val="000000"/>
          <w:sz w:val="28"/>
          <w:szCs w:val="28"/>
        </w:rPr>
        <w:t>):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2"/>
          <w:sz w:val="28"/>
          <w:szCs w:val="24"/>
        </w:rPr>
        <w:pict>
          <v:shape id="_x0000_i1103" type="#_x0000_t75" style="width:123pt;height:87.75pt">
            <v:imagedata r:id="rId51" o:title=""/>
          </v:shape>
        </w:pict>
      </w:r>
      <w:r w:rsidR="007B3CD0" w:rsidRPr="00291FFB">
        <w:rPr>
          <w:color w:val="000000"/>
          <w:sz w:val="28"/>
          <w:szCs w:val="24"/>
        </w:rPr>
        <w:t>=</w:t>
      </w:r>
      <w:r>
        <w:rPr>
          <w:color w:val="000000"/>
          <w:position w:val="-48"/>
          <w:sz w:val="28"/>
          <w:szCs w:val="24"/>
        </w:rPr>
        <w:pict>
          <v:shape id="_x0000_i1104" type="#_x0000_t75" style="width:129pt;height:63.75pt">
            <v:imagedata r:id="rId52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7A2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Подставляя найденные зн</w:t>
      </w:r>
      <w:r w:rsidR="004D0F9A" w:rsidRPr="00291FFB">
        <w:rPr>
          <w:color w:val="000000"/>
          <w:sz w:val="28"/>
          <w:szCs w:val="28"/>
        </w:rPr>
        <w:t>ачения обеих сумм в равенство (7</w:t>
      </w:r>
      <w:r w:rsidRPr="00291FFB">
        <w:rPr>
          <w:color w:val="000000"/>
          <w:sz w:val="28"/>
          <w:szCs w:val="28"/>
        </w:rPr>
        <w:t xml:space="preserve">) и рассматриваем механическую систему со стационарными идеальными связями, для которых </w:t>
      </w:r>
      <w:r w:rsidR="00840190">
        <w:rPr>
          <w:color w:val="000000"/>
          <w:position w:val="-24"/>
          <w:sz w:val="28"/>
          <w:szCs w:val="28"/>
        </w:rPr>
        <w:pict>
          <v:shape id="_x0000_i1105" type="#_x0000_t75" style="width:51pt;height:29.25pt">
            <v:imagedata r:id="rId53" o:title=""/>
          </v:shape>
        </w:pict>
      </w:r>
      <w:r w:rsidRPr="00291FFB">
        <w:rPr>
          <w:color w:val="000000"/>
          <w:sz w:val="28"/>
          <w:szCs w:val="28"/>
        </w:rPr>
        <w:t>:</w:t>
      </w:r>
    </w:p>
    <w:p w:rsidR="007B3CD0" w:rsidRP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br w:type="page"/>
      </w:r>
      <w:r w:rsidR="00840190">
        <w:rPr>
          <w:color w:val="000000"/>
          <w:position w:val="-50"/>
          <w:sz w:val="28"/>
          <w:szCs w:val="24"/>
        </w:rPr>
        <w:pict>
          <v:shape id="_x0000_i1106" type="#_x0000_t75" style="width:72.75pt;height:51.75pt">
            <v:imagedata r:id="rId54" o:title=""/>
          </v:shape>
        </w:pict>
      </w:r>
      <w:r w:rsidR="00840190">
        <w:rPr>
          <w:color w:val="000000"/>
          <w:position w:val="-24"/>
          <w:sz w:val="28"/>
          <w:szCs w:val="28"/>
        </w:rPr>
        <w:pict>
          <v:shape id="_x0000_i1107" type="#_x0000_t75" style="width:22.5pt;height:31.5pt">
            <v:imagedata r:id="rId29" o:title=""/>
          </v:shape>
        </w:pict>
      </w:r>
      <w:r w:rsidR="007B3CD0" w:rsidRPr="00291FFB">
        <w:rPr>
          <w:color w:val="000000"/>
          <w:sz w:val="28"/>
          <w:szCs w:val="28"/>
        </w:rPr>
        <w:t>+</w:t>
      </w:r>
      <w:r w:rsidR="00840190">
        <w:rPr>
          <w:color w:val="000000"/>
          <w:position w:val="-50"/>
          <w:sz w:val="28"/>
          <w:szCs w:val="24"/>
        </w:rPr>
        <w:pict>
          <v:shape id="_x0000_i1108" type="#_x0000_t75" style="width:29.25pt;height:48.75pt">
            <v:imagedata r:id="rId55" o:title=""/>
          </v:shape>
        </w:pict>
      </w:r>
      <w:r w:rsidR="007B3CD0" w:rsidRPr="00291FFB">
        <w:rPr>
          <w:color w:val="000000"/>
          <w:sz w:val="28"/>
          <w:szCs w:val="24"/>
        </w:rPr>
        <w:t>,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или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50"/>
          <w:sz w:val="28"/>
          <w:szCs w:val="24"/>
        </w:rPr>
        <w:pict>
          <v:shape id="_x0000_i1109" type="#_x0000_t75" style="width:72.75pt;height:52.5pt">
            <v:imagedata r:id="rId56" o:title=""/>
          </v:shape>
        </w:pict>
      </w:r>
      <w:r>
        <w:rPr>
          <w:color w:val="000000"/>
          <w:position w:val="-50"/>
          <w:sz w:val="28"/>
          <w:szCs w:val="24"/>
        </w:rPr>
        <w:pict>
          <v:shape id="_x0000_i1110" type="#_x0000_t75" style="width:27pt;height:44.25pt">
            <v:imagedata r:id="rId55" o:title=""/>
          </v:shape>
        </w:pict>
      </w:r>
      <w:r w:rsidR="007B3CD0" w:rsidRPr="00291FFB">
        <w:rPr>
          <w:color w:val="000000"/>
          <w:sz w:val="28"/>
          <w:szCs w:val="24"/>
        </w:rPr>
        <w:t>=</w:t>
      </w:r>
      <w:r>
        <w:rPr>
          <w:color w:val="000000"/>
          <w:position w:val="-24"/>
          <w:sz w:val="28"/>
          <w:szCs w:val="28"/>
        </w:rPr>
        <w:pict>
          <v:shape id="_x0000_i1111" type="#_x0000_t75" style="width:19.5pt;height:27.75pt">
            <v:imagedata r:id="rId29" o:title=""/>
          </v:shape>
        </w:pict>
      </w:r>
      <w:r w:rsidR="007B3CD0" w:rsidRPr="00291FFB">
        <w:rPr>
          <w:color w:val="000000"/>
          <w:sz w:val="28"/>
          <w:szCs w:val="28"/>
        </w:rPr>
        <w:t>(</w:t>
      </w:r>
      <w:r w:rsidR="007B3CD0" w:rsidRPr="00291FFB">
        <w:rPr>
          <w:color w:val="000000"/>
          <w:sz w:val="28"/>
          <w:szCs w:val="28"/>
          <w:lang w:val="en-US"/>
        </w:rPr>
        <w:t>j = 1</w:t>
      </w:r>
      <w:r w:rsidR="007B3CD0" w:rsidRPr="00291FFB">
        <w:rPr>
          <w:color w:val="000000"/>
          <w:sz w:val="28"/>
          <w:szCs w:val="28"/>
        </w:rPr>
        <w:t>,2,…</w:t>
      </w:r>
      <w:r w:rsidR="00291FFB" w:rsidRPr="00291FFB">
        <w:rPr>
          <w:color w:val="000000"/>
          <w:sz w:val="28"/>
          <w:szCs w:val="28"/>
        </w:rPr>
        <w:t>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  <w:lang w:val="en-US"/>
        </w:rPr>
        <w:t>s</w:t>
      </w:r>
      <w:r w:rsidR="007B3CD0" w:rsidRPr="00291FFB">
        <w:rPr>
          <w:color w:val="000000"/>
          <w:sz w:val="28"/>
          <w:szCs w:val="28"/>
          <w:lang w:val="en-US"/>
        </w:rPr>
        <w:t>)</w:t>
      </w:r>
      <w:r w:rsidR="007B3CD0" w:rsidRPr="00291FFB">
        <w:rPr>
          <w:color w:val="000000"/>
          <w:sz w:val="28"/>
          <w:szCs w:val="28"/>
        </w:rPr>
        <w:t>.</w: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(10</w:t>
      </w:r>
      <w:r w:rsidR="007B3CD0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Систему </w:t>
      </w:r>
      <w:r w:rsidRPr="00291FFB">
        <w:rPr>
          <w:color w:val="000000"/>
          <w:sz w:val="28"/>
          <w:szCs w:val="28"/>
          <w:lang w:val="en-US"/>
        </w:rPr>
        <w:t>s</w:t>
      </w:r>
      <w:r w:rsidR="004D0F9A" w:rsidRPr="00291FFB">
        <w:rPr>
          <w:color w:val="000000"/>
          <w:sz w:val="28"/>
          <w:szCs w:val="28"/>
        </w:rPr>
        <w:t xml:space="preserve"> дифференциальных уравнений (10</w:t>
      </w:r>
      <w:r w:rsidRPr="00291FFB">
        <w:rPr>
          <w:color w:val="000000"/>
          <w:sz w:val="28"/>
          <w:szCs w:val="28"/>
        </w:rPr>
        <w:t>) называют уравнениями Лаг</w:t>
      </w:r>
      <w:r w:rsidR="004D188F" w:rsidRPr="00291FFB">
        <w:rPr>
          <w:color w:val="000000"/>
          <w:sz w:val="28"/>
          <w:szCs w:val="28"/>
        </w:rPr>
        <w:t>ран</w:t>
      </w:r>
      <w:r w:rsidRPr="00291FFB">
        <w:rPr>
          <w:color w:val="000000"/>
          <w:sz w:val="28"/>
          <w:szCs w:val="28"/>
        </w:rPr>
        <w:t>жа второго рода. Эти уравнения представляют собой дифференциальные уравнения второго порядка относительно обобщенных координат системы</w:t>
      </w:r>
      <w:r w:rsidR="00291FFB">
        <w:rPr>
          <w:color w:val="000000"/>
          <w:sz w:val="28"/>
          <w:szCs w:val="28"/>
        </w:rPr>
        <w:t xml:space="preserve"> </w:t>
      </w:r>
      <w:r w:rsidR="00840190">
        <w:rPr>
          <w:color w:val="000000"/>
          <w:position w:val="-12"/>
          <w:sz w:val="28"/>
          <w:szCs w:val="28"/>
        </w:rPr>
        <w:pict>
          <v:shape id="_x0000_i1112" type="#_x0000_t75" style="width:78pt;height:24pt">
            <v:imagedata r:id="rId15" o:title=""/>
          </v:shape>
        </w:pict>
      </w:r>
      <w:r w:rsidRPr="00291FFB">
        <w:rPr>
          <w:color w:val="000000"/>
          <w:sz w:val="28"/>
          <w:szCs w:val="28"/>
        </w:rPr>
        <w:t xml:space="preserve">.Интегрируя эти дифференциальные уравнения и определяя по начальным условиям постоянные интегрирования, получаем </w:t>
      </w:r>
      <w:r w:rsidRPr="00291FFB">
        <w:rPr>
          <w:color w:val="000000"/>
          <w:sz w:val="28"/>
          <w:szCs w:val="28"/>
          <w:lang w:val="en-US"/>
        </w:rPr>
        <w:t>s</w:t>
      </w:r>
      <w:r w:rsidRPr="00291FFB">
        <w:rPr>
          <w:color w:val="000000"/>
          <w:sz w:val="28"/>
          <w:szCs w:val="28"/>
        </w:rPr>
        <w:t xml:space="preserve"> уравнений движения механической системы в обобщенных координатах: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113" type="#_x0000_t75" style="width:69.75pt;height:27pt">
            <v:imagedata r:id="rId57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7B3CD0" w:rsidRPr="00291FFB">
        <w:rPr>
          <w:color w:val="000000"/>
          <w:sz w:val="28"/>
          <w:szCs w:val="28"/>
        </w:rPr>
        <w:t>(</w:t>
      </w:r>
      <w:r w:rsidR="007B3CD0" w:rsidRPr="00291FFB">
        <w:rPr>
          <w:color w:val="000000"/>
          <w:sz w:val="28"/>
          <w:szCs w:val="28"/>
          <w:lang w:val="en-US"/>
        </w:rPr>
        <w:t>j</w:t>
      </w:r>
      <w:r w:rsidR="007B3CD0" w:rsidRPr="00291FFB">
        <w:rPr>
          <w:color w:val="000000"/>
          <w:sz w:val="28"/>
          <w:szCs w:val="28"/>
        </w:rPr>
        <w:t xml:space="preserve">=1, 2,…, </w:t>
      </w:r>
      <w:r w:rsidR="007B3CD0" w:rsidRPr="00291FFB">
        <w:rPr>
          <w:color w:val="000000"/>
          <w:sz w:val="28"/>
          <w:szCs w:val="28"/>
          <w:lang w:val="en-US"/>
        </w:rPr>
        <w:t>s</w:t>
      </w:r>
      <w:r w:rsidR="007B3CD0" w:rsidRPr="00291FFB">
        <w:rPr>
          <w:color w:val="000000"/>
          <w:sz w:val="28"/>
          <w:szCs w:val="28"/>
        </w:rPr>
        <w:t>).</w:t>
      </w:r>
    </w:p>
    <w:p w:rsidR="004D0F9A" w:rsidRPr="00291FFB" w:rsidRDefault="004D0F9A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B464EA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1FFB">
        <w:rPr>
          <w:b/>
          <w:color w:val="000000"/>
          <w:sz w:val="28"/>
          <w:szCs w:val="32"/>
        </w:rPr>
        <w:t xml:space="preserve">6 </w:t>
      </w:r>
      <w:r w:rsidR="007B3CD0" w:rsidRPr="00291FFB">
        <w:rPr>
          <w:b/>
          <w:color w:val="000000"/>
          <w:sz w:val="28"/>
          <w:szCs w:val="32"/>
        </w:rPr>
        <w:t>Уравнения второго рода для консервативной системы</w:t>
      </w:r>
    </w:p>
    <w:p w:rsidR="007B3CD0" w:rsidRPr="00291FFB" w:rsidRDefault="007B3CD0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807A2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Предположим, что на рассматриваемую механическую систему наряду с силами, имеющими потенциал (консервативными силами), действуют силы, не имеющие потенциала (неконсервативные силы). При этом условии обобщенную силу </w:t>
      </w:r>
      <w:r w:rsidR="00840190">
        <w:rPr>
          <w:color w:val="000000"/>
          <w:position w:val="-24"/>
          <w:sz w:val="28"/>
          <w:szCs w:val="28"/>
        </w:rPr>
        <w:pict>
          <v:shape id="_x0000_i1114" type="#_x0000_t75" style="width:21.75pt;height:30pt">
            <v:imagedata r:id="rId29" o:title=""/>
          </v:shape>
        </w:pict>
      </w:r>
      <w:r w:rsidRPr="00291FFB">
        <w:rPr>
          <w:color w:val="000000"/>
          <w:sz w:val="28"/>
          <w:szCs w:val="28"/>
        </w:rPr>
        <w:t xml:space="preserve"> удобно представить в виде суммы обобщенной силы </w:t>
      </w:r>
      <w:r w:rsidR="00840190">
        <w:rPr>
          <w:color w:val="000000"/>
          <w:position w:val="-24"/>
          <w:sz w:val="28"/>
          <w:szCs w:val="28"/>
        </w:rPr>
        <w:pict>
          <v:shape id="_x0000_i1115" type="#_x0000_t75" style="width:24.75pt;height:29.25pt">
            <v:imagedata r:id="rId58" o:title=""/>
          </v:shape>
        </w:pict>
      </w:r>
      <w:r w:rsidR="00291FFB">
        <w:rPr>
          <w:color w:val="000000"/>
          <w:sz w:val="28"/>
          <w:szCs w:val="28"/>
        </w:rPr>
        <w:t xml:space="preserve">, </w:t>
      </w:r>
      <w:r w:rsidR="00291FFB" w:rsidRPr="00291FFB">
        <w:rPr>
          <w:color w:val="000000"/>
          <w:sz w:val="28"/>
          <w:szCs w:val="28"/>
        </w:rPr>
        <w:t>с</w:t>
      </w:r>
      <w:r w:rsidRPr="00291FFB">
        <w:rPr>
          <w:color w:val="000000"/>
          <w:sz w:val="28"/>
          <w:szCs w:val="28"/>
        </w:rPr>
        <w:t xml:space="preserve">оответствующей консервативным силам </w:t>
      </w:r>
      <w:r w:rsidR="00840190">
        <w:rPr>
          <w:color w:val="000000"/>
          <w:position w:val="-18"/>
          <w:sz w:val="28"/>
          <w:szCs w:val="28"/>
        </w:rPr>
        <w:pict>
          <v:shape id="_x0000_i1116" type="#_x0000_t75" style="width:18pt;height:30.75pt">
            <v:imagedata r:id="rId59" o:title=""/>
          </v:shape>
        </w:pict>
      </w:r>
      <w:r w:rsidR="00291FFB" w:rsidRPr="00291FFB">
        <w:rPr>
          <w:color w:val="000000"/>
          <w:sz w:val="28"/>
          <w:szCs w:val="28"/>
        </w:rPr>
        <w:t>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и</w:t>
      </w:r>
      <w:r w:rsidRPr="00291FFB">
        <w:rPr>
          <w:color w:val="000000"/>
          <w:sz w:val="28"/>
          <w:szCs w:val="28"/>
        </w:rPr>
        <w:t xml:space="preserve"> обобщенной силы </w:t>
      </w:r>
      <w:r w:rsidR="00840190">
        <w:rPr>
          <w:color w:val="000000"/>
          <w:position w:val="-24"/>
          <w:sz w:val="28"/>
          <w:szCs w:val="28"/>
        </w:rPr>
        <w:pict>
          <v:shape id="_x0000_i1117" type="#_x0000_t75" style="width:26.25pt;height:29.25pt">
            <v:imagedata r:id="rId60" o:title=""/>
          </v:shape>
        </w:pict>
      </w:r>
      <w:r w:rsidRPr="00291FFB">
        <w:rPr>
          <w:color w:val="000000"/>
          <w:sz w:val="28"/>
          <w:szCs w:val="28"/>
        </w:rPr>
        <w:t>, соответствующей неконсервативным</w:t>
      </w:r>
      <w:r w:rsid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 xml:space="preserve">силам </w:t>
      </w:r>
      <w:r w:rsidR="00840190">
        <w:rPr>
          <w:color w:val="000000"/>
          <w:position w:val="-18"/>
          <w:sz w:val="28"/>
          <w:szCs w:val="28"/>
        </w:rPr>
        <w:pict>
          <v:shape id="_x0000_i1118" type="#_x0000_t75" style="width:18.75pt;height:30.75pt">
            <v:imagedata r:id="rId61" o:title=""/>
          </v:shape>
        </w:pict>
      </w:r>
      <w:r w:rsidRPr="00291FFB">
        <w:rPr>
          <w:color w:val="000000"/>
          <w:sz w:val="28"/>
          <w:szCs w:val="28"/>
        </w:rPr>
        <w:t>:</w:t>
      </w:r>
    </w:p>
    <w:p w:rsidR="007B3CD0" w:rsidRP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0190">
        <w:rPr>
          <w:color w:val="000000"/>
          <w:position w:val="-24"/>
          <w:sz w:val="28"/>
          <w:szCs w:val="28"/>
        </w:rPr>
        <w:pict>
          <v:shape id="_x0000_i1119" type="#_x0000_t75" style="width:23.25pt;height:33pt">
            <v:imagedata r:id="rId29" o:title=""/>
          </v:shape>
        </w:pict>
      </w:r>
      <w:r w:rsidR="007B3CD0" w:rsidRPr="00291FFB">
        <w:rPr>
          <w:color w:val="000000"/>
          <w:sz w:val="28"/>
          <w:szCs w:val="28"/>
        </w:rPr>
        <w:t>=</w:t>
      </w:r>
      <w:r w:rsidR="00840190">
        <w:rPr>
          <w:color w:val="000000"/>
          <w:position w:val="-24"/>
          <w:sz w:val="28"/>
          <w:szCs w:val="28"/>
        </w:rPr>
        <w:pict>
          <v:shape id="_x0000_i1120" type="#_x0000_t75" style="width:24.75pt;height:29.25pt">
            <v:imagedata r:id="rId58" o:title=""/>
          </v:shape>
        </w:pict>
      </w:r>
      <w:r w:rsidR="007B3CD0" w:rsidRPr="00291FFB">
        <w:rPr>
          <w:color w:val="000000"/>
          <w:sz w:val="28"/>
          <w:szCs w:val="28"/>
        </w:rPr>
        <w:t>+</w:t>
      </w:r>
      <w:r w:rsidR="00840190">
        <w:rPr>
          <w:color w:val="000000"/>
          <w:position w:val="-24"/>
          <w:sz w:val="28"/>
          <w:szCs w:val="28"/>
        </w:rPr>
        <w:pict>
          <v:shape id="_x0000_i1121" type="#_x0000_t75" style="width:26.25pt;height:29.25pt">
            <v:imagedata r:id="rId60" o:title=""/>
          </v:shape>
        </w:pict>
      </w:r>
      <w:r w:rsidR="007B3CD0" w:rsidRPr="00291FFB">
        <w:rPr>
          <w:color w:val="000000"/>
          <w:sz w:val="28"/>
          <w:szCs w:val="28"/>
        </w:rPr>
        <w:t>.</w:t>
      </w:r>
      <w:r w:rsidR="007B3CD0" w:rsidRPr="00291FFB">
        <w:rPr>
          <w:color w:val="000000"/>
          <w:sz w:val="28"/>
          <w:szCs w:val="28"/>
        </w:rPr>
        <w:tab/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Если на рассматриваемую систему действуют только консервативные силы, то обобщенная сила определяется формулой</w:t>
      </w:r>
      <w:r w:rsidR="00291FFB">
        <w:rPr>
          <w:color w:val="000000"/>
          <w:sz w:val="28"/>
          <w:szCs w:val="28"/>
        </w:rPr>
        <w:t>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2" type="#_x0000_t75" style="width:17.25pt;height:24.75pt">
            <v:imagedata r:id="rId29" o:title=""/>
          </v:shape>
        </w:pict>
      </w:r>
      <w:r w:rsidR="007B3CD0" w:rsidRPr="00291FFB">
        <w:rPr>
          <w:color w:val="000000"/>
          <w:sz w:val="28"/>
          <w:szCs w:val="28"/>
        </w:rPr>
        <w:t xml:space="preserve">= </w:t>
      </w:r>
      <w:r>
        <w:rPr>
          <w:color w:val="000000"/>
          <w:position w:val="-24"/>
          <w:sz w:val="28"/>
          <w:szCs w:val="28"/>
        </w:rPr>
        <w:pict>
          <v:shape id="_x0000_i1123" type="#_x0000_t75" style="width:23.25pt;height:27.75pt">
            <v:imagedata r:id="rId58" o:title=""/>
          </v:shape>
        </w:pict>
      </w:r>
      <w:r w:rsidR="007B3CD0" w:rsidRPr="00291FFB">
        <w:rPr>
          <w:color w:val="000000"/>
          <w:sz w:val="28"/>
          <w:szCs w:val="28"/>
        </w:rPr>
        <w:t>=</w:t>
      </w:r>
      <w:r>
        <w:rPr>
          <w:color w:val="000000"/>
          <w:position w:val="-50"/>
          <w:sz w:val="28"/>
          <w:szCs w:val="28"/>
        </w:rPr>
        <w:pict>
          <v:shape id="_x0000_i1124" type="#_x0000_t75" style="width:42.75pt;height:51.75pt">
            <v:imagedata r:id="rId31" o:title=""/>
          </v:shape>
        </w:pict>
      </w:r>
      <w:r w:rsidR="007B3CD0" w:rsidRPr="00291FFB">
        <w:rPr>
          <w:color w:val="000000"/>
          <w:sz w:val="28"/>
          <w:szCs w:val="28"/>
        </w:rPr>
        <w:t xml:space="preserve"> (</w:t>
      </w:r>
      <w:r w:rsidR="007B3CD0" w:rsidRPr="00291FFB">
        <w:rPr>
          <w:color w:val="000000"/>
          <w:sz w:val="28"/>
          <w:szCs w:val="28"/>
          <w:lang w:val="en-US"/>
        </w:rPr>
        <w:t>j</w:t>
      </w:r>
      <w:r w:rsidR="007B3CD0" w:rsidRPr="00291FFB">
        <w:rPr>
          <w:color w:val="000000"/>
          <w:sz w:val="28"/>
          <w:szCs w:val="28"/>
        </w:rPr>
        <w:t>=1,2,…</w:t>
      </w:r>
      <w:r w:rsidR="00291FFB" w:rsidRPr="00291FFB">
        <w:rPr>
          <w:color w:val="000000"/>
          <w:sz w:val="28"/>
          <w:szCs w:val="28"/>
        </w:rPr>
        <w:t>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  <w:lang w:val="en-US"/>
        </w:rPr>
        <w:t>s</w:t>
      </w:r>
      <w:r w:rsidR="007B3CD0" w:rsidRPr="00291FFB">
        <w:rPr>
          <w:color w:val="000000"/>
          <w:sz w:val="28"/>
          <w:szCs w:val="28"/>
        </w:rPr>
        <w:t>).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В этом случае уравнения Лагранжа второго рода принимают </w:t>
      </w:r>
      <w:r w:rsidR="007807A2" w:rsidRPr="00291FFB">
        <w:rPr>
          <w:color w:val="000000"/>
          <w:sz w:val="28"/>
          <w:szCs w:val="28"/>
        </w:rPr>
        <w:t>следующий</w:t>
      </w:r>
      <w:r w:rsidRPr="00291FFB">
        <w:rPr>
          <w:color w:val="000000"/>
          <w:sz w:val="28"/>
          <w:szCs w:val="28"/>
        </w:rPr>
        <w:t xml:space="preserve"> вид: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4"/>
        </w:rPr>
        <w:pict>
          <v:shape id="_x0000_i1125" type="#_x0000_t75" style="width:72.75pt;height:52.5pt">
            <v:imagedata r:id="rId56" o:title=""/>
          </v:shape>
        </w:pict>
      </w:r>
      <w:r>
        <w:rPr>
          <w:color w:val="000000"/>
          <w:position w:val="-50"/>
          <w:sz w:val="28"/>
          <w:szCs w:val="24"/>
        </w:rPr>
        <w:pict>
          <v:shape id="_x0000_i1126" type="#_x0000_t75" style="width:30pt;height:48.75pt">
            <v:imagedata r:id="rId55" o:title=""/>
          </v:shape>
        </w:pict>
      </w:r>
      <w:r w:rsidR="007B3CD0" w:rsidRPr="00291FFB">
        <w:rPr>
          <w:color w:val="000000"/>
          <w:sz w:val="28"/>
          <w:szCs w:val="24"/>
        </w:rPr>
        <w:t>=</w:t>
      </w:r>
      <w:r>
        <w:rPr>
          <w:color w:val="000000"/>
          <w:position w:val="-50"/>
          <w:sz w:val="28"/>
          <w:szCs w:val="28"/>
        </w:rPr>
        <w:pict>
          <v:shape id="_x0000_i1127" type="#_x0000_t75" style="width:41.25pt;height:48.75pt">
            <v:imagedata r:id="rId31" o:title=""/>
          </v:shape>
        </w:pict>
      </w:r>
      <w:r w:rsidR="007B3CD0" w:rsidRPr="00291FFB">
        <w:rPr>
          <w:color w:val="000000"/>
          <w:sz w:val="28"/>
          <w:szCs w:val="28"/>
        </w:rPr>
        <w:t xml:space="preserve"> (</w:t>
      </w:r>
      <w:r w:rsidR="007B3CD0" w:rsidRPr="00291FFB">
        <w:rPr>
          <w:color w:val="000000"/>
          <w:sz w:val="28"/>
          <w:szCs w:val="28"/>
          <w:lang w:val="en-US"/>
        </w:rPr>
        <w:t>j</w:t>
      </w:r>
      <w:r w:rsidR="007B3CD0" w:rsidRPr="00291FFB">
        <w:rPr>
          <w:color w:val="000000"/>
          <w:sz w:val="28"/>
          <w:szCs w:val="28"/>
        </w:rPr>
        <w:t xml:space="preserve"> = 1,2,…</w:t>
      </w:r>
      <w:r w:rsidR="00291FFB" w:rsidRPr="00291FFB">
        <w:rPr>
          <w:color w:val="000000"/>
          <w:sz w:val="28"/>
          <w:szCs w:val="28"/>
        </w:rPr>
        <w:t>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  <w:lang w:val="en-US"/>
        </w:rPr>
        <w:t>s</w:t>
      </w:r>
      <w:r w:rsidR="007B3CD0" w:rsidRPr="00291FFB">
        <w:rPr>
          <w:color w:val="000000"/>
          <w:sz w:val="28"/>
          <w:szCs w:val="28"/>
        </w:rPr>
        <w:t>).</w: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(11</w:t>
      </w:r>
      <w:r w:rsidR="004D188F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4D188F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Уравнения (12</w:t>
      </w:r>
      <w:r w:rsidR="007B3CD0" w:rsidRPr="00291FFB">
        <w:rPr>
          <w:color w:val="000000"/>
          <w:sz w:val="28"/>
          <w:szCs w:val="28"/>
        </w:rPr>
        <w:t xml:space="preserve">) можно преобразовать путем введения функции Лагранжа </w:t>
      </w:r>
      <w:r w:rsidR="007B3CD0" w:rsidRPr="00291FFB">
        <w:rPr>
          <w:color w:val="000000"/>
          <w:sz w:val="28"/>
          <w:szCs w:val="28"/>
          <w:lang w:val="en-US"/>
        </w:rPr>
        <w:t>L</w:t>
      </w:r>
      <w:r w:rsidR="007B3CD0" w:rsidRPr="00291FFB">
        <w:rPr>
          <w:color w:val="000000"/>
          <w:sz w:val="28"/>
          <w:szCs w:val="28"/>
        </w:rPr>
        <w:t xml:space="preserve"> = Т </w:t>
      </w:r>
      <w:r w:rsidR="00291FFB">
        <w:rPr>
          <w:color w:val="000000"/>
          <w:sz w:val="28"/>
          <w:szCs w:val="28"/>
        </w:rPr>
        <w:t>–</w:t>
      </w:r>
      <w:r w:rsidR="00291FFB" w:rsidRPr="00291FFB">
        <w:rPr>
          <w:color w:val="000000"/>
          <w:sz w:val="28"/>
          <w:szCs w:val="28"/>
        </w:rPr>
        <w:t xml:space="preserve"> </w:t>
      </w:r>
      <w:r w:rsidR="007B3CD0" w:rsidRPr="00291FFB">
        <w:rPr>
          <w:color w:val="000000"/>
          <w:sz w:val="28"/>
          <w:szCs w:val="28"/>
        </w:rPr>
        <w:t>П, называемой кинетическим потенциалом.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8" type="#_x0000_t75" style="width:201.75pt;height:22.5pt">
            <v:imagedata r:id="rId62" o:title=""/>
          </v:shape>
        </w:pict>
      </w:r>
    </w:p>
    <w:p w:rsidR="007B3CD0" w:rsidRP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П = П (</w:t>
      </w:r>
      <w:r w:rsidR="00840190">
        <w:rPr>
          <w:color w:val="000000"/>
          <w:position w:val="-12"/>
          <w:sz w:val="28"/>
          <w:szCs w:val="24"/>
        </w:rPr>
        <w:pict>
          <v:shape id="_x0000_i1129" type="#_x0000_t75" style="width:78pt;height:24.75pt">
            <v:imagedata r:id="rId63" o:title=""/>
          </v:shape>
        </w:pict>
      </w:r>
      <w:r w:rsidRPr="00291FFB">
        <w:rPr>
          <w:color w:val="000000"/>
          <w:sz w:val="28"/>
          <w:szCs w:val="32"/>
          <w:lang w:val="en-US"/>
        </w:rPr>
        <w:t>t</w:t>
      </w:r>
      <w:r w:rsidR="00291FFB">
        <w:rPr>
          <w:color w:val="000000"/>
          <w:sz w:val="28"/>
          <w:szCs w:val="28"/>
        </w:rPr>
        <w:t>)</w:t>
      </w:r>
      <w:r w:rsidRPr="00291FFB">
        <w:rPr>
          <w:color w:val="000000"/>
          <w:sz w:val="28"/>
          <w:szCs w:val="28"/>
        </w:rPr>
        <w:t>.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Следовательно, кинетический потенциал </w:t>
      </w:r>
      <w:r w:rsidRPr="00291FFB">
        <w:rPr>
          <w:color w:val="000000"/>
          <w:sz w:val="28"/>
          <w:szCs w:val="28"/>
          <w:lang w:val="en-US"/>
        </w:rPr>
        <w:t>L</w:t>
      </w:r>
      <w:r w:rsidRPr="00291FFB">
        <w:rPr>
          <w:color w:val="000000"/>
          <w:sz w:val="28"/>
          <w:szCs w:val="28"/>
        </w:rPr>
        <w:t xml:space="preserve"> является функцией обобщенных координат, обобщенных скоростей и времени: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0" type="#_x0000_t75" style="width:201.75pt;height:22.5pt">
            <v:imagedata r:id="rId64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7A2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Потенциальная энергия является функцией только обобщенных координат и времени, а потому</w:t>
      </w:r>
    </w:p>
    <w:p w:rsid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0190">
        <w:rPr>
          <w:color w:val="000000"/>
          <w:position w:val="-50"/>
          <w:sz w:val="28"/>
          <w:szCs w:val="28"/>
        </w:rPr>
        <w:pict>
          <v:shape id="_x0000_i1131" type="#_x0000_t75" style="width:45.75pt;height:42.75pt">
            <v:imagedata r:id="rId65" o:title=""/>
          </v:shape>
        </w:pict>
      </w:r>
      <w:r w:rsidR="007B3CD0" w:rsidRPr="00291FFB">
        <w:rPr>
          <w:color w:val="000000"/>
          <w:sz w:val="28"/>
          <w:szCs w:val="28"/>
        </w:rPr>
        <w:t xml:space="preserve"> (</w:t>
      </w:r>
      <w:r w:rsidR="007B3CD0" w:rsidRPr="00291FFB">
        <w:rPr>
          <w:color w:val="000000"/>
          <w:sz w:val="28"/>
          <w:szCs w:val="28"/>
          <w:lang w:val="en-US"/>
        </w:rPr>
        <w:t>j</w:t>
      </w:r>
      <w:r w:rsidR="007B3CD0" w:rsidRPr="00291FFB">
        <w:rPr>
          <w:color w:val="000000"/>
          <w:sz w:val="28"/>
          <w:szCs w:val="28"/>
        </w:rPr>
        <w:t>=1,2,…</w:t>
      </w:r>
      <w:r w:rsidR="00291FFB" w:rsidRPr="00291FFB">
        <w:rPr>
          <w:color w:val="000000"/>
          <w:sz w:val="28"/>
          <w:szCs w:val="28"/>
        </w:rPr>
        <w:t>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  <w:lang w:val="en-US"/>
        </w:rPr>
        <w:t>s</w:t>
      </w:r>
      <w:r w:rsidR="007B3CD0" w:rsidRPr="00291FFB">
        <w:rPr>
          <w:color w:val="000000"/>
          <w:sz w:val="28"/>
          <w:szCs w:val="28"/>
        </w:rPr>
        <w:t>).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Пользуясь этим условием, получим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  <w:lang w:val="en-US"/>
        </w:rPr>
        <w:pict>
          <v:shape id="_x0000_i1132" type="#_x0000_t75" style="width:72.75pt;height:18pt">
            <v:imagedata r:id="rId66" o:title=""/>
          </v:shape>
        </w:pict>
      </w:r>
      <w:r w:rsidR="007B3CD0" w:rsidRPr="00291FFB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50"/>
          <w:sz w:val="28"/>
          <w:szCs w:val="28"/>
        </w:rPr>
        <w:pict>
          <v:shape id="_x0000_i1133" type="#_x0000_t75" style="width:181.5pt;height:48pt">
            <v:imagedata r:id="rId67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Подставим эти частные производные в уравнения Лаг</w:t>
      </w:r>
      <w:r w:rsidR="004D0F9A" w:rsidRPr="00291FFB">
        <w:rPr>
          <w:color w:val="000000"/>
          <w:sz w:val="28"/>
          <w:szCs w:val="28"/>
        </w:rPr>
        <w:t>ранжа (11</w:t>
      </w:r>
      <w:r w:rsidRPr="00291FFB">
        <w:rPr>
          <w:color w:val="000000"/>
          <w:sz w:val="28"/>
          <w:szCs w:val="28"/>
        </w:rPr>
        <w:t>):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D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134" type="#_x0000_t75" style="width:189pt;height:51.75pt">
            <v:imagedata r:id="rId68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или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135" type="#_x0000_t75" style="width:126.75pt;height:52.5pt">
            <v:imagedata r:id="rId69" o:title=""/>
          </v:shape>
        </w:pict>
      </w:r>
      <w:r w:rsidR="007B3CD0" w:rsidRPr="00291FFB">
        <w:rPr>
          <w:color w:val="000000"/>
          <w:sz w:val="28"/>
          <w:szCs w:val="28"/>
        </w:rPr>
        <w:t xml:space="preserve"> (</w:t>
      </w:r>
      <w:r w:rsidR="007B3CD0" w:rsidRPr="00291FFB">
        <w:rPr>
          <w:color w:val="000000"/>
          <w:sz w:val="28"/>
          <w:szCs w:val="28"/>
          <w:lang w:val="en-US"/>
        </w:rPr>
        <w:t>j</w:t>
      </w:r>
      <w:r w:rsidR="007B3CD0" w:rsidRPr="00291FFB">
        <w:rPr>
          <w:color w:val="000000"/>
          <w:sz w:val="28"/>
          <w:szCs w:val="28"/>
        </w:rPr>
        <w:t>=1,2,…</w:t>
      </w:r>
      <w:r w:rsidR="00291FFB" w:rsidRPr="00291FFB">
        <w:rPr>
          <w:color w:val="000000"/>
          <w:sz w:val="28"/>
          <w:szCs w:val="28"/>
        </w:rPr>
        <w:t>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  <w:lang w:val="en-US"/>
        </w:rPr>
        <w:t>s</w:t>
      </w:r>
      <w:r w:rsidR="007B3CD0" w:rsidRPr="00291FFB">
        <w:rPr>
          <w:color w:val="000000"/>
          <w:sz w:val="28"/>
          <w:szCs w:val="28"/>
        </w:rPr>
        <w:t>).</w: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(12</w:t>
      </w:r>
      <w:r w:rsidR="007B3CD0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Уравнения (12) называются уравнениями Лагранжа второго рода для консервативной системы.</w:t>
      </w:r>
    </w:p>
    <w:p w:rsidR="007B3CD0" w:rsidRPr="00291FFB" w:rsidRDefault="007B3CD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14D" w:rsidRPr="00291FFB" w:rsidRDefault="00B464EA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1FFB">
        <w:rPr>
          <w:b/>
          <w:color w:val="000000"/>
          <w:sz w:val="28"/>
          <w:szCs w:val="32"/>
        </w:rPr>
        <w:t xml:space="preserve">7 </w:t>
      </w:r>
      <w:r w:rsidR="007D40C9" w:rsidRPr="00291FFB">
        <w:rPr>
          <w:b/>
          <w:color w:val="000000"/>
          <w:sz w:val="28"/>
          <w:szCs w:val="32"/>
        </w:rPr>
        <w:t xml:space="preserve">Применение уравнений Лагранжа </w:t>
      </w:r>
      <w:r w:rsidR="007D40C9" w:rsidRPr="00291FFB">
        <w:rPr>
          <w:b/>
          <w:color w:val="000000"/>
          <w:sz w:val="28"/>
          <w:szCs w:val="32"/>
          <w:lang w:val="en-US"/>
        </w:rPr>
        <w:t>II</w:t>
      </w:r>
      <w:r w:rsidR="007D40C9" w:rsidRPr="00291FFB">
        <w:rPr>
          <w:b/>
          <w:color w:val="000000"/>
          <w:sz w:val="28"/>
          <w:szCs w:val="32"/>
        </w:rPr>
        <w:t xml:space="preserve"> рода к исследованию движения механической с</w:t>
      </w:r>
      <w:r w:rsidR="001D1368" w:rsidRPr="00291FFB">
        <w:rPr>
          <w:b/>
          <w:color w:val="000000"/>
          <w:sz w:val="28"/>
          <w:szCs w:val="32"/>
        </w:rPr>
        <w:t>истемы</w:t>
      </w:r>
    </w:p>
    <w:p w:rsidR="00291FFB" w:rsidRDefault="00291FFB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91FFB" w:rsidRDefault="0025170A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Массы тел механической системы </w:t>
      </w:r>
      <w:r w:rsidRPr="00291FFB">
        <w:rPr>
          <w:color w:val="000000"/>
          <w:sz w:val="28"/>
          <w:szCs w:val="28"/>
          <w:lang w:val="en-US"/>
        </w:rPr>
        <w:t>m</w:t>
      </w:r>
      <w:r w:rsidR="00840190">
        <w:rPr>
          <w:color w:val="000000"/>
          <w:position w:val="-10"/>
          <w:sz w:val="28"/>
          <w:szCs w:val="28"/>
          <w:lang w:val="en-US"/>
        </w:rPr>
        <w:pict>
          <v:shape id="_x0000_i1136" type="#_x0000_t75" style="width:6pt;height:17.25pt">
            <v:imagedata r:id="rId70" o:title=""/>
          </v:shape>
        </w:pict>
      </w:r>
      <w:r w:rsidRPr="00291FFB">
        <w:rPr>
          <w:color w:val="000000"/>
          <w:sz w:val="28"/>
          <w:szCs w:val="28"/>
        </w:rPr>
        <w:t>= 2</w:t>
      </w:r>
      <w:r w:rsidRPr="00291FFB">
        <w:rPr>
          <w:color w:val="000000"/>
          <w:sz w:val="28"/>
          <w:szCs w:val="28"/>
          <w:lang w:val="en-US"/>
        </w:rPr>
        <w:t>m</w:t>
      </w:r>
      <w:r w:rsidR="00291FFB" w:rsidRPr="00291FFB">
        <w:rPr>
          <w:color w:val="000000"/>
          <w:sz w:val="28"/>
          <w:szCs w:val="28"/>
        </w:rPr>
        <w:t>;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  <w:lang w:val="en-US"/>
        </w:rPr>
        <w:t>m</w:t>
      </w:r>
      <w:r w:rsidR="00840190">
        <w:rPr>
          <w:color w:val="000000"/>
          <w:position w:val="-10"/>
          <w:sz w:val="28"/>
          <w:szCs w:val="28"/>
          <w:lang w:val="en-US"/>
        </w:rPr>
        <w:pict>
          <v:shape id="_x0000_i1137" type="#_x0000_t75" style="width:8.25pt;height:17.25pt">
            <v:imagedata r:id="rId71" o:title=""/>
          </v:shape>
        </w:pict>
      </w:r>
      <w:r w:rsidRPr="00291FFB">
        <w:rPr>
          <w:color w:val="000000"/>
          <w:sz w:val="28"/>
          <w:szCs w:val="28"/>
        </w:rPr>
        <w:t>= 6</w:t>
      </w:r>
      <w:r w:rsidRPr="00291FFB">
        <w:rPr>
          <w:color w:val="000000"/>
          <w:sz w:val="28"/>
          <w:szCs w:val="28"/>
          <w:lang w:val="en-US"/>
        </w:rPr>
        <w:t>m</w:t>
      </w:r>
      <w:r w:rsidR="00291FFB" w:rsidRPr="00291FFB">
        <w:rPr>
          <w:color w:val="000000"/>
          <w:sz w:val="28"/>
          <w:szCs w:val="28"/>
        </w:rPr>
        <w:t>;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  <w:lang w:val="en-US"/>
        </w:rPr>
        <w:t>m</w:t>
      </w:r>
      <w:r w:rsidR="00840190">
        <w:rPr>
          <w:color w:val="000000"/>
          <w:position w:val="-12"/>
          <w:sz w:val="28"/>
          <w:szCs w:val="28"/>
          <w:lang w:val="en-US"/>
        </w:rPr>
        <w:pict>
          <v:shape id="_x0000_i1138" type="#_x0000_t75" style="width:6.75pt;height:18pt">
            <v:imagedata r:id="rId72" o:title=""/>
          </v:shape>
        </w:pict>
      </w:r>
      <w:r w:rsidRPr="00291FFB">
        <w:rPr>
          <w:color w:val="000000"/>
          <w:sz w:val="28"/>
          <w:szCs w:val="28"/>
        </w:rPr>
        <w:t>=</w:t>
      </w:r>
      <w:r w:rsidRPr="00291FFB">
        <w:rPr>
          <w:color w:val="000000"/>
          <w:sz w:val="28"/>
          <w:szCs w:val="28"/>
          <w:lang w:val="en-US"/>
        </w:rPr>
        <w:t>m</w:t>
      </w:r>
      <w:r w:rsidR="00291FFB" w:rsidRPr="00291FFB">
        <w:rPr>
          <w:color w:val="000000"/>
          <w:sz w:val="28"/>
          <w:szCs w:val="28"/>
        </w:rPr>
        <w:t>.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На</w:t>
      </w:r>
      <w:r w:rsidRPr="00291FFB">
        <w:rPr>
          <w:color w:val="000000"/>
          <w:sz w:val="28"/>
          <w:szCs w:val="28"/>
        </w:rPr>
        <w:t>чальные условия:</w:t>
      </w:r>
      <w:r w:rsidR="00840190">
        <w:rPr>
          <w:color w:val="000000"/>
          <w:position w:val="-12"/>
          <w:sz w:val="28"/>
          <w:szCs w:val="28"/>
        </w:rPr>
        <w:pict>
          <v:shape id="_x0000_i1139" type="#_x0000_t75" style="width:51.75pt;height:21pt">
            <v:imagedata r:id="rId73" o:title=""/>
          </v:shape>
        </w:pict>
      </w:r>
      <w:r w:rsidR="00A07E0B" w:rsidRPr="00291FFB">
        <w:rPr>
          <w:color w:val="000000"/>
          <w:sz w:val="28"/>
          <w:szCs w:val="28"/>
        </w:rPr>
        <w:t>,</w:t>
      </w:r>
      <w:r w:rsidR="00840190">
        <w:rPr>
          <w:color w:val="000000"/>
          <w:position w:val="-12"/>
          <w:sz w:val="28"/>
          <w:szCs w:val="28"/>
        </w:rPr>
        <w:pict>
          <v:shape id="_x0000_i1140" type="#_x0000_t75" style="width:45pt;height:18pt">
            <v:imagedata r:id="rId74" o:title=""/>
          </v:shape>
        </w:pict>
      </w:r>
      <w:r w:rsidR="00A07E0B" w:rsidRPr="00291FFB">
        <w:rPr>
          <w:color w:val="000000"/>
          <w:sz w:val="28"/>
          <w:szCs w:val="28"/>
        </w:rPr>
        <w:t>,</w:t>
      </w:r>
      <w:r w:rsidR="00840190">
        <w:rPr>
          <w:color w:val="000000"/>
          <w:position w:val="-12"/>
          <w:sz w:val="28"/>
          <w:szCs w:val="28"/>
        </w:rPr>
        <w:pict>
          <v:shape id="_x0000_i1141" type="#_x0000_t75" style="width:44.25pt;height:21pt">
            <v:imagedata r:id="rId75" o:title=""/>
          </v:shape>
        </w:pict>
      </w:r>
      <w:r w:rsidR="00A07E0B" w:rsidRPr="00291FFB">
        <w:rPr>
          <w:color w:val="000000"/>
          <w:sz w:val="28"/>
          <w:szCs w:val="28"/>
        </w:rPr>
        <w:t>,</w:t>
      </w:r>
      <w:r w:rsidR="00840190">
        <w:rPr>
          <w:color w:val="000000"/>
          <w:position w:val="-12"/>
          <w:sz w:val="28"/>
          <w:szCs w:val="28"/>
        </w:rPr>
        <w:pict>
          <v:shape id="_x0000_i1142" type="#_x0000_t75" style="width:44.25pt;height:21pt">
            <v:imagedata r:id="rId76" o:title=""/>
          </v:shape>
        </w:pict>
      </w:r>
      <w:r w:rsidR="00A07E0B" w:rsidRPr="00291FFB">
        <w:rPr>
          <w:color w:val="000000"/>
          <w:sz w:val="28"/>
          <w:szCs w:val="28"/>
        </w:rPr>
        <w:t>.</w:t>
      </w:r>
    </w:p>
    <w:p w:rsidR="007807A2" w:rsidRDefault="00A07E0B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Найти уравнения движения системы в обобщенных координатах </w:t>
      </w:r>
      <w:r w:rsidR="00840190">
        <w:rPr>
          <w:color w:val="000000"/>
          <w:position w:val="-10"/>
          <w:sz w:val="28"/>
          <w:szCs w:val="28"/>
        </w:rPr>
        <w:pict>
          <v:shape id="_x0000_i1143" type="#_x0000_t75" style="width:33pt;height:17.25pt">
            <v:imagedata r:id="rId77" o:title=""/>
          </v:shape>
        </w:pict>
      </w:r>
      <w:r w:rsidRPr="00291FFB">
        <w:rPr>
          <w:color w:val="000000"/>
          <w:sz w:val="28"/>
          <w:szCs w:val="28"/>
        </w:rPr>
        <w:t>,</w:t>
      </w:r>
      <w:r w:rsidR="00840190">
        <w:rPr>
          <w:color w:val="000000"/>
          <w:position w:val="-10"/>
          <w:sz w:val="28"/>
          <w:szCs w:val="28"/>
        </w:rPr>
        <w:pict>
          <v:shape id="_x0000_i1144" type="#_x0000_t75" style="width:35.25pt;height:17.25pt">
            <v:imagedata r:id="rId78" o:title=""/>
          </v:shape>
        </w:pict>
      </w:r>
      <w:r w:rsidR="00ED0717" w:rsidRPr="00291FFB">
        <w:rPr>
          <w:color w:val="000000"/>
          <w:sz w:val="28"/>
          <w:szCs w:val="28"/>
        </w:rPr>
        <w:t>.</w:t>
      </w:r>
    </w:p>
    <w:p w:rsid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0190">
        <w:rPr>
          <w:color w:val="000000"/>
          <w:sz w:val="28"/>
          <w:szCs w:val="24"/>
          <w:lang w:val="en-US"/>
        </w:rPr>
        <w:pict>
          <v:shape id="_x0000_i1145" type="#_x0000_t75" style="width:198pt;height:117pt">
            <v:imagedata r:id="rId79" o:title="" croptop="793f" cropbottom="52535f" cropleft="2810f" cropright="33781f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11" w:rsidRPr="00291FFB" w:rsidRDefault="00ED0717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Для решения задачи применим уравнения Лагранжа </w:t>
      </w:r>
      <w:r w:rsidRPr="00291FFB">
        <w:rPr>
          <w:color w:val="000000"/>
          <w:sz w:val="28"/>
          <w:szCs w:val="28"/>
          <w:lang w:val="en-US"/>
        </w:rPr>
        <w:t>II</w:t>
      </w:r>
      <w:r w:rsidRPr="00291FFB">
        <w:rPr>
          <w:color w:val="000000"/>
          <w:sz w:val="28"/>
          <w:szCs w:val="28"/>
        </w:rPr>
        <w:t xml:space="preserve"> рода: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8"/>
          <w:sz w:val="28"/>
          <w:szCs w:val="28"/>
        </w:rPr>
        <w:pict>
          <v:shape id="_x0000_i1146" type="#_x0000_t75" style="width:136.5pt;height:66pt">
            <v:imagedata r:id="rId80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147" type="#_x0000_t75" style="width:9pt;height:17.25pt">
            <v:imagedata r:id="rId81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(13</w:t>
      </w:r>
      <w:r w:rsidR="004D188F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1E3611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Здесь </w:t>
      </w:r>
      <w:r w:rsidRPr="00291FFB">
        <w:rPr>
          <w:color w:val="000000"/>
          <w:sz w:val="28"/>
          <w:szCs w:val="28"/>
          <w:lang w:val="en-US"/>
        </w:rPr>
        <w:t>T</w:t>
      </w:r>
      <w:r w:rsidR="00291FFB">
        <w:rPr>
          <w:color w:val="000000"/>
          <w:sz w:val="28"/>
          <w:szCs w:val="28"/>
        </w:rPr>
        <w:t xml:space="preserve"> –</w:t>
      </w:r>
      <w:r w:rsidR="00291FFB" w:rsidRPr="00291FFB">
        <w:rPr>
          <w:color w:val="000000"/>
          <w:sz w:val="28"/>
          <w:szCs w:val="28"/>
        </w:rPr>
        <w:t xml:space="preserve"> ки</w:t>
      </w:r>
      <w:r w:rsidRPr="00291FFB">
        <w:rPr>
          <w:color w:val="000000"/>
          <w:sz w:val="28"/>
          <w:szCs w:val="28"/>
        </w:rPr>
        <w:t xml:space="preserve">нематическая энергия; </w:t>
      </w:r>
      <w:r w:rsidR="00840190">
        <w:rPr>
          <w:color w:val="000000"/>
          <w:position w:val="-4"/>
          <w:sz w:val="28"/>
          <w:szCs w:val="28"/>
        </w:rPr>
        <w:pict>
          <v:shape id="_x0000_i1148" type="#_x0000_t75" style="width:17.25pt;height:16.5pt">
            <v:imagedata r:id="rId82" o:title=""/>
          </v:shape>
        </w:pict>
      </w:r>
      <w:r w:rsidR="00291FFB">
        <w:rPr>
          <w:color w:val="000000"/>
          <w:sz w:val="28"/>
          <w:szCs w:val="28"/>
        </w:rPr>
        <w:t>–</w:t>
      </w:r>
      <w:r w:rsidRPr="00291FFB">
        <w:rPr>
          <w:color w:val="000000"/>
          <w:sz w:val="28"/>
          <w:szCs w:val="28"/>
        </w:rPr>
        <w:t xml:space="preserve"> потенциальная энергия; </w:t>
      </w:r>
      <w:r w:rsidR="00840190">
        <w:rPr>
          <w:color w:val="000000"/>
          <w:position w:val="-10"/>
          <w:sz w:val="28"/>
          <w:szCs w:val="24"/>
        </w:rPr>
        <w:pict>
          <v:shape id="_x0000_i1149" type="#_x0000_t75" style="width:18pt;height:21.75pt">
            <v:imagedata r:id="rId83" o:title=""/>
          </v:shape>
        </w:pict>
      </w:r>
      <w:r w:rsidRPr="00291FFB">
        <w:rPr>
          <w:color w:val="000000"/>
          <w:sz w:val="28"/>
          <w:szCs w:val="24"/>
        </w:rPr>
        <w:t>и</w:t>
      </w:r>
      <w:r w:rsidR="00840190">
        <w:rPr>
          <w:color w:val="000000"/>
          <w:position w:val="-10"/>
          <w:sz w:val="28"/>
          <w:szCs w:val="24"/>
        </w:rPr>
        <w:pict>
          <v:shape id="_x0000_i1150" type="#_x0000_t75" style="width:19.5pt;height:21pt">
            <v:imagedata r:id="rId84" o:title=""/>
          </v:shape>
        </w:pict>
      </w:r>
      <w:r w:rsidR="00291FFB">
        <w:rPr>
          <w:color w:val="000000"/>
          <w:sz w:val="28"/>
          <w:szCs w:val="24"/>
        </w:rPr>
        <w:t>–</w:t>
      </w:r>
      <w:r w:rsidRPr="00291FFB">
        <w:rPr>
          <w:color w:val="000000"/>
          <w:sz w:val="28"/>
          <w:szCs w:val="24"/>
        </w:rPr>
        <w:t xml:space="preserve"> </w:t>
      </w:r>
      <w:r w:rsidRPr="00291FFB">
        <w:rPr>
          <w:color w:val="000000"/>
          <w:sz w:val="28"/>
          <w:szCs w:val="28"/>
        </w:rPr>
        <w:t>обобщенные</w:t>
      </w:r>
      <w:r w:rsidRPr="00291FFB">
        <w:rPr>
          <w:color w:val="000000"/>
          <w:sz w:val="28"/>
          <w:szCs w:val="24"/>
        </w:rPr>
        <w:t xml:space="preserve"> </w:t>
      </w:r>
      <w:r w:rsidRPr="00291FFB">
        <w:rPr>
          <w:color w:val="000000"/>
          <w:sz w:val="28"/>
          <w:szCs w:val="28"/>
        </w:rPr>
        <w:t>силы, соответствующие неконсервативным силам.</w:t>
      </w:r>
    </w:p>
    <w:p w:rsidR="00291FFB" w:rsidRDefault="001E3611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Для данной системы </w:t>
      </w:r>
      <w:r w:rsidR="00840190">
        <w:rPr>
          <w:color w:val="000000"/>
          <w:position w:val="-28"/>
          <w:sz w:val="28"/>
          <w:szCs w:val="28"/>
        </w:rPr>
        <w:pict>
          <v:shape id="_x0000_i1151" type="#_x0000_t75" style="width:55.5pt;height:37.5pt">
            <v:imagedata r:id="rId85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(14</w:t>
      </w:r>
      <w:r w:rsidR="004D188F" w:rsidRPr="00291FFB">
        <w:rPr>
          <w:color w:val="000000"/>
          <w:sz w:val="28"/>
          <w:szCs w:val="28"/>
        </w:rPr>
        <w:t>)</w:t>
      </w:r>
    </w:p>
    <w:p w:rsidR="00291FFB" w:rsidRDefault="001E3611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Введем переменную </w:t>
      </w:r>
      <w:r w:rsidR="00840190">
        <w:rPr>
          <w:color w:val="000000"/>
          <w:position w:val="-10"/>
          <w:sz w:val="28"/>
          <w:szCs w:val="28"/>
        </w:rPr>
        <w:pict>
          <v:shape id="_x0000_i1152" type="#_x0000_t75" style="width:9pt;height:17.25pt">
            <v:imagedata r:id="rId81" o:title=""/>
          </v:shape>
        </w:pict>
      </w:r>
      <w:r w:rsidR="00840190">
        <w:rPr>
          <w:color w:val="000000"/>
          <w:position w:val="-24"/>
          <w:sz w:val="28"/>
          <w:szCs w:val="28"/>
        </w:rPr>
        <w:pict>
          <v:shape id="_x0000_i1153" type="#_x0000_t75" style="width:126.75pt;height:39pt">
            <v:imagedata r:id="rId86" o:title=""/>
          </v:shape>
        </w:pict>
      </w:r>
    </w:p>
    <w:p w:rsidR="00737A1F" w:rsidRPr="00291FFB" w:rsidRDefault="00737A1F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Выразим скорости центров масс твердых тел системы через обобщенные скорости: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A1F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4"/>
          <w:sz w:val="28"/>
          <w:szCs w:val="28"/>
        </w:rPr>
        <w:pict>
          <v:shape id="_x0000_i1154" type="#_x0000_t75" style="width:84pt;height:52.5pt">
            <v:imagedata r:id="rId87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11" w:rsidRPr="00291FFB" w:rsidRDefault="00737A1F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Угловая скорость тела 4 </w:t>
      </w:r>
      <w:r w:rsidR="00840190">
        <w:rPr>
          <w:color w:val="000000"/>
          <w:position w:val="-24"/>
          <w:sz w:val="28"/>
          <w:szCs w:val="28"/>
        </w:rPr>
        <w:pict>
          <v:shape id="_x0000_i1155" type="#_x0000_t75" style="width:48pt;height:36pt">
            <v:imagedata r:id="rId88" o:title=""/>
          </v:shape>
        </w:pict>
      </w:r>
    </w:p>
    <w:p w:rsidR="00737A1F" w:rsidRPr="00291FFB" w:rsidRDefault="00737A1F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Момент инерции тела 4 </w:t>
      </w:r>
      <w:r w:rsidR="00840190">
        <w:rPr>
          <w:color w:val="000000"/>
          <w:position w:val="-24"/>
          <w:sz w:val="28"/>
          <w:szCs w:val="28"/>
        </w:rPr>
        <w:pict>
          <v:shape id="_x0000_i1156" type="#_x0000_t75" style="width:58.5pt;height:36.75pt">
            <v:imagedata r:id="rId89" o:title=""/>
          </v:shape>
        </w:pict>
      </w:r>
    </w:p>
    <w:p w:rsidR="007807A2" w:rsidRDefault="00737A1F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Кинематическая энергия тел 1</w:t>
      </w:r>
      <w:r w:rsidR="00291FFB">
        <w:rPr>
          <w:color w:val="000000"/>
          <w:sz w:val="28"/>
          <w:szCs w:val="28"/>
        </w:rPr>
        <w:t xml:space="preserve"> –</w:t>
      </w:r>
      <w:r w:rsidR="00291FFB" w:rsidRPr="00291FFB">
        <w:rPr>
          <w:color w:val="000000"/>
          <w:sz w:val="28"/>
          <w:szCs w:val="28"/>
        </w:rPr>
        <w:t xml:space="preserve"> 4:</w:t>
      </w:r>
    </w:p>
    <w:p w:rsidR="00737A1F" w:rsidRP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0190">
        <w:rPr>
          <w:color w:val="000000"/>
          <w:position w:val="-156"/>
          <w:sz w:val="28"/>
          <w:szCs w:val="28"/>
        </w:rPr>
        <w:pict>
          <v:shape id="_x0000_i1157" type="#_x0000_t75" style="width:160.5pt;height:173.25pt">
            <v:imagedata r:id="rId90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300" w:rsidRPr="00291FFB" w:rsidRDefault="004D0F9A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Подставляя эти величины в (14</w:t>
      </w:r>
      <w:r w:rsidR="00F56300" w:rsidRPr="00291FFB">
        <w:rPr>
          <w:color w:val="000000"/>
          <w:sz w:val="28"/>
          <w:szCs w:val="28"/>
        </w:rPr>
        <w:t>), получим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30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4"/>
          <w:sz w:val="28"/>
          <w:szCs w:val="28"/>
        </w:rPr>
        <w:pict>
          <v:shape id="_x0000_i1158" type="#_x0000_t75" style="width:27.75pt;height:15.75pt">
            <v:imagedata r:id="rId91" o:title=""/>
          </v:shape>
        </w:pict>
      </w:r>
      <w:r>
        <w:rPr>
          <w:color w:val="000000"/>
          <w:position w:val="-6"/>
          <w:sz w:val="28"/>
          <w:szCs w:val="24"/>
        </w:rPr>
        <w:pict>
          <v:shape id="_x0000_i1159" type="#_x0000_t75" style="width:27pt;height:19.5pt">
            <v:imagedata r:id="rId92" o:title=""/>
          </v:shape>
        </w:pict>
      </w:r>
      <w:r w:rsidR="00F56300" w:rsidRPr="00291FFB">
        <w:rPr>
          <w:color w:val="000000"/>
          <w:sz w:val="28"/>
          <w:szCs w:val="24"/>
        </w:rPr>
        <w:t>+</w:t>
      </w:r>
      <w:r>
        <w:rPr>
          <w:color w:val="000000"/>
          <w:position w:val="-6"/>
          <w:sz w:val="28"/>
          <w:szCs w:val="24"/>
        </w:rPr>
        <w:pict>
          <v:shape id="_x0000_i1160" type="#_x0000_t75" style="width:31.5pt;height:18pt">
            <v:imagedata r:id="rId93" o:title=""/>
          </v:shape>
        </w:pict>
      </w:r>
      <w:r w:rsidR="00F56300" w:rsidRPr="00291FFB">
        <w:rPr>
          <w:color w:val="000000"/>
          <w:sz w:val="28"/>
          <w:szCs w:val="24"/>
        </w:rPr>
        <w:t>+</w:t>
      </w:r>
      <w:r>
        <w:rPr>
          <w:color w:val="000000"/>
          <w:position w:val="-24"/>
          <w:sz w:val="28"/>
          <w:szCs w:val="24"/>
        </w:rPr>
        <w:pict>
          <v:shape id="_x0000_i1161" type="#_x0000_t75" style="width:33pt;height:30.75pt">
            <v:imagedata r:id="rId94" o:title=""/>
          </v:shape>
        </w:pict>
      </w:r>
      <w:r w:rsidR="00F56300" w:rsidRPr="00291FFB">
        <w:rPr>
          <w:color w:val="000000"/>
          <w:sz w:val="28"/>
          <w:szCs w:val="24"/>
        </w:rPr>
        <w:t>+</w:t>
      </w:r>
      <w:r>
        <w:rPr>
          <w:color w:val="000000"/>
          <w:position w:val="-24"/>
          <w:sz w:val="28"/>
          <w:szCs w:val="24"/>
        </w:rPr>
        <w:pict>
          <v:shape id="_x0000_i1162" type="#_x0000_t75" style="width:27.75pt;height:36.75pt">
            <v:imagedata r:id="rId95" o:title=""/>
          </v:shape>
        </w:pict>
      </w:r>
      <w:r w:rsidR="00F56300" w:rsidRPr="00291FFB">
        <w:rPr>
          <w:color w:val="000000"/>
          <w:sz w:val="28"/>
          <w:szCs w:val="24"/>
        </w:rPr>
        <w:t>=</w:t>
      </w:r>
      <w:r>
        <w:rPr>
          <w:color w:val="000000"/>
          <w:position w:val="-24"/>
          <w:sz w:val="28"/>
          <w:szCs w:val="24"/>
        </w:rPr>
        <w:pict>
          <v:shape id="_x0000_i1163" type="#_x0000_t75" style="width:95.25pt;height:35.25pt">
            <v:imagedata r:id="rId96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300" w:rsidRPr="00291FFB" w:rsidRDefault="00F5630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Тогда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300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6"/>
          <w:sz w:val="28"/>
          <w:szCs w:val="28"/>
        </w:rPr>
        <w:pict>
          <v:shape id="_x0000_i1164" type="#_x0000_t75" style="width:76.5pt;height:161.25pt">
            <v:imagedata r:id="rId97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(15</w:t>
      </w:r>
      <w:r w:rsidR="004D188F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5EBE" w:rsidRPr="00291FFB" w:rsidRDefault="009338AE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Потенциальную энергию системы находим как работу сил тяжести твердых тел 1 и 3 при их перемещении из данного положения, характеризуемого координатами </w:t>
      </w:r>
      <w:r w:rsidRPr="00291FFB">
        <w:rPr>
          <w:color w:val="000000"/>
          <w:sz w:val="28"/>
          <w:szCs w:val="28"/>
          <w:lang w:val="en-US"/>
        </w:rPr>
        <w:t>x</w:t>
      </w:r>
      <w:r w:rsidRPr="00291FFB">
        <w:rPr>
          <w:color w:val="000000"/>
          <w:sz w:val="28"/>
          <w:szCs w:val="28"/>
        </w:rPr>
        <w:t xml:space="preserve"> и </w:t>
      </w:r>
      <w:r w:rsidR="00840190">
        <w:rPr>
          <w:color w:val="000000"/>
          <w:position w:val="-10"/>
          <w:sz w:val="28"/>
          <w:szCs w:val="28"/>
        </w:rPr>
        <w:pict>
          <v:shape id="_x0000_i1165" type="#_x0000_t75" style="width:9.75pt;height:15.75pt">
            <v:imagedata r:id="rId98" o:title=""/>
          </v:shape>
        </w:pict>
      </w:r>
      <w:r w:rsidRPr="00291FFB">
        <w:rPr>
          <w:color w:val="000000"/>
          <w:sz w:val="28"/>
          <w:szCs w:val="28"/>
        </w:rPr>
        <w:t>, в некоторое исходное нулевое, например то, от которого ведется отсчет обобщенных координат:</w:t>
      </w:r>
    </w:p>
    <w:p w:rsidR="009338AE" w:rsidRP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0190">
        <w:rPr>
          <w:color w:val="000000"/>
          <w:position w:val="-98"/>
          <w:sz w:val="28"/>
          <w:szCs w:val="28"/>
        </w:rPr>
        <w:pict>
          <v:shape id="_x0000_i1166" type="#_x0000_t75" style="width:134.25pt;height:109.5pt">
            <v:imagedata r:id="rId99" o:title=""/>
          </v:shape>
        </w:pic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A8B" w:rsidRDefault="00CA1A8B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Тогда</w:t>
      </w:r>
    </w:p>
    <w:p w:rsidR="007807A2" w:rsidRP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5EBE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167" type="#_x0000_t75" style="width:84.75pt;height:75pt">
            <v:imagedata r:id="rId100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(16</w:t>
      </w:r>
      <w:r w:rsidR="004D188F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FFB" w:rsidRDefault="00C85EBE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Обобщенные силы </w:t>
      </w:r>
      <w:r w:rsidR="00840190">
        <w:rPr>
          <w:color w:val="000000"/>
          <w:position w:val="-10"/>
          <w:sz w:val="28"/>
          <w:szCs w:val="28"/>
        </w:rPr>
        <w:pict>
          <v:shape id="_x0000_i1168" type="#_x0000_t75" style="width:15pt;height:17.25pt">
            <v:imagedata r:id="rId101" o:title=""/>
          </v:shape>
        </w:pict>
      </w:r>
      <w:r w:rsidRPr="00291FFB">
        <w:rPr>
          <w:color w:val="000000"/>
          <w:sz w:val="28"/>
          <w:szCs w:val="28"/>
        </w:rPr>
        <w:t xml:space="preserve">= 0 и </w:t>
      </w:r>
      <w:r w:rsidR="00840190">
        <w:rPr>
          <w:color w:val="000000"/>
          <w:position w:val="-10"/>
          <w:sz w:val="28"/>
          <w:szCs w:val="28"/>
        </w:rPr>
        <w:pict>
          <v:shape id="_x0000_i1169" type="#_x0000_t75" style="width:15.75pt;height:17.25pt">
            <v:imagedata r:id="rId102" o:title=""/>
          </v:shape>
        </w:pict>
      </w:r>
      <w:r w:rsidR="004D188F" w:rsidRPr="00291FFB">
        <w:rPr>
          <w:color w:val="000000"/>
          <w:sz w:val="28"/>
          <w:szCs w:val="28"/>
        </w:rPr>
        <w:t>=0 (т</w:t>
      </w:r>
      <w:r w:rsidR="00291FFB">
        <w:rPr>
          <w:color w:val="000000"/>
          <w:sz w:val="28"/>
          <w:szCs w:val="28"/>
        </w:rPr>
        <w:t>. </w:t>
      </w:r>
      <w:r w:rsidR="00291FFB" w:rsidRPr="00291FFB">
        <w:rPr>
          <w:color w:val="000000"/>
          <w:sz w:val="28"/>
          <w:szCs w:val="28"/>
        </w:rPr>
        <w:t>к</w:t>
      </w:r>
      <w:r w:rsidR="004D188F" w:rsidRPr="00291FFB">
        <w:rPr>
          <w:color w:val="000000"/>
          <w:sz w:val="28"/>
          <w:szCs w:val="28"/>
        </w:rPr>
        <w:t xml:space="preserve">. на механическую систему не действуют силы </w:t>
      </w:r>
      <w:r w:rsidR="00840190">
        <w:rPr>
          <w:color w:val="000000"/>
          <w:position w:val="-18"/>
          <w:sz w:val="28"/>
          <w:szCs w:val="28"/>
        </w:rPr>
        <w:pict>
          <v:shape id="_x0000_i1170" type="#_x0000_t75" style="width:17.25pt;height:30.75pt">
            <v:imagedata r:id="rId103" o:title=""/>
          </v:shape>
        </w:pict>
      </w:r>
      <w:r w:rsidR="004D188F" w:rsidRPr="00291FFB">
        <w:rPr>
          <w:color w:val="000000"/>
          <w:sz w:val="28"/>
          <w:szCs w:val="28"/>
        </w:rPr>
        <w:t>).</w:t>
      </w:r>
    </w:p>
    <w:p w:rsidR="00C85EBE" w:rsidRPr="00291FFB" w:rsidRDefault="004D188F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П</w:t>
      </w:r>
      <w:r w:rsidR="00C85EBE" w:rsidRPr="00291FFB">
        <w:rPr>
          <w:color w:val="000000"/>
          <w:sz w:val="28"/>
          <w:szCs w:val="28"/>
        </w:rPr>
        <w:t>одставляя</w: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(15) и (16</w:t>
      </w:r>
      <w:r w:rsidRPr="00291FFB">
        <w:rPr>
          <w:color w:val="000000"/>
          <w:sz w:val="28"/>
          <w:szCs w:val="28"/>
        </w:rPr>
        <w:t>)</w:t>
      </w:r>
      <w:r w:rsidR="00291FFB">
        <w:rPr>
          <w:color w:val="000000"/>
          <w:sz w:val="28"/>
          <w:szCs w:val="28"/>
        </w:rPr>
        <w:t xml:space="preserve"> </w:t>
      </w:r>
      <w:r w:rsidR="00C85EBE" w:rsidRPr="00291FFB">
        <w:rPr>
          <w:color w:val="000000"/>
          <w:sz w:val="28"/>
          <w:szCs w:val="28"/>
        </w:rPr>
        <w:t>в (1</w:t>
      </w:r>
      <w:r w:rsidR="004D0F9A" w:rsidRPr="00291FFB">
        <w:rPr>
          <w:color w:val="000000"/>
          <w:sz w:val="28"/>
          <w:szCs w:val="28"/>
        </w:rPr>
        <w:t>3</w:t>
      </w:r>
      <w:r w:rsidR="00C85EBE" w:rsidRPr="00291FFB">
        <w:rPr>
          <w:color w:val="000000"/>
          <w:sz w:val="28"/>
          <w:szCs w:val="28"/>
        </w:rPr>
        <w:t>), получаем дифференциальные уравнения движения системы: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134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8"/>
          <w:sz w:val="28"/>
          <w:szCs w:val="28"/>
        </w:rPr>
        <w:pict>
          <v:shape id="_x0000_i1171" type="#_x0000_t75" style="width:93.75pt;height:72.75pt">
            <v:imagedata r:id="rId104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(17</w:t>
      </w:r>
      <w:r w:rsidR="004D188F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134" w:rsidRPr="00291FFB" w:rsidRDefault="00531134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Выражая</w:t>
      </w:r>
      <w:r w:rsid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  <w:lang w:val="en-US"/>
        </w:rPr>
        <w:t>x</w:t>
      </w:r>
      <w:r w:rsidRPr="00291FFB">
        <w:rPr>
          <w:color w:val="000000"/>
          <w:sz w:val="28"/>
          <w:szCs w:val="28"/>
        </w:rPr>
        <w:t xml:space="preserve"> </w:t>
      </w:r>
      <w:r w:rsidR="004D188F" w:rsidRPr="00291FFB">
        <w:rPr>
          <w:color w:val="000000"/>
          <w:sz w:val="28"/>
          <w:szCs w:val="28"/>
        </w:rPr>
        <w:t>из (18</w:t>
      </w:r>
      <w:r w:rsidRPr="00291FFB">
        <w:rPr>
          <w:color w:val="000000"/>
          <w:sz w:val="28"/>
          <w:szCs w:val="28"/>
        </w:rPr>
        <w:t>)</w:t>
      </w:r>
      <w:r w:rsidR="00291FFB">
        <w:rPr>
          <w:color w:val="000000"/>
          <w:sz w:val="28"/>
          <w:szCs w:val="28"/>
        </w:rPr>
        <w:t>,</w:t>
      </w:r>
      <w:r w:rsidRPr="00291FFB">
        <w:rPr>
          <w:color w:val="000000"/>
          <w:sz w:val="28"/>
          <w:szCs w:val="28"/>
        </w:rPr>
        <w:t xml:space="preserve"> получаем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134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2" type="#_x0000_t75" style="width:56.25pt;height:37.5pt">
            <v:imagedata r:id="rId105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(18</w:t>
      </w:r>
      <w:r w:rsidR="004D188F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134" w:rsidRPr="00291FFB" w:rsidRDefault="004D188F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Интегрируя (19</w:t>
      </w:r>
      <w:r w:rsidR="00531134" w:rsidRPr="00291FFB">
        <w:rPr>
          <w:color w:val="000000"/>
          <w:sz w:val="28"/>
          <w:szCs w:val="28"/>
        </w:rPr>
        <w:t>), получаем</w:t>
      </w:r>
    </w:p>
    <w:p w:rsidR="00531134" w:rsidRPr="00291FFB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0190">
        <w:rPr>
          <w:color w:val="000000"/>
          <w:position w:val="-24"/>
          <w:sz w:val="28"/>
          <w:szCs w:val="28"/>
        </w:rPr>
        <w:pict>
          <v:shape id="_x0000_i1173" type="#_x0000_t75" style="width:87.75pt;height:36pt">
            <v:imagedata r:id="rId106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(19</w:t>
      </w:r>
      <w:r w:rsidR="004D188F" w:rsidRPr="00291FFB">
        <w:rPr>
          <w:color w:val="000000"/>
          <w:sz w:val="28"/>
          <w:szCs w:val="28"/>
        </w:rPr>
        <w:t>)</w:t>
      </w:r>
    </w:p>
    <w:p w:rsidR="00531134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4" type="#_x0000_t75" style="width:117.75pt;height:33.75pt">
            <v:imagedata r:id="rId107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(20</w:t>
      </w:r>
      <w:r w:rsidR="004D188F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134" w:rsidRPr="00291FFB" w:rsidRDefault="00531134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Для определения постоянных </w:t>
      </w:r>
      <w:r w:rsidR="00840190">
        <w:rPr>
          <w:color w:val="000000"/>
          <w:position w:val="-10"/>
          <w:sz w:val="28"/>
          <w:szCs w:val="28"/>
        </w:rPr>
        <w:pict>
          <v:shape id="_x0000_i1175" type="#_x0000_t75" style="width:18.75pt;height:22.5pt">
            <v:imagedata r:id="rId108" o:title=""/>
          </v:shape>
        </w:pict>
      </w:r>
      <w:r w:rsidRPr="00291FFB">
        <w:rPr>
          <w:color w:val="000000"/>
          <w:sz w:val="28"/>
          <w:szCs w:val="28"/>
        </w:rPr>
        <w:t xml:space="preserve"> и </w:t>
      </w:r>
      <w:r w:rsidR="00840190">
        <w:rPr>
          <w:color w:val="000000"/>
          <w:position w:val="-10"/>
          <w:sz w:val="28"/>
          <w:szCs w:val="28"/>
        </w:rPr>
        <w:pict>
          <v:shape id="_x0000_i1176" type="#_x0000_t75" style="width:19.5pt;height:21pt">
            <v:imagedata r:id="rId109" o:title=""/>
          </v:shape>
        </w:pict>
      </w:r>
      <w:r w:rsidRPr="00291FFB">
        <w:rPr>
          <w:color w:val="000000"/>
          <w:sz w:val="28"/>
          <w:szCs w:val="28"/>
        </w:rPr>
        <w:t xml:space="preserve">, используя начальные условия: при </w:t>
      </w:r>
      <w:r w:rsidRPr="00291FFB">
        <w:rPr>
          <w:color w:val="000000"/>
          <w:sz w:val="28"/>
          <w:szCs w:val="28"/>
          <w:lang w:val="en-US"/>
        </w:rPr>
        <w:t>t</w:t>
      </w:r>
      <w:r w:rsidRPr="00291FFB">
        <w:rPr>
          <w:color w:val="000000"/>
          <w:sz w:val="28"/>
          <w:szCs w:val="28"/>
        </w:rPr>
        <w:t xml:space="preserve">=0 </w:t>
      </w:r>
      <w:r w:rsidRPr="00291FFB">
        <w:rPr>
          <w:color w:val="000000"/>
          <w:sz w:val="28"/>
          <w:szCs w:val="28"/>
          <w:lang w:val="en-US"/>
        </w:rPr>
        <w:t>x</w:t>
      </w:r>
      <w:r w:rsidRPr="00291FFB">
        <w:rPr>
          <w:color w:val="000000"/>
          <w:sz w:val="28"/>
          <w:szCs w:val="28"/>
        </w:rPr>
        <w:t>=0</w:t>
      </w:r>
      <w:r w:rsidR="00291FFB" w:rsidRPr="00291FFB">
        <w:rPr>
          <w:color w:val="000000"/>
          <w:sz w:val="28"/>
          <w:szCs w:val="28"/>
        </w:rPr>
        <w:t>;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  <w:lang w:val="en-US"/>
        </w:rPr>
        <w:t>x</w:t>
      </w:r>
      <w:r w:rsidR="00D73F36" w:rsidRPr="00291FFB">
        <w:rPr>
          <w:color w:val="000000"/>
          <w:sz w:val="28"/>
          <w:szCs w:val="28"/>
        </w:rPr>
        <w:t>=0.</w:t>
      </w:r>
    </w:p>
    <w:p w:rsidR="00D73F36" w:rsidRPr="00291FFB" w:rsidRDefault="004D0F9A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Из (19) и (20</w:t>
      </w:r>
      <w:r w:rsidR="00D73F36" w:rsidRPr="00291FFB">
        <w:rPr>
          <w:color w:val="000000"/>
          <w:sz w:val="28"/>
          <w:szCs w:val="28"/>
        </w:rPr>
        <w:t xml:space="preserve">) следует </w:t>
      </w:r>
      <w:r w:rsidR="00840190">
        <w:rPr>
          <w:color w:val="000000"/>
          <w:position w:val="-10"/>
          <w:sz w:val="28"/>
          <w:szCs w:val="28"/>
        </w:rPr>
        <w:pict>
          <v:shape id="_x0000_i1177" type="#_x0000_t75" style="width:15pt;height:18pt">
            <v:imagedata r:id="rId108" o:title=""/>
          </v:shape>
        </w:pict>
      </w:r>
      <w:r w:rsidR="00D73F36" w:rsidRPr="00291FFB">
        <w:rPr>
          <w:color w:val="000000"/>
          <w:sz w:val="28"/>
          <w:szCs w:val="28"/>
        </w:rPr>
        <w:t xml:space="preserve">=0 и </w:t>
      </w:r>
      <w:r w:rsidR="00840190">
        <w:rPr>
          <w:color w:val="000000"/>
          <w:position w:val="-10"/>
          <w:sz w:val="28"/>
          <w:szCs w:val="28"/>
        </w:rPr>
        <w:pict>
          <v:shape id="_x0000_i1178" type="#_x0000_t75" style="width:15.75pt;height:17.25pt">
            <v:imagedata r:id="rId109" o:title=""/>
          </v:shape>
        </w:pict>
      </w:r>
      <w:r w:rsidR="00D73F36" w:rsidRPr="00291FFB">
        <w:rPr>
          <w:color w:val="000000"/>
          <w:sz w:val="28"/>
          <w:szCs w:val="28"/>
        </w:rPr>
        <w:t>=0.</w:t>
      </w:r>
    </w:p>
    <w:p w:rsidR="00291FFB" w:rsidRDefault="00D73F36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Тогда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F36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9" type="#_x0000_t75" style="width:70.5pt;height:39pt">
            <v:imagedata r:id="rId110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4D0F9A" w:rsidRPr="00291FFB">
        <w:rPr>
          <w:color w:val="000000"/>
          <w:sz w:val="28"/>
          <w:szCs w:val="28"/>
        </w:rPr>
        <w:t>(21</w:t>
      </w:r>
      <w:r w:rsidR="004D188F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F36" w:rsidRPr="00291FFB" w:rsidRDefault="004D0F9A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Уравнение (21</w:t>
      </w:r>
      <w:r w:rsidR="00D73F36" w:rsidRPr="00291FFB">
        <w:rPr>
          <w:color w:val="000000"/>
          <w:sz w:val="28"/>
          <w:szCs w:val="28"/>
        </w:rPr>
        <w:t>) является уравнением движения системы, описывающим изменение первой обобщенной координаты.</w:t>
      </w:r>
    </w:p>
    <w:p w:rsidR="00D73F36" w:rsidRPr="00291FFB" w:rsidRDefault="00D73F36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Чтобы получить второе у</w:t>
      </w:r>
      <w:r w:rsidR="004D188F" w:rsidRPr="00291FFB">
        <w:rPr>
          <w:color w:val="000000"/>
          <w:sz w:val="28"/>
          <w:szCs w:val="28"/>
        </w:rPr>
        <w:t>равнение движения, находим из (</w:t>
      </w:r>
      <w:r w:rsidR="004D0F9A" w:rsidRPr="00291FFB">
        <w:rPr>
          <w:color w:val="000000"/>
          <w:sz w:val="28"/>
          <w:szCs w:val="28"/>
        </w:rPr>
        <w:t>17</w:t>
      </w:r>
      <w:r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F36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80" type="#_x0000_t75" style="width:69.75pt;height:41.25pt">
            <v:imagedata r:id="rId111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AD0C48" w:rsidRPr="00291FFB">
        <w:rPr>
          <w:color w:val="000000"/>
          <w:sz w:val="28"/>
          <w:szCs w:val="28"/>
        </w:rPr>
        <w:t>(22</w:t>
      </w:r>
      <w:r w:rsidR="004428B5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F36" w:rsidRPr="00291FFB" w:rsidRDefault="004428B5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Интегрируя (23</w:t>
      </w:r>
      <w:r w:rsidR="00D73F36" w:rsidRPr="00291FFB">
        <w:rPr>
          <w:color w:val="000000"/>
          <w:sz w:val="28"/>
          <w:szCs w:val="28"/>
        </w:rPr>
        <w:t>), получаем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F36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81" type="#_x0000_t75" style="width:99pt;height:39.75pt">
            <v:imagedata r:id="rId112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AD0C48" w:rsidRPr="00291FFB">
        <w:rPr>
          <w:color w:val="000000"/>
          <w:sz w:val="28"/>
          <w:szCs w:val="28"/>
        </w:rPr>
        <w:t>(23</w:t>
      </w:r>
      <w:r w:rsidR="004428B5" w:rsidRPr="00291FFB">
        <w:rPr>
          <w:color w:val="000000"/>
          <w:sz w:val="28"/>
          <w:szCs w:val="28"/>
        </w:rPr>
        <w:t>)</w:t>
      </w:r>
    </w:p>
    <w:p w:rsidR="00D73F36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82" type="#_x0000_t75" style="width:120pt;height:36.75pt">
            <v:imagedata r:id="rId113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AD0C48" w:rsidRPr="00291FFB">
        <w:rPr>
          <w:color w:val="000000"/>
          <w:sz w:val="28"/>
          <w:szCs w:val="28"/>
        </w:rPr>
        <w:t>(24</w:t>
      </w:r>
      <w:r w:rsidR="004428B5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F36" w:rsidRPr="00291FFB" w:rsidRDefault="00D73F36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Для определения постоянных </w:t>
      </w:r>
      <w:r w:rsidR="00840190">
        <w:rPr>
          <w:color w:val="000000"/>
          <w:position w:val="-12"/>
          <w:sz w:val="28"/>
          <w:szCs w:val="28"/>
        </w:rPr>
        <w:pict>
          <v:shape id="_x0000_i1183" type="#_x0000_t75" style="width:17.25pt;height:20.25pt">
            <v:imagedata r:id="rId114" o:title=""/>
          </v:shape>
        </w:pict>
      </w:r>
      <w:r w:rsidRPr="00291FFB">
        <w:rPr>
          <w:color w:val="000000"/>
          <w:sz w:val="28"/>
          <w:szCs w:val="28"/>
        </w:rPr>
        <w:t xml:space="preserve"> и </w:t>
      </w:r>
      <w:r w:rsidR="00840190">
        <w:rPr>
          <w:color w:val="000000"/>
          <w:position w:val="-10"/>
          <w:sz w:val="28"/>
          <w:szCs w:val="28"/>
        </w:rPr>
        <w:pict>
          <v:shape id="_x0000_i1184" type="#_x0000_t75" style="width:18pt;height:21pt">
            <v:imagedata r:id="rId115" o:title=""/>
          </v:shape>
        </w:pict>
      </w:r>
      <w:r w:rsidRPr="00291FFB">
        <w:rPr>
          <w:color w:val="000000"/>
          <w:sz w:val="28"/>
          <w:szCs w:val="28"/>
        </w:rPr>
        <w:t xml:space="preserve">, используя начальные условия: при </w:t>
      </w:r>
      <w:r w:rsidRPr="00291FFB">
        <w:rPr>
          <w:color w:val="000000"/>
          <w:sz w:val="28"/>
          <w:szCs w:val="28"/>
          <w:lang w:val="en-US"/>
        </w:rPr>
        <w:t>t</w:t>
      </w:r>
      <w:r w:rsidRPr="00291FFB">
        <w:rPr>
          <w:color w:val="000000"/>
          <w:sz w:val="28"/>
          <w:szCs w:val="28"/>
        </w:rPr>
        <w:t xml:space="preserve">=0 </w:t>
      </w:r>
      <w:r w:rsidR="00840190">
        <w:rPr>
          <w:color w:val="000000"/>
          <w:position w:val="-10"/>
          <w:sz w:val="28"/>
          <w:szCs w:val="28"/>
        </w:rPr>
        <w:pict>
          <v:shape id="_x0000_i1185" type="#_x0000_t75" style="width:9.75pt;height:15.75pt">
            <v:imagedata r:id="rId116" o:title=""/>
          </v:shape>
        </w:pict>
      </w:r>
      <w:r w:rsidRPr="00291FFB">
        <w:rPr>
          <w:color w:val="000000"/>
          <w:sz w:val="28"/>
          <w:szCs w:val="28"/>
        </w:rPr>
        <w:t>=0;</w:t>
      </w:r>
      <w:r w:rsidR="00840190">
        <w:rPr>
          <w:color w:val="000000"/>
          <w:position w:val="-10"/>
          <w:sz w:val="28"/>
          <w:szCs w:val="28"/>
        </w:rPr>
        <w:pict>
          <v:shape id="_x0000_i1186" type="#_x0000_t75" style="width:9.75pt;height:15.75pt">
            <v:imagedata r:id="rId117" o:title=""/>
          </v:shape>
        </w:pict>
      </w:r>
      <w:r w:rsidRPr="00291FFB">
        <w:rPr>
          <w:color w:val="000000"/>
          <w:sz w:val="28"/>
          <w:szCs w:val="28"/>
        </w:rPr>
        <w:t>=0.</w:t>
      </w:r>
    </w:p>
    <w:p w:rsidR="00D73F36" w:rsidRPr="00291FFB" w:rsidRDefault="004428B5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Из (24) и (25</w:t>
      </w:r>
      <w:r w:rsidR="00D73F36" w:rsidRPr="00291FFB">
        <w:rPr>
          <w:color w:val="000000"/>
          <w:sz w:val="28"/>
          <w:szCs w:val="28"/>
        </w:rPr>
        <w:t xml:space="preserve">) следует </w:t>
      </w:r>
      <w:r w:rsidR="00840190">
        <w:rPr>
          <w:color w:val="000000"/>
          <w:position w:val="-12"/>
          <w:sz w:val="28"/>
          <w:szCs w:val="28"/>
        </w:rPr>
        <w:pict>
          <v:shape id="_x0000_i1187" type="#_x0000_t75" style="width:15.75pt;height:18.75pt">
            <v:imagedata r:id="rId118" o:title=""/>
          </v:shape>
        </w:pict>
      </w:r>
      <w:r w:rsidR="00D73F36" w:rsidRPr="00291FFB">
        <w:rPr>
          <w:color w:val="000000"/>
          <w:sz w:val="28"/>
          <w:szCs w:val="28"/>
        </w:rPr>
        <w:t xml:space="preserve">=0 и </w:t>
      </w:r>
      <w:r w:rsidR="00840190">
        <w:rPr>
          <w:color w:val="000000"/>
          <w:position w:val="-10"/>
          <w:sz w:val="28"/>
          <w:szCs w:val="28"/>
        </w:rPr>
        <w:pict>
          <v:shape id="_x0000_i1188" type="#_x0000_t75" style="width:15.75pt;height:17.25pt">
            <v:imagedata r:id="rId119" o:title=""/>
          </v:shape>
        </w:pict>
      </w:r>
      <w:r w:rsidR="00D73F36" w:rsidRPr="00291FFB">
        <w:rPr>
          <w:color w:val="000000"/>
          <w:sz w:val="28"/>
          <w:szCs w:val="28"/>
        </w:rPr>
        <w:t>=0.</w:t>
      </w:r>
    </w:p>
    <w:p w:rsidR="00291FFB" w:rsidRDefault="00D73F36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Тогда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F36" w:rsidRPr="00291FFB" w:rsidRDefault="00840190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89" type="#_x0000_t75" style="width:74.25pt;height:42.75pt">
            <v:imagedata r:id="rId120" o:title=""/>
          </v:shape>
        </w:pict>
      </w:r>
      <w:r w:rsidR="00291FFB">
        <w:rPr>
          <w:color w:val="000000"/>
          <w:sz w:val="28"/>
          <w:szCs w:val="28"/>
        </w:rPr>
        <w:t xml:space="preserve"> </w:t>
      </w:r>
      <w:r w:rsidR="00AD0C48" w:rsidRPr="00291FFB">
        <w:rPr>
          <w:color w:val="000000"/>
          <w:sz w:val="28"/>
          <w:szCs w:val="28"/>
        </w:rPr>
        <w:t>(25</w:t>
      </w:r>
      <w:r w:rsidR="004428B5" w:rsidRPr="00291FFB">
        <w:rPr>
          <w:color w:val="000000"/>
          <w:sz w:val="28"/>
          <w:szCs w:val="28"/>
        </w:rPr>
        <w:t>)</w:t>
      </w:r>
    </w:p>
    <w:p w:rsidR="007807A2" w:rsidRDefault="007807A2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F36" w:rsidRPr="00291FFB" w:rsidRDefault="00D73F36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Уравнение </w:t>
      </w:r>
      <w:r w:rsidR="00AD0C48" w:rsidRPr="00291FFB">
        <w:rPr>
          <w:color w:val="000000"/>
          <w:sz w:val="28"/>
          <w:szCs w:val="28"/>
        </w:rPr>
        <w:t>(25</w:t>
      </w:r>
      <w:r w:rsidRPr="00291FFB">
        <w:rPr>
          <w:color w:val="000000"/>
          <w:sz w:val="28"/>
          <w:szCs w:val="28"/>
        </w:rPr>
        <w:t xml:space="preserve">) является уравнением движения системы, </w:t>
      </w:r>
      <w:r w:rsidR="006C3576" w:rsidRPr="00291FFB">
        <w:rPr>
          <w:color w:val="000000"/>
          <w:sz w:val="28"/>
          <w:szCs w:val="28"/>
        </w:rPr>
        <w:t xml:space="preserve">описывающим изменение </w:t>
      </w:r>
      <w:r w:rsidRPr="00291FFB">
        <w:rPr>
          <w:color w:val="000000"/>
          <w:sz w:val="28"/>
          <w:szCs w:val="28"/>
        </w:rPr>
        <w:t>в</w:t>
      </w:r>
      <w:r w:rsidR="006C3576" w:rsidRPr="00291FFB">
        <w:rPr>
          <w:color w:val="000000"/>
          <w:sz w:val="28"/>
          <w:szCs w:val="28"/>
        </w:rPr>
        <w:t>тор</w:t>
      </w:r>
      <w:r w:rsidRPr="00291FFB">
        <w:rPr>
          <w:color w:val="000000"/>
          <w:sz w:val="28"/>
          <w:szCs w:val="28"/>
        </w:rPr>
        <w:t>ой обобщенной координаты.</w:t>
      </w:r>
    </w:p>
    <w:p w:rsidR="00560D8F" w:rsidRPr="00291FFB" w:rsidRDefault="00560D8F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D8F" w:rsidRPr="00291FFB" w:rsidRDefault="00560D8F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E1B" w:rsidRPr="00291FFB" w:rsidRDefault="007807A2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F35E1B" w:rsidRPr="00291FFB">
        <w:rPr>
          <w:b/>
          <w:color w:val="000000"/>
          <w:sz w:val="28"/>
          <w:szCs w:val="32"/>
        </w:rPr>
        <w:t>Заключение</w:t>
      </w:r>
    </w:p>
    <w:p w:rsidR="00F35E1B" w:rsidRPr="00291FFB" w:rsidRDefault="00F35E1B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35E1B" w:rsidRPr="00291FFB" w:rsidRDefault="00F35E1B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 xml:space="preserve">Итак, уравнения Лагранжа </w:t>
      </w:r>
      <w:r w:rsidRPr="00291FFB">
        <w:rPr>
          <w:color w:val="000000"/>
          <w:sz w:val="28"/>
          <w:szCs w:val="28"/>
          <w:lang w:val="en-US"/>
        </w:rPr>
        <w:t>II</w:t>
      </w:r>
      <w:r w:rsidRPr="00291FFB">
        <w:rPr>
          <w:color w:val="000000"/>
          <w:sz w:val="28"/>
          <w:szCs w:val="28"/>
        </w:rPr>
        <w:t xml:space="preserve"> рода применяются для исследования движения механической системы с двумя степенями свободы. Чтобы для данной механической системы составить уравнения Лагранжа, необходимо установить число степеней свободы системы и выбрать обобщённые координаты; изобразить систему в произвольном положении и показать все действующие силы; вычислить обобщённые силы; определить кинетическую энергию системы в её абсолютном движении и выразить е</w:t>
      </w:r>
      <w:r w:rsidR="00B80A67" w:rsidRPr="00291FFB">
        <w:rPr>
          <w:color w:val="000000"/>
          <w:sz w:val="28"/>
          <w:szCs w:val="28"/>
        </w:rPr>
        <w:t xml:space="preserve">ё через </w:t>
      </w:r>
      <w:r w:rsidRPr="00291FFB">
        <w:rPr>
          <w:color w:val="000000"/>
          <w:sz w:val="28"/>
          <w:szCs w:val="28"/>
        </w:rPr>
        <w:t>обобщённые скорости; составить уравнения Лагранжа</w:t>
      </w:r>
      <w:r w:rsidR="00AD0C48" w:rsidRPr="00291FFB">
        <w:rPr>
          <w:color w:val="000000"/>
          <w:sz w:val="28"/>
          <w:szCs w:val="28"/>
        </w:rPr>
        <w:t>.</w:t>
      </w:r>
    </w:p>
    <w:p w:rsidR="00F35E1B" w:rsidRPr="00291FFB" w:rsidRDefault="00F35E1B" w:rsidP="00291F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Уравнения Лагранжа дают единый метод решения задач динамики, они не зависят от числа и количества точек, входящих в рассматриваемую систему, от движения самой системы. Уравнения Лагранжа представляют собой обыкновенные дифференциальные уравнения второго порядка относительно обобщённых координат. Число уравнений Лагранжа определяется только числом степеней свободы системы.</w:t>
      </w:r>
    </w:p>
    <w:p w:rsidR="00F35E1B" w:rsidRPr="00291FFB" w:rsidRDefault="00F35E1B" w:rsidP="00291FF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35E1B" w:rsidRPr="00291FFB" w:rsidRDefault="00F35E1B" w:rsidP="00291FF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76A29" w:rsidRPr="00291FFB" w:rsidRDefault="007807A2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4"/>
        </w:rPr>
        <w:br w:type="page"/>
      </w:r>
      <w:r w:rsidR="00276A29" w:rsidRPr="00291FFB">
        <w:rPr>
          <w:b/>
          <w:color w:val="000000"/>
          <w:sz w:val="28"/>
          <w:szCs w:val="32"/>
        </w:rPr>
        <w:t>Список использованной литературы</w:t>
      </w:r>
    </w:p>
    <w:p w:rsidR="00276A29" w:rsidRPr="00291FFB" w:rsidRDefault="00276A29" w:rsidP="00291FF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76A29" w:rsidRPr="00291FFB" w:rsidRDefault="00276A29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1.</w:t>
      </w:r>
      <w:r w:rsidR="007807A2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С.М.</w:t>
      </w:r>
      <w:r w:rsidR="00291FFB">
        <w:rPr>
          <w:color w:val="000000"/>
          <w:sz w:val="28"/>
          <w:szCs w:val="28"/>
        </w:rPr>
        <w:t> </w:t>
      </w:r>
      <w:r w:rsidR="00291FFB" w:rsidRPr="00291FFB">
        <w:rPr>
          <w:color w:val="000000"/>
          <w:sz w:val="28"/>
          <w:szCs w:val="28"/>
        </w:rPr>
        <w:t>Тарг</w:t>
      </w:r>
      <w:r w:rsidRPr="00291FFB">
        <w:rPr>
          <w:color w:val="000000"/>
          <w:sz w:val="28"/>
          <w:szCs w:val="28"/>
        </w:rPr>
        <w:t xml:space="preserve"> «Краткий курс теоретической механики» </w:t>
      </w:r>
      <w:r w:rsidR="00291FFB">
        <w:rPr>
          <w:color w:val="000000"/>
          <w:sz w:val="28"/>
          <w:szCs w:val="28"/>
        </w:rPr>
        <w:t>–</w:t>
      </w:r>
      <w:r w:rsidR="00291FFB" w:rsidRP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>М.: Высшая школ</w:t>
      </w:r>
      <w:r w:rsidR="00291FFB" w:rsidRPr="00291FFB">
        <w:rPr>
          <w:color w:val="000000"/>
          <w:sz w:val="28"/>
          <w:szCs w:val="28"/>
        </w:rPr>
        <w:t>а,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1</w:t>
      </w:r>
      <w:r w:rsidRPr="00291FFB">
        <w:rPr>
          <w:color w:val="000000"/>
          <w:sz w:val="28"/>
          <w:szCs w:val="28"/>
        </w:rPr>
        <w:t>986</w:t>
      </w:r>
      <w:r w:rsidR="00291FFB">
        <w:rPr>
          <w:color w:val="000000"/>
          <w:sz w:val="28"/>
          <w:szCs w:val="28"/>
        </w:rPr>
        <w:t> </w:t>
      </w:r>
      <w:r w:rsidR="00291FFB" w:rsidRPr="00291FFB">
        <w:rPr>
          <w:color w:val="000000"/>
          <w:sz w:val="28"/>
          <w:szCs w:val="28"/>
        </w:rPr>
        <w:t>г.,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4</w:t>
      </w:r>
      <w:r w:rsidRPr="00291FFB">
        <w:rPr>
          <w:color w:val="000000"/>
          <w:sz w:val="28"/>
          <w:szCs w:val="28"/>
        </w:rPr>
        <w:t>16.</w:t>
      </w:r>
    </w:p>
    <w:p w:rsidR="00276A29" w:rsidRPr="00291FFB" w:rsidRDefault="00276A29" w:rsidP="007807A2">
      <w:pPr>
        <w:spacing w:line="360" w:lineRule="auto"/>
        <w:jc w:val="both"/>
        <w:rPr>
          <w:color w:val="000000"/>
          <w:sz w:val="28"/>
          <w:szCs w:val="28"/>
        </w:rPr>
      </w:pPr>
      <w:r w:rsidRPr="00291FFB">
        <w:rPr>
          <w:color w:val="000000"/>
          <w:sz w:val="28"/>
          <w:szCs w:val="28"/>
        </w:rPr>
        <w:t>2.</w:t>
      </w:r>
      <w:r w:rsidR="007807A2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А.А.</w:t>
      </w:r>
      <w:r w:rsidR="00291FFB">
        <w:rPr>
          <w:color w:val="000000"/>
          <w:sz w:val="28"/>
          <w:szCs w:val="28"/>
        </w:rPr>
        <w:t> </w:t>
      </w:r>
      <w:r w:rsidR="00291FFB" w:rsidRPr="00291FFB">
        <w:rPr>
          <w:color w:val="000000"/>
          <w:sz w:val="28"/>
          <w:szCs w:val="28"/>
        </w:rPr>
        <w:t>Яблонский</w:t>
      </w:r>
      <w:r w:rsidRPr="00291FFB">
        <w:rPr>
          <w:color w:val="000000"/>
          <w:sz w:val="28"/>
          <w:szCs w:val="28"/>
        </w:rPr>
        <w:t xml:space="preserve"> «Курс теоретической механики» </w:t>
      </w:r>
      <w:r w:rsidR="00291FFB">
        <w:rPr>
          <w:color w:val="000000"/>
          <w:sz w:val="28"/>
          <w:szCs w:val="28"/>
        </w:rPr>
        <w:t>–</w:t>
      </w:r>
      <w:r w:rsidR="00291FFB" w:rsidRPr="00291FFB">
        <w:rPr>
          <w:color w:val="000000"/>
          <w:sz w:val="28"/>
          <w:szCs w:val="28"/>
        </w:rPr>
        <w:t xml:space="preserve"> </w:t>
      </w:r>
      <w:r w:rsidRPr="00291FFB">
        <w:rPr>
          <w:color w:val="000000"/>
          <w:sz w:val="28"/>
          <w:szCs w:val="28"/>
        </w:rPr>
        <w:t>М.: Высшая школ</w:t>
      </w:r>
      <w:r w:rsidR="00291FFB" w:rsidRPr="00291FFB">
        <w:rPr>
          <w:color w:val="000000"/>
          <w:sz w:val="28"/>
          <w:szCs w:val="28"/>
        </w:rPr>
        <w:t>а,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1</w:t>
      </w:r>
      <w:r w:rsidRPr="00291FFB">
        <w:rPr>
          <w:color w:val="000000"/>
          <w:sz w:val="28"/>
          <w:szCs w:val="28"/>
        </w:rPr>
        <w:t>984</w:t>
      </w:r>
      <w:r w:rsidR="00291FFB">
        <w:rPr>
          <w:color w:val="000000"/>
          <w:sz w:val="28"/>
          <w:szCs w:val="28"/>
        </w:rPr>
        <w:t> </w:t>
      </w:r>
      <w:r w:rsidR="00291FFB" w:rsidRPr="00291FFB">
        <w:rPr>
          <w:color w:val="000000"/>
          <w:sz w:val="28"/>
          <w:szCs w:val="28"/>
        </w:rPr>
        <w:t>г.,</w:t>
      </w:r>
      <w:r w:rsidR="00291FFB">
        <w:rPr>
          <w:color w:val="000000"/>
          <w:sz w:val="28"/>
          <w:szCs w:val="28"/>
        </w:rPr>
        <w:t xml:space="preserve"> </w:t>
      </w:r>
      <w:r w:rsidR="00291FFB" w:rsidRPr="00291FFB">
        <w:rPr>
          <w:color w:val="000000"/>
          <w:sz w:val="28"/>
          <w:szCs w:val="28"/>
        </w:rPr>
        <w:t>4</w:t>
      </w:r>
      <w:r w:rsidRPr="00291FFB">
        <w:rPr>
          <w:color w:val="000000"/>
          <w:sz w:val="28"/>
          <w:szCs w:val="28"/>
        </w:rPr>
        <w:t>36.</w:t>
      </w:r>
      <w:bookmarkStart w:id="0" w:name="_GoBack"/>
      <w:bookmarkEnd w:id="0"/>
    </w:p>
    <w:sectPr w:rsidR="00276A29" w:rsidRPr="00291FFB" w:rsidSect="00291FFB">
      <w:headerReference w:type="even" r:id="rId121"/>
      <w:headerReference w:type="default" r:id="rId122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01" w:rsidRDefault="00702501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02501" w:rsidRDefault="00702501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01" w:rsidRDefault="00702501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02501" w:rsidRDefault="00702501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2C" w:rsidRDefault="0023172C" w:rsidP="003C3D5C">
    <w:pPr>
      <w:pStyle w:val="a3"/>
      <w:framePr w:wrap="around" w:vAnchor="text" w:hAnchor="margin" w:xAlign="right" w:y="1"/>
      <w:rPr>
        <w:rStyle w:val="a5"/>
      </w:rPr>
    </w:pPr>
  </w:p>
  <w:p w:rsidR="0023172C" w:rsidRDefault="0023172C" w:rsidP="002317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2C" w:rsidRDefault="008D664C" w:rsidP="003C3D5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23172C" w:rsidRDefault="0023172C" w:rsidP="002317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0C9"/>
    <w:rsid w:val="000655C4"/>
    <w:rsid w:val="00187E4B"/>
    <w:rsid w:val="001D1368"/>
    <w:rsid w:val="001E3611"/>
    <w:rsid w:val="0022055B"/>
    <w:rsid w:val="0023172C"/>
    <w:rsid w:val="00235498"/>
    <w:rsid w:val="00250DCA"/>
    <w:rsid w:val="0025170A"/>
    <w:rsid w:val="00276A29"/>
    <w:rsid w:val="00291FFB"/>
    <w:rsid w:val="00373E0A"/>
    <w:rsid w:val="003B6E0E"/>
    <w:rsid w:val="003C3D5C"/>
    <w:rsid w:val="00417396"/>
    <w:rsid w:val="004428B5"/>
    <w:rsid w:val="00457682"/>
    <w:rsid w:val="0046614D"/>
    <w:rsid w:val="004D0F9A"/>
    <w:rsid w:val="004D188F"/>
    <w:rsid w:val="00531134"/>
    <w:rsid w:val="00540C1B"/>
    <w:rsid w:val="00560D8F"/>
    <w:rsid w:val="005A3B61"/>
    <w:rsid w:val="006009E5"/>
    <w:rsid w:val="00641E0D"/>
    <w:rsid w:val="00643CC9"/>
    <w:rsid w:val="006C3576"/>
    <w:rsid w:val="006E4B9D"/>
    <w:rsid w:val="006F7065"/>
    <w:rsid w:val="00702501"/>
    <w:rsid w:val="0072281D"/>
    <w:rsid w:val="00737A1F"/>
    <w:rsid w:val="007668D6"/>
    <w:rsid w:val="007807A2"/>
    <w:rsid w:val="007B3CD0"/>
    <w:rsid w:val="007D40C9"/>
    <w:rsid w:val="00807E99"/>
    <w:rsid w:val="00840190"/>
    <w:rsid w:val="008D664C"/>
    <w:rsid w:val="009338AE"/>
    <w:rsid w:val="00935412"/>
    <w:rsid w:val="00940F00"/>
    <w:rsid w:val="00990BDB"/>
    <w:rsid w:val="00A07E0B"/>
    <w:rsid w:val="00A43DA1"/>
    <w:rsid w:val="00A9400C"/>
    <w:rsid w:val="00AA625D"/>
    <w:rsid w:val="00AD09DD"/>
    <w:rsid w:val="00AD0C48"/>
    <w:rsid w:val="00AE70AE"/>
    <w:rsid w:val="00B31063"/>
    <w:rsid w:val="00B464EA"/>
    <w:rsid w:val="00B80A67"/>
    <w:rsid w:val="00BA0D46"/>
    <w:rsid w:val="00BB788E"/>
    <w:rsid w:val="00BE5E7E"/>
    <w:rsid w:val="00C55C90"/>
    <w:rsid w:val="00C6765C"/>
    <w:rsid w:val="00C812B2"/>
    <w:rsid w:val="00C85EBE"/>
    <w:rsid w:val="00CA1A8B"/>
    <w:rsid w:val="00D579BB"/>
    <w:rsid w:val="00D60CD5"/>
    <w:rsid w:val="00D73F36"/>
    <w:rsid w:val="00E71CFC"/>
    <w:rsid w:val="00E82A4C"/>
    <w:rsid w:val="00EA046E"/>
    <w:rsid w:val="00ED0717"/>
    <w:rsid w:val="00F24387"/>
    <w:rsid w:val="00F35E1B"/>
    <w:rsid w:val="00F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1"/>
    <o:shapelayout v:ext="edit">
      <o:idmap v:ext="edit" data="1"/>
    </o:shapelayout>
  </w:shapeDefaults>
  <w:decimalSymbol w:val=","/>
  <w:listSeparator w:val=";"/>
  <w14:defaultImageDpi w14:val="0"/>
  <w15:chartTrackingRefBased/>
  <w15:docId w15:val="{5E6FDDE0-083C-4D07-9060-165868AA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72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2317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png"/><Relationship Id="rId102" Type="http://schemas.openxmlformats.org/officeDocument/2006/relationships/image" Target="media/image97.wmf"/><Relationship Id="rId123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theme" Target="theme/theme1.xml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header" Target="header1.xml"/><Relationship Id="rId3" Type="http://schemas.openxmlformats.org/officeDocument/2006/relationships/webSettings" Target="webSetting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уравнений Лагранжа II рода к исследованию движения механической системы с двумя степенями свободы</vt:lpstr>
    </vt:vector>
  </TitlesOfParts>
  <Company>Home</Company>
  <LinksUpToDate>false</LinksUpToDate>
  <CharactersWithSpaces>14678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уравнений Лагранжа II рода к исследованию движения механической системы с двумя степенями свободы</dc:title>
  <dc:subject/>
  <dc:creator>User</dc:creator>
  <cp:keywords/>
  <dc:description/>
  <cp:lastModifiedBy>Irina</cp:lastModifiedBy>
  <cp:revision>2</cp:revision>
  <dcterms:created xsi:type="dcterms:W3CDTF">2014-08-10T17:04:00Z</dcterms:created>
  <dcterms:modified xsi:type="dcterms:W3CDTF">2014-08-10T17:04:00Z</dcterms:modified>
</cp:coreProperties>
</file>