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BB" w:rsidRPr="00741105" w:rsidRDefault="00741105" w:rsidP="00741105">
      <w:pPr>
        <w:pStyle w:val="a9"/>
      </w:pPr>
      <w:r w:rsidRPr="00741105">
        <w:t>Содержание</w:t>
      </w:r>
    </w:p>
    <w:p w:rsidR="00A87CBB" w:rsidRDefault="00A87CBB" w:rsidP="00741105">
      <w:pPr>
        <w:pStyle w:val="a9"/>
      </w:pPr>
    </w:p>
    <w:p w:rsidR="00A16382" w:rsidRPr="00A16382" w:rsidRDefault="00A16382" w:rsidP="00A16382">
      <w:pPr>
        <w:pStyle w:val="aa"/>
        <w:tabs>
          <w:tab w:val="clear" w:pos="9072"/>
          <w:tab w:val="left" w:leader="dot" w:pos="9214"/>
        </w:tabs>
      </w:pPr>
      <w:r w:rsidRPr="00662AAB">
        <w:t>1. Учет кассовых операций</w:t>
      </w:r>
      <w:r w:rsidRPr="00A16382">
        <w:rPr>
          <w:webHidden/>
        </w:rPr>
        <w:tab/>
      </w:r>
      <w:r w:rsidR="00662AAB">
        <w:rPr>
          <w:noProof/>
          <w:webHidden/>
        </w:rPr>
        <w:t>2</w:t>
      </w:r>
    </w:p>
    <w:p w:rsidR="00A16382" w:rsidRPr="00A16382" w:rsidRDefault="00A16382" w:rsidP="00A16382">
      <w:pPr>
        <w:pStyle w:val="aa"/>
        <w:tabs>
          <w:tab w:val="clear" w:pos="9072"/>
          <w:tab w:val="left" w:leader="dot" w:pos="9214"/>
        </w:tabs>
      </w:pPr>
      <w:r w:rsidRPr="00662AAB">
        <w:t>2. Выбытие объектов основных средств</w:t>
      </w:r>
      <w:r w:rsidRPr="00A16382">
        <w:rPr>
          <w:webHidden/>
        </w:rPr>
        <w:tab/>
      </w:r>
      <w:r w:rsidR="00662AAB">
        <w:rPr>
          <w:noProof/>
          <w:webHidden/>
        </w:rPr>
        <w:t>3</w:t>
      </w:r>
    </w:p>
    <w:p w:rsidR="00A16382" w:rsidRPr="00A16382" w:rsidRDefault="00A16382" w:rsidP="00A16382">
      <w:pPr>
        <w:pStyle w:val="aa"/>
      </w:pPr>
      <w:r w:rsidRPr="00662AAB">
        <w:t>3. Практическая часть</w:t>
      </w:r>
      <w:r w:rsidRPr="00A16382">
        <w:rPr>
          <w:webHidden/>
        </w:rPr>
        <w:tab/>
      </w:r>
      <w:r w:rsidR="00662AAB">
        <w:rPr>
          <w:noProof/>
          <w:webHidden/>
        </w:rPr>
        <w:t>3</w:t>
      </w:r>
    </w:p>
    <w:p w:rsidR="00A16382" w:rsidRPr="00A16382" w:rsidRDefault="00A16382" w:rsidP="00A16382">
      <w:pPr>
        <w:pStyle w:val="aa"/>
      </w:pPr>
      <w:r w:rsidRPr="00662AAB">
        <w:t>Список использованной литературы</w:t>
      </w:r>
      <w:r w:rsidRPr="00A16382">
        <w:rPr>
          <w:webHidden/>
        </w:rPr>
        <w:tab/>
      </w:r>
      <w:r w:rsidR="00662AAB">
        <w:rPr>
          <w:noProof/>
          <w:webHidden/>
        </w:rPr>
        <w:t>3</w:t>
      </w:r>
    </w:p>
    <w:p w:rsidR="00A16382" w:rsidRPr="00A16382" w:rsidRDefault="00A16382" w:rsidP="00A16382">
      <w:pPr>
        <w:pStyle w:val="a9"/>
      </w:pPr>
    </w:p>
    <w:p w:rsidR="00741105" w:rsidRPr="00741105" w:rsidRDefault="00741105" w:rsidP="00741105">
      <w:pPr>
        <w:pStyle w:val="a9"/>
      </w:pPr>
      <w:r w:rsidRPr="00741105">
        <w:br w:type="page"/>
      </w:r>
    </w:p>
    <w:p w:rsidR="00741105" w:rsidRDefault="00883B51" w:rsidP="00741105">
      <w:pPr>
        <w:pStyle w:val="a9"/>
        <w:outlineLvl w:val="0"/>
      </w:pPr>
      <w:bookmarkStart w:id="0" w:name="_Toc281781597"/>
      <w:r w:rsidRPr="00741105">
        <w:t>1.</w:t>
      </w:r>
      <w:r w:rsidR="00741105">
        <w:t xml:space="preserve"> </w:t>
      </w:r>
      <w:r w:rsidR="00741105" w:rsidRPr="00741105">
        <w:t>Учет кассовых операций</w:t>
      </w:r>
      <w:bookmarkEnd w:id="0"/>
    </w:p>
    <w:p w:rsidR="00741105" w:rsidRDefault="00741105" w:rsidP="00741105">
      <w:pPr>
        <w:pStyle w:val="a9"/>
      </w:pPr>
    </w:p>
    <w:p w:rsidR="00741105" w:rsidRDefault="00883B51" w:rsidP="00741105">
      <w:pPr>
        <w:pStyle w:val="a9"/>
      </w:pPr>
      <w:r w:rsidRPr="00741105">
        <w:t>Для приема, хранения и расъодования наличных денег организации имеют кассу.</w:t>
      </w:r>
    </w:p>
    <w:p w:rsidR="00741105" w:rsidRDefault="00883B51" w:rsidP="00741105">
      <w:pPr>
        <w:pStyle w:val="a9"/>
      </w:pPr>
      <w:r w:rsidRPr="00741105">
        <w:t>Помещение кассы должно быть изолированным, оборудовано сигнализацией, иметь несгораемые металлические шкафы, сейфы для хранения денег и ценных бумаг.</w:t>
      </w:r>
    </w:p>
    <w:p w:rsidR="00741105" w:rsidRDefault="00883B51" w:rsidP="00741105">
      <w:pPr>
        <w:pStyle w:val="a9"/>
      </w:pPr>
      <w:r w:rsidRPr="00741105">
        <w:t>Ведение кассовых операций возлагается на кассира, который является материально ответственным лицом и обязан строго соблюдать Правила ведения кассовых операций.</w:t>
      </w:r>
    </w:p>
    <w:p w:rsidR="00741105" w:rsidRDefault="00883B51" w:rsidP="00741105">
      <w:pPr>
        <w:pStyle w:val="a9"/>
      </w:pPr>
      <w:r w:rsidRPr="00741105">
        <w:t>Денежные средства получают кассиры в учреждениях банка по денежным чекам, которые подписывает главный бухгалтер и руководитель организации или их заместители.</w:t>
      </w:r>
    </w:p>
    <w:p w:rsidR="00741105" w:rsidRDefault="00883B51" w:rsidP="00741105">
      <w:pPr>
        <w:pStyle w:val="a9"/>
      </w:pPr>
      <w:r w:rsidRPr="00741105">
        <w:t>Наличные деньги, полученные в банке, расходуются организацией на те цели, на которые они получены. Организации могут иметь в своей кассе наличные деньги в пределах лимитов остатка налиных денег в кассе и использовать их из выручки в пределах норм.</w:t>
      </w:r>
    </w:p>
    <w:p w:rsidR="00741105" w:rsidRDefault="00883B51" w:rsidP="00741105">
      <w:pPr>
        <w:pStyle w:val="a9"/>
      </w:pPr>
      <w:r w:rsidRPr="00741105">
        <w:t>Лимиты остатка наличных денег в кассе и нормы использования выручки устанавливаются обслуживающим учреждениям банка по согласованию с руководителем организации.</w:t>
      </w:r>
    </w:p>
    <w:p w:rsidR="00741105" w:rsidRDefault="00883B51" w:rsidP="00741105">
      <w:pPr>
        <w:pStyle w:val="a9"/>
      </w:pPr>
      <w:r w:rsidRPr="00741105">
        <w:t>Организации имею право хранить в своих кассах наличные деньги сверху установленного лимита остатка кассы только для оплаты труда, выплаты пенсий, стипендий, дивидедов и на срок не свыше трех рабочих дней, включая день получения денег. По истечении этого срока не использованные по назначению суммы наличных денег сдают в учреждения банков для зачисления на текущий (расчетный) счет.</w:t>
      </w:r>
    </w:p>
    <w:p w:rsidR="00741105" w:rsidRDefault="00DD24B9" w:rsidP="00741105">
      <w:pPr>
        <w:pStyle w:val="a9"/>
      </w:pPr>
      <w:r w:rsidRPr="00741105">
        <w:t>Кассир принимает наличные деньги по приходным кассовым ордерам формы № КО-1, подписанным главным бухгалтером. При этом сдвшему деньги выдатся на руки квитанция приходного ордера, подписанная главным бухгалтером и кассиром и скрепленная печатью (штампом).</w:t>
      </w:r>
    </w:p>
    <w:p w:rsidR="00741105" w:rsidRDefault="00DD24B9" w:rsidP="00741105">
      <w:pPr>
        <w:pStyle w:val="a9"/>
      </w:pPr>
      <w:r w:rsidRPr="00741105">
        <w:t>Приходные кассовые ордера при использовании их для приема денежных средств за реализованную продукцию, товары, работы, услуги перед применением должны быть в обязательном порядке зарегистрированы в налоговых органах, после чего они учитываются как бланки строгой отчетности.</w:t>
      </w:r>
    </w:p>
    <w:p w:rsidR="00741105" w:rsidRDefault="00DD24B9" w:rsidP="00741105">
      <w:pPr>
        <w:pStyle w:val="a9"/>
      </w:pPr>
      <w:r w:rsidRPr="00741105">
        <w:t>Расход наличных денег из кассы чаще всего связан с выплатой заработной платы, премий, пенсий, пособий и т.д. указанные вылаты производятся в основном по расчетно-платежным ведомостям с проставлением штампа с реквизитами расходного кассового ордера.</w:t>
      </w:r>
    </w:p>
    <w:p w:rsidR="00741105" w:rsidRDefault="00DD24B9" w:rsidP="00741105">
      <w:pPr>
        <w:pStyle w:val="a9"/>
      </w:pPr>
      <w:r w:rsidRPr="00741105">
        <w:t>На титульном листе платежной ведомости длается разрешительная надпись о выдаче денег за подписями руководителя и главного бухгалтера с указанием срока выдачи и суммы прописью.</w:t>
      </w:r>
    </w:p>
    <w:p w:rsidR="00741105" w:rsidRDefault="00DD24B9" w:rsidP="00741105">
      <w:pPr>
        <w:pStyle w:val="a9"/>
      </w:pPr>
      <w:r w:rsidRPr="00741105">
        <w:t>Разовые выдачи денег на оплату труда, выдачи дпонированных сумм, под отчет производятся, как правило, по расходным кассовым ордерам формы № КО-2.</w:t>
      </w:r>
    </w:p>
    <w:p w:rsidR="00741105" w:rsidRDefault="00DD24B9" w:rsidP="00741105">
      <w:pPr>
        <w:pStyle w:val="a9"/>
      </w:pPr>
      <w:r w:rsidRPr="00741105">
        <w:t>При выдаче денег по расходному кассовому ордеру отдельному лицу кассир требует предъявления документа, удостоверяющего личность получателся, записывает наименование и номер документа, кем и когда выдан и берет расписку получателя.</w:t>
      </w:r>
    </w:p>
    <w:p w:rsidR="00741105" w:rsidRDefault="00DD24B9" w:rsidP="00741105">
      <w:pPr>
        <w:pStyle w:val="a9"/>
      </w:pPr>
      <w:r w:rsidRPr="00741105">
        <w:t>Приходные и расодные кассовые ордера, квитанции должны заполняться четко, ясно; подчистки, помарки и неоговоренные исправления не допускаются.</w:t>
      </w:r>
    </w:p>
    <w:p w:rsidR="00741105" w:rsidRDefault="00156F4C" w:rsidP="00741105">
      <w:pPr>
        <w:pStyle w:val="a9"/>
      </w:pPr>
      <w:r w:rsidRPr="00741105">
        <w:t>До передачи в кассу приходные и расходные кассовые ордера регистрируются в бухгалтерии в журнале регистрации приходных и расходных кассовых документов формы № КО-3. Журнал открывается отдельно на приходные и расходные кассовые документы.</w:t>
      </w:r>
    </w:p>
    <w:p w:rsidR="00741105" w:rsidRDefault="00156F4C" w:rsidP="00741105">
      <w:pPr>
        <w:pStyle w:val="a9"/>
      </w:pPr>
      <w:r w:rsidRPr="00741105">
        <w:t>Все поступления и выдача наличных денег учитываются в кассовой книге по форме № КО-4. Она должна быть пронумерована, прошнурована и опечатана сургучной или мастичной печатью. Количество листов в кассовой книге заверяется подписями руководителя и главного бухгалтера организации.</w:t>
      </w:r>
    </w:p>
    <w:p w:rsidR="00741105" w:rsidRDefault="00156F4C" w:rsidP="00741105">
      <w:pPr>
        <w:pStyle w:val="a9"/>
      </w:pPr>
      <w:r w:rsidRPr="00741105">
        <w:t>Каждый лист кассовой книги состоит из двх равных частей, одна заполняется кассиром и остается в книге, вторая заполняетс через копировальную бумагу, является отрывной частью и как отчет кассира с приложенными приходными и расходными документами передается в бухгалтерию.</w:t>
      </w:r>
    </w:p>
    <w:p w:rsidR="00741105" w:rsidRDefault="00156F4C" w:rsidP="00741105">
      <w:pPr>
        <w:pStyle w:val="a9"/>
      </w:pPr>
      <w:r w:rsidRPr="00741105">
        <w:t>В бухгалтерии кассовые отчеты и документы тщательно проверяются. Остаток на начало и конец дня сверяется с предудущим отчетом, проверяется правильность выведения оборотов и остатка, проставляются корреспондирующие счета со счетом 50 «Касса».</w:t>
      </w:r>
    </w:p>
    <w:p w:rsidR="00741105" w:rsidRDefault="00156F4C" w:rsidP="00741105">
      <w:pPr>
        <w:pStyle w:val="a9"/>
      </w:pPr>
      <w:r w:rsidRPr="00741105">
        <w:t>Для обобщения информации о наличии и движении денежных средств в кассе организации предназначен активный синтетический счет 50 «Касса». По дебету этого счета отражается поступление денежных средств в кассу, а по кредиту – их выдача.</w:t>
      </w:r>
    </w:p>
    <w:p w:rsidR="00156F4C" w:rsidRPr="00741105" w:rsidRDefault="00156F4C" w:rsidP="00741105">
      <w:pPr>
        <w:pStyle w:val="a9"/>
      </w:pPr>
      <w:r w:rsidRPr="00741105">
        <w:t>К счету 50 «Касса» могут открываться следующие субсчета:</w:t>
      </w:r>
    </w:p>
    <w:p w:rsidR="00156F4C" w:rsidRPr="00741105" w:rsidRDefault="00156F4C" w:rsidP="00741105">
      <w:pPr>
        <w:pStyle w:val="a9"/>
      </w:pPr>
      <w:r w:rsidRPr="00741105">
        <w:t>- 50-1 «Касса организации»;</w:t>
      </w:r>
    </w:p>
    <w:p w:rsidR="00156F4C" w:rsidRPr="00741105" w:rsidRDefault="00156F4C" w:rsidP="00741105">
      <w:pPr>
        <w:pStyle w:val="a9"/>
      </w:pPr>
      <w:r w:rsidRPr="00741105">
        <w:t>- 50-2 «операционная касса»;</w:t>
      </w:r>
    </w:p>
    <w:p w:rsidR="00156F4C" w:rsidRPr="00741105" w:rsidRDefault="00156F4C" w:rsidP="00741105">
      <w:pPr>
        <w:pStyle w:val="a9"/>
      </w:pPr>
      <w:r w:rsidRPr="00741105">
        <w:t>- 50-3 «Денежные документы»;</w:t>
      </w:r>
    </w:p>
    <w:p w:rsidR="00156F4C" w:rsidRPr="00741105" w:rsidRDefault="00156F4C" w:rsidP="00741105">
      <w:pPr>
        <w:pStyle w:val="a9"/>
      </w:pPr>
      <w:r w:rsidRPr="00741105">
        <w:t>- 50-4 «Валютная касса»;</w:t>
      </w:r>
    </w:p>
    <w:p w:rsidR="00741105" w:rsidRDefault="00156F4C" w:rsidP="00741105">
      <w:pPr>
        <w:pStyle w:val="a9"/>
      </w:pPr>
      <w:r w:rsidRPr="00741105">
        <w:t>- 50-5 «Касса филиала».</w:t>
      </w:r>
    </w:p>
    <w:p w:rsidR="00741105" w:rsidRDefault="00156F4C" w:rsidP="00741105">
      <w:pPr>
        <w:pStyle w:val="a9"/>
      </w:pPr>
      <w:r w:rsidRPr="00741105">
        <w:t>Субсчет 50-1 «Касса организации» предназначен для учета денежных средств в головной кассе организации.</w:t>
      </w:r>
    </w:p>
    <w:p w:rsidR="00741105" w:rsidRDefault="00156F4C" w:rsidP="00741105">
      <w:pPr>
        <w:pStyle w:val="a9"/>
      </w:pPr>
      <w:r w:rsidRPr="00741105">
        <w:t>Сбсчет 50-2 «Операционная касса» открывается при наличии в организации билетных и багажных касс, касс портов, вокзалов, речных пароходств, отделений связи и др. Операционные кассы получают и сдают денежную наличность в кассу организации, если не предусмотрена сдача банку, отделениям связи, инкассаторам.</w:t>
      </w:r>
    </w:p>
    <w:p w:rsidR="00741105" w:rsidRDefault="00156F4C" w:rsidP="00741105">
      <w:pPr>
        <w:pStyle w:val="a9"/>
      </w:pPr>
      <w:r w:rsidRPr="00741105">
        <w:t>Субсчет 50-3 «Денежные документы» используется для отражения операции, связанных с приобретением и использованием путевок в санатории, дома отдыха, марок госпошлины, авиабилетов, проездных билетов и др.</w:t>
      </w:r>
    </w:p>
    <w:p w:rsidR="00156F4C" w:rsidRPr="00741105" w:rsidRDefault="00156F4C" w:rsidP="00741105">
      <w:pPr>
        <w:pStyle w:val="a9"/>
      </w:pPr>
      <w:r w:rsidRPr="00741105">
        <w:t>При покупке денежных документов в учете составляется следующая запись:</w:t>
      </w:r>
    </w:p>
    <w:p w:rsidR="00156F4C" w:rsidRPr="00741105" w:rsidRDefault="00156F4C" w:rsidP="00741105">
      <w:pPr>
        <w:pStyle w:val="a9"/>
      </w:pPr>
      <w:r w:rsidRPr="00741105">
        <w:t>Д-т счета 50, субсчет 3 «Денежные средства»;</w:t>
      </w:r>
    </w:p>
    <w:p w:rsidR="00741105" w:rsidRDefault="00156F4C" w:rsidP="00741105">
      <w:pPr>
        <w:pStyle w:val="a9"/>
      </w:pPr>
      <w:r w:rsidRPr="00741105">
        <w:t>У-т счета 60 «Расчеты с поставщиками и подрядчиками» (71, 76 и др.).</w:t>
      </w:r>
    </w:p>
    <w:p w:rsidR="0082002F" w:rsidRPr="00741105" w:rsidRDefault="0082002F" w:rsidP="00741105">
      <w:pPr>
        <w:pStyle w:val="a9"/>
      </w:pPr>
      <w:r w:rsidRPr="00741105">
        <w:t>При получении денежных средств от работников организации за выданные путевки в санатории, дома отдыха в чуте составляется следующая запись:</w:t>
      </w:r>
    </w:p>
    <w:p w:rsidR="0082002F" w:rsidRPr="00741105" w:rsidRDefault="0082002F" w:rsidP="00741105">
      <w:pPr>
        <w:pStyle w:val="a9"/>
      </w:pPr>
      <w:r w:rsidRPr="00741105">
        <w:t>Д-т счета 50, субсчет 1 «Касса организации»;</w:t>
      </w:r>
    </w:p>
    <w:p w:rsidR="00741105" w:rsidRDefault="0082002F" w:rsidP="00741105">
      <w:pPr>
        <w:pStyle w:val="a9"/>
      </w:pPr>
      <w:r w:rsidRPr="00741105">
        <w:t>К-т счета 50, субсчет 3 «Денежные документы».</w:t>
      </w:r>
    </w:p>
    <w:p w:rsidR="0082002F" w:rsidRPr="00741105" w:rsidRDefault="0082002F" w:rsidP="00741105">
      <w:pPr>
        <w:pStyle w:val="a9"/>
      </w:pPr>
      <w:r w:rsidRPr="00741105">
        <w:t>При частичной оплате стоимости путвки за счет средств организации в учете составляется следующая запись:</w:t>
      </w:r>
    </w:p>
    <w:p w:rsidR="0082002F" w:rsidRPr="00741105" w:rsidRDefault="0082002F" w:rsidP="00741105">
      <w:pPr>
        <w:pStyle w:val="a9"/>
      </w:pPr>
      <w:r w:rsidRPr="00741105">
        <w:t>Д-т счета 92 «Операционные доходы и расходы» (84);</w:t>
      </w:r>
    </w:p>
    <w:p w:rsidR="00741105" w:rsidRDefault="0082002F" w:rsidP="00741105">
      <w:pPr>
        <w:pStyle w:val="a9"/>
      </w:pPr>
      <w:r w:rsidRPr="00741105">
        <w:t>К-т счета 50, субсчет 3 «Денежные докменты».</w:t>
      </w:r>
    </w:p>
    <w:p w:rsidR="0082002F" w:rsidRPr="00741105" w:rsidRDefault="0082002F" w:rsidP="00741105">
      <w:pPr>
        <w:pStyle w:val="a9"/>
      </w:pPr>
      <w:r w:rsidRPr="00741105">
        <w:t>При использовании денежных документов на хозяйственные цели (почтовые марки, проездные билеты) в учете составляется следующая запись:</w:t>
      </w:r>
    </w:p>
    <w:p w:rsidR="0082002F" w:rsidRPr="00741105" w:rsidRDefault="0082002F" w:rsidP="00741105">
      <w:pPr>
        <w:pStyle w:val="a9"/>
      </w:pPr>
      <w:r w:rsidRPr="00741105">
        <w:t>Д-т счета 26 «Общехозяйственные расходы»;</w:t>
      </w:r>
    </w:p>
    <w:p w:rsidR="00741105" w:rsidRDefault="0082002F" w:rsidP="00741105">
      <w:pPr>
        <w:pStyle w:val="a9"/>
      </w:pPr>
      <w:r w:rsidRPr="00741105">
        <w:t>К-т счета 50, субсчет 3 «Денежные документы».</w:t>
      </w:r>
    </w:p>
    <w:p w:rsidR="00741105" w:rsidRDefault="0082002F" w:rsidP="00741105">
      <w:pPr>
        <w:pStyle w:val="a9"/>
      </w:pPr>
      <w:r w:rsidRPr="00741105">
        <w:t>Субсчет 50-4 «Валютная касса» используется организацией при работе с наличной иностранной валютой, например, при направлении работников в загранкомандировки.</w:t>
      </w:r>
    </w:p>
    <w:p w:rsidR="00741105" w:rsidRDefault="0082002F" w:rsidP="00741105">
      <w:pPr>
        <w:pStyle w:val="a9"/>
      </w:pPr>
      <w:r w:rsidRPr="00741105">
        <w:t>Субсчет 50-5 «Касса филиала» используется организацией при наличии обособленных филиалов для проведени текущих расчетов.</w:t>
      </w:r>
    </w:p>
    <w:p w:rsidR="0082002F" w:rsidRPr="00741105" w:rsidRDefault="0082002F" w:rsidP="00741105">
      <w:pPr>
        <w:pStyle w:val="a9"/>
      </w:pPr>
      <w:r w:rsidRPr="00741105">
        <w:t>Поступление денежных средств и денежных документов в кассу организации отражается в учете следующими записяи:</w:t>
      </w:r>
    </w:p>
    <w:p w:rsidR="0082002F" w:rsidRPr="00741105" w:rsidRDefault="0082002F" w:rsidP="00741105">
      <w:pPr>
        <w:pStyle w:val="a9"/>
      </w:pPr>
      <w:r w:rsidRPr="00741105">
        <w:t>Д-т счета 50 «Касса»;</w:t>
      </w:r>
    </w:p>
    <w:p w:rsidR="00741105" w:rsidRDefault="0082002F" w:rsidP="00741105">
      <w:pPr>
        <w:pStyle w:val="a9"/>
      </w:pPr>
      <w:r w:rsidRPr="00741105">
        <w:t>К-т счета 51 «Расчетный счет» (52, 55, 62, 66, 67, 71, 73, 76, 90, 92, 98 и др.).</w:t>
      </w:r>
    </w:p>
    <w:p w:rsidR="0082002F" w:rsidRPr="00741105" w:rsidRDefault="0082002F" w:rsidP="00741105">
      <w:pPr>
        <w:pStyle w:val="a9"/>
      </w:pPr>
      <w:r w:rsidRPr="00741105">
        <w:t>Выдача денежных средств и денежных документов из кассы в учете отражается следующими записями:</w:t>
      </w:r>
    </w:p>
    <w:p w:rsidR="0082002F" w:rsidRPr="00741105" w:rsidRDefault="0082002F" w:rsidP="00741105">
      <w:pPr>
        <w:pStyle w:val="a9"/>
      </w:pPr>
      <w:r w:rsidRPr="00741105">
        <w:t>Д-т счета 51 «Расчетный счет» (52, 55, 57, 60, 69, 70, 71, 73, 76, 92, 94, 98 и др.).</w:t>
      </w:r>
    </w:p>
    <w:p w:rsidR="00741105" w:rsidRDefault="0082002F" w:rsidP="00741105">
      <w:pPr>
        <w:pStyle w:val="a9"/>
      </w:pPr>
      <w:r w:rsidRPr="00741105">
        <w:t>К-т счета 50 «Касса».</w:t>
      </w:r>
    </w:p>
    <w:p w:rsidR="00741105" w:rsidRDefault="0082002F" w:rsidP="00741105">
      <w:pPr>
        <w:pStyle w:val="a9"/>
      </w:pPr>
      <w:r w:rsidRPr="00741105">
        <w:t>Учет операций по дебету счета 50 «Касса» ведется в ведомости №1, а по кредиту – в журнале-ордере №1 ручной или автоматизированной формы.</w:t>
      </w:r>
    </w:p>
    <w:p w:rsidR="00741105" w:rsidRDefault="0082002F" w:rsidP="00741105">
      <w:pPr>
        <w:pStyle w:val="a9"/>
      </w:pPr>
      <w:r w:rsidRPr="00741105">
        <w:t>Не реже одного раза в квартал комиссией, утвержденной руководителем организации, должна проводиться инвентаризация кассы. По резултатам мнвентаризации комиссией составляется акт в двух екземплярах: один экземпляр передается в бухгалтерию организации, второй – материально ответственному лицу (кассиру).</w:t>
      </w:r>
    </w:p>
    <w:p w:rsidR="0082002F" w:rsidRPr="00741105" w:rsidRDefault="0082002F" w:rsidP="00741105">
      <w:pPr>
        <w:pStyle w:val="a9"/>
      </w:pPr>
      <w:r w:rsidRPr="00741105">
        <w:t>Излишки денежных средств и денежных документов, выявленные при инвентаризации, в учете отражаются следующей записью:</w:t>
      </w:r>
    </w:p>
    <w:p w:rsidR="0082002F" w:rsidRPr="00741105" w:rsidRDefault="0082002F" w:rsidP="00741105">
      <w:pPr>
        <w:pStyle w:val="a9"/>
      </w:pPr>
      <w:r w:rsidRPr="00741105">
        <w:t>Д-т счета 50 «Касса»;</w:t>
      </w:r>
    </w:p>
    <w:p w:rsidR="0082002F" w:rsidRPr="00741105" w:rsidRDefault="0082002F" w:rsidP="00741105">
      <w:pPr>
        <w:pStyle w:val="a9"/>
      </w:pPr>
      <w:r w:rsidRPr="00741105">
        <w:t>К-т счета 92 «Операционные доходы и расходы»;</w:t>
      </w:r>
    </w:p>
    <w:p w:rsidR="0082002F" w:rsidRPr="00741105" w:rsidRDefault="0082002F" w:rsidP="00741105">
      <w:pPr>
        <w:pStyle w:val="a9"/>
      </w:pPr>
      <w:r w:rsidRPr="00741105">
        <w:t>Выявленная в кассе недостача в учете отражаются записью:</w:t>
      </w:r>
    </w:p>
    <w:p w:rsidR="0082002F" w:rsidRPr="00741105" w:rsidRDefault="0082002F" w:rsidP="00741105">
      <w:pPr>
        <w:pStyle w:val="a9"/>
      </w:pPr>
      <w:r w:rsidRPr="00741105">
        <w:t>Д-т счета 94 «Недостачи и потери от порчи ценностей»;</w:t>
      </w:r>
    </w:p>
    <w:p w:rsidR="0082002F" w:rsidRPr="00741105" w:rsidRDefault="0082002F" w:rsidP="00741105">
      <w:pPr>
        <w:pStyle w:val="a9"/>
      </w:pPr>
      <w:r w:rsidRPr="00741105">
        <w:t>К-т счета 50 «Касса».</w:t>
      </w:r>
    </w:p>
    <w:p w:rsidR="0082002F" w:rsidRPr="00741105" w:rsidRDefault="0082002F" w:rsidP="00741105">
      <w:pPr>
        <w:pStyle w:val="a9"/>
      </w:pPr>
      <w:r w:rsidRPr="00741105">
        <w:t>Отнесение недостачи на виновное лицо в учете отражается следующей записью:</w:t>
      </w:r>
    </w:p>
    <w:p w:rsidR="0082002F" w:rsidRPr="00741105" w:rsidRDefault="0082002F" w:rsidP="00741105">
      <w:pPr>
        <w:pStyle w:val="a9"/>
      </w:pPr>
      <w:r w:rsidRPr="00741105">
        <w:t>Д-т счета 73 «расчеты с персоналом по прочим операциям», субсчет 2 «Расчеты по возмещению материального ущерба»;</w:t>
      </w:r>
    </w:p>
    <w:p w:rsidR="0082002F" w:rsidRPr="00741105" w:rsidRDefault="0082002F" w:rsidP="00741105">
      <w:pPr>
        <w:pStyle w:val="a9"/>
      </w:pPr>
      <w:r w:rsidRPr="00741105">
        <w:t>К-т счета 94 «Недостачи и потери от порчи ценностей».</w:t>
      </w:r>
    </w:p>
    <w:p w:rsidR="0082002F" w:rsidRPr="00741105" w:rsidRDefault="0082002F" w:rsidP="00741105">
      <w:pPr>
        <w:pStyle w:val="a9"/>
      </w:pPr>
      <w:r w:rsidRPr="00741105">
        <w:t>Удержание недостачи с виновного лица в учете отражается следующей записью:</w:t>
      </w:r>
    </w:p>
    <w:p w:rsidR="0082002F" w:rsidRPr="00741105" w:rsidRDefault="0082002F" w:rsidP="00741105">
      <w:pPr>
        <w:pStyle w:val="a9"/>
      </w:pPr>
      <w:r w:rsidRPr="00741105">
        <w:t>Д-т счета 70 «Расчеты</w:t>
      </w:r>
      <w:r w:rsidR="00741105">
        <w:t xml:space="preserve"> </w:t>
      </w:r>
      <w:r w:rsidRPr="00741105">
        <w:t>с персоналом по оплате труда» (50);</w:t>
      </w:r>
    </w:p>
    <w:p w:rsidR="00741105" w:rsidRDefault="0082002F" w:rsidP="00741105">
      <w:pPr>
        <w:pStyle w:val="a9"/>
      </w:pPr>
      <w:r w:rsidRPr="00741105">
        <w:t>К-т счета 73, субсчет 2 «расчеты по возмещению материального ущерба».</w:t>
      </w:r>
    </w:p>
    <w:p w:rsidR="0082002F" w:rsidRPr="00741105" w:rsidRDefault="0082002F" w:rsidP="00741105">
      <w:pPr>
        <w:pStyle w:val="a9"/>
      </w:pPr>
    </w:p>
    <w:p w:rsidR="00741105" w:rsidRDefault="00741105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4448B2" w:rsidRPr="00741105" w:rsidRDefault="004448B2" w:rsidP="00741105">
      <w:pPr>
        <w:pStyle w:val="a9"/>
        <w:outlineLvl w:val="0"/>
      </w:pPr>
      <w:bookmarkStart w:id="1" w:name="_Toc281781598"/>
      <w:r w:rsidRPr="00741105">
        <w:t>2.</w:t>
      </w:r>
      <w:r w:rsidR="00741105">
        <w:t xml:space="preserve"> </w:t>
      </w:r>
      <w:r w:rsidR="00741105" w:rsidRPr="00741105">
        <w:t>Выбытие объектов основных средств</w:t>
      </w:r>
      <w:bookmarkEnd w:id="1"/>
    </w:p>
    <w:p w:rsidR="00741105" w:rsidRDefault="00741105" w:rsidP="00741105">
      <w:pPr>
        <w:pStyle w:val="a9"/>
      </w:pPr>
    </w:p>
    <w:p w:rsidR="00741105" w:rsidRDefault="004448B2" w:rsidP="00741105">
      <w:pPr>
        <w:pStyle w:val="a9"/>
      </w:pPr>
      <w:r w:rsidRPr="00741105">
        <w:t>Основные средства выбывают вследствие их безвозмездной передачи другими организациями, реализации за плату, а также при частичной или полной ликвидации ввиду изического и морального износа, аварий, стихийных бедстви или недостачи.</w:t>
      </w:r>
    </w:p>
    <w:p w:rsidR="004448B2" w:rsidRPr="00741105" w:rsidRDefault="004448B2" w:rsidP="00741105">
      <w:pPr>
        <w:pStyle w:val="a9"/>
      </w:pPr>
      <w:r w:rsidRPr="00741105">
        <w:t>Безвозмездная передача или реализация основные средства оформляется Актом о приеме-передаче объекта ос формы № ОС-1, к которому прилагаются техническийпаспорт и другие сопроводительные документы на передаваемый объект.</w:t>
      </w:r>
    </w:p>
    <w:p w:rsidR="00741105" w:rsidRDefault="004448B2" w:rsidP="00741105">
      <w:pPr>
        <w:pStyle w:val="a9"/>
      </w:pPr>
      <w:r w:rsidRPr="00741105">
        <w:t>Выбытие ос вследствие полного или частичного износа оформл. Актом о списании объекта ос формы № ОС-4. Он составляется постоянно действующей в организации комиссией, которая производит осмотр объекта, устанавливает причины и виновкников списания, определяет возможность использования отдельных деталей и узлов.</w:t>
      </w:r>
    </w:p>
    <w:p w:rsidR="00741105" w:rsidRDefault="004448B2" w:rsidP="00741105">
      <w:pPr>
        <w:pStyle w:val="a9"/>
      </w:pPr>
      <w:r w:rsidRPr="00741105">
        <w:t>К ликвидации объекта ос приступают только после утверждения акта № ОС-4 руководителем организации.</w:t>
      </w:r>
    </w:p>
    <w:p w:rsidR="00741105" w:rsidRDefault="004448B2" w:rsidP="00741105">
      <w:pPr>
        <w:pStyle w:val="a9"/>
      </w:pPr>
      <w:r w:rsidRPr="00741105">
        <w:t>Списание с баланса грузовых и легковых автомобилей, прицепов, полуприцепов или их ликвидации оформляется Актом о списании автотранспортных средств формы № ОС – 4а. При списании транспортных срдств вследствие аварии к акту № ОС-4а прилагается копия акта ГАИ об аварии, где указывают ее причины и виновников.</w:t>
      </w:r>
    </w:p>
    <w:p w:rsidR="00741105" w:rsidRDefault="004448B2" w:rsidP="00741105">
      <w:pPr>
        <w:pStyle w:val="a9"/>
      </w:pPr>
      <w:r w:rsidRPr="00741105">
        <w:t>На основании указанных актов бухгалтерия делает соответствующие записи в инвентарных карточках № ОС-6, отметки в инвентарных списках № ОС-9 по месту нахождения объектов.</w:t>
      </w:r>
    </w:p>
    <w:p w:rsidR="00741105" w:rsidRDefault="004448B2" w:rsidP="00741105">
      <w:pPr>
        <w:pStyle w:val="a9"/>
      </w:pPr>
      <w:r w:rsidRPr="00741105">
        <w:t>Информация о процессе выбытия основных средств отражается на счете 01 «Основные средства», к которому открывают субсчет «Выбытие основных средств».</w:t>
      </w:r>
    </w:p>
    <w:p w:rsidR="004448B2" w:rsidRPr="00741105" w:rsidRDefault="004448B2" w:rsidP="00741105">
      <w:pPr>
        <w:pStyle w:val="a9"/>
      </w:pPr>
      <w:r w:rsidRPr="00741105">
        <w:t>На восстанавительную стоимость выбывающего объекта основных средств в учете составляется следующая запись:</w:t>
      </w:r>
    </w:p>
    <w:p w:rsidR="004448B2" w:rsidRPr="00741105" w:rsidRDefault="004448B2" w:rsidP="00741105">
      <w:pPr>
        <w:pStyle w:val="a9"/>
      </w:pPr>
      <w:r w:rsidRPr="00741105">
        <w:t>Д-т счета 01 «Основные средства», субсчет «Выбытие основных средств»;</w:t>
      </w:r>
    </w:p>
    <w:p w:rsidR="004448B2" w:rsidRPr="00741105" w:rsidRDefault="004448B2" w:rsidP="00741105">
      <w:pPr>
        <w:pStyle w:val="a9"/>
      </w:pPr>
      <w:r w:rsidRPr="00741105">
        <w:t>К-т счета 01 «Основные средства».</w:t>
      </w:r>
    </w:p>
    <w:p w:rsidR="004448B2" w:rsidRPr="00741105" w:rsidRDefault="004448B2" w:rsidP="00741105">
      <w:pPr>
        <w:pStyle w:val="a9"/>
      </w:pPr>
      <w:r w:rsidRPr="00741105">
        <w:t>На сумму начисленной амортизации за весь период эксплуатации объекта составляется запись:</w:t>
      </w:r>
    </w:p>
    <w:p w:rsidR="00741105" w:rsidRDefault="004448B2" w:rsidP="00741105">
      <w:pPr>
        <w:pStyle w:val="a9"/>
      </w:pPr>
      <w:r w:rsidRPr="00741105">
        <w:t>Д-т счета 02 «амортизация основных средств»; к-т счета 01 «основные средства», субсчет «выбытие основных средств».</w:t>
      </w:r>
    </w:p>
    <w:p w:rsidR="004448B2" w:rsidRPr="00741105" w:rsidRDefault="004448B2" w:rsidP="00741105">
      <w:pPr>
        <w:pStyle w:val="a9"/>
      </w:pPr>
      <w:r w:rsidRPr="00741105">
        <w:t>На остаточную стоимость выбывшего объекта основных средств составляется запись:</w:t>
      </w:r>
    </w:p>
    <w:p w:rsidR="004448B2" w:rsidRPr="00741105" w:rsidRDefault="004448B2" w:rsidP="00741105">
      <w:pPr>
        <w:pStyle w:val="a9"/>
      </w:pPr>
      <w:r w:rsidRPr="00741105">
        <w:t>Д-т счета 91 «Операционные доходы и расходы»;</w:t>
      </w:r>
    </w:p>
    <w:p w:rsidR="00741105" w:rsidRDefault="004448B2" w:rsidP="00741105">
      <w:pPr>
        <w:pStyle w:val="a9"/>
      </w:pPr>
      <w:r w:rsidRPr="00741105">
        <w:t>К-т счета 01 «Основные средства», субсчет «Выбытие основных средств».</w:t>
      </w:r>
    </w:p>
    <w:p w:rsidR="004448B2" w:rsidRPr="00741105" w:rsidRDefault="004448B2" w:rsidP="00741105">
      <w:pPr>
        <w:pStyle w:val="a9"/>
      </w:pPr>
      <w:r w:rsidRPr="00741105">
        <w:t>Выбытие объектов при безвозмездной передаче, а также в результате стихийных бедствий, при авариях на их остаточную стоимость составляется запись:</w:t>
      </w:r>
    </w:p>
    <w:p w:rsidR="00741105" w:rsidRDefault="00632EAB" w:rsidP="00741105">
      <w:pPr>
        <w:pStyle w:val="a9"/>
      </w:pPr>
      <w:r w:rsidRPr="00741105">
        <w:t>Д-т счета 92 «Внереализационные доходы и расходы»; К-т счета 01 «основные средства», субсчет «Выбытие основных средств».</w:t>
      </w:r>
    </w:p>
    <w:p w:rsidR="00632EAB" w:rsidRPr="00741105" w:rsidRDefault="00632EAB" w:rsidP="00741105">
      <w:pPr>
        <w:pStyle w:val="a9"/>
      </w:pPr>
      <w:r w:rsidRPr="00741105">
        <w:t>На остаточную стоимость безвозмездно передаваемых объектов основных средств в пределах разных собственников начисляется НДС, при этом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92 «Внереализационные доходы и расходы»;</w:t>
      </w:r>
    </w:p>
    <w:p w:rsidR="00741105" w:rsidRDefault="00632EAB" w:rsidP="00741105">
      <w:pPr>
        <w:pStyle w:val="a9"/>
      </w:pPr>
      <w:r w:rsidRPr="00741105">
        <w:t>К-т счета 68 «Расчеты по налогам и сборам».</w:t>
      </w:r>
    </w:p>
    <w:p w:rsidR="00632EAB" w:rsidRPr="00741105" w:rsidRDefault="00632EAB" w:rsidP="00741105">
      <w:pPr>
        <w:pStyle w:val="a9"/>
      </w:pPr>
      <w:r w:rsidRPr="00741105">
        <w:t>При безвозмездной передаче основных средств в пределах одного собственника на остаточную стоимость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83 «Добавочный фонд»;</w:t>
      </w:r>
    </w:p>
    <w:p w:rsidR="00741105" w:rsidRDefault="00632EAB" w:rsidP="00741105">
      <w:pPr>
        <w:pStyle w:val="a9"/>
      </w:pPr>
      <w:r w:rsidRPr="00741105">
        <w:t>К-т счета 01 «основные средства», субсчет «Выбытие основных средств».</w:t>
      </w:r>
    </w:p>
    <w:p w:rsidR="00741105" w:rsidRDefault="00632EAB" w:rsidP="00741105">
      <w:pPr>
        <w:pStyle w:val="a9"/>
      </w:pPr>
      <w:r w:rsidRPr="00741105">
        <w:t>При продаже, ликвидации (списании) объектов могут возникнуть дополнительные затраты в виде использованных материалов, начисленной заработной платы рабочим за разборку объектов, отчислния от заработной платы, а также получены запчасти, другие материалы, которые необходимо оприходовать.</w:t>
      </w:r>
    </w:p>
    <w:p w:rsidR="00632EAB" w:rsidRPr="00741105" w:rsidRDefault="00632EAB" w:rsidP="00741105">
      <w:pPr>
        <w:pStyle w:val="a9"/>
      </w:pPr>
      <w:r w:rsidRPr="00741105">
        <w:t>На стоимость материалов, использованных при ликвидации и прочем выбытии основных средств,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91 «Операционные доходы и расходы»</w:t>
      </w:r>
    </w:p>
    <w:p w:rsidR="00741105" w:rsidRDefault="00632EAB" w:rsidP="00741105">
      <w:pPr>
        <w:pStyle w:val="a9"/>
      </w:pPr>
      <w:r w:rsidRPr="00741105">
        <w:t>К-т счета 10 «Материалы».</w:t>
      </w:r>
    </w:p>
    <w:p w:rsidR="00632EAB" w:rsidRPr="00741105" w:rsidRDefault="00632EAB" w:rsidP="00741105">
      <w:pPr>
        <w:pStyle w:val="a9"/>
      </w:pPr>
      <w:r w:rsidRPr="00741105">
        <w:t>На сумму заработной платы с отчислениями, начисленной рабочим за ликвидацию объекта, его демонтаж, при продаже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91 «Операционные доходы и расходы»;</w:t>
      </w:r>
    </w:p>
    <w:p w:rsidR="00741105" w:rsidRDefault="00632EAB" w:rsidP="00741105">
      <w:pPr>
        <w:pStyle w:val="a9"/>
      </w:pPr>
      <w:r w:rsidRPr="00741105">
        <w:t>К-т счета 70 «Расчеты с персоналом по оплате труда» (69, 76).</w:t>
      </w:r>
    </w:p>
    <w:p w:rsidR="00632EAB" w:rsidRPr="00741105" w:rsidRDefault="00632EAB" w:rsidP="00741105">
      <w:pPr>
        <w:pStyle w:val="a9"/>
      </w:pPr>
      <w:r w:rsidRPr="00741105">
        <w:t>На стоимость полученных и оприходованных материалов, запчастей при ликвидации объекта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10 «Материалы»;</w:t>
      </w:r>
    </w:p>
    <w:p w:rsidR="00741105" w:rsidRDefault="00632EAB" w:rsidP="00741105">
      <w:pPr>
        <w:pStyle w:val="a9"/>
      </w:pPr>
      <w:r w:rsidRPr="00741105">
        <w:t>К-т счета 91 «Операционные доходы и расходы».</w:t>
      </w:r>
    </w:p>
    <w:p w:rsidR="00632EAB" w:rsidRPr="00741105" w:rsidRDefault="00632EAB" w:rsidP="00741105">
      <w:pPr>
        <w:pStyle w:val="a9"/>
      </w:pPr>
      <w:r w:rsidRPr="00741105">
        <w:t>При продаже основных средств другим организациям на договорную стоимость объекта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62 «Расчеты с покупателями и заказчиками» (76);</w:t>
      </w:r>
    </w:p>
    <w:p w:rsidR="00741105" w:rsidRDefault="00632EAB" w:rsidP="00741105">
      <w:pPr>
        <w:pStyle w:val="a9"/>
      </w:pPr>
      <w:r w:rsidRPr="00741105">
        <w:t>К-т счета 01 «основные средства», субсчет «Выбытие основных средств».</w:t>
      </w:r>
    </w:p>
    <w:p w:rsidR="00632EAB" w:rsidRPr="00741105" w:rsidRDefault="00632EAB" w:rsidP="00741105">
      <w:pPr>
        <w:pStyle w:val="a9"/>
      </w:pPr>
      <w:r w:rsidRPr="00741105">
        <w:t>На остаточную стоимость безвозмездно передаваемых объектов основных средств в пределах разных собственников начисляется НДС, при этом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92 «Внереализационные доходы»;</w:t>
      </w:r>
    </w:p>
    <w:p w:rsidR="00741105" w:rsidRDefault="00632EAB" w:rsidP="00741105">
      <w:pPr>
        <w:pStyle w:val="a9"/>
      </w:pPr>
      <w:r w:rsidRPr="00741105">
        <w:t>К-т счета 68 «расчеты по налогам исборам».</w:t>
      </w:r>
    </w:p>
    <w:p w:rsidR="00632EAB" w:rsidRPr="00741105" w:rsidRDefault="00632EAB" w:rsidP="00741105">
      <w:pPr>
        <w:pStyle w:val="a9"/>
      </w:pPr>
      <w:r w:rsidRPr="00741105">
        <w:t>При безвозмездной передаче основных средств в пределах одного собственника на остаточную стоимость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83 «Добавочный фонд»;</w:t>
      </w:r>
    </w:p>
    <w:p w:rsidR="00741105" w:rsidRDefault="00632EAB" w:rsidP="00741105">
      <w:pPr>
        <w:pStyle w:val="a9"/>
      </w:pPr>
      <w:r w:rsidRPr="00741105">
        <w:t>К-т счета 01 «основные средства», субсчет «Выбытие основных средств».</w:t>
      </w:r>
    </w:p>
    <w:p w:rsidR="00741105" w:rsidRDefault="00632EAB" w:rsidP="00741105">
      <w:pPr>
        <w:pStyle w:val="a9"/>
      </w:pPr>
      <w:r w:rsidRPr="00741105">
        <w:t>При продаже, ликвидации (списании) объектов могут возникнуть дополнительные затраты в виде использованных материалов, начисленной заработной платы рабочим за разборку объектов, отчисления от заработной платы рабочим за разборку объектов, отчисления от заработной платы, а также получены запчасти, другие материалы, которые необходимо оприходовать.</w:t>
      </w:r>
    </w:p>
    <w:p w:rsidR="00632EAB" w:rsidRPr="00741105" w:rsidRDefault="00632EAB" w:rsidP="00741105">
      <w:pPr>
        <w:pStyle w:val="a9"/>
      </w:pPr>
      <w:r w:rsidRPr="00741105">
        <w:t>На стоимость материалов, использованных при ликвидации и прочем выбытии основных средств,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91 «Операционные доходы и расходы»;</w:t>
      </w:r>
    </w:p>
    <w:p w:rsidR="00741105" w:rsidRDefault="00632EAB" w:rsidP="00741105">
      <w:pPr>
        <w:pStyle w:val="a9"/>
      </w:pPr>
      <w:r w:rsidRPr="00741105">
        <w:t>К-т счета 10 «Материалы».</w:t>
      </w:r>
    </w:p>
    <w:p w:rsidR="00632EAB" w:rsidRPr="00741105" w:rsidRDefault="00632EAB" w:rsidP="00741105">
      <w:pPr>
        <w:pStyle w:val="a9"/>
      </w:pPr>
      <w:r w:rsidRPr="00741105">
        <w:t>На сумму заработной платы с отчислениями, начисленной рабочим за иквидацию объекта, его демонтаж, при продаже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91 «Операционные доходы и расходы»</w:t>
      </w:r>
    </w:p>
    <w:p w:rsidR="00632EAB" w:rsidRPr="00741105" w:rsidRDefault="00632EAB" w:rsidP="00741105">
      <w:pPr>
        <w:pStyle w:val="a9"/>
      </w:pPr>
      <w:r w:rsidRPr="00741105">
        <w:t>К-т счета 70 «расчеты с персоналом по оплате труда» (69, 76).</w:t>
      </w:r>
    </w:p>
    <w:p w:rsidR="00632EAB" w:rsidRPr="00741105" w:rsidRDefault="00632EAB" w:rsidP="00741105">
      <w:pPr>
        <w:pStyle w:val="a9"/>
      </w:pPr>
      <w:r w:rsidRPr="00741105">
        <w:t>На стоимость полученных и оприходованных материалов, запчастей при ликвидации объекта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10 «Материалы»</w:t>
      </w:r>
    </w:p>
    <w:p w:rsidR="00632EAB" w:rsidRPr="00741105" w:rsidRDefault="00632EAB" w:rsidP="00741105">
      <w:pPr>
        <w:pStyle w:val="a9"/>
      </w:pPr>
      <w:r w:rsidRPr="00741105">
        <w:t>К-т счета 91 «Операционные доходы и расходы».</w:t>
      </w:r>
    </w:p>
    <w:p w:rsidR="00632EAB" w:rsidRPr="00741105" w:rsidRDefault="00632EAB" w:rsidP="00741105">
      <w:pPr>
        <w:pStyle w:val="a9"/>
      </w:pPr>
      <w:r w:rsidRPr="00741105">
        <w:t>При продаже основных средств другим организациям на договорную стоимость объекта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62 «расчеты с покупателями и заказчиками» (76);</w:t>
      </w:r>
    </w:p>
    <w:p w:rsidR="00632EAB" w:rsidRPr="00741105" w:rsidRDefault="00632EAB" w:rsidP="00741105">
      <w:pPr>
        <w:pStyle w:val="a9"/>
      </w:pPr>
      <w:r w:rsidRPr="00741105">
        <w:t>К-т счета 91 «Операционные доходы и расходы».</w:t>
      </w:r>
    </w:p>
    <w:p w:rsidR="00632EAB" w:rsidRPr="00741105" w:rsidRDefault="00632EAB" w:rsidP="00741105">
      <w:pPr>
        <w:pStyle w:val="a9"/>
      </w:pPr>
      <w:r w:rsidRPr="00741105">
        <w:t>На сумму НДС по реализованным объектам основных средств составляется запись:</w:t>
      </w:r>
    </w:p>
    <w:p w:rsidR="00632EAB" w:rsidRPr="00741105" w:rsidRDefault="00632EAB" w:rsidP="00741105">
      <w:pPr>
        <w:pStyle w:val="a9"/>
      </w:pPr>
      <w:r w:rsidRPr="00741105">
        <w:t>Д-т</w:t>
      </w:r>
      <w:r w:rsidR="00741105">
        <w:t xml:space="preserve"> </w:t>
      </w:r>
      <w:r w:rsidRPr="00741105">
        <w:t>счета 91 «Операционные доходы и расходы»;</w:t>
      </w:r>
    </w:p>
    <w:p w:rsidR="00741105" w:rsidRDefault="00632EAB" w:rsidP="00741105">
      <w:pPr>
        <w:pStyle w:val="a9"/>
      </w:pPr>
      <w:r w:rsidRPr="00741105">
        <w:t>К-т счета 68 «Расчеты по налогам и сборам».</w:t>
      </w:r>
    </w:p>
    <w:p w:rsidR="00632EAB" w:rsidRPr="00741105" w:rsidRDefault="00632EAB" w:rsidP="00741105">
      <w:pPr>
        <w:pStyle w:val="a9"/>
      </w:pPr>
      <w:r w:rsidRPr="00741105">
        <w:t>На сумму поступившей выручки за реализованные объекты основных средств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51 «расчетынй счет» (52, 55).</w:t>
      </w:r>
    </w:p>
    <w:p w:rsidR="00741105" w:rsidRDefault="00632EAB" w:rsidP="00741105">
      <w:pPr>
        <w:pStyle w:val="a9"/>
      </w:pPr>
      <w:r w:rsidRPr="00741105">
        <w:t>К-т счета 62 «расчеты с покупателями и заказчиками».</w:t>
      </w:r>
    </w:p>
    <w:p w:rsidR="00632EAB" w:rsidRPr="00741105" w:rsidRDefault="00632EAB" w:rsidP="00741105">
      <w:pPr>
        <w:pStyle w:val="a9"/>
      </w:pPr>
      <w:r w:rsidRPr="00741105">
        <w:t>При передаче основных средств, бывших в эксплуатации, в уставный фонд других организаций в учете передающей стороны составляются следующие записи.</w:t>
      </w:r>
    </w:p>
    <w:p w:rsidR="00632EAB" w:rsidRPr="00741105" w:rsidRDefault="00632EAB" w:rsidP="00741105">
      <w:pPr>
        <w:pStyle w:val="a9"/>
      </w:pPr>
      <w:r w:rsidRPr="00741105">
        <w:t>На сумму начисленной амортизации за весь срок эксплуатции объекта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02 «Амортизация основных средств»;</w:t>
      </w:r>
    </w:p>
    <w:p w:rsidR="00741105" w:rsidRDefault="00632EAB" w:rsidP="00741105">
      <w:pPr>
        <w:pStyle w:val="a9"/>
      </w:pPr>
      <w:r w:rsidRPr="00741105">
        <w:t>К-т счета 01 «основные средства», субсчет «Выбытие основных средств».</w:t>
      </w:r>
    </w:p>
    <w:p w:rsidR="00632EAB" w:rsidRPr="00741105" w:rsidRDefault="00632EAB" w:rsidP="00741105">
      <w:pPr>
        <w:pStyle w:val="a9"/>
      </w:pPr>
      <w:r w:rsidRPr="00741105">
        <w:t>На остаточную стоимость объекта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91 «Операционные доходы и расходы»;</w:t>
      </w:r>
    </w:p>
    <w:p w:rsidR="00741105" w:rsidRDefault="00632EAB" w:rsidP="00741105">
      <w:pPr>
        <w:pStyle w:val="a9"/>
      </w:pPr>
      <w:r w:rsidRPr="00741105">
        <w:t>К-т счета 01 «основные средства», субсчет «Выбытие основных средств».</w:t>
      </w:r>
    </w:p>
    <w:p w:rsidR="00632EAB" w:rsidRPr="00741105" w:rsidRDefault="00632EAB" w:rsidP="00741105">
      <w:pPr>
        <w:pStyle w:val="a9"/>
      </w:pPr>
      <w:r w:rsidRPr="00741105">
        <w:t>На сумму вклада в уставный фонд другой организации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58 «Финансовые вложения»;</w:t>
      </w:r>
    </w:p>
    <w:p w:rsidR="00741105" w:rsidRDefault="00632EAB" w:rsidP="00741105">
      <w:pPr>
        <w:pStyle w:val="a9"/>
      </w:pPr>
      <w:r w:rsidRPr="00741105">
        <w:t>К-т счета 91 «Операционные доходы и расходы»;</w:t>
      </w:r>
    </w:p>
    <w:p w:rsidR="00632EAB" w:rsidRPr="00741105" w:rsidRDefault="00632EAB" w:rsidP="00741105">
      <w:pPr>
        <w:pStyle w:val="a9"/>
      </w:pPr>
      <w:r w:rsidRPr="00741105">
        <w:t>В случае передачи новых объектов основных средств в уставный фонд других организаций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58 «Финансовые вложения»;</w:t>
      </w:r>
    </w:p>
    <w:p w:rsidR="00741105" w:rsidRDefault="00632EAB" w:rsidP="00741105">
      <w:pPr>
        <w:pStyle w:val="a9"/>
      </w:pPr>
      <w:r w:rsidRPr="00741105">
        <w:t>К-т счета 01 «основные средства», субсчет «Выбытие основных средств».</w:t>
      </w:r>
    </w:p>
    <w:p w:rsidR="00632EAB" w:rsidRPr="00741105" w:rsidRDefault="00632EAB" w:rsidP="00741105">
      <w:pPr>
        <w:pStyle w:val="a9"/>
      </w:pPr>
      <w:r w:rsidRPr="00741105">
        <w:t>Выбытие основных средств может быть связано с их переводом в состав оборотных средств. При этом на остаточную стоимость бывшего объекта в учете составляется запись:</w:t>
      </w:r>
    </w:p>
    <w:p w:rsidR="00632EAB" w:rsidRPr="00741105" w:rsidRDefault="00632EAB" w:rsidP="00741105">
      <w:pPr>
        <w:pStyle w:val="a9"/>
      </w:pPr>
      <w:r w:rsidRPr="00741105">
        <w:t>Д-т счета 91 «Операционные доходы и расходы»;</w:t>
      </w:r>
    </w:p>
    <w:p w:rsidR="00632EAB" w:rsidRPr="00741105" w:rsidRDefault="00632EAB" w:rsidP="00741105">
      <w:pPr>
        <w:pStyle w:val="a9"/>
      </w:pPr>
      <w:r w:rsidRPr="00741105">
        <w:t>К-т счета 01 «основные средства», субсчет «Выбытие основных средств».</w:t>
      </w:r>
    </w:p>
    <w:p w:rsidR="00632EAB" w:rsidRPr="00741105" w:rsidRDefault="00632EAB" w:rsidP="00741105">
      <w:pPr>
        <w:pStyle w:val="a9"/>
      </w:pPr>
      <w:r w:rsidRPr="00741105">
        <w:t>На принятые средства в состав оборотных в учете составляется следующая бухгалтерская запись:</w:t>
      </w:r>
    </w:p>
    <w:p w:rsidR="00632EAB" w:rsidRPr="00741105" w:rsidRDefault="00632EAB" w:rsidP="00741105">
      <w:pPr>
        <w:pStyle w:val="a9"/>
      </w:pPr>
      <w:r w:rsidRPr="00741105">
        <w:t>Д-т счета 10 «Материалы» (по соответствующим субсчетам);</w:t>
      </w:r>
    </w:p>
    <w:p w:rsidR="00632EAB" w:rsidRPr="00741105" w:rsidRDefault="00632EAB" w:rsidP="00741105">
      <w:pPr>
        <w:pStyle w:val="a9"/>
      </w:pPr>
      <w:r w:rsidRPr="00741105">
        <w:t>К-т счета 91 «Операционные доходы и расходы».</w:t>
      </w:r>
    </w:p>
    <w:p w:rsidR="00632EAB" w:rsidRPr="00741105" w:rsidRDefault="00632EAB" w:rsidP="00741105">
      <w:pPr>
        <w:pStyle w:val="a9"/>
      </w:pPr>
    </w:p>
    <w:p w:rsidR="00F373F0" w:rsidRDefault="00F373F0" w:rsidP="00BE6F52">
      <w:pPr>
        <w:pStyle w:val="a9"/>
        <w:outlineLvl w:val="0"/>
      </w:pPr>
      <w:bookmarkStart w:id="2" w:name="_Toc281781599"/>
      <w:r w:rsidRPr="00741105">
        <w:t>3</w:t>
      </w:r>
      <w:r w:rsidR="00BE6F52">
        <w:t>. Практическая часть</w:t>
      </w:r>
      <w:bookmarkEnd w:id="2"/>
    </w:p>
    <w:p w:rsidR="00BE6F52" w:rsidRPr="00741105" w:rsidRDefault="00BE6F52" w:rsidP="00741105">
      <w:pPr>
        <w:pStyle w:val="a9"/>
      </w:pPr>
    </w:p>
    <w:p w:rsidR="00F373F0" w:rsidRPr="00741105" w:rsidRDefault="00F373F0" w:rsidP="00741105">
      <w:pPr>
        <w:pStyle w:val="a9"/>
      </w:pPr>
      <w:r w:rsidRPr="00741105">
        <w:t>Остатки по счетам на 1-е число месяца:</w:t>
      </w:r>
    </w:p>
    <w:tbl>
      <w:tblPr>
        <w:tblW w:w="88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5850"/>
        <w:gridCol w:w="1422"/>
      </w:tblGrid>
      <w:tr w:rsidR="00F373F0" w:rsidRPr="00662AAB" w:rsidTr="00662AAB">
        <w:trPr>
          <w:trHeight w:val="405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Шифры</w:t>
            </w:r>
            <w:r w:rsidR="00741105">
              <w:t xml:space="preserve"> </w:t>
            </w:r>
            <w:r w:rsidRPr="00741105">
              <w:t>счетов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Наименование счетов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Сальдо, руб.</w:t>
            </w:r>
          </w:p>
        </w:tc>
      </w:tr>
      <w:tr w:rsidR="00F373F0" w:rsidRPr="00662AAB" w:rsidTr="00662AAB">
        <w:trPr>
          <w:trHeight w:val="219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01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Основные средства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37 700</w:t>
            </w:r>
          </w:p>
        </w:tc>
      </w:tr>
      <w:tr w:rsidR="00F373F0" w:rsidRPr="00662AAB" w:rsidTr="00662AAB">
        <w:trPr>
          <w:trHeight w:val="267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02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Амортизация основных средств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3 055</w:t>
            </w:r>
          </w:p>
        </w:tc>
      </w:tr>
      <w:tr w:rsidR="00F373F0" w:rsidRPr="00662AAB" w:rsidTr="00662AAB">
        <w:trPr>
          <w:trHeight w:val="236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10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Материалы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1 924</w:t>
            </w:r>
          </w:p>
        </w:tc>
      </w:tr>
      <w:tr w:rsidR="00F373F0" w:rsidRPr="00662AAB" w:rsidTr="00662AAB">
        <w:trPr>
          <w:trHeight w:val="219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20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Основное производство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18 252</w:t>
            </w:r>
          </w:p>
        </w:tc>
      </w:tr>
      <w:tr w:rsidR="00F373F0" w:rsidRPr="00662AAB" w:rsidTr="00662AAB">
        <w:trPr>
          <w:trHeight w:val="219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43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Готовая продукция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13 312</w:t>
            </w:r>
          </w:p>
        </w:tc>
      </w:tr>
      <w:tr w:rsidR="00F373F0" w:rsidRPr="00662AAB" w:rsidTr="00662AAB">
        <w:trPr>
          <w:trHeight w:val="219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50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Касса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1 469</w:t>
            </w:r>
          </w:p>
        </w:tc>
      </w:tr>
      <w:tr w:rsidR="00F373F0" w:rsidRPr="00662AAB" w:rsidTr="00662AAB">
        <w:trPr>
          <w:trHeight w:val="219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51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Расчетный счет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44 980</w:t>
            </w:r>
          </w:p>
        </w:tc>
      </w:tr>
      <w:tr w:rsidR="00F373F0" w:rsidRPr="00662AAB" w:rsidTr="00662AAB">
        <w:trPr>
          <w:trHeight w:val="269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60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Расчеты с поставщиками и подрядчиками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11 193</w:t>
            </w:r>
          </w:p>
        </w:tc>
      </w:tr>
      <w:tr w:rsidR="00F373F0" w:rsidRPr="00662AAB" w:rsidTr="00662AAB">
        <w:trPr>
          <w:trHeight w:val="190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66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Расчеты по краткосрочным кредитам и займам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21 060</w:t>
            </w:r>
          </w:p>
        </w:tc>
      </w:tr>
      <w:tr w:rsidR="00F373F0" w:rsidRPr="00662AAB" w:rsidTr="00662AAB">
        <w:trPr>
          <w:trHeight w:val="265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68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Расчеты по налогам и сборам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6 851</w:t>
            </w:r>
          </w:p>
        </w:tc>
      </w:tr>
      <w:tr w:rsidR="00F373F0" w:rsidRPr="00662AAB" w:rsidTr="00662AAB">
        <w:trPr>
          <w:trHeight w:val="328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69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Расчеты по социальному страхованию и обеспечению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6 175</w:t>
            </w:r>
          </w:p>
        </w:tc>
      </w:tr>
      <w:tr w:rsidR="00F373F0" w:rsidRPr="00662AAB" w:rsidTr="00662AAB">
        <w:trPr>
          <w:trHeight w:val="248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70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Расчеты с персоналом по оплате труда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7 982</w:t>
            </w:r>
          </w:p>
        </w:tc>
      </w:tr>
      <w:tr w:rsidR="00F373F0" w:rsidRPr="00662AAB" w:rsidTr="00662AAB">
        <w:trPr>
          <w:trHeight w:val="337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71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Расчеты с подотчетными лицами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2 041</w:t>
            </w:r>
          </w:p>
        </w:tc>
      </w:tr>
      <w:tr w:rsidR="00F373F0" w:rsidRPr="00662AAB" w:rsidTr="00662AAB">
        <w:trPr>
          <w:trHeight w:val="675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76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Расчеты с разными дебиторами и кредиторами (сальдо дебетовое)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377</w:t>
            </w:r>
          </w:p>
        </w:tc>
      </w:tr>
      <w:tr w:rsidR="00F373F0" w:rsidRPr="00662AAB" w:rsidTr="00662AAB">
        <w:trPr>
          <w:trHeight w:val="219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80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Уставный капитал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61 022</w:t>
            </w:r>
          </w:p>
        </w:tc>
      </w:tr>
      <w:tr w:rsidR="00F373F0" w:rsidRPr="00662AAB" w:rsidTr="00662AAB">
        <w:trPr>
          <w:trHeight w:val="202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96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Резервы предстоящих расходов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247</w:t>
            </w:r>
          </w:p>
        </w:tc>
      </w:tr>
      <w:tr w:rsidR="00F373F0" w:rsidRPr="00662AAB" w:rsidTr="00662AAB">
        <w:trPr>
          <w:trHeight w:val="236"/>
        </w:trPr>
        <w:tc>
          <w:tcPr>
            <w:tcW w:w="1569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99 </w:t>
            </w:r>
          </w:p>
        </w:tc>
        <w:tc>
          <w:tcPr>
            <w:tcW w:w="5850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Прибыли и убытки</w:t>
            </w:r>
          </w:p>
        </w:tc>
        <w:tc>
          <w:tcPr>
            <w:tcW w:w="1422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2 470</w:t>
            </w:r>
          </w:p>
        </w:tc>
      </w:tr>
    </w:tbl>
    <w:p w:rsidR="00F373F0" w:rsidRPr="00741105" w:rsidRDefault="00F373F0" w:rsidP="00741105">
      <w:pPr>
        <w:pStyle w:val="a9"/>
      </w:pPr>
    </w:p>
    <w:p w:rsidR="00F373F0" w:rsidRPr="00741105" w:rsidRDefault="00F373F0" w:rsidP="00741105">
      <w:pPr>
        <w:pStyle w:val="a9"/>
      </w:pPr>
      <w:r w:rsidRPr="00741105">
        <w:t>Расшифровка сальдо по счету 71 «Расчеты с подотчетными лицами»</w:t>
      </w:r>
    </w:p>
    <w:tbl>
      <w:tblPr>
        <w:tblW w:w="86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4626"/>
        <w:gridCol w:w="2451"/>
      </w:tblGrid>
      <w:tr w:rsidR="00F373F0" w:rsidRPr="00662AAB" w:rsidTr="00662AAB">
        <w:trPr>
          <w:trHeight w:val="258"/>
        </w:trPr>
        <w:tc>
          <w:tcPr>
            <w:tcW w:w="161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№</w:t>
            </w:r>
          </w:p>
        </w:tc>
        <w:tc>
          <w:tcPr>
            <w:tcW w:w="4626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Ф.И.О</w:t>
            </w:r>
          </w:p>
        </w:tc>
        <w:tc>
          <w:tcPr>
            <w:tcW w:w="245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Сумма, руб.</w:t>
            </w:r>
          </w:p>
        </w:tc>
      </w:tr>
      <w:tr w:rsidR="00F373F0" w:rsidRPr="00662AAB" w:rsidTr="00662AAB">
        <w:trPr>
          <w:trHeight w:val="258"/>
        </w:trPr>
        <w:tc>
          <w:tcPr>
            <w:tcW w:w="161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1</w:t>
            </w:r>
          </w:p>
        </w:tc>
        <w:tc>
          <w:tcPr>
            <w:tcW w:w="4626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Семенов В.И.</w:t>
            </w:r>
          </w:p>
        </w:tc>
        <w:tc>
          <w:tcPr>
            <w:tcW w:w="245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677</w:t>
            </w:r>
          </w:p>
        </w:tc>
      </w:tr>
      <w:tr w:rsidR="00F373F0" w:rsidRPr="00662AAB" w:rsidTr="00662AAB">
        <w:trPr>
          <w:trHeight w:val="258"/>
        </w:trPr>
        <w:tc>
          <w:tcPr>
            <w:tcW w:w="161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2</w:t>
            </w:r>
          </w:p>
        </w:tc>
        <w:tc>
          <w:tcPr>
            <w:tcW w:w="4626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Петров А.К.</w:t>
            </w:r>
          </w:p>
        </w:tc>
        <w:tc>
          <w:tcPr>
            <w:tcW w:w="245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282</w:t>
            </w:r>
          </w:p>
        </w:tc>
      </w:tr>
      <w:tr w:rsidR="00F373F0" w:rsidRPr="00662AAB" w:rsidTr="00662AAB">
        <w:trPr>
          <w:trHeight w:val="258"/>
        </w:trPr>
        <w:tc>
          <w:tcPr>
            <w:tcW w:w="161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3</w:t>
            </w:r>
          </w:p>
        </w:tc>
        <w:tc>
          <w:tcPr>
            <w:tcW w:w="4626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Ларина Т.И.</w:t>
            </w:r>
          </w:p>
        </w:tc>
        <w:tc>
          <w:tcPr>
            <w:tcW w:w="245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792</w:t>
            </w:r>
          </w:p>
        </w:tc>
      </w:tr>
      <w:tr w:rsidR="00F373F0" w:rsidRPr="00662AAB" w:rsidTr="00662AAB">
        <w:trPr>
          <w:trHeight w:val="258"/>
        </w:trPr>
        <w:tc>
          <w:tcPr>
            <w:tcW w:w="161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4</w:t>
            </w:r>
          </w:p>
        </w:tc>
        <w:tc>
          <w:tcPr>
            <w:tcW w:w="4626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Боков А.П.</w:t>
            </w:r>
          </w:p>
        </w:tc>
        <w:tc>
          <w:tcPr>
            <w:tcW w:w="245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290</w:t>
            </w:r>
          </w:p>
        </w:tc>
      </w:tr>
      <w:tr w:rsidR="00F373F0" w:rsidRPr="00662AAB" w:rsidTr="00662AAB">
        <w:trPr>
          <w:trHeight w:val="258"/>
        </w:trPr>
        <w:tc>
          <w:tcPr>
            <w:tcW w:w="161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</w:p>
        </w:tc>
        <w:tc>
          <w:tcPr>
            <w:tcW w:w="4626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 xml:space="preserve">Итого: </w:t>
            </w:r>
          </w:p>
        </w:tc>
        <w:tc>
          <w:tcPr>
            <w:tcW w:w="2451" w:type="dxa"/>
            <w:shd w:val="clear" w:color="auto" w:fill="auto"/>
          </w:tcPr>
          <w:p w:rsidR="00F373F0" w:rsidRPr="00741105" w:rsidRDefault="00F373F0" w:rsidP="00741105">
            <w:pPr>
              <w:pStyle w:val="ab"/>
            </w:pPr>
            <w:r w:rsidRPr="00741105">
              <w:t>2 041</w:t>
            </w:r>
          </w:p>
        </w:tc>
      </w:tr>
    </w:tbl>
    <w:p w:rsidR="00F373F0" w:rsidRPr="00741105" w:rsidRDefault="00F373F0" w:rsidP="00741105">
      <w:pPr>
        <w:pStyle w:val="a9"/>
      </w:pPr>
    </w:p>
    <w:p w:rsidR="0099247B" w:rsidRDefault="0099247B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F373F0" w:rsidRPr="00741105" w:rsidRDefault="00F373F0" w:rsidP="00741105">
      <w:pPr>
        <w:pStyle w:val="a9"/>
      </w:pPr>
      <w:r w:rsidRPr="00741105">
        <w:t>Бухгалтерский баланс на 1-е число месяца</w:t>
      </w:r>
    </w:p>
    <w:p w:rsidR="00BE6F52" w:rsidRDefault="00BE6F52" w:rsidP="00741105">
      <w:pPr>
        <w:pStyle w:val="a9"/>
      </w:pPr>
    </w:p>
    <w:tbl>
      <w:tblPr>
        <w:tblW w:w="90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145"/>
        <w:gridCol w:w="1265"/>
        <w:gridCol w:w="1073"/>
      </w:tblGrid>
      <w:tr w:rsidR="00F373F0" w:rsidRPr="00662AAB" w:rsidTr="00662AAB">
        <w:trPr>
          <w:trHeight w:val="51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АКТИВ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Код показателя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На начало</w:t>
            </w:r>
            <w:r w:rsidR="00BE6F52">
              <w:t xml:space="preserve"> </w:t>
            </w:r>
            <w:r w:rsidRPr="00741105">
              <w:t>отчетного года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На конец отчетного</w:t>
            </w:r>
            <w:r w:rsidR="00741105">
              <w:t xml:space="preserve"> </w:t>
            </w:r>
            <w:r w:rsidRPr="00741105">
              <w:t>периода</w:t>
            </w:r>
          </w:p>
        </w:tc>
      </w:tr>
      <w:tr w:rsidR="00F373F0" w:rsidRPr="00662AAB" w:rsidTr="00662AAB">
        <w:trPr>
          <w:trHeight w:val="255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1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3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4</w:t>
            </w:r>
          </w:p>
        </w:tc>
      </w:tr>
      <w:tr w:rsidR="00F373F0" w:rsidRPr="00662AAB" w:rsidTr="00662AAB">
        <w:trPr>
          <w:trHeight w:val="33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I. ВНЕОБОРОТНЫЕ АКТИВЫ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Нематериальные активы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110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Основные средства 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120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5B4541" w:rsidRPr="00741105">
              <w:t>34645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Незавершенное строительство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130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Доходные вложения в материальные ценности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135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Долгосрочные финансовые вложения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140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Отложенные финансовые активы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145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Прочие внеоборотные активы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150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ИТОГО по разделу I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190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5B4541" w:rsidRPr="00741105">
              <w:t>34645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II. ОБОРОТНЫЕ АКТИВЫ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Запасы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210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5B4541" w:rsidP="00BE6F52">
            <w:pPr>
              <w:pStyle w:val="ab"/>
            </w:pPr>
            <w:r w:rsidRPr="00741105">
              <w:t>33488</w:t>
            </w:r>
            <w:r w:rsidR="00741105"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в том числе: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сырье, материалы и другие аналогичные ценности 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211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5B4541" w:rsidRPr="00741105">
              <w:t>1924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животные на выращивании и откорме 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212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затраты в незавершенном производстве 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213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5B4541" w:rsidRPr="00741105">
              <w:t>18252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готовая продукция и товары для перепродажи 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214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5B4541" w:rsidRPr="00741105">
              <w:t>13312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товары отгруженные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215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расходы будущих периодов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216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прочие запасы и затраты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217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70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Налог на добавленную стоимость по приобретенным ценностям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220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495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230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85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в том числе покупатели и заказчики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465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240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5B4541" w:rsidRPr="00741105">
              <w:t>2418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85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в том числе покупатели и заказчики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85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Краткосрочные финансовые вложения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250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85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Денежные средства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260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5B4541" w:rsidRPr="00741105">
              <w:t>46449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85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Прочие оборотные активы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270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85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ИТОГО по разделу II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290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5B4541" w:rsidRPr="00741105">
              <w:t>82355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F373F0" w:rsidRPr="00662AAB" w:rsidTr="00662AAB">
        <w:trPr>
          <w:trHeight w:val="285"/>
        </w:trPr>
        <w:tc>
          <w:tcPr>
            <w:tcW w:w="5528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БАЛАНС </w:t>
            </w:r>
          </w:p>
        </w:tc>
        <w:tc>
          <w:tcPr>
            <w:tcW w:w="1145" w:type="dxa"/>
            <w:shd w:val="clear" w:color="auto" w:fill="auto"/>
          </w:tcPr>
          <w:p w:rsidR="00F373F0" w:rsidRPr="00741105" w:rsidRDefault="00F373F0" w:rsidP="00BE6F52">
            <w:pPr>
              <w:pStyle w:val="ab"/>
            </w:pPr>
            <w:r w:rsidRPr="00741105">
              <w:t>300</w:t>
            </w:r>
          </w:p>
        </w:tc>
        <w:tc>
          <w:tcPr>
            <w:tcW w:w="1265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5B4541" w:rsidRPr="00741105">
              <w:t>117000</w:t>
            </w:r>
            <w: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  <w:r w:rsidR="00F373F0" w:rsidRPr="00741105">
              <w:t>-</w:t>
            </w:r>
            <w:r>
              <w:t xml:space="preserve"> </w:t>
            </w:r>
          </w:p>
        </w:tc>
      </w:tr>
      <w:tr w:rsidR="00BE6F52" w:rsidRPr="00662AAB" w:rsidTr="00662AAB">
        <w:trPr>
          <w:trHeight w:val="285"/>
        </w:trPr>
        <w:tc>
          <w:tcPr>
            <w:tcW w:w="5528" w:type="dxa"/>
            <w:shd w:val="clear" w:color="auto" w:fill="auto"/>
          </w:tcPr>
          <w:p w:rsidR="00BE6F52" w:rsidRPr="00741105" w:rsidRDefault="00BE6F52" w:rsidP="00BE6F52">
            <w:pPr>
              <w:pStyle w:val="ab"/>
            </w:pPr>
          </w:p>
        </w:tc>
        <w:tc>
          <w:tcPr>
            <w:tcW w:w="1145" w:type="dxa"/>
            <w:shd w:val="clear" w:color="auto" w:fill="auto"/>
          </w:tcPr>
          <w:p w:rsidR="00BE6F52" w:rsidRPr="00741105" w:rsidRDefault="00BE6F52" w:rsidP="00BE6F52">
            <w:pPr>
              <w:pStyle w:val="ab"/>
            </w:pPr>
          </w:p>
        </w:tc>
        <w:tc>
          <w:tcPr>
            <w:tcW w:w="1265" w:type="dxa"/>
            <w:shd w:val="clear" w:color="auto" w:fill="auto"/>
          </w:tcPr>
          <w:p w:rsidR="00BE6F52" w:rsidRDefault="00BE6F52" w:rsidP="00BE6F52">
            <w:pPr>
              <w:pStyle w:val="ab"/>
            </w:pPr>
          </w:p>
        </w:tc>
        <w:tc>
          <w:tcPr>
            <w:tcW w:w="1073" w:type="dxa"/>
            <w:shd w:val="clear" w:color="auto" w:fill="auto"/>
          </w:tcPr>
          <w:p w:rsidR="00BE6F52" w:rsidRDefault="00BE6F52" w:rsidP="00BE6F52">
            <w:pPr>
              <w:pStyle w:val="ab"/>
            </w:pPr>
          </w:p>
        </w:tc>
      </w:tr>
    </w:tbl>
    <w:p w:rsidR="004448B2" w:rsidRDefault="004448B2" w:rsidP="00741105">
      <w:pPr>
        <w:pStyle w:val="a9"/>
      </w:pPr>
    </w:p>
    <w:p w:rsidR="001E7326" w:rsidRDefault="001E7326" w:rsidP="00741105">
      <w:pPr>
        <w:pStyle w:val="a9"/>
        <w:sectPr w:rsidR="001E7326" w:rsidSect="001E7326">
          <w:headerReference w:type="default" r:id="rId8"/>
          <w:footerReference w:type="default" r:id="rId9"/>
          <w:pgSz w:w="11906" w:h="16838" w:code="9"/>
          <w:pgMar w:top="1134" w:right="851" w:bottom="1134" w:left="1701" w:header="426" w:footer="708" w:gutter="0"/>
          <w:cols w:space="708"/>
          <w:docGrid w:linePitch="360"/>
        </w:sectPr>
      </w:pPr>
    </w:p>
    <w:tbl>
      <w:tblPr>
        <w:tblW w:w="91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946"/>
        <w:gridCol w:w="1268"/>
        <w:gridCol w:w="1295"/>
      </w:tblGrid>
      <w:tr w:rsidR="001E7326" w:rsidRPr="00662AAB" w:rsidTr="00662AAB">
        <w:trPr>
          <w:trHeight w:val="1045"/>
        </w:trPr>
        <w:tc>
          <w:tcPr>
            <w:tcW w:w="5670" w:type="dxa"/>
            <w:shd w:val="clear" w:color="auto" w:fill="auto"/>
            <w:noWrap/>
          </w:tcPr>
          <w:p w:rsidR="001E7326" w:rsidRPr="00741105" w:rsidRDefault="001E7326" w:rsidP="00BE6F52">
            <w:pPr>
              <w:pStyle w:val="ab"/>
            </w:pPr>
            <w:r w:rsidRPr="00741105">
              <w:t>ПАССИВ</w:t>
            </w:r>
          </w:p>
        </w:tc>
        <w:tc>
          <w:tcPr>
            <w:tcW w:w="946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Код показателя</w:t>
            </w:r>
          </w:p>
        </w:tc>
        <w:tc>
          <w:tcPr>
            <w:tcW w:w="1268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На начало отчетного года</w:t>
            </w:r>
          </w:p>
        </w:tc>
        <w:tc>
          <w:tcPr>
            <w:tcW w:w="1295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На конец отчетного периода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III. КАПИТАЛ И РЕЗЕРВЫ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</w:tr>
      <w:tr w:rsidR="00BE6F5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Уставный капитал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410</w:t>
            </w:r>
          </w:p>
        </w:tc>
        <w:tc>
          <w:tcPr>
            <w:tcW w:w="1268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61022 </w:t>
            </w:r>
          </w:p>
        </w:tc>
        <w:tc>
          <w:tcPr>
            <w:tcW w:w="1295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Собственные акции, выкупленные у акционеров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  <w:tr w:rsidR="00BE6F5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Добавочный капитал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420</w:t>
            </w:r>
          </w:p>
        </w:tc>
        <w:tc>
          <w:tcPr>
            <w:tcW w:w="1268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</w:tr>
      <w:tr w:rsidR="00BE6F5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Резервный капитал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430</w:t>
            </w:r>
          </w:p>
        </w:tc>
        <w:tc>
          <w:tcPr>
            <w:tcW w:w="1268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247 </w:t>
            </w:r>
          </w:p>
        </w:tc>
        <w:tc>
          <w:tcPr>
            <w:tcW w:w="1295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</w:tr>
      <w:tr w:rsidR="00BE6F5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>
              <w:t xml:space="preserve"> </w:t>
            </w:r>
            <w:r w:rsidRPr="00741105">
              <w:t>в том числе: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>
              <w:t xml:space="preserve"> </w:t>
            </w:r>
          </w:p>
        </w:tc>
      </w:tr>
      <w:tr w:rsidR="00BE6F5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>
              <w:t xml:space="preserve"> </w:t>
            </w:r>
            <w:r w:rsidRPr="00741105">
              <w:t>резервы, образованные в соответствии с законодательством</w:t>
            </w:r>
          </w:p>
        </w:tc>
        <w:tc>
          <w:tcPr>
            <w:tcW w:w="946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431</w:t>
            </w:r>
          </w:p>
        </w:tc>
        <w:tc>
          <w:tcPr>
            <w:tcW w:w="1268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</w:tr>
      <w:tr w:rsidR="00BE6F5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>
              <w:t xml:space="preserve"> </w:t>
            </w:r>
            <w:r w:rsidRPr="00741105">
              <w:t xml:space="preserve">резервы, образованные в соответствии с учредительными </w:t>
            </w:r>
          </w:p>
        </w:tc>
        <w:tc>
          <w:tcPr>
            <w:tcW w:w="946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>
              <w:t xml:space="preserve"> </w:t>
            </w:r>
          </w:p>
        </w:tc>
      </w:tr>
      <w:tr w:rsidR="00BE6F5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>
              <w:t xml:space="preserve"> </w:t>
            </w:r>
            <w:r w:rsidRPr="00741105">
              <w:t>документами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432</w:t>
            </w:r>
          </w:p>
        </w:tc>
        <w:tc>
          <w:tcPr>
            <w:tcW w:w="1268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Целевое финансирование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450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Нераспределенная прибыль (непокрытый убыток)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470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</w:t>
            </w:r>
            <w:r w:rsidR="005B4541" w:rsidRPr="00741105">
              <w:t>2470</w:t>
            </w:r>
            <w:r w:rsidRPr="00741105"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ИТОГО по разделу III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490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</w:t>
            </w:r>
            <w:r w:rsidR="005B4541" w:rsidRPr="00741105">
              <w:t>63739</w:t>
            </w:r>
            <w:r w:rsidRPr="00741105"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IV. ДОЛГОСРОЧНЫЕ ОБЯЗАТЕЛЬСТВА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</w:tr>
      <w:tr w:rsidR="00BE6F5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Займы и кредиты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510</w:t>
            </w:r>
          </w:p>
        </w:tc>
        <w:tc>
          <w:tcPr>
            <w:tcW w:w="1268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Отложенные налоговые обязательства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515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  <w:tr w:rsidR="00BE6F5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Прочие долгосрочные обязательства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>520</w:t>
            </w:r>
          </w:p>
        </w:tc>
        <w:tc>
          <w:tcPr>
            <w:tcW w:w="1268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BE6F52" w:rsidRPr="00741105" w:rsidRDefault="00BE6F52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55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ИТОГО по разделу IV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590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V. КРАТКОСРОЧНЫЕ ОБЯЗАТЕЛЬСТВА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</w:tr>
      <w:tr w:rsidR="00AC546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AC5462" w:rsidRPr="00741105" w:rsidRDefault="00AC5462" w:rsidP="00AC5462">
            <w:pPr>
              <w:pStyle w:val="ab"/>
            </w:pPr>
            <w:r w:rsidRPr="00741105">
              <w:t>Займы и кредиты</w:t>
            </w:r>
          </w:p>
        </w:tc>
        <w:tc>
          <w:tcPr>
            <w:tcW w:w="946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610</w:t>
            </w:r>
          </w:p>
        </w:tc>
        <w:tc>
          <w:tcPr>
            <w:tcW w:w="1268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21060 </w:t>
            </w:r>
          </w:p>
        </w:tc>
        <w:tc>
          <w:tcPr>
            <w:tcW w:w="1295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</w:tr>
      <w:tr w:rsidR="00AC546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Кредиторская задолженность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620</w:t>
            </w:r>
          </w:p>
        </w:tc>
        <w:tc>
          <w:tcPr>
            <w:tcW w:w="1268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32201 </w:t>
            </w:r>
          </w:p>
        </w:tc>
        <w:tc>
          <w:tcPr>
            <w:tcW w:w="1295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в том числе: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741105" w:rsidP="00BE6F52">
            <w:pPr>
              <w:pStyle w:val="ab"/>
            </w:pPr>
            <w:r>
              <w:t xml:space="preserve"> </w:t>
            </w:r>
          </w:p>
        </w:tc>
      </w:tr>
      <w:tr w:rsidR="00AC546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поставщики и подрядчики</w:t>
            </w:r>
            <w:r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621</w:t>
            </w:r>
          </w:p>
        </w:tc>
        <w:tc>
          <w:tcPr>
            <w:tcW w:w="1268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11193 </w:t>
            </w:r>
          </w:p>
        </w:tc>
        <w:tc>
          <w:tcPr>
            <w:tcW w:w="1295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задолженность перед персоналом организации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622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</w:t>
            </w:r>
            <w:r w:rsidR="005B4541" w:rsidRPr="00741105">
              <w:t>7982</w:t>
            </w:r>
            <w:r w:rsidRPr="00741105"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задолженность перед государственными внебюджетными фондами 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623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</w:t>
            </w:r>
            <w:r w:rsidR="005B4541" w:rsidRPr="00741105">
              <w:t>6175</w:t>
            </w:r>
            <w:r w:rsidRPr="00741105"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  <w:tr w:rsidR="00AC546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задолженность по налогам и сборам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624</w:t>
            </w:r>
          </w:p>
        </w:tc>
        <w:tc>
          <w:tcPr>
            <w:tcW w:w="1268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6851 </w:t>
            </w:r>
          </w:p>
        </w:tc>
        <w:tc>
          <w:tcPr>
            <w:tcW w:w="1295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</w:tr>
      <w:tr w:rsidR="00AC546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прочие кредиторы</w:t>
            </w:r>
            <w:r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625</w:t>
            </w:r>
          </w:p>
        </w:tc>
        <w:tc>
          <w:tcPr>
            <w:tcW w:w="1268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Задолженность перед участниками (учредителям) по выплате доходов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630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  <w:tr w:rsidR="00AC546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Доходы будущих периодов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640</w:t>
            </w:r>
          </w:p>
        </w:tc>
        <w:tc>
          <w:tcPr>
            <w:tcW w:w="1268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</w:tr>
      <w:tr w:rsidR="00AC546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Резервы предстоящих расходов</w:t>
            </w:r>
            <w:r w:rsidR="001E7326"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650</w:t>
            </w:r>
          </w:p>
        </w:tc>
        <w:tc>
          <w:tcPr>
            <w:tcW w:w="1268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</w:tr>
      <w:tr w:rsidR="00AC5462" w:rsidRPr="00662AAB" w:rsidTr="00662AAB">
        <w:trPr>
          <w:trHeight w:val="244"/>
        </w:trPr>
        <w:tc>
          <w:tcPr>
            <w:tcW w:w="5670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Прочие краткосрочные обязательства</w:t>
            </w:r>
            <w:r>
              <w:t xml:space="preserve"> </w:t>
            </w:r>
          </w:p>
        </w:tc>
        <w:tc>
          <w:tcPr>
            <w:tcW w:w="946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>660</w:t>
            </w:r>
          </w:p>
        </w:tc>
        <w:tc>
          <w:tcPr>
            <w:tcW w:w="1268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  <w:tc>
          <w:tcPr>
            <w:tcW w:w="1295" w:type="dxa"/>
            <w:shd w:val="clear" w:color="auto" w:fill="auto"/>
            <w:noWrap/>
          </w:tcPr>
          <w:p w:rsidR="00AC5462" w:rsidRPr="00741105" w:rsidRDefault="00AC5462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55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ИТОГО по разделу V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690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</w:t>
            </w:r>
            <w:r w:rsidR="005B4541" w:rsidRPr="00741105">
              <w:t>53261</w:t>
            </w:r>
            <w:r w:rsidRPr="00741105"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  <w:tr w:rsidR="00F373F0" w:rsidRPr="00662AAB" w:rsidTr="00662AAB">
        <w:trPr>
          <w:trHeight w:val="255"/>
        </w:trPr>
        <w:tc>
          <w:tcPr>
            <w:tcW w:w="5670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БАЛАНС </w:t>
            </w:r>
          </w:p>
        </w:tc>
        <w:tc>
          <w:tcPr>
            <w:tcW w:w="946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>700</w:t>
            </w:r>
          </w:p>
        </w:tc>
        <w:tc>
          <w:tcPr>
            <w:tcW w:w="1268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</w:t>
            </w:r>
            <w:r w:rsidR="005B4541" w:rsidRPr="00741105">
              <w:t>117000</w:t>
            </w:r>
            <w:r w:rsidRPr="00741105">
              <w:t xml:space="preserve"> </w:t>
            </w:r>
          </w:p>
        </w:tc>
        <w:tc>
          <w:tcPr>
            <w:tcW w:w="1295" w:type="dxa"/>
            <w:shd w:val="clear" w:color="auto" w:fill="auto"/>
            <w:noWrap/>
          </w:tcPr>
          <w:p w:rsidR="00F373F0" w:rsidRPr="00741105" w:rsidRDefault="00F373F0" w:rsidP="00BE6F52">
            <w:pPr>
              <w:pStyle w:val="ab"/>
            </w:pPr>
            <w:r w:rsidRPr="00741105">
              <w:t xml:space="preserve"> - </w:t>
            </w:r>
          </w:p>
        </w:tc>
      </w:tr>
    </w:tbl>
    <w:p w:rsidR="0082002F" w:rsidRPr="00741105" w:rsidRDefault="0082002F" w:rsidP="00741105">
      <w:pPr>
        <w:pStyle w:val="a9"/>
      </w:pPr>
    </w:p>
    <w:p w:rsidR="001E7326" w:rsidRDefault="001E7326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5B4541" w:rsidRDefault="005B4541" w:rsidP="00741105">
      <w:pPr>
        <w:pStyle w:val="a9"/>
      </w:pPr>
      <w:r w:rsidRPr="00741105">
        <w:t>Регистрационный журнал хозяйственных операций за месяц</w:t>
      </w:r>
    </w:p>
    <w:tbl>
      <w:tblPr>
        <w:tblW w:w="8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1408"/>
        <w:gridCol w:w="995"/>
        <w:gridCol w:w="1409"/>
      </w:tblGrid>
      <w:tr w:rsidR="00BF6CD4" w:rsidRPr="00662AAB" w:rsidTr="00662AAB">
        <w:trPr>
          <w:trHeight w:val="364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№ п/п</w:t>
            </w:r>
          </w:p>
        </w:tc>
        <w:tc>
          <w:tcPr>
            <w:tcW w:w="4252" w:type="dxa"/>
            <w:vMerge w:val="restart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Содержание операций</w:t>
            </w:r>
          </w:p>
        </w:tc>
        <w:tc>
          <w:tcPr>
            <w:tcW w:w="1408" w:type="dxa"/>
            <w:vMerge w:val="restart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Сумма</w:t>
            </w:r>
            <w:r w:rsidR="00741105">
              <w:t xml:space="preserve"> </w:t>
            </w:r>
            <w:r w:rsidRPr="00741105">
              <w:t>руб.</w:t>
            </w:r>
          </w:p>
        </w:tc>
        <w:tc>
          <w:tcPr>
            <w:tcW w:w="2404" w:type="dxa"/>
            <w:gridSpan w:val="2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Бухгалтерские</w:t>
            </w:r>
            <w:r w:rsidR="00741105">
              <w:t xml:space="preserve"> </w:t>
            </w:r>
            <w:r w:rsidRPr="00741105">
              <w:t>проводки</w:t>
            </w:r>
          </w:p>
        </w:tc>
      </w:tr>
      <w:tr w:rsidR="00BF6CD4" w:rsidRPr="00662AAB" w:rsidTr="00662AAB">
        <w:trPr>
          <w:trHeight w:val="302"/>
        </w:trPr>
        <w:tc>
          <w:tcPr>
            <w:tcW w:w="851" w:type="dxa"/>
            <w:vMerge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</w:p>
        </w:tc>
        <w:tc>
          <w:tcPr>
            <w:tcW w:w="4252" w:type="dxa"/>
            <w:vMerge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</w:p>
        </w:tc>
        <w:tc>
          <w:tcPr>
            <w:tcW w:w="1408" w:type="dxa"/>
            <w:vMerge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Д-т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К-т</w:t>
            </w:r>
          </w:p>
        </w:tc>
      </w:tr>
      <w:tr w:rsidR="00BF6CD4" w:rsidRPr="00662AAB" w:rsidTr="00662AAB">
        <w:trPr>
          <w:trHeight w:val="913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Из кассы выдано под отчет:</w:t>
            </w:r>
            <w:r w:rsidR="00741105">
              <w:t xml:space="preserve"> </w:t>
            </w:r>
            <w:r w:rsidRPr="00741105">
              <w:t>- Котову А.К. на командировочные расходы</w:t>
            </w:r>
            <w:r w:rsidR="00741105">
              <w:t xml:space="preserve"> </w:t>
            </w:r>
            <w:r w:rsidRPr="00741105">
              <w:t>-Грекову П.А. на канцелярские принадлежности</w:t>
            </w:r>
          </w:p>
        </w:tc>
        <w:tc>
          <w:tcPr>
            <w:tcW w:w="1408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832</w:t>
            </w:r>
            <w:r w:rsidR="00741105">
              <w:t xml:space="preserve"> </w:t>
            </w:r>
            <w:r w:rsidRPr="00741105">
              <w:t>117</w:t>
            </w:r>
          </w:p>
        </w:tc>
        <w:tc>
          <w:tcPr>
            <w:tcW w:w="995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71</w:t>
            </w:r>
            <w:r w:rsidR="00741105">
              <w:t xml:space="preserve"> </w:t>
            </w:r>
            <w:r w:rsidRPr="00741105">
              <w:t>71</w:t>
            </w:r>
          </w:p>
        </w:tc>
        <w:tc>
          <w:tcPr>
            <w:tcW w:w="1409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50</w:t>
            </w:r>
            <w:r w:rsidR="00741105">
              <w:t xml:space="preserve"> </w:t>
            </w:r>
            <w:r w:rsidRPr="00741105">
              <w:t>50</w:t>
            </w:r>
          </w:p>
        </w:tc>
      </w:tr>
      <w:tr w:rsidR="00BF6CD4" w:rsidRPr="00662AAB" w:rsidTr="00662AAB">
        <w:trPr>
          <w:trHeight w:val="289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2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Поступили материалы</w:t>
            </w:r>
            <w:r w:rsidR="00741105">
              <w:t xml:space="preserve"> </w:t>
            </w:r>
            <w:r w:rsidRPr="00741105">
              <w:t xml:space="preserve">от поставщиков 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936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60</w:t>
            </w:r>
          </w:p>
        </w:tc>
      </w:tr>
      <w:tr w:rsidR="00BF6CD4" w:rsidRPr="00662AAB" w:rsidTr="00662AAB">
        <w:trPr>
          <w:trHeight w:val="1060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3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За счет краткосрочного</w:t>
            </w:r>
            <w:r w:rsidR="00741105">
              <w:t xml:space="preserve"> </w:t>
            </w:r>
            <w:r w:rsidRPr="00741105">
              <w:t>кредита банка оплачено поставщикам</w:t>
            </w:r>
            <w:r w:rsidR="00741105">
              <w:t xml:space="preserve"> </w:t>
            </w:r>
            <w:r w:rsidRPr="00741105">
              <w:t>за поступившие материалы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936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60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66</w:t>
            </w:r>
          </w:p>
        </w:tc>
      </w:tr>
      <w:tr w:rsidR="00BF6CD4" w:rsidRPr="00662AAB" w:rsidTr="00662AAB">
        <w:trPr>
          <w:trHeight w:val="976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4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Утверждены авансовые отчеты:</w:t>
            </w:r>
            <w:r w:rsidR="00741105">
              <w:t xml:space="preserve"> </w:t>
            </w:r>
            <w:r w:rsidRPr="00741105">
              <w:t>- Семенова В.И. за</w:t>
            </w:r>
            <w:r w:rsidR="00741105">
              <w:t xml:space="preserve"> </w:t>
            </w:r>
            <w:r w:rsidRPr="00741105">
              <w:t>приобретенные</w:t>
            </w:r>
            <w:r w:rsidR="00741105">
              <w:t xml:space="preserve"> </w:t>
            </w:r>
            <w:r w:rsidRPr="00741105">
              <w:t>материалы</w:t>
            </w:r>
            <w:r w:rsidR="00741105">
              <w:t xml:space="preserve"> </w:t>
            </w:r>
            <w:r w:rsidRPr="00741105">
              <w:t>- Бокова А.П. за</w:t>
            </w:r>
            <w:r w:rsidR="00741105">
              <w:t xml:space="preserve"> </w:t>
            </w:r>
            <w:r w:rsidRPr="00741105">
              <w:t>приобретенные товары</w:t>
            </w:r>
          </w:p>
        </w:tc>
        <w:tc>
          <w:tcPr>
            <w:tcW w:w="1408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651</w:t>
            </w:r>
            <w:r w:rsidR="00741105">
              <w:t xml:space="preserve"> </w:t>
            </w:r>
            <w:r w:rsidRPr="00741105">
              <w:t>280</w:t>
            </w:r>
          </w:p>
        </w:tc>
        <w:tc>
          <w:tcPr>
            <w:tcW w:w="995" w:type="dxa"/>
            <w:shd w:val="clear" w:color="auto" w:fill="auto"/>
            <w:hideMark/>
          </w:tcPr>
          <w:p w:rsidR="00BF6CD4" w:rsidRPr="00741105" w:rsidRDefault="00741105" w:rsidP="001E7326">
            <w:pPr>
              <w:pStyle w:val="ab"/>
            </w:pPr>
            <w:r>
              <w:t xml:space="preserve"> </w:t>
            </w:r>
            <w:r w:rsidR="00BF6CD4" w:rsidRPr="00741105">
              <w:t>10</w:t>
            </w:r>
            <w:r>
              <w:t xml:space="preserve"> </w:t>
            </w:r>
            <w:r w:rsidR="00BF6CD4" w:rsidRPr="00741105">
              <w:t>41</w:t>
            </w:r>
          </w:p>
        </w:tc>
        <w:tc>
          <w:tcPr>
            <w:tcW w:w="1409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71</w:t>
            </w:r>
            <w:r w:rsidR="00741105">
              <w:t xml:space="preserve"> </w:t>
            </w:r>
            <w:r w:rsidRPr="00741105">
              <w:t>71</w:t>
            </w:r>
          </w:p>
        </w:tc>
      </w:tr>
      <w:tr w:rsidR="00BF6CD4" w:rsidRPr="00662AAB" w:rsidTr="00662AAB">
        <w:trPr>
          <w:trHeight w:val="637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5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Начислена заработная</w:t>
            </w:r>
            <w:r w:rsidR="00741105">
              <w:t xml:space="preserve"> </w:t>
            </w:r>
            <w:r w:rsidRPr="00741105">
              <w:t>плата персоналу</w:t>
            </w:r>
            <w:r w:rsidR="00741105">
              <w:t xml:space="preserve"> </w:t>
            </w:r>
            <w:r w:rsidRPr="00741105">
              <w:t>предприятия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14820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20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70</w:t>
            </w:r>
          </w:p>
        </w:tc>
      </w:tr>
      <w:tr w:rsidR="00BF6CD4" w:rsidRPr="00662AAB" w:rsidTr="00662AAB">
        <w:trPr>
          <w:trHeight w:val="249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6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Начислен единый</w:t>
            </w:r>
            <w:r w:rsidR="00741105">
              <w:t xml:space="preserve"> </w:t>
            </w:r>
            <w:r w:rsidRPr="00741105">
              <w:t xml:space="preserve">социальный налог 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3853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20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69</w:t>
            </w:r>
          </w:p>
        </w:tc>
      </w:tr>
      <w:tr w:rsidR="00BF6CD4" w:rsidRPr="00662AAB" w:rsidTr="00662AAB">
        <w:trPr>
          <w:trHeight w:val="1006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Возвращены в кассу</w:t>
            </w:r>
            <w:r w:rsidR="00741105">
              <w:t xml:space="preserve"> </w:t>
            </w:r>
            <w:r w:rsidRPr="00741105">
              <w:t>неиспользованные</w:t>
            </w:r>
            <w:r w:rsidR="00741105">
              <w:t xml:space="preserve"> </w:t>
            </w:r>
            <w:r w:rsidRPr="00741105">
              <w:t>подотчетные суммы:</w:t>
            </w:r>
            <w:r w:rsidR="00741105">
              <w:t xml:space="preserve"> </w:t>
            </w:r>
            <w:r w:rsidRPr="00741105">
              <w:t>- Семенов В.И.</w:t>
            </w:r>
            <w:r w:rsidR="00741105">
              <w:t xml:space="preserve"> </w:t>
            </w:r>
            <w:r w:rsidRPr="00741105">
              <w:t>- Боков А.П.</w:t>
            </w:r>
          </w:p>
        </w:tc>
        <w:tc>
          <w:tcPr>
            <w:tcW w:w="1408" w:type="dxa"/>
            <w:shd w:val="clear" w:color="auto" w:fill="auto"/>
            <w:hideMark/>
          </w:tcPr>
          <w:p w:rsidR="00BF6CD4" w:rsidRPr="00741105" w:rsidRDefault="00741105" w:rsidP="001E7326">
            <w:pPr>
              <w:pStyle w:val="ab"/>
            </w:pPr>
            <w:r>
              <w:t xml:space="preserve"> </w:t>
            </w:r>
            <w:r w:rsidR="00BF6CD4" w:rsidRPr="00741105">
              <w:t>26</w:t>
            </w:r>
            <w:r>
              <w:t xml:space="preserve"> </w:t>
            </w:r>
            <w:r w:rsidR="00BF6CD4" w:rsidRPr="00741105">
              <w:t>10</w:t>
            </w:r>
          </w:p>
        </w:tc>
        <w:tc>
          <w:tcPr>
            <w:tcW w:w="995" w:type="dxa"/>
            <w:shd w:val="clear" w:color="auto" w:fill="auto"/>
            <w:hideMark/>
          </w:tcPr>
          <w:p w:rsidR="00BF6CD4" w:rsidRPr="00741105" w:rsidRDefault="00741105" w:rsidP="001E7326">
            <w:pPr>
              <w:pStyle w:val="ab"/>
            </w:pPr>
            <w:r>
              <w:t xml:space="preserve"> </w:t>
            </w:r>
            <w:r w:rsidR="00BF6CD4" w:rsidRPr="00741105">
              <w:t>50</w:t>
            </w:r>
            <w:r>
              <w:t xml:space="preserve"> </w:t>
            </w:r>
            <w:r w:rsidR="00BF6CD4" w:rsidRPr="00741105">
              <w:t>50</w:t>
            </w:r>
          </w:p>
        </w:tc>
        <w:tc>
          <w:tcPr>
            <w:tcW w:w="1409" w:type="dxa"/>
            <w:shd w:val="clear" w:color="auto" w:fill="auto"/>
            <w:hideMark/>
          </w:tcPr>
          <w:p w:rsidR="00BF6CD4" w:rsidRPr="00741105" w:rsidRDefault="00741105" w:rsidP="001E7326">
            <w:pPr>
              <w:pStyle w:val="ab"/>
            </w:pPr>
            <w:r>
              <w:t xml:space="preserve"> </w:t>
            </w:r>
            <w:r w:rsidR="00BF6CD4" w:rsidRPr="00741105">
              <w:t>71</w:t>
            </w:r>
            <w:r>
              <w:t xml:space="preserve"> </w:t>
            </w:r>
            <w:r w:rsidR="00BF6CD4" w:rsidRPr="00741105">
              <w:t>71</w:t>
            </w:r>
          </w:p>
        </w:tc>
      </w:tr>
      <w:tr w:rsidR="00BF6CD4" w:rsidRPr="00662AAB" w:rsidTr="00662AAB">
        <w:trPr>
          <w:trHeight w:val="681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8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От поставщиков</w:t>
            </w:r>
            <w:r w:rsidR="00741105">
              <w:t xml:space="preserve"> </w:t>
            </w:r>
            <w:r w:rsidRPr="00741105">
              <w:t>поступили товары,</w:t>
            </w:r>
            <w:r w:rsidR="00741105">
              <w:t xml:space="preserve"> </w:t>
            </w:r>
            <w:r w:rsidRPr="00741105">
              <w:t>стоимость</w:t>
            </w:r>
            <w:r w:rsidR="00741105">
              <w:t xml:space="preserve"> </w:t>
            </w:r>
            <w:r w:rsidRPr="00741105">
              <w:t>которых пока</w:t>
            </w:r>
            <w:r w:rsidR="00741105">
              <w:t xml:space="preserve"> </w:t>
            </w:r>
            <w:r w:rsidRPr="00741105">
              <w:t>не оплачена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4095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41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60</w:t>
            </w:r>
          </w:p>
        </w:tc>
      </w:tr>
      <w:tr w:rsidR="00BF6CD4" w:rsidRPr="00662AAB" w:rsidTr="00662AAB">
        <w:trPr>
          <w:trHeight w:val="677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9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С расчетного счета</w:t>
            </w:r>
            <w:r w:rsidR="00741105">
              <w:t xml:space="preserve"> </w:t>
            </w:r>
            <w:r w:rsidRPr="00741105">
              <w:t>в кассу поступили</w:t>
            </w:r>
            <w:r w:rsidR="00741105">
              <w:t xml:space="preserve"> </w:t>
            </w:r>
            <w:r w:rsidRPr="00741105">
              <w:t>деньги</w:t>
            </w:r>
            <w:r w:rsidR="00741105">
              <w:t xml:space="preserve"> </w:t>
            </w:r>
            <w:r w:rsidRPr="00741105">
              <w:t>для выдачи</w:t>
            </w:r>
            <w:r w:rsidR="00741105">
              <w:t xml:space="preserve"> </w:t>
            </w:r>
            <w:r w:rsidRPr="00741105">
              <w:t>заработной платы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14950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50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51</w:t>
            </w:r>
          </w:p>
        </w:tc>
      </w:tr>
      <w:tr w:rsidR="00BF6CD4" w:rsidRPr="00662AAB" w:rsidTr="00662AAB">
        <w:trPr>
          <w:trHeight w:val="262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10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Выдана из кассы</w:t>
            </w:r>
            <w:r w:rsidR="00741105">
              <w:t xml:space="preserve"> </w:t>
            </w:r>
            <w:r w:rsidRPr="00741105">
              <w:t xml:space="preserve">заработная плата 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13390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50</w:t>
            </w:r>
          </w:p>
        </w:tc>
      </w:tr>
      <w:tr w:rsidR="00BF6CD4" w:rsidRPr="00662AAB" w:rsidTr="00662AAB">
        <w:trPr>
          <w:trHeight w:val="905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11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Утвержден авансовый отчет</w:t>
            </w:r>
            <w:r w:rsidR="00741105">
              <w:t xml:space="preserve"> </w:t>
            </w:r>
            <w:r w:rsidRPr="00741105">
              <w:t>Грекова П.А. за</w:t>
            </w:r>
            <w:r w:rsidR="00741105">
              <w:t xml:space="preserve"> </w:t>
            </w:r>
            <w:r w:rsidRPr="00741105">
              <w:t>приобретенные канцелярские принадлежности (затраты отнесены на основное производство)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78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20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71</w:t>
            </w:r>
          </w:p>
        </w:tc>
      </w:tr>
      <w:tr w:rsidR="00BF6CD4" w:rsidRPr="00662AAB" w:rsidTr="00662AAB">
        <w:trPr>
          <w:trHeight w:val="578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12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Остаток подотчетных</w:t>
            </w:r>
            <w:r w:rsidR="00741105">
              <w:t xml:space="preserve"> </w:t>
            </w:r>
            <w:r w:rsidRPr="00741105">
              <w:t>сумм Грекова П.А.</w:t>
            </w:r>
            <w:r w:rsidR="00741105">
              <w:t xml:space="preserve"> </w:t>
            </w:r>
            <w:r w:rsidRPr="00741105">
              <w:t>возвращен в кассу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39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50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71</w:t>
            </w:r>
          </w:p>
        </w:tc>
      </w:tr>
      <w:tr w:rsidR="00BF6CD4" w:rsidRPr="00662AAB" w:rsidTr="00662AAB">
        <w:trPr>
          <w:trHeight w:val="575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13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Удержаны из заработной</w:t>
            </w:r>
            <w:r w:rsidR="00741105">
              <w:t xml:space="preserve"> </w:t>
            </w:r>
            <w:r w:rsidRPr="00741105">
              <w:t>платы Лариной Т.И. невозвращенные подотчетные суммы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792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71</w:t>
            </w:r>
          </w:p>
        </w:tc>
      </w:tr>
      <w:tr w:rsidR="00BF6CD4" w:rsidRPr="00662AAB" w:rsidTr="00662AAB">
        <w:trPr>
          <w:trHeight w:val="1010"/>
        </w:trPr>
        <w:tc>
          <w:tcPr>
            <w:tcW w:w="851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14</w:t>
            </w:r>
          </w:p>
        </w:tc>
        <w:tc>
          <w:tcPr>
            <w:tcW w:w="4252" w:type="dxa"/>
            <w:shd w:val="clear" w:color="auto" w:fill="auto"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Выпущена из производства</w:t>
            </w:r>
            <w:r w:rsidR="00741105">
              <w:t xml:space="preserve"> </w:t>
            </w:r>
            <w:r w:rsidRPr="00741105">
              <w:t>готовая продукция по фактической себестоимости (НЗП на конец месяца нет)</w:t>
            </w:r>
          </w:p>
        </w:tc>
        <w:tc>
          <w:tcPr>
            <w:tcW w:w="1408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18252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43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BF6CD4" w:rsidRPr="00741105" w:rsidRDefault="00BF6CD4" w:rsidP="001E7326">
            <w:pPr>
              <w:pStyle w:val="ab"/>
            </w:pPr>
            <w:r w:rsidRPr="00741105">
              <w:t>20</w:t>
            </w:r>
          </w:p>
        </w:tc>
      </w:tr>
    </w:tbl>
    <w:p w:rsidR="005B4541" w:rsidRPr="00741105" w:rsidRDefault="005B4541" w:rsidP="00741105">
      <w:pPr>
        <w:pStyle w:val="a9"/>
      </w:pPr>
    </w:p>
    <w:p w:rsidR="00F66B26" w:rsidRPr="00741105" w:rsidRDefault="00F66B26" w:rsidP="00741105">
      <w:pPr>
        <w:pStyle w:val="a9"/>
      </w:pPr>
      <w:r w:rsidRPr="00741105">
        <w:t>Бухгалтерские счета для отражения хозяйственных операций</w:t>
      </w:r>
    </w:p>
    <w:p w:rsidR="00EB545B" w:rsidRPr="00741105" w:rsidRDefault="00EB545B" w:rsidP="00741105">
      <w:pPr>
        <w:pStyle w:val="a9"/>
      </w:pPr>
    </w:p>
    <w:p w:rsidR="001E7326" w:rsidRDefault="001E7326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EB545B" w:rsidRPr="00741105" w:rsidRDefault="00EB545B" w:rsidP="00741105">
      <w:pPr>
        <w:pStyle w:val="a9"/>
      </w:pPr>
      <w:r w:rsidRPr="00741105">
        <w:t>Счет 01 «Основные средства</w:t>
      </w:r>
    </w:p>
    <w:tbl>
      <w:tblPr>
        <w:tblW w:w="86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608"/>
      </w:tblGrid>
      <w:tr w:rsidR="00EB545B" w:rsidRPr="00662AAB" w:rsidTr="00662AAB">
        <w:trPr>
          <w:trHeight w:val="404"/>
        </w:trPr>
        <w:tc>
          <w:tcPr>
            <w:tcW w:w="6048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Сд.н</w:t>
            </w:r>
            <w:r w:rsidR="00741105">
              <w:t xml:space="preserve"> </w:t>
            </w:r>
            <w:r w:rsidRPr="00741105">
              <w:t>37700</w:t>
            </w:r>
          </w:p>
        </w:tc>
        <w:tc>
          <w:tcPr>
            <w:tcW w:w="2608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404"/>
        </w:trPr>
        <w:tc>
          <w:tcPr>
            <w:tcW w:w="6048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608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404"/>
        </w:trPr>
        <w:tc>
          <w:tcPr>
            <w:tcW w:w="6048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608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404"/>
        </w:trPr>
        <w:tc>
          <w:tcPr>
            <w:tcW w:w="6048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Од. -</w:t>
            </w:r>
          </w:p>
        </w:tc>
        <w:tc>
          <w:tcPr>
            <w:tcW w:w="2608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Ок. -</w:t>
            </w:r>
          </w:p>
        </w:tc>
      </w:tr>
      <w:tr w:rsidR="00EB545B" w:rsidRPr="00662AAB" w:rsidTr="00662AAB">
        <w:trPr>
          <w:trHeight w:val="404"/>
        </w:trPr>
        <w:tc>
          <w:tcPr>
            <w:tcW w:w="6048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Ск. 37700</w:t>
            </w:r>
          </w:p>
        </w:tc>
        <w:tc>
          <w:tcPr>
            <w:tcW w:w="2608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</w:tbl>
    <w:p w:rsidR="00F66B26" w:rsidRPr="00741105" w:rsidRDefault="00F66B26" w:rsidP="00741105">
      <w:pPr>
        <w:pStyle w:val="a9"/>
      </w:pPr>
    </w:p>
    <w:p w:rsidR="00F66B26" w:rsidRPr="00741105" w:rsidRDefault="00EB545B" w:rsidP="00741105">
      <w:pPr>
        <w:pStyle w:val="a9"/>
      </w:pPr>
      <w:r w:rsidRPr="00741105">
        <w:t>Счет 02 «Амортизация основных средств»</w:t>
      </w:r>
    </w:p>
    <w:tbl>
      <w:tblPr>
        <w:tblW w:w="8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3190"/>
      </w:tblGrid>
      <w:tr w:rsidR="00EB545B" w:rsidRPr="00662AAB" w:rsidTr="00662AAB">
        <w:trPr>
          <w:trHeight w:val="391"/>
        </w:trPr>
        <w:tc>
          <w:tcPr>
            <w:tcW w:w="5555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</w:p>
        </w:tc>
        <w:tc>
          <w:tcPr>
            <w:tcW w:w="3190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  <w:r w:rsidR="00EB545B" w:rsidRPr="00741105">
              <w:t>Сд.н</w:t>
            </w:r>
            <w:r>
              <w:t xml:space="preserve"> </w:t>
            </w:r>
            <w:r w:rsidR="00EB545B" w:rsidRPr="00741105">
              <w:t>3055</w:t>
            </w:r>
          </w:p>
        </w:tc>
      </w:tr>
      <w:tr w:rsidR="00EB545B" w:rsidRPr="00662AAB" w:rsidTr="00662AAB">
        <w:trPr>
          <w:trHeight w:val="391"/>
        </w:trPr>
        <w:tc>
          <w:tcPr>
            <w:tcW w:w="5555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391"/>
        </w:trPr>
        <w:tc>
          <w:tcPr>
            <w:tcW w:w="5555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391"/>
        </w:trPr>
        <w:tc>
          <w:tcPr>
            <w:tcW w:w="5555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Од. -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Ок. -</w:t>
            </w:r>
          </w:p>
        </w:tc>
      </w:tr>
      <w:tr w:rsidR="00EB545B" w:rsidRPr="00662AAB" w:rsidTr="00662AAB">
        <w:trPr>
          <w:trHeight w:val="391"/>
        </w:trPr>
        <w:tc>
          <w:tcPr>
            <w:tcW w:w="5555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</w:p>
        </w:tc>
        <w:tc>
          <w:tcPr>
            <w:tcW w:w="3190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  <w:r w:rsidR="00EB545B" w:rsidRPr="00741105">
              <w:t>Сд.к.</w:t>
            </w:r>
            <w:r>
              <w:t xml:space="preserve"> </w:t>
            </w:r>
            <w:r w:rsidR="00EB545B" w:rsidRPr="00741105">
              <w:t>3055</w:t>
            </w:r>
          </w:p>
        </w:tc>
      </w:tr>
    </w:tbl>
    <w:p w:rsidR="00EB545B" w:rsidRPr="00741105" w:rsidRDefault="00EB545B" w:rsidP="00741105">
      <w:pPr>
        <w:pStyle w:val="a9"/>
      </w:pPr>
    </w:p>
    <w:p w:rsidR="00EB545B" w:rsidRPr="00741105" w:rsidRDefault="00EB545B" w:rsidP="00741105">
      <w:pPr>
        <w:pStyle w:val="a9"/>
      </w:pPr>
      <w:r w:rsidRPr="00741105">
        <w:t>Счет 10 «Материалы»</w:t>
      </w:r>
    </w:p>
    <w:tbl>
      <w:tblPr>
        <w:tblW w:w="8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2690"/>
      </w:tblGrid>
      <w:tr w:rsidR="00EB545B" w:rsidRPr="00662AAB" w:rsidTr="00662AAB">
        <w:trPr>
          <w:trHeight w:val="408"/>
        </w:trPr>
        <w:tc>
          <w:tcPr>
            <w:tcW w:w="6236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Сд.н</w:t>
            </w:r>
            <w:r w:rsidR="00741105">
              <w:t xml:space="preserve"> </w:t>
            </w:r>
            <w:r w:rsidRPr="00741105">
              <w:t>1924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408"/>
        </w:trPr>
        <w:tc>
          <w:tcPr>
            <w:tcW w:w="6236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  <w:r w:rsidR="00EB545B" w:rsidRPr="00741105">
              <w:t>2) 936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408"/>
        </w:trPr>
        <w:tc>
          <w:tcPr>
            <w:tcW w:w="6236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  <w:r w:rsidR="00EB545B" w:rsidRPr="00741105">
              <w:t>4.1) 651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408"/>
        </w:trPr>
        <w:tc>
          <w:tcPr>
            <w:tcW w:w="6236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Од. 1587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Ок. -</w:t>
            </w:r>
          </w:p>
        </w:tc>
      </w:tr>
      <w:tr w:rsidR="00EB545B" w:rsidRPr="00662AAB" w:rsidTr="00662AAB">
        <w:trPr>
          <w:trHeight w:val="408"/>
        </w:trPr>
        <w:tc>
          <w:tcPr>
            <w:tcW w:w="6236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Ск. 3511</w:t>
            </w:r>
          </w:p>
        </w:tc>
        <w:tc>
          <w:tcPr>
            <w:tcW w:w="2690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</w:tbl>
    <w:p w:rsidR="00EB545B" w:rsidRPr="00741105" w:rsidRDefault="00EB545B" w:rsidP="00741105">
      <w:pPr>
        <w:pStyle w:val="a9"/>
      </w:pPr>
    </w:p>
    <w:p w:rsidR="00EB545B" w:rsidRPr="00741105" w:rsidRDefault="00EB545B" w:rsidP="00741105">
      <w:pPr>
        <w:pStyle w:val="a9"/>
      </w:pPr>
      <w:r w:rsidRPr="00741105">
        <w:t>Счет 20 «Основное производство»</w:t>
      </w:r>
    </w:p>
    <w:tbl>
      <w:tblPr>
        <w:tblW w:w="8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  <w:gridCol w:w="2677"/>
      </w:tblGrid>
      <w:tr w:rsidR="00EB545B" w:rsidRPr="00662AAB" w:rsidTr="00662AAB">
        <w:trPr>
          <w:trHeight w:val="404"/>
        </w:trPr>
        <w:tc>
          <w:tcPr>
            <w:tcW w:w="6206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Сд.н - 18252</w:t>
            </w:r>
          </w:p>
        </w:tc>
        <w:tc>
          <w:tcPr>
            <w:tcW w:w="2677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404"/>
        </w:trPr>
        <w:tc>
          <w:tcPr>
            <w:tcW w:w="6206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  <w:r w:rsidR="00EB545B" w:rsidRPr="00741105">
              <w:t>5) 14820</w:t>
            </w:r>
          </w:p>
        </w:tc>
        <w:tc>
          <w:tcPr>
            <w:tcW w:w="2677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  <w:r w:rsidR="00EB545B" w:rsidRPr="00741105">
              <w:t>14) 18252</w:t>
            </w:r>
          </w:p>
        </w:tc>
      </w:tr>
      <w:tr w:rsidR="00EB545B" w:rsidRPr="00662AAB" w:rsidTr="00662AAB">
        <w:trPr>
          <w:trHeight w:val="404"/>
        </w:trPr>
        <w:tc>
          <w:tcPr>
            <w:tcW w:w="6206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6) 3853</w:t>
            </w:r>
          </w:p>
        </w:tc>
        <w:tc>
          <w:tcPr>
            <w:tcW w:w="2677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</w:p>
        </w:tc>
      </w:tr>
      <w:tr w:rsidR="00EB545B" w:rsidRPr="00662AAB" w:rsidTr="00662AAB">
        <w:trPr>
          <w:trHeight w:val="404"/>
        </w:trPr>
        <w:tc>
          <w:tcPr>
            <w:tcW w:w="6206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  <w:r w:rsidR="00EB545B" w:rsidRPr="00741105">
              <w:t>11) 78</w:t>
            </w:r>
          </w:p>
        </w:tc>
        <w:tc>
          <w:tcPr>
            <w:tcW w:w="2677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404"/>
        </w:trPr>
        <w:tc>
          <w:tcPr>
            <w:tcW w:w="6206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Од.</w:t>
            </w:r>
            <w:r w:rsidR="00741105">
              <w:t xml:space="preserve"> </w:t>
            </w:r>
            <w:r w:rsidRPr="00741105">
              <w:t>18751</w:t>
            </w:r>
          </w:p>
        </w:tc>
        <w:tc>
          <w:tcPr>
            <w:tcW w:w="2677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Ок. 18252</w:t>
            </w:r>
          </w:p>
        </w:tc>
      </w:tr>
      <w:tr w:rsidR="00EB545B" w:rsidRPr="00662AAB" w:rsidTr="00662AAB">
        <w:trPr>
          <w:trHeight w:val="404"/>
        </w:trPr>
        <w:tc>
          <w:tcPr>
            <w:tcW w:w="6206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Ск. 18751</w:t>
            </w:r>
          </w:p>
        </w:tc>
        <w:tc>
          <w:tcPr>
            <w:tcW w:w="2677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</w:tbl>
    <w:p w:rsidR="00EB545B" w:rsidRPr="00741105" w:rsidRDefault="00EB545B" w:rsidP="00741105">
      <w:pPr>
        <w:pStyle w:val="a9"/>
      </w:pPr>
    </w:p>
    <w:p w:rsidR="00EB545B" w:rsidRPr="00741105" w:rsidRDefault="00EB545B" w:rsidP="00741105">
      <w:pPr>
        <w:pStyle w:val="a9"/>
      </w:pPr>
      <w:r w:rsidRPr="00741105">
        <w:t>Счет 43 «Готовая продукция»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977"/>
      </w:tblGrid>
      <w:tr w:rsidR="00EB545B" w:rsidRPr="00662AAB" w:rsidTr="00662AAB">
        <w:trPr>
          <w:trHeight w:val="52"/>
        </w:trPr>
        <w:tc>
          <w:tcPr>
            <w:tcW w:w="5812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Сд.н</w:t>
            </w:r>
            <w:r w:rsidR="00741105">
              <w:t xml:space="preserve"> </w:t>
            </w:r>
            <w:r w:rsidRPr="00741105">
              <w:t>13312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52"/>
        </w:trPr>
        <w:tc>
          <w:tcPr>
            <w:tcW w:w="5812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  <w:r w:rsidR="00EB545B" w:rsidRPr="00741105">
              <w:t>14) 18252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52"/>
        </w:trPr>
        <w:tc>
          <w:tcPr>
            <w:tcW w:w="5812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EB545B" w:rsidRPr="00662AAB" w:rsidTr="00662AAB">
        <w:trPr>
          <w:trHeight w:val="52"/>
        </w:trPr>
        <w:tc>
          <w:tcPr>
            <w:tcW w:w="5812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Од. 18252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Ок. -</w:t>
            </w:r>
          </w:p>
        </w:tc>
      </w:tr>
      <w:tr w:rsidR="00EB545B" w:rsidRPr="00662AAB" w:rsidTr="00662AAB">
        <w:trPr>
          <w:trHeight w:val="52"/>
        </w:trPr>
        <w:tc>
          <w:tcPr>
            <w:tcW w:w="5812" w:type="dxa"/>
            <w:shd w:val="clear" w:color="auto" w:fill="auto"/>
            <w:noWrap/>
            <w:hideMark/>
          </w:tcPr>
          <w:p w:rsidR="00EB545B" w:rsidRPr="00741105" w:rsidRDefault="00EB545B" w:rsidP="001E7326">
            <w:pPr>
              <w:pStyle w:val="ab"/>
            </w:pPr>
            <w:r w:rsidRPr="00741105">
              <w:t>Ск. 31564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EB545B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</w:tbl>
    <w:p w:rsidR="00CC7E7A" w:rsidRPr="00741105" w:rsidRDefault="00CC7E7A" w:rsidP="00741105">
      <w:pPr>
        <w:pStyle w:val="a9"/>
      </w:pPr>
    </w:p>
    <w:p w:rsidR="00EB545B" w:rsidRPr="00741105" w:rsidRDefault="00CC7E7A" w:rsidP="00741105">
      <w:pPr>
        <w:pStyle w:val="a9"/>
      </w:pPr>
      <w:r w:rsidRPr="00741105">
        <w:t>Счет 50 «Касса»</w:t>
      </w:r>
    </w:p>
    <w:tbl>
      <w:tblPr>
        <w:tblW w:w="87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7"/>
        <w:gridCol w:w="2634"/>
      </w:tblGrid>
      <w:tr w:rsidR="00CC7E7A" w:rsidRPr="00662AAB" w:rsidTr="00662AAB">
        <w:trPr>
          <w:trHeight w:val="407"/>
        </w:trPr>
        <w:tc>
          <w:tcPr>
            <w:tcW w:w="610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Сд.н</w:t>
            </w:r>
            <w:r w:rsidR="00741105">
              <w:t xml:space="preserve"> </w:t>
            </w:r>
            <w:r w:rsidRPr="00741105">
              <w:t>1469</w:t>
            </w:r>
          </w:p>
        </w:tc>
        <w:tc>
          <w:tcPr>
            <w:tcW w:w="2634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07"/>
        </w:trPr>
        <w:tc>
          <w:tcPr>
            <w:tcW w:w="610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7.1) 26</w:t>
            </w:r>
          </w:p>
        </w:tc>
        <w:tc>
          <w:tcPr>
            <w:tcW w:w="263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832</w:t>
            </w:r>
          </w:p>
        </w:tc>
      </w:tr>
      <w:tr w:rsidR="00CC7E7A" w:rsidRPr="00662AAB" w:rsidTr="00662AAB">
        <w:trPr>
          <w:trHeight w:val="407"/>
        </w:trPr>
        <w:tc>
          <w:tcPr>
            <w:tcW w:w="610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7.2) 10</w:t>
            </w:r>
          </w:p>
        </w:tc>
        <w:tc>
          <w:tcPr>
            <w:tcW w:w="263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1.2) 117</w:t>
            </w:r>
          </w:p>
        </w:tc>
      </w:tr>
      <w:tr w:rsidR="00CC7E7A" w:rsidRPr="00662AAB" w:rsidTr="00662AAB">
        <w:trPr>
          <w:trHeight w:val="407"/>
        </w:trPr>
        <w:tc>
          <w:tcPr>
            <w:tcW w:w="610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9) 14950</w:t>
            </w:r>
          </w:p>
        </w:tc>
        <w:tc>
          <w:tcPr>
            <w:tcW w:w="263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10) 13390</w:t>
            </w:r>
          </w:p>
        </w:tc>
      </w:tr>
      <w:tr w:rsidR="00CC7E7A" w:rsidRPr="00662AAB" w:rsidTr="00662AAB">
        <w:trPr>
          <w:trHeight w:val="407"/>
        </w:trPr>
        <w:tc>
          <w:tcPr>
            <w:tcW w:w="610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12) 39</w:t>
            </w:r>
          </w:p>
        </w:tc>
        <w:tc>
          <w:tcPr>
            <w:tcW w:w="2634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07"/>
        </w:trPr>
        <w:tc>
          <w:tcPr>
            <w:tcW w:w="610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15025</w:t>
            </w:r>
          </w:p>
        </w:tc>
        <w:tc>
          <w:tcPr>
            <w:tcW w:w="263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14339</w:t>
            </w:r>
          </w:p>
        </w:tc>
      </w:tr>
      <w:tr w:rsidR="00CC7E7A" w:rsidRPr="00662AAB" w:rsidTr="00662AAB">
        <w:trPr>
          <w:trHeight w:val="407"/>
        </w:trPr>
        <w:tc>
          <w:tcPr>
            <w:tcW w:w="610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Ск. 2155</w:t>
            </w:r>
          </w:p>
        </w:tc>
        <w:tc>
          <w:tcPr>
            <w:tcW w:w="2634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51 «Расчетынй счет»</w:t>
      </w:r>
    </w:p>
    <w:tbl>
      <w:tblPr>
        <w:tblW w:w="87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9"/>
        <w:gridCol w:w="2626"/>
      </w:tblGrid>
      <w:tr w:rsidR="00CC7E7A" w:rsidRPr="00662AAB" w:rsidTr="00662AAB">
        <w:trPr>
          <w:trHeight w:val="406"/>
        </w:trPr>
        <w:tc>
          <w:tcPr>
            <w:tcW w:w="6089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Сд.н</w:t>
            </w:r>
            <w:r w:rsidR="00741105">
              <w:t xml:space="preserve"> </w:t>
            </w:r>
            <w:r w:rsidRPr="00741105">
              <w:t>44980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06"/>
        </w:trPr>
        <w:tc>
          <w:tcPr>
            <w:tcW w:w="6089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9) 14950</w:t>
            </w:r>
          </w:p>
        </w:tc>
      </w:tr>
      <w:tr w:rsidR="00CC7E7A" w:rsidRPr="00662AAB" w:rsidTr="00662AAB">
        <w:trPr>
          <w:trHeight w:val="406"/>
        </w:trPr>
        <w:tc>
          <w:tcPr>
            <w:tcW w:w="6089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06"/>
        </w:trPr>
        <w:tc>
          <w:tcPr>
            <w:tcW w:w="6089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-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14950</w:t>
            </w:r>
          </w:p>
        </w:tc>
      </w:tr>
      <w:tr w:rsidR="00CC7E7A" w:rsidRPr="00662AAB" w:rsidTr="00662AAB">
        <w:trPr>
          <w:trHeight w:val="406"/>
        </w:trPr>
        <w:tc>
          <w:tcPr>
            <w:tcW w:w="6089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Ск. 30030</w:t>
            </w:r>
          </w:p>
        </w:tc>
        <w:tc>
          <w:tcPr>
            <w:tcW w:w="2626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60 «Расчеты с поставщиками и подрядчиками»</w:t>
      </w:r>
    </w:p>
    <w:tbl>
      <w:tblPr>
        <w:tblW w:w="8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3190"/>
      </w:tblGrid>
      <w:tr w:rsidR="00CC7E7A" w:rsidRPr="00662AAB" w:rsidTr="00662AAB">
        <w:trPr>
          <w:trHeight w:val="384"/>
        </w:trPr>
        <w:tc>
          <w:tcPr>
            <w:tcW w:w="5555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3190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Сд.н</w:t>
            </w:r>
            <w:r>
              <w:t xml:space="preserve"> </w:t>
            </w:r>
            <w:r w:rsidR="00CC7E7A" w:rsidRPr="00741105">
              <w:t>11193</w:t>
            </w:r>
          </w:p>
        </w:tc>
      </w:tr>
      <w:tr w:rsidR="00CC7E7A" w:rsidRPr="00662AAB" w:rsidTr="00662AAB">
        <w:trPr>
          <w:trHeight w:val="384"/>
        </w:trPr>
        <w:tc>
          <w:tcPr>
            <w:tcW w:w="5555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3) 936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2) 936</w:t>
            </w:r>
          </w:p>
        </w:tc>
      </w:tr>
      <w:tr w:rsidR="00CC7E7A" w:rsidRPr="00662AAB" w:rsidTr="00662AAB">
        <w:trPr>
          <w:trHeight w:val="384"/>
        </w:trPr>
        <w:tc>
          <w:tcPr>
            <w:tcW w:w="5555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8) 4095</w:t>
            </w:r>
          </w:p>
        </w:tc>
      </w:tr>
      <w:tr w:rsidR="00CC7E7A" w:rsidRPr="00662AAB" w:rsidTr="00662AAB">
        <w:trPr>
          <w:trHeight w:val="384"/>
        </w:trPr>
        <w:tc>
          <w:tcPr>
            <w:tcW w:w="5555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936</w:t>
            </w:r>
          </w:p>
        </w:tc>
        <w:tc>
          <w:tcPr>
            <w:tcW w:w="3190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5031</w:t>
            </w:r>
          </w:p>
        </w:tc>
      </w:tr>
      <w:tr w:rsidR="00CC7E7A" w:rsidRPr="00662AAB" w:rsidTr="00662AAB">
        <w:trPr>
          <w:trHeight w:val="384"/>
        </w:trPr>
        <w:tc>
          <w:tcPr>
            <w:tcW w:w="5555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3190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Сд.к.</w:t>
            </w:r>
            <w:r>
              <w:t xml:space="preserve"> </w:t>
            </w:r>
            <w:r w:rsidR="00CC7E7A" w:rsidRPr="00741105">
              <w:t>15288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66 «Расчеты по краткосрочным кредитам и займам»</w:t>
      </w:r>
    </w:p>
    <w:tbl>
      <w:tblPr>
        <w:tblW w:w="8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3"/>
        <w:gridCol w:w="3200"/>
      </w:tblGrid>
      <w:tr w:rsidR="00CC7E7A" w:rsidRPr="00662AAB" w:rsidTr="00662AAB">
        <w:trPr>
          <w:trHeight w:val="391"/>
        </w:trPr>
        <w:tc>
          <w:tcPr>
            <w:tcW w:w="5573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3200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Сд.н</w:t>
            </w:r>
            <w:r>
              <w:t xml:space="preserve"> </w:t>
            </w:r>
            <w:r w:rsidR="00CC7E7A" w:rsidRPr="00741105">
              <w:t>21060</w:t>
            </w:r>
          </w:p>
        </w:tc>
      </w:tr>
      <w:tr w:rsidR="00CC7E7A" w:rsidRPr="00662AAB" w:rsidTr="00662AAB">
        <w:trPr>
          <w:trHeight w:val="391"/>
        </w:trPr>
        <w:tc>
          <w:tcPr>
            <w:tcW w:w="5573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3) 936</w:t>
            </w:r>
            <w:r w:rsidR="00741105">
              <w:t xml:space="preserve"> </w:t>
            </w:r>
          </w:p>
        </w:tc>
      </w:tr>
      <w:tr w:rsidR="00CC7E7A" w:rsidRPr="00662AAB" w:rsidTr="00662AAB">
        <w:trPr>
          <w:trHeight w:val="391"/>
        </w:trPr>
        <w:tc>
          <w:tcPr>
            <w:tcW w:w="5573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391"/>
        </w:trPr>
        <w:tc>
          <w:tcPr>
            <w:tcW w:w="5573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-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936</w:t>
            </w:r>
          </w:p>
        </w:tc>
      </w:tr>
      <w:tr w:rsidR="00CC7E7A" w:rsidRPr="00662AAB" w:rsidTr="00662AAB">
        <w:trPr>
          <w:trHeight w:val="391"/>
        </w:trPr>
        <w:tc>
          <w:tcPr>
            <w:tcW w:w="5573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3200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Сд.к.</w:t>
            </w:r>
            <w:r>
              <w:t xml:space="preserve"> </w:t>
            </w:r>
            <w:r w:rsidR="00CC7E7A" w:rsidRPr="00741105">
              <w:t>21996</w:t>
            </w:r>
          </w:p>
        </w:tc>
      </w:tr>
    </w:tbl>
    <w:p w:rsidR="00CC7E7A" w:rsidRPr="00741105" w:rsidRDefault="00CC7E7A" w:rsidP="00741105">
      <w:pPr>
        <w:pStyle w:val="a9"/>
      </w:pPr>
    </w:p>
    <w:p w:rsidR="001E7326" w:rsidRDefault="001E7326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CC7E7A" w:rsidRPr="00741105" w:rsidRDefault="00CC7E7A" w:rsidP="00741105">
      <w:pPr>
        <w:pStyle w:val="a9"/>
      </w:pPr>
      <w:r w:rsidRPr="00741105">
        <w:t>Счет 41 «Товары»</w:t>
      </w:r>
    </w:p>
    <w:tbl>
      <w:tblPr>
        <w:tblW w:w="8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5"/>
        <w:gridCol w:w="2651"/>
      </w:tblGrid>
      <w:tr w:rsidR="00CC7E7A" w:rsidRPr="00662AAB" w:rsidTr="00662AAB">
        <w:trPr>
          <w:trHeight w:val="410"/>
        </w:trPr>
        <w:tc>
          <w:tcPr>
            <w:tcW w:w="6145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Сд.н</w:t>
            </w:r>
            <w:r w:rsidR="00741105">
              <w:t xml:space="preserve"> </w:t>
            </w:r>
            <w:r w:rsidRPr="00741105">
              <w:t>-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10"/>
        </w:trPr>
        <w:tc>
          <w:tcPr>
            <w:tcW w:w="6145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4.2) 280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</w:tr>
      <w:tr w:rsidR="00CC7E7A" w:rsidRPr="00662AAB" w:rsidTr="00662AAB">
        <w:trPr>
          <w:trHeight w:val="410"/>
        </w:trPr>
        <w:tc>
          <w:tcPr>
            <w:tcW w:w="6145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8) 4095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10"/>
        </w:trPr>
        <w:tc>
          <w:tcPr>
            <w:tcW w:w="6145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4375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-</w:t>
            </w:r>
          </w:p>
        </w:tc>
      </w:tr>
      <w:tr w:rsidR="00CC7E7A" w:rsidRPr="00662AAB" w:rsidTr="00662AAB">
        <w:trPr>
          <w:trHeight w:val="410"/>
        </w:trPr>
        <w:tc>
          <w:tcPr>
            <w:tcW w:w="6145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Ск. 4375</w:t>
            </w:r>
          </w:p>
        </w:tc>
        <w:tc>
          <w:tcPr>
            <w:tcW w:w="2651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68 «Расчеты по налогам и сборам»</w:t>
      </w:r>
    </w:p>
    <w:tbl>
      <w:tblPr>
        <w:tblW w:w="88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7"/>
        <w:gridCol w:w="3231"/>
      </w:tblGrid>
      <w:tr w:rsidR="00CC7E7A" w:rsidRPr="00662AAB" w:rsidTr="00662AAB">
        <w:trPr>
          <w:trHeight w:val="391"/>
        </w:trPr>
        <w:tc>
          <w:tcPr>
            <w:tcW w:w="562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3231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Сд.н</w:t>
            </w:r>
            <w:r>
              <w:t xml:space="preserve"> </w:t>
            </w:r>
            <w:r w:rsidR="00CC7E7A" w:rsidRPr="00741105">
              <w:t>6851</w:t>
            </w:r>
          </w:p>
        </w:tc>
      </w:tr>
      <w:tr w:rsidR="00CC7E7A" w:rsidRPr="00662AAB" w:rsidTr="00662AAB">
        <w:trPr>
          <w:trHeight w:val="391"/>
        </w:trPr>
        <w:tc>
          <w:tcPr>
            <w:tcW w:w="562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</w:tr>
      <w:tr w:rsidR="00CC7E7A" w:rsidRPr="00662AAB" w:rsidTr="00662AAB">
        <w:trPr>
          <w:trHeight w:val="391"/>
        </w:trPr>
        <w:tc>
          <w:tcPr>
            <w:tcW w:w="562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391"/>
        </w:trPr>
        <w:tc>
          <w:tcPr>
            <w:tcW w:w="562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-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-</w:t>
            </w:r>
          </w:p>
        </w:tc>
      </w:tr>
      <w:tr w:rsidR="00CC7E7A" w:rsidRPr="00662AAB" w:rsidTr="00662AAB">
        <w:trPr>
          <w:trHeight w:val="391"/>
        </w:trPr>
        <w:tc>
          <w:tcPr>
            <w:tcW w:w="562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3231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Сд.к.</w:t>
            </w:r>
            <w:r>
              <w:t xml:space="preserve"> </w:t>
            </w:r>
            <w:r w:rsidR="00CC7E7A" w:rsidRPr="00741105">
              <w:t>6851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69 «Расчеты по социальному страхованию и обеспечению»</w:t>
      </w:r>
    </w:p>
    <w:tbl>
      <w:tblPr>
        <w:tblW w:w="89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3273"/>
      </w:tblGrid>
      <w:tr w:rsidR="00CC7E7A" w:rsidRPr="00662AAB" w:rsidTr="00662AAB">
        <w:trPr>
          <w:trHeight w:val="391"/>
        </w:trPr>
        <w:tc>
          <w:tcPr>
            <w:tcW w:w="5699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3273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Сд.н</w:t>
            </w:r>
            <w:r>
              <w:t xml:space="preserve"> </w:t>
            </w:r>
            <w:r w:rsidR="00CC7E7A" w:rsidRPr="00741105">
              <w:t>6175</w:t>
            </w:r>
          </w:p>
        </w:tc>
      </w:tr>
      <w:tr w:rsidR="00CC7E7A" w:rsidRPr="00662AAB" w:rsidTr="00662AAB">
        <w:trPr>
          <w:trHeight w:val="391"/>
        </w:trPr>
        <w:tc>
          <w:tcPr>
            <w:tcW w:w="5699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3273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6) 3853</w:t>
            </w:r>
          </w:p>
        </w:tc>
      </w:tr>
      <w:tr w:rsidR="00CC7E7A" w:rsidRPr="00662AAB" w:rsidTr="00662AAB">
        <w:trPr>
          <w:trHeight w:val="391"/>
        </w:trPr>
        <w:tc>
          <w:tcPr>
            <w:tcW w:w="5699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3273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391"/>
        </w:trPr>
        <w:tc>
          <w:tcPr>
            <w:tcW w:w="5699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-</w:t>
            </w:r>
          </w:p>
        </w:tc>
        <w:tc>
          <w:tcPr>
            <w:tcW w:w="3273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3853</w:t>
            </w:r>
          </w:p>
        </w:tc>
      </w:tr>
      <w:tr w:rsidR="00CC7E7A" w:rsidRPr="00662AAB" w:rsidTr="00662AAB">
        <w:trPr>
          <w:trHeight w:val="391"/>
        </w:trPr>
        <w:tc>
          <w:tcPr>
            <w:tcW w:w="5699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3273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Сд.к.</w:t>
            </w:r>
            <w:r>
              <w:t xml:space="preserve"> </w:t>
            </w:r>
            <w:r w:rsidR="00CC7E7A" w:rsidRPr="00741105">
              <w:t>10028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70 «Расчеты с персоналом по оплате труда»</w:t>
      </w:r>
    </w:p>
    <w:tbl>
      <w:tblPr>
        <w:tblW w:w="88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7"/>
        <w:gridCol w:w="3231"/>
      </w:tblGrid>
      <w:tr w:rsidR="00CC7E7A" w:rsidRPr="00662AAB" w:rsidTr="00662AAB">
        <w:trPr>
          <w:trHeight w:val="391"/>
        </w:trPr>
        <w:tc>
          <w:tcPr>
            <w:tcW w:w="562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3231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Сд.н</w:t>
            </w:r>
            <w:r>
              <w:t xml:space="preserve"> </w:t>
            </w:r>
            <w:r w:rsidR="00CC7E7A" w:rsidRPr="00741105">
              <w:t>7982</w:t>
            </w:r>
          </w:p>
        </w:tc>
      </w:tr>
      <w:tr w:rsidR="00CC7E7A" w:rsidRPr="00662AAB" w:rsidTr="00662AAB">
        <w:trPr>
          <w:trHeight w:val="391"/>
        </w:trPr>
        <w:tc>
          <w:tcPr>
            <w:tcW w:w="562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10) 13390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5) 14820</w:t>
            </w:r>
            <w:r w:rsidR="00741105">
              <w:t xml:space="preserve"> </w:t>
            </w:r>
          </w:p>
        </w:tc>
      </w:tr>
      <w:tr w:rsidR="00CC7E7A" w:rsidRPr="00662AAB" w:rsidTr="00662AAB">
        <w:trPr>
          <w:trHeight w:val="391"/>
        </w:trPr>
        <w:tc>
          <w:tcPr>
            <w:tcW w:w="562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13) 792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391"/>
        </w:trPr>
        <w:tc>
          <w:tcPr>
            <w:tcW w:w="562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14182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14820</w:t>
            </w:r>
          </w:p>
        </w:tc>
      </w:tr>
      <w:tr w:rsidR="00CC7E7A" w:rsidRPr="00662AAB" w:rsidTr="00662AAB">
        <w:trPr>
          <w:trHeight w:val="391"/>
        </w:trPr>
        <w:tc>
          <w:tcPr>
            <w:tcW w:w="562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3231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Сд.к.</w:t>
            </w:r>
            <w:r>
              <w:t xml:space="preserve"> </w:t>
            </w:r>
            <w:r w:rsidR="00CC7E7A" w:rsidRPr="00741105">
              <w:t>8620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71 «Расчеты с подотчетными лицами»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694"/>
      </w:tblGrid>
      <w:tr w:rsidR="00CC7E7A" w:rsidRPr="00662AAB" w:rsidTr="00662AAB">
        <w:trPr>
          <w:trHeight w:val="351"/>
        </w:trPr>
        <w:tc>
          <w:tcPr>
            <w:tcW w:w="623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Сд.н</w:t>
            </w:r>
            <w:r w:rsidR="00741105">
              <w:t xml:space="preserve"> </w:t>
            </w:r>
            <w:r w:rsidRPr="00741105">
              <w:t>2041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351"/>
        </w:trPr>
        <w:tc>
          <w:tcPr>
            <w:tcW w:w="623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832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4.1) 651</w:t>
            </w:r>
          </w:p>
        </w:tc>
      </w:tr>
      <w:tr w:rsidR="00CC7E7A" w:rsidRPr="00662AAB" w:rsidTr="00662AAB">
        <w:trPr>
          <w:trHeight w:val="351"/>
        </w:trPr>
        <w:tc>
          <w:tcPr>
            <w:tcW w:w="623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1.2) 117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4.2) 280</w:t>
            </w:r>
          </w:p>
        </w:tc>
      </w:tr>
      <w:tr w:rsidR="00CC7E7A" w:rsidRPr="00662AAB" w:rsidTr="00662AAB">
        <w:trPr>
          <w:trHeight w:val="351"/>
        </w:trPr>
        <w:tc>
          <w:tcPr>
            <w:tcW w:w="623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7.1) 26</w:t>
            </w:r>
          </w:p>
        </w:tc>
      </w:tr>
      <w:tr w:rsidR="00CC7E7A" w:rsidRPr="00662AAB" w:rsidTr="00662AAB">
        <w:trPr>
          <w:trHeight w:val="351"/>
        </w:trPr>
        <w:tc>
          <w:tcPr>
            <w:tcW w:w="623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7.2) 10</w:t>
            </w:r>
          </w:p>
        </w:tc>
      </w:tr>
      <w:tr w:rsidR="00CC7E7A" w:rsidRPr="00662AAB" w:rsidTr="00662AAB">
        <w:trPr>
          <w:trHeight w:val="351"/>
        </w:trPr>
        <w:tc>
          <w:tcPr>
            <w:tcW w:w="623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11) 78</w:t>
            </w:r>
          </w:p>
        </w:tc>
      </w:tr>
      <w:tr w:rsidR="00CC7E7A" w:rsidRPr="00662AAB" w:rsidTr="00662AAB">
        <w:trPr>
          <w:trHeight w:val="351"/>
        </w:trPr>
        <w:tc>
          <w:tcPr>
            <w:tcW w:w="623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12) 39</w:t>
            </w:r>
          </w:p>
        </w:tc>
      </w:tr>
      <w:tr w:rsidR="00CC7E7A" w:rsidRPr="00662AAB" w:rsidTr="00662AAB">
        <w:trPr>
          <w:trHeight w:val="351"/>
        </w:trPr>
        <w:tc>
          <w:tcPr>
            <w:tcW w:w="623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13) 792</w:t>
            </w:r>
          </w:p>
        </w:tc>
      </w:tr>
      <w:tr w:rsidR="00CC7E7A" w:rsidRPr="00662AAB" w:rsidTr="00662AAB">
        <w:trPr>
          <w:trHeight w:val="351"/>
        </w:trPr>
        <w:tc>
          <w:tcPr>
            <w:tcW w:w="623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949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1876</w:t>
            </w:r>
          </w:p>
        </w:tc>
      </w:tr>
      <w:tr w:rsidR="00CC7E7A" w:rsidRPr="00662AAB" w:rsidTr="00662AAB">
        <w:trPr>
          <w:trHeight w:val="351"/>
        </w:trPr>
        <w:tc>
          <w:tcPr>
            <w:tcW w:w="623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Ск. 1114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76 «Расчеты сразными дебиторами и крдиторами»</w:t>
      </w:r>
    </w:p>
    <w:tbl>
      <w:tblPr>
        <w:tblW w:w="8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703"/>
      </w:tblGrid>
      <w:tr w:rsidR="00CC7E7A" w:rsidRPr="00662AAB" w:rsidTr="00662AAB">
        <w:trPr>
          <w:trHeight w:val="412"/>
        </w:trPr>
        <w:tc>
          <w:tcPr>
            <w:tcW w:w="6266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Сд.н</w:t>
            </w:r>
            <w:r w:rsidR="00741105">
              <w:t xml:space="preserve"> </w:t>
            </w:r>
            <w:r w:rsidRPr="00741105">
              <w:t>377</w:t>
            </w:r>
          </w:p>
        </w:tc>
        <w:tc>
          <w:tcPr>
            <w:tcW w:w="2703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12"/>
        </w:trPr>
        <w:tc>
          <w:tcPr>
            <w:tcW w:w="6266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703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</w:tr>
      <w:tr w:rsidR="00CC7E7A" w:rsidRPr="00662AAB" w:rsidTr="00662AAB">
        <w:trPr>
          <w:trHeight w:val="412"/>
        </w:trPr>
        <w:tc>
          <w:tcPr>
            <w:tcW w:w="6266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703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12"/>
        </w:trPr>
        <w:tc>
          <w:tcPr>
            <w:tcW w:w="6266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-</w:t>
            </w:r>
          </w:p>
        </w:tc>
        <w:tc>
          <w:tcPr>
            <w:tcW w:w="2703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-</w:t>
            </w:r>
          </w:p>
        </w:tc>
      </w:tr>
      <w:tr w:rsidR="00CC7E7A" w:rsidRPr="00662AAB" w:rsidTr="00662AAB">
        <w:trPr>
          <w:trHeight w:val="412"/>
        </w:trPr>
        <w:tc>
          <w:tcPr>
            <w:tcW w:w="6266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Ск. 377</w:t>
            </w:r>
          </w:p>
        </w:tc>
        <w:tc>
          <w:tcPr>
            <w:tcW w:w="2703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80 «Уставный капитал»</w:t>
      </w:r>
    </w:p>
    <w:tbl>
      <w:tblPr>
        <w:tblW w:w="8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2875"/>
      </w:tblGrid>
      <w:tr w:rsidR="00CC7E7A" w:rsidRPr="00662AAB" w:rsidTr="00662AAB">
        <w:trPr>
          <w:trHeight w:val="410"/>
        </w:trPr>
        <w:tc>
          <w:tcPr>
            <w:tcW w:w="609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Сд.н</w:t>
            </w:r>
            <w:r>
              <w:t xml:space="preserve"> </w:t>
            </w:r>
            <w:r w:rsidR="00CC7E7A" w:rsidRPr="00741105">
              <w:t>61022</w:t>
            </w:r>
          </w:p>
        </w:tc>
      </w:tr>
      <w:tr w:rsidR="00CC7E7A" w:rsidRPr="00662AAB" w:rsidTr="00662AAB">
        <w:trPr>
          <w:trHeight w:val="410"/>
        </w:trPr>
        <w:tc>
          <w:tcPr>
            <w:tcW w:w="609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</w:tr>
      <w:tr w:rsidR="00CC7E7A" w:rsidRPr="00662AAB" w:rsidTr="00662AAB">
        <w:trPr>
          <w:trHeight w:val="410"/>
        </w:trPr>
        <w:tc>
          <w:tcPr>
            <w:tcW w:w="609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10"/>
        </w:trPr>
        <w:tc>
          <w:tcPr>
            <w:tcW w:w="609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-</w:t>
            </w:r>
          </w:p>
        </w:tc>
        <w:tc>
          <w:tcPr>
            <w:tcW w:w="2875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-</w:t>
            </w:r>
          </w:p>
        </w:tc>
      </w:tr>
      <w:tr w:rsidR="00CC7E7A" w:rsidRPr="00662AAB" w:rsidTr="00662AAB">
        <w:trPr>
          <w:trHeight w:val="410"/>
        </w:trPr>
        <w:tc>
          <w:tcPr>
            <w:tcW w:w="609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2875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Ск. 61022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96 «Резервы предстоящих расходов»</w:t>
      </w:r>
    </w:p>
    <w:tbl>
      <w:tblPr>
        <w:tblW w:w="8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9"/>
        <w:gridCol w:w="2857"/>
      </w:tblGrid>
      <w:tr w:rsidR="00CC7E7A" w:rsidRPr="00662AAB" w:rsidTr="00662AAB">
        <w:trPr>
          <w:trHeight w:val="410"/>
        </w:trPr>
        <w:tc>
          <w:tcPr>
            <w:tcW w:w="6059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285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Сд.н</w:t>
            </w:r>
            <w:r>
              <w:t xml:space="preserve"> </w:t>
            </w:r>
            <w:r w:rsidR="00CC7E7A" w:rsidRPr="00741105">
              <w:t>247</w:t>
            </w:r>
          </w:p>
        </w:tc>
      </w:tr>
      <w:tr w:rsidR="00CC7E7A" w:rsidRPr="00662AAB" w:rsidTr="00662AAB">
        <w:trPr>
          <w:trHeight w:val="410"/>
        </w:trPr>
        <w:tc>
          <w:tcPr>
            <w:tcW w:w="6059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85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</w:tr>
      <w:tr w:rsidR="00CC7E7A" w:rsidRPr="00662AAB" w:rsidTr="00662AAB">
        <w:trPr>
          <w:trHeight w:val="410"/>
        </w:trPr>
        <w:tc>
          <w:tcPr>
            <w:tcW w:w="6059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85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10"/>
        </w:trPr>
        <w:tc>
          <w:tcPr>
            <w:tcW w:w="6059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-</w:t>
            </w:r>
          </w:p>
        </w:tc>
        <w:tc>
          <w:tcPr>
            <w:tcW w:w="2857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-</w:t>
            </w:r>
          </w:p>
        </w:tc>
      </w:tr>
      <w:tr w:rsidR="00CC7E7A" w:rsidRPr="00662AAB" w:rsidTr="00662AAB">
        <w:trPr>
          <w:trHeight w:val="410"/>
        </w:trPr>
        <w:tc>
          <w:tcPr>
            <w:tcW w:w="6059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2857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Ск. 247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Счет 99 «Прибыли и убытки»</w:t>
      </w:r>
    </w:p>
    <w:tbl>
      <w:tblPr>
        <w:tblW w:w="8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8"/>
        <w:gridCol w:w="2866"/>
      </w:tblGrid>
      <w:tr w:rsidR="00CC7E7A" w:rsidRPr="00662AAB" w:rsidTr="00662AAB">
        <w:trPr>
          <w:trHeight w:val="410"/>
        </w:trPr>
        <w:tc>
          <w:tcPr>
            <w:tcW w:w="6078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2866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Сд.н</w:t>
            </w:r>
            <w:r>
              <w:t xml:space="preserve"> </w:t>
            </w:r>
            <w:r w:rsidR="00CC7E7A" w:rsidRPr="00741105">
              <w:t>2470</w:t>
            </w:r>
          </w:p>
        </w:tc>
      </w:tr>
      <w:tr w:rsidR="00CC7E7A" w:rsidRPr="00662AAB" w:rsidTr="00662AAB">
        <w:trPr>
          <w:trHeight w:val="410"/>
        </w:trPr>
        <w:tc>
          <w:tcPr>
            <w:tcW w:w="6078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</w:tr>
      <w:tr w:rsidR="00CC7E7A" w:rsidRPr="00662AAB" w:rsidTr="00662AAB">
        <w:trPr>
          <w:trHeight w:val="410"/>
        </w:trPr>
        <w:tc>
          <w:tcPr>
            <w:tcW w:w="6078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CC7E7A" w:rsidRPr="00662AAB" w:rsidTr="00662AAB">
        <w:trPr>
          <w:trHeight w:val="410"/>
        </w:trPr>
        <w:tc>
          <w:tcPr>
            <w:tcW w:w="6078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Од. -</w:t>
            </w:r>
          </w:p>
        </w:tc>
        <w:tc>
          <w:tcPr>
            <w:tcW w:w="2866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  <w:r w:rsidRPr="00741105">
              <w:t>Ок. -</w:t>
            </w:r>
          </w:p>
        </w:tc>
      </w:tr>
      <w:tr w:rsidR="00CC7E7A" w:rsidRPr="00662AAB" w:rsidTr="00662AAB">
        <w:trPr>
          <w:trHeight w:val="410"/>
        </w:trPr>
        <w:tc>
          <w:tcPr>
            <w:tcW w:w="6078" w:type="dxa"/>
            <w:shd w:val="clear" w:color="auto" w:fill="auto"/>
            <w:noWrap/>
            <w:hideMark/>
          </w:tcPr>
          <w:p w:rsidR="00CC7E7A" w:rsidRPr="00741105" w:rsidRDefault="00CC7E7A" w:rsidP="001E7326">
            <w:pPr>
              <w:pStyle w:val="ab"/>
            </w:pPr>
          </w:p>
        </w:tc>
        <w:tc>
          <w:tcPr>
            <w:tcW w:w="2866" w:type="dxa"/>
            <w:shd w:val="clear" w:color="auto" w:fill="auto"/>
            <w:noWrap/>
            <w:hideMark/>
          </w:tcPr>
          <w:p w:rsidR="00CC7E7A" w:rsidRPr="00741105" w:rsidRDefault="00741105" w:rsidP="001E7326">
            <w:pPr>
              <w:pStyle w:val="ab"/>
            </w:pPr>
            <w:r>
              <w:t xml:space="preserve"> </w:t>
            </w:r>
            <w:r w:rsidR="00CC7E7A" w:rsidRPr="00741105">
              <w:t>Ск. 2470</w:t>
            </w:r>
          </w:p>
        </w:tc>
      </w:tr>
    </w:tbl>
    <w:p w:rsidR="00CC7E7A" w:rsidRPr="00741105" w:rsidRDefault="00CC7E7A" w:rsidP="00741105">
      <w:pPr>
        <w:pStyle w:val="a9"/>
      </w:pPr>
    </w:p>
    <w:p w:rsidR="00CC7E7A" w:rsidRPr="00741105" w:rsidRDefault="00CC7E7A" w:rsidP="00741105">
      <w:pPr>
        <w:pStyle w:val="a9"/>
      </w:pPr>
      <w:r w:rsidRPr="00741105">
        <w:t>Оборотная ведомость по аналитическим счетам к синтетическому счету 71 «Расчеты с подотчетными лицами»</w:t>
      </w:r>
    </w:p>
    <w:tbl>
      <w:tblPr>
        <w:tblW w:w="89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410"/>
        <w:gridCol w:w="1244"/>
        <w:gridCol w:w="796"/>
        <w:gridCol w:w="887"/>
        <w:gridCol w:w="1153"/>
        <w:gridCol w:w="1244"/>
        <w:gridCol w:w="796"/>
      </w:tblGrid>
      <w:tr w:rsidR="0079563F" w:rsidRPr="00662AAB" w:rsidTr="00662AAB">
        <w:trPr>
          <w:trHeight w:val="598"/>
        </w:trPr>
        <w:tc>
          <w:tcPr>
            <w:tcW w:w="425" w:type="dxa"/>
            <w:vMerge w:val="restart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№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Наименование</w:t>
            </w:r>
            <w:r w:rsidR="00741105">
              <w:t xml:space="preserve"> </w:t>
            </w:r>
            <w:r w:rsidRPr="00741105">
              <w:t>аналитических счетов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Сальдо на начало</w:t>
            </w:r>
            <w:r w:rsidR="00741105">
              <w:t xml:space="preserve"> </w:t>
            </w:r>
            <w:r w:rsidRPr="00741105">
              <w:t>месяца</w:t>
            </w:r>
          </w:p>
        </w:tc>
        <w:tc>
          <w:tcPr>
            <w:tcW w:w="2040" w:type="dxa"/>
            <w:gridSpan w:val="2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Обороты за месяц</w:t>
            </w:r>
          </w:p>
        </w:tc>
        <w:tc>
          <w:tcPr>
            <w:tcW w:w="2040" w:type="dxa"/>
            <w:gridSpan w:val="2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Сальдо на конец</w:t>
            </w:r>
            <w:r w:rsidR="00741105">
              <w:t xml:space="preserve"> </w:t>
            </w:r>
            <w:r w:rsidRPr="00741105">
              <w:t>месяца</w:t>
            </w:r>
          </w:p>
        </w:tc>
      </w:tr>
      <w:tr w:rsidR="0079563F" w:rsidRPr="00662AAB" w:rsidTr="00662AAB">
        <w:trPr>
          <w:trHeight w:val="318"/>
        </w:trPr>
        <w:tc>
          <w:tcPr>
            <w:tcW w:w="425" w:type="dxa"/>
            <w:vMerge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Д-т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К-т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Д-т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К-т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Д-т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К-т</w:t>
            </w:r>
          </w:p>
        </w:tc>
      </w:tr>
      <w:tr w:rsidR="0079563F" w:rsidRPr="00662AAB" w:rsidTr="00662AAB">
        <w:trPr>
          <w:trHeight w:val="318"/>
        </w:trPr>
        <w:tc>
          <w:tcPr>
            <w:tcW w:w="42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Семенов В.И.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677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677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-</w:t>
            </w:r>
            <w:r w:rsidR="00741105">
              <w:t xml:space="preserve"> </w:t>
            </w:r>
          </w:p>
        </w:tc>
      </w:tr>
      <w:tr w:rsidR="0079563F" w:rsidRPr="00662AAB" w:rsidTr="00662AAB">
        <w:trPr>
          <w:trHeight w:val="318"/>
        </w:trPr>
        <w:tc>
          <w:tcPr>
            <w:tcW w:w="42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Петров А.К.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282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-</w:t>
            </w:r>
            <w:r w:rsidR="00741105">
              <w:t xml:space="preserve"> 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-</w:t>
            </w:r>
            <w:r w:rsidR="00741105">
              <w:t xml:space="preserve"> 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282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</w:tr>
      <w:tr w:rsidR="0079563F" w:rsidRPr="00662AAB" w:rsidTr="00662AAB">
        <w:trPr>
          <w:trHeight w:val="318"/>
        </w:trPr>
        <w:tc>
          <w:tcPr>
            <w:tcW w:w="42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Ларина Т.И.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792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792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-</w:t>
            </w:r>
            <w:r w:rsidR="00741105">
              <w:t xml:space="preserve"> 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</w:tr>
      <w:tr w:rsidR="0079563F" w:rsidRPr="00662AAB" w:rsidTr="00662AAB">
        <w:trPr>
          <w:trHeight w:val="318"/>
        </w:trPr>
        <w:tc>
          <w:tcPr>
            <w:tcW w:w="42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4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Боков А.П.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290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290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</w:tr>
      <w:tr w:rsidR="0079563F" w:rsidRPr="00662AAB" w:rsidTr="00662AAB">
        <w:trPr>
          <w:trHeight w:val="318"/>
        </w:trPr>
        <w:tc>
          <w:tcPr>
            <w:tcW w:w="42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5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Котов А.К.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-</w:t>
            </w:r>
            <w:r w:rsidR="00741105">
              <w:t xml:space="preserve"> 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832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832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</w:tr>
      <w:tr w:rsidR="0079563F" w:rsidRPr="00662AAB" w:rsidTr="00662AAB">
        <w:trPr>
          <w:trHeight w:val="318"/>
        </w:trPr>
        <w:tc>
          <w:tcPr>
            <w:tcW w:w="42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греков П.А.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117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117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-</w:t>
            </w:r>
            <w:r w:rsidR="00741105">
              <w:t xml:space="preserve"> 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</w:tr>
      <w:tr w:rsidR="0079563F" w:rsidRPr="00662AAB" w:rsidTr="00662AAB">
        <w:trPr>
          <w:trHeight w:val="318"/>
        </w:trPr>
        <w:tc>
          <w:tcPr>
            <w:tcW w:w="2835" w:type="dxa"/>
            <w:gridSpan w:val="2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ИТОГО: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2041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949</w:t>
            </w:r>
          </w:p>
        </w:tc>
        <w:tc>
          <w:tcPr>
            <w:tcW w:w="115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1876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1114</w:t>
            </w:r>
          </w:p>
        </w:tc>
        <w:tc>
          <w:tcPr>
            <w:tcW w:w="79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  <w:r w:rsidR="0079563F" w:rsidRPr="00741105">
              <w:t>-</w:t>
            </w:r>
          </w:p>
        </w:tc>
      </w:tr>
    </w:tbl>
    <w:p w:rsidR="0079563F" w:rsidRPr="00741105" w:rsidRDefault="0079563F" w:rsidP="00741105">
      <w:pPr>
        <w:pStyle w:val="a9"/>
      </w:pPr>
    </w:p>
    <w:p w:rsidR="0079563F" w:rsidRPr="00741105" w:rsidRDefault="0079563F" w:rsidP="00741105">
      <w:pPr>
        <w:pStyle w:val="a9"/>
      </w:pPr>
      <w:r w:rsidRPr="00741105">
        <w:t>Оборотная ведомость по синтетическим счетам за месяц</w:t>
      </w:r>
    </w:p>
    <w:tbl>
      <w:tblPr>
        <w:tblW w:w="90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015"/>
        <w:gridCol w:w="1015"/>
        <w:gridCol w:w="886"/>
        <w:gridCol w:w="887"/>
        <w:gridCol w:w="1015"/>
        <w:gridCol w:w="831"/>
      </w:tblGrid>
      <w:tr w:rsidR="0079563F" w:rsidRPr="00662AAB" w:rsidTr="00662AAB">
        <w:trPr>
          <w:trHeight w:val="303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Наименование</w:t>
            </w:r>
            <w:r w:rsidR="00741105">
              <w:t xml:space="preserve"> </w:t>
            </w:r>
            <w:r w:rsidRPr="00741105">
              <w:t>счетов</w:t>
            </w:r>
          </w:p>
        </w:tc>
        <w:tc>
          <w:tcPr>
            <w:tcW w:w="2030" w:type="dxa"/>
            <w:gridSpan w:val="2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Сальдо на начало</w:t>
            </w:r>
            <w:r w:rsidR="00741105">
              <w:t xml:space="preserve"> </w:t>
            </w:r>
            <w:r w:rsidRPr="00741105">
              <w:t>месяца</w:t>
            </w:r>
          </w:p>
        </w:tc>
        <w:tc>
          <w:tcPr>
            <w:tcW w:w="1773" w:type="dxa"/>
            <w:gridSpan w:val="2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Обороты за месяц</w:t>
            </w:r>
          </w:p>
        </w:tc>
        <w:tc>
          <w:tcPr>
            <w:tcW w:w="1846" w:type="dxa"/>
            <w:gridSpan w:val="2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Сальдо на конец</w:t>
            </w:r>
            <w:r w:rsidR="00741105">
              <w:t xml:space="preserve"> </w:t>
            </w:r>
            <w:r w:rsidRPr="00741105">
              <w:t>месяца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vMerge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Д-т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К-т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Д-т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К-т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Д-т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К-т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01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Основные средства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37700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37700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79563F" w:rsidRPr="00662AAB" w:rsidTr="00662AAB">
        <w:trPr>
          <w:trHeight w:val="605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02</w:t>
            </w:r>
          </w:p>
        </w:tc>
        <w:tc>
          <w:tcPr>
            <w:tcW w:w="2693" w:type="dxa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Амортизация</w:t>
            </w:r>
            <w:r w:rsidR="00741105">
              <w:t xml:space="preserve"> </w:t>
            </w:r>
            <w:r w:rsidRPr="00741105">
              <w:t>основных средств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3055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3055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Материалы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1924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1587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3511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Основное производство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18252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18751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18252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18751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Товары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4375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4375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43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Готовая продукция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13312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18252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31564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50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Касса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1469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15025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14339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2155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51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Расчетный счет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44980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14950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30030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Расчеты с поставщиками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11193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936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5031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15288</w:t>
            </w:r>
          </w:p>
        </w:tc>
      </w:tr>
      <w:tr w:rsidR="0079563F" w:rsidRPr="00662AAB" w:rsidTr="00662AAB">
        <w:trPr>
          <w:trHeight w:val="621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66</w:t>
            </w:r>
          </w:p>
        </w:tc>
        <w:tc>
          <w:tcPr>
            <w:tcW w:w="2693" w:type="dxa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Расчеты с краткосрочными</w:t>
            </w:r>
            <w:r w:rsidR="00741105">
              <w:t xml:space="preserve"> </w:t>
            </w:r>
            <w:r w:rsidRPr="00741105">
              <w:t>займами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21060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936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21996</w:t>
            </w:r>
          </w:p>
        </w:tc>
      </w:tr>
      <w:tr w:rsidR="0079563F" w:rsidRPr="00662AAB" w:rsidTr="00662AAB">
        <w:trPr>
          <w:trHeight w:val="605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68</w:t>
            </w:r>
          </w:p>
        </w:tc>
        <w:tc>
          <w:tcPr>
            <w:tcW w:w="2693" w:type="dxa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Расчеты по налогам и</w:t>
            </w:r>
            <w:r w:rsidR="00741105">
              <w:t xml:space="preserve"> </w:t>
            </w:r>
            <w:r w:rsidRPr="00741105">
              <w:t>сборам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6851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6851</w:t>
            </w:r>
          </w:p>
        </w:tc>
      </w:tr>
      <w:tr w:rsidR="0079563F" w:rsidRPr="00662AAB" w:rsidTr="00662AAB">
        <w:trPr>
          <w:trHeight w:val="641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69</w:t>
            </w:r>
          </w:p>
        </w:tc>
        <w:tc>
          <w:tcPr>
            <w:tcW w:w="2693" w:type="dxa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Расчеты по социальному</w:t>
            </w:r>
            <w:r w:rsidR="00741105">
              <w:t xml:space="preserve"> </w:t>
            </w:r>
            <w:r w:rsidRPr="00741105">
              <w:t>страхованию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6175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3853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10028</w:t>
            </w:r>
          </w:p>
        </w:tc>
      </w:tr>
      <w:tr w:rsidR="0079563F" w:rsidRPr="00662AAB" w:rsidTr="00662AAB">
        <w:trPr>
          <w:trHeight w:val="651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70</w:t>
            </w:r>
          </w:p>
        </w:tc>
        <w:tc>
          <w:tcPr>
            <w:tcW w:w="2693" w:type="dxa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Расчеты с персоналом по</w:t>
            </w:r>
            <w:r w:rsidR="00741105">
              <w:t xml:space="preserve"> </w:t>
            </w:r>
            <w:r w:rsidRPr="00741105">
              <w:t>оплате труда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7982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14182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14820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8620</w:t>
            </w:r>
          </w:p>
        </w:tc>
      </w:tr>
      <w:tr w:rsidR="0079563F" w:rsidRPr="00662AAB" w:rsidTr="00662AAB">
        <w:trPr>
          <w:trHeight w:val="661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71</w:t>
            </w:r>
          </w:p>
        </w:tc>
        <w:tc>
          <w:tcPr>
            <w:tcW w:w="2693" w:type="dxa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Расчеты с подотчетными</w:t>
            </w:r>
            <w:r w:rsidR="00741105">
              <w:t xml:space="preserve"> </w:t>
            </w:r>
            <w:r w:rsidRPr="00741105">
              <w:t>лицами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2041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949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1876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1114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79563F" w:rsidRPr="00662AAB" w:rsidTr="00662AAB">
        <w:trPr>
          <w:trHeight w:val="698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76</w:t>
            </w:r>
          </w:p>
        </w:tc>
        <w:tc>
          <w:tcPr>
            <w:tcW w:w="2693" w:type="dxa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Расчеты с разными</w:t>
            </w:r>
            <w:r w:rsidR="00741105">
              <w:t xml:space="preserve"> </w:t>
            </w:r>
            <w:r w:rsidRPr="00741105">
              <w:t>дебиторами и кредиторами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377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377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80</w:t>
            </w:r>
          </w:p>
        </w:tc>
        <w:tc>
          <w:tcPr>
            <w:tcW w:w="2693" w:type="dxa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Уставный капитал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61022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61022</w:t>
            </w:r>
          </w:p>
        </w:tc>
      </w:tr>
      <w:tr w:rsidR="0079563F" w:rsidRPr="00662AAB" w:rsidTr="00662AAB">
        <w:trPr>
          <w:trHeight w:val="605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96</w:t>
            </w:r>
          </w:p>
        </w:tc>
        <w:tc>
          <w:tcPr>
            <w:tcW w:w="2693" w:type="dxa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Резервы предстоящих расходов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247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247</w:t>
            </w:r>
          </w:p>
        </w:tc>
      </w:tr>
      <w:tr w:rsidR="0079563F" w:rsidRPr="00662AAB" w:rsidTr="00662AAB">
        <w:trPr>
          <w:trHeight w:val="303"/>
        </w:trPr>
        <w:tc>
          <w:tcPr>
            <w:tcW w:w="709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99</w:t>
            </w:r>
          </w:p>
        </w:tc>
        <w:tc>
          <w:tcPr>
            <w:tcW w:w="2693" w:type="dxa"/>
            <w:shd w:val="clear" w:color="auto" w:fill="auto"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Прибыли и убытки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2470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2470</w:t>
            </w:r>
          </w:p>
        </w:tc>
      </w:tr>
      <w:tr w:rsidR="0079563F" w:rsidRPr="00662AAB" w:rsidTr="00662AAB">
        <w:trPr>
          <w:trHeight w:val="303"/>
        </w:trPr>
        <w:tc>
          <w:tcPr>
            <w:tcW w:w="3402" w:type="dxa"/>
            <w:gridSpan w:val="2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ИТОГО: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120055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120055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74057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74057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129577</w:t>
            </w:r>
          </w:p>
        </w:tc>
        <w:tc>
          <w:tcPr>
            <w:tcW w:w="831" w:type="dxa"/>
            <w:shd w:val="clear" w:color="auto" w:fill="auto"/>
            <w:noWrap/>
            <w:hideMark/>
          </w:tcPr>
          <w:p w:rsidR="0079563F" w:rsidRPr="00741105" w:rsidRDefault="0079563F" w:rsidP="001E7326">
            <w:pPr>
              <w:pStyle w:val="ab"/>
            </w:pPr>
            <w:r w:rsidRPr="00741105">
              <w:t>129577</w:t>
            </w:r>
          </w:p>
        </w:tc>
      </w:tr>
    </w:tbl>
    <w:p w:rsidR="0079563F" w:rsidRPr="00741105" w:rsidRDefault="0079563F" w:rsidP="00741105">
      <w:pPr>
        <w:pStyle w:val="a9"/>
      </w:pPr>
    </w:p>
    <w:p w:rsidR="0079563F" w:rsidRPr="00741105" w:rsidRDefault="0079563F" w:rsidP="00741105">
      <w:pPr>
        <w:pStyle w:val="a9"/>
      </w:pPr>
      <w:r w:rsidRPr="00741105">
        <w:t>Бухгалтерский баланс на конец месяца</w:t>
      </w: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1316"/>
        <w:gridCol w:w="1250"/>
        <w:gridCol w:w="1336"/>
      </w:tblGrid>
      <w:tr w:rsidR="002208E0" w:rsidRPr="00662AAB" w:rsidTr="00662AAB">
        <w:trPr>
          <w:trHeight w:val="230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АКТИВ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Код показателя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На начало</w:t>
            </w:r>
            <w:r w:rsidR="001E7326">
              <w:t xml:space="preserve"> </w:t>
            </w:r>
            <w:r w:rsidRPr="00741105">
              <w:t>отчетного года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На конец отчетного</w:t>
            </w:r>
            <w:r w:rsidR="00741105">
              <w:t xml:space="preserve"> </w:t>
            </w:r>
            <w:r w:rsidRPr="00741105">
              <w:t>периода</w:t>
            </w:r>
          </w:p>
        </w:tc>
      </w:tr>
      <w:tr w:rsidR="002208E0" w:rsidRPr="00662AAB" w:rsidTr="00662AAB">
        <w:trPr>
          <w:trHeight w:val="115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1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3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4</w:t>
            </w:r>
          </w:p>
        </w:tc>
      </w:tr>
      <w:tr w:rsidR="002208E0" w:rsidRPr="00662AAB" w:rsidTr="00662AAB">
        <w:trPr>
          <w:trHeight w:val="149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I. ВНЕОБОРОТНЫЕ АКТИВЫ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Нематериальные активы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110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 xml:space="preserve">Основные средства 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120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34645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34645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Незавершенное строительство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130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Доходные вложения в материальные ценности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135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Долгосрочные финансовые вложения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140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Отложенные финансовые активы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145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Прочие внеоборотные активы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150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ИТОГО по разделу I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190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34645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34645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II. ОБОРОТНЫЕ АКТИВЫ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Запасы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210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33488</w:t>
            </w:r>
            <w:r w:rsidR="00741105"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58201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в том числе: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 xml:space="preserve">сырье, материалы и другие аналогичные ценности 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211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1924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3511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 xml:space="preserve">животные на выращивании и откорме 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212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 xml:space="preserve">затраты в незавершенном производстве 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213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18252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18751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 xml:space="preserve">готовая продукция и товары для перепродажи 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214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13312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31564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товары отгруженные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215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4375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расходы будущих периодов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216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прочие запасы и затраты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217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2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Налог на добавленную стоимость по приобретенным ценностям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220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223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230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9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в том числе покупатели и заказчики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210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240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2418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1491</w:t>
            </w:r>
            <w:r>
              <w:t xml:space="preserve"> </w:t>
            </w:r>
          </w:p>
        </w:tc>
      </w:tr>
      <w:tr w:rsidR="002208E0" w:rsidRPr="00662AAB" w:rsidTr="00662AAB">
        <w:trPr>
          <w:trHeight w:val="129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в том числе покупатели и заказчики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9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Краткосрочные финансовые вложения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250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9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Денежные средства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260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46449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32185</w:t>
            </w:r>
            <w:r>
              <w:t xml:space="preserve"> </w:t>
            </w:r>
          </w:p>
        </w:tc>
      </w:tr>
      <w:tr w:rsidR="002208E0" w:rsidRPr="00662AAB" w:rsidTr="00662AAB">
        <w:trPr>
          <w:trHeight w:val="129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Прочие оборотные активы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270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-</w:t>
            </w:r>
            <w:r>
              <w:t xml:space="preserve"> </w:t>
            </w:r>
          </w:p>
        </w:tc>
      </w:tr>
      <w:tr w:rsidR="002208E0" w:rsidRPr="00662AAB" w:rsidTr="00662AAB">
        <w:trPr>
          <w:trHeight w:val="129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ИТОГО по разделу II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290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82355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91877</w:t>
            </w:r>
            <w:r>
              <w:t xml:space="preserve"> </w:t>
            </w:r>
          </w:p>
        </w:tc>
      </w:tr>
      <w:tr w:rsidR="002208E0" w:rsidRPr="00662AAB" w:rsidTr="00662AAB">
        <w:trPr>
          <w:trHeight w:val="129"/>
        </w:trPr>
        <w:tc>
          <w:tcPr>
            <w:tcW w:w="5387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 xml:space="preserve">БАЛАНС </w:t>
            </w:r>
          </w:p>
        </w:tc>
        <w:tc>
          <w:tcPr>
            <w:tcW w:w="1316" w:type="dxa"/>
            <w:shd w:val="clear" w:color="auto" w:fill="auto"/>
          </w:tcPr>
          <w:p w:rsidR="002208E0" w:rsidRPr="00741105" w:rsidRDefault="002208E0" w:rsidP="001E7326">
            <w:pPr>
              <w:pStyle w:val="ab"/>
            </w:pPr>
            <w:r w:rsidRPr="00741105">
              <w:t>300</w:t>
            </w:r>
          </w:p>
        </w:tc>
        <w:tc>
          <w:tcPr>
            <w:tcW w:w="1250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117000</w:t>
            </w:r>
            <w:r>
              <w:t xml:space="preserve"> </w:t>
            </w:r>
          </w:p>
        </w:tc>
        <w:tc>
          <w:tcPr>
            <w:tcW w:w="1336" w:type="dxa"/>
            <w:shd w:val="clear" w:color="auto" w:fill="auto"/>
          </w:tcPr>
          <w:p w:rsidR="002208E0" w:rsidRPr="00741105" w:rsidRDefault="00741105" w:rsidP="001E7326">
            <w:pPr>
              <w:pStyle w:val="ab"/>
            </w:pPr>
            <w:r>
              <w:t xml:space="preserve"> </w:t>
            </w:r>
            <w:r w:rsidR="002208E0" w:rsidRPr="00741105">
              <w:t>126522</w:t>
            </w:r>
            <w:r>
              <w:t xml:space="preserve"> </w:t>
            </w:r>
          </w:p>
        </w:tc>
      </w:tr>
    </w:tbl>
    <w:p w:rsidR="001E7326" w:rsidRPr="00741105" w:rsidRDefault="001E7326" w:rsidP="001E7326">
      <w:pPr>
        <w:pStyle w:val="a9"/>
      </w:pPr>
    </w:p>
    <w:tbl>
      <w:tblPr>
        <w:tblW w:w="9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1145"/>
        <w:gridCol w:w="1301"/>
        <w:gridCol w:w="1144"/>
      </w:tblGrid>
      <w:tr w:rsidR="001E7326" w:rsidRPr="00662AAB" w:rsidTr="00662AAB">
        <w:trPr>
          <w:trHeight w:val="1060"/>
        </w:trPr>
        <w:tc>
          <w:tcPr>
            <w:tcW w:w="5670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ПАССИВ</w:t>
            </w:r>
          </w:p>
        </w:tc>
        <w:tc>
          <w:tcPr>
            <w:tcW w:w="1145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Код показателя</w:t>
            </w:r>
          </w:p>
        </w:tc>
        <w:tc>
          <w:tcPr>
            <w:tcW w:w="1301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На начало отчетного года</w:t>
            </w:r>
          </w:p>
        </w:tc>
        <w:tc>
          <w:tcPr>
            <w:tcW w:w="1144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На конец отчетного</w:t>
            </w:r>
            <w:r>
              <w:t xml:space="preserve"> </w:t>
            </w:r>
            <w:r w:rsidRPr="00741105">
              <w:t>периода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III. КАПИТАЛ И РЕЗЕРВЫ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</w:tr>
      <w:tr w:rsidR="001E7326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 xml:space="preserve">Уставный капитал </w:t>
            </w:r>
          </w:p>
        </w:tc>
        <w:tc>
          <w:tcPr>
            <w:tcW w:w="1145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410</w:t>
            </w:r>
          </w:p>
        </w:tc>
        <w:tc>
          <w:tcPr>
            <w:tcW w:w="1301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61022</w:t>
            </w:r>
          </w:p>
        </w:tc>
        <w:tc>
          <w:tcPr>
            <w:tcW w:w="1144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-61022-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Собственные акции, выкупленные у акционеров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-</w:t>
            </w:r>
          </w:p>
        </w:tc>
      </w:tr>
      <w:tr w:rsidR="001E7326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 xml:space="preserve">Добавочный капитал </w:t>
            </w:r>
          </w:p>
        </w:tc>
        <w:tc>
          <w:tcPr>
            <w:tcW w:w="1145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420</w:t>
            </w:r>
          </w:p>
        </w:tc>
        <w:tc>
          <w:tcPr>
            <w:tcW w:w="1301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-</w:t>
            </w:r>
          </w:p>
        </w:tc>
      </w:tr>
      <w:tr w:rsidR="001E7326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Резервный капитал</w:t>
            </w:r>
          </w:p>
        </w:tc>
        <w:tc>
          <w:tcPr>
            <w:tcW w:w="1145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430</w:t>
            </w:r>
          </w:p>
        </w:tc>
        <w:tc>
          <w:tcPr>
            <w:tcW w:w="1301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247</w:t>
            </w:r>
          </w:p>
        </w:tc>
        <w:tc>
          <w:tcPr>
            <w:tcW w:w="1144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-247</w:t>
            </w:r>
          </w:p>
        </w:tc>
      </w:tr>
      <w:tr w:rsidR="001E7326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1E7326" w:rsidRPr="00741105" w:rsidRDefault="00A16382" w:rsidP="001E7326">
            <w:pPr>
              <w:pStyle w:val="ab"/>
            </w:pPr>
            <w:r>
              <w:t xml:space="preserve"> </w:t>
            </w:r>
            <w:r w:rsidR="001E7326" w:rsidRPr="00741105">
              <w:t>в том числе:</w:t>
            </w:r>
          </w:p>
        </w:tc>
        <w:tc>
          <w:tcPr>
            <w:tcW w:w="1145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</w:p>
        </w:tc>
        <w:tc>
          <w:tcPr>
            <w:tcW w:w="1301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</w:p>
        </w:tc>
        <w:tc>
          <w:tcPr>
            <w:tcW w:w="1144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</w:p>
        </w:tc>
      </w:tr>
      <w:tr w:rsidR="001E7326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1E7326" w:rsidRPr="00741105" w:rsidRDefault="00A16382" w:rsidP="001E7326">
            <w:pPr>
              <w:pStyle w:val="ab"/>
            </w:pPr>
            <w:r>
              <w:t xml:space="preserve"> </w:t>
            </w:r>
            <w:r w:rsidR="001E7326" w:rsidRPr="00741105">
              <w:t>резервы, образованные в соответствии с законодательством</w:t>
            </w:r>
          </w:p>
        </w:tc>
        <w:tc>
          <w:tcPr>
            <w:tcW w:w="1145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431</w:t>
            </w:r>
          </w:p>
        </w:tc>
        <w:tc>
          <w:tcPr>
            <w:tcW w:w="1301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-</w:t>
            </w:r>
          </w:p>
        </w:tc>
      </w:tr>
      <w:tr w:rsidR="001E7326" w:rsidRPr="00662AAB" w:rsidTr="00662AAB">
        <w:trPr>
          <w:trHeight w:val="110"/>
        </w:trPr>
        <w:tc>
          <w:tcPr>
            <w:tcW w:w="5670" w:type="dxa"/>
            <w:vMerge w:val="restart"/>
            <w:shd w:val="clear" w:color="auto" w:fill="auto"/>
            <w:noWrap/>
          </w:tcPr>
          <w:p w:rsidR="001E7326" w:rsidRPr="00741105" w:rsidRDefault="00A16382" w:rsidP="001E7326">
            <w:pPr>
              <w:pStyle w:val="ab"/>
            </w:pPr>
            <w:r>
              <w:t xml:space="preserve"> </w:t>
            </w:r>
            <w:r w:rsidR="001E7326" w:rsidRPr="00741105">
              <w:t>резервы, образованные в соответствии с учредительными</w:t>
            </w:r>
            <w:r>
              <w:t xml:space="preserve"> </w:t>
            </w:r>
            <w:r w:rsidR="001E7326" w:rsidRPr="00741105">
              <w:t>документами</w:t>
            </w:r>
          </w:p>
        </w:tc>
        <w:tc>
          <w:tcPr>
            <w:tcW w:w="1145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</w:p>
        </w:tc>
        <w:tc>
          <w:tcPr>
            <w:tcW w:w="1301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</w:p>
        </w:tc>
        <w:tc>
          <w:tcPr>
            <w:tcW w:w="1144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</w:p>
        </w:tc>
      </w:tr>
      <w:tr w:rsidR="001E7326" w:rsidRPr="00662AAB" w:rsidTr="00662AAB">
        <w:trPr>
          <w:trHeight w:val="110"/>
        </w:trPr>
        <w:tc>
          <w:tcPr>
            <w:tcW w:w="5670" w:type="dxa"/>
            <w:vMerge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</w:p>
        </w:tc>
        <w:tc>
          <w:tcPr>
            <w:tcW w:w="1145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432</w:t>
            </w:r>
          </w:p>
        </w:tc>
        <w:tc>
          <w:tcPr>
            <w:tcW w:w="1301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Целевое финансирование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450</w:t>
            </w: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Нераспределенная прибыль (непокрытый убыток)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470</w:t>
            </w: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2470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2470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ИТОГО по разделу III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490</w:t>
            </w: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63739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63739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IV. ДОЛГОСРОЧНЫЕ ОБЯЗАТЕЛЬСТВА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</w:tr>
      <w:tr w:rsidR="001E7326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Займы и кредиты</w:t>
            </w:r>
            <w:r w:rsidR="00A16382">
              <w:t xml:space="preserve"> </w:t>
            </w:r>
          </w:p>
        </w:tc>
        <w:tc>
          <w:tcPr>
            <w:tcW w:w="1145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510</w:t>
            </w:r>
          </w:p>
        </w:tc>
        <w:tc>
          <w:tcPr>
            <w:tcW w:w="1301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1E7326" w:rsidRPr="00741105" w:rsidRDefault="001E7326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Отложенные налоговые обязательства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515</w:t>
            </w: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Прочие долгосрочные обязательства</w:t>
            </w:r>
            <w: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520</w:t>
            </w:r>
          </w:p>
        </w:tc>
        <w:tc>
          <w:tcPr>
            <w:tcW w:w="1301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5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ИТОГО по разделу IV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590</w:t>
            </w: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V. КРАТКОСРОЧНЫЕ ОБЯЗАТЕЛЬСТВА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Займы и кредиты</w:t>
            </w:r>
            <w: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610</w:t>
            </w:r>
          </w:p>
        </w:tc>
        <w:tc>
          <w:tcPr>
            <w:tcW w:w="1301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21060</w:t>
            </w:r>
          </w:p>
        </w:tc>
        <w:tc>
          <w:tcPr>
            <w:tcW w:w="1144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21996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Кредиторская задолженность</w:t>
            </w:r>
            <w: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620</w:t>
            </w:r>
          </w:p>
        </w:tc>
        <w:tc>
          <w:tcPr>
            <w:tcW w:w="1301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32201</w:t>
            </w:r>
          </w:p>
        </w:tc>
        <w:tc>
          <w:tcPr>
            <w:tcW w:w="1144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40787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в том числе: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поставщики и подрядчики</w:t>
            </w:r>
            <w: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621</w:t>
            </w:r>
          </w:p>
        </w:tc>
        <w:tc>
          <w:tcPr>
            <w:tcW w:w="1301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11193</w:t>
            </w:r>
          </w:p>
        </w:tc>
        <w:tc>
          <w:tcPr>
            <w:tcW w:w="1144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15288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задолженность перед персоналом организации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622</w:t>
            </w: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7982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8620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 xml:space="preserve">задолженность перед государственными внебюджетными фондами 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623</w:t>
            </w: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6175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10028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 xml:space="preserve">задолженность по налогам и сборам </w:t>
            </w:r>
          </w:p>
        </w:tc>
        <w:tc>
          <w:tcPr>
            <w:tcW w:w="1145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624</w:t>
            </w:r>
          </w:p>
        </w:tc>
        <w:tc>
          <w:tcPr>
            <w:tcW w:w="1301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6851</w:t>
            </w:r>
          </w:p>
        </w:tc>
        <w:tc>
          <w:tcPr>
            <w:tcW w:w="1144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6851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прочие кредиторы</w:t>
            </w:r>
          </w:p>
        </w:tc>
        <w:tc>
          <w:tcPr>
            <w:tcW w:w="1145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625</w:t>
            </w:r>
          </w:p>
        </w:tc>
        <w:tc>
          <w:tcPr>
            <w:tcW w:w="1301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Задолженность перед участниками (учредителям) по выплате доходов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630</w:t>
            </w: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Доходы будущих периодов</w:t>
            </w:r>
            <w: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640</w:t>
            </w:r>
          </w:p>
        </w:tc>
        <w:tc>
          <w:tcPr>
            <w:tcW w:w="1301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Резервы предстоящих расходов</w:t>
            </w:r>
            <w: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650</w:t>
            </w:r>
          </w:p>
        </w:tc>
        <w:tc>
          <w:tcPr>
            <w:tcW w:w="1301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0"/>
        </w:trPr>
        <w:tc>
          <w:tcPr>
            <w:tcW w:w="5670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Прочие краткосрочные обязательства</w:t>
            </w:r>
            <w: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660</w:t>
            </w:r>
          </w:p>
        </w:tc>
        <w:tc>
          <w:tcPr>
            <w:tcW w:w="1301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-</w:t>
            </w:r>
          </w:p>
        </w:tc>
        <w:tc>
          <w:tcPr>
            <w:tcW w:w="1144" w:type="dxa"/>
            <w:shd w:val="clear" w:color="auto" w:fill="auto"/>
            <w:noWrap/>
          </w:tcPr>
          <w:p w:rsidR="00A16382" w:rsidRPr="00741105" w:rsidRDefault="00A16382" w:rsidP="001E7326">
            <w:pPr>
              <w:pStyle w:val="ab"/>
            </w:pPr>
            <w:r w:rsidRPr="00741105">
              <w:t>-</w:t>
            </w:r>
          </w:p>
        </w:tc>
      </w:tr>
      <w:tr w:rsidR="00A16382" w:rsidRPr="00662AAB" w:rsidTr="00662AAB">
        <w:trPr>
          <w:trHeight w:val="115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ИТОГО по разделу V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690</w:t>
            </w: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53261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62783</w:t>
            </w:r>
          </w:p>
        </w:tc>
      </w:tr>
      <w:tr w:rsidR="00A16382" w:rsidRPr="00662AAB" w:rsidTr="00662AAB">
        <w:trPr>
          <w:trHeight w:val="115"/>
        </w:trPr>
        <w:tc>
          <w:tcPr>
            <w:tcW w:w="5670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 xml:space="preserve">БАЛАНС </w:t>
            </w:r>
          </w:p>
        </w:tc>
        <w:tc>
          <w:tcPr>
            <w:tcW w:w="1145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700</w:t>
            </w:r>
          </w:p>
        </w:tc>
        <w:tc>
          <w:tcPr>
            <w:tcW w:w="1301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117000</w:t>
            </w:r>
          </w:p>
        </w:tc>
        <w:tc>
          <w:tcPr>
            <w:tcW w:w="1144" w:type="dxa"/>
            <w:shd w:val="clear" w:color="auto" w:fill="auto"/>
            <w:noWrap/>
          </w:tcPr>
          <w:p w:rsidR="002208E0" w:rsidRPr="00741105" w:rsidRDefault="002208E0" w:rsidP="001E7326">
            <w:pPr>
              <w:pStyle w:val="ab"/>
            </w:pPr>
            <w:r w:rsidRPr="00741105">
              <w:t>126522</w:t>
            </w:r>
          </w:p>
        </w:tc>
      </w:tr>
    </w:tbl>
    <w:p w:rsidR="002208E0" w:rsidRPr="00741105" w:rsidRDefault="002208E0" w:rsidP="00741105">
      <w:pPr>
        <w:pStyle w:val="a9"/>
      </w:pPr>
    </w:p>
    <w:p w:rsidR="00A16382" w:rsidRDefault="00A16382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741105" w:rsidRDefault="00A87CBB" w:rsidP="00A16382">
      <w:pPr>
        <w:pStyle w:val="a9"/>
        <w:outlineLvl w:val="0"/>
      </w:pPr>
      <w:bookmarkStart w:id="3" w:name="_Toc281781600"/>
      <w:r w:rsidRPr="00741105">
        <w:t>Список использованной литературы</w:t>
      </w:r>
      <w:bookmarkEnd w:id="3"/>
    </w:p>
    <w:p w:rsidR="00A16382" w:rsidRDefault="00A16382" w:rsidP="00741105">
      <w:pPr>
        <w:pStyle w:val="a9"/>
      </w:pPr>
    </w:p>
    <w:p w:rsidR="00741105" w:rsidRDefault="00A87CBB" w:rsidP="00A16382">
      <w:pPr>
        <w:pStyle w:val="a9"/>
        <w:numPr>
          <w:ilvl w:val="0"/>
          <w:numId w:val="4"/>
        </w:numPr>
        <w:ind w:left="0" w:firstLine="0"/>
        <w:jc w:val="left"/>
      </w:pPr>
      <w:r w:rsidRPr="00741105">
        <w:t>Татур И.К.</w:t>
      </w:r>
      <w:r w:rsidR="00741105">
        <w:t xml:space="preserve"> </w:t>
      </w:r>
      <w:r w:rsidRPr="00741105">
        <w:t>/Бухгалтерский учет/ И.К. Татур. – БГЭУ Минск.: 2007. -320с.</w:t>
      </w:r>
    </w:p>
    <w:p w:rsidR="00741105" w:rsidRDefault="00A87CBB" w:rsidP="00A16382">
      <w:pPr>
        <w:pStyle w:val="a9"/>
        <w:numPr>
          <w:ilvl w:val="0"/>
          <w:numId w:val="4"/>
        </w:numPr>
        <w:ind w:left="0" w:firstLine="0"/>
        <w:jc w:val="left"/>
      </w:pPr>
      <w:r w:rsidRPr="00741105">
        <w:t>План счетов Бухгалтерского учета. 2004.</w:t>
      </w:r>
    </w:p>
    <w:p w:rsidR="00A87CBB" w:rsidRPr="00741105" w:rsidRDefault="00A87CBB" w:rsidP="00741105">
      <w:pPr>
        <w:pStyle w:val="a9"/>
      </w:pPr>
      <w:bookmarkStart w:id="4" w:name="_GoBack"/>
      <w:bookmarkEnd w:id="4"/>
    </w:p>
    <w:sectPr w:rsidR="00A87CBB" w:rsidRPr="00741105" w:rsidSect="001E7326">
      <w:pgSz w:w="11906" w:h="16838" w:code="9"/>
      <w:pgMar w:top="1134" w:right="851" w:bottom="1134" w:left="1701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42C" w:rsidRDefault="0072242C" w:rsidP="0082002F">
      <w:pPr>
        <w:spacing w:after="0" w:line="240" w:lineRule="auto"/>
      </w:pPr>
      <w:r>
        <w:separator/>
      </w:r>
    </w:p>
  </w:endnote>
  <w:endnote w:type="continuationSeparator" w:id="0">
    <w:p w:rsidR="0072242C" w:rsidRDefault="0072242C" w:rsidP="0082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26" w:rsidRDefault="00662AAB" w:rsidP="001E7326">
    <w:pPr>
      <w:pStyle w:val="a5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42C" w:rsidRDefault="0072242C" w:rsidP="0082002F">
      <w:pPr>
        <w:spacing w:after="0" w:line="240" w:lineRule="auto"/>
      </w:pPr>
      <w:r>
        <w:separator/>
      </w:r>
    </w:p>
  </w:footnote>
  <w:footnote w:type="continuationSeparator" w:id="0">
    <w:p w:rsidR="0072242C" w:rsidRDefault="0072242C" w:rsidP="0082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52" w:rsidRDefault="00BE6F52" w:rsidP="0074110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3F8B"/>
    <w:multiLevelType w:val="multilevel"/>
    <w:tmpl w:val="6F58DEB2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1">
    <w:nsid w:val="275A6CE6"/>
    <w:multiLevelType w:val="multilevel"/>
    <w:tmpl w:val="6F58DEB2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2">
    <w:nsid w:val="3FF97B1B"/>
    <w:multiLevelType w:val="hybridMultilevel"/>
    <w:tmpl w:val="59C8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772D72"/>
    <w:multiLevelType w:val="hybridMultilevel"/>
    <w:tmpl w:val="50065F2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B51"/>
    <w:rsid w:val="0000697E"/>
    <w:rsid w:val="00021C9A"/>
    <w:rsid w:val="00090C9D"/>
    <w:rsid w:val="00130322"/>
    <w:rsid w:val="001563B6"/>
    <w:rsid w:val="00156F4C"/>
    <w:rsid w:val="001E7326"/>
    <w:rsid w:val="002208E0"/>
    <w:rsid w:val="002E7610"/>
    <w:rsid w:val="00363FA4"/>
    <w:rsid w:val="00413AC8"/>
    <w:rsid w:val="004448B2"/>
    <w:rsid w:val="004B63D2"/>
    <w:rsid w:val="005A5B10"/>
    <w:rsid w:val="005B4541"/>
    <w:rsid w:val="005D63D8"/>
    <w:rsid w:val="00632EAB"/>
    <w:rsid w:val="00661FFC"/>
    <w:rsid w:val="00662AAB"/>
    <w:rsid w:val="006A4BC4"/>
    <w:rsid w:val="006D4F0B"/>
    <w:rsid w:val="007014ED"/>
    <w:rsid w:val="0072242C"/>
    <w:rsid w:val="00741105"/>
    <w:rsid w:val="0079563F"/>
    <w:rsid w:val="007C68A9"/>
    <w:rsid w:val="00803C08"/>
    <w:rsid w:val="0082002F"/>
    <w:rsid w:val="0084348A"/>
    <w:rsid w:val="00864DF5"/>
    <w:rsid w:val="00883B51"/>
    <w:rsid w:val="008A6B42"/>
    <w:rsid w:val="008C1FB1"/>
    <w:rsid w:val="008D349A"/>
    <w:rsid w:val="00941204"/>
    <w:rsid w:val="0099247B"/>
    <w:rsid w:val="00A16382"/>
    <w:rsid w:val="00A87CBB"/>
    <w:rsid w:val="00AC5462"/>
    <w:rsid w:val="00AD7C73"/>
    <w:rsid w:val="00AE4CE8"/>
    <w:rsid w:val="00AF3DFB"/>
    <w:rsid w:val="00B31CCF"/>
    <w:rsid w:val="00B50123"/>
    <w:rsid w:val="00BE6F52"/>
    <w:rsid w:val="00BF6CD4"/>
    <w:rsid w:val="00C25E08"/>
    <w:rsid w:val="00C27373"/>
    <w:rsid w:val="00C47CCC"/>
    <w:rsid w:val="00C84EA5"/>
    <w:rsid w:val="00CC7E7A"/>
    <w:rsid w:val="00CD6BA3"/>
    <w:rsid w:val="00D800C9"/>
    <w:rsid w:val="00DA35E5"/>
    <w:rsid w:val="00DD24B9"/>
    <w:rsid w:val="00EA7AFD"/>
    <w:rsid w:val="00EB545B"/>
    <w:rsid w:val="00F373F0"/>
    <w:rsid w:val="00F41804"/>
    <w:rsid w:val="00F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E7E41E-D743-454A-9A1E-A3A7F379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C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163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163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2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82002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82002F"/>
    <w:rPr>
      <w:rFonts w:cs="Times New Roman"/>
    </w:rPr>
  </w:style>
  <w:style w:type="table" w:styleId="a7">
    <w:name w:val="Table Grid"/>
    <w:basedOn w:val="a1"/>
    <w:uiPriority w:val="59"/>
    <w:rsid w:val="00F373F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7E7A"/>
    <w:pPr>
      <w:ind w:left="720"/>
      <w:contextualSpacing/>
    </w:pPr>
  </w:style>
  <w:style w:type="paragraph" w:customStyle="1" w:styleId="a9">
    <w:name w:val="А"/>
    <w:basedOn w:val="a"/>
    <w:qFormat/>
    <w:rsid w:val="00741105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kern w:val="28"/>
      <w:sz w:val="28"/>
      <w:szCs w:val="20"/>
      <w:lang w:eastAsia="ru-RU"/>
    </w:rPr>
  </w:style>
  <w:style w:type="paragraph" w:customStyle="1" w:styleId="aa">
    <w:name w:val="ааПЛАН"/>
    <w:basedOn w:val="a9"/>
    <w:qFormat/>
    <w:rsid w:val="00741105"/>
    <w:pPr>
      <w:tabs>
        <w:tab w:val="left" w:leader="dot" w:pos="9072"/>
      </w:tabs>
      <w:ind w:firstLine="0"/>
      <w:jc w:val="left"/>
    </w:pPr>
  </w:style>
  <w:style w:type="paragraph" w:customStyle="1" w:styleId="ab">
    <w:name w:val="Б"/>
    <w:basedOn w:val="a9"/>
    <w:qFormat/>
    <w:rsid w:val="00741105"/>
    <w:pPr>
      <w:ind w:firstLine="0"/>
      <w:jc w:val="left"/>
    </w:pPr>
    <w:rPr>
      <w:sz w:val="20"/>
    </w:rPr>
  </w:style>
  <w:style w:type="paragraph" w:styleId="ac">
    <w:name w:val="TOC Heading"/>
    <w:basedOn w:val="1"/>
    <w:next w:val="a"/>
    <w:uiPriority w:val="39"/>
    <w:unhideWhenUsed/>
    <w:qFormat/>
    <w:rsid w:val="00A1638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16382"/>
    <w:pPr>
      <w:spacing w:after="100"/>
    </w:pPr>
  </w:style>
  <w:style w:type="character" w:styleId="ad">
    <w:name w:val="Hyperlink"/>
    <w:uiPriority w:val="99"/>
    <w:unhideWhenUsed/>
    <w:rsid w:val="00A163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9DC3-BC9E-43B3-8BB6-FDC3B64F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2014-08-11T16:39:00Z</dcterms:created>
  <dcterms:modified xsi:type="dcterms:W3CDTF">2014-08-11T16:39:00Z</dcterms:modified>
</cp:coreProperties>
</file>