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  <w:r w:rsidRPr="00671DB4">
        <w:rPr>
          <w:sz w:val="28"/>
          <w:szCs w:val="28"/>
        </w:rPr>
        <w:t>МИНИСТЕРСТВО ЮСТИЦИЙ РОССИИСКОЙ ФЕДЕРАЦИИ</w:t>
      </w:r>
    </w:p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  <w:r w:rsidRPr="00671DB4">
        <w:rPr>
          <w:sz w:val="28"/>
          <w:szCs w:val="28"/>
        </w:rPr>
        <w:t>ГОСУДАРСТВЕННОЕ ОБРАЗОВАТЕЛЬНОЕ УЧРЕЖДЕНИЕ</w:t>
      </w:r>
    </w:p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  <w:r w:rsidRPr="00671DB4">
        <w:rPr>
          <w:sz w:val="28"/>
          <w:szCs w:val="28"/>
        </w:rPr>
        <w:t>ВЫСШЕГО ПРОФЕССИОНАЛЬНОГО ОБРАЗОВАНИЯ</w:t>
      </w:r>
    </w:p>
    <w:p w:rsidR="00DF7FAE" w:rsidRPr="00671DB4" w:rsidRDefault="00DF7FAE" w:rsidP="00671D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1DB4">
        <w:rPr>
          <w:b/>
          <w:sz w:val="28"/>
          <w:szCs w:val="28"/>
        </w:rPr>
        <w:t>«РОССИИСКАЯ ПРАВОВАЯ АКАДЕМИЯ</w:t>
      </w:r>
    </w:p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  <w:r w:rsidRPr="00671DB4">
        <w:rPr>
          <w:sz w:val="28"/>
          <w:szCs w:val="28"/>
        </w:rPr>
        <w:t>МИНИСТЕРСТВА РОССИИСКОЙ ФЕДЕРАЦИИ»</w:t>
      </w:r>
    </w:p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  <w:r w:rsidRPr="00671DB4">
        <w:rPr>
          <w:sz w:val="28"/>
          <w:szCs w:val="28"/>
        </w:rPr>
        <w:t>ИЖЕВСКИЙ ЮРИДИЧЕСКИЙ ИНСТИТУТ (филиал)</w:t>
      </w:r>
    </w:p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</w:p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  <w:r w:rsidRPr="00671DB4">
        <w:rPr>
          <w:sz w:val="28"/>
          <w:szCs w:val="28"/>
        </w:rPr>
        <w:t>Факультет: юридический</w:t>
      </w:r>
    </w:p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  <w:r w:rsidRPr="00671DB4">
        <w:rPr>
          <w:sz w:val="28"/>
          <w:szCs w:val="28"/>
        </w:rPr>
        <w:t>Кафедра: Государственно-правовых дисциплин</w:t>
      </w: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</w:p>
    <w:p w:rsidR="00DF7FAE" w:rsidRDefault="00DF7FAE" w:rsidP="00671DB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71DB4" w:rsidRPr="00671DB4" w:rsidRDefault="00671DB4" w:rsidP="00671DB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F7FAE" w:rsidRPr="00671DB4" w:rsidRDefault="00DF7FAE" w:rsidP="00671D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1DB4">
        <w:rPr>
          <w:b/>
          <w:sz w:val="28"/>
          <w:szCs w:val="28"/>
        </w:rPr>
        <w:t>КОНТРОЛЬНАЯ РАБОТА</w:t>
      </w:r>
    </w:p>
    <w:p w:rsidR="00DF7FAE" w:rsidRPr="00671DB4" w:rsidRDefault="00DF7FAE" w:rsidP="00671DB4">
      <w:pPr>
        <w:spacing w:line="360" w:lineRule="auto"/>
        <w:ind w:firstLine="709"/>
        <w:jc w:val="center"/>
        <w:outlineLvl w:val="4"/>
        <w:rPr>
          <w:sz w:val="28"/>
          <w:szCs w:val="28"/>
        </w:rPr>
      </w:pPr>
      <w:r w:rsidRPr="00671DB4">
        <w:rPr>
          <w:sz w:val="28"/>
          <w:szCs w:val="28"/>
        </w:rPr>
        <w:t>На тему: «Принципы уголовно-исполнительно права»</w:t>
      </w:r>
    </w:p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  <w:r w:rsidRPr="00671DB4">
        <w:rPr>
          <w:sz w:val="28"/>
          <w:szCs w:val="28"/>
        </w:rPr>
        <w:t>Дисциплина: «Уголовно-исполнительное право»</w:t>
      </w: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Выполнил:</w:t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  <w:t xml:space="preserve"> студент гр.501 ЗС</w:t>
      </w:r>
    </w:p>
    <w:p w:rsidR="00DF7FAE" w:rsidRPr="00671DB4" w:rsidRDefault="00DF7FAE" w:rsidP="00671DB4">
      <w:pPr>
        <w:spacing w:line="360" w:lineRule="auto"/>
        <w:ind w:left="6371"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Беспятых Е.Ю.</w:t>
      </w: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Проверил:</w:t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Pr="00671DB4">
        <w:rPr>
          <w:sz w:val="28"/>
          <w:szCs w:val="28"/>
        </w:rPr>
        <w:tab/>
      </w:r>
      <w:r w:rsidR="00DF7A1E" w:rsidRPr="00671DB4">
        <w:rPr>
          <w:sz w:val="28"/>
          <w:szCs w:val="28"/>
        </w:rPr>
        <w:t>Жиделев Г.В.</w:t>
      </w: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</w:p>
    <w:p w:rsidR="00DF7FAE" w:rsidRPr="00671DB4" w:rsidRDefault="00DF7FAE" w:rsidP="00671DB4">
      <w:pPr>
        <w:spacing w:line="360" w:lineRule="auto"/>
        <w:ind w:firstLine="709"/>
        <w:jc w:val="both"/>
        <w:rPr>
          <w:sz w:val="28"/>
          <w:szCs w:val="28"/>
        </w:rPr>
      </w:pPr>
    </w:p>
    <w:p w:rsidR="00DF7FAE" w:rsidRDefault="00DF7FAE" w:rsidP="00671D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1DB4" w:rsidRDefault="00671DB4" w:rsidP="00671D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1DB4" w:rsidRPr="00671DB4" w:rsidRDefault="00671DB4" w:rsidP="00671D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7FAE" w:rsidRPr="00671DB4" w:rsidRDefault="00DF7FAE" w:rsidP="00671DB4">
      <w:pPr>
        <w:spacing w:line="360" w:lineRule="auto"/>
        <w:ind w:firstLine="709"/>
        <w:jc w:val="center"/>
        <w:rPr>
          <w:sz w:val="28"/>
          <w:szCs w:val="28"/>
        </w:rPr>
      </w:pPr>
      <w:r w:rsidRPr="00671DB4">
        <w:rPr>
          <w:sz w:val="28"/>
          <w:szCs w:val="28"/>
        </w:rPr>
        <w:t>Ижевск, 2010</w:t>
      </w:r>
    </w:p>
    <w:p w:rsidR="005E2836" w:rsidRPr="00671DB4" w:rsidRDefault="00671DB4" w:rsidP="00671DB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671DB4">
        <w:rPr>
          <w:b/>
          <w:sz w:val="28"/>
          <w:szCs w:val="28"/>
        </w:rPr>
        <w:t>Содержание</w:t>
      </w:r>
    </w:p>
    <w:p w:rsidR="00671DB4" w:rsidRPr="00671DB4" w:rsidRDefault="00671DB4" w:rsidP="00671D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Введение</w:t>
      </w: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Принципы уголовно исполнительного права.</w:t>
      </w: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1. Принцип законности.</w:t>
      </w: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2. Принцип гуманизма.</w:t>
      </w: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3. Принцип демократизма.</w:t>
      </w: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4. Принцип равенства перед законом.</w:t>
      </w: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5. Принцип дифференциации и индивидуализации.</w:t>
      </w: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6. Принцип рационального применения мер принуждения, средств исправления осужденных и стимулирования их правопослушного поведения.</w:t>
      </w: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7. Принцип соединения наказания с исправительным воздействием</w:t>
      </w:r>
    </w:p>
    <w:p w:rsidR="00671DB4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Заключение</w:t>
      </w:r>
    </w:p>
    <w:p w:rsidR="005E2836" w:rsidRPr="00671DB4" w:rsidRDefault="00671DB4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Список используемых источников</w:t>
      </w:r>
      <w:r w:rsidRPr="00671DB4">
        <w:rPr>
          <w:sz w:val="28"/>
          <w:szCs w:val="28"/>
        </w:rPr>
        <w:tab/>
      </w:r>
    </w:p>
    <w:p w:rsidR="001758F8" w:rsidRPr="00671DB4" w:rsidRDefault="00671DB4" w:rsidP="00671DB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671DB4">
        <w:rPr>
          <w:b/>
          <w:sz w:val="28"/>
          <w:szCs w:val="28"/>
        </w:rPr>
        <w:br w:type="page"/>
        <w:t>Введение</w:t>
      </w:r>
    </w:p>
    <w:p w:rsidR="00671DB4" w:rsidRPr="00671DB4" w:rsidRDefault="00671DB4" w:rsidP="00671DB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758F8" w:rsidRPr="00671DB4" w:rsidRDefault="001758F8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В общей теории права принципы определяются как основные идеи права, руководящие положения правовой системы. Особую значимость они приобретают в ходе проведения правовой реформы, поскольку, обладая нормативными свойствами, становятся обязательными при формировании отрасли права, ее институтов и норм. </w:t>
      </w:r>
    </w:p>
    <w:p w:rsidR="001758F8" w:rsidRPr="00671DB4" w:rsidRDefault="001758F8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Принципы права существуют независимо от того, отражены они прямо в статьях закона или же не отражены. Они вытекают из всего содержания закона при его толковании. Но закрепление системы принципов той или иной отрасли права законодателем в соответствующих статьях закона устраняет разнобой, разноголосицу в определении круга руководящих правовых идей, которые можно было бы рассматривать в качестве принципов той или иной отрасли права, и приводят к единому пониманию системы принципов, а значит, и </w:t>
      </w:r>
      <w:r w:rsidR="00671DB4" w:rsidRPr="00671DB4">
        <w:rPr>
          <w:sz w:val="28"/>
          <w:szCs w:val="28"/>
        </w:rPr>
        <w:t>единому</w:t>
      </w:r>
      <w:r w:rsidRPr="00671DB4">
        <w:rPr>
          <w:sz w:val="28"/>
          <w:szCs w:val="28"/>
        </w:rPr>
        <w:t xml:space="preserve"> применению норм данного законодательного акта. </w:t>
      </w:r>
    </w:p>
    <w:p w:rsidR="001758F8" w:rsidRPr="00671DB4" w:rsidRDefault="001758F8" w:rsidP="00671DB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w3_1"/>
      <w:bookmarkEnd w:id="0"/>
      <w:r w:rsidRPr="00671DB4">
        <w:rPr>
          <w:sz w:val="28"/>
          <w:szCs w:val="28"/>
        </w:rPr>
        <w:t>Отличительной особенностью принципов уголовно-исполнительного права является недопустимость каких-либо исключений из них. Если какое-либо фундаментальное положение предполагает исключение из него, то оно перестает быть принципом и сводится на роль простого правила, из которого можно и должно делать исключение.</w:t>
      </w:r>
    </w:p>
    <w:p w:rsidR="001758F8" w:rsidRPr="00671DB4" w:rsidRDefault="001758F8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Система принципов уголовно-исполнительного права отражает принципы обращения с осужденными, которые зафиксированы в соответствующих международных актах. Прежде всего это относится к Минимальным стандартным правилам обращения с заключенными, принятым на 1 Конгрессе ООН по предупреждению преступности и обращению с правонарушителями в 1956 году, Своду принципов защиты всех лиц от пыток и других жестоких или унижающих достоинство видов обращения и наказания, принятой ООН в 1984 году. Закрепленные в них принципы затрагивают приоритетные права человека, лишенного свободы, которые должны безусловно закрепляться в национальном законодательстве и соблюдаться в правоприменительной деятельности. Даже исключительные обстоятельства не могут служить основанием для применения, а тем более для оправдывания пыток или других жестоких, бесчеловечных или унижающих достоинство видов обращения и наказания</w:t>
      </w:r>
      <w:r w:rsidRPr="00671DB4">
        <w:rPr>
          <w:rStyle w:val="a6"/>
          <w:sz w:val="28"/>
          <w:szCs w:val="28"/>
        </w:rPr>
        <w:footnoteReference w:id="1"/>
      </w:r>
      <w:r w:rsidRPr="00671DB4">
        <w:rPr>
          <w:sz w:val="28"/>
          <w:szCs w:val="28"/>
        </w:rPr>
        <w:t>.</w:t>
      </w:r>
    </w:p>
    <w:p w:rsidR="001758F8" w:rsidRPr="00671DB4" w:rsidRDefault="001758F8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Система принципов уголовно-исполнительного права базируется на Конституции Российской Федерации, поскольку принципы и общие положения, закрепленные в ней, в первую очередь — определяющие права и свободы человека, согласно ст. 15, имеют прямое действие.</w:t>
      </w:r>
      <w:r w:rsidRPr="00671DB4">
        <w:rPr>
          <w:rStyle w:val="a6"/>
          <w:sz w:val="28"/>
          <w:szCs w:val="28"/>
        </w:rPr>
        <w:footnoteReference w:id="2"/>
      </w:r>
    </w:p>
    <w:p w:rsidR="001758F8" w:rsidRPr="00671DB4" w:rsidRDefault="00916EC6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 xml:space="preserve">В отличие от Уголовного кодекса УИК РФ не раскрывает содержания указанных принципов, поэтому сущность каждого из них и всей системы вместе следует выводить из научного анализа используемых в законе терминов, характера и направленности отдельных норм Кодекса, а также многолетней практики их применения. </w:t>
      </w:r>
    </w:p>
    <w:p w:rsidR="00916EC6" w:rsidRPr="00671DB4" w:rsidRDefault="001758F8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 xml:space="preserve">Целью данной контрольной работы является </w:t>
      </w:r>
      <w:r w:rsidR="00DF7A1E" w:rsidRPr="00671DB4">
        <w:rPr>
          <w:rFonts w:eastAsia="Times-Roman"/>
          <w:sz w:val="28"/>
          <w:szCs w:val="28"/>
        </w:rPr>
        <w:t>изучение</w:t>
      </w:r>
      <w:r w:rsidR="00916EC6" w:rsidRPr="00671DB4">
        <w:rPr>
          <w:rFonts w:eastAsia="Times-Roman"/>
          <w:sz w:val="28"/>
          <w:szCs w:val="28"/>
        </w:rPr>
        <w:t xml:space="preserve"> содержани</w:t>
      </w:r>
      <w:r w:rsidRPr="00671DB4">
        <w:rPr>
          <w:rFonts w:eastAsia="Times-Roman"/>
          <w:sz w:val="28"/>
          <w:szCs w:val="28"/>
        </w:rPr>
        <w:t>я</w:t>
      </w:r>
      <w:r w:rsidR="00916EC6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Bold"/>
          <w:bCs/>
          <w:sz w:val="28"/>
          <w:szCs w:val="28"/>
        </w:rPr>
        <w:t>принципов</w:t>
      </w:r>
      <w:r w:rsidRPr="00671DB4">
        <w:rPr>
          <w:rFonts w:eastAsia="Times-Bold"/>
          <w:bCs/>
          <w:sz w:val="28"/>
          <w:szCs w:val="28"/>
        </w:rPr>
        <w:t xml:space="preserve"> уголовно-исполнительного права</w:t>
      </w:r>
      <w:r w:rsidR="005E2836" w:rsidRPr="00671DB4">
        <w:rPr>
          <w:rFonts w:eastAsia="Times-Bold"/>
          <w:bCs/>
          <w:sz w:val="28"/>
          <w:szCs w:val="28"/>
        </w:rPr>
        <w:t>.</w:t>
      </w:r>
      <w:r w:rsidR="00DF7A1E" w:rsidRPr="00671DB4">
        <w:rPr>
          <w:rFonts w:eastAsia="Times-Bold"/>
          <w:bCs/>
          <w:sz w:val="28"/>
          <w:szCs w:val="28"/>
        </w:rPr>
        <w:t xml:space="preserve"> Главной задачей моего исследования это раскрытие принципов уголовно-исполнительного права.</w:t>
      </w:r>
    </w:p>
    <w:p w:rsidR="00DF7FAE" w:rsidRDefault="00671DB4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  <w:lang w:val="en-US"/>
        </w:rPr>
      </w:pPr>
      <w:r>
        <w:rPr>
          <w:rFonts w:eastAsia="Times-Bold"/>
          <w:b/>
          <w:bCs/>
          <w:sz w:val="28"/>
          <w:szCs w:val="28"/>
        </w:rPr>
        <w:br w:type="page"/>
      </w:r>
      <w:r w:rsidRPr="00671DB4">
        <w:rPr>
          <w:rFonts w:eastAsia="Times-Bold"/>
          <w:b/>
          <w:bCs/>
          <w:sz w:val="28"/>
          <w:szCs w:val="28"/>
        </w:rPr>
        <w:t>ПРИНЦИПЫ</w:t>
      </w:r>
      <w:r>
        <w:rPr>
          <w:rFonts w:eastAsia="Times-Bold"/>
          <w:b/>
          <w:bCs/>
          <w:sz w:val="28"/>
          <w:szCs w:val="28"/>
        </w:rPr>
        <w:t xml:space="preserve"> УГОЛОВНО-ИСПОЛНИТЕЛЬНОГО ПРАВА</w:t>
      </w:r>
    </w:p>
    <w:p w:rsidR="00671DB4" w:rsidRPr="00671DB4" w:rsidRDefault="00671DB4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  <w:lang w:val="en-US"/>
        </w:rPr>
      </w:pPr>
    </w:p>
    <w:p w:rsidR="00DF7A1E" w:rsidRPr="00671DB4" w:rsidRDefault="00DF7A1E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В принципах уголовно-исполнительного законодательства выражаются общие принципы права, принципы отраслей права, регулирующих борьбу с преступностью, а также принципы, присущие данной отрасли права. В совокупности они предопределяют стратегию и направления развития, а также содержание как уголовно-исполнительного законодательства в целом, так и отдельных его институтов, обеспечивают системность правового регулирования общественных отношений, возникающих при исполнении наказаний. Наконец, они отражают общие требования обращения с осужденными, которые закреплены в соответствующих международных актах.. В общей теории права принципы рассматриваются в качестве основных идей права, руководящих положений правовой системы. Особую значимость они приобретают при проведении правовой реформы, поскольку, обладая нормативными свойствами, становятся обязательными при формировании отрасли законодательства, ее институтов и норм.</w:t>
      </w:r>
    </w:p>
    <w:p w:rsidR="00F44EBB" w:rsidRPr="00671DB4" w:rsidRDefault="00F44EBB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Принципы уголовно-исполнительного законодательства не являются, как нередко представляют, застывшими декларативными, лишенными нормативной силы положениями. Принципы, закрепленные в </w:t>
      </w:r>
      <w:r w:rsidRPr="006F381B">
        <w:rPr>
          <w:sz w:val="28"/>
          <w:szCs w:val="28"/>
        </w:rPr>
        <w:t>ст.8 УИК РФ</w:t>
      </w:r>
      <w:r w:rsidRPr="00671DB4">
        <w:rPr>
          <w:sz w:val="28"/>
          <w:szCs w:val="28"/>
        </w:rPr>
        <w:t xml:space="preserve">, во-первых, определяют построение и содержание Особенной части Кодекса, где регулируется исполнение конкретных видов уголовных наказаний. </w:t>
      </w:r>
    </w:p>
    <w:p w:rsidR="00F44EBB" w:rsidRPr="00671DB4" w:rsidRDefault="00F44EBB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Во-вторых, они влияют на содержание институтов и норм </w:t>
      </w:r>
      <w:r w:rsidRPr="006F381B">
        <w:rPr>
          <w:sz w:val="28"/>
          <w:szCs w:val="28"/>
        </w:rPr>
        <w:t>УИК РФ</w:t>
      </w:r>
      <w:r w:rsidRPr="00671DB4">
        <w:rPr>
          <w:sz w:val="28"/>
          <w:szCs w:val="28"/>
        </w:rPr>
        <w:t>, а также создают ориентиры для иных законодательных и подзаконных нормативных правовых актов, регулирующих исполнение различных видов наказания.</w:t>
      </w:r>
    </w:p>
    <w:p w:rsidR="00F44EBB" w:rsidRPr="00671DB4" w:rsidRDefault="00F44EBB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В-третьих, принципы уголовно-исполнительного законодательства через систему норм и путем непосредственного действия влияют на практику исполнения уголовных наказаний, корректируя ее в пользу реализации прогрессивных идей законности, гуманизма, равенства граждан перед законом и др.</w:t>
      </w:r>
    </w:p>
    <w:p w:rsidR="00F44EBB" w:rsidRPr="00671DB4" w:rsidRDefault="00F44EBB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К числу общеправовых принципов уголовно-исполнительного законодательства относятся законность, гуманизм, демократизм, равенство осужденных перед законом. Принцип дифференциации и индивидуализации исполнения наказания представляет собой отражение межотраслевых принципов отраслей законодательства, регулирующих борьбу с преступностью. К числу отраслевых принципов относятся: рациональное применение мер принуждения, средств исправления осужденных и стимулирование их правопослушного поведения</w:t>
      </w:r>
      <w:r w:rsidRPr="00671DB4">
        <w:rPr>
          <w:rStyle w:val="a6"/>
          <w:sz w:val="28"/>
          <w:szCs w:val="28"/>
        </w:rPr>
        <w:footnoteReference w:id="3"/>
      </w:r>
      <w:r w:rsidRPr="00671DB4">
        <w:rPr>
          <w:sz w:val="28"/>
          <w:szCs w:val="28"/>
        </w:rPr>
        <w:t>.</w:t>
      </w:r>
    </w:p>
    <w:p w:rsidR="00462BB2" w:rsidRPr="00671DB4" w:rsidRDefault="00462BB2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</w:p>
    <w:p w:rsidR="00C47CFA" w:rsidRPr="00671DB4" w:rsidRDefault="00C47CFA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671DB4">
        <w:rPr>
          <w:rFonts w:eastAsia="Times-Bold"/>
          <w:b/>
          <w:bCs/>
          <w:sz w:val="28"/>
          <w:szCs w:val="28"/>
        </w:rPr>
        <w:t xml:space="preserve">1. </w:t>
      </w:r>
      <w:r w:rsidR="00916EC6" w:rsidRPr="00671DB4">
        <w:rPr>
          <w:rFonts w:eastAsia="Times-Bold"/>
          <w:b/>
          <w:bCs/>
          <w:sz w:val="28"/>
          <w:szCs w:val="28"/>
        </w:rPr>
        <w:t xml:space="preserve">Принцип </w:t>
      </w:r>
      <w:r w:rsidR="00A9406D" w:rsidRPr="00671DB4">
        <w:rPr>
          <w:rFonts w:eastAsia="Times-Bold"/>
          <w:b/>
          <w:bCs/>
          <w:sz w:val="28"/>
          <w:szCs w:val="28"/>
        </w:rPr>
        <w:t>законности</w:t>
      </w:r>
    </w:p>
    <w:p w:rsidR="00771836" w:rsidRPr="00671DB4" w:rsidRDefault="00771836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Принцип законности - конституционный, он закреплен в ряде статей Конституции РФ (ст. 4, 13,15,17-19 и др.), а также в ряде международных документов. В уголовно-исполнительном праве он выражен в верховенстве закона, регулирующего исполнение наказания, и его приоритете перед другими нормативными правовыми актами, регулирующими общественные отношения в указанной сфере. Принцип законности - конституционный, он закреплен в ряде статей Конституции РФ (ст. 4, 13,15,17-19 и др.), а также в ряде международных документов. В уголовно-исполнительном праве он выражен в верховенстве закона, регулирующего исполнение наказания, и его приоритете перед другими нормативными правовыми актами, регулирующими общественные отношения в указанной сфере. Принцип законности реализуется в точном и строгом соблюдении уголовно-исполнительного законодательства учреждениями и органами, исполняющими наказание, органами государственной власти и управления, всеми организациями, хозяйствующими субъектами, должностными лицами, работниками организаций, взаимодействующих с учреждениями и органами, исполняющими наказания, лицами, осуществляющими охрану и конвоирование осужденных, общественными объединениями, принимающими участие в исправлении осужденных, отдельными гражданами, посещающими места отбывания наказания, и самими осужденными. Принцип законности нашел отражение в гл.2 ст. 10-15 УИК, определяющих правовой статус осужденных, в гл.3 ст. 19-23 УИК, устанавливающих систему и формы контроля за деятельностью учреждений и органов, исполняющих наказание. </w:t>
      </w:r>
    </w:p>
    <w:p w:rsidR="00DB011D" w:rsidRPr="00671DB4" w:rsidRDefault="00DB011D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</w:p>
    <w:p w:rsidR="00A9406D" w:rsidRPr="00671DB4" w:rsidRDefault="00A9406D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b/>
          <w:sz w:val="28"/>
          <w:szCs w:val="28"/>
        </w:rPr>
        <w:t>2. Принцип гуманизма</w:t>
      </w:r>
    </w:p>
    <w:p w:rsidR="00916EC6" w:rsidRPr="00671DB4" w:rsidRDefault="00C47CFA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>В</w:t>
      </w:r>
      <w:r w:rsidR="00916EC6" w:rsidRPr="00671DB4">
        <w:rPr>
          <w:rFonts w:eastAsia="Times-Roman"/>
          <w:sz w:val="28"/>
          <w:szCs w:val="28"/>
        </w:rPr>
        <w:t xml:space="preserve"> уголовно-исполнительном законодательстве (праве) </w:t>
      </w:r>
      <w:r w:rsidRPr="00671DB4">
        <w:rPr>
          <w:rFonts w:eastAsia="Times-Roman"/>
          <w:sz w:val="28"/>
          <w:szCs w:val="28"/>
        </w:rPr>
        <w:t xml:space="preserve">принцип гуманизма </w:t>
      </w:r>
      <w:r w:rsidR="00916EC6" w:rsidRPr="00671DB4">
        <w:rPr>
          <w:rFonts w:eastAsia="Times-Roman"/>
          <w:sz w:val="28"/>
          <w:szCs w:val="28"/>
        </w:rPr>
        <w:t xml:space="preserve">проявляется в различных направлениях и формах. Данный принцип в УИК РФ по сравнению с ранее действовавшим ИТК РСФСР воплощен намного полнее, что явилось следствием приведения нормативной базы России в области исполнения уголовных наказаний к мировым стандартам обращения с осужденными. Так, </w:t>
      </w:r>
      <w:r w:rsidR="00916EC6" w:rsidRPr="00671DB4">
        <w:rPr>
          <w:rFonts w:eastAsia="Times-Bold"/>
          <w:bCs/>
          <w:sz w:val="28"/>
          <w:szCs w:val="28"/>
        </w:rPr>
        <w:t>из</w:t>
      </w:r>
      <w:r w:rsidR="00916EC6" w:rsidRPr="00671DB4">
        <w:rPr>
          <w:rFonts w:eastAsia="Times-Bold"/>
          <w:b/>
          <w:bCs/>
          <w:sz w:val="28"/>
          <w:szCs w:val="28"/>
        </w:rPr>
        <w:t xml:space="preserve"> </w:t>
      </w:r>
      <w:r w:rsidR="00916EC6" w:rsidRPr="00671DB4">
        <w:rPr>
          <w:rFonts w:eastAsia="Times-Bold"/>
          <w:bCs/>
          <w:sz w:val="28"/>
          <w:szCs w:val="28"/>
        </w:rPr>
        <w:t>н</w:t>
      </w:r>
      <w:r w:rsidR="00916EC6" w:rsidRPr="00671DB4">
        <w:rPr>
          <w:rFonts w:eastAsia="Times-Roman"/>
          <w:sz w:val="28"/>
          <w:szCs w:val="28"/>
        </w:rPr>
        <w:t xml:space="preserve">орм. регулирующих порядок </w:t>
      </w:r>
      <w:r w:rsidR="00916EC6" w:rsidRPr="00671DB4">
        <w:rPr>
          <w:rFonts w:eastAsia="Times-Bold"/>
          <w:bCs/>
          <w:sz w:val="28"/>
          <w:szCs w:val="28"/>
        </w:rPr>
        <w:t>и</w:t>
      </w:r>
      <w:r w:rsidR="00916EC6" w:rsidRPr="00671DB4">
        <w:rPr>
          <w:rFonts w:eastAsia="Times-Bold"/>
          <w:b/>
          <w:bCs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 xml:space="preserve">условия исполнения </w:t>
      </w:r>
      <w:r w:rsidR="00916EC6" w:rsidRPr="00671DB4">
        <w:rPr>
          <w:rFonts w:eastAsia="Times-Bold"/>
          <w:bCs/>
          <w:sz w:val="28"/>
          <w:szCs w:val="28"/>
        </w:rPr>
        <w:t>и о</w:t>
      </w:r>
      <w:r w:rsidR="00916EC6" w:rsidRPr="00671DB4">
        <w:rPr>
          <w:rFonts w:eastAsia="Times-Roman"/>
          <w:sz w:val="28"/>
          <w:szCs w:val="28"/>
        </w:rPr>
        <w:t xml:space="preserve">тбывания наказания (особенно лишения свободы), убрана излишняя тюремная атрибутика, отражавшая прежде всего суровость, жесткость наказания, в результате чего были отменены многие ограничения в отношении осужденных. В Кодексе закреплено требование строгого соблюдения гарантий защиты от пыток, насилия или другого жестокого или унижающего человеческое достоинство обращения с осужденными. Существенно расширены возможности поддержания и развития социально полезных связей осужденных с родственниками и трудовыми коллективами, а также развития их полезной инициативы. Реализация принципа гуманизма поставлена в прямую зависимость от поведения осужденных, от их желания и настроения вести себя определенным образом, а следовательно, получать или нет предусмотренную законом широкую систему льгот. Особенно полно принцип гуманизма нашел свое воплощение в Федеральном законе от 21 февраля </w:t>
      </w:r>
      <w:smartTag w:uri="urn:schemas-microsoft-com:office:smarttags" w:element="metricconverter">
        <w:smartTagPr>
          <w:attr w:name="ProductID" w:val="2001 г"/>
        </w:smartTagPr>
        <w:r w:rsidR="00916EC6" w:rsidRPr="00671DB4">
          <w:rPr>
            <w:rFonts w:eastAsia="Times-Roman"/>
            <w:sz w:val="28"/>
            <w:szCs w:val="28"/>
          </w:rPr>
          <w:t>2001 г</w:t>
        </w:r>
      </w:smartTag>
      <w:r w:rsidR="00916EC6" w:rsidRPr="00671DB4">
        <w:rPr>
          <w:rFonts w:eastAsia="Times-Roman"/>
          <w:sz w:val="28"/>
          <w:szCs w:val="28"/>
        </w:rPr>
        <w:t xml:space="preserve">., который в Государственной Думе в третьем чтении проходил под рубрикой "в части облегчения условий содержания задержанных и осужденных". Линия на дальнейшую гуманизацию нашла свое отражение и в Законе от 21 ноября </w:t>
      </w:r>
      <w:smartTag w:uri="urn:schemas-microsoft-com:office:smarttags" w:element="metricconverter">
        <w:smartTagPr>
          <w:attr w:name="ProductID" w:val="2003 г"/>
        </w:smartTagPr>
        <w:r w:rsidR="00916EC6" w:rsidRPr="00671DB4">
          <w:rPr>
            <w:rFonts w:eastAsia="Times-Roman"/>
            <w:sz w:val="28"/>
            <w:szCs w:val="28"/>
          </w:rPr>
          <w:t>2003 г</w:t>
        </w:r>
      </w:smartTag>
      <w:r w:rsidR="00916EC6" w:rsidRPr="00671DB4">
        <w:rPr>
          <w:rFonts w:eastAsia="Times-Roman"/>
          <w:sz w:val="28"/>
          <w:szCs w:val="28"/>
        </w:rPr>
        <w:t>. № 161-ФЗ, которым осужденным предоставлены дополнительные льготы, изменен порядок представления к условно-досрочному освобождению и др.</w:t>
      </w:r>
    </w:p>
    <w:p w:rsidR="00916EC6" w:rsidRPr="00671DB4" w:rsidRDefault="00916EC6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>Принцип гуманизма имеет и обратную сторону: он должен проявляться не только по отношению к осужденным, но и ко всему обществу в целом, обеспечивая должный порядок и спокойствие граждан, охрану их законных интересов. Поэтому в Кодексе предусматриваются меры по надежной изоляции осужденных и их охране, по пресечению различных попыток проникновения как со стороны осужденных, так и иных граждан на охраняемые территории, нападений на охрану, проносов запрещенных предметов и ряда аналогичных действий.</w:t>
      </w:r>
      <w:r w:rsidR="00A9406D" w:rsidRPr="00671DB4">
        <w:rPr>
          <w:rStyle w:val="a6"/>
          <w:rFonts w:eastAsia="Times-Roman"/>
          <w:sz w:val="28"/>
          <w:szCs w:val="28"/>
        </w:rPr>
        <w:footnoteReference w:id="4"/>
      </w:r>
    </w:p>
    <w:p w:rsidR="00A95AA4" w:rsidRPr="00671DB4" w:rsidRDefault="00A95AA4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Принцип гуманизма уголовно-исполнительного права закреплен во многих институтах и нормах УИК, международных актах о правах человека и об обращении с осужденными. Так, в ст. 10 Международного пакта о гражданских и политических правах он сформулирован следующим образом: “Все лица, лишенные свободы, имеют право на гуманное обращение и уважение достоинства, присущего человеческой личности”. Он отражен и в ряде статей УИК, в частности в ст. 10 подчеркивается, что “Российская Федерация уважает и охраняет права, свободы и законные интересы осужденных...”. В ч. 2 ст.12 УИК указывается, что “они не должны подвергаться жестокому или унижающему человеческое достоинство обращению. Меры принуждения к осужденным могут быть применены не иначе как на основании закона”.</w:t>
      </w:r>
    </w:p>
    <w:p w:rsidR="00A95AA4" w:rsidRPr="00671DB4" w:rsidRDefault="00A95AA4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Принцип гуманизма выражается также в тех целях, которые ставит государство при исполнении наказания: исправление осужденных, возвращение в общество полноправными его членами. Он реализуется также в средствах исправительного воздействия: общественно полезном труде, интенсивном психолого-педагогическом воздействии, профессиональной подготовке и общеобразовательном обучении, наряду с режимными требованиями обеспечивающими дисциплину и порядок в местах отбывания наказания и одновременно создающими условия для реализации прав и льгот осужденным вплоть </w:t>
      </w:r>
      <w:r w:rsidRPr="00671DB4">
        <w:rPr>
          <w:bCs/>
          <w:sz w:val="28"/>
          <w:szCs w:val="28"/>
        </w:rPr>
        <w:t>до</w:t>
      </w:r>
      <w:r w:rsidRPr="00671DB4">
        <w:rPr>
          <w:sz w:val="28"/>
          <w:szCs w:val="28"/>
        </w:rPr>
        <w:t xml:space="preserve"> условно-досрочного освобождения. Цели гуманного отношения к осужденным отражены в условиях отбывания наказания в виде лишения свободы инвалидами, женщинами, несовершеннолетними, в таких институтах этой отрасли права, как выезды осужденных за пределы мест лишения свободы (ст. 87 УИК), свидания (ст. 91УИК), телефонные переговоры ( ст. 92 УИК ) и др.</w:t>
      </w:r>
    </w:p>
    <w:p w:rsidR="002840D1" w:rsidRPr="00671DB4" w:rsidRDefault="002840D1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</w:p>
    <w:p w:rsidR="00C47CFA" w:rsidRPr="00671DB4" w:rsidRDefault="00A9406D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671DB4">
        <w:rPr>
          <w:rFonts w:eastAsia="Times-Bold"/>
          <w:b/>
          <w:bCs/>
          <w:sz w:val="28"/>
          <w:szCs w:val="28"/>
        </w:rPr>
        <w:t>3</w:t>
      </w:r>
      <w:r w:rsidR="00C47CFA" w:rsidRPr="00671DB4">
        <w:rPr>
          <w:rFonts w:eastAsia="Times-Bold"/>
          <w:b/>
          <w:bCs/>
          <w:sz w:val="28"/>
          <w:szCs w:val="28"/>
        </w:rPr>
        <w:t xml:space="preserve">. </w:t>
      </w:r>
      <w:r w:rsidR="00671DB4">
        <w:rPr>
          <w:rFonts w:eastAsia="Times-Bold"/>
          <w:b/>
          <w:bCs/>
          <w:sz w:val="28"/>
          <w:szCs w:val="28"/>
        </w:rPr>
        <w:t>Принцип демократизма</w:t>
      </w:r>
    </w:p>
    <w:p w:rsidR="00587F75" w:rsidRPr="00671DB4" w:rsidRDefault="005F44A1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Принцип демократизма определяет содержание многих институтов и норм уголовно-исполнительного права. Прежде всего, он реализуется в признании осужденного субъектом этой отрасли права. В Международном пакте о гражданских и политических правах (ст. 16) подчеркивается, что “каждый человек, где бы он ни находился, имеет право на признание его правосубъектности”</w:t>
      </w:r>
      <w:r w:rsidRPr="00671DB4">
        <w:rPr>
          <w:rStyle w:val="a6"/>
          <w:sz w:val="28"/>
          <w:szCs w:val="28"/>
        </w:rPr>
        <w:footnoteReference w:id="5"/>
      </w:r>
      <w:r w:rsidRPr="00671DB4">
        <w:rPr>
          <w:sz w:val="28"/>
          <w:szCs w:val="28"/>
        </w:rPr>
        <w:t xml:space="preserve"> . Социальная значимость данного положения определяется тем, что осужденный, прежде всего к лишению свободы, существенно ограничивается в правах и поэтому особенно нуждается в соответствующей социальной защищенности. Принцип демократизма выражается в сущности организации процесса исправления осужденных, прежде всего в привлечении общественности к воспитательной работе с осужденными, а также открытости деятельности учреждении и органов, исполняющих наказание, и осуществлении контроля общества за их деятельностью. </w:t>
      </w:r>
    </w:p>
    <w:p w:rsidR="005F44A1" w:rsidRPr="00671DB4" w:rsidRDefault="005F44A1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Данный принцип закреплен, в частности, в ч. 2 ст. 9 УИК, в которой к числу основных средств исправления осужденных отнесено общественное воздействие на них. В ст. 23 УИК закреплено содействие общественных объединений работе учреждении и органов, исполняющих наказание, участие в исправлении осужденных, а также право на осуществление контроля за деятельностью указанных учреждении и органов.</w:t>
      </w:r>
    </w:p>
    <w:p w:rsidR="00587F75" w:rsidRPr="00671DB4" w:rsidRDefault="005F44A1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Этой задаче отвечают и нормы </w:t>
      </w:r>
      <w:r w:rsidRPr="006F381B">
        <w:rPr>
          <w:sz w:val="28"/>
          <w:szCs w:val="28"/>
        </w:rPr>
        <w:t>УИК РФ</w:t>
      </w:r>
      <w:r w:rsidRPr="00671DB4">
        <w:rPr>
          <w:sz w:val="28"/>
          <w:szCs w:val="28"/>
        </w:rPr>
        <w:t>, направленные на обеспечение личной безопасности осужденных (</w:t>
      </w:r>
      <w:r w:rsidRPr="006F381B">
        <w:rPr>
          <w:sz w:val="28"/>
          <w:szCs w:val="28"/>
        </w:rPr>
        <w:t>ст.13</w:t>
      </w:r>
      <w:r w:rsidRPr="00671DB4">
        <w:rPr>
          <w:sz w:val="28"/>
          <w:szCs w:val="28"/>
        </w:rPr>
        <w:t>), свободы совести и свободы вероисповедания (</w:t>
      </w:r>
      <w:r w:rsidRPr="006F381B">
        <w:rPr>
          <w:sz w:val="28"/>
          <w:szCs w:val="28"/>
        </w:rPr>
        <w:t>ст.14</w:t>
      </w:r>
      <w:r w:rsidRPr="00671DB4">
        <w:rPr>
          <w:sz w:val="28"/>
          <w:szCs w:val="28"/>
        </w:rPr>
        <w:t>), права на подачу обращений: предложений, заявлений, жалоб и ходатайств (</w:t>
      </w:r>
      <w:r w:rsidRPr="006F381B">
        <w:rPr>
          <w:sz w:val="28"/>
          <w:szCs w:val="28"/>
        </w:rPr>
        <w:t>ст.15</w:t>
      </w:r>
      <w:r w:rsidRPr="00671DB4">
        <w:rPr>
          <w:sz w:val="28"/>
          <w:szCs w:val="28"/>
        </w:rPr>
        <w:t>) и т.д.</w:t>
      </w:r>
      <w:r w:rsidRPr="00671DB4">
        <w:rPr>
          <w:rStyle w:val="a6"/>
          <w:sz w:val="28"/>
          <w:szCs w:val="28"/>
        </w:rPr>
        <w:footnoteReference w:id="6"/>
      </w:r>
      <w:r w:rsidR="00587F75" w:rsidRPr="00671DB4">
        <w:rPr>
          <w:sz w:val="28"/>
          <w:szCs w:val="28"/>
        </w:rPr>
        <w:t xml:space="preserve"> </w:t>
      </w:r>
    </w:p>
    <w:p w:rsidR="005F44A1" w:rsidRPr="00671DB4" w:rsidRDefault="005F44A1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Принцип демократизма проявляется и в других направлениях: в порядке подачи и разрешении жалоб и заявлений осужденных; языке обращений и переписке; контроле органов государственной власти и органов местного самоуправления; судебном и ведомственном контроле; проку</w:t>
      </w:r>
      <w:r w:rsidR="00587F75" w:rsidRPr="00671DB4">
        <w:rPr>
          <w:sz w:val="28"/>
          <w:szCs w:val="28"/>
        </w:rPr>
        <w:t>рор</w:t>
      </w:r>
      <w:r w:rsidRPr="00671DB4">
        <w:rPr>
          <w:sz w:val="28"/>
          <w:szCs w:val="28"/>
        </w:rPr>
        <w:t>ском надзоре за деятельностью учреждений и органов, исполняющих наказания; контроле общественных объединений.</w:t>
      </w:r>
      <w:r w:rsidRPr="00671DB4">
        <w:rPr>
          <w:rStyle w:val="a6"/>
          <w:sz w:val="28"/>
          <w:szCs w:val="28"/>
        </w:rPr>
        <w:footnoteReference w:id="7"/>
      </w:r>
    </w:p>
    <w:p w:rsidR="0085596C" w:rsidRPr="00671DB4" w:rsidRDefault="0085596C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</w:p>
    <w:p w:rsidR="00C47CFA" w:rsidRPr="00671DB4" w:rsidRDefault="0085596C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671DB4">
        <w:rPr>
          <w:rFonts w:eastAsia="Times-Bold"/>
          <w:b/>
          <w:bCs/>
          <w:sz w:val="28"/>
          <w:szCs w:val="28"/>
        </w:rPr>
        <w:t>4</w:t>
      </w:r>
      <w:r w:rsidR="00C47CFA" w:rsidRPr="00671DB4">
        <w:rPr>
          <w:rFonts w:eastAsia="Times-Bold"/>
          <w:b/>
          <w:bCs/>
          <w:sz w:val="28"/>
          <w:szCs w:val="28"/>
        </w:rPr>
        <w:t>. Принцип равенства перед законом</w:t>
      </w:r>
    </w:p>
    <w:p w:rsidR="0085596C" w:rsidRPr="00671DB4" w:rsidRDefault="0085596C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Истоком данною принципа является конституционный принцип равенства всех перед законом, т.е. равенство прав и свобод человека и гражданина независимо от пола, расы, национальности, языка, социального происхождения, имущественного и должностного положения, принадлежности к общественным объединениям (ст. 19 Конституции), а также Всеобщая декларация прав и свобод гражданина (ст.7). В Минимальных стандартных правилах обращения с заключенными ООН принцип равенства перед законом рассматривается в качестве основного принципа, согласно которому “дискриминация по признаку расы, цвета кожи, пола, языка, религиозных, политических и других убеждений, национального или социального происхождения, имущественного положения, семейного происхождения или социального положения недопустима” (ст. 6).</w:t>
      </w:r>
    </w:p>
    <w:p w:rsidR="0085596C" w:rsidRPr="00671DB4" w:rsidRDefault="0085596C" w:rsidP="00671DB4">
      <w:pPr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671DB4">
        <w:rPr>
          <w:sz w:val="28"/>
          <w:szCs w:val="28"/>
        </w:rPr>
        <w:t>В соответствии с конституционными положениями и международными правилами нормы УИК не устанавливают каких-либо преимуществ для осужденных в зависимости от пола, расы, национальности, языка, социального происхождения, имущественного, должностного положения и т.д. Вместе с тем равенство осужденных перед законом не означает равенства условий отбывания наказания. Они дифференцируются в зависимости от возраста, состояния здоровья, пола. Например, в соответствии с Пекинскими правилами ООН, для несовершеннолетних устанавливаются более льготные условия содержания. Предоставляются определенные льготы для инвалидов I и II групп, престарелых, женщин. Кроме того, условия отбывания наказания дифференцируются в зависимости от характера и степени общественной опасности совершенных преступлений и поведения осужденных. В данных случаях принцип равенства перед законом корректируется реализацией принципа дифференциации исполнения наказания и принципа гуманизма.</w:t>
      </w:r>
    </w:p>
    <w:p w:rsidR="00DB011D" w:rsidRPr="00671DB4" w:rsidRDefault="00DB011D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</w:p>
    <w:p w:rsidR="00C47CFA" w:rsidRPr="00671DB4" w:rsidRDefault="00E35488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671DB4">
        <w:rPr>
          <w:rFonts w:eastAsia="Times-Bold"/>
          <w:b/>
          <w:bCs/>
          <w:sz w:val="28"/>
          <w:szCs w:val="28"/>
        </w:rPr>
        <w:t>5</w:t>
      </w:r>
      <w:r w:rsidR="00C47CFA" w:rsidRPr="00671DB4">
        <w:rPr>
          <w:rFonts w:eastAsia="Times-Bold"/>
          <w:b/>
          <w:bCs/>
          <w:sz w:val="28"/>
          <w:szCs w:val="28"/>
        </w:rPr>
        <w:t xml:space="preserve">. </w:t>
      </w:r>
      <w:r w:rsidR="00916EC6" w:rsidRPr="00671DB4">
        <w:rPr>
          <w:rFonts w:eastAsia="Times-Bold"/>
          <w:b/>
          <w:bCs/>
          <w:sz w:val="28"/>
          <w:szCs w:val="28"/>
        </w:rPr>
        <w:t>Принцип дифференциации и индивидуализации</w:t>
      </w:r>
    </w:p>
    <w:p w:rsidR="00916EC6" w:rsidRPr="00671DB4" w:rsidRDefault="00C47CFA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671DB4">
        <w:rPr>
          <w:rFonts w:eastAsia="Times-Bold"/>
          <w:bCs/>
          <w:sz w:val="28"/>
          <w:szCs w:val="28"/>
        </w:rPr>
        <w:t>Принцип дифференциации и индивидуализации</w:t>
      </w:r>
      <w:r w:rsidR="00916EC6" w:rsidRPr="00671DB4">
        <w:rPr>
          <w:rFonts w:eastAsia="Times-Bold"/>
          <w:b/>
          <w:bCs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исполнения наказаний включает рациональное применение мер принуждения, средств исправления осужденных и стимулирования их правопослушного поведения как следствие дифференциации и индивидуализации самих осужденных. Дифференциация осужденных осуществляется по разным основаниям на всем протяжении отбывания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наказания. Они классифицируются на определенные группы в зависимости от: возраста; состояния здоровья; наличия семьи и родственников; отбытого срока наказания и поведения; досрочного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(в любой форме) освобождения; уровня образования и наличия профессии и по многим другим основаниям. В науке подобных оснований дифференциации насчитывают несколько десятков (и даже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сотен).</w:t>
      </w:r>
    </w:p>
    <w:p w:rsidR="00916EC6" w:rsidRPr="00671DB4" w:rsidRDefault="00916EC6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>Внутри классификационных групп осужденных выделяется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индивидуально личность каждого из них, определяются ее основные характеристики, как положительные, так и отрицательные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качества. Задача воспитателей состоит в выявлении всех этих качеств и составлении портрета, картины личности осужденного,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которая не может быть представлена лишь в одних темных тонах.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Отдельные качества личности осужденного могут быть поражены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полностью, другие — частично, а третьи — вообще находиться в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удовлетворительном состоянии. Задача педагогов и всего персонала УМС — составить подробный психолого-педагогический портрет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личности каждого осужденного и на этой основе разработать программу воспитательных воздействий в отношении конкретного осужденного, опираясь на положительные личностные качества и разрушая, блокируя отрицательные свойства. Во многих исправительных учреждениях вырабатываются и устанавливаются единые режимно-педагогические требования, которые весь персонал, независимо от принадлежности к конкретной службе, предъявляет к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осужденным, имея в том числе и их индивидуальные воспитательные программы.</w:t>
      </w:r>
    </w:p>
    <w:p w:rsidR="00916EC6" w:rsidRPr="00671DB4" w:rsidRDefault="00916EC6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>В зависимости от принадлежности осужденных к той или иной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классификационной группе к ним индивидуально применяется комплекс мер принуждения, стимулирования их правопослушного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поведения. Эффективность его применения зависит от многих обстоятельств, в частности, от слаженности работы персонала и его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педагогического мастерства. В законодательстве указанные аспекты дифференциации и индивидуализации прописаны достаточно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подробно; система стимулирования правопослушного поведения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>осужденных сейчас намного богаче и обширнее, чем раньше.</w:t>
      </w:r>
      <w:r w:rsidR="00F81C08" w:rsidRPr="00671DB4">
        <w:rPr>
          <w:rStyle w:val="a6"/>
          <w:rFonts w:eastAsia="Times-Roman"/>
          <w:sz w:val="28"/>
          <w:szCs w:val="28"/>
        </w:rPr>
        <w:footnoteReference w:id="8"/>
      </w:r>
    </w:p>
    <w:p w:rsidR="00BE63AB" w:rsidRDefault="00671DB4" w:rsidP="00671D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Times-Roman"/>
          <w:b/>
          <w:sz w:val="28"/>
          <w:szCs w:val="28"/>
        </w:rPr>
        <w:br w:type="page"/>
      </w:r>
      <w:r w:rsidR="00BE63AB" w:rsidRPr="00671DB4">
        <w:rPr>
          <w:rFonts w:eastAsia="Times-Roman"/>
          <w:b/>
          <w:sz w:val="28"/>
          <w:szCs w:val="28"/>
        </w:rPr>
        <w:t xml:space="preserve">6. </w:t>
      </w:r>
      <w:r w:rsidR="00BE63AB" w:rsidRPr="00671DB4">
        <w:rPr>
          <w:b/>
          <w:sz w:val="28"/>
          <w:szCs w:val="28"/>
        </w:rPr>
        <w:t>Принцип рационального применения мер принуждения, средств исправления осужденных и стимулирования их правопослушного поведения</w:t>
      </w:r>
    </w:p>
    <w:p w:rsidR="00671DB4" w:rsidRPr="00671DB4" w:rsidRDefault="00671DB4" w:rsidP="00671D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63AB" w:rsidRPr="00671DB4" w:rsidRDefault="00BE63AB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В Уголовно-исполнительном кодексе этот принцип впервые был сформулирован и получил свою реализацию в конкретных нормах закона, хотя в ранее действовавшем исправительно-трудовом законодательстве он находил свою реализацию, особенно после внесения изменений и дополнений в ИТК в 1992 году, в котором было существенно ограничено применение к осужденным мер принуждения при отбывании лишения свободы, а также расширены стимулы правопослушного поведения этих лиц. Рациональное применение мер принуждения закреплено в нормах, устанавливающих ответственность осужденных (ст. 29, 32, 46 и др.), основания, порядок - и условия применения к ним мер взыскания (ст. 59, 117, 119, 138, 169). При применении этих мер закон требует учитывать обстоятельства совершения нарушения, личность осужденного и его предыдущее поведение. Налагаемое взыскание должно соответствовать тяжести и характеру нарушения (ч. 1 ст. 117 УИК).</w:t>
      </w:r>
    </w:p>
    <w:p w:rsidR="00DB011D" w:rsidRPr="00671DB4" w:rsidRDefault="00BE63AB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Принцип стимулирования правопослушного поведения отражен во многих нормах УИК. Это, прежде всего, поощрительные нормы (ст. 45, 57, 71, 113, 134, 153, 167). Применительно к лишению свободы важную роль играют стимулирующие нормы, регулирующие изменение условий содержания осужденных в лучшую сторону, в частности перевод на облегченные условия содержания. К поощрительным нормам можно также отнести положения кодекса, предоставляющие возможность определенным категориям осужденных проводить отпуск или проживать за пределами исправительного учреждения (ст. 97, 121 УИК).</w:t>
      </w:r>
      <w:r w:rsidRPr="00671DB4">
        <w:rPr>
          <w:rStyle w:val="a6"/>
          <w:sz w:val="28"/>
          <w:szCs w:val="28"/>
        </w:rPr>
        <w:footnoteReference w:id="9"/>
      </w:r>
      <w:r w:rsidR="00DB011D" w:rsidRPr="00671DB4">
        <w:rPr>
          <w:sz w:val="28"/>
          <w:szCs w:val="28"/>
        </w:rPr>
        <w:t xml:space="preserve"> </w:t>
      </w:r>
    </w:p>
    <w:p w:rsidR="00BE63AB" w:rsidRPr="00671DB4" w:rsidRDefault="00BE63AB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Рациональное применение средств исправления предполагает целенаправленное воспитательное воздействие на осужденных, организацию их труда, профессионального и общеобразовательного обучения с учетом их типологических и индивидуальных особенностей. В данном случае реализуется метод дифференцированного и индивидуализированного психолого-педагогического воздействия на осужденных.</w:t>
      </w:r>
    </w:p>
    <w:p w:rsidR="00DB011D" w:rsidRPr="00671DB4" w:rsidRDefault="00DB011D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</w:p>
    <w:p w:rsidR="00C47CFA" w:rsidRPr="00671DB4" w:rsidRDefault="00BE63AB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671DB4">
        <w:rPr>
          <w:rFonts w:eastAsia="Times-Bold"/>
          <w:b/>
          <w:bCs/>
          <w:sz w:val="28"/>
          <w:szCs w:val="28"/>
        </w:rPr>
        <w:t>7</w:t>
      </w:r>
      <w:r w:rsidR="00C47CFA" w:rsidRPr="00671DB4">
        <w:rPr>
          <w:rFonts w:eastAsia="Times-Bold"/>
          <w:b/>
          <w:bCs/>
          <w:sz w:val="28"/>
          <w:szCs w:val="28"/>
        </w:rPr>
        <w:t xml:space="preserve">. </w:t>
      </w:r>
      <w:r w:rsidR="00916EC6" w:rsidRPr="00671DB4">
        <w:rPr>
          <w:rFonts w:eastAsia="Times-Bold"/>
          <w:b/>
          <w:bCs/>
          <w:sz w:val="28"/>
          <w:szCs w:val="28"/>
        </w:rPr>
        <w:t>Принцип соединения наказания с исправительным воздействием</w:t>
      </w:r>
    </w:p>
    <w:p w:rsidR="00916EC6" w:rsidRPr="00671DB4" w:rsidRDefault="00C47CFA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Bold"/>
          <w:bCs/>
          <w:sz w:val="28"/>
          <w:szCs w:val="28"/>
        </w:rPr>
        <w:t>Этот принцип</w:t>
      </w:r>
      <w:r w:rsidR="00916EC6" w:rsidRPr="00671DB4">
        <w:rPr>
          <w:rFonts w:eastAsia="Times-Bold"/>
          <w:b/>
          <w:bCs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был закреплен и в ранее действовавшем законодательстве,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но тогда он определял собственно предмет правового регулирования, а именно лишь те наказания, которые соединялись с мерами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исправительно-трудового воздействия (лишение свободы, исправительные работы и отмененные позднее ссылка и высылка). Теперь же этот принцип относится ко всем видам наказаний (за исключением смертной казни) и иным мерам уголовно-правового характера, хотя в действительности к отдельным видам наказаний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данный принцип не применяется. Но учитывая, что большинство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наказаний на стадии их исполнения соединяется с мерами исправительного воздействия, этот принцип является определяющим для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всего уголовно-исполнительного права.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Под исправительным воздействием понимается широкий комплекс воспитательных мероприятий и воздействий: труд, обучение, профессиональная подготовка, развитие самодеятельности и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многое другое, что призвано формировать позитивные свойства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="00916EC6" w:rsidRPr="00671DB4">
        <w:rPr>
          <w:rFonts w:eastAsia="Times-Roman"/>
          <w:sz w:val="28"/>
          <w:szCs w:val="28"/>
        </w:rPr>
        <w:t>личности, которые в конечном итоге и говорят о степени исправления осужденных.</w:t>
      </w:r>
      <w:r w:rsidR="00457D57" w:rsidRPr="00671DB4">
        <w:rPr>
          <w:rStyle w:val="a6"/>
          <w:rFonts w:eastAsia="Times-Roman"/>
          <w:sz w:val="28"/>
          <w:szCs w:val="28"/>
        </w:rPr>
        <w:footnoteReference w:id="10"/>
      </w:r>
    </w:p>
    <w:p w:rsidR="005545B2" w:rsidRPr="00671DB4" w:rsidRDefault="00916EC6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>Статья 9 УИК РФ определяет исправление осужденных и его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 xml:space="preserve">основные средства. </w:t>
      </w:r>
      <w:r w:rsidRPr="00671DB4">
        <w:rPr>
          <w:rFonts w:eastAsia="Times-Bold"/>
          <w:sz w:val="28"/>
          <w:szCs w:val="28"/>
        </w:rPr>
        <w:t>Исправление осужденных — это формирование у них уважительного отношения к человеку, обществу, труду,</w:t>
      </w:r>
      <w:r w:rsidR="00491854" w:rsidRPr="00671DB4">
        <w:rPr>
          <w:rFonts w:eastAsia="Times-Bold"/>
          <w:sz w:val="28"/>
          <w:szCs w:val="28"/>
        </w:rPr>
        <w:t xml:space="preserve"> </w:t>
      </w:r>
      <w:r w:rsidRPr="00671DB4">
        <w:rPr>
          <w:rFonts w:eastAsia="Times-Bold"/>
          <w:sz w:val="28"/>
          <w:szCs w:val="28"/>
        </w:rPr>
        <w:t xml:space="preserve">нормам, правилам и традициям человеческого общежития и стимулирование правопослушного поведения. </w:t>
      </w:r>
      <w:r w:rsidRPr="00671DB4">
        <w:rPr>
          <w:rFonts w:eastAsia="Times-Roman"/>
          <w:sz w:val="28"/>
          <w:szCs w:val="28"/>
        </w:rPr>
        <w:t>Таким образом, речь идет</w:t>
      </w:r>
      <w:r w:rsidR="00491854" w:rsidRPr="00671DB4">
        <w:rPr>
          <w:rFonts w:eastAsia="Times-Roman"/>
          <w:sz w:val="28"/>
          <w:szCs w:val="28"/>
        </w:rPr>
        <w:t xml:space="preserve"> </w:t>
      </w:r>
      <w:r w:rsidRPr="00671DB4">
        <w:rPr>
          <w:rFonts w:eastAsia="Times-Roman"/>
          <w:sz w:val="28"/>
          <w:szCs w:val="28"/>
        </w:rPr>
        <w:t xml:space="preserve">о нравственном исправлении осужденных, а не о просто юридическом исправлении (впредь не совершать преступлений). Основными </w:t>
      </w:r>
      <w:r w:rsidR="005545B2" w:rsidRPr="00671DB4">
        <w:rPr>
          <w:rFonts w:eastAsia="Times-Bold"/>
          <w:bCs/>
          <w:sz w:val="28"/>
          <w:szCs w:val="28"/>
        </w:rPr>
        <w:t xml:space="preserve">средствами исправления </w:t>
      </w:r>
      <w:r w:rsidR="005545B2" w:rsidRPr="00671DB4">
        <w:rPr>
          <w:rFonts w:eastAsia="Times-Roman"/>
          <w:sz w:val="28"/>
          <w:szCs w:val="28"/>
        </w:rPr>
        <w:t xml:space="preserve">осужденных закон называет: установленный порядок исполнения и отбывания наказания (режим), воспитательную работу, общественно полезный труд, получение общего образования, профессиональную подготовку </w:t>
      </w:r>
      <w:r w:rsidR="005545B2" w:rsidRPr="00671DB4">
        <w:rPr>
          <w:rFonts w:eastAsia="Times-Bold"/>
          <w:bCs/>
          <w:sz w:val="28"/>
          <w:szCs w:val="28"/>
        </w:rPr>
        <w:t>и</w:t>
      </w:r>
      <w:r w:rsidR="005545B2" w:rsidRPr="00671DB4">
        <w:rPr>
          <w:rFonts w:eastAsia="Times-Bold"/>
          <w:b/>
          <w:bCs/>
          <w:sz w:val="28"/>
          <w:szCs w:val="28"/>
        </w:rPr>
        <w:t xml:space="preserve"> </w:t>
      </w:r>
      <w:r w:rsidR="005545B2" w:rsidRPr="00671DB4">
        <w:rPr>
          <w:rFonts w:eastAsia="Times-Roman"/>
          <w:sz w:val="28"/>
          <w:szCs w:val="28"/>
        </w:rPr>
        <w:t>общественное воздействие. Средства исправления осужденных применяются с учетом вида наказания, характера и степени общественной опасности совершенного преступления, личности осужденных и их поведения, т. е. с учетом рассмотренного выше принципа дифференциации и индивидуализации. Применительно к отдельным видам наказаний УИК РФ детально регламентирует использование тех или иных средств исправления осужденных, акцентируя особое внимание на тех из них, которые соединены с исправительным воздействием.</w:t>
      </w:r>
      <w:r w:rsidR="005545B2" w:rsidRPr="00671DB4">
        <w:rPr>
          <w:rStyle w:val="a6"/>
          <w:rFonts w:eastAsia="Times-Roman"/>
          <w:sz w:val="28"/>
          <w:szCs w:val="28"/>
        </w:rPr>
        <w:footnoteReference w:id="11"/>
      </w:r>
    </w:p>
    <w:p w:rsidR="00DB011D" w:rsidRDefault="00671DB4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  <w:r>
        <w:rPr>
          <w:rFonts w:eastAsia="Times-Roman"/>
          <w:sz w:val="28"/>
          <w:szCs w:val="28"/>
        </w:rPr>
        <w:br w:type="page"/>
      </w:r>
      <w:r>
        <w:rPr>
          <w:rFonts w:eastAsia="Times-Roman"/>
          <w:b/>
          <w:sz w:val="28"/>
          <w:szCs w:val="28"/>
        </w:rPr>
        <w:t>Заключение</w:t>
      </w:r>
    </w:p>
    <w:p w:rsidR="00671DB4" w:rsidRPr="00671DB4" w:rsidRDefault="00671DB4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</w:p>
    <w:p w:rsidR="002840D1" w:rsidRPr="00671DB4" w:rsidRDefault="00CD6BA3" w:rsidP="00671DB4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>У</w:t>
      </w:r>
      <w:r w:rsidR="002840D1" w:rsidRPr="00671DB4">
        <w:rPr>
          <w:rFonts w:eastAsia="Times-Roman"/>
          <w:sz w:val="28"/>
          <w:szCs w:val="28"/>
        </w:rPr>
        <w:t>головно-исполнительная система России сейчас функционирует в более благоприятных условиях, имея поддержку, по существу, всех государственных структур, гражданского общества, включая общественные формирования, а также</w:t>
      </w:r>
      <w:r w:rsidRPr="00671DB4">
        <w:rPr>
          <w:rFonts w:eastAsia="Times-Roman"/>
          <w:sz w:val="28"/>
          <w:szCs w:val="28"/>
        </w:rPr>
        <w:t xml:space="preserve"> </w:t>
      </w:r>
      <w:r w:rsidR="002840D1" w:rsidRPr="00671DB4">
        <w:rPr>
          <w:rFonts w:eastAsia="Times-Roman"/>
          <w:sz w:val="28"/>
          <w:szCs w:val="28"/>
        </w:rPr>
        <w:t>мирового сообщества. Это обеспечивает стабильное и устойчивое</w:t>
      </w:r>
      <w:r w:rsidRPr="00671DB4">
        <w:rPr>
          <w:rFonts w:eastAsia="Times-Roman"/>
          <w:sz w:val="28"/>
          <w:szCs w:val="28"/>
        </w:rPr>
        <w:t xml:space="preserve"> </w:t>
      </w:r>
      <w:r w:rsidR="002840D1" w:rsidRPr="00671DB4">
        <w:rPr>
          <w:rFonts w:eastAsia="Times-Roman"/>
          <w:sz w:val="28"/>
          <w:szCs w:val="28"/>
        </w:rPr>
        <w:t xml:space="preserve">функционирование </w:t>
      </w:r>
      <w:r w:rsidRPr="00671DB4">
        <w:rPr>
          <w:rFonts w:eastAsia="Times-Roman"/>
          <w:sz w:val="28"/>
          <w:szCs w:val="28"/>
        </w:rPr>
        <w:t>уголовно-исполни</w:t>
      </w:r>
      <w:r w:rsidR="00671DB4">
        <w:rPr>
          <w:rFonts w:eastAsia="Times-Roman"/>
          <w:sz w:val="28"/>
          <w:szCs w:val="28"/>
        </w:rPr>
        <w:t>т</w:t>
      </w:r>
      <w:r w:rsidRPr="00671DB4">
        <w:rPr>
          <w:rFonts w:eastAsia="Times-Roman"/>
          <w:sz w:val="28"/>
          <w:szCs w:val="28"/>
        </w:rPr>
        <w:t>ельной системы</w:t>
      </w:r>
      <w:r w:rsidR="002840D1" w:rsidRPr="00671DB4">
        <w:rPr>
          <w:rFonts w:eastAsia="Times-Roman"/>
          <w:sz w:val="28"/>
          <w:szCs w:val="28"/>
        </w:rPr>
        <w:t>, несмотря на колоссальные материальные затруднения1.</w:t>
      </w:r>
    </w:p>
    <w:p w:rsidR="002840D1" w:rsidRPr="00671DB4" w:rsidRDefault="002840D1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rFonts w:eastAsia="Times-Roman"/>
          <w:sz w:val="28"/>
          <w:szCs w:val="28"/>
        </w:rPr>
        <w:t xml:space="preserve">Редакция многих норм УИК </w:t>
      </w:r>
      <w:r w:rsidR="00CD6BA3" w:rsidRPr="00671DB4">
        <w:rPr>
          <w:rFonts w:eastAsia="Times-Roman"/>
          <w:sz w:val="28"/>
          <w:szCs w:val="28"/>
        </w:rPr>
        <w:t xml:space="preserve">РФ </w:t>
      </w:r>
      <w:r w:rsidRPr="00671DB4">
        <w:rPr>
          <w:rFonts w:eastAsia="Times-Roman"/>
          <w:sz w:val="28"/>
          <w:szCs w:val="28"/>
        </w:rPr>
        <w:t>изменена в направлении гуманизации порядка и условий отбывания наказания, причем это относится не только к лишению свободы, но и ко многим другим видам наказаний, что следует признать несомненным достоинством</w:t>
      </w:r>
      <w:r w:rsidR="00CD6BA3" w:rsidRPr="00671DB4">
        <w:rPr>
          <w:rFonts w:eastAsia="Times-Roman"/>
          <w:sz w:val="28"/>
          <w:szCs w:val="28"/>
        </w:rPr>
        <w:t>.</w:t>
      </w:r>
      <w:r w:rsidR="00CD6BA3" w:rsidRPr="00671DB4">
        <w:rPr>
          <w:rStyle w:val="a6"/>
          <w:rFonts w:eastAsia="Times-Roman"/>
          <w:sz w:val="28"/>
          <w:szCs w:val="28"/>
        </w:rPr>
        <w:footnoteReference w:id="12"/>
      </w:r>
    </w:p>
    <w:p w:rsidR="00BF37F5" w:rsidRPr="00671DB4" w:rsidRDefault="00BF37F5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Рассмотренные выше принципы уголовно-исполнительного права тесно взаимосвязаны между собою и дополняют друг друга, поэтому и реализация их при исполнении наказания должна быть комплексной.</w:t>
      </w:r>
    </w:p>
    <w:p w:rsidR="00BF37F5" w:rsidRPr="00671DB4" w:rsidRDefault="00BF37F5" w:rsidP="00671DB4">
      <w:pPr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Таким образом, принципы уголовно-исполнительного права – это находящие в нем свое выражение руководящие основополагающие идеи, отражающие основные положения уголовно-исполнительной политики и характер всего права.</w:t>
      </w:r>
    </w:p>
    <w:p w:rsidR="00071835" w:rsidRPr="00671DB4" w:rsidRDefault="00071835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>Подводя итог данной контрольной работе, я хочу высказать твердую уверенность, что Россия, совершенствуя свое законодательство, обеспечивает все более достойное местно в международном сообществе ХХ</w:t>
      </w:r>
      <w:r w:rsidRPr="00671DB4">
        <w:rPr>
          <w:rFonts w:eastAsia="Times-Roman"/>
          <w:sz w:val="28"/>
          <w:szCs w:val="28"/>
          <w:lang w:val="en-US"/>
        </w:rPr>
        <w:t>I</w:t>
      </w:r>
      <w:r w:rsidRPr="00671DB4">
        <w:rPr>
          <w:rFonts w:eastAsia="Times-Roman"/>
          <w:sz w:val="28"/>
          <w:szCs w:val="28"/>
        </w:rPr>
        <w:t xml:space="preserve"> века.</w:t>
      </w:r>
    </w:p>
    <w:p w:rsidR="00071835" w:rsidRPr="00671DB4" w:rsidRDefault="00071835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671DB4">
        <w:rPr>
          <w:rFonts w:eastAsia="Times-Roman"/>
          <w:sz w:val="28"/>
          <w:szCs w:val="28"/>
        </w:rPr>
        <w:t xml:space="preserve">В работе раскрыто понятие принципа уголовно-исполнительного права, рассмотрены принципы законности, гуманизма, демократизма, равенства перед законом, дифференциации и индивидуализации, </w:t>
      </w:r>
      <w:r w:rsidRPr="00671DB4">
        <w:rPr>
          <w:sz w:val="28"/>
          <w:szCs w:val="28"/>
        </w:rPr>
        <w:t xml:space="preserve">рационального применения мер принуждения, средств исправления осужденных и стимулирования их правопослушного поведения и принцип </w:t>
      </w:r>
      <w:r w:rsidRPr="00671DB4">
        <w:rPr>
          <w:rFonts w:eastAsia="Times-Bold"/>
          <w:bCs/>
          <w:sz w:val="28"/>
          <w:szCs w:val="28"/>
        </w:rPr>
        <w:t xml:space="preserve">соединения наказания с исправительным воздействием. </w:t>
      </w:r>
      <w:r w:rsidR="003D29FD" w:rsidRPr="00671DB4">
        <w:rPr>
          <w:sz w:val="28"/>
          <w:szCs w:val="28"/>
        </w:rPr>
        <w:t>Цель исследования выяснена.</w:t>
      </w:r>
    </w:p>
    <w:p w:rsidR="005545B2" w:rsidRDefault="005545B2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  <w:r w:rsidRPr="00671DB4">
        <w:rPr>
          <w:rFonts w:eastAsia="Times-Roman"/>
          <w:b/>
          <w:sz w:val="28"/>
          <w:szCs w:val="28"/>
        </w:rPr>
        <w:t>Список использованных источников</w:t>
      </w:r>
    </w:p>
    <w:p w:rsidR="00671DB4" w:rsidRPr="00671DB4" w:rsidRDefault="00671DB4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</w:p>
    <w:p w:rsidR="001C6785" w:rsidRPr="00671DB4" w:rsidRDefault="001C6785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  <w:r w:rsidRPr="00671DB4">
        <w:rPr>
          <w:rFonts w:eastAsia="Times-Roman"/>
          <w:b/>
          <w:sz w:val="28"/>
          <w:szCs w:val="28"/>
        </w:rPr>
        <w:t>Нормативно-правовые акты:</w:t>
      </w:r>
    </w:p>
    <w:p w:rsidR="005545B2" w:rsidRPr="00671DB4" w:rsidRDefault="001C6785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1. «</w:t>
      </w:r>
      <w:r w:rsidR="005545B2" w:rsidRPr="00671DB4">
        <w:rPr>
          <w:sz w:val="28"/>
          <w:szCs w:val="28"/>
        </w:rPr>
        <w:t>Всеобщая декларация прав и свобод гражданина</w:t>
      </w:r>
      <w:r w:rsidRPr="00671DB4">
        <w:rPr>
          <w:sz w:val="28"/>
          <w:szCs w:val="28"/>
        </w:rPr>
        <w:t>», принята и провозглашена резолюцией 217 А (III) Генеральной Ассамблеи от 10 декабря 1948 года</w:t>
      </w:r>
    </w:p>
    <w:p w:rsidR="006B6483" w:rsidRPr="00671DB4" w:rsidRDefault="001C6785" w:rsidP="00671D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2. </w:t>
      </w:r>
      <w:r w:rsidR="006B6483" w:rsidRPr="00671DB4">
        <w:rPr>
          <w:sz w:val="28"/>
          <w:szCs w:val="28"/>
        </w:rPr>
        <w:t>«Декларации о защите всех лиц от пыток и других жестоких или унижающих достоинство видов обращения и наказания», принятая 9 декабря 1975 года Генеральной Ассамблеи ООН</w:t>
      </w:r>
    </w:p>
    <w:p w:rsidR="006B6483" w:rsidRPr="00671DB4" w:rsidRDefault="006B6483" w:rsidP="00671D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3. Международная конвенция прав и свобод человека. Сборник документов. М., С.40.</w:t>
      </w:r>
    </w:p>
    <w:p w:rsidR="0046767B" w:rsidRPr="00671DB4" w:rsidRDefault="006B6483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4. </w:t>
      </w:r>
      <w:r w:rsidR="0046767B" w:rsidRPr="00671DB4">
        <w:rPr>
          <w:sz w:val="28"/>
          <w:szCs w:val="28"/>
        </w:rPr>
        <w:t>«</w:t>
      </w:r>
      <w:r w:rsidR="005545B2" w:rsidRPr="00671DB4">
        <w:rPr>
          <w:sz w:val="28"/>
          <w:szCs w:val="28"/>
        </w:rPr>
        <w:t>Минимальны</w:t>
      </w:r>
      <w:r w:rsidR="0046767B" w:rsidRPr="00671DB4">
        <w:rPr>
          <w:sz w:val="28"/>
          <w:szCs w:val="28"/>
        </w:rPr>
        <w:t>е</w:t>
      </w:r>
      <w:r w:rsidR="005545B2" w:rsidRPr="00671DB4">
        <w:rPr>
          <w:sz w:val="28"/>
          <w:szCs w:val="28"/>
        </w:rPr>
        <w:t xml:space="preserve"> стандартны</w:t>
      </w:r>
      <w:r w:rsidR="0046767B" w:rsidRPr="00671DB4">
        <w:rPr>
          <w:sz w:val="28"/>
          <w:szCs w:val="28"/>
        </w:rPr>
        <w:t>е</w:t>
      </w:r>
      <w:r w:rsidR="005545B2" w:rsidRPr="00671DB4">
        <w:rPr>
          <w:sz w:val="28"/>
          <w:szCs w:val="28"/>
        </w:rPr>
        <w:t xml:space="preserve"> правила обращения с заключенными</w:t>
      </w:r>
      <w:r w:rsidR="0046767B" w:rsidRPr="00671DB4">
        <w:rPr>
          <w:sz w:val="28"/>
          <w:szCs w:val="28"/>
        </w:rPr>
        <w:t>», приняты на первом Конгрессе Организации Объединенных Наций по предупреждению преступности и обращению с правонарушителями, состоявшемся в Женеве 30 августа 1955 году, и одобрены Экономическим и Социальным Советом в его резолюции 663 С (XXIV) от 31 июля 1957 года, 2076 (XII) от 13 мая 1977 года и 1984/47 от 25 мая 1984 года.</w:t>
      </w:r>
    </w:p>
    <w:p w:rsidR="0046767B" w:rsidRPr="00671DB4" w:rsidRDefault="006B6483" w:rsidP="00671DB4">
      <w:pPr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5</w:t>
      </w:r>
      <w:r w:rsidR="001C6785" w:rsidRPr="00671DB4">
        <w:rPr>
          <w:sz w:val="28"/>
          <w:szCs w:val="28"/>
        </w:rPr>
        <w:t xml:space="preserve">. </w:t>
      </w:r>
      <w:r w:rsidR="0046767B" w:rsidRPr="00671DB4">
        <w:rPr>
          <w:sz w:val="28"/>
          <w:szCs w:val="28"/>
        </w:rPr>
        <w:t>"Минимальные стандартные правила Организации Объединенных Наций, касающиеся отправления правосудия в отношении несовершеннолетних ("Пекинские правила")" Утверждено Генеральной Ассамблеи ООН от 29 ноября 1985 года.</w:t>
      </w:r>
    </w:p>
    <w:p w:rsidR="005545B2" w:rsidRPr="00671DB4" w:rsidRDefault="001C6785" w:rsidP="00671D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6. </w:t>
      </w:r>
      <w:r w:rsidR="005545B2" w:rsidRPr="00671DB4">
        <w:rPr>
          <w:sz w:val="28"/>
          <w:szCs w:val="28"/>
        </w:rPr>
        <w:t>Конституции Российской Федерации, принята на всенародном референдуме 12 декабря 1993 года</w:t>
      </w:r>
      <w:r w:rsidRPr="00671DB4">
        <w:rPr>
          <w:sz w:val="28"/>
          <w:szCs w:val="28"/>
        </w:rPr>
        <w:t>.</w:t>
      </w:r>
    </w:p>
    <w:p w:rsidR="006B6483" w:rsidRPr="00671DB4" w:rsidRDefault="006B6483" w:rsidP="00671D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 xml:space="preserve">7. Уголовно-исполнительный кодекс РФ от 8 января </w:t>
      </w:r>
      <w:smartTag w:uri="urn:schemas-microsoft-com:office:smarttags" w:element="metricconverter">
        <w:smartTagPr>
          <w:attr w:name="ProductID" w:val="1997 г"/>
        </w:smartTagPr>
        <w:r w:rsidRPr="00671DB4">
          <w:rPr>
            <w:sz w:val="28"/>
            <w:szCs w:val="28"/>
          </w:rPr>
          <w:t>1997 г</w:t>
        </w:r>
      </w:smartTag>
      <w:r w:rsidRPr="00671DB4">
        <w:rPr>
          <w:sz w:val="28"/>
          <w:szCs w:val="28"/>
        </w:rPr>
        <w:t>. N 1-ФЗ (УИК РФ) (с изм. и доп. Январь 2010г)</w:t>
      </w:r>
    </w:p>
    <w:p w:rsidR="001C6785" w:rsidRPr="00671DB4" w:rsidRDefault="001C6785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71DB4">
        <w:rPr>
          <w:b/>
          <w:sz w:val="28"/>
          <w:szCs w:val="28"/>
        </w:rPr>
        <w:t>Юридическая литература:</w:t>
      </w:r>
    </w:p>
    <w:p w:rsidR="005545B2" w:rsidRPr="00671DB4" w:rsidRDefault="006B6483" w:rsidP="00671D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8</w:t>
      </w:r>
      <w:r w:rsidR="001C6785" w:rsidRPr="00671DB4">
        <w:rPr>
          <w:sz w:val="28"/>
          <w:szCs w:val="28"/>
        </w:rPr>
        <w:t xml:space="preserve">. </w:t>
      </w:r>
      <w:r w:rsidR="005545B2" w:rsidRPr="00671DB4">
        <w:rPr>
          <w:sz w:val="28"/>
          <w:szCs w:val="28"/>
        </w:rPr>
        <w:t xml:space="preserve">Комментарий к </w:t>
      </w:r>
      <w:r w:rsidR="005545B2" w:rsidRPr="006F381B">
        <w:rPr>
          <w:sz w:val="28"/>
          <w:szCs w:val="28"/>
        </w:rPr>
        <w:t>Уголовно-исполнительному кодексу Российской Федерации</w:t>
      </w:r>
      <w:r w:rsidR="005545B2" w:rsidRPr="00671DB4">
        <w:rPr>
          <w:sz w:val="28"/>
          <w:szCs w:val="28"/>
        </w:rPr>
        <w:t xml:space="preserve"> / под ред.В.И.Селиверстова - М. : ТК Велби, Изд-во Проспект, 2008</w:t>
      </w:r>
      <w:r w:rsidRPr="00671DB4">
        <w:rPr>
          <w:sz w:val="28"/>
          <w:szCs w:val="28"/>
        </w:rPr>
        <w:t>.[Текст].</w:t>
      </w:r>
    </w:p>
    <w:p w:rsidR="001C6785" w:rsidRPr="00671DB4" w:rsidRDefault="006B6483" w:rsidP="00671D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9</w:t>
      </w:r>
      <w:r w:rsidR="001C6785" w:rsidRPr="00671DB4">
        <w:rPr>
          <w:sz w:val="28"/>
          <w:szCs w:val="28"/>
        </w:rPr>
        <w:t xml:space="preserve">. Комментарий к Уголовно-Исполнительному Кодексу Российской Федерации, </w:t>
      </w:r>
      <w:r w:rsidR="001C6785" w:rsidRPr="00671DB4">
        <w:rPr>
          <w:rFonts w:eastAsia="Arial-BoldMT"/>
          <w:sz w:val="28"/>
          <w:szCs w:val="28"/>
        </w:rPr>
        <w:t xml:space="preserve">4-е издание, переработанное, </w:t>
      </w:r>
      <w:r w:rsidR="001C6785" w:rsidRPr="00671DB4">
        <w:rPr>
          <w:rFonts w:eastAsia="Arial-BoldMT"/>
          <w:bCs/>
          <w:sz w:val="28"/>
          <w:szCs w:val="28"/>
        </w:rPr>
        <w:t>Под редакцией д</w:t>
      </w:r>
      <w:r w:rsidR="00BF37F5" w:rsidRPr="00671DB4">
        <w:rPr>
          <w:rFonts w:eastAsia="Arial-BoldMT"/>
          <w:bCs/>
          <w:sz w:val="28"/>
          <w:szCs w:val="28"/>
        </w:rPr>
        <w:t>.</w:t>
      </w:r>
      <w:r w:rsidR="001C6785" w:rsidRPr="00671DB4">
        <w:rPr>
          <w:rFonts w:eastAsia="Arial-BoldMT"/>
          <w:bCs/>
          <w:sz w:val="28"/>
          <w:szCs w:val="28"/>
        </w:rPr>
        <w:t>ю</w:t>
      </w:r>
      <w:r w:rsidR="00BF37F5" w:rsidRPr="00671DB4">
        <w:rPr>
          <w:rFonts w:eastAsia="Arial-BoldMT"/>
          <w:bCs/>
          <w:sz w:val="28"/>
          <w:szCs w:val="28"/>
        </w:rPr>
        <w:t>.</w:t>
      </w:r>
      <w:r w:rsidR="001C6785" w:rsidRPr="00671DB4">
        <w:rPr>
          <w:rFonts w:eastAsia="Arial-BoldMT"/>
          <w:bCs/>
          <w:sz w:val="28"/>
          <w:szCs w:val="28"/>
        </w:rPr>
        <w:t>н</w:t>
      </w:r>
      <w:r w:rsidR="00BF37F5" w:rsidRPr="00671DB4">
        <w:rPr>
          <w:rFonts w:eastAsia="Arial-BoldMT"/>
          <w:bCs/>
          <w:sz w:val="28"/>
          <w:szCs w:val="28"/>
        </w:rPr>
        <w:t>.</w:t>
      </w:r>
      <w:r w:rsidR="001C6785" w:rsidRPr="00671DB4">
        <w:rPr>
          <w:rFonts w:eastAsia="Arial-BoldMT"/>
          <w:bCs/>
          <w:sz w:val="28"/>
          <w:szCs w:val="28"/>
        </w:rPr>
        <w:t xml:space="preserve">, </w:t>
      </w:r>
      <w:r w:rsidR="001C6785" w:rsidRPr="00671DB4">
        <w:rPr>
          <w:rFonts w:eastAsia="Arial-BoldMT"/>
          <w:sz w:val="28"/>
          <w:szCs w:val="28"/>
        </w:rPr>
        <w:t>проф</w:t>
      </w:r>
      <w:r w:rsidR="00BF37F5" w:rsidRPr="00671DB4">
        <w:rPr>
          <w:rFonts w:eastAsia="Arial-BoldMT"/>
          <w:sz w:val="28"/>
          <w:szCs w:val="28"/>
        </w:rPr>
        <w:t xml:space="preserve">. </w:t>
      </w:r>
      <w:r w:rsidR="001C6785" w:rsidRPr="00671DB4">
        <w:rPr>
          <w:rFonts w:eastAsia="Arial-BoldMT"/>
          <w:sz w:val="28"/>
          <w:szCs w:val="28"/>
        </w:rPr>
        <w:t>А.И. Зубкова 2008-496с.</w:t>
      </w:r>
      <w:r w:rsidRPr="00671DB4">
        <w:rPr>
          <w:rFonts w:eastAsia="Arial-BoldMT"/>
          <w:sz w:val="28"/>
          <w:szCs w:val="28"/>
        </w:rPr>
        <w:t xml:space="preserve"> </w:t>
      </w:r>
      <w:r w:rsidRPr="00671DB4">
        <w:rPr>
          <w:sz w:val="28"/>
          <w:szCs w:val="28"/>
        </w:rPr>
        <w:t>[Текст].</w:t>
      </w:r>
    </w:p>
    <w:p w:rsidR="005545B2" w:rsidRPr="00671DB4" w:rsidRDefault="006B6483" w:rsidP="00671D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10</w:t>
      </w:r>
      <w:r w:rsidR="001C6785" w:rsidRPr="00671DB4">
        <w:rPr>
          <w:sz w:val="28"/>
          <w:szCs w:val="28"/>
        </w:rPr>
        <w:t xml:space="preserve">. </w:t>
      </w:r>
      <w:r w:rsidR="005545B2" w:rsidRPr="00671DB4">
        <w:rPr>
          <w:sz w:val="28"/>
          <w:szCs w:val="28"/>
        </w:rPr>
        <w:t>Уголовно исполнительное право России: теория, законодательство, международные стандарты, отечественная практика конца XIX — начала XXI века Учебник для вузов Под редакцией д</w:t>
      </w:r>
      <w:r w:rsidR="00BF37F5" w:rsidRPr="00671DB4">
        <w:rPr>
          <w:sz w:val="28"/>
          <w:szCs w:val="28"/>
        </w:rPr>
        <w:t>.</w:t>
      </w:r>
      <w:r w:rsidR="005545B2" w:rsidRPr="00671DB4">
        <w:rPr>
          <w:sz w:val="28"/>
          <w:szCs w:val="28"/>
        </w:rPr>
        <w:t>ю</w:t>
      </w:r>
      <w:r w:rsidR="00BF37F5" w:rsidRPr="00671DB4">
        <w:rPr>
          <w:sz w:val="28"/>
          <w:szCs w:val="28"/>
        </w:rPr>
        <w:t>.</w:t>
      </w:r>
      <w:r w:rsidR="005545B2" w:rsidRPr="00671DB4">
        <w:rPr>
          <w:sz w:val="28"/>
          <w:szCs w:val="28"/>
        </w:rPr>
        <w:t>н</w:t>
      </w:r>
      <w:r w:rsidR="00BF37F5" w:rsidRPr="00671DB4">
        <w:rPr>
          <w:sz w:val="28"/>
          <w:szCs w:val="28"/>
        </w:rPr>
        <w:t>.</w:t>
      </w:r>
      <w:r w:rsidR="005545B2" w:rsidRPr="00671DB4">
        <w:rPr>
          <w:sz w:val="28"/>
          <w:szCs w:val="28"/>
        </w:rPr>
        <w:t>, проф</w:t>
      </w:r>
      <w:r w:rsidR="00BF37F5" w:rsidRPr="00671DB4">
        <w:rPr>
          <w:sz w:val="28"/>
          <w:szCs w:val="28"/>
        </w:rPr>
        <w:t>. А. И. Зубкова 4</w:t>
      </w:r>
      <w:r w:rsidR="005545B2" w:rsidRPr="00671DB4">
        <w:rPr>
          <w:sz w:val="28"/>
          <w:szCs w:val="28"/>
        </w:rPr>
        <w:t>-е издание, переработанное и дополненное Издательство НОРМА Москва, 200</w:t>
      </w:r>
      <w:r w:rsidR="007B78F1" w:rsidRPr="00671DB4">
        <w:rPr>
          <w:sz w:val="28"/>
          <w:szCs w:val="28"/>
        </w:rPr>
        <w:t>8</w:t>
      </w:r>
      <w:r w:rsidR="001C6785" w:rsidRPr="00671DB4">
        <w:rPr>
          <w:sz w:val="28"/>
          <w:szCs w:val="28"/>
        </w:rPr>
        <w:t>.</w:t>
      </w:r>
      <w:r w:rsidRPr="00671DB4">
        <w:rPr>
          <w:sz w:val="28"/>
          <w:szCs w:val="28"/>
        </w:rPr>
        <w:t xml:space="preserve"> [Текст].</w:t>
      </w:r>
    </w:p>
    <w:p w:rsidR="001C6785" w:rsidRPr="00671DB4" w:rsidRDefault="001C6785" w:rsidP="00671D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1DB4">
        <w:rPr>
          <w:b/>
          <w:sz w:val="28"/>
          <w:szCs w:val="28"/>
        </w:rPr>
        <w:t>Иные источники</w:t>
      </w:r>
      <w:r w:rsidRPr="00671DB4">
        <w:rPr>
          <w:sz w:val="28"/>
          <w:szCs w:val="28"/>
        </w:rPr>
        <w:t>:</w:t>
      </w:r>
    </w:p>
    <w:p w:rsidR="005545B2" w:rsidRPr="00671DB4" w:rsidRDefault="006B6483" w:rsidP="00671D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B4">
        <w:rPr>
          <w:sz w:val="28"/>
          <w:szCs w:val="28"/>
        </w:rPr>
        <w:t>11</w:t>
      </w:r>
      <w:r w:rsidR="001C6785" w:rsidRPr="00671DB4">
        <w:rPr>
          <w:sz w:val="28"/>
          <w:szCs w:val="28"/>
        </w:rPr>
        <w:t>. http://slovari.yandex.ru</w:t>
      </w:r>
      <w:bookmarkStart w:id="1" w:name="_GoBack"/>
      <w:bookmarkEnd w:id="1"/>
    </w:p>
    <w:sectPr w:rsidR="005545B2" w:rsidRPr="00671DB4" w:rsidSect="00671D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24" w:rsidRDefault="00B22C24">
      <w:r>
        <w:separator/>
      </w:r>
    </w:p>
  </w:endnote>
  <w:endnote w:type="continuationSeparator" w:id="0">
    <w:p w:rsidR="00B22C24" w:rsidRDefault="00B2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24" w:rsidRDefault="00B22C24">
      <w:r>
        <w:separator/>
      </w:r>
    </w:p>
  </w:footnote>
  <w:footnote w:type="continuationSeparator" w:id="0">
    <w:p w:rsidR="00B22C24" w:rsidRDefault="00B22C24">
      <w:r>
        <w:continuationSeparator/>
      </w:r>
    </w:p>
  </w:footnote>
  <w:footnote w:id="1">
    <w:p w:rsidR="00B22C24" w:rsidRDefault="00071835" w:rsidP="001758F8">
      <w:pPr>
        <w:pStyle w:val="a4"/>
      </w:pPr>
      <w:r>
        <w:rPr>
          <w:rStyle w:val="a6"/>
        </w:rPr>
        <w:footnoteRef/>
      </w:r>
      <w:r>
        <w:t xml:space="preserve"> ст.3 «Декларации о защите всех лиц от пыток и других жестоких или унижающих достоинство видов обращения и наказания», принятая 9 декабря 1975 года Генеральной Ассамблеи ООН</w:t>
      </w:r>
    </w:p>
  </w:footnote>
  <w:footnote w:id="2">
    <w:p w:rsidR="00B22C24" w:rsidRDefault="00071835" w:rsidP="001758F8">
      <w:pPr>
        <w:pStyle w:val="a4"/>
      </w:pPr>
      <w:r>
        <w:rPr>
          <w:rStyle w:val="a6"/>
        </w:rPr>
        <w:footnoteRef/>
      </w:r>
      <w:r>
        <w:t xml:space="preserve"> Конституции Российской Федерации, принята на всенародном референдуме 12 декабря 1993 года.</w:t>
      </w:r>
    </w:p>
  </w:footnote>
  <w:footnote w:id="3">
    <w:p w:rsidR="00B22C24" w:rsidRDefault="00071835" w:rsidP="00DF7A1E">
      <w:r>
        <w:rPr>
          <w:rStyle w:val="a6"/>
        </w:rPr>
        <w:footnoteRef/>
      </w:r>
      <w:r>
        <w:t xml:space="preserve"> </w:t>
      </w:r>
      <w:r w:rsidRPr="00DF7A1E">
        <w:rPr>
          <w:sz w:val="20"/>
          <w:szCs w:val="20"/>
        </w:rPr>
        <w:t>К</w:t>
      </w:r>
      <w:r>
        <w:rPr>
          <w:sz w:val="20"/>
          <w:szCs w:val="20"/>
        </w:rPr>
        <w:t>оментарий</w:t>
      </w:r>
      <w:r w:rsidRPr="00DF7A1E">
        <w:rPr>
          <w:sz w:val="20"/>
          <w:szCs w:val="20"/>
        </w:rPr>
        <w:t xml:space="preserve"> к </w:t>
      </w:r>
      <w:r w:rsidRPr="006F381B">
        <w:rPr>
          <w:sz w:val="20"/>
          <w:szCs w:val="20"/>
        </w:rPr>
        <w:t>Уголовно-исполнительному кодексу Российской Федерации</w:t>
      </w:r>
      <w:r w:rsidRPr="00DF7A1E">
        <w:rPr>
          <w:sz w:val="20"/>
          <w:szCs w:val="20"/>
        </w:rPr>
        <w:t xml:space="preserve"> / под ред.В.И.Селиверстова - М. : ТК Велби, Изд-во Проспект, 2008</w:t>
      </w:r>
    </w:p>
  </w:footnote>
  <w:footnote w:id="4">
    <w:p w:rsidR="00B22C24" w:rsidRDefault="00071835" w:rsidP="00A9406D">
      <w:r>
        <w:rPr>
          <w:rStyle w:val="a6"/>
        </w:rPr>
        <w:footnoteRef/>
      </w:r>
      <w:r>
        <w:t xml:space="preserve"> </w:t>
      </w:r>
      <w:r w:rsidRPr="00A9406D">
        <w:rPr>
          <w:sz w:val="20"/>
          <w:szCs w:val="20"/>
        </w:rPr>
        <w:t>Уголовно исполнительное право России: теория, законодательство, международные стандарты, отечественная практика конца XIX — начала XXI века Учебник для вузов Под редакцией д</w:t>
      </w:r>
      <w:r>
        <w:rPr>
          <w:sz w:val="20"/>
          <w:szCs w:val="20"/>
        </w:rPr>
        <w:t>.</w:t>
      </w:r>
      <w:r w:rsidRPr="00A9406D">
        <w:rPr>
          <w:sz w:val="20"/>
          <w:szCs w:val="20"/>
        </w:rPr>
        <w:t>ю</w:t>
      </w:r>
      <w:r>
        <w:rPr>
          <w:sz w:val="20"/>
          <w:szCs w:val="20"/>
        </w:rPr>
        <w:t>.</w:t>
      </w:r>
      <w:r w:rsidRPr="00A9406D">
        <w:rPr>
          <w:sz w:val="20"/>
          <w:szCs w:val="20"/>
        </w:rPr>
        <w:t>н</w:t>
      </w:r>
      <w:r>
        <w:rPr>
          <w:sz w:val="20"/>
          <w:szCs w:val="20"/>
        </w:rPr>
        <w:t>.</w:t>
      </w:r>
      <w:r w:rsidRPr="00A9406D">
        <w:rPr>
          <w:sz w:val="20"/>
          <w:szCs w:val="20"/>
        </w:rPr>
        <w:t>, проф</w:t>
      </w:r>
      <w:r>
        <w:rPr>
          <w:sz w:val="20"/>
          <w:szCs w:val="20"/>
        </w:rPr>
        <w:t>.</w:t>
      </w:r>
      <w:r w:rsidRPr="00A9406D">
        <w:rPr>
          <w:sz w:val="20"/>
          <w:szCs w:val="20"/>
        </w:rPr>
        <w:t xml:space="preserve"> А. И. Зубкова </w:t>
      </w:r>
      <w:r>
        <w:rPr>
          <w:sz w:val="20"/>
          <w:szCs w:val="20"/>
        </w:rPr>
        <w:t>4</w:t>
      </w:r>
      <w:r w:rsidRPr="00A9406D">
        <w:rPr>
          <w:sz w:val="20"/>
          <w:szCs w:val="20"/>
        </w:rPr>
        <w:t>-е издание, переработанное и дополненное Издатель</w:t>
      </w:r>
      <w:r>
        <w:rPr>
          <w:sz w:val="20"/>
          <w:szCs w:val="20"/>
        </w:rPr>
        <w:t>ство НОРМА Москва, 2008</w:t>
      </w:r>
    </w:p>
  </w:footnote>
  <w:footnote w:id="5">
    <w:p w:rsidR="00B22C24" w:rsidRDefault="00071835" w:rsidP="005F44A1">
      <w:pPr>
        <w:pStyle w:val="a4"/>
      </w:pPr>
      <w:r w:rsidRPr="00DB011D">
        <w:rPr>
          <w:rStyle w:val="a6"/>
          <w:sz w:val="16"/>
          <w:szCs w:val="16"/>
        </w:rPr>
        <w:footnoteRef/>
      </w:r>
      <w:r w:rsidRPr="00DB011D">
        <w:rPr>
          <w:sz w:val="16"/>
          <w:szCs w:val="16"/>
        </w:rPr>
        <w:t xml:space="preserve"> </w:t>
      </w:r>
      <w:r w:rsidRPr="002840D1">
        <w:t>Международная конвенция прав и свобод человека. Сборник документов. М., С.40.</w:t>
      </w:r>
    </w:p>
  </w:footnote>
  <w:footnote w:id="6">
    <w:p w:rsidR="00B22C24" w:rsidRDefault="00071835" w:rsidP="005F44A1">
      <w:r w:rsidRPr="002840D1">
        <w:rPr>
          <w:rStyle w:val="a6"/>
          <w:sz w:val="20"/>
          <w:szCs w:val="20"/>
        </w:rPr>
        <w:footnoteRef/>
      </w:r>
      <w:r w:rsidRPr="002840D1">
        <w:rPr>
          <w:sz w:val="20"/>
          <w:szCs w:val="20"/>
        </w:rPr>
        <w:t xml:space="preserve"> Комментарий к </w:t>
      </w:r>
      <w:r w:rsidRPr="006F381B">
        <w:rPr>
          <w:sz w:val="20"/>
          <w:szCs w:val="20"/>
        </w:rPr>
        <w:t>Уголовно-исполнительному кодексу Российской Федерации</w:t>
      </w:r>
      <w:r w:rsidRPr="002840D1">
        <w:rPr>
          <w:sz w:val="20"/>
          <w:szCs w:val="20"/>
        </w:rPr>
        <w:t xml:space="preserve"> / под ред.В.И.Селиверстова - М. : ТК Велби, Изд-во Проспект, 2008</w:t>
      </w:r>
    </w:p>
  </w:footnote>
  <w:footnote w:id="7">
    <w:p w:rsidR="00B22C24" w:rsidRDefault="00071835" w:rsidP="002840D1">
      <w:r>
        <w:rPr>
          <w:rStyle w:val="a6"/>
        </w:rPr>
        <w:footnoteRef/>
      </w:r>
      <w:r>
        <w:t xml:space="preserve"> </w:t>
      </w:r>
      <w:r w:rsidRPr="002840D1">
        <w:rPr>
          <w:sz w:val="20"/>
          <w:szCs w:val="20"/>
        </w:rPr>
        <w:t>Уголовно исполнительное право России: теория, законодательство, международные стандарты, отечественная практика конца XIX — начала XXI века Учебник для вузов Под редакцией д.ю.н., проф. А. И. Зубкова 4-е издание, переработанное и дополненное Издательство НОРМА Москва, 2008</w:t>
      </w:r>
    </w:p>
  </w:footnote>
  <w:footnote w:id="8">
    <w:p w:rsidR="00B22C24" w:rsidRDefault="00071835" w:rsidP="000629E9">
      <w:pPr>
        <w:autoSpaceDE w:val="0"/>
        <w:autoSpaceDN w:val="0"/>
        <w:adjustRightInd w:val="0"/>
      </w:pPr>
      <w:r>
        <w:rPr>
          <w:rStyle w:val="a6"/>
        </w:rPr>
        <w:footnoteRef/>
      </w:r>
      <w:r>
        <w:t xml:space="preserve"> Комментарий к Уголовно-Исполнительному Кодексу Российской Федерации, </w:t>
      </w:r>
      <w:r w:rsidRPr="000629E9">
        <w:rPr>
          <w:rFonts w:eastAsia="Arial-BoldMT"/>
          <w:sz w:val="20"/>
          <w:szCs w:val="20"/>
        </w:rPr>
        <w:t xml:space="preserve">4-е издание, переработанное, </w:t>
      </w:r>
      <w:r w:rsidRPr="000629E9">
        <w:rPr>
          <w:rFonts w:eastAsia="Arial-BoldMT"/>
          <w:bCs/>
          <w:sz w:val="20"/>
          <w:szCs w:val="20"/>
        </w:rPr>
        <w:t>Под редакцией д</w:t>
      </w:r>
      <w:r>
        <w:rPr>
          <w:rFonts w:eastAsia="Arial-BoldMT"/>
          <w:bCs/>
          <w:sz w:val="20"/>
          <w:szCs w:val="20"/>
        </w:rPr>
        <w:t>.</w:t>
      </w:r>
      <w:r w:rsidRPr="000629E9">
        <w:rPr>
          <w:rFonts w:eastAsia="Arial-BoldMT"/>
          <w:bCs/>
          <w:sz w:val="20"/>
          <w:szCs w:val="20"/>
        </w:rPr>
        <w:t>ю</w:t>
      </w:r>
      <w:r>
        <w:rPr>
          <w:rFonts w:eastAsia="Arial-BoldMT"/>
          <w:bCs/>
          <w:sz w:val="20"/>
          <w:szCs w:val="20"/>
        </w:rPr>
        <w:t>.</w:t>
      </w:r>
      <w:r w:rsidRPr="000629E9">
        <w:rPr>
          <w:rFonts w:eastAsia="Arial-BoldMT"/>
          <w:bCs/>
          <w:sz w:val="20"/>
          <w:szCs w:val="20"/>
        </w:rPr>
        <w:t>н</w:t>
      </w:r>
      <w:r>
        <w:rPr>
          <w:rFonts w:eastAsia="Arial-BoldMT"/>
          <w:bCs/>
          <w:sz w:val="20"/>
          <w:szCs w:val="20"/>
        </w:rPr>
        <w:t>.</w:t>
      </w:r>
      <w:r w:rsidRPr="000629E9">
        <w:rPr>
          <w:rFonts w:eastAsia="Arial-BoldMT"/>
          <w:bCs/>
          <w:sz w:val="20"/>
          <w:szCs w:val="20"/>
        </w:rPr>
        <w:t>,</w:t>
      </w:r>
      <w:r w:rsidRPr="000629E9">
        <w:rPr>
          <w:rFonts w:eastAsia="Arial-BoldMT"/>
          <w:sz w:val="20"/>
          <w:szCs w:val="20"/>
        </w:rPr>
        <w:t>проф</w:t>
      </w:r>
      <w:r>
        <w:rPr>
          <w:rFonts w:eastAsia="Arial-BoldMT"/>
          <w:sz w:val="20"/>
          <w:szCs w:val="20"/>
        </w:rPr>
        <w:t>.</w:t>
      </w:r>
      <w:r w:rsidRPr="000629E9">
        <w:rPr>
          <w:rFonts w:eastAsia="Arial-BoldMT"/>
          <w:sz w:val="20"/>
          <w:szCs w:val="20"/>
        </w:rPr>
        <w:t xml:space="preserve"> А.И. З</w:t>
      </w:r>
      <w:r>
        <w:rPr>
          <w:rFonts w:eastAsia="Arial-BoldMT"/>
          <w:sz w:val="20"/>
          <w:szCs w:val="20"/>
        </w:rPr>
        <w:t>убкова 2008-496с.</w:t>
      </w:r>
    </w:p>
  </w:footnote>
  <w:footnote w:id="9">
    <w:p w:rsidR="00B22C24" w:rsidRDefault="00071835" w:rsidP="00671DB4">
      <w:r>
        <w:rPr>
          <w:rStyle w:val="a6"/>
        </w:rPr>
        <w:footnoteRef/>
      </w:r>
      <w:r>
        <w:t xml:space="preserve"> </w:t>
      </w:r>
      <w:r w:rsidRPr="000F294F">
        <w:rPr>
          <w:sz w:val="20"/>
          <w:szCs w:val="20"/>
        </w:rPr>
        <w:t>К</w:t>
      </w:r>
      <w:r>
        <w:rPr>
          <w:sz w:val="20"/>
          <w:szCs w:val="20"/>
        </w:rPr>
        <w:t>омментарий</w:t>
      </w:r>
      <w:r w:rsidRPr="000F294F">
        <w:rPr>
          <w:sz w:val="20"/>
          <w:szCs w:val="20"/>
        </w:rPr>
        <w:t xml:space="preserve"> к </w:t>
      </w:r>
      <w:r w:rsidRPr="006F381B">
        <w:rPr>
          <w:sz w:val="20"/>
          <w:szCs w:val="20"/>
        </w:rPr>
        <w:t>Уголовно-исполнительному кодексу Российской Федерации</w:t>
      </w:r>
      <w:r w:rsidRPr="005F44A1">
        <w:rPr>
          <w:sz w:val="20"/>
          <w:szCs w:val="20"/>
        </w:rPr>
        <w:t xml:space="preserve"> / под ред.В.И.Селиверстова - М. : ТК Велби, Изд-во Проспект, 2008</w:t>
      </w:r>
    </w:p>
  </w:footnote>
  <w:footnote w:id="10">
    <w:p w:rsidR="00B22C24" w:rsidRDefault="00071835">
      <w:pPr>
        <w:pStyle w:val="a4"/>
      </w:pPr>
      <w:r>
        <w:rPr>
          <w:rStyle w:val="a6"/>
        </w:rPr>
        <w:footnoteRef/>
      </w:r>
      <w:r>
        <w:t xml:space="preserve"> </w:t>
      </w:r>
      <w:r w:rsidRPr="00DD0F5F">
        <w:t>Уголовно исполнительное право России: теория, законодательство, международные стандарты, отечественная практика конца XIX — начала XXI века Учебник для вузов Под редакцией д</w:t>
      </w:r>
      <w:r>
        <w:t>.</w:t>
      </w:r>
      <w:r w:rsidRPr="00DD0F5F">
        <w:t>ю</w:t>
      </w:r>
      <w:r>
        <w:t>.</w:t>
      </w:r>
      <w:r w:rsidRPr="00DD0F5F">
        <w:t>н</w:t>
      </w:r>
      <w:r>
        <w:t>.</w:t>
      </w:r>
      <w:r w:rsidRPr="00DD0F5F">
        <w:t>, проф</w:t>
      </w:r>
      <w:r>
        <w:t>.</w:t>
      </w:r>
      <w:r w:rsidRPr="00DD0F5F">
        <w:t xml:space="preserve"> А. И. Зубкова </w:t>
      </w:r>
      <w:r>
        <w:t>4</w:t>
      </w:r>
      <w:r w:rsidRPr="00DD0F5F">
        <w:t>-е издание, переработанное и дополненное Издатель</w:t>
      </w:r>
      <w:r>
        <w:t>ство НОРМА Москва, 2008</w:t>
      </w:r>
    </w:p>
  </w:footnote>
  <w:footnote w:id="11">
    <w:p w:rsidR="00B22C24" w:rsidRDefault="00071835" w:rsidP="002840D1">
      <w:pPr>
        <w:autoSpaceDE w:val="0"/>
        <w:autoSpaceDN w:val="0"/>
        <w:adjustRightInd w:val="0"/>
      </w:pPr>
      <w:r>
        <w:rPr>
          <w:rStyle w:val="a6"/>
        </w:rPr>
        <w:footnoteRef/>
      </w:r>
      <w:r>
        <w:t xml:space="preserve"> </w:t>
      </w:r>
      <w:r w:rsidRPr="002840D1">
        <w:rPr>
          <w:sz w:val="20"/>
          <w:szCs w:val="20"/>
        </w:rPr>
        <w:t xml:space="preserve">Комментарий к Уголовно-Исполнительному Кодексу Российской Федерации, </w:t>
      </w:r>
      <w:r w:rsidRPr="002840D1">
        <w:rPr>
          <w:rFonts w:eastAsia="Arial-BoldMT"/>
          <w:sz w:val="20"/>
          <w:szCs w:val="20"/>
        </w:rPr>
        <w:t xml:space="preserve">4-е издание, переработанное, </w:t>
      </w:r>
      <w:r w:rsidRPr="002840D1">
        <w:rPr>
          <w:rFonts w:eastAsia="Arial-BoldMT"/>
          <w:bCs/>
          <w:sz w:val="20"/>
          <w:szCs w:val="20"/>
        </w:rPr>
        <w:t>Под редакцией д.ю.н.,</w:t>
      </w:r>
      <w:r w:rsidRPr="002840D1">
        <w:rPr>
          <w:rFonts w:eastAsia="Arial-BoldMT"/>
          <w:sz w:val="20"/>
          <w:szCs w:val="20"/>
        </w:rPr>
        <w:t>проф. А.И. Зубкова 2008-496с.</w:t>
      </w:r>
    </w:p>
  </w:footnote>
  <w:footnote w:id="12">
    <w:p w:rsidR="00B22C24" w:rsidRDefault="00071835">
      <w:pPr>
        <w:pStyle w:val="a4"/>
      </w:pPr>
      <w:r>
        <w:rPr>
          <w:rStyle w:val="a6"/>
        </w:rPr>
        <w:footnoteRef/>
      </w:r>
      <w:r>
        <w:t xml:space="preserve"> </w:t>
      </w:r>
      <w:r w:rsidRPr="00CD6BA3">
        <w:t>Уголовно исполнительное право России: теория, законодательство, международные стандарты, отечественная практика конца XIX — начала XXI века Учебник для вузов Под редакцией д.ю.н., проф. А. И. Зубкова 4-е издание, переработанное и дополненное Издательство НОРМА Москва, 2008.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EC6"/>
    <w:rsid w:val="000629E9"/>
    <w:rsid w:val="00071835"/>
    <w:rsid w:val="000849E6"/>
    <w:rsid w:val="000F294F"/>
    <w:rsid w:val="001103C5"/>
    <w:rsid w:val="001758F8"/>
    <w:rsid w:val="001C6785"/>
    <w:rsid w:val="002840D1"/>
    <w:rsid w:val="002A605D"/>
    <w:rsid w:val="002C5FA8"/>
    <w:rsid w:val="002F37B6"/>
    <w:rsid w:val="003A2668"/>
    <w:rsid w:val="003D29FD"/>
    <w:rsid w:val="00456328"/>
    <w:rsid w:val="00457D57"/>
    <w:rsid w:val="00462BB2"/>
    <w:rsid w:val="0046767B"/>
    <w:rsid w:val="00485D52"/>
    <w:rsid w:val="00491854"/>
    <w:rsid w:val="004B0A3F"/>
    <w:rsid w:val="00510FF7"/>
    <w:rsid w:val="005545B2"/>
    <w:rsid w:val="00587F75"/>
    <w:rsid w:val="00596F17"/>
    <w:rsid w:val="005A50A3"/>
    <w:rsid w:val="005E2836"/>
    <w:rsid w:val="005F44A1"/>
    <w:rsid w:val="0061730E"/>
    <w:rsid w:val="00671DB4"/>
    <w:rsid w:val="006928BB"/>
    <w:rsid w:val="006B6483"/>
    <w:rsid w:val="006F381B"/>
    <w:rsid w:val="00771836"/>
    <w:rsid w:val="007976D9"/>
    <w:rsid w:val="007B418D"/>
    <w:rsid w:val="007B78F1"/>
    <w:rsid w:val="007F0EF0"/>
    <w:rsid w:val="008209D2"/>
    <w:rsid w:val="0085596C"/>
    <w:rsid w:val="00862A8E"/>
    <w:rsid w:val="008C6CF3"/>
    <w:rsid w:val="008D6F01"/>
    <w:rsid w:val="00916EC6"/>
    <w:rsid w:val="00A37B8C"/>
    <w:rsid w:val="00A9406D"/>
    <w:rsid w:val="00A95AA4"/>
    <w:rsid w:val="00B07AF5"/>
    <w:rsid w:val="00B22C24"/>
    <w:rsid w:val="00BE63AB"/>
    <w:rsid w:val="00BF2295"/>
    <w:rsid w:val="00BF37F5"/>
    <w:rsid w:val="00C360B4"/>
    <w:rsid w:val="00C47CFA"/>
    <w:rsid w:val="00CD6BA3"/>
    <w:rsid w:val="00D120AA"/>
    <w:rsid w:val="00D64094"/>
    <w:rsid w:val="00DB011D"/>
    <w:rsid w:val="00DD0F5F"/>
    <w:rsid w:val="00DF7A1E"/>
    <w:rsid w:val="00DF7FAE"/>
    <w:rsid w:val="00E21131"/>
    <w:rsid w:val="00E35488"/>
    <w:rsid w:val="00E957A5"/>
    <w:rsid w:val="00F03DCC"/>
    <w:rsid w:val="00F44EBB"/>
    <w:rsid w:val="00F81C08"/>
    <w:rsid w:val="00F9366A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58B2AC-54D9-49D5-9E42-E61DB925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676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758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1758F8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1758F8"/>
    <w:rPr>
      <w:rFonts w:cs="Times New Roman"/>
      <w:vertAlign w:val="superscript"/>
    </w:rPr>
  </w:style>
  <w:style w:type="table" w:styleId="a7">
    <w:name w:val="Table Grid"/>
    <w:basedOn w:val="a1"/>
    <w:uiPriority w:val="59"/>
    <w:rsid w:val="005E2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44EBB"/>
    <w:rPr>
      <w:rFonts w:cs="Times New Roman"/>
      <w:color w:val="0000FF"/>
      <w:u w:val="single"/>
    </w:rPr>
  </w:style>
  <w:style w:type="paragraph" w:styleId="a9">
    <w:name w:val="Date"/>
    <w:basedOn w:val="a"/>
    <w:link w:val="aa"/>
    <w:uiPriority w:val="99"/>
    <w:rsid w:val="0046767B"/>
    <w:pPr>
      <w:spacing w:before="100" w:beforeAutospacing="1" w:after="100" w:afterAutospacing="1"/>
    </w:pPr>
  </w:style>
  <w:style w:type="character" w:customStyle="1" w:styleId="aa">
    <w:name w:val="Дата Знак"/>
    <w:link w:val="a9"/>
    <w:uiPriority w:val="99"/>
    <w:semiHidden/>
    <w:rPr>
      <w:sz w:val="24"/>
      <w:szCs w:val="24"/>
    </w:rPr>
  </w:style>
  <w:style w:type="paragraph" w:customStyle="1" w:styleId="info">
    <w:name w:val="info"/>
    <w:basedOn w:val="a"/>
    <w:rsid w:val="0046767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67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Уголовно-исполнительное законодательство, являясь самостоятельной отраслью российского права, основывается на таких его принципах, как: законность, гуманизм, демократизм, равенство осужденных перед законом, дифференциация и индивидуализация исполнения на</vt:lpstr>
    </vt:vector>
  </TitlesOfParts>
  <Company/>
  <LinksUpToDate>false</LinksUpToDate>
  <CharactersWithSpaces>25329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Уголовно-исполнительное законодательство, являясь самостоятельной отраслью российского права, основывается на таких его принципах, как: законность, гуманизм, демократизм, равенство осужденных перед законом, дифференциация и индивидуализация исполнения на</dc:title>
  <dc:subject/>
  <dc:creator>HOME</dc:creator>
  <cp:keywords/>
  <dc:description/>
  <cp:lastModifiedBy>admin</cp:lastModifiedBy>
  <cp:revision>2</cp:revision>
  <dcterms:created xsi:type="dcterms:W3CDTF">2014-03-07T02:38:00Z</dcterms:created>
  <dcterms:modified xsi:type="dcterms:W3CDTF">2014-03-07T02:38:00Z</dcterms:modified>
</cp:coreProperties>
</file>