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69" w:rsidRPr="00A91CFC" w:rsidRDefault="00E410C4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Введение</w:t>
      </w:r>
    </w:p>
    <w:p w:rsidR="000C0E6D" w:rsidRPr="00A91CFC" w:rsidRDefault="000C0E6D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72E69" w:rsidRPr="00A91CFC" w:rsidRDefault="00572E69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 окружающем нас мире можно выделить три его составляющие, определяемые формами движения материи: неживую природу, живую природу и человеческое общество. </w:t>
      </w:r>
    </w:p>
    <w:p w:rsidR="00572E69" w:rsidRPr="00A91CFC" w:rsidRDefault="00572E69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 каждой из этих составляющих протекают процессы развития, осуществляемые под воздействием определенных факторов и условий. Некоторые из этих факторов можно рассматривать как управление в неживой природе, или технических системах, управление в живой природе, или биологических системах, управление в человеческом обществе, или социальных системах. </w:t>
      </w:r>
    </w:p>
    <w:p w:rsidR="00572E69" w:rsidRPr="00A91CFC" w:rsidRDefault="00572E69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Управление техническими системами (производственно-техническими процессами, механизмами, системами машин) изучается в основном техническими науками. </w:t>
      </w:r>
    </w:p>
    <w:p w:rsidR="00572E69" w:rsidRPr="00A91CFC" w:rsidRDefault="00572E69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Управление в живой природе, то есть управление биологическими системами, является объектом изучения естественных наук. </w:t>
      </w:r>
    </w:p>
    <w:p w:rsidR="00572E69" w:rsidRPr="00A91CFC" w:rsidRDefault="00572E69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Управление как воздействие на социальные процессы, коллективы, классы относят к социальному управлению. Эта область изучается общественными (социальными) науками. </w:t>
      </w:r>
    </w:p>
    <w:p w:rsidR="00572E69" w:rsidRPr="00A91CFC" w:rsidRDefault="00572E69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Сегодня существует множество авторских подходов к пониманию сущности социального управления, его внутренней структуры, что плодотворно в исследовательском плане, но явно недостаточно, ибо они должны быть представлены в единой логике (от целеполагания до оценки эффективности принятых решений).</w:t>
      </w:r>
    </w:p>
    <w:p w:rsidR="00E410C4" w:rsidRPr="00A91CFC" w:rsidRDefault="00E410C4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Раскрывая социальный феномен управления, важно отличить его не сколько от управления естественно-природного (биологического) и технического, сколько определить его объем, масштабы, содержание. Если в первом случае понятно, что социальное управление вытекает из необходимости общения людей в процессе социальной деятельности, определяет отношения между людьми по поводу каких-либо общественных процессов (обмена продуктами, производства, культуры, искусства, природы, техники, быта и т.п.), то рассмотрение содержания социального управления в научной литературе не всегда однозначно. </w:t>
      </w:r>
    </w:p>
    <w:p w:rsidR="00E410C4" w:rsidRPr="00A91CFC" w:rsidRDefault="00E410C4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Например, в западной и отечественной литературе по менеджменту последний отождествляется однозначно с управлением, хотя, возможно, менеджмент нужно рассматривать как организационно-экономическое поведение по управлению.</w:t>
      </w:r>
    </w:p>
    <w:p w:rsidR="00E410C4" w:rsidRPr="00A91CFC" w:rsidRDefault="00E410C4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 книге «Советская социология» понятия «управление» и «руководство» рассматриваются как самостоятельные, однопорядковые. Правда, тут же их различие сводят к функциям, неубедительно повторяя в обоих случаях одни и те же составляющие. В этой же работе «управление» отличают от «организации» и «планирования». </w:t>
      </w:r>
    </w:p>
    <w:p w:rsidR="003E506D" w:rsidRPr="00A91CFC" w:rsidRDefault="00034987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Цель</w:t>
      </w:r>
      <w:r w:rsidR="00E410C4" w:rsidRPr="00A91CFC">
        <w:rPr>
          <w:rFonts w:ascii="Times New Roman" w:hAnsi="Times New Roman"/>
          <w:b/>
          <w:sz w:val="28"/>
          <w:szCs w:val="28"/>
        </w:rPr>
        <w:t xml:space="preserve"> данно</w:t>
      </w:r>
      <w:r w:rsidRPr="00A91CFC">
        <w:rPr>
          <w:rFonts w:ascii="Times New Roman" w:hAnsi="Times New Roman"/>
          <w:b/>
          <w:sz w:val="28"/>
          <w:szCs w:val="28"/>
        </w:rPr>
        <w:t>й</w:t>
      </w:r>
      <w:r w:rsidR="00E410C4" w:rsidRPr="00A91CFC">
        <w:rPr>
          <w:rFonts w:ascii="Times New Roman" w:hAnsi="Times New Roman"/>
          <w:b/>
          <w:sz w:val="28"/>
          <w:szCs w:val="28"/>
        </w:rPr>
        <w:t xml:space="preserve"> </w:t>
      </w:r>
      <w:r w:rsidRPr="00A91CFC">
        <w:rPr>
          <w:rFonts w:ascii="Times New Roman" w:hAnsi="Times New Roman"/>
          <w:b/>
          <w:sz w:val="28"/>
          <w:szCs w:val="28"/>
        </w:rPr>
        <w:t>работы</w:t>
      </w:r>
      <w:r w:rsidR="00E410C4" w:rsidRPr="00A91CFC">
        <w:rPr>
          <w:rFonts w:ascii="Times New Roman" w:hAnsi="Times New Roman"/>
          <w:sz w:val="28"/>
          <w:szCs w:val="28"/>
        </w:rPr>
        <w:t xml:space="preserve"> </w:t>
      </w:r>
      <w:r w:rsidRPr="00A91CFC">
        <w:rPr>
          <w:rFonts w:ascii="Times New Roman" w:hAnsi="Times New Roman"/>
          <w:sz w:val="28"/>
          <w:szCs w:val="28"/>
        </w:rPr>
        <w:t xml:space="preserve">– </w:t>
      </w:r>
      <w:r w:rsidR="00E410C4" w:rsidRPr="00A91CFC">
        <w:rPr>
          <w:rFonts w:ascii="Times New Roman" w:hAnsi="Times New Roman"/>
          <w:sz w:val="28"/>
          <w:szCs w:val="28"/>
        </w:rPr>
        <w:t>систематизация, накопление и закрепление знаний об основных законах и принципах социального управления</w:t>
      </w:r>
    </w:p>
    <w:p w:rsidR="00E410C4" w:rsidRPr="00A91CFC" w:rsidRDefault="00E410C4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 xml:space="preserve">Задачами </w:t>
      </w:r>
      <w:r w:rsidR="00034987" w:rsidRPr="00A91CFC">
        <w:rPr>
          <w:rFonts w:ascii="Times New Roman" w:hAnsi="Times New Roman"/>
          <w:b/>
          <w:sz w:val="28"/>
          <w:szCs w:val="28"/>
        </w:rPr>
        <w:t>курсовой работы</w:t>
      </w:r>
      <w:r w:rsidRPr="00A91CFC"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E410C4" w:rsidRPr="00A91CFC" w:rsidRDefault="00E410C4" w:rsidP="00A91C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изучение основных законов социального управления;</w:t>
      </w:r>
    </w:p>
    <w:p w:rsidR="003E506D" w:rsidRPr="00A91CFC" w:rsidRDefault="00E410C4" w:rsidP="00A91C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исследование основных принципов социального управления</w:t>
      </w:r>
      <w:r w:rsidR="00034987" w:rsidRPr="00A91CFC">
        <w:rPr>
          <w:rFonts w:ascii="Times New Roman" w:hAnsi="Times New Roman"/>
          <w:sz w:val="28"/>
          <w:szCs w:val="28"/>
        </w:rPr>
        <w:t>;</w:t>
      </w:r>
    </w:p>
    <w:p w:rsidR="00034987" w:rsidRPr="00A91CFC" w:rsidRDefault="00034987" w:rsidP="00A91C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изучение сущности и содержания принципов социального управления</w:t>
      </w:r>
    </w:p>
    <w:p w:rsidR="00034987" w:rsidRPr="00A91CFC" w:rsidRDefault="00034987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В данной курсовой работе рассмотрены основные компоненты социального управления, его функции, а также</w:t>
      </w:r>
      <w:r w:rsidRPr="00A91CFC">
        <w:rPr>
          <w:rFonts w:ascii="Times New Roman" w:hAnsi="Times New Roman"/>
          <w:sz w:val="28"/>
        </w:rPr>
        <w:t xml:space="preserve"> </w:t>
      </w:r>
      <w:r w:rsidRPr="00A91CFC">
        <w:rPr>
          <w:rFonts w:ascii="Times New Roman" w:hAnsi="Times New Roman"/>
          <w:sz w:val="28"/>
          <w:szCs w:val="28"/>
        </w:rPr>
        <w:t xml:space="preserve">исследованы общие методологические и специфические методологические принципы социального управления, организационные и частные принципы социального управления. </w:t>
      </w:r>
    </w:p>
    <w:p w:rsidR="00034987" w:rsidRPr="00A91CFC" w:rsidRDefault="00034987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 заключении подведены основные итоги курсовой работы. </w:t>
      </w:r>
    </w:p>
    <w:p w:rsidR="00E83AEA" w:rsidRPr="00A91CFC" w:rsidRDefault="00E83AEA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CFC" w:rsidRPr="00A91CFC" w:rsidRDefault="00A91CFC">
      <w:pPr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br w:type="page"/>
      </w:r>
    </w:p>
    <w:p w:rsidR="00E83AEA" w:rsidRPr="00A91CFC" w:rsidRDefault="00E83AEA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1. Основные компоненты социального управления</w:t>
      </w:r>
    </w:p>
    <w:p w:rsidR="00A91CFC" w:rsidRPr="00A91CFC" w:rsidRDefault="00A91CF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3AEA" w:rsidRPr="00A91CFC" w:rsidRDefault="00E83AEA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Социологический подход к управлению предполагает выделение трех важнейших его элементов: </w:t>
      </w:r>
    </w:p>
    <w:p w:rsidR="00E83AEA" w:rsidRPr="00A91CFC" w:rsidRDefault="00E83AEA" w:rsidP="00A91CF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ядро механизма управления составляет целенаправленное управляющее воздействие, включающее целеполагание и целеосуществление.</w:t>
      </w:r>
    </w:p>
    <w:p w:rsidR="00E83AEA" w:rsidRPr="00A91CFC" w:rsidRDefault="00E83AEA" w:rsidP="00A91CF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другим компонентом социального управления является социальная самоорганизация, т.е. спонтанные процессы внутриорганизационного, внутригруппового, внутриколлективного регулирования.</w:t>
      </w:r>
    </w:p>
    <w:p w:rsidR="00572E69" w:rsidRPr="00A91CFC" w:rsidRDefault="00E83AEA" w:rsidP="00A91CF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оба названных компонента образуют третий – организационный порядок, включающий в себя как продукт «прошлого» управленческого труда (решения, объективированные в стабильной должностной структуре, административном распорядке, требованиях, режиме), так и стихийно сложившиеся правила и нормы отношений в организации.</w:t>
      </w:r>
    </w:p>
    <w:p w:rsidR="00A91CFC" w:rsidRPr="00A91CFC" w:rsidRDefault="00A91CF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93711" w:rsidRPr="00A91CFC" w:rsidRDefault="00E83AEA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1.</w:t>
      </w:r>
      <w:r w:rsidR="00A91CFC" w:rsidRPr="00A91CFC">
        <w:rPr>
          <w:rFonts w:ascii="Times New Roman" w:hAnsi="Times New Roman"/>
          <w:b/>
          <w:sz w:val="28"/>
          <w:szCs w:val="28"/>
          <w:lang w:val="en-US"/>
        </w:rPr>
        <w:t>1</w:t>
      </w:r>
      <w:r w:rsidRPr="00A91CFC">
        <w:rPr>
          <w:rFonts w:ascii="Times New Roman" w:hAnsi="Times New Roman"/>
          <w:b/>
          <w:sz w:val="28"/>
          <w:szCs w:val="28"/>
        </w:rPr>
        <w:t xml:space="preserve"> </w:t>
      </w:r>
      <w:r w:rsidR="004424DC" w:rsidRPr="00A91CFC">
        <w:rPr>
          <w:rFonts w:ascii="Times New Roman" w:hAnsi="Times New Roman"/>
          <w:b/>
          <w:sz w:val="28"/>
          <w:szCs w:val="28"/>
        </w:rPr>
        <w:t>Законы социального управления</w:t>
      </w:r>
    </w:p>
    <w:p w:rsidR="00A91CFC" w:rsidRPr="00A91CFC" w:rsidRDefault="00A91CF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24DC" w:rsidRPr="00A91CFC" w:rsidRDefault="004424D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К законам науки управления относятся общие, существенные и необходимые связи, изучаемые наукой управления. Законы управления выражают важные внутренние устойчивые черты, особенности процесса управления. Они носят объективный характер и не зависят от воли людей, напротив, определяют их волю, сознание и намерения. Осознанное использование законов позволяет приводить деятельность людей в соответствие с объективными требованиями жизни. </w:t>
      </w:r>
    </w:p>
    <w:p w:rsidR="00693711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К законам управления относятся: </w:t>
      </w:r>
    </w:p>
    <w:p w:rsidR="00693711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Закон необходимого разнообразия</w:t>
      </w:r>
      <w:r w:rsidRPr="00A91CFC">
        <w:rPr>
          <w:rFonts w:ascii="Times New Roman" w:hAnsi="Times New Roman"/>
          <w:sz w:val="28"/>
          <w:szCs w:val="28"/>
        </w:rPr>
        <w:t xml:space="preserve">, по которому разнообразие управляющей системы должно быть не меньше разнообразия управляемого объекта. Чем сложнее объект управления, тем сложнее должен быть и орган, который им управляет. </w:t>
      </w:r>
    </w:p>
    <w:p w:rsidR="00693711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Следовательно, суть этого закона состоит в том, что управляющая подсистема должна обладать достаточным разнообразием управляющих воздействий и пропускной способностью для переработки информации и выдачи управляющих решений, с тем, чтобы успешно справиться с разнообразием системы и обеспечить ее функционирование и развитие в соответствии с заданной программой. Это означает, что информация должна содержать максимум сведений, позволяющих обеспечить формирование управляющих воздействий соответственно разнообразию объекта управления</w:t>
      </w:r>
      <w:r w:rsidR="00693711" w:rsidRPr="00A91CFC">
        <w:rPr>
          <w:rFonts w:ascii="Times New Roman" w:hAnsi="Times New Roman"/>
          <w:sz w:val="28"/>
          <w:szCs w:val="28"/>
        </w:rPr>
        <w:t>.</w:t>
      </w:r>
      <w:r w:rsidRPr="00A91CFC">
        <w:rPr>
          <w:rFonts w:ascii="Times New Roman" w:hAnsi="Times New Roman"/>
          <w:sz w:val="28"/>
          <w:szCs w:val="28"/>
        </w:rPr>
        <w:t xml:space="preserve"> </w:t>
      </w:r>
    </w:p>
    <w:p w:rsidR="00693711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Закон специализации управления</w:t>
      </w:r>
      <w:r w:rsidRPr="00A91CFC">
        <w:rPr>
          <w:rFonts w:ascii="Times New Roman" w:hAnsi="Times New Roman"/>
          <w:sz w:val="28"/>
          <w:szCs w:val="28"/>
        </w:rPr>
        <w:t xml:space="preserve"> предполагает, что управление современными общественными делами ведет к расчленению его функций, к специфическому их проявлению в конкретных условиях, на разных уровнях управления, различных направлениях. Поэтому управление требует высокого профессионализма в различных сферах: экономической, социальной, политической, психологической, организационно-технической, правовой, экологической, демографической и т. п. Субъект управления, осваивая различные области профессиональных знаний и опираясь на их многообразие, интегрирует, объединяет многознание в принятых управленческих решениях, проектах, программах и концепциях. </w:t>
      </w:r>
    </w:p>
    <w:p w:rsidR="00693711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Закон интеграции управления</w:t>
      </w:r>
      <w:r w:rsidRPr="00A91CFC">
        <w:rPr>
          <w:rFonts w:ascii="Times New Roman" w:hAnsi="Times New Roman"/>
          <w:sz w:val="28"/>
          <w:szCs w:val="28"/>
        </w:rPr>
        <w:t xml:space="preserve"> означает объединение в управлении различных специализированных действий на разных уровнях и направлениях управления в единый управленческий процесс в рамках единого социального организма </w:t>
      </w:r>
      <w:r w:rsidR="00693711" w:rsidRPr="00A91CFC">
        <w:rPr>
          <w:rFonts w:ascii="Times New Roman" w:hAnsi="Times New Roman"/>
          <w:sz w:val="28"/>
          <w:szCs w:val="28"/>
        </w:rPr>
        <w:t>–</w:t>
      </w:r>
      <w:r w:rsidRPr="00A91CFC">
        <w:rPr>
          <w:rFonts w:ascii="Times New Roman" w:hAnsi="Times New Roman"/>
          <w:sz w:val="28"/>
          <w:szCs w:val="28"/>
        </w:rPr>
        <w:t xml:space="preserve"> системы. В качестве интегрирующих факторов выступают цели, задачи и интересы общества, которые требуют поддержания нормальной жизнедеятельности и развития сложной социальной системы в соответствии с постоянными изменениями внутренней и внешней среды. </w:t>
      </w:r>
    </w:p>
    <w:p w:rsidR="00693711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К числу основополагающих законов социального управления относятся также: </w:t>
      </w:r>
    </w:p>
    <w:p w:rsidR="00693711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Закон приоритетности социальных целей</w:t>
      </w:r>
      <w:r w:rsidRPr="00A91CFC">
        <w:rPr>
          <w:rFonts w:ascii="Times New Roman" w:hAnsi="Times New Roman"/>
          <w:sz w:val="28"/>
          <w:szCs w:val="28"/>
        </w:rPr>
        <w:t xml:space="preserve">, определяющих при целеполагании. Не производство, не политика, не экономика являются целью развития общества и условием поддержания его равновесия и развития, а постоянное повышение качества жизни его членов, их благосостояния, социального самочувствия, непрерывное совершенствование образа жизни. </w:t>
      </w:r>
    </w:p>
    <w:p w:rsidR="00693711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Осознание этой закономерности привело цивилизованные страны к построению социального государства, социально-ориентированного рынка, к социальному партнёрству. Более того, выявление этой закономерной связи обусловило установление не только качественных, но и количественных характеристик в достижении социальной справедливости: стабильность в обществе не может допустить 10-кратную разницу в доходах самых богатых и самых бедных. По объективным причинам не более 10 % населения могут проживать на пороге бедности. Это критическая отметка для большинства развитых стран. Иначе в обществе наблюдаются застой, стагнация, нарастание кризисных явлений, здесь невозможно развитие, в том числе и экономическое. </w:t>
      </w:r>
    </w:p>
    <w:p w:rsidR="00693711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Закон возрастающей субъективности и интеллектуальности</w:t>
      </w:r>
      <w:r w:rsidRPr="00A91CFC">
        <w:rPr>
          <w:rFonts w:ascii="Times New Roman" w:hAnsi="Times New Roman"/>
          <w:sz w:val="28"/>
          <w:szCs w:val="28"/>
        </w:rPr>
        <w:t xml:space="preserve"> в управлении упреждает характер управленческого воздействия. Закономерностью управленческих отношений является то, что, будучи по сути своей отношениями людей, складывающимися в процессе управления, все они в той или иной форме проходят через сознание людей, создаются и совершенствуются людьми, конечно, в зависимости от объективных изменений в производстве, обществе. Поэтому природа управленческих отношений двойственная </w:t>
      </w:r>
      <w:r w:rsidR="00607B27" w:rsidRPr="00A91CFC">
        <w:rPr>
          <w:rFonts w:ascii="Times New Roman" w:hAnsi="Times New Roman"/>
          <w:sz w:val="28"/>
          <w:szCs w:val="28"/>
        </w:rPr>
        <w:t>–</w:t>
      </w:r>
      <w:r w:rsidRPr="00A91CFC">
        <w:rPr>
          <w:rFonts w:ascii="Times New Roman" w:hAnsi="Times New Roman"/>
          <w:sz w:val="28"/>
          <w:szCs w:val="28"/>
        </w:rPr>
        <w:t xml:space="preserve"> объективно-субъективная</w:t>
      </w:r>
      <w:r w:rsidR="00693711" w:rsidRPr="00A91CFC">
        <w:rPr>
          <w:rFonts w:ascii="Times New Roman" w:hAnsi="Times New Roman"/>
          <w:sz w:val="28"/>
          <w:szCs w:val="28"/>
        </w:rPr>
        <w:t>.</w:t>
      </w:r>
      <w:r w:rsidRPr="00A91CFC">
        <w:rPr>
          <w:rFonts w:ascii="Times New Roman" w:hAnsi="Times New Roman"/>
          <w:sz w:val="28"/>
          <w:szCs w:val="28"/>
        </w:rPr>
        <w:t xml:space="preserve"> </w:t>
      </w:r>
    </w:p>
    <w:p w:rsidR="00E83AEA" w:rsidRPr="00A91CFC" w:rsidRDefault="004424D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 целом в теории управления понятие закономерность обычно рассматривается как первоначальная стадия формулирования закона в начале его теоретического исследования. Следует подчеркнуть, что именно эта часть общей теории управления представляется наименее исследованной. Необходимо более обстоятельное изучение законов общественного развития и управления сложными системами, социального и биологического мира, социального и технического, информационного, стихийных и сознательных процессов. Интегральное исследование этих закономерностей </w:t>
      </w:r>
      <w:r w:rsidR="00693711" w:rsidRPr="00A91CFC">
        <w:rPr>
          <w:rFonts w:ascii="Times New Roman" w:hAnsi="Times New Roman"/>
          <w:sz w:val="28"/>
          <w:szCs w:val="28"/>
        </w:rPr>
        <w:t>–</w:t>
      </w:r>
      <w:r w:rsidRPr="00A91CFC">
        <w:rPr>
          <w:rFonts w:ascii="Times New Roman" w:hAnsi="Times New Roman"/>
          <w:sz w:val="28"/>
          <w:szCs w:val="28"/>
        </w:rPr>
        <w:t xml:space="preserve"> во многом дело будущего, но уже сегодня можно сказать, что обеспечение сбалансированного развития социального и биологического, достижение гармонического развития социальной и природной среды, предотвращение экологической катастрофы </w:t>
      </w:r>
      <w:r w:rsidR="00693711" w:rsidRPr="00A91CFC">
        <w:rPr>
          <w:rFonts w:ascii="Times New Roman" w:hAnsi="Times New Roman"/>
          <w:sz w:val="28"/>
          <w:szCs w:val="28"/>
        </w:rPr>
        <w:t>–</w:t>
      </w:r>
      <w:r w:rsidRPr="00A91CFC">
        <w:rPr>
          <w:rFonts w:ascii="Times New Roman" w:hAnsi="Times New Roman"/>
          <w:sz w:val="28"/>
          <w:szCs w:val="28"/>
        </w:rPr>
        <w:t xml:space="preserve"> одна из важнейших закономерностей социального управления. </w:t>
      </w:r>
    </w:p>
    <w:p w:rsidR="00A91CFC" w:rsidRPr="00A91CFC" w:rsidRDefault="00A91CF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72E69" w:rsidRPr="00A91CFC" w:rsidRDefault="00E83AEA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>1.</w:t>
      </w:r>
      <w:r w:rsidR="00A91CFC" w:rsidRPr="00A91CFC">
        <w:rPr>
          <w:rFonts w:ascii="Times New Roman" w:hAnsi="Times New Roman"/>
          <w:b/>
          <w:sz w:val="28"/>
          <w:szCs w:val="28"/>
          <w:lang w:val="en-US"/>
        </w:rPr>
        <w:t>2</w:t>
      </w:r>
      <w:r w:rsidRPr="00A91CFC">
        <w:rPr>
          <w:rFonts w:ascii="Times New Roman" w:hAnsi="Times New Roman"/>
          <w:b/>
          <w:sz w:val="28"/>
          <w:szCs w:val="28"/>
        </w:rPr>
        <w:t xml:space="preserve"> </w:t>
      </w:r>
      <w:r w:rsidR="00572E69" w:rsidRPr="00A91CFC">
        <w:rPr>
          <w:rFonts w:ascii="Times New Roman" w:hAnsi="Times New Roman"/>
          <w:b/>
          <w:sz w:val="28"/>
          <w:szCs w:val="28"/>
        </w:rPr>
        <w:t>Функции социального управления</w:t>
      </w:r>
    </w:p>
    <w:p w:rsidR="00A91CFC" w:rsidRPr="00A91CFC" w:rsidRDefault="00A91CF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3AEA" w:rsidRPr="00A91CFC" w:rsidRDefault="00572E69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Функция (в переводе с латинского означает «деятельность») управления - это вид деятельности, основанный на разделении и кооперации управленческого труда и характеризующийся определенной однородностью, сложностью и стабильностью воздействия на объект и субъект управления. </w:t>
      </w:r>
    </w:p>
    <w:p w:rsidR="00E83AEA" w:rsidRPr="00A91CFC" w:rsidRDefault="00572E69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Управление и установление объема работ по каждой функции являются основой для формирования структуры управляющей системы и взаимодействия ее компонентов. </w:t>
      </w:r>
    </w:p>
    <w:p w:rsidR="00572E69" w:rsidRPr="00A91CFC" w:rsidRDefault="00572E69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 литературе и практике существуют различные подходы к классификации функций управления. Наиболее общими являются три классификационных признака выделения функций: </w:t>
      </w:r>
    </w:p>
    <w:p w:rsidR="00572E69" w:rsidRPr="00A91CFC" w:rsidRDefault="00572E69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1) этапы (стадии) процесса управления; </w:t>
      </w:r>
    </w:p>
    <w:p w:rsidR="00572E69" w:rsidRPr="00A91CFC" w:rsidRDefault="00572E69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2) сфера (вид) деятельности; </w:t>
      </w:r>
    </w:p>
    <w:p w:rsidR="00572E69" w:rsidRPr="00A91CFC" w:rsidRDefault="00572E69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3) вид объекта управления. </w:t>
      </w:r>
    </w:p>
    <w:p w:rsidR="00572E69" w:rsidRPr="00A91CFC" w:rsidRDefault="00572E69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По виду объекта управления функции могут быть подразделены по уровню производства (участок, цех, корпус, предприятие и т.д.) и элементам процесса производства (труд, орудия, предметы и продукты труда). </w:t>
      </w:r>
    </w:p>
    <w:p w:rsidR="00A91CFC" w:rsidRPr="00A91CFC" w:rsidRDefault="00572E69" w:rsidP="003A11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Функции по уровню производства, в свою очередь, могут классифицироваться: по видам процессов (основные, вспомогательные, обслуживающие), по типу и масштабу производства, по виду специализации (предметная, подетальная, технологическая); фазам производственного процесса (заготовительная, обработочная, сборочная и т.д.). </w:t>
      </w:r>
      <w:r w:rsidR="00A91CFC" w:rsidRPr="00A91CFC">
        <w:rPr>
          <w:rFonts w:ascii="Times New Roman" w:hAnsi="Times New Roman"/>
          <w:b/>
          <w:sz w:val="28"/>
          <w:szCs w:val="28"/>
        </w:rPr>
        <w:br w:type="page"/>
      </w:r>
    </w:p>
    <w:p w:rsidR="00572E69" w:rsidRPr="00A91CFC" w:rsidRDefault="00E83AEA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t xml:space="preserve">2. </w:t>
      </w:r>
      <w:r w:rsidR="00607B27" w:rsidRPr="00A91CFC">
        <w:rPr>
          <w:rFonts w:ascii="Times New Roman" w:hAnsi="Times New Roman"/>
          <w:b/>
          <w:sz w:val="28"/>
          <w:szCs w:val="28"/>
        </w:rPr>
        <w:t>Принципы социального управления</w:t>
      </w:r>
      <w:r w:rsidR="002D0EEC" w:rsidRPr="00A91CFC">
        <w:rPr>
          <w:rFonts w:ascii="Times New Roman" w:hAnsi="Times New Roman"/>
          <w:b/>
          <w:sz w:val="28"/>
          <w:szCs w:val="28"/>
        </w:rPr>
        <w:t>, их содержание</w:t>
      </w:r>
    </w:p>
    <w:p w:rsidR="00A91CFC" w:rsidRPr="00A91CFC" w:rsidRDefault="00A91CF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0EEC" w:rsidRPr="00A91CFC" w:rsidRDefault="00607B27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Под принципами социального управления следует понимать правила, основные положения и нормы поведения, которыми руководствуются органы управления в социальных условиях, сложившихся в обществе. Они определяют требования к системе, структуре, процессу и механизму социального управления. Принципы управления представляют собой результат обобщения людьми объективно действующих законов и закономерностей, присущих им общих черт, характерных фактов и признаков, которые становятся общим началом их деятельности. Следовательно, принципы социального управления - это руководящие идеи, исходные положения, отражающие законы развития отношений управления. Взаимосвязь принципов, законов и закономерностей можно представить в такой последовательности: законы социального развития социальные законы соответствующего периода (этапа) социального развития законы и закономерности социального управления принципы социального управления. При этом важное различие между принципами и методами социального управления состоит в том, что принципы управления не выбирают </w:t>
      </w:r>
      <w:r w:rsidR="00572E69" w:rsidRPr="00A91CFC">
        <w:rPr>
          <w:rFonts w:ascii="Times New Roman" w:hAnsi="Times New Roman"/>
          <w:sz w:val="28"/>
          <w:szCs w:val="28"/>
        </w:rPr>
        <w:t>–</w:t>
      </w:r>
      <w:r w:rsidRPr="00A91CFC">
        <w:rPr>
          <w:rFonts w:ascii="Times New Roman" w:hAnsi="Times New Roman"/>
          <w:sz w:val="28"/>
          <w:szCs w:val="28"/>
        </w:rPr>
        <w:t xml:space="preserve"> им следуют. </w:t>
      </w:r>
    </w:p>
    <w:p w:rsidR="002D0EEC" w:rsidRPr="00A91CFC" w:rsidRDefault="002D0EE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управления – это наиболее важные закономерности, фундаментальные правила, на которых основаны организация, функционирование или развитие систем управления. </w:t>
      </w:r>
    </w:p>
    <w:p w:rsidR="002D0EEC" w:rsidRPr="00A91CFC" w:rsidRDefault="002D0EE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составляют основополагающее начало управления. Они отражают сущность реальных процессов управления, подчиняющихся определенным законам. Они так же объективны, как и законы, которые в них отражаются. </w:t>
      </w:r>
    </w:p>
    <w:p w:rsidR="002D0EEC" w:rsidRPr="00A91CFC" w:rsidRDefault="002D0EE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управления отличаются высокой стабильностью во времени. Однако это не исключает гибкости их применения в различных конкретных условиях. </w:t>
      </w:r>
    </w:p>
    <w:p w:rsidR="00E83AEA" w:rsidRPr="00A91CFC" w:rsidRDefault="00607B27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К основным принципам социального управления относят принципы: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единоначалия в принятии решений и коллегиальности при их обсуждении;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единства воздействия всех методов управления для поддержания целостности социальной системы;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сочетания отраслевого и территориального управления;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приоритетности в достижении стратегических целей;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научности социального управления;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прогнозирования социального управления;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мотивации (стимулирования) труда;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ответственности за результаты социального управления;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рационального подбора, подготовки, расстановки и использования кадров;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экономичности и эффективности управления;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системности (рассмотрение объекта или субъекта управления как системы, состоящей из различных звеньев);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иерархичности (рассмотрение систем как многоступенчатых, многоуровневых, которые требуют деления на элементы; при этом каждая ступень управляет нижестоящей ступенью и одновременно является объектом управления по отношению к вышестоящему уровню);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необходимого разнообразия (управляющая система должна обладать не меньшей сложностью и разнообразием, чем управляемая система);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обязательности обратной связи (получение информации о результатах воздействия управляющей системы на управляемую систему путем сравнения фактического состояния с заданным);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сочетания единоначалия и коллегиальности;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ситуационного управления по прогнозированию возмущений;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программно-целевого обеспечения;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делегирования полномочий; </w:t>
      </w:r>
    </w:p>
    <w:p w:rsidR="00607B27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гуманизма и нравственности в управлении; </w:t>
      </w:r>
    </w:p>
    <w:p w:rsidR="00E83AEA" w:rsidRPr="00A91CFC" w:rsidRDefault="00607B27" w:rsidP="00A91CFC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гласности в принятии решения. </w:t>
      </w:r>
    </w:p>
    <w:p w:rsidR="00E83AEA" w:rsidRPr="00A91CFC" w:rsidRDefault="00607B27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управления позволяют формировать систему методов и выбирать каждый метод в отдельности; однако каждый отдельный метод не имеет такого же воздействия на принципы управления. </w:t>
      </w:r>
    </w:p>
    <w:p w:rsidR="00607B27" w:rsidRPr="00A91CFC" w:rsidRDefault="00607B27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Таким образом, принципы социального управления должны: </w:t>
      </w:r>
    </w:p>
    <w:p w:rsidR="002D0EEC" w:rsidRPr="00A91CFC" w:rsidRDefault="00607B27" w:rsidP="00A91CFC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основываться на законах развития общества, на законах управления; </w:t>
      </w:r>
    </w:p>
    <w:p w:rsidR="002D0EEC" w:rsidRPr="00A91CFC" w:rsidRDefault="00607B27" w:rsidP="00A91CFC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соответствовать целям социального управления и отражать основные свойства, связи и отношения управления; </w:t>
      </w:r>
    </w:p>
    <w:p w:rsidR="002D0EEC" w:rsidRPr="00A91CFC" w:rsidRDefault="00607B27" w:rsidP="00A91CFC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учитывать временные и территориальные аспекты процессов социального управления; </w:t>
      </w:r>
    </w:p>
    <w:p w:rsidR="002D0EEC" w:rsidRPr="00A91CFC" w:rsidRDefault="00607B27" w:rsidP="00A91CFC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 необходимых случаях иметь правовое оформление, получать закрепление в различных нормативных документах. </w:t>
      </w:r>
    </w:p>
    <w:p w:rsidR="00607B27" w:rsidRPr="00A91CFC" w:rsidRDefault="00607B27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Системы принципов управления изменяются в процессе развития социального управления. Тем не менее, основные принципы управления полностью исчезнуть не могут, так как выражают общие требования к системе социального управления. Формы же и методы использования этих принципов на различных этапах социального развития могут и должны быть различными.</w:t>
      </w:r>
    </w:p>
    <w:p w:rsidR="002D0EEC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управления – наиболее сознательная форма использования объективных законов общества в практике управления. Поскольку управление складывается из двух основных факторов – стихийного и сознательного управления – научный уровень управления достигается за счет сокращения действий стихийного фактора. Сократить действие стихийного фактора можно путем постоянного социологического изучения тенденций и закономерностей прохождения общественных процессов и их влияния на социальное управление. Владение информацией о действии внешних социальных условий и факторов на систему управления позволит выработать научный подход к управлению, основанный на объективных закономерностях. </w:t>
      </w:r>
    </w:p>
    <w:p w:rsidR="002D0EEC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Социологический подход к принципам управления предполагает выделение среди них четырех основных типов принципов:</w:t>
      </w:r>
    </w:p>
    <w:p w:rsidR="00A91CFC" w:rsidRPr="00A91CFC" w:rsidRDefault="002D0EEC" w:rsidP="00A91CF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общие методологические принципы управления социальными процессами;</w:t>
      </w:r>
    </w:p>
    <w:p w:rsidR="002D0EEC" w:rsidRPr="00A91CFC" w:rsidRDefault="002D0EEC" w:rsidP="00A91CF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специфические методологические принципы управления, выведенные из социологии; </w:t>
      </w:r>
    </w:p>
    <w:p w:rsidR="002D0EEC" w:rsidRPr="00A91CFC" w:rsidRDefault="002D0EEC" w:rsidP="00A91CF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организационные принципы социального управления; </w:t>
      </w:r>
    </w:p>
    <w:p w:rsidR="002D0EEC" w:rsidRPr="00A91CFC" w:rsidRDefault="002D0EEC" w:rsidP="00A91CF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частные принципы управления. </w:t>
      </w:r>
    </w:p>
    <w:p w:rsidR="002D0EEC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Рассмотрим отдельно каждый из выделенных типов принципов управления. </w:t>
      </w:r>
    </w:p>
    <w:p w:rsidR="0069293A" w:rsidRPr="00A91CFC" w:rsidRDefault="0069293A" w:rsidP="00A91CFC">
      <w:pPr>
        <w:pStyle w:val="2"/>
        <w:keepNext w:val="0"/>
        <w:ind w:firstLine="709"/>
      </w:pPr>
    </w:p>
    <w:p w:rsidR="002D0EEC" w:rsidRPr="00A91CFC" w:rsidRDefault="002D0EEC" w:rsidP="00A91CFC">
      <w:pPr>
        <w:pStyle w:val="2"/>
        <w:keepNext w:val="0"/>
        <w:ind w:firstLine="709"/>
      </w:pPr>
      <w:r w:rsidRPr="00A91CFC">
        <w:t xml:space="preserve">2.1 Общие методологические принципы научного управления социальными процессами </w:t>
      </w:r>
    </w:p>
    <w:p w:rsidR="00A91CFC" w:rsidRPr="00A91CFC" w:rsidRDefault="00A91CFC" w:rsidP="00A91CFC">
      <w:pPr>
        <w:ind w:firstLine="709"/>
      </w:pPr>
    </w:p>
    <w:p w:rsidR="00636F0F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Общими методологическими принципами научного управления мы называем принципы, в соответствии с которыми можно рассматривать все социальные процессы управления вне зависимости от общественного строя, социальной системы. </w:t>
      </w:r>
    </w:p>
    <w:p w:rsidR="002D0EEC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К общим методологическим принципам мы отнесли: </w:t>
      </w:r>
    </w:p>
    <w:p w:rsidR="00636F0F" w:rsidRPr="00A91CFC" w:rsidRDefault="002D0EEC" w:rsidP="00A91CF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конкретно-исторический подход; </w:t>
      </w:r>
    </w:p>
    <w:p w:rsidR="00636F0F" w:rsidRPr="00A91CFC" w:rsidRDefault="002D0EEC" w:rsidP="00A91CF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системность; </w:t>
      </w:r>
    </w:p>
    <w:p w:rsidR="00636F0F" w:rsidRPr="00A91CFC" w:rsidRDefault="002D0EEC" w:rsidP="00A91CF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комплексность; </w:t>
      </w:r>
    </w:p>
    <w:p w:rsidR="00636F0F" w:rsidRPr="00A91CFC" w:rsidRDefault="002D0EEC" w:rsidP="00A91CF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сочетание общечеловеческих ценностей, потребностей и интересов с государственными и групповыми; </w:t>
      </w:r>
    </w:p>
    <w:p w:rsidR="00636F0F" w:rsidRPr="00A91CFC" w:rsidRDefault="002D0EEC" w:rsidP="00A91CF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социальный детерминизм; </w:t>
      </w:r>
    </w:p>
    <w:p w:rsidR="00636F0F" w:rsidRPr="00A91CFC" w:rsidRDefault="002D0EEC" w:rsidP="00A91CF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взаимосвязь и взаимообусловленность управленческого воздействия и управляемых процессов; </w:t>
      </w:r>
    </w:p>
    <w:p w:rsidR="00636F0F" w:rsidRPr="00A91CFC" w:rsidRDefault="002D0EEC" w:rsidP="00A91CF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самодвижение, саморазвитие, саморегулирование управляющей и управляемых систем; </w:t>
      </w:r>
    </w:p>
    <w:p w:rsidR="00636F0F" w:rsidRPr="00A91CFC" w:rsidRDefault="002D0EEC" w:rsidP="00A91CF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ориентация на прогрессивную перспективу. </w:t>
      </w:r>
    </w:p>
    <w:p w:rsidR="002D0EEC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системности и комплексности требуют тесной увязки решения экономических, социально-политических и духовных проблем в управлении. </w:t>
      </w:r>
    </w:p>
    <w:p w:rsidR="00636F0F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Конкретно-исторический подход требует реализации тех принципов, которые отвечают требованиям исторического периода развития общества. </w:t>
      </w:r>
    </w:p>
    <w:p w:rsidR="00636F0F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социального детерминизма определяет первичность решения задач, связанных с социальным положением, социальной защищенностью и т.п. людей в управлении процессами. </w:t>
      </w:r>
    </w:p>
    <w:p w:rsidR="00636F0F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Управленческая система, если в ней не действует принцип саморазвития и саморегулирования, обречена, т. к. в нем не работают источники и движущие силы. </w:t>
      </w:r>
    </w:p>
    <w:p w:rsidR="00636F0F" w:rsidRPr="00A91CFC" w:rsidRDefault="002D0EE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Успешно функционирующей может быть лишь самосовершенствующаяся система, ориентированная на социальный прогресс. </w:t>
      </w:r>
    </w:p>
    <w:p w:rsidR="0069293A" w:rsidRPr="00A91CFC" w:rsidRDefault="0069293A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F0F" w:rsidRPr="00A91CFC" w:rsidRDefault="00636F0F" w:rsidP="00A91CFC">
      <w:pPr>
        <w:pStyle w:val="2"/>
        <w:keepNext w:val="0"/>
        <w:ind w:firstLine="709"/>
      </w:pPr>
      <w:r w:rsidRPr="00A91CFC">
        <w:t>2.2 Специфические методологические принципы социального управления</w:t>
      </w:r>
    </w:p>
    <w:p w:rsidR="00A91CFC" w:rsidRPr="00A91CFC" w:rsidRDefault="00A91CF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36F0F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Если общие методологические принципы научного управления социальными процессами отражают больше междисциплинарный подход, то специфические методологические принципы связаны с социологическим аспектом выделения принципов. К ним можно отнести: </w:t>
      </w:r>
    </w:p>
    <w:p w:rsidR="00636F0F" w:rsidRPr="00A91CFC" w:rsidRDefault="00636F0F" w:rsidP="00A91CF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объективность; </w:t>
      </w:r>
    </w:p>
    <w:p w:rsidR="00636F0F" w:rsidRPr="00A91CFC" w:rsidRDefault="00636F0F" w:rsidP="00A91CF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адресность и конкретность; </w:t>
      </w:r>
    </w:p>
    <w:p w:rsidR="00636F0F" w:rsidRPr="00A91CFC" w:rsidRDefault="00636F0F" w:rsidP="00A91CF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преемственность; </w:t>
      </w:r>
    </w:p>
    <w:p w:rsidR="00636F0F" w:rsidRPr="00A91CFC" w:rsidRDefault="00636F0F" w:rsidP="00A91CF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единство социальных целей, задач и средств; </w:t>
      </w:r>
    </w:p>
    <w:p w:rsidR="00636F0F" w:rsidRPr="00A91CFC" w:rsidRDefault="00636F0F" w:rsidP="00A91CF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научность. </w:t>
      </w:r>
    </w:p>
    <w:p w:rsidR="00636F0F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научности, объективности и конкретности требуют учета в управлении объективных закономерностей и их специфического проявления в конкретных условиях. </w:t>
      </w:r>
    </w:p>
    <w:p w:rsidR="00636F0F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Без принципа преемственности пришлось бы при любом отклонении, перестройке, коррекции работы системы каждый раз формировать новое системообразующее интегральное звено системы, восстанавливать взаимосвязь с ним всех других звеньев, а так же связи с внешней социальной средой и т.п. </w:t>
      </w:r>
    </w:p>
    <w:p w:rsidR="00A91CFC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Каждая цель в системах управления очерчена своим кругом задач, для решения которых требуются вполне определенные средства. Любое несоответствие и этой цепочке приведет к отклонению от запрограммированного результата, неэффективности и ненадежности работы системы.</w:t>
      </w:r>
    </w:p>
    <w:p w:rsidR="00A91CFC" w:rsidRPr="00A91CFC" w:rsidRDefault="00A91CF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224004780"/>
    </w:p>
    <w:p w:rsidR="00636F0F" w:rsidRPr="00A91CFC" w:rsidRDefault="00636F0F" w:rsidP="00A91CFC">
      <w:pPr>
        <w:pStyle w:val="2"/>
        <w:keepNext w:val="0"/>
        <w:ind w:firstLine="709"/>
      </w:pPr>
      <w:r w:rsidRPr="00A91CFC">
        <w:t>2.3 Организационные принципы социального управления</w:t>
      </w:r>
      <w:bookmarkEnd w:id="0"/>
      <w:r w:rsidRPr="00A91CFC">
        <w:t xml:space="preserve"> </w:t>
      </w:r>
    </w:p>
    <w:p w:rsidR="00A91CFC" w:rsidRPr="00A91CFC" w:rsidRDefault="00A91CF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71786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Организационными мы назвали принципы потому, что они определяют организационный аспект управления, управленческой деятельности субъекта. В литературе по управлению чаще всего именно организационные принципы считают основными: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демократического централизма, позволяющий сочетать плановое централизованное начало в управлении с широкой демократией, использованием инициативы масс, передовых коллективов;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основного звена, отыскание из множества задач основной задачи, решение которой позволяет решить весь комплекс вопросов управления;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территориально-отраслевой принцип, согласно которому в управлении необходимо сочетать административно-территориальный подход с отраслевым;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единства хозяйственного и политического руководства;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плановости;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обеспечения единства материального и морального стимулирования труда;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экономичности и эффективности управления;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единоначалия и коллегиальности, сочетающий строгое подчинение трудовой группы распоряжениям руководителя, всю полноту ответственности руководителя за результаты работы доверенного ему участка, когда каждый работник отвечает за свой участок работы с широким привлечением членов трудового коллектива к обсуждению проблем организации. </w:t>
      </w:r>
    </w:p>
    <w:p w:rsidR="00A71786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Единоначалие предполагает также установление и поддержание строгой дисциплины в организации. Коллегиальность проявляется не только в принятии решений с участием широких масс трудящихся в управлении организацией, но и в четком их исполнении. Коллегиальность должна сопровождаться установлением личной ответственности каждого за порученное дело;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единства требований (по горизонтали и вертикали; к себе, коллегам, подчиненным и руководителям; к действию всех элементов системы);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оптимальности (оптимальное сочетание централизации и децентрализации; оптимальное сочетание различных стилей управления - демократического, либерального и авторитарного; оптимальное сочетание формальных и неформальных функций и т.п.); </w:t>
      </w:r>
    </w:p>
    <w:p w:rsidR="00636F0F" w:rsidRPr="00A91CFC" w:rsidRDefault="00636F0F" w:rsidP="00A91CF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реальной эффективности и доминирования социального эффекта. </w:t>
      </w:r>
    </w:p>
    <w:p w:rsidR="00A71786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Важнейшая задача любого управления </w:t>
      </w:r>
      <w:r w:rsidR="00A71786" w:rsidRPr="00A91CFC">
        <w:rPr>
          <w:rFonts w:ascii="Times New Roman" w:hAnsi="Times New Roman"/>
          <w:sz w:val="28"/>
          <w:szCs w:val="28"/>
        </w:rPr>
        <w:t>–</w:t>
      </w:r>
      <w:r w:rsidRPr="00A91CFC">
        <w:rPr>
          <w:rFonts w:ascii="Times New Roman" w:hAnsi="Times New Roman"/>
          <w:sz w:val="28"/>
          <w:szCs w:val="28"/>
        </w:rPr>
        <w:t xml:space="preserve"> обеспечение, наиболее полно</w:t>
      </w:r>
      <w:r w:rsidR="00A71786" w:rsidRPr="00A91CFC">
        <w:rPr>
          <w:rFonts w:ascii="Times New Roman" w:hAnsi="Times New Roman"/>
          <w:sz w:val="28"/>
          <w:szCs w:val="28"/>
        </w:rPr>
        <w:t>е</w:t>
      </w:r>
      <w:r w:rsidRPr="00A91CFC">
        <w:rPr>
          <w:rFonts w:ascii="Times New Roman" w:hAnsi="Times New Roman"/>
          <w:sz w:val="28"/>
          <w:szCs w:val="28"/>
        </w:rPr>
        <w:t xml:space="preserve"> удовлетворение потребностей, субъекта при наименьших затратах ресурсов: людских, материальных, энергетических, духовных. И тогда источник противоречия и развития системы управления смещается в сторону оптимальности взаимодействия между субъектом и объектом, либо в сторону преобладающего социального аффекта </w:t>
      </w:r>
      <w:r w:rsidR="00A71786" w:rsidRPr="00A91CFC">
        <w:rPr>
          <w:rFonts w:ascii="Times New Roman" w:hAnsi="Times New Roman"/>
          <w:sz w:val="28"/>
          <w:szCs w:val="28"/>
        </w:rPr>
        <w:t>–</w:t>
      </w:r>
      <w:r w:rsidRPr="00A91CFC">
        <w:rPr>
          <w:rFonts w:ascii="Times New Roman" w:hAnsi="Times New Roman"/>
          <w:sz w:val="28"/>
          <w:szCs w:val="28"/>
        </w:rPr>
        <w:t xml:space="preserve"> сохранения человеческих ресурсов, их более полного воспроизводства, совершенствования, защищенности, оздоровления труда, отношений по поводу управления. Суть принципа </w:t>
      </w:r>
      <w:r w:rsidR="00A71786" w:rsidRPr="00A91CFC">
        <w:rPr>
          <w:rFonts w:ascii="Times New Roman" w:hAnsi="Times New Roman"/>
          <w:sz w:val="28"/>
          <w:szCs w:val="28"/>
        </w:rPr>
        <w:t>–</w:t>
      </w:r>
      <w:r w:rsidRPr="00A91CFC">
        <w:rPr>
          <w:rFonts w:ascii="Times New Roman" w:hAnsi="Times New Roman"/>
          <w:sz w:val="28"/>
          <w:szCs w:val="28"/>
        </w:rPr>
        <w:t xml:space="preserve"> выбор наиболее эффективного и данных конкретных условиях управленческого решения на основе всестороннего анализа и изучения информации, рассмотрения множества вариантов решений и т.п.; </w:t>
      </w:r>
    </w:p>
    <w:p w:rsidR="00A91CFC" w:rsidRPr="00A91CFC" w:rsidRDefault="00636F0F" w:rsidP="00A91CF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 иерархичности и субординации. Иерархичность в системе управления определяет расположение элементов, частей в порядке от высшего к низшему. Субординация рассматривается как подчинение нижестоящих органов и должностных лиц вышестоящим, использование правил служебной дисциплины. Соблюдение иерархичности и субординации означает в системе управления недопущение перескакивания через иерархические ступени и нарушение взаимодействия между вышестоящими и нижестоящими органами и функциями. </w:t>
      </w:r>
      <w:bookmarkStart w:id="1" w:name="_Toc83979944"/>
    </w:p>
    <w:p w:rsidR="00A91CFC" w:rsidRPr="00A91CFC" w:rsidRDefault="00A91CFC" w:rsidP="00A91CFC">
      <w:pPr>
        <w:pStyle w:val="2"/>
        <w:keepNext w:val="0"/>
        <w:ind w:firstLine="709"/>
        <w:rPr>
          <w:lang w:val="en-US"/>
        </w:rPr>
      </w:pPr>
      <w:bookmarkStart w:id="2" w:name="_Toc224004781"/>
    </w:p>
    <w:p w:rsidR="00A71786" w:rsidRPr="00A91CFC" w:rsidRDefault="00A71786" w:rsidP="00A91CFC">
      <w:pPr>
        <w:pStyle w:val="2"/>
        <w:keepNext w:val="0"/>
        <w:ind w:firstLine="709"/>
      </w:pPr>
      <w:r w:rsidRPr="00A91CFC">
        <w:t>2.4</w:t>
      </w:r>
      <w:r w:rsidR="00636F0F" w:rsidRPr="00A91CFC">
        <w:t xml:space="preserve"> Частные принципы социального управления</w:t>
      </w:r>
      <w:bookmarkEnd w:id="1"/>
      <w:bookmarkEnd w:id="2"/>
    </w:p>
    <w:p w:rsidR="00A91CFC" w:rsidRPr="00A91CFC" w:rsidRDefault="00A91CFC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71786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Все подсистемы управления, любые сферы деятельности создаются, функционируют и развиваются в соответствии не только с общими, специфическими и организационными, но и с частными принципами. Частных принципов много. Все они формулируются в виде правил или требований. Назовем некоторые из них: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хозяйственного расчета;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формирования потоков информации;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организации заработной платы;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создания производственных бригад (добровольности, компетентности, профессионализма, оперативности и т.д.); </w:t>
      </w:r>
    </w:p>
    <w:p w:rsidR="00A71786" w:rsidRPr="00A91CFC" w:rsidRDefault="00636F0F" w:rsidP="00A91CF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принципы формирования управленческих штатов и др. </w:t>
      </w:r>
    </w:p>
    <w:p w:rsidR="00636F0F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Среди частных принципов могут быть и принципы «неформального» управления, основанные на обычаях, традициях, неформальных отношениях. Это могут быть всевозможные морально-трудовые кодексы, кодексы чести, правила поведения работников, требования к руководящим работникам, экономические, социальные, политические, правовые, бытовые и другие установки типа: </w:t>
      </w:r>
    </w:p>
    <w:p w:rsidR="00636F0F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«В нашем отделе не принято опаздывать на работу»,</w:t>
      </w:r>
    </w:p>
    <w:p w:rsidR="00636F0F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«Принимаясь за работу, проверь наличие статического электричества», </w:t>
      </w:r>
    </w:p>
    <w:p w:rsidR="00636F0F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«Не делай замечания подчиненному в присутствии третьего лица», </w:t>
      </w:r>
    </w:p>
    <w:p w:rsidR="00636F0F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«Задания подчиненному выдавай только в письменном виде», </w:t>
      </w:r>
    </w:p>
    <w:p w:rsidR="00A91CFC" w:rsidRPr="00A91CFC" w:rsidRDefault="00636F0F" w:rsidP="00A91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«Уходя, не оставляй документы на столе» и т.д. </w:t>
      </w:r>
      <w:r w:rsidRPr="00A91CFC">
        <w:rPr>
          <w:rFonts w:ascii="Times New Roman" w:hAnsi="Times New Roman"/>
          <w:sz w:val="28"/>
          <w:szCs w:val="28"/>
        </w:rPr>
        <w:br w:type="page"/>
      </w:r>
    </w:p>
    <w:p w:rsidR="00A71786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91CFC" w:rsidRPr="00A91CFC" w:rsidRDefault="00A91CFC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A71786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Необходимость социального управления, прежде всего, обусловлена разделением труда и потребностью в его кооперации. Как совместный труд составляет основу всякого человеческого общества, так и управление является необходимым условием существования и развития общества. </w:t>
      </w:r>
    </w:p>
    <w:p w:rsidR="00A71786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В процессе осуществления управленческой деятельности создаются особого рода управленческие отношения. Они имеют свою сложную внутреннюю структуру. Система управления, которая складывается в процессе реализации управленческой деятельности и функций управления, состоит из объекта и субъекта управления, системы прямых и обратных связей внутри системы, источников саморегуляции (интересов, потребностей, ценностей составляющих ее подструктур), разных органов управления. Содержание системы управления и внутренние принципы ее организации и самоорганизации определяет целеполагание, связанное с прогнозированием и моделированием социальных систем. Конечным итогом функционирования и развитая системы управления являются принятие и реализация управленческого решения. </w:t>
      </w:r>
    </w:p>
    <w:p w:rsidR="00A71786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Одной из главных задач современной системы управления является создание благоприятных условий для реализации возможностей управляемой системы, которые появляются только с расширением инициативы и ответственности каждого субъекта самоуправления, более широкого использования методов саморазвития и самоуправления. </w:t>
      </w:r>
    </w:p>
    <w:p w:rsidR="00A71786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Для достижения этих целей необходимо более широкое применение научных методов управления (моделирования, программирования, эксперимента, информационных технологий и т. п.). </w:t>
      </w:r>
    </w:p>
    <w:p w:rsidR="00EE4732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К законам управления относятся наиболее общие, существенные и необходимые связи, которые изучаются наукой управления. К ним относятся законы необходимого разнообразия, интеграции и специализации управления, приоритетности социальных целей, возрастания субъективности и интеллектуальности управления, доминирования глобальной цели системы, доктринальности, развития самодеятельной активности каждой подструктуры. </w:t>
      </w:r>
    </w:p>
    <w:p w:rsidR="00EE4732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На основе познания и использования законов управления формируются принципы управленческой деятельности как руководящие идеи, исходные положения, позволяющие формировать систему управления и подбирать совокупность методов, необходимых для достижения поставленных целей. </w:t>
      </w:r>
    </w:p>
    <w:p w:rsidR="00EE4732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Являясь в определенной мере искусством, живым творчеством, эффективное рациональное управление невозможно без познания его основных законов и принципов, которые позволяют сократить социальное время для принятия и реализации управленческих решений. </w:t>
      </w:r>
    </w:p>
    <w:p w:rsidR="00EE4732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Наука социального управления представляется как единая отрасль научного знания, которая изучает целостное освоение окружающего мира под углом зрения системного воздействия на все сферы общественной жизни во имя достижения цели общества </w:t>
      </w:r>
      <w:r w:rsidR="00EE4732" w:rsidRPr="00A91CFC">
        <w:rPr>
          <w:rFonts w:ascii="Times New Roman" w:hAnsi="Times New Roman"/>
          <w:sz w:val="28"/>
          <w:szCs w:val="28"/>
        </w:rPr>
        <w:t>–</w:t>
      </w:r>
      <w:r w:rsidRPr="00A91CFC">
        <w:rPr>
          <w:rFonts w:ascii="Times New Roman" w:hAnsi="Times New Roman"/>
          <w:sz w:val="28"/>
          <w:szCs w:val="28"/>
        </w:rPr>
        <w:t xml:space="preserve"> повышения качества жизни его членов. Она исследует общие закономерности, принципы социального воздействия независимо от того, к какой сфере они относятся, а также закономерности и принципы создания самой системы социального управления. </w:t>
      </w:r>
    </w:p>
    <w:p w:rsidR="00EE4732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 xml:space="preserve">Наука социального управления опирается на фундаментальные положения разных отраслей обществоведения, ряд прикладных отраслей, но ее самостоятельным предметом является специфическая управленческая деятельность в единстве с управленческими отношениями, которые складываются в процессе создания самой системы социального управления, ее построения, функционирования и развития. </w:t>
      </w:r>
    </w:p>
    <w:p w:rsidR="002D0EEC" w:rsidRPr="00A91CFC" w:rsidRDefault="00A71786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1CFC">
        <w:rPr>
          <w:rFonts w:ascii="Times New Roman" w:hAnsi="Times New Roman"/>
          <w:sz w:val="28"/>
          <w:szCs w:val="28"/>
        </w:rPr>
        <w:t>Новой парадигмой управления является все более полное включение творческой личности, коллективного преобразующего интеллекта общества в содержание субъекта управления, что позволяет формировать управленческую элиту профессионалов, которая способна выполнить главную миссию общества, - создать условия для его саморазвития и повышения качества жизни своих членов. Поэтому управление не только сводится к достижению целей, но и является средством поддержания целостности любой сложной системы и стимулирования ее саморазвития…</w:t>
      </w:r>
    </w:p>
    <w:p w:rsidR="0069293A" w:rsidRPr="00A91CFC" w:rsidRDefault="0069293A" w:rsidP="00A91CFC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91CFC" w:rsidRPr="00A91CFC" w:rsidRDefault="00A91CFC">
      <w:pPr>
        <w:rPr>
          <w:rFonts w:ascii="Times New Roman" w:hAnsi="Times New Roman"/>
          <w:b/>
          <w:sz w:val="28"/>
          <w:szCs w:val="28"/>
        </w:rPr>
      </w:pPr>
      <w:r w:rsidRPr="00A91CFC">
        <w:rPr>
          <w:rFonts w:ascii="Times New Roman" w:hAnsi="Times New Roman"/>
          <w:b/>
          <w:sz w:val="28"/>
          <w:szCs w:val="28"/>
        </w:rPr>
        <w:br w:type="page"/>
      </w:r>
    </w:p>
    <w:p w:rsidR="00EE4732" w:rsidRPr="00A91CFC" w:rsidRDefault="00A91CF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91CFC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A91CFC" w:rsidRPr="00A91CFC" w:rsidRDefault="00A91CFC" w:rsidP="00A91C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Атаманчук Г.В. Теория государственного управления: Курс лекций. М., 1997.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Афанасьев В.Г. Научное управление обществом. М., 1973.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>Афанасьев В.Г. Общество: системность, познание, управление. М., 1981.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Афанасьев В.Г. Человек в управлении обществом. М., 1977.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Глущенко Е.В., Захарова Е.В., Тихомиров Ю.В. Теория управления: Учебный курс. М., 1997.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Государственное и муниципальное управление. Справочник /отв. ред. Н.И. Глазунова. М., 1993.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Иванов В.Н. Социальные технологии в современном мире. М., 1996.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Керженцев П.М. Принципы организации. М., 1968.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Маркс К. Капитал. Т. 1 //Маркс К., Энгельс Ф. Соч. 2-е изд. Т. 23.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Маслова Н.В. Ноосферное образование. М., 1999.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Моисеев Н.Н. Человек, среда, общество. М., 1982.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Основы социального управления: Учебное пособие / А.Г. Гладышев, В.Н. Иванов, В.И. Патрушев и др. Под ред. В.Н. Иванова.- М.: Высш. шк., 2001.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Радченко А.И. Основы государственного и муниципального управления: системный подход. Ростов-на-Дону, 1997.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Системные проблемы России. Путь в XXI век /Рук. авт. коллектива Д.С. Львов. М., 1999.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Слепенков ИМ., Аверин Ю.П. Основы теории социального управления. М., 1991.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Социальные технологии. Толковый словарь /отв. ред. В.Н. Иванов. М.- Белгород, 1995.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Социальный менеджмент /отв. ред. В.Н. Иванов, В.И. Патрушев. М., 1998.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Франчук В.И. Общая теория управления. М., 1994. </w:t>
      </w:r>
    </w:p>
    <w:p w:rsidR="00EE4732" w:rsidRPr="00A91CFC" w:rsidRDefault="00EE4732" w:rsidP="00A91CFC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91CFC">
        <w:rPr>
          <w:rFonts w:ascii="Times New Roman" w:hAnsi="Times New Roman"/>
          <w:color w:val="000000"/>
          <w:sz w:val="28"/>
          <w:szCs w:val="28"/>
        </w:rPr>
        <w:t xml:space="preserve">Щекин Г.В. Теория социального управления. Киев, 1996. </w:t>
      </w:r>
      <w:bookmarkStart w:id="3" w:name="_GoBack"/>
      <w:bookmarkEnd w:id="3"/>
    </w:p>
    <w:sectPr w:rsidR="00EE4732" w:rsidRPr="00A91CFC" w:rsidSect="00A91CFC">
      <w:type w:val="nextColumn"/>
      <w:pgSz w:w="11906" w:h="16838"/>
      <w:pgMar w:top="1134" w:right="850" w:bottom="1134" w:left="1701" w:header="697" w:footer="69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4F" w:rsidRDefault="002C214F" w:rsidP="00E410C4">
      <w:pPr>
        <w:spacing w:after="0" w:line="240" w:lineRule="auto"/>
      </w:pPr>
      <w:r>
        <w:separator/>
      </w:r>
    </w:p>
  </w:endnote>
  <w:endnote w:type="continuationSeparator" w:id="0">
    <w:p w:rsidR="002C214F" w:rsidRDefault="002C214F" w:rsidP="00E4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4F" w:rsidRDefault="002C214F" w:rsidP="00E410C4">
      <w:pPr>
        <w:spacing w:after="0" w:line="240" w:lineRule="auto"/>
      </w:pPr>
      <w:r>
        <w:separator/>
      </w:r>
    </w:p>
  </w:footnote>
  <w:footnote w:type="continuationSeparator" w:id="0">
    <w:p w:rsidR="002C214F" w:rsidRDefault="002C214F" w:rsidP="00E4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4DF"/>
    <w:multiLevelType w:val="hybridMultilevel"/>
    <w:tmpl w:val="5A68B8F8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467024E"/>
    <w:multiLevelType w:val="hybridMultilevel"/>
    <w:tmpl w:val="28AE2896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C45F57"/>
    <w:multiLevelType w:val="hybridMultilevel"/>
    <w:tmpl w:val="9112CA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2F4CF8"/>
    <w:multiLevelType w:val="hybridMultilevel"/>
    <w:tmpl w:val="1018EB34"/>
    <w:lvl w:ilvl="0" w:tplc="7BF25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F34C6"/>
    <w:multiLevelType w:val="hybridMultilevel"/>
    <w:tmpl w:val="BF2EE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B10EF1"/>
    <w:multiLevelType w:val="hybridMultilevel"/>
    <w:tmpl w:val="DCBC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0935"/>
    <w:multiLevelType w:val="hybridMultilevel"/>
    <w:tmpl w:val="CCD00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A8540D"/>
    <w:multiLevelType w:val="hybridMultilevel"/>
    <w:tmpl w:val="98E4EBE2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142372D"/>
    <w:multiLevelType w:val="hybridMultilevel"/>
    <w:tmpl w:val="D64A78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252FB4"/>
    <w:multiLevelType w:val="hybridMultilevel"/>
    <w:tmpl w:val="6DC83160"/>
    <w:lvl w:ilvl="0" w:tplc="7BF25B6C">
      <w:start w:val="1"/>
      <w:numFmt w:val="bullet"/>
      <w:lvlText w:val="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</w:abstractNum>
  <w:abstractNum w:abstractNumId="10">
    <w:nsid w:val="4E5B3B7C"/>
    <w:multiLevelType w:val="hybridMultilevel"/>
    <w:tmpl w:val="75D2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0F344A"/>
    <w:multiLevelType w:val="hybridMultilevel"/>
    <w:tmpl w:val="7032885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C7C392F"/>
    <w:multiLevelType w:val="hybridMultilevel"/>
    <w:tmpl w:val="DA4058D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9D020AF"/>
    <w:multiLevelType w:val="hybridMultilevel"/>
    <w:tmpl w:val="166A4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15608"/>
    <w:multiLevelType w:val="hybridMultilevel"/>
    <w:tmpl w:val="95A2D4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14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06D"/>
    <w:rsid w:val="000176FB"/>
    <w:rsid w:val="00034987"/>
    <w:rsid w:val="000C0E6D"/>
    <w:rsid w:val="002C214F"/>
    <w:rsid w:val="002D0EEC"/>
    <w:rsid w:val="003A1123"/>
    <w:rsid w:val="003E506D"/>
    <w:rsid w:val="004424DC"/>
    <w:rsid w:val="00572E69"/>
    <w:rsid w:val="00607B27"/>
    <w:rsid w:val="00636F0F"/>
    <w:rsid w:val="0069293A"/>
    <w:rsid w:val="00693711"/>
    <w:rsid w:val="00704321"/>
    <w:rsid w:val="007F20D7"/>
    <w:rsid w:val="009D1AAA"/>
    <w:rsid w:val="00A71786"/>
    <w:rsid w:val="00A91CFC"/>
    <w:rsid w:val="00B7293E"/>
    <w:rsid w:val="00E30A02"/>
    <w:rsid w:val="00E410C4"/>
    <w:rsid w:val="00E83AEA"/>
    <w:rsid w:val="00EB4768"/>
    <w:rsid w:val="00EE4732"/>
    <w:rsid w:val="00E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90E769-8818-4490-BC38-735852C7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autoRedefine/>
    <w:uiPriority w:val="99"/>
    <w:qFormat/>
    <w:rsid w:val="00636F0F"/>
    <w:pPr>
      <w:keepNext/>
      <w:widowControl w:val="0"/>
      <w:tabs>
        <w:tab w:val="left" w:pos="6285"/>
      </w:tabs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36F0F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034987"/>
    <w:pPr>
      <w:ind w:left="720"/>
      <w:contextualSpacing/>
    </w:pPr>
  </w:style>
  <w:style w:type="table" w:styleId="a4">
    <w:name w:val="Table Grid"/>
    <w:basedOn w:val="a1"/>
    <w:uiPriority w:val="59"/>
    <w:rsid w:val="00EE47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9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9293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9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929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2009-11-14T11:02:00Z</cp:lastPrinted>
  <dcterms:created xsi:type="dcterms:W3CDTF">2014-03-07T21:35:00Z</dcterms:created>
  <dcterms:modified xsi:type="dcterms:W3CDTF">2014-03-07T21:35:00Z</dcterms:modified>
</cp:coreProperties>
</file>