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8C" w:rsidRPr="003222F9" w:rsidRDefault="004F6B8C" w:rsidP="0096069D">
      <w:pPr>
        <w:widowControl/>
        <w:spacing w:line="360" w:lineRule="auto"/>
        <w:ind w:firstLine="0"/>
        <w:jc w:val="center"/>
        <w:rPr>
          <w:noProof/>
          <w:color w:val="000000"/>
          <w:sz w:val="28"/>
          <w:szCs w:val="28"/>
        </w:rPr>
      </w:pPr>
      <w:r w:rsidRPr="003222F9">
        <w:rPr>
          <w:noProof/>
          <w:color w:val="000000"/>
          <w:sz w:val="28"/>
          <w:szCs w:val="28"/>
        </w:rPr>
        <w:t>Московский</w:t>
      </w:r>
      <w:r w:rsidR="0096069D" w:rsidRPr="003222F9">
        <w:rPr>
          <w:noProof/>
          <w:color w:val="000000"/>
          <w:sz w:val="28"/>
          <w:szCs w:val="28"/>
        </w:rPr>
        <w:t xml:space="preserve"> </w:t>
      </w:r>
      <w:r w:rsidRPr="003222F9">
        <w:rPr>
          <w:noProof/>
          <w:color w:val="000000"/>
          <w:sz w:val="28"/>
          <w:szCs w:val="28"/>
        </w:rPr>
        <w:t>ордена</w:t>
      </w:r>
      <w:r w:rsidR="0096069D" w:rsidRPr="003222F9">
        <w:rPr>
          <w:noProof/>
          <w:color w:val="000000"/>
          <w:sz w:val="28"/>
          <w:szCs w:val="28"/>
        </w:rPr>
        <w:t xml:space="preserve"> </w:t>
      </w:r>
      <w:r w:rsidRPr="003222F9">
        <w:rPr>
          <w:noProof/>
          <w:color w:val="000000"/>
          <w:sz w:val="28"/>
          <w:szCs w:val="28"/>
        </w:rPr>
        <w:t>Ленина, ордена</w:t>
      </w:r>
      <w:r w:rsidR="0096069D" w:rsidRPr="003222F9">
        <w:rPr>
          <w:noProof/>
          <w:color w:val="000000"/>
          <w:sz w:val="28"/>
          <w:szCs w:val="28"/>
        </w:rPr>
        <w:t xml:space="preserve"> </w:t>
      </w:r>
      <w:r w:rsidRPr="003222F9">
        <w:rPr>
          <w:noProof/>
          <w:color w:val="000000"/>
          <w:sz w:val="28"/>
          <w:szCs w:val="28"/>
        </w:rPr>
        <w:t>Октябрьской</w:t>
      </w:r>
      <w:r w:rsidR="0096069D" w:rsidRPr="003222F9">
        <w:rPr>
          <w:noProof/>
          <w:color w:val="000000"/>
          <w:sz w:val="28"/>
          <w:szCs w:val="28"/>
        </w:rPr>
        <w:t xml:space="preserve"> </w:t>
      </w:r>
      <w:r w:rsidRPr="003222F9">
        <w:rPr>
          <w:noProof/>
          <w:color w:val="000000"/>
          <w:sz w:val="28"/>
          <w:szCs w:val="28"/>
        </w:rPr>
        <w:t>Революции</w:t>
      </w:r>
    </w:p>
    <w:p w:rsidR="004F6B8C" w:rsidRPr="003222F9" w:rsidRDefault="004F6B8C" w:rsidP="0096069D">
      <w:pPr>
        <w:widowControl/>
        <w:spacing w:line="360" w:lineRule="auto"/>
        <w:ind w:firstLine="0"/>
        <w:jc w:val="center"/>
        <w:rPr>
          <w:noProof/>
          <w:color w:val="000000"/>
          <w:sz w:val="28"/>
          <w:szCs w:val="28"/>
        </w:rPr>
      </w:pPr>
      <w:r w:rsidRPr="003222F9">
        <w:rPr>
          <w:noProof/>
          <w:color w:val="000000"/>
          <w:sz w:val="28"/>
          <w:szCs w:val="28"/>
        </w:rPr>
        <w:t>и</w:t>
      </w:r>
      <w:r w:rsidR="0096069D" w:rsidRPr="003222F9">
        <w:rPr>
          <w:noProof/>
          <w:color w:val="000000"/>
          <w:sz w:val="28"/>
          <w:szCs w:val="28"/>
        </w:rPr>
        <w:t xml:space="preserve"> </w:t>
      </w:r>
      <w:r w:rsidRPr="003222F9">
        <w:rPr>
          <w:noProof/>
          <w:color w:val="000000"/>
          <w:sz w:val="28"/>
          <w:szCs w:val="28"/>
        </w:rPr>
        <w:t>ордена</w:t>
      </w:r>
      <w:r w:rsidR="0096069D" w:rsidRPr="003222F9">
        <w:rPr>
          <w:noProof/>
          <w:color w:val="000000"/>
          <w:sz w:val="28"/>
          <w:szCs w:val="28"/>
        </w:rPr>
        <w:t xml:space="preserve"> </w:t>
      </w:r>
      <w:r w:rsidRPr="003222F9">
        <w:rPr>
          <w:noProof/>
          <w:color w:val="000000"/>
          <w:sz w:val="28"/>
          <w:szCs w:val="28"/>
        </w:rPr>
        <w:t>Трудового</w:t>
      </w:r>
      <w:r w:rsidR="0096069D" w:rsidRPr="003222F9">
        <w:rPr>
          <w:noProof/>
          <w:color w:val="000000"/>
          <w:sz w:val="28"/>
          <w:szCs w:val="28"/>
        </w:rPr>
        <w:t xml:space="preserve"> </w:t>
      </w:r>
      <w:r w:rsidRPr="003222F9">
        <w:rPr>
          <w:noProof/>
          <w:color w:val="000000"/>
          <w:sz w:val="28"/>
          <w:szCs w:val="28"/>
        </w:rPr>
        <w:t>Красного</w:t>
      </w:r>
      <w:r w:rsidR="0096069D" w:rsidRPr="003222F9">
        <w:rPr>
          <w:noProof/>
          <w:color w:val="000000"/>
          <w:sz w:val="28"/>
          <w:szCs w:val="28"/>
        </w:rPr>
        <w:t xml:space="preserve"> </w:t>
      </w:r>
      <w:r w:rsidRPr="003222F9">
        <w:rPr>
          <w:noProof/>
          <w:color w:val="000000"/>
          <w:sz w:val="28"/>
          <w:szCs w:val="28"/>
        </w:rPr>
        <w:t>Знамени</w:t>
      </w:r>
    </w:p>
    <w:p w:rsidR="004F6B8C" w:rsidRPr="003222F9" w:rsidRDefault="004F6B8C" w:rsidP="0096069D">
      <w:pPr>
        <w:widowControl/>
        <w:spacing w:line="360" w:lineRule="auto"/>
        <w:ind w:firstLine="0"/>
        <w:jc w:val="center"/>
        <w:rPr>
          <w:noProof/>
          <w:color w:val="000000"/>
          <w:sz w:val="28"/>
          <w:szCs w:val="28"/>
        </w:rPr>
      </w:pPr>
      <w:r w:rsidRPr="003222F9">
        <w:rPr>
          <w:noProof/>
          <w:color w:val="000000"/>
          <w:sz w:val="28"/>
          <w:szCs w:val="28"/>
        </w:rPr>
        <w:t>государственный</w:t>
      </w:r>
      <w:r w:rsidR="0096069D" w:rsidRPr="003222F9">
        <w:rPr>
          <w:noProof/>
          <w:color w:val="000000"/>
          <w:sz w:val="28"/>
          <w:szCs w:val="28"/>
        </w:rPr>
        <w:t xml:space="preserve"> </w:t>
      </w:r>
      <w:r w:rsidRPr="003222F9">
        <w:rPr>
          <w:noProof/>
          <w:color w:val="000000"/>
          <w:sz w:val="28"/>
          <w:szCs w:val="28"/>
        </w:rPr>
        <w:t>технический</w:t>
      </w:r>
      <w:r w:rsidR="0096069D" w:rsidRPr="003222F9">
        <w:rPr>
          <w:noProof/>
          <w:color w:val="000000"/>
          <w:sz w:val="28"/>
          <w:szCs w:val="28"/>
        </w:rPr>
        <w:t xml:space="preserve"> </w:t>
      </w:r>
      <w:r w:rsidRPr="003222F9">
        <w:rPr>
          <w:noProof/>
          <w:color w:val="000000"/>
          <w:sz w:val="28"/>
          <w:szCs w:val="28"/>
        </w:rPr>
        <w:t>университет</w:t>
      </w:r>
      <w:r w:rsidR="0096069D" w:rsidRPr="003222F9">
        <w:rPr>
          <w:noProof/>
          <w:color w:val="000000"/>
          <w:sz w:val="28"/>
          <w:szCs w:val="28"/>
        </w:rPr>
        <w:t xml:space="preserve"> им. Н.</w:t>
      </w:r>
      <w:r w:rsidRPr="003222F9">
        <w:rPr>
          <w:noProof/>
          <w:color w:val="000000"/>
          <w:sz w:val="28"/>
          <w:szCs w:val="28"/>
        </w:rPr>
        <w:t>Э. Баумана</w:t>
      </w:r>
    </w:p>
    <w:p w:rsidR="00DD2C54" w:rsidRPr="003222F9" w:rsidRDefault="00F54C13" w:rsidP="0096069D">
      <w:pPr>
        <w:widowControl/>
        <w:spacing w:line="360" w:lineRule="auto"/>
        <w:ind w:firstLine="0"/>
        <w:jc w:val="center"/>
        <w:rPr>
          <w:noProof/>
          <w:color w:val="000000"/>
          <w:sz w:val="28"/>
          <w:szCs w:val="32"/>
        </w:rPr>
      </w:pPr>
      <w:r w:rsidRPr="003222F9">
        <w:rPr>
          <w:noProof/>
          <w:color w:val="000000"/>
          <w:sz w:val="28"/>
          <w:szCs w:val="32"/>
        </w:rPr>
        <w:t xml:space="preserve">Факультет </w:t>
      </w:r>
      <w:r w:rsidR="009D495B" w:rsidRPr="003222F9">
        <w:rPr>
          <w:noProof/>
          <w:color w:val="000000"/>
          <w:sz w:val="28"/>
          <w:szCs w:val="32"/>
        </w:rPr>
        <w:t>«</w:t>
      </w:r>
      <w:r w:rsidR="00B90008" w:rsidRPr="003222F9">
        <w:rPr>
          <w:noProof/>
          <w:color w:val="000000"/>
          <w:sz w:val="28"/>
          <w:szCs w:val="32"/>
        </w:rPr>
        <w:t>Робототехника и комплексная</w:t>
      </w:r>
      <w:r w:rsidR="0096069D" w:rsidRPr="003222F9">
        <w:rPr>
          <w:noProof/>
          <w:color w:val="000000"/>
          <w:sz w:val="28"/>
          <w:szCs w:val="32"/>
        </w:rPr>
        <w:t xml:space="preserve"> </w:t>
      </w:r>
      <w:r w:rsidR="00B90008" w:rsidRPr="003222F9">
        <w:rPr>
          <w:noProof/>
          <w:color w:val="000000"/>
          <w:sz w:val="28"/>
          <w:szCs w:val="32"/>
        </w:rPr>
        <w:t>автоматизация</w:t>
      </w:r>
      <w:r w:rsidR="009D495B" w:rsidRPr="003222F9">
        <w:rPr>
          <w:noProof/>
          <w:color w:val="000000"/>
          <w:sz w:val="28"/>
          <w:szCs w:val="32"/>
        </w:rPr>
        <w:t>»</w:t>
      </w:r>
    </w:p>
    <w:p w:rsidR="00B90008" w:rsidRPr="003222F9" w:rsidRDefault="00B90008" w:rsidP="0096069D">
      <w:pPr>
        <w:widowControl/>
        <w:spacing w:line="360" w:lineRule="auto"/>
        <w:ind w:firstLine="0"/>
        <w:jc w:val="center"/>
        <w:rPr>
          <w:noProof/>
          <w:color w:val="000000"/>
          <w:sz w:val="28"/>
          <w:szCs w:val="32"/>
        </w:rPr>
      </w:pPr>
      <w:r w:rsidRPr="003222F9">
        <w:rPr>
          <w:noProof/>
          <w:color w:val="000000"/>
          <w:sz w:val="28"/>
          <w:szCs w:val="32"/>
        </w:rPr>
        <w:t>Кафедра «Детали машин»</w:t>
      </w:r>
    </w:p>
    <w:p w:rsidR="00B90008" w:rsidRPr="003222F9" w:rsidRDefault="00B90008" w:rsidP="0096069D">
      <w:pPr>
        <w:widowControl/>
        <w:spacing w:line="360" w:lineRule="auto"/>
        <w:ind w:firstLine="0"/>
        <w:jc w:val="center"/>
        <w:rPr>
          <w:noProof/>
          <w:color w:val="000000"/>
          <w:sz w:val="28"/>
          <w:szCs w:val="24"/>
        </w:rPr>
      </w:pPr>
    </w:p>
    <w:p w:rsidR="00B90008" w:rsidRPr="003222F9" w:rsidRDefault="00B90008" w:rsidP="0096069D">
      <w:pPr>
        <w:widowControl/>
        <w:spacing w:line="360" w:lineRule="auto"/>
        <w:ind w:firstLine="0"/>
        <w:jc w:val="center"/>
        <w:rPr>
          <w:noProof/>
          <w:color w:val="000000"/>
          <w:sz w:val="28"/>
          <w:szCs w:val="40"/>
        </w:rPr>
      </w:pPr>
    </w:p>
    <w:p w:rsidR="00467FED" w:rsidRPr="003222F9" w:rsidRDefault="00467FED" w:rsidP="0096069D">
      <w:pPr>
        <w:widowControl/>
        <w:spacing w:line="360" w:lineRule="auto"/>
        <w:ind w:firstLine="0"/>
        <w:jc w:val="center"/>
        <w:rPr>
          <w:noProof/>
          <w:color w:val="000000"/>
          <w:sz w:val="28"/>
          <w:szCs w:val="24"/>
        </w:rPr>
      </w:pPr>
    </w:p>
    <w:p w:rsidR="0096069D" w:rsidRPr="003222F9" w:rsidRDefault="0096069D" w:rsidP="0096069D">
      <w:pPr>
        <w:widowControl/>
        <w:spacing w:line="360" w:lineRule="auto"/>
        <w:ind w:firstLine="0"/>
        <w:jc w:val="center"/>
        <w:rPr>
          <w:noProof/>
          <w:color w:val="000000"/>
          <w:sz w:val="28"/>
          <w:szCs w:val="24"/>
        </w:rPr>
      </w:pPr>
    </w:p>
    <w:p w:rsidR="00106DFA" w:rsidRPr="003222F9" w:rsidRDefault="00106DFA" w:rsidP="0096069D">
      <w:pPr>
        <w:widowControl/>
        <w:spacing w:line="360" w:lineRule="auto"/>
        <w:ind w:firstLine="0"/>
        <w:jc w:val="center"/>
        <w:rPr>
          <w:noProof/>
          <w:color w:val="000000"/>
          <w:sz w:val="28"/>
          <w:szCs w:val="40"/>
        </w:rPr>
      </w:pPr>
    </w:p>
    <w:p w:rsidR="0096069D" w:rsidRPr="003222F9" w:rsidRDefault="0096069D" w:rsidP="0096069D">
      <w:pPr>
        <w:widowControl/>
        <w:spacing w:line="360" w:lineRule="auto"/>
        <w:ind w:firstLine="0"/>
        <w:jc w:val="center"/>
        <w:rPr>
          <w:noProof/>
          <w:color w:val="000000"/>
          <w:sz w:val="28"/>
          <w:szCs w:val="40"/>
        </w:rPr>
      </w:pPr>
    </w:p>
    <w:p w:rsidR="0096069D" w:rsidRPr="003222F9" w:rsidRDefault="0096069D" w:rsidP="0096069D">
      <w:pPr>
        <w:widowControl/>
        <w:spacing w:line="360" w:lineRule="auto"/>
        <w:ind w:firstLine="0"/>
        <w:jc w:val="center"/>
        <w:rPr>
          <w:noProof/>
          <w:color w:val="000000"/>
          <w:sz w:val="28"/>
          <w:szCs w:val="40"/>
        </w:rPr>
      </w:pPr>
    </w:p>
    <w:p w:rsidR="0096069D" w:rsidRPr="003222F9" w:rsidRDefault="0096069D" w:rsidP="0096069D">
      <w:pPr>
        <w:widowControl/>
        <w:spacing w:line="360" w:lineRule="auto"/>
        <w:ind w:firstLine="0"/>
        <w:jc w:val="center"/>
        <w:rPr>
          <w:noProof/>
          <w:color w:val="000000"/>
          <w:sz w:val="28"/>
          <w:szCs w:val="40"/>
        </w:rPr>
      </w:pPr>
    </w:p>
    <w:p w:rsidR="0096069D" w:rsidRPr="003222F9" w:rsidRDefault="0096069D" w:rsidP="0096069D">
      <w:pPr>
        <w:widowControl/>
        <w:spacing w:line="360" w:lineRule="auto"/>
        <w:ind w:firstLine="0"/>
        <w:jc w:val="center"/>
        <w:rPr>
          <w:noProof/>
          <w:color w:val="000000"/>
          <w:sz w:val="28"/>
          <w:szCs w:val="36"/>
        </w:rPr>
      </w:pPr>
      <w:r w:rsidRPr="003222F9">
        <w:rPr>
          <w:noProof/>
          <w:color w:val="000000"/>
          <w:sz w:val="28"/>
          <w:szCs w:val="36"/>
        </w:rPr>
        <w:t>Расчетно-пояснительная записка</w:t>
      </w:r>
    </w:p>
    <w:p w:rsidR="00547F3F" w:rsidRPr="003222F9" w:rsidRDefault="00B90008" w:rsidP="0096069D">
      <w:pPr>
        <w:widowControl/>
        <w:spacing w:line="360" w:lineRule="auto"/>
        <w:ind w:firstLine="0"/>
        <w:jc w:val="center"/>
        <w:rPr>
          <w:b/>
          <w:noProof/>
          <w:color w:val="000000"/>
          <w:sz w:val="28"/>
          <w:szCs w:val="36"/>
        </w:rPr>
      </w:pPr>
      <w:r w:rsidRPr="003222F9">
        <w:rPr>
          <w:b/>
          <w:noProof/>
          <w:color w:val="000000"/>
          <w:sz w:val="28"/>
          <w:szCs w:val="36"/>
        </w:rPr>
        <w:t>Привод ленточного транспортера</w:t>
      </w:r>
    </w:p>
    <w:p w:rsidR="0096069D" w:rsidRPr="003222F9" w:rsidRDefault="0096069D" w:rsidP="0096069D">
      <w:pPr>
        <w:widowControl/>
        <w:spacing w:line="360" w:lineRule="auto"/>
        <w:ind w:firstLine="0"/>
        <w:jc w:val="center"/>
        <w:rPr>
          <w:noProof/>
          <w:color w:val="000000"/>
          <w:sz w:val="28"/>
          <w:szCs w:val="28"/>
        </w:rPr>
      </w:pPr>
    </w:p>
    <w:p w:rsidR="0096069D" w:rsidRPr="003222F9" w:rsidRDefault="00B90008" w:rsidP="0096069D">
      <w:pPr>
        <w:widowControl/>
        <w:spacing w:line="360" w:lineRule="auto"/>
        <w:ind w:firstLine="6237"/>
        <w:jc w:val="left"/>
        <w:rPr>
          <w:noProof/>
          <w:color w:val="000000"/>
          <w:sz w:val="28"/>
          <w:szCs w:val="28"/>
        </w:rPr>
      </w:pPr>
      <w:r w:rsidRPr="003222F9">
        <w:rPr>
          <w:noProof/>
          <w:color w:val="000000"/>
          <w:sz w:val="28"/>
          <w:szCs w:val="28"/>
        </w:rPr>
        <w:t>Студент Л</w:t>
      </w:r>
      <w:r w:rsidR="0096069D" w:rsidRPr="003222F9">
        <w:rPr>
          <w:noProof/>
          <w:color w:val="000000"/>
          <w:sz w:val="28"/>
          <w:szCs w:val="28"/>
        </w:rPr>
        <w:t>ящёв А.В.</w:t>
      </w:r>
    </w:p>
    <w:p w:rsidR="0096069D" w:rsidRPr="003222F9" w:rsidRDefault="00B90008" w:rsidP="0096069D">
      <w:pPr>
        <w:widowControl/>
        <w:spacing w:line="360" w:lineRule="auto"/>
        <w:ind w:firstLine="6237"/>
        <w:jc w:val="left"/>
        <w:rPr>
          <w:noProof/>
          <w:color w:val="000000"/>
          <w:sz w:val="28"/>
          <w:szCs w:val="28"/>
        </w:rPr>
      </w:pPr>
      <w:r w:rsidRPr="003222F9">
        <w:rPr>
          <w:noProof/>
          <w:color w:val="000000"/>
          <w:sz w:val="28"/>
          <w:szCs w:val="28"/>
        </w:rPr>
        <w:t>Руководитель проекта</w:t>
      </w:r>
      <w:r w:rsidR="0096069D" w:rsidRPr="003222F9">
        <w:rPr>
          <w:noProof/>
          <w:color w:val="000000"/>
          <w:sz w:val="28"/>
          <w:szCs w:val="28"/>
        </w:rPr>
        <w:t xml:space="preserve"> </w:t>
      </w:r>
    </w:p>
    <w:p w:rsidR="0096069D" w:rsidRPr="003222F9" w:rsidRDefault="00C46985" w:rsidP="0096069D">
      <w:pPr>
        <w:widowControl/>
        <w:spacing w:line="360" w:lineRule="auto"/>
        <w:ind w:firstLine="6237"/>
        <w:jc w:val="left"/>
        <w:rPr>
          <w:noProof/>
          <w:color w:val="000000"/>
          <w:sz w:val="28"/>
          <w:szCs w:val="28"/>
        </w:rPr>
      </w:pPr>
      <w:r w:rsidRPr="003222F9">
        <w:rPr>
          <w:noProof/>
          <w:color w:val="000000"/>
          <w:sz w:val="28"/>
          <w:szCs w:val="28"/>
        </w:rPr>
        <w:t>Гудков</w:t>
      </w:r>
      <w:r w:rsidR="00403931" w:rsidRPr="003222F9">
        <w:rPr>
          <w:noProof/>
          <w:color w:val="000000"/>
          <w:sz w:val="28"/>
          <w:szCs w:val="28"/>
        </w:rPr>
        <w:t xml:space="preserve"> В.В.</w:t>
      </w:r>
    </w:p>
    <w:p w:rsidR="00B90008" w:rsidRPr="003222F9" w:rsidRDefault="00B90008" w:rsidP="0096069D">
      <w:pPr>
        <w:widowControl/>
        <w:spacing w:line="360" w:lineRule="auto"/>
        <w:ind w:firstLine="0"/>
        <w:jc w:val="center"/>
        <w:rPr>
          <w:noProof/>
          <w:color w:val="000000"/>
          <w:sz w:val="28"/>
          <w:szCs w:val="24"/>
        </w:rPr>
      </w:pPr>
    </w:p>
    <w:p w:rsidR="0096069D" w:rsidRPr="003222F9" w:rsidRDefault="0096069D" w:rsidP="0096069D">
      <w:pPr>
        <w:widowControl/>
        <w:spacing w:line="360" w:lineRule="auto"/>
        <w:ind w:firstLine="0"/>
        <w:jc w:val="center"/>
        <w:rPr>
          <w:noProof/>
          <w:color w:val="000000"/>
          <w:sz w:val="28"/>
          <w:szCs w:val="28"/>
        </w:rPr>
      </w:pPr>
    </w:p>
    <w:p w:rsidR="009D495B" w:rsidRPr="003222F9" w:rsidRDefault="009D495B" w:rsidP="0096069D">
      <w:pPr>
        <w:widowControl/>
        <w:spacing w:line="360" w:lineRule="auto"/>
        <w:ind w:firstLine="0"/>
        <w:jc w:val="center"/>
        <w:rPr>
          <w:noProof/>
          <w:color w:val="000000"/>
          <w:sz w:val="28"/>
          <w:szCs w:val="28"/>
        </w:rPr>
      </w:pPr>
    </w:p>
    <w:p w:rsidR="009D495B" w:rsidRPr="003222F9" w:rsidRDefault="009D495B" w:rsidP="0096069D">
      <w:pPr>
        <w:widowControl/>
        <w:spacing w:line="360" w:lineRule="auto"/>
        <w:ind w:firstLine="0"/>
        <w:jc w:val="center"/>
        <w:rPr>
          <w:noProof/>
          <w:color w:val="000000"/>
          <w:sz w:val="28"/>
          <w:szCs w:val="28"/>
        </w:rPr>
      </w:pPr>
    </w:p>
    <w:p w:rsidR="009D495B" w:rsidRPr="003222F9" w:rsidRDefault="009D495B" w:rsidP="0096069D">
      <w:pPr>
        <w:widowControl/>
        <w:spacing w:line="360" w:lineRule="auto"/>
        <w:ind w:firstLine="0"/>
        <w:jc w:val="center"/>
        <w:rPr>
          <w:noProof/>
          <w:color w:val="000000"/>
          <w:sz w:val="28"/>
          <w:szCs w:val="28"/>
        </w:rPr>
      </w:pPr>
    </w:p>
    <w:p w:rsidR="004F6B8C" w:rsidRPr="003222F9" w:rsidRDefault="004F6B8C" w:rsidP="0096069D">
      <w:pPr>
        <w:widowControl/>
        <w:spacing w:line="360" w:lineRule="auto"/>
        <w:ind w:firstLine="0"/>
        <w:jc w:val="center"/>
        <w:rPr>
          <w:noProof/>
          <w:color w:val="000000"/>
          <w:sz w:val="28"/>
          <w:szCs w:val="28"/>
        </w:rPr>
      </w:pPr>
    </w:p>
    <w:p w:rsidR="009D495B" w:rsidRPr="003222F9" w:rsidRDefault="009D495B" w:rsidP="0096069D">
      <w:pPr>
        <w:widowControl/>
        <w:spacing w:line="360" w:lineRule="auto"/>
        <w:ind w:firstLine="0"/>
        <w:jc w:val="center"/>
        <w:rPr>
          <w:noProof/>
          <w:color w:val="000000"/>
          <w:sz w:val="28"/>
          <w:szCs w:val="24"/>
        </w:rPr>
      </w:pPr>
    </w:p>
    <w:p w:rsidR="009D495B" w:rsidRPr="003222F9" w:rsidRDefault="009D495B" w:rsidP="0096069D">
      <w:pPr>
        <w:widowControl/>
        <w:spacing w:line="360" w:lineRule="auto"/>
        <w:ind w:firstLine="0"/>
        <w:jc w:val="center"/>
        <w:rPr>
          <w:noProof/>
          <w:color w:val="000000"/>
          <w:sz w:val="28"/>
          <w:szCs w:val="24"/>
        </w:rPr>
      </w:pPr>
    </w:p>
    <w:p w:rsidR="009D495B" w:rsidRPr="003222F9" w:rsidRDefault="009D495B" w:rsidP="0096069D">
      <w:pPr>
        <w:widowControl/>
        <w:spacing w:line="360" w:lineRule="auto"/>
        <w:ind w:firstLine="0"/>
        <w:jc w:val="center"/>
        <w:rPr>
          <w:noProof/>
          <w:color w:val="000000"/>
          <w:sz w:val="28"/>
          <w:szCs w:val="24"/>
        </w:rPr>
      </w:pPr>
    </w:p>
    <w:p w:rsidR="004F6B8C" w:rsidRPr="003222F9" w:rsidRDefault="00547F3F" w:rsidP="0096069D">
      <w:pPr>
        <w:widowControl/>
        <w:spacing w:line="360" w:lineRule="auto"/>
        <w:ind w:firstLine="0"/>
        <w:jc w:val="center"/>
        <w:rPr>
          <w:noProof/>
          <w:color w:val="000000"/>
          <w:sz w:val="28"/>
          <w:szCs w:val="24"/>
        </w:rPr>
      </w:pPr>
      <w:r w:rsidRPr="003222F9">
        <w:rPr>
          <w:noProof/>
          <w:color w:val="000000"/>
          <w:sz w:val="28"/>
          <w:szCs w:val="24"/>
        </w:rPr>
        <w:t>Москва</w:t>
      </w:r>
      <w:r w:rsidR="00467FED" w:rsidRPr="003222F9">
        <w:rPr>
          <w:noProof/>
          <w:color w:val="000000"/>
          <w:sz w:val="28"/>
          <w:szCs w:val="24"/>
        </w:rPr>
        <w:t xml:space="preserve"> -</w:t>
      </w:r>
      <w:r w:rsidR="00340086" w:rsidRPr="003222F9">
        <w:rPr>
          <w:noProof/>
          <w:color w:val="000000"/>
          <w:sz w:val="28"/>
          <w:szCs w:val="24"/>
        </w:rPr>
        <w:t xml:space="preserve"> 2006</w:t>
      </w:r>
      <w:r w:rsidR="00467FED" w:rsidRPr="003222F9">
        <w:rPr>
          <w:noProof/>
          <w:color w:val="000000"/>
          <w:sz w:val="28"/>
          <w:szCs w:val="24"/>
        </w:rPr>
        <w:t xml:space="preserve"> г</w:t>
      </w:r>
    </w:p>
    <w:p w:rsidR="00FB1AD8" w:rsidRPr="003222F9" w:rsidRDefault="00E26895" w:rsidP="0096069D">
      <w:pPr>
        <w:widowControl/>
        <w:spacing w:line="360" w:lineRule="auto"/>
        <w:ind w:firstLine="709"/>
        <w:outlineLvl w:val="0"/>
        <w:rPr>
          <w:noProof/>
          <w:color w:val="000000"/>
          <w:sz w:val="28"/>
          <w:szCs w:val="32"/>
        </w:rPr>
      </w:pPr>
      <w:bookmarkStart w:id="0" w:name="_Toc135719214"/>
      <w:bookmarkStart w:id="1" w:name="_Toc135719020"/>
      <w:bookmarkStart w:id="2" w:name="_Toc135719178"/>
      <w:r w:rsidRPr="003222F9">
        <w:rPr>
          <w:noProof/>
          <w:color w:val="000000"/>
          <w:sz w:val="28"/>
          <w:szCs w:val="32"/>
        </w:rPr>
        <w:br w:type="page"/>
      </w:r>
      <w:bookmarkEnd w:id="0"/>
      <w:r w:rsidR="00302A5E" w:rsidRPr="003222F9">
        <w:rPr>
          <w:noProof/>
          <w:color w:val="000000"/>
          <w:sz w:val="28"/>
          <w:szCs w:val="32"/>
        </w:rPr>
        <w:lastRenderedPageBreak/>
        <w:t xml:space="preserve">1. </w:t>
      </w:r>
      <w:r w:rsidR="00FB1AD8" w:rsidRPr="003222F9">
        <w:rPr>
          <w:noProof/>
          <w:color w:val="000000"/>
          <w:sz w:val="28"/>
          <w:szCs w:val="32"/>
        </w:rPr>
        <w:t>Краткие сведения о ленточном транспортере</w:t>
      </w:r>
      <w:bookmarkEnd w:id="1"/>
      <w:bookmarkEnd w:id="2"/>
    </w:p>
    <w:p w:rsidR="009551A6" w:rsidRPr="003222F9" w:rsidRDefault="009551A6" w:rsidP="0096069D">
      <w:pPr>
        <w:widowControl/>
        <w:spacing w:line="360" w:lineRule="auto"/>
        <w:ind w:firstLine="709"/>
        <w:rPr>
          <w:noProof/>
          <w:color w:val="000000"/>
          <w:sz w:val="28"/>
          <w:szCs w:val="32"/>
        </w:rPr>
      </w:pPr>
    </w:p>
    <w:p w:rsidR="009551A6" w:rsidRPr="003222F9" w:rsidRDefault="009551A6" w:rsidP="0096069D">
      <w:pPr>
        <w:widowControl/>
        <w:spacing w:line="360" w:lineRule="auto"/>
        <w:ind w:firstLine="709"/>
        <w:rPr>
          <w:noProof/>
          <w:color w:val="000000"/>
          <w:sz w:val="28"/>
          <w:szCs w:val="24"/>
        </w:rPr>
      </w:pPr>
      <w:r w:rsidRPr="003222F9">
        <w:rPr>
          <w:noProof/>
          <w:color w:val="000000"/>
          <w:sz w:val="28"/>
          <w:szCs w:val="24"/>
        </w:rPr>
        <w:t>Ленточный транспортер – машина непрерывного транспорта для горизонтального перемещения различных грузов, устанавливаемая в отапливаемом помещении. С его помощью можно также перемещать сыпучие и кусковые материалы. Транспортер широко применяют для механизации погрузочно-разгрузочных операций, для транспортировки изделий в технологических поточных линиях и т.д.</w:t>
      </w:r>
    </w:p>
    <w:p w:rsidR="009551A6" w:rsidRPr="003222F9" w:rsidRDefault="0000127F" w:rsidP="0096069D">
      <w:pPr>
        <w:widowControl/>
        <w:spacing w:line="360" w:lineRule="auto"/>
        <w:ind w:firstLine="709"/>
        <w:rPr>
          <w:noProof/>
          <w:color w:val="000000"/>
          <w:sz w:val="28"/>
          <w:szCs w:val="24"/>
        </w:rPr>
      </w:pPr>
      <w:r w:rsidRPr="003222F9">
        <w:rPr>
          <w:noProof/>
          <w:color w:val="000000"/>
          <w:sz w:val="28"/>
          <w:szCs w:val="24"/>
        </w:rPr>
        <w:t xml:space="preserve">В настоящее время, </w:t>
      </w:r>
      <w:r w:rsidR="009551A6" w:rsidRPr="003222F9">
        <w:rPr>
          <w:noProof/>
          <w:color w:val="000000"/>
          <w:sz w:val="28"/>
          <w:szCs w:val="24"/>
        </w:rPr>
        <w:t xml:space="preserve">известно большое количество разнообразных транспортирующих устройств, различающихся как по принципу действия, так и по конструкции. </w:t>
      </w:r>
    </w:p>
    <w:p w:rsidR="00AD08E4" w:rsidRPr="003222F9" w:rsidRDefault="00AD08E4" w:rsidP="0096069D">
      <w:pPr>
        <w:widowControl/>
        <w:spacing w:line="360" w:lineRule="auto"/>
        <w:ind w:firstLine="709"/>
        <w:outlineLvl w:val="0"/>
        <w:rPr>
          <w:noProof/>
          <w:color w:val="000000"/>
          <w:sz w:val="28"/>
          <w:szCs w:val="32"/>
        </w:rPr>
      </w:pPr>
      <w:bookmarkStart w:id="3" w:name="_Toc135719028"/>
      <w:bookmarkStart w:id="4" w:name="_Toc135719186"/>
    </w:p>
    <w:p w:rsidR="00346A9E" w:rsidRPr="003222F9" w:rsidRDefault="00E26895" w:rsidP="0096069D">
      <w:pPr>
        <w:widowControl/>
        <w:spacing w:line="360" w:lineRule="auto"/>
        <w:ind w:firstLine="709"/>
        <w:outlineLvl w:val="0"/>
        <w:rPr>
          <w:noProof/>
          <w:color w:val="000000"/>
          <w:sz w:val="28"/>
          <w:szCs w:val="32"/>
        </w:rPr>
      </w:pPr>
      <w:r w:rsidRPr="003222F9">
        <w:rPr>
          <w:noProof/>
          <w:color w:val="000000"/>
          <w:sz w:val="28"/>
          <w:szCs w:val="32"/>
        </w:rPr>
        <w:br w:type="page"/>
      </w:r>
      <w:r w:rsidR="001E29B9" w:rsidRPr="003222F9">
        <w:rPr>
          <w:noProof/>
          <w:color w:val="000000"/>
          <w:sz w:val="28"/>
          <w:szCs w:val="32"/>
        </w:rPr>
        <w:t>2</w:t>
      </w:r>
      <w:r w:rsidR="00346A9E" w:rsidRPr="003222F9">
        <w:rPr>
          <w:noProof/>
          <w:color w:val="000000"/>
          <w:sz w:val="28"/>
          <w:szCs w:val="32"/>
        </w:rPr>
        <w:t>.</w:t>
      </w:r>
      <w:r w:rsidR="00E720A2" w:rsidRPr="003222F9">
        <w:rPr>
          <w:noProof/>
          <w:color w:val="000000"/>
          <w:sz w:val="28"/>
          <w:szCs w:val="32"/>
        </w:rPr>
        <w:t xml:space="preserve"> </w:t>
      </w:r>
      <w:r w:rsidR="00346A9E" w:rsidRPr="003222F9">
        <w:rPr>
          <w:noProof/>
          <w:color w:val="000000"/>
          <w:sz w:val="28"/>
          <w:szCs w:val="32"/>
        </w:rPr>
        <w:t>Расчеты</w:t>
      </w:r>
      <w:bookmarkEnd w:id="3"/>
      <w:bookmarkEnd w:id="4"/>
    </w:p>
    <w:p w:rsidR="00346A9E" w:rsidRPr="003222F9" w:rsidRDefault="00346A9E" w:rsidP="0096069D">
      <w:pPr>
        <w:widowControl/>
        <w:spacing w:line="360" w:lineRule="auto"/>
        <w:ind w:firstLine="709"/>
        <w:rPr>
          <w:noProof/>
          <w:color w:val="000000"/>
          <w:sz w:val="28"/>
          <w:szCs w:val="32"/>
        </w:rPr>
      </w:pPr>
    </w:p>
    <w:p w:rsidR="00346A9E" w:rsidRPr="003222F9" w:rsidRDefault="001E29B9" w:rsidP="0096069D">
      <w:pPr>
        <w:widowControl/>
        <w:spacing w:line="360" w:lineRule="auto"/>
        <w:ind w:firstLine="709"/>
        <w:outlineLvl w:val="1"/>
        <w:rPr>
          <w:noProof/>
          <w:color w:val="000000"/>
          <w:sz w:val="28"/>
          <w:szCs w:val="28"/>
        </w:rPr>
      </w:pPr>
      <w:bookmarkStart w:id="5" w:name="_Toc135719029"/>
      <w:bookmarkStart w:id="6" w:name="_Toc135719187"/>
      <w:r w:rsidRPr="003222F9">
        <w:rPr>
          <w:noProof/>
          <w:color w:val="000000"/>
          <w:sz w:val="28"/>
          <w:szCs w:val="28"/>
        </w:rPr>
        <w:t>2</w:t>
      </w:r>
      <w:r w:rsidR="00346A9E" w:rsidRPr="003222F9">
        <w:rPr>
          <w:noProof/>
          <w:color w:val="000000"/>
          <w:sz w:val="28"/>
          <w:szCs w:val="28"/>
        </w:rPr>
        <w:t>.1</w:t>
      </w:r>
      <w:r w:rsidR="00E720A2" w:rsidRPr="003222F9">
        <w:rPr>
          <w:noProof/>
          <w:color w:val="000000"/>
          <w:sz w:val="28"/>
          <w:szCs w:val="28"/>
        </w:rPr>
        <w:t xml:space="preserve"> </w:t>
      </w:r>
      <w:r w:rsidR="00346A9E" w:rsidRPr="003222F9">
        <w:rPr>
          <w:noProof/>
          <w:color w:val="000000"/>
          <w:sz w:val="28"/>
          <w:szCs w:val="28"/>
        </w:rPr>
        <w:t>Кинематические и энергетические расчеты</w:t>
      </w:r>
      <w:r w:rsidR="00CB46DF" w:rsidRPr="003222F9">
        <w:rPr>
          <w:noProof/>
          <w:color w:val="000000"/>
          <w:sz w:val="28"/>
          <w:szCs w:val="28"/>
        </w:rPr>
        <w:t xml:space="preserve"> </w:t>
      </w:r>
      <w:r w:rsidR="00CB46DF" w:rsidRPr="003222F9">
        <w:rPr>
          <w:noProof/>
          <w:color w:val="000000"/>
          <w:sz w:val="28"/>
          <w:szCs w:val="24"/>
        </w:rPr>
        <w:t>(см. [1], стр. 5)</w:t>
      </w:r>
      <w:bookmarkEnd w:id="5"/>
      <w:bookmarkEnd w:id="6"/>
    </w:p>
    <w:p w:rsidR="00346A9E" w:rsidRPr="003222F9" w:rsidRDefault="00346A9E" w:rsidP="0096069D">
      <w:pPr>
        <w:widowControl/>
        <w:spacing w:line="360" w:lineRule="auto"/>
        <w:ind w:firstLine="709"/>
        <w:rPr>
          <w:noProof/>
          <w:color w:val="000000"/>
          <w:sz w:val="28"/>
          <w:szCs w:val="32"/>
        </w:rPr>
      </w:pPr>
    </w:p>
    <w:p w:rsidR="00346A9E" w:rsidRPr="003222F9" w:rsidRDefault="001E29B9" w:rsidP="0096069D">
      <w:pPr>
        <w:widowControl/>
        <w:spacing w:line="360" w:lineRule="auto"/>
        <w:ind w:firstLine="709"/>
        <w:outlineLvl w:val="2"/>
        <w:rPr>
          <w:noProof/>
          <w:color w:val="000000"/>
          <w:sz w:val="28"/>
          <w:szCs w:val="24"/>
        </w:rPr>
      </w:pPr>
      <w:bookmarkStart w:id="7" w:name="_Toc135719030"/>
      <w:bookmarkStart w:id="8" w:name="_Toc135719188"/>
      <w:r w:rsidRPr="003222F9">
        <w:rPr>
          <w:noProof/>
          <w:color w:val="000000"/>
          <w:sz w:val="28"/>
          <w:szCs w:val="24"/>
        </w:rPr>
        <w:t>2</w:t>
      </w:r>
      <w:r w:rsidR="00346A9E" w:rsidRPr="003222F9">
        <w:rPr>
          <w:noProof/>
          <w:color w:val="000000"/>
          <w:sz w:val="28"/>
          <w:szCs w:val="24"/>
        </w:rPr>
        <w:t>.1.1 Выбор электродвигателя</w:t>
      </w:r>
      <w:bookmarkEnd w:id="7"/>
      <w:bookmarkEnd w:id="8"/>
    </w:p>
    <w:p w:rsidR="009551A6" w:rsidRPr="003222F9" w:rsidRDefault="009551A6" w:rsidP="0096069D">
      <w:pPr>
        <w:widowControl/>
        <w:spacing w:line="360" w:lineRule="auto"/>
        <w:ind w:firstLine="709"/>
        <w:rPr>
          <w:noProof/>
          <w:color w:val="000000"/>
          <w:sz w:val="28"/>
          <w:szCs w:val="24"/>
        </w:rPr>
      </w:pPr>
      <w:r w:rsidRPr="003222F9">
        <w:rPr>
          <w:noProof/>
          <w:color w:val="000000"/>
          <w:sz w:val="28"/>
          <w:szCs w:val="24"/>
        </w:rPr>
        <w:t>Приступая к выполнению проекта, в первую очередь выбирают электродвигатель, для этого определяют его мощность и частоту вращения.</w:t>
      </w:r>
    </w:p>
    <w:p w:rsidR="009551A6" w:rsidRPr="003222F9" w:rsidRDefault="009551A6" w:rsidP="0096069D">
      <w:pPr>
        <w:widowControl/>
        <w:spacing w:line="360" w:lineRule="auto"/>
        <w:ind w:firstLine="709"/>
        <w:rPr>
          <w:noProof/>
          <w:color w:val="000000"/>
          <w:sz w:val="28"/>
          <w:szCs w:val="24"/>
        </w:rPr>
      </w:pPr>
      <w:r w:rsidRPr="003222F9">
        <w:rPr>
          <w:noProof/>
          <w:color w:val="000000"/>
          <w:sz w:val="28"/>
          <w:szCs w:val="24"/>
        </w:rPr>
        <w:t>В общем машиностроении широкое распространение получили асинхронные двигатели трехфазного тока с короткозамкнутым ротором. Отечественная промышленность выпускает двигатели серии 4А в диапазоне мощностей 0.06-400 кВт.</w:t>
      </w:r>
    </w:p>
    <w:p w:rsidR="00307496" w:rsidRPr="003222F9" w:rsidRDefault="00307496" w:rsidP="0096069D">
      <w:pPr>
        <w:widowControl/>
        <w:spacing w:line="360" w:lineRule="auto"/>
        <w:ind w:firstLine="709"/>
        <w:rPr>
          <w:noProof/>
          <w:color w:val="000000"/>
          <w:sz w:val="28"/>
          <w:szCs w:val="24"/>
        </w:rPr>
      </w:pPr>
      <w:r w:rsidRPr="003222F9">
        <w:rPr>
          <w:noProof/>
          <w:color w:val="000000"/>
          <w:sz w:val="28"/>
          <w:szCs w:val="24"/>
        </w:rPr>
        <w:t>1. Момент на приводном валу:</w:t>
      </w:r>
    </w:p>
    <w:p w:rsidR="0096069D" w:rsidRPr="003222F9" w:rsidRDefault="0096069D" w:rsidP="0096069D">
      <w:pPr>
        <w:widowControl/>
        <w:spacing w:line="360" w:lineRule="auto"/>
        <w:ind w:firstLine="709"/>
        <w:rPr>
          <w:noProof/>
          <w:color w:val="000000"/>
          <w:sz w:val="28"/>
          <w:szCs w:val="24"/>
        </w:rPr>
      </w:pPr>
    </w:p>
    <w:p w:rsidR="00307496" w:rsidRPr="003222F9" w:rsidRDefault="000D1B48" w:rsidP="0096069D">
      <w:pPr>
        <w:widowControl/>
        <w:spacing w:line="360" w:lineRule="auto"/>
        <w:ind w:firstLine="709"/>
        <w:rPr>
          <w:noProof/>
          <w:color w:val="000000"/>
          <w:sz w:val="28"/>
          <w:szCs w:val="24"/>
        </w:rPr>
      </w:pPr>
      <w:r w:rsidRPr="003222F9">
        <w:rPr>
          <w:noProof/>
          <w:color w:val="000000"/>
          <w:sz w:val="28"/>
          <w:szCs w:val="24"/>
        </w:rPr>
        <w:object w:dxaOrig="3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2.25pt" o:ole="">
            <v:imagedata r:id="rId7" o:title=""/>
          </v:shape>
          <o:OLEObject Type="Embed" ProgID="Equation.DSMT4" ShapeID="_x0000_i1025" DrawAspect="Content" ObjectID="_1458439237" r:id="rId8"/>
        </w:object>
      </w:r>
    </w:p>
    <w:p w:rsidR="0096069D" w:rsidRPr="003222F9" w:rsidRDefault="0096069D" w:rsidP="0096069D">
      <w:pPr>
        <w:widowControl/>
        <w:spacing w:line="360" w:lineRule="auto"/>
        <w:ind w:firstLine="709"/>
        <w:rPr>
          <w:noProof/>
          <w:color w:val="000000"/>
          <w:sz w:val="28"/>
          <w:szCs w:val="24"/>
        </w:rPr>
      </w:pPr>
    </w:p>
    <w:p w:rsidR="00AF7B05" w:rsidRPr="003222F9" w:rsidRDefault="00AF7B05" w:rsidP="0096069D">
      <w:pPr>
        <w:widowControl/>
        <w:spacing w:line="360" w:lineRule="auto"/>
        <w:ind w:firstLine="709"/>
        <w:rPr>
          <w:noProof/>
          <w:color w:val="000000"/>
          <w:sz w:val="28"/>
          <w:szCs w:val="24"/>
        </w:rPr>
      </w:pPr>
      <w:r w:rsidRPr="003222F9">
        <w:rPr>
          <w:noProof/>
          <w:color w:val="000000"/>
          <w:sz w:val="28"/>
          <w:szCs w:val="24"/>
        </w:rPr>
        <w:t>г</w:t>
      </w:r>
      <w:r w:rsidR="007564CD" w:rsidRPr="003222F9">
        <w:rPr>
          <w:noProof/>
          <w:color w:val="000000"/>
          <w:sz w:val="28"/>
          <w:szCs w:val="24"/>
        </w:rPr>
        <w:t xml:space="preserve">де </w:t>
      </w:r>
      <w:r w:rsidR="007564CD" w:rsidRPr="003222F9">
        <w:rPr>
          <w:noProof/>
          <w:color w:val="000000"/>
          <w:sz w:val="28"/>
          <w:szCs w:val="24"/>
        </w:rPr>
        <w:object w:dxaOrig="279" w:dyaOrig="360">
          <v:shape id="_x0000_i1026" type="#_x0000_t75" style="width:14.25pt;height:18pt" o:ole="">
            <v:imagedata r:id="rId9" o:title=""/>
          </v:shape>
          <o:OLEObject Type="Embed" ProgID="Equation.DSMT4" ShapeID="_x0000_i1026" DrawAspect="Content" ObjectID="_1458439238" r:id="rId10"/>
        </w:object>
      </w:r>
      <w:r w:rsidR="007564CD" w:rsidRPr="003222F9">
        <w:rPr>
          <w:noProof/>
          <w:color w:val="000000"/>
          <w:sz w:val="28"/>
          <w:szCs w:val="24"/>
        </w:rPr>
        <w:t>-окружное усилие на барабане</w:t>
      </w:r>
      <w:r w:rsidRPr="003222F9">
        <w:rPr>
          <w:noProof/>
          <w:color w:val="000000"/>
          <w:sz w:val="28"/>
          <w:szCs w:val="24"/>
        </w:rPr>
        <w:t xml:space="preserve">; </w:t>
      </w:r>
      <w:r w:rsidRPr="003222F9">
        <w:rPr>
          <w:noProof/>
          <w:color w:val="000000"/>
          <w:sz w:val="28"/>
          <w:szCs w:val="24"/>
        </w:rPr>
        <w:object w:dxaOrig="320" w:dyaOrig="360">
          <v:shape id="_x0000_i1027" type="#_x0000_t75" style="width:15.75pt;height:18pt" o:ole="">
            <v:imagedata r:id="rId11" o:title=""/>
          </v:shape>
          <o:OLEObject Type="Embed" ProgID="Equation.DSMT4" ShapeID="_x0000_i1027" DrawAspect="Content" ObjectID="_1458439239" r:id="rId12"/>
        </w:object>
      </w:r>
      <w:r w:rsidRPr="003222F9">
        <w:rPr>
          <w:noProof/>
          <w:color w:val="000000"/>
          <w:sz w:val="28"/>
          <w:szCs w:val="24"/>
        </w:rPr>
        <w:t xml:space="preserve"> -диаметр</w:t>
      </w:r>
      <w:r w:rsidR="0096069D" w:rsidRPr="003222F9">
        <w:rPr>
          <w:noProof/>
          <w:color w:val="000000"/>
          <w:sz w:val="28"/>
          <w:szCs w:val="24"/>
        </w:rPr>
        <w:t xml:space="preserve"> </w:t>
      </w:r>
      <w:r w:rsidRPr="003222F9">
        <w:rPr>
          <w:noProof/>
          <w:color w:val="000000"/>
          <w:sz w:val="28"/>
          <w:szCs w:val="24"/>
        </w:rPr>
        <w:t>барабана</w:t>
      </w:r>
      <w:r w:rsidR="0096069D" w:rsidRPr="003222F9">
        <w:rPr>
          <w:noProof/>
          <w:color w:val="000000"/>
          <w:sz w:val="28"/>
          <w:szCs w:val="24"/>
        </w:rPr>
        <w:t>.</w:t>
      </w:r>
    </w:p>
    <w:p w:rsidR="00BB6F4E" w:rsidRPr="003222F9" w:rsidRDefault="00BB6F4E" w:rsidP="0096069D">
      <w:pPr>
        <w:widowControl/>
        <w:spacing w:line="360" w:lineRule="auto"/>
        <w:ind w:firstLine="709"/>
        <w:rPr>
          <w:noProof/>
          <w:color w:val="000000"/>
          <w:sz w:val="28"/>
          <w:szCs w:val="24"/>
        </w:rPr>
      </w:pPr>
      <w:r w:rsidRPr="003222F9">
        <w:rPr>
          <w:noProof/>
          <w:color w:val="000000"/>
          <w:sz w:val="28"/>
          <w:szCs w:val="24"/>
        </w:rPr>
        <w:t>2.Частата вращения тихоходного вала</w:t>
      </w:r>
      <w:r w:rsidR="007564CD" w:rsidRPr="003222F9">
        <w:rPr>
          <w:noProof/>
          <w:color w:val="000000"/>
          <w:sz w:val="28"/>
          <w:szCs w:val="24"/>
        </w:rPr>
        <w:t>:</w:t>
      </w:r>
    </w:p>
    <w:p w:rsidR="0096069D" w:rsidRPr="003222F9" w:rsidRDefault="0096069D" w:rsidP="0096069D">
      <w:pPr>
        <w:widowControl/>
        <w:spacing w:line="360" w:lineRule="auto"/>
        <w:ind w:firstLine="709"/>
        <w:rPr>
          <w:noProof/>
          <w:color w:val="000000"/>
          <w:sz w:val="28"/>
          <w:szCs w:val="24"/>
        </w:rPr>
      </w:pPr>
    </w:p>
    <w:p w:rsidR="00BB6F4E" w:rsidRPr="003222F9" w:rsidRDefault="000D1B48" w:rsidP="0096069D">
      <w:pPr>
        <w:widowControl/>
        <w:spacing w:line="360" w:lineRule="auto"/>
        <w:ind w:firstLine="709"/>
        <w:rPr>
          <w:noProof/>
          <w:color w:val="000000"/>
          <w:sz w:val="28"/>
          <w:szCs w:val="24"/>
        </w:rPr>
      </w:pPr>
      <w:r w:rsidRPr="003222F9">
        <w:rPr>
          <w:noProof/>
          <w:color w:val="000000"/>
          <w:sz w:val="28"/>
          <w:szCs w:val="24"/>
        </w:rPr>
        <w:object w:dxaOrig="4020" w:dyaOrig="720">
          <v:shape id="_x0000_i1028" type="#_x0000_t75" style="width:201pt;height:36pt" o:ole="">
            <v:imagedata r:id="rId13" o:title=""/>
          </v:shape>
          <o:OLEObject Type="Embed" ProgID="Equation.DSMT4" ShapeID="_x0000_i1028" DrawAspect="Content" ObjectID="_1458439240" r:id="rId14"/>
        </w:object>
      </w:r>
    </w:p>
    <w:p w:rsidR="0096069D" w:rsidRPr="003222F9" w:rsidRDefault="0096069D" w:rsidP="0096069D">
      <w:pPr>
        <w:widowControl/>
        <w:spacing w:line="360" w:lineRule="auto"/>
        <w:ind w:firstLine="709"/>
        <w:rPr>
          <w:noProof/>
          <w:color w:val="000000"/>
          <w:sz w:val="28"/>
          <w:szCs w:val="24"/>
        </w:rPr>
      </w:pPr>
    </w:p>
    <w:p w:rsidR="00AF7B05" w:rsidRPr="003222F9" w:rsidRDefault="00AF7B05" w:rsidP="0096069D">
      <w:pPr>
        <w:widowControl/>
        <w:spacing w:line="360" w:lineRule="auto"/>
        <w:ind w:firstLine="709"/>
        <w:rPr>
          <w:noProof/>
          <w:color w:val="000000"/>
          <w:sz w:val="28"/>
          <w:szCs w:val="24"/>
        </w:rPr>
      </w:pPr>
      <w:r w:rsidRPr="003222F9">
        <w:rPr>
          <w:noProof/>
          <w:color w:val="000000"/>
          <w:sz w:val="28"/>
          <w:szCs w:val="24"/>
        </w:rPr>
        <w:t xml:space="preserve">где </w:t>
      </w:r>
      <w:r w:rsidRPr="003222F9">
        <w:rPr>
          <w:noProof/>
          <w:color w:val="000000"/>
          <w:sz w:val="28"/>
          <w:szCs w:val="24"/>
        </w:rPr>
        <w:object w:dxaOrig="180" w:dyaOrig="220">
          <v:shape id="_x0000_i1029" type="#_x0000_t75" style="width:9pt;height:11.25pt" o:ole="">
            <v:imagedata r:id="rId15" o:title=""/>
          </v:shape>
          <o:OLEObject Type="Embed" ProgID="Equation.DSMT4" ShapeID="_x0000_i1029" DrawAspect="Content" ObjectID="_1458439241" r:id="rId16"/>
        </w:object>
      </w:r>
      <w:r w:rsidRPr="003222F9">
        <w:rPr>
          <w:noProof/>
          <w:color w:val="000000"/>
          <w:sz w:val="28"/>
          <w:szCs w:val="24"/>
        </w:rPr>
        <w:t>-скорость движения ленты</w:t>
      </w:r>
      <w:r w:rsidR="0096069D" w:rsidRPr="003222F9">
        <w:rPr>
          <w:noProof/>
          <w:color w:val="000000"/>
          <w:sz w:val="28"/>
          <w:szCs w:val="24"/>
        </w:rPr>
        <w:t>.</w:t>
      </w:r>
    </w:p>
    <w:p w:rsidR="007564CD" w:rsidRPr="003222F9" w:rsidRDefault="007564CD" w:rsidP="0096069D">
      <w:pPr>
        <w:widowControl/>
        <w:spacing w:line="360" w:lineRule="auto"/>
        <w:ind w:firstLine="709"/>
        <w:rPr>
          <w:noProof/>
          <w:color w:val="000000"/>
          <w:sz w:val="28"/>
          <w:szCs w:val="24"/>
        </w:rPr>
      </w:pPr>
      <w:r w:rsidRPr="003222F9">
        <w:rPr>
          <w:noProof/>
          <w:color w:val="000000"/>
          <w:sz w:val="28"/>
          <w:szCs w:val="24"/>
        </w:rPr>
        <w:t>3.Определяем потребляемую мощность без затраты на механические потери:</w:t>
      </w:r>
    </w:p>
    <w:p w:rsidR="0096069D" w:rsidRPr="003222F9" w:rsidRDefault="0096069D" w:rsidP="0096069D">
      <w:pPr>
        <w:widowControl/>
        <w:spacing w:line="360" w:lineRule="auto"/>
        <w:ind w:firstLine="709"/>
        <w:rPr>
          <w:noProof/>
          <w:color w:val="000000"/>
          <w:sz w:val="28"/>
          <w:szCs w:val="24"/>
        </w:rPr>
      </w:pPr>
    </w:p>
    <w:p w:rsidR="007564CD" w:rsidRPr="003222F9" w:rsidRDefault="000D1B48" w:rsidP="0096069D">
      <w:pPr>
        <w:widowControl/>
        <w:spacing w:line="360" w:lineRule="auto"/>
        <w:ind w:firstLine="709"/>
        <w:rPr>
          <w:noProof/>
          <w:color w:val="000000"/>
          <w:sz w:val="28"/>
          <w:szCs w:val="24"/>
        </w:rPr>
      </w:pPr>
      <w:r w:rsidRPr="003222F9">
        <w:rPr>
          <w:noProof/>
          <w:color w:val="000000"/>
          <w:sz w:val="28"/>
          <w:szCs w:val="24"/>
        </w:rPr>
        <w:object w:dxaOrig="3560" w:dyaOrig="620">
          <v:shape id="_x0000_i1030" type="#_x0000_t75" style="width:177.75pt;height:30.75pt" o:ole="">
            <v:imagedata r:id="rId17" o:title=""/>
          </v:shape>
          <o:OLEObject Type="Embed" ProgID="Equation.DSMT4" ShapeID="_x0000_i1030" DrawAspect="Content" ObjectID="_1458439242" r:id="rId18"/>
        </w:object>
      </w:r>
    </w:p>
    <w:p w:rsidR="0096069D" w:rsidRPr="003222F9" w:rsidRDefault="0096069D" w:rsidP="0096069D">
      <w:pPr>
        <w:widowControl/>
        <w:spacing w:line="360" w:lineRule="auto"/>
        <w:ind w:firstLine="709"/>
        <w:rPr>
          <w:noProof/>
          <w:color w:val="000000"/>
          <w:sz w:val="28"/>
          <w:szCs w:val="24"/>
        </w:rPr>
      </w:pPr>
    </w:p>
    <w:p w:rsidR="00AF7B05" w:rsidRPr="003222F9" w:rsidRDefault="0096069D" w:rsidP="0096069D">
      <w:pPr>
        <w:widowControl/>
        <w:spacing w:line="360" w:lineRule="auto"/>
        <w:ind w:firstLine="709"/>
        <w:rPr>
          <w:noProof/>
          <w:color w:val="000000"/>
          <w:sz w:val="28"/>
          <w:szCs w:val="24"/>
        </w:rPr>
      </w:pPr>
      <w:r w:rsidRPr="003222F9">
        <w:rPr>
          <w:noProof/>
          <w:color w:val="000000"/>
          <w:sz w:val="28"/>
          <w:szCs w:val="24"/>
        </w:rPr>
        <w:br w:type="page"/>
      </w:r>
      <w:r w:rsidR="00AF7B05" w:rsidRPr="003222F9">
        <w:rPr>
          <w:noProof/>
          <w:color w:val="000000"/>
          <w:sz w:val="28"/>
          <w:szCs w:val="24"/>
        </w:rPr>
        <w:t>4.КПД передачи</w:t>
      </w:r>
      <w:r w:rsidR="001F4208" w:rsidRPr="003222F9">
        <w:rPr>
          <w:noProof/>
          <w:color w:val="000000"/>
          <w:sz w:val="28"/>
          <w:szCs w:val="24"/>
        </w:rPr>
        <w:t xml:space="preserve"> (см. [</w:t>
      </w:r>
      <w:r w:rsidR="00CB46DF" w:rsidRPr="003222F9">
        <w:rPr>
          <w:noProof/>
          <w:color w:val="000000"/>
          <w:sz w:val="28"/>
          <w:szCs w:val="24"/>
        </w:rPr>
        <w:t>1</w:t>
      </w:r>
      <w:r w:rsidR="001F4208" w:rsidRPr="003222F9">
        <w:rPr>
          <w:noProof/>
          <w:color w:val="000000"/>
          <w:sz w:val="28"/>
          <w:szCs w:val="24"/>
        </w:rPr>
        <w:t>],</w:t>
      </w:r>
      <w:r w:rsidR="00CB46DF" w:rsidRPr="003222F9">
        <w:rPr>
          <w:noProof/>
          <w:color w:val="000000"/>
          <w:sz w:val="28"/>
          <w:szCs w:val="24"/>
        </w:rPr>
        <w:t xml:space="preserve"> стр. 7</w:t>
      </w:r>
      <w:r w:rsidR="001F4208" w:rsidRPr="003222F9">
        <w:rPr>
          <w:noProof/>
          <w:color w:val="000000"/>
          <w:sz w:val="28"/>
          <w:szCs w:val="24"/>
        </w:rPr>
        <w:t>)</w:t>
      </w:r>
      <w:r w:rsidR="00AF7B05" w:rsidRPr="003222F9">
        <w:rPr>
          <w:noProof/>
          <w:color w:val="000000"/>
          <w:sz w:val="28"/>
          <w:szCs w:val="24"/>
        </w:rPr>
        <w:t>:</w:t>
      </w:r>
    </w:p>
    <w:p w:rsidR="0096069D" w:rsidRPr="003222F9" w:rsidRDefault="0096069D" w:rsidP="0096069D">
      <w:pPr>
        <w:widowControl/>
        <w:spacing w:line="360" w:lineRule="auto"/>
        <w:ind w:firstLine="709"/>
        <w:rPr>
          <w:noProof/>
          <w:color w:val="000000"/>
          <w:sz w:val="28"/>
          <w:szCs w:val="24"/>
        </w:rPr>
      </w:pPr>
    </w:p>
    <w:p w:rsidR="00AF7B05" w:rsidRPr="003222F9" w:rsidRDefault="000D1B48" w:rsidP="0096069D">
      <w:pPr>
        <w:widowControl/>
        <w:spacing w:line="360" w:lineRule="auto"/>
        <w:ind w:firstLine="709"/>
        <w:rPr>
          <w:noProof/>
          <w:color w:val="000000"/>
          <w:sz w:val="28"/>
          <w:szCs w:val="24"/>
        </w:rPr>
      </w:pPr>
      <w:r w:rsidRPr="003222F9">
        <w:rPr>
          <w:noProof/>
          <w:color w:val="000000"/>
          <w:sz w:val="28"/>
          <w:szCs w:val="24"/>
        </w:rPr>
        <w:object w:dxaOrig="4160" w:dyaOrig="380">
          <v:shape id="_x0000_i1031" type="#_x0000_t75" style="width:207.75pt;height:18.75pt" o:ole="">
            <v:imagedata r:id="rId19" o:title=""/>
          </v:shape>
          <o:OLEObject Type="Embed" ProgID="Equation.DSMT4" ShapeID="_x0000_i1031" DrawAspect="Content" ObjectID="_1458439243" r:id="rId20"/>
        </w:object>
      </w:r>
    </w:p>
    <w:p w:rsidR="0096069D" w:rsidRPr="003222F9" w:rsidRDefault="0096069D" w:rsidP="0096069D">
      <w:pPr>
        <w:widowControl/>
        <w:spacing w:line="360" w:lineRule="auto"/>
        <w:ind w:firstLine="709"/>
        <w:rPr>
          <w:noProof/>
          <w:color w:val="000000"/>
          <w:sz w:val="28"/>
          <w:szCs w:val="24"/>
        </w:rPr>
      </w:pPr>
    </w:p>
    <w:p w:rsidR="00AF7B05" w:rsidRPr="003222F9" w:rsidRDefault="00AF7B05" w:rsidP="0096069D">
      <w:pPr>
        <w:widowControl/>
        <w:spacing w:line="360" w:lineRule="auto"/>
        <w:ind w:firstLine="709"/>
        <w:rPr>
          <w:noProof/>
          <w:color w:val="000000"/>
          <w:sz w:val="28"/>
          <w:szCs w:val="24"/>
        </w:rPr>
      </w:pPr>
      <w:r w:rsidRPr="003222F9">
        <w:rPr>
          <w:noProof/>
          <w:color w:val="000000"/>
          <w:sz w:val="28"/>
          <w:szCs w:val="24"/>
        </w:rPr>
        <w:t>где h</w:t>
      </w:r>
      <w:r w:rsidRPr="003222F9">
        <w:rPr>
          <w:noProof/>
          <w:color w:val="000000"/>
          <w:sz w:val="28"/>
          <w:szCs w:val="24"/>
          <w:vertAlign w:val="subscript"/>
        </w:rPr>
        <w:t>м</w:t>
      </w:r>
      <w:r w:rsidRPr="003222F9">
        <w:rPr>
          <w:noProof/>
          <w:color w:val="000000"/>
          <w:sz w:val="28"/>
          <w:szCs w:val="24"/>
        </w:rPr>
        <w:t>– КПД муфты; h</w:t>
      </w:r>
      <w:r w:rsidRPr="003222F9">
        <w:rPr>
          <w:noProof/>
          <w:color w:val="000000"/>
          <w:sz w:val="28"/>
          <w:szCs w:val="24"/>
          <w:vertAlign w:val="subscript"/>
        </w:rPr>
        <w:t xml:space="preserve">пер </w:t>
      </w:r>
      <w:r w:rsidRPr="003222F9">
        <w:rPr>
          <w:noProof/>
          <w:color w:val="000000"/>
          <w:sz w:val="28"/>
          <w:szCs w:val="24"/>
        </w:rPr>
        <w:t>- КПД червячной передачи,h</w:t>
      </w:r>
      <w:r w:rsidRPr="003222F9">
        <w:rPr>
          <w:noProof/>
          <w:color w:val="000000"/>
          <w:sz w:val="28"/>
          <w:szCs w:val="24"/>
          <w:vertAlign w:val="subscript"/>
        </w:rPr>
        <w:t>под</w:t>
      </w:r>
      <w:r w:rsidRPr="003222F9">
        <w:rPr>
          <w:noProof/>
          <w:color w:val="000000"/>
          <w:sz w:val="28"/>
          <w:szCs w:val="24"/>
        </w:rPr>
        <w:t xml:space="preserve">– КПД опор. </w:t>
      </w:r>
    </w:p>
    <w:p w:rsidR="007564CD" w:rsidRPr="003222F9" w:rsidRDefault="007564CD" w:rsidP="0096069D">
      <w:pPr>
        <w:widowControl/>
        <w:spacing w:line="360" w:lineRule="auto"/>
        <w:ind w:firstLine="709"/>
        <w:rPr>
          <w:noProof/>
          <w:color w:val="000000"/>
          <w:sz w:val="28"/>
          <w:szCs w:val="24"/>
        </w:rPr>
      </w:pPr>
      <w:r w:rsidRPr="003222F9">
        <w:rPr>
          <w:noProof/>
          <w:color w:val="000000"/>
          <w:sz w:val="28"/>
          <w:szCs w:val="24"/>
        </w:rPr>
        <w:t>5.Определяем потребляемую мощность с учетом механических потерь:</w:t>
      </w:r>
    </w:p>
    <w:p w:rsidR="0096069D" w:rsidRPr="003222F9" w:rsidRDefault="0096069D" w:rsidP="0096069D">
      <w:pPr>
        <w:widowControl/>
        <w:spacing w:line="360" w:lineRule="auto"/>
        <w:ind w:firstLine="709"/>
        <w:rPr>
          <w:noProof/>
          <w:color w:val="000000"/>
          <w:sz w:val="28"/>
          <w:szCs w:val="24"/>
        </w:rPr>
      </w:pPr>
    </w:p>
    <w:p w:rsidR="007564CD" w:rsidRPr="003222F9" w:rsidRDefault="00F519DC" w:rsidP="0096069D">
      <w:pPr>
        <w:widowControl/>
        <w:spacing w:line="360" w:lineRule="auto"/>
        <w:ind w:firstLine="709"/>
        <w:rPr>
          <w:noProof/>
          <w:color w:val="000000"/>
          <w:sz w:val="28"/>
          <w:szCs w:val="24"/>
        </w:rPr>
      </w:pPr>
      <w:r w:rsidRPr="003222F9">
        <w:rPr>
          <w:noProof/>
          <w:color w:val="000000"/>
          <w:sz w:val="28"/>
          <w:szCs w:val="24"/>
        </w:rPr>
        <w:object w:dxaOrig="2700" w:dyaOrig="700">
          <v:shape id="_x0000_i1032" type="#_x0000_t75" style="width:135pt;height:35.25pt" o:ole="">
            <v:imagedata r:id="rId21" o:title=""/>
          </v:shape>
          <o:OLEObject Type="Embed" ProgID="Equation.DSMT4" ShapeID="_x0000_i1032" DrawAspect="Content" ObjectID="_1458439244" r:id="rId22"/>
        </w:object>
      </w:r>
    </w:p>
    <w:p w:rsidR="0096069D" w:rsidRPr="003222F9" w:rsidRDefault="0096069D" w:rsidP="0096069D">
      <w:pPr>
        <w:widowControl/>
        <w:spacing w:line="360" w:lineRule="auto"/>
        <w:ind w:firstLine="709"/>
        <w:rPr>
          <w:noProof/>
          <w:color w:val="000000"/>
          <w:sz w:val="28"/>
          <w:szCs w:val="24"/>
        </w:rPr>
      </w:pPr>
    </w:p>
    <w:p w:rsidR="0096069D" w:rsidRPr="003222F9" w:rsidRDefault="00F519DC" w:rsidP="0096069D">
      <w:pPr>
        <w:widowControl/>
        <w:spacing w:line="360" w:lineRule="auto"/>
        <w:ind w:firstLine="709"/>
        <w:rPr>
          <w:noProof/>
          <w:color w:val="000000"/>
          <w:sz w:val="28"/>
          <w:szCs w:val="24"/>
        </w:rPr>
      </w:pPr>
      <w:r w:rsidRPr="003222F9">
        <w:rPr>
          <w:noProof/>
          <w:color w:val="000000"/>
          <w:sz w:val="28"/>
          <w:szCs w:val="24"/>
        </w:rPr>
        <w:t>Ближайшие стандартные мощности 1.5кВт и 2.2кВт.Выбираем 1.5кВт,так как перегрузка в допустимых пределах</w:t>
      </w:r>
      <w:r w:rsidR="0096069D" w:rsidRPr="003222F9">
        <w:rPr>
          <w:noProof/>
          <w:color w:val="000000"/>
          <w:sz w:val="28"/>
          <w:szCs w:val="24"/>
        </w:rPr>
        <w:t xml:space="preserve"> </w:t>
      </w:r>
    </w:p>
    <w:p w:rsidR="0096069D" w:rsidRPr="003222F9" w:rsidRDefault="0096069D" w:rsidP="0096069D">
      <w:pPr>
        <w:widowControl/>
        <w:spacing w:line="360" w:lineRule="auto"/>
        <w:ind w:firstLine="709"/>
        <w:rPr>
          <w:noProof/>
          <w:color w:val="000000"/>
          <w:sz w:val="28"/>
          <w:szCs w:val="24"/>
        </w:rPr>
      </w:pPr>
    </w:p>
    <w:p w:rsidR="00F519DC" w:rsidRPr="003222F9" w:rsidRDefault="00F519DC" w:rsidP="0096069D">
      <w:pPr>
        <w:widowControl/>
        <w:spacing w:line="360" w:lineRule="auto"/>
        <w:ind w:firstLine="709"/>
        <w:rPr>
          <w:noProof/>
          <w:color w:val="000000"/>
          <w:sz w:val="28"/>
          <w:szCs w:val="24"/>
        </w:rPr>
      </w:pPr>
      <w:r w:rsidRPr="003222F9">
        <w:rPr>
          <w:noProof/>
          <w:color w:val="000000"/>
          <w:sz w:val="28"/>
          <w:szCs w:val="24"/>
        </w:rPr>
        <w:object w:dxaOrig="2659" w:dyaOrig="700">
          <v:shape id="_x0000_i1033" type="#_x0000_t75" style="width:132.75pt;height:35.25pt" o:ole="">
            <v:imagedata r:id="rId23" o:title=""/>
          </v:shape>
          <o:OLEObject Type="Embed" ProgID="Equation.DSMT4" ShapeID="_x0000_i1033" DrawAspect="Content" ObjectID="_1458439245" r:id="rId24"/>
        </w:object>
      </w:r>
      <w:r w:rsidRPr="003222F9">
        <w:rPr>
          <w:noProof/>
          <w:color w:val="000000"/>
          <w:sz w:val="28"/>
          <w:szCs w:val="24"/>
        </w:rPr>
        <w:t>℅</w:t>
      </w:r>
      <w:r w:rsidR="00AF7724" w:rsidRPr="003222F9">
        <w:rPr>
          <w:noProof/>
          <w:color w:val="000000"/>
          <w:sz w:val="28"/>
          <w:szCs w:val="24"/>
        </w:rPr>
        <w:t>.</w:t>
      </w:r>
    </w:p>
    <w:p w:rsidR="0096069D" w:rsidRPr="003222F9" w:rsidRDefault="0096069D" w:rsidP="0096069D">
      <w:pPr>
        <w:widowControl/>
        <w:spacing w:line="360" w:lineRule="auto"/>
        <w:ind w:firstLine="709"/>
        <w:rPr>
          <w:noProof/>
          <w:color w:val="000000"/>
          <w:sz w:val="28"/>
          <w:szCs w:val="24"/>
        </w:rPr>
      </w:pPr>
    </w:p>
    <w:p w:rsidR="00AF7724" w:rsidRPr="003222F9" w:rsidRDefault="007436E3" w:rsidP="0096069D">
      <w:pPr>
        <w:widowControl/>
        <w:spacing w:line="360" w:lineRule="auto"/>
        <w:ind w:firstLine="709"/>
        <w:rPr>
          <w:noProof/>
          <w:color w:val="000000"/>
          <w:sz w:val="28"/>
          <w:szCs w:val="24"/>
        </w:rPr>
      </w:pPr>
      <w:r w:rsidRPr="003222F9">
        <w:rPr>
          <w:noProof/>
          <w:color w:val="000000"/>
          <w:sz w:val="28"/>
          <w:szCs w:val="24"/>
        </w:rPr>
        <w:t>6</w:t>
      </w:r>
      <w:r w:rsidR="00AF7724" w:rsidRPr="003222F9">
        <w:rPr>
          <w:noProof/>
          <w:color w:val="000000"/>
          <w:sz w:val="28"/>
          <w:szCs w:val="24"/>
        </w:rPr>
        <w:t>.Выбор частоты вращения</w:t>
      </w:r>
      <w:r w:rsidRPr="003222F9">
        <w:rPr>
          <w:noProof/>
          <w:color w:val="000000"/>
          <w:sz w:val="28"/>
          <w:szCs w:val="24"/>
        </w:rPr>
        <w:t xml:space="preserve"> электродвигателя</w:t>
      </w:r>
      <w:r w:rsidR="00AF7724" w:rsidRPr="003222F9">
        <w:rPr>
          <w:noProof/>
          <w:color w:val="000000"/>
          <w:sz w:val="28"/>
          <w:szCs w:val="24"/>
        </w:rPr>
        <w:t>:</w:t>
      </w:r>
    </w:p>
    <w:p w:rsidR="0096069D" w:rsidRPr="003222F9" w:rsidRDefault="0096069D" w:rsidP="0096069D">
      <w:pPr>
        <w:widowControl/>
        <w:spacing w:line="360" w:lineRule="auto"/>
        <w:ind w:firstLine="709"/>
        <w:rPr>
          <w:noProof/>
          <w:color w:val="000000"/>
          <w:sz w:val="28"/>
          <w:szCs w:val="24"/>
        </w:rPr>
      </w:pPr>
    </w:p>
    <w:p w:rsidR="00AF7724" w:rsidRPr="003222F9" w:rsidRDefault="00AF7724" w:rsidP="0096069D">
      <w:pPr>
        <w:widowControl/>
        <w:spacing w:line="360" w:lineRule="auto"/>
        <w:ind w:firstLine="709"/>
        <w:rPr>
          <w:noProof/>
          <w:color w:val="000000"/>
          <w:sz w:val="28"/>
          <w:szCs w:val="24"/>
        </w:rPr>
      </w:pPr>
      <w:r w:rsidRPr="003222F9">
        <w:rPr>
          <w:noProof/>
          <w:color w:val="000000"/>
          <w:sz w:val="28"/>
          <w:szCs w:val="24"/>
        </w:rPr>
        <w:object w:dxaOrig="960" w:dyaOrig="400">
          <v:shape id="_x0000_i1034" type="#_x0000_t75" style="width:48pt;height:20.25pt" o:ole="">
            <v:imagedata r:id="rId25" o:title=""/>
          </v:shape>
          <o:OLEObject Type="Embed" ProgID="Equation.DSMT4" ShapeID="_x0000_i1034" DrawAspect="Content" ObjectID="_1458439246" r:id="rId26"/>
        </w:object>
      </w:r>
      <w:r w:rsidRPr="003222F9">
        <w:rPr>
          <w:noProof/>
          <w:color w:val="000000"/>
          <w:sz w:val="28"/>
          <w:szCs w:val="24"/>
        </w:rPr>
        <w:object w:dxaOrig="2500" w:dyaOrig="400">
          <v:shape id="_x0000_i1035" type="#_x0000_t75" style="width:125.25pt;height:20.25pt" o:ole="">
            <v:imagedata r:id="rId27" o:title=""/>
          </v:shape>
          <o:OLEObject Type="Embed" ProgID="Equation.DSMT4" ShapeID="_x0000_i1035" DrawAspect="Content" ObjectID="_1458439247" r:id="rId28"/>
        </w:object>
      </w:r>
    </w:p>
    <w:p w:rsidR="0096069D" w:rsidRPr="003222F9" w:rsidRDefault="0096069D" w:rsidP="0096069D">
      <w:pPr>
        <w:widowControl/>
        <w:spacing w:line="360" w:lineRule="auto"/>
        <w:ind w:firstLine="709"/>
        <w:rPr>
          <w:noProof/>
          <w:color w:val="000000"/>
          <w:sz w:val="28"/>
          <w:szCs w:val="24"/>
        </w:rPr>
      </w:pPr>
    </w:p>
    <w:p w:rsidR="00AF7724" w:rsidRPr="003222F9" w:rsidRDefault="00AF7724" w:rsidP="0096069D">
      <w:pPr>
        <w:widowControl/>
        <w:spacing w:line="360" w:lineRule="auto"/>
        <w:ind w:firstLine="709"/>
        <w:rPr>
          <w:noProof/>
          <w:color w:val="000000"/>
          <w:sz w:val="28"/>
          <w:szCs w:val="24"/>
        </w:rPr>
      </w:pPr>
      <w:r w:rsidRPr="003222F9">
        <w:rPr>
          <w:noProof/>
          <w:color w:val="000000"/>
          <w:sz w:val="28"/>
          <w:szCs w:val="24"/>
        </w:rPr>
        <w:t>По расчету выбираем двигатель АИР 80 B4 (1.5 кВт;1395</w:t>
      </w:r>
      <w:r w:rsidRPr="003222F9">
        <w:rPr>
          <w:noProof/>
          <w:color w:val="000000"/>
          <w:sz w:val="28"/>
          <w:szCs w:val="24"/>
        </w:rPr>
        <w:object w:dxaOrig="639" w:dyaOrig="320">
          <v:shape id="_x0000_i1036" type="#_x0000_t75" style="width:32.25pt;height:15.75pt" o:ole="">
            <v:imagedata r:id="rId29" o:title=""/>
          </v:shape>
          <o:OLEObject Type="Embed" ProgID="Equation.DSMT4" ShapeID="_x0000_i1036" DrawAspect="Content" ObjectID="_1458439248" r:id="rId30"/>
        </w:object>
      </w:r>
      <w:r w:rsidRPr="003222F9">
        <w:rPr>
          <w:noProof/>
          <w:color w:val="000000"/>
          <w:sz w:val="28"/>
          <w:szCs w:val="24"/>
        </w:rPr>
        <w:t>).</w:t>
      </w:r>
    </w:p>
    <w:p w:rsidR="007436E3" w:rsidRPr="003222F9" w:rsidRDefault="007436E3" w:rsidP="0096069D">
      <w:pPr>
        <w:widowControl/>
        <w:spacing w:line="360" w:lineRule="auto"/>
        <w:ind w:firstLine="709"/>
        <w:rPr>
          <w:noProof/>
          <w:color w:val="000000"/>
          <w:sz w:val="28"/>
          <w:szCs w:val="24"/>
        </w:rPr>
      </w:pPr>
      <w:r w:rsidRPr="003222F9">
        <w:rPr>
          <w:noProof/>
          <w:color w:val="000000"/>
          <w:sz w:val="28"/>
          <w:szCs w:val="24"/>
        </w:rPr>
        <w:t>7.Определяем передаточное число редуктора, момент на тихоходном валу,</w:t>
      </w:r>
      <w:r w:rsidR="0096069D" w:rsidRPr="003222F9">
        <w:rPr>
          <w:noProof/>
          <w:color w:val="000000"/>
          <w:sz w:val="28"/>
          <w:szCs w:val="24"/>
        </w:rPr>
        <w:t xml:space="preserve"> </w:t>
      </w:r>
      <w:r w:rsidRPr="003222F9">
        <w:rPr>
          <w:noProof/>
          <w:color w:val="000000"/>
          <w:sz w:val="28"/>
          <w:szCs w:val="24"/>
        </w:rPr>
        <w:t>и частоту вращения на тихоходном валу:</w:t>
      </w:r>
    </w:p>
    <w:p w:rsidR="0096069D" w:rsidRPr="003222F9" w:rsidRDefault="0096069D" w:rsidP="0096069D">
      <w:pPr>
        <w:pStyle w:val="23"/>
        <w:spacing w:line="360" w:lineRule="auto"/>
        <w:ind w:firstLine="709"/>
        <w:rPr>
          <w:noProof/>
          <w:color w:val="000000"/>
        </w:rPr>
      </w:pPr>
    </w:p>
    <w:p w:rsidR="00700A4E" w:rsidRPr="003222F9" w:rsidRDefault="001E29B9" w:rsidP="0096069D">
      <w:pPr>
        <w:pStyle w:val="23"/>
        <w:spacing w:line="360" w:lineRule="auto"/>
        <w:ind w:firstLine="709"/>
        <w:rPr>
          <w:noProof/>
          <w:color w:val="000000"/>
        </w:rPr>
      </w:pPr>
      <w:bookmarkStart w:id="9" w:name="_Toc135719031"/>
      <w:bookmarkStart w:id="10" w:name="_Toc135719189"/>
      <w:r w:rsidRPr="003222F9">
        <w:rPr>
          <w:noProof/>
          <w:color w:val="000000"/>
        </w:rPr>
        <w:t>2</w:t>
      </w:r>
      <w:r w:rsidR="00700A4E" w:rsidRPr="003222F9">
        <w:rPr>
          <w:noProof/>
          <w:color w:val="000000"/>
        </w:rPr>
        <w:t>.1.</w:t>
      </w:r>
      <w:r w:rsidR="00E348A4" w:rsidRPr="003222F9">
        <w:rPr>
          <w:noProof/>
          <w:color w:val="000000"/>
        </w:rPr>
        <w:t>2</w:t>
      </w:r>
      <w:r w:rsidR="00700A4E" w:rsidRPr="003222F9">
        <w:rPr>
          <w:noProof/>
          <w:color w:val="000000"/>
        </w:rPr>
        <w:t xml:space="preserve"> Определение передаточного отношения привода</w:t>
      </w:r>
      <w:bookmarkEnd w:id="9"/>
      <w:bookmarkEnd w:id="10"/>
    </w:p>
    <w:p w:rsidR="00E348A4" w:rsidRPr="003222F9" w:rsidRDefault="00E348A4" w:rsidP="0096069D">
      <w:pPr>
        <w:pStyle w:val="23"/>
        <w:spacing w:line="360" w:lineRule="auto"/>
        <w:ind w:firstLine="709"/>
        <w:rPr>
          <w:noProof/>
          <w:color w:val="000000"/>
          <w:szCs w:val="24"/>
        </w:rPr>
      </w:pPr>
      <w:r w:rsidRPr="003222F9">
        <w:rPr>
          <w:noProof/>
          <w:color w:val="000000"/>
          <w:szCs w:val="24"/>
        </w:rPr>
        <w:t>Передаточное отношение привода определяют по формуле</w:t>
      </w:r>
      <w:r w:rsidR="0096069D" w:rsidRPr="003222F9">
        <w:rPr>
          <w:noProof/>
          <w:color w:val="000000"/>
          <w:szCs w:val="24"/>
        </w:rPr>
        <w:t xml:space="preserve"> </w:t>
      </w:r>
    </w:p>
    <w:p w:rsidR="0096069D" w:rsidRPr="003222F9" w:rsidRDefault="0096069D" w:rsidP="0096069D">
      <w:pPr>
        <w:pStyle w:val="23"/>
        <w:spacing w:line="360" w:lineRule="auto"/>
        <w:ind w:firstLine="709"/>
        <w:rPr>
          <w:noProof/>
          <w:color w:val="000000"/>
        </w:rPr>
      </w:pPr>
    </w:p>
    <w:p w:rsidR="00E348A4" w:rsidRPr="003222F9" w:rsidRDefault="002D07A2" w:rsidP="0096069D">
      <w:pPr>
        <w:pStyle w:val="23"/>
        <w:spacing w:line="360" w:lineRule="auto"/>
        <w:ind w:firstLine="709"/>
        <w:rPr>
          <w:noProof/>
          <w:color w:val="000000"/>
          <w:szCs w:val="24"/>
        </w:rPr>
      </w:pPr>
      <w:r w:rsidRPr="003222F9">
        <w:rPr>
          <w:noProof/>
          <w:color w:val="000000"/>
        </w:rPr>
        <w:object w:dxaOrig="2360" w:dyaOrig="700">
          <v:shape id="_x0000_i1037" type="#_x0000_t75" style="width:117.75pt;height:35.25pt" o:ole="">
            <v:imagedata r:id="rId31" o:title=""/>
          </v:shape>
          <o:OLEObject Type="Embed" ProgID="Equation.DSMT4" ShapeID="_x0000_i1037" DrawAspect="Content" ObjectID="_1458439249" r:id="rId32"/>
        </w:object>
      </w:r>
    </w:p>
    <w:p w:rsidR="00963898" w:rsidRPr="003222F9" w:rsidRDefault="0096069D" w:rsidP="0096069D">
      <w:pPr>
        <w:widowControl/>
        <w:spacing w:line="360" w:lineRule="auto"/>
        <w:ind w:firstLine="709"/>
        <w:outlineLvl w:val="2"/>
        <w:rPr>
          <w:noProof/>
          <w:color w:val="000000"/>
          <w:sz w:val="28"/>
          <w:szCs w:val="24"/>
        </w:rPr>
      </w:pPr>
      <w:bookmarkStart w:id="11" w:name="_Toc135719032"/>
      <w:bookmarkStart w:id="12" w:name="_Toc135719190"/>
      <w:r w:rsidRPr="003222F9">
        <w:rPr>
          <w:noProof/>
          <w:color w:val="000000"/>
          <w:sz w:val="28"/>
          <w:szCs w:val="24"/>
        </w:rPr>
        <w:br w:type="page"/>
      </w:r>
      <w:r w:rsidR="001E29B9" w:rsidRPr="003222F9">
        <w:rPr>
          <w:noProof/>
          <w:color w:val="000000"/>
          <w:sz w:val="28"/>
          <w:szCs w:val="24"/>
        </w:rPr>
        <w:t>2</w:t>
      </w:r>
      <w:r w:rsidR="00E348A4" w:rsidRPr="003222F9">
        <w:rPr>
          <w:noProof/>
          <w:color w:val="000000"/>
          <w:sz w:val="28"/>
          <w:szCs w:val="24"/>
        </w:rPr>
        <w:t xml:space="preserve">.1.3 </w:t>
      </w:r>
      <w:r w:rsidR="00963898" w:rsidRPr="003222F9">
        <w:rPr>
          <w:noProof/>
          <w:color w:val="000000"/>
          <w:sz w:val="28"/>
          <w:szCs w:val="24"/>
        </w:rPr>
        <w:t>Определение вращающих моментов на валах привода</w:t>
      </w:r>
      <w:bookmarkEnd w:id="11"/>
      <w:bookmarkEnd w:id="12"/>
    </w:p>
    <w:p w:rsidR="00DF46D8" w:rsidRPr="003222F9" w:rsidRDefault="005D6D4A" w:rsidP="0096069D">
      <w:pPr>
        <w:widowControl/>
        <w:spacing w:line="360" w:lineRule="auto"/>
        <w:ind w:firstLine="709"/>
        <w:rPr>
          <w:noProof/>
          <w:color w:val="000000"/>
          <w:sz w:val="28"/>
          <w:szCs w:val="24"/>
        </w:rPr>
      </w:pPr>
      <w:r w:rsidRPr="003222F9">
        <w:rPr>
          <w:noProof/>
          <w:color w:val="000000"/>
          <w:sz w:val="28"/>
          <w:szCs w:val="24"/>
        </w:rPr>
        <w:t>Вращающий момен</w:t>
      </w:r>
      <w:r w:rsidR="0012305E" w:rsidRPr="003222F9">
        <w:rPr>
          <w:noProof/>
          <w:color w:val="000000"/>
          <w:sz w:val="28"/>
          <w:szCs w:val="24"/>
        </w:rPr>
        <w:t>т (Н∙м)</w:t>
      </w:r>
      <w:r w:rsidRPr="003222F9">
        <w:rPr>
          <w:noProof/>
          <w:color w:val="000000"/>
          <w:sz w:val="28"/>
          <w:szCs w:val="24"/>
        </w:rPr>
        <w:t xml:space="preserve"> на тихоходном валу определяется по формуле</w:t>
      </w:r>
    </w:p>
    <w:p w:rsidR="002D07A2" w:rsidRPr="003222F9" w:rsidRDefault="002D07A2" w:rsidP="0096069D">
      <w:pPr>
        <w:widowControl/>
        <w:spacing w:line="360" w:lineRule="auto"/>
        <w:ind w:firstLine="709"/>
        <w:rPr>
          <w:noProof/>
          <w:color w:val="000000"/>
          <w:sz w:val="28"/>
          <w:szCs w:val="24"/>
        </w:rPr>
      </w:pPr>
    </w:p>
    <w:p w:rsidR="002D07A2" w:rsidRPr="003222F9" w:rsidRDefault="000D1B48" w:rsidP="0096069D">
      <w:pPr>
        <w:widowControl/>
        <w:spacing w:line="360" w:lineRule="auto"/>
        <w:ind w:firstLine="709"/>
        <w:rPr>
          <w:noProof/>
          <w:color w:val="000000"/>
          <w:sz w:val="28"/>
          <w:szCs w:val="24"/>
        </w:rPr>
      </w:pPr>
      <w:r w:rsidRPr="003222F9">
        <w:rPr>
          <w:noProof/>
          <w:color w:val="000000"/>
          <w:sz w:val="28"/>
          <w:szCs w:val="24"/>
        </w:rPr>
        <w:object w:dxaOrig="4200" w:dyaOrig="700">
          <v:shape id="_x0000_i1038" type="#_x0000_t75" style="width:210pt;height:35.25pt" o:ole="">
            <v:imagedata r:id="rId33" o:title=""/>
          </v:shape>
          <o:OLEObject Type="Embed" ProgID="Equation.DSMT4" ShapeID="_x0000_i1038" DrawAspect="Content" ObjectID="_1458439250" r:id="rId34"/>
        </w:object>
      </w:r>
      <w:r w:rsidR="002D07A2" w:rsidRPr="003222F9">
        <w:rPr>
          <w:noProof/>
          <w:color w:val="000000"/>
          <w:sz w:val="28"/>
          <w:szCs w:val="24"/>
        </w:rPr>
        <w:t>;</w:t>
      </w:r>
    </w:p>
    <w:p w:rsidR="005D6D4A" w:rsidRPr="003222F9" w:rsidRDefault="005D6D4A" w:rsidP="0096069D">
      <w:pPr>
        <w:widowControl/>
        <w:spacing w:line="360" w:lineRule="auto"/>
        <w:ind w:firstLine="709"/>
        <w:rPr>
          <w:noProof/>
          <w:color w:val="000000"/>
          <w:sz w:val="28"/>
          <w:szCs w:val="24"/>
        </w:rPr>
      </w:pPr>
    </w:p>
    <w:p w:rsidR="002D07A2" w:rsidRPr="003222F9" w:rsidRDefault="0012305E" w:rsidP="0096069D">
      <w:pPr>
        <w:widowControl/>
        <w:spacing w:line="360" w:lineRule="auto"/>
        <w:ind w:firstLine="709"/>
        <w:rPr>
          <w:noProof/>
          <w:color w:val="000000"/>
          <w:sz w:val="28"/>
          <w:szCs w:val="24"/>
        </w:rPr>
      </w:pPr>
      <w:r w:rsidRPr="003222F9">
        <w:rPr>
          <w:noProof/>
          <w:color w:val="000000"/>
          <w:sz w:val="28"/>
          <w:szCs w:val="24"/>
        </w:rPr>
        <w:t>Вращающий момент (Н∙м) на приводном валу</w:t>
      </w:r>
      <w:r w:rsidR="0096069D" w:rsidRPr="003222F9">
        <w:rPr>
          <w:noProof/>
          <w:color w:val="000000"/>
          <w:sz w:val="28"/>
          <w:szCs w:val="24"/>
        </w:rPr>
        <w:t xml:space="preserve">: </w:t>
      </w:r>
      <w:r w:rsidR="002D07A2" w:rsidRPr="003222F9">
        <w:rPr>
          <w:noProof/>
          <w:color w:val="000000"/>
          <w:sz w:val="28"/>
          <w:szCs w:val="24"/>
        </w:rPr>
        <w:object w:dxaOrig="1420" w:dyaOrig="300">
          <v:shape id="_x0000_i1039" type="#_x0000_t75" style="width:71.25pt;height:15pt" o:ole="">
            <v:imagedata r:id="rId35" o:title=""/>
          </v:shape>
          <o:OLEObject Type="Embed" ProgID="Equation.DSMT4" ShapeID="_x0000_i1039" DrawAspect="Content" ObjectID="_1458439251" r:id="rId36"/>
        </w:object>
      </w:r>
      <w:r w:rsidR="002D07A2" w:rsidRPr="003222F9">
        <w:rPr>
          <w:noProof/>
          <w:color w:val="000000"/>
          <w:sz w:val="28"/>
          <w:szCs w:val="24"/>
        </w:rPr>
        <w:t>.</w:t>
      </w:r>
    </w:p>
    <w:p w:rsidR="00DF46D8" w:rsidRPr="003222F9" w:rsidRDefault="009B05C2" w:rsidP="0096069D">
      <w:pPr>
        <w:widowControl/>
        <w:spacing w:line="360" w:lineRule="auto"/>
        <w:ind w:firstLine="709"/>
        <w:rPr>
          <w:noProof/>
          <w:color w:val="000000"/>
          <w:sz w:val="28"/>
          <w:szCs w:val="24"/>
        </w:rPr>
      </w:pPr>
      <w:r w:rsidRPr="003222F9">
        <w:rPr>
          <w:noProof/>
          <w:color w:val="000000"/>
          <w:sz w:val="28"/>
          <w:szCs w:val="24"/>
        </w:rPr>
        <w:t>Полученные данные обрабатываем с помощью ЭВМ.</w:t>
      </w:r>
    </w:p>
    <w:p w:rsidR="00DF46D8" w:rsidRPr="003222F9" w:rsidRDefault="00DF46D8" w:rsidP="0096069D">
      <w:pPr>
        <w:widowControl/>
        <w:spacing w:line="360" w:lineRule="auto"/>
        <w:ind w:firstLine="709"/>
        <w:rPr>
          <w:noProof/>
          <w:color w:val="000000"/>
          <w:sz w:val="28"/>
          <w:szCs w:val="24"/>
        </w:rPr>
      </w:pPr>
    </w:p>
    <w:p w:rsidR="00D46783" w:rsidRPr="003222F9" w:rsidRDefault="001E29B9" w:rsidP="0096069D">
      <w:pPr>
        <w:widowControl/>
        <w:spacing w:line="360" w:lineRule="auto"/>
        <w:ind w:firstLine="709"/>
        <w:outlineLvl w:val="1"/>
        <w:rPr>
          <w:noProof/>
          <w:color w:val="000000"/>
          <w:sz w:val="28"/>
          <w:szCs w:val="28"/>
        </w:rPr>
      </w:pPr>
      <w:bookmarkStart w:id="13" w:name="_Toc135719033"/>
      <w:bookmarkStart w:id="14" w:name="_Toc135719191"/>
      <w:r w:rsidRPr="003222F9">
        <w:rPr>
          <w:noProof/>
          <w:color w:val="000000"/>
          <w:sz w:val="28"/>
          <w:szCs w:val="28"/>
        </w:rPr>
        <w:t>2</w:t>
      </w:r>
      <w:r w:rsidR="00D46783" w:rsidRPr="003222F9">
        <w:rPr>
          <w:noProof/>
          <w:color w:val="000000"/>
          <w:sz w:val="28"/>
          <w:szCs w:val="28"/>
        </w:rPr>
        <w:t>.</w:t>
      </w:r>
      <w:r w:rsidR="009F4FD0" w:rsidRPr="003222F9">
        <w:rPr>
          <w:noProof/>
          <w:color w:val="000000"/>
          <w:sz w:val="28"/>
          <w:szCs w:val="28"/>
        </w:rPr>
        <w:t>2</w:t>
      </w:r>
      <w:r w:rsidR="00D46783" w:rsidRPr="003222F9">
        <w:rPr>
          <w:noProof/>
          <w:color w:val="000000"/>
          <w:sz w:val="28"/>
          <w:szCs w:val="28"/>
        </w:rPr>
        <w:t xml:space="preserve"> Анализ результатов расчета на ЭВМ</w:t>
      </w:r>
      <w:bookmarkEnd w:id="13"/>
      <w:bookmarkEnd w:id="14"/>
    </w:p>
    <w:p w:rsidR="009F4FD0" w:rsidRPr="003222F9" w:rsidRDefault="009F4FD0" w:rsidP="0096069D">
      <w:pPr>
        <w:widowControl/>
        <w:spacing w:line="360" w:lineRule="auto"/>
        <w:ind w:firstLine="709"/>
        <w:rPr>
          <w:noProof/>
          <w:color w:val="000000"/>
          <w:sz w:val="28"/>
          <w:szCs w:val="32"/>
        </w:rPr>
      </w:pPr>
    </w:p>
    <w:p w:rsidR="009F4FD0" w:rsidRPr="003222F9" w:rsidRDefault="00D46783" w:rsidP="0096069D">
      <w:pPr>
        <w:widowControl/>
        <w:spacing w:line="360" w:lineRule="auto"/>
        <w:ind w:firstLine="709"/>
        <w:rPr>
          <w:noProof/>
          <w:color w:val="000000"/>
          <w:sz w:val="28"/>
          <w:szCs w:val="24"/>
        </w:rPr>
      </w:pPr>
      <w:r w:rsidRPr="003222F9">
        <w:rPr>
          <w:noProof/>
          <w:color w:val="000000"/>
          <w:sz w:val="28"/>
          <w:szCs w:val="24"/>
        </w:rPr>
        <w:t>При конструировании должны быть выбраны оптимальные параметры изделия, наилучшим образом удовлетворяющие различным, часто противоречивым требованиям: наименьшим массе, габаритам, стоимости: наибольшему КПД; требуемой жесткости, надежности.</w:t>
      </w:r>
    </w:p>
    <w:p w:rsidR="009F4FD0" w:rsidRPr="003222F9" w:rsidRDefault="00D46783" w:rsidP="0096069D">
      <w:pPr>
        <w:widowControl/>
        <w:spacing w:line="360" w:lineRule="auto"/>
        <w:ind w:firstLine="709"/>
        <w:rPr>
          <w:noProof/>
          <w:color w:val="000000"/>
          <w:sz w:val="28"/>
          <w:szCs w:val="24"/>
        </w:rPr>
      </w:pPr>
      <w:r w:rsidRPr="003222F9">
        <w:rPr>
          <w:noProof/>
          <w:color w:val="000000"/>
          <w:sz w:val="28"/>
          <w:szCs w:val="24"/>
        </w:rPr>
        <w:t>Применение ЭВМ для расчетов передач расширяет объем используемой информации, позволяет произвести расчеты с перебором значений (варьированием) наиболее значимых параметров: способа термической обработки или применяемых материалов (допускаемых напряжений) и др. Пользователю необходимо провести анализ влияния этих параметров на качественные показатели и с учетом налагаемых ограничений выбрать оптимальный вариант.</w:t>
      </w:r>
    </w:p>
    <w:p w:rsidR="009F4FD0" w:rsidRPr="003222F9" w:rsidRDefault="00D46783" w:rsidP="0096069D">
      <w:pPr>
        <w:widowControl/>
        <w:spacing w:line="360" w:lineRule="auto"/>
        <w:ind w:firstLine="709"/>
        <w:rPr>
          <w:noProof/>
          <w:color w:val="000000"/>
          <w:sz w:val="28"/>
          <w:szCs w:val="24"/>
        </w:rPr>
      </w:pPr>
      <w:r w:rsidRPr="003222F9">
        <w:rPr>
          <w:noProof/>
          <w:color w:val="000000"/>
          <w:sz w:val="28"/>
          <w:szCs w:val="24"/>
        </w:rPr>
        <w:t>Расчет проводится в два этапа. На первом отыскивают возможные проектные решения и определяют основные показатели качества, необходимые для выбора рационального варианта: массу механизма, межосевое расстояние, материал венца колеса, коэффициент полезного действия. Анализируя результаты расчета, выбирают рациональный вариант.</w:t>
      </w:r>
    </w:p>
    <w:p w:rsidR="009F4FD0" w:rsidRPr="003222F9" w:rsidRDefault="00D46783" w:rsidP="0096069D">
      <w:pPr>
        <w:widowControl/>
        <w:spacing w:line="360" w:lineRule="auto"/>
        <w:ind w:firstLine="709"/>
        <w:rPr>
          <w:noProof/>
          <w:color w:val="000000"/>
          <w:sz w:val="28"/>
          <w:szCs w:val="24"/>
        </w:rPr>
      </w:pPr>
      <w:r w:rsidRPr="003222F9">
        <w:rPr>
          <w:noProof/>
          <w:color w:val="000000"/>
          <w:sz w:val="28"/>
          <w:szCs w:val="24"/>
        </w:rPr>
        <w:t>На втором этапе для выбранного варианта получают все расчетные параметры, требуемые для выпуска чертежей, а также силы в зацеплении, необходимые для расчета валов и выбора подшипников.</w:t>
      </w:r>
      <w:r w:rsidR="009F4FD0" w:rsidRPr="003222F9">
        <w:rPr>
          <w:noProof/>
          <w:color w:val="000000"/>
          <w:sz w:val="28"/>
          <w:szCs w:val="24"/>
        </w:rPr>
        <w:t xml:space="preserve"> </w:t>
      </w:r>
    </w:p>
    <w:p w:rsidR="009F4FD0" w:rsidRPr="003222F9" w:rsidRDefault="00D46783" w:rsidP="0096069D">
      <w:pPr>
        <w:widowControl/>
        <w:spacing w:line="360" w:lineRule="auto"/>
        <w:ind w:firstLine="709"/>
        <w:rPr>
          <w:noProof/>
          <w:color w:val="000000"/>
          <w:sz w:val="28"/>
          <w:szCs w:val="24"/>
        </w:rPr>
      </w:pPr>
      <w:r w:rsidRPr="003222F9">
        <w:rPr>
          <w:noProof/>
          <w:color w:val="000000"/>
          <w:sz w:val="28"/>
          <w:szCs w:val="24"/>
        </w:rPr>
        <w:t>В качестве критерия оптимальности наиболее часто принимают массу изделия.</w:t>
      </w:r>
    </w:p>
    <w:p w:rsidR="00D46783" w:rsidRPr="003222F9" w:rsidRDefault="00D46783" w:rsidP="0096069D">
      <w:pPr>
        <w:widowControl/>
        <w:spacing w:line="360" w:lineRule="auto"/>
        <w:ind w:firstLine="709"/>
        <w:rPr>
          <w:noProof/>
          <w:color w:val="000000"/>
          <w:sz w:val="28"/>
          <w:szCs w:val="24"/>
        </w:rPr>
      </w:pPr>
      <w:r w:rsidRPr="003222F9">
        <w:rPr>
          <w:noProof/>
          <w:color w:val="000000"/>
          <w:sz w:val="28"/>
          <w:szCs w:val="24"/>
        </w:rPr>
        <w:t>Так как в данном случае производство редукторов серийное, то желательно чтобы размеры и стоимость были минимальны.</w:t>
      </w:r>
    </w:p>
    <w:p w:rsidR="00D46783" w:rsidRPr="003222F9" w:rsidRDefault="00D46783" w:rsidP="0096069D">
      <w:pPr>
        <w:widowControl/>
        <w:spacing w:line="360" w:lineRule="auto"/>
        <w:ind w:firstLine="709"/>
        <w:rPr>
          <w:noProof/>
          <w:color w:val="000000"/>
          <w:sz w:val="28"/>
          <w:szCs w:val="24"/>
        </w:rPr>
      </w:pPr>
      <w:r w:rsidRPr="003222F9">
        <w:rPr>
          <w:noProof/>
          <w:color w:val="000000"/>
          <w:sz w:val="28"/>
          <w:szCs w:val="24"/>
        </w:rPr>
        <w:t>Расчет червячной передачи.</w:t>
      </w:r>
      <w:r w:rsidR="009F4FD0" w:rsidRPr="003222F9">
        <w:rPr>
          <w:noProof/>
          <w:color w:val="000000"/>
          <w:sz w:val="28"/>
          <w:szCs w:val="24"/>
        </w:rPr>
        <w:t xml:space="preserve"> </w:t>
      </w:r>
      <w:r w:rsidRPr="003222F9">
        <w:rPr>
          <w:noProof/>
          <w:color w:val="000000"/>
          <w:sz w:val="28"/>
          <w:szCs w:val="24"/>
        </w:rPr>
        <w:t>Полный расчет червячной передачи проводится на компьютере с помощью специальной программы. В эту программу вводятся</w:t>
      </w:r>
      <w:r w:rsidR="0096069D" w:rsidRPr="003222F9">
        <w:rPr>
          <w:noProof/>
          <w:color w:val="000000"/>
          <w:sz w:val="28"/>
          <w:szCs w:val="24"/>
        </w:rPr>
        <w:t xml:space="preserve"> </w:t>
      </w:r>
      <w:r w:rsidRPr="003222F9">
        <w:rPr>
          <w:noProof/>
          <w:color w:val="000000"/>
          <w:sz w:val="28"/>
          <w:szCs w:val="24"/>
        </w:rPr>
        <w:t>имеющиеся данные, по которым программа проводит необходимые вычисления.</w:t>
      </w:r>
      <w:r w:rsidR="0096069D" w:rsidRPr="003222F9">
        <w:rPr>
          <w:noProof/>
          <w:color w:val="000000"/>
          <w:sz w:val="28"/>
          <w:szCs w:val="24"/>
        </w:rPr>
        <w:t xml:space="preserve"> </w:t>
      </w:r>
      <w:r w:rsidRPr="003222F9">
        <w:rPr>
          <w:noProof/>
          <w:color w:val="000000"/>
          <w:sz w:val="28"/>
          <w:szCs w:val="24"/>
        </w:rPr>
        <w:t>Результатом</w:t>
      </w:r>
      <w:r w:rsidR="0096069D" w:rsidRPr="003222F9">
        <w:rPr>
          <w:noProof/>
          <w:color w:val="000000"/>
          <w:sz w:val="28"/>
          <w:szCs w:val="24"/>
        </w:rPr>
        <w:t xml:space="preserve"> </w:t>
      </w:r>
      <w:r w:rsidRPr="003222F9">
        <w:rPr>
          <w:noProof/>
          <w:color w:val="000000"/>
          <w:sz w:val="28"/>
          <w:szCs w:val="24"/>
        </w:rPr>
        <w:t>работы программы является таблицы 1 и 2</w:t>
      </w:r>
      <w:r w:rsidR="0096069D" w:rsidRPr="003222F9">
        <w:rPr>
          <w:noProof/>
          <w:color w:val="000000"/>
          <w:sz w:val="28"/>
          <w:szCs w:val="24"/>
        </w:rPr>
        <w:t>,</w:t>
      </w:r>
      <w:r w:rsidRPr="003222F9">
        <w:rPr>
          <w:noProof/>
          <w:color w:val="000000"/>
          <w:sz w:val="28"/>
          <w:szCs w:val="24"/>
        </w:rPr>
        <w:t xml:space="preserve"> приводимые ниже.</w:t>
      </w:r>
    </w:p>
    <w:p w:rsidR="00D46783" w:rsidRPr="003222F9" w:rsidRDefault="002E251E" w:rsidP="0096069D">
      <w:pPr>
        <w:pStyle w:val="23"/>
        <w:spacing w:line="360" w:lineRule="auto"/>
        <w:ind w:firstLine="709"/>
        <w:rPr>
          <w:noProof/>
          <w:color w:val="000000"/>
          <w:szCs w:val="24"/>
        </w:rPr>
      </w:pPr>
      <w:r w:rsidRPr="003222F9">
        <w:rPr>
          <w:noProof/>
          <w:color w:val="000000"/>
          <w:szCs w:val="24"/>
        </w:rPr>
        <w:t>ИСХОДНЫЕ ДАННЫЕ</w:t>
      </w:r>
    </w:p>
    <w:p w:rsidR="00D46783" w:rsidRPr="003222F9" w:rsidRDefault="00CE56EE" w:rsidP="0096069D">
      <w:pPr>
        <w:pStyle w:val="23"/>
        <w:spacing w:line="360" w:lineRule="auto"/>
        <w:ind w:firstLine="709"/>
        <w:rPr>
          <w:noProof/>
          <w:color w:val="000000"/>
          <w:szCs w:val="24"/>
        </w:rPr>
      </w:pPr>
      <w:r w:rsidRPr="003222F9">
        <w:rPr>
          <w:noProof/>
          <w:color w:val="000000"/>
          <w:szCs w:val="24"/>
        </w:rPr>
        <w:t>В</w:t>
      </w:r>
      <w:r w:rsidR="00D46783" w:rsidRPr="003222F9">
        <w:rPr>
          <w:noProof/>
          <w:color w:val="000000"/>
          <w:szCs w:val="24"/>
        </w:rPr>
        <w:t>ращ</w:t>
      </w:r>
      <w:r w:rsidRPr="003222F9">
        <w:rPr>
          <w:noProof/>
          <w:color w:val="000000"/>
          <w:szCs w:val="24"/>
        </w:rPr>
        <w:t>ающий момент на тихоходном валу, Н∙м</w:t>
      </w:r>
      <w:r w:rsidR="00DB76DC" w:rsidRPr="003222F9">
        <w:rPr>
          <w:noProof/>
          <w:color w:val="000000"/>
          <w:szCs w:val="24"/>
        </w:rPr>
        <w:t>.363</w:t>
      </w:r>
      <w:r w:rsidRPr="003222F9">
        <w:rPr>
          <w:noProof/>
          <w:color w:val="000000"/>
          <w:szCs w:val="24"/>
        </w:rPr>
        <w:t>.</w:t>
      </w:r>
      <w:r w:rsidR="00DB76DC" w:rsidRPr="003222F9">
        <w:rPr>
          <w:noProof/>
          <w:color w:val="000000"/>
          <w:szCs w:val="24"/>
        </w:rPr>
        <w:t>4</w:t>
      </w:r>
      <w:r w:rsidR="00D46783" w:rsidRPr="003222F9">
        <w:rPr>
          <w:noProof/>
          <w:color w:val="000000"/>
          <w:szCs w:val="24"/>
        </w:rPr>
        <w:t xml:space="preserve"> </w:t>
      </w:r>
    </w:p>
    <w:p w:rsidR="00D46783" w:rsidRPr="003222F9" w:rsidRDefault="00CE56EE" w:rsidP="0096069D">
      <w:pPr>
        <w:pStyle w:val="23"/>
        <w:spacing w:line="360" w:lineRule="auto"/>
        <w:ind w:firstLine="709"/>
        <w:rPr>
          <w:noProof/>
          <w:color w:val="000000"/>
          <w:szCs w:val="24"/>
          <w:vertAlign w:val="superscript"/>
        </w:rPr>
      </w:pPr>
      <w:r w:rsidRPr="003222F9">
        <w:rPr>
          <w:noProof/>
          <w:color w:val="000000"/>
          <w:szCs w:val="24"/>
        </w:rPr>
        <w:t>Ч</w:t>
      </w:r>
      <w:r w:rsidR="00D46783" w:rsidRPr="003222F9">
        <w:rPr>
          <w:noProof/>
          <w:color w:val="000000"/>
          <w:szCs w:val="24"/>
        </w:rPr>
        <w:t>астота вращения тихоходного вала</w:t>
      </w:r>
      <w:r w:rsidRPr="003222F9">
        <w:rPr>
          <w:noProof/>
          <w:color w:val="000000"/>
          <w:szCs w:val="24"/>
        </w:rPr>
        <w:t xml:space="preserve">, </w:t>
      </w:r>
      <w:r w:rsidR="007A2270" w:rsidRPr="003222F9">
        <w:rPr>
          <w:noProof/>
          <w:color w:val="000000"/>
          <w:szCs w:val="24"/>
        </w:rPr>
        <w:t>об/мин</w:t>
      </w:r>
      <w:r w:rsidR="0096069D" w:rsidRPr="003222F9">
        <w:rPr>
          <w:noProof/>
          <w:color w:val="000000"/>
          <w:szCs w:val="24"/>
        </w:rPr>
        <w:t xml:space="preserve"> </w:t>
      </w:r>
      <w:r w:rsidR="00DB76DC" w:rsidRPr="003222F9">
        <w:rPr>
          <w:noProof/>
          <w:color w:val="000000"/>
          <w:szCs w:val="24"/>
        </w:rPr>
        <w:t>30</w:t>
      </w:r>
      <w:r w:rsidRPr="003222F9">
        <w:rPr>
          <w:noProof/>
          <w:color w:val="000000"/>
          <w:szCs w:val="24"/>
        </w:rPr>
        <w:t>.</w:t>
      </w:r>
      <w:r w:rsidR="00DB76DC" w:rsidRPr="003222F9">
        <w:rPr>
          <w:noProof/>
          <w:color w:val="000000"/>
          <w:szCs w:val="24"/>
        </w:rPr>
        <w:t>3</w:t>
      </w:r>
      <w:r w:rsidR="00D46783" w:rsidRPr="003222F9">
        <w:rPr>
          <w:noProof/>
          <w:color w:val="000000"/>
          <w:szCs w:val="24"/>
        </w:rPr>
        <w:t xml:space="preserve"> </w:t>
      </w:r>
    </w:p>
    <w:p w:rsidR="00D46783" w:rsidRPr="003222F9" w:rsidRDefault="00CE56EE" w:rsidP="0096069D">
      <w:pPr>
        <w:pStyle w:val="23"/>
        <w:spacing w:line="360" w:lineRule="auto"/>
        <w:ind w:firstLine="709"/>
        <w:rPr>
          <w:noProof/>
          <w:color w:val="000000"/>
          <w:szCs w:val="24"/>
        </w:rPr>
      </w:pPr>
      <w:r w:rsidRPr="003222F9">
        <w:rPr>
          <w:noProof/>
          <w:color w:val="000000"/>
          <w:szCs w:val="24"/>
        </w:rPr>
        <w:t>Ресурс,</w:t>
      </w:r>
      <w:r w:rsidR="00D46783" w:rsidRPr="003222F9">
        <w:rPr>
          <w:noProof/>
          <w:color w:val="000000"/>
          <w:szCs w:val="24"/>
        </w:rPr>
        <w:t xml:space="preserve"> </w:t>
      </w:r>
      <w:r w:rsidRPr="003222F9">
        <w:rPr>
          <w:noProof/>
          <w:color w:val="000000"/>
          <w:szCs w:val="24"/>
        </w:rPr>
        <w:t xml:space="preserve">час </w:t>
      </w:r>
      <w:r w:rsidR="007879B5" w:rsidRPr="003222F9">
        <w:rPr>
          <w:noProof/>
          <w:color w:val="000000"/>
          <w:szCs w:val="24"/>
        </w:rPr>
        <w:t>8</w:t>
      </w:r>
      <w:r w:rsidR="00D46783" w:rsidRPr="003222F9">
        <w:rPr>
          <w:noProof/>
          <w:color w:val="000000"/>
          <w:szCs w:val="24"/>
        </w:rPr>
        <w:t xml:space="preserve">000 </w:t>
      </w:r>
    </w:p>
    <w:p w:rsidR="00D46783" w:rsidRPr="003222F9" w:rsidRDefault="00CE56EE" w:rsidP="0096069D">
      <w:pPr>
        <w:pStyle w:val="23"/>
        <w:spacing w:line="360" w:lineRule="auto"/>
        <w:ind w:firstLine="709"/>
        <w:rPr>
          <w:noProof/>
          <w:color w:val="000000"/>
          <w:szCs w:val="24"/>
        </w:rPr>
      </w:pPr>
      <w:r w:rsidRPr="003222F9">
        <w:rPr>
          <w:noProof/>
          <w:color w:val="000000"/>
          <w:szCs w:val="24"/>
        </w:rPr>
        <w:t>Режим нагружения</w:t>
      </w:r>
      <w:r w:rsidR="00D46783" w:rsidRPr="003222F9">
        <w:rPr>
          <w:noProof/>
          <w:color w:val="000000"/>
          <w:szCs w:val="24"/>
        </w:rPr>
        <w:t xml:space="preserve"> </w:t>
      </w:r>
      <w:r w:rsidR="00DB76DC" w:rsidRPr="003222F9">
        <w:rPr>
          <w:noProof/>
          <w:color w:val="000000"/>
          <w:szCs w:val="24"/>
        </w:rPr>
        <w:t>2</w:t>
      </w:r>
    </w:p>
    <w:p w:rsidR="00CE56EE" w:rsidRPr="003222F9" w:rsidRDefault="00CE56EE" w:rsidP="0096069D">
      <w:pPr>
        <w:pStyle w:val="23"/>
        <w:spacing w:line="360" w:lineRule="auto"/>
        <w:ind w:firstLine="709"/>
        <w:rPr>
          <w:noProof/>
          <w:color w:val="000000"/>
          <w:szCs w:val="24"/>
        </w:rPr>
      </w:pPr>
      <w:r w:rsidRPr="003222F9">
        <w:rPr>
          <w:noProof/>
          <w:color w:val="000000"/>
          <w:szCs w:val="24"/>
        </w:rPr>
        <w:t xml:space="preserve">Передаточное отношение механизма </w:t>
      </w:r>
      <w:r w:rsidR="00DB76DC" w:rsidRPr="003222F9">
        <w:rPr>
          <w:noProof/>
          <w:color w:val="000000"/>
          <w:szCs w:val="24"/>
        </w:rPr>
        <w:t>46</w:t>
      </w:r>
    </w:p>
    <w:p w:rsidR="00D46783" w:rsidRPr="003222F9" w:rsidRDefault="00CE56EE" w:rsidP="0096069D">
      <w:pPr>
        <w:pStyle w:val="23"/>
        <w:spacing w:line="360" w:lineRule="auto"/>
        <w:ind w:firstLine="709"/>
        <w:rPr>
          <w:noProof/>
          <w:color w:val="000000"/>
          <w:szCs w:val="24"/>
        </w:rPr>
      </w:pPr>
      <w:r w:rsidRPr="003222F9">
        <w:rPr>
          <w:noProof/>
          <w:color w:val="000000"/>
          <w:szCs w:val="24"/>
        </w:rPr>
        <w:t>Максимальная перегрузка</w:t>
      </w:r>
      <w:r w:rsidR="0096069D" w:rsidRPr="003222F9">
        <w:rPr>
          <w:noProof/>
          <w:color w:val="000000"/>
          <w:szCs w:val="24"/>
        </w:rPr>
        <w:t xml:space="preserve"> </w:t>
      </w:r>
      <w:r w:rsidR="00D46783" w:rsidRPr="003222F9">
        <w:rPr>
          <w:noProof/>
          <w:color w:val="000000"/>
          <w:szCs w:val="24"/>
        </w:rPr>
        <w:t>2,2</w:t>
      </w:r>
    </w:p>
    <w:p w:rsidR="00D46783" w:rsidRPr="003222F9" w:rsidRDefault="00CE56EE" w:rsidP="0096069D">
      <w:pPr>
        <w:pStyle w:val="23"/>
        <w:spacing w:line="360" w:lineRule="auto"/>
        <w:ind w:firstLine="709"/>
        <w:rPr>
          <w:noProof/>
          <w:color w:val="000000"/>
          <w:szCs w:val="24"/>
        </w:rPr>
      </w:pPr>
      <w:r w:rsidRPr="003222F9">
        <w:rPr>
          <w:noProof/>
          <w:color w:val="000000"/>
          <w:szCs w:val="24"/>
        </w:rPr>
        <w:t>Коэффициент</w:t>
      </w:r>
      <w:r w:rsidR="00D46783" w:rsidRPr="003222F9">
        <w:rPr>
          <w:noProof/>
          <w:color w:val="000000"/>
          <w:szCs w:val="24"/>
        </w:rPr>
        <w:t xml:space="preserve"> </w:t>
      </w:r>
      <w:r w:rsidRPr="003222F9">
        <w:rPr>
          <w:noProof/>
          <w:color w:val="000000"/>
          <w:szCs w:val="24"/>
        </w:rPr>
        <w:t>т</w:t>
      </w:r>
      <w:r w:rsidR="00D46783" w:rsidRPr="003222F9">
        <w:rPr>
          <w:noProof/>
          <w:color w:val="000000"/>
          <w:szCs w:val="24"/>
        </w:rPr>
        <w:t>еплоотдачи</w:t>
      </w:r>
      <w:r w:rsidRPr="003222F9">
        <w:rPr>
          <w:noProof/>
          <w:color w:val="000000"/>
          <w:szCs w:val="24"/>
        </w:rPr>
        <w:t>, Вт/м/м/град</w:t>
      </w:r>
      <w:r w:rsidR="0096069D" w:rsidRPr="003222F9">
        <w:rPr>
          <w:noProof/>
          <w:color w:val="000000"/>
          <w:szCs w:val="24"/>
        </w:rPr>
        <w:t xml:space="preserve"> </w:t>
      </w:r>
      <w:r w:rsidR="00D46783" w:rsidRPr="003222F9">
        <w:rPr>
          <w:noProof/>
          <w:color w:val="000000"/>
          <w:szCs w:val="24"/>
        </w:rPr>
        <w:t>13</w:t>
      </w:r>
    </w:p>
    <w:p w:rsidR="00D46783" w:rsidRPr="003222F9" w:rsidRDefault="00D46783" w:rsidP="0096069D">
      <w:pPr>
        <w:pStyle w:val="23"/>
        <w:spacing w:line="360" w:lineRule="auto"/>
        <w:ind w:firstLine="709"/>
        <w:rPr>
          <w:noProof/>
          <w:color w:val="000000"/>
          <w:szCs w:val="24"/>
        </w:rPr>
      </w:pPr>
      <w:r w:rsidRPr="003222F9">
        <w:rPr>
          <w:noProof/>
          <w:color w:val="000000"/>
          <w:szCs w:val="24"/>
        </w:rPr>
        <w:t xml:space="preserve">После введения данных, компьютер предлагает на выбор </w:t>
      </w:r>
      <w:r w:rsidR="001162F1" w:rsidRPr="003222F9">
        <w:rPr>
          <w:noProof/>
          <w:color w:val="000000"/>
          <w:szCs w:val="24"/>
        </w:rPr>
        <w:t>две</w:t>
      </w:r>
      <w:r w:rsidRPr="003222F9">
        <w:rPr>
          <w:noProof/>
          <w:color w:val="000000"/>
          <w:szCs w:val="24"/>
        </w:rPr>
        <w:t xml:space="preserve"> конфигурации редуктора.</w:t>
      </w:r>
    </w:p>
    <w:p w:rsidR="00D46783" w:rsidRPr="003222F9" w:rsidRDefault="00D46783" w:rsidP="0096069D">
      <w:pPr>
        <w:pStyle w:val="23"/>
        <w:spacing w:line="360" w:lineRule="auto"/>
        <w:ind w:firstLine="709"/>
        <w:rPr>
          <w:noProof/>
          <w:color w:val="000000"/>
          <w:szCs w:val="24"/>
        </w:rPr>
      </w:pPr>
      <w:r w:rsidRPr="003222F9">
        <w:rPr>
          <w:noProof/>
          <w:color w:val="000000"/>
          <w:szCs w:val="24"/>
        </w:rPr>
        <w:t>Исходя из наилучшего сочетания наименьшего межосе</w:t>
      </w:r>
      <w:r w:rsidR="001162F1" w:rsidRPr="003222F9">
        <w:rPr>
          <w:noProof/>
          <w:color w:val="000000"/>
          <w:szCs w:val="24"/>
        </w:rPr>
        <w:t>вого расстояния, КПД</w:t>
      </w:r>
      <w:r w:rsidRPr="003222F9">
        <w:rPr>
          <w:noProof/>
          <w:color w:val="000000"/>
          <w:szCs w:val="24"/>
        </w:rPr>
        <w:t>, температуры масла и общего веса механизма выбираем первый с данной конфигурацией:</w:t>
      </w:r>
    </w:p>
    <w:p w:rsidR="00D46783" w:rsidRPr="003222F9" w:rsidRDefault="00D46783" w:rsidP="0096069D">
      <w:pPr>
        <w:pStyle w:val="23"/>
        <w:spacing w:line="360" w:lineRule="auto"/>
        <w:ind w:firstLine="709"/>
        <w:rPr>
          <w:noProof/>
          <w:color w:val="000000"/>
          <w:szCs w:val="24"/>
        </w:rPr>
      </w:pPr>
      <w:r w:rsidRPr="003222F9">
        <w:rPr>
          <w:noProof/>
          <w:color w:val="000000"/>
          <w:szCs w:val="24"/>
        </w:rPr>
        <w:t>межосевое расстояние</w:t>
      </w:r>
      <w:r w:rsidR="001162F1" w:rsidRPr="003222F9">
        <w:rPr>
          <w:noProof/>
          <w:color w:val="000000"/>
          <w:szCs w:val="24"/>
        </w:rPr>
        <w:t>,</w:t>
      </w:r>
      <w:r w:rsidRPr="003222F9">
        <w:rPr>
          <w:noProof/>
          <w:color w:val="000000"/>
          <w:szCs w:val="24"/>
        </w:rPr>
        <w:t xml:space="preserve"> </w:t>
      </w:r>
      <w:r w:rsidR="001162F1" w:rsidRPr="003222F9">
        <w:rPr>
          <w:noProof/>
          <w:color w:val="000000"/>
          <w:szCs w:val="24"/>
        </w:rPr>
        <w:t xml:space="preserve">мм </w:t>
      </w:r>
      <w:r w:rsidR="0096069D" w:rsidRPr="003222F9">
        <w:rPr>
          <w:noProof/>
          <w:color w:val="000000"/>
          <w:szCs w:val="24"/>
        </w:rPr>
        <w:t xml:space="preserve"> </w:t>
      </w:r>
      <w:r w:rsidR="001162F1" w:rsidRPr="003222F9">
        <w:rPr>
          <w:noProof/>
          <w:color w:val="000000"/>
          <w:szCs w:val="24"/>
        </w:rPr>
        <w:t>1</w:t>
      </w:r>
      <w:r w:rsidR="00DB76DC" w:rsidRPr="003222F9">
        <w:rPr>
          <w:noProof/>
          <w:color w:val="000000"/>
          <w:szCs w:val="24"/>
        </w:rPr>
        <w:t>4</w:t>
      </w:r>
      <w:r w:rsidR="001162F1" w:rsidRPr="003222F9">
        <w:rPr>
          <w:noProof/>
          <w:color w:val="000000"/>
          <w:szCs w:val="24"/>
        </w:rPr>
        <w:t xml:space="preserve">0.0 </w:t>
      </w:r>
    </w:p>
    <w:p w:rsidR="001162F1" w:rsidRPr="003222F9" w:rsidRDefault="00D46783" w:rsidP="0096069D">
      <w:pPr>
        <w:pStyle w:val="23"/>
        <w:spacing w:line="360" w:lineRule="auto"/>
        <w:ind w:firstLine="709"/>
        <w:rPr>
          <w:noProof/>
          <w:color w:val="000000"/>
          <w:szCs w:val="24"/>
        </w:rPr>
      </w:pPr>
      <w:r w:rsidRPr="003222F9">
        <w:rPr>
          <w:noProof/>
          <w:color w:val="000000"/>
          <w:szCs w:val="24"/>
        </w:rPr>
        <w:t>температура масла</w:t>
      </w:r>
      <w:r w:rsidR="001162F1" w:rsidRPr="003222F9">
        <w:rPr>
          <w:noProof/>
          <w:color w:val="000000"/>
          <w:szCs w:val="24"/>
        </w:rPr>
        <w:t>, град</w:t>
      </w:r>
      <w:r w:rsidRPr="003222F9">
        <w:rPr>
          <w:noProof/>
          <w:color w:val="000000"/>
          <w:szCs w:val="24"/>
        </w:rPr>
        <w:t xml:space="preserve"> </w:t>
      </w:r>
      <w:r w:rsidR="001162F1" w:rsidRPr="003222F9">
        <w:rPr>
          <w:noProof/>
          <w:color w:val="000000"/>
          <w:szCs w:val="24"/>
        </w:rPr>
        <w:t>7</w:t>
      </w:r>
      <w:r w:rsidR="00D54531" w:rsidRPr="003222F9">
        <w:rPr>
          <w:noProof/>
          <w:color w:val="000000"/>
          <w:szCs w:val="24"/>
        </w:rPr>
        <w:t>0</w:t>
      </w:r>
      <w:r w:rsidR="001162F1" w:rsidRPr="003222F9">
        <w:rPr>
          <w:noProof/>
          <w:color w:val="000000"/>
          <w:szCs w:val="24"/>
        </w:rPr>
        <w:t>.</w:t>
      </w:r>
      <w:r w:rsidR="00D54531" w:rsidRPr="003222F9">
        <w:rPr>
          <w:noProof/>
          <w:color w:val="000000"/>
          <w:szCs w:val="24"/>
        </w:rPr>
        <w:t>0</w:t>
      </w:r>
    </w:p>
    <w:p w:rsidR="00D46783" w:rsidRPr="003222F9" w:rsidRDefault="00D46783" w:rsidP="0096069D">
      <w:pPr>
        <w:pStyle w:val="23"/>
        <w:spacing w:line="360" w:lineRule="auto"/>
        <w:ind w:firstLine="709"/>
        <w:rPr>
          <w:noProof/>
          <w:color w:val="000000"/>
          <w:szCs w:val="24"/>
        </w:rPr>
      </w:pPr>
      <w:r w:rsidRPr="003222F9">
        <w:rPr>
          <w:noProof/>
          <w:color w:val="000000"/>
          <w:szCs w:val="24"/>
        </w:rPr>
        <w:t>материал венца колеса</w:t>
      </w:r>
      <w:r w:rsidR="0096069D" w:rsidRPr="003222F9">
        <w:rPr>
          <w:noProof/>
          <w:color w:val="000000"/>
          <w:szCs w:val="24"/>
        </w:rPr>
        <w:t xml:space="preserve"> </w:t>
      </w:r>
      <w:r w:rsidRPr="003222F9">
        <w:rPr>
          <w:noProof/>
          <w:color w:val="000000"/>
          <w:szCs w:val="24"/>
        </w:rPr>
        <w:t>Б</w:t>
      </w:r>
      <w:r w:rsidR="001162F1" w:rsidRPr="003222F9">
        <w:rPr>
          <w:noProof/>
          <w:color w:val="000000"/>
          <w:szCs w:val="24"/>
        </w:rPr>
        <w:t>р</w:t>
      </w:r>
      <w:r w:rsidR="00D54531" w:rsidRPr="003222F9">
        <w:rPr>
          <w:noProof/>
          <w:color w:val="000000"/>
          <w:szCs w:val="24"/>
        </w:rPr>
        <w:t>А9ЖЗЛ</w:t>
      </w:r>
    </w:p>
    <w:p w:rsidR="00D46783" w:rsidRPr="003222F9" w:rsidRDefault="00D46783" w:rsidP="0096069D">
      <w:pPr>
        <w:pStyle w:val="23"/>
        <w:spacing w:line="360" w:lineRule="auto"/>
        <w:ind w:firstLine="709"/>
        <w:rPr>
          <w:noProof/>
          <w:color w:val="000000"/>
          <w:szCs w:val="24"/>
        </w:rPr>
      </w:pPr>
      <w:r w:rsidRPr="003222F9">
        <w:rPr>
          <w:noProof/>
          <w:color w:val="000000"/>
          <w:szCs w:val="24"/>
        </w:rPr>
        <w:t>для выбранной конфигурации компьютер проводит полный расчет червячной передачи</w:t>
      </w:r>
      <w:r w:rsidR="0096069D" w:rsidRPr="003222F9">
        <w:rPr>
          <w:noProof/>
          <w:color w:val="000000"/>
          <w:szCs w:val="24"/>
        </w:rPr>
        <w:t>.</w:t>
      </w:r>
    </w:p>
    <w:p w:rsidR="001162F1" w:rsidRPr="003222F9" w:rsidRDefault="00521AE7" w:rsidP="0096069D">
      <w:pPr>
        <w:pStyle w:val="23"/>
        <w:spacing w:line="360" w:lineRule="auto"/>
        <w:ind w:firstLine="709"/>
        <w:rPr>
          <w:noProof/>
          <w:color w:val="000000"/>
          <w:szCs w:val="24"/>
        </w:rPr>
      </w:pPr>
      <w:r w:rsidRPr="003222F9">
        <w:rPr>
          <w:noProof/>
          <w:color w:val="000000"/>
          <w:szCs w:val="24"/>
        </w:rPr>
        <w:t>РЕЗУЛЬТАТЫ РАСЧЕТА</w:t>
      </w:r>
    </w:p>
    <w:p w:rsidR="00521AE7" w:rsidRPr="003222F9" w:rsidRDefault="00521AE7" w:rsidP="0096069D">
      <w:pPr>
        <w:pStyle w:val="23"/>
        <w:spacing w:line="360" w:lineRule="auto"/>
        <w:ind w:firstLine="709"/>
        <w:rPr>
          <w:noProof/>
          <w:color w:val="000000"/>
          <w:szCs w:val="24"/>
        </w:rPr>
      </w:pPr>
      <w:r w:rsidRPr="003222F9">
        <w:rPr>
          <w:noProof/>
          <w:color w:val="000000"/>
          <w:szCs w:val="24"/>
        </w:rPr>
        <w:t>Передаточное отношение механизма</w:t>
      </w:r>
      <w:r w:rsidR="0096069D" w:rsidRPr="003222F9">
        <w:rPr>
          <w:noProof/>
          <w:color w:val="000000"/>
          <w:szCs w:val="24"/>
        </w:rPr>
        <w:t xml:space="preserve">  </w:t>
      </w:r>
      <w:r w:rsidR="00423D4F" w:rsidRPr="003222F9">
        <w:rPr>
          <w:noProof/>
          <w:color w:val="000000"/>
          <w:szCs w:val="24"/>
        </w:rPr>
        <w:t>46</w:t>
      </w:r>
      <w:r w:rsidR="00904793" w:rsidRPr="003222F9">
        <w:rPr>
          <w:noProof/>
          <w:color w:val="000000"/>
          <w:szCs w:val="24"/>
        </w:rPr>
        <w:t>.00</w:t>
      </w:r>
    </w:p>
    <w:p w:rsidR="0096069D" w:rsidRPr="003222F9" w:rsidRDefault="00521AE7" w:rsidP="0096069D">
      <w:pPr>
        <w:pStyle w:val="23"/>
        <w:spacing w:line="360" w:lineRule="auto"/>
        <w:ind w:firstLine="709"/>
        <w:rPr>
          <w:noProof/>
          <w:color w:val="000000"/>
          <w:szCs w:val="24"/>
        </w:rPr>
      </w:pPr>
      <w:r w:rsidRPr="003222F9">
        <w:rPr>
          <w:noProof/>
          <w:color w:val="000000"/>
          <w:szCs w:val="24"/>
        </w:rPr>
        <w:t>Вращающий момент на Быстроходном валу, Н∙м</w:t>
      </w:r>
      <w:r w:rsidR="00BA40FF" w:rsidRPr="003222F9">
        <w:rPr>
          <w:noProof/>
          <w:color w:val="000000"/>
          <w:szCs w:val="24"/>
        </w:rPr>
        <w:t>.9.9</w:t>
      </w:r>
      <w:r w:rsidRPr="003222F9">
        <w:rPr>
          <w:noProof/>
          <w:color w:val="000000"/>
          <w:szCs w:val="24"/>
        </w:rPr>
        <w:t xml:space="preserve"> </w:t>
      </w:r>
    </w:p>
    <w:p w:rsidR="00521AE7" w:rsidRPr="003222F9" w:rsidRDefault="00521AE7" w:rsidP="0096069D">
      <w:pPr>
        <w:pStyle w:val="23"/>
        <w:spacing w:line="360" w:lineRule="auto"/>
        <w:ind w:firstLine="709"/>
        <w:rPr>
          <w:noProof/>
          <w:color w:val="000000"/>
          <w:szCs w:val="24"/>
        </w:rPr>
      </w:pPr>
      <w:r w:rsidRPr="003222F9">
        <w:rPr>
          <w:noProof/>
          <w:color w:val="000000"/>
          <w:szCs w:val="24"/>
        </w:rPr>
        <w:t>Тихоходном валу, Н∙м</w:t>
      </w:r>
      <w:r w:rsidR="00BA40FF" w:rsidRPr="003222F9">
        <w:rPr>
          <w:noProof/>
          <w:color w:val="000000"/>
          <w:szCs w:val="24"/>
        </w:rPr>
        <w:t xml:space="preserve"> </w:t>
      </w:r>
      <w:r w:rsidR="0096069D" w:rsidRPr="003222F9">
        <w:rPr>
          <w:noProof/>
          <w:color w:val="000000"/>
          <w:szCs w:val="24"/>
        </w:rPr>
        <w:t xml:space="preserve"> </w:t>
      </w:r>
      <w:r w:rsidR="00BA40FF" w:rsidRPr="003222F9">
        <w:rPr>
          <w:noProof/>
          <w:color w:val="000000"/>
          <w:szCs w:val="24"/>
        </w:rPr>
        <w:t>363.0</w:t>
      </w:r>
    </w:p>
    <w:p w:rsidR="00BA40FF" w:rsidRPr="003222F9" w:rsidRDefault="00904793" w:rsidP="0096069D">
      <w:pPr>
        <w:pStyle w:val="23"/>
        <w:spacing w:line="360" w:lineRule="auto"/>
        <w:ind w:firstLine="709"/>
        <w:rPr>
          <w:noProof/>
          <w:color w:val="000000"/>
          <w:szCs w:val="24"/>
        </w:rPr>
      </w:pPr>
      <w:r w:rsidRPr="003222F9">
        <w:rPr>
          <w:noProof/>
          <w:color w:val="000000"/>
          <w:szCs w:val="24"/>
        </w:rPr>
        <w:t xml:space="preserve">Частота вращения Быстроходного вала, </w:t>
      </w:r>
      <w:r w:rsidR="007A2270" w:rsidRPr="003222F9">
        <w:rPr>
          <w:noProof/>
          <w:color w:val="000000"/>
          <w:szCs w:val="24"/>
        </w:rPr>
        <w:t xml:space="preserve">об/мин </w:t>
      </w:r>
      <w:r w:rsidR="00BA40FF" w:rsidRPr="003222F9">
        <w:rPr>
          <w:noProof/>
          <w:color w:val="000000"/>
          <w:szCs w:val="24"/>
        </w:rPr>
        <w:t>1393.8</w:t>
      </w:r>
    </w:p>
    <w:p w:rsidR="0096069D" w:rsidRPr="003222F9" w:rsidRDefault="00904793" w:rsidP="0096069D">
      <w:pPr>
        <w:pStyle w:val="23"/>
        <w:spacing w:line="360" w:lineRule="auto"/>
        <w:ind w:firstLine="709"/>
        <w:rPr>
          <w:noProof/>
          <w:color w:val="000000"/>
          <w:szCs w:val="24"/>
        </w:rPr>
      </w:pPr>
      <w:r w:rsidRPr="003222F9">
        <w:rPr>
          <w:noProof/>
          <w:color w:val="000000"/>
          <w:szCs w:val="24"/>
        </w:rPr>
        <w:t xml:space="preserve">Масса Механизма, кг </w:t>
      </w:r>
      <w:r w:rsidR="00BA40FF" w:rsidRPr="003222F9">
        <w:rPr>
          <w:noProof/>
          <w:color w:val="000000"/>
          <w:szCs w:val="24"/>
        </w:rPr>
        <w:t xml:space="preserve"> 39.6</w:t>
      </w:r>
    </w:p>
    <w:p w:rsidR="00904793" w:rsidRPr="003222F9" w:rsidRDefault="00904793" w:rsidP="0096069D">
      <w:pPr>
        <w:pStyle w:val="23"/>
        <w:spacing w:line="360" w:lineRule="auto"/>
        <w:ind w:firstLine="709"/>
        <w:rPr>
          <w:noProof/>
          <w:color w:val="000000"/>
          <w:szCs w:val="24"/>
        </w:rPr>
      </w:pPr>
      <w:r w:rsidRPr="003222F9">
        <w:rPr>
          <w:noProof/>
          <w:color w:val="000000"/>
          <w:szCs w:val="24"/>
        </w:rPr>
        <w:t xml:space="preserve">Колес, кг </w:t>
      </w:r>
      <w:r w:rsidR="00BA40FF" w:rsidRPr="003222F9">
        <w:rPr>
          <w:noProof/>
          <w:color w:val="000000"/>
          <w:szCs w:val="24"/>
        </w:rPr>
        <w:t xml:space="preserve"> 10.6</w:t>
      </w:r>
    </w:p>
    <w:p w:rsidR="00904793" w:rsidRPr="003222F9" w:rsidRDefault="00904793" w:rsidP="0096069D">
      <w:pPr>
        <w:pStyle w:val="23"/>
        <w:spacing w:line="360" w:lineRule="auto"/>
        <w:ind w:firstLine="709"/>
        <w:rPr>
          <w:noProof/>
          <w:color w:val="000000"/>
          <w:szCs w:val="24"/>
        </w:rPr>
      </w:pPr>
      <w:r w:rsidRPr="003222F9">
        <w:rPr>
          <w:noProof/>
          <w:color w:val="000000"/>
          <w:szCs w:val="24"/>
        </w:rPr>
        <w:t>КПД, %</w:t>
      </w:r>
      <w:r w:rsidR="00BA40FF" w:rsidRPr="003222F9">
        <w:rPr>
          <w:noProof/>
          <w:color w:val="000000"/>
          <w:szCs w:val="24"/>
        </w:rPr>
        <w:t xml:space="preserve"> 79.8</w:t>
      </w:r>
    </w:p>
    <w:p w:rsidR="00904793" w:rsidRPr="003222F9" w:rsidRDefault="00904793" w:rsidP="0096069D">
      <w:pPr>
        <w:pStyle w:val="23"/>
        <w:spacing w:line="360" w:lineRule="auto"/>
        <w:ind w:firstLine="709"/>
        <w:rPr>
          <w:noProof/>
          <w:color w:val="000000"/>
          <w:szCs w:val="24"/>
        </w:rPr>
      </w:pPr>
      <w:r w:rsidRPr="003222F9">
        <w:rPr>
          <w:noProof/>
          <w:color w:val="000000"/>
          <w:szCs w:val="24"/>
        </w:rPr>
        <w:t xml:space="preserve">Температура масла, град </w:t>
      </w:r>
      <w:r w:rsidR="0096069D" w:rsidRPr="003222F9">
        <w:rPr>
          <w:noProof/>
          <w:color w:val="000000"/>
          <w:szCs w:val="24"/>
        </w:rPr>
        <w:t xml:space="preserve"> </w:t>
      </w:r>
      <w:r w:rsidR="00BA40FF" w:rsidRPr="003222F9">
        <w:rPr>
          <w:noProof/>
          <w:color w:val="000000"/>
          <w:szCs w:val="24"/>
        </w:rPr>
        <w:t>58.8</w:t>
      </w:r>
    </w:p>
    <w:p w:rsidR="00D46783" w:rsidRPr="003222F9" w:rsidRDefault="00904793" w:rsidP="0096069D">
      <w:pPr>
        <w:pStyle w:val="23"/>
        <w:spacing w:line="360" w:lineRule="auto"/>
        <w:ind w:firstLine="709"/>
        <w:rPr>
          <w:noProof/>
          <w:color w:val="000000"/>
          <w:szCs w:val="24"/>
        </w:rPr>
      </w:pPr>
      <w:r w:rsidRPr="003222F9">
        <w:rPr>
          <w:noProof/>
          <w:color w:val="000000"/>
          <w:szCs w:val="24"/>
        </w:rPr>
        <w:t>М</w:t>
      </w:r>
      <w:r w:rsidR="00D46783" w:rsidRPr="003222F9">
        <w:rPr>
          <w:noProof/>
          <w:color w:val="000000"/>
          <w:szCs w:val="24"/>
        </w:rPr>
        <w:t>ежосевое расстояние</w:t>
      </w:r>
      <w:r w:rsidRPr="003222F9">
        <w:rPr>
          <w:noProof/>
          <w:color w:val="000000"/>
          <w:szCs w:val="24"/>
        </w:rPr>
        <w:t xml:space="preserve">, мм </w:t>
      </w:r>
      <w:r w:rsidR="00CF5D37" w:rsidRPr="003222F9">
        <w:rPr>
          <w:noProof/>
          <w:color w:val="000000"/>
          <w:szCs w:val="24"/>
        </w:rPr>
        <w:t xml:space="preserve"> </w:t>
      </w:r>
      <w:r w:rsidRPr="003222F9">
        <w:rPr>
          <w:noProof/>
          <w:color w:val="000000"/>
          <w:szCs w:val="24"/>
        </w:rPr>
        <w:t>1</w:t>
      </w:r>
      <w:r w:rsidR="00BA40FF" w:rsidRPr="003222F9">
        <w:rPr>
          <w:noProof/>
          <w:color w:val="000000"/>
          <w:szCs w:val="24"/>
        </w:rPr>
        <w:t>40.00</w:t>
      </w:r>
    </w:p>
    <w:p w:rsidR="00CF5D37" w:rsidRPr="003222F9" w:rsidRDefault="00CF5D37" w:rsidP="0096069D">
      <w:pPr>
        <w:pStyle w:val="23"/>
        <w:spacing w:line="360" w:lineRule="auto"/>
        <w:ind w:firstLine="709"/>
        <w:rPr>
          <w:noProof/>
          <w:color w:val="000000"/>
          <w:szCs w:val="24"/>
        </w:rPr>
      </w:pPr>
      <w:r w:rsidRPr="003222F9">
        <w:rPr>
          <w:noProof/>
          <w:color w:val="000000"/>
          <w:szCs w:val="24"/>
        </w:rPr>
        <w:t>М</w:t>
      </w:r>
      <w:r w:rsidR="00D46783" w:rsidRPr="003222F9">
        <w:rPr>
          <w:noProof/>
          <w:color w:val="000000"/>
          <w:szCs w:val="24"/>
        </w:rPr>
        <w:t>одуль</w:t>
      </w:r>
      <w:r w:rsidRPr="003222F9">
        <w:rPr>
          <w:noProof/>
          <w:color w:val="000000"/>
          <w:szCs w:val="24"/>
        </w:rPr>
        <w:t xml:space="preserve">, мм </w:t>
      </w:r>
      <w:r w:rsidR="0096069D" w:rsidRPr="003222F9">
        <w:rPr>
          <w:noProof/>
          <w:color w:val="000000"/>
          <w:szCs w:val="24"/>
        </w:rPr>
        <w:t xml:space="preserve"> </w:t>
      </w:r>
      <w:r w:rsidR="00BA40FF" w:rsidRPr="003222F9">
        <w:rPr>
          <w:noProof/>
          <w:color w:val="000000"/>
          <w:szCs w:val="24"/>
        </w:rPr>
        <w:t>5.00</w:t>
      </w:r>
      <w:r w:rsidR="0096069D" w:rsidRPr="003222F9">
        <w:rPr>
          <w:noProof/>
          <w:color w:val="000000"/>
          <w:szCs w:val="24"/>
        </w:rPr>
        <w:t xml:space="preserve"> </w:t>
      </w:r>
    </w:p>
    <w:p w:rsidR="00D46783" w:rsidRPr="003222F9" w:rsidRDefault="00CF5D37" w:rsidP="0096069D">
      <w:pPr>
        <w:pStyle w:val="23"/>
        <w:spacing w:line="360" w:lineRule="auto"/>
        <w:ind w:firstLine="709"/>
        <w:rPr>
          <w:noProof/>
          <w:color w:val="000000"/>
          <w:szCs w:val="24"/>
        </w:rPr>
      </w:pPr>
      <w:r w:rsidRPr="003222F9">
        <w:rPr>
          <w:noProof/>
          <w:color w:val="000000"/>
          <w:szCs w:val="24"/>
        </w:rPr>
        <w:t>Коэффициент</w:t>
      </w:r>
      <w:r w:rsidR="0096069D" w:rsidRPr="003222F9">
        <w:rPr>
          <w:noProof/>
          <w:color w:val="000000"/>
          <w:szCs w:val="24"/>
        </w:rPr>
        <w:t xml:space="preserve"> </w:t>
      </w:r>
      <w:r w:rsidR="00D46783" w:rsidRPr="003222F9">
        <w:rPr>
          <w:noProof/>
          <w:color w:val="000000"/>
          <w:szCs w:val="24"/>
        </w:rPr>
        <w:t>диаметра червяка</w:t>
      </w:r>
      <w:r w:rsidRPr="003222F9">
        <w:rPr>
          <w:noProof/>
          <w:color w:val="000000"/>
          <w:szCs w:val="24"/>
        </w:rPr>
        <w:t xml:space="preserve"> </w:t>
      </w:r>
      <w:r w:rsidR="0096069D" w:rsidRPr="003222F9">
        <w:rPr>
          <w:noProof/>
          <w:color w:val="000000"/>
          <w:szCs w:val="24"/>
        </w:rPr>
        <w:t xml:space="preserve"> </w:t>
      </w:r>
      <w:r w:rsidR="00BA40FF" w:rsidRPr="003222F9">
        <w:rPr>
          <w:noProof/>
          <w:color w:val="000000"/>
          <w:szCs w:val="24"/>
        </w:rPr>
        <w:t>10.00</w:t>
      </w:r>
    </w:p>
    <w:p w:rsidR="00CF5D37" w:rsidRPr="003222F9" w:rsidRDefault="00CF5D37" w:rsidP="0096069D">
      <w:pPr>
        <w:pStyle w:val="23"/>
        <w:spacing w:line="360" w:lineRule="auto"/>
        <w:ind w:firstLine="709"/>
        <w:rPr>
          <w:noProof/>
          <w:color w:val="000000"/>
          <w:szCs w:val="24"/>
        </w:rPr>
      </w:pPr>
      <w:r w:rsidRPr="003222F9">
        <w:rPr>
          <w:noProof/>
          <w:color w:val="000000"/>
          <w:szCs w:val="24"/>
        </w:rPr>
        <w:t>Коэффициент</w:t>
      </w:r>
      <w:r w:rsidR="0096069D" w:rsidRPr="003222F9">
        <w:rPr>
          <w:noProof/>
          <w:color w:val="000000"/>
          <w:szCs w:val="24"/>
        </w:rPr>
        <w:t xml:space="preserve"> </w:t>
      </w:r>
      <w:r w:rsidRPr="003222F9">
        <w:rPr>
          <w:noProof/>
          <w:color w:val="000000"/>
          <w:szCs w:val="24"/>
        </w:rPr>
        <w:t>смещения исходног</w:t>
      </w:r>
      <w:r w:rsidR="00BA40FF" w:rsidRPr="003222F9">
        <w:rPr>
          <w:noProof/>
          <w:color w:val="000000"/>
          <w:szCs w:val="24"/>
        </w:rPr>
        <w:t>о контура  0</w:t>
      </w:r>
      <w:r w:rsidRPr="003222F9">
        <w:rPr>
          <w:noProof/>
          <w:color w:val="000000"/>
          <w:szCs w:val="24"/>
        </w:rPr>
        <w:t>.000</w:t>
      </w:r>
    </w:p>
    <w:p w:rsidR="00CF5D37" w:rsidRPr="003222F9" w:rsidRDefault="00CF5D37" w:rsidP="0096069D">
      <w:pPr>
        <w:pStyle w:val="23"/>
        <w:spacing w:line="360" w:lineRule="auto"/>
        <w:ind w:firstLine="709"/>
        <w:rPr>
          <w:noProof/>
          <w:color w:val="000000"/>
          <w:szCs w:val="24"/>
        </w:rPr>
      </w:pPr>
      <w:r w:rsidRPr="003222F9">
        <w:rPr>
          <w:noProof/>
          <w:color w:val="000000"/>
          <w:szCs w:val="24"/>
        </w:rPr>
        <w:t>Начальный угол подъема, град  5.711</w:t>
      </w:r>
    </w:p>
    <w:p w:rsidR="0096069D" w:rsidRPr="003222F9" w:rsidRDefault="00CF5D37" w:rsidP="0096069D">
      <w:pPr>
        <w:pStyle w:val="23"/>
        <w:spacing w:line="360" w:lineRule="auto"/>
        <w:ind w:firstLine="709"/>
        <w:rPr>
          <w:noProof/>
          <w:color w:val="000000"/>
          <w:szCs w:val="24"/>
        </w:rPr>
      </w:pPr>
      <w:r w:rsidRPr="003222F9">
        <w:rPr>
          <w:noProof/>
          <w:color w:val="000000"/>
          <w:szCs w:val="24"/>
        </w:rPr>
        <w:t>Силы в зацеплении (на колесе), Н:</w:t>
      </w:r>
    </w:p>
    <w:p w:rsidR="0096069D" w:rsidRPr="003222F9" w:rsidRDefault="00CF5D37" w:rsidP="0096069D">
      <w:pPr>
        <w:pStyle w:val="23"/>
        <w:spacing w:line="360" w:lineRule="auto"/>
        <w:ind w:firstLine="709"/>
        <w:rPr>
          <w:noProof/>
          <w:color w:val="000000"/>
          <w:szCs w:val="24"/>
        </w:rPr>
      </w:pPr>
      <w:r w:rsidRPr="003222F9">
        <w:rPr>
          <w:noProof/>
          <w:color w:val="000000"/>
          <w:szCs w:val="24"/>
        </w:rPr>
        <w:t>окружная</w:t>
      </w:r>
      <w:r w:rsidR="00BA40FF" w:rsidRPr="003222F9">
        <w:rPr>
          <w:noProof/>
          <w:color w:val="000000"/>
          <w:szCs w:val="24"/>
        </w:rPr>
        <w:t xml:space="preserve"> 3156.5</w:t>
      </w:r>
    </w:p>
    <w:p w:rsidR="0096069D" w:rsidRPr="003222F9" w:rsidRDefault="00CF5D37" w:rsidP="0096069D">
      <w:pPr>
        <w:pStyle w:val="23"/>
        <w:spacing w:line="360" w:lineRule="auto"/>
        <w:ind w:firstLine="709"/>
        <w:rPr>
          <w:noProof/>
          <w:color w:val="000000"/>
          <w:szCs w:val="24"/>
        </w:rPr>
      </w:pPr>
      <w:r w:rsidRPr="003222F9">
        <w:rPr>
          <w:noProof/>
          <w:color w:val="000000"/>
          <w:szCs w:val="24"/>
        </w:rPr>
        <w:t>радиальная  1</w:t>
      </w:r>
      <w:r w:rsidR="00BA40FF" w:rsidRPr="003222F9">
        <w:rPr>
          <w:noProof/>
          <w:color w:val="000000"/>
          <w:szCs w:val="24"/>
        </w:rPr>
        <w:t>148</w:t>
      </w:r>
      <w:r w:rsidRPr="003222F9">
        <w:rPr>
          <w:noProof/>
          <w:color w:val="000000"/>
          <w:szCs w:val="24"/>
        </w:rPr>
        <w:t>.</w:t>
      </w:r>
      <w:r w:rsidR="00BA40FF" w:rsidRPr="003222F9">
        <w:rPr>
          <w:noProof/>
          <w:color w:val="000000"/>
          <w:szCs w:val="24"/>
        </w:rPr>
        <w:t>9</w:t>
      </w:r>
      <w:r w:rsidRPr="003222F9">
        <w:rPr>
          <w:noProof/>
          <w:color w:val="000000"/>
          <w:szCs w:val="24"/>
        </w:rPr>
        <w:t xml:space="preserve"> </w:t>
      </w:r>
    </w:p>
    <w:p w:rsidR="00CF5D37" w:rsidRPr="003222F9" w:rsidRDefault="00CF5D37" w:rsidP="0096069D">
      <w:pPr>
        <w:pStyle w:val="23"/>
        <w:spacing w:line="360" w:lineRule="auto"/>
        <w:ind w:firstLine="709"/>
        <w:rPr>
          <w:noProof/>
          <w:color w:val="000000"/>
          <w:szCs w:val="24"/>
        </w:rPr>
      </w:pPr>
      <w:r w:rsidRPr="003222F9">
        <w:rPr>
          <w:noProof/>
          <w:color w:val="000000"/>
          <w:szCs w:val="24"/>
        </w:rPr>
        <w:t xml:space="preserve">осевая </w:t>
      </w:r>
      <w:r w:rsidR="00BA40FF" w:rsidRPr="003222F9">
        <w:rPr>
          <w:noProof/>
          <w:color w:val="000000"/>
          <w:szCs w:val="24"/>
        </w:rPr>
        <w:t xml:space="preserve"> 395</w:t>
      </w:r>
      <w:r w:rsidRPr="003222F9">
        <w:rPr>
          <w:noProof/>
          <w:color w:val="000000"/>
          <w:szCs w:val="24"/>
        </w:rPr>
        <w:t>.</w:t>
      </w:r>
      <w:r w:rsidR="00BA40FF" w:rsidRPr="003222F9">
        <w:rPr>
          <w:noProof/>
          <w:color w:val="000000"/>
          <w:szCs w:val="24"/>
        </w:rPr>
        <w:t>6</w:t>
      </w:r>
    </w:p>
    <w:p w:rsidR="0096069D" w:rsidRPr="003222F9" w:rsidRDefault="00CF5D37" w:rsidP="0096069D">
      <w:pPr>
        <w:widowControl/>
        <w:spacing w:line="360" w:lineRule="auto"/>
        <w:ind w:firstLine="709"/>
        <w:rPr>
          <w:noProof/>
          <w:color w:val="000000"/>
          <w:sz w:val="28"/>
          <w:szCs w:val="24"/>
        </w:rPr>
      </w:pPr>
      <w:r w:rsidRPr="003222F9">
        <w:rPr>
          <w:noProof/>
          <w:color w:val="000000"/>
          <w:sz w:val="28"/>
          <w:szCs w:val="24"/>
        </w:rPr>
        <w:t>Контактные напряжения, МПа:</w:t>
      </w:r>
    </w:p>
    <w:p w:rsidR="0096069D" w:rsidRPr="003222F9" w:rsidRDefault="00CF5D37" w:rsidP="0096069D">
      <w:pPr>
        <w:widowControl/>
        <w:spacing w:line="360" w:lineRule="auto"/>
        <w:ind w:firstLine="709"/>
        <w:rPr>
          <w:noProof/>
          <w:color w:val="000000"/>
          <w:sz w:val="28"/>
          <w:szCs w:val="24"/>
        </w:rPr>
      </w:pPr>
      <w:r w:rsidRPr="003222F9">
        <w:rPr>
          <w:noProof/>
          <w:color w:val="000000"/>
          <w:sz w:val="28"/>
          <w:szCs w:val="24"/>
        </w:rPr>
        <w:t>при номинальной нагрузке:</w:t>
      </w:r>
    </w:p>
    <w:p w:rsidR="0096069D" w:rsidRPr="003222F9" w:rsidRDefault="00CF5D37" w:rsidP="0096069D">
      <w:pPr>
        <w:widowControl/>
        <w:spacing w:line="360" w:lineRule="auto"/>
        <w:ind w:firstLine="709"/>
        <w:rPr>
          <w:noProof/>
          <w:color w:val="000000"/>
          <w:sz w:val="28"/>
          <w:szCs w:val="24"/>
        </w:rPr>
      </w:pPr>
      <w:r w:rsidRPr="003222F9">
        <w:rPr>
          <w:noProof/>
          <w:color w:val="000000"/>
          <w:sz w:val="28"/>
          <w:szCs w:val="24"/>
        </w:rPr>
        <w:t>расчетные</w:t>
      </w:r>
      <w:r w:rsidR="00BA40FF" w:rsidRPr="003222F9">
        <w:rPr>
          <w:noProof/>
          <w:color w:val="000000"/>
          <w:sz w:val="28"/>
          <w:szCs w:val="24"/>
        </w:rPr>
        <w:t xml:space="preserve"> 182</w:t>
      </w:r>
      <w:r w:rsidR="00966DEA" w:rsidRPr="003222F9">
        <w:rPr>
          <w:noProof/>
          <w:color w:val="000000"/>
          <w:sz w:val="28"/>
          <w:szCs w:val="24"/>
        </w:rPr>
        <w:t>.</w:t>
      </w:r>
      <w:r w:rsidR="00BA40FF" w:rsidRPr="003222F9">
        <w:rPr>
          <w:noProof/>
          <w:color w:val="000000"/>
          <w:sz w:val="28"/>
          <w:szCs w:val="24"/>
        </w:rPr>
        <w:t>1</w:t>
      </w:r>
      <w:r w:rsidR="0096069D" w:rsidRPr="003222F9">
        <w:rPr>
          <w:noProof/>
          <w:color w:val="000000"/>
          <w:sz w:val="28"/>
          <w:szCs w:val="24"/>
        </w:rPr>
        <w:t xml:space="preserve"> </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допускаемые </w:t>
      </w:r>
      <w:r w:rsidR="00BA40FF" w:rsidRPr="003222F9">
        <w:rPr>
          <w:noProof/>
          <w:color w:val="000000"/>
          <w:sz w:val="28"/>
          <w:szCs w:val="24"/>
        </w:rPr>
        <w:t xml:space="preserve"> 194</w:t>
      </w:r>
      <w:r w:rsidRPr="003222F9">
        <w:rPr>
          <w:noProof/>
          <w:color w:val="000000"/>
          <w:sz w:val="28"/>
          <w:szCs w:val="24"/>
        </w:rPr>
        <w:t>.</w:t>
      </w:r>
      <w:r w:rsidR="00BA40FF" w:rsidRPr="003222F9">
        <w:rPr>
          <w:noProof/>
          <w:color w:val="000000"/>
          <w:sz w:val="28"/>
          <w:szCs w:val="24"/>
        </w:rPr>
        <w:t>9</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при максимальной нагрузке:</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расчетные  </w:t>
      </w:r>
      <w:r w:rsidR="00BA40FF" w:rsidRPr="003222F9">
        <w:rPr>
          <w:noProof/>
          <w:color w:val="000000"/>
          <w:sz w:val="28"/>
          <w:szCs w:val="24"/>
        </w:rPr>
        <w:t>270.1</w:t>
      </w:r>
      <w:r w:rsidR="0096069D" w:rsidRPr="003222F9">
        <w:rPr>
          <w:noProof/>
          <w:color w:val="000000"/>
          <w:sz w:val="28"/>
          <w:szCs w:val="24"/>
        </w:rPr>
        <w:t xml:space="preserve"> </w:t>
      </w:r>
    </w:p>
    <w:p w:rsidR="00966DEA"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допускаемые </w:t>
      </w:r>
      <w:r w:rsidR="00BA40FF" w:rsidRPr="003222F9">
        <w:rPr>
          <w:noProof/>
          <w:color w:val="000000"/>
          <w:sz w:val="28"/>
          <w:szCs w:val="24"/>
        </w:rPr>
        <w:t xml:space="preserve"> 360.0</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Напряжения изгиба, МПа:</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при номинальной нагрузке:</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расчетные </w:t>
      </w:r>
      <w:r w:rsidR="00BA40FF" w:rsidRPr="003222F9">
        <w:rPr>
          <w:noProof/>
          <w:color w:val="000000"/>
          <w:sz w:val="28"/>
          <w:szCs w:val="24"/>
        </w:rPr>
        <w:t xml:space="preserve"> 14</w:t>
      </w:r>
      <w:r w:rsidRPr="003222F9">
        <w:rPr>
          <w:noProof/>
          <w:color w:val="000000"/>
          <w:sz w:val="28"/>
          <w:szCs w:val="24"/>
        </w:rPr>
        <w:t>.</w:t>
      </w:r>
      <w:r w:rsidR="00BA40FF" w:rsidRPr="003222F9">
        <w:rPr>
          <w:noProof/>
          <w:color w:val="000000"/>
          <w:sz w:val="28"/>
          <w:szCs w:val="24"/>
        </w:rPr>
        <w:t>7</w:t>
      </w:r>
      <w:r w:rsidR="0096069D" w:rsidRPr="003222F9">
        <w:rPr>
          <w:noProof/>
          <w:color w:val="000000"/>
          <w:sz w:val="28"/>
          <w:szCs w:val="24"/>
        </w:rPr>
        <w:t xml:space="preserve"> </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допускаемые </w:t>
      </w:r>
      <w:r w:rsidR="00BA40FF" w:rsidRPr="003222F9">
        <w:rPr>
          <w:noProof/>
          <w:color w:val="000000"/>
          <w:sz w:val="28"/>
          <w:szCs w:val="24"/>
        </w:rPr>
        <w:t xml:space="preserve"> 35</w:t>
      </w:r>
      <w:r w:rsidRPr="003222F9">
        <w:rPr>
          <w:noProof/>
          <w:color w:val="000000"/>
          <w:sz w:val="28"/>
          <w:szCs w:val="24"/>
        </w:rPr>
        <w:t>.</w:t>
      </w:r>
      <w:r w:rsidR="00BA40FF" w:rsidRPr="003222F9">
        <w:rPr>
          <w:noProof/>
          <w:color w:val="000000"/>
          <w:sz w:val="28"/>
          <w:szCs w:val="24"/>
        </w:rPr>
        <w:t>2</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при максимальной нагрузке:</w:t>
      </w:r>
    </w:p>
    <w:p w:rsidR="0096069D" w:rsidRPr="003222F9" w:rsidRDefault="00966DEA" w:rsidP="0096069D">
      <w:pPr>
        <w:widowControl/>
        <w:spacing w:line="360" w:lineRule="auto"/>
        <w:ind w:firstLine="709"/>
        <w:rPr>
          <w:noProof/>
          <w:color w:val="000000"/>
          <w:sz w:val="28"/>
          <w:szCs w:val="24"/>
        </w:rPr>
      </w:pPr>
      <w:r w:rsidRPr="003222F9">
        <w:rPr>
          <w:noProof/>
          <w:color w:val="000000"/>
          <w:sz w:val="28"/>
          <w:szCs w:val="24"/>
        </w:rPr>
        <w:t>расчетные</w:t>
      </w:r>
      <w:r w:rsidR="00F0395C" w:rsidRPr="003222F9">
        <w:rPr>
          <w:noProof/>
          <w:color w:val="000000"/>
          <w:sz w:val="28"/>
          <w:szCs w:val="24"/>
        </w:rPr>
        <w:t xml:space="preserve"> 32.4</w:t>
      </w:r>
      <w:r w:rsidR="0096069D" w:rsidRPr="003222F9">
        <w:rPr>
          <w:noProof/>
          <w:color w:val="000000"/>
          <w:sz w:val="28"/>
          <w:szCs w:val="24"/>
        </w:rPr>
        <w:t xml:space="preserve"> </w:t>
      </w:r>
    </w:p>
    <w:p w:rsidR="00966DEA" w:rsidRPr="003222F9" w:rsidRDefault="00966DEA" w:rsidP="0096069D">
      <w:pPr>
        <w:widowControl/>
        <w:spacing w:line="360" w:lineRule="auto"/>
        <w:ind w:firstLine="709"/>
        <w:rPr>
          <w:noProof/>
          <w:color w:val="000000"/>
          <w:sz w:val="28"/>
          <w:szCs w:val="24"/>
        </w:rPr>
      </w:pPr>
      <w:r w:rsidRPr="003222F9">
        <w:rPr>
          <w:noProof/>
          <w:color w:val="000000"/>
          <w:sz w:val="28"/>
          <w:szCs w:val="24"/>
        </w:rPr>
        <w:t xml:space="preserve">допускаемые </w:t>
      </w:r>
      <w:r w:rsidR="00F0395C" w:rsidRPr="003222F9">
        <w:rPr>
          <w:noProof/>
          <w:color w:val="000000"/>
          <w:sz w:val="28"/>
          <w:szCs w:val="24"/>
        </w:rPr>
        <w:t>72.0</w:t>
      </w:r>
    </w:p>
    <w:p w:rsidR="0096069D" w:rsidRPr="003222F9" w:rsidRDefault="0096069D" w:rsidP="0096069D">
      <w:pPr>
        <w:widowControl/>
        <w:spacing w:line="360" w:lineRule="auto"/>
        <w:ind w:firstLine="709"/>
        <w:rPr>
          <w:noProof/>
          <w:color w:val="000000"/>
          <w:sz w:val="28"/>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58"/>
        <w:gridCol w:w="1993"/>
        <w:gridCol w:w="2420"/>
      </w:tblGrid>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Параметры червяка и колеса</w:t>
            </w:r>
          </w:p>
        </w:tc>
        <w:tc>
          <w:tcPr>
            <w:tcW w:w="1041"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Червяк</w:t>
            </w:r>
          </w:p>
        </w:tc>
        <w:tc>
          <w:tcPr>
            <w:tcW w:w="1264"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Колесо</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Число заходов (зубьев)</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1</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46</w:t>
            </w:r>
          </w:p>
        </w:tc>
      </w:tr>
      <w:tr w:rsidR="0021553C" w:rsidRPr="003222F9" w:rsidTr="0096069D">
        <w:trPr>
          <w:trHeight w:val="23"/>
        </w:trPr>
        <w:tc>
          <w:tcPr>
            <w:tcW w:w="2695" w:type="pct"/>
          </w:tcPr>
          <w:p w:rsidR="0021553C" w:rsidRPr="003222F9" w:rsidRDefault="0021553C" w:rsidP="0096069D">
            <w:pPr>
              <w:widowControl/>
              <w:spacing w:line="360" w:lineRule="auto"/>
              <w:ind w:firstLine="0"/>
              <w:rPr>
                <w:noProof/>
                <w:color w:val="000000"/>
                <w:sz w:val="20"/>
                <w:szCs w:val="24"/>
              </w:rPr>
            </w:pPr>
            <w:r w:rsidRPr="003222F9">
              <w:rPr>
                <w:noProof/>
                <w:color w:val="000000"/>
                <w:sz w:val="20"/>
                <w:szCs w:val="24"/>
              </w:rPr>
              <w:t>Диаметры, мм:</w:t>
            </w:r>
          </w:p>
        </w:tc>
        <w:tc>
          <w:tcPr>
            <w:tcW w:w="2305" w:type="pct"/>
            <w:gridSpan w:val="2"/>
          </w:tcPr>
          <w:p w:rsidR="0021553C" w:rsidRPr="003222F9" w:rsidRDefault="0021553C" w:rsidP="0096069D">
            <w:pPr>
              <w:widowControl/>
              <w:spacing w:line="360" w:lineRule="auto"/>
              <w:ind w:firstLine="0"/>
              <w:rPr>
                <w:noProof/>
                <w:color w:val="000000"/>
                <w:sz w:val="20"/>
                <w:szCs w:val="24"/>
              </w:rPr>
            </w:pP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Делительный</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50</w:t>
            </w:r>
            <w:r w:rsidR="00966DEA" w:rsidRPr="003222F9">
              <w:rPr>
                <w:noProof/>
                <w:color w:val="000000"/>
                <w:sz w:val="20"/>
                <w:szCs w:val="24"/>
              </w:rPr>
              <w:t>,000</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23</w:t>
            </w:r>
            <w:r w:rsidR="00966DEA" w:rsidRPr="003222F9">
              <w:rPr>
                <w:noProof/>
                <w:color w:val="000000"/>
                <w:sz w:val="20"/>
                <w:szCs w:val="24"/>
              </w:rPr>
              <w:t>0,000</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Начальный</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5</w:t>
            </w:r>
            <w:r w:rsidR="00966DEA" w:rsidRPr="003222F9">
              <w:rPr>
                <w:noProof/>
                <w:color w:val="000000"/>
                <w:sz w:val="20"/>
                <w:szCs w:val="24"/>
              </w:rPr>
              <w:t>0,000</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23</w:t>
            </w:r>
            <w:r w:rsidR="00966DEA" w:rsidRPr="003222F9">
              <w:rPr>
                <w:noProof/>
                <w:color w:val="000000"/>
                <w:sz w:val="20"/>
                <w:szCs w:val="24"/>
              </w:rPr>
              <w:t>0,000</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Вершин</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60</w:t>
            </w:r>
            <w:r w:rsidR="00966DEA" w:rsidRPr="003222F9">
              <w:rPr>
                <w:noProof/>
                <w:color w:val="000000"/>
                <w:sz w:val="20"/>
                <w:szCs w:val="24"/>
              </w:rPr>
              <w:t>,000</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240</w:t>
            </w:r>
            <w:r w:rsidR="00966DEA" w:rsidRPr="003222F9">
              <w:rPr>
                <w:noProof/>
                <w:color w:val="000000"/>
                <w:sz w:val="20"/>
                <w:szCs w:val="24"/>
              </w:rPr>
              <w:t>,000</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Впадин</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38,0</w:t>
            </w:r>
            <w:r w:rsidR="00966DEA" w:rsidRPr="003222F9">
              <w:rPr>
                <w:noProof/>
                <w:color w:val="000000"/>
                <w:sz w:val="20"/>
                <w:szCs w:val="24"/>
              </w:rPr>
              <w:t>00</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218,0</w:t>
            </w:r>
            <w:r w:rsidR="0021553C" w:rsidRPr="003222F9">
              <w:rPr>
                <w:noProof/>
                <w:color w:val="000000"/>
                <w:sz w:val="20"/>
                <w:szCs w:val="24"/>
              </w:rPr>
              <w:t>00</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Наибольший колеса</w:t>
            </w:r>
          </w:p>
        </w:tc>
        <w:tc>
          <w:tcPr>
            <w:tcW w:w="1041"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w:t>
            </w:r>
          </w:p>
        </w:tc>
        <w:tc>
          <w:tcPr>
            <w:tcW w:w="1264"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250</w:t>
            </w:r>
            <w:r w:rsidR="0021553C" w:rsidRPr="003222F9">
              <w:rPr>
                <w:noProof/>
                <w:color w:val="000000"/>
                <w:sz w:val="20"/>
                <w:szCs w:val="24"/>
              </w:rPr>
              <w:t>,000</w:t>
            </w:r>
          </w:p>
        </w:tc>
      </w:tr>
      <w:tr w:rsidR="00966DEA" w:rsidRPr="003222F9" w:rsidTr="0096069D">
        <w:trPr>
          <w:trHeight w:val="23"/>
        </w:trPr>
        <w:tc>
          <w:tcPr>
            <w:tcW w:w="2695" w:type="pct"/>
          </w:tcPr>
          <w:p w:rsidR="00966DEA" w:rsidRPr="003222F9" w:rsidRDefault="00966DEA" w:rsidP="0096069D">
            <w:pPr>
              <w:widowControl/>
              <w:spacing w:line="360" w:lineRule="auto"/>
              <w:ind w:firstLine="0"/>
              <w:rPr>
                <w:noProof/>
                <w:color w:val="000000"/>
                <w:sz w:val="20"/>
                <w:szCs w:val="24"/>
              </w:rPr>
            </w:pPr>
            <w:r w:rsidRPr="003222F9">
              <w:rPr>
                <w:noProof/>
                <w:color w:val="000000"/>
                <w:sz w:val="20"/>
                <w:szCs w:val="24"/>
              </w:rPr>
              <w:t>Ширина зубчатого венца, мм</w:t>
            </w:r>
          </w:p>
        </w:tc>
        <w:tc>
          <w:tcPr>
            <w:tcW w:w="1041" w:type="pct"/>
          </w:tcPr>
          <w:p w:rsidR="00966DEA" w:rsidRPr="003222F9" w:rsidRDefault="00F0395C" w:rsidP="0096069D">
            <w:pPr>
              <w:widowControl/>
              <w:spacing w:line="360" w:lineRule="auto"/>
              <w:ind w:firstLine="0"/>
              <w:rPr>
                <w:noProof/>
                <w:color w:val="000000"/>
                <w:sz w:val="20"/>
                <w:szCs w:val="24"/>
              </w:rPr>
            </w:pPr>
            <w:r w:rsidRPr="003222F9">
              <w:rPr>
                <w:noProof/>
                <w:color w:val="000000"/>
                <w:sz w:val="20"/>
                <w:szCs w:val="24"/>
              </w:rPr>
              <w:t>85</w:t>
            </w:r>
            <w:r w:rsidR="00966DEA" w:rsidRPr="003222F9">
              <w:rPr>
                <w:noProof/>
                <w:color w:val="000000"/>
                <w:sz w:val="20"/>
                <w:szCs w:val="24"/>
              </w:rPr>
              <w:t>,0</w:t>
            </w:r>
          </w:p>
        </w:tc>
        <w:tc>
          <w:tcPr>
            <w:tcW w:w="1264" w:type="pct"/>
          </w:tcPr>
          <w:p w:rsidR="00966DEA" w:rsidRPr="003222F9" w:rsidRDefault="0096069D" w:rsidP="0096069D">
            <w:pPr>
              <w:widowControl/>
              <w:spacing w:line="360" w:lineRule="auto"/>
              <w:ind w:firstLine="0"/>
              <w:rPr>
                <w:noProof/>
                <w:color w:val="000000"/>
                <w:sz w:val="20"/>
                <w:szCs w:val="24"/>
              </w:rPr>
            </w:pPr>
            <w:r w:rsidRPr="003222F9">
              <w:rPr>
                <w:noProof/>
                <w:color w:val="000000"/>
                <w:sz w:val="20"/>
                <w:szCs w:val="24"/>
              </w:rPr>
              <w:t xml:space="preserve"> </w:t>
            </w:r>
            <w:r w:rsidR="00F0395C" w:rsidRPr="003222F9">
              <w:rPr>
                <w:noProof/>
                <w:color w:val="000000"/>
                <w:sz w:val="20"/>
                <w:szCs w:val="24"/>
              </w:rPr>
              <w:t>45,0</w:t>
            </w:r>
          </w:p>
        </w:tc>
      </w:tr>
    </w:tbl>
    <w:p w:rsidR="00DF46D8" w:rsidRPr="003222F9" w:rsidRDefault="00DF46D8" w:rsidP="0096069D">
      <w:pPr>
        <w:widowControl/>
        <w:spacing w:line="360" w:lineRule="auto"/>
        <w:ind w:firstLine="709"/>
        <w:rPr>
          <w:noProof/>
          <w:color w:val="000000"/>
          <w:sz w:val="28"/>
          <w:szCs w:val="24"/>
        </w:rPr>
      </w:pPr>
    </w:p>
    <w:p w:rsidR="00A04AFB" w:rsidRPr="003222F9" w:rsidRDefault="001E29B9" w:rsidP="0096069D">
      <w:pPr>
        <w:widowControl/>
        <w:spacing w:line="360" w:lineRule="auto"/>
        <w:ind w:firstLine="709"/>
        <w:outlineLvl w:val="1"/>
        <w:rPr>
          <w:noProof/>
          <w:color w:val="000000"/>
          <w:sz w:val="28"/>
          <w:szCs w:val="28"/>
        </w:rPr>
      </w:pPr>
      <w:bookmarkStart w:id="15" w:name="_Toc135719034"/>
      <w:bookmarkStart w:id="16" w:name="_Toc135719192"/>
      <w:r w:rsidRPr="003222F9">
        <w:rPr>
          <w:noProof/>
          <w:color w:val="000000"/>
          <w:sz w:val="28"/>
          <w:szCs w:val="28"/>
        </w:rPr>
        <w:t>2</w:t>
      </w:r>
      <w:r w:rsidR="00A04AFB" w:rsidRPr="003222F9">
        <w:rPr>
          <w:noProof/>
          <w:color w:val="000000"/>
          <w:sz w:val="28"/>
          <w:szCs w:val="28"/>
        </w:rPr>
        <w:t>.3 Эскизная компоновка червячного редуктора</w:t>
      </w:r>
      <w:bookmarkEnd w:id="15"/>
      <w:bookmarkEnd w:id="16"/>
    </w:p>
    <w:p w:rsidR="00761F80" w:rsidRPr="003222F9" w:rsidRDefault="00761F80" w:rsidP="0096069D">
      <w:pPr>
        <w:widowControl/>
        <w:spacing w:line="360" w:lineRule="auto"/>
        <w:ind w:firstLine="709"/>
        <w:rPr>
          <w:noProof/>
          <w:color w:val="000000"/>
          <w:sz w:val="28"/>
          <w:szCs w:val="24"/>
        </w:rPr>
      </w:pPr>
    </w:p>
    <w:p w:rsidR="00761F80" w:rsidRPr="003222F9" w:rsidRDefault="001E29B9" w:rsidP="0096069D">
      <w:pPr>
        <w:widowControl/>
        <w:spacing w:line="360" w:lineRule="auto"/>
        <w:ind w:firstLine="709"/>
        <w:outlineLvl w:val="2"/>
        <w:rPr>
          <w:noProof/>
          <w:color w:val="000000"/>
          <w:sz w:val="28"/>
          <w:szCs w:val="24"/>
        </w:rPr>
      </w:pPr>
      <w:bookmarkStart w:id="17" w:name="_Toc135719035"/>
      <w:bookmarkStart w:id="18" w:name="_Toc135719193"/>
      <w:r w:rsidRPr="003222F9">
        <w:rPr>
          <w:noProof/>
          <w:color w:val="000000"/>
          <w:sz w:val="28"/>
          <w:szCs w:val="24"/>
        </w:rPr>
        <w:t>2</w:t>
      </w:r>
      <w:r w:rsidR="00761F80" w:rsidRPr="003222F9">
        <w:rPr>
          <w:noProof/>
          <w:color w:val="000000"/>
          <w:sz w:val="28"/>
          <w:szCs w:val="24"/>
        </w:rPr>
        <w:t xml:space="preserve">.3.1 </w:t>
      </w:r>
      <w:r w:rsidR="002B7A6B" w:rsidRPr="003222F9">
        <w:rPr>
          <w:noProof/>
          <w:color w:val="000000"/>
          <w:sz w:val="28"/>
          <w:szCs w:val="24"/>
        </w:rPr>
        <w:t>Последовательность конструирования</w:t>
      </w:r>
      <w:r w:rsidR="00761F80" w:rsidRPr="003222F9">
        <w:rPr>
          <w:noProof/>
          <w:color w:val="000000"/>
          <w:sz w:val="28"/>
          <w:szCs w:val="24"/>
        </w:rPr>
        <w:t xml:space="preserve"> </w:t>
      </w:r>
      <w:r w:rsidR="002B7A6B" w:rsidRPr="003222F9">
        <w:rPr>
          <w:noProof/>
          <w:color w:val="000000"/>
          <w:sz w:val="28"/>
          <w:szCs w:val="24"/>
        </w:rPr>
        <w:t>элементов</w:t>
      </w:r>
      <w:bookmarkEnd w:id="17"/>
      <w:bookmarkEnd w:id="18"/>
      <w:r w:rsidR="002B7A6B" w:rsidRPr="003222F9">
        <w:rPr>
          <w:noProof/>
          <w:color w:val="000000"/>
          <w:sz w:val="28"/>
          <w:szCs w:val="24"/>
        </w:rPr>
        <w:t xml:space="preserve"> </w:t>
      </w:r>
      <w:bookmarkStart w:id="19" w:name="_Toc135719036"/>
      <w:bookmarkStart w:id="20" w:name="_Toc135719194"/>
      <w:r w:rsidR="002B7A6B" w:rsidRPr="003222F9">
        <w:rPr>
          <w:noProof/>
          <w:color w:val="000000"/>
          <w:sz w:val="28"/>
          <w:szCs w:val="24"/>
        </w:rPr>
        <w:t>механической передачи</w:t>
      </w:r>
      <w:bookmarkEnd w:id="19"/>
      <w:bookmarkEnd w:id="20"/>
    </w:p>
    <w:p w:rsidR="0096069D" w:rsidRPr="003222F9" w:rsidRDefault="0096069D" w:rsidP="0096069D">
      <w:pPr>
        <w:widowControl/>
        <w:spacing w:line="360" w:lineRule="auto"/>
        <w:ind w:firstLine="709"/>
        <w:rPr>
          <w:noProof/>
          <w:color w:val="000000"/>
          <w:sz w:val="28"/>
          <w:szCs w:val="24"/>
        </w:rPr>
      </w:pPr>
    </w:p>
    <w:p w:rsidR="005065AA" w:rsidRPr="003222F9" w:rsidRDefault="00D14D70" w:rsidP="0096069D">
      <w:pPr>
        <w:widowControl/>
        <w:spacing w:line="360" w:lineRule="auto"/>
        <w:ind w:firstLine="709"/>
        <w:rPr>
          <w:noProof/>
          <w:color w:val="000000"/>
          <w:sz w:val="28"/>
          <w:szCs w:val="24"/>
        </w:rPr>
      </w:pPr>
      <w:r>
        <w:rPr>
          <w:noProof/>
          <w:color w:val="000000"/>
          <w:sz w:val="28"/>
          <w:szCs w:val="24"/>
        </w:rPr>
        <w:pict>
          <v:shape id="_x0000_i1040" type="#_x0000_t75" style="width:4in;height:225.75pt">
            <v:imagedata r:id="rId37" o:title="" gain="364089f" blacklevel="13762f"/>
          </v:shape>
        </w:pict>
      </w:r>
    </w:p>
    <w:p w:rsidR="0096069D" w:rsidRPr="003222F9" w:rsidRDefault="0096069D" w:rsidP="0096069D">
      <w:pPr>
        <w:widowControl/>
        <w:spacing w:line="360" w:lineRule="auto"/>
        <w:ind w:firstLine="709"/>
        <w:rPr>
          <w:noProof/>
          <w:color w:val="000000"/>
          <w:sz w:val="28"/>
          <w:szCs w:val="24"/>
        </w:rPr>
      </w:pPr>
    </w:p>
    <w:p w:rsidR="002B7A6B" w:rsidRPr="003222F9" w:rsidRDefault="002B7A6B" w:rsidP="0096069D">
      <w:pPr>
        <w:widowControl/>
        <w:spacing w:line="360" w:lineRule="auto"/>
        <w:ind w:firstLine="709"/>
        <w:rPr>
          <w:noProof/>
          <w:color w:val="000000"/>
          <w:sz w:val="28"/>
          <w:szCs w:val="24"/>
        </w:rPr>
      </w:pPr>
      <w:r w:rsidRPr="003222F9">
        <w:rPr>
          <w:noProof/>
          <w:color w:val="000000"/>
          <w:sz w:val="28"/>
          <w:szCs w:val="24"/>
        </w:rPr>
        <w:t>После определения основных размеров червячной передачи редуктора вычерчивают габаритные размеры червяка (d</w:t>
      </w:r>
      <w:r w:rsidRPr="003222F9">
        <w:rPr>
          <w:noProof/>
          <w:color w:val="000000"/>
          <w:sz w:val="28"/>
          <w:szCs w:val="24"/>
          <w:vertAlign w:val="subscript"/>
        </w:rPr>
        <w:t>1</w:t>
      </w:r>
      <w:r w:rsidRPr="003222F9">
        <w:rPr>
          <w:noProof/>
          <w:color w:val="000000"/>
          <w:sz w:val="28"/>
          <w:szCs w:val="24"/>
        </w:rPr>
        <w:t>× b</w:t>
      </w:r>
      <w:r w:rsidRPr="003222F9">
        <w:rPr>
          <w:noProof/>
          <w:color w:val="000000"/>
          <w:sz w:val="28"/>
          <w:szCs w:val="24"/>
          <w:vertAlign w:val="subscript"/>
        </w:rPr>
        <w:t>1</w:t>
      </w:r>
      <w:r w:rsidRPr="003222F9">
        <w:rPr>
          <w:noProof/>
          <w:color w:val="000000"/>
          <w:sz w:val="28"/>
          <w:szCs w:val="24"/>
        </w:rPr>
        <w:t>) и червячного колеса(d</w:t>
      </w:r>
      <w:r w:rsidRPr="003222F9">
        <w:rPr>
          <w:noProof/>
          <w:color w:val="000000"/>
          <w:sz w:val="28"/>
          <w:szCs w:val="24"/>
          <w:vertAlign w:val="subscript"/>
        </w:rPr>
        <w:t>aM2</w:t>
      </w:r>
      <w:r w:rsidRPr="003222F9">
        <w:rPr>
          <w:noProof/>
          <w:color w:val="000000"/>
          <w:sz w:val="28"/>
          <w:szCs w:val="24"/>
        </w:rPr>
        <w:t>× b</w:t>
      </w:r>
      <w:r w:rsidRPr="003222F9">
        <w:rPr>
          <w:noProof/>
          <w:color w:val="000000"/>
          <w:sz w:val="28"/>
          <w:szCs w:val="24"/>
          <w:vertAlign w:val="subscript"/>
        </w:rPr>
        <w:t>2</w:t>
      </w:r>
      <w:r w:rsidRPr="003222F9">
        <w:rPr>
          <w:noProof/>
          <w:color w:val="000000"/>
          <w:sz w:val="28"/>
          <w:szCs w:val="24"/>
        </w:rPr>
        <w:t>). Величины зазоров (мм) между червячным колесом и внутренними поверхностями стенок корпуса с учетом возможных погрешностей изготовления таковы</w:t>
      </w:r>
      <w:r w:rsidR="009F41AE" w:rsidRPr="003222F9">
        <w:rPr>
          <w:noProof/>
          <w:color w:val="000000"/>
          <w:sz w:val="28"/>
          <w:szCs w:val="24"/>
        </w:rPr>
        <w:t xml:space="preserve"> (см. [</w:t>
      </w:r>
      <w:r w:rsidR="009F629D" w:rsidRPr="003222F9">
        <w:rPr>
          <w:noProof/>
          <w:color w:val="000000"/>
          <w:sz w:val="28"/>
          <w:szCs w:val="24"/>
        </w:rPr>
        <w:t>3</w:t>
      </w:r>
      <w:r w:rsidR="009F41AE" w:rsidRPr="003222F9">
        <w:rPr>
          <w:noProof/>
          <w:color w:val="000000"/>
          <w:sz w:val="28"/>
          <w:szCs w:val="24"/>
        </w:rPr>
        <w:t xml:space="preserve">], стр. </w:t>
      </w:r>
      <w:r w:rsidR="005F0975" w:rsidRPr="003222F9">
        <w:rPr>
          <w:noProof/>
          <w:color w:val="000000"/>
          <w:sz w:val="28"/>
          <w:szCs w:val="24"/>
        </w:rPr>
        <w:t>241</w:t>
      </w:r>
      <w:r w:rsidR="009F41AE" w:rsidRPr="003222F9">
        <w:rPr>
          <w:noProof/>
          <w:color w:val="000000"/>
          <w:sz w:val="28"/>
          <w:szCs w:val="24"/>
        </w:rPr>
        <w:t>)</w:t>
      </w:r>
      <w:r w:rsidRPr="003222F9">
        <w:rPr>
          <w:noProof/>
          <w:color w:val="000000"/>
          <w:sz w:val="28"/>
          <w:szCs w:val="24"/>
        </w:rPr>
        <w:t>:</w:t>
      </w:r>
    </w:p>
    <w:p w:rsidR="002B7A6B" w:rsidRPr="003222F9" w:rsidRDefault="002B7A6B" w:rsidP="0096069D">
      <w:pPr>
        <w:widowControl/>
        <w:spacing w:line="360" w:lineRule="auto"/>
        <w:ind w:firstLine="709"/>
        <w:rPr>
          <w:noProof/>
          <w:color w:val="000000"/>
          <w:sz w:val="28"/>
          <w:szCs w:val="24"/>
        </w:rPr>
      </w:pPr>
    </w:p>
    <w:p w:rsidR="00D46783" w:rsidRPr="003222F9" w:rsidRDefault="00FB6213" w:rsidP="0096069D">
      <w:pPr>
        <w:widowControl/>
        <w:spacing w:line="360" w:lineRule="auto"/>
        <w:ind w:firstLine="709"/>
        <w:rPr>
          <w:noProof/>
          <w:color w:val="000000"/>
          <w:sz w:val="28"/>
          <w:szCs w:val="24"/>
        </w:rPr>
      </w:pPr>
      <w:r w:rsidRPr="003222F9">
        <w:rPr>
          <w:noProof/>
          <w:color w:val="000000"/>
          <w:sz w:val="28"/>
          <w:szCs w:val="24"/>
        </w:rPr>
        <w:object w:dxaOrig="1100" w:dyaOrig="340">
          <v:shape id="_x0000_i1041" type="#_x0000_t75" style="width:54.75pt;height:17.25pt" o:ole="">
            <v:imagedata r:id="rId38" o:title=""/>
          </v:shape>
          <o:OLEObject Type="Embed" ProgID="Equation.DSMT4" ShapeID="_x0000_i1041" DrawAspect="Content" ObjectID="_1458439252" r:id="rId39"/>
        </w:object>
      </w:r>
    </w:p>
    <w:p w:rsidR="00D46783" w:rsidRPr="003222F9" w:rsidRDefault="00FB6213" w:rsidP="0096069D">
      <w:pPr>
        <w:widowControl/>
        <w:spacing w:line="360" w:lineRule="auto"/>
        <w:ind w:firstLine="709"/>
        <w:rPr>
          <w:noProof/>
          <w:color w:val="000000"/>
          <w:sz w:val="28"/>
          <w:szCs w:val="24"/>
        </w:rPr>
      </w:pPr>
      <w:r w:rsidRPr="003222F9">
        <w:rPr>
          <w:noProof/>
          <w:color w:val="000000"/>
          <w:sz w:val="28"/>
          <w:szCs w:val="24"/>
        </w:rPr>
        <w:object w:dxaOrig="2220" w:dyaOrig="360">
          <v:shape id="_x0000_i1042" type="#_x0000_t75" style="width:111pt;height:18pt" o:ole="">
            <v:imagedata r:id="rId40" o:title=""/>
          </v:shape>
          <o:OLEObject Type="Embed" ProgID="Equation.DSMT4" ShapeID="_x0000_i1042" DrawAspect="Content" ObjectID="_1458439253" r:id="rId41"/>
        </w:object>
      </w:r>
    </w:p>
    <w:p w:rsidR="00D46783" w:rsidRPr="003222F9" w:rsidRDefault="00B80F8C" w:rsidP="0096069D">
      <w:pPr>
        <w:widowControl/>
        <w:spacing w:line="360" w:lineRule="auto"/>
        <w:ind w:firstLine="709"/>
        <w:rPr>
          <w:noProof/>
          <w:color w:val="000000"/>
          <w:sz w:val="28"/>
          <w:szCs w:val="24"/>
        </w:rPr>
      </w:pPr>
      <w:r w:rsidRPr="003222F9">
        <w:rPr>
          <w:noProof/>
          <w:color w:val="000000"/>
          <w:sz w:val="28"/>
          <w:szCs w:val="24"/>
        </w:rPr>
        <w:object w:dxaOrig="859" w:dyaOrig="380">
          <v:shape id="_x0000_i1043" type="#_x0000_t75" style="width:42.75pt;height:18.75pt" o:ole="">
            <v:imagedata r:id="rId42" o:title=""/>
          </v:shape>
          <o:OLEObject Type="Embed" ProgID="Equation.DSMT4" ShapeID="_x0000_i1043" DrawAspect="Content" ObjectID="_1458439254" r:id="rId43"/>
        </w:object>
      </w:r>
    </w:p>
    <w:p w:rsidR="00D46783" w:rsidRPr="003222F9" w:rsidRDefault="00B80F8C" w:rsidP="0096069D">
      <w:pPr>
        <w:widowControl/>
        <w:spacing w:line="360" w:lineRule="auto"/>
        <w:ind w:firstLine="709"/>
        <w:rPr>
          <w:noProof/>
          <w:color w:val="000000"/>
          <w:sz w:val="28"/>
          <w:szCs w:val="24"/>
        </w:rPr>
      </w:pPr>
      <w:r w:rsidRPr="003222F9">
        <w:rPr>
          <w:noProof/>
          <w:color w:val="000000"/>
          <w:sz w:val="28"/>
          <w:szCs w:val="24"/>
        </w:rPr>
        <w:object w:dxaOrig="1880" w:dyaOrig="380">
          <v:shape id="_x0000_i1044" type="#_x0000_t75" style="width:93.75pt;height:18.75pt" o:ole="">
            <v:imagedata r:id="rId44" o:title=""/>
          </v:shape>
          <o:OLEObject Type="Embed" ProgID="Equation.DSMT4" ShapeID="_x0000_i1044" DrawAspect="Content" ObjectID="_1458439255" r:id="rId45"/>
        </w:object>
      </w:r>
    </w:p>
    <w:p w:rsidR="001D2A51" w:rsidRPr="003222F9" w:rsidRDefault="001D2A51" w:rsidP="0096069D">
      <w:pPr>
        <w:widowControl/>
        <w:spacing w:line="360" w:lineRule="auto"/>
        <w:ind w:firstLine="709"/>
        <w:rPr>
          <w:noProof/>
          <w:color w:val="000000"/>
          <w:sz w:val="28"/>
          <w:szCs w:val="24"/>
        </w:rPr>
      </w:pPr>
    </w:p>
    <w:p w:rsidR="00D46783" w:rsidRPr="003222F9" w:rsidRDefault="0020562E" w:rsidP="0096069D">
      <w:pPr>
        <w:widowControl/>
        <w:spacing w:line="360" w:lineRule="auto"/>
        <w:ind w:firstLine="709"/>
        <w:rPr>
          <w:noProof/>
          <w:color w:val="000000"/>
          <w:sz w:val="28"/>
          <w:szCs w:val="24"/>
        </w:rPr>
      </w:pPr>
      <w:r w:rsidRPr="003222F9">
        <w:rPr>
          <w:noProof/>
          <w:color w:val="000000"/>
          <w:sz w:val="28"/>
          <w:szCs w:val="24"/>
        </w:rPr>
        <w:t>При конструировании следует обращать внимание на возможность изготовления деталей наиболее производительным способом, на собираемость</w:t>
      </w:r>
      <w:r w:rsidR="0096069D" w:rsidRPr="003222F9">
        <w:rPr>
          <w:noProof/>
          <w:color w:val="000000"/>
          <w:sz w:val="28"/>
          <w:szCs w:val="24"/>
        </w:rPr>
        <w:t xml:space="preserve"> </w:t>
      </w:r>
      <w:r w:rsidRPr="003222F9">
        <w:rPr>
          <w:noProof/>
          <w:color w:val="000000"/>
          <w:sz w:val="28"/>
          <w:szCs w:val="24"/>
        </w:rPr>
        <w:t>конструкции, на обеспечение смазкой всех трущихся сопряжений и в то же время на устранение застойных зон смазки и т.п.</w:t>
      </w:r>
    </w:p>
    <w:p w:rsidR="0096069D" w:rsidRPr="003222F9" w:rsidRDefault="0096069D" w:rsidP="0096069D">
      <w:pPr>
        <w:widowControl/>
        <w:spacing w:line="360" w:lineRule="auto"/>
        <w:ind w:firstLine="709"/>
        <w:outlineLvl w:val="2"/>
        <w:rPr>
          <w:noProof/>
          <w:color w:val="000000"/>
          <w:sz w:val="28"/>
          <w:szCs w:val="24"/>
        </w:rPr>
      </w:pPr>
      <w:bookmarkStart w:id="21" w:name="_Toc135719037"/>
      <w:bookmarkStart w:id="22" w:name="_Toc135719195"/>
    </w:p>
    <w:p w:rsidR="00410007" w:rsidRPr="003222F9" w:rsidRDefault="001E29B9" w:rsidP="0096069D">
      <w:pPr>
        <w:widowControl/>
        <w:spacing w:line="360" w:lineRule="auto"/>
        <w:ind w:firstLine="709"/>
        <w:outlineLvl w:val="2"/>
        <w:rPr>
          <w:noProof/>
          <w:color w:val="000000"/>
          <w:sz w:val="28"/>
          <w:szCs w:val="24"/>
        </w:rPr>
      </w:pPr>
      <w:r w:rsidRPr="003222F9">
        <w:rPr>
          <w:noProof/>
          <w:color w:val="000000"/>
          <w:sz w:val="28"/>
          <w:szCs w:val="24"/>
        </w:rPr>
        <w:t>2</w:t>
      </w:r>
      <w:r w:rsidR="00761F80" w:rsidRPr="003222F9">
        <w:rPr>
          <w:noProof/>
          <w:color w:val="000000"/>
          <w:sz w:val="28"/>
          <w:szCs w:val="24"/>
        </w:rPr>
        <w:t xml:space="preserve">.3.2 </w:t>
      </w:r>
      <w:r w:rsidR="005A47AE" w:rsidRPr="003222F9">
        <w:rPr>
          <w:noProof/>
          <w:color w:val="000000"/>
          <w:sz w:val="28"/>
          <w:szCs w:val="24"/>
        </w:rPr>
        <w:t>Последовательность эскизной компоновки</w:t>
      </w:r>
      <w:bookmarkEnd w:id="21"/>
      <w:bookmarkEnd w:id="22"/>
    </w:p>
    <w:p w:rsidR="0096069D" w:rsidRPr="003222F9" w:rsidRDefault="0096069D" w:rsidP="0096069D">
      <w:pPr>
        <w:widowControl/>
        <w:spacing w:line="360" w:lineRule="auto"/>
        <w:ind w:firstLine="709"/>
        <w:outlineLvl w:val="2"/>
        <w:rPr>
          <w:noProof/>
          <w:color w:val="000000"/>
          <w:sz w:val="28"/>
          <w:szCs w:val="24"/>
        </w:rPr>
      </w:pPr>
    </w:p>
    <w:p w:rsidR="004605FA" w:rsidRPr="003222F9" w:rsidRDefault="0096069D" w:rsidP="0096069D">
      <w:pPr>
        <w:widowControl/>
        <w:spacing w:line="360" w:lineRule="auto"/>
        <w:ind w:firstLine="709"/>
        <w:outlineLvl w:val="2"/>
        <w:rPr>
          <w:noProof/>
          <w:color w:val="000000"/>
          <w:sz w:val="28"/>
          <w:szCs w:val="24"/>
        </w:rPr>
      </w:pPr>
      <w:r w:rsidRPr="003222F9">
        <w:rPr>
          <w:noProof/>
          <w:color w:val="000000"/>
          <w:sz w:val="28"/>
          <w:szCs w:val="24"/>
        </w:rPr>
        <w:object w:dxaOrig="11475" w:dyaOrig="7980">
          <v:shape id="_x0000_i1045" type="#_x0000_t75" style="width:333pt;height:215.25pt" o:ole="">
            <v:imagedata r:id="rId46" o:title=""/>
          </v:shape>
          <o:OLEObject Type="Embed" ProgID="AutoCAD.Drawing.16" ShapeID="_x0000_i1045" DrawAspect="Content" ObjectID="_1458439256" r:id="rId47"/>
        </w:object>
      </w:r>
    </w:p>
    <w:p w:rsidR="00BA3767" w:rsidRPr="003222F9" w:rsidRDefault="0029472C" w:rsidP="0096069D">
      <w:pPr>
        <w:widowControl/>
        <w:spacing w:line="360" w:lineRule="auto"/>
        <w:ind w:firstLine="709"/>
        <w:rPr>
          <w:noProof/>
          <w:color w:val="000000"/>
          <w:sz w:val="28"/>
          <w:szCs w:val="24"/>
        </w:rPr>
      </w:pPr>
      <w:r w:rsidRPr="003222F9">
        <w:rPr>
          <w:noProof/>
          <w:color w:val="000000"/>
          <w:sz w:val="28"/>
          <w:szCs w:val="24"/>
        </w:rPr>
        <w:t>Рис.1</w:t>
      </w:r>
      <w:r w:rsidR="0096069D" w:rsidRPr="003222F9">
        <w:rPr>
          <w:noProof/>
          <w:color w:val="000000"/>
          <w:sz w:val="28"/>
          <w:szCs w:val="24"/>
        </w:rPr>
        <w:t xml:space="preserve"> </w:t>
      </w:r>
      <w:r w:rsidR="0065194E" w:rsidRPr="003222F9">
        <w:rPr>
          <w:noProof/>
          <w:color w:val="000000"/>
          <w:sz w:val="28"/>
          <w:szCs w:val="24"/>
        </w:rPr>
        <w:t>Схема расположение червяка.</w:t>
      </w:r>
    </w:p>
    <w:p w:rsidR="0096069D" w:rsidRPr="003222F9" w:rsidRDefault="0096069D" w:rsidP="0096069D">
      <w:pPr>
        <w:widowControl/>
        <w:spacing w:line="360" w:lineRule="auto"/>
        <w:ind w:firstLine="709"/>
        <w:rPr>
          <w:noProof/>
          <w:color w:val="000000"/>
          <w:sz w:val="28"/>
          <w:szCs w:val="24"/>
        </w:rPr>
      </w:pPr>
    </w:p>
    <w:p w:rsidR="001E4657" w:rsidRPr="003222F9" w:rsidRDefault="001E4657" w:rsidP="0096069D">
      <w:pPr>
        <w:widowControl/>
        <w:spacing w:line="360" w:lineRule="auto"/>
        <w:ind w:firstLine="709"/>
        <w:rPr>
          <w:noProof/>
          <w:color w:val="000000"/>
          <w:sz w:val="28"/>
          <w:szCs w:val="24"/>
        </w:rPr>
      </w:pPr>
      <w:r w:rsidRPr="003222F9">
        <w:rPr>
          <w:noProof/>
          <w:color w:val="000000"/>
          <w:sz w:val="28"/>
          <w:szCs w:val="24"/>
        </w:rPr>
        <w:t>Т.к. отношение l/d=</w:t>
      </w:r>
      <w:r w:rsidR="004605FA" w:rsidRPr="003222F9">
        <w:rPr>
          <w:noProof/>
          <w:color w:val="000000"/>
          <w:sz w:val="28"/>
          <w:szCs w:val="24"/>
        </w:rPr>
        <w:t>5.69&lt;7 можно выбрать схему расположения в распор.</w:t>
      </w:r>
    </w:p>
    <w:p w:rsidR="00000F77" w:rsidRPr="003222F9" w:rsidRDefault="00410007" w:rsidP="0096069D">
      <w:pPr>
        <w:widowControl/>
        <w:spacing w:line="360" w:lineRule="auto"/>
        <w:ind w:firstLine="709"/>
        <w:rPr>
          <w:noProof/>
          <w:color w:val="000000"/>
          <w:sz w:val="28"/>
          <w:szCs w:val="24"/>
        </w:rPr>
      </w:pPr>
      <w:r w:rsidRPr="003222F9">
        <w:rPr>
          <w:noProof/>
          <w:color w:val="000000"/>
          <w:sz w:val="28"/>
          <w:szCs w:val="24"/>
        </w:rPr>
        <w:t xml:space="preserve">Изобразив контуры червячного колеса, задаются </w:t>
      </w:r>
      <w:r w:rsidR="00000F77" w:rsidRPr="003222F9">
        <w:rPr>
          <w:noProof/>
          <w:color w:val="000000"/>
          <w:sz w:val="28"/>
          <w:szCs w:val="24"/>
        </w:rPr>
        <w:t>расстоянием</w:t>
      </w:r>
      <w:r w:rsidRPr="003222F9">
        <w:rPr>
          <w:noProof/>
          <w:color w:val="000000"/>
          <w:sz w:val="28"/>
          <w:szCs w:val="24"/>
        </w:rPr>
        <w:t xml:space="preserve"> между подшипник</w:t>
      </w:r>
      <w:r w:rsidR="00000F77" w:rsidRPr="003222F9">
        <w:rPr>
          <w:noProof/>
          <w:color w:val="000000"/>
          <w:sz w:val="28"/>
          <w:szCs w:val="24"/>
        </w:rPr>
        <w:t xml:space="preserve">ами </w:t>
      </w:r>
      <w:r w:rsidRPr="003222F9">
        <w:rPr>
          <w:noProof/>
          <w:color w:val="000000"/>
          <w:sz w:val="28"/>
          <w:szCs w:val="24"/>
        </w:rPr>
        <w:t>червяка</w:t>
      </w:r>
      <w:r w:rsidR="00000F77" w:rsidRPr="003222F9">
        <w:rPr>
          <w:noProof/>
          <w:color w:val="000000"/>
          <w:sz w:val="28"/>
          <w:szCs w:val="24"/>
        </w:rPr>
        <w:t xml:space="preserve"> L </w:t>
      </w:r>
      <w:r w:rsidR="00000F77" w:rsidRPr="003222F9">
        <w:rPr>
          <w:iCs/>
          <w:noProof/>
          <w:color w:val="000000"/>
          <w:sz w:val="28"/>
          <w:szCs w:val="24"/>
        </w:rPr>
        <w:t xml:space="preserve">≈ </w:t>
      </w:r>
      <w:r w:rsidR="00000F77" w:rsidRPr="003222F9">
        <w:rPr>
          <w:noProof/>
          <w:color w:val="000000"/>
          <w:sz w:val="28"/>
          <w:szCs w:val="24"/>
        </w:rPr>
        <w:t>d</w:t>
      </w:r>
      <w:r w:rsidR="00000F77" w:rsidRPr="003222F9">
        <w:rPr>
          <w:noProof/>
          <w:color w:val="000000"/>
          <w:sz w:val="28"/>
          <w:szCs w:val="24"/>
          <w:vertAlign w:val="subscript"/>
        </w:rPr>
        <w:t>aM2</w:t>
      </w:r>
      <w:r w:rsidR="00000F77" w:rsidRPr="003222F9">
        <w:rPr>
          <w:noProof/>
          <w:color w:val="000000"/>
          <w:sz w:val="28"/>
          <w:szCs w:val="24"/>
        </w:rPr>
        <w:t>, где</w:t>
      </w:r>
      <w:r w:rsidR="0096069D" w:rsidRPr="003222F9">
        <w:rPr>
          <w:noProof/>
          <w:color w:val="000000"/>
          <w:sz w:val="28"/>
          <w:szCs w:val="24"/>
        </w:rPr>
        <w:t xml:space="preserve"> </w:t>
      </w:r>
      <w:r w:rsidR="00000F77" w:rsidRPr="003222F9">
        <w:rPr>
          <w:noProof/>
          <w:color w:val="000000"/>
          <w:sz w:val="28"/>
          <w:szCs w:val="24"/>
        </w:rPr>
        <w:t>d</w:t>
      </w:r>
      <w:r w:rsidR="00000F77" w:rsidRPr="003222F9">
        <w:rPr>
          <w:noProof/>
          <w:color w:val="000000"/>
          <w:sz w:val="28"/>
          <w:szCs w:val="24"/>
          <w:vertAlign w:val="subscript"/>
        </w:rPr>
        <w:t>aM2</w:t>
      </w:r>
      <w:r w:rsidRPr="003222F9">
        <w:rPr>
          <w:iCs/>
          <w:noProof/>
          <w:color w:val="000000"/>
          <w:sz w:val="28"/>
          <w:szCs w:val="24"/>
        </w:rPr>
        <w:t xml:space="preserve">— </w:t>
      </w:r>
      <w:r w:rsidRPr="003222F9">
        <w:rPr>
          <w:noProof/>
          <w:color w:val="000000"/>
          <w:sz w:val="28"/>
          <w:szCs w:val="24"/>
        </w:rPr>
        <w:t xml:space="preserve">наружный </w:t>
      </w:r>
      <w:r w:rsidR="00000F77" w:rsidRPr="003222F9">
        <w:rPr>
          <w:noProof/>
          <w:color w:val="000000"/>
          <w:sz w:val="28"/>
          <w:szCs w:val="24"/>
        </w:rPr>
        <w:t>диа</w:t>
      </w:r>
      <w:r w:rsidRPr="003222F9">
        <w:rPr>
          <w:noProof/>
          <w:color w:val="000000"/>
          <w:sz w:val="28"/>
          <w:szCs w:val="24"/>
        </w:rPr>
        <w:t xml:space="preserve">метр червячного колеса. </w:t>
      </w:r>
      <w:r w:rsidR="0065194E" w:rsidRPr="003222F9">
        <w:rPr>
          <w:noProof/>
          <w:color w:val="000000"/>
          <w:sz w:val="28"/>
          <w:szCs w:val="24"/>
        </w:rPr>
        <w:t>Один</w:t>
      </w:r>
      <w:r w:rsidRPr="003222F9">
        <w:rPr>
          <w:noProof/>
          <w:color w:val="000000"/>
          <w:sz w:val="28"/>
          <w:szCs w:val="24"/>
        </w:rPr>
        <w:t xml:space="preserve"> </w:t>
      </w:r>
      <w:r w:rsidR="0065194E" w:rsidRPr="003222F9">
        <w:rPr>
          <w:noProof/>
          <w:color w:val="000000"/>
          <w:sz w:val="28"/>
          <w:szCs w:val="24"/>
        </w:rPr>
        <w:t>роликовый конический однорядный</w:t>
      </w:r>
      <w:r w:rsidR="0096069D" w:rsidRPr="003222F9">
        <w:rPr>
          <w:noProof/>
          <w:color w:val="000000"/>
          <w:sz w:val="28"/>
          <w:szCs w:val="24"/>
        </w:rPr>
        <w:t xml:space="preserve"> </w:t>
      </w:r>
      <w:r w:rsidRPr="003222F9">
        <w:rPr>
          <w:noProof/>
          <w:color w:val="000000"/>
          <w:sz w:val="28"/>
          <w:szCs w:val="24"/>
        </w:rPr>
        <w:t>устанавлива</w:t>
      </w:r>
      <w:r w:rsidR="0065194E" w:rsidRPr="003222F9">
        <w:rPr>
          <w:noProof/>
          <w:color w:val="000000"/>
          <w:sz w:val="28"/>
          <w:szCs w:val="24"/>
        </w:rPr>
        <w:t>е</w:t>
      </w:r>
      <w:r w:rsidRPr="003222F9">
        <w:rPr>
          <w:noProof/>
          <w:color w:val="000000"/>
          <w:sz w:val="28"/>
          <w:szCs w:val="24"/>
        </w:rPr>
        <w:t xml:space="preserve">тся с одной </w:t>
      </w:r>
      <w:r w:rsidR="00000F77" w:rsidRPr="003222F9">
        <w:rPr>
          <w:noProof/>
          <w:color w:val="000000"/>
          <w:sz w:val="28"/>
          <w:szCs w:val="24"/>
        </w:rPr>
        <w:t>стороны</w:t>
      </w:r>
      <w:r w:rsidR="0065194E" w:rsidRPr="003222F9">
        <w:rPr>
          <w:noProof/>
          <w:color w:val="000000"/>
          <w:sz w:val="28"/>
          <w:szCs w:val="24"/>
        </w:rPr>
        <w:t xml:space="preserve"> червяка и</w:t>
      </w:r>
      <w:r w:rsidRPr="003222F9">
        <w:rPr>
          <w:noProof/>
          <w:color w:val="000000"/>
          <w:sz w:val="28"/>
          <w:szCs w:val="24"/>
        </w:rPr>
        <w:t xml:space="preserve"> с другой</w:t>
      </w:r>
      <w:r w:rsidR="0096069D" w:rsidRPr="003222F9">
        <w:rPr>
          <w:noProof/>
          <w:color w:val="000000"/>
          <w:sz w:val="28"/>
          <w:szCs w:val="24"/>
        </w:rPr>
        <w:t>.</w:t>
      </w:r>
      <w:r w:rsidR="00000F77" w:rsidRPr="003222F9">
        <w:rPr>
          <w:noProof/>
          <w:color w:val="000000"/>
          <w:sz w:val="28"/>
          <w:szCs w:val="24"/>
        </w:rPr>
        <w:t xml:space="preserve"> </w:t>
      </w:r>
    </w:p>
    <w:p w:rsidR="009F41AE" w:rsidRPr="003222F9" w:rsidRDefault="009F41AE" w:rsidP="0096069D">
      <w:pPr>
        <w:widowControl/>
        <w:spacing w:line="360" w:lineRule="auto"/>
        <w:ind w:firstLine="709"/>
        <w:rPr>
          <w:noProof/>
          <w:color w:val="000000"/>
          <w:sz w:val="28"/>
          <w:szCs w:val="24"/>
        </w:rPr>
      </w:pPr>
      <w:r w:rsidRPr="003222F9">
        <w:rPr>
          <w:noProof/>
          <w:color w:val="000000"/>
          <w:sz w:val="28"/>
          <w:szCs w:val="24"/>
        </w:rPr>
        <w:t>На первом этапе проектирования валов составляют конструктивную и расчетную схемы, определяют действующие нагрузки. Затем по формулам проектировочного расчета находят диаметры входного, выходного</w:t>
      </w:r>
      <w:r w:rsidR="0096069D" w:rsidRPr="003222F9">
        <w:rPr>
          <w:noProof/>
          <w:color w:val="000000"/>
          <w:sz w:val="28"/>
          <w:szCs w:val="24"/>
        </w:rPr>
        <w:t xml:space="preserve"> </w:t>
      </w:r>
      <w:r w:rsidRPr="003222F9">
        <w:rPr>
          <w:noProof/>
          <w:color w:val="000000"/>
          <w:sz w:val="28"/>
          <w:szCs w:val="24"/>
        </w:rPr>
        <w:t>или</w:t>
      </w:r>
      <w:r w:rsidR="0096069D" w:rsidRPr="003222F9">
        <w:rPr>
          <w:noProof/>
          <w:color w:val="000000"/>
          <w:sz w:val="28"/>
          <w:szCs w:val="24"/>
        </w:rPr>
        <w:t xml:space="preserve"> </w:t>
      </w:r>
      <w:r w:rsidRPr="003222F9">
        <w:rPr>
          <w:noProof/>
          <w:color w:val="000000"/>
          <w:sz w:val="28"/>
          <w:szCs w:val="24"/>
        </w:rPr>
        <w:t>промежуточного</w:t>
      </w:r>
      <w:r w:rsidR="0096069D" w:rsidRPr="003222F9">
        <w:rPr>
          <w:noProof/>
          <w:color w:val="000000"/>
          <w:sz w:val="28"/>
          <w:szCs w:val="24"/>
        </w:rPr>
        <w:t xml:space="preserve"> </w:t>
      </w:r>
      <w:r w:rsidRPr="003222F9">
        <w:rPr>
          <w:noProof/>
          <w:color w:val="000000"/>
          <w:sz w:val="28"/>
          <w:szCs w:val="24"/>
        </w:rPr>
        <w:t>сечения</w:t>
      </w:r>
      <w:r w:rsidR="0096069D" w:rsidRPr="003222F9">
        <w:rPr>
          <w:noProof/>
          <w:color w:val="000000"/>
          <w:sz w:val="28"/>
          <w:szCs w:val="24"/>
        </w:rPr>
        <w:t xml:space="preserve"> </w:t>
      </w:r>
      <w:r w:rsidRPr="003222F9">
        <w:rPr>
          <w:noProof/>
          <w:color w:val="000000"/>
          <w:sz w:val="28"/>
          <w:szCs w:val="24"/>
        </w:rPr>
        <w:t>вала,</w:t>
      </w:r>
      <w:r w:rsidR="0096069D" w:rsidRPr="003222F9">
        <w:rPr>
          <w:noProof/>
          <w:color w:val="000000"/>
          <w:sz w:val="28"/>
          <w:szCs w:val="24"/>
        </w:rPr>
        <w:t xml:space="preserve"> </w:t>
      </w:r>
      <w:r w:rsidRPr="003222F9">
        <w:rPr>
          <w:noProof/>
          <w:color w:val="000000"/>
          <w:sz w:val="28"/>
          <w:szCs w:val="24"/>
        </w:rPr>
        <w:t>выбирают</w:t>
      </w:r>
      <w:r w:rsidR="0096069D" w:rsidRPr="003222F9">
        <w:rPr>
          <w:noProof/>
          <w:color w:val="000000"/>
          <w:sz w:val="28"/>
          <w:szCs w:val="24"/>
        </w:rPr>
        <w:t xml:space="preserve"> </w:t>
      </w:r>
      <w:r w:rsidRPr="003222F9">
        <w:rPr>
          <w:noProof/>
          <w:color w:val="000000"/>
          <w:sz w:val="28"/>
          <w:szCs w:val="24"/>
        </w:rPr>
        <w:t>номинальные метры соединений, назначают высоту заплечиков, галтелей, фасок. Для полностью спроектированного вала уточняют расчетную схему, проводят расчеты на выносливость, статическую</w:t>
      </w:r>
      <w:r w:rsidR="0096069D" w:rsidRPr="003222F9">
        <w:rPr>
          <w:noProof/>
          <w:color w:val="000000"/>
          <w:sz w:val="28"/>
          <w:szCs w:val="24"/>
        </w:rPr>
        <w:t xml:space="preserve"> </w:t>
      </w:r>
      <w:r w:rsidRPr="003222F9">
        <w:rPr>
          <w:noProof/>
          <w:color w:val="000000"/>
          <w:sz w:val="28"/>
          <w:szCs w:val="24"/>
        </w:rPr>
        <w:t>прочность</w:t>
      </w:r>
      <w:r w:rsidR="0096069D" w:rsidRPr="003222F9">
        <w:rPr>
          <w:noProof/>
          <w:color w:val="000000"/>
          <w:sz w:val="28"/>
          <w:szCs w:val="24"/>
        </w:rPr>
        <w:t xml:space="preserve"> </w:t>
      </w:r>
      <w:r w:rsidRPr="003222F9">
        <w:rPr>
          <w:noProof/>
          <w:color w:val="000000"/>
          <w:sz w:val="28"/>
          <w:szCs w:val="24"/>
        </w:rPr>
        <w:t>и</w:t>
      </w:r>
      <w:r w:rsidR="0096069D" w:rsidRPr="003222F9">
        <w:rPr>
          <w:noProof/>
          <w:color w:val="000000"/>
          <w:sz w:val="28"/>
          <w:szCs w:val="24"/>
        </w:rPr>
        <w:t xml:space="preserve"> </w:t>
      </w:r>
      <w:r w:rsidRPr="003222F9">
        <w:rPr>
          <w:noProof/>
          <w:color w:val="000000"/>
          <w:sz w:val="28"/>
          <w:szCs w:val="24"/>
        </w:rPr>
        <w:t>жесткость. Обоснованность назначенных конструктивно типа и размеров соединений вал — ступица должна быть также подтверждена соответствующими проверочными расчетами.</w:t>
      </w:r>
    </w:p>
    <w:p w:rsidR="00B42801" w:rsidRPr="003222F9" w:rsidRDefault="00B42801" w:rsidP="0096069D">
      <w:pPr>
        <w:widowControl/>
        <w:spacing w:line="360" w:lineRule="auto"/>
        <w:ind w:firstLine="709"/>
        <w:rPr>
          <w:noProof/>
          <w:color w:val="000000"/>
          <w:sz w:val="28"/>
          <w:szCs w:val="24"/>
        </w:rPr>
      </w:pPr>
      <w:r w:rsidRPr="003222F9">
        <w:rPr>
          <w:noProof/>
          <w:color w:val="000000"/>
          <w:sz w:val="28"/>
          <w:szCs w:val="24"/>
        </w:rPr>
        <w:t>Предварительные значения диаметров (мм) различных участков стальных валов редуктора определяют по формулам (см. [1], стр. 42):</w:t>
      </w:r>
    </w:p>
    <w:p w:rsidR="00B42801" w:rsidRPr="003222F9" w:rsidRDefault="00B42801" w:rsidP="0096069D">
      <w:pPr>
        <w:pStyle w:val="ac"/>
        <w:spacing w:line="360" w:lineRule="auto"/>
        <w:ind w:firstLine="709"/>
        <w:jc w:val="both"/>
        <w:rPr>
          <w:noProof/>
          <w:color w:val="000000"/>
          <w:szCs w:val="24"/>
        </w:rPr>
      </w:pPr>
      <w:r w:rsidRPr="003222F9">
        <w:rPr>
          <w:noProof/>
          <w:color w:val="000000"/>
          <w:szCs w:val="24"/>
        </w:rPr>
        <w:t>для быстроходного (входного) вала</w:t>
      </w:r>
    </w:p>
    <w:p w:rsidR="0096069D" w:rsidRPr="003222F9" w:rsidRDefault="0096069D" w:rsidP="0096069D">
      <w:pPr>
        <w:pStyle w:val="12"/>
        <w:spacing w:line="360" w:lineRule="auto"/>
        <w:ind w:firstLine="709"/>
        <w:jc w:val="both"/>
        <w:rPr>
          <w:rFonts w:cs="Times New Roman"/>
          <w:i w:val="0"/>
          <w:noProof/>
          <w:color w:val="000000"/>
          <w:sz w:val="28"/>
        </w:rPr>
      </w:pPr>
    </w:p>
    <w:p w:rsidR="00B42801" w:rsidRPr="003222F9" w:rsidRDefault="00B42801" w:rsidP="0096069D">
      <w:pPr>
        <w:pStyle w:val="12"/>
        <w:spacing w:line="360" w:lineRule="auto"/>
        <w:ind w:firstLine="709"/>
        <w:jc w:val="both"/>
        <w:rPr>
          <w:rFonts w:cs="Times New Roman"/>
          <w:i w:val="0"/>
          <w:noProof/>
          <w:color w:val="000000"/>
          <w:sz w:val="28"/>
        </w:rPr>
      </w:pPr>
      <w:r w:rsidRPr="003222F9">
        <w:rPr>
          <w:rFonts w:cs="Times New Roman"/>
          <w:i w:val="0"/>
          <w:noProof/>
          <w:color w:val="000000"/>
          <w:sz w:val="28"/>
        </w:rPr>
        <w:object w:dxaOrig="1520" w:dyaOrig="420">
          <v:shape id="_x0000_i1046" type="#_x0000_t75" style="width:75pt;height:21pt" o:ole="" fillcolor="window">
            <v:imagedata r:id="rId48" o:title=""/>
          </v:shape>
          <o:OLEObject Type="Embed" ProgID="Equation.3" ShapeID="_x0000_i1046" DrawAspect="Content" ObjectID="_1458439257" r:id="rId49"/>
        </w:object>
      </w:r>
    </w:p>
    <w:p w:rsidR="00986D0E" w:rsidRPr="003222F9" w:rsidRDefault="00D14B86" w:rsidP="0096069D">
      <w:pPr>
        <w:widowControl/>
        <w:spacing w:line="360" w:lineRule="auto"/>
        <w:ind w:firstLine="709"/>
        <w:rPr>
          <w:noProof/>
          <w:color w:val="000000"/>
          <w:sz w:val="28"/>
          <w:szCs w:val="24"/>
        </w:rPr>
      </w:pPr>
      <w:r w:rsidRPr="003222F9">
        <w:rPr>
          <w:noProof/>
          <w:color w:val="000000"/>
          <w:sz w:val="28"/>
          <w:szCs w:val="24"/>
        </w:rPr>
        <w:object w:dxaOrig="2200" w:dyaOrig="360">
          <v:shape id="_x0000_i1047" type="#_x0000_t75" style="width:108.75pt;height:18pt" o:ole="" fillcolor="window">
            <v:imagedata r:id="rId50" o:title=""/>
          </v:shape>
          <o:OLEObject Type="Embed" ProgID="Equation.3" ShapeID="_x0000_i1047" DrawAspect="Content" ObjectID="_1458439258" r:id="rId51"/>
        </w:object>
      </w:r>
      <w:r w:rsidR="00986D0E" w:rsidRPr="003222F9">
        <w:rPr>
          <w:noProof/>
          <w:color w:val="000000"/>
          <w:sz w:val="28"/>
          <w:szCs w:val="24"/>
        </w:rPr>
        <w:t xml:space="preserve"> </w:t>
      </w:r>
    </w:p>
    <w:p w:rsidR="0096069D" w:rsidRPr="003222F9" w:rsidRDefault="0096069D" w:rsidP="0096069D">
      <w:pPr>
        <w:widowControl/>
        <w:spacing w:line="360" w:lineRule="auto"/>
        <w:ind w:firstLine="709"/>
        <w:rPr>
          <w:noProof/>
          <w:color w:val="000000"/>
          <w:sz w:val="28"/>
          <w:szCs w:val="24"/>
        </w:rPr>
      </w:pPr>
    </w:p>
    <w:p w:rsidR="00DC09EC" w:rsidRPr="003222F9" w:rsidRDefault="00986D0E" w:rsidP="0096069D">
      <w:pPr>
        <w:widowControl/>
        <w:spacing w:line="360" w:lineRule="auto"/>
        <w:ind w:firstLine="709"/>
        <w:rPr>
          <w:noProof/>
          <w:color w:val="000000"/>
          <w:sz w:val="28"/>
          <w:szCs w:val="24"/>
        </w:rPr>
      </w:pPr>
      <w:r w:rsidRPr="003222F9">
        <w:rPr>
          <w:noProof/>
          <w:color w:val="000000"/>
          <w:sz w:val="28"/>
          <w:szCs w:val="24"/>
        </w:rPr>
        <w:t>Принимаем</w:t>
      </w:r>
      <w:r w:rsidR="0096069D" w:rsidRPr="003222F9">
        <w:rPr>
          <w:noProof/>
          <w:color w:val="000000"/>
          <w:sz w:val="28"/>
          <w:szCs w:val="24"/>
        </w:rPr>
        <w:t xml:space="preserve"> </w:t>
      </w:r>
      <w:r w:rsidRPr="003222F9">
        <w:rPr>
          <w:noProof/>
          <w:color w:val="000000"/>
          <w:sz w:val="28"/>
          <w:szCs w:val="24"/>
        </w:rPr>
        <w:t>d=37 исходя из технологичности изготовления червяка.</w:t>
      </w:r>
    </w:p>
    <w:p w:rsidR="00B42801" w:rsidRPr="003222F9" w:rsidRDefault="00B42801" w:rsidP="0096069D">
      <w:pPr>
        <w:pStyle w:val="ac"/>
        <w:spacing w:line="360" w:lineRule="auto"/>
        <w:ind w:firstLine="709"/>
        <w:jc w:val="both"/>
        <w:rPr>
          <w:noProof/>
          <w:color w:val="000000"/>
          <w:szCs w:val="24"/>
        </w:rPr>
      </w:pPr>
      <w:r w:rsidRPr="003222F9">
        <w:rPr>
          <w:noProof/>
          <w:color w:val="000000"/>
          <w:szCs w:val="24"/>
        </w:rPr>
        <w:t>Определим высоту заплечика t</w:t>
      </w:r>
      <w:r w:rsidRPr="003222F9">
        <w:rPr>
          <w:noProof/>
          <w:color w:val="000000"/>
          <w:szCs w:val="24"/>
          <w:vertAlign w:val="subscript"/>
        </w:rPr>
        <w:t>цил</w:t>
      </w:r>
      <w:r w:rsidRPr="003222F9">
        <w:rPr>
          <w:noProof/>
          <w:color w:val="000000"/>
          <w:szCs w:val="24"/>
        </w:rPr>
        <w:t xml:space="preserve">, координату r фаски подшипника и размер f (мм) фаски колеса для диаметра вала d = </w:t>
      </w:r>
      <w:r w:rsidR="001C3240" w:rsidRPr="003222F9">
        <w:rPr>
          <w:noProof/>
          <w:color w:val="000000"/>
          <w:szCs w:val="24"/>
        </w:rPr>
        <w:t>16</w:t>
      </w:r>
      <w:r w:rsidRPr="003222F9">
        <w:rPr>
          <w:noProof/>
          <w:color w:val="000000"/>
          <w:szCs w:val="24"/>
        </w:rPr>
        <w:t xml:space="preserve"> мм (см. [1], стр. 42):</w:t>
      </w:r>
    </w:p>
    <w:p w:rsidR="00DC09EC" w:rsidRPr="003222F9" w:rsidRDefault="00DC09EC" w:rsidP="0096069D">
      <w:pPr>
        <w:widowControl/>
        <w:spacing w:line="360" w:lineRule="auto"/>
        <w:ind w:firstLine="709"/>
        <w:rPr>
          <w:noProof/>
          <w:color w:val="000000"/>
          <w:sz w:val="28"/>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06"/>
        <w:gridCol w:w="4565"/>
      </w:tblGrid>
      <w:tr w:rsidR="00BA3767" w:rsidRPr="003222F9" w:rsidTr="0096069D">
        <w:trPr>
          <w:trHeight w:val="23"/>
        </w:trPr>
        <w:tc>
          <w:tcPr>
            <w:tcW w:w="2615" w:type="pct"/>
          </w:tcPr>
          <w:p w:rsidR="00BA3767" w:rsidRPr="003222F9" w:rsidRDefault="00BA3767" w:rsidP="0096069D">
            <w:pPr>
              <w:pStyle w:val="ac"/>
              <w:spacing w:line="360" w:lineRule="auto"/>
              <w:jc w:val="both"/>
              <w:rPr>
                <w:noProof/>
                <w:color w:val="000000"/>
                <w:sz w:val="20"/>
                <w:szCs w:val="24"/>
              </w:rPr>
            </w:pPr>
            <w:r w:rsidRPr="003222F9">
              <w:rPr>
                <w:noProof/>
                <w:color w:val="000000"/>
                <w:sz w:val="20"/>
                <w:szCs w:val="24"/>
              </w:rPr>
              <w:t>d, мм</w:t>
            </w:r>
          </w:p>
        </w:tc>
        <w:tc>
          <w:tcPr>
            <w:tcW w:w="2385" w:type="pct"/>
          </w:tcPr>
          <w:p w:rsidR="00BA3767" w:rsidRPr="003222F9" w:rsidRDefault="001C3240" w:rsidP="0096069D">
            <w:pPr>
              <w:pStyle w:val="ac"/>
              <w:spacing w:line="360" w:lineRule="auto"/>
              <w:jc w:val="both"/>
              <w:rPr>
                <w:noProof/>
                <w:color w:val="000000"/>
                <w:sz w:val="20"/>
                <w:szCs w:val="24"/>
              </w:rPr>
            </w:pPr>
            <w:r w:rsidRPr="003222F9">
              <w:rPr>
                <w:noProof/>
                <w:color w:val="000000"/>
                <w:sz w:val="20"/>
                <w:szCs w:val="24"/>
              </w:rPr>
              <w:t>17</w:t>
            </w:r>
            <w:r w:rsidR="00B84F4E" w:rsidRPr="003222F9">
              <w:rPr>
                <w:noProof/>
                <w:color w:val="000000"/>
                <w:sz w:val="20"/>
                <w:szCs w:val="24"/>
              </w:rPr>
              <w:t>-</w:t>
            </w:r>
            <w:r w:rsidRPr="003222F9">
              <w:rPr>
                <w:noProof/>
                <w:color w:val="000000"/>
                <w:sz w:val="20"/>
                <w:szCs w:val="24"/>
              </w:rPr>
              <w:t>28</w:t>
            </w:r>
          </w:p>
        </w:tc>
      </w:tr>
      <w:tr w:rsidR="00BA3767" w:rsidRPr="003222F9" w:rsidTr="0096069D">
        <w:trPr>
          <w:trHeight w:val="23"/>
        </w:trPr>
        <w:tc>
          <w:tcPr>
            <w:tcW w:w="2615" w:type="pct"/>
          </w:tcPr>
          <w:p w:rsidR="00BA3767" w:rsidRPr="003222F9" w:rsidRDefault="00BA3767" w:rsidP="0096069D">
            <w:pPr>
              <w:pStyle w:val="ac"/>
              <w:spacing w:line="360" w:lineRule="auto"/>
              <w:jc w:val="both"/>
              <w:rPr>
                <w:noProof/>
                <w:color w:val="000000"/>
                <w:sz w:val="20"/>
                <w:szCs w:val="24"/>
              </w:rPr>
            </w:pPr>
            <w:r w:rsidRPr="003222F9">
              <w:rPr>
                <w:noProof/>
                <w:color w:val="000000"/>
                <w:sz w:val="20"/>
                <w:szCs w:val="24"/>
              </w:rPr>
              <w:t>t</w:t>
            </w:r>
            <w:r w:rsidRPr="003222F9">
              <w:rPr>
                <w:noProof/>
                <w:color w:val="000000"/>
                <w:sz w:val="20"/>
                <w:szCs w:val="24"/>
                <w:vertAlign w:val="subscript"/>
              </w:rPr>
              <w:t>цил</w:t>
            </w:r>
            <w:r w:rsidRPr="003222F9">
              <w:rPr>
                <w:noProof/>
                <w:color w:val="000000"/>
                <w:sz w:val="20"/>
                <w:szCs w:val="24"/>
              </w:rPr>
              <w:t>, мм</w:t>
            </w:r>
          </w:p>
        </w:tc>
        <w:tc>
          <w:tcPr>
            <w:tcW w:w="2385" w:type="pct"/>
          </w:tcPr>
          <w:p w:rsidR="00BA3767" w:rsidRPr="003222F9" w:rsidRDefault="005F0975" w:rsidP="0096069D">
            <w:pPr>
              <w:pStyle w:val="ac"/>
              <w:spacing w:line="360" w:lineRule="auto"/>
              <w:jc w:val="both"/>
              <w:rPr>
                <w:noProof/>
                <w:color w:val="000000"/>
                <w:sz w:val="20"/>
                <w:szCs w:val="24"/>
              </w:rPr>
            </w:pPr>
            <w:r w:rsidRPr="003222F9">
              <w:rPr>
                <w:noProof/>
                <w:color w:val="000000"/>
                <w:sz w:val="20"/>
                <w:szCs w:val="24"/>
              </w:rPr>
              <w:t>3</w:t>
            </w:r>
          </w:p>
        </w:tc>
      </w:tr>
      <w:tr w:rsidR="00BA3767" w:rsidRPr="003222F9" w:rsidTr="0096069D">
        <w:trPr>
          <w:trHeight w:val="23"/>
        </w:trPr>
        <w:tc>
          <w:tcPr>
            <w:tcW w:w="2615" w:type="pct"/>
          </w:tcPr>
          <w:p w:rsidR="00BA3767" w:rsidRPr="003222F9" w:rsidRDefault="00BA3767" w:rsidP="0096069D">
            <w:pPr>
              <w:pStyle w:val="ac"/>
              <w:spacing w:line="360" w:lineRule="auto"/>
              <w:jc w:val="both"/>
              <w:rPr>
                <w:noProof/>
                <w:color w:val="000000"/>
                <w:sz w:val="20"/>
                <w:szCs w:val="24"/>
              </w:rPr>
            </w:pPr>
            <w:r w:rsidRPr="003222F9">
              <w:rPr>
                <w:noProof/>
                <w:color w:val="000000"/>
                <w:sz w:val="20"/>
                <w:szCs w:val="24"/>
              </w:rPr>
              <w:t>r, мм</w:t>
            </w:r>
          </w:p>
        </w:tc>
        <w:tc>
          <w:tcPr>
            <w:tcW w:w="2385" w:type="pct"/>
          </w:tcPr>
          <w:p w:rsidR="00BA3767" w:rsidRPr="003222F9" w:rsidRDefault="001C3240" w:rsidP="0096069D">
            <w:pPr>
              <w:pStyle w:val="ac"/>
              <w:spacing w:line="360" w:lineRule="auto"/>
              <w:jc w:val="both"/>
              <w:rPr>
                <w:noProof/>
                <w:color w:val="000000"/>
                <w:sz w:val="20"/>
                <w:szCs w:val="24"/>
              </w:rPr>
            </w:pPr>
            <w:r w:rsidRPr="003222F9">
              <w:rPr>
                <w:noProof/>
                <w:color w:val="000000"/>
                <w:sz w:val="20"/>
                <w:szCs w:val="24"/>
              </w:rPr>
              <w:t>1,5</w:t>
            </w:r>
          </w:p>
        </w:tc>
      </w:tr>
      <w:tr w:rsidR="00BA3767" w:rsidRPr="003222F9" w:rsidTr="0096069D">
        <w:trPr>
          <w:trHeight w:val="23"/>
        </w:trPr>
        <w:tc>
          <w:tcPr>
            <w:tcW w:w="2615" w:type="pct"/>
          </w:tcPr>
          <w:p w:rsidR="00BA3767" w:rsidRPr="003222F9" w:rsidRDefault="00BA3767" w:rsidP="0096069D">
            <w:pPr>
              <w:pStyle w:val="ac"/>
              <w:spacing w:line="360" w:lineRule="auto"/>
              <w:jc w:val="both"/>
              <w:rPr>
                <w:noProof/>
                <w:color w:val="000000"/>
                <w:sz w:val="20"/>
                <w:szCs w:val="24"/>
              </w:rPr>
            </w:pPr>
            <w:r w:rsidRPr="003222F9">
              <w:rPr>
                <w:noProof/>
                <w:color w:val="000000"/>
                <w:sz w:val="20"/>
                <w:szCs w:val="24"/>
              </w:rPr>
              <w:t>f, мм</w:t>
            </w:r>
          </w:p>
        </w:tc>
        <w:tc>
          <w:tcPr>
            <w:tcW w:w="2385" w:type="pct"/>
          </w:tcPr>
          <w:p w:rsidR="00BA3767" w:rsidRPr="003222F9" w:rsidRDefault="00BA3767" w:rsidP="0096069D">
            <w:pPr>
              <w:pStyle w:val="ac"/>
              <w:spacing w:line="360" w:lineRule="auto"/>
              <w:jc w:val="both"/>
              <w:rPr>
                <w:noProof/>
                <w:color w:val="000000"/>
                <w:sz w:val="20"/>
                <w:szCs w:val="24"/>
              </w:rPr>
            </w:pPr>
            <w:r w:rsidRPr="003222F9">
              <w:rPr>
                <w:noProof/>
                <w:color w:val="000000"/>
                <w:sz w:val="20"/>
                <w:szCs w:val="24"/>
              </w:rPr>
              <w:t>1</w:t>
            </w:r>
            <w:r w:rsidR="001C3240" w:rsidRPr="003222F9">
              <w:rPr>
                <w:noProof/>
                <w:color w:val="000000"/>
                <w:sz w:val="20"/>
                <w:szCs w:val="24"/>
              </w:rPr>
              <w:t>,5</w:t>
            </w:r>
          </w:p>
        </w:tc>
      </w:tr>
    </w:tbl>
    <w:p w:rsidR="00BA3767" w:rsidRPr="003222F9" w:rsidRDefault="00BA3767" w:rsidP="0096069D">
      <w:pPr>
        <w:pStyle w:val="ac"/>
        <w:tabs>
          <w:tab w:val="left" w:pos="6315"/>
        </w:tabs>
        <w:spacing w:line="360" w:lineRule="auto"/>
        <w:ind w:firstLine="709"/>
        <w:jc w:val="both"/>
        <w:rPr>
          <w:noProof/>
          <w:color w:val="000000"/>
          <w:szCs w:val="24"/>
        </w:rPr>
      </w:pPr>
    </w:p>
    <w:p w:rsidR="00BA3767" w:rsidRPr="003222F9" w:rsidRDefault="0096069D" w:rsidP="0096069D">
      <w:pPr>
        <w:pStyle w:val="ac"/>
        <w:tabs>
          <w:tab w:val="left" w:pos="6315"/>
        </w:tabs>
        <w:spacing w:line="360" w:lineRule="auto"/>
        <w:ind w:firstLine="709"/>
        <w:jc w:val="both"/>
        <w:rPr>
          <w:noProof/>
          <w:color w:val="000000"/>
          <w:szCs w:val="24"/>
        </w:rPr>
      </w:pPr>
      <w:r w:rsidRPr="003222F9">
        <w:rPr>
          <w:noProof/>
          <w:color w:val="000000"/>
          <w:szCs w:val="24"/>
        </w:rPr>
        <w:br w:type="page"/>
      </w:r>
      <w:r w:rsidR="005F353B" w:rsidRPr="003222F9">
        <w:rPr>
          <w:noProof/>
          <w:color w:val="000000"/>
          <w:szCs w:val="24"/>
        </w:rPr>
        <w:t>д</w:t>
      </w:r>
      <w:r w:rsidR="00BA3767" w:rsidRPr="003222F9">
        <w:rPr>
          <w:noProof/>
          <w:color w:val="000000"/>
          <w:szCs w:val="24"/>
        </w:rPr>
        <w:t>ля тихоходного вала</w:t>
      </w:r>
    </w:p>
    <w:p w:rsidR="0096069D" w:rsidRPr="003222F9" w:rsidRDefault="0096069D" w:rsidP="0096069D">
      <w:pPr>
        <w:pStyle w:val="12"/>
        <w:spacing w:line="360" w:lineRule="auto"/>
        <w:ind w:firstLine="709"/>
        <w:jc w:val="both"/>
        <w:rPr>
          <w:rFonts w:cs="Times New Roman"/>
          <w:i w:val="0"/>
          <w:noProof/>
          <w:color w:val="000000"/>
          <w:sz w:val="28"/>
        </w:rPr>
      </w:pPr>
    </w:p>
    <w:p w:rsidR="00BA3767" w:rsidRPr="003222F9" w:rsidRDefault="005F353B" w:rsidP="0096069D">
      <w:pPr>
        <w:pStyle w:val="12"/>
        <w:spacing w:line="360" w:lineRule="auto"/>
        <w:ind w:firstLine="709"/>
        <w:jc w:val="both"/>
        <w:rPr>
          <w:rFonts w:cs="Times New Roman"/>
          <w:i w:val="0"/>
          <w:noProof/>
          <w:color w:val="000000"/>
          <w:sz w:val="28"/>
        </w:rPr>
      </w:pPr>
      <w:r w:rsidRPr="003222F9">
        <w:rPr>
          <w:rFonts w:cs="Times New Roman"/>
          <w:i w:val="0"/>
          <w:noProof/>
          <w:color w:val="000000"/>
          <w:sz w:val="28"/>
        </w:rPr>
        <w:object w:dxaOrig="1520" w:dyaOrig="420">
          <v:shape id="_x0000_i1048" type="#_x0000_t75" style="width:75.75pt;height:21pt" o:ole="" fillcolor="window">
            <v:imagedata r:id="rId52" o:title=""/>
          </v:shape>
          <o:OLEObject Type="Embed" ProgID="Equation.3" ShapeID="_x0000_i1048" DrawAspect="Content" ObjectID="_1458439259" r:id="rId53"/>
        </w:object>
      </w:r>
    </w:p>
    <w:p w:rsidR="005F353B" w:rsidRPr="003222F9" w:rsidRDefault="00AE0410" w:rsidP="0096069D">
      <w:pPr>
        <w:pStyle w:val="12"/>
        <w:spacing w:line="360" w:lineRule="auto"/>
        <w:ind w:firstLine="709"/>
        <w:jc w:val="both"/>
        <w:rPr>
          <w:rFonts w:cs="Times New Roman"/>
          <w:i w:val="0"/>
          <w:noProof/>
          <w:color w:val="000000"/>
          <w:sz w:val="28"/>
        </w:rPr>
      </w:pPr>
      <w:r w:rsidRPr="003222F9">
        <w:rPr>
          <w:rFonts w:cs="Times New Roman"/>
          <w:i w:val="0"/>
          <w:noProof/>
          <w:color w:val="000000"/>
          <w:sz w:val="28"/>
        </w:rPr>
        <w:object w:dxaOrig="2299" w:dyaOrig="360">
          <v:shape id="_x0000_i1049" type="#_x0000_t75" style="width:114.75pt;height:18pt" o:ole="" fillcolor="window">
            <v:imagedata r:id="rId54" o:title=""/>
          </v:shape>
          <o:OLEObject Type="Embed" ProgID="Equation.3" ShapeID="_x0000_i1049" DrawAspect="Content" ObjectID="_1458439260" r:id="rId55"/>
        </w:object>
      </w:r>
    </w:p>
    <w:p w:rsidR="0096069D" w:rsidRPr="003222F9" w:rsidRDefault="0096069D" w:rsidP="0096069D">
      <w:pPr>
        <w:widowControl/>
        <w:spacing w:line="360" w:lineRule="auto"/>
        <w:ind w:firstLine="709"/>
        <w:rPr>
          <w:noProof/>
          <w:color w:val="000000"/>
          <w:sz w:val="28"/>
          <w:szCs w:val="24"/>
        </w:rPr>
      </w:pPr>
    </w:p>
    <w:p w:rsidR="00986D0E" w:rsidRPr="003222F9" w:rsidRDefault="00986D0E" w:rsidP="0096069D">
      <w:pPr>
        <w:widowControl/>
        <w:spacing w:line="360" w:lineRule="auto"/>
        <w:ind w:firstLine="709"/>
        <w:rPr>
          <w:noProof/>
          <w:color w:val="000000"/>
          <w:sz w:val="28"/>
          <w:szCs w:val="24"/>
        </w:rPr>
      </w:pPr>
      <w:r w:rsidRPr="003222F9">
        <w:rPr>
          <w:noProof/>
          <w:color w:val="000000"/>
          <w:sz w:val="28"/>
          <w:szCs w:val="24"/>
        </w:rPr>
        <w:t>Принимаем</w:t>
      </w:r>
      <w:r w:rsidR="0096069D" w:rsidRPr="003222F9">
        <w:rPr>
          <w:noProof/>
          <w:color w:val="000000"/>
          <w:sz w:val="28"/>
          <w:szCs w:val="24"/>
        </w:rPr>
        <w:t xml:space="preserve"> </w:t>
      </w:r>
      <w:r w:rsidRPr="003222F9">
        <w:rPr>
          <w:noProof/>
          <w:color w:val="000000"/>
          <w:sz w:val="28"/>
          <w:szCs w:val="24"/>
        </w:rPr>
        <w:t>d=45 из нормального ряда.</w:t>
      </w:r>
    </w:p>
    <w:p w:rsidR="005F353B" w:rsidRPr="003222F9" w:rsidRDefault="005F353B" w:rsidP="0096069D">
      <w:pPr>
        <w:pStyle w:val="ac"/>
        <w:spacing w:line="360" w:lineRule="auto"/>
        <w:ind w:firstLine="709"/>
        <w:jc w:val="both"/>
        <w:rPr>
          <w:noProof/>
          <w:color w:val="000000"/>
          <w:szCs w:val="24"/>
        </w:rPr>
      </w:pPr>
      <w:r w:rsidRPr="003222F9">
        <w:rPr>
          <w:noProof/>
          <w:color w:val="000000"/>
          <w:szCs w:val="24"/>
        </w:rPr>
        <w:t>Определим высоту заплечика t</w:t>
      </w:r>
      <w:r w:rsidRPr="003222F9">
        <w:rPr>
          <w:noProof/>
          <w:color w:val="000000"/>
          <w:szCs w:val="24"/>
          <w:vertAlign w:val="subscript"/>
        </w:rPr>
        <w:t>кон</w:t>
      </w:r>
      <w:r w:rsidRPr="003222F9">
        <w:rPr>
          <w:noProof/>
          <w:color w:val="000000"/>
          <w:szCs w:val="24"/>
        </w:rPr>
        <w:t xml:space="preserve">, координату r фаски подшипника и размер f (мм) фаски колеса для диаметра вала d = </w:t>
      </w:r>
      <w:r w:rsidR="001C3240" w:rsidRPr="003222F9">
        <w:rPr>
          <w:noProof/>
          <w:color w:val="000000"/>
          <w:szCs w:val="24"/>
        </w:rPr>
        <w:t>43</w:t>
      </w:r>
      <w:r w:rsidRPr="003222F9">
        <w:rPr>
          <w:noProof/>
          <w:color w:val="000000"/>
          <w:szCs w:val="24"/>
        </w:rPr>
        <w:t xml:space="preserve"> мм (см. [1], стр. 42):</w:t>
      </w:r>
    </w:p>
    <w:p w:rsidR="00DC09EC" w:rsidRPr="003222F9" w:rsidRDefault="00DC09EC" w:rsidP="0096069D">
      <w:pPr>
        <w:pStyle w:val="ac"/>
        <w:spacing w:line="360" w:lineRule="auto"/>
        <w:ind w:firstLine="709"/>
        <w:jc w:val="both"/>
        <w:rPr>
          <w:noProof/>
          <w:color w:val="000000"/>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06"/>
        <w:gridCol w:w="4565"/>
      </w:tblGrid>
      <w:tr w:rsidR="00DC09EC" w:rsidRPr="003222F9" w:rsidTr="0096069D">
        <w:trPr>
          <w:trHeight w:val="23"/>
        </w:trPr>
        <w:tc>
          <w:tcPr>
            <w:tcW w:w="2615" w:type="pct"/>
          </w:tcPr>
          <w:p w:rsidR="00DC09EC" w:rsidRPr="003222F9" w:rsidRDefault="00DC09EC" w:rsidP="0096069D">
            <w:pPr>
              <w:pStyle w:val="ac"/>
              <w:spacing w:line="360" w:lineRule="auto"/>
              <w:jc w:val="both"/>
              <w:rPr>
                <w:noProof/>
                <w:color w:val="000000"/>
                <w:sz w:val="20"/>
                <w:szCs w:val="24"/>
              </w:rPr>
            </w:pPr>
            <w:r w:rsidRPr="003222F9">
              <w:rPr>
                <w:noProof/>
                <w:color w:val="000000"/>
                <w:sz w:val="20"/>
                <w:szCs w:val="24"/>
              </w:rPr>
              <w:t>d, мм</w:t>
            </w:r>
          </w:p>
        </w:tc>
        <w:tc>
          <w:tcPr>
            <w:tcW w:w="2385" w:type="pct"/>
          </w:tcPr>
          <w:p w:rsidR="00DC09EC" w:rsidRPr="003222F9" w:rsidRDefault="001C3240" w:rsidP="0096069D">
            <w:pPr>
              <w:pStyle w:val="ac"/>
              <w:spacing w:line="360" w:lineRule="auto"/>
              <w:jc w:val="both"/>
              <w:rPr>
                <w:noProof/>
                <w:color w:val="000000"/>
                <w:sz w:val="20"/>
                <w:szCs w:val="24"/>
              </w:rPr>
            </w:pPr>
            <w:r w:rsidRPr="003222F9">
              <w:rPr>
                <w:noProof/>
                <w:color w:val="000000"/>
                <w:sz w:val="20"/>
                <w:szCs w:val="24"/>
              </w:rPr>
              <w:t>40-44</w:t>
            </w:r>
          </w:p>
        </w:tc>
      </w:tr>
      <w:tr w:rsidR="00DC09EC" w:rsidRPr="003222F9" w:rsidTr="0096069D">
        <w:trPr>
          <w:trHeight w:val="23"/>
        </w:trPr>
        <w:tc>
          <w:tcPr>
            <w:tcW w:w="2615" w:type="pct"/>
          </w:tcPr>
          <w:p w:rsidR="00DC09EC" w:rsidRPr="003222F9" w:rsidRDefault="008D4FE7" w:rsidP="0096069D">
            <w:pPr>
              <w:pStyle w:val="ac"/>
              <w:spacing w:line="360" w:lineRule="auto"/>
              <w:jc w:val="both"/>
              <w:rPr>
                <w:noProof/>
                <w:color w:val="000000"/>
                <w:sz w:val="20"/>
                <w:szCs w:val="24"/>
              </w:rPr>
            </w:pPr>
            <w:r w:rsidRPr="003222F9">
              <w:rPr>
                <w:noProof/>
                <w:color w:val="000000"/>
                <w:sz w:val="20"/>
                <w:szCs w:val="24"/>
              </w:rPr>
              <w:t>T</w:t>
            </w:r>
            <w:r w:rsidRPr="003222F9">
              <w:rPr>
                <w:noProof/>
                <w:color w:val="000000"/>
                <w:sz w:val="20"/>
                <w:szCs w:val="24"/>
                <w:vertAlign w:val="subscript"/>
              </w:rPr>
              <w:t>цил</w:t>
            </w:r>
            <w:r w:rsidR="00DC09EC" w:rsidRPr="003222F9">
              <w:rPr>
                <w:noProof/>
                <w:color w:val="000000"/>
                <w:sz w:val="20"/>
                <w:szCs w:val="24"/>
              </w:rPr>
              <w:t>, мм</w:t>
            </w:r>
          </w:p>
        </w:tc>
        <w:tc>
          <w:tcPr>
            <w:tcW w:w="2385" w:type="pct"/>
          </w:tcPr>
          <w:p w:rsidR="00DC09EC" w:rsidRPr="003222F9" w:rsidRDefault="001C3240" w:rsidP="0096069D">
            <w:pPr>
              <w:pStyle w:val="ac"/>
              <w:spacing w:line="360" w:lineRule="auto"/>
              <w:jc w:val="both"/>
              <w:rPr>
                <w:noProof/>
                <w:color w:val="000000"/>
                <w:sz w:val="20"/>
                <w:szCs w:val="24"/>
              </w:rPr>
            </w:pPr>
            <w:r w:rsidRPr="003222F9">
              <w:rPr>
                <w:noProof/>
                <w:color w:val="000000"/>
                <w:sz w:val="20"/>
                <w:szCs w:val="24"/>
              </w:rPr>
              <w:t>3,5</w:t>
            </w:r>
          </w:p>
        </w:tc>
      </w:tr>
      <w:tr w:rsidR="00DC09EC" w:rsidRPr="003222F9" w:rsidTr="0096069D">
        <w:trPr>
          <w:trHeight w:val="23"/>
        </w:trPr>
        <w:tc>
          <w:tcPr>
            <w:tcW w:w="2615" w:type="pct"/>
          </w:tcPr>
          <w:p w:rsidR="00DC09EC" w:rsidRPr="003222F9" w:rsidRDefault="00DC09EC" w:rsidP="0096069D">
            <w:pPr>
              <w:pStyle w:val="ac"/>
              <w:spacing w:line="360" w:lineRule="auto"/>
              <w:jc w:val="both"/>
              <w:rPr>
                <w:noProof/>
                <w:color w:val="000000"/>
                <w:sz w:val="20"/>
                <w:szCs w:val="24"/>
              </w:rPr>
            </w:pPr>
            <w:r w:rsidRPr="003222F9">
              <w:rPr>
                <w:noProof/>
                <w:color w:val="000000"/>
                <w:sz w:val="20"/>
                <w:szCs w:val="24"/>
              </w:rPr>
              <w:t>r, мм</w:t>
            </w:r>
          </w:p>
        </w:tc>
        <w:tc>
          <w:tcPr>
            <w:tcW w:w="2385" w:type="pct"/>
          </w:tcPr>
          <w:p w:rsidR="00DC09EC" w:rsidRPr="003222F9" w:rsidRDefault="001C3240" w:rsidP="0096069D">
            <w:pPr>
              <w:pStyle w:val="ac"/>
              <w:spacing w:line="360" w:lineRule="auto"/>
              <w:jc w:val="both"/>
              <w:rPr>
                <w:noProof/>
                <w:color w:val="000000"/>
                <w:sz w:val="20"/>
                <w:szCs w:val="24"/>
              </w:rPr>
            </w:pPr>
            <w:r w:rsidRPr="003222F9">
              <w:rPr>
                <w:noProof/>
                <w:color w:val="000000"/>
                <w:sz w:val="20"/>
                <w:szCs w:val="24"/>
              </w:rPr>
              <w:t>2,5</w:t>
            </w:r>
          </w:p>
        </w:tc>
      </w:tr>
      <w:tr w:rsidR="00DC09EC" w:rsidRPr="003222F9" w:rsidTr="0096069D">
        <w:trPr>
          <w:trHeight w:val="23"/>
        </w:trPr>
        <w:tc>
          <w:tcPr>
            <w:tcW w:w="2615" w:type="pct"/>
          </w:tcPr>
          <w:p w:rsidR="00DC09EC" w:rsidRPr="003222F9" w:rsidRDefault="00DC09EC" w:rsidP="0096069D">
            <w:pPr>
              <w:pStyle w:val="ac"/>
              <w:spacing w:line="360" w:lineRule="auto"/>
              <w:jc w:val="both"/>
              <w:rPr>
                <w:noProof/>
                <w:color w:val="000000"/>
                <w:sz w:val="20"/>
                <w:szCs w:val="24"/>
              </w:rPr>
            </w:pPr>
            <w:r w:rsidRPr="003222F9">
              <w:rPr>
                <w:noProof/>
                <w:color w:val="000000"/>
                <w:sz w:val="20"/>
                <w:szCs w:val="24"/>
              </w:rPr>
              <w:t>f, мм</w:t>
            </w:r>
          </w:p>
        </w:tc>
        <w:tc>
          <w:tcPr>
            <w:tcW w:w="2385" w:type="pct"/>
          </w:tcPr>
          <w:p w:rsidR="00DC09EC" w:rsidRPr="003222F9" w:rsidRDefault="00DC09EC" w:rsidP="0096069D">
            <w:pPr>
              <w:pStyle w:val="ac"/>
              <w:spacing w:line="360" w:lineRule="auto"/>
              <w:jc w:val="both"/>
              <w:rPr>
                <w:noProof/>
                <w:color w:val="000000"/>
                <w:sz w:val="20"/>
                <w:szCs w:val="24"/>
              </w:rPr>
            </w:pPr>
            <w:r w:rsidRPr="003222F9">
              <w:rPr>
                <w:noProof/>
                <w:color w:val="000000"/>
                <w:sz w:val="20"/>
                <w:szCs w:val="24"/>
              </w:rPr>
              <w:t>1.</w:t>
            </w:r>
            <w:r w:rsidR="001C3240" w:rsidRPr="003222F9">
              <w:rPr>
                <w:noProof/>
                <w:color w:val="000000"/>
                <w:sz w:val="20"/>
                <w:szCs w:val="24"/>
              </w:rPr>
              <w:t>2</w:t>
            </w:r>
          </w:p>
        </w:tc>
      </w:tr>
    </w:tbl>
    <w:p w:rsidR="0096069D" w:rsidRPr="003222F9" w:rsidRDefault="0096069D" w:rsidP="0096069D">
      <w:pPr>
        <w:pStyle w:val="12"/>
        <w:spacing w:line="360" w:lineRule="auto"/>
        <w:ind w:firstLine="709"/>
        <w:jc w:val="both"/>
        <w:rPr>
          <w:rFonts w:cs="Times New Roman"/>
          <w:i w:val="0"/>
          <w:noProof/>
          <w:color w:val="000000"/>
          <w:sz w:val="28"/>
        </w:rPr>
      </w:pPr>
    </w:p>
    <w:p w:rsidR="00BA3767" w:rsidRPr="003222F9" w:rsidRDefault="00222F46" w:rsidP="0096069D">
      <w:pPr>
        <w:pStyle w:val="12"/>
        <w:spacing w:line="360" w:lineRule="auto"/>
        <w:ind w:firstLine="709"/>
        <w:jc w:val="both"/>
        <w:rPr>
          <w:rFonts w:cs="Times New Roman"/>
          <w:i w:val="0"/>
          <w:noProof/>
          <w:color w:val="000000"/>
          <w:sz w:val="28"/>
        </w:rPr>
      </w:pPr>
      <w:r w:rsidRPr="003222F9">
        <w:rPr>
          <w:rFonts w:cs="Times New Roman"/>
          <w:i w:val="0"/>
          <w:noProof/>
          <w:color w:val="000000"/>
          <w:sz w:val="28"/>
        </w:rPr>
        <w:object w:dxaOrig="1420" w:dyaOrig="360">
          <v:shape id="_x0000_i1050" type="#_x0000_t75" style="width:71.25pt;height:18pt" o:ole="" fillcolor="window">
            <v:imagedata r:id="rId56" o:title=""/>
          </v:shape>
          <o:OLEObject Type="Embed" ProgID="Equation.3" ShapeID="_x0000_i1050" DrawAspect="Content" ObjectID="_1458439261" r:id="rId57"/>
        </w:object>
      </w:r>
    </w:p>
    <w:p w:rsidR="007774D0" w:rsidRPr="003222F9" w:rsidRDefault="001C3240" w:rsidP="0096069D">
      <w:pPr>
        <w:pStyle w:val="12"/>
        <w:spacing w:line="360" w:lineRule="auto"/>
        <w:ind w:firstLine="709"/>
        <w:jc w:val="both"/>
        <w:rPr>
          <w:rFonts w:cs="Times New Roman"/>
          <w:i w:val="0"/>
          <w:noProof/>
          <w:color w:val="000000"/>
          <w:sz w:val="28"/>
        </w:rPr>
      </w:pPr>
      <w:r w:rsidRPr="003222F9">
        <w:rPr>
          <w:rFonts w:cs="Times New Roman"/>
          <w:i w:val="0"/>
          <w:noProof/>
          <w:color w:val="000000"/>
          <w:sz w:val="28"/>
        </w:rPr>
        <w:object w:dxaOrig="2880" w:dyaOrig="360">
          <v:shape id="_x0000_i1051" type="#_x0000_t75" style="width:2in;height:18pt" o:ole="" fillcolor="window">
            <v:imagedata r:id="rId58" o:title=""/>
          </v:shape>
          <o:OLEObject Type="Embed" ProgID="Equation.3" ShapeID="_x0000_i1051" DrawAspect="Content" ObjectID="_1458439262" r:id="rId59"/>
        </w:object>
      </w:r>
    </w:p>
    <w:p w:rsidR="0096069D" w:rsidRPr="003222F9" w:rsidRDefault="0096069D" w:rsidP="0096069D">
      <w:pPr>
        <w:widowControl/>
        <w:spacing w:line="360" w:lineRule="auto"/>
        <w:ind w:firstLine="709"/>
        <w:rPr>
          <w:noProof/>
          <w:color w:val="000000"/>
          <w:sz w:val="28"/>
          <w:szCs w:val="24"/>
        </w:rPr>
      </w:pPr>
    </w:p>
    <w:p w:rsidR="00986D0E" w:rsidRPr="003222F9" w:rsidRDefault="00986D0E" w:rsidP="0096069D">
      <w:pPr>
        <w:widowControl/>
        <w:spacing w:line="360" w:lineRule="auto"/>
        <w:ind w:firstLine="709"/>
        <w:rPr>
          <w:noProof/>
          <w:color w:val="000000"/>
          <w:sz w:val="28"/>
          <w:szCs w:val="24"/>
        </w:rPr>
      </w:pPr>
      <w:r w:rsidRPr="003222F9">
        <w:rPr>
          <w:noProof/>
          <w:color w:val="000000"/>
          <w:sz w:val="28"/>
          <w:szCs w:val="24"/>
        </w:rPr>
        <w:t>Принимаем</w:t>
      </w:r>
      <w:r w:rsidR="0096069D" w:rsidRPr="003222F9">
        <w:rPr>
          <w:noProof/>
          <w:color w:val="000000"/>
          <w:sz w:val="28"/>
          <w:szCs w:val="24"/>
        </w:rPr>
        <w:t xml:space="preserve"> </w:t>
      </w:r>
      <w:r w:rsidRPr="003222F9">
        <w:rPr>
          <w:noProof/>
          <w:color w:val="000000"/>
          <w:sz w:val="28"/>
          <w:szCs w:val="24"/>
        </w:rPr>
        <w:t>d=50 как ближайший стандартный.</w:t>
      </w:r>
    </w:p>
    <w:p w:rsidR="003F5B0F" w:rsidRPr="003222F9" w:rsidRDefault="00667799" w:rsidP="0096069D">
      <w:pPr>
        <w:widowControl/>
        <w:spacing w:line="360" w:lineRule="auto"/>
        <w:ind w:firstLine="709"/>
        <w:rPr>
          <w:noProof/>
          <w:color w:val="000000"/>
          <w:sz w:val="28"/>
          <w:szCs w:val="24"/>
        </w:rPr>
      </w:pPr>
      <w:r w:rsidRPr="003222F9">
        <w:rPr>
          <w:noProof/>
          <w:color w:val="000000"/>
          <w:sz w:val="28"/>
          <w:szCs w:val="24"/>
        </w:rPr>
        <w:t>Д</w:t>
      </w:r>
      <w:r w:rsidR="00267FB5" w:rsidRPr="003222F9">
        <w:rPr>
          <w:noProof/>
          <w:color w:val="000000"/>
          <w:sz w:val="28"/>
          <w:szCs w:val="24"/>
        </w:rPr>
        <w:t>лина ступицы червячного колеса</w:t>
      </w:r>
      <w:r w:rsidR="0096069D" w:rsidRPr="003222F9">
        <w:rPr>
          <w:noProof/>
          <w:color w:val="000000"/>
          <w:sz w:val="28"/>
          <w:szCs w:val="24"/>
        </w:rPr>
        <w:t>:</w:t>
      </w:r>
    </w:p>
    <w:p w:rsidR="0096069D" w:rsidRPr="003222F9" w:rsidRDefault="0096069D" w:rsidP="0096069D">
      <w:pPr>
        <w:widowControl/>
        <w:spacing w:line="360" w:lineRule="auto"/>
        <w:ind w:firstLine="709"/>
        <w:rPr>
          <w:noProof/>
          <w:color w:val="000000"/>
          <w:sz w:val="28"/>
          <w:szCs w:val="24"/>
        </w:rPr>
      </w:pPr>
    </w:p>
    <w:p w:rsidR="00267FB5" w:rsidRPr="003222F9" w:rsidRDefault="00267FB5"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052" type="#_x0000_t75" style="width:9pt;height:14.25pt" o:ole="">
            <v:imagedata r:id="rId60" o:title=""/>
          </v:shape>
          <o:OLEObject Type="Embed" ProgID="Equation.DSMT4" ShapeID="_x0000_i1052" DrawAspect="Content" ObjectID="_1458439263" r:id="rId61"/>
        </w:object>
      </w:r>
      <w:r w:rsidR="00893D49" w:rsidRPr="003222F9">
        <w:rPr>
          <w:noProof/>
          <w:color w:val="000000"/>
          <w:sz w:val="28"/>
          <w:szCs w:val="24"/>
        </w:rPr>
        <w:object w:dxaOrig="2620" w:dyaOrig="360">
          <v:shape id="_x0000_i1053" type="#_x0000_t75" style="width:131.25pt;height:18pt" o:ole="">
            <v:imagedata r:id="rId62" o:title=""/>
          </v:shape>
          <o:OLEObject Type="Embed" ProgID="Equation.DSMT4" ShapeID="_x0000_i1053" DrawAspect="Content" ObjectID="_1458439264" r:id="rId63"/>
        </w:object>
      </w:r>
    </w:p>
    <w:p w:rsidR="0021553C" w:rsidRPr="003222F9" w:rsidRDefault="0096069D" w:rsidP="0096069D">
      <w:pPr>
        <w:widowControl/>
        <w:spacing w:line="360" w:lineRule="auto"/>
        <w:ind w:firstLine="709"/>
        <w:rPr>
          <w:noProof/>
          <w:color w:val="000000"/>
          <w:sz w:val="28"/>
          <w:szCs w:val="24"/>
        </w:rPr>
      </w:pPr>
      <w:r w:rsidRPr="003222F9">
        <w:rPr>
          <w:noProof/>
          <w:color w:val="000000"/>
          <w:sz w:val="28"/>
          <w:szCs w:val="24"/>
        </w:rPr>
        <w:br w:type="page"/>
      </w:r>
      <w:r w:rsidR="00D14D70">
        <w:rPr>
          <w:noProof/>
          <w:color w:val="000000"/>
          <w:sz w:val="28"/>
          <w:szCs w:val="24"/>
        </w:rPr>
      </w:r>
      <w:r w:rsidR="00D14D70">
        <w:rPr>
          <w:noProof/>
          <w:color w:val="000000"/>
          <w:sz w:val="28"/>
          <w:szCs w:val="24"/>
        </w:rPr>
        <w:pict>
          <v:group id="_x0000_s1026" style="width:389.9pt;height:306.15pt;mso-position-horizontal-relative:char;mso-position-vertical-relative:line" coordorigin="2682,567" coordsize="6225,7240" wrapcoords="-52 0 -52 18246 21600 18246 21600 0 -52 0">
            <v:shapetype id="_x0000_t202" coordsize="21600,21600" o:spt="202" path="m,l,21600r21600,l21600,xe">
              <v:stroke joinstyle="miter"/>
              <v:path gradientshapeok="t" o:connecttype="rect"/>
            </v:shapetype>
            <v:shape id="_x0000_s1027" type="#_x0000_t202" style="position:absolute;left:4392;top:6902;width:4320;height:905" wrapcoords="0 0 21600 0 21600 21600 0 21600 0 0" filled="f" stroked="f">
              <v:textbox style="mso-next-textbox:#_x0000_s1027">
                <w:txbxContent>
                  <w:p w:rsidR="00542C64" w:rsidRPr="008401AB" w:rsidRDefault="00542C64" w:rsidP="008401AB">
                    <w:pPr>
                      <w:widowControl/>
                      <w:spacing w:line="240" w:lineRule="auto"/>
                      <w:ind w:firstLine="0"/>
                      <w:jc w:val="center"/>
                      <w:rPr>
                        <w:rFonts w:ascii="Arial" w:hAnsi="Arial" w:cs="Arial"/>
                        <w:sz w:val="24"/>
                        <w:szCs w:val="24"/>
                      </w:rPr>
                    </w:pPr>
                    <w:r w:rsidRPr="008401AB">
                      <w:rPr>
                        <w:rFonts w:ascii="Arial" w:hAnsi="Arial" w:cs="Arial"/>
                        <w:sz w:val="24"/>
                        <w:szCs w:val="24"/>
                      </w:rPr>
                      <w:t>Рис 4. Компоновка вала червячного колеса</w:t>
                    </w:r>
                  </w:p>
                </w:txbxContent>
              </v:textbox>
            </v:shape>
            <v:shape id="_x0000_s1028" type="#_x0000_t75" style="position:absolute;left:2682;top:567;width:6225;height:6135;mso-wrap-distance-left:2pt;mso-wrap-distance-right:2pt;mso-position-horizontal-relative:margin" o:allowincell="f" o:allowoverlap="f">
              <v:imagedata r:id="rId64" o:title="" gain="112993f" blacklevel="-5898f"/>
            </v:shape>
            <w10:wrap type="none"/>
            <w10:anchorlock/>
          </v:group>
        </w:pict>
      </w:r>
    </w:p>
    <w:p w:rsidR="001E29B9" w:rsidRPr="003222F9" w:rsidRDefault="001E29B9" w:rsidP="0096069D">
      <w:pPr>
        <w:widowControl/>
        <w:spacing w:line="360" w:lineRule="auto"/>
        <w:ind w:firstLine="709"/>
        <w:outlineLvl w:val="1"/>
        <w:rPr>
          <w:noProof/>
          <w:color w:val="000000"/>
          <w:sz w:val="28"/>
          <w:szCs w:val="28"/>
        </w:rPr>
      </w:pPr>
      <w:bookmarkStart w:id="23" w:name="_Toc135719022"/>
      <w:bookmarkStart w:id="24" w:name="_Toc135719180"/>
      <w:bookmarkStart w:id="25" w:name="_Toc135719038"/>
      <w:bookmarkStart w:id="26" w:name="_Toc135719196"/>
    </w:p>
    <w:p w:rsidR="009B05C2" w:rsidRPr="003222F9" w:rsidRDefault="001E29B9" w:rsidP="0096069D">
      <w:pPr>
        <w:widowControl/>
        <w:spacing w:line="360" w:lineRule="auto"/>
        <w:ind w:firstLine="709"/>
        <w:outlineLvl w:val="1"/>
        <w:rPr>
          <w:noProof/>
          <w:color w:val="000000"/>
          <w:sz w:val="28"/>
          <w:szCs w:val="28"/>
        </w:rPr>
      </w:pPr>
      <w:r w:rsidRPr="003222F9">
        <w:rPr>
          <w:noProof/>
          <w:color w:val="000000"/>
          <w:sz w:val="28"/>
          <w:szCs w:val="24"/>
        </w:rPr>
        <w:t>2</w:t>
      </w:r>
      <w:r w:rsidR="00EC4626" w:rsidRPr="003222F9">
        <w:rPr>
          <w:noProof/>
          <w:color w:val="000000"/>
          <w:sz w:val="28"/>
          <w:szCs w:val="24"/>
        </w:rPr>
        <w:t>.3</w:t>
      </w:r>
      <w:r w:rsidR="009B05C2" w:rsidRPr="003222F9">
        <w:rPr>
          <w:noProof/>
          <w:color w:val="000000"/>
          <w:sz w:val="28"/>
          <w:szCs w:val="24"/>
        </w:rPr>
        <w:t>.</w:t>
      </w:r>
      <w:r w:rsidR="00EC4626" w:rsidRPr="003222F9">
        <w:rPr>
          <w:noProof/>
          <w:color w:val="000000"/>
          <w:sz w:val="28"/>
          <w:szCs w:val="24"/>
        </w:rPr>
        <w:t>3</w:t>
      </w:r>
      <w:r w:rsidR="009B05C2" w:rsidRPr="003222F9">
        <w:rPr>
          <w:noProof/>
          <w:color w:val="000000"/>
          <w:sz w:val="28"/>
          <w:szCs w:val="24"/>
        </w:rPr>
        <w:t xml:space="preserve"> Регулирование червячных передач</w:t>
      </w:r>
      <w:bookmarkEnd w:id="23"/>
      <w:bookmarkEnd w:id="24"/>
    </w:p>
    <w:p w:rsidR="009B05C2" w:rsidRPr="003222F9" w:rsidRDefault="009B05C2" w:rsidP="0096069D">
      <w:pPr>
        <w:widowControl/>
        <w:spacing w:line="360" w:lineRule="auto"/>
        <w:ind w:firstLine="709"/>
        <w:rPr>
          <w:noProof/>
          <w:color w:val="000000"/>
          <w:sz w:val="28"/>
          <w:szCs w:val="24"/>
        </w:rPr>
      </w:pPr>
      <w:r w:rsidRPr="003222F9">
        <w:rPr>
          <w:noProof/>
          <w:color w:val="000000"/>
          <w:sz w:val="28"/>
          <w:szCs w:val="24"/>
        </w:rPr>
        <w:t>Существует несколько способов регулирования зацепления червячного зацепления, цель которых - совместить среднюю плоскость червячного колеса с осью вращения червяка, чтобы получить надлежащую площадь и расположение пятна контакта.</w:t>
      </w:r>
    </w:p>
    <w:p w:rsidR="009B05C2" w:rsidRPr="003222F9" w:rsidRDefault="009B05C2" w:rsidP="0096069D">
      <w:pPr>
        <w:widowControl/>
        <w:spacing w:line="360" w:lineRule="auto"/>
        <w:ind w:firstLine="709"/>
        <w:rPr>
          <w:noProof/>
          <w:color w:val="000000"/>
          <w:sz w:val="28"/>
          <w:szCs w:val="24"/>
        </w:rPr>
      </w:pPr>
      <w:r w:rsidRPr="003222F9">
        <w:rPr>
          <w:noProof/>
          <w:color w:val="000000"/>
          <w:sz w:val="28"/>
          <w:szCs w:val="24"/>
        </w:rPr>
        <w:t>Прежде всего необходимо отрегулировать осевой зазор или «осевую игру» подшипников качения, так как в противном случае получить правильное зацепление не представляется возможным.</w:t>
      </w:r>
    </w:p>
    <w:p w:rsidR="009B05C2" w:rsidRPr="003222F9" w:rsidRDefault="009B05C2" w:rsidP="0096069D">
      <w:pPr>
        <w:widowControl/>
        <w:spacing w:line="360" w:lineRule="auto"/>
        <w:ind w:firstLine="709"/>
        <w:rPr>
          <w:noProof/>
          <w:color w:val="000000"/>
          <w:sz w:val="28"/>
          <w:szCs w:val="24"/>
        </w:rPr>
      </w:pPr>
      <w:r w:rsidRPr="003222F9">
        <w:rPr>
          <w:noProof/>
          <w:color w:val="000000"/>
          <w:sz w:val="28"/>
          <w:szCs w:val="24"/>
        </w:rPr>
        <w:t xml:space="preserve">Регулируемые радиально-упорные подшипники считаются правильно отрегулированными, если при перемещении вала в осевом направлений из одного крайнего положения в другое, осевой зазор находится в требуемых пределах. Величину зазора определяют по справочникам в зависимости от диаметра подшипников, расстояния между опорами и температурного режима работы. </w:t>
      </w:r>
    </w:p>
    <w:p w:rsidR="009B05C2" w:rsidRPr="003222F9" w:rsidRDefault="009B05C2" w:rsidP="0096069D">
      <w:pPr>
        <w:widowControl/>
        <w:spacing w:line="360" w:lineRule="auto"/>
        <w:ind w:firstLine="709"/>
        <w:rPr>
          <w:noProof/>
          <w:color w:val="000000"/>
          <w:sz w:val="28"/>
          <w:szCs w:val="24"/>
        </w:rPr>
      </w:pPr>
      <w:r w:rsidRPr="003222F9">
        <w:rPr>
          <w:noProof/>
          <w:color w:val="000000"/>
          <w:sz w:val="28"/>
          <w:szCs w:val="24"/>
        </w:rPr>
        <w:t xml:space="preserve">Для регулировки зацепления в индивидуальном и мелкосерийном производстве на витки червяка наносят тонкий слой краски, (берлинской лазури по ТУ 6-10-1282-73), затем проворачивают червяк, чтобы червячное колесо сделало не менее одного оборота и визуально контролируют размеры и расположение пятна контакта на зубьях колеса. Пятно должно располагаться в середине зуба оптимально с небольшим смещением в сторону выхода витков червяка из зацепления. Смещая колесо в осевом направлении «на пятно» с помощью набора металлических прокладок или с помощью резьбовых деталей, добиваются необходимого расположения пятна на зубьях колеса. От качества выполнения данной операции во многом зависят эксплуатационные свойства передачи: КПД, ресурс, передаваемый момент и т. д. Данный метод достаточно трудоемок и неточен (по существу это селективная сборка, а размеры пятна в значительной степени зависят от толщины нанесенного слоя краски). Лучшие результаты дает контроль пятна, если краску нанести на два рядом расположенных зуба колеса и провернуть его на 10... 15 оборотов. В лабораторных условиях применяют контроль пятна после окисления поверхности зубьев колеса специальными растворами и проворачивания передачи под небольшой нагрузкой (10...20% номинальной). В этом случае пятно видно достаточно отчетливо, но растворы токсичны и на окисление требуется 15...20 минут. Применяют также контроль пятна по «блику» после приработки. </w:t>
      </w:r>
    </w:p>
    <w:p w:rsidR="009B05C2" w:rsidRPr="003222F9" w:rsidRDefault="009B05C2" w:rsidP="0096069D">
      <w:pPr>
        <w:widowControl/>
        <w:spacing w:line="360" w:lineRule="auto"/>
        <w:ind w:firstLine="709"/>
        <w:rPr>
          <w:noProof/>
          <w:color w:val="000000"/>
          <w:sz w:val="28"/>
          <w:szCs w:val="24"/>
        </w:rPr>
      </w:pPr>
      <w:r w:rsidRPr="003222F9">
        <w:rPr>
          <w:noProof/>
          <w:color w:val="000000"/>
          <w:sz w:val="28"/>
          <w:szCs w:val="24"/>
        </w:rPr>
        <w:t>В условиях крупносерийного производства используют специальные сборочные стапели с автоматическими операциями регулирования. В последнем случае требуется повышенная точность изготовления базирующих поверхностей деталей передачи.</w:t>
      </w:r>
    </w:p>
    <w:p w:rsidR="009B05C2" w:rsidRPr="003222F9" w:rsidRDefault="009B05C2" w:rsidP="0096069D">
      <w:pPr>
        <w:widowControl/>
        <w:spacing w:line="360" w:lineRule="auto"/>
        <w:ind w:firstLine="709"/>
        <w:rPr>
          <w:noProof/>
          <w:color w:val="000000"/>
          <w:sz w:val="28"/>
          <w:szCs w:val="28"/>
        </w:rPr>
      </w:pPr>
    </w:p>
    <w:p w:rsidR="004C7571" w:rsidRPr="003222F9" w:rsidRDefault="001E29B9" w:rsidP="0096069D">
      <w:pPr>
        <w:widowControl/>
        <w:spacing w:line="360" w:lineRule="auto"/>
        <w:ind w:firstLine="709"/>
        <w:outlineLvl w:val="1"/>
        <w:rPr>
          <w:noProof/>
          <w:color w:val="000000"/>
          <w:sz w:val="28"/>
          <w:szCs w:val="28"/>
        </w:rPr>
      </w:pPr>
      <w:r w:rsidRPr="003222F9">
        <w:rPr>
          <w:noProof/>
          <w:color w:val="000000"/>
          <w:sz w:val="28"/>
          <w:szCs w:val="28"/>
        </w:rPr>
        <w:t>2</w:t>
      </w:r>
      <w:r w:rsidR="004C7571" w:rsidRPr="003222F9">
        <w:rPr>
          <w:noProof/>
          <w:color w:val="000000"/>
          <w:sz w:val="28"/>
          <w:szCs w:val="28"/>
        </w:rPr>
        <w:t xml:space="preserve">.4 </w:t>
      </w:r>
      <w:r w:rsidR="008718B1" w:rsidRPr="003222F9">
        <w:rPr>
          <w:noProof/>
          <w:color w:val="000000"/>
          <w:sz w:val="28"/>
          <w:szCs w:val="28"/>
        </w:rPr>
        <w:t xml:space="preserve">Расчеты </w:t>
      </w:r>
      <w:r w:rsidR="004C7571" w:rsidRPr="003222F9">
        <w:rPr>
          <w:noProof/>
          <w:color w:val="000000"/>
          <w:sz w:val="28"/>
          <w:szCs w:val="28"/>
        </w:rPr>
        <w:t>подшипников</w:t>
      </w:r>
      <w:r w:rsidR="008718B1" w:rsidRPr="003222F9">
        <w:rPr>
          <w:noProof/>
          <w:color w:val="000000"/>
          <w:sz w:val="28"/>
          <w:szCs w:val="28"/>
        </w:rPr>
        <w:t xml:space="preserve"> на заданный ресурс</w:t>
      </w:r>
      <w:bookmarkEnd w:id="25"/>
      <w:bookmarkEnd w:id="26"/>
    </w:p>
    <w:p w:rsidR="008401AB" w:rsidRPr="003222F9" w:rsidRDefault="008401AB" w:rsidP="0096069D">
      <w:pPr>
        <w:widowControl/>
        <w:spacing w:line="360" w:lineRule="auto"/>
        <w:ind w:firstLine="709"/>
        <w:rPr>
          <w:noProof/>
          <w:color w:val="000000"/>
          <w:sz w:val="28"/>
          <w:szCs w:val="32"/>
        </w:rPr>
      </w:pPr>
    </w:p>
    <w:p w:rsidR="004C7571" w:rsidRPr="003222F9" w:rsidRDefault="004C7571" w:rsidP="0096069D">
      <w:pPr>
        <w:widowControl/>
        <w:spacing w:line="360" w:lineRule="auto"/>
        <w:ind w:firstLine="709"/>
        <w:rPr>
          <w:noProof/>
          <w:color w:val="000000"/>
          <w:sz w:val="28"/>
          <w:szCs w:val="24"/>
        </w:rPr>
      </w:pPr>
      <w:r w:rsidRPr="003222F9">
        <w:rPr>
          <w:noProof/>
          <w:color w:val="000000"/>
          <w:sz w:val="28"/>
          <w:szCs w:val="24"/>
        </w:rPr>
        <w:t>При курсовом проектировании механических передач в качестве опор вращающихся деталей используют, как правило, стандартные подшипники качения.</w:t>
      </w:r>
      <w:r w:rsidR="00530F49" w:rsidRPr="003222F9">
        <w:rPr>
          <w:noProof/>
          <w:color w:val="000000"/>
          <w:sz w:val="28"/>
          <w:szCs w:val="24"/>
        </w:rPr>
        <w:t xml:space="preserve"> Роликоподшипники в сравнении с шариковыми обладают меньшей быстроходностью, более высокой несущей способностью и жесткостью, но более чувствительны к перекосам осей колец.</w:t>
      </w:r>
    </w:p>
    <w:p w:rsidR="00530F49" w:rsidRPr="003222F9" w:rsidRDefault="00530F49" w:rsidP="0096069D">
      <w:pPr>
        <w:widowControl/>
        <w:spacing w:line="360" w:lineRule="auto"/>
        <w:ind w:firstLine="709"/>
        <w:rPr>
          <w:noProof/>
          <w:color w:val="000000"/>
          <w:sz w:val="28"/>
          <w:szCs w:val="24"/>
        </w:rPr>
      </w:pPr>
      <w:r w:rsidRPr="003222F9">
        <w:rPr>
          <w:noProof/>
          <w:color w:val="000000"/>
          <w:sz w:val="28"/>
          <w:szCs w:val="24"/>
        </w:rPr>
        <w:t>Это означает, что при заданном угле перекоса несущая способность роликового подшипника снижается больше, чем шарикового. Поэтому применение роликоподшипников сопровождается повышенными требованиями к точности посадочных поверхностей под наружные кольца, жесткости элементов конструкци</w:t>
      </w:r>
      <w:r w:rsidR="00FC460F" w:rsidRPr="003222F9">
        <w:rPr>
          <w:noProof/>
          <w:color w:val="000000"/>
          <w:sz w:val="28"/>
          <w:szCs w:val="24"/>
        </w:rPr>
        <w:t>и (</w:t>
      </w:r>
      <w:r w:rsidRPr="003222F9">
        <w:rPr>
          <w:noProof/>
          <w:color w:val="000000"/>
          <w:sz w:val="28"/>
          <w:szCs w:val="24"/>
        </w:rPr>
        <w:t xml:space="preserve">в первую очередь валов) и точности фиксирования колец. </w:t>
      </w:r>
    </w:p>
    <w:p w:rsidR="00D87C59" w:rsidRPr="003222F9" w:rsidRDefault="00D87C59" w:rsidP="0096069D">
      <w:pPr>
        <w:widowControl/>
        <w:spacing w:line="360" w:lineRule="auto"/>
        <w:ind w:firstLine="709"/>
        <w:rPr>
          <w:noProof/>
          <w:color w:val="000000"/>
          <w:sz w:val="28"/>
          <w:szCs w:val="24"/>
        </w:rPr>
      </w:pPr>
      <w:r w:rsidRPr="003222F9">
        <w:rPr>
          <w:noProof/>
          <w:color w:val="000000"/>
          <w:sz w:val="28"/>
          <w:szCs w:val="24"/>
        </w:rPr>
        <w:t>В зацеплении возникают большие значения осевой силы. Шариковый подшипник не способен выдержать высокие нагрузки в осевом направлении. Выбираем роликовый конический однорядный подшипник.</w:t>
      </w:r>
    </w:p>
    <w:p w:rsidR="008401AB" w:rsidRPr="003222F9" w:rsidRDefault="008401AB" w:rsidP="0096069D">
      <w:pPr>
        <w:widowControl/>
        <w:spacing w:line="360" w:lineRule="auto"/>
        <w:ind w:firstLine="709"/>
        <w:rPr>
          <w:noProof/>
          <w:color w:val="000000"/>
          <w:sz w:val="28"/>
          <w:szCs w:val="32"/>
        </w:rPr>
      </w:pPr>
    </w:p>
    <w:p w:rsidR="00BA536A" w:rsidRPr="003222F9" w:rsidRDefault="001E29B9" w:rsidP="0096069D">
      <w:pPr>
        <w:widowControl/>
        <w:spacing w:line="360" w:lineRule="auto"/>
        <w:ind w:firstLine="709"/>
        <w:outlineLvl w:val="2"/>
        <w:rPr>
          <w:noProof/>
          <w:color w:val="000000"/>
          <w:sz w:val="28"/>
          <w:szCs w:val="24"/>
        </w:rPr>
      </w:pPr>
      <w:bookmarkStart w:id="27" w:name="_Toc135719039"/>
      <w:bookmarkStart w:id="28" w:name="_Toc135719197"/>
      <w:r w:rsidRPr="003222F9">
        <w:rPr>
          <w:noProof/>
          <w:color w:val="000000"/>
          <w:sz w:val="28"/>
          <w:szCs w:val="24"/>
        </w:rPr>
        <w:t>2</w:t>
      </w:r>
      <w:r w:rsidR="00BA536A" w:rsidRPr="003222F9">
        <w:rPr>
          <w:noProof/>
          <w:color w:val="000000"/>
          <w:sz w:val="28"/>
          <w:szCs w:val="24"/>
        </w:rPr>
        <w:t>.4.1 Расчеты подшипников</w:t>
      </w:r>
      <w:r w:rsidR="008718B1" w:rsidRPr="003222F9">
        <w:rPr>
          <w:noProof/>
          <w:color w:val="000000"/>
          <w:sz w:val="28"/>
          <w:szCs w:val="24"/>
        </w:rPr>
        <w:t xml:space="preserve"> на заданный ресурс</w:t>
      </w:r>
      <w:r w:rsidR="00BA536A" w:rsidRPr="003222F9">
        <w:rPr>
          <w:noProof/>
          <w:color w:val="000000"/>
          <w:sz w:val="28"/>
          <w:szCs w:val="24"/>
        </w:rPr>
        <w:t xml:space="preserve"> быстроходного вала</w:t>
      </w:r>
      <w:bookmarkEnd w:id="27"/>
      <w:bookmarkEnd w:id="28"/>
    </w:p>
    <w:p w:rsidR="00542C64" w:rsidRPr="003222F9" w:rsidRDefault="00542C64" w:rsidP="0096069D">
      <w:pPr>
        <w:widowControl/>
        <w:spacing w:line="360" w:lineRule="auto"/>
        <w:ind w:firstLine="709"/>
        <w:outlineLvl w:val="2"/>
        <w:rPr>
          <w:noProof/>
          <w:color w:val="000000"/>
          <w:sz w:val="28"/>
          <w:szCs w:val="24"/>
        </w:rPr>
      </w:pPr>
    </w:p>
    <w:p w:rsidR="0024774F"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11475" w:dyaOrig="7980">
          <v:shape id="_x0000_i1055" type="#_x0000_t75" style="width:309.75pt;height:215.25pt" o:ole="">
            <v:imagedata r:id="rId65" o:title=""/>
          </v:shape>
          <o:OLEObject Type="Embed" ProgID="AutoCAD.Drawing.16" ShapeID="_x0000_i1055" DrawAspect="Content" ObjectID="_1458439265" r:id="rId66"/>
        </w:object>
      </w:r>
    </w:p>
    <w:p w:rsidR="008A141E" w:rsidRPr="003222F9" w:rsidRDefault="002B7CDF" w:rsidP="0096069D">
      <w:pPr>
        <w:widowControl/>
        <w:spacing w:line="360" w:lineRule="auto"/>
        <w:ind w:firstLine="709"/>
        <w:rPr>
          <w:noProof/>
          <w:color w:val="000000"/>
          <w:sz w:val="28"/>
          <w:szCs w:val="24"/>
        </w:rPr>
      </w:pPr>
      <w:r w:rsidRPr="003222F9">
        <w:rPr>
          <w:noProof/>
          <w:color w:val="000000"/>
          <w:sz w:val="28"/>
          <w:szCs w:val="24"/>
        </w:rPr>
        <w:t>Рис 5.Расчетная схема опор быстроходного вала.</w:t>
      </w:r>
    </w:p>
    <w:p w:rsidR="008A141E" w:rsidRPr="003222F9" w:rsidRDefault="008A141E" w:rsidP="0096069D">
      <w:pPr>
        <w:widowControl/>
        <w:spacing w:line="360" w:lineRule="auto"/>
        <w:ind w:firstLine="709"/>
        <w:rPr>
          <w:noProof/>
          <w:color w:val="000000"/>
          <w:sz w:val="28"/>
          <w:szCs w:val="24"/>
        </w:rPr>
      </w:pPr>
    </w:p>
    <w:p w:rsidR="00D50925" w:rsidRPr="003222F9" w:rsidRDefault="007851AB" w:rsidP="0096069D">
      <w:pPr>
        <w:widowControl/>
        <w:spacing w:line="360" w:lineRule="auto"/>
        <w:ind w:firstLine="709"/>
        <w:rPr>
          <w:noProof/>
          <w:color w:val="000000"/>
          <w:sz w:val="28"/>
          <w:szCs w:val="24"/>
        </w:rPr>
      </w:pPr>
      <w:r w:rsidRPr="003222F9">
        <w:rPr>
          <w:noProof/>
          <w:color w:val="000000"/>
          <w:sz w:val="28"/>
          <w:szCs w:val="24"/>
        </w:rPr>
        <w:object w:dxaOrig="1760" w:dyaOrig="360">
          <v:shape id="_x0000_i1056" type="#_x0000_t75" style="width:87.75pt;height:18pt" o:ole="">
            <v:imagedata r:id="rId67" o:title=""/>
          </v:shape>
          <o:OLEObject Type="Embed" ProgID="Equation.DSMT4" ShapeID="_x0000_i1056" DrawAspect="Content" ObjectID="_1458439266" r:id="rId68"/>
        </w:object>
      </w:r>
    </w:p>
    <w:p w:rsidR="00542C64" w:rsidRPr="003222F9" w:rsidRDefault="00542C64" w:rsidP="0096069D">
      <w:pPr>
        <w:widowControl/>
        <w:spacing w:line="360" w:lineRule="auto"/>
        <w:ind w:firstLine="709"/>
        <w:rPr>
          <w:noProof/>
          <w:color w:val="000000"/>
          <w:sz w:val="28"/>
          <w:szCs w:val="24"/>
        </w:rPr>
      </w:pPr>
    </w:p>
    <w:p w:rsidR="007851AB" w:rsidRPr="003222F9" w:rsidRDefault="00130B87" w:rsidP="0096069D">
      <w:pPr>
        <w:widowControl/>
        <w:spacing w:line="360" w:lineRule="auto"/>
        <w:ind w:firstLine="709"/>
        <w:rPr>
          <w:noProof/>
          <w:color w:val="000000"/>
          <w:sz w:val="28"/>
          <w:szCs w:val="24"/>
        </w:rPr>
      </w:pPr>
      <w:r w:rsidRPr="003222F9">
        <w:rPr>
          <w:noProof/>
          <w:color w:val="000000"/>
          <w:sz w:val="28"/>
          <w:szCs w:val="24"/>
        </w:rPr>
        <w:t xml:space="preserve">где </w:t>
      </w:r>
      <w:r w:rsidRPr="003222F9">
        <w:rPr>
          <w:noProof/>
          <w:color w:val="000000"/>
          <w:sz w:val="28"/>
          <w:szCs w:val="24"/>
        </w:rPr>
        <w:object w:dxaOrig="840" w:dyaOrig="680">
          <v:shape id="_x0000_i1057" type="#_x0000_t75" style="width:42pt;height:33.75pt" o:ole="">
            <v:imagedata r:id="rId69" o:title=""/>
          </v:shape>
          <o:OLEObject Type="Embed" ProgID="Equation.DSMT4" ShapeID="_x0000_i1057" DrawAspect="Content" ObjectID="_1458439267" r:id="rId70"/>
        </w:object>
      </w:r>
      <w:r w:rsidRPr="003222F9">
        <w:rPr>
          <w:noProof/>
          <w:color w:val="000000"/>
          <w:sz w:val="28"/>
          <w:szCs w:val="24"/>
        </w:rPr>
        <w:t xml:space="preserve"> - окружная сила на расчетном диаметре вала.</w:t>
      </w:r>
    </w:p>
    <w:p w:rsidR="00130B87"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2B7CDF" w:rsidRPr="003222F9">
        <w:rPr>
          <w:noProof/>
          <w:color w:val="000000"/>
          <w:sz w:val="28"/>
          <w:szCs w:val="24"/>
        </w:rPr>
        <w:object w:dxaOrig="1980" w:dyaOrig="620">
          <v:shape id="_x0000_i1058" type="#_x0000_t75" style="width:99pt;height:30.75pt" o:ole="">
            <v:imagedata r:id="rId71" o:title=""/>
          </v:shape>
          <o:OLEObject Type="Embed" ProgID="Equation.DSMT4" ShapeID="_x0000_i1058" DrawAspect="Content" ObjectID="_1458439268" r:id="rId72"/>
        </w:object>
      </w:r>
    </w:p>
    <w:p w:rsidR="00130B87" w:rsidRPr="003222F9" w:rsidRDefault="002B7CDF" w:rsidP="0096069D">
      <w:pPr>
        <w:widowControl/>
        <w:spacing w:line="360" w:lineRule="auto"/>
        <w:ind w:firstLine="709"/>
        <w:rPr>
          <w:noProof/>
          <w:color w:val="000000"/>
          <w:sz w:val="28"/>
          <w:szCs w:val="24"/>
        </w:rPr>
      </w:pPr>
      <w:r w:rsidRPr="003222F9">
        <w:rPr>
          <w:noProof/>
          <w:color w:val="000000"/>
          <w:sz w:val="28"/>
          <w:szCs w:val="24"/>
        </w:rPr>
        <w:object w:dxaOrig="2160" w:dyaOrig="360">
          <v:shape id="_x0000_i1059" type="#_x0000_t75" style="width:108pt;height:18pt" o:ole="">
            <v:imagedata r:id="rId73" o:title=""/>
          </v:shape>
          <o:OLEObject Type="Embed" ProgID="Equation.DSMT4" ShapeID="_x0000_i1059" DrawAspect="Content" ObjectID="_1458439269" r:id="rId74"/>
        </w:object>
      </w:r>
    </w:p>
    <w:p w:rsidR="00130B87" w:rsidRPr="003222F9" w:rsidRDefault="006B4208" w:rsidP="0096069D">
      <w:pPr>
        <w:widowControl/>
        <w:spacing w:line="360" w:lineRule="auto"/>
        <w:ind w:firstLine="709"/>
        <w:rPr>
          <w:noProof/>
          <w:color w:val="000000"/>
          <w:sz w:val="28"/>
          <w:szCs w:val="24"/>
        </w:rPr>
      </w:pPr>
      <w:r w:rsidRPr="003222F9">
        <w:rPr>
          <w:noProof/>
          <w:color w:val="000000"/>
          <w:sz w:val="28"/>
          <w:szCs w:val="24"/>
        </w:rPr>
        <w:object w:dxaOrig="740" w:dyaOrig="360">
          <v:shape id="_x0000_i1060" type="#_x0000_t75" style="width:36.75pt;height:18pt" o:ole="">
            <v:imagedata r:id="rId75" o:title=""/>
          </v:shape>
          <o:OLEObject Type="Embed" ProgID="Equation.DSMT4" ShapeID="_x0000_i1060" DrawAspect="Content" ObjectID="_1458439270" r:id="rId76"/>
        </w:object>
      </w:r>
    </w:p>
    <w:p w:rsidR="00542C64" w:rsidRPr="003222F9" w:rsidRDefault="00542C64" w:rsidP="0096069D">
      <w:pPr>
        <w:widowControl/>
        <w:spacing w:line="360" w:lineRule="auto"/>
        <w:ind w:firstLine="709"/>
        <w:rPr>
          <w:noProof/>
          <w:color w:val="000000"/>
          <w:sz w:val="28"/>
          <w:szCs w:val="24"/>
        </w:rPr>
      </w:pPr>
    </w:p>
    <w:p w:rsidR="005865EB" w:rsidRPr="003222F9" w:rsidRDefault="005865EB" w:rsidP="0096069D">
      <w:pPr>
        <w:widowControl/>
        <w:spacing w:line="360" w:lineRule="auto"/>
        <w:ind w:firstLine="709"/>
        <w:rPr>
          <w:noProof/>
          <w:color w:val="000000"/>
          <w:sz w:val="28"/>
          <w:szCs w:val="24"/>
        </w:rPr>
      </w:pPr>
      <w:r w:rsidRPr="003222F9">
        <w:rPr>
          <w:noProof/>
          <w:color w:val="000000"/>
          <w:sz w:val="28"/>
          <w:szCs w:val="24"/>
        </w:rPr>
        <w:t>Рассчитаем реакции в опорах</w:t>
      </w:r>
      <w:r w:rsidR="006C52BF" w:rsidRPr="003222F9">
        <w:rPr>
          <w:noProof/>
          <w:color w:val="000000"/>
          <w:sz w:val="28"/>
          <w:szCs w:val="24"/>
        </w:rPr>
        <w:t>,</w:t>
      </w:r>
      <w:r w:rsidR="006B4208" w:rsidRPr="003222F9">
        <w:rPr>
          <w:noProof/>
          <w:color w:val="000000"/>
          <w:sz w:val="28"/>
          <w:szCs w:val="24"/>
        </w:rPr>
        <w:t xml:space="preserve"> исходя из условия равновесия для абсолютно твердого тела</w:t>
      </w:r>
      <w:r w:rsidR="007C305D" w:rsidRPr="003222F9">
        <w:rPr>
          <w:noProof/>
          <w:color w:val="000000"/>
          <w:sz w:val="28"/>
          <w:szCs w:val="24"/>
        </w:rPr>
        <w:t xml:space="preserve"> по следующим формулам</w:t>
      </w:r>
    </w:p>
    <w:p w:rsidR="00411C0C" w:rsidRPr="003222F9" w:rsidRDefault="00411C0C" w:rsidP="0096069D">
      <w:pPr>
        <w:widowControl/>
        <w:spacing w:line="360" w:lineRule="auto"/>
        <w:ind w:firstLine="709"/>
        <w:rPr>
          <w:noProof/>
          <w:color w:val="000000"/>
          <w:sz w:val="28"/>
          <w:szCs w:val="24"/>
        </w:rPr>
      </w:pPr>
    </w:p>
    <w:p w:rsidR="006B4208" w:rsidRPr="003222F9" w:rsidRDefault="006B4208" w:rsidP="0096069D">
      <w:pPr>
        <w:widowControl/>
        <w:spacing w:line="360" w:lineRule="auto"/>
        <w:ind w:firstLine="709"/>
        <w:rPr>
          <w:noProof/>
          <w:color w:val="000000"/>
          <w:sz w:val="28"/>
          <w:szCs w:val="24"/>
        </w:rPr>
      </w:pPr>
      <w:r w:rsidRPr="003222F9">
        <w:rPr>
          <w:noProof/>
          <w:color w:val="000000"/>
          <w:sz w:val="28"/>
          <w:szCs w:val="24"/>
        </w:rPr>
        <w:object w:dxaOrig="1340" w:dyaOrig="680">
          <v:shape id="_x0000_i1061" type="#_x0000_t75" style="width:66.75pt;height:33.75pt" o:ole="">
            <v:imagedata r:id="rId77" o:title=""/>
          </v:shape>
          <o:OLEObject Type="Embed" ProgID="Equation.DSMT4" ShapeID="_x0000_i1061" DrawAspect="Content" ObjectID="_1458439271" r:id="rId78"/>
        </w:object>
      </w:r>
    </w:p>
    <w:p w:rsidR="00542C64" w:rsidRPr="003222F9" w:rsidRDefault="00542C64" w:rsidP="0096069D">
      <w:pPr>
        <w:widowControl/>
        <w:spacing w:line="360" w:lineRule="auto"/>
        <w:ind w:firstLine="709"/>
        <w:rPr>
          <w:noProof/>
          <w:color w:val="000000"/>
          <w:sz w:val="28"/>
          <w:szCs w:val="24"/>
        </w:rPr>
      </w:pPr>
    </w:p>
    <w:p w:rsidR="00411C0C" w:rsidRPr="003222F9" w:rsidRDefault="006B4208" w:rsidP="0096069D">
      <w:pPr>
        <w:widowControl/>
        <w:spacing w:line="360" w:lineRule="auto"/>
        <w:ind w:firstLine="709"/>
        <w:rPr>
          <w:noProof/>
          <w:color w:val="000000"/>
          <w:sz w:val="28"/>
          <w:szCs w:val="24"/>
        </w:rPr>
      </w:pPr>
      <w:r w:rsidRPr="003222F9">
        <w:rPr>
          <w:noProof/>
          <w:color w:val="000000"/>
          <w:sz w:val="28"/>
          <w:szCs w:val="24"/>
        </w:rPr>
        <w:object w:dxaOrig="2260" w:dyaOrig="680">
          <v:shape id="_x0000_i1062" type="#_x0000_t75" style="width:113.25pt;height:33.75pt" o:ole="">
            <v:imagedata r:id="rId79" o:title=""/>
          </v:shape>
          <o:OLEObject Type="Embed" ProgID="Equation.DSMT4" ShapeID="_x0000_i1062" DrawAspect="Content" ObjectID="_1458439272" r:id="rId80"/>
        </w:object>
      </w:r>
    </w:p>
    <w:p w:rsidR="00542C64" w:rsidRPr="003222F9" w:rsidRDefault="00542C64" w:rsidP="0096069D">
      <w:pPr>
        <w:widowControl/>
        <w:spacing w:line="360" w:lineRule="auto"/>
        <w:ind w:firstLine="709"/>
        <w:rPr>
          <w:noProof/>
          <w:color w:val="000000"/>
          <w:sz w:val="28"/>
          <w:szCs w:val="24"/>
        </w:rPr>
      </w:pPr>
    </w:p>
    <w:p w:rsidR="004D779A" w:rsidRPr="003222F9" w:rsidRDefault="004D779A" w:rsidP="0096069D">
      <w:pPr>
        <w:widowControl/>
        <w:spacing w:line="360" w:lineRule="auto"/>
        <w:ind w:firstLine="709"/>
        <w:rPr>
          <w:noProof/>
          <w:color w:val="000000"/>
          <w:sz w:val="28"/>
          <w:szCs w:val="24"/>
        </w:rPr>
      </w:pPr>
      <w:r w:rsidRPr="003222F9">
        <w:rPr>
          <w:noProof/>
          <w:color w:val="000000"/>
          <w:sz w:val="28"/>
          <w:szCs w:val="24"/>
        </w:rPr>
        <w:object w:dxaOrig="1280" w:dyaOrig="680">
          <v:shape id="_x0000_i1063" type="#_x0000_t75" style="width:63.75pt;height:33.75pt" o:ole="">
            <v:imagedata r:id="rId81" o:title=""/>
          </v:shape>
          <o:OLEObject Type="Embed" ProgID="Equation.DSMT4" ShapeID="_x0000_i1063" DrawAspect="Content" ObjectID="_1458439273" r:id="rId82"/>
        </w:object>
      </w:r>
    </w:p>
    <w:p w:rsidR="00542C64" w:rsidRPr="003222F9" w:rsidRDefault="00542C64" w:rsidP="0096069D">
      <w:pPr>
        <w:widowControl/>
        <w:spacing w:line="360" w:lineRule="auto"/>
        <w:ind w:firstLine="709"/>
        <w:rPr>
          <w:noProof/>
          <w:color w:val="000000"/>
          <w:sz w:val="28"/>
          <w:szCs w:val="24"/>
        </w:rPr>
      </w:pPr>
    </w:p>
    <w:p w:rsidR="004D779A" w:rsidRPr="003222F9" w:rsidRDefault="004D779A" w:rsidP="0096069D">
      <w:pPr>
        <w:widowControl/>
        <w:spacing w:line="360" w:lineRule="auto"/>
        <w:ind w:firstLine="709"/>
        <w:rPr>
          <w:noProof/>
          <w:color w:val="000000"/>
          <w:sz w:val="28"/>
          <w:szCs w:val="24"/>
        </w:rPr>
      </w:pPr>
      <w:r w:rsidRPr="003222F9">
        <w:rPr>
          <w:noProof/>
          <w:color w:val="000000"/>
          <w:sz w:val="28"/>
          <w:szCs w:val="24"/>
        </w:rPr>
        <w:object w:dxaOrig="1320" w:dyaOrig="680">
          <v:shape id="_x0000_i1064" type="#_x0000_t75" style="width:66pt;height:33.75pt" o:ole="">
            <v:imagedata r:id="rId83" o:title=""/>
          </v:shape>
          <o:OLEObject Type="Embed" ProgID="Equation.DSMT4" ShapeID="_x0000_i1064" DrawAspect="Content" ObjectID="_1458439274" r:id="rId84"/>
        </w:object>
      </w:r>
    </w:p>
    <w:p w:rsidR="00542C64" w:rsidRPr="003222F9" w:rsidRDefault="00542C64" w:rsidP="0096069D">
      <w:pPr>
        <w:widowControl/>
        <w:spacing w:line="360" w:lineRule="auto"/>
        <w:ind w:firstLine="709"/>
        <w:rPr>
          <w:noProof/>
          <w:color w:val="000000"/>
          <w:sz w:val="28"/>
          <w:szCs w:val="24"/>
        </w:rPr>
      </w:pPr>
    </w:p>
    <w:p w:rsidR="0096069D" w:rsidRPr="003222F9" w:rsidRDefault="00F50289" w:rsidP="0096069D">
      <w:pPr>
        <w:widowControl/>
        <w:spacing w:line="360" w:lineRule="auto"/>
        <w:ind w:firstLine="709"/>
        <w:rPr>
          <w:noProof/>
          <w:color w:val="000000"/>
          <w:sz w:val="28"/>
          <w:szCs w:val="24"/>
        </w:rPr>
      </w:pPr>
      <w:r w:rsidRPr="003222F9">
        <w:rPr>
          <w:noProof/>
          <w:color w:val="000000"/>
          <w:sz w:val="28"/>
          <w:szCs w:val="24"/>
        </w:rPr>
        <w:t>где F</w:t>
      </w:r>
      <w:r w:rsidRPr="003222F9">
        <w:rPr>
          <w:noProof/>
          <w:color w:val="000000"/>
          <w:sz w:val="28"/>
          <w:szCs w:val="24"/>
          <w:vertAlign w:val="subscript"/>
        </w:rPr>
        <w:t>R</w:t>
      </w:r>
      <w:r w:rsidRPr="003222F9">
        <w:rPr>
          <w:noProof/>
          <w:color w:val="000000"/>
          <w:sz w:val="28"/>
          <w:szCs w:val="24"/>
        </w:rPr>
        <w:t xml:space="preserve"> – радиальная сила, раздвигающая червяк и колесо, F</w:t>
      </w:r>
      <w:r w:rsidRPr="003222F9">
        <w:rPr>
          <w:noProof/>
          <w:color w:val="000000"/>
          <w:sz w:val="28"/>
          <w:szCs w:val="24"/>
          <w:vertAlign w:val="subscript"/>
        </w:rPr>
        <w:t>R</w:t>
      </w:r>
      <w:r w:rsidR="006B4208" w:rsidRPr="003222F9">
        <w:rPr>
          <w:noProof/>
          <w:color w:val="000000"/>
          <w:sz w:val="28"/>
          <w:szCs w:val="24"/>
        </w:rPr>
        <w:t xml:space="preserve"> = </w:t>
      </w:r>
      <w:r w:rsidR="002B7CDF" w:rsidRPr="003222F9">
        <w:rPr>
          <w:noProof/>
          <w:color w:val="000000"/>
          <w:sz w:val="28"/>
          <w:szCs w:val="24"/>
        </w:rPr>
        <w:t>144</w:t>
      </w:r>
      <w:r w:rsidR="006B4208" w:rsidRPr="003222F9">
        <w:rPr>
          <w:noProof/>
          <w:color w:val="000000"/>
          <w:sz w:val="28"/>
          <w:szCs w:val="24"/>
        </w:rPr>
        <w:t xml:space="preserve"> Н,</w:t>
      </w:r>
    </w:p>
    <w:p w:rsidR="006B4208" w:rsidRPr="003222F9" w:rsidRDefault="006B4208" w:rsidP="0096069D">
      <w:pPr>
        <w:widowControl/>
        <w:spacing w:line="360" w:lineRule="auto"/>
        <w:ind w:firstLine="709"/>
        <w:rPr>
          <w:noProof/>
          <w:color w:val="000000"/>
          <w:sz w:val="28"/>
          <w:szCs w:val="24"/>
        </w:rPr>
      </w:pPr>
      <w:r w:rsidRPr="003222F9">
        <w:rPr>
          <w:noProof/>
          <w:color w:val="000000"/>
          <w:sz w:val="28"/>
          <w:szCs w:val="24"/>
        </w:rPr>
        <w:t>F</w:t>
      </w:r>
      <w:r w:rsidRPr="003222F9">
        <w:rPr>
          <w:noProof/>
          <w:color w:val="000000"/>
          <w:sz w:val="28"/>
          <w:szCs w:val="24"/>
          <w:vertAlign w:val="subscript"/>
        </w:rPr>
        <w:t>t</w:t>
      </w:r>
      <w:r w:rsidRPr="003222F9">
        <w:rPr>
          <w:noProof/>
          <w:color w:val="000000"/>
          <w:sz w:val="28"/>
          <w:szCs w:val="24"/>
        </w:rPr>
        <w:t xml:space="preserve"> – окружная сила на червяке, равная осевой силе на колесе, F</w:t>
      </w:r>
      <w:r w:rsidRPr="003222F9">
        <w:rPr>
          <w:noProof/>
          <w:color w:val="000000"/>
          <w:sz w:val="28"/>
          <w:szCs w:val="24"/>
          <w:vertAlign w:val="subscript"/>
        </w:rPr>
        <w:t>t</w:t>
      </w:r>
      <w:r w:rsidRPr="003222F9">
        <w:rPr>
          <w:noProof/>
          <w:color w:val="000000"/>
          <w:sz w:val="28"/>
          <w:szCs w:val="24"/>
        </w:rPr>
        <w:t xml:space="preserve"> = </w:t>
      </w:r>
      <w:r w:rsidR="002B7CDF" w:rsidRPr="003222F9">
        <w:rPr>
          <w:noProof/>
          <w:color w:val="000000"/>
          <w:sz w:val="28"/>
          <w:szCs w:val="24"/>
        </w:rPr>
        <w:t>360</w:t>
      </w:r>
      <w:r w:rsidRPr="003222F9">
        <w:rPr>
          <w:noProof/>
          <w:color w:val="000000"/>
          <w:sz w:val="28"/>
          <w:szCs w:val="24"/>
        </w:rPr>
        <w:t xml:space="preserve"> Н;</w:t>
      </w:r>
    </w:p>
    <w:p w:rsidR="00542C64" w:rsidRPr="003222F9" w:rsidRDefault="00542C64" w:rsidP="0096069D">
      <w:pPr>
        <w:widowControl/>
        <w:spacing w:line="360" w:lineRule="auto"/>
        <w:ind w:firstLine="709"/>
        <w:rPr>
          <w:noProof/>
          <w:color w:val="000000"/>
          <w:sz w:val="28"/>
          <w:szCs w:val="24"/>
        </w:rPr>
      </w:pPr>
    </w:p>
    <w:p w:rsidR="00411C0C" w:rsidRPr="003222F9" w:rsidRDefault="003F4648" w:rsidP="0096069D">
      <w:pPr>
        <w:widowControl/>
        <w:spacing w:line="360" w:lineRule="auto"/>
        <w:ind w:firstLine="709"/>
        <w:rPr>
          <w:noProof/>
          <w:color w:val="000000"/>
          <w:sz w:val="28"/>
          <w:szCs w:val="24"/>
        </w:rPr>
      </w:pPr>
      <w:r w:rsidRPr="003222F9">
        <w:rPr>
          <w:noProof/>
          <w:color w:val="000000"/>
          <w:sz w:val="28"/>
          <w:szCs w:val="24"/>
        </w:rPr>
        <w:object w:dxaOrig="2560" w:dyaOrig="660">
          <v:shape id="_x0000_i1065" type="#_x0000_t75" style="width:128.25pt;height:33pt" o:ole="">
            <v:imagedata r:id="rId85" o:title=""/>
          </v:shape>
          <o:OLEObject Type="Embed" ProgID="Equation.DSMT4" ShapeID="_x0000_i1065" DrawAspect="Content" ObjectID="_1458439275" r:id="rId86"/>
        </w:object>
      </w:r>
    </w:p>
    <w:p w:rsidR="00542C64" w:rsidRPr="003222F9" w:rsidRDefault="00542C64" w:rsidP="0096069D">
      <w:pPr>
        <w:widowControl/>
        <w:spacing w:line="360" w:lineRule="auto"/>
        <w:ind w:firstLine="709"/>
        <w:rPr>
          <w:noProof/>
          <w:color w:val="000000"/>
          <w:sz w:val="28"/>
          <w:szCs w:val="24"/>
        </w:rPr>
      </w:pPr>
    </w:p>
    <w:p w:rsidR="004D779A" w:rsidRPr="003222F9" w:rsidRDefault="003F4648" w:rsidP="0096069D">
      <w:pPr>
        <w:widowControl/>
        <w:spacing w:line="360" w:lineRule="auto"/>
        <w:ind w:firstLine="709"/>
        <w:rPr>
          <w:noProof/>
          <w:color w:val="000000"/>
          <w:sz w:val="28"/>
          <w:szCs w:val="24"/>
        </w:rPr>
      </w:pPr>
      <w:r w:rsidRPr="003222F9">
        <w:rPr>
          <w:noProof/>
          <w:color w:val="000000"/>
          <w:sz w:val="28"/>
          <w:szCs w:val="24"/>
        </w:rPr>
        <w:object w:dxaOrig="3780" w:dyaOrig="660">
          <v:shape id="_x0000_i1066" type="#_x0000_t75" style="width:189pt;height:33pt" o:ole="">
            <v:imagedata r:id="rId87" o:title=""/>
          </v:shape>
          <o:OLEObject Type="Embed" ProgID="Equation.DSMT4" ShapeID="_x0000_i1066" DrawAspect="Content" ObjectID="_1458439276" r:id="rId88"/>
        </w:object>
      </w:r>
    </w:p>
    <w:p w:rsidR="00542C64" w:rsidRPr="003222F9" w:rsidRDefault="00542C64" w:rsidP="0096069D">
      <w:pPr>
        <w:widowControl/>
        <w:spacing w:line="360" w:lineRule="auto"/>
        <w:ind w:firstLine="709"/>
        <w:rPr>
          <w:noProof/>
          <w:color w:val="000000"/>
          <w:sz w:val="28"/>
          <w:szCs w:val="24"/>
        </w:rPr>
      </w:pPr>
    </w:p>
    <w:p w:rsidR="004D779A" w:rsidRPr="003222F9" w:rsidRDefault="003F4648" w:rsidP="0096069D">
      <w:pPr>
        <w:widowControl/>
        <w:spacing w:line="360" w:lineRule="auto"/>
        <w:ind w:firstLine="709"/>
        <w:rPr>
          <w:noProof/>
          <w:color w:val="000000"/>
          <w:sz w:val="28"/>
          <w:szCs w:val="24"/>
        </w:rPr>
      </w:pPr>
      <w:r w:rsidRPr="003222F9">
        <w:rPr>
          <w:noProof/>
          <w:color w:val="000000"/>
          <w:sz w:val="28"/>
          <w:szCs w:val="24"/>
        </w:rPr>
        <w:object w:dxaOrig="2740" w:dyaOrig="620">
          <v:shape id="_x0000_i1067" type="#_x0000_t75" style="width:137.25pt;height:30.75pt" o:ole="">
            <v:imagedata r:id="rId89" o:title=""/>
          </v:shape>
          <o:OLEObject Type="Embed" ProgID="Equation.DSMT4" ShapeID="_x0000_i1067" DrawAspect="Content" ObjectID="_1458439277" r:id="rId90"/>
        </w:object>
      </w:r>
    </w:p>
    <w:p w:rsidR="004D779A"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264A35" w:rsidRPr="003222F9">
        <w:rPr>
          <w:noProof/>
          <w:color w:val="000000"/>
          <w:sz w:val="28"/>
          <w:szCs w:val="24"/>
        </w:rPr>
        <w:object w:dxaOrig="2680" w:dyaOrig="620">
          <v:shape id="_x0000_i1068" type="#_x0000_t75" style="width:134.25pt;height:30.75pt" o:ole="">
            <v:imagedata r:id="rId91" o:title=""/>
          </v:shape>
          <o:OLEObject Type="Embed" ProgID="Equation.DSMT4" ShapeID="_x0000_i1068" DrawAspect="Content" ObjectID="_1458439278" r:id="rId92"/>
        </w:object>
      </w:r>
    </w:p>
    <w:p w:rsidR="00411C0C" w:rsidRPr="003222F9" w:rsidRDefault="00411C0C" w:rsidP="0096069D">
      <w:pPr>
        <w:widowControl/>
        <w:spacing w:line="360" w:lineRule="auto"/>
        <w:ind w:firstLine="709"/>
        <w:rPr>
          <w:noProof/>
          <w:color w:val="000000"/>
          <w:sz w:val="28"/>
          <w:szCs w:val="24"/>
        </w:rPr>
      </w:pPr>
    </w:p>
    <w:p w:rsidR="00C60DA0" w:rsidRPr="003222F9" w:rsidRDefault="00C60DA0" w:rsidP="0096069D">
      <w:pPr>
        <w:widowControl/>
        <w:spacing w:line="360" w:lineRule="auto"/>
        <w:ind w:firstLine="709"/>
        <w:rPr>
          <w:noProof/>
          <w:color w:val="000000"/>
          <w:sz w:val="28"/>
          <w:szCs w:val="24"/>
        </w:rPr>
      </w:pPr>
      <w:r w:rsidRPr="003222F9">
        <w:rPr>
          <w:noProof/>
          <w:color w:val="000000"/>
          <w:sz w:val="28"/>
          <w:szCs w:val="24"/>
        </w:rPr>
        <w:t>Максимальную радиальную силу, действующую на первый подшипниковый узел</w:t>
      </w:r>
      <w:r w:rsidR="003F31E6" w:rsidRPr="003222F9">
        <w:rPr>
          <w:noProof/>
          <w:color w:val="000000"/>
          <w:sz w:val="28"/>
          <w:szCs w:val="24"/>
        </w:rPr>
        <w:t xml:space="preserve">, </w:t>
      </w:r>
      <w:r w:rsidRPr="003222F9">
        <w:rPr>
          <w:noProof/>
          <w:color w:val="000000"/>
          <w:sz w:val="28"/>
          <w:szCs w:val="24"/>
        </w:rPr>
        <w:t>рассчитаем по формуле</w:t>
      </w:r>
      <w:r w:rsidR="0096069D" w:rsidRPr="003222F9">
        <w:rPr>
          <w:noProof/>
          <w:color w:val="000000"/>
          <w:sz w:val="28"/>
          <w:szCs w:val="24"/>
        </w:rPr>
        <w:t xml:space="preserve"> </w:t>
      </w:r>
    </w:p>
    <w:p w:rsidR="00542C64" w:rsidRPr="003222F9" w:rsidRDefault="00542C64" w:rsidP="0096069D">
      <w:pPr>
        <w:widowControl/>
        <w:spacing w:line="360" w:lineRule="auto"/>
        <w:ind w:firstLine="709"/>
        <w:rPr>
          <w:noProof/>
          <w:color w:val="000000"/>
          <w:sz w:val="28"/>
          <w:szCs w:val="24"/>
        </w:rPr>
      </w:pPr>
    </w:p>
    <w:p w:rsidR="00FC460F" w:rsidRPr="003222F9" w:rsidRDefault="00FC460F" w:rsidP="0096069D">
      <w:pPr>
        <w:widowControl/>
        <w:spacing w:line="360" w:lineRule="auto"/>
        <w:ind w:firstLine="709"/>
        <w:rPr>
          <w:noProof/>
          <w:color w:val="000000"/>
          <w:sz w:val="28"/>
          <w:szCs w:val="24"/>
        </w:rPr>
      </w:pPr>
      <w:r w:rsidRPr="003222F9">
        <w:rPr>
          <w:noProof/>
          <w:color w:val="000000"/>
          <w:sz w:val="28"/>
          <w:szCs w:val="24"/>
        </w:rPr>
        <w:object w:dxaOrig="2140" w:dyaOrig="480">
          <v:shape id="_x0000_i1069" type="#_x0000_t75" style="width:107.25pt;height:24pt" o:ole="">
            <v:imagedata r:id="rId93" o:title=""/>
          </v:shape>
          <o:OLEObject Type="Embed" ProgID="Equation.DSMT4" ShapeID="_x0000_i1069" DrawAspect="Content" ObjectID="_1458439279" r:id="rId94"/>
        </w:object>
      </w:r>
    </w:p>
    <w:p w:rsidR="00542C64" w:rsidRPr="003222F9" w:rsidRDefault="00542C64" w:rsidP="0096069D">
      <w:pPr>
        <w:widowControl/>
        <w:spacing w:line="360" w:lineRule="auto"/>
        <w:ind w:firstLine="709"/>
        <w:rPr>
          <w:noProof/>
          <w:color w:val="000000"/>
          <w:sz w:val="28"/>
          <w:szCs w:val="24"/>
        </w:rPr>
      </w:pPr>
    </w:p>
    <w:p w:rsidR="003F31E6" w:rsidRPr="003222F9" w:rsidRDefault="00264A35" w:rsidP="0096069D">
      <w:pPr>
        <w:widowControl/>
        <w:spacing w:line="360" w:lineRule="auto"/>
        <w:ind w:firstLine="709"/>
        <w:rPr>
          <w:noProof/>
          <w:color w:val="000000"/>
          <w:sz w:val="28"/>
          <w:szCs w:val="24"/>
        </w:rPr>
      </w:pPr>
      <w:r w:rsidRPr="003222F9">
        <w:rPr>
          <w:noProof/>
          <w:color w:val="000000"/>
          <w:sz w:val="28"/>
          <w:szCs w:val="24"/>
        </w:rPr>
        <w:object w:dxaOrig="3220" w:dyaOrig="440">
          <v:shape id="_x0000_i1070" type="#_x0000_t75" style="width:161.25pt;height:21.75pt" o:ole="">
            <v:imagedata r:id="rId95" o:title=""/>
          </v:shape>
          <o:OLEObject Type="Embed" ProgID="Equation.DSMT4" ShapeID="_x0000_i1070" DrawAspect="Content" ObjectID="_1458439280" r:id="rId96"/>
        </w:object>
      </w:r>
    </w:p>
    <w:p w:rsidR="00542C64" w:rsidRPr="003222F9" w:rsidRDefault="00542C64" w:rsidP="0096069D">
      <w:pPr>
        <w:widowControl/>
        <w:spacing w:line="360" w:lineRule="auto"/>
        <w:ind w:firstLine="709"/>
        <w:rPr>
          <w:noProof/>
          <w:color w:val="000000"/>
          <w:sz w:val="28"/>
          <w:szCs w:val="24"/>
        </w:rPr>
      </w:pPr>
    </w:p>
    <w:p w:rsidR="006D20FC" w:rsidRPr="003222F9" w:rsidRDefault="006D20FC" w:rsidP="0096069D">
      <w:pPr>
        <w:widowControl/>
        <w:spacing w:line="360" w:lineRule="auto"/>
        <w:ind w:firstLine="709"/>
        <w:rPr>
          <w:noProof/>
          <w:color w:val="000000"/>
          <w:sz w:val="28"/>
          <w:szCs w:val="24"/>
        </w:rPr>
      </w:pPr>
      <w:r w:rsidRPr="003222F9">
        <w:rPr>
          <w:noProof/>
          <w:color w:val="000000"/>
          <w:sz w:val="28"/>
          <w:szCs w:val="24"/>
        </w:rPr>
        <w:t>Максимальную радиальную силу, действующую на второй подшипниковый узел, рассчитаем по формуле</w:t>
      </w:r>
      <w:r w:rsidR="0096069D" w:rsidRPr="003222F9">
        <w:rPr>
          <w:noProof/>
          <w:color w:val="000000"/>
          <w:sz w:val="28"/>
          <w:szCs w:val="24"/>
        </w:rPr>
        <w:t xml:space="preserve"> </w:t>
      </w:r>
    </w:p>
    <w:p w:rsidR="00542C64" w:rsidRPr="003222F9" w:rsidRDefault="00542C64" w:rsidP="0096069D">
      <w:pPr>
        <w:widowControl/>
        <w:spacing w:line="360" w:lineRule="auto"/>
        <w:ind w:firstLine="709"/>
        <w:rPr>
          <w:noProof/>
          <w:color w:val="000000"/>
          <w:sz w:val="28"/>
          <w:szCs w:val="24"/>
        </w:rPr>
      </w:pPr>
    </w:p>
    <w:p w:rsidR="006D20FC" w:rsidRPr="003222F9" w:rsidRDefault="006D20FC" w:rsidP="0096069D">
      <w:pPr>
        <w:widowControl/>
        <w:spacing w:line="360" w:lineRule="auto"/>
        <w:ind w:firstLine="709"/>
        <w:rPr>
          <w:noProof/>
          <w:color w:val="000000"/>
          <w:sz w:val="28"/>
          <w:szCs w:val="24"/>
        </w:rPr>
      </w:pPr>
      <w:r w:rsidRPr="003222F9">
        <w:rPr>
          <w:noProof/>
          <w:color w:val="000000"/>
          <w:sz w:val="28"/>
          <w:szCs w:val="24"/>
        </w:rPr>
        <w:object w:dxaOrig="2200" w:dyaOrig="480">
          <v:shape id="_x0000_i1071" type="#_x0000_t75" style="width:110.25pt;height:24pt" o:ole="">
            <v:imagedata r:id="rId97" o:title=""/>
          </v:shape>
          <o:OLEObject Type="Embed" ProgID="Equation.DSMT4" ShapeID="_x0000_i1071" DrawAspect="Content" ObjectID="_1458439281" r:id="rId98"/>
        </w:object>
      </w:r>
    </w:p>
    <w:p w:rsidR="00542C64" w:rsidRPr="003222F9" w:rsidRDefault="00542C64" w:rsidP="0096069D">
      <w:pPr>
        <w:widowControl/>
        <w:spacing w:line="360" w:lineRule="auto"/>
        <w:ind w:firstLine="709"/>
        <w:rPr>
          <w:noProof/>
          <w:color w:val="000000"/>
          <w:sz w:val="28"/>
          <w:szCs w:val="24"/>
        </w:rPr>
      </w:pPr>
    </w:p>
    <w:p w:rsidR="006D20FC" w:rsidRPr="003222F9" w:rsidRDefault="00264A35" w:rsidP="0096069D">
      <w:pPr>
        <w:widowControl/>
        <w:spacing w:line="360" w:lineRule="auto"/>
        <w:ind w:firstLine="709"/>
        <w:rPr>
          <w:noProof/>
          <w:color w:val="000000"/>
          <w:sz w:val="28"/>
          <w:szCs w:val="24"/>
        </w:rPr>
      </w:pPr>
      <w:r w:rsidRPr="003222F9">
        <w:rPr>
          <w:noProof/>
          <w:color w:val="000000"/>
          <w:sz w:val="28"/>
          <w:szCs w:val="24"/>
        </w:rPr>
        <w:object w:dxaOrig="3159" w:dyaOrig="440">
          <v:shape id="_x0000_i1072" type="#_x0000_t75" style="width:158.25pt;height:21.75pt" o:ole="">
            <v:imagedata r:id="rId99" o:title=""/>
          </v:shape>
          <o:OLEObject Type="Embed" ProgID="Equation.DSMT4" ShapeID="_x0000_i1072" DrawAspect="Content" ObjectID="_1458439282" r:id="rId100"/>
        </w:object>
      </w:r>
    </w:p>
    <w:p w:rsidR="006D20FC" w:rsidRPr="003222F9" w:rsidRDefault="006D20FC" w:rsidP="0096069D">
      <w:pPr>
        <w:widowControl/>
        <w:spacing w:line="360" w:lineRule="auto"/>
        <w:ind w:firstLine="709"/>
        <w:rPr>
          <w:noProof/>
          <w:color w:val="000000"/>
          <w:sz w:val="28"/>
          <w:szCs w:val="24"/>
        </w:rPr>
      </w:pPr>
    </w:p>
    <w:p w:rsidR="005F50DB" w:rsidRPr="003222F9" w:rsidRDefault="00D8276D" w:rsidP="0096069D">
      <w:pPr>
        <w:widowControl/>
        <w:spacing w:line="360" w:lineRule="auto"/>
        <w:ind w:firstLine="709"/>
        <w:rPr>
          <w:noProof/>
          <w:color w:val="000000"/>
          <w:sz w:val="28"/>
          <w:szCs w:val="24"/>
        </w:rPr>
      </w:pPr>
      <w:r w:rsidRPr="003222F9">
        <w:rPr>
          <w:noProof/>
          <w:color w:val="000000"/>
          <w:sz w:val="28"/>
          <w:szCs w:val="24"/>
        </w:rPr>
        <w:t>F</w:t>
      </w:r>
      <w:r w:rsidRPr="003222F9">
        <w:rPr>
          <w:noProof/>
          <w:color w:val="000000"/>
          <w:sz w:val="28"/>
          <w:szCs w:val="24"/>
          <w:vertAlign w:val="subscript"/>
        </w:rPr>
        <w:t>A</w:t>
      </w:r>
      <w:r w:rsidR="0024774F" w:rsidRPr="003222F9">
        <w:rPr>
          <w:noProof/>
          <w:color w:val="000000"/>
          <w:sz w:val="28"/>
          <w:szCs w:val="24"/>
          <w:vertAlign w:val="subscript"/>
        </w:rPr>
        <w:t>max</w:t>
      </w:r>
      <w:r w:rsidRPr="003222F9">
        <w:rPr>
          <w:noProof/>
          <w:color w:val="000000"/>
          <w:sz w:val="28"/>
          <w:szCs w:val="24"/>
        </w:rPr>
        <w:t xml:space="preserve"> – окружная сила на колесе, равная по модулю осевой силе на червяке, </w:t>
      </w:r>
      <w:r w:rsidR="005F50DB" w:rsidRPr="003222F9">
        <w:rPr>
          <w:noProof/>
          <w:color w:val="000000"/>
          <w:sz w:val="28"/>
          <w:szCs w:val="24"/>
        </w:rPr>
        <w:t>F</w:t>
      </w:r>
      <w:r w:rsidR="005F50DB" w:rsidRPr="003222F9">
        <w:rPr>
          <w:noProof/>
          <w:color w:val="000000"/>
          <w:sz w:val="28"/>
          <w:szCs w:val="24"/>
          <w:vertAlign w:val="subscript"/>
        </w:rPr>
        <w:t xml:space="preserve">A </w:t>
      </w:r>
      <w:r w:rsidR="00264A35" w:rsidRPr="003222F9">
        <w:rPr>
          <w:noProof/>
          <w:color w:val="000000"/>
          <w:sz w:val="28"/>
          <w:szCs w:val="24"/>
        </w:rPr>
        <w:t>= 3156,5</w:t>
      </w:r>
      <w:r w:rsidR="005F50DB" w:rsidRPr="003222F9">
        <w:rPr>
          <w:noProof/>
          <w:color w:val="000000"/>
          <w:sz w:val="28"/>
          <w:szCs w:val="24"/>
        </w:rPr>
        <w:t xml:space="preserve"> H</w:t>
      </w:r>
      <w:r w:rsidRPr="003222F9">
        <w:rPr>
          <w:noProof/>
          <w:color w:val="000000"/>
          <w:sz w:val="28"/>
          <w:szCs w:val="24"/>
        </w:rPr>
        <w:t>;</w:t>
      </w:r>
    </w:p>
    <w:p w:rsidR="005F50DB" w:rsidRPr="003222F9" w:rsidRDefault="005F50DB" w:rsidP="0096069D">
      <w:pPr>
        <w:widowControl/>
        <w:spacing w:line="360" w:lineRule="auto"/>
        <w:ind w:firstLine="709"/>
        <w:rPr>
          <w:noProof/>
          <w:color w:val="000000"/>
          <w:sz w:val="28"/>
          <w:szCs w:val="24"/>
        </w:rPr>
      </w:pPr>
      <w:r w:rsidRPr="003222F9">
        <w:rPr>
          <w:noProof/>
          <w:color w:val="000000"/>
          <w:sz w:val="28"/>
          <w:szCs w:val="24"/>
        </w:rPr>
        <w:t xml:space="preserve">Для типового режима нагружения </w:t>
      </w:r>
      <w:r w:rsidR="007879B5" w:rsidRPr="003222F9">
        <w:rPr>
          <w:noProof/>
          <w:color w:val="000000"/>
          <w:sz w:val="28"/>
          <w:szCs w:val="24"/>
        </w:rPr>
        <w:t>II</w:t>
      </w:r>
      <w:r w:rsidRPr="003222F9">
        <w:rPr>
          <w:noProof/>
          <w:color w:val="000000"/>
          <w:sz w:val="28"/>
          <w:szCs w:val="24"/>
        </w:rPr>
        <w:t xml:space="preserve"> коэффициент эквивалентности K</w:t>
      </w:r>
      <w:r w:rsidRPr="003222F9">
        <w:rPr>
          <w:noProof/>
          <w:color w:val="000000"/>
          <w:sz w:val="28"/>
          <w:szCs w:val="24"/>
          <w:vertAlign w:val="subscript"/>
        </w:rPr>
        <w:t>E</w:t>
      </w:r>
      <w:r w:rsidR="007879B5" w:rsidRPr="003222F9">
        <w:rPr>
          <w:noProof/>
          <w:color w:val="000000"/>
          <w:sz w:val="28"/>
          <w:szCs w:val="24"/>
        </w:rPr>
        <w:t xml:space="preserve"> = 0.63</w:t>
      </w:r>
      <w:r w:rsidRPr="003222F9">
        <w:rPr>
          <w:noProof/>
          <w:color w:val="000000"/>
          <w:sz w:val="28"/>
          <w:szCs w:val="24"/>
        </w:rPr>
        <w:t xml:space="preserve">(см. [1], стр. </w:t>
      </w:r>
      <w:r w:rsidR="00264A35" w:rsidRPr="003222F9">
        <w:rPr>
          <w:noProof/>
          <w:color w:val="000000"/>
          <w:sz w:val="28"/>
          <w:szCs w:val="24"/>
        </w:rPr>
        <w:t>11</w:t>
      </w:r>
      <w:r w:rsidRPr="003222F9">
        <w:rPr>
          <w:noProof/>
          <w:color w:val="000000"/>
          <w:sz w:val="28"/>
          <w:szCs w:val="24"/>
        </w:rPr>
        <w:t>8).</w:t>
      </w:r>
    </w:p>
    <w:p w:rsidR="005F50DB" w:rsidRPr="003222F9" w:rsidRDefault="005F50DB" w:rsidP="0096069D">
      <w:pPr>
        <w:widowControl/>
        <w:spacing w:line="360" w:lineRule="auto"/>
        <w:ind w:firstLine="709"/>
        <w:rPr>
          <w:noProof/>
          <w:color w:val="000000"/>
          <w:sz w:val="28"/>
          <w:szCs w:val="24"/>
        </w:rPr>
      </w:pPr>
      <w:r w:rsidRPr="003222F9">
        <w:rPr>
          <w:noProof/>
          <w:color w:val="000000"/>
          <w:sz w:val="28"/>
          <w:szCs w:val="24"/>
        </w:rPr>
        <w:t>Вычисляем эквивалентные нагрузки</w:t>
      </w:r>
      <w:r w:rsidR="00D8276D" w:rsidRPr="003222F9">
        <w:rPr>
          <w:noProof/>
          <w:color w:val="000000"/>
          <w:sz w:val="28"/>
          <w:szCs w:val="24"/>
        </w:rPr>
        <w:t xml:space="preserve"> </w:t>
      </w:r>
    </w:p>
    <w:p w:rsidR="00542C64" w:rsidRPr="003222F9" w:rsidRDefault="00542C64" w:rsidP="0096069D">
      <w:pPr>
        <w:widowControl/>
        <w:spacing w:line="360" w:lineRule="auto"/>
        <w:ind w:firstLine="709"/>
        <w:rPr>
          <w:noProof/>
          <w:color w:val="000000"/>
          <w:sz w:val="28"/>
          <w:szCs w:val="24"/>
        </w:rPr>
      </w:pPr>
    </w:p>
    <w:p w:rsidR="001E6143" w:rsidRPr="003222F9" w:rsidRDefault="001E6143" w:rsidP="0096069D">
      <w:pPr>
        <w:widowControl/>
        <w:spacing w:line="360" w:lineRule="auto"/>
        <w:ind w:firstLine="709"/>
        <w:rPr>
          <w:noProof/>
          <w:color w:val="000000"/>
          <w:sz w:val="28"/>
          <w:szCs w:val="24"/>
        </w:rPr>
      </w:pPr>
      <w:r w:rsidRPr="003222F9">
        <w:rPr>
          <w:noProof/>
          <w:color w:val="000000"/>
          <w:sz w:val="28"/>
          <w:szCs w:val="24"/>
        </w:rPr>
        <w:object w:dxaOrig="1540" w:dyaOrig="360">
          <v:shape id="_x0000_i1073" type="#_x0000_t75" style="width:77.25pt;height:18pt" o:ole="">
            <v:imagedata r:id="rId101" o:title=""/>
          </v:shape>
          <o:OLEObject Type="Embed" ProgID="Equation.DSMT4" ShapeID="_x0000_i1073" DrawAspect="Content" ObjectID="_1458439283" r:id="rId102"/>
        </w:object>
      </w:r>
    </w:p>
    <w:p w:rsidR="001E6143" w:rsidRPr="003222F9" w:rsidRDefault="007879B5" w:rsidP="0096069D">
      <w:pPr>
        <w:widowControl/>
        <w:spacing w:line="360" w:lineRule="auto"/>
        <w:ind w:firstLine="709"/>
        <w:rPr>
          <w:noProof/>
          <w:color w:val="000000"/>
          <w:sz w:val="28"/>
          <w:szCs w:val="24"/>
        </w:rPr>
      </w:pPr>
      <w:r w:rsidRPr="003222F9">
        <w:rPr>
          <w:noProof/>
          <w:color w:val="000000"/>
          <w:sz w:val="28"/>
          <w:szCs w:val="24"/>
        </w:rPr>
        <w:object w:dxaOrig="2659" w:dyaOrig="360">
          <v:shape id="_x0000_i1074" type="#_x0000_t75" style="width:132.75pt;height:18pt" o:ole="">
            <v:imagedata r:id="rId103" o:title=""/>
          </v:shape>
          <o:OLEObject Type="Embed" ProgID="Equation.DSMT4" ShapeID="_x0000_i1074" DrawAspect="Content" ObjectID="_1458439284" r:id="rId104"/>
        </w:object>
      </w:r>
    </w:p>
    <w:p w:rsidR="00542C64" w:rsidRPr="003222F9" w:rsidRDefault="00542C64" w:rsidP="0096069D">
      <w:pPr>
        <w:widowControl/>
        <w:spacing w:line="360" w:lineRule="auto"/>
        <w:ind w:firstLine="709"/>
        <w:rPr>
          <w:noProof/>
          <w:color w:val="000000"/>
          <w:sz w:val="28"/>
          <w:szCs w:val="24"/>
        </w:rPr>
      </w:pPr>
    </w:p>
    <w:p w:rsidR="001E6143" w:rsidRPr="003222F9" w:rsidRDefault="000C220F"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075" type="#_x0000_t75" style="width:9pt;height:14.25pt" o:ole="">
            <v:imagedata r:id="rId60" o:title=""/>
          </v:shape>
          <o:OLEObject Type="Embed" ProgID="Equation.DSMT4" ShapeID="_x0000_i1075" DrawAspect="Content" ObjectID="_1458439285" r:id="rId105"/>
        </w:object>
      </w:r>
      <w:r w:rsidR="00D8276D" w:rsidRPr="003222F9">
        <w:rPr>
          <w:noProof/>
          <w:color w:val="000000"/>
          <w:sz w:val="28"/>
          <w:szCs w:val="24"/>
        </w:rPr>
        <w:object w:dxaOrig="1540" w:dyaOrig="360">
          <v:shape id="_x0000_i1076" type="#_x0000_t75" style="width:77.25pt;height:18pt" o:ole="">
            <v:imagedata r:id="rId106" o:title=""/>
          </v:shape>
          <o:OLEObject Type="Embed" ProgID="Equation.DSMT4" ShapeID="_x0000_i1076" DrawAspect="Content" ObjectID="_1458439286" r:id="rId107"/>
        </w:object>
      </w:r>
    </w:p>
    <w:p w:rsidR="008D22AB" w:rsidRPr="003222F9" w:rsidRDefault="007879B5" w:rsidP="0096069D">
      <w:pPr>
        <w:widowControl/>
        <w:spacing w:line="360" w:lineRule="auto"/>
        <w:ind w:firstLine="709"/>
        <w:rPr>
          <w:noProof/>
          <w:color w:val="000000"/>
          <w:sz w:val="28"/>
          <w:szCs w:val="24"/>
        </w:rPr>
      </w:pPr>
      <w:r w:rsidRPr="003222F9">
        <w:rPr>
          <w:noProof/>
          <w:color w:val="000000"/>
          <w:sz w:val="28"/>
          <w:szCs w:val="24"/>
        </w:rPr>
        <w:object w:dxaOrig="3060" w:dyaOrig="360">
          <v:shape id="_x0000_i1077" type="#_x0000_t75" style="width:153pt;height:18pt" o:ole="">
            <v:imagedata r:id="rId108" o:title=""/>
          </v:shape>
          <o:OLEObject Type="Embed" ProgID="Equation.DSMT4" ShapeID="_x0000_i1077" DrawAspect="Content" ObjectID="_1458439287" r:id="rId109"/>
        </w:object>
      </w:r>
    </w:p>
    <w:p w:rsidR="005F50DB"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1E6143" w:rsidRPr="003222F9">
        <w:rPr>
          <w:noProof/>
          <w:color w:val="000000"/>
          <w:sz w:val="28"/>
          <w:szCs w:val="24"/>
        </w:rPr>
        <w:t xml:space="preserve">Предварительно назначаем роликовые радиально упорные подшипники легкой серии </w:t>
      </w:r>
      <w:r w:rsidR="00E61923" w:rsidRPr="003222F9">
        <w:rPr>
          <w:noProof/>
          <w:color w:val="000000"/>
          <w:sz w:val="28"/>
          <w:szCs w:val="24"/>
        </w:rPr>
        <w:t>7200 (для</w:t>
      </w:r>
      <w:r w:rsidR="0096069D" w:rsidRPr="003222F9">
        <w:rPr>
          <w:noProof/>
          <w:color w:val="000000"/>
          <w:sz w:val="28"/>
          <w:szCs w:val="24"/>
        </w:rPr>
        <w:t xml:space="preserve"> </w:t>
      </w:r>
      <w:r w:rsidR="00E61923" w:rsidRPr="003222F9">
        <w:rPr>
          <w:noProof/>
          <w:color w:val="000000"/>
          <w:sz w:val="28"/>
          <w:szCs w:val="24"/>
        </w:rPr>
        <w:t xml:space="preserve">этих подшипников </w:t>
      </w:r>
      <w:r w:rsidR="009F629D" w:rsidRPr="003222F9">
        <w:rPr>
          <w:noProof/>
          <w:color w:val="000000"/>
          <w:sz w:val="28"/>
          <w:szCs w:val="24"/>
        </w:rPr>
        <w:t xml:space="preserve">(см. [2], стр. 265) </w:t>
      </w:r>
      <w:r w:rsidR="00E61923" w:rsidRPr="003222F9">
        <w:rPr>
          <w:noProof/>
          <w:color w:val="000000"/>
          <w:sz w:val="28"/>
          <w:szCs w:val="24"/>
        </w:rPr>
        <w:t>d = 40 мм, D = 80 мм, b = 18 мм, c = 16 мм, T = 19.75 мм, C</w:t>
      </w:r>
      <w:r w:rsidR="00E61923" w:rsidRPr="003222F9">
        <w:rPr>
          <w:noProof/>
          <w:color w:val="000000"/>
          <w:sz w:val="28"/>
          <w:szCs w:val="24"/>
          <w:vertAlign w:val="subscript"/>
        </w:rPr>
        <w:t>r</w:t>
      </w:r>
      <w:r w:rsidR="004E45BE" w:rsidRPr="003222F9">
        <w:rPr>
          <w:noProof/>
          <w:color w:val="000000"/>
          <w:sz w:val="28"/>
          <w:szCs w:val="24"/>
        </w:rPr>
        <w:t xml:space="preserve"> = 58.3</w:t>
      </w:r>
      <w:r w:rsidR="00E61923" w:rsidRPr="003222F9">
        <w:rPr>
          <w:noProof/>
          <w:color w:val="000000"/>
          <w:sz w:val="28"/>
          <w:szCs w:val="24"/>
        </w:rPr>
        <w:t xml:space="preserve"> кН, C</w:t>
      </w:r>
      <w:r w:rsidR="005E43A1" w:rsidRPr="003222F9">
        <w:rPr>
          <w:noProof/>
          <w:color w:val="000000"/>
          <w:sz w:val="28"/>
          <w:szCs w:val="24"/>
          <w:vertAlign w:val="subscript"/>
        </w:rPr>
        <w:t>0</w:t>
      </w:r>
      <w:r w:rsidR="00E61923" w:rsidRPr="003222F9">
        <w:rPr>
          <w:noProof/>
          <w:color w:val="000000"/>
          <w:sz w:val="28"/>
          <w:szCs w:val="24"/>
          <w:vertAlign w:val="subscript"/>
        </w:rPr>
        <w:t>r</w:t>
      </w:r>
      <w:r w:rsidR="004E45BE" w:rsidRPr="003222F9">
        <w:rPr>
          <w:noProof/>
          <w:color w:val="000000"/>
          <w:sz w:val="28"/>
          <w:szCs w:val="24"/>
        </w:rPr>
        <w:t xml:space="preserve"> = 40</w:t>
      </w:r>
      <w:r w:rsidR="00E61923" w:rsidRPr="003222F9">
        <w:rPr>
          <w:noProof/>
          <w:color w:val="000000"/>
          <w:sz w:val="28"/>
          <w:szCs w:val="24"/>
        </w:rPr>
        <w:t>.0 кН, e = 0.37)</w:t>
      </w:r>
      <w:r w:rsidR="009F629D" w:rsidRPr="003222F9">
        <w:rPr>
          <w:noProof/>
          <w:color w:val="000000"/>
          <w:sz w:val="28"/>
          <w:szCs w:val="24"/>
        </w:rPr>
        <w:t>.</w:t>
      </w:r>
    </w:p>
    <w:p w:rsidR="00B93622" w:rsidRPr="003222F9" w:rsidRDefault="00B93622" w:rsidP="0096069D">
      <w:pPr>
        <w:widowControl/>
        <w:spacing w:line="360" w:lineRule="auto"/>
        <w:ind w:firstLine="709"/>
        <w:rPr>
          <w:noProof/>
          <w:color w:val="000000"/>
          <w:sz w:val="28"/>
          <w:szCs w:val="24"/>
        </w:rPr>
      </w:pPr>
      <w:r w:rsidRPr="003222F9">
        <w:rPr>
          <w:noProof/>
          <w:color w:val="000000"/>
          <w:sz w:val="28"/>
          <w:szCs w:val="24"/>
        </w:rPr>
        <w:t xml:space="preserve">Определим значение угла a </w:t>
      </w:r>
    </w:p>
    <w:p w:rsidR="00542C64" w:rsidRPr="003222F9" w:rsidRDefault="00542C64" w:rsidP="0096069D">
      <w:pPr>
        <w:widowControl/>
        <w:spacing w:line="360" w:lineRule="auto"/>
        <w:ind w:firstLine="709"/>
        <w:rPr>
          <w:noProof/>
          <w:color w:val="000000"/>
          <w:sz w:val="28"/>
          <w:szCs w:val="24"/>
        </w:rPr>
      </w:pPr>
    </w:p>
    <w:p w:rsidR="00B93622" w:rsidRPr="003222F9" w:rsidRDefault="00B93622" w:rsidP="0096069D">
      <w:pPr>
        <w:widowControl/>
        <w:spacing w:line="360" w:lineRule="auto"/>
        <w:ind w:firstLine="709"/>
        <w:rPr>
          <w:noProof/>
          <w:color w:val="000000"/>
          <w:sz w:val="28"/>
          <w:szCs w:val="24"/>
        </w:rPr>
      </w:pPr>
      <w:r w:rsidRPr="003222F9">
        <w:rPr>
          <w:noProof/>
          <w:color w:val="000000"/>
          <w:sz w:val="28"/>
          <w:szCs w:val="24"/>
        </w:rPr>
        <w:object w:dxaOrig="1400" w:dyaOrig="620">
          <v:shape id="_x0000_i1078" type="#_x0000_t75" style="width:69.75pt;height:30.75pt" o:ole="">
            <v:imagedata r:id="rId110" o:title=""/>
          </v:shape>
          <o:OLEObject Type="Embed" ProgID="Equation.DSMT4" ShapeID="_x0000_i1078" DrawAspect="Content" ObjectID="_1458439288" r:id="rId111"/>
        </w:object>
      </w:r>
    </w:p>
    <w:p w:rsidR="00B93622" w:rsidRPr="003222F9" w:rsidRDefault="00B93622" w:rsidP="0096069D">
      <w:pPr>
        <w:widowControl/>
        <w:spacing w:line="360" w:lineRule="auto"/>
        <w:ind w:firstLine="709"/>
        <w:rPr>
          <w:noProof/>
          <w:color w:val="000000"/>
          <w:sz w:val="28"/>
          <w:szCs w:val="24"/>
        </w:rPr>
      </w:pPr>
      <w:r w:rsidRPr="003222F9">
        <w:rPr>
          <w:noProof/>
          <w:color w:val="000000"/>
          <w:sz w:val="28"/>
          <w:szCs w:val="24"/>
        </w:rPr>
        <w:object w:dxaOrig="2260" w:dyaOrig="620">
          <v:shape id="_x0000_i1079" type="#_x0000_t75" style="width:113.25pt;height:30.75pt" o:ole="">
            <v:imagedata r:id="rId112" o:title=""/>
          </v:shape>
          <o:OLEObject Type="Embed" ProgID="Equation.DSMT4" ShapeID="_x0000_i1079" DrawAspect="Content" ObjectID="_1458439289" r:id="rId113"/>
        </w:object>
      </w:r>
    </w:p>
    <w:p w:rsidR="00542C64" w:rsidRPr="003222F9" w:rsidRDefault="00542C64" w:rsidP="0096069D">
      <w:pPr>
        <w:widowControl/>
        <w:spacing w:line="360" w:lineRule="auto"/>
        <w:ind w:firstLine="709"/>
        <w:rPr>
          <w:noProof/>
          <w:color w:val="000000"/>
          <w:sz w:val="28"/>
          <w:szCs w:val="24"/>
        </w:rPr>
      </w:pPr>
    </w:p>
    <w:p w:rsidR="00122864" w:rsidRPr="003222F9" w:rsidRDefault="00122864" w:rsidP="0096069D">
      <w:pPr>
        <w:widowControl/>
        <w:spacing w:line="360" w:lineRule="auto"/>
        <w:ind w:firstLine="709"/>
        <w:rPr>
          <w:noProof/>
          <w:color w:val="000000"/>
          <w:sz w:val="28"/>
          <w:szCs w:val="24"/>
        </w:rPr>
      </w:pPr>
      <w:r w:rsidRPr="003222F9">
        <w:rPr>
          <w:noProof/>
          <w:color w:val="000000"/>
          <w:sz w:val="28"/>
          <w:szCs w:val="24"/>
        </w:rPr>
        <w:t xml:space="preserve">Тогда для </w:t>
      </w:r>
      <w:r w:rsidR="001F36EA" w:rsidRPr="003222F9">
        <w:rPr>
          <w:noProof/>
          <w:color w:val="000000"/>
          <w:sz w:val="28"/>
          <w:szCs w:val="24"/>
        </w:rPr>
        <w:t>роликового радиально-упорного подшипника</w:t>
      </w:r>
    </w:p>
    <w:p w:rsidR="00542C64" w:rsidRPr="003222F9" w:rsidRDefault="00542C64" w:rsidP="0096069D">
      <w:pPr>
        <w:widowControl/>
        <w:spacing w:line="360" w:lineRule="auto"/>
        <w:ind w:firstLine="709"/>
        <w:rPr>
          <w:noProof/>
          <w:color w:val="000000"/>
          <w:sz w:val="28"/>
          <w:szCs w:val="24"/>
        </w:rPr>
      </w:pPr>
    </w:p>
    <w:p w:rsidR="001F36EA" w:rsidRPr="003222F9" w:rsidRDefault="001F36EA" w:rsidP="0096069D">
      <w:pPr>
        <w:widowControl/>
        <w:spacing w:line="360" w:lineRule="auto"/>
        <w:ind w:firstLine="709"/>
        <w:rPr>
          <w:noProof/>
          <w:color w:val="000000"/>
          <w:sz w:val="28"/>
          <w:szCs w:val="24"/>
        </w:rPr>
      </w:pPr>
      <w:r w:rsidRPr="003222F9">
        <w:rPr>
          <w:noProof/>
          <w:color w:val="000000"/>
          <w:sz w:val="28"/>
          <w:szCs w:val="24"/>
        </w:rPr>
        <w:t>X</w:t>
      </w:r>
      <w:r w:rsidR="00367FA2" w:rsidRPr="003222F9">
        <w:rPr>
          <w:noProof/>
          <w:color w:val="000000"/>
          <w:sz w:val="28"/>
          <w:szCs w:val="24"/>
        </w:rPr>
        <w:t xml:space="preserve"> = 0.5</w:t>
      </w:r>
      <w:r w:rsidR="00FE29EF" w:rsidRPr="003222F9">
        <w:rPr>
          <w:noProof/>
          <w:color w:val="000000"/>
          <w:sz w:val="28"/>
          <w:szCs w:val="24"/>
        </w:rPr>
        <w:t xml:space="preserve">; </w:t>
      </w:r>
    </w:p>
    <w:p w:rsidR="00FE29EF" w:rsidRPr="003222F9" w:rsidRDefault="00FE29EF" w:rsidP="0096069D">
      <w:pPr>
        <w:widowControl/>
        <w:spacing w:line="360" w:lineRule="auto"/>
        <w:ind w:firstLine="709"/>
        <w:rPr>
          <w:noProof/>
          <w:color w:val="000000"/>
          <w:sz w:val="28"/>
          <w:szCs w:val="24"/>
        </w:rPr>
      </w:pPr>
      <w:r w:rsidRPr="003222F9">
        <w:rPr>
          <w:noProof/>
          <w:color w:val="000000"/>
          <w:sz w:val="28"/>
          <w:szCs w:val="24"/>
        </w:rPr>
        <w:t>Y = 0.</w:t>
      </w:r>
      <w:r w:rsidR="00367FA2" w:rsidRPr="003222F9">
        <w:rPr>
          <w:noProof/>
          <w:color w:val="000000"/>
          <w:sz w:val="28"/>
          <w:szCs w:val="24"/>
        </w:rPr>
        <w:t>2</w:t>
      </w:r>
      <w:r w:rsidRPr="003222F9">
        <w:rPr>
          <w:noProof/>
          <w:color w:val="000000"/>
          <w:sz w:val="28"/>
          <w:szCs w:val="24"/>
        </w:rPr>
        <w:t>2∙ctga.</w:t>
      </w:r>
    </w:p>
    <w:p w:rsidR="00FE29EF" w:rsidRPr="003222F9" w:rsidRDefault="00FE29EF" w:rsidP="0096069D">
      <w:pPr>
        <w:widowControl/>
        <w:spacing w:line="360" w:lineRule="auto"/>
        <w:ind w:firstLine="709"/>
        <w:rPr>
          <w:noProof/>
          <w:color w:val="000000"/>
          <w:sz w:val="28"/>
          <w:szCs w:val="24"/>
        </w:rPr>
      </w:pPr>
      <w:r w:rsidRPr="003222F9">
        <w:rPr>
          <w:noProof/>
          <w:color w:val="000000"/>
          <w:sz w:val="28"/>
          <w:szCs w:val="24"/>
        </w:rPr>
        <w:t>Y = 0.</w:t>
      </w:r>
      <w:r w:rsidR="00367FA2" w:rsidRPr="003222F9">
        <w:rPr>
          <w:noProof/>
          <w:color w:val="000000"/>
          <w:sz w:val="28"/>
          <w:szCs w:val="24"/>
        </w:rPr>
        <w:t>2</w:t>
      </w:r>
      <w:r w:rsidRPr="003222F9">
        <w:rPr>
          <w:noProof/>
          <w:color w:val="000000"/>
          <w:sz w:val="28"/>
          <w:szCs w:val="24"/>
        </w:rPr>
        <w:t>2∙ctg</w:t>
      </w:r>
      <w:r w:rsidR="00367FA2" w:rsidRPr="003222F9">
        <w:rPr>
          <w:noProof/>
          <w:color w:val="000000"/>
          <w:sz w:val="28"/>
          <w:szCs w:val="24"/>
        </w:rPr>
        <w:t>13.9º = 0,88</w:t>
      </w:r>
      <w:r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FE29EF" w:rsidRPr="003222F9" w:rsidRDefault="00FE29EF" w:rsidP="0096069D">
      <w:pPr>
        <w:widowControl/>
        <w:spacing w:line="360" w:lineRule="auto"/>
        <w:ind w:firstLine="709"/>
        <w:rPr>
          <w:noProof/>
          <w:color w:val="000000"/>
          <w:sz w:val="28"/>
          <w:szCs w:val="24"/>
        </w:rPr>
      </w:pPr>
      <w:r w:rsidRPr="003222F9">
        <w:rPr>
          <w:noProof/>
          <w:color w:val="000000"/>
          <w:sz w:val="28"/>
          <w:szCs w:val="24"/>
        </w:rPr>
        <w:t>Эквивалентная динамическая</w:t>
      </w:r>
      <w:r w:rsidR="00986B9E" w:rsidRPr="003222F9">
        <w:rPr>
          <w:noProof/>
          <w:color w:val="000000"/>
          <w:sz w:val="28"/>
          <w:szCs w:val="24"/>
        </w:rPr>
        <w:t xml:space="preserve"> радиальная</w:t>
      </w:r>
      <w:r w:rsidRPr="003222F9">
        <w:rPr>
          <w:noProof/>
          <w:color w:val="000000"/>
          <w:sz w:val="28"/>
          <w:szCs w:val="24"/>
        </w:rPr>
        <w:t xml:space="preserve"> нагрузка при температурном коэффициенте K</w:t>
      </w:r>
      <w:r w:rsidRPr="003222F9">
        <w:rPr>
          <w:noProof/>
          <w:color w:val="000000"/>
          <w:sz w:val="28"/>
          <w:szCs w:val="24"/>
          <w:vertAlign w:val="subscript"/>
        </w:rPr>
        <w:t>T</w:t>
      </w:r>
      <w:r w:rsidRPr="003222F9">
        <w:rPr>
          <w:noProof/>
          <w:color w:val="000000"/>
          <w:sz w:val="28"/>
          <w:szCs w:val="24"/>
        </w:rPr>
        <w:t xml:space="preserve"> = 1, который соответствует рабочей температуре подшипника</w:t>
      </w:r>
      <w:r w:rsidR="0096069D" w:rsidRPr="003222F9">
        <w:rPr>
          <w:noProof/>
          <w:color w:val="000000"/>
          <w:sz w:val="28"/>
          <w:szCs w:val="24"/>
        </w:rPr>
        <w:t xml:space="preserve"> </w:t>
      </w:r>
      <w:r w:rsidRPr="003222F9">
        <w:rPr>
          <w:noProof/>
          <w:color w:val="000000"/>
          <w:sz w:val="28"/>
          <w:szCs w:val="24"/>
        </w:rPr>
        <w:t>q&lt;105</w:t>
      </w:r>
      <w:r w:rsidR="006C127D" w:rsidRPr="003222F9">
        <w:rPr>
          <w:noProof/>
          <w:color w:val="000000"/>
          <w:sz w:val="28"/>
          <w:szCs w:val="24"/>
        </w:rPr>
        <w:t>º C и коэффициенте безопасности, равном K</w:t>
      </w:r>
      <w:r w:rsidR="006C127D" w:rsidRPr="003222F9">
        <w:rPr>
          <w:noProof/>
          <w:color w:val="000000"/>
          <w:sz w:val="28"/>
          <w:szCs w:val="24"/>
          <w:vertAlign w:val="subscript"/>
        </w:rPr>
        <w:t>б</w:t>
      </w:r>
      <w:r w:rsidR="006C127D" w:rsidRPr="003222F9">
        <w:rPr>
          <w:noProof/>
          <w:color w:val="000000"/>
          <w:sz w:val="28"/>
          <w:szCs w:val="24"/>
        </w:rPr>
        <w:t xml:space="preserve"> = 1.4, который соответствует нагрузкам характеризующимся</w:t>
      </w:r>
      <w:r w:rsidR="0096069D" w:rsidRPr="003222F9">
        <w:rPr>
          <w:noProof/>
          <w:color w:val="000000"/>
          <w:sz w:val="28"/>
          <w:szCs w:val="24"/>
        </w:rPr>
        <w:t xml:space="preserve"> </w:t>
      </w:r>
      <w:r w:rsidR="006C127D" w:rsidRPr="003222F9">
        <w:rPr>
          <w:noProof/>
          <w:color w:val="000000"/>
          <w:sz w:val="28"/>
          <w:szCs w:val="24"/>
        </w:rPr>
        <w:t>умеренными толчками; вибрационной нагрузкой; кратковременными перегрузками до 150% номинальной нагрузки</w:t>
      </w:r>
    </w:p>
    <w:p w:rsidR="00542C64" w:rsidRPr="003222F9" w:rsidRDefault="00542C64" w:rsidP="0096069D">
      <w:pPr>
        <w:widowControl/>
        <w:spacing w:line="360" w:lineRule="auto"/>
        <w:ind w:firstLine="709"/>
        <w:rPr>
          <w:noProof/>
          <w:color w:val="000000"/>
          <w:sz w:val="28"/>
          <w:szCs w:val="24"/>
        </w:rPr>
      </w:pPr>
    </w:p>
    <w:p w:rsidR="006C127D" w:rsidRPr="003222F9" w:rsidRDefault="00986B9E" w:rsidP="0096069D">
      <w:pPr>
        <w:widowControl/>
        <w:spacing w:line="360" w:lineRule="auto"/>
        <w:ind w:firstLine="709"/>
        <w:rPr>
          <w:noProof/>
          <w:color w:val="000000"/>
          <w:sz w:val="28"/>
          <w:szCs w:val="24"/>
        </w:rPr>
      </w:pPr>
      <w:r w:rsidRPr="003222F9">
        <w:rPr>
          <w:noProof/>
          <w:color w:val="000000"/>
          <w:sz w:val="28"/>
          <w:szCs w:val="24"/>
        </w:rPr>
        <w:object w:dxaOrig="2360" w:dyaOrig="360">
          <v:shape id="_x0000_i1080" type="#_x0000_t75" style="width:117.75pt;height:18pt" o:ole="">
            <v:imagedata r:id="rId114" o:title=""/>
          </v:shape>
          <o:OLEObject Type="Embed" ProgID="Equation.DSMT4" ShapeID="_x0000_i1080" DrawAspect="Content" ObjectID="_1458439290" r:id="rId115"/>
        </w:object>
      </w:r>
    </w:p>
    <w:p w:rsidR="006C127D" w:rsidRPr="003222F9" w:rsidRDefault="00DA487F" w:rsidP="0096069D">
      <w:pPr>
        <w:widowControl/>
        <w:spacing w:line="360" w:lineRule="auto"/>
        <w:ind w:firstLine="709"/>
        <w:rPr>
          <w:noProof/>
          <w:color w:val="000000"/>
          <w:sz w:val="28"/>
          <w:szCs w:val="24"/>
        </w:rPr>
      </w:pPr>
      <w:r w:rsidRPr="003222F9">
        <w:rPr>
          <w:noProof/>
          <w:color w:val="000000"/>
          <w:sz w:val="28"/>
          <w:szCs w:val="24"/>
        </w:rPr>
        <w:object w:dxaOrig="5120" w:dyaOrig="360">
          <v:shape id="_x0000_i1081" type="#_x0000_t75" style="width:255.75pt;height:18pt" o:ole="">
            <v:imagedata r:id="rId116" o:title=""/>
          </v:shape>
          <o:OLEObject Type="Embed" ProgID="Equation.DSMT4" ShapeID="_x0000_i1081" DrawAspect="Content" ObjectID="_1458439291" r:id="rId117"/>
        </w:object>
      </w:r>
    </w:p>
    <w:p w:rsidR="00542C64" w:rsidRPr="003222F9" w:rsidRDefault="00542C64" w:rsidP="0096069D">
      <w:pPr>
        <w:widowControl/>
        <w:spacing w:line="360" w:lineRule="auto"/>
        <w:ind w:firstLine="709"/>
        <w:rPr>
          <w:noProof/>
          <w:color w:val="000000"/>
          <w:sz w:val="28"/>
          <w:szCs w:val="24"/>
        </w:rPr>
      </w:pPr>
    </w:p>
    <w:p w:rsidR="00200D7C" w:rsidRPr="003222F9" w:rsidRDefault="00200D7C" w:rsidP="0096069D">
      <w:pPr>
        <w:widowControl/>
        <w:spacing w:line="360" w:lineRule="auto"/>
        <w:ind w:firstLine="709"/>
        <w:rPr>
          <w:noProof/>
          <w:color w:val="000000"/>
          <w:sz w:val="28"/>
          <w:szCs w:val="24"/>
        </w:rPr>
      </w:pPr>
      <w:r w:rsidRPr="003222F9">
        <w:rPr>
          <w:noProof/>
          <w:color w:val="000000"/>
          <w:sz w:val="28"/>
          <w:szCs w:val="24"/>
        </w:rPr>
        <w:t>Расчетный скорректированный ресурс при a</w:t>
      </w:r>
      <w:r w:rsidRPr="003222F9">
        <w:rPr>
          <w:noProof/>
          <w:color w:val="000000"/>
          <w:sz w:val="28"/>
          <w:szCs w:val="24"/>
          <w:vertAlign w:val="subscript"/>
        </w:rPr>
        <w:t>1</w:t>
      </w:r>
      <w:r w:rsidRPr="003222F9">
        <w:rPr>
          <w:noProof/>
          <w:color w:val="000000"/>
          <w:sz w:val="28"/>
          <w:szCs w:val="24"/>
        </w:rPr>
        <w:t>=1 (вероятность безотказной работы 90% (см. [1], табл. 7.5)), a</w:t>
      </w:r>
      <w:r w:rsidRPr="003222F9">
        <w:rPr>
          <w:noProof/>
          <w:color w:val="000000"/>
          <w:sz w:val="28"/>
          <w:szCs w:val="24"/>
          <w:vertAlign w:val="subscript"/>
        </w:rPr>
        <w:t xml:space="preserve">23 </w:t>
      </w:r>
      <w:r w:rsidRPr="003222F9">
        <w:rPr>
          <w:noProof/>
          <w:color w:val="000000"/>
          <w:sz w:val="28"/>
          <w:szCs w:val="24"/>
        </w:rPr>
        <w:t>= 0.6 (обычные условия применения (см. [1], стр. 108)) и k</w:t>
      </w:r>
      <w:r w:rsidR="0008023C" w:rsidRPr="003222F9">
        <w:rPr>
          <w:noProof/>
          <w:color w:val="000000"/>
          <w:sz w:val="28"/>
          <w:szCs w:val="24"/>
        </w:rPr>
        <w:t xml:space="preserve"> </w:t>
      </w:r>
      <w:r w:rsidRPr="003222F9">
        <w:rPr>
          <w:noProof/>
          <w:color w:val="000000"/>
          <w:sz w:val="28"/>
          <w:szCs w:val="24"/>
        </w:rPr>
        <w:t>=</w:t>
      </w:r>
      <w:r w:rsidR="0008023C" w:rsidRPr="003222F9">
        <w:rPr>
          <w:noProof/>
          <w:color w:val="000000"/>
          <w:sz w:val="28"/>
          <w:szCs w:val="24"/>
        </w:rPr>
        <w:t xml:space="preserve"> </w:t>
      </w:r>
      <w:r w:rsidRPr="003222F9">
        <w:rPr>
          <w:noProof/>
          <w:color w:val="000000"/>
          <w:sz w:val="28"/>
          <w:szCs w:val="24"/>
        </w:rPr>
        <w:t>3.33</w:t>
      </w:r>
      <w:r w:rsidR="0008023C" w:rsidRPr="003222F9">
        <w:rPr>
          <w:noProof/>
          <w:color w:val="000000"/>
          <w:sz w:val="28"/>
          <w:szCs w:val="24"/>
        </w:rPr>
        <w:t xml:space="preserve"> (роликовый подшипник) </w:t>
      </w:r>
    </w:p>
    <w:p w:rsidR="00411C0C"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A96736" w:rsidRPr="003222F9">
        <w:rPr>
          <w:noProof/>
          <w:color w:val="000000"/>
          <w:sz w:val="28"/>
          <w:szCs w:val="24"/>
        </w:rPr>
        <w:object w:dxaOrig="180" w:dyaOrig="279">
          <v:shape id="_x0000_i1082" type="#_x0000_t75" style="width:9pt;height:14.25pt" o:ole="">
            <v:imagedata r:id="rId60" o:title=""/>
          </v:shape>
          <o:OLEObject Type="Embed" ProgID="Equation.DSMT4" ShapeID="_x0000_i1082" DrawAspect="Content" ObjectID="_1458439292" r:id="rId118"/>
        </w:object>
      </w:r>
      <w:r w:rsidR="00367FA2" w:rsidRPr="003222F9">
        <w:rPr>
          <w:noProof/>
          <w:color w:val="000000"/>
          <w:sz w:val="28"/>
          <w:szCs w:val="24"/>
        </w:rPr>
        <w:object w:dxaOrig="2780" w:dyaOrig="800">
          <v:shape id="_x0000_i1083" type="#_x0000_t75" style="width:138.75pt;height:39.75pt" o:ole="">
            <v:imagedata r:id="rId119" o:title=""/>
          </v:shape>
          <o:OLEObject Type="Embed" ProgID="Equation.3" ShapeID="_x0000_i1083" DrawAspect="Content" ObjectID="_1458439293" r:id="rId120"/>
        </w:object>
      </w:r>
    </w:p>
    <w:p w:rsidR="00542C64" w:rsidRPr="003222F9" w:rsidRDefault="00542C64" w:rsidP="0096069D">
      <w:pPr>
        <w:widowControl/>
        <w:spacing w:line="360" w:lineRule="auto"/>
        <w:ind w:firstLine="709"/>
        <w:rPr>
          <w:noProof/>
          <w:color w:val="000000"/>
          <w:sz w:val="28"/>
          <w:szCs w:val="24"/>
        </w:rPr>
      </w:pPr>
    </w:p>
    <w:p w:rsidR="0008023C" w:rsidRPr="003222F9" w:rsidRDefault="0008023C" w:rsidP="0096069D">
      <w:pPr>
        <w:widowControl/>
        <w:spacing w:line="360" w:lineRule="auto"/>
        <w:ind w:firstLine="709"/>
        <w:rPr>
          <w:noProof/>
          <w:color w:val="000000"/>
          <w:sz w:val="28"/>
          <w:szCs w:val="24"/>
        </w:rPr>
      </w:pPr>
      <w:r w:rsidRPr="003222F9">
        <w:rPr>
          <w:noProof/>
          <w:color w:val="000000"/>
          <w:sz w:val="28"/>
          <w:szCs w:val="24"/>
        </w:rPr>
        <w:t xml:space="preserve">где n – частота вращения вала, n = </w:t>
      </w:r>
      <w:r w:rsidR="00367FA2" w:rsidRPr="003222F9">
        <w:rPr>
          <w:noProof/>
          <w:color w:val="000000"/>
          <w:sz w:val="28"/>
          <w:szCs w:val="24"/>
        </w:rPr>
        <w:t>1393</w:t>
      </w:r>
      <w:r w:rsidR="0024774F" w:rsidRPr="003222F9">
        <w:rPr>
          <w:noProof/>
          <w:color w:val="000000"/>
          <w:sz w:val="28"/>
          <w:szCs w:val="24"/>
        </w:rPr>
        <w:t>.</w:t>
      </w:r>
      <w:r w:rsidR="00367FA2" w:rsidRPr="003222F9">
        <w:rPr>
          <w:noProof/>
          <w:color w:val="000000"/>
          <w:sz w:val="28"/>
          <w:szCs w:val="24"/>
        </w:rPr>
        <w:t>8</w:t>
      </w:r>
      <w:r w:rsidR="00A96736" w:rsidRPr="003222F9">
        <w:rPr>
          <w:noProof/>
          <w:color w:val="000000"/>
          <w:sz w:val="28"/>
          <w:szCs w:val="24"/>
        </w:rPr>
        <w:t xml:space="preserve"> мин</w:t>
      </w:r>
      <w:r w:rsidR="00A96736" w:rsidRPr="003222F9">
        <w:rPr>
          <w:noProof/>
          <w:color w:val="000000"/>
          <w:sz w:val="28"/>
          <w:szCs w:val="24"/>
          <w:vertAlign w:val="superscript"/>
        </w:rPr>
        <w:t>-1</w:t>
      </w:r>
      <w:r w:rsidR="00A96736"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A96736" w:rsidRPr="003222F9" w:rsidRDefault="00DA487F" w:rsidP="0096069D">
      <w:pPr>
        <w:widowControl/>
        <w:spacing w:line="360" w:lineRule="auto"/>
        <w:ind w:firstLine="709"/>
        <w:rPr>
          <w:noProof/>
          <w:color w:val="000000"/>
          <w:sz w:val="28"/>
          <w:szCs w:val="24"/>
        </w:rPr>
      </w:pPr>
      <w:r w:rsidRPr="003222F9">
        <w:rPr>
          <w:noProof/>
          <w:color w:val="000000"/>
          <w:sz w:val="28"/>
          <w:szCs w:val="24"/>
        </w:rPr>
        <w:object w:dxaOrig="4540" w:dyaOrig="760">
          <v:shape id="_x0000_i1084" type="#_x0000_t75" style="width:227.25pt;height:38.25pt" o:ole="">
            <v:imagedata r:id="rId121" o:title=""/>
          </v:shape>
          <o:OLEObject Type="Embed" ProgID="Equation.3" ShapeID="_x0000_i1084" DrawAspect="Content" ObjectID="_1458439294" r:id="rId122"/>
        </w:object>
      </w:r>
    </w:p>
    <w:p w:rsidR="00542C64" w:rsidRPr="003222F9" w:rsidRDefault="00542C64" w:rsidP="0096069D">
      <w:pPr>
        <w:widowControl/>
        <w:spacing w:line="360" w:lineRule="auto"/>
        <w:ind w:firstLine="709"/>
        <w:rPr>
          <w:noProof/>
          <w:color w:val="000000"/>
          <w:sz w:val="28"/>
          <w:szCs w:val="24"/>
        </w:rPr>
      </w:pPr>
    </w:p>
    <w:p w:rsidR="00593258" w:rsidRPr="003222F9" w:rsidRDefault="00593258" w:rsidP="0096069D">
      <w:pPr>
        <w:widowControl/>
        <w:spacing w:line="360" w:lineRule="auto"/>
        <w:ind w:firstLine="709"/>
        <w:rPr>
          <w:noProof/>
          <w:color w:val="000000"/>
          <w:sz w:val="28"/>
          <w:szCs w:val="24"/>
        </w:rPr>
      </w:pPr>
      <w:r w:rsidRPr="003222F9">
        <w:rPr>
          <w:noProof/>
          <w:color w:val="000000"/>
          <w:sz w:val="28"/>
          <w:szCs w:val="24"/>
        </w:rPr>
        <w:t>Так как расчетный ресурс больше требуемого L</w:t>
      </w:r>
      <w:r w:rsidRPr="003222F9">
        <w:rPr>
          <w:noProof/>
          <w:color w:val="000000"/>
          <w:sz w:val="28"/>
          <w:szCs w:val="24"/>
          <w:vertAlign w:val="subscript"/>
        </w:rPr>
        <w:t>10ah</w:t>
      </w:r>
      <w:r w:rsidRPr="003222F9">
        <w:rPr>
          <w:noProof/>
          <w:color w:val="000000"/>
          <w:sz w:val="28"/>
          <w:szCs w:val="24"/>
        </w:rPr>
        <w:t>&gt;L’</w:t>
      </w:r>
      <w:r w:rsidRPr="003222F9">
        <w:rPr>
          <w:noProof/>
          <w:color w:val="000000"/>
          <w:sz w:val="28"/>
          <w:szCs w:val="24"/>
          <w:vertAlign w:val="subscript"/>
        </w:rPr>
        <w:t>10ah</w:t>
      </w:r>
      <w:r w:rsidR="00DA487F" w:rsidRPr="003222F9">
        <w:rPr>
          <w:noProof/>
          <w:color w:val="000000"/>
          <w:sz w:val="28"/>
          <w:szCs w:val="24"/>
        </w:rPr>
        <w:t>, (72083</w:t>
      </w:r>
      <w:r w:rsidR="007879B5" w:rsidRPr="003222F9">
        <w:rPr>
          <w:noProof/>
          <w:color w:val="000000"/>
          <w:sz w:val="28"/>
          <w:szCs w:val="24"/>
        </w:rPr>
        <w:t>&gt;</w:t>
      </w:r>
      <w:r w:rsidR="00DA487F" w:rsidRPr="003222F9">
        <w:rPr>
          <w:noProof/>
          <w:color w:val="000000"/>
          <w:sz w:val="28"/>
          <w:szCs w:val="24"/>
        </w:rPr>
        <w:t>8</w:t>
      </w:r>
      <w:r w:rsidRPr="003222F9">
        <w:rPr>
          <w:noProof/>
          <w:color w:val="000000"/>
          <w:sz w:val="28"/>
          <w:szCs w:val="24"/>
        </w:rPr>
        <w:t>000) то предварительно назначенный подшипник 7208</w:t>
      </w:r>
      <w:r w:rsidR="007879B5" w:rsidRPr="003222F9">
        <w:rPr>
          <w:noProof/>
          <w:color w:val="000000"/>
          <w:sz w:val="28"/>
          <w:szCs w:val="24"/>
        </w:rPr>
        <w:t>А</w:t>
      </w:r>
      <w:r w:rsidRPr="003222F9">
        <w:rPr>
          <w:noProof/>
          <w:color w:val="000000"/>
          <w:sz w:val="28"/>
          <w:szCs w:val="24"/>
        </w:rPr>
        <w:t xml:space="preserve"> пригоден. При требуемом ресурсе надежности выше 90%.</w:t>
      </w:r>
    </w:p>
    <w:p w:rsidR="006C52BF" w:rsidRPr="003222F9" w:rsidRDefault="006C52BF" w:rsidP="0096069D">
      <w:pPr>
        <w:widowControl/>
        <w:spacing w:line="360" w:lineRule="auto"/>
        <w:ind w:firstLine="709"/>
        <w:rPr>
          <w:noProof/>
          <w:color w:val="000000"/>
          <w:sz w:val="28"/>
          <w:szCs w:val="24"/>
        </w:rPr>
      </w:pPr>
    </w:p>
    <w:p w:rsidR="006C52BF" w:rsidRPr="003222F9" w:rsidRDefault="001E29B9" w:rsidP="0096069D">
      <w:pPr>
        <w:widowControl/>
        <w:spacing w:line="360" w:lineRule="auto"/>
        <w:ind w:firstLine="709"/>
        <w:outlineLvl w:val="2"/>
        <w:rPr>
          <w:noProof/>
          <w:color w:val="000000"/>
          <w:sz w:val="28"/>
          <w:szCs w:val="24"/>
        </w:rPr>
      </w:pPr>
      <w:bookmarkStart w:id="29" w:name="_Toc135719040"/>
      <w:bookmarkStart w:id="30" w:name="_Toc135719198"/>
      <w:r w:rsidRPr="003222F9">
        <w:rPr>
          <w:noProof/>
          <w:color w:val="000000"/>
          <w:sz w:val="28"/>
          <w:szCs w:val="24"/>
        </w:rPr>
        <w:t>2</w:t>
      </w:r>
      <w:r w:rsidR="006C52BF" w:rsidRPr="003222F9">
        <w:rPr>
          <w:noProof/>
          <w:color w:val="000000"/>
          <w:sz w:val="28"/>
          <w:szCs w:val="24"/>
        </w:rPr>
        <w:t>.4.2</w:t>
      </w:r>
      <w:r w:rsidR="00D87C59" w:rsidRPr="003222F9">
        <w:rPr>
          <w:noProof/>
          <w:color w:val="000000"/>
          <w:sz w:val="28"/>
          <w:szCs w:val="24"/>
        </w:rPr>
        <w:t xml:space="preserve"> Расчеты </w:t>
      </w:r>
      <w:r w:rsidR="006C52BF" w:rsidRPr="003222F9">
        <w:rPr>
          <w:noProof/>
          <w:color w:val="000000"/>
          <w:sz w:val="28"/>
          <w:szCs w:val="24"/>
        </w:rPr>
        <w:t>подшипников</w:t>
      </w:r>
      <w:r w:rsidR="00D87C59" w:rsidRPr="003222F9">
        <w:rPr>
          <w:noProof/>
          <w:color w:val="000000"/>
          <w:sz w:val="28"/>
          <w:szCs w:val="24"/>
        </w:rPr>
        <w:t xml:space="preserve"> на заданный ресурс</w:t>
      </w:r>
      <w:r w:rsidR="006C52BF" w:rsidRPr="003222F9">
        <w:rPr>
          <w:noProof/>
          <w:color w:val="000000"/>
          <w:sz w:val="28"/>
          <w:szCs w:val="24"/>
        </w:rPr>
        <w:t xml:space="preserve"> тихоходного вала</w:t>
      </w:r>
      <w:bookmarkEnd w:id="29"/>
      <w:bookmarkEnd w:id="30"/>
    </w:p>
    <w:p w:rsidR="00B0334F" w:rsidRPr="003222F9" w:rsidRDefault="00B0334F" w:rsidP="0096069D">
      <w:pPr>
        <w:widowControl/>
        <w:spacing w:line="360" w:lineRule="auto"/>
        <w:ind w:firstLine="709"/>
        <w:rPr>
          <w:noProof/>
          <w:color w:val="000000"/>
          <w:sz w:val="28"/>
          <w:szCs w:val="24"/>
        </w:rPr>
      </w:pPr>
    </w:p>
    <w:p w:rsidR="00101D32"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11475" w:dyaOrig="7980">
          <v:shape id="_x0000_i1085" type="#_x0000_t75" style="width:315.75pt;height:219.75pt" o:ole="">
            <v:imagedata r:id="rId123" o:title=""/>
          </v:shape>
          <o:OLEObject Type="Embed" ProgID="AutoCAD.Drawing.16" ShapeID="_x0000_i1085" DrawAspect="Content" ObjectID="_1458439295" r:id="rId124"/>
        </w:object>
      </w:r>
    </w:p>
    <w:p w:rsidR="00DA3546" w:rsidRPr="003222F9" w:rsidRDefault="00915404" w:rsidP="0096069D">
      <w:pPr>
        <w:widowControl/>
        <w:spacing w:line="360" w:lineRule="auto"/>
        <w:ind w:firstLine="709"/>
        <w:rPr>
          <w:noProof/>
          <w:color w:val="000000"/>
          <w:sz w:val="28"/>
          <w:szCs w:val="24"/>
        </w:rPr>
      </w:pPr>
      <w:r w:rsidRPr="003222F9">
        <w:rPr>
          <w:noProof/>
          <w:color w:val="000000"/>
          <w:sz w:val="28"/>
          <w:szCs w:val="24"/>
        </w:rPr>
        <w:t>Рис 5.Расчетная схема опор тих</w:t>
      </w:r>
      <w:r w:rsidR="00DA3546" w:rsidRPr="003222F9">
        <w:rPr>
          <w:noProof/>
          <w:color w:val="000000"/>
          <w:sz w:val="28"/>
          <w:szCs w:val="24"/>
        </w:rPr>
        <w:t>оходного вала.</w:t>
      </w:r>
    </w:p>
    <w:p w:rsidR="00101D32" w:rsidRPr="003222F9" w:rsidRDefault="00101D32"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1780" w:dyaOrig="360">
          <v:shape id="_x0000_i1086" type="#_x0000_t75" style="width:89.25pt;height:18pt" o:ole="">
            <v:imagedata r:id="rId125" o:title=""/>
          </v:shape>
          <o:OLEObject Type="Embed" ProgID="Equation.DSMT4" ShapeID="_x0000_i1086" DrawAspect="Content" ObjectID="_1458439296" r:id="rId126"/>
        </w:object>
      </w:r>
    </w:p>
    <w:p w:rsidR="00542C64" w:rsidRPr="003222F9" w:rsidRDefault="00542C64"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840" w:dyaOrig="680">
          <v:shape id="_x0000_i1087" type="#_x0000_t75" style="width:42pt;height:33.75pt" o:ole="">
            <v:imagedata r:id="rId69" o:title=""/>
          </v:shape>
          <o:OLEObject Type="Embed" ProgID="Equation.DSMT4" ShapeID="_x0000_i1087" DrawAspect="Content" ObjectID="_1458439297" r:id="rId127"/>
        </w:object>
      </w:r>
    </w:p>
    <w:p w:rsidR="00B0334F"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DA3546" w:rsidRPr="003222F9">
        <w:rPr>
          <w:noProof/>
          <w:color w:val="000000"/>
          <w:sz w:val="28"/>
          <w:szCs w:val="24"/>
        </w:rPr>
        <w:object w:dxaOrig="2940" w:dyaOrig="620">
          <v:shape id="_x0000_i1088" type="#_x0000_t75" style="width:147pt;height:30.75pt" o:ole="">
            <v:imagedata r:id="rId128" o:title=""/>
          </v:shape>
          <o:OLEObject Type="Embed" ProgID="Equation.DSMT4" ShapeID="_x0000_i1088" DrawAspect="Content" ObjectID="_1458439298" r:id="rId129"/>
        </w:object>
      </w:r>
    </w:p>
    <w:p w:rsidR="00542C64" w:rsidRPr="003222F9" w:rsidRDefault="00542C64"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t>Рассчитаем реакции в опорах, исходя из условия равновесия для абсолютно твердого тела по следующим формулам</w:t>
      </w:r>
    </w:p>
    <w:p w:rsidR="00B0334F" w:rsidRPr="003222F9" w:rsidRDefault="00B0334F"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2920" w:dyaOrig="680">
          <v:shape id="_x0000_i1089" type="#_x0000_t75" style="width:146.25pt;height:33.75pt" o:ole="">
            <v:imagedata r:id="rId130" o:title=""/>
          </v:shape>
          <o:OLEObject Type="Embed" ProgID="Equation.DSMT4" ShapeID="_x0000_i1089" DrawAspect="Content" ObjectID="_1458439299" r:id="rId131"/>
        </w:object>
      </w:r>
    </w:p>
    <w:p w:rsidR="00542C64" w:rsidRPr="003222F9" w:rsidRDefault="00542C64"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2040" w:dyaOrig="680">
          <v:shape id="_x0000_i1090" type="#_x0000_t75" style="width:102pt;height:33.75pt" o:ole="">
            <v:imagedata r:id="rId132" o:title=""/>
          </v:shape>
          <o:OLEObject Type="Embed" ProgID="Equation.DSMT4" ShapeID="_x0000_i1090" DrawAspect="Content" ObjectID="_1458439300" r:id="rId133"/>
        </w:object>
      </w:r>
    </w:p>
    <w:p w:rsidR="00542C64" w:rsidRPr="003222F9" w:rsidRDefault="00542C64"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1280" w:dyaOrig="680">
          <v:shape id="_x0000_i1091" type="#_x0000_t75" style="width:63.75pt;height:33.75pt" o:ole="">
            <v:imagedata r:id="rId81" o:title=""/>
          </v:shape>
          <o:OLEObject Type="Embed" ProgID="Equation.DSMT4" ShapeID="_x0000_i1091" DrawAspect="Content" ObjectID="_1458439301" r:id="rId134"/>
        </w:object>
      </w:r>
    </w:p>
    <w:p w:rsidR="00542C64" w:rsidRPr="003222F9" w:rsidRDefault="00542C64" w:rsidP="0096069D">
      <w:pPr>
        <w:widowControl/>
        <w:spacing w:line="360" w:lineRule="auto"/>
        <w:ind w:firstLine="709"/>
        <w:rPr>
          <w:noProof/>
          <w:color w:val="000000"/>
          <w:sz w:val="28"/>
          <w:szCs w:val="24"/>
        </w:rPr>
      </w:pP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object w:dxaOrig="1320" w:dyaOrig="680">
          <v:shape id="_x0000_i1092" type="#_x0000_t75" style="width:66pt;height:33.75pt" o:ole="">
            <v:imagedata r:id="rId83" o:title=""/>
          </v:shape>
          <o:OLEObject Type="Embed" ProgID="Equation.DSMT4" ShapeID="_x0000_i1092" DrawAspect="Content" ObjectID="_1458439302" r:id="rId135"/>
        </w:object>
      </w:r>
    </w:p>
    <w:p w:rsidR="00542C64" w:rsidRPr="003222F9" w:rsidRDefault="00542C64" w:rsidP="0096069D">
      <w:pPr>
        <w:widowControl/>
        <w:spacing w:line="360" w:lineRule="auto"/>
        <w:ind w:firstLine="709"/>
        <w:rPr>
          <w:noProof/>
          <w:color w:val="000000"/>
          <w:sz w:val="28"/>
          <w:szCs w:val="24"/>
        </w:rPr>
      </w:pPr>
    </w:p>
    <w:p w:rsidR="0096069D" w:rsidRPr="003222F9" w:rsidRDefault="00B0334F" w:rsidP="0096069D">
      <w:pPr>
        <w:widowControl/>
        <w:spacing w:line="360" w:lineRule="auto"/>
        <w:ind w:firstLine="709"/>
        <w:rPr>
          <w:noProof/>
          <w:color w:val="000000"/>
          <w:sz w:val="28"/>
          <w:szCs w:val="24"/>
        </w:rPr>
      </w:pPr>
      <w:r w:rsidRPr="003222F9">
        <w:rPr>
          <w:noProof/>
          <w:color w:val="000000"/>
          <w:sz w:val="28"/>
          <w:szCs w:val="24"/>
        </w:rPr>
        <w:t>где F</w:t>
      </w:r>
      <w:r w:rsidRPr="003222F9">
        <w:rPr>
          <w:noProof/>
          <w:color w:val="000000"/>
          <w:sz w:val="28"/>
          <w:szCs w:val="24"/>
          <w:vertAlign w:val="subscript"/>
        </w:rPr>
        <w:t>R</w:t>
      </w:r>
      <w:r w:rsidRPr="003222F9">
        <w:rPr>
          <w:noProof/>
          <w:color w:val="000000"/>
          <w:sz w:val="28"/>
          <w:szCs w:val="24"/>
        </w:rPr>
        <w:t xml:space="preserve"> – радиальная сила, раздвигающая червяк и колесо, F</w:t>
      </w:r>
      <w:r w:rsidRPr="003222F9">
        <w:rPr>
          <w:noProof/>
          <w:color w:val="000000"/>
          <w:sz w:val="28"/>
          <w:szCs w:val="24"/>
          <w:vertAlign w:val="subscript"/>
        </w:rPr>
        <w:t>R</w:t>
      </w:r>
      <w:r w:rsidR="00DA3546" w:rsidRPr="003222F9">
        <w:rPr>
          <w:noProof/>
          <w:color w:val="000000"/>
          <w:sz w:val="28"/>
          <w:szCs w:val="24"/>
        </w:rPr>
        <w:t xml:space="preserve"> = 1148</w:t>
      </w:r>
      <w:r w:rsidRPr="003222F9">
        <w:rPr>
          <w:noProof/>
          <w:color w:val="000000"/>
          <w:sz w:val="28"/>
          <w:szCs w:val="24"/>
        </w:rPr>
        <w:t>.4 Н,</w:t>
      </w:r>
    </w:p>
    <w:p w:rsidR="00B0334F" w:rsidRPr="003222F9" w:rsidRDefault="00B0334F" w:rsidP="0096069D">
      <w:pPr>
        <w:widowControl/>
        <w:spacing w:line="360" w:lineRule="auto"/>
        <w:ind w:firstLine="709"/>
        <w:rPr>
          <w:noProof/>
          <w:color w:val="000000"/>
          <w:sz w:val="28"/>
          <w:szCs w:val="24"/>
        </w:rPr>
      </w:pPr>
      <w:r w:rsidRPr="003222F9">
        <w:rPr>
          <w:noProof/>
          <w:color w:val="000000"/>
          <w:sz w:val="28"/>
          <w:szCs w:val="24"/>
        </w:rPr>
        <w:t>F</w:t>
      </w:r>
      <w:r w:rsidRPr="003222F9">
        <w:rPr>
          <w:noProof/>
          <w:color w:val="000000"/>
          <w:sz w:val="28"/>
          <w:szCs w:val="24"/>
          <w:vertAlign w:val="subscript"/>
        </w:rPr>
        <w:t>t</w:t>
      </w:r>
      <w:r w:rsidRPr="003222F9">
        <w:rPr>
          <w:noProof/>
          <w:color w:val="000000"/>
          <w:sz w:val="28"/>
          <w:szCs w:val="24"/>
        </w:rPr>
        <w:t xml:space="preserve"> – окружная сила на колесе, F</w:t>
      </w:r>
      <w:r w:rsidRPr="003222F9">
        <w:rPr>
          <w:noProof/>
          <w:color w:val="000000"/>
          <w:sz w:val="28"/>
          <w:szCs w:val="24"/>
          <w:vertAlign w:val="subscript"/>
        </w:rPr>
        <w:t>t</w:t>
      </w:r>
      <w:r w:rsidR="00DA3546" w:rsidRPr="003222F9">
        <w:rPr>
          <w:noProof/>
          <w:color w:val="000000"/>
          <w:sz w:val="28"/>
          <w:szCs w:val="24"/>
        </w:rPr>
        <w:t xml:space="preserve"> = </w:t>
      </w:r>
      <w:r w:rsidR="008C54F0" w:rsidRPr="003222F9">
        <w:rPr>
          <w:noProof/>
          <w:color w:val="000000"/>
          <w:sz w:val="28"/>
          <w:szCs w:val="24"/>
        </w:rPr>
        <w:t>3156</w:t>
      </w:r>
      <w:r w:rsidR="00DA3546" w:rsidRPr="003222F9">
        <w:rPr>
          <w:noProof/>
          <w:color w:val="000000"/>
          <w:sz w:val="28"/>
          <w:szCs w:val="24"/>
        </w:rPr>
        <w:t>,6</w:t>
      </w:r>
      <w:r w:rsidRPr="003222F9">
        <w:rPr>
          <w:noProof/>
          <w:color w:val="000000"/>
          <w:sz w:val="28"/>
          <w:szCs w:val="24"/>
        </w:rPr>
        <w:t xml:space="preserve"> Н;</w:t>
      </w:r>
    </w:p>
    <w:p w:rsidR="00542C64" w:rsidRPr="003222F9" w:rsidRDefault="00542C64" w:rsidP="0096069D">
      <w:pPr>
        <w:widowControl/>
        <w:spacing w:line="360" w:lineRule="auto"/>
        <w:ind w:firstLine="709"/>
        <w:rPr>
          <w:noProof/>
          <w:color w:val="000000"/>
          <w:sz w:val="28"/>
          <w:szCs w:val="24"/>
        </w:rPr>
      </w:pPr>
    </w:p>
    <w:p w:rsidR="00B0334F" w:rsidRPr="003222F9" w:rsidRDefault="00DA3546" w:rsidP="0096069D">
      <w:pPr>
        <w:widowControl/>
        <w:spacing w:line="360" w:lineRule="auto"/>
        <w:ind w:firstLine="709"/>
        <w:rPr>
          <w:noProof/>
          <w:color w:val="000000"/>
          <w:sz w:val="28"/>
          <w:szCs w:val="24"/>
        </w:rPr>
      </w:pPr>
      <w:r w:rsidRPr="003222F9">
        <w:rPr>
          <w:noProof/>
          <w:color w:val="000000"/>
          <w:sz w:val="28"/>
          <w:szCs w:val="24"/>
        </w:rPr>
        <w:object w:dxaOrig="5860" w:dyaOrig="660">
          <v:shape id="_x0000_i1093" type="#_x0000_t75" style="width:293.25pt;height:33pt" o:ole="">
            <v:imagedata r:id="rId136" o:title=""/>
          </v:shape>
          <o:OLEObject Type="Embed" ProgID="Equation.DSMT4" ShapeID="_x0000_i1093" DrawAspect="Content" ObjectID="_1458439303" r:id="rId137"/>
        </w:object>
      </w:r>
    </w:p>
    <w:p w:rsidR="00542C64" w:rsidRPr="003222F9" w:rsidRDefault="00542C64" w:rsidP="0096069D">
      <w:pPr>
        <w:widowControl/>
        <w:spacing w:line="360" w:lineRule="auto"/>
        <w:ind w:firstLine="709"/>
        <w:rPr>
          <w:noProof/>
          <w:color w:val="000000"/>
          <w:sz w:val="28"/>
          <w:szCs w:val="24"/>
        </w:rPr>
      </w:pPr>
    </w:p>
    <w:p w:rsidR="00B0334F" w:rsidRPr="003222F9" w:rsidRDefault="00486237" w:rsidP="0096069D">
      <w:pPr>
        <w:widowControl/>
        <w:spacing w:line="360" w:lineRule="auto"/>
        <w:ind w:firstLine="709"/>
        <w:rPr>
          <w:noProof/>
          <w:color w:val="000000"/>
          <w:sz w:val="28"/>
          <w:szCs w:val="24"/>
        </w:rPr>
      </w:pPr>
      <w:r w:rsidRPr="003222F9">
        <w:rPr>
          <w:noProof/>
          <w:color w:val="000000"/>
          <w:sz w:val="28"/>
          <w:szCs w:val="24"/>
        </w:rPr>
        <w:object w:dxaOrig="4620" w:dyaOrig="660">
          <v:shape id="_x0000_i1094" type="#_x0000_t75" style="width:231pt;height:33pt" o:ole="">
            <v:imagedata r:id="rId138" o:title=""/>
          </v:shape>
          <o:OLEObject Type="Embed" ProgID="Equation.DSMT4" ShapeID="_x0000_i1094" DrawAspect="Content" ObjectID="_1458439304" r:id="rId139"/>
        </w:object>
      </w:r>
    </w:p>
    <w:p w:rsidR="00542C64" w:rsidRPr="003222F9" w:rsidRDefault="00542C64" w:rsidP="0096069D">
      <w:pPr>
        <w:widowControl/>
        <w:spacing w:line="360" w:lineRule="auto"/>
        <w:ind w:firstLine="709"/>
        <w:rPr>
          <w:noProof/>
          <w:color w:val="000000"/>
          <w:sz w:val="28"/>
          <w:szCs w:val="24"/>
        </w:rPr>
      </w:pPr>
    </w:p>
    <w:p w:rsidR="00B0334F" w:rsidRPr="003222F9" w:rsidRDefault="008C54F0" w:rsidP="0096069D">
      <w:pPr>
        <w:widowControl/>
        <w:spacing w:line="360" w:lineRule="auto"/>
        <w:ind w:firstLine="709"/>
        <w:rPr>
          <w:noProof/>
          <w:color w:val="000000"/>
          <w:sz w:val="28"/>
          <w:szCs w:val="24"/>
        </w:rPr>
      </w:pPr>
      <w:r w:rsidRPr="003222F9">
        <w:rPr>
          <w:noProof/>
          <w:color w:val="000000"/>
          <w:sz w:val="28"/>
          <w:szCs w:val="24"/>
        </w:rPr>
        <w:object w:dxaOrig="3120" w:dyaOrig="660">
          <v:shape id="_x0000_i1095" type="#_x0000_t75" style="width:156pt;height:33pt" o:ole="">
            <v:imagedata r:id="rId140" o:title=""/>
          </v:shape>
          <o:OLEObject Type="Embed" ProgID="Equation.DSMT4" ShapeID="_x0000_i1095" DrawAspect="Content" ObjectID="_1458439305" r:id="rId141"/>
        </w:object>
      </w:r>
    </w:p>
    <w:p w:rsidR="00542C64" w:rsidRPr="003222F9" w:rsidRDefault="00542C64" w:rsidP="0096069D">
      <w:pPr>
        <w:widowControl/>
        <w:spacing w:line="360" w:lineRule="auto"/>
        <w:ind w:firstLine="709"/>
        <w:rPr>
          <w:noProof/>
          <w:color w:val="000000"/>
          <w:sz w:val="28"/>
          <w:szCs w:val="24"/>
        </w:rPr>
      </w:pPr>
    </w:p>
    <w:p w:rsidR="00816556" w:rsidRPr="003222F9" w:rsidRDefault="008C54F0" w:rsidP="0096069D">
      <w:pPr>
        <w:widowControl/>
        <w:spacing w:line="360" w:lineRule="auto"/>
        <w:ind w:firstLine="709"/>
        <w:rPr>
          <w:noProof/>
          <w:color w:val="000000"/>
          <w:sz w:val="28"/>
          <w:szCs w:val="24"/>
        </w:rPr>
      </w:pPr>
      <w:r w:rsidRPr="003222F9">
        <w:rPr>
          <w:noProof/>
          <w:color w:val="000000"/>
          <w:sz w:val="28"/>
          <w:szCs w:val="24"/>
        </w:rPr>
        <w:object w:dxaOrig="3140" w:dyaOrig="660">
          <v:shape id="_x0000_i1096" type="#_x0000_t75" style="width:156.75pt;height:33pt" o:ole="">
            <v:imagedata r:id="rId142" o:title=""/>
          </v:shape>
          <o:OLEObject Type="Embed" ProgID="Equation.DSMT4" ShapeID="_x0000_i1096" DrawAspect="Content" ObjectID="_1458439306" r:id="rId143"/>
        </w:object>
      </w:r>
    </w:p>
    <w:p w:rsidR="00816556"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816556" w:rsidRPr="003222F9">
        <w:rPr>
          <w:noProof/>
          <w:color w:val="000000"/>
          <w:sz w:val="28"/>
          <w:szCs w:val="24"/>
        </w:rPr>
        <w:t>Максимальную радиальную силу, действующую на первый подшипниковый узел, рассчитаем по формуле</w:t>
      </w:r>
      <w:r w:rsidR="0096069D" w:rsidRPr="003222F9">
        <w:rPr>
          <w:noProof/>
          <w:color w:val="000000"/>
          <w:sz w:val="28"/>
          <w:szCs w:val="24"/>
        </w:rPr>
        <w:t xml:space="preserve"> </w:t>
      </w:r>
    </w:p>
    <w:p w:rsidR="00542C64" w:rsidRPr="003222F9" w:rsidRDefault="00542C64" w:rsidP="0096069D">
      <w:pPr>
        <w:widowControl/>
        <w:spacing w:line="360" w:lineRule="auto"/>
        <w:ind w:firstLine="709"/>
        <w:rPr>
          <w:noProof/>
          <w:color w:val="000000"/>
          <w:sz w:val="28"/>
          <w:szCs w:val="24"/>
        </w:rPr>
      </w:pPr>
    </w:p>
    <w:p w:rsidR="00816556" w:rsidRPr="003222F9" w:rsidRDefault="00816556" w:rsidP="0096069D">
      <w:pPr>
        <w:widowControl/>
        <w:spacing w:line="360" w:lineRule="auto"/>
        <w:ind w:firstLine="709"/>
        <w:rPr>
          <w:noProof/>
          <w:color w:val="000000"/>
          <w:sz w:val="28"/>
          <w:szCs w:val="24"/>
        </w:rPr>
      </w:pPr>
      <w:r w:rsidRPr="003222F9">
        <w:rPr>
          <w:noProof/>
          <w:color w:val="000000"/>
          <w:sz w:val="28"/>
          <w:szCs w:val="24"/>
        </w:rPr>
        <w:object w:dxaOrig="2140" w:dyaOrig="480">
          <v:shape id="_x0000_i1097" type="#_x0000_t75" style="width:107.25pt;height:24pt" o:ole="">
            <v:imagedata r:id="rId93" o:title=""/>
          </v:shape>
          <o:OLEObject Type="Embed" ProgID="Equation.DSMT4" ShapeID="_x0000_i1097" DrawAspect="Content" ObjectID="_1458439307" r:id="rId144"/>
        </w:object>
      </w:r>
    </w:p>
    <w:p w:rsidR="00542C64" w:rsidRPr="003222F9" w:rsidRDefault="00542C64" w:rsidP="0096069D">
      <w:pPr>
        <w:widowControl/>
        <w:spacing w:line="360" w:lineRule="auto"/>
        <w:ind w:firstLine="709"/>
        <w:rPr>
          <w:noProof/>
          <w:color w:val="000000"/>
          <w:sz w:val="28"/>
          <w:szCs w:val="24"/>
        </w:rPr>
      </w:pPr>
    </w:p>
    <w:p w:rsidR="00816556" w:rsidRPr="003222F9" w:rsidRDefault="008C54F0" w:rsidP="0096069D">
      <w:pPr>
        <w:widowControl/>
        <w:spacing w:line="360" w:lineRule="auto"/>
        <w:ind w:firstLine="709"/>
        <w:rPr>
          <w:noProof/>
          <w:color w:val="000000"/>
          <w:sz w:val="28"/>
          <w:szCs w:val="24"/>
        </w:rPr>
      </w:pPr>
      <w:r w:rsidRPr="003222F9">
        <w:rPr>
          <w:noProof/>
          <w:color w:val="000000"/>
          <w:sz w:val="28"/>
          <w:szCs w:val="24"/>
        </w:rPr>
        <w:object w:dxaOrig="4120" w:dyaOrig="440">
          <v:shape id="_x0000_i1098" type="#_x0000_t75" style="width:206.25pt;height:21.75pt" o:ole="">
            <v:imagedata r:id="rId145" o:title=""/>
          </v:shape>
          <o:OLEObject Type="Embed" ProgID="Equation.DSMT4" ShapeID="_x0000_i1098" DrawAspect="Content" ObjectID="_1458439308" r:id="rId146"/>
        </w:object>
      </w:r>
    </w:p>
    <w:p w:rsidR="00542C64" w:rsidRPr="003222F9" w:rsidRDefault="00542C64" w:rsidP="0096069D">
      <w:pPr>
        <w:widowControl/>
        <w:spacing w:line="360" w:lineRule="auto"/>
        <w:ind w:firstLine="709"/>
        <w:rPr>
          <w:noProof/>
          <w:color w:val="000000"/>
          <w:sz w:val="28"/>
          <w:szCs w:val="24"/>
        </w:rPr>
      </w:pPr>
    </w:p>
    <w:p w:rsidR="00816556" w:rsidRPr="003222F9" w:rsidRDefault="00816556" w:rsidP="0096069D">
      <w:pPr>
        <w:widowControl/>
        <w:spacing w:line="360" w:lineRule="auto"/>
        <w:ind w:firstLine="709"/>
        <w:rPr>
          <w:noProof/>
          <w:color w:val="000000"/>
          <w:sz w:val="28"/>
          <w:szCs w:val="24"/>
        </w:rPr>
      </w:pPr>
      <w:r w:rsidRPr="003222F9">
        <w:rPr>
          <w:noProof/>
          <w:color w:val="000000"/>
          <w:sz w:val="28"/>
          <w:szCs w:val="24"/>
        </w:rPr>
        <w:t>Максимальную радиальную силу, действующую на второй подшипниковый узел, рассчитаем по формуле</w:t>
      </w:r>
      <w:r w:rsidR="0096069D" w:rsidRPr="003222F9">
        <w:rPr>
          <w:noProof/>
          <w:color w:val="000000"/>
          <w:sz w:val="28"/>
          <w:szCs w:val="24"/>
        </w:rPr>
        <w:t xml:space="preserve"> </w:t>
      </w:r>
    </w:p>
    <w:p w:rsidR="00542C64" w:rsidRPr="003222F9" w:rsidRDefault="00542C64" w:rsidP="0096069D">
      <w:pPr>
        <w:widowControl/>
        <w:spacing w:line="360" w:lineRule="auto"/>
        <w:ind w:firstLine="709"/>
        <w:rPr>
          <w:noProof/>
          <w:color w:val="000000"/>
          <w:sz w:val="28"/>
          <w:szCs w:val="24"/>
        </w:rPr>
      </w:pPr>
    </w:p>
    <w:p w:rsidR="00816556" w:rsidRPr="003222F9" w:rsidRDefault="00816556" w:rsidP="0096069D">
      <w:pPr>
        <w:widowControl/>
        <w:spacing w:line="360" w:lineRule="auto"/>
        <w:ind w:firstLine="709"/>
        <w:rPr>
          <w:noProof/>
          <w:color w:val="000000"/>
          <w:sz w:val="28"/>
          <w:szCs w:val="24"/>
        </w:rPr>
      </w:pPr>
      <w:r w:rsidRPr="003222F9">
        <w:rPr>
          <w:noProof/>
          <w:color w:val="000000"/>
          <w:sz w:val="28"/>
          <w:szCs w:val="24"/>
        </w:rPr>
        <w:object w:dxaOrig="2200" w:dyaOrig="480">
          <v:shape id="_x0000_i1099" type="#_x0000_t75" style="width:110.25pt;height:24pt" o:ole="">
            <v:imagedata r:id="rId97" o:title=""/>
          </v:shape>
          <o:OLEObject Type="Embed" ProgID="Equation.DSMT4" ShapeID="_x0000_i1099" DrawAspect="Content" ObjectID="_1458439309" r:id="rId147"/>
        </w:object>
      </w:r>
    </w:p>
    <w:p w:rsidR="00542C64" w:rsidRPr="003222F9" w:rsidRDefault="00542C64" w:rsidP="0096069D">
      <w:pPr>
        <w:widowControl/>
        <w:spacing w:line="360" w:lineRule="auto"/>
        <w:ind w:firstLine="709"/>
        <w:rPr>
          <w:noProof/>
          <w:color w:val="000000"/>
          <w:sz w:val="28"/>
          <w:szCs w:val="24"/>
        </w:rPr>
      </w:pPr>
    </w:p>
    <w:p w:rsidR="00816556" w:rsidRPr="003222F9" w:rsidRDefault="008C54F0" w:rsidP="0096069D">
      <w:pPr>
        <w:widowControl/>
        <w:spacing w:line="360" w:lineRule="auto"/>
        <w:ind w:firstLine="709"/>
        <w:rPr>
          <w:noProof/>
          <w:color w:val="000000"/>
          <w:sz w:val="28"/>
          <w:szCs w:val="24"/>
        </w:rPr>
      </w:pPr>
      <w:r w:rsidRPr="003222F9">
        <w:rPr>
          <w:noProof/>
          <w:color w:val="000000"/>
          <w:sz w:val="28"/>
          <w:szCs w:val="24"/>
        </w:rPr>
        <w:object w:dxaOrig="3960" w:dyaOrig="440">
          <v:shape id="_x0000_i1100" type="#_x0000_t75" style="width:198pt;height:21.75pt" o:ole="">
            <v:imagedata r:id="rId148" o:title=""/>
          </v:shape>
          <o:OLEObject Type="Embed" ProgID="Equation.DSMT4" ShapeID="_x0000_i1100" DrawAspect="Content" ObjectID="_1458439310" r:id="rId149"/>
        </w:object>
      </w:r>
    </w:p>
    <w:p w:rsidR="00542C64" w:rsidRPr="003222F9" w:rsidRDefault="00542C64" w:rsidP="0096069D">
      <w:pPr>
        <w:widowControl/>
        <w:spacing w:line="360" w:lineRule="auto"/>
        <w:ind w:firstLine="709"/>
        <w:rPr>
          <w:noProof/>
          <w:color w:val="000000"/>
          <w:sz w:val="28"/>
          <w:szCs w:val="24"/>
        </w:rPr>
      </w:pPr>
    </w:p>
    <w:p w:rsidR="00816556" w:rsidRPr="003222F9" w:rsidRDefault="00816556" w:rsidP="0096069D">
      <w:pPr>
        <w:widowControl/>
        <w:spacing w:line="360" w:lineRule="auto"/>
        <w:ind w:firstLine="709"/>
        <w:rPr>
          <w:noProof/>
          <w:color w:val="000000"/>
          <w:sz w:val="28"/>
          <w:szCs w:val="24"/>
        </w:rPr>
      </w:pPr>
      <w:r w:rsidRPr="003222F9">
        <w:rPr>
          <w:noProof/>
          <w:color w:val="000000"/>
          <w:sz w:val="28"/>
          <w:szCs w:val="24"/>
        </w:rPr>
        <w:t>F</w:t>
      </w:r>
      <w:r w:rsidRPr="003222F9">
        <w:rPr>
          <w:noProof/>
          <w:color w:val="000000"/>
          <w:sz w:val="28"/>
          <w:szCs w:val="24"/>
          <w:vertAlign w:val="subscript"/>
        </w:rPr>
        <w:t>A</w:t>
      </w:r>
      <w:r w:rsidRPr="003222F9">
        <w:rPr>
          <w:noProof/>
          <w:color w:val="000000"/>
          <w:sz w:val="28"/>
          <w:szCs w:val="24"/>
        </w:rPr>
        <w:t xml:space="preserve"> – осевая сила в зацеплении, F</w:t>
      </w:r>
      <w:r w:rsidRPr="003222F9">
        <w:rPr>
          <w:noProof/>
          <w:color w:val="000000"/>
          <w:sz w:val="28"/>
          <w:szCs w:val="24"/>
          <w:vertAlign w:val="subscript"/>
        </w:rPr>
        <w:t xml:space="preserve">A </w:t>
      </w:r>
      <w:r w:rsidR="008C54F0" w:rsidRPr="003222F9">
        <w:rPr>
          <w:noProof/>
          <w:color w:val="000000"/>
          <w:sz w:val="28"/>
          <w:szCs w:val="24"/>
        </w:rPr>
        <w:t>= 395</w:t>
      </w:r>
      <w:r w:rsidRPr="003222F9">
        <w:rPr>
          <w:noProof/>
          <w:color w:val="000000"/>
          <w:sz w:val="28"/>
          <w:szCs w:val="24"/>
        </w:rPr>
        <w:t>.</w:t>
      </w:r>
      <w:r w:rsidR="008C54F0" w:rsidRPr="003222F9">
        <w:rPr>
          <w:noProof/>
          <w:color w:val="000000"/>
          <w:sz w:val="28"/>
          <w:szCs w:val="24"/>
        </w:rPr>
        <w:t>6</w:t>
      </w:r>
      <w:r w:rsidRPr="003222F9">
        <w:rPr>
          <w:noProof/>
          <w:color w:val="000000"/>
          <w:sz w:val="28"/>
          <w:szCs w:val="24"/>
        </w:rPr>
        <w:t xml:space="preserve"> H;</w:t>
      </w:r>
    </w:p>
    <w:p w:rsidR="006C52BF" w:rsidRPr="003222F9" w:rsidRDefault="006C52BF" w:rsidP="0096069D">
      <w:pPr>
        <w:widowControl/>
        <w:spacing w:line="360" w:lineRule="auto"/>
        <w:ind w:firstLine="709"/>
        <w:rPr>
          <w:noProof/>
          <w:color w:val="000000"/>
          <w:sz w:val="28"/>
          <w:szCs w:val="24"/>
        </w:rPr>
      </w:pPr>
      <w:r w:rsidRPr="003222F9">
        <w:rPr>
          <w:noProof/>
          <w:color w:val="000000"/>
          <w:sz w:val="28"/>
          <w:szCs w:val="24"/>
        </w:rPr>
        <w:t xml:space="preserve">Для типового режима нагружения </w:t>
      </w:r>
      <w:r w:rsidR="008C54F0" w:rsidRPr="003222F9">
        <w:rPr>
          <w:noProof/>
          <w:color w:val="000000"/>
          <w:sz w:val="28"/>
          <w:szCs w:val="24"/>
        </w:rPr>
        <w:t>II</w:t>
      </w:r>
      <w:r w:rsidRPr="003222F9">
        <w:rPr>
          <w:noProof/>
          <w:color w:val="000000"/>
          <w:sz w:val="28"/>
          <w:szCs w:val="24"/>
        </w:rPr>
        <w:t xml:space="preserve"> коэффициент эквивалентности K</w:t>
      </w:r>
      <w:r w:rsidRPr="003222F9">
        <w:rPr>
          <w:noProof/>
          <w:color w:val="000000"/>
          <w:sz w:val="28"/>
          <w:szCs w:val="24"/>
          <w:vertAlign w:val="subscript"/>
        </w:rPr>
        <w:t>E</w:t>
      </w:r>
      <w:r w:rsidR="007F2A07" w:rsidRPr="003222F9">
        <w:rPr>
          <w:noProof/>
          <w:color w:val="000000"/>
          <w:sz w:val="28"/>
          <w:szCs w:val="24"/>
        </w:rPr>
        <w:t xml:space="preserve"> = 0.63</w:t>
      </w:r>
      <w:r w:rsidRPr="003222F9">
        <w:rPr>
          <w:noProof/>
          <w:color w:val="000000"/>
          <w:sz w:val="28"/>
          <w:szCs w:val="24"/>
        </w:rPr>
        <w:t>(см. [1], стр. 108).</w:t>
      </w:r>
    </w:p>
    <w:p w:rsidR="006C52BF" w:rsidRPr="003222F9" w:rsidRDefault="00941DF9" w:rsidP="0096069D">
      <w:pPr>
        <w:widowControl/>
        <w:spacing w:line="360" w:lineRule="auto"/>
        <w:ind w:firstLine="709"/>
        <w:rPr>
          <w:noProof/>
          <w:color w:val="000000"/>
          <w:sz w:val="28"/>
          <w:szCs w:val="24"/>
        </w:rPr>
      </w:pPr>
      <w:r w:rsidRPr="003222F9">
        <w:rPr>
          <w:noProof/>
          <w:color w:val="000000"/>
          <w:sz w:val="28"/>
          <w:szCs w:val="24"/>
        </w:rPr>
        <w:t>Определяем постоянные нагрузки, эквивалентные заданному переменному режиму нагружения:</w:t>
      </w:r>
    </w:p>
    <w:p w:rsidR="00542C64" w:rsidRPr="003222F9" w:rsidRDefault="00542C64" w:rsidP="0096069D">
      <w:pPr>
        <w:widowControl/>
        <w:spacing w:line="360" w:lineRule="auto"/>
        <w:ind w:firstLine="709"/>
        <w:rPr>
          <w:noProof/>
          <w:color w:val="000000"/>
          <w:sz w:val="28"/>
          <w:szCs w:val="24"/>
        </w:rPr>
      </w:pPr>
    </w:p>
    <w:p w:rsidR="006C52BF" w:rsidRPr="003222F9" w:rsidRDefault="00941DF9" w:rsidP="0096069D">
      <w:pPr>
        <w:widowControl/>
        <w:spacing w:line="360" w:lineRule="auto"/>
        <w:ind w:firstLine="709"/>
        <w:rPr>
          <w:noProof/>
          <w:color w:val="000000"/>
          <w:sz w:val="28"/>
          <w:szCs w:val="24"/>
        </w:rPr>
      </w:pPr>
      <w:r w:rsidRPr="003222F9">
        <w:rPr>
          <w:noProof/>
          <w:color w:val="000000"/>
          <w:sz w:val="28"/>
          <w:szCs w:val="24"/>
        </w:rPr>
        <w:object w:dxaOrig="1700" w:dyaOrig="360">
          <v:shape id="_x0000_i1101" type="#_x0000_t75" style="width:84.75pt;height:18pt" o:ole="">
            <v:imagedata r:id="rId150" o:title=""/>
          </v:shape>
          <o:OLEObject Type="Embed" ProgID="Equation.DSMT4" ShapeID="_x0000_i1101" DrawAspect="Content" ObjectID="_1458439311" r:id="rId151"/>
        </w:object>
      </w:r>
    </w:p>
    <w:p w:rsidR="006C52BF" w:rsidRPr="003222F9" w:rsidRDefault="007F2A07" w:rsidP="0096069D">
      <w:pPr>
        <w:widowControl/>
        <w:spacing w:line="360" w:lineRule="auto"/>
        <w:ind w:firstLine="709"/>
        <w:rPr>
          <w:noProof/>
          <w:color w:val="000000"/>
          <w:sz w:val="28"/>
          <w:szCs w:val="24"/>
        </w:rPr>
      </w:pPr>
      <w:r w:rsidRPr="003222F9">
        <w:rPr>
          <w:noProof/>
          <w:color w:val="000000"/>
          <w:sz w:val="28"/>
          <w:szCs w:val="24"/>
        </w:rPr>
        <w:object w:dxaOrig="3140" w:dyaOrig="360">
          <v:shape id="_x0000_i1102" type="#_x0000_t75" style="width:156.75pt;height:18pt" o:ole="">
            <v:imagedata r:id="rId152" o:title=""/>
          </v:shape>
          <o:OLEObject Type="Embed" ProgID="Equation.DSMT4" ShapeID="_x0000_i1102" DrawAspect="Content" ObjectID="_1458439312" r:id="rId153"/>
        </w:object>
      </w:r>
    </w:p>
    <w:p w:rsidR="00941DF9" w:rsidRPr="003222F9" w:rsidRDefault="00941DF9" w:rsidP="0096069D">
      <w:pPr>
        <w:widowControl/>
        <w:spacing w:line="360" w:lineRule="auto"/>
        <w:ind w:firstLine="709"/>
        <w:rPr>
          <w:noProof/>
          <w:color w:val="000000"/>
          <w:sz w:val="28"/>
          <w:szCs w:val="24"/>
        </w:rPr>
      </w:pPr>
      <w:r w:rsidRPr="003222F9">
        <w:rPr>
          <w:noProof/>
          <w:color w:val="000000"/>
          <w:sz w:val="28"/>
          <w:szCs w:val="24"/>
        </w:rPr>
        <w:object w:dxaOrig="1740" w:dyaOrig="360">
          <v:shape id="_x0000_i1103" type="#_x0000_t75" style="width:87pt;height:18pt" o:ole="">
            <v:imagedata r:id="rId154" o:title=""/>
          </v:shape>
          <o:OLEObject Type="Embed" ProgID="Equation.DSMT4" ShapeID="_x0000_i1103" DrawAspect="Content" ObjectID="_1458439313" r:id="rId155"/>
        </w:object>
      </w:r>
    </w:p>
    <w:p w:rsidR="00941DF9"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3120" w:dyaOrig="360">
          <v:shape id="_x0000_i1104" type="#_x0000_t75" style="width:156pt;height:18pt" o:ole="">
            <v:imagedata r:id="rId156" o:title=""/>
          </v:shape>
          <o:OLEObject Type="Embed" ProgID="Equation.DSMT4" ShapeID="_x0000_i1104" DrawAspect="Content" ObjectID="_1458439314" r:id="rId157"/>
        </w:object>
      </w:r>
    </w:p>
    <w:p w:rsidR="00542C64" w:rsidRPr="003222F9" w:rsidRDefault="00542C64" w:rsidP="0096069D">
      <w:pPr>
        <w:widowControl/>
        <w:spacing w:line="360" w:lineRule="auto"/>
        <w:ind w:firstLine="709"/>
        <w:rPr>
          <w:noProof/>
          <w:color w:val="000000"/>
          <w:sz w:val="28"/>
          <w:szCs w:val="24"/>
        </w:rPr>
      </w:pPr>
    </w:p>
    <w:p w:rsidR="006C52BF" w:rsidRPr="003222F9" w:rsidRDefault="006C52BF"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105" type="#_x0000_t75" style="width:9pt;height:14.25pt" o:ole="">
            <v:imagedata r:id="rId60" o:title=""/>
          </v:shape>
          <o:OLEObject Type="Embed" ProgID="Equation.DSMT4" ShapeID="_x0000_i1105" DrawAspect="Content" ObjectID="_1458439315" r:id="rId158"/>
        </w:object>
      </w:r>
      <w:r w:rsidR="00941DF9" w:rsidRPr="003222F9">
        <w:rPr>
          <w:noProof/>
          <w:color w:val="000000"/>
          <w:sz w:val="28"/>
          <w:szCs w:val="24"/>
        </w:rPr>
        <w:object w:dxaOrig="1380" w:dyaOrig="360">
          <v:shape id="_x0000_i1106" type="#_x0000_t75" style="width:69pt;height:18pt" o:ole="">
            <v:imagedata r:id="rId159" o:title=""/>
          </v:shape>
          <o:OLEObject Type="Embed" ProgID="Equation.DSMT4" ShapeID="_x0000_i1106" DrawAspect="Content" ObjectID="_1458439316" r:id="rId160"/>
        </w:object>
      </w:r>
    </w:p>
    <w:p w:rsidR="006C52BF"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2820" w:dyaOrig="360">
          <v:shape id="_x0000_i1107" type="#_x0000_t75" style="width:141pt;height:18pt" o:ole="">
            <v:imagedata r:id="rId161" o:title=""/>
          </v:shape>
          <o:OLEObject Type="Embed" ProgID="Equation.DSMT4" ShapeID="_x0000_i1107" DrawAspect="Content" ObjectID="_1458439317" r:id="rId162"/>
        </w:object>
      </w:r>
    </w:p>
    <w:p w:rsidR="006C52BF"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6C52BF" w:rsidRPr="003222F9">
        <w:rPr>
          <w:noProof/>
          <w:color w:val="000000"/>
          <w:sz w:val="28"/>
          <w:szCs w:val="24"/>
        </w:rPr>
        <w:t>Предварительно назначаем роликовые радиально упорные подшипники легкой серии 7200 (для</w:t>
      </w:r>
      <w:r w:rsidR="0096069D" w:rsidRPr="003222F9">
        <w:rPr>
          <w:noProof/>
          <w:color w:val="000000"/>
          <w:sz w:val="28"/>
          <w:szCs w:val="24"/>
        </w:rPr>
        <w:t xml:space="preserve"> </w:t>
      </w:r>
      <w:r w:rsidR="006C52BF" w:rsidRPr="003222F9">
        <w:rPr>
          <w:noProof/>
          <w:color w:val="000000"/>
          <w:sz w:val="28"/>
          <w:szCs w:val="24"/>
        </w:rPr>
        <w:t xml:space="preserve">этих подшипников (см. [2], стр. 265) d = </w:t>
      </w:r>
      <w:r w:rsidR="00941DF9" w:rsidRPr="003222F9">
        <w:rPr>
          <w:noProof/>
          <w:color w:val="000000"/>
          <w:sz w:val="28"/>
          <w:szCs w:val="24"/>
        </w:rPr>
        <w:t>5</w:t>
      </w:r>
      <w:r w:rsidR="008C2455" w:rsidRPr="003222F9">
        <w:rPr>
          <w:noProof/>
          <w:color w:val="000000"/>
          <w:sz w:val="28"/>
          <w:szCs w:val="24"/>
        </w:rPr>
        <w:t>0</w:t>
      </w:r>
      <w:r w:rsidR="006C52BF" w:rsidRPr="003222F9">
        <w:rPr>
          <w:noProof/>
          <w:color w:val="000000"/>
          <w:sz w:val="28"/>
          <w:szCs w:val="24"/>
        </w:rPr>
        <w:t xml:space="preserve"> мм, D = </w:t>
      </w:r>
      <w:r w:rsidR="008C2455" w:rsidRPr="003222F9">
        <w:rPr>
          <w:noProof/>
          <w:color w:val="000000"/>
          <w:sz w:val="28"/>
          <w:szCs w:val="24"/>
        </w:rPr>
        <w:t>9</w:t>
      </w:r>
      <w:r w:rsidR="006C52BF" w:rsidRPr="003222F9">
        <w:rPr>
          <w:noProof/>
          <w:color w:val="000000"/>
          <w:sz w:val="28"/>
          <w:szCs w:val="24"/>
        </w:rPr>
        <w:t xml:space="preserve">0 мм, b </w:t>
      </w:r>
      <w:r w:rsidR="00941DF9" w:rsidRPr="003222F9">
        <w:rPr>
          <w:noProof/>
          <w:color w:val="000000"/>
          <w:sz w:val="28"/>
          <w:szCs w:val="24"/>
        </w:rPr>
        <w:t>= 2</w:t>
      </w:r>
      <w:r w:rsidR="008C2455" w:rsidRPr="003222F9">
        <w:rPr>
          <w:noProof/>
          <w:color w:val="000000"/>
          <w:sz w:val="28"/>
          <w:szCs w:val="24"/>
        </w:rPr>
        <w:t>0</w:t>
      </w:r>
      <w:r w:rsidR="006C52BF" w:rsidRPr="003222F9">
        <w:rPr>
          <w:noProof/>
          <w:color w:val="000000"/>
          <w:sz w:val="28"/>
          <w:szCs w:val="24"/>
        </w:rPr>
        <w:t xml:space="preserve"> мм, c = </w:t>
      </w:r>
      <w:r w:rsidR="0076225B" w:rsidRPr="003222F9">
        <w:rPr>
          <w:noProof/>
          <w:color w:val="000000"/>
          <w:sz w:val="28"/>
          <w:szCs w:val="24"/>
        </w:rPr>
        <w:t>18</w:t>
      </w:r>
      <w:r w:rsidR="006C52BF" w:rsidRPr="003222F9">
        <w:rPr>
          <w:noProof/>
          <w:color w:val="000000"/>
          <w:sz w:val="28"/>
          <w:szCs w:val="24"/>
        </w:rPr>
        <w:t xml:space="preserve"> мм, T</w:t>
      </w:r>
      <w:r w:rsidR="0076225B" w:rsidRPr="003222F9">
        <w:rPr>
          <w:noProof/>
          <w:color w:val="000000"/>
          <w:sz w:val="28"/>
          <w:szCs w:val="24"/>
        </w:rPr>
        <w:t xml:space="preserve"> = 22</w:t>
      </w:r>
      <w:r w:rsidR="006C52BF" w:rsidRPr="003222F9">
        <w:rPr>
          <w:noProof/>
          <w:color w:val="000000"/>
          <w:sz w:val="28"/>
          <w:szCs w:val="24"/>
        </w:rPr>
        <w:t>.75 мм, C</w:t>
      </w:r>
      <w:r w:rsidR="006C52BF" w:rsidRPr="003222F9">
        <w:rPr>
          <w:noProof/>
          <w:color w:val="000000"/>
          <w:sz w:val="28"/>
          <w:szCs w:val="24"/>
          <w:vertAlign w:val="subscript"/>
        </w:rPr>
        <w:t>r</w:t>
      </w:r>
      <w:r w:rsidR="008C2455" w:rsidRPr="003222F9">
        <w:rPr>
          <w:noProof/>
          <w:color w:val="000000"/>
          <w:sz w:val="28"/>
          <w:szCs w:val="24"/>
        </w:rPr>
        <w:t xml:space="preserve"> = 70,4</w:t>
      </w:r>
      <w:r w:rsidR="006C52BF" w:rsidRPr="003222F9">
        <w:rPr>
          <w:noProof/>
          <w:color w:val="000000"/>
          <w:sz w:val="28"/>
          <w:szCs w:val="24"/>
        </w:rPr>
        <w:t xml:space="preserve"> кН, C</w:t>
      </w:r>
      <w:r w:rsidR="006C52BF" w:rsidRPr="003222F9">
        <w:rPr>
          <w:noProof/>
          <w:color w:val="000000"/>
          <w:sz w:val="28"/>
          <w:szCs w:val="24"/>
          <w:vertAlign w:val="subscript"/>
        </w:rPr>
        <w:t>0r</w:t>
      </w:r>
      <w:r w:rsidR="008C2455" w:rsidRPr="003222F9">
        <w:rPr>
          <w:noProof/>
          <w:color w:val="000000"/>
          <w:sz w:val="28"/>
          <w:szCs w:val="24"/>
        </w:rPr>
        <w:t xml:space="preserve"> = 55</w:t>
      </w:r>
      <w:r w:rsidR="006C52BF" w:rsidRPr="003222F9">
        <w:rPr>
          <w:noProof/>
          <w:color w:val="000000"/>
          <w:sz w:val="28"/>
          <w:szCs w:val="24"/>
        </w:rPr>
        <w:t xml:space="preserve"> кН, e </w:t>
      </w:r>
      <w:r w:rsidR="0076225B" w:rsidRPr="003222F9">
        <w:rPr>
          <w:noProof/>
          <w:color w:val="000000"/>
          <w:sz w:val="28"/>
          <w:szCs w:val="24"/>
        </w:rPr>
        <w:t>= 0.41</w:t>
      </w:r>
      <w:r w:rsidR="006C52BF" w:rsidRPr="003222F9">
        <w:rPr>
          <w:noProof/>
          <w:color w:val="000000"/>
          <w:sz w:val="28"/>
          <w:szCs w:val="24"/>
        </w:rPr>
        <w:t>).</w:t>
      </w:r>
    </w:p>
    <w:p w:rsidR="006C52BF" w:rsidRPr="003222F9" w:rsidRDefault="002D6985" w:rsidP="0096069D">
      <w:pPr>
        <w:widowControl/>
        <w:spacing w:line="360" w:lineRule="auto"/>
        <w:ind w:firstLine="709"/>
        <w:rPr>
          <w:noProof/>
          <w:color w:val="000000"/>
          <w:sz w:val="28"/>
          <w:szCs w:val="24"/>
        </w:rPr>
      </w:pPr>
      <w:r w:rsidRPr="003222F9">
        <w:rPr>
          <w:noProof/>
          <w:color w:val="000000"/>
          <w:sz w:val="28"/>
          <w:szCs w:val="24"/>
        </w:rPr>
        <w:t>Определяем минимальные осевые нагрузки на подшипники.</w:t>
      </w:r>
    </w:p>
    <w:p w:rsidR="00542C64" w:rsidRPr="003222F9" w:rsidRDefault="00542C64" w:rsidP="0096069D">
      <w:pPr>
        <w:widowControl/>
        <w:spacing w:line="360" w:lineRule="auto"/>
        <w:ind w:firstLine="709"/>
        <w:rPr>
          <w:noProof/>
          <w:color w:val="000000"/>
          <w:sz w:val="28"/>
          <w:szCs w:val="24"/>
        </w:rPr>
      </w:pPr>
    </w:p>
    <w:p w:rsidR="002D6985" w:rsidRPr="003222F9" w:rsidRDefault="002D6985" w:rsidP="0096069D">
      <w:pPr>
        <w:widowControl/>
        <w:spacing w:line="360" w:lineRule="auto"/>
        <w:ind w:firstLine="709"/>
        <w:rPr>
          <w:noProof/>
          <w:color w:val="000000"/>
          <w:sz w:val="28"/>
          <w:szCs w:val="24"/>
        </w:rPr>
      </w:pPr>
      <w:r w:rsidRPr="003222F9">
        <w:rPr>
          <w:noProof/>
          <w:color w:val="000000"/>
          <w:sz w:val="28"/>
          <w:szCs w:val="24"/>
        </w:rPr>
        <w:object w:dxaOrig="999" w:dyaOrig="279">
          <v:shape id="_x0000_i1108" type="#_x0000_t75" style="width:50.25pt;height:14.25pt" o:ole="">
            <v:imagedata r:id="rId163" o:title=""/>
          </v:shape>
          <o:OLEObject Type="Embed" ProgID="Equation.DSMT4" ShapeID="_x0000_i1108" DrawAspect="Content" ObjectID="_1458439318" r:id="rId164"/>
        </w:object>
      </w:r>
    </w:p>
    <w:p w:rsidR="000670E8" w:rsidRPr="003222F9" w:rsidRDefault="000670E8" w:rsidP="0096069D">
      <w:pPr>
        <w:widowControl/>
        <w:spacing w:line="360" w:lineRule="auto"/>
        <w:ind w:firstLine="709"/>
        <w:rPr>
          <w:noProof/>
          <w:color w:val="000000"/>
          <w:sz w:val="28"/>
          <w:szCs w:val="24"/>
        </w:rPr>
      </w:pPr>
      <w:r w:rsidRPr="003222F9">
        <w:rPr>
          <w:noProof/>
          <w:color w:val="000000"/>
          <w:sz w:val="28"/>
          <w:szCs w:val="24"/>
        </w:rPr>
        <w:object w:dxaOrig="2060" w:dyaOrig="279">
          <v:shape id="_x0000_i1109" type="#_x0000_t75" style="width:102.75pt;height:14.25pt" o:ole="">
            <v:imagedata r:id="rId165" o:title=""/>
          </v:shape>
          <o:OLEObject Type="Embed" ProgID="Equation.DSMT4" ShapeID="_x0000_i1109" DrawAspect="Content" ObjectID="_1458439319" r:id="rId166"/>
        </w:object>
      </w:r>
    </w:p>
    <w:p w:rsidR="00542C64" w:rsidRPr="003222F9" w:rsidRDefault="00542C64" w:rsidP="0096069D">
      <w:pPr>
        <w:widowControl/>
        <w:spacing w:line="360" w:lineRule="auto"/>
        <w:ind w:firstLine="709"/>
        <w:rPr>
          <w:noProof/>
          <w:color w:val="000000"/>
          <w:sz w:val="28"/>
          <w:szCs w:val="24"/>
        </w:rPr>
      </w:pPr>
    </w:p>
    <w:p w:rsidR="000670E8" w:rsidRPr="003222F9" w:rsidRDefault="000670E8" w:rsidP="0096069D">
      <w:pPr>
        <w:widowControl/>
        <w:spacing w:line="360" w:lineRule="auto"/>
        <w:ind w:firstLine="709"/>
        <w:rPr>
          <w:noProof/>
          <w:color w:val="000000"/>
          <w:sz w:val="28"/>
          <w:szCs w:val="24"/>
        </w:rPr>
      </w:pPr>
      <w:r w:rsidRPr="003222F9">
        <w:rPr>
          <w:noProof/>
          <w:color w:val="000000"/>
          <w:sz w:val="28"/>
          <w:szCs w:val="24"/>
        </w:rPr>
        <w:t xml:space="preserve">Для первой опоры </w:t>
      </w:r>
      <w:r w:rsidRPr="003222F9">
        <w:rPr>
          <w:noProof/>
          <w:color w:val="000000"/>
          <w:sz w:val="28"/>
          <w:szCs w:val="24"/>
        </w:rPr>
        <w:object w:dxaOrig="1560" w:dyaOrig="360">
          <v:shape id="_x0000_i1110" type="#_x0000_t75" style="width:78pt;height:18pt" o:ole="">
            <v:imagedata r:id="rId167" o:title=""/>
          </v:shape>
          <o:OLEObject Type="Embed" ProgID="Equation.DSMT4" ShapeID="_x0000_i1110" DrawAspect="Content" ObjectID="_1458439320" r:id="rId168"/>
        </w:object>
      </w:r>
    </w:p>
    <w:p w:rsidR="00542C64" w:rsidRPr="003222F9" w:rsidRDefault="00542C64" w:rsidP="0096069D">
      <w:pPr>
        <w:widowControl/>
        <w:spacing w:line="360" w:lineRule="auto"/>
        <w:ind w:firstLine="709"/>
        <w:rPr>
          <w:noProof/>
          <w:color w:val="000000"/>
          <w:sz w:val="28"/>
          <w:szCs w:val="24"/>
        </w:rPr>
      </w:pPr>
    </w:p>
    <w:p w:rsidR="000670E8"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3240" w:dyaOrig="360">
          <v:shape id="_x0000_i1111" type="#_x0000_t75" style="width:162pt;height:18pt" o:ole="">
            <v:imagedata r:id="rId169" o:title=""/>
          </v:shape>
          <o:OLEObject Type="Embed" ProgID="Equation.DSMT4" ShapeID="_x0000_i1111" DrawAspect="Content" ObjectID="_1458439321" r:id="rId170"/>
        </w:object>
      </w:r>
    </w:p>
    <w:p w:rsidR="00542C64" w:rsidRPr="003222F9" w:rsidRDefault="00542C64" w:rsidP="0096069D">
      <w:pPr>
        <w:widowControl/>
        <w:spacing w:line="360" w:lineRule="auto"/>
        <w:ind w:firstLine="709"/>
        <w:rPr>
          <w:noProof/>
          <w:color w:val="000000"/>
          <w:sz w:val="28"/>
          <w:szCs w:val="24"/>
        </w:rPr>
      </w:pPr>
    </w:p>
    <w:p w:rsidR="000670E8" w:rsidRPr="003222F9" w:rsidRDefault="000670E8" w:rsidP="0096069D">
      <w:pPr>
        <w:widowControl/>
        <w:spacing w:line="360" w:lineRule="auto"/>
        <w:ind w:firstLine="709"/>
        <w:rPr>
          <w:noProof/>
          <w:color w:val="000000"/>
          <w:sz w:val="28"/>
          <w:szCs w:val="24"/>
        </w:rPr>
      </w:pPr>
      <w:r w:rsidRPr="003222F9">
        <w:rPr>
          <w:noProof/>
          <w:color w:val="000000"/>
          <w:sz w:val="28"/>
          <w:szCs w:val="24"/>
        </w:rPr>
        <w:t>Для второй опоры</w:t>
      </w:r>
    </w:p>
    <w:p w:rsidR="00542C64" w:rsidRPr="003222F9" w:rsidRDefault="00542C64" w:rsidP="0096069D">
      <w:pPr>
        <w:widowControl/>
        <w:spacing w:line="360" w:lineRule="auto"/>
        <w:ind w:firstLine="709"/>
        <w:rPr>
          <w:noProof/>
          <w:color w:val="000000"/>
          <w:sz w:val="28"/>
          <w:szCs w:val="24"/>
        </w:rPr>
      </w:pPr>
    </w:p>
    <w:p w:rsidR="000670E8" w:rsidRPr="003222F9" w:rsidRDefault="000670E8" w:rsidP="0096069D">
      <w:pPr>
        <w:widowControl/>
        <w:spacing w:line="360" w:lineRule="auto"/>
        <w:ind w:firstLine="709"/>
        <w:rPr>
          <w:noProof/>
          <w:color w:val="000000"/>
          <w:sz w:val="28"/>
          <w:szCs w:val="24"/>
        </w:rPr>
      </w:pPr>
      <w:r w:rsidRPr="003222F9">
        <w:rPr>
          <w:noProof/>
          <w:color w:val="000000"/>
          <w:sz w:val="28"/>
          <w:szCs w:val="24"/>
        </w:rPr>
        <w:object w:dxaOrig="1620" w:dyaOrig="360">
          <v:shape id="_x0000_i1112" type="#_x0000_t75" style="width:81pt;height:18pt" o:ole="">
            <v:imagedata r:id="rId171" o:title=""/>
          </v:shape>
          <o:OLEObject Type="Embed" ProgID="Equation.DSMT4" ShapeID="_x0000_i1112" DrawAspect="Content" ObjectID="_1458439322" r:id="rId172"/>
        </w:object>
      </w:r>
    </w:p>
    <w:p w:rsidR="000670E8"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3260" w:dyaOrig="360">
          <v:shape id="_x0000_i1113" type="#_x0000_t75" style="width:162.75pt;height:18pt" o:ole="">
            <v:imagedata r:id="rId173" o:title=""/>
          </v:shape>
          <o:OLEObject Type="Embed" ProgID="Equation.DSMT4" ShapeID="_x0000_i1113" DrawAspect="Content" ObjectID="_1458439323" r:id="rId174"/>
        </w:object>
      </w:r>
    </w:p>
    <w:p w:rsidR="00542C64" w:rsidRPr="003222F9" w:rsidRDefault="00542C64" w:rsidP="0096069D">
      <w:pPr>
        <w:widowControl/>
        <w:spacing w:line="360" w:lineRule="auto"/>
        <w:ind w:firstLine="709"/>
        <w:rPr>
          <w:noProof/>
          <w:color w:val="000000"/>
          <w:sz w:val="28"/>
          <w:szCs w:val="24"/>
        </w:rPr>
      </w:pPr>
    </w:p>
    <w:p w:rsidR="002D6985" w:rsidRPr="003222F9" w:rsidRDefault="000670E8" w:rsidP="0096069D">
      <w:pPr>
        <w:widowControl/>
        <w:spacing w:line="360" w:lineRule="auto"/>
        <w:ind w:firstLine="709"/>
        <w:rPr>
          <w:noProof/>
          <w:color w:val="000000"/>
          <w:sz w:val="28"/>
          <w:szCs w:val="24"/>
        </w:rPr>
      </w:pPr>
      <w:r w:rsidRPr="003222F9">
        <w:rPr>
          <w:noProof/>
          <w:color w:val="000000"/>
          <w:sz w:val="28"/>
          <w:szCs w:val="24"/>
        </w:rPr>
        <w:t>Определяем осевые реакции опор. Полагаем, что F</w:t>
      </w:r>
      <w:r w:rsidRPr="003222F9">
        <w:rPr>
          <w:noProof/>
          <w:color w:val="000000"/>
          <w:sz w:val="28"/>
          <w:szCs w:val="24"/>
          <w:vertAlign w:val="subscript"/>
        </w:rPr>
        <w:t xml:space="preserve">a1E </w:t>
      </w:r>
      <w:r w:rsidRPr="003222F9">
        <w:rPr>
          <w:noProof/>
          <w:color w:val="000000"/>
          <w:sz w:val="28"/>
          <w:szCs w:val="24"/>
        </w:rPr>
        <w:t>= F</w:t>
      </w:r>
      <w:r w:rsidRPr="003222F9">
        <w:rPr>
          <w:noProof/>
          <w:color w:val="000000"/>
          <w:sz w:val="28"/>
          <w:szCs w:val="24"/>
          <w:vertAlign w:val="subscript"/>
        </w:rPr>
        <w:t>a1Emin</w:t>
      </w:r>
      <w:r w:rsidR="00975FA8" w:rsidRPr="003222F9">
        <w:rPr>
          <w:noProof/>
          <w:color w:val="000000"/>
          <w:sz w:val="28"/>
          <w:szCs w:val="24"/>
        </w:rPr>
        <w:t xml:space="preserve"> = </w:t>
      </w:r>
      <w:r w:rsidR="008C2455" w:rsidRPr="003222F9">
        <w:rPr>
          <w:noProof/>
          <w:color w:val="000000"/>
          <w:sz w:val="28"/>
          <w:szCs w:val="24"/>
        </w:rPr>
        <w:t>2374,8</w:t>
      </w:r>
      <w:r w:rsidRPr="003222F9">
        <w:rPr>
          <w:noProof/>
          <w:color w:val="000000"/>
          <w:sz w:val="28"/>
          <w:szCs w:val="24"/>
        </w:rPr>
        <w:t xml:space="preserve"> H</w:t>
      </w:r>
      <w:r w:rsidR="009D2245" w:rsidRPr="003222F9">
        <w:rPr>
          <w:noProof/>
          <w:color w:val="000000"/>
          <w:sz w:val="28"/>
          <w:szCs w:val="24"/>
        </w:rPr>
        <w:t>, тогда из условия равновесия</w:t>
      </w:r>
    </w:p>
    <w:p w:rsidR="00542C64" w:rsidRPr="003222F9" w:rsidRDefault="00542C64" w:rsidP="0096069D">
      <w:pPr>
        <w:widowControl/>
        <w:spacing w:line="360" w:lineRule="auto"/>
        <w:ind w:firstLine="709"/>
        <w:rPr>
          <w:noProof/>
          <w:color w:val="000000"/>
          <w:sz w:val="28"/>
          <w:szCs w:val="24"/>
        </w:rPr>
      </w:pPr>
    </w:p>
    <w:p w:rsidR="009D2245" w:rsidRPr="003222F9" w:rsidRDefault="009D2245" w:rsidP="0096069D">
      <w:pPr>
        <w:widowControl/>
        <w:spacing w:line="360" w:lineRule="auto"/>
        <w:ind w:firstLine="709"/>
        <w:rPr>
          <w:noProof/>
          <w:color w:val="000000"/>
          <w:sz w:val="28"/>
          <w:szCs w:val="24"/>
        </w:rPr>
      </w:pPr>
      <w:r w:rsidRPr="003222F9">
        <w:rPr>
          <w:noProof/>
          <w:color w:val="000000"/>
          <w:sz w:val="28"/>
          <w:szCs w:val="24"/>
        </w:rPr>
        <w:object w:dxaOrig="1740" w:dyaOrig="360">
          <v:shape id="_x0000_i1114" type="#_x0000_t75" style="width:87pt;height:18pt" o:ole="">
            <v:imagedata r:id="rId175" o:title=""/>
          </v:shape>
          <o:OLEObject Type="Embed" ProgID="Equation.DSMT4" ShapeID="_x0000_i1114" DrawAspect="Content" ObjectID="_1458439324" r:id="rId176"/>
        </w:object>
      </w:r>
    </w:p>
    <w:p w:rsidR="009D2245"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3460" w:dyaOrig="360">
          <v:shape id="_x0000_i1115" type="#_x0000_t75" style="width:173.25pt;height:18pt" o:ole="">
            <v:imagedata r:id="rId177" o:title=""/>
          </v:shape>
          <o:OLEObject Type="Embed" ProgID="Equation.DSMT4" ShapeID="_x0000_i1115" DrawAspect="Content" ObjectID="_1458439325" r:id="rId178"/>
        </w:object>
      </w:r>
    </w:p>
    <w:p w:rsidR="00542C64" w:rsidRPr="003222F9" w:rsidRDefault="00542C64" w:rsidP="0096069D">
      <w:pPr>
        <w:widowControl/>
        <w:spacing w:line="360" w:lineRule="auto"/>
        <w:ind w:firstLine="709"/>
        <w:rPr>
          <w:noProof/>
          <w:color w:val="000000"/>
          <w:sz w:val="28"/>
          <w:szCs w:val="24"/>
        </w:rPr>
      </w:pPr>
    </w:p>
    <w:p w:rsidR="002D6985" w:rsidRPr="003222F9" w:rsidRDefault="009D2245" w:rsidP="0096069D">
      <w:pPr>
        <w:widowControl/>
        <w:spacing w:line="360" w:lineRule="auto"/>
        <w:ind w:firstLine="709"/>
        <w:rPr>
          <w:noProof/>
          <w:color w:val="000000"/>
          <w:sz w:val="28"/>
          <w:szCs w:val="24"/>
        </w:rPr>
      </w:pPr>
      <w:r w:rsidRPr="003222F9">
        <w:rPr>
          <w:noProof/>
          <w:color w:val="000000"/>
          <w:sz w:val="28"/>
          <w:szCs w:val="24"/>
        </w:rPr>
        <w:t>что больше, чем F</w:t>
      </w:r>
      <w:r w:rsidRPr="003222F9">
        <w:rPr>
          <w:noProof/>
          <w:color w:val="000000"/>
          <w:sz w:val="28"/>
          <w:szCs w:val="24"/>
          <w:vertAlign w:val="subscript"/>
        </w:rPr>
        <w:t>a2Emin</w:t>
      </w:r>
      <w:r w:rsidR="008C2455" w:rsidRPr="003222F9">
        <w:rPr>
          <w:noProof/>
          <w:color w:val="000000"/>
          <w:sz w:val="28"/>
          <w:szCs w:val="24"/>
        </w:rPr>
        <w:t>=969,2</w:t>
      </w:r>
      <w:r w:rsidRPr="003222F9">
        <w:rPr>
          <w:noProof/>
          <w:color w:val="000000"/>
          <w:sz w:val="28"/>
          <w:szCs w:val="24"/>
        </w:rPr>
        <w:t>, а следовательно реакции найдены верно.</w:t>
      </w:r>
    </w:p>
    <w:p w:rsidR="00353B8B" w:rsidRPr="003222F9" w:rsidRDefault="00353B8B" w:rsidP="0096069D">
      <w:pPr>
        <w:widowControl/>
        <w:spacing w:line="360" w:lineRule="auto"/>
        <w:ind w:firstLine="709"/>
        <w:rPr>
          <w:noProof/>
          <w:color w:val="000000"/>
          <w:sz w:val="28"/>
          <w:szCs w:val="24"/>
        </w:rPr>
      </w:pPr>
      <w:r w:rsidRPr="003222F9">
        <w:rPr>
          <w:noProof/>
          <w:color w:val="000000"/>
          <w:sz w:val="28"/>
          <w:szCs w:val="24"/>
        </w:rPr>
        <w:t>Отношение</w:t>
      </w:r>
    </w:p>
    <w:p w:rsidR="00542C64" w:rsidRPr="003222F9" w:rsidRDefault="00542C64" w:rsidP="0096069D">
      <w:pPr>
        <w:widowControl/>
        <w:spacing w:line="360" w:lineRule="auto"/>
        <w:ind w:firstLine="709"/>
        <w:rPr>
          <w:noProof/>
          <w:color w:val="000000"/>
          <w:sz w:val="28"/>
          <w:szCs w:val="24"/>
        </w:rPr>
      </w:pPr>
    </w:p>
    <w:p w:rsidR="006C52BF" w:rsidRPr="003222F9" w:rsidRDefault="008C2455" w:rsidP="0096069D">
      <w:pPr>
        <w:widowControl/>
        <w:spacing w:line="360" w:lineRule="auto"/>
        <w:ind w:firstLine="709"/>
        <w:rPr>
          <w:noProof/>
          <w:color w:val="000000"/>
          <w:sz w:val="28"/>
          <w:szCs w:val="24"/>
        </w:rPr>
      </w:pPr>
      <w:r w:rsidRPr="003222F9">
        <w:rPr>
          <w:noProof/>
          <w:color w:val="000000"/>
          <w:sz w:val="28"/>
          <w:szCs w:val="24"/>
        </w:rPr>
        <w:object w:dxaOrig="2480" w:dyaOrig="680">
          <v:shape id="_x0000_i1116" type="#_x0000_t75" style="width:123.75pt;height:33.75pt" o:ole="">
            <v:imagedata r:id="rId179" o:title=""/>
          </v:shape>
          <o:OLEObject Type="Embed" ProgID="Equation.DSMT4" ShapeID="_x0000_i1116" DrawAspect="Content" ObjectID="_1458439326" r:id="rId180"/>
        </w:object>
      </w:r>
    </w:p>
    <w:p w:rsidR="006C52BF"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6C52BF" w:rsidRPr="003222F9">
        <w:rPr>
          <w:noProof/>
          <w:color w:val="000000"/>
          <w:sz w:val="28"/>
          <w:szCs w:val="24"/>
        </w:rPr>
        <w:t xml:space="preserve">что </w:t>
      </w:r>
      <w:r w:rsidR="00353B8B" w:rsidRPr="003222F9">
        <w:rPr>
          <w:noProof/>
          <w:color w:val="000000"/>
          <w:sz w:val="28"/>
          <w:szCs w:val="24"/>
        </w:rPr>
        <w:t>меньше</w:t>
      </w:r>
      <w:r w:rsidR="006C52BF" w:rsidRPr="003222F9">
        <w:rPr>
          <w:noProof/>
          <w:color w:val="000000"/>
          <w:sz w:val="28"/>
          <w:szCs w:val="24"/>
        </w:rPr>
        <w:t xml:space="preserve"> e = 0.</w:t>
      </w:r>
      <w:r w:rsidR="00353B8B" w:rsidRPr="003222F9">
        <w:rPr>
          <w:noProof/>
          <w:color w:val="000000"/>
          <w:sz w:val="28"/>
          <w:szCs w:val="24"/>
        </w:rPr>
        <w:t>41 (V=1 при вращении внутреннего кольца). Тогда для опоры 1: X=1, Y=0.</w:t>
      </w:r>
    </w:p>
    <w:p w:rsidR="00322CA0" w:rsidRPr="003222F9" w:rsidRDefault="00322CA0" w:rsidP="0096069D">
      <w:pPr>
        <w:widowControl/>
        <w:spacing w:line="360" w:lineRule="auto"/>
        <w:ind w:firstLine="709"/>
        <w:rPr>
          <w:noProof/>
          <w:color w:val="000000"/>
          <w:sz w:val="28"/>
          <w:szCs w:val="24"/>
        </w:rPr>
      </w:pPr>
      <w:r w:rsidRPr="003222F9">
        <w:rPr>
          <w:noProof/>
          <w:color w:val="000000"/>
          <w:sz w:val="28"/>
          <w:szCs w:val="24"/>
        </w:rPr>
        <w:t>Отношение</w:t>
      </w:r>
    </w:p>
    <w:p w:rsidR="00542C64" w:rsidRPr="003222F9" w:rsidRDefault="00542C64" w:rsidP="0096069D">
      <w:pPr>
        <w:widowControl/>
        <w:spacing w:line="360" w:lineRule="auto"/>
        <w:ind w:firstLine="709"/>
        <w:rPr>
          <w:noProof/>
          <w:color w:val="000000"/>
          <w:sz w:val="28"/>
          <w:szCs w:val="24"/>
        </w:rPr>
      </w:pPr>
    </w:p>
    <w:p w:rsidR="00322CA0" w:rsidRPr="003222F9" w:rsidRDefault="006617F8" w:rsidP="0096069D">
      <w:pPr>
        <w:widowControl/>
        <w:spacing w:line="360" w:lineRule="auto"/>
        <w:ind w:firstLine="709"/>
        <w:rPr>
          <w:noProof/>
          <w:color w:val="000000"/>
          <w:sz w:val="28"/>
          <w:szCs w:val="24"/>
        </w:rPr>
      </w:pPr>
      <w:r w:rsidRPr="003222F9">
        <w:rPr>
          <w:noProof/>
          <w:color w:val="000000"/>
          <w:sz w:val="28"/>
          <w:szCs w:val="24"/>
        </w:rPr>
        <w:object w:dxaOrig="2500" w:dyaOrig="680">
          <v:shape id="_x0000_i1117" type="#_x0000_t75" style="width:125.25pt;height:33.75pt" o:ole="">
            <v:imagedata r:id="rId181" o:title=""/>
          </v:shape>
          <o:OLEObject Type="Embed" ProgID="Equation.DSMT4" ShapeID="_x0000_i1117" DrawAspect="Content" ObjectID="_1458439327" r:id="rId182"/>
        </w:object>
      </w:r>
    </w:p>
    <w:p w:rsidR="00542C64" w:rsidRPr="003222F9" w:rsidRDefault="00542C64" w:rsidP="0096069D">
      <w:pPr>
        <w:widowControl/>
        <w:spacing w:line="360" w:lineRule="auto"/>
        <w:ind w:firstLine="709"/>
        <w:rPr>
          <w:noProof/>
          <w:color w:val="000000"/>
          <w:sz w:val="28"/>
          <w:szCs w:val="24"/>
        </w:rPr>
      </w:pPr>
    </w:p>
    <w:p w:rsidR="00322CA0" w:rsidRPr="003222F9" w:rsidRDefault="00322CA0" w:rsidP="0096069D">
      <w:pPr>
        <w:widowControl/>
        <w:spacing w:line="360" w:lineRule="auto"/>
        <w:ind w:firstLine="709"/>
        <w:rPr>
          <w:noProof/>
          <w:color w:val="000000"/>
          <w:sz w:val="28"/>
          <w:szCs w:val="24"/>
        </w:rPr>
      </w:pPr>
      <w:r w:rsidRPr="003222F9">
        <w:rPr>
          <w:noProof/>
          <w:color w:val="000000"/>
          <w:sz w:val="28"/>
          <w:szCs w:val="24"/>
        </w:rPr>
        <w:t>что больше e = 0.41 (V=1 при вращении внутреннего кольца). Тогда для опоры 2: X=0.4, Y=1.5.</w:t>
      </w:r>
    </w:p>
    <w:p w:rsidR="006C52BF" w:rsidRPr="003222F9" w:rsidRDefault="00322CA0" w:rsidP="0096069D">
      <w:pPr>
        <w:widowControl/>
        <w:spacing w:line="360" w:lineRule="auto"/>
        <w:ind w:firstLine="709"/>
        <w:rPr>
          <w:noProof/>
          <w:color w:val="000000"/>
          <w:sz w:val="28"/>
          <w:szCs w:val="24"/>
        </w:rPr>
      </w:pPr>
      <w:r w:rsidRPr="003222F9">
        <w:rPr>
          <w:noProof/>
          <w:color w:val="000000"/>
          <w:sz w:val="28"/>
          <w:szCs w:val="24"/>
        </w:rPr>
        <w:t>Экви</w:t>
      </w:r>
      <w:r w:rsidR="006C52BF" w:rsidRPr="003222F9">
        <w:rPr>
          <w:noProof/>
          <w:color w:val="000000"/>
          <w:sz w:val="28"/>
          <w:szCs w:val="24"/>
        </w:rPr>
        <w:t>валентная динамическая радиальная нагрузка при температурном коэффициенте K</w:t>
      </w:r>
      <w:r w:rsidR="006C52BF" w:rsidRPr="003222F9">
        <w:rPr>
          <w:noProof/>
          <w:color w:val="000000"/>
          <w:sz w:val="28"/>
          <w:szCs w:val="24"/>
          <w:vertAlign w:val="subscript"/>
        </w:rPr>
        <w:t>T</w:t>
      </w:r>
      <w:r w:rsidR="006C52BF" w:rsidRPr="003222F9">
        <w:rPr>
          <w:noProof/>
          <w:color w:val="000000"/>
          <w:sz w:val="28"/>
          <w:szCs w:val="24"/>
        </w:rPr>
        <w:t xml:space="preserve"> = 1, который соответствует рабочей температуре подшипника</w:t>
      </w:r>
      <w:r w:rsidR="0096069D" w:rsidRPr="003222F9">
        <w:rPr>
          <w:noProof/>
          <w:color w:val="000000"/>
          <w:sz w:val="28"/>
          <w:szCs w:val="24"/>
        </w:rPr>
        <w:t xml:space="preserve"> </w:t>
      </w:r>
      <w:r w:rsidR="006C52BF" w:rsidRPr="003222F9">
        <w:rPr>
          <w:noProof/>
          <w:color w:val="000000"/>
          <w:sz w:val="28"/>
          <w:szCs w:val="24"/>
        </w:rPr>
        <w:t>q&lt;105º C и коэффициенте безопасности, равном K</w:t>
      </w:r>
      <w:r w:rsidR="006C52BF" w:rsidRPr="003222F9">
        <w:rPr>
          <w:noProof/>
          <w:color w:val="000000"/>
          <w:sz w:val="28"/>
          <w:szCs w:val="24"/>
          <w:vertAlign w:val="subscript"/>
        </w:rPr>
        <w:t>б</w:t>
      </w:r>
      <w:r w:rsidR="006C52BF" w:rsidRPr="003222F9">
        <w:rPr>
          <w:noProof/>
          <w:color w:val="000000"/>
          <w:sz w:val="28"/>
          <w:szCs w:val="24"/>
        </w:rPr>
        <w:t xml:space="preserve"> = 1.4, который соответствует нагрузкам характеризующимся</w:t>
      </w:r>
      <w:r w:rsidR="0096069D" w:rsidRPr="003222F9">
        <w:rPr>
          <w:noProof/>
          <w:color w:val="000000"/>
          <w:sz w:val="28"/>
          <w:szCs w:val="24"/>
        </w:rPr>
        <w:t xml:space="preserve"> </w:t>
      </w:r>
      <w:r w:rsidR="006C52BF" w:rsidRPr="003222F9">
        <w:rPr>
          <w:noProof/>
          <w:color w:val="000000"/>
          <w:sz w:val="28"/>
          <w:szCs w:val="24"/>
        </w:rPr>
        <w:t>умеренными толчками; вибрационной нагрузкой; кратковременными перегрузками до 150% номинальной нагрузки</w:t>
      </w:r>
      <w:r w:rsidRPr="003222F9">
        <w:rPr>
          <w:noProof/>
          <w:color w:val="000000"/>
          <w:sz w:val="28"/>
          <w:szCs w:val="24"/>
        </w:rPr>
        <w:t xml:space="preserve"> в опорах 1 и 2</w:t>
      </w:r>
    </w:p>
    <w:p w:rsidR="00542C64" w:rsidRPr="003222F9" w:rsidRDefault="00542C64" w:rsidP="0096069D">
      <w:pPr>
        <w:widowControl/>
        <w:spacing w:line="360" w:lineRule="auto"/>
        <w:ind w:firstLine="709"/>
        <w:rPr>
          <w:noProof/>
          <w:color w:val="000000"/>
          <w:sz w:val="28"/>
          <w:szCs w:val="24"/>
        </w:rPr>
      </w:pPr>
    </w:p>
    <w:p w:rsidR="006C52BF" w:rsidRPr="003222F9" w:rsidRDefault="00322CA0" w:rsidP="0096069D">
      <w:pPr>
        <w:widowControl/>
        <w:spacing w:line="360" w:lineRule="auto"/>
        <w:ind w:firstLine="709"/>
        <w:rPr>
          <w:noProof/>
          <w:color w:val="000000"/>
          <w:sz w:val="28"/>
          <w:szCs w:val="24"/>
        </w:rPr>
      </w:pPr>
      <w:r w:rsidRPr="003222F9">
        <w:rPr>
          <w:noProof/>
          <w:color w:val="000000"/>
          <w:sz w:val="28"/>
          <w:szCs w:val="24"/>
        </w:rPr>
        <w:object w:dxaOrig="1540" w:dyaOrig="360">
          <v:shape id="_x0000_i1118" type="#_x0000_t75" style="width:77.25pt;height:18pt" o:ole="">
            <v:imagedata r:id="rId183" o:title=""/>
          </v:shape>
          <o:OLEObject Type="Embed" ProgID="Equation.DSMT4" ShapeID="_x0000_i1118" DrawAspect="Content" ObjectID="_1458439328" r:id="rId184"/>
        </w:object>
      </w:r>
    </w:p>
    <w:p w:rsidR="006C52BF" w:rsidRPr="003222F9" w:rsidRDefault="006617F8" w:rsidP="0096069D">
      <w:pPr>
        <w:widowControl/>
        <w:spacing w:line="360" w:lineRule="auto"/>
        <w:ind w:firstLine="709"/>
        <w:rPr>
          <w:noProof/>
          <w:color w:val="000000"/>
          <w:sz w:val="28"/>
          <w:szCs w:val="24"/>
        </w:rPr>
      </w:pPr>
      <w:r w:rsidRPr="003222F9">
        <w:rPr>
          <w:noProof/>
          <w:color w:val="000000"/>
          <w:sz w:val="28"/>
          <w:szCs w:val="24"/>
        </w:rPr>
        <w:object w:dxaOrig="3019" w:dyaOrig="360">
          <v:shape id="_x0000_i1119" type="#_x0000_t75" style="width:150.75pt;height:18pt" o:ole="">
            <v:imagedata r:id="rId185" o:title=""/>
          </v:shape>
          <o:OLEObject Type="Embed" ProgID="Equation.DSMT4" ShapeID="_x0000_i1119" DrawAspect="Content" ObjectID="_1458439329" r:id="rId186"/>
        </w:object>
      </w:r>
    </w:p>
    <w:p w:rsidR="00033E9D" w:rsidRPr="003222F9" w:rsidRDefault="00033E9D" w:rsidP="0096069D">
      <w:pPr>
        <w:widowControl/>
        <w:spacing w:line="360" w:lineRule="auto"/>
        <w:ind w:firstLine="709"/>
        <w:rPr>
          <w:noProof/>
          <w:color w:val="000000"/>
          <w:sz w:val="28"/>
          <w:szCs w:val="24"/>
        </w:rPr>
      </w:pPr>
      <w:r w:rsidRPr="003222F9">
        <w:rPr>
          <w:noProof/>
          <w:color w:val="000000"/>
          <w:sz w:val="28"/>
          <w:szCs w:val="24"/>
        </w:rPr>
        <w:object w:dxaOrig="2780" w:dyaOrig="360">
          <v:shape id="_x0000_i1120" type="#_x0000_t75" style="width:138.75pt;height:18pt" o:ole="">
            <v:imagedata r:id="rId187" o:title=""/>
          </v:shape>
          <o:OLEObject Type="Embed" ProgID="Equation.DSMT4" ShapeID="_x0000_i1120" DrawAspect="Content" ObjectID="_1458439330" r:id="rId188"/>
        </w:object>
      </w:r>
    </w:p>
    <w:p w:rsidR="00033E9D" w:rsidRPr="003222F9" w:rsidRDefault="006617F8" w:rsidP="0096069D">
      <w:pPr>
        <w:widowControl/>
        <w:spacing w:line="360" w:lineRule="auto"/>
        <w:ind w:firstLine="709"/>
        <w:rPr>
          <w:noProof/>
          <w:color w:val="000000"/>
          <w:sz w:val="28"/>
          <w:szCs w:val="24"/>
        </w:rPr>
      </w:pPr>
      <w:r w:rsidRPr="003222F9">
        <w:rPr>
          <w:noProof/>
          <w:color w:val="000000"/>
          <w:sz w:val="28"/>
          <w:szCs w:val="24"/>
        </w:rPr>
        <w:object w:dxaOrig="5100" w:dyaOrig="360">
          <v:shape id="_x0000_i1121" type="#_x0000_t75" style="width:255pt;height:18pt" o:ole="">
            <v:imagedata r:id="rId189" o:title=""/>
          </v:shape>
          <o:OLEObject Type="Embed" ProgID="Equation.DSMT4" ShapeID="_x0000_i1121" DrawAspect="Content" ObjectID="_1458439331" r:id="rId190"/>
        </w:object>
      </w:r>
    </w:p>
    <w:p w:rsidR="00542C64" w:rsidRPr="003222F9" w:rsidRDefault="00542C64" w:rsidP="0096069D">
      <w:pPr>
        <w:widowControl/>
        <w:spacing w:line="360" w:lineRule="auto"/>
        <w:ind w:firstLine="709"/>
        <w:rPr>
          <w:noProof/>
          <w:color w:val="000000"/>
          <w:sz w:val="28"/>
          <w:szCs w:val="24"/>
        </w:rPr>
      </w:pPr>
    </w:p>
    <w:p w:rsidR="006C52BF" w:rsidRPr="003222F9" w:rsidRDefault="00033E9D" w:rsidP="0096069D">
      <w:pPr>
        <w:widowControl/>
        <w:spacing w:line="360" w:lineRule="auto"/>
        <w:ind w:firstLine="709"/>
        <w:rPr>
          <w:noProof/>
          <w:color w:val="000000"/>
          <w:sz w:val="28"/>
          <w:szCs w:val="24"/>
        </w:rPr>
      </w:pPr>
      <w:r w:rsidRPr="003222F9">
        <w:rPr>
          <w:noProof/>
          <w:color w:val="000000"/>
          <w:sz w:val="28"/>
          <w:szCs w:val="24"/>
        </w:rPr>
        <w:t xml:space="preserve">Для подшипника более нагруженной опоры </w:t>
      </w:r>
      <w:r w:rsidR="001217CF" w:rsidRPr="003222F9">
        <w:rPr>
          <w:noProof/>
          <w:color w:val="000000"/>
          <w:sz w:val="28"/>
          <w:szCs w:val="24"/>
        </w:rPr>
        <w:t>1</w:t>
      </w:r>
      <w:r w:rsidRPr="003222F9">
        <w:rPr>
          <w:noProof/>
          <w:color w:val="000000"/>
          <w:sz w:val="28"/>
          <w:szCs w:val="24"/>
        </w:rPr>
        <w:t xml:space="preserve"> вычисляем р</w:t>
      </w:r>
      <w:r w:rsidR="006C52BF" w:rsidRPr="003222F9">
        <w:rPr>
          <w:noProof/>
          <w:color w:val="000000"/>
          <w:sz w:val="28"/>
          <w:szCs w:val="24"/>
        </w:rPr>
        <w:t>асчетный скорректированный ресурс при a</w:t>
      </w:r>
      <w:r w:rsidR="006C52BF" w:rsidRPr="003222F9">
        <w:rPr>
          <w:noProof/>
          <w:color w:val="000000"/>
          <w:sz w:val="28"/>
          <w:szCs w:val="24"/>
          <w:vertAlign w:val="subscript"/>
        </w:rPr>
        <w:t>1</w:t>
      </w:r>
      <w:r w:rsidR="006C52BF" w:rsidRPr="003222F9">
        <w:rPr>
          <w:noProof/>
          <w:color w:val="000000"/>
          <w:sz w:val="28"/>
          <w:szCs w:val="24"/>
        </w:rPr>
        <w:t>=1 (вероятность безотказной работы 90% (см. [1], табл. 7.5)), a</w:t>
      </w:r>
      <w:r w:rsidR="006C52BF" w:rsidRPr="003222F9">
        <w:rPr>
          <w:noProof/>
          <w:color w:val="000000"/>
          <w:sz w:val="28"/>
          <w:szCs w:val="24"/>
          <w:vertAlign w:val="subscript"/>
        </w:rPr>
        <w:t xml:space="preserve">23 </w:t>
      </w:r>
      <w:r w:rsidR="006C52BF" w:rsidRPr="003222F9">
        <w:rPr>
          <w:noProof/>
          <w:color w:val="000000"/>
          <w:sz w:val="28"/>
          <w:szCs w:val="24"/>
        </w:rPr>
        <w:t xml:space="preserve">= 0.6 (обычные условия применения (см. [1], стр. 108)) и k = 3.33 (роликовый подшипник) </w:t>
      </w:r>
    </w:p>
    <w:p w:rsidR="00542C64" w:rsidRPr="003222F9" w:rsidRDefault="00542C64" w:rsidP="0096069D">
      <w:pPr>
        <w:widowControl/>
        <w:spacing w:line="360" w:lineRule="auto"/>
        <w:ind w:firstLine="709"/>
        <w:rPr>
          <w:noProof/>
          <w:color w:val="000000"/>
          <w:sz w:val="28"/>
          <w:szCs w:val="24"/>
        </w:rPr>
      </w:pPr>
    </w:p>
    <w:p w:rsidR="006C52BF" w:rsidRPr="003222F9" w:rsidRDefault="006C52BF"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122" type="#_x0000_t75" style="width:9pt;height:14.25pt" o:ole="">
            <v:imagedata r:id="rId60" o:title=""/>
          </v:shape>
          <o:OLEObject Type="Embed" ProgID="Equation.DSMT4" ShapeID="_x0000_i1122" DrawAspect="Content" ObjectID="_1458439332" r:id="rId191"/>
        </w:object>
      </w:r>
      <w:r w:rsidR="00033E9D" w:rsidRPr="003222F9">
        <w:rPr>
          <w:noProof/>
          <w:color w:val="000000"/>
          <w:sz w:val="28"/>
          <w:szCs w:val="24"/>
        </w:rPr>
        <w:object w:dxaOrig="2780" w:dyaOrig="800">
          <v:shape id="_x0000_i1123" type="#_x0000_t75" style="width:138.75pt;height:39.75pt" o:ole="">
            <v:imagedata r:id="rId192" o:title=""/>
          </v:shape>
          <o:OLEObject Type="Embed" ProgID="Equation.3" ShapeID="_x0000_i1123" DrawAspect="Content" ObjectID="_1458439333" r:id="rId193"/>
        </w:object>
      </w:r>
    </w:p>
    <w:p w:rsidR="00542C64" w:rsidRPr="003222F9" w:rsidRDefault="00542C64" w:rsidP="0096069D">
      <w:pPr>
        <w:widowControl/>
        <w:spacing w:line="360" w:lineRule="auto"/>
        <w:ind w:firstLine="709"/>
        <w:rPr>
          <w:noProof/>
          <w:color w:val="000000"/>
          <w:sz w:val="28"/>
          <w:szCs w:val="24"/>
        </w:rPr>
      </w:pPr>
    </w:p>
    <w:p w:rsidR="006C52BF" w:rsidRPr="003222F9" w:rsidRDefault="006C52BF" w:rsidP="0096069D">
      <w:pPr>
        <w:widowControl/>
        <w:spacing w:line="360" w:lineRule="auto"/>
        <w:ind w:firstLine="709"/>
        <w:rPr>
          <w:noProof/>
          <w:color w:val="000000"/>
          <w:sz w:val="28"/>
          <w:szCs w:val="24"/>
        </w:rPr>
      </w:pPr>
      <w:r w:rsidRPr="003222F9">
        <w:rPr>
          <w:noProof/>
          <w:color w:val="000000"/>
          <w:sz w:val="28"/>
          <w:szCs w:val="24"/>
        </w:rPr>
        <w:t xml:space="preserve">где n – частота вращения вала, n = </w:t>
      </w:r>
      <w:r w:rsidR="006617F8" w:rsidRPr="003222F9">
        <w:rPr>
          <w:noProof/>
          <w:color w:val="000000"/>
          <w:sz w:val="28"/>
          <w:szCs w:val="24"/>
        </w:rPr>
        <w:t>30</w:t>
      </w:r>
      <w:r w:rsidRPr="003222F9">
        <w:rPr>
          <w:noProof/>
          <w:color w:val="000000"/>
          <w:sz w:val="28"/>
          <w:szCs w:val="24"/>
        </w:rPr>
        <w:t>.</w:t>
      </w:r>
      <w:r w:rsidR="006617F8" w:rsidRPr="003222F9">
        <w:rPr>
          <w:noProof/>
          <w:color w:val="000000"/>
          <w:sz w:val="28"/>
          <w:szCs w:val="24"/>
        </w:rPr>
        <w:t>3</w:t>
      </w:r>
      <w:r w:rsidRPr="003222F9">
        <w:rPr>
          <w:noProof/>
          <w:color w:val="000000"/>
          <w:sz w:val="28"/>
          <w:szCs w:val="24"/>
        </w:rPr>
        <w:t xml:space="preserve"> мин</w:t>
      </w:r>
      <w:r w:rsidRPr="003222F9">
        <w:rPr>
          <w:noProof/>
          <w:color w:val="000000"/>
          <w:sz w:val="28"/>
          <w:szCs w:val="24"/>
          <w:vertAlign w:val="superscript"/>
        </w:rPr>
        <w:t>-1</w:t>
      </w:r>
      <w:r w:rsidRPr="003222F9">
        <w:rPr>
          <w:noProof/>
          <w:color w:val="000000"/>
          <w:sz w:val="28"/>
          <w:szCs w:val="24"/>
        </w:rPr>
        <w:t>.</w:t>
      </w:r>
    </w:p>
    <w:p w:rsidR="008401AB" w:rsidRPr="003222F9" w:rsidRDefault="00542C64" w:rsidP="0096069D">
      <w:pPr>
        <w:widowControl/>
        <w:spacing w:line="360" w:lineRule="auto"/>
        <w:ind w:firstLine="709"/>
        <w:rPr>
          <w:noProof/>
          <w:color w:val="000000"/>
          <w:sz w:val="28"/>
          <w:szCs w:val="32"/>
        </w:rPr>
      </w:pPr>
      <w:r w:rsidRPr="003222F9">
        <w:rPr>
          <w:noProof/>
          <w:color w:val="000000"/>
          <w:sz w:val="28"/>
          <w:szCs w:val="24"/>
        </w:rPr>
        <w:br w:type="page"/>
      </w:r>
      <w:r w:rsidR="005A71C2" w:rsidRPr="003222F9">
        <w:rPr>
          <w:noProof/>
          <w:color w:val="000000"/>
          <w:sz w:val="28"/>
          <w:szCs w:val="24"/>
        </w:rPr>
        <w:object w:dxaOrig="4860" w:dyaOrig="760">
          <v:shape id="_x0000_i1124" type="#_x0000_t75" style="width:243pt;height:38.25pt" o:ole="">
            <v:imagedata r:id="rId194" o:title=""/>
          </v:shape>
          <o:OLEObject Type="Embed" ProgID="Equation.3" ShapeID="_x0000_i1124" DrawAspect="Content" ObjectID="_1458439334" r:id="rId195"/>
        </w:object>
      </w:r>
    </w:p>
    <w:p w:rsidR="008401AB" w:rsidRPr="003222F9" w:rsidRDefault="008401AB" w:rsidP="0096069D">
      <w:pPr>
        <w:widowControl/>
        <w:spacing w:line="360" w:lineRule="auto"/>
        <w:ind w:firstLine="709"/>
        <w:rPr>
          <w:noProof/>
          <w:color w:val="000000"/>
          <w:sz w:val="28"/>
          <w:szCs w:val="32"/>
        </w:rPr>
      </w:pPr>
    </w:p>
    <w:p w:rsidR="00444A4A" w:rsidRPr="003222F9" w:rsidRDefault="00444A4A" w:rsidP="0096069D">
      <w:pPr>
        <w:widowControl/>
        <w:spacing w:line="360" w:lineRule="auto"/>
        <w:ind w:firstLine="709"/>
        <w:rPr>
          <w:noProof/>
          <w:color w:val="000000"/>
          <w:sz w:val="28"/>
          <w:szCs w:val="24"/>
        </w:rPr>
      </w:pPr>
      <w:r w:rsidRPr="003222F9">
        <w:rPr>
          <w:noProof/>
          <w:color w:val="000000"/>
          <w:sz w:val="28"/>
          <w:szCs w:val="24"/>
        </w:rPr>
        <w:t>Так как расчетный ресурс больше требуемого L</w:t>
      </w:r>
      <w:r w:rsidRPr="003222F9">
        <w:rPr>
          <w:noProof/>
          <w:color w:val="000000"/>
          <w:sz w:val="28"/>
          <w:szCs w:val="24"/>
          <w:vertAlign w:val="subscript"/>
        </w:rPr>
        <w:t>10ah</w:t>
      </w:r>
      <w:r w:rsidRPr="003222F9">
        <w:rPr>
          <w:noProof/>
          <w:color w:val="000000"/>
          <w:sz w:val="28"/>
          <w:szCs w:val="24"/>
        </w:rPr>
        <w:t>&gt;L’</w:t>
      </w:r>
      <w:r w:rsidRPr="003222F9">
        <w:rPr>
          <w:noProof/>
          <w:color w:val="000000"/>
          <w:sz w:val="28"/>
          <w:szCs w:val="24"/>
          <w:vertAlign w:val="subscript"/>
        </w:rPr>
        <w:t>10ah</w:t>
      </w:r>
      <w:r w:rsidRPr="003222F9">
        <w:rPr>
          <w:noProof/>
          <w:color w:val="000000"/>
          <w:sz w:val="28"/>
          <w:szCs w:val="24"/>
        </w:rPr>
        <w:t>, (</w:t>
      </w:r>
      <w:r w:rsidR="005A71C2" w:rsidRPr="003222F9">
        <w:rPr>
          <w:noProof/>
          <w:color w:val="000000"/>
          <w:sz w:val="28"/>
          <w:szCs w:val="24"/>
        </w:rPr>
        <w:t>236022</w:t>
      </w:r>
      <w:r w:rsidRPr="003222F9">
        <w:rPr>
          <w:noProof/>
          <w:color w:val="000000"/>
          <w:sz w:val="28"/>
          <w:szCs w:val="24"/>
        </w:rPr>
        <w:t>&gt;</w:t>
      </w:r>
      <w:r w:rsidR="005A71C2" w:rsidRPr="003222F9">
        <w:rPr>
          <w:noProof/>
          <w:color w:val="000000"/>
          <w:sz w:val="28"/>
          <w:szCs w:val="24"/>
        </w:rPr>
        <w:t>8</w:t>
      </w:r>
      <w:r w:rsidRPr="003222F9">
        <w:rPr>
          <w:noProof/>
          <w:color w:val="000000"/>
          <w:sz w:val="28"/>
          <w:szCs w:val="24"/>
        </w:rPr>
        <w:t>000) то предварит</w:t>
      </w:r>
      <w:r w:rsidR="000F7402" w:rsidRPr="003222F9">
        <w:rPr>
          <w:noProof/>
          <w:color w:val="000000"/>
          <w:sz w:val="28"/>
          <w:szCs w:val="24"/>
        </w:rPr>
        <w:t>ельно назначенный подшипник</w:t>
      </w:r>
      <w:r w:rsidR="0096069D" w:rsidRPr="003222F9">
        <w:rPr>
          <w:noProof/>
          <w:color w:val="000000"/>
          <w:sz w:val="28"/>
          <w:szCs w:val="24"/>
        </w:rPr>
        <w:t xml:space="preserve"> </w:t>
      </w:r>
      <w:r w:rsidRPr="003222F9">
        <w:rPr>
          <w:noProof/>
          <w:color w:val="000000"/>
          <w:sz w:val="28"/>
          <w:szCs w:val="24"/>
        </w:rPr>
        <w:t>пригоден. При требуемом ресурсе надежности выше 90%.</w:t>
      </w:r>
    </w:p>
    <w:p w:rsidR="007E5C71" w:rsidRPr="003222F9" w:rsidRDefault="007E5C71" w:rsidP="0096069D">
      <w:pPr>
        <w:widowControl/>
        <w:spacing w:line="360" w:lineRule="auto"/>
        <w:ind w:firstLine="709"/>
        <w:rPr>
          <w:noProof/>
          <w:color w:val="000000"/>
          <w:sz w:val="28"/>
          <w:szCs w:val="24"/>
        </w:rPr>
      </w:pPr>
    </w:p>
    <w:p w:rsidR="007E5C71" w:rsidRPr="003222F9" w:rsidRDefault="001E29B9" w:rsidP="0096069D">
      <w:pPr>
        <w:widowControl/>
        <w:spacing w:line="360" w:lineRule="auto"/>
        <w:ind w:firstLine="709"/>
        <w:outlineLvl w:val="2"/>
        <w:rPr>
          <w:noProof/>
          <w:color w:val="000000"/>
          <w:sz w:val="28"/>
          <w:szCs w:val="24"/>
        </w:rPr>
      </w:pPr>
      <w:bookmarkStart w:id="31" w:name="_Toc135719041"/>
      <w:bookmarkStart w:id="32" w:name="_Toc135719199"/>
      <w:r w:rsidRPr="003222F9">
        <w:rPr>
          <w:noProof/>
          <w:color w:val="000000"/>
          <w:sz w:val="28"/>
          <w:szCs w:val="24"/>
        </w:rPr>
        <w:t>2</w:t>
      </w:r>
      <w:r w:rsidR="007E5C71" w:rsidRPr="003222F9">
        <w:rPr>
          <w:noProof/>
          <w:color w:val="000000"/>
          <w:sz w:val="28"/>
          <w:szCs w:val="24"/>
        </w:rPr>
        <w:t>.4.3 Расчеты подшипников</w:t>
      </w:r>
      <w:r w:rsidR="00D87C59" w:rsidRPr="003222F9">
        <w:rPr>
          <w:noProof/>
          <w:color w:val="000000"/>
          <w:sz w:val="28"/>
          <w:szCs w:val="24"/>
        </w:rPr>
        <w:t xml:space="preserve"> на заданный ресурс</w:t>
      </w:r>
      <w:r w:rsidR="007E5C71" w:rsidRPr="003222F9">
        <w:rPr>
          <w:noProof/>
          <w:color w:val="000000"/>
          <w:sz w:val="28"/>
          <w:szCs w:val="24"/>
        </w:rPr>
        <w:t xml:space="preserve"> приводного вала</w:t>
      </w:r>
      <w:bookmarkEnd w:id="31"/>
      <w:bookmarkEnd w:id="32"/>
    </w:p>
    <w:p w:rsidR="0096069D" w:rsidRPr="003222F9" w:rsidRDefault="00C64456" w:rsidP="0096069D">
      <w:pPr>
        <w:widowControl/>
        <w:spacing w:line="360" w:lineRule="auto"/>
        <w:ind w:firstLine="709"/>
        <w:rPr>
          <w:noProof/>
          <w:color w:val="000000"/>
          <w:sz w:val="28"/>
          <w:szCs w:val="24"/>
        </w:rPr>
      </w:pPr>
      <w:r w:rsidRPr="003222F9">
        <w:rPr>
          <w:noProof/>
          <w:color w:val="000000"/>
          <w:sz w:val="28"/>
          <w:szCs w:val="24"/>
        </w:rPr>
        <w:t>Для опор приводного вала предварительно выберем шариковые радиальные сферические двухрядные подши</w:t>
      </w:r>
      <w:r w:rsidR="009C0E34" w:rsidRPr="003222F9">
        <w:rPr>
          <w:noProof/>
          <w:color w:val="000000"/>
          <w:sz w:val="28"/>
          <w:szCs w:val="24"/>
        </w:rPr>
        <w:t>пники лёгкой серии по ГОСТ 5720</w:t>
      </w:r>
      <w:r w:rsidRPr="003222F9">
        <w:rPr>
          <w:noProof/>
          <w:color w:val="000000"/>
          <w:sz w:val="28"/>
          <w:szCs w:val="24"/>
        </w:rPr>
        <w:t>-</w:t>
      </w:r>
      <w:r w:rsidR="009C0E34" w:rsidRPr="003222F9">
        <w:rPr>
          <w:noProof/>
          <w:color w:val="000000"/>
          <w:sz w:val="28"/>
          <w:szCs w:val="24"/>
        </w:rPr>
        <w:t>8</w:t>
      </w:r>
      <w:r w:rsidRPr="003222F9">
        <w:rPr>
          <w:noProof/>
          <w:color w:val="000000"/>
          <w:sz w:val="28"/>
          <w:szCs w:val="24"/>
        </w:rPr>
        <w:t>0</w:t>
      </w:r>
      <w:r w:rsidR="001A1901" w:rsidRPr="003222F9">
        <w:rPr>
          <w:noProof/>
          <w:color w:val="000000"/>
          <w:sz w:val="28"/>
          <w:szCs w:val="24"/>
        </w:rPr>
        <w:t xml:space="preserve"> (для</w:t>
      </w:r>
      <w:r w:rsidR="0096069D" w:rsidRPr="003222F9">
        <w:rPr>
          <w:noProof/>
          <w:color w:val="000000"/>
          <w:sz w:val="28"/>
          <w:szCs w:val="24"/>
        </w:rPr>
        <w:t xml:space="preserve"> </w:t>
      </w:r>
      <w:r w:rsidR="001A1901" w:rsidRPr="003222F9">
        <w:rPr>
          <w:noProof/>
          <w:color w:val="000000"/>
          <w:sz w:val="28"/>
          <w:szCs w:val="24"/>
        </w:rPr>
        <w:t>этих подшипников</w:t>
      </w:r>
      <w:r w:rsidR="0096069D" w:rsidRPr="003222F9">
        <w:rPr>
          <w:noProof/>
          <w:color w:val="000000"/>
          <w:sz w:val="28"/>
          <w:szCs w:val="24"/>
        </w:rPr>
        <w:t xml:space="preserve"> </w:t>
      </w:r>
      <w:r w:rsidR="001A1901" w:rsidRPr="003222F9">
        <w:rPr>
          <w:noProof/>
          <w:color w:val="000000"/>
          <w:sz w:val="28"/>
          <w:szCs w:val="24"/>
        </w:rPr>
        <w:t>d</w:t>
      </w:r>
      <w:r w:rsidR="009C0E34" w:rsidRPr="003222F9">
        <w:rPr>
          <w:noProof/>
          <w:color w:val="000000"/>
          <w:sz w:val="28"/>
          <w:szCs w:val="24"/>
        </w:rPr>
        <w:t xml:space="preserve"> = 50</w:t>
      </w:r>
      <w:r w:rsidR="001A1901" w:rsidRPr="003222F9">
        <w:rPr>
          <w:noProof/>
          <w:color w:val="000000"/>
          <w:sz w:val="28"/>
          <w:szCs w:val="24"/>
        </w:rPr>
        <w:t xml:space="preserve"> мм, D</w:t>
      </w:r>
      <w:r w:rsidR="009C0E34" w:rsidRPr="003222F9">
        <w:rPr>
          <w:noProof/>
          <w:color w:val="000000"/>
          <w:sz w:val="28"/>
          <w:szCs w:val="24"/>
        </w:rPr>
        <w:t xml:space="preserve"> = 90</w:t>
      </w:r>
      <w:r w:rsidR="001A1901" w:rsidRPr="003222F9">
        <w:rPr>
          <w:noProof/>
          <w:color w:val="000000"/>
          <w:sz w:val="28"/>
          <w:szCs w:val="24"/>
        </w:rPr>
        <w:t xml:space="preserve"> мм, </w:t>
      </w:r>
      <w:r w:rsidR="00E84FD7" w:rsidRPr="003222F9">
        <w:rPr>
          <w:noProof/>
          <w:color w:val="000000"/>
          <w:sz w:val="28"/>
          <w:szCs w:val="24"/>
        </w:rPr>
        <w:t>B</w:t>
      </w:r>
      <w:r w:rsidR="001A1901" w:rsidRPr="003222F9">
        <w:rPr>
          <w:noProof/>
          <w:color w:val="000000"/>
          <w:sz w:val="28"/>
          <w:szCs w:val="24"/>
        </w:rPr>
        <w:t xml:space="preserve"> </w:t>
      </w:r>
      <w:r w:rsidR="009C0E34" w:rsidRPr="003222F9">
        <w:rPr>
          <w:noProof/>
          <w:color w:val="000000"/>
          <w:sz w:val="28"/>
          <w:szCs w:val="24"/>
        </w:rPr>
        <w:t>= 20</w:t>
      </w:r>
      <w:r w:rsidR="001A1901" w:rsidRPr="003222F9">
        <w:rPr>
          <w:noProof/>
          <w:color w:val="000000"/>
          <w:sz w:val="28"/>
          <w:szCs w:val="24"/>
        </w:rPr>
        <w:t xml:space="preserve"> мм,</w:t>
      </w:r>
      <w:r w:rsidR="0096069D" w:rsidRPr="003222F9">
        <w:rPr>
          <w:noProof/>
          <w:color w:val="000000"/>
          <w:sz w:val="28"/>
          <w:szCs w:val="24"/>
        </w:rPr>
        <w:t xml:space="preserve"> </w:t>
      </w:r>
      <w:r w:rsidR="001A1901" w:rsidRPr="003222F9">
        <w:rPr>
          <w:noProof/>
          <w:color w:val="000000"/>
          <w:sz w:val="28"/>
          <w:szCs w:val="24"/>
        </w:rPr>
        <w:t>C</w:t>
      </w:r>
      <w:r w:rsidR="001A1901" w:rsidRPr="003222F9">
        <w:rPr>
          <w:noProof/>
          <w:color w:val="000000"/>
          <w:sz w:val="28"/>
          <w:szCs w:val="24"/>
          <w:vertAlign w:val="subscript"/>
        </w:rPr>
        <w:t>r</w:t>
      </w:r>
      <w:r w:rsidR="001A1901" w:rsidRPr="003222F9">
        <w:rPr>
          <w:noProof/>
          <w:color w:val="000000"/>
          <w:sz w:val="28"/>
          <w:szCs w:val="24"/>
        </w:rPr>
        <w:t xml:space="preserve"> = </w:t>
      </w:r>
      <w:r w:rsidR="00E84FD7" w:rsidRPr="003222F9">
        <w:rPr>
          <w:noProof/>
          <w:color w:val="000000"/>
          <w:sz w:val="28"/>
          <w:szCs w:val="24"/>
        </w:rPr>
        <w:t>2</w:t>
      </w:r>
      <w:r w:rsidR="009C0E34" w:rsidRPr="003222F9">
        <w:rPr>
          <w:noProof/>
          <w:color w:val="000000"/>
          <w:sz w:val="28"/>
          <w:szCs w:val="24"/>
        </w:rPr>
        <w:t>2</w:t>
      </w:r>
      <w:r w:rsidR="00E84FD7" w:rsidRPr="003222F9">
        <w:rPr>
          <w:noProof/>
          <w:color w:val="000000"/>
          <w:sz w:val="28"/>
          <w:szCs w:val="24"/>
        </w:rPr>
        <w:t>.</w:t>
      </w:r>
      <w:r w:rsidR="009C0E34" w:rsidRPr="003222F9">
        <w:rPr>
          <w:noProof/>
          <w:color w:val="000000"/>
          <w:sz w:val="28"/>
          <w:szCs w:val="24"/>
        </w:rPr>
        <w:t>9</w:t>
      </w:r>
      <w:r w:rsidR="001A1901" w:rsidRPr="003222F9">
        <w:rPr>
          <w:noProof/>
          <w:color w:val="000000"/>
          <w:sz w:val="28"/>
          <w:szCs w:val="24"/>
        </w:rPr>
        <w:t xml:space="preserve"> кН, C</w:t>
      </w:r>
      <w:r w:rsidR="001A1901" w:rsidRPr="003222F9">
        <w:rPr>
          <w:noProof/>
          <w:color w:val="000000"/>
          <w:sz w:val="28"/>
          <w:szCs w:val="24"/>
          <w:vertAlign w:val="subscript"/>
        </w:rPr>
        <w:t>0r</w:t>
      </w:r>
      <w:r w:rsidR="00E84FD7" w:rsidRPr="003222F9">
        <w:rPr>
          <w:noProof/>
          <w:color w:val="000000"/>
          <w:sz w:val="28"/>
          <w:szCs w:val="24"/>
        </w:rPr>
        <w:t xml:space="preserve"> = 10.</w:t>
      </w:r>
      <w:r w:rsidR="009C0E34" w:rsidRPr="003222F9">
        <w:rPr>
          <w:noProof/>
          <w:color w:val="000000"/>
          <w:sz w:val="28"/>
          <w:szCs w:val="24"/>
        </w:rPr>
        <w:t>8</w:t>
      </w:r>
      <w:r w:rsidR="001A1901" w:rsidRPr="003222F9">
        <w:rPr>
          <w:noProof/>
          <w:color w:val="000000"/>
          <w:sz w:val="28"/>
          <w:szCs w:val="24"/>
        </w:rPr>
        <w:t xml:space="preserve"> кН, e </w:t>
      </w:r>
      <w:r w:rsidR="00E84FD7" w:rsidRPr="003222F9">
        <w:rPr>
          <w:noProof/>
          <w:color w:val="000000"/>
          <w:sz w:val="28"/>
          <w:szCs w:val="24"/>
        </w:rPr>
        <w:t>= 0.2</w:t>
      </w:r>
      <w:r w:rsidR="001A1901"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8401AB" w:rsidRPr="003222F9" w:rsidRDefault="00D14D70" w:rsidP="0096069D">
      <w:pPr>
        <w:pStyle w:val="23"/>
        <w:spacing w:line="360" w:lineRule="auto"/>
        <w:ind w:firstLine="709"/>
        <w:rPr>
          <w:noProof/>
          <w:color w:val="000000"/>
        </w:rPr>
      </w:pPr>
      <w:r>
        <w:rPr>
          <w:noProof/>
          <w:color w:val="000000"/>
        </w:rPr>
        <w:pict>
          <v:shape id="_x0000_i1125" type="#_x0000_t75" style="width:287.25pt;height:129pt" fillcolor="window">
            <v:imagedata r:id="rId196" o:title=""/>
          </v:shape>
        </w:pict>
      </w:r>
    </w:p>
    <w:p w:rsidR="008401AB" w:rsidRPr="003222F9" w:rsidRDefault="00C64456" w:rsidP="0096069D">
      <w:pPr>
        <w:widowControl/>
        <w:spacing w:line="360" w:lineRule="auto"/>
        <w:ind w:firstLine="709"/>
        <w:rPr>
          <w:noProof/>
          <w:color w:val="000000"/>
          <w:sz w:val="28"/>
          <w:szCs w:val="24"/>
        </w:rPr>
      </w:pPr>
      <w:r w:rsidRPr="003222F9">
        <w:rPr>
          <w:noProof/>
          <w:color w:val="000000"/>
          <w:sz w:val="28"/>
          <w:szCs w:val="24"/>
        </w:rPr>
        <w:t>Рис.7. Расчетная схема опор приводного вала.</w:t>
      </w:r>
    </w:p>
    <w:p w:rsidR="008401AB" w:rsidRPr="003222F9" w:rsidRDefault="008401AB" w:rsidP="0096069D">
      <w:pPr>
        <w:widowControl/>
        <w:spacing w:line="360" w:lineRule="auto"/>
        <w:ind w:firstLine="709"/>
        <w:rPr>
          <w:noProof/>
          <w:color w:val="000000"/>
          <w:sz w:val="28"/>
          <w:szCs w:val="32"/>
        </w:rPr>
      </w:pPr>
    </w:p>
    <w:p w:rsidR="008401AB" w:rsidRPr="003222F9" w:rsidRDefault="006A643E" w:rsidP="0096069D">
      <w:pPr>
        <w:widowControl/>
        <w:spacing w:line="360" w:lineRule="auto"/>
        <w:ind w:firstLine="709"/>
        <w:rPr>
          <w:noProof/>
          <w:color w:val="000000"/>
          <w:sz w:val="28"/>
          <w:szCs w:val="24"/>
        </w:rPr>
      </w:pPr>
      <w:r w:rsidRPr="003222F9">
        <w:rPr>
          <w:noProof/>
          <w:color w:val="000000"/>
          <w:sz w:val="28"/>
          <w:szCs w:val="24"/>
        </w:rPr>
        <w:t>Окружное усилие на барабане</w:t>
      </w:r>
    </w:p>
    <w:p w:rsidR="00542C64" w:rsidRPr="003222F9" w:rsidRDefault="00542C64" w:rsidP="0096069D">
      <w:pPr>
        <w:widowControl/>
        <w:spacing w:line="360" w:lineRule="auto"/>
        <w:ind w:firstLine="709"/>
        <w:rPr>
          <w:noProof/>
          <w:color w:val="000000"/>
          <w:sz w:val="28"/>
          <w:szCs w:val="24"/>
        </w:rPr>
      </w:pPr>
    </w:p>
    <w:p w:rsidR="006A643E" w:rsidRPr="003222F9" w:rsidRDefault="006A643E"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126" type="#_x0000_t75" style="width:9pt;height:14.25pt" o:ole="">
            <v:imagedata r:id="rId60" o:title=""/>
          </v:shape>
          <o:OLEObject Type="Embed" ProgID="Equation.DSMT4" ShapeID="_x0000_i1126" DrawAspect="Content" ObjectID="_1458439335" r:id="rId197"/>
        </w:object>
      </w:r>
      <w:r w:rsidR="009C0E34" w:rsidRPr="003222F9">
        <w:rPr>
          <w:noProof/>
          <w:color w:val="000000"/>
          <w:sz w:val="28"/>
          <w:szCs w:val="24"/>
        </w:rPr>
        <w:object w:dxaOrig="1219" w:dyaOrig="360">
          <v:shape id="_x0000_i1127" type="#_x0000_t75" style="width:60.75pt;height:18pt" o:ole="">
            <v:imagedata r:id="rId198" o:title=""/>
          </v:shape>
          <o:OLEObject Type="Embed" ProgID="Equation.DSMT4" ShapeID="_x0000_i1127" DrawAspect="Content" ObjectID="_1458439336" r:id="rId199"/>
        </w:object>
      </w:r>
    </w:p>
    <w:p w:rsidR="00586B3C" w:rsidRPr="003222F9" w:rsidRDefault="00586B3C" w:rsidP="0096069D">
      <w:pPr>
        <w:widowControl/>
        <w:spacing w:line="360" w:lineRule="auto"/>
        <w:ind w:firstLine="709"/>
        <w:rPr>
          <w:noProof/>
          <w:color w:val="000000"/>
          <w:sz w:val="28"/>
          <w:szCs w:val="24"/>
          <w:vertAlign w:val="subscript"/>
        </w:rPr>
      </w:pPr>
      <w:r w:rsidRPr="003222F9">
        <w:rPr>
          <w:noProof/>
          <w:color w:val="000000"/>
          <w:sz w:val="28"/>
          <w:szCs w:val="24"/>
        </w:rPr>
        <w:object w:dxaOrig="1780" w:dyaOrig="360">
          <v:shape id="_x0000_i1128" type="#_x0000_t75" style="width:89.25pt;height:18pt" o:ole="">
            <v:imagedata r:id="rId200" o:title=""/>
          </v:shape>
          <o:OLEObject Type="Embed" ProgID="Equation.DSMT4" ShapeID="_x0000_i1128" DrawAspect="Content" ObjectID="_1458439337" r:id="rId201"/>
        </w:object>
      </w:r>
      <w:r w:rsidRPr="003222F9">
        <w:rPr>
          <w:noProof/>
          <w:color w:val="000000"/>
          <w:sz w:val="28"/>
          <w:szCs w:val="24"/>
        </w:rPr>
        <w:t>F</w:t>
      </w:r>
      <w:r w:rsidRPr="003222F9">
        <w:rPr>
          <w:noProof/>
          <w:color w:val="000000"/>
          <w:sz w:val="28"/>
          <w:szCs w:val="24"/>
          <w:vertAlign w:val="subscript"/>
        </w:rPr>
        <w:t>k</w:t>
      </w:r>
      <w:r w:rsidRPr="003222F9">
        <w:rPr>
          <w:noProof/>
          <w:color w:val="000000"/>
          <w:sz w:val="28"/>
          <w:szCs w:val="24"/>
        </w:rPr>
        <w:t>=605Н</w:t>
      </w:r>
      <w:r w:rsidRPr="003222F9">
        <w:rPr>
          <w:noProof/>
          <w:color w:val="000000"/>
          <w:sz w:val="28"/>
          <w:szCs w:val="24"/>
          <w:vertAlign w:val="subscript"/>
        </w:rPr>
        <w:t xml:space="preserve"> </w:t>
      </w:r>
    </w:p>
    <w:p w:rsidR="00542C64" w:rsidRPr="003222F9" w:rsidRDefault="00542C64" w:rsidP="0096069D">
      <w:pPr>
        <w:widowControl/>
        <w:spacing w:line="360" w:lineRule="auto"/>
        <w:ind w:firstLine="709"/>
        <w:rPr>
          <w:noProof/>
          <w:color w:val="000000"/>
          <w:sz w:val="28"/>
          <w:szCs w:val="24"/>
        </w:rPr>
      </w:pPr>
    </w:p>
    <w:p w:rsidR="006A643E" w:rsidRPr="003222F9" w:rsidRDefault="006A643E" w:rsidP="0096069D">
      <w:pPr>
        <w:widowControl/>
        <w:spacing w:line="360" w:lineRule="auto"/>
        <w:ind w:firstLine="709"/>
        <w:rPr>
          <w:noProof/>
          <w:color w:val="000000"/>
          <w:sz w:val="28"/>
          <w:szCs w:val="24"/>
        </w:rPr>
      </w:pPr>
      <w:r w:rsidRPr="003222F9">
        <w:rPr>
          <w:noProof/>
          <w:color w:val="000000"/>
          <w:sz w:val="28"/>
          <w:szCs w:val="24"/>
        </w:rPr>
        <w:t xml:space="preserve">Расстояния </w:t>
      </w:r>
    </w:p>
    <w:p w:rsidR="006A643E" w:rsidRPr="003222F9" w:rsidRDefault="009C0E34" w:rsidP="0096069D">
      <w:pPr>
        <w:widowControl/>
        <w:spacing w:line="360" w:lineRule="auto"/>
        <w:ind w:firstLine="709"/>
        <w:rPr>
          <w:noProof/>
          <w:color w:val="000000"/>
          <w:sz w:val="28"/>
          <w:szCs w:val="32"/>
        </w:rPr>
      </w:pPr>
      <w:r w:rsidRPr="003222F9">
        <w:rPr>
          <w:noProof/>
          <w:color w:val="000000"/>
          <w:sz w:val="28"/>
          <w:szCs w:val="24"/>
        </w:rPr>
        <w:object w:dxaOrig="1219" w:dyaOrig="720">
          <v:shape id="_x0000_i1129" type="#_x0000_t75" style="width:60.75pt;height:36pt" o:ole="">
            <v:imagedata r:id="rId202" o:title=""/>
          </v:shape>
          <o:OLEObject Type="Embed" ProgID="Equation.DSMT4" ShapeID="_x0000_i1129" DrawAspect="Content" ObjectID="_1458439338" r:id="rId203"/>
        </w:object>
      </w:r>
    </w:p>
    <w:p w:rsidR="008401AB" w:rsidRPr="003222F9" w:rsidRDefault="00F81C74" w:rsidP="0096069D">
      <w:pPr>
        <w:widowControl/>
        <w:spacing w:line="360" w:lineRule="auto"/>
        <w:ind w:firstLine="709"/>
        <w:rPr>
          <w:noProof/>
          <w:color w:val="000000"/>
          <w:sz w:val="28"/>
          <w:szCs w:val="24"/>
        </w:rPr>
      </w:pPr>
      <w:r w:rsidRPr="003222F9">
        <w:rPr>
          <w:noProof/>
          <w:color w:val="000000"/>
          <w:sz w:val="28"/>
          <w:szCs w:val="24"/>
        </w:rPr>
        <w:t>Определение суммарной силы на валу</w:t>
      </w:r>
    </w:p>
    <w:p w:rsidR="00F81C74"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F81C74" w:rsidRPr="003222F9">
        <w:rPr>
          <w:noProof/>
          <w:color w:val="000000"/>
          <w:sz w:val="28"/>
          <w:szCs w:val="24"/>
        </w:rPr>
        <w:object w:dxaOrig="1200" w:dyaOrig="380">
          <v:shape id="_x0000_i1130" type="#_x0000_t75" style="width:60pt;height:18.75pt" o:ole="">
            <v:imagedata r:id="rId204" o:title=""/>
          </v:shape>
          <o:OLEObject Type="Embed" ProgID="Equation.DSMT4" ShapeID="_x0000_i1130" DrawAspect="Content" ObjectID="_1458439339" r:id="rId205"/>
        </w:object>
      </w:r>
    </w:p>
    <w:p w:rsidR="00542C64" w:rsidRPr="003222F9" w:rsidRDefault="00542C64" w:rsidP="0096069D">
      <w:pPr>
        <w:widowControl/>
        <w:spacing w:line="360" w:lineRule="auto"/>
        <w:ind w:firstLine="709"/>
        <w:rPr>
          <w:noProof/>
          <w:color w:val="000000"/>
          <w:sz w:val="28"/>
          <w:szCs w:val="24"/>
        </w:rPr>
      </w:pPr>
    </w:p>
    <w:p w:rsidR="0096069D" w:rsidRPr="003222F9" w:rsidRDefault="00F81C74" w:rsidP="0096069D">
      <w:pPr>
        <w:widowControl/>
        <w:spacing w:line="360" w:lineRule="auto"/>
        <w:ind w:firstLine="709"/>
        <w:rPr>
          <w:noProof/>
          <w:color w:val="000000"/>
          <w:sz w:val="28"/>
          <w:szCs w:val="24"/>
        </w:rPr>
      </w:pPr>
      <w:r w:rsidRPr="003222F9">
        <w:rPr>
          <w:noProof/>
          <w:color w:val="000000"/>
          <w:sz w:val="28"/>
          <w:szCs w:val="24"/>
        </w:rPr>
        <w:t>где y</w:t>
      </w:r>
      <w:r w:rsidRPr="003222F9">
        <w:rPr>
          <w:noProof/>
          <w:color w:val="000000"/>
          <w:sz w:val="28"/>
          <w:szCs w:val="24"/>
          <w:vertAlign w:val="subscript"/>
        </w:rPr>
        <w:t>0</w:t>
      </w:r>
      <w:r w:rsidRPr="003222F9">
        <w:rPr>
          <w:noProof/>
          <w:color w:val="000000"/>
          <w:sz w:val="28"/>
          <w:szCs w:val="24"/>
        </w:rPr>
        <w:t xml:space="preserve"> – коэффициент тяги стандартной ременной передачи, y</w:t>
      </w:r>
      <w:r w:rsidRPr="003222F9">
        <w:rPr>
          <w:noProof/>
          <w:color w:val="000000"/>
          <w:sz w:val="28"/>
          <w:szCs w:val="24"/>
          <w:vertAlign w:val="subscript"/>
        </w:rPr>
        <w:t>0</w:t>
      </w:r>
      <w:r w:rsidRPr="003222F9">
        <w:rPr>
          <w:noProof/>
          <w:color w:val="000000"/>
          <w:sz w:val="28"/>
          <w:szCs w:val="24"/>
        </w:rPr>
        <w:t>=0.67</w:t>
      </w:r>
      <w:r w:rsidR="00C60C68" w:rsidRPr="003222F9">
        <w:rPr>
          <w:noProof/>
          <w:color w:val="000000"/>
          <w:sz w:val="28"/>
          <w:szCs w:val="24"/>
        </w:rPr>
        <w:t>;</w:t>
      </w:r>
    </w:p>
    <w:p w:rsidR="0096069D" w:rsidRPr="003222F9" w:rsidRDefault="00C60F51" w:rsidP="0096069D">
      <w:pPr>
        <w:widowControl/>
        <w:spacing w:line="360" w:lineRule="auto"/>
        <w:ind w:firstLine="709"/>
        <w:rPr>
          <w:noProof/>
          <w:color w:val="000000"/>
          <w:sz w:val="28"/>
          <w:szCs w:val="24"/>
        </w:rPr>
      </w:pPr>
      <w:r w:rsidRPr="003222F9">
        <w:rPr>
          <w:noProof/>
          <w:color w:val="000000"/>
          <w:sz w:val="28"/>
          <w:szCs w:val="24"/>
        </w:rPr>
        <w:t>с</w:t>
      </w:r>
      <w:r w:rsidRPr="003222F9">
        <w:rPr>
          <w:noProof/>
          <w:color w:val="000000"/>
          <w:sz w:val="28"/>
          <w:szCs w:val="24"/>
          <w:vertAlign w:val="subscript"/>
        </w:rPr>
        <w:t>a</w:t>
      </w:r>
      <w:r w:rsidRPr="003222F9">
        <w:rPr>
          <w:noProof/>
          <w:color w:val="000000"/>
          <w:sz w:val="28"/>
          <w:szCs w:val="24"/>
        </w:rPr>
        <w:t xml:space="preserve"> – коэффициент динамичности, с</w:t>
      </w:r>
      <w:r w:rsidRPr="003222F9">
        <w:rPr>
          <w:noProof/>
          <w:color w:val="000000"/>
          <w:sz w:val="28"/>
          <w:szCs w:val="24"/>
          <w:vertAlign w:val="subscript"/>
        </w:rPr>
        <w:t>a</w:t>
      </w:r>
      <w:r w:rsidRPr="003222F9">
        <w:rPr>
          <w:noProof/>
          <w:color w:val="000000"/>
          <w:sz w:val="28"/>
          <w:szCs w:val="24"/>
        </w:rPr>
        <w:t xml:space="preserve"> =1;</w:t>
      </w:r>
    </w:p>
    <w:p w:rsidR="00C60F51" w:rsidRPr="003222F9" w:rsidRDefault="00C60F51" w:rsidP="0096069D">
      <w:pPr>
        <w:widowControl/>
        <w:spacing w:line="360" w:lineRule="auto"/>
        <w:ind w:firstLine="709"/>
        <w:rPr>
          <w:noProof/>
          <w:color w:val="000000"/>
          <w:sz w:val="28"/>
          <w:szCs w:val="24"/>
        </w:rPr>
      </w:pPr>
      <w:r w:rsidRPr="003222F9">
        <w:rPr>
          <w:noProof/>
          <w:color w:val="000000"/>
          <w:sz w:val="28"/>
          <w:szCs w:val="24"/>
        </w:rPr>
        <w:t>с</w:t>
      </w:r>
      <w:r w:rsidRPr="003222F9">
        <w:rPr>
          <w:noProof/>
          <w:color w:val="000000"/>
          <w:sz w:val="28"/>
          <w:szCs w:val="24"/>
          <w:vertAlign w:val="subscript"/>
        </w:rPr>
        <w:t>p</w:t>
      </w:r>
      <w:r w:rsidRPr="003222F9">
        <w:rPr>
          <w:noProof/>
          <w:color w:val="000000"/>
          <w:sz w:val="28"/>
          <w:szCs w:val="24"/>
        </w:rPr>
        <w:t xml:space="preserve"> – коэффициент режима работы, с</w:t>
      </w:r>
      <w:r w:rsidRPr="003222F9">
        <w:rPr>
          <w:noProof/>
          <w:color w:val="000000"/>
          <w:sz w:val="28"/>
          <w:szCs w:val="24"/>
          <w:vertAlign w:val="subscript"/>
        </w:rPr>
        <w:t>p</w:t>
      </w:r>
      <w:r w:rsidRPr="003222F9">
        <w:rPr>
          <w:noProof/>
          <w:color w:val="000000"/>
          <w:sz w:val="28"/>
          <w:szCs w:val="24"/>
        </w:rPr>
        <w:t xml:space="preserve"> =1;</w:t>
      </w:r>
    </w:p>
    <w:p w:rsidR="00C60F51" w:rsidRPr="003222F9" w:rsidRDefault="00C60F51" w:rsidP="0096069D">
      <w:pPr>
        <w:widowControl/>
        <w:spacing w:line="360" w:lineRule="auto"/>
        <w:ind w:firstLine="709"/>
        <w:rPr>
          <w:noProof/>
          <w:color w:val="000000"/>
          <w:sz w:val="28"/>
          <w:szCs w:val="24"/>
        </w:rPr>
      </w:pPr>
      <w:r w:rsidRPr="003222F9">
        <w:rPr>
          <w:noProof/>
          <w:color w:val="000000"/>
          <w:sz w:val="28"/>
          <w:szCs w:val="24"/>
        </w:rPr>
        <w:object w:dxaOrig="2000" w:dyaOrig="320">
          <v:shape id="_x0000_i1131" type="#_x0000_t75" style="width:99.75pt;height:15.75pt" o:ole="">
            <v:imagedata r:id="rId206" o:title=""/>
          </v:shape>
          <o:OLEObject Type="Embed" ProgID="Equation.DSMT4" ShapeID="_x0000_i1131" DrawAspect="Content" ObjectID="_1458439340" r:id="rId207"/>
        </w:object>
      </w:r>
    </w:p>
    <w:p w:rsidR="00542C64" w:rsidRPr="003222F9" w:rsidRDefault="00542C64" w:rsidP="0096069D">
      <w:pPr>
        <w:widowControl/>
        <w:spacing w:line="360" w:lineRule="auto"/>
        <w:ind w:firstLine="709"/>
        <w:rPr>
          <w:noProof/>
          <w:color w:val="000000"/>
          <w:sz w:val="28"/>
          <w:szCs w:val="24"/>
        </w:rPr>
      </w:pPr>
    </w:p>
    <w:p w:rsidR="00C60F51" w:rsidRPr="003222F9" w:rsidRDefault="00C60F51" w:rsidP="0096069D">
      <w:pPr>
        <w:widowControl/>
        <w:spacing w:line="360" w:lineRule="auto"/>
        <w:ind w:firstLine="709"/>
        <w:rPr>
          <w:noProof/>
          <w:color w:val="000000"/>
          <w:sz w:val="28"/>
          <w:szCs w:val="24"/>
        </w:rPr>
      </w:pPr>
      <w:r w:rsidRPr="003222F9">
        <w:rPr>
          <w:noProof/>
          <w:color w:val="000000"/>
          <w:sz w:val="28"/>
          <w:szCs w:val="24"/>
        </w:rPr>
        <w:object w:dxaOrig="999" w:dyaOrig="660">
          <v:shape id="_x0000_i1132" type="#_x0000_t75" style="width:50.25pt;height:33pt" o:ole="">
            <v:imagedata r:id="rId208" o:title=""/>
          </v:shape>
          <o:OLEObject Type="Embed" ProgID="Equation.DSMT4" ShapeID="_x0000_i1132" DrawAspect="Content" ObjectID="_1458439341" r:id="rId209"/>
        </w:object>
      </w:r>
    </w:p>
    <w:p w:rsidR="00542C64" w:rsidRPr="003222F9" w:rsidRDefault="00542C64" w:rsidP="0096069D">
      <w:pPr>
        <w:widowControl/>
        <w:spacing w:line="360" w:lineRule="auto"/>
        <w:ind w:firstLine="709"/>
        <w:rPr>
          <w:noProof/>
          <w:color w:val="000000"/>
          <w:sz w:val="28"/>
          <w:szCs w:val="24"/>
        </w:rPr>
      </w:pPr>
    </w:p>
    <w:p w:rsidR="008401AB" w:rsidRPr="003222F9" w:rsidRDefault="00C60F51" w:rsidP="0096069D">
      <w:pPr>
        <w:widowControl/>
        <w:spacing w:line="360" w:lineRule="auto"/>
        <w:ind w:firstLine="709"/>
        <w:rPr>
          <w:noProof/>
          <w:color w:val="000000"/>
          <w:sz w:val="28"/>
          <w:szCs w:val="24"/>
        </w:rPr>
      </w:pPr>
      <w:r w:rsidRPr="003222F9">
        <w:rPr>
          <w:noProof/>
          <w:color w:val="000000"/>
          <w:sz w:val="28"/>
          <w:szCs w:val="24"/>
        </w:rPr>
        <w:object w:dxaOrig="2000" w:dyaOrig="620">
          <v:shape id="_x0000_i1133" type="#_x0000_t75" style="width:99.75pt;height:30.75pt" o:ole="">
            <v:imagedata r:id="rId210" o:title=""/>
          </v:shape>
          <o:OLEObject Type="Embed" ProgID="Equation.DSMT4" ShapeID="_x0000_i1133" DrawAspect="Content" ObjectID="_1458439342" r:id="rId211"/>
        </w:object>
      </w:r>
    </w:p>
    <w:p w:rsidR="00542C64" w:rsidRPr="003222F9" w:rsidRDefault="00542C64" w:rsidP="0096069D">
      <w:pPr>
        <w:widowControl/>
        <w:spacing w:line="360" w:lineRule="auto"/>
        <w:ind w:firstLine="709"/>
        <w:rPr>
          <w:noProof/>
          <w:color w:val="000000"/>
          <w:sz w:val="28"/>
          <w:szCs w:val="24"/>
        </w:rPr>
      </w:pPr>
    </w:p>
    <w:p w:rsidR="00261D81" w:rsidRPr="003222F9" w:rsidRDefault="00261D81" w:rsidP="0096069D">
      <w:pPr>
        <w:widowControl/>
        <w:spacing w:line="360" w:lineRule="auto"/>
        <w:ind w:firstLine="709"/>
        <w:rPr>
          <w:noProof/>
          <w:color w:val="000000"/>
          <w:sz w:val="28"/>
          <w:szCs w:val="32"/>
        </w:rPr>
      </w:pPr>
      <w:r w:rsidRPr="003222F9">
        <w:rPr>
          <w:noProof/>
          <w:color w:val="000000"/>
          <w:sz w:val="28"/>
          <w:szCs w:val="24"/>
        </w:rPr>
        <w:t>Силы натяжения ведущей и ведомой ветвей ремня под нагрузкой</w:t>
      </w:r>
    </w:p>
    <w:p w:rsidR="00542C64" w:rsidRPr="003222F9" w:rsidRDefault="00542C64" w:rsidP="0096069D">
      <w:pPr>
        <w:widowControl/>
        <w:spacing w:line="360" w:lineRule="auto"/>
        <w:ind w:firstLine="709"/>
        <w:rPr>
          <w:noProof/>
          <w:color w:val="000000"/>
          <w:sz w:val="28"/>
          <w:szCs w:val="32"/>
        </w:rPr>
      </w:pPr>
    </w:p>
    <w:p w:rsidR="008401AB" w:rsidRPr="003222F9" w:rsidRDefault="00EB6330" w:rsidP="0096069D">
      <w:pPr>
        <w:widowControl/>
        <w:spacing w:line="360" w:lineRule="auto"/>
        <w:ind w:firstLine="709"/>
        <w:rPr>
          <w:noProof/>
          <w:color w:val="000000"/>
          <w:sz w:val="28"/>
          <w:szCs w:val="32"/>
        </w:rPr>
      </w:pPr>
      <w:r w:rsidRPr="003222F9">
        <w:rPr>
          <w:noProof/>
          <w:color w:val="000000"/>
          <w:sz w:val="28"/>
          <w:szCs w:val="32"/>
        </w:rPr>
        <w:object w:dxaOrig="2240" w:dyaOrig="1080">
          <v:shape id="_x0000_i1134" type="#_x0000_t75" style="width:111.75pt;height:54pt" o:ole="">
            <v:imagedata r:id="rId212" o:title=""/>
          </v:shape>
          <o:OLEObject Type="Embed" ProgID="Equation.DSMT4" ShapeID="_x0000_i1134" DrawAspect="Content" ObjectID="_1458439343" r:id="rId213"/>
        </w:object>
      </w:r>
    </w:p>
    <w:p w:rsidR="00542C64" w:rsidRPr="003222F9" w:rsidRDefault="00542C64" w:rsidP="0096069D">
      <w:pPr>
        <w:widowControl/>
        <w:spacing w:line="360" w:lineRule="auto"/>
        <w:ind w:firstLine="709"/>
        <w:rPr>
          <w:noProof/>
          <w:color w:val="000000"/>
          <w:sz w:val="28"/>
          <w:szCs w:val="24"/>
        </w:rPr>
      </w:pPr>
    </w:p>
    <w:p w:rsidR="008401AB" w:rsidRPr="003222F9" w:rsidRDefault="00C863CD" w:rsidP="0096069D">
      <w:pPr>
        <w:widowControl/>
        <w:spacing w:line="360" w:lineRule="auto"/>
        <w:ind w:firstLine="709"/>
        <w:rPr>
          <w:noProof/>
          <w:color w:val="000000"/>
          <w:sz w:val="28"/>
          <w:szCs w:val="24"/>
        </w:rPr>
      </w:pPr>
      <w:r w:rsidRPr="003222F9">
        <w:rPr>
          <w:noProof/>
          <w:color w:val="000000"/>
          <w:sz w:val="28"/>
          <w:szCs w:val="24"/>
        </w:rPr>
        <w:t>Начальное натяжение ленты</w:t>
      </w:r>
    </w:p>
    <w:p w:rsidR="00542C64" w:rsidRPr="003222F9" w:rsidRDefault="00542C64" w:rsidP="0096069D">
      <w:pPr>
        <w:widowControl/>
        <w:spacing w:line="360" w:lineRule="auto"/>
        <w:ind w:firstLine="709"/>
        <w:rPr>
          <w:noProof/>
          <w:color w:val="000000"/>
          <w:sz w:val="28"/>
          <w:szCs w:val="24"/>
        </w:rPr>
      </w:pPr>
    </w:p>
    <w:p w:rsidR="00C863CD" w:rsidRPr="003222F9" w:rsidRDefault="00C863CD" w:rsidP="0096069D">
      <w:pPr>
        <w:widowControl/>
        <w:spacing w:line="360" w:lineRule="auto"/>
        <w:ind w:firstLine="709"/>
        <w:rPr>
          <w:noProof/>
          <w:color w:val="000000"/>
          <w:sz w:val="28"/>
          <w:szCs w:val="24"/>
        </w:rPr>
      </w:pPr>
      <w:r w:rsidRPr="003222F9">
        <w:rPr>
          <w:noProof/>
          <w:color w:val="000000"/>
          <w:sz w:val="28"/>
          <w:szCs w:val="24"/>
        </w:rPr>
        <w:object w:dxaOrig="1300" w:dyaOrig="620">
          <v:shape id="_x0000_i1135" type="#_x0000_t75" style="width:65.25pt;height:30.75pt" o:ole="">
            <v:imagedata r:id="rId214" o:title=""/>
          </v:shape>
          <o:OLEObject Type="Embed" ProgID="Equation.DSMT4" ShapeID="_x0000_i1135" DrawAspect="Content" ObjectID="_1458439344" r:id="rId215"/>
        </w:object>
      </w:r>
    </w:p>
    <w:p w:rsidR="00542C64" w:rsidRPr="003222F9" w:rsidRDefault="00542C64" w:rsidP="0096069D">
      <w:pPr>
        <w:widowControl/>
        <w:spacing w:line="360" w:lineRule="auto"/>
        <w:ind w:firstLine="709"/>
        <w:rPr>
          <w:noProof/>
          <w:color w:val="000000"/>
          <w:sz w:val="28"/>
          <w:szCs w:val="24"/>
        </w:rPr>
      </w:pPr>
    </w:p>
    <w:p w:rsidR="008401AB" w:rsidRPr="003222F9" w:rsidRDefault="00EB6330" w:rsidP="0096069D">
      <w:pPr>
        <w:widowControl/>
        <w:spacing w:line="360" w:lineRule="auto"/>
        <w:ind w:firstLine="709"/>
        <w:rPr>
          <w:noProof/>
          <w:color w:val="000000"/>
          <w:sz w:val="28"/>
          <w:szCs w:val="32"/>
        </w:rPr>
      </w:pPr>
      <w:r w:rsidRPr="003222F9">
        <w:rPr>
          <w:noProof/>
          <w:color w:val="000000"/>
          <w:sz w:val="28"/>
          <w:szCs w:val="24"/>
        </w:rPr>
        <w:object w:dxaOrig="2740" w:dyaOrig="620">
          <v:shape id="_x0000_i1136" type="#_x0000_t75" style="width:137.25pt;height:30.75pt" o:ole="">
            <v:imagedata r:id="rId216" o:title=""/>
          </v:shape>
          <o:OLEObject Type="Embed" ProgID="Equation.DSMT4" ShapeID="_x0000_i1136" DrawAspect="Content" ObjectID="_1458439345" r:id="rId217"/>
        </w:object>
      </w:r>
    </w:p>
    <w:p w:rsidR="00542C64" w:rsidRPr="003222F9" w:rsidRDefault="00542C64" w:rsidP="0096069D">
      <w:pPr>
        <w:widowControl/>
        <w:spacing w:line="360" w:lineRule="auto"/>
        <w:ind w:firstLine="709"/>
        <w:rPr>
          <w:noProof/>
          <w:color w:val="000000"/>
          <w:sz w:val="28"/>
          <w:szCs w:val="24"/>
        </w:rPr>
      </w:pPr>
    </w:p>
    <w:p w:rsidR="008401AB" w:rsidRPr="003222F9" w:rsidRDefault="00261D81" w:rsidP="0096069D">
      <w:pPr>
        <w:widowControl/>
        <w:spacing w:line="360" w:lineRule="auto"/>
        <w:ind w:firstLine="709"/>
        <w:rPr>
          <w:noProof/>
          <w:color w:val="000000"/>
          <w:sz w:val="28"/>
          <w:szCs w:val="24"/>
        </w:rPr>
      </w:pPr>
      <w:r w:rsidRPr="003222F9">
        <w:rPr>
          <w:noProof/>
          <w:color w:val="000000"/>
          <w:sz w:val="28"/>
          <w:szCs w:val="24"/>
        </w:rPr>
        <w:t>Суммарную силу</w:t>
      </w:r>
      <w:r w:rsidR="00C863CD" w:rsidRPr="003222F9">
        <w:rPr>
          <w:noProof/>
          <w:color w:val="000000"/>
          <w:sz w:val="28"/>
          <w:szCs w:val="24"/>
        </w:rPr>
        <w:t xml:space="preserve"> на валу</w:t>
      </w:r>
      <w:r w:rsidRPr="003222F9">
        <w:rPr>
          <w:noProof/>
          <w:color w:val="000000"/>
          <w:sz w:val="28"/>
          <w:szCs w:val="24"/>
        </w:rPr>
        <w:t>, устанавливаемом без контроля, в передачах без регулирования натяжения рекомендовано увеличивать в 1.5 раза</w:t>
      </w:r>
    </w:p>
    <w:p w:rsidR="00542C64" w:rsidRPr="003222F9" w:rsidRDefault="00542C64" w:rsidP="0096069D">
      <w:pPr>
        <w:widowControl/>
        <w:spacing w:line="360" w:lineRule="auto"/>
        <w:ind w:firstLine="709"/>
        <w:rPr>
          <w:noProof/>
          <w:color w:val="000000"/>
          <w:sz w:val="28"/>
          <w:szCs w:val="24"/>
        </w:rPr>
      </w:pPr>
    </w:p>
    <w:p w:rsidR="008401AB"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C863CD" w:rsidRPr="003222F9">
        <w:rPr>
          <w:noProof/>
          <w:color w:val="000000"/>
          <w:sz w:val="28"/>
          <w:szCs w:val="24"/>
        </w:rPr>
        <w:object w:dxaOrig="920" w:dyaOrig="360">
          <v:shape id="_x0000_i1137" type="#_x0000_t75" style="width:45.75pt;height:18pt" o:ole="">
            <v:imagedata r:id="rId218" o:title=""/>
          </v:shape>
          <o:OLEObject Type="Embed" ProgID="Equation.DSMT4" ShapeID="_x0000_i1137" DrawAspect="Content" ObjectID="_1458439346" r:id="rId219"/>
        </w:object>
      </w:r>
    </w:p>
    <w:p w:rsidR="00C863CD" w:rsidRPr="003222F9" w:rsidRDefault="00EB6330" w:rsidP="0096069D">
      <w:pPr>
        <w:widowControl/>
        <w:spacing w:line="360" w:lineRule="auto"/>
        <w:ind w:firstLine="709"/>
        <w:rPr>
          <w:noProof/>
          <w:color w:val="000000"/>
          <w:sz w:val="28"/>
          <w:szCs w:val="24"/>
        </w:rPr>
      </w:pPr>
      <w:r w:rsidRPr="003222F9">
        <w:rPr>
          <w:noProof/>
          <w:color w:val="000000"/>
          <w:sz w:val="28"/>
          <w:szCs w:val="24"/>
        </w:rPr>
        <w:object w:dxaOrig="2260" w:dyaOrig="360">
          <v:shape id="_x0000_i1138" type="#_x0000_t75" style="width:113.25pt;height:18pt" o:ole="">
            <v:imagedata r:id="rId220" o:title=""/>
          </v:shape>
          <o:OLEObject Type="Embed" ProgID="Equation.DSMT4" ShapeID="_x0000_i1138" DrawAspect="Content" ObjectID="_1458439347" r:id="rId221"/>
        </w:object>
      </w:r>
    </w:p>
    <w:p w:rsidR="00542C64" w:rsidRPr="003222F9" w:rsidRDefault="00542C64" w:rsidP="0096069D">
      <w:pPr>
        <w:widowControl/>
        <w:spacing w:line="360" w:lineRule="auto"/>
        <w:ind w:firstLine="709"/>
        <w:rPr>
          <w:noProof/>
          <w:color w:val="000000"/>
          <w:sz w:val="28"/>
          <w:szCs w:val="24"/>
        </w:rPr>
      </w:pPr>
    </w:p>
    <w:p w:rsidR="008401AB" w:rsidRPr="003222F9" w:rsidRDefault="00C863CD" w:rsidP="0096069D">
      <w:pPr>
        <w:widowControl/>
        <w:spacing w:line="360" w:lineRule="auto"/>
        <w:ind w:firstLine="709"/>
        <w:rPr>
          <w:noProof/>
          <w:color w:val="000000"/>
          <w:sz w:val="28"/>
          <w:szCs w:val="24"/>
        </w:rPr>
      </w:pPr>
      <w:r w:rsidRPr="003222F9">
        <w:rPr>
          <w:noProof/>
          <w:color w:val="000000"/>
          <w:sz w:val="28"/>
          <w:szCs w:val="24"/>
        </w:rPr>
        <w:t>Определение реакций в опорах</w:t>
      </w:r>
    </w:p>
    <w:p w:rsidR="00542C64" w:rsidRPr="003222F9" w:rsidRDefault="00542C64" w:rsidP="0096069D">
      <w:pPr>
        <w:widowControl/>
        <w:spacing w:line="360" w:lineRule="auto"/>
        <w:ind w:firstLine="709"/>
        <w:rPr>
          <w:noProof/>
          <w:color w:val="000000"/>
          <w:sz w:val="28"/>
          <w:szCs w:val="24"/>
        </w:rPr>
      </w:pPr>
    </w:p>
    <w:p w:rsidR="00C74617" w:rsidRPr="003222F9" w:rsidRDefault="00C74617" w:rsidP="0096069D">
      <w:pPr>
        <w:widowControl/>
        <w:spacing w:line="360" w:lineRule="auto"/>
        <w:ind w:firstLine="709"/>
        <w:rPr>
          <w:noProof/>
          <w:color w:val="000000"/>
          <w:sz w:val="28"/>
          <w:szCs w:val="24"/>
        </w:rPr>
      </w:pPr>
      <w:r w:rsidRPr="003222F9">
        <w:rPr>
          <w:noProof/>
          <w:color w:val="000000"/>
          <w:sz w:val="28"/>
          <w:szCs w:val="24"/>
        </w:rPr>
        <w:object w:dxaOrig="2079" w:dyaOrig="680">
          <v:shape id="_x0000_i1139" type="#_x0000_t75" style="width:104.25pt;height:33.75pt" o:ole="">
            <v:imagedata r:id="rId222" o:title=""/>
          </v:shape>
          <o:OLEObject Type="Embed" ProgID="Equation.DSMT4" ShapeID="_x0000_i1139" DrawAspect="Content" ObjectID="_1458439348" r:id="rId223"/>
        </w:object>
      </w:r>
    </w:p>
    <w:p w:rsidR="00542C64" w:rsidRPr="003222F9" w:rsidRDefault="00542C64" w:rsidP="0096069D">
      <w:pPr>
        <w:widowControl/>
        <w:spacing w:line="360" w:lineRule="auto"/>
        <w:ind w:firstLine="709"/>
        <w:rPr>
          <w:noProof/>
          <w:color w:val="000000"/>
          <w:sz w:val="28"/>
          <w:szCs w:val="24"/>
        </w:rPr>
      </w:pPr>
    </w:p>
    <w:p w:rsidR="008401AB" w:rsidRPr="003222F9" w:rsidRDefault="00E925A3" w:rsidP="0096069D">
      <w:pPr>
        <w:widowControl/>
        <w:spacing w:line="360" w:lineRule="auto"/>
        <w:ind w:firstLine="709"/>
        <w:rPr>
          <w:noProof/>
          <w:color w:val="000000"/>
          <w:sz w:val="28"/>
          <w:szCs w:val="24"/>
        </w:rPr>
      </w:pPr>
      <w:r w:rsidRPr="003222F9">
        <w:rPr>
          <w:noProof/>
          <w:color w:val="000000"/>
          <w:sz w:val="28"/>
          <w:szCs w:val="24"/>
        </w:rPr>
        <w:object w:dxaOrig="4080" w:dyaOrig="620">
          <v:shape id="_x0000_i1140" type="#_x0000_t75" style="width:204pt;height:30.75pt" o:ole="">
            <v:imagedata r:id="rId224" o:title=""/>
          </v:shape>
          <o:OLEObject Type="Embed" ProgID="Equation.DSMT4" ShapeID="_x0000_i1140" DrawAspect="Content" ObjectID="_1458439349" r:id="rId225"/>
        </w:object>
      </w:r>
    </w:p>
    <w:p w:rsidR="00542C64" w:rsidRPr="003222F9" w:rsidRDefault="00542C64" w:rsidP="0096069D">
      <w:pPr>
        <w:widowControl/>
        <w:spacing w:line="360" w:lineRule="auto"/>
        <w:ind w:firstLine="709"/>
        <w:rPr>
          <w:noProof/>
          <w:color w:val="000000"/>
          <w:sz w:val="28"/>
          <w:szCs w:val="32"/>
        </w:rPr>
      </w:pPr>
    </w:p>
    <w:p w:rsidR="008401AB" w:rsidRPr="003222F9" w:rsidRDefault="00C74617" w:rsidP="0096069D">
      <w:pPr>
        <w:widowControl/>
        <w:spacing w:line="360" w:lineRule="auto"/>
        <w:ind w:firstLine="709"/>
        <w:rPr>
          <w:noProof/>
          <w:color w:val="000000"/>
          <w:sz w:val="28"/>
          <w:szCs w:val="32"/>
        </w:rPr>
      </w:pPr>
      <w:r w:rsidRPr="003222F9">
        <w:rPr>
          <w:noProof/>
          <w:color w:val="000000"/>
          <w:sz w:val="28"/>
          <w:szCs w:val="32"/>
        </w:rPr>
        <w:object w:dxaOrig="1920" w:dyaOrig="360">
          <v:shape id="_x0000_i1141" type="#_x0000_t75" style="width:96pt;height:18pt" o:ole="">
            <v:imagedata r:id="rId226" o:title=""/>
          </v:shape>
          <o:OLEObject Type="Embed" ProgID="Equation.DSMT4" ShapeID="_x0000_i1141" DrawAspect="Content" ObjectID="_1458439350" r:id="rId227"/>
        </w:object>
      </w:r>
    </w:p>
    <w:p w:rsidR="008401AB" w:rsidRPr="003222F9" w:rsidRDefault="00E925A3" w:rsidP="0096069D">
      <w:pPr>
        <w:widowControl/>
        <w:spacing w:line="360" w:lineRule="auto"/>
        <w:ind w:firstLine="709"/>
        <w:rPr>
          <w:noProof/>
          <w:color w:val="000000"/>
          <w:sz w:val="28"/>
          <w:szCs w:val="32"/>
        </w:rPr>
      </w:pPr>
      <w:r w:rsidRPr="003222F9">
        <w:rPr>
          <w:noProof/>
          <w:color w:val="000000"/>
          <w:sz w:val="28"/>
          <w:szCs w:val="32"/>
        </w:rPr>
        <w:object w:dxaOrig="3739" w:dyaOrig="360">
          <v:shape id="_x0000_i1142" type="#_x0000_t75" style="width:186.75pt;height:18pt" o:ole="">
            <v:imagedata r:id="rId228" o:title=""/>
          </v:shape>
          <o:OLEObject Type="Embed" ProgID="Equation.DSMT4" ShapeID="_x0000_i1142" DrawAspect="Content" ObjectID="_1458439351" r:id="rId229"/>
        </w:object>
      </w:r>
    </w:p>
    <w:p w:rsidR="00542C64" w:rsidRPr="003222F9" w:rsidRDefault="00542C64" w:rsidP="0096069D">
      <w:pPr>
        <w:widowControl/>
        <w:spacing w:line="360" w:lineRule="auto"/>
        <w:ind w:firstLine="709"/>
        <w:rPr>
          <w:noProof/>
          <w:color w:val="000000"/>
          <w:sz w:val="28"/>
          <w:szCs w:val="24"/>
        </w:rPr>
      </w:pPr>
    </w:p>
    <w:p w:rsidR="00C74617" w:rsidRPr="003222F9" w:rsidRDefault="00C74617" w:rsidP="0096069D">
      <w:pPr>
        <w:widowControl/>
        <w:spacing w:line="360" w:lineRule="auto"/>
        <w:ind w:firstLine="709"/>
        <w:rPr>
          <w:noProof/>
          <w:color w:val="000000"/>
          <w:sz w:val="28"/>
          <w:szCs w:val="24"/>
        </w:rPr>
      </w:pPr>
      <w:r w:rsidRPr="003222F9">
        <w:rPr>
          <w:noProof/>
          <w:color w:val="000000"/>
          <w:sz w:val="28"/>
          <w:szCs w:val="24"/>
        </w:rPr>
        <w:t>Определяем постоянные нагрузки, эквивалентные заданному переменному режиму нагружения:</w:t>
      </w:r>
    </w:p>
    <w:p w:rsidR="00542C64" w:rsidRPr="003222F9" w:rsidRDefault="00542C64" w:rsidP="0096069D">
      <w:pPr>
        <w:widowControl/>
        <w:spacing w:line="360" w:lineRule="auto"/>
        <w:ind w:firstLine="709"/>
        <w:rPr>
          <w:noProof/>
          <w:color w:val="000000"/>
          <w:sz w:val="28"/>
          <w:szCs w:val="24"/>
        </w:rPr>
      </w:pPr>
    </w:p>
    <w:p w:rsidR="00C74617" w:rsidRPr="003222F9" w:rsidRDefault="001A1901" w:rsidP="0096069D">
      <w:pPr>
        <w:widowControl/>
        <w:spacing w:line="360" w:lineRule="auto"/>
        <w:ind w:firstLine="709"/>
        <w:rPr>
          <w:noProof/>
          <w:color w:val="000000"/>
          <w:sz w:val="28"/>
          <w:szCs w:val="24"/>
        </w:rPr>
      </w:pPr>
      <w:r w:rsidRPr="003222F9">
        <w:rPr>
          <w:noProof/>
          <w:color w:val="000000"/>
          <w:sz w:val="28"/>
          <w:szCs w:val="24"/>
        </w:rPr>
        <w:object w:dxaOrig="1260" w:dyaOrig="360">
          <v:shape id="_x0000_i1143" type="#_x0000_t75" style="width:63pt;height:18pt" o:ole="">
            <v:imagedata r:id="rId230" o:title=""/>
          </v:shape>
          <o:OLEObject Type="Embed" ProgID="Equation.DSMT4" ShapeID="_x0000_i1143" DrawAspect="Content" ObjectID="_1458439352" r:id="rId231"/>
        </w:object>
      </w:r>
    </w:p>
    <w:p w:rsidR="00C74617" w:rsidRPr="003222F9" w:rsidRDefault="00E925A3" w:rsidP="0096069D">
      <w:pPr>
        <w:widowControl/>
        <w:spacing w:line="360" w:lineRule="auto"/>
        <w:ind w:firstLine="709"/>
        <w:rPr>
          <w:noProof/>
          <w:color w:val="000000"/>
          <w:sz w:val="28"/>
          <w:szCs w:val="24"/>
        </w:rPr>
      </w:pPr>
      <w:r w:rsidRPr="003222F9">
        <w:rPr>
          <w:noProof/>
          <w:color w:val="000000"/>
          <w:sz w:val="28"/>
          <w:szCs w:val="24"/>
        </w:rPr>
        <w:object w:dxaOrig="2940" w:dyaOrig="360">
          <v:shape id="_x0000_i1144" type="#_x0000_t75" style="width:147pt;height:18pt" o:ole="">
            <v:imagedata r:id="rId232" o:title=""/>
          </v:shape>
          <o:OLEObject Type="Embed" ProgID="Equation.DSMT4" ShapeID="_x0000_i1144" DrawAspect="Content" ObjectID="_1458439353" r:id="rId233"/>
        </w:object>
      </w:r>
    </w:p>
    <w:p w:rsidR="00542C64" w:rsidRPr="003222F9" w:rsidRDefault="00542C64" w:rsidP="0096069D">
      <w:pPr>
        <w:widowControl/>
        <w:spacing w:line="360" w:lineRule="auto"/>
        <w:ind w:firstLine="709"/>
        <w:rPr>
          <w:noProof/>
          <w:color w:val="000000"/>
          <w:sz w:val="28"/>
          <w:szCs w:val="24"/>
        </w:rPr>
      </w:pPr>
    </w:p>
    <w:p w:rsidR="00C74617" w:rsidRPr="003222F9" w:rsidRDefault="001A1901" w:rsidP="0096069D">
      <w:pPr>
        <w:widowControl/>
        <w:spacing w:line="360" w:lineRule="auto"/>
        <w:ind w:firstLine="709"/>
        <w:rPr>
          <w:noProof/>
          <w:color w:val="000000"/>
          <w:sz w:val="28"/>
          <w:szCs w:val="24"/>
        </w:rPr>
      </w:pPr>
      <w:r w:rsidRPr="003222F9">
        <w:rPr>
          <w:noProof/>
          <w:color w:val="000000"/>
          <w:sz w:val="28"/>
          <w:szCs w:val="24"/>
        </w:rPr>
        <w:object w:dxaOrig="1380" w:dyaOrig="360">
          <v:shape id="_x0000_i1145" type="#_x0000_t75" style="width:69pt;height:18pt" o:ole="">
            <v:imagedata r:id="rId234" o:title=""/>
          </v:shape>
          <o:OLEObject Type="Embed" ProgID="Equation.DSMT4" ShapeID="_x0000_i1145" DrawAspect="Content" ObjectID="_1458439354" r:id="rId235"/>
        </w:object>
      </w:r>
    </w:p>
    <w:p w:rsidR="00C74617" w:rsidRPr="003222F9" w:rsidRDefault="00310CF2" w:rsidP="0096069D">
      <w:pPr>
        <w:widowControl/>
        <w:spacing w:line="360" w:lineRule="auto"/>
        <w:ind w:firstLine="709"/>
        <w:rPr>
          <w:noProof/>
          <w:color w:val="000000"/>
          <w:sz w:val="28"/>
          <w:szCs w:val="24"/>
        </w:rPr>
      </w:pPr>
      <w:r w:rsidRPr="003222F9">
        <w:rPr>
          <w:noProof/>
          <w:color w:val="000000"/>
          <w:sz w:val="28"/>
          <w:szCs w:val="24"/>
        </w:rPr>
        <w:object w:dxaOrig="3000" w:dyaOrig="360">
          <v:shape id="_x0000_i1146" type="#_x0000_t75" style="width:150pt;height:18pt" o:ole="">
            <v:imagedata r:id="rId236" o:title=""/>
          </v:shape>
          <o:OLEObject Type="Embed" ProgID="Equation.DSMT4" ShapeID="_x0000_i1146" DrawAspect="Content" ObjectID="_1458439355" r:id="rId237"/>
        </w:object>
      </w:r>
    </w:p>
    <w:p w:rsidR="00C74617" w:rsidRPr="003222F9" w:rsidRDefault="00E84FD7" w:rsidP="0096069D">
      <w:pPr>
        <w:widowControl/>
        <w:spacing w:line="360" w:lineRule="auto"/>
        <w:ind w:firstLine="709"/>
        <w:rPr>
          <w:noProof/>
          <w:color w:val="000000"/>
          <w:sz w:val="28"/>
          <w:szCs w:val="24"/>
        </w:rPr>
      </w:pPr>
      <w:r w:rsidRPr="003222F9">
        <w:rPr>
          <w:noProof/>
          <w:color w:val="000000"/>
          <w:sz w:val="28"/>
          <w:szCs w:val="24"/>
        </w:rPr>
        <w:t>F</w:t>
      </w:r>
      <w:r w:rsidRPr="003222F9">
        <w:rPr>
          <w:noProof/>
          <w:color w:val="000000"/>
          <w:sz w:val="28"/>
          <w:szCs w:val="24"/>
          <w:vertAlign w:val="subscript"/>
        </w:rPr>
        <w:t xml:space="preserve">a </w:t>
      </w:r>
      <w:r w:rsidRPr="003222F9">
        <w:rPr>
          <w:noProof/>
          <w:color w:val="000000"/>
          <w:sz w:val="28"/>
          <w:szCs w:val="24"/>
        </w:rPr>
        <w:t>= 0, поэтому X = 1, Y = 0.</w:t>
      </w:r>
      <w:r w:rsidR="00C74617" w:rsidRPr="003222F9">
        <w:rPr>
          <w:noProof/>
          <w:color w:val="000000"/>
          <w:sz w:val="28"/>
          <w:szCs w:val="24"/>
        </w:rPr>
        <w:object w:dxaOrig="180" w:dyaOrig="279">
          <v:shape id="_x0000_i1147" type="#_x0000_t75" style="width:9pt;height:14.25pt" o:ole="">
            <v:imagedata r:id="rId60" o:title=""/>
          </v:shape>
          <o:OLEObject Type="Embed" ProgID="Equation.DSMT4" ShapeID="_x0000_i1147" DrawAspect="Content" ObjectID="_1458439356" r:id="rId238"/>
        </w:object>
      </w:r>
    </w:p>
    <w:p w:rsidR="00542C64" w:rsidRPr="003222F9" w:rsidRDefault="00542C64" w:rsidP="0096069D">
      <w:pPr>
        <w:widowControl/>
        <w:spacing w:line="360" w:lineRule="auto"/>
        <w:ind w:firstLine="709"/>
        <w:rPr>
          <w:noProof/>
          <w:color w:val="000000"/>
          <w:sz w:val="28"/>
          <w:szCs w:val="24"/>
        </w:rPr>
      </w:pPr>
    </w:p>
    <w:p w:rsidR="00E84FD7" w:rsidRPr="003222F9" w:rsidRDefault="00E84FD7" w:rsidP="0096069D">
      <w:pPr>
        <w:widowControl/>
        <w:spacing w:line="360" w:lineRule="auto"/>
        <w:ind w:firstLine="709"/>
        <w:rPr>
          <w:noProof/>
          <w:color w:val="000000"/>
          <w:sz w:val="28"/>
          <w:szCs w:val="24"/>
        </w:rPr>
      </w:pPr>
      <w:r w:rsidRPr="003222F9">
        <w:rPr>
          <w:noProof/>
          <w:color w:val="000000"/>
          <w:sz w:val="28"/>
          <w:szCs w:val="24"/>
        </w:rPr>
        <w:t>Эквивалентная динамическая радиальная нагрузка при температурном коэффициенте K</w:t>
      </w:r>
      <w:r w:rsidRPr="003222F9">
        <w:rPr>
          <w:noProof/>
          <w:color w:val="000000"/>
          <w:sz w:val="28"/>
          <w:szCs w:val="24"/>
          <w:vertAlign w:val="subscript"/>
        </w:rPr>
        <w:t>T</w:t>
      </w:r>
      <w:r w:rsidRPr="003222F9">
        <w:rPr>
          <w:noProof/>
          <w:color w:val="000000"/>
          <w:sz w:val="28"/>
          <w:szCs w:val="24"/>
        </w:rPr>
        <w:t xml:space="preserve"> = 1, который соответствует рабочей температуре подшипника</w:t>
      </w:r>
      <w:r w:rsidR="0096069D" w:rsidRPr="003222F9">
        <w:rPr>
          <w:noProof/>
          <w:color w:val="000000"/>
          <w:sz w:val="28"/>
          <w:szCs w:val="24"/>
        </w:rPr>
        <w:t xml:space="preserve"> </w:t>
      </w:r>
      <w:r w:rsidRPr="003222F9">
        <w:rPr>
          <w:noProof/>
          <w:color w:val="000000"/>
          <w:sz w:val="28"/>
          <w:szCs w:val="24"/>
        </w:rPr>
        <w:t>q&lt;105º C и коэффициенте безопасности, равном K</w:t>
      </w:r>
      <w:r w:rsidRPr="003222F9">
        <w:rPr>
          <w:noProof/>
          <w:color w:val="000000"/>
          <w:sz w:val="28"/>
          <w:szCs w:val="24"/>
          <w:vertAlign w:val="subscript"/>
        </w:rPr>
        <w:t>б</w:t>
      </w:r>
      <w:r w:rsidRPr="003222F9">
        <w:rPr>
          <w:noProof/>
          <w:color w:val="000000"/>
          <w:sz w:val="28"/>
          <w:szCs w:val="24"/>
        </w:rPr>
        <w:t xml:space="preserve"> = 1.4, который соответствует нагрузкам характеризующимся</w:t>
      </w:r>
      <w:r w:rsidR="0096069D" w:rsidRPr="003222F9">
        <w:rPr>
          <w:noProof/>
          <w:color w:val="000000"/>
          <w:sz w:val="28"/>
          <w:szCs w:val="24"/>
        </w:rPr>
        <w:t xml:space="preserve"> </w:t>
      </w:r>
      <w:r w:rsidRPr="003222F9">
        <w:rPr>
          <w:noProof/>
          <w:color w:val="000000"/>
          <w:sz w:val="28"/>
          <w:szCs w:val="24"/>
        </w:rPr>
        <w:t>умеренными толчками; вибрационной нагрузкой; кратковременными перегрузками до 150% номинальной нагрузки в опорах 1 и 2</w:t>
      </w:r>
    </w:p>
    <w:p w:rsidR="00E84FD7"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E84FD7" w:rsidRPr="003222F9">
        <w:rPr>
          <w:noProof/>
          <w:color w:val="000000"/>
          <w:sz w:val="28"/>
          <w:szCs w:val="24"/>
        </w:rPr>
        <w:object w:dxaOrig="1480" w:dyaOrig="360">
          <v:shape id="_x0000_i1148" type="#_x0000_t75" style="width:74.25pt;height:18pt" o:ole="">
            <v:imagedata r:id="rId239" o:title=""/>
          </v:shape>
          <o:OLEObject Type="Embed" ProgID="Equation.DSMT4" ShapeID="_x0000_i1148" DrawAspect="Content" ObjectID="_1458439357" r:id="rId240"/>
        </w:object>
      </w:r>
    </w:p>
    <w:p w:rsidR="00E84FD7" w:rsidRPr="003222F9" w:rsidRDefault="008607BA" w:rsidP="0096069D">
      <w:pPr>
        <w:widowControl/>
        <w:spacing w:line="360" w:lineRule="auto"/>
        <w:ind w:firstLine="709"/>
        <w:rPr>
          <w:noProof/>
          <w:color w:val="000000"/>
          <w:sz w:val="28"/>
          <w:szCs w:val="24"/>
        </w:rPr>
      </w:pPr>
      <w:r w:rsidRPr="003222F9">
        <w:rPr>
          <w:noProof/>
          <w:color w:val="000000"/>
          <w:sz w:val="28"/>
          <w:szCs w:val="24"/>
        </w:rPr>
        <w:object w:dxaOrig="2840" w:dyaOrig="360">
          <v:shape id="_x0000_i1149" type="#_x0000_t75" style="width:141.75pt;height:18pt" o:ole="">
            <v:imagedata r:id="rId241" o:title=""/>
          </v:shape>
          <o:OLEObject Type="Embed" ProgID="Equation.DSMT4" ShapeID="_x0000_i1149" DrawAspect="Content" ObjectID="_1458439358" r:id="rId242"/>
        </w:object>
      </w:r>
    </w:p>
    <w:p w:rsidR="00542C64" w:rsidRPr="003222F9" w:rsidRDefault="00542C64" w:rsidP="0096069D">
      <w:pPr>
        <w:widowControl/>
        <w:spacing w:line="360" w:lineRule="auto"/>
        <w:ind w:firstLine="709"/>
        <w:rPr>
          <w:noProof/>
          <w:color w:val="000000"/>
          <w:sz w:val="28"/>
          <w:szCs w:val="24"/>
        </w:rPr>
      </w:pPr>
    </w:p>
    <w:p w:rsidR="00E84FD7" w:rsidRPr="003222F9" w:rsidRDefault="00E84FD7" w:rsidP="0096069D">
      <w:pPr>
        <w:widowControl/>
        <w:spacing w:line="360" w:lineRule="auto"/>
        <w:ind w:firstLine="709"/>
        <w:rPr>
          <w:noProof/>
          <w:color w:val="000000"/>
          <w:sz w:val="28"/>
          <w:szCs w:val="24"/>
        </w:rPr>
      </w:pPr>
      <w:r w:rsidRPr="003222F9">
        <w:rPr>
          <w:noProof/>
          <w:color w:val="000000"/>
          <w:sz w:val="28"/>
          <w:szCs w:val="24"/>
        </w:rPr>
        <w:object w:dxaOrig="1520" w:dyaOrig="360">
          <v:shape id="_x0000_i1150" type="#_x0000_t75" style="width:75.75pt;height:18pt" o:ole="">
            <v:imagedata r:id="rId243" o:title=""/>
          </v:shape>
          <o:OLEObject Type="Embed" ProgID="Equation.DSMT4" ShapeID="_x0000_i1150" DrawAspect="Content" ObjectID="_1458439359" r:id="rId244"/>
        </w:object>
      </w:r>
    </w:p>
    <w:p w:rsidR="00E84FD7" w:rsidRPr="003222F9" w:rsidRDefault="008607BA" w:rsidP="0096069D">
      <w:pPr>
        <w:widowControl/>
        <w:spacing w:line="360" w:lineRule="auto"/>
        <w:ind w:firstLine="709"/>
        <w:rPr>
          <w:noProof/>
          <w:color w:val="000000"/>
          <w:sz w:val="28"/>
          <w:szCs w:val="24"/>
        </w:rPr>
      </w:pPr>
      <w:r w:rsidRPr="003222F9">
        <w:rPr>
          <w:noProof/>
          <w:color w:val="000000"/>
          <w:sz w:val="28"/>
          <w:szCs w:val="24"/>
        </w:rPr>
        <w:object w:dxaOrig="2820" w:dyaOrig="360">
          <v:shape id="_x0000_i1151" type="#_x0000_t75" style="width:141pt;height:18pt" o:ole="">
            <v:imagedata r:id="rId245" o:title=""/>
          </v:shape>
          <o:OLEObject Type="Embed" ProgID="Equation.DSMT4" ShapeID="_x0000_i1151" DrawAspect="Content" ObjectID="_1458439360" r:id="rId246"/>
        </w:object>
      </w:r>
    </w:p>
    <w:p w:rsidR="00542C64" w:rsidRPr="003222F9" w:rsidRDefault="00542C64" w:rsidP="0096069D">
      <w:pPr>
        <w:widowControl/>
        <w:spacing w:line="360" w:lineRule="auto"/>
        <w:ind w:firstLine="709"/>
        <w:rPr>
          <w:noProof/>
          <w:color w:val="000000"/>
          <w:sz w:val="28"/>
          <w:szCs w:val="24"/>
        </w:rPr>
      </w:pPr>
    </w:p>
    <w:p w:rsidR="00E84FD7" w:rsidRPr="003222F9" w:rsidRDefault="00E84FD7" w:rsidP="0096069D">
      <w:pPr>
        <w:widowControl/>
        <w:spacing w:line="360" w:lineRule="auto"/>
        <w:ind w:firstLine="709"/>
        <w:rPr>
          <w:noProof/>
          <w:color w:val="000000"/>
          <w:sz w:val="28"/>
          <w:szCs w:val="24"/>
        </w:rPr>
      </w:pPr>
      <w:r w:rsidRPr="003222F9">
        <w:rPr>
          <w:noProof/>
          <w:color w:val="000000"/>
          <w:sz w:val="28"/>
          <w:szCs w:val="24"/>
        </w:rPr>
        <w:t>Для подшипника более нагруженной опоры 2 вычисляем расчетный скорректированный ресурс при a</w:t>
      </w:r>
      <w:r w:rsidRPr="003222F9">
        <w:rPr>
          <w:noProof/>
          <w:color w:val="000000"/>
          <w:sz w:val="28"/>
          <w:szCs w:val="24"/>
          <w:vertAlign w:val="subscript"/>
        </w:rPr>
        <w:t>1</w:t>
      </w:r>
      <w:r w:rsidRPr="003222F9">
        <w:rPr>
          <w:noProof/>
          <w:color w:val="000000"/>
          <w:sz w:val="28"/>
          <w:szCs w:val="24"/>
        </w:rPr>
        <w:t>=1 (вероятность безотказной работы 90% (см. [1], табл. 7.5)), a</w:t>
      </w:r>
      <w:r w:rsidRPr="003222F9">
        <w:rPr>
          <w:noProof/>
          <w:color w:val="000000"/>
          <w:sz w:val="28"/>
          <w:szCs w:val="24"/>
          <w:vertAlign w:val="subscript"/>
        </w:rPr>
        <w:t xml:space="preserve">23 </w:t>
      </w:r>
      <w:r w:rsidRPr="003222F9">
        <w:rPr>
          <w:noProof/>
          <w:color w:val="000000"/>
          <w:sz w:val="28"/>
          <w:szCs w:val="24"/>
        </w:rPr>
        <w:t xml:space="preserve">= 0.6 (обычные условия применения (см. [1], стр. 108)) и k = </w:t>
      </w:r>
      <w:r w:rsidR="008607BA" w:rsidRPr="003222F9">
        <w:rPr>
          <w:noProof/>
          <w:color w:val="000000"/>
          <w:sz w:val="28"/>
          <w:szCs w:val="24"/>
        </w:rPr>
        <w:t>3 (шариковый</w:t>
      </w:r>
      <w:r w:rsidRPr="003222F9">
        <w:rPr>
          <w:noProof/>
          <w:color w:val="000000"/>
          <w:sz w:val="28"/>
          <w:szCs w:val="24"/>
        </w:rPr>
        <w:t xml:space="preserve"> подшипник) </w:t>
      </w:r>
    </w:p>
    <w:p w:rsidR="00542C64" w:rsidRPr="003222F9" w:rsidRDefault="00542C64" w:rsidP="0096069D">
      <w:pPr>
        <w:widowControl/>
        <w:spacing w:line="360" w:lineRule="auto"/>
        <w:ind w:firstLine="709"/>
        <w:rPr>
          <w:noProof/>
          <w:color w:val="000000"/>
          <w:sz w:val="28"/>
          <w:szCs w:val="24"/>
        </w:rPr>
      </w:pPr>
    </w:p>
    <w:p w:rsidR="00E84FD7" w:rsidRPr="003222F9" w:rsidRDefault="00E84FD7" w:rsidP="0096069D">
      <w:pPr>
        <w:widowControl/>
        <w:spacing w:line="360" w:lineRule="auto"/>
        <w:ind w:firstLine="709"/>
        <w:rPr>
          <w:noProof/>
          <w:color w:val="000000"/>
          <w:sz w:val="28"/>
          <w:szCs w:val="24"/>
        </w:rPr>
      </w:pPr>
      <w:r w:rsidRPr="003222F9">
        <w:rPr>
          <w:noProof/>
          <w:color w:val="000000"/>
          <w:sz w:val="28"/>
          <w:szCs w:val="24"/>
        </w:rPr>
        <w:object w:dxaOrig="180" w:dyaOrig="279">
          <v:shape id="_x0000_i1152" type="#_x0000_t75" style="width:9pt;height:14.25pt" o:ole="">
            <v:imagedata r:id="rId60" o:title=""/>
          </v:shape>
          <o:OLEObject Type="Embed" ProgID="Equation.DSMT4" ShapeID="_x0000_i1152" DrawAspect="Content" ObjectID="_1458439361" r:id="rId247"/>
        </w:object>
      </w:r>
      <w:r w:rsidRPr="003222F9">
        <w:rPr>
          <w:noProof/>
          <w:color w:val="000000"/>
          <w:sz w:val="28"/>
          <w:szCs w:val="24"/>
        </w:rPr>
        <w:object w:dxaOrig="2780" w:dyaOrig="800">
          <v:shape id="_x0000_i1153" type="#_x0000_t75" style="width:138.75pt;height:39.75pt" o:ole="">
            <v:imagedata r:id="rId192" o:title=""/>
          </v:shape>
          <o:OLEObject Type="Embed" ProgID="Equation.3" ShapeID="_x0000_i1153" DrawAspect="Content" ObjectID="_1458439362" r:id="rId248"/>
        </w:object>
      </w:r>
    </w:p>
    <w:p w:rsidR="00542C64" w:rsidRPr="003222F9" w:rsidRDefault="00542C64" w:rsidP="0096069D">
      <w:pPr>
        <w:widowControl/>
        <w:spacing w:line="360" w:lineRule="auto"/>
        <w:ind w:firstLine="709"/>
        <w:rPr>
          <w:noProof/>
          <w:color w:val="000000"/>
          <w:sz w:val="28"/>
          <w:szCs w:val="24"/>
        </w:rPr>
      </w:pPr>
    </w:p>
    <w:p w:rsidR="00E84FD7" w:rsidRPr="003222F9" w:rsidRDefault="00E84FD7" w:rsidP="0096069D">
      <w:pPr>
        <w:widowControl/>
        <w:spacing w:line="360" w:lineRule="auto"/>
        <w:ind w:firstLine="709"/>
        <w:rPr>
          <w:noProof/>
          <w:color w:val="000000"/>
          <w:sz w:val="28"/>
          <w:szCs w:val="24"/>
        </w:rPr>
      </w:pPr>
      <w:r w:rsidRPr="003222F9">
        <w:rPr>
          <w:noProof/>
          <w:color w:val="000000"/>
          <w:sz w:val="28"/>
          <w:szCs w:val="24"/>
        </w:rPr>
        <w:t>где n – частота вращения вала, n = 48.4 мин</w:t>
      </w:r>
      <w:r w:rsidRPr="003222F9">
        <w:rPr>
          <w:noProof/>
          <w:color w:val="000000"/>
          <w:sz w:val="28"/>
          <w:szCs w:val="24"/>
          <w:vertAlign w:val="superscript"/>
        </w:rPr>
        <w:t>-1</w:t>
      </w:r>
      <w:r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E84FD7" w:rsidRPr="003222F9" w:rsidRDefault="00A26B35" w:rsidP="0096069D">
      <w:pPr>
        <w:widowControl/>
        <w:spacing w:line="360" w:lineRule="auto"/>
        <w:ind w:firstLine="709"/>
        <w:rPr>
          <w:noProof/>
          <w:color w:val="000000"/>
          <w:sz w:val="28"/>
          <w:szCs w:val="32"/>
        </w:rPr>
      </w:pPr>
      <w:r w:rsidRPr="003222F9">
        <w:rPr>
          <w:noProof/>
          <w:color w:val="000000"/>
          <w:sz w:val="28"/>
          <w:szCs w:val="24"/>
        </w:rPr>
        <w:object w:dxaOrig="4620" w:dyaOrig="740">
          <v:shape id="_x0000_i1154" type="#_x0000_t75" style="width:231pt;height:36.75pt" o:ole="">
            <v:imagedata r:id="rId249" o:title=""/>
          </v:shape>
          <o:OLEObject Type="Embed" ProgID="Equation.3" ShapeID="_x0000_i1154" DrawAspect="Content" ObjectID="_1458439363" r:id="rId250"/>
        </w:object>
      </w:r>
    </w:p>
    <w:p w:rsidR="00542C64" w:rsidRPr="003222F9" w:rsidRDefault="00542C64" w:rsidP="0096069D">
      <w:pPr>
        <w:widowControl/>
        <w:spacing w:line="360" w:lineRule="auto"/>
        <w:ind w:firstLine="709"/>
        <w:rPr>
          <w:noProof/>
          <w:color w:val="000000"/>
          <w:sz w:val="28"/>
          <w:szCs w:val="24"/>
        </w:rPr>
      </w:pPr>
    </w:p>
    <w:p w:rsidR="00D413CE" w:rsidRPr="003222F9" w:rsidRDefault="00D413CE" w:rsidP="0096069D">
      <w:pPr>
        <w:widowControl/>
        <w:spacing w:line="360" w:lineRule="auto"/>
        <w:ind w:firstLine="709"/>
        <w:rPr>
          <w:noProof/>
          <w:color w:val="000000"/>
          <w:sz w:val="28"/>
          <w:szCs w:val="24"/>
        </w:rPr>
      </w:pPr>
      <w:r w:rsidRPr="003222F9">
        <w:rPr>
          <w:noProof/>
          <w:color w:val="000000"/>
          <w:sz w:val="28"/>
          <w:szCs w:val="24"/>
        </w:rPr>
        <w:t>Так как расчетный ресурс больше требуемого L</w:t>
      </w:r>
      <w:r w:rsidRPr="003222F9">
        <w:rPr>
          <w:noProof/>
          <w:color w:val="000000"/>
          <w:sz w:val="28"/>
          <w:szCs w:val="24"/>
          <w:vertAlign w:val="subscript"/>
        </w:rPr>
        <w:t>10ah</w:t>
      </w:r>
      <w:r w:rsidRPr="003222F9">
        <w:rPr>
          <w:noProof/>
          <w:color w:val="000000"/>
          <w:sz w:val="28"/>
          <w:szCs w:val="24"/>
        </w:rPr>
        <w:t>&gt;L’</w:t>
      </w:r>
      <w:r w:rsidRPr="003222F9">
        <w:rPr>
          <w:noProof/>
          <w:color w:val="000000"/>
          <w:sz w:val="28"/>
          <w:szCs w:val="24"/>
          <w:vertAlign w:val="subscript"/>
        </w:rPr>
        <w:t>10ah</w:t>
      </w:r>
      <w:r w:rsidR="00A26B35" w:rsidRPr="003222F9">
        <w:rPr>
          <w:noProof/>
          <w:color w:val="000000"/>
          <w:sz w:val="28"/>
          <w:szCs w:val="24"/>
        </w:rPr>
        <w:t>, (117329.7&gt;8</w:t>
      </w:r>
      <w:r w:rsidRPr="003222F9">
        <w:rPr>
          <w:noProof/>
          <w:color w:val="000000"/>
          <w:sz w:val="28"/>
          <w:szCs w:val="24"/>
        </w:rPr>
        <w:t>000) то предварительно назначенный подшипник</w:t>
      </w:r>
      <w:r w:rsidR="0096069D" w:rsidRPr="003222F9">
        <w:rPr>
          <w:noProof/>
          <w:color w:val="000000"/>
          <w:sz w:val="28"/>
          <w:szCs w:val="24"/>
        </w:rPr>
        <w:t xml:space="preserve"> </w:t>
      </w:r>
      <w:r w:rsidRPr="003222F9">
        <w:rPr>
          <w:noProof/>
          <w:color w:val="000000"/>
          <w:sz w:val="28"/>
          <w:szCs w:val="24"/>
        </w:rPr>
        <w:t>пригоден. При требуемом ресурсе надежности выше 90%.</w:t>
      </w:r>
    </w:p>
    <w:p w:rsidR="00C74617" w:rsidRPr="003222F9" w:rsidRDefault="00C74617" w:rsidP="0096069D">
      <w:pPr>
        <w:widowControl/>
        <w:spacing w:line="360" w:lineRule="auto"/>
        <w:ind w:firstLine="709"/>
        <w:rPr>
          <w:noProof/>
          <w:color w:val="000000"/>
          <w:sz w:val="28"/>
          <w:szCs w:val="32"/>
        </w:rPr>
      </w:pPr>
    </w:p>
    <w:p w:rsidR="00033BC8" w:rsidRPr="003222F9" w:rsidRDefault="002543E7" w:rsidP="0096069D">
      <w:pPr>
        <w:widowControl/>
        <w:spacing w:line="360" w:lineRule="auto"/>
        <w:ind w:firstLine="709"/>
        <w:outlineLvl w:val="1"/>
        <w:rPr>
          <w:noProof/>
          <w:color w:val="000000"/>
          <w:sz w:val="28"/>
          <w:szCs w:val="28"/>
        </w:rPr>
      </w:pPr>
      <w:bookmarkStart w:id="33" w:name="_Toc135719023"/>
      <w:bookmarkStart w:id="34" w:name="_Toc135719181"/>
      <w:bookmarkStart w:id="35" w:name="_Toc135719042"/>
      <w:bookmarkStart w:id="36" w:name="_Toc135719200"/>
      <w:r w:rsidRPr="003222F9">
        <w:rPr>
          <w:noProof/>
          <w:color w:val="000000"/>
          <w:sz w:val="28"/>
          <w:szCs w:val="28"/>
        </w:rPr>
        <w:t>2.</w:t>
      </w:r>
      <w:r w:rsidR="00EC4626" w:rsidRPr="003222F9">
        <w:rPr>
          <w:noProof/>
          <w:color w:val="000000"/>
          <w:sz w:val="28"/>
          <w:szCs w:val="28"/>
        </w:rPr>
        <w:t>5</w:t>
      </w:r>
      <w:r w:rsidR="00033BC8" w:rsidRPr="003222F9">
        <w:rPr>
          <w:noProof/>
          <w:color w:val="000000"/>
          <w:sz w:val="28"/>
          <w:szCs w:val="28"/>
        </w:rPr>
        <w:t xml:space="preserve"> Регулировка подшипников качения</w:t>
      </w:r>
      <w:bookmarkEnd w:id="33"/>
      <w:bookmarkEnd w:id="34"/>
    </w:p>
    <w:p w:rsidR="00033BC8" w:rsidRPr="003222F9" w:rsidRDefault="00033BC8" w:rsidP="0096069D">
      <w:pPr>
        <w:widowControl/>
        <w:spacing w:line="360" w:lineRule="auto"/>
        <w:ind w:firstLine="709"/>
        <w:rPr>
          <w:noProof/>
          <w:color w:val="000000"/>
          <w:sz w:val="28"/>
          <w:szCs w:val="32"/>
        </w:rPr>
      </w:pPr>
    </w:p>
    <w:p w:rsidR="00033BC8" w:rsidRPr="003222F9" w:rsidRDefault="002543E7" w:rsidP="0096069D">
      <w:pPr>
        <w:widowControl/>
        <w:spacing w:line="360" w:lineRule="auto"/>
        <w:ind w:firstLine="709"/>
        <w:outlineLvl w:val="2"/>
        <w:rPr>
          <w:noProof/>
          <w:color w:val="000000"/>
          <w:sz w:val="28"/>
          <w:szCs w:val="24"/>
        </w:rPr>
      </w:pPr>
      <w:bookmarkStart w:id="37" w:name="_Toc135719024"/>
      <w:bookmarkStart w:id="38" w:name="_Toc135719182"/>
      <w:r w:rsidRPr="003222F9">
        <w:rPr>
          <w:noProof/>
          <w:color w:val="000000"/>
          <w:sz w:val="28"/>
          <w:szCs w:val="24"/>
        </w:rPr>
        <w:t>2</w:t>
      </w:r>
      <w:r w:rsidR="00033BC8" w:rsidRPr="003222F9">
        <w:rPr>
          <w:noProof/>
          <w:color w:val="000000"/>
          <w:sz w:val="28"/>
          <w:szCs w:val="24"/>
        </w:rPr>
        <w:t>.</w:t>
      </w:r>
      <w:r w:rsidR="00EC4626" w:rsidRPr="003222F9">
        <w:rPr>
          <w:noProof/>
          <w:color w:val="000000"/>
          <w:sz w:val="28"/>
          <w:szCs w:val="24"/>
        </w:rPr>
        <w:t>5</w:t>
      </w:r>
      <w:r w:rsidR="00033BC8" w:rsidRPr="003222F9">
        <w:rPr>
          <w:noProof/>
          <w:color w:val="000000"/>
          <w:sz w:val="28"/>
          <w:szCs w:val="24"/>
        </w:rPr>
        <w:t>.</w:t>
      </w:r>
      <w:r w:rsidRPr="003222F9">
        <w:rPr>
          <w:noProof/>
          <w:color w:val="000000"/>
          <w:sz w:val="28"/>
          <w:szCs w:val="24"/>
        </w:rPr>
        <w:t>1</w:t>
      </w:r>
      <w:r w:rsidR="00033BC8" w:rsidRPr="003222F9">
        <w:rPr>
          <w:noProof/>
          <w:color w:val="000000"/>
          <w:sz w:val="28"/>
          <w:szCs w:val="24"/>
        </w:rPr>
        <w:t xml:space="preserve"> Регулировка подшипников качения быстроходного вала</w:t>
      </w:r>
      <w:bookmarkEnd w:id="37"/>
      <w:bookmarkEnd w:id="38"/>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Подшипники в</w:t>
      </w:r>
      <w:r w:rsidR="0096069D" w:rsidRPr="003222F9">
        <w:rPr>
          <w:noProof/>
          <w:color w:val="000000"/>
          <w:sz w:val="28"/>
          <w:szCs w:val="24"/>
        </w:rPr>
        <w:t xml:space="preserve"> </w:t>
      </w:r>
      <w:r w:rsidRPr="003222F9">
        <w:rPr>
          <w:noProof/>
          <w:color w:val="000000"/>
          <w:sz w:val="28"/>
          <w:szCs w:val="24"/>
        </w:rPr>
        <w:t>опорах напрессовываются на вал. Схема установки враспор.</w:t>
      </w: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Крепление в корпусе:</w:t>
      </w:r>
      <w:r w:rsidR="0096069D" w:rsidRPr="003222F9">
        <w:rPr>
          <w:noProof/>
          <w:color w:val="000000"/>
          <w:sz w:val="28"/>
          <w:szCs w:val="24"/>
        </w:rPr>
        <w:t xml:space="preserve"> </w:t>
      </w:r>
      <w:r w:rsidRPr="003222F9">
        <w:rPr>
          <w:noProof/>
          <w:color w:val="000000"/>
          <w:sz w:val="28"/>
          <w:szCs w:val="24"/>
        </w:rPr>
        <w:t>подшипники в обоих опорах</w:t>
      </w:r>
      <w:r w:rsidR="0096069D" w:rsidRPr="003222F9">
        <w:rPr>
          <w:noProof/>
          <w:color w:val="000000"/>
          <w:sz w:val="28"/>
          <w:szCs w:val="24"/>
        </w:rPr>
        <w:t xml:space="preserve"> </w:t>
      </w:r>
      <w:r w:rsidRPr="003222F9">
        <w:rPr>
          <w:noProof/>
          <w:color w:val="000000"/>
          <w:sz w:val="28"/>
          <w:szCs w:val="24"/>
        </w:rPr>
        <w:t>с одной стороны</w:t>
      </w:r>
      <w:r w:rsidR="0096069D" w:rsidRPr="003222F9">
        <w:rPr>
          <w:noProof/>
          <w:color w:val="000000"/>
          <w:sz w:val="28"/>
          <w:szCs w:val="24"/>
        </w:rPr>
        <w:t xml:space="preserve"> </w:t>
      </w:r>
      <w:r w:rsidRPr="003222F9">
        <w:rPr>
          <w:noProof/>
          <w:color w:val="000000"/>
          <w:sz w:val="28"/>
          <w:szCs w:val="24"/>
        </w:rPr>
        <w:t>поджимаются компенсаторным</w:t>
      </w:r>
      <w:r w:rsidR="0096069D" w:rsidRPr="003222F9">
        <w:rPr>
          <w:noProof/>
          <w:color w:val="000000"/>
          <w:sz w:val="28"/>
          <w:szCs w:val="24"/>
        </w:rPr>
        <w:t xml:space="preserve"> </w:t>
      </w:r>
      <w:r w:rsidRPr="003222F9">
        <w:rPr>
          <w:noProof/>
          <w:color w:val="000000"/>
          <w:sz w:val="28"/>
          <w:szCs w:val="24"/>
        </w:rPr>
        <w:t xml:space="preserve">кольцом, которое в свою очередь сжимается крышкой, а с другой стороны упираются в выступ вала. </w:t>
      </w: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Регулировка подшипников:</w:t>
      </w:r>
      <w:r w:rsidR="0096069D" w:rsidRPr="003222F9">
        <w:rPr>
          <w:noProof/>
          <w:color w:val="000000"/>
          <w:sz w:val="28"/>
          <w:szCs w:val="24"/>
        </w:rPr>
        <w:t xml:space="preserve"> </w:t>
      </w:r>
      <w:r w:rsidRPr="003222F9">
        <w:rPr>
          <w:noProof/>
          <w:color w:val="000000"/>
          <w:sz w:val="28"/>
          <w:szCs w:val="24"/>
        </w:rPr>
        <w:t>производится набором прокладок, устанавливаемых под фланец крышки подшипников.</w:t>
      </w:r>
      <w:r w:rsidR="0096069D" w:rsidRPr="003222F9">
        <w:rPr>
          <w:noProof/>
          <w:color w:val="000000"/>
          <w:sz w:val="28"/>
          <w:szCs w:val="24"/>
        </w:rPr>
        <w:t xml:space="preserve"> </w:t>
      </w:r>
      <w:r w:rsidRPr="003222F9">
        <w:rPr>
          <w:noProof/>
          <w:color w:val="000000"/>
          <w:sz w:val="28"/>
          <w:szCs w:val="24"/>
        </w:rPr>
        <w:t>Для этой цели применяют набор тонких металлических прокладок.</w:t>
      </w:r>
    </w:p>
    <w:p w:rsidR="00033BC8" w:rsidRPr="003222F9" w:rsidRDefault="00033BC8" w:rsidP="0096069D">
      <w:pPr>
        <w:widowControl/>
        <w:spacing w:line="360" w:lineRule="auto"/>
        <w:ind w:firstLine="709"/>
        <w:rPr>
          <w:noProof/>
          <w:color w:val="000000"/>
          <w:sz w:val="28"/>
          <w:szCs w:val="24"/>
        </w:rPr>
      </w:pPr>
    </w:p>
    <w:p w:rsidR="00033BC8" w:rsidRPr="003222F9" w:rsidRDefault="002543E7" w:rsidP="0096069D">
      <w:pPr>
        <w:widowControl/>
        <w:spacing w:line="360" w:lineRule="auto"/>
        <w:ind w:firstLine="709"/>
        <w:outlineLvl w:val="2"/>
        <w:rPr>
          <w:noProof/>
          <w:color w:val="000000"/>
          <w:sz w:val="28"/>
          <w:szCs w:val="24"/>
        </w:rPr>
      </w:pPr>
      <w:bookmarkStart w:id="39" w:name="_Toc135719025"/>
      <w:bookmarkStart w:id="40" w:name="_Toc135719183"/>
      <w:r w:rsidRPr="003222F9">
        <w:rPr>
          <w:noProof/>
          <w:color w:val="000000"/>
          <w:sz w:val="28"/>
          <w:szCs w:val="24"/>
        </w:rPr>
        <w:t>2</w:t>
      </w:r>
      <w:r w:rsidR="00033BC8" w:rsidRPr="003222F9">
        <w:rPr>
          <w:noProof/>
          <w:color w:val="000000"/>
          <w:sz w:val="28"/>
          <w:szCs w:val="24"/>
        </w:rPr>
        <w:t>.</w:t>
      </w:r>
      <w:r w:rsidR="00EC4626" w:rsidRPr="003222F9">
        <w:rPr>
          <w:noProof/>
          <w:color w:val="000000"/>
          <w:sz w:val="28"/>
          <w:szCs w:val="24"/>
        </w:rPr>
        <w:t>5</w:t>
      </w:r>
      <w:r w:rsidRPr="003222F9">
        <w:rPr>
          <w:noProof/>
          <w:color w:val="000000"/>
          <w:sz w:val="28"/>
          <w:szCs w:val="24"/>
        </w:rPr>
        <w:t>.2</w:t>
      </w:r>
      <w:r w:rsidR="00033BC8" w:rsidRPr="003222F9">
        <w:rPr>
          <w:noProof/>
          <w:color w:val="000000"/>
          <w:sz w:val="28"/>
          <w:szCs w:val="24"/>
        </w:rPr>
        <w:t xml:space="preserve"> Регулировка подшипников качения тихоходного вала</w:t>
      </w:r>
      <w:bookmarkEnd w:id="39"/>
      <w:bookmarkEnd w:id="40"/>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Схема установки и способ крепления аналогичны установке и креплению на быстроходном валу</w:t>
      </w:r>
      <w:r w:rsidR="0096069D" w:rsidRPr="003222F9">
        <w:rPr>
          <w:noProof/>
          <w:color w:val="000000"/>
          <w:sz w:val="28"/>
          <w:szCs w:val="24"/>
        </w:rPr>
        <w:t>.</w:t>
      </w:r>
      <w:r w:rsidRPr="003222F9">
        <w:rPr>
          <w:noProof/>
          <w:color w:val="000000"/>
          <w:sz w:val="28"/>
          <w:szCs w:val="24"/>
        </w:rPr>
        <w:t>Только в внутреннее кольцо упирается не в вал</w:t>
      </w:r>
      <w:r w:rsidR="0096069D" w:rsidRPr="003222F9">
        <w:rPr>
          <w:noProof/>
          <w:color w:val="000000"/>
          <w:sz w:val="28"/>
          <w:szCs w:val="24"/>
        </w:rPr>
        <w:t>,</w:t>
      </w:r>
      <w:r w:rsidRPr="003222F9">
        <w:rPr>
          <w:noProof/>
          <w:color w:val="000000"/>
          <w:sz w:val="28"/>
          <w:szCs w:val="24"/>
        </w:rPr>
        <w:t>а в промежуточное кольцо которое в свою очередь в ступицу червячного колеса. Регулировка производится аналогичным образом – с помощью набора металлических прокладок.</w:t>
      </w:r>
    </w:p>
    <w:p w:rsidR="00033BC8" w:rsidRPr="003222F9" w:rsidRDefault="00033BC8" w:rsidP="0096069D">
      <w:pPr>
        <w:widowControl/>
        <w:spacing w:line="360" w:lineRule="auto"/>
        <w:ind w:firstLine="709"/>
        <w:rPr>
          <w:noProof/>
          <w:color w:val="000000"/>
          <w:sz w:val="28"/>
          <w:szCs w:val="24"/>
        </w:rPr>
      </w:pPr>
    </w:p>
    <w:p w:rsidR="00033BC8" w:rsidRPr="003222F9" w:rsidRDefault="002543E7" w:rsidP="0096069D">
      <w:pPr>
        <w:widowControl/>
        <w:spacing w:line="360" w:lineRule="auto"/>
        <w:ind w:firstLine="709"/>
        <w:outlineLvl w:val="1"/>
        <w:rPr>
          <w:noProof/>
          <w:color w:val="000000"/>
          <w:sz w:val="28"/>
          <w:szCs w:val="28"/>
        </w:rPr>
      </w:pPr>
      <w:bookmarkStart w:id="41" w:name="_Toc135719026"/>
      <w:bookmarkStart w:id="42" w:name="_Toc135719184"/>
      <w:r w:rsidRPr="003222F9">
        <w:rPr>
          <w:noProof/>
          <w:color w:val="000000"/>
          <w:sz w:val="28"/>
          <w:szCs w:val="28"/>
        </w:rPr>
        <w:t>2</w:t>
      </w:r>
      <w:r w:rsidR="00033BC8" w:rsidRPr="003222F9">
        <w:rPr>
          <w:noProof/>
          <w:color w:val="000000"/>
          <w:sz w:val="28"/>
          <w:szCs w:val="28"/>
        </w:rPr>
        <w:t>.</w:t>
      </w:r>
      <w:r w:rsidR="00EC4626" w:rsidRPr="003222F9">
        <w:rPr>
          <w:noProof/>
          <w:color w:val="000000"/>
          <w:sz w:val="28"/>
          <w:szCs w:val="28"/>
        </w:rPr>
        <w:t>6</w:t>
      </w:r>
      <w:r w:rsidR="00033BC8" w:rsidRPr="003222F9">
        <w:rPr>
          <w:noProof/>
          <w:color w:val="000000"/>
          <w:sz w:val="28"/>
          <w:szCs w:val="28"/>
        </w:rPr>
        <w:t xml:space="preserve"> Выбор посадок подшипников</w:t>
      </w:r>
      <w:r w:rsidR="001B43DA" w:rsidRPr="003222F9">
        <w:rPr>
          <w:noProof/>
          <w:color w:val="000000"/>
          <w:sz w:val="28"/>
          <w:szCs w:val="28"/>
        </w:rPr>
        <w:t xml:space="preserve"> качения</w:t>
      </w:r>
      <w:bookmarkEnd w:id="41"/>
      <w:bookmarkEnd w:id="42"/>
    </w:p>
    <w:p w:rsidR="00033BC8" w:rsidRPr="003222F9" w:rsidRDefault="00033BC8" w:rsidP="0096069D">
      <w:pPr>
        <w:widowControl/>
        <w:spacing w:line="360" w:lineRule="auto"/>
        <w:ind w:firstLine="709"/>
        <w:rPr>
          <w:noProof/>
          <w:color w:val="000000"/>
          <w:sz w:val="28"/>
          <w:szCs w:val="32"/>
        </w:rPr>
      </w:pP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 xml:space="preserve">Внутренний и наружный диаметры подшипников качения изготавливают с относительно малыми отклонениями от номинальных размеров. Требуемый характер посадки колец обеспечивают выбором соответствующих отклонений размеров сопряженных деталей. Посадки назначают в зависимости от режима работы подшипника и вида нагружения колец. </w:t>
      </w: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По табл. 7.8 и 7.9 (см. [1], стр. 131.) выбираем допуск наружного и внутреннего колец подшипников. Для всех используемых подшипников редуктора - допуск внутреннего кольца - m6 (нагружение колец циркуляционное, легкий режим, нагрузка спокойная с кратковременными перегрузками); допуск наружного кольца - Н7 (нагружение колец местное, легкий режим, нагрузка спокойная с кратковременными перегрузками).</w:t>
      </w:r>
    </w:p>
    <w:p w:rsidR="00033BC8" w:rsidRPr="003222F9" w:rsidRDefault="00033BC8" w:rsidP="0096069D">
      <w:pPr>
        <w:widowControl/>
        <w:spacing w:line="360" w:lineRule="auto"/>
        <w:ind w:firstLine="709"/>
        <w:rPr>
          <w:noProof/>
          <w:color w:val="000000"/>
          <w:sz w:val="28"/>
          <w:szCs w:val="24"/>
        </w:rPr>
      </w:pPr>
    </w:p>
    <w:p w:rsidR="00033BC8" w:rsidRPr="003222F9" w:rsidRDefault="00542C64" w:rsidP="0096069D">
      <w:pPr>
        <w:widowControl/>
        <w:spacing w:line="360" w:lineRule="auto"/>
        <w:ind w:firstLine="709"/>
        <w:outlineLvl w:val="1"/>
        <w:rPr>
          <w:noProof/>
          <w:color w:val="000000"/>
          <w:sz w:val="28"/>
          <w:szCs w:val="28"/>
        </w:rPr>
      </w:pPr>
      <w:bookmarkStart w:id="43" w:name="_Toc135719027"/>
      <w:bookmarkStart w:id="44" w:name="_Toc135719185"/>
      <w:r w:rsidRPr="003222F9">
        <w:rPr>
          <w:noProof/>
          <w:color w:val="000000"/>
          <w:sz w:val="28"/>
          <w:szCs w:val="28"/>
        </w:rPr>
        <w:br w:type="page"/>
      </w:r>
      <w:r w:rsidR="002543E7" w:rsidRPr="003222F9">
        <w:rPr>
          <w:noProof/>
          <w:color w:val="000000"/>
          <w:sz w:val="28"/>
          <w:szCs w:val="28"/>
        </w:rPr>
        <w:t>2</w:t>
      </w:r>
      <w:r w:rsidR="00033BC8" w:rsidRPr="003222F9">
        <w:rPr>
          <w:noProof/>
          <w:color w:val="000000"/>
          <w:sz w:val="28"/>
          <w:szCs w:val="28"/>
        </w:rPr>
        <w:t>.</w:t>
      </w:r>
      <w:r w:rsidR="00EC4626" w:rsidRPr="003222F9">
        <w:rPr>
          <w:noProof/>
          <w:color w:val="000000"/>
          <w:sz w:val="28"/>
          <w:szCs w:val="28"/>
        </w:rPr>
        <w:t>7</w:t>
      </w:r>
      <w:r w:rsidR="00033BC8" w:rsidRPr="003222F9">
        <w:rPr>
          <w:noProof/>
          <w:color w:val="000000"/>
          <w:sz w:val="28"/>
          <w:szCs w:val="28"/>
        </w:rPr>
        <w:t xml:space="preserve"> Монтаж и демонтаж подшипников качения</w:t>
      </w:r>
      <w:bookmarkEnd w:id="43"/>
      <w:bookmarkEnd w:id="44"/>
    </w:p>
    <w:p w:rsidR="00033BC8" w:rsidRPr="003222F9" w:rsidRDefault="00033BC8" w:rsidP="0096069D">
      <w:pPr>
        <w:widowControl/>
        <w:spacing w:line="360" w:lineRule="auto"/>
        <w:ind w:firstLine="709"/>
        <w:rPr>
          <w:noProof/>
          <w:color w:val="000000"/>
          <w:sz w:val="28"/>
          <w:szCs w:val="24"/>
        </w:rPr>
      </w:pP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Неправильный и небрежный монтаж и демонтаж является одной из основных причин преждевременного разрушения подшипников. При монтаже необходимо обеспечить соосность и отсутствие перекосов подшипника относительно посадочной поверхности. Перекосы колец затрудняют посадку и приводят к образованию задиров на посадочных поверхностях, а в отдельных случаях – к разрыву колец подшипников. Соосному положению способствуют фаски на посадочной поверхности, а снижению перекосов - центральное приложение усилия запрессовки. Во всех случаях монтажа во избежание вмятин на беговых дорожках недопустимо передавать усилие запрессовки через тела качения. Усилие запрессовки резко снижается при подогреве подшипников перед сборкой в масляной ванне до температуры 100-120º С. У правильно смонтированного подшипника внутреннее кольцо должно плотно прилегать по всей окружности к упорному борту.</w:t>
      </w: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У наружных колец, подвергающихся местному нагружению, посадка ослаблена, что существенно облегчает сборку. Для посадки подшипников в корпус с натягом применяют прессы и монтажные стаканы или оправки.</w:t>
      </w:r>
    </w:p>
    <w:p w:rsidR="00033BC8" w:rsidRPr="003222F9" w:rsidRDefault="00033BC8" w:rsidP="0096069D">
      <w:pPr>
        <w:widowControl/>
        <w:spacing w:line="360" w:lineRule="auto"/>
        <w:ind w:firstLine="709"/>
        <w:rPr>
          <w:noProof/>
          <w:color w:val="000000"/>
          <w:sz w:val="28"/>
          <w:szCs w:val="24"/>
        </w:rPr>
      </w:pPr>
      <w:r w:rsidRPr="003222F9">
        <w:rPr>
          <w:noProof/>
          <w:color w:val="000000"/>
          <w:sz w:val="28"/>
          <w:szCs w:val="24"/>
        </w:rPr>
        <w:t>Демонтаж подшипников, смонтированных на валу или корпусе с натягом, осуществляется на прессе или при помощи винтовых съемников.</w:t>
      </w:r>
    </w:p>
    <w:p w:rsidR="001F4208" w:rsidRPr="003222F9" w:rsidRDefault="001F4208" w:rsidP="0096069D">
      <w:pPr>
        <w:widowControl/>
        <w:spacing w:line="360" w:lineRule="auto"/>
        <w:ind w:firstLine="709"/>
        <w:outlineLvl w:val="1"/>
        <w:rPr>
          <w:noProof/>
          <w:color w:val="000000"/>
          <w:sz w:val="28"/>
          <w:szCs w:val="28"/>
        </w:rPr>
      </w:pPr>
    </w:p>
    <w:p w:rsidR="00204859" w:rsidRPr="003222F9" w:rsidRDefault="002543E7" w:rsidP="0096069D">
      <w:pPr>
        <w:widowControl/>
        <w:spacing w:line="360" w:lineRule="auto"/>
        <w:ind w:firstLine="709"/>
        <w:outlineLvl w:val="1"/>
        <w:rPr>
          <w:noProof/>
          <w:color w:val="000000"/>
          <w:sz w:val="28"/>
          <w:szCs w:val="28"/>
        </w:rPr>
      </w:pPr>
      <w:r w:rsidRPr="003222F9">
        <w:rPr>
          <w:noProof/>
          <w:color w:val="000000"/>
          <w:sz w:val="28"/>
          <w:szCs w:val="28"/>
        </w:rPr>
        <w:t>2</w:t>
      </w:r>
      <w:r w:rsidR="00204859" w:rsidRPr="003222F9">
        <w:rPr>
          <w:noProof/>
          <w:color w:val="000000"/>
          <w:sz w:val="28"/>
          <w:szCs w:val="28"/>
        </w:rPr>
        <w:t>.</w:t>
      </w:r>
      <w:r w:rsidR="00EC4626" w:rsidRPr="003222F9">
        <w:rPr>
          <w:noProof/>
          <w:color w:val="000000"/>
          <w:sz w:val="28"/>
          <w:szCs w:val="28"/>
        </w:rPr>
        <w:t>8</w:t>
      </w:r>
      <w:r w:rsidR="00204859" w:rsidRPr="003222F9">
        <w:rPr>
          <w:noProof/>
          <w:color w:val="000000"/>
          <w:sz w:val="28"/>
          <w:szCs w:val="28"/>
        </w:rPr>
        <w:t xml:space="preserve"> Проверочные расчеты валов</w:t>
      </w:r>
      <w:bookmarkEnd w:id="35"/>
      <w:bookmarkEnd w:id="36"/>
    </w:p>
    <w:p w:rsidR="00204859" w:rsidRPr="003222F9" w:rsidRDefault="00204859" w:rsidP="0096069D">
      <w:pPr>
        <w:widowControl/>
        <w:spacing w:line="360" w:lineRule="auto"/>
        <w:ind w:firstLine="709"/>
        <w:rPr>
          <w:noProof/>
          <w:color w:val="000000"/>
          <w:sz w:val="28"/>
          <w:szCs w:val="28"/>
        </w:rPr>
      </w:pPr>
    </w:p>
    <w:p w:rsidR="00DC73FF" w:rsidRPr="003222F9" w:rsidRDefault="002543E7" w:rsidP="0096069D">
      <w:pPr>
        <w:widowControl/>
        <w:spacing w:line="360" w:lineRule="auto"/>
        <w:ind w:firstLine="709"/>
        <w:outlineLvl w:val="2"/>
        <w:rPr>
          <w:noProof/>
          <w:color w:val="000000"/>
          <w:sz w:val="28"/>
          <w:szCs w:val="24"/>
        </w:rPr>
      </w:pPr>
      <w:bookmarkStart w:id="45" w:name="_Toc135719043"/>
      <w:bookmarkStart w:id="46" w:name="_Toc135719201"/>
      <w:r w:rsidRPr="003222F9">
        <w:rPr>
          <w:noProof/>
          <w:color w:val="000000"/>
          <w:sz w:val="28"/>
          <w:szCs w:val="24"/>
        </w:rPr>
        <w:t>2</w:t>
      </w:r>
      <w:r w:rsidR="00DC73FF" w:rsidRPr="003222F9">
        <w:rPr>
          <w:noProof/>
          <w:color w:val="000000"/>
          <w:sz w:val="28"/>
          <w:szCs w:val="24"/>
        </w:rPr>
        <w:t>.</w:t>
      </w:r>
      <w:r w:rsidR="00EC4626" w:rsidRPr="003222F9">
        <w:rPr>
          <w:noProof/>
          <w:color w:val="000000"/>
          <w:sz w:val="28"/>
          <w:szCs w:val="24"/>
        </w:rPr>
        <w:t>8</w:t>
      </w:r>
      <w:r w:rsidR="00DC73FF" w:rsidRPr="003222F9">
        <w:rPr>
          <w:noProof/>
          <w:color w:val="000000"/>
          <w:sz w:val="28"/>
          <w:szCs w:val="24"/>
        </w:rPr>
        <w:t>.1 Расчет валов на статическую прочност</w:t>
      </w:r>
      <w:r w:rsidR="00067A88" w:rsidRPr="003222F9">
        <w:rPr>
          <w:noProof/>
          <w:color w:val="000000"/>
          <w:sz w:val="28"/>
          <w:szCs w:val="24"/>
        </w:rPr>
        <w:t xml:space="preserve">ь </w:t>
      </w:r>
      <w:bookmarkEnd w:id="45"/>
      <w:bookmarkEnd w:id="46"/>
    </w:p>
    <w:p w:rsidR="00C74617" w:rsidRPr="003222F9" w:rsidRDefault="00DC73FF" w:rsidP="0096069D">
      <w:pPr>
        <w:widowControl/>
        <w:spacing w:line="360" w:lineRule="auto"/>
        <w:ind w:firstLine="709"/>
        <w:rPr>
          <w:noProof/>
          <w:color w:val="000000"/>
          <w:sz w:val="28"/>
          <w:szCs w:val="24"/>
        </w:rPr>
      </w:pPr>
      <w:r w:rsidRPr="003222F9">
        <w:rPr>
          <w:noProof/>
          <w:color w:val="000000"/>
          <w:sz w:val="28"/>
          <w:szCs w:val="24"/>
        </w:rPr>
        <w:t>Расчет валов на статическую прочность</w:t>
      </w:r>
      <w:r w:rsidR="00051FA6" w:rsidRPr="003222F9">
        <w:rPr>
          <w:noProof/>
          <w:color w:val="000000"/>
          <w:sz w:val="28"/>
          <w:szCs w:val="24"/>
        </w:rPr>
        <w:t xml:space="preserve"> ведут по наибольшей кратковременной нагрузке, которую определяют исходя из наиболее тяжелых условий работы с учетом динамических нагрузок и колебаний. В нескольких сечениях вала, назначаемого с учетом эпюры моментов и размеров сечений, опред</w:t>
      </w:r>
      <w:r w:rsidR="00542344" w:rsidRPr="003222F9">
        <w:rPr>
          <w:noProof/>
          <w:color w:val="000000"/>
          <w:sz w:val="28"/>
          <w:szCs w:val="24"/>
        </w:rPr>
        <w:t>еляют коэффициент запаса прочности</w:t>
      </w:r>
      <w:r w:rsidR="00051FA6" w:rsidRPr="003222F9">
        <w:rPr>
          <w:noProof/>
          <w:color w:val="000000"/>
          <w:sz w:val="28"/>
          <w:szCs w:val="24"/>
        </w:rPr>
        <w:t xml:space="preserve"> по пределу текучести и сравнивают его с допускаемым [s</w:t>
      </w:r>
      <w:r w:rsidR="00051FA6" w:rsidRPr="003222F9">
        <w:rPr>
          <w:noProof/>
          <w:color w:val="000000"/>
          <w:sz w:val="28"/>
          <w:szCs w:val="24"/>
          <w:vertAlign w:val="subscript"/>
        </w:rPr>
        <w:t>T</w:t>
      </w:r>
      <w:r w:rsidR="00051FA6" w:rsidRPr="003222F9">
        <w:rPr>
          <w:noProof/>
          <w:color w:val="000000"/>
          <w:sz w:val="28"/>
          <w:szCs w:val="24"/>
        </w:rPr>
        <w:t>]=1.5÷2.0</w:t>
      </w:r>
    </w:p>
    <w:p w:rsidR="00542C64" w:rsidRPr="003222F9" w:rsidRDefault="00542C64" w:rsidP="0096069D">
      <w:pPr>
        <w:widowControl/>
        <w:spacing w:line="360" w:lineRule="auto"/>
        <w:ind w:firstLine="709"/>
        <w:rPr>
          <w:noProof/>
          <w:color w:val="000000"/>
          <w:sz w:val="28"/>
          <w:szCs w:val="24"/>
        </w:rPr>
      </w:pPr>
    </w:p>
    <w:p w:rsidR="00051FA6" w:rsidRPr="003222F9" w:rsidRDefault="00AD5E9D" w:rsidP="0096069D">
      <w:pPr>
        <w:widowControl/>
        <w:spacing w:line="360" w:lineRule="auto"/>
        <w:ind w:firstLine="709"/>
        <w:rPr>
          <w:noProof/>
          <w:color w:val="000000"/>
          <w:sz w:val="28"/>
          <w:szCs w:val="24"/>
        </w:rPr>
      </w:pPr>
      <w:r w:rsidRPr="003222F9">
        <w:rPr>
          <w:noProof/>
          <w:color w:val="000000"/>
          <w:sz w:val="28"/>
          <w:szCs w:val="24"/>
        </w:rPr>
        <w:object w:dxaOrig="2520" w:dyaOrig="800">
          <v:shape id="_x0000_i1155" type="#_x0000_t75" style="width:126pt;height:39.75pt" o:ole="">
            <v:imagedata r:id="rId251" o:title=""/>
          </v:shape>
          <o:OLEObject Type="Embed" ProgID="Equation.DSMT4" ShapeID="_x0000_i1155" DrawAspect="Content" ObjectID="_1458439364" r:id="rId252"/>
        </w:object>
      </w:r>
    </w:p>
    <w:p w:rsidR="00542C64" w:rsidRPr="003222F9" w:rsidRDefault="00542C64" w:rsidP="0096069D">
      <w:pPr>
        <w:widowControl/>
        <w:spacing w:line="360" w:lineRule="auto"/>
        <w:ind w:firstLine="709"/>
        <w:rPr>
          <w:noProof/>
          <w:color w:val="000000"/>
          <w:sz w:val="28"/>
          <w:szCs w:val="24"/>
        </w:rPr>
      </w:pPr>
    </w:p>
    <w:p w:rsidR="00051FA6" w:rsidRPr="003222F9" w:rsidRDefault="00051FA6" w:rsidP="0096069D">
      <w:pPr>
        <w:widowControl/>
        <w:spacing w:line="360" w:lineRule="auto"/>
        <w:ind w:firstLine="709"/>
        <w:rPr>
          <w:noProof/>
          <w:color w:val="000000"/>
          <w:sz w:val="28"/>
          <w:szCs w:val="24"/>
        </w:rPr>
      </w:pPr>
      <w:r w:rsidRPr="003222F9">
        <w:rPr>
          <w:noProof/>
          <w:color w:val="000000"/>
          <w:sz w:val="28"/>
          <w:szCs w:val="24"/>
        </w:rPr>
        <w:t xml:space="preserve">Здесь </w:t>
      </w:r>
    </w:p>
    <w:p w:rsidR="00542C64" w:rsidRPr="003222F9" w:rsidRDefault="00542C64" w:rsidP="0096069D">
      <w:pPr>
        <w:widowControl/>
        <w:spacing w:line="360" w:lineRule="auto"/>
        <w:ind w:firstLine="709"/>
        <w:rPr>
          <w:noProof/>
          <w:color w:val="000000"/>
          <w:sz w:val="28"/>
          <w:szCs w:val="24"/>
        </w:rPr>
      </w:pPr>
    </w:p>
    <w:p w:rsidR="00051FA6" w:rsidRPr="003222F9" w:rsidRDefault="00574291" w:rsidP="0096069D">
      <w:pPr>
        <w:widowControl/>
        <w:spacing w:line="360" w:lineRule="auto"/>
        <w:ind w:firstLine="709"/>
        <w:rPr>
          <w:noProof/>
          <w:color w:val="000000"/>
          <w:sz w:val="28"/>
          <w:szCs w:val="24"/>
        </w:rPr>
      </w:pPr>
      <w:r w:rsidRPr="003222F9">
        <w:rPr>
          <w:noProof/>
          <w:color w:val="000000"/>
          <w:sz w:val="28"/>
          <w:szCs w:val="24"/>
        </w:rPr>
        <w:object w:dxaOrig="4060" w:dyaOrig="960">
          <v:shape id="_x0000_i1156" type="#_x0000_t75" style="width:203.25pt;height:48pt" o:ole="">
            <v:imagedata r:id="rId253" o:title=""/>
          </v:shape>
          <o:OLEObject Type="Embed" ProgID="Equation.DSMT4" ShapeID="_x0000_i1156" DrawAspect="Content" ObjectID="_1458439365" r:id="rId254"/>
        </w:object>
      </w:r>
    </w:p>
    <w:p w:rsidR="00542C64" w:rsidRPr="003222F9" w:rsidRDefault="00542C64" w:rsidP="0096069D">
      <w:pPr>
        <w:widowControl/>
        <w:spacing w:line="360" w:lineRule="auto"/>
        <w:ind w:firstLine="709"/>
        <w:rPr>
          <w:noProof/>
          <w:color w:val="000000"/>
          <w:sz w:val="28"/>
          <w:szCs w:val="24"/>
        </w:rPr>
      </w:pPr>
    </w:p>
    <w:p w:rsidR="004E20FC" w:rsidRPr="003222F9" w:rsidRDefault="004E20FC" w:rsidP="0096069D">
      <w:pPr>
        <w:widowControl/>
        <w:spacing w:line="360" w:lineRule="auto"/>
        <w:ind w:firstLine="709"/>
        <w:rPr>
          <w:noProof/>
          <w:color w:val="000000"/>
          <w:sz w:val="28"/>
          <w:szCs w:val="24"/>
        </w:rPr>
      </w:pPr>
      <w:r w:rsidRPr="003222F9">
        <w:rPr>
          <w:noProof/>
          <w:color w:val="000000"/>
          <w:sz w:val="28"/>
          <w:szCs w:val="24"/>
        </w:rPr>
        <w:t>где</w:t>
      </w:r>
      <w:r w:rsidR="0096069D" w:rsidRPr="003222F9">
        <w:rPr>
          <w:noProof/>
          <w:color w:val="000000"/>
          <w:sz w:val="28"/>
          <w:szCs w:val="24"/>
        </w:rPr>
        <w:t xml:space="preserve"> </w:t>
      </w:r>
      <w:r w:rsidRPr="003222F9">
        <w:rPr>
          <w:noProof/>
          <w:color w:val="000000"/>
          <w:sz w:val="28"/>
          <w:szCs w:val="24"/>
        </w:rPr>
        <w:t>M</w:t>
      </w:r>
      <w:r w:rsidRPr="003222F9">
        <w:rPr>
          <w:noProof/>
          <w:color w:val="000000"/>
          <w:sz w:val="28"/>
          <w:szCs w:val="24"/>
          <w:vertAlign w:val="subscript"/>
        </w:rPr>
        <w:t>max</w:t>
      </w:r>
      <w:r w:rsidRPr="003222F9">
        <w:rPr>
          <w:noProof/>
          <w:color w:val="000000"/>
          <w:sz w:val="28"/>
          <w:szCs w:val="24"/>
        </w:rPr>
        <w:t>, T</w:t>
      </w:r>
      <w:r w:rsidRPr="003222F9">
        <w:rPr>
          <w:noProof/>
          <w:color w:val="000000"/>
          <w:sz w:val="28"/>
          <w:szCs w:val="24"/>
          <w:vertAlign w:val="subscript"/>
        </w:rPr>
        <w:t>max</w:t>
      </w:r>
      <w:r w:rsidRPr="003222F9">
        <w:rPr>
          <w:noProof/>
          <w:color w:val="000000"/>
          <w:sz w:val="28"/>
          <w:szCs w:val="24"/>
        </w:rPr>
        <w:t>, Q</w:t>
      </w:r>
      <w:r w:rsidRPr="003222F9">
        <w:rPr>
          <w:noProof/>
          <w:color w:val="000000"/>
          <w:sz w:val="28"/>
          <w:szCs w:val="24"/>
          <w:vertAlign w:val="subscript"/>
        </w:rPr>
        <w:t>max</w:t>
      </w:r>
      <w:r w:rsidRPr="003222F9">
        <w:rPr>
          <w:noProof/>
          <w:color w:val="000000"/>
          <w:sz w:val="28"/>
          <w:szCs w:val="24"/>
        </w:rPr>
        <w:t xml:space="preserve"> – наибольшие значения изгибающего и крутящего моментов и перерезывающей силы в рассматриваемом сечении; s</w:t>
      </w:r>
      <w:r w:rsidRPr="003222F9">
        <w:rPr>
          <w:noProof/>
          <w:color w:val="000000"/>
          <w:sz w:val="28"/>
          <w:szCs w:val="24"/>
          <w:vertAlign w:val="subscript"/>
        </w:rPr>
        <w:t>T</w:t>
      </w:r>
      <w:r w:rsidRPr="003222F9">
        <w:rPr>
          <w:noProof/>
          <w:color w:val="000000"/>
          <w:sz w:val="28"/>
          <w:szCs w:val="24"/>
        </w:rPr>
        <w:t>, t</w:t>
      </w:r>
      <w:r w:rsidRPr="003222F9">
        <w:rPr>
          <w:noProof/>
          <w:color w:val="000000"/>
          <w:sz w:val="28"/>
          <w:szCs w:val="24"/>
          <w:vertAlign w:val="subscript"/>
        </w:rPr>
        <w:t>T</w:t>
      </w:r>
      <w:r w:rsidRPr="003222F9">
        <w:rPr>
          <w:noProof/>
          <w:color w:val="000000"/>
          <w:sz w:val="28"/>
          <w:szCs w:val="24"/>
        </w:rPr>
        <w:t xml:space="preserve"> – предел текучести материала вала по нормальным и касательным напряжениям; А – площадь сечения</w:t>
      </w:r>
    </w:p>
    <w:p w:rsidR="00DC73FF" w:rsidRPr="003222F9" w:rsidRDefault="00332D72" w:rsidP="00542C64">
      <w:pPr>
        <w:widowControl/>
        <w:spacing w:line="360" w:lineRule="auto"/>
        <w:ind w:firstLine="709"/>
        <w:rPr>
          <w:noProof/>
          <w:color w:val="000000"/>
          <w:sz w:val="28"/>
          <w:szCs w:val="24"/>
        </w:rPr>
      </w:pPr>
      <w:r w:rsidRPr="003222F9">
        <w:rPr>
          <w:noProof/>
          <w:color w:val="000000"/>
          <w:sz w:val="28"/>
          <w:szCs w:val="24"/>
        </w:rPr>
        <w:object w:dxaOrig="180" w:dyaOrig="279">
          <v:shape id="_x0000_i1157" type="#_x0000_t75" style="width:9pt;height:14.25pt" o:ole="">
            <v:imagedata r:id="rId60" o:title=""/>
          </v:shape>
          <o:OLEObject Type="Embed" ProgID="Equation.DSMT4" ShapeID="_x0000_i1157" DrawAspect="Content" ObjectID="_1458439366" r:id="rId255"/>
        </w:object>
      </w:r>
      <w:bookmarkStart w:id="47" w:name="_Toc135719202"/>
      <w:r w:rsidR="00DC73FF" w:rsidRPr="003222F9">
        <w:rPr>
          <w:noProof/>
          <w:color w:val="000000"/>
          <w:sz w:val="28"/>
          <w:szCs w:val="24"/>
        </w:rPr>
        <w:t>Расчет</w:t>
      </w:r>
      <w:r w:rsidR="0096069D" w:rsidRPr="003222F9">
        <w:rPr>
          <w:noProof/>
          <w:color w:val="000000"/>
          <w:sz w:val="28"/>
          <w:szCs w:val="24"/>
        </w:rPr>
        <w:t xml:space="preserve"> </w:t>
      </w:r>
      <w:r w:rsidR="00DC73FF" w:rsidRPr="003222F9">
        <w:rPr>
          <w:noProof/>
          <w:color w:val="000000"/>
          <w:sz w:val="28"/>
          <w:szCs w:val="24"/>
        </w:rPr>
        <w:t>быстроходного вала на статическую прочность.</w:t>
      </w:r>
      <w:bookmarkEnd w:id="47"/>
    </w:p>
    <w:p w:rsidR="00357F12" w:rsidRPr="003222F9" w:rsidRDefault="00495C77" w:rsidP="0096069D">
      <w:pPr>
        <w:widowControl/>
        <w:spacing w:line="360" w:lineRule="auto"/>
        <w:ind w:firstLine="709"/>
        <w:rPr>
          <w:noProof/>
          <w:color w:val="000000"/>
          <w:sz w:val="28"/>
          <w:szCs w:val="24"/>
        </w:rPr>
      </w:pPr>
      <w:r w:rsidRPr="003222F9">
        <w:rPr>
          <w:noProof/>
          <w:color w:val="000000"/>
          <w:sz w:val="28"/>
          <w:szCs w:val="24"/>
        </w:rPr>
        <w:t>Расчетная схема и эпюры приведена в Приложении 1</w:t>
      </w:r>
      <w:r w:rsidR="00357F12" w:rsidRPr="003222F9">
        <w:rPr>
          <w:noProof/>
          <w:color w:val="000000"/>
          <w:sz w:val="28"/>
          <w:szCs w:val="24"/>
        </w:rPr>
        <w:t>. На основании эпюр моментов предположительно опасным является сечение, проходящее через червяк (сечение I).</w:t>
      </w:r>
    </w:p>
    <w:p w:rsidR="006E01AB" w:rsidRPr="003222F9" w:rsidRDefault="006E01AB" w:rsidP="0096069D">
      <w:pPr>
        <w:widowControl/>
        <w:spacing w:line="360" w:lineRule="auto"/>
        <w:ind w:firstLine="709"/>
        <w:rPr>
          <w:noProof/>
          <w:color w:val="000000"/>
          <w:sz w:val="28"/>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73"/>
        <w:gridCol w:w="1799"/>
        <w:gridCol w:w="1799"/>
      </w:tblGrid>
      <w:tr w:rsidR="006E01AB" w:rsidRPr="003222F9" w:rsidTr="00542C64">
        <w:trPr>
          <w:trHeight w:val="23"/>
        </w:trPr>
        <w:tc>
          <w:tcPr>
            <w:tcW w:w="5000" w:type="pct"/>
            <w:gridSpan w:val="3"/>
          </w:tcPr>
          <w:p w:rsidR="006E01AB" w:rsidRPr="003222F9" w:rsidRDefault="0096069D" w:rsidP="00542C64">
            <w:pPr>
              <w:widowControl/>
              <w:spacing w:line="360" w:lineRule="auto"/>
              <w:ind w:firstLine="0"/>
              <w:rPr>
                <w:noProof/>
                <w:color w:val="000000"/>
                <w:sz w:val="20"/>
                <w:szCs w:val="24"/>
              </w:rPr>
            </w:pPr>
            <w:r w:rsidRPr="003222F9">
              <w:rPr>
                <w:noProof/>
                <w:color w:val="000000"/>
                <w:sz w:val="20"/>
                <w:szCs w:val="28"/>
              </w:rPr>
              <w:t xml:space="preserve"> </w:t>
            </w:r>
            <w:r w:rsidR="006E01AB" w:rsidRPr="003222F9">
              <w:rPr>
                <w:noProof/>
                <w:color w:val="000000"/>
                <w:sz w:val="20"/>
                <w:szCs w:val="24"/>
              </w:rPr>
              <w:t>Материал червяка – сталь 20Х.</w:t>
            </w:r>
          </w:p>
        </w:tc>
      </w:tr>
      <w:tr w:rsidR="006843CF" w:rsidRPr="003222F9" w:rsidTr="00542C64">
        <w:trPr>
          <w:trHeight w:val="23"/>
        </w:trPr>
        <w:tc>
          <w:tcPr>
            <w:tcW w:w="312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Предел прочности, МПа</w:t>
            </w:r>
          </w:p>
        </w:tc>
        <w:tc>
          <w:tcPr>
            <w:tcW w:w="940" w:type="pct"/>
          </w:tcPr>
          <w:p w:rsidR="006843CF" w:rsidRPr="003222F9" w:rsidRDefault="006843CF" w:rsidP="00542C64">
            <w:pPr>
              <w:widowControl/>
              <w:spacing w:line="360" w:lineRule="auto"/>
              <w:ind w:firstLine="0"/>
              <w:rPr>
                <w:noProof/>
                <w:color w:val="000000"/>
                <w:sz w:val="20"/>
                <w:szCs w:val="24"/>
                <w:vertAlign w:val="subscript"/>
              </w:rPr>
            </w:pPr>
            <w:r w:rsidRPr="003222F9">
              <w:rPr>
                <w:noProof/>
                <w:color w:val="000000"/>
                <w:sz w:val="20"/>
                <w:szCs w:val="24"/>
              </w:rPr>
              <w:t>s</w:t>
            </w:r>
            <w:r w:rsidRPr="003222F9">
              <w:rPr>
                <w:noProof/>
                <w:color w:val="000000"/>
                <w:sz w:val="20"/>
                <w:szCs w:val="24"/>
                <w:vertAlign w:val="subscript"/>
              </w:rPr>
              <w:t>в</w:t>
            </w:r>
          </w:p>
        </w:tc>
        <w:tc>
          <w:tcPr>
            <w:tcW w:w="94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650</w:t>
            </w:r>
          </w:p>
        </w:tc>
      </w:tr>
      <w:tr w:rsidR="006843CF" w:rsidRPr="003222F9" w:rsidTr="00542C64">
        <w:trPr>
          <w:trHeight w:val="23"/>
        </w:trPr>
        <w:tc>
          <w:tcPr>
            <w:tcW w:w="312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s</w:t>
            </w:r>
            <w:r w:rsidRPr="003222F9">
              <w:rPr>
                <w:noProof/>
                <w:color w:val="000000"/>
                <w:sz w:val="20"/>
                <w:szCs w:val="24"/>
                <w:vertAlign w:val="subscript"/>
              </w:rPr>
              <w:t>T</w:t>
            </w:r>
          </w:p>
        </w:tc>
        <w:tc>
          <w:tcPr>
            <w:tcW w:w="94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400</w:t>
            </w:r>
          </w:p>
        </w:tc>
      </w:tr>
      <w:tr w:rsidR="006843CF" w:rsidRPr="003222F9" w:rsidTr="00542C64">
        <w:trPr>
          <w:trHeight w:val="23"/>
        </w:trPr>
        <w:tc>
          <w:tcPr>
            <w:tcW w:w="312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t</w:t>
            </w:r>
            <w:r w:rsidRPr="003222F9">
              <w:rPr>
                <w:noProof/>
                <w:color w:val="000000"/>
                <w:sz w:val="20"/>
                <w:szCs w:val="24"/>
                <w:vertAlign w:val="subscript"/>
              </w:rPr>
              <w:t>T</w:t>
            </w:r>
          </w:p>
        </w:tc>
        <w:tc>
          <w:tcPr>
            <w:tcW w:w="940" w:type="pct"/>
          </w:tcPr>
          <w:p w:rsidR="006843CF" w:rsidRPr="003222F9" w:rsidRDefault="006843CF" w:rsidP="00542C64">
            <w:pPr>
              <w:widowControl/>
              <w:spacing w:line="360" w:lineRule="auto"/>
              <w:ind w:firstLine="0"/>
              <w:rPr>
                <w:noProof/>
                <w:color w:val="000000"/>
                <w:sz w:val="20"/>
                <w:szCs w:val="24"/>
              </w:rPr>
            </w:pPr>
            <w:r w:rsidRPr="003222F9">
              <w:rPr>
                <w:noProof/>
                <w:color w:val="000000"/>
                <w:sz w:val="20"/>
                <w:szCs w:val="24"/>
              </w:rPr>
              <w:t>240</w:t>
            </w:r>
          </w:p>
        </w:tc>
      </w:tr>
    </w:tbl>
    <w:p w:rsidR="00B4591B" w:rsidRPr="003222F9" w:rsidRDefault="00B4591B" w:rsidP="0096069D">
      <w:pPr>
        <w:widowControl/>
        <w:spacing w:line="360" w:lineRule="auto"/>
        <w:ind w:firstLine="709"/>
        <w:rPr>
          <w:noProof/>
          <w:color w:val="000000"/>
          <w:sz w:val="28"/>
          <w:szCs w:val="24"/>
        </w:rPr>
      </w:pPr>
    </w:p>
    <w:p w:rsidR="00332D72" w:rsidRPr="003222F9" w:rsidRDefault="006E01AB" w:rsidP="0096069D">
      <w:pPr>
        <w:widowControl/>
        <w:spacing w:line="360" w:lineRule="auto"/>
        <w:ind w:firstLine="709"/>
        <w:rPr>
          <w:noProof/>
          <w:color w:val="000000"/>
          <w:sz w:val="28"/>
          <w:szCs w:val="24"/>
        </w:rPr>
      </w:pPr>
      <w:r w:rsidRPr="003222F9">
        <w:rPr>
          <w:noProof/>
          <w:color w:val="000000"/>
          <w:sz w:val="28"/>
          <w:szCs w:val="24"/>
        </w:rPr>
        <w:t>Наибольшее значение изгибающего моментов</w:t>
      </w:r>
    </w:p>
    <w:p w:rsidR="00542C64" w:rsidRPr="003222F9" w:rsidRDefault="00542C64" w:rsidP="0096069D">
      <w:pPr>
        <w:widowControl/>
        <w:spacing w:line="360" w:lineRule="auto"/>
        <w:ind w:firstLine="709"/>
        <w:rPr>
          <w:noProof/>
          <w:color w:val="000000"/>
          <w:sz w:val="28"/>
          <w:szCs w:val="24"/>
        </w:rPr>
      </w:pPr>
    </w:p>
    <w:p w:rsidR="006E01AB" w:rsidRPr="003222F9" w:rsidRDefault="006E01AB" w:rsidP="0096069D">
      <w:pPr>
        <w:widowControl/>
        <w:spacing w:line="360" w:lineRule="auto"/>
        <w:ind w:firstLine="709"/>
        <w:rPr>
          <w:noProof/>
          <w:color w:val="000000"/>
          <w:sz w:val="28"/>
          <w:szCs w:val="24"/>
        </w:rPr>
      </w:pPr>
      <w:r w:rsidRPr="003222F9">
        <w:rPr>
          <w:noProof/>
          <w:color w:val="000000"/>
          <w:sz w:val="28"/>
          <w:szCs w:val="24"/>
        </w:rPr>
        <w:object w:dxaOrig="1939" w:dyaOrig="480">
          <v:shape id="_x0000_i1158" type="#_x0000_t75" style="width:96.75pt;height:24pt" o:ole="">
            <v:imagedata r:id="rId256" o:title=""/>
          </v:shape>
          <o:OLEObject Type="Embed" ProgID="Equation.DSMT4" ShapeID="_x0000_i1158" DrawAspect="Content" ObjectID="_1458439367" r:id="rId257"/>
        </w:object>
      </w:r>
    </w:p>
    <w:p w:rsidR="006E01AB"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700563" w:rsidRPr="003222F9">
        <w:rPr>
          <w:noProof/>
          <w:color w:val="000000"/>
          <w:sz w:val="28"/>
          <w:szCs w:val="24"/>
        </w:rPr>
        <w:object w:dxaOrig="3879" w:dyaOrig="440">
          <v:shape id="_x0000_i1159" type="#_x0000_t75" style="width:194.25pt;height:21.75pt" o:ole="">
            <v:imagedata r:id="rId258" o:title=""/>
          </v:shape>
          <o:OLEObject Type="Embed" ProgID="Equation.DSMT4" ShapeID="_x0000_i1159" DrawAspect="Content" ObjectID="_1458439368" r:id="rId259"/>
        </w:object>
      </w:r>
    </w:p>
    <w:p w:rsidR="00542C64" w:rsidRPr="003222F9" w:rsidRDefault="00542C64" w:rsidP="0096069D">
      <w:pPr>
        <w:widowControl/>
        <w:spacing w:line="360" w:lineRule="auto"/>
        <w:ind w:firstLine="709"/>
        <w:rPr>
          <w:noProof/>
          <w:color w:val="000000"/>
          <w:sz w:val="28"/>
          <w:szCs w:val="24"/>
        </w:rPr>
      </w:pPr>
    </w:p>
    <w:p w:rsidR="00D709D4" w:rsidRPr="003222F9" w:rsidRDefault="00D709D4" w:rsidP="0096069D">
      <w:pPr>
        <w:widowControl/>
        <w:spacing w:line="360" w:lineRule="auto"/>
        <w:ind w:firstLine="709"/>
        <w:rPr>
          <w:noProof/>
          <w:color w:val="000000"/>
          <w:sz w:val="28"/>
          <w:szCs w:val="24"/>
        </w:rPr>
      </w:pPr>
      <w:r w:rsidRPr="003222F9">
        <w:rPr>
          <w:noProof/>
          <w:color w:val="000000"/>
          <w:sz w:val="28"/>
          <w:szCs w:val="24"/>
        </w:rPr>
        <w:t xml:space="preserve">Наибольшее значение перерезывающей силы </w:t>
      </w:r>
    </w:p>
    <w:p w:rsidR="00542C64" w:rsidRPr="003222F9" w:rsidRDefault="00542C64" w:rsidP="0096069D">
      <w:pPr>
        <w:widowControl/>
        <w:spacing w:line="360" w:lineRule="auto"/>
        <w:ind w:firstLine="709"/>
        <w:rPr>
          <w:noProof/>
          <w:color w:val="000000"/>
          <w:sz w:val="28"/>
          <w:szCs w:val="24"/>
        </w:rPr>
      </w:pPr>
    </w:p>
    <w:p w:rsidR="00D709D4" w:rsidRPr="003222F9" w:rsidRDefault="00D709D4" w:rsidP="0096069D">
      <w:pPr>
        <w:widowControl/>
        <w:spacing w:line="360" w:lineRule="auto"/>
        <w:ind w:firstLine="709"/>
        <w:rPr>
          <w:noProof/>
          <w:color w:val="000000"/>
          <w:sz w:val="28"/>
          <w:szCs w:val="24"/>
        </w:rPr>
      </w:pPr>
      <w:r w:rsidRPr="003222F9">
        <w:rPr>
          <w:noProof/>
          <w:color w:val="000000"/>
          <w:sz w:val="28"/>
          <w:szCs w:val="24"/>
        </w:rPr>
        <w:object w:dxaOrig="1719" w:dyaOrig="480">
          <v:shape id="_x0000_i1160" type="#_x0000_t75" style="width:86.25pt;height:24pt" o:ole="">
            <v:imagedata r:id="rId260" o:title=""/>
          </v:shape>
          <o:OLEObject Type="Embed" ProgID="Equation.DSMT4" ShapeID="_x0000_i1160" DrawAspect="Content" ObjectID="_1458439369" r:id="rId261"/>
        </w:object>
      </w:r>
    </w:p>
    <w:p w:rsidR="00D709D4"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080" w:dyaOrig="440">
          <v:shape id="_x0000_i1161" type="#_x0000_t75" style="width:153.75pt;height:21.75pt" o:ole="">
            <v:imagedata r:id="rId262" o:title=""/>
          </v:shape>
          <o:OLEObject Type="Embed" ProgID="Equation.DSMT4" ShapeID="_x0000_i1161" DrawAspect="Content" ObjectID="_1458439370" r:id="rId263"/>
        </w:object>
      </w:r>
    </w:p>
    <w:p w:rsidR="00542C64" w:rsidRPr="003222F9" w:rsidRDefault="00542C64" w:rsidP="0096069D">
      <w:pPr>
        <w:widowControl/>
        <w:spacing w:line="360" w:lineRule="auto"/>
        <w:ind w:firstLine="709"/>
        <w:rPr>
          <w:noProof/>
          <w:color w:val="000000"/>
          <w:sz w:val="28"/>
          <w:szCs w:val="24"/>
        </w:rPr>
      </w:pPr>
    </w:p>
    <w:p w:rsidR="00D709D4" w:rsidRPr="003222F9" w:rsidRDefault="002A31DF" w:rsidP="0096069D">
      <w:pPr>
        <w:widowControl/>
        <w:spacing w:line="360" w:lineRule="auto"/>
        <w:ind w:firstLine="709"/>
        <w:rPr>
          <w:noProof/>
          <w:color w:val="000000"/>
          <w:sz w:val="28"/>
          <w:szCs w:val="24"/>
        </w:rPr>
      </w:pPr>
      <w:r w:rsidRPr="003222F9">
        <w:rPr>
          <w:noProof/>
          <w:color w:val="000000"/>
          <w:sz w:val="28"/>
          <w:szCs w:val="24"/>
        </w:rPr>
        <w:t xml:space="preserve">Диаметр впадин червяка </w:t>
      </w:r>
      <w:r w:rsidR="00700563" w:rsidRPr="003222F9">
        <w:rPr>
          <w:noProof/>
          <w:color w:val="000000"/>
          <w:sz w:val="28"/>
          <w:szCs w:val="24"/>
        </w:rPr>
        <w:object w:dxaOrig="1120" w:dyaOrig="279">
          <v:shape id="_x0000_i1162" type="#_x0000_t75" style="width:56.25pt;height:14.25pt" o:ole="">
            <v:imagedata r:id="rId264" o:title=""/>
          </v:shape>
          <o:OLEObject Type="Embed" ProgID="Equation.DSMT4" ShapeID="_x0000_i1162" DrawAspect="Content" ObjectID="_1458439371" r:id="rId265"/>
        </w:object>
      </w:r>
    </w:p>
    <w:p w:rsidR="006E01AB" w:rsidRPr="003222F9" w:rsidRDefault="00B4591B"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изгибе</w:t>
      </w:r>
    </w:p>
    <w:p w:rsidR="00542C64" w:rsidRPr="003222F9" w:rsidRDefault="00542C64" w:rsidP="0096069D">
      <w:pPr>
        <w:widowControl/>
        <w:spacing w:line="360" w:lineRule="auto"/>
        <w:ind w:firstLine="709"/>
        <w:rPr>
          <w:noProof/>
          <w:color w:val="000000"/>
          <w:sz w:val="28"/>
          <w:szCs w:val="24"/>
        </w:rPr>
      </w:pPr>
    </w:p>
    <w:p w:rsidR="006E01AB" w:rsidRPr="003222F9" w:rsidRDefault="00B4591B" w:rsidP="0096069D">
      <w:pPr>
        <w:widowControl/>
        <w:spacing w:line="360" w:lineRule="auto"/>
        <w:ind w:firstLine="709"/>
        <w:rPr>
          <w:noProof/>
          <w:color w:val="000000"/>
          <w:sz w:val="28"/>
          <w:szCs w:val="24"/>
        </w:rPr>
      </w:pPr>
      <w:r w:rsidRPr="003222F9">
        <w:rPr>
          <w:noProof/>
          <w:color w:val="000000"/>
          <w:sz w:val="28"/>
          <w:szCs w:val="24"/>
        </w:rPr>
        <w:object w:dxaOrig="1200" w:dyaOrig="660">
          <v:shape id="_x0000_i1163" type="#_x0000_t75" style="width:60pt;height:33pt" o:ole="">
            <v:imagedata r:id="rId266" o:title=""/>
          </v:shape>
          <o:OLEObject Type="Embed" ProgID="Equation.DSMT4" ShapeID="_x0000_i1163" DrawAspect="Content" ObjectID="_1458439372" r:id="rId267"/>
        </w:object>
      </w:r>
    </w:p>
    <w:p w:rsidR="00B4591B"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400" w:dyaOrig="660">
          <v:shape id="_x0000_i1164" type="#_x0000_t75" style="width:170.25pt;height:33pt" o:ole="">
            <v:imagedata r:id="rId268" o:title=""/>
          </v:shape>
          <o:OLEObject Type="Embed" ProgID="Equation.DSMT4" ShapeID="_x0000_i1164" DrawAspect="Content" ObjectID="_1458439373" r:id="rId269"/>
        </w:object>
      </w:r>
    </w:p>
    <w:p w:rsidR="00542C64" w:rsidRPr="003222F9" w:rsidRDefault="00542C64" w:rsidP="0096069D">
      <w:pPr>
        <w:widowControl/>
        <w:spacing w:line="360" w:lineRule="auto"/>
        <w:ind w:firstLine="709"/>
        <w:rPr>
          <w:noProof/>
          <w:color w:val="000000"/>
          <w:sz w:val="28"/>
          <w:szCs w:val="24"/>
        </w:rPr>
      </w:pPr>
    </w:p>
    <w:p w:rsidR="00B4591B" w:rsidRPr="003222F9" w:rsidRDefault="00B4591B"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кручении</w:t>
      </w:r>
    </w:p>
    <w:p w:rsidR="00542C64" w:rsidRPr="003222F9" w:rsidRDefault="00542C64" w:rsidP="0096069D">
      <w:pPr>
        <w:widowControl/>
        <w:spacing w:line="360" w:lineRule="auto"/>
        <w:ind w:firstLine="709"/>
        <w:rPr>
          <w:noProof/>
          <w:color w:val="000000"/>
          <w:sz w:val="28"/>
          <w:szCs w:val="24"/>
        </w:rPr>
      </w:pPr>
    </w:p>
    <w:p w:rsidR="00B4591B" w:rsidRPr="003222F9" w:rsidRDefault="00B4591B" w:rsidP="0096069D">
      <w:pPr>
        <w:widowControl/>
        <w:spacing w:line="360" w:lineRule="auto"/>
        <w:ind w:firstLine="709"/>
        <w:rPr>
          <w:noProof/>
          <w:color w:val="000000"/>
          <w:sz w:val="28"/>
          <w:szCs w:val="24"/>
        </w:rPr>
      </w:pPr>
      <w:r w:rsidRPr="003222F9">
        <w:rPr>
          <w:noProof/>
          <w:color w:val="000000"/>
          <w:sz w:val="28"/>
          <w:szCs w:val="24"/>
        </w:rPr>
        <w:object w:dxaOrig="1219" w:dyaOrig="660">
          <v:shape id="_x0000_i1165" type="#_x0000_t75" style="width:60.75pt;height:33pt" o:ole="">
            <v:imagedata r:id="rId270" o:title=""/>
          </v:shape>
          <o:OLEObject Type="Embed" ProgID="Equation.DSMT4" ShapeID="_x0000_i1165" DrawAspect="Content" ObjectID="_1458439374" r:id="rId271"/>
        </w:object>
      </w:r>
    </w:p>
    <w:p w:rsidR="00B4591B"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480" w:dyaOrig="660">
          <v:shape id="_x0000_i1166" type="#_x0000_t75" style="width:174pt;height:33pt" o:ole="">
            <v:imagedata r:id="rId272" o:title=""/>
          </v:shape>
          <o:OLEObject Type="Embed" ProgID="Equation.DSMT4" ShapeID="_x0000_i1166" DrawAspect="Content" ObjectID="_1458439375" r:id="rId273"/>
        </w:object>
      </w:r>
    </w:p>
    <w:p w:rsidR="00542C64" w:rsidRPr="003222F9" w:rsidRDefault="00542C64" w:rsidP="0096069D">
      <w:pPr>
        <w:widowControl/>
        <w:spacing w:line="360" w:lineRule="auto"/>
        <w:ind w:firstLine="709"/>
        <w:rPr>
          <w:noProof/>
          <w:color w:val="000000"/>
          <w:sz w:val="28"/>
          <w:szCs w:val="24"/>
        </w:rPr>
      </w:pPr>
    </w:p>
    <w:p w:rsidR="00B4591B" w:rsidRPr="003222F9" w:rsidRDefault="00B4591B" w:rsidP="0096069D">
      <w:pPr>
        <w:widowControl/>
        <w:spacing w:line="360" w:lineRule="auto"/>
        <w:ind w:firstLine="709"/>
        <w:rPr>
          <w:noProof/>
          <w:color w:val="000000"/>
          <w:sz w:val="28"/>
          <w:szCs w:val="24"/>
        </w:rPr>
      </w:pPr>
      <w:r w:rsidRPr="003222F9">
        <w:rPr>
          <w:noProof/>
          <w:color w:val="000000"/>
          <w:sz w:val="28"/>
          <w:szCs w:val="24"/>
        </w:rPr>
        <w:t>Площадь сечения</w:t>
      </w:r>
    </w:p>
    <w:p w:rsidR="00542C64" w:rsidRPr="003222F9" w:rsidRDefault="00542C64" w:rsidP="0096069D">
      <w:pPr>
        <w:widowControl/>
        <w:spacing w:line="360" w:lineRule="auto"/>
        <w:ind w:firstLine="709"/>
        <w:rPr>
          <w:noProof/>
          <w:color w:val="000000"/>
          <w:sz w:val="28"/>
          <w:szCs w:val="24"/>
        </w:rPr>
      </w:pPr>
    </w:p>
    <w:p w:rsidR="00B4591B" w:rsidRPr="003222F9" w:rsidRDefault="00B4591B" w:rsidP="0096069D">
      <w:pPr>
        <w:widowControl/>
        <w:spacing w:line="360" w:lineRule="auto"/>
        <w:ind w:firstLine="709"/>
        <w:rPr>
          <w:noProof/>
          <w:color w:val="000000"/>
          <w:sz w:val="28"/>
          <w:szCs w:val="24"/>
        </w:rPr>
      </w:pPr>
      <w:r w:rsidRPr="003222F9">
        <w:rPr>
          <w:noProof/>
          <w:color w:val="000000"/>
          <w:sz w:val="28"/>
          <w:szCs w:val="24"/>
        </w:rPr>
        <w:object w:dxaOrig="1040" w:dyaOrig="660">
          <v:shape id="_x0000_i1167" type="#_x0000_t75" style="width:51.75pt;height:33pt" o:ole="">
            <v:imagedata r:id="rId274" o:title=""/>
          </v:shape>
          <o:OLEObject Type="Embed" ProgID="Equation.DSMT4" ShapeID="_x0000_i1167" DrawAspect="Content" ObjectID="_1458439376" r:id="rId275"/>
        </w:object>
      </w:r>
    </w:p>
    <w:p w:rsidR="00B4591B"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300" w:dyaOrig="660">
          <v:shape id="_x0000_i1168" type="#_x0000_t75" style="width:165pt;height:33pt" o:ole="">
            <v:imagedata r:id="rId276" o:title=""/>
          </v:shape>
          <o:OLEObject Type="Embed" ProgID="Equation.DSMT4" ShapeID="_x0000_i1168" DrawAspect="Content" ObjectID="_1458439377" r:id="rId277"/>
        </w:object>
      </w:r>
    </w:p>
    <w:p w:rsidR="00542C64" w:rsidRPr="003222F9" w:rsidRDefault="00542C64" w:rsidP="0096069D">
      <w:pPr>
        <w:widowControl/>
        <w:spacing w:line="360" w:lineRule="auto"/>
        <w:ind w:firstLine="709"/>
        <w:rPr>
          <w:noProof/>
          <w:color w:val="000000"/>
          <w:sz w:val="28"/>
          <w:szCs w:val="24"/>
        </w:rPr>
      </w:pPr>
    </w:p>
    <w:p w:rsidR="00B4591B" w:rsidRPr="003222F9" w:rsidRDefault="00D709D4" w:rsidP="0096069D">
      <w:pPr>
        <w:widowControl/>
        <w:spacing w:line="360" w:lineRule="auto"/>
        <w:ind w:firstLine="709"/>
        <w:rPr>
          <w:noProof/>
          <w:color w:val="000000"/>
          <w:sz w:val="28"/>
          <w:szCs w:val="24"/>
        </w:rPr>
      </w:pPr>
      <w:r w:rsidRPr="003222F9">
        <w:rPr>
          <w:noProof/>
          <w:color w:val="000000"/>
          <w:sz w:val="28"/>
          <w:szCs w:val="24"/>
        </w:rPr>
        <w:t>Частные коэффициенты запаса прочности по нормальным и касательным напряжениям</w:t>
      </w:r>
    </w:p>
    <w:p w:rsidR="00B4591B"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700563" w:rsidRPr="003222F9">
        <w:rPr>
          <w:noProof/>
          <w:color w:val="000000"/>
          <w:sz w:val="28"/>
          <w:szCs w:val="24"/>
        </w:rPr>
        <w:object w:dxaOrig="3560" w:dyaOrig="720">
          <v:shape id="_x0000_i1169" type="#_x0000_t75" style="width:177.75pt;height:36pt" o:ole="">
            <v:imagedata r:id="rId278" o:title=""/>
          </v:shape>
          <o:OLEObject Type="Embed" ProgID="Equation.DSMT4" ShapeID="_x0000_i1169" DrawAspect="Content" ObjectID="_1458439378" r:id="rId279"/>
        </w:object>
      </w:r>
    </w:p>
    <w:p w:rsidR="00542C64" w:rsidRPr="003222F9" w:rsidRDefault="00542C64" w:rsidP="0096069D">
      <w:pPr>
        <w:widowControl/>
        <w:spacing w:line="360" w:lineRule="auto"/>
        <w:ind w:firstLine="709"/>
        <w:rPr>
          <w:noProof/>
          <w:color w:val="000000"/>
          <w:sz w:val="28"/>
          <w:szCs w:val="24"/>
        </w:rPr>
      </w:pPr>
    </w:p>
    <w:p w:rsidR="00B4591B"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879" w:dyaOrig="999">
          <v:shape id="_x0000_i1170" type="#_x0000_t75" style="width:194.25pt;height:50.25pt" o:ole="">
            <v:imagedata r:id="rId280" o:title=""/>
          </v:shape>
          <o:OLEObject Type="Embed" ProgID="Equation.DSMT4" ShapeID="_x0000_i1170" DrawAspect="Content" ObjectID="_1458439379" r:id="rId281"/>
        </w:object>
      </w:r>
    </w:p>
    <w:p w:rsidR="00B4591B" w:rsidRPr="003222F9" w:rsidRDefault="00B4591B" w:rsidP="0096069D">
      <w:pPr>
        <w:widowControl/>
        <w:spacing w:line="360" w:lineRule="auto"/>
        <w:ind w:firstLine="709"/>
        <w:rPr>
          <w:noProof/>
          <w:color w:val="000000"/>
          <w:sz w:val="28"/>
          <w:szCs w:val="24"/>
        </w:rPr>
      </w:pPr>
    </w:p>
    <w:p w:rsidR="00B4591B" w:rsidRPr="003222F9" w:rsidRDefault="001D1740" w:rsidP="0096069D">
      <w:pPr>
        <w:widowControl/>
        <w:spacing w:line="360" w:lineRule="auto"/>
        <w:ind w:firstLine="709"/>
        <w:rPr>
          <w:noProof/>
          <w:color w:val="000000"/>
          <w:sz w:val="28"/>
          <w:szCs w:val="24"/>
        </w:rPr>
      </w:pPr>
      <w:r w:rsidRPr="003222F9">
        <w:rPr>
          <w:noProof/>
          <w:color w:val="000000"/>
          <w:sz w:val="28"/>
          <w:szCs w:val="24"/>
        </w:rPr>
        <w:t>Общий коэффициент запаса прочности по пределу текучести при совместном</w:t>
      </w:r>
      <w:r w:rsidR="0096069D" w:rsidRPr="003222F9">
        <w:rPr>
          <w:noProof/>
          <w:color w:val="000000"/>
          <w:sz w:val="28"/>
          <w:szCs w:val="24"/>
        </w:rPr>
        <w:t xml:space="preserve"> </w:t>
      </w:r>
      <w:r w:rsidRPr="003222F9">
        <w:rPr>
          <w:noProof/>
          <w:color w:val="000000"/>
          <w:sz w:val="28"/>
          <w:szCs w:val="24"/>
        </w:rPr>
        <w:t>действии нормальных и касательных напряжений</w:t>
      </w:r>
    </w:p>
    <w:p w:rsidR="00542C64" w:rsidRPr="003222F9" w:rsidRDefault="00542C64" w:rsidP="0096069D">
      <w:pPr>
        <w:widowControl/>
        <w:spacing w:line="360" w:lineRule="auto"/>
        <w:ind w:firstLine="709"/>
        <w:rPr>
          <w:noProof/>
          <w:color w:val="000000"/>
          <w:sz w:val="28"/>
          <w:szCs w:val="24"/>
        </w:rPr>
      </w:pPr>
    </w:p>
    <w:p w:rsidR="00B4591B" w:rsidRPr="003222F9" w:rsidRDefault="00700563" w:rsidP="0096069D">
      <w:pPr>
        <w:widowControl/>
        <w:spacing w:line="360" w:lineRule="auto"/>
        <w:ind w:firstLine="709"/>
        <w:rPr>
          <w:noProof/>
          <w:color w:val="000000"/>
          <w:sz w:val="28"/>
          <w:szCs w:val="24"/>
        </w:rPr>
      </w:pPr>
      <w:r w:rsidRPr="003222F9">
        <w:rPr>
          <w:noProof/>
          <w:color w:val="000000"/>
          <w:sz w:val="28"/>
          <w:szCs w:val="24"/>
        </w:rPr>
        <w:object w:dxaOrig="3980" w:dyaOrig="760">
          <v:shape id="_x0000_i1171" type="#_x0000_t75" style="width:198.75pt;height:38.25pt" o:ole="">
            <v:imagedata r:id="rId282" o:title=""/>
          </v:shape>
          <o:OLEObject Type="Embed" ProgID="Equation.DSMT4" ShapeID="_x0000_i1171" DrawAspect="Content" ObjectID="_1458439380" r:id="rId283"/>
        </w:object>
      </w:r>
    </w:p>
    <w:p w:rsidR="00542C64" w:rsidRPr="003222F9" w:rsidRDefault="00542C64" w:rsidP="0096069D">
      <w:pPr>
        <w:widowControl/>
        <w:spacing w:line="360" w:lineRule="auto"/>
        <w:ind w:firstLine="709"/>
        <w:rPr>
          <w:noProof/>
          <w:color w:val="000000"/>
          <w:sz w:val="28"/>
          <w:szCs w:val="24"/>
        </w:rPr>
      </w:pPr>
    </w:p>
    <w:p w:rsidR="00B4591B" w:rsidRPr="003222F9" w:rsidRDefault="001D1740" w:rsidP="0096069D">
      <w:pPr>
        <w:widowControl/>
        <w:spacing w:line="360" w:lineRule="auto"/>
        <w:ind w:firstLine="709"/>
        <w:rPr>
          <w:noProof/>
          <w:color w:val="000000"/>
          <w:sz w:val="28"/>
          <w:szCs w:val="24"/>
        </w:rPr>
      </w:pPr>
      <w:r w:rsidRPr="003222F9">
        <w:rPr>
          <w:noProof/>
          <w:color w:val="000000"/>
          <w:sz w:val="28"/>
          <w:szCs w:val="24"/>
        </w:rPr>
        <w:t>Статическая прочность вала в выбранном сечении обеспечена.</w:t>
      </w:r>
    </w:p>
    <w:p w:rsidR="001C781A" w:rsidRPr="003222F9" w:rsidRDefault="001C781A" w:rsidP="0096069D">
      <w:pPr>
        <w:widowControl/>
        <w:spacing w:line="360" w:lineRule="auto"/>
        <w:ind w:firstLine="709"/>
        <w:outlineLvl w:val="3"/>
        <w:rPr>
          <w:noProof/>
          <w:color w:val="000000"/>
          <w:sz w:val="28"/>
          <w:szCs w:val="24"/>
        </w:rPr>
      </w:pPr>
      <w:bookmarkStart w:id="48" w:name="_Toc135719203"/>
      <w:r w:rsidRPr="003222F9">
        <w:rPr>
          <w:noProof/>
          <w:color w:val="000000"/>
          <w:sz w:val="28"/>
          <w:szCs w:val="24"/>
        </w:rPr>
        <w:t>Расчет</w:t>
      </w:r>
      <w:r w:rsidR="0096069D" w:rsidRPr="003222F9">
        <w:rPr>
          <w:noProof/>
          <w:color w:val="000000"/>
          <w:sz w:val="28"/>
          <w:szCs w:val="24"/>
        </w:rPr>
        <w:t xml:space="preserve"> </w:t>
      </w:r>
      <w:r w:rsidRPr="003222F9">
        <w:rPr>
          <w:noProof/>
          <w:color w:val="000000"/>
          <w:sz w:val="28"/>
          <w:szCs w:val="24"/>
        </w:rPr>
        <w:t>тихоходного вала на статическую прочност</w:t>
      </w:r>
      <w:r w:rsidR="00777BF8" w:rsidRPr="003222F9">
        <w:rPr>
          <w:noProof/>
          <w:color w:val="000000"/>
          <w:sz w:val="28"/>
          <w:szCs w:val="24"/>
        </w:rPr>
        <w:t>ь</w:t>
      </w:r>
      <w:r w:rsidRPr="003222F9">
        <w:rPr>
          <w:noProof/>
          <w:color w:val="000000"/>
          <w:sz w:val="28"/>
          <w:szCs w:val="24"/>
        </w:rPr>
        <w:t>.</w:t>
      </w:r>
      <w:bookmarkEnd w:id="48"/>
    </w:p>
    <w:p w:rsidR="00276C8A" w:rsidRPr="003222F9" w:rsidRDefault="001C781A" w:rsidP="0096069D">
      <w:pPr>
        <w:widowControl/>
        <w:spacing w:line="360" w:lineRule="auto"/>
        <w:ind w:firstLine="709"/>
        <w:rPr>
          <w:noProof/>
          <w:color w:val="000000"/>
          <w:sz w:val="28"/>
          <w:szCs w:val="24"/>
        </w:rPr>
      </w:pPr>
      <w:r w:rsidRPr="003222F9">
        <w:rPr>
          <w:noProof/>
          <w:color w:val="000000"/>
          <w:sz w:val="28"/>
          <w:szCs w:val="24"/>
        </w:rPr>
        <w:t xml:space="preserve">Расчетная схема </w:t>
      </w:r>
      <w:r w:rsidR="00276C8A" w:rsidRPr="003222F9">
        <w:rPr>
          <w:noProof/>
          <w:color w:val="000000"/>
          <w:sz w:val="28"/>
          <w:szCs w:val="24"/>
        </w:rPr>
        <w:t>и эпюры приведена в Приложении 2</w:t>
      </w:r>
      <w:r w:rsidRPr="003222F9">
        <w:rPr>
          <w:noProof/>
          <w:color w:val="000000"/>
          <w:sz w:val="28"/>
          <w:szCs w:val="24"/>
        </w:rPr>
        <w:t>.</w:t>
      </w:r>
      <w:r w:rsidR="00276C8A" w:rsidRPr="003222F9">
        <w:rPr>
          <w:noProof/>
          <w:color w:val="000000"/>
          <w:sz w:val="28"/>
          <w:szCs w:val="24"/>
        </w:rPr>
        <w:t xml:space="preserve"> На основании эпюр моментов предположительно опасными являются сечение, проходящее через посадочное место колеса перпендикулярно оси вала (сечение </w:t>
      </w:r>
      <w:r w:rsidR="00777BF8" w:rsidRPr="003222F9">
        <w:rPr>
          <w:noProof/>
          <w:color w:val="000000"/>
          <w:sz w:val="28"/>
          <w:szCs w:val="24"/>
        </w:rPr>
        <w:t>I) и сечение 1</w:t>
      </w:r>
      <w:r w:rsidR="00276C8A" w:rsidRPr="003222F9">
        <w:rPr>
          <w:noProof/>
          <w:color w:val="000000"/>
          <w:sz w:val="28"/>
          <w:szCs w:val="24"/>
        </w:rPr>
        <w:t>.</w:t>
      </w:r>
    </w:p>
    <w:p w:rsidR="002106ED" w:rsidRPr="003222F9" w:rsidRDefault="002106ED" w:rsidP="0096069D">
      <w:pPr>
        <w:widowControl/>
        <w:spacing w:line="360" w:lineRule="auto"/>
        <w:ind w:firstLine="709"/>
        <w:rPr>
          <w:noProof/>
          <w:color w:val="000000"/>
          <w:sz w:val="28"/>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73"/>
        <w:gridCol w:w="1799"/>
        <w:gridCol w:w="1799"/>
      </w:tblGrid>
      <w:tr w:rsidR="002106ED" w:rsidRPr="003222F9" w:rsidTr="00542C64">
        <w:trPr>
          <w:trHeight w:val="23"/>
        </w:trPr>
        <w:tc>
          <w:tcPr>
            <w:tcW w:w="5000" w:type="pct"/>
            <w:gridSpan w:val="3"/>
          </w:tcPr>
          <w:p w:rsidR="002106ED" w:rsidRPr="003222F9" w:rsidRDefault="0096069D" w:rsidP="00542C64">
            <w:pPr>
              <w:widowControl/>
              <w:spacing w:line="360" w:lineRule="auto"/>
              <w:ind w:firstLine="0"/>
              <w:rPr>
                <w:noProof/>
                <w:color w:val="000000"/>
                <w:sz w:val="20"/>
                <w:szCs w:val="24"/>
              </w:rPr>
            </w:pPr>
            <w:r w:rsidRPr="003222F9">
              <w:rPr>
                <w:noProof/>
                <w:color w:val="000000"/>
                <w:sz w:val="20"/>
                <w:szCs w:val="28"/>
              </w:rPr>
              <w:t xml:space="preserve"> </w:t>
            </w:r>
            <w:r w:rsidR="002106ED" w:rsidRPr="003222F9">
              <w:rPr>
                <w:noProof/>
                <w:color w:val="000000"/>
                <w:sz w:val="20"/>
                <w:szCs w:val="24"/>
              </w:rPr>
              <w:t>Материал вала – сталь 45.</w:t>
            </w:r>
          </w:p>
        </w:tc>
      </w:tr>
      <w:tr w:rsidR="002106ED" w:rsidRPr="003222F9" w:rsidTr="00542C64">
        <w:trPr>
          <w:trHeight w:val="23"/>
        </w:trPr>
        <w:tc>
          <w:tcPr>
            <w:tcW w:w="3120" w:type="pct"/>
          </w:tcPr>
          <w:p w:rsidR="002106ED" w:rsidRPr="003222F9" w:rsidRDefault="002106ED" w:rsidP="00542C64">
            <w:pPr>
              <w:widowControl/>
              <w:spacing w:line="360" w:lineRule="auto"/>
              <w:ind w:firstLine="0"/>
              <w:rPr>
                <w:noProof/>
                <w:color w:val="000000"/>
                <w:sz w:val="20"/>
                <w:szCs w:val="24"/>
              </w:rPr>
            </w:pPr>
            <w:r w:rsidRPr="003222F9">
              <w:rPr>
                <w:noProof/>
                <w:color w:val="000000"/>
                <w:sz w:val="20"/>
                <w:szCs w:val="24"/>
              </w:rPr>
              <w:t>Предел прочности, МПа</w:t>
            </w:r>
          </w:p>
        </w:tc>
        <w:tc>
          <w:tcPr>
            <w:tcW w:w="940" w:type="pct"/>
          </w:tcPr>
          <w:p w:rsidR="002106ED" w:rsidRPr="003222F9" w:rsidRDefault="002106ED" w:rsidP="00542C64">
            <w:pPr>
              <w:widowControl/>
              <w:spacing w:line="360" w:lineRule="auto"/>
              <w:ind w:firstLine="0"/>
              <w:rPr>
                <w:noProof/>
                <w:color w:val="000000"/>
                <w:sz w:val="20"/>
                <w:szCs w:val="24"/>
                <w:vertAlign w:val="subscript"/>
              </w:rPr>
            </w:pPr>
            <w:r w:rsidRPr="003222F9">
              <w:rPr>
                <w:noProof/>
                <w:color w:val="000000"/>
                <w:sz w:val="20"/>
                <w:szCs w:val="24"/>
              </w:rPr>
              <w:t>s</w:t>
            </w:r>
            <w:r w:rsidRPr="003222F9">
              <w:rPr>
                <w:noProof/>
                <w:color w:val="000000"/>
                <w:sz w:val="20"/>
                <w:szCs w:val="24"/>
                <w:vertAlign w:val="subscript"/>
              </w:rPr>
              <w:t>в</w:t>
            </w:r>
          </w:p>
        </w:tc>
        <w:tc>
          <w:tcPr>
            <w:tcW w:w="940" w:type="pct"/>
          </w:tcPr>
          <w:p w:rsidR="002106ED" w:rsidRPr="003222F9" w:rsidRDefault="00502BD0" w:rsidP="00542C64">
            <w:pPr>
              <w:widowControl/>
              <w:spacing w:line="360" w:lineRule="auto"/>
              <w:ind w:firstLine="0"/>
              <w:rPr>
                <w:noProof/>
                <w:color w:val="000000"/>
                <w:sz w:val="20"/>
                <w:szCs w:val="24"/>
              </w:rPr>
            </w:pPr>
            <w:r w:rsidRPr="003222F9">
              <w:rPr>
                <w:noProof/>
                <w:color w:val="000000"/>
                <w:sz w:val="20"/>
                <w:szCs w:val="24"/>
              </w:rPr>
              <w:t>78</w:t>
            </w:r>
            <w:r w:rsidR="002106ED" w:rsidRPr="003222F9">
              <w:rPr>
                <w:noProof/>
                <w:color w:val="000000"/>
                <w:sz w:val="20"/>
                <w:szCs w:val="24"/>
              </w:rPr>
              <w:t>0</w:t>
            </w:r>
          </w:p>
        </w:tc>
      </w:tr>
      <w:tr w:rsidR="002106ED" w:rsidRPr="003222F9" w:rsidTr="00542C64">
        <w:trPr>
          <w:trHeight w:val="23"/>
        </w:trPr>
        <w:tc>
          <w:tcPr>
            <w:tcW w:w="3120" w:type="pct"/>
          </w:tcPr>
          <w:p w:rsidR="002106ED" w:rsidRPr="003222F9" w:rsidRDefault="002106ED"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2106ED" w:rsidRPr="003222F9" w:rsidRDefault="002106ED" w:rsidP="00542C64">
            <w:pPr>
              <w:widowControl/>
              <w:spacing w:line="360" w:lineRule="auto"/>
              <w:ind w:firstLine="0"/>
              <w:rPr>
                <w:noProof/>
                <w:color w:val="000000"/>
                <w:sz w:val="20"/>
                <w:szCs w:val="24"/>
              </w:rPr>
            </w:pPr>
            <w:r w:rsidRPr="003222F9">
              <w:rPr>
                <w:noProof/>
                <w:color w:val="000000"/>
                <w:sz w:val="20"/>
                <w:szCs w:val="24"/>
              </w:rPr>
              <w:t>s</w:t>
            </w:r>
            <w:r w:rsidRPr="003222F9">
              <w:rPr>
                <w:noProof/>
                <w:color w:val="000000"/>
                <w:sz w:val="20"/>
                <w:szCs w:val="24"/>
                <w:vertAlign w:val="subscript"/>
              </w:rPr>
              <w:t>T</w:t>
            </w:r>
          </w:p>
        </w:tc>
        <w:tc>
          <w:tcPr>
            <w:tcW w:w="940" w:type="pct"/>
          </w:tcPr>
          <w:p w:rsidR="002106ED" w:rsidRPr="003222F9" w:rsidRDefault="00502BD0" w:rsidP="00542C64">
            <w:pPr>
              <w:widowControl/>
              <w:spacing w:line="360" w:lineRule="auto"/>
              <w:ind w:firstLine="0"/>
              <w:rPr>
                <w:noProof/>
                <w:color w:val="000000"/>
                <w:sz w:val="20"/>
                <w:szCs w:val="24"/>
              </w:rPr>
            </w:pPr>
            <w:r w:rsidRPr="003222F9">
              <w:rPr>
                <w:noProof/>
                <w:color w:val="000000"/>
                <w:sz w:val="20"/>
                <w:szCs w:val="24"/>
              </w:rPr>
              <w:t>54</w:t>
            </w:r>
            <w:r w:rsidR="002106ED" w:rsidRPr="003222F9">
              <w:rPr>
                <w:noProof/>
                <w:color w:val="000000"/>
                <w:sz w:val="20"/>
                <w:szCs w:val="24"/>
              </w:rPr>
              <w:t>0</w:t>
            </w:r>
          </w:p>
        </w:tc>
      </w:tr>
      <w:tr w:rsidR="002106ED" w:rsidRPr="003222F9" w:rsidTr="00542C64">
        <w:trPr>
          <w:trHeight w:val="23"/>
        </w:trPr>
        <w:tc>
          <w:tcPr>
            <w:tcW w:w="3120" w:type="pct"/>
          </w:tcPr>
          <w:p w:rsidR="002106ED" w:rsidRPr="003222F9" w:rsidRDefault="002106ED"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2106ED" w:rsidRPr="003222F9" w:rsidRDefault="002106ED" w:rsidP="00542C64">
            <w:pPr>
              <w:widowControl/>
              <w:spacing w:line="360" w:lineRule="auto"/>
              <w:ind w:firstLine="0"/>
              <w:rPr>
                <w:noProof/>
                <w:color w:val="000000"/>
                <w:sz w:val="20"/>
                <w:szCs w:val="24"/>
              </w:rPr>
            </w:pPr>
            <w:r w:rsidRPr="003222F9">
              <w:rPr>
                <w:noProof/>
                <w:color w:val="000000"/>
                <w:sz w:val="20"/>
                <w:szCs w:val="24"/>
              </w:rPr>
              <w:t>t</w:t>
            </w:r>
            <w:r w:rsidRPr="003222F9">
              <w:rPr>
                <w:noProof/>
                <w:color w:val="000000"/>
                <w:sz w:val="20"/>
                <w:szCs w:val="24"/>
                <w:vertAlign w:val="subscript"/>
              </w:rPr>
              <w:t>T</w:t>
            </w:r>
          </w:p>
        </w:tc>
        <w:tc>
          <w:tcPr>
            <w:tcW w:w="940" w:type="pct"/>
          </w:tcPr>
          <w:p w:rsidR="002106ED" w:rsidRPr="003222F9" w:rsidRDefault="00502BD0" w:rsidP="00542C64">
            <w:pPr>
              <w:widowControl/>
              <w:spacing w:line="360" w:lineRule="auto"/>
              <w:ind w:firstLine="0"/>
              <w:rPr>
                <w:noProof/>
                <w:color w:val="000000"/>
                <w:sz w:val="20"/>
                <w:szCs w:val="24"/>
              </w:rPr>
            </w:pPr>
            <w:r w:rsidRPr="003222F9">
              <w:rPr>
                <w:noProof/>
                <w:color w:val="000000"/>
                <w:sz w:val="20"/>
                <w:szCs w:val="24"/>
              </w:rPr>
              <w:t>290</w:t>
            </w:r>
          </w:p>
        </w:tc>
      </w:tr>
    </w:tbl>
    <w:p w:rsidR="00276C8A" w:rsidRPr="003222F9" w:rsidRDefault="00276C8A" w:rsidP="0096069D">
      <w:pPr>
        <w:widowControl/>
        <w:spacing w:line="360" w:lineRule="auto"/>
        <w:ind w:firstLine="709"/>
        <w:rPr>
          <w:noProof/>
          <w:color w:val="000000"/>
          <w:sz w:val="28"/>
          <w:szCs w:val="24"/>
        </w:rPr>
      </w:pPr>
    </w:p>
    <w:p w:rsidR="001C781A" w:rsidRPr="003222F9" w:rsidRDefault="00777BF8" w:rsidP="0096069D">
      <w:pPr>
        <w:widowControl/>
        <w:spacing w:line="360" w:lineRule="auto"/>
        <w:ind w:firstLine="709"/>
        <w:rPr>
          <w:noProof/>
          <w:color w:val="000000"/>
          <w:sz w:val="28"/>
          <w:szCs w:val="24"/>
        </w:rPr>
      </w:pPr>
      <w:r w:rsidRPr="003222F9">
        <w:rPr>
          <w:noProof/>
          <w:color w:val="000000"/>
          <w:sz w:val="28"/>
          <w:szCs w:val="24"/>
        </w:rPr>
        <w:t>Рассчитаем</w:t>
      </w:r>
      <w:r w:rsidR="0096069D" w:rsidRPr="003222F9">
        <w:rPr>
          <w:noProof/>
          <w:color w:val="000000"/>
          <w:sz w:val="28"/>
          <w:szCs w:val="24"/>
        </w:rPr>
        <w:t xml:space="preserve"> </w:t>
      </w:r>
      <w:r w:rsidRPr="003222F9">
        <w:rPr>
          <w:noProof/>
          <w:color w:val="000000"/>
          <w:sz w:val="28"/>
          <w:szCs w:val="24"/>
        </w:rPr>
        <w:t>статическую прочность тихоходного вала в сечении 1</w:t>
      </w: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Наибольшее значение изгибающего моментов</w: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object w:dxaOrig="1939" w:dyaOrig="480">
          <v:shape id="_x0000_i1172" type="#_x0000_t75" style="width:96.75pt;height:24pt" o:ole="">
            <v:imagedata r:id="rId256" o:title=""/>
          </v:shape>
          <o:OLEObject Type="Embed" ProgID="Equation.DSMT4" ShapeID="_x0000_i1172" DrawAspect="Content" ObjectID="_1458439381" r:id="rId284"/>
        </w:object>
      </w:r>
    </w:p>
    <w:p w:rsidR="00777BF8" w:rsidRPr="003222F9" w:rsidRDefault="00337C89" w:rsidP="0096069D">
      <w:pPr>
        <w:widowControl/>
        <w:spacing w:line="360" w:lineRule="auto"/>
        <w:ind w:firstLine="709"/>
        <w:rPr>
          <w:noProof/>
          <w:color w:val="000000"/>
          <w:sz w:val="28"/>
          <w:szCs w:val="24"/>
        </w:rPr>
      </w:pPr>
      <w:r w:rsidRPr="003222F9">
        <w:rPr>
          <w:noProof/>
          <w:color w:val="000000"/>
          <w:sz w:val="28"/>
          <w:szCs w:val="24"/>
        </w:rPr>
        <w:object w:dxaOrig="3379" w:dyaOrig="440">
          <v:shape id="_x0000_i1173" type="#_x0000_t75" style="width:168.75pt;height:21.75pt" o:ole="">
            <v:imagedata r:id="rId285" o:title=""/>
          </v:shape>
          <o:OLEObject Type="Embed" ProgID="Equation.DSMT4" ShapeID="_x0000_i1173" DrawAspect="Content" ObjectID="_1458439382" r:id="rId286"/>
        </w:object>
      </w:r>
    </w:p>
    <w:p w:rsidR="00777BF8"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777BF8" w:rsidRPr="003222F9">
        <w:rPr>
          <w:noProof/>
          <w:color w:val="000000"/>
          <w:sz w:val="28"/>
          <w:szCs w:val="24"/>
        </w:rPr>
        <w:t xml:space="preserve">Наибольшее значение перерезывающей силы </w: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object w:dxaOrig="1719" w:dyaOrig="480">
          <v:shape id="_x0000_i1174" type="#_x0000_t75" style="width:86.25pt;height:24pt" o:ole="">
            <v:imagedata r:id="rId260" o:title=""/>
          </v:shape>
          <o:OLEObject Type="Embed" ProgID="Equation.DSMT4" ShapeID="_x0000_i1174" DrawAspect="Content" ObjectID="_1458439383" r:id="rId287"/>
        </w:object>
      </w:r>
    </w:p>
    <w:p w:rsidR="00777BF8" w:rsidRPr="003222F9" w:rsidRDefault="00915404" w:rsidP="0096069D">
      <w:pPr>
        <w:widowControl/>
        <w:spacing w:line="360" w:lineRule="auto"/>
        <w:ind w:firstLine="709"/>
        <w:rPr>
          <w:noProof/>
          <w:color w:val="000000"/>
          <w:sz w:val="28"/>
          <w:szCs w:val="24"/>
        </w:rPr>
      </w:pPr>
      <w:r w:rsidRPr="003222F9">
        <w:rPr>
          <w:noProof/>
          <w:color w:val="000000"/>
          <w:sz w:val="28"/>
          <w:szCs w:val="24"/>
        </w:rPr>
        <w:object w:dxaOrig="3260" w:dyaOrig="440">
          <v:shape id="_x0000_i1175" type="#_x0000_t75" style="width:162.75pt;height:21.75pt" o:ole="">
            <v:imagedata r:id="rId288" o:title=""/>
          </v:shape>
          <o:OLEObject Type="Embed" ProgID="Equation.DSMT4" ShapeID="_x0000_i1175" DrawAspect="Content" ObjectID="_1458439384" r:id="rId289"/>
        </w:object>
      </w:r>
    </w:p>
    <w:p w:rsidR="00542C64" w:rsidRPr="003222F9" w:rsidRDefault="00542C64" w:rsidP="0096069D">
      <w:pPr>
        <w:widowControl/>
        <w:spacing w:line="360" w:lineRule="auto"/>
        <w:ind w:firstLine="709"/>
        <w:rPr>
          <w:noProof/>
          <w:color w:val="000000"/>
          <w:sz w:val="28"/>
          <w:szCs w:val="24"/>
        </w:rPr>
      </w:pPr>
    </w:p>
    <w:p w:rsidR="00777BF8" w:rsidRPr="003222F9" w:rsidRDefault="002A31DF" w:rsidP="0096069D">
      <w:pPr>
        <w:widowControl/>
        <w:spacing w:line="360" w:lineRule="auto"/>
        <w:ind w:firstLine="709"/>
        <w:rPr>
          <w:noProof/>
          <w:color w:val="000000"/>
          <w:sz w:val="28"/>
          <w:szCs w:val="24"/>
        </w:rPr>
      </w:pPr>
      <w:r w:rsidRPr="003222F9">
        <w:rPr>
          <w:noProof/>
          <w:color w:val="000000"/>
          <w:sz w:val="28"/>
          <w:szCs w:val="24"/>
        </w:rPr>
        <w:t xml:space="preserve">Диаметр вала в сечении1 </w:t>
      </w:r>
      <w:r w:rsidR="00915404" w:rsidRPr="003222F9">
        <w:rPr>
          <w:noProof/>
          <w:color w:val="000000"/>
          <w:sz w:val="28"/>
          <w:szCs w:val="24"/>
        </w:rPr>
        <w:object w:dxaOrig="1120" w:dyaOrig="279">
          <v:shape id="_x0000_i1176" type="#_x0000_t75" style="width:56.25pt;height:14.25pt" o:ole="">
            <v:imagedata r:id="rId290" o:title=""/>
          </v:shape>
          <o:OLEObject Type="Embed" ProgID="Equation.DSMT4" ShapeID="_x0000_i1176" DrawAspect="Content" ObjectID="_1458439385" r:id="rId291"/>
        </w:object>
      </w: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изгибе</w: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object w:dxaOrig="1200" w:dyaOrig="660">
          <v:shape id="_x0000_i1177" type="#_x0000_t75" style="width:60pt;height:33pt" o:ole="">
            <v:imagedata r:id="rId266" o:title=""/>
          </v:shape>
          <o:OLEObject Type="Embed" ProgID="Equation.DSMT4" ShapeID="_x0000_i1177" DrawAspect="Content" ObjectID="_1458439386" r:id="rId292"/>
        </w:object>
      </w:r>
    </w:p>
    <w:p w:rsidR="00777BF8" w:rsidRPr="003222F9" w:rsidRDefault="00915404" w:rsidP="0096069D">
      <w:pPr>
        <w:widowControl/>
        <w:spacing w:line="360" w:lineRule="auto"/>
        <w:ind w:firstLine="709"/>
        <w:rPr>
          <w:noProof/>
          <w:color w:val="000000"/>
          <w:sz w:val="28"/>
          <w:szCs w:val="24"/>
        </w:rPr>
      </w:pPr>
      <w:r w:rsidRPr="003222F9">
        <w:rPr>
          <w:noProof/>
          <w:color w:val="000000"/>
          <w:sz w:val="28"/>
          <w:szCs w:val="24"/>
        </w:rPr>
        <w:object w:dxaOrig="3780" w:dyaOrig="660">
          <v:shape id="_x0000_i1178" type="#_x0000_t75" style="width:189pt;height:33pt" o:ole="">
            <v:imagedata r:id="rId293" o:title=""/>
          </v:shape>
          <o:OLEObject Type="Embed" ProgID="Equation.DSMT4" ShapeID="_x0000_i1178" DrawAspect="Content" ObjectID="_1458439387" r:id="rId294"/>
        </w:objec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кручении</w: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object w:dxaOrig="1219" w:dyaOrig="660">
          <v:shape id="_x0000_i1179" type="#_x0000_t75" style="width:60.75pt;height:33pt" o:ole="">
            <v:imagedata r:id="rId270" o:title=""/>
          </v:shape>
          <o:OLEObject Type="Embed" ProgID="Equation.DSMT4" ShapeID="_x0000_i1179" DrawAspect="Content" ObjectID="_1458439388" r:id="rId295"/>
        </w:object>
      </w:r>
    </w:p>
    <w:p w:rsidR="00777BF8" w:rsidRPr="003222F9" w:rsidRDefault="00915404" w:rsidP="0096069D">
      <w:pPr>
        <w:widowControl/>
        <w:spacing w:line="360" w:lineRule="auto"/>
        <w:ind w:firstLine="709"/>
        <w:rPr>
          <w:noProof/>
          <w:color w:val="000000"/>
          <w:sz w:val="28"/>
          <w:szCs w:val="24"/>
        </w:rPr>
      </w:pPr>
      <w:r w:rsidRPr="003222F9">
        <w:rPr>
          <w:noProof/>
          <w:color w:val="000000"/>
          <w:sz w:val="28"/>
          <w:szCs w:val="24"/>
        </w:rPr>
        <w:object w:dxaOrig="3780" w:dyaOrig="660">
          <v:shape id="_x0000_i1180" type="#_x0000_t75" style="width:189pt;height:33pt" o:ole="">
            <v:imagedata r:id="rId296" o:title=""/>
          </v:shape>
          <o:OLEObject Type="Embed" ProgID="Equation.DSMT4" ShapeID="_x0000_i1180" DrawAspect="Content" ObjectID="_1458439389" r:id="rId297"/>
        </w:objec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Площадь сечения</w: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object w:dxaOrig="1040" w:dyaOrig="660">
          <v:shape id="_x0000_i1181" type="#_x0000_t75" style="width:51.75pt;height:33pt" o:ole="">
            <v:imagedata r:id="rId274" o:title=""/>
          </v:shape>
          <o:OLEObject Type="Embed" ProgID="Equation.DSMT4" ShapeID="_x0000_i1181" DrawAspect="Content" ObjectID="_1458439390" r:id="rId298"/>
        </w:object>
      </w:r>
    </w:p>
    <w:p w:rsidR="00777BF8" w:rsidRPr="003222F9" w:rsidRDefault="00915404" w:rsidP="0096069D">
      <w:pPr>
        <w:widowControl/>
        <w:spacing w:line="360" w:lineRule="auto"/>
        <w:ind w:firstLine="709"/>
        <w:rPr>
          <w:noProof/>
          <w:color w:val="000000"/>
          <w:sz w:val="28"/>
          <w:szCs w:val="24"/>
        </w:rPr>
      </w:pPr>
      <w:r w:rsidRPr="003222F9">
        <w:rPr>
          <w:noProof/>
          <w:color w:val="000000"/>
          <w:sz w:val="28"/>
          <w:szCs w:val="24"/>
        </w:rPr>
        <w:object w:dxaOrig="3320" w:dyaOrig="660">
          <v:shape id="_x0000_i1182" type="#_x0000_t75" style="width:165.75pt;height:33pt" o:ole="">
            <v:imagedata r:id="rId299" o:title=""/>
          </v:shape>
          <o:OLEObject Type="Embed" ProgID="Equation.DSMT4" ShapeID="_x0000_i1182" DrawAspect="Content" ObjectID="_1458439391" r:id="rId300"/>
        </w:object>
      </w:r>
    </w:p>
    <w:p w:rsidR="00542C64" w:rsidRPr="003222F9" w:rsidRDefault="00542C64" w:rsidP="0096069D">
      <w:pPr>
        <w:widowControl/>
        <w:spacing w:line="360" w:lineRule="auto"/>
        <w:ind w:firstLine="709"/>
        <w:rPr>
          <w:noProof/>
          <w:color w:val="000000"/>
          <w:sz w:val="28"/>
          <w:szCs w:val="24"/>
        </w:rPr>
      </w:pPr>
    </w:p>
    <w:p w:rsidR="00886D9D" w:rsidRPr="003222F9" w:rsidRDefault="00E8507F" w:rsidP="0096069D">
      <w:pPr>
        <w:widowControl/>
        <w:spacing w:line="360" w:lineRule="auto"/>
        <w:ind w:firstLine="709"/>
        <w:rPr>
          <w:noProof/>
          <w:color w:val="000000"/>
          <w:sz w:val="28"/>
          <w:szCs w:val="24"/>
        </w:rPr>
      </w:pPr>
      <w:r w:rsidRPr="003222F9">
        <w:rPr>
          <w:noProof/>
          <w:color w:val="000000"/>
          <w:sz w:val="28"/>
          <w:szCs w:val="24"/>
        </w:rPr>
        <w:t xml:space="preserve">Теоретический коэффициент концентрации напряжений может быть найден по формуле для чистого изгиба полосы, ослабленной двумя симметричными выточками </w:t>
      </w:r>
      <w:r w:rsidR="0096069D" w:rsidRPr="003222F9">
        <w:rPr>
          <w:noProof/>
          <w:color w:val="000000"/>
          <w:sz w:val="28"/>
          <w:szCs w:val="24"/>
        </w:rPr>
        <w:t>(</w:t>
      </w:r>
      <w:r w:rsidRPr="003222F9">
        <w:rPr>
          <w:noProof/>
          <w:color w:val="000000"/>
          <w:sz w:val="28"/>
          <w:szCs w:val="24"/>
        </w:rPr>
        <w:t>формула может использоваться для выточек разной формы, т. к. существенное влияние на коэф</w:t>
      </w:r>
      <w:r w:rsidR="00886D9D" w:rsidRPr="003222F9">
        <w:rPr>
          <w:noProof/>
          <w:color w:val="000000"/>
          <w:sz w:val="28"/>
          <w:szCs w:val="24"/>
        </w:rPr>
        <w:t>фициент концентрации оказывает только кривизна у дна выточки</w:t>
      </w:r>
      <w:r w:rsidRPr="003222F9">
        <w:rPr>
          <w:noProof/>
          <w:color w:val="000000"/>
          <w:sz w:val="28"/>
          <w:szCs w:val="24"/>
        </w:rPr>
        <w:t>)</w:t>
      </w:r>
      <w:r w:rsidR="00A75435" w:rsidRPr="003222F9">
        <w:rPr>
          <w:noProof/>
          <w:color w:val="000000"/>
          <w:sz w:val="28"/>
          <w:szCs w:val="24"/>
        </w:rPr>
        <w:t xml:space="preserve"> (см. [5], стр. 492). </w:t>
      </w:r>
    </w:p>
    <w:p w:rsidR="00542C64" w:rsidRPr="003222F9" w:rsidRDefault="00542C64" w:rsidP="0096069D">
      <w:pPr>
        <w:widowControl/>
        <w:spacing w:line="360" w:lineRule="auto"/>
        <w:ind w:firstLine="709"/>
        <w:rPr>
          <w:noProof/>
          <w:color w:val="000000"/>
          <w:sz w:val="28"/>
          <w:szCs w:val="24"/>
        </w:rPr>
      </w:pPr>
    </w:p>
    <w:p w:rsidR="00E8507F" w:rsidRPr="003222F9" w:rsidRDefault="00886D9D" w:rsidP="0096069D">
      <w:pPr>
        <w:widowControl/>
        <w:spacing w:line="360" w:lineRule="auto"/>
        <w:ind w:firstLine="709"/>
        <w:rPr>
          <w:noProof/>
          <w:color w:val="000000"/>
          <w:sz w:val="28"/>
          <w:szCs w:val="24"/>
        </w:rPr>
      </w:pPr>
      <w:r w:rsidRPr="003222F9">
        <w:rPr>
          <w:noProof/>
          <w:color w:val="000000"/>
          <w:sz w:val="28"/>
          <w:szCs w:val="24"/>
        </w:rPr>
        <w:object w:dxaOrig="3100" w:dyaOrig="1420">
          <v:shape id="_x0000_i1183" type="#_x0000_t75" style="width:155.25pt;height:71.25pt" o:ole="">
            <v:imagedata r:id="rId301" o:title=""/>
          </v:shape>
          <o:OLEObject Type="Embed" ProgID="Equation.DSMT4" ShapeID="_x0000_i1183" DrawAspect="Content" ObjectID="_1458439392" r:id="rId302"/>
        </w:object>
      </w:r>
    </w:p>
    <w:p w:rsidR="00542C64" w:rsidRPr="003222F9" w:rsidRDefault="00542C64" w:rsidP="0096069D">
      <w:pPr>
        <w:widowControl/>
        <w:spacing w:line="360" w:lineRule="auto"/>
        <w:ind w:firstLine="709"/>
        <w:rPr>
          <w:noProof/>
          <w:color w:val="000000"/>
          <w:sz w:val="28"/>
          <w:szCs w:val="24"/>
        </w:rPr>
      </w:pPr>
    </w:p>
    <w:p w:rsidR="0096069D" w:rsidRPr="003222F9" w:rsidRDefault="00886D9D" w:rsidP="0096069D">
      <w:pPr>
        <w:widowControl/>
        <w:spacing w:line="360" w:lineRule="auto"/>
        <w:ind w:firstLine="709"/>
        <w:rPr>
          <w:noProof/>
          <w:color w:val="000000"/>
          <w:sz w:val="28"/>
          <w:szCs w:val="24"/>
        </w:rPr>
      </w:pPr>
      <w:r w:rsidRPr="003222F9">
        <w:rPr>
          <w:noProof/>
          <w:color w:val="000000"/>
          <w:sz w:val="28"/>
          <w:szCs w:val="24"/>
        </w:rPr>
        <w:t>где a – полуширина полосы в месте ослабления, a</w:t>
      </w:r>
      <w:r w:rsidR="00174698" w:rsidRPr="003222F9">
        <w:rPr>
          <w:noProof/>
          <w:color w:val="000000"/>
          <w:sz w:val="28"/>
          <w:szCs w:val="24"/>
        </w:rPr>
        <w:t xml:space="preserve"> = 25</w:t>
      </w:r>
      <w:r w:rsidRPr="003222F9">
        <w:rPr>
          <w:noProof/>
          <w:color w:val="000000"/>
          <w:sz w:val="28"/>
          <w:szCs w:val="24"/>
        </w:rPr>
        <w:t xml:space="preserve"> мм</w:t>
      </w:r>
      <w:r w:rsidR="0096069D" w:rsidRPr="003222F9">
        <w:rPr>
          <w:noProof/>
          <w:color w:val="000000"/>
          <w:sz w:val="28"/>
          <w:szCs w:val="24"/>
        </w:rPr>
        <w:t>;</w:t>
      </w:r>
    </w:p>
    <w:p w:rsidR="00886D9D" w:rsidRPr="003222F9" w:rsidRDefault="00886D9D" w:rsidP="0096069D">
      <w:pPr>
        <w:widowControl/>
        <w:spacing w:line="360" w:lineRule="auto"/>
        <w:ind w:firstLine="709"/>
        <w:rPr>
          <w:noProof/>
          <w:color w:val="000000"/>
          <w:sz w:val="28"/>
          <w:szCs w:val="24"/>
        </w:rPr>
      </w:pPr>
      <w:r w:rsidRPr="003222F9">
        <w:rPr>
          <w:noProof/>
          <w:color w:val="000000"/>
          <w:sz w:val="28"/>
          <w:szCs w:val="24"/>
        </w:rPr>
        <w:t>r – радиус кривизны в глубине выточки</w:t>
      </w:r>
      <w:r w:rsidR="00474CB4" w:rsidRPr="003222F9">
        <w:rPr>
          <w:noProof/>
          <w:color w:val="000000"/>
          <w:sz w:val="28"/>
          <w:szCs w:val="24"/>
        </w:rPr>
        <w:t>, r</w:t>
      </w:r>
      <w:r w:rsidR="009F2C53" w:rsidRPr="003222F9">
        <w:rPr>
          <w:noProof/>
          <w:color w:val="000000"/>
          <w:sz w:val="28"/>
          <w:szCs w:val="24"/>
        </w:rPr>
        <w:t xml:space="preserve"> = 0.4 мм</w:t>
      </w:r>
      <w:r w:rsidR="0096069D"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9F2C53" w:rsidRPr="003222F9" w:rsidRDefault="009F2C53" w:rsidP="0096069D">
      <w:pPr>
        <w:widowControl/>
        <w:spacing w:line="360" w:lineRule="auto"/>
        <w:ind w:firstLine="709"/>
        <w:rPr>
          <w:noProof/>
          <w:color w:val="000000"/>
          <w:sz w:val="28"/>
          <w:szCs w:val="24"/>
        </w:rPr>
      </w:pPr>
      <w:r w:rsidRPr="003222F9">
        <w:rPr>
          <w:noProof/>
          <w:color w:val="000000"/>
          <w:sz w:val="28"/>
          <w:szCs w:val="24"/>
        </w:rPr>
        <w:object w:dxaOrig="4540" w:dyaOrig="1420">
          <v:shape id="_x0000_i1184" type="#_x0000_t75" style="width:227.25pt;height:71.25pt" o:ole="">
            <v:imagedata r:id="rId303" o:title=""/>
          </v:shape>
          <o:OLEObject Type="Embed" ProgID="Equation.DSMT4" ShapeID="_x0000_i1184" DrawAspect="Content" ObjectID="_1458439393" r:id="rId304"/>
        </w:objec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Частные коэффициенты запаса прочности по нормальным и касательным напряжениям</w:t>
      </w:r>
    </w:p>
    <w:p w:rsidR="00542C64" w:rsidRPr="003222F9" w:rsidRDefault="00542C64" w:rsidP="0096069D">
      <w:pPr>
        <w:widowControl/>
        <w:spacing w:line="360" w:lineRule="auto"/>
        <w:ind w:firstLine="709"/>
        <w:rPr>
          <w:noProof/>
          <w:color w:val="000000"/>
          <w:sz w:val="28"/>
          <w:szCs w:val="24"/>
        </w:rPr>
      </w:pPr>
    </w:p>
    <w:p w:rsidR="00140DCE" w:rsidRPr="003222F9" w:rsidRDefault="00140DCE" w:rsidP="0096069D">
      <w:pPr>
        <w:widowControl/>
        <w:spacing w:line="360" w:lineRule="auto"/>
        <w:ind w:firstLine="709"/>
        <w:rPr>
          <w:noProof/>
          <w:color w:val="000000"/>
          <w:sz w:val="28"/>
          <w:szCs w:val="24"/>
        </w:rPr>
      </w:pPr>
      <w:r w:rsidRPr="003222F9">
        <w:rPr>
          <w:noProof/>
          <w:color w:val="000000"/>
          <w:sz w:val="28"/>
          <w:szCs w:val="24"/>
        </w:rPr>
        <w:object w:dxaOrig="1400" w:dyaOrig="680">
          <v:shape id="_x0000_i1185" type="#_x0000_t75" style="width:69.75pt;height:33.75pt" o:ole="">
            <v:imagedata r:id="rId305" o:title=""/>
          </v:shape>
          <o:OLEObject Type="Embed" ProgID="Equation.DSMT4" ShapeID="_x0000_i1185" DrawAspect="Content" ObjectID="_1458439394" r:id="rId306"/>
        </w:object>
      </w:r>
    </w:p>
    <w:p w:rsidR="00777BF8" w:rsidRPr="003222F9" w:rsidRDefault="002E05B1" w:rsidP="0096069D">
      <w:pPr>
        <w:widowControl/>
        <w:spacing w:line="360" w:lineRule="auto"/>
        <w:ind w:firstLine="709"/>
        <w:rPr>
          <w:noProof/>
          <w:color w:val="000000"/>
          <w:sz w:val="28"/>
          <w:szCs w:val="24"/>
        </w:rPr>
      </w:pPr>
      <w:r w:rsidRPr="003222F9">
        <w:rPr>
          <w:noProof/>
          <w:color w:val="000000"/>
          <w:sz w:val="28"/>
          <w:szCs w:val="24"/>
        </w:rPr>
        <w:object w:dxaOrig="3660" w:dyaOrig="720">
          <v:shape id="_x0000_i1186" type="#_x0000_t75" style="width:183pt;height:36pt" o:ole="">
            <v:imagedata r:id="rId307" o:title=""/>
          </v:shape>
          <o:OLEObject Type="Embed" ProgID="Equation.DSMT4" ShapeID="_x0000_i1186" DrawAspect="Content" ObjectID="_1458439395" r:id="rId308"/>
        </w:object>
      </w:r>
    </w:p>
    <w:p w:rsidR="00A75435" w:rsidRPr="003222F9" w:rsidRDefault="00A75435" w:rsidP="0096069D">
      <w:pPr>
        <w:widowControl/>
        <w:spacing w:line="360" w:lineRule="auto"/>
        <w:ind w:firstLine="709"/>
        <w:rPr>
          <w:noProof/>
          <w:color w:val="000000"/>
          <w:sz w:val="28"/>
          <w:szCs w:val="24"/>
        </w:rPr>
      </w:pPr>
    </w:p>
    <w:p w:rsidR="00777BF8" w:rsidRPr="003222F9" w:rsidRDefault="00613C64" w:rsidP="0096069D">
      <w:pPr>
        <w:widowControl/>
        <w:spacing w:line="360" w:lineRule="auto"/>
        <w:ind w:firstLine="709"/>
        <w:rPr>
          <w:noProof/>
          <w:color w:val="000000"/>
          <w:sz w:val="28"/>
          <w:szCs w:val="24"/>
        </w:rPr>
      </w:pPr>
      <w:r w:rsidRPr="003222F9">
        <w:rPr>
          <w:noProof/>
          <w:color w:val="000000"/>
          <w:sz w:val="28"/>
          <w:szCs w:val="24"/>
        </w:rPr>
        <w:object w:dxaOrig="4080" w:dyaOrig="960">
          <v:shape id="_x0000_i1187" type="#_x0000_t75" style="width:204pt;height:48pt" o:ole="">
            <v:imagedata r:id="rId309" o:title=""/>
          </v:shape>
          <o:OLEObject Type="Embed" ProgID="Equation.DSMT4" ShapeID="_x0000_i1187" DrawAspect="Content" ObjectID="_1458439396" r:id="rId310"/>
        </w:object>
      </w:r>
    </w:p>
    <w:p w:rsidR="00777BF8" w:rsidRPr="003222F9" w:rsidRDefault="00777BF8"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Общий коэффициент запаса прочности по пределу текучести при совместном</w:t>
      </w:r>
      <w:r w:rsidR="0096069D" w:rsidRPr="003222F9">
        <w:rPr>
          <w:noProof/>
          <w:color w:val="000000"/>
          <w:sz w:val="28"/>
          <w:szCs w:val="24"/>
        </w:rPr>
        <w:t xml:space="preserve"> </w:t>
      </w:r>
      <w:r w:rsidRPr="003222F9">
        <w:rPr>
          <w:noProof/>
          <w:color w:val="000000"/>
          <w:sz w:val="28"/>
          <w:szCs w:val="24"/>
        </w:rPr>
        <w:t>действии нормальных и касательных напряжений</w:t>
      </w:r>
    </w:p>
    <w:p w:rsidR="00777BF8"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2E05B1" w:rsidRPr="003222F9">
        <w:rPr>
          <w:noProof/>
          <w:color w:val="000000"/>
          <w:sz w:val="28"/>
          <w:szCs w:val="24"/>
        </w:rPr>
        <w:object w:dxaOrig="3920" w:dyaOrig="760">
          <v:shape id="_x0000_i1188" type="#_x0000_t75" style="width:195.75pt;height:38.25pt" o:ole="">
            <v:imagedata r:id="rId311" o:title=""/>
          </v:shape>
          <o:OLEObject Type="Embed" ProgID="Equation.DSMT4" ShapeID="_x0000_i1188" DrawAspect="Content" ObjectID="_1458439397" r:id="rId312"/>
        </w:object>
      </w:r>
    </w:p>
    <w:p w:rsidR="00542C64" w:rsidRPr="003222F9" w:rsidRDefault="00542C64" w:rsidP="0096069D">
      <w:pPr>
        <w:widowControl/>
        <w:spacing w:line="360" w:lineRule="auto"/>
        <w:ind w:firstLine="709"/>
        <w:rPr>
          <w:noProof/>
          <w:color w:val="000000"/>
          <w:sz w:val="28"/>
          <w:szCs w:val="24"/>
        </w:rPr>
      </w:pPr>
    </w:p>
    <w:p w:rsidR="00777BF8" w:rsidRPr="003222F9" w:rsidRDefault="00777BF8" w:rsidP="0096069D">
      <w:pPr>
        <w:widowControl/>
        <w:spacing w:line="360" w:lineRule="auto"/>
        <w:ind w:firstLine="709"/>
        <w:rPr>
          <w:noProof/>
          <w:color w:val="000000"/>
          <w:sz w:val="28"/>
          <w:szCs w:val="24"/>
        </w:rPr>
      </w:pPr>
      <w:r w:rsidRPr="003222F9">
        <w:rPr>
          <w:noProof/>
          <w:color w:val="000000"/>
          <w:sz w:val="28"/>
          <w:szCs w:val="24"/>
        </w:rPr>
        <w:t>Статическая прочность вала в выбранном сечении обеспечена.</w:t>
      </w: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t>Рассчитаем</w:t>
      </w:r>
      <w:r w:rsidR="0096069D" w:rsidRPr="003222F9">
        <w:rPr>
          <w:noProof/>
          <w:color w:val="000000"/>
          <w:sz w:val="28"/>
          <w:szCs w:val="24"/>
        </w:rPr>
        <w:t xml:space="preserve"> </w:t>
      </w:r>
      <w:r w:rsidRPr="003222F9">
        <w:rPr>
          <w:noProof/>
          <w:color w:val="000000"/>
          <w:sz w:val="28"/>
          <w:szCs w:val="24"/>
        </w:rPr>
        <w:t>статическую прочность тихоходного вала в сечении I.</w:t>
      </w: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t>Наибольшее значение изгибающего моментов</w:t>
      </w:r>
    </w:p>
    <w:p w:rsidR="00542C64" w:rsidRPr="003222F9" w:rsidRDefault="00542C64" w:rsidP="0096069D">
      <w:pPr>
        <w:widowControl/>
        <w:spacing w:line="360" w:lineRule="auto"/>
        <w:ind w:firstLine="709"/>
        <w:rPr>
          <w:noProof/>
          <w:color w:val="000000"/>
          <w:sz w:val="28"/>
          <w:szCs w:val="24"/>
        </w:rPr>
      </w:pP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object w:dxaOrig="1939" w:dyaOrig="480">
          <v:shape id="_x0000_i1189" type="#_x0000_t75" style="width:96.75pt;height:24pt" o:ole="">
            <v:imagedata r:id="rId256" o:title=""/>
          </v:shape>
          <o:OLEObject Type="Embed" ProgID="Equation.DSMT4" ShapeID="_x0000_i1189" DrawAspect="Content" ObjectID="_1458439398" r:id="rId313"/>
        </w:object>
      </w:r>
    </w:p>
    <w:p w:rsidR="009724E6"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300" w:dyaOrig="440">
          <v:shape id="_x0000_i1190" type="#_x0000_t75" style="width:165pt;height:21.75pt" o:ole="">
            <v:imagedata r:id="rId314" o:title=""/>
          </v:shape>
          <o:OLEObject Type="Embed" ProgID="Equation.DSMT4" ShapeID="_x0000_i1190" DrawAspect="Content" ObjectID="_1458439399" r:id="rId315"/>
        </w:object>
      </w:r>
    </w:p>
    <w:p w:rsidR="00542C64" w:rsidRPr="003222F9" w:rsidRDefault="00542C64" w:rsidP="0096069D">
      <w:pPr>
        <w:widowControl/>
        <w:spacing w:line="360" w:lineRule="auto"/>
        <w:ind w:firstLine="709"/>
        <w:rPr>
          <w:noProof/>
          <w:color w:val="000000"/>
          <w:sz w:val="28"/>
          <w:szCs w:val="24"/>
        </w:rPr>
      </w:pP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t xml:space="preserve">Наибольшее значение перерезывающей силы </w:t>
      </w:r>
    </w:p>
    <w:p w:rsidR="00542C64" w:rsidRPr="003222F9" w:rsidRDefault="00542C64" w:rsidP="0096069D">
      <w:pPr>
        <w:widowControl/>
        <w:spacing w:line="360" w:lineRule="auto"/>
        <w:ind w:firstLine="709"/>
        <w:rPr>
          <w:noProof/>
          <w:color w:val="000000"/>
          <w:sz w:val="28"/>
          <w:szCs w:val="24"/>
        </w:rPr>
      </w:pP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object w:dxaOrig="1719" w:dyaOrig="480">
          <v:shape id="_x0000_i1191" type="#_x0000_t75" style="width:86.25pt;height:24pt" o:ole="">
            <v:imagedata r:id="rId260" o:title=""/>
          </v:shape>
          <o:OLEObject Type="Embed" ProgID="Equation.DSMT4" ShapeID="_x0000_i1191" DrawAspect="Content" ObjectID="_1458439400" r:id="rId316"/>
        </w:object>
      </w:r>
    </w:p>
    <w:p w:rsidR="009724E6"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440" w:dyaOrig="440">
          <v:shape id="_x0000_i1192" type="#_x0000_t75" style="width:171.75pt;height:21.75pt" o:ole="">
            <v:imagedata r:id="rId317" o:title=""/>
          </v:shape>
          <o:OLEObject Type="Embed" ProgID="Equation.DSMT4" ShapeID="_x0000_i1192" DrawAspect="Content" ObjectID="_1458439401" r:id="rId318"/>
        </w:object>
      </w:r>
    </w:p>
    <w:p w:rsidR="00542C64" w:rsidRPr="003222F9" w:rsidRDefault="00542C64" w:rsidP="0096069D">
      <w:pPr>
        <w:widowControl/>
        <w:spacing w:line="360" w:lineRule="auto"/>
        <w:ind w:firstLine="709"/>
        <w:rPr>
          <w:noProof/>
          <w:color w:val="000000"/>
          <w:sz w:val="28"/>
          <w:szCs w:val="24"/>
        </w:rPr>
      </w:pPr>
    </w:p>
    <w:p w:rsidR="009724E6" w:rsidRPr="003222F9" w:rsidRDefault="009724E6" w:rsidP="0096069D">
      <w:pPr>
        <w:widowControl/>
        <w:spacing w:line="360" w:lineRule="auto"/>
        <w:ind w:firstLine="709"/>
        <w:rPr>
          <w:noProof/>
          <w:color w:val="000000"/>
          <w:sz w:val="28"/>
          <w:szCs w:val="24"/>
        </w:rPr>
      </w:pPr>
      <w:r w:rsidRPr="003222F9">
        <w:rPr>
          <w:noProof/>
          <w:color w:val="000000"/>
          <w:sz w:val="28"/>
          <w:szCs w:val="24"/>
        </w:rPr>
        <w:t xml:space="preserve">Эффективный диаметр для вала со шпоночной канавкой, глубиной t </w:t>
      </w:r>
      <w:r w:rsidR="00094820" w:rsidRPr="003222F9">
        <w:rPr>
          <w:noProof/>
          <w:color w:val="000000"/>
          <w:sz w:val="28"/>
          <w:szCs w:val="24"/>
        </w:rPr>
        <w:t>= 6</w:t>
      </w:r>
      <w:r w:rsidR="00FC7435" w:rsidRPr="003222F9">
        <w:rPr>
          <w:noProof/>
          <w:color w:val="000000"/>
          <w:sz w:val="28"/>
          <w:szCs w:val="24"/>
        </w:rPr>
        <w:t xml:space="preserve"> </w:t>
      </w:r>
      <w:r w:rsidRPr="003222F9">
        <w:rPr>
          <w:noProof/>
          <w:color w:val="000000"/>
          <w:sz w:val="28"/>
          <w:szCs w:val="24"/>
        </w:rPr>
        <w:t>мм</w:t>
      </w:r>
    </w:p>
    <w:p w:rsidR="00542C64" w:rsidRPr="003222F9" w:rsidRDefault="00542C64" w:rsidP="0096069D">
      <w:pPr>
        <w:widowControl/>
        <w:spacing w:line="360" w:lineRule="auto"/>
        <w:ind w:firstLine="709"/>
        <w:rPr>
          <w:noProof/>
          <w:color w:val="000000"/>
          <w:sz w:val="28"/>
          <w:szCs w:val="24"/>
        </w:rPr>
      </w:pPr>
    </w:p>
    <w:p w:rsidR="009724E6" w:rsidRPr="003222F9" w:rsidRDefault="00FC7435" w:rsidP="0096069D">
      <w:pPr>
        <w:widowControl/>
        <w:spacing w:line="360" w:lineRule="auto"/>
        <w:ind w:firstLine="709"/>
        <w:rPr>
          <w:noProof/>
          <w:color w:val="000000"/>
          <w:sz w:val="28"/>
          <w:szCs w:val="24"/>
        </w:rPr>
      </w:pPr>
      <w:r w:rsidRPr="003222F9">
        <w:rPr>
          <w:noProof/>
          <w:color w:val="000000"/>
          <w:sz w:val="28"/>
          <w:szCs w:val="24"/>
        </w:rPr>
        <w:object w:dxaOrig="1400" w:dyaOrig="380">
          <v:shape id="_x0000_i1193" type="#_x0000_t75" style="width:69.75pt;height:18.75pt" o:ole="">
            <v:imagedata r:id="rId319" o:title=""/>
          </v:shape>
          <o:OLEObject Type="Embed" ProgID="Equation.DSMT4" ShapeID="_x0000_i1193" DrawAspect="Content" ObjectID="_1458439402" r:id="rId320"/>
        </w:object>
      </w:r>
    </w:p>
    <w:p w:rsidR="009724E6"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2500" w:dyaOrig="380">
          <v:shape id="_x0000_i1194" type="#_x0000_t75" style="width:125.25pt;height:18.75pt" o:ole="">
            <v:imagedata r:id="rId321" o:title=""/>
          </v:shape>
          <o:OLEObject Type="Embed" ProgID="Equation.DSMT4" ShapeID="_x0000_i1194" DrawAspect="Content" ObjectID="_1458439403" r:id="rId322"/>
        </w:objec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изгибе</w: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object w:dxaOrig="1340" w:dyaOrig="680">
          <v:shape id="_x0000_i1195" type="#_x0000_t75" style="width:66.75pt;height:33.75pt" o:ole="">
            <v:imagedata r:id="rId323" o:title=""/>
          </v:shape>
          <o:OLEObject Type="Embed" ProgID="Equation.DSMT4" ShapeID="_x0000_i1195" DrawAspect="Content" ObjectID="_1458439404" r:id="rId324"/>
        </w:object>
      </w: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600" w:dyaOrig="660">
          <v:shape id="_x0000_i1196" type="#_x0000_t75" style="width:180pt;height:33pt" o:ole="">
            <v:imagedata r:id="rId325" o:title=""/>
          </v:shape>
          <o:OLEObject Type="Embed" ProgID="Equation.DSMT4" ShapeID="_x0000_i1196" DrawAspect="Content" ObjectID="_1458439405" r:id="rId326"/>
        </w:object>
      </w:r>
    </w:p>
    <w:p w:rsidR="00542C64" w:rsidRPr="003222F9" w:rsidRDefault="00542C64" w:rsidP="0096069D">
      <w:pPr>
        <w:widowControl/>
        <w:spacing w:line="360" w:lineRule="auto"/>
        <w:ind w:firstLine="709"/>
        <w:rPr>
          <w:noProof/>
          <w:color w:val="000000"/>
          <w:sz w:val="28"/>
          <w:szCs w:val="24"/>
        </w:rPr>
      </w:pPr>
    </w:p>
    <w:p w:rsidR="00094820"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094820" w:rsidRPr="003222F9">
        <w:rPr>
          <w:noProof/>
          <w:color w:val="000000"/>
          <w:sz w:val="28"/>
          <w:szCs w:val="24"/>
        </w:rPr>
        <w:t>Момент сопротивления при кручении</w: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object w:dxaOrig="1359" w:dyaOrig="680">
          <v:shape id="_x0000_i1197" type="#_x0000_t75" style="width:68.25pt;height:33.75pt" o:ole="">
            <v:imagedata r:id="rId327" o:title=""/>
          </v:shape>
          <o:OLEObject Type="Embed" ProgID="Equation.DSMT4" ShapeID="_x0000_i1197" DrawAspect="Content" ObjectID="_1458439406" r:id="rId328"/>
        </w:object>
      </w: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600" w:dyaOrig="660">
          <v:shape id="_x0000_i1198" type="#_x0000_t75" style="width:180pt;height:33pt" o:ole="">
            <v:imagedata r:id="rId329" o:title=""/>
          </v:shape>
          <o:OLEObject Type="Embed" ProgID="Equation.DSMT4" ShapeID="_x0000_i1198" DrawAspect="Content" ObjectID="_1458439407" r:id="rId330"/>
        </w:objec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t>Площадь сечения</w: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object w:dxaOrig="1180" w:dyaOrig="680">
          <v:shape id="_x0000_i1199" type="#_x0000_t75" style="width:59.25pt;height:33.75pt" o:ole="">
            <v:imagedata r:id="rId331" o:title=""/>
          </v:shape>
          <o:OLEObject Type="Embed" ProgID="Equation.DSMT4" ShapeID="_x0000_i1199" DrawAspect="Content" ObjectID="_1458439408" r:id="rId332"/>
        </w:object>
      </w: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320" w:dyaOrig="660">
          <v:shape id="_x0000_i1200" type="#_x0000_t75" style="width:165.75pt;height:33pt" o:ole="">
            <v:imagedata r:id="rId333" o:title=""/>
          </v:shape>
          <o:OLEObject Type="Embed" ProgID="Equation.DSMT4" ShapeID="_x0000_i1200" DrawAspect="Content" ObjectID="_1458439409" r:id="rId334"/>
        </w:objec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t>Частные коэффициенты запаса прочности по нормальным и касательным напряжениям</w:t>
      </w:r>
    </w:p>
    <w:p w:rsidR="00542C64" w:rsidRPr="003222F9" w:rsidRDefault="00542C64" w:rsidP="0096069D">
      <w:pPr>
        <w:widowControl/>
        <w:spacing w:line="360" w:lineRule="auto"/>
        <w:ind w:firstLine="709"/>
        <w:rPr>
          <w:noProof/>
          <w:color w:val="000000"/>
          <w:sz w:val="28"/>
          <w:szCs w:val="24"/>
        </w:rPr>
      </w:pP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620" w:dyaOrig="680">
          <v:shape id="_x0000_i1201" type="#_x0000_t75" style="width:180.75pt;height:33.75pt" o:ole="">
            <v:imagedata r:id="rId335" o:title=""/>
          </v:shape>
          <o:OLEObject Type="Embed" ProgID="Equation.DSMT4" ShapeID="_x0000_i1201" DrawAspect="Content" ObjectID="_1458439410" r:id="rId336"/>
        </w:object>
      </w:r>
    </w:p>
    <w:p w:rsidR="00542C64" w:rsidRPr="003222F9" w:rsidRDefault="00542C64" w:rsidP="0096069D">
      <w:pPr>
        <w:widowControl/>
        <w:spacing w:line="360" w:lineRule="auto"/>
        <w:ind w:firstLine="709"/>
        <w:rPr>
          <w:noProof/>
          <w:color w:val="000000"/>
          <w:sz w:val="28"/>
          <w:szCs w:val="24"/>
        </w:rPr>
      </w:pP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4099" w:dyaOrig="999">
          <v:shape id="_x0000_i1202" type="#_x0000_t75" style="width:204.75pt;height:50.25pt" o:ole="">
            <v:imagedata r:id="rId337" o:title=""/>
          </v:shape>
          <o:OLEObject Type="Embed" ProgID="Equation.DSMT4" ShapeID="_x0000_i1202" DrawAspect="Content" ObjectID="_1458439411" r:id="rId338"/>
        </w:object>
      </w:r>
    </w:p>
    <w:p w:rsidR="00094820" w:rsidRPr="003222F9" w:rsidRDefault="00094820"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t>Общий коэффициент запаса прочности по пределу текучести при совместном</w:t>
      </w:r>
      <w:r w:rsidR="0096069D" w:rsidRPr="003222F9">
        <w:rPr>
          <w:noProof/>
          <w:color w:val="000000"/>
          <w:sz w:val="28"/>
          <w:szCs w:val="24"/>
        </w:rPr>
        <w:t xml:space="preserve"> </w:t>
      </w:r>
      <w:r w:rsidRPr="003222F9">
        <w:rPr>
          <w:noProof/>
          <w:color w:val="000000"/>
          <w:sz w:val="28"/>
          <w:szCs w:val="24"/>
        </w:rPr>
        <w:t>действии нормальных и касательных напряжений</w:t>
      </w:r>
    </w:p>
    <w:p w:rsidR="00542C64" w:rsidRPr="003222F9" w:rsidRDefault="00542C64" w:rsidP="0096069D">
      <w:pPr>
        <w:widowControl/>
        <w:spacing w:line="360" w:lineRule="auto"/>
        <w:ind w:firstLine="709"/>
        <w:rPr>
          <w:noProof/>
          <w:color w:val="000000"/>
          <w:sz w:val="28"/>
          <w:szCs w:val="24"/>
        </w:rPr>
      </w:pPr>
    </w:p>
    <w:p w:rsidR="00094820" w:rsidRPr="003222F9" w:rsidRDefault="002A1DA9" w:rsidP="0096069D">
      <w:pPr>
        <w:widowControl/>
        <w:spacing w:line="360" w:lineRule="auto"/>
        <w:ind w:firstLine="709"/>
        <w:rPr>
          <w:noProof/>
          <w:color w:val="000000"/>
          <w:sz w:val="28"/>
          <w:szCs w:val="24"/>
        </w:rPr>
      </w:pPr>
      <w:r w:rsidRPr="003222F9">
        <w:rPr>
          <w:noProof/>
          <w:color w:val="000000"/>
          <w:sz w:val="28"/>
          <w:szCs w:val="24"/>
        </w:rPr>
        <w:object w:dxaOrig="3739" w:dyaOrig="760">
          <v:shape id="_x0000_i1203" type="#_x0000_t75" style="width:186.75pt;height:38.25pt" o:ole="">
            <v:imagedata r:id="rId339" o:title=""/>
          </v:shape>
          <o:OLEObject Type="Embed" ProgID="Equation.DSMT4" ShapeID="_x0000_i1203" DrawAspect="Content" ObjectID="_1458439412" r:id="rId340"/>
        </w:object>
      </w:r>
    </w:p>
    <w:p w:rsidR="00542C64" w:rsidRPr="003222F9" w:rsidRDefault="00542C64" w:rsidP="0096069D">
      <w:pPr>
        <w:widowControl/>
        <w:spacing w:line="360" w:lineRule="auto"/>
        <w:ind w:firstLine="709"/>
        <w:rPr>
          <w:noProof/>
          <w:color w:val="000000"/>
          <w:sz w:val="28"/>
          <w:szCs w:val="24"/>
        </w:rPr>
      </w:pPr>
    </w:p>
    <w:p w:rsidR="00094820" w:rsidRPr="003222F9" w:rsidRDefault="00094820" w:rsidP="0096069D">
      <w:pPr>
        <w:widowControl/>
        <w:spacing w:line="360" w:lineRule="auto"/>
        <w:ind w:firstLine="709"/>
        <w:rPr>
          <w:noProof/>
          <w:color w:val="000000"/>
          <w:sz w:val="28"/>
          <w:szCs w:val="24"/>
        </w:rPr>
      </w:pPr>
      <w:r w:rsidRPr="003222F9">
        <w:rPr>
          <w:noProof/>
          <w:color w:val="000000"/>
          <w:sz w:val="28"/>
          <w:szCs w:val="24"/>
        </w:rPr>
        <w:t>Статическая прочность вала в выбранном сечении обеспечена.</w:t>
      </w:r>
    </w:p>
    <w:p w:rsidR="00302A5E" w:rsidRPr="003222F9" w:rsidRDefault="007B6344" w:rsidP="00542C64">
      <w:pPr>
        <w:widowControl/>
        <w:spacing w:line="360" w:lineRule="auto"/>
        <w:ind w:firstLine="709"/>
        <w:outlineLvl w:val="3"/>
        <w:rPr>
          <w:noProof/>
          <w:color w:val="000000"/>
          <w:sz w:val="28"/>
          <w:szCs w:val="24"/>
        </w:rPr>
      </w:pPr>
      <w:bookmarkStart w:id="49" w:name="_Toc135719204"/>
      <w:r w:rsidRPr="003222F9">
        <w:rPr>
          <w:noProof/>
          <w:color w:val="000000"/>
          <w:sz w:val="28"/>
          <w:szCs w:val="24"/>
        </w:rPr>
        <w:t>Расчет</w:t>
      </w:r>
      <w:r w:rsidR="0096069D" w:rsidRPr="003222F9">
        <w:rPr>
          <w:noProof/>
          <w:color w:val="000000"/>
          <w:sz w:val="28"/>
          <w:szCs w:val="24"/>
        </w:rPr>
        <w:t xml:space="preserve"> </w:t>
      </w:r>
      <w:r w:rsidRPr="003222F9">
        <w:rPr>
          <w:noProof/>
          <w:color w:val="000000"/>
          <w:sz w:val="28"/>
          <w:szCs w:val="24"/>
        </w:rPr>
        <w:t>приводного вала на статическую прочность.</w:t>
      </w:r>
      <w:bookmarkEnd w:id="49"/>
      <w:r w:rsidR="00542C64" w:rsidRPr="003222F9">
        <w:rPr>
          <w:noProof/>
          <w:color w:val="000000"/>
          <w:sz w:val="28"/>
          <w:szCs w:val="24"/>
        </w:rPr>
        <w:t xml:space="preserve"> </w:t>
      </w:r>
      <w:r w:rsidR="00302A5E" w:rsidRPr="003222F9">
        <w:rPr>
          <w:noProof/>
          <w:color w:val="000000"/>
          <w:sz w:val="28"/>
          <w:szCs w:val="24"/>
        </w:rPr>
        <w:t>Расчетная схема и эпюры приведена в Приложении 3. На основании эпюр моментов предположительно опасными являются сечения 1.</w:t>
      </w:r>
    </w:p>
    <w:p w:rsidR="00302A5E" w:rsidRPr="003222F9" w:rsidRDefault="00302A5E" w:rsidP="0096069D">
      <w:pPr>
        <w:widowControl/>
        <w:spacing w:line="360" w:lineRule="auto"/>
        <w:ind w:firstLine="709"/>
        <w:rPr>
          <w:noProof/>
          <w:color w:val="000000"/>
          <w:sz w:val="28"/>
          <w:szCs w:val="24"/>
        </w:rPr>
      </w:pP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73"/>
        <w:gridCol w:w="1799"/>
        <w:gridCol w:w="1799"/>
      </w:tblGrid>
      <w:tr w:rsidR="00302A5E" w:rsidRPr="003222F9" w:rsidTr="00542C64">
        <w:trPr>
          <w:trHeight w:val="23"/>
        </w:trPr>
        <w:tc>
          <w:tcPr>
            <w:tcW w:w="5000" w:type="pct"/>
            <w:gridSpan w:val="3"/>
          </w:tcPr>
          <w:p w:rsidR="00302A5E" w:rsidRPr="003222F9" w:rsidRDefault="0096069D" w:rsidP="00542C64">
            <w:pPr>
              <w:widowControl/>
              <w:spacing w:line="360" w:lineRule="auto"/>
              <w:ind w:firstLine="0"/>
              <w:rPr>
                <w:noProof/>
                <w:color w:val="000000"/>
                <w:sz w:val="20"/>
                <w:szCs w:val="24"/>
              </w:rPr>
            </w:pPr>
            <w:r w:rsidRPr="003222F9">
              <w:rPr>
                <w:noProof/>
                <w:color w:val="000000"/>
                <w:sz w:val="20"/>
                <w:szCs w:val="28"/>
              </w:rPr>
              <w:t xml:space="preserve"> </w:t>
            </w:r>
            <w:r w:rsidR="00302A5E" w:rsidRPr="003222F9">
              <w:rPr>
                <w:noProof/>
                <w:color w:val="000000"/>
                <w:sz w:val="20"/>
                <w:szCs w:val="24"/>
              </w:rPr>
              <w:t>Материал вала – сталь 45.</w:t>
            </w:r>
          </w:p>
        </w:tc>
      </w:tr>
      <w:tr w:rsidR="00302A5E" w:rsidRPr="003222F9" w:rsidTr="00542C64">
        <w:trPr>
          <w:trHeight w:val="23"/>
        </w:trPr>
        <w:tc>
          <w:tcPr>
            <w:tcW w:w="312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Предел прочности, МПа</w:t>
            </w:r>
          </w:p>
        </w:tc>
        <w:tc>
          <w:tcPr>
            <w:tcW w:w="940" w:type="pct"/>
          </w:tcPr>
          <w:p w:rsidR="00302A5E" w:rsidRPr="003222F9" w:rsidRDefault="00302A5E" w:rsidP="00542C64">
            <w:pPr>
              <w:widowControl/>
              <w:spacing w:line="360" w:lineRule="auto"/>
              <w:ind w:firstLine="0"/>
              <w:rPr>
                <w:noProof/>
                <w:color w:val="000000"/>
                <w:sz w:val="20"/>
                <w:szCs w:val="24"/>
                <w:vertAlign w:val="subscript"/>
              </w:rPr>
            </w:pPr>
            <w:r w:rsidRPr="003222F9">
              <w:rPr>
                <w:noProof/>
                <w:color w:val="000000"/>
                <w:sz w:val="20"/>
                <w:szCs w:val="24"/>
              </w:rPr>
              <w:t>s</w:t>
            </w:r>
            <w:r w:rsidRPr="003222F9">
              <w:rPr>
                <w:noProof/>
                <w:color w:val="000000"/>
                <w:sz w:val="20"/>
                <w:szCs w:val="24"/>
                <w:vertAlign w:val="subscript"/>
              </w:rPr>
              <w:t>в</w:t>
            </w:r>
          </w:p>
        </w:tc>
        <w:tc>
          <w:tcPr>
            <w:tcW w:w="94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780</w:t>
            </w:r>
          </w:p>
        </w:tc>
      </w:tr>
      <w:tr w:rsidR="00302A5E" w:rsidRPr="003222F9" w:rsidTr="00542C64">
        <w:trPr>
          <w:trHeight w:val="23"/>
        </w:trPr>
        <w:tc>
          <w:tcPr>
            <w:tcW w:w="312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s</w:t>
            </w:r>
            <w:r w:rsidRPr="003222F9">
              <w:rPr>
                <w:noProof/>
                <w:color w:val="000000"/>
                <w:sz w:val="20"/>
                <w:szCs w:val="24"/>
                <w:vertAlign w:val="subscript"/>
              </w:rPr>
              <w:t>T</w:t>
            </w:r>
          </w:p>
        </w:tc>
        <w:tc>
          <w:tcPr>
            <w:tcW w:w="94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540</w:t>
            </w:r>
          </w:p>
        </w:tc>
      </w:tr>
      <w:tr w:rsidR="00302A5E" w:rsidRPr="003222F9" w:rsidTr="00542C64">
        <w:trPr>
          <w:trHeight w:val="23"/>
        </w:trPr>
        <w:tc>
          <w:tcPr>
            <w:tcW w:w="312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Предел текучести, МПа</w:t>
            </w:r>
          </w:p>
        </w:tc>
        <w:tc>
          <w:tcPr>
            <w:tcW w:w="94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t</w:t>
            </w:r>
            <w:r w:rsidRPr="003222F9">
              <w:rPr>
                <w:noProof/>
                <w:color w:val="000000"/>
                <w:sz w:val="20"/>
                <w:szCs w:val="24"/>
                <w:vertAlign w:val="subscript"/>
              </w:rPr>
              <w:t>T</w:t>
            </w:r>
          </w:p>
        </w:tc>
        <w:tc>
          <w:tcPr>
            <w:tcW w:w="940" w:type="pct"/>
          </w:tcPr>
          <w:p w:rsidR="00302A5E" w:rsidRPr="003222F9" w:rsidRDefault="00302A5E" w:rsidP="00542C64">
            <w:pPr>
              <w:widowControl/>
              <w:spacing w:line="360" w:lineRule="auto"/>
              <w:ind w:firstLine="0"/>
              <w:rPr>
                <w:noProof/>
                <w:color w:val="000000"/>
                <w:sz w:val="20"/>
                <w:szCs w:val="24"/>
              </w:rPr>
            </w:pPr>
            <w:r w:rsidRPr="003222F9">
              <w:rPr>
                <w:noProof/>
                <w:color w:val="000000"/>
                <w:sz w:val="20"/>
                <w:szCs w:val="24"/>
              </w:rPr>
              <w:t>290</w:t>
            </w:r>
          </w:p>
        </w:tc>
      </w:tr>
    </w:tbl>
    <w:p w:rsidR="00302A5E" w:rsidRPr="003222F9" w:rsidRDefault="00302A5E"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Рассчитаем</w:t>
      </w:r>
      <w:r w:rsidR="0096069D" w:rsidRPr="003222F9">
        <w:rPr>
          <w:noProof/>
          <w:color w:val="000000"/>
          <w:sz w:val="28"/>
          <w:szCs w:val="24"/>
        </w:rPr>
        <w:t xml:space="preserve"> </w:t>
      </w:r>
      <w:r w:rsidRPr="003222F9">
        <w:rPr>
          <w:noProof/>
          <w:color w:val="000000"/>
          <w:sz w:val="28"/>
          <w:szCs w:val="24"/>
        </w:rPr>
        <w:t>статическую прочность тихоходного вала на в сечении 1</w:t>
      </w: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Наибольшее значение изгибающего моментов</w: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object w:dxaOrig="1939" w:dyaOrig="480">
          <v:shape id="_x0000_i1204" type="#_x0000_t75" style="width:96.75pt;height:24pt" o:ole="">
            <v:imagedata r:id="rId256" o:title=""/>
          </v:shape>
          <o:OLEObject Type="Embed" ProgID="Equation.DSMT4" ShapeID="_x0000_i1204" DrawAspect="Content" ObjectID="_1458439413" r:id="rId341"/>
        </w:object>
      </w:r>
    </w:p>
    <w:p w:rsidR="00302A5E" w:rsidRPr="003222F9" w:rsidRDefault="0040054D" w:rsidP="0096069D">
      <w:pPr>
        <w:widowControl/>
        <w:spacing w:line="360" w:lineRule="auto"/>
        <w:ind w:firstLine="709"/>
        <w:rPr>
          <w:noProof/>
          <w:color w:val="000000"/>
          <w:sz w:val="28"/>
          <w:szCs w:val="24"/>
        </w:rPr>
      </w:pPr>
      <w:r w:rsidRPr="003222F9">
        <w:rPr>
          <w:noProof/>
          <w:color w:val="000000"/>
          <w:sz w:val="28"/>
          <w:szCs w:val="24"/>
        </w:rPr>
        <w:object w:dxaOrig="3019" w:dyaOrig="440">
          <v:shape id="_x0000_i1205" type="#_x0000_t75" style="width:150.75pt;height:21.75pt" o:ole="">
            <v:imagedata r:id="rId342" o:title=""/>
          </v:shape>
          <o:OLEObject Type="Embed" ProgID="Equation.DSMT4" ShapeID="_x0000_i1205" DrawAspect="Content" ObjectID="_1458439414" r:id="rId343"/>
        </w:objec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 xml:space="preserve">Наибольшее значение перерезывающей силы </w: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object w:dxaOrig="1719" w:dyaOrig="480">
          <v:shape id="_x0000_i1206" type="#_x0000_t75" style="width:86.25pt;height:24pt" o:ole="">
            <v:imagedata r:id="rId260" o:title=""/>
          </v:shape>
          <o:OLEObject Type="Embed" ProgID="Equation.DSMT4" ShapeID="_x0000_i1206" DrawAspect="Content" ObjectID="_1458439415" r:id="rId344"/>
        </w:object>
      </w:r>
    </w:p>
    <w:p w:rsidR="00302A5E" w:rsidRPr="003222F9" w:rsidRDefault="00A24083" w:rsidP="0096069D">
      <w:pPr>
        <w:widowControl/>
        <w:spacing w:line="360" w:lineRule="auto"/>
        <w:ind w:firstLine="709"/>
        <w:rPr>
          <w:noProof/>
          <w:color w:val="000000"/>
          <w:sz w:val="28"/>
          <w:szCs w:val="24"/>
        </w:rPr>
      </w:pPr>
      <w:r w:rsidRPr="003222F9">
        <w:rPr>
          <w:noProof/>
          <w:color w:val="000000"/>
          <w:sz w:val="28"/>
          <w:szCs w:val="24"/>
        </w:rPr>
        <w:object w:dxaOrig="3280" w:dyaOrig="440">
          <v:shape id="_x0000_i1207" type="#_x0000_t75" style="width:164.25pt;height:21.75pt" o:ole="">
            <v:imagedata r:id="rId345" o:title=""/>
          </v:shape>
          <o:OLEObject Type="Embed" ProgID="Equation.DSMT4" ShapeID="_x0000_i1207" DrawAspect="Content" ObjectID="_1458439416" r:id="rId346"/>
        </w:object>
      </w:r>
    </w:p>
    <w:p w:rsidR="00542C64" w:rsidRPr="003222F9" w:rsidRDefault="00542C64" w:rsidP="0096069D">
      <w:pPr>
        <w:widowControl/>
        <w:spacing w:line="360" w:lineRule="auto"/>
        <w:ind w:firstLine="709"/>
        <w:rPr>
          <w:noProof/>
          <w:color w:val="000000"/>
          <w:sz w:val="28"/>
          <w:szCs w:val="24"/>
        </w:rPr>
      </w:pPr>
    </w:p>
    <w:p w:rsidR="00302A5E" w:rsidRPr="003222F9" w:rsidRDefault="002A31DF" w:rsidP="0096069D">
      <w:pPr>
        <w:widowControl/>
        <w:spacing w:line="360" w:lineRule="auto"/>
        <w:ind w:firstLine="709"/>
        <w:rPr>
          <w:noProof/>
          <w:color w:val="000000"/>
          <w:sz w:val="28"/>
          <w:szCs w:val="24"/>
        </w:rPr>
      </w:pPr>
      <w:r w:rsidRPr="003222F9">
        <w:rPr>
          <w:noProof/>
          <w:color w:val="000000"/>
          <w:sz w:val="28"/>
          <w:szCs w:val="24"/>
        </w:rPr>
        <w:t xml:space="preserve">Диаметр вала в сечении 1 </w:t>
      </w:r>
      <w:r w:rsidR="00A24083" w:rsidRPr="003222F9">
        <w:rPr>
          <w:noProof/>
          <w:color w:val="000000"/>
          <w:sz w:val="28"/>
          <w:szCs w:val="24"/>
        </w:rPr>
        <w:object w:dxaOrig="1300" w:dyaOrig="279">
          <v:shape id="_x0000_i1208" type="#_x0000_t75" style="width:65.25pt;height:14.25pt" o:ole="">
            <v:imagedata r:id="rId347" o:title=""/>
          </v:shape>
          <o:OLEObject Type="Embed" ProgID="Equation.DSMT4" ShapeID="_x0000_i1208" DrawAspect="Content" ObjectID="_1458439417" r:id="rId348"/>
        </w:object>
      </w: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изгибе</w: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object w:dxaOrig="1200" w:dyaOrig="660">
          <v:shape id="_x0000_i1209" type="#_x0000_t75" style="width:60pt;height:33pt" o:ole="">
            <v:imagedata r:id="rId266" o:title=""/>
          </v:shape>
          <o:OLEObject Type="Embed" ProgID="Equation.DSMT4" ShapeID="_x0000_i1209" DrawAspect="Content" ObjectID="_1458439418" r:id="rId349"/>
        </w:object>
      </w:r>
    </w:p>
    <w:p w:rsidR="00302A5E" w:rsidRPr="003222F9" w:rsidRDefault="00A24083" w:rsidP="0096069D">
      <w:pPr>
        <w:widowControl/>
        <w:spacing w:line="360" w:lineRule="auto"/>
        <w:ind w:firstLine="709"/>
        <w:rPr>
          <w:noProof/>
          <w:color w:val="000000"/>
          <w:sz w:val="28"/>
          <w:szCs w:val="24"/>
        </w:rPr>
      </w:pPr>
      <w:r w:rsidRPr="003222F9">
        <w:rPr>
          <w:noProof/>
          <w:color w:val="000000"/>
          <w:sz w:val="28"/>
          <w:szCs w:val="24"/>
        </w:rPr>
        <w:object w:dxaOrig="3780" w:dyaOrig="660">
          <v:shape id="_x0000_i1210" type="#_x0000_t75" style="width:189pt;height:33pt" o:ole="">
            <v:imagedata r:id="rId350" o:title=""/>
          </v:shape>
          <o:OLEObject Type="Embed" ProgID="Equation.DSMT4" ShapeID="_x0000_i1210" DrawAspect="Content" ObjectID="_1458439419" r:id="rId351"/>
        </w:objec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Момент сопротивления при кручении</w:t>
      </w:r>
    </w:p>
    <w:p w:rsidR="00302A5E"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302A5E" w:rsidRPr="003222F9">
        <w:rPr>
          <w:noProof/>
          <w:color w:val="000000"/>
          <w:sz w:val="28"/>
          <w:szCs w:val="24"/>
        </w:rPr>
        <w:object w:dxaOrig="1219" w:dyaOrig="660">
          <v:shape id="_x0000_i1211" type="#_x0000_t75" style="width:60.75pt;height:33pt" o:ole="">
            <v:imagedata r:id="rId270" o:title=""/>
          </v:shape>
          <o:OLEObject Type="Embed" ProgID="Equation.DSMT4" ShapeID="_x0000_i1211" DrawAspect="Content" ObjectID="_1458439420" r:id="rId352"/>
        </w:object>
      </w:r>
    </w:p>
    <w:p w:rsidR="00302A5E" w:rsidRPr="003222F9" w:rsidRDefault="00A24083" w:rsidP="0096069D">
      <w:pPr>
        <w:widowControl/>
        <w:spacing w:line="360" w:lineRule="auto"/>
        <w:ind w:firstLine="709"/>
        <w:rPr>
          <w:noProof/>
          <w:color w:val="000000"/>
          <w:sz w:val="28"/>
          <w:szCs w:val="24"/>
        </w:rPr>
      </w:pPr>
      <w:r w:rsidRPr="003222F9">
        <w:rPr>
          <w:noProof/>
          <w:color w:val="000000"/>
          <w:sz w:val="28"/>
          <w:szCs w:val="24"/>
        </w:rPr>
        <w:object w:dxaOrig="3780" w:dyaOrig="660">
          <v:shape id="_x0000_i1212" type="#_x0000_t75" style="width:189pt;height:33pt" o:ole="">
            <v:imagedata r:id="rId353" o:title=""/>
          </v:shape>
          <o:OLEObject Type="Embed" ProgID="Equation.DSMT4" ShapeID="_x0000_i1212" DrawAspect="Content" ObjectID="_1458439421" r:id="rId354"/>
        </w:objec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Площадь сечения</w:t>
      </w:r>
    </w:p>
    <w:p w:rsidR="00542C64" w:rsidRPr="003222F9" w:rsidRDefault="00542C64"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object w:dxaOrig="1040" w:dyaOrig="660">
          <v:shape id="_x0000_i1213" type="#_x0000_t75" style="width:51.75pt;height:33pt" o:ole="">
            <v:imagedata r:id="rId274" o:title=""/>
          </v:shape>
          <o:OLEObject Type="Embed" ProgID="Equation.DSMT4" ShapeID="_x0000_i1213" DrawAspect="Content" ObjectID="_1458439422" r:id="rId355"/>
        </w:object>
      </w:r>
    </w:p>
    <w:p w:rsidR="00302A5E" w:rsidRPr="003222F9" w:rsidRDefault="00A24083" w:rsidP="0096069D">
      <w:pPr>
        <w:widowControl/>
        <w:spacing w:line="360" w:lineRule="auto"/>
        <w:ind w:firstLine="709"/>
        <w:rPr>
          <w:noProof/>
          <w:color w:val="000000"/>
          <w:sz w:val="28"/>
          <w:szCs w:val="24"/>
        </w:rPr>
      </w:pPr>
      <w:r w:rsidRPr="003222F9">
        <w:rPr>
          <w:noProof/>
          <w:color w:val="000000"/>
          <w:sz w:val="28"/>
          <w:szCs w:val="24"/>
        </w:rPr>
        <w:object w:dxaOrig="3320" w:dyaOrig="660">
          <v:shape id="_x0000_i1214" type="#_x0000_t75" style="width:165.75pt;height:33pt" o:ole="">
            <v:imagedata r:id="rId356" o:title=""/>
          </v:shape>
          <o:OLEObject Type="Embed" ProgID="Equation.DSMT4" ShapeID="_x0000_i1214" DrawAspect="Content" ObjectID="_1458439423" r:id="rId357"/>
        </w:object>
      </w:r>
    </w:p>
    <w:p w:rsidR="00302A5E" w:rsidRPr="003222F9" w:rsidRDefault="00302A5E"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Частные коэффициенты запаса прочности по нормальным и касательным напряжениям</w:t>
      </w:r>
    </w:p>
    <w:p w:rsidR="00302A5E" w:rsidRPr="003222F9" w:rsidRDefault="00302A5E" w:rsidP="0096069D">
      <w:pPr>
        <w:widowControl/>
        <w:spacing w:line="360" w:lineRule="auto"/>
        <w:ind w:firstLine="709"/>
        <w:rPr>
          <w:noProof/>
          <w:color w:val="000000"/>
          <w:sz w:val="28"/>
          <w:szCs w:val="24"/>
        </w:rPr>
      </w:pPr>
    </w:p>
    <w:p w:rsidR="00302A5E" w:rsidRPr="003222F9" w:rsidRDefault="0040054D" w:rsidP="0096069D">
      <w:pPr>
        <w:widowControl/>
        <w:spacing w:line="360" w:lineRule="auto"/>
        <w:ind w:firstLine="709"/>
        <w:rPr>
          <w:noProof/>
          <w:color w:val="000000"/>
          <w:sz w:val="28"/>
          <w:szCs w:val="24"/>
        </w:rPr>
      </w:pPr>
      <w:r w:rsidRPr="003222F9">
        <w:rPr>
          <w:noProof/>
          <w:color w:val="000000"/>
          <w:sz w:val="28"/>
          <w:szCs w:val="24"/>
        </w:rPr>
        <w:object w:dxaOrig="3660" w:dyaOrig="680">
          <v:shape id="_x0000_i1215" type="#_x0000_t75" style="width:183pt;height:33.75pt" o:ole="">
            <v:imagedata r:id="rId358" o:title=""/>
          </v:shape>
          <o:OLEObject Type="Embed" ProgID="Equation.DSMT4" ShapeID="_x0000_i1215" DrawAspect="Content" ObjectID="_1458439424" r:id="rId359"/>
        </w:object>
      </w:r>
    </w:p>
    <w:p w:rsidR="00302A5E" w:rsidRPr="003222F9" w:rsidRDefault="00302A5E" w:rsidP="0096069D">
      <w:pPr>
        <w:widowControl/>
        <w:spacing w:line="360" w:lineRule="auto"/>
        <w:ind w:firstLine="709"/>
        <w:rPr>
          <w:noProof/>
          <w:color w:val="000000"/>
          <w:sz w:val="28"/>
          <w:szCs w:val="24"/>
        </w:rPr>
      </w:pPr>
    </w:p>
    <w:p w:rsidR="00302A5E" w:rsidRPr="003222F9" w:rsidRDefault="00B9493F" w:rsidP="0096069D">
      <w:pPr>
        <w:widowControl/>
        <w:spacing w:line="360" w:lineRule="auto"/>
        <w:ind w:firstLine="709"/>
        <w:rPr>
          <w:noProof/>
          <w:color w:val="000000"/>
          <w:sz w:val="28"/>
          <w:szCs w:val="24"/>
        </w:rPr>
      </w:pPr>
      <w:r w:rsidRPr="003222F9">
        <w:rPr>
          <w:noProof/>
          <w:color w:val="000000"/>
          <w:sz w:val="28"/>
          <w:szCs w:val="24"/>
        </w:rPr>
        <w:object w:dxaOrig="3960" w:dyaOrig="999">
          <v:shape id="_x0000_i1216" type="#_x0000_t75" style="width:198pt;height:50.25pt" o:ole="">
            <v:imagedata r:id="rId360" o:title=""/>
          </v:shape>
          <o:OLEObject Type="Embed" ProgID="Equation.DSMT4" ShapeID="_x0000_i1216" DrawAspect="Content" ObjectID="_1458439425" r:id="rId361"/>
        </w:object>
      </w:r>
    </w:p>
    <w:p w:rsidR="00302A5E" w:rsidRPr="003222F9" w:rsidRDefault="00302A5E" w:rsidP="0096069D">
      <w:pPr>
        <w:widowControl/>
        <w:spacing w:line="360" w:lineRule="auto"/>
        <w:ind w:firstLine="709"/>
        <w:rPr>
          <w:noProof/>
          <w:color w:val="000000"/>
          <w:sz w:val="28"/>
          <w:szCs w:val="24"/>
        </w:rPr>
      </w:pPr>
    </w:p>
    <w:p w:rsidR="00302A5E" w:rsidRPr="003222F9" w:rsidRDefault="00302A5E" w:rsidP="0096069D">
      <w:pPr>
        <w:widowControl/>
        <w:spacing w:line="360" w:lineRule="auto"/>
        <w:ind w:firstLine="709"/>
        <w:rPr>
          <w:noProof/>
          <w:color w:val="000000"/>
          <w:sz w:val="28"/>
          <w:szCs w:val="24"/>
        </w:rPr>
      </w:pPr>
      <w:r w:rsidRPr="003222F9">
        <w:rPr>
          <w:noProof/>
          <w:color w:val="000000"/>
          <w:sz w:val="28"/>
          <w:szCs w:val="24"/>
        </w:rPr>
        <w:t>Статическая прочность вала в выбранном сечении обеспечена.</w:t>
      </w:r>
    </w:p>
    <w:p w:rsidR="00700563" w:rsidRPr="003222F9" w:rsidRDefault="00700563" w:rsidP="0096069D">
      <w:pPr>
        <w:widowControl/>
        <w:spacing w:line="360" w:lineRule="auto"/>
        <w:ind w:firstLine="709"/>
        <w:outlineLvl w:val="2"/>
        <w:rPr>
          <w:noProof/>
          <w:color w:val="000000"/>
          <w:sz w:val="28"/>
          <w:szCs w:val="24"/>
        </w:rPr>
      </w:pPr>
      <w:bookmarkStart w:id="50" w:name="_Toc135719044"/>
      <w:bookmarkStart w:id="51" w:name="_Toc135719205"/>
    </w:p>
    <w:p w:rsidR="00101230" w:rsidRPr="003222F9" w:rsidRDefault="002543E7" w:rsidP="0096069D">
      <w:pPr>
        <w:widowControl/>
        <w:spacing w:line="360" w:lineRule="auto"/>
        <w:ind w:firstLine="709"/>
        <w:outlineLvl w:val="2"/>
        <w:rPr>
          <w:noProof/>
          <w:color w:val="000000"/>
          <w:sz w:val="28"/>
          <w:szCs w:val="24"/>
        </w:rPr>
      </w:pPr>
      <w:r w:rsidRPr="003222F9">
        <w:rPr>
          <w:noProof/>
          <w:color w:val="000000"/>
          <w:sz w:val="28"/>
          <w:szCs w:val="24"/>
        </w:rPr>
        <w:t>2</w:t>
      </w:r>
      <w:r w:rsidR="00101230" w:rsidRPr="003222F9">
        <w:rPr>
          <w:noProof/>
          <w:color w:val="000000"/>
          <w:sz w:val="28"/>
          <w:szCs w:val="24"/>
        </w:rPr>
        <w:t>.</w:t>
      </w:r>
      <w:r w:rsidR="00EC4626" w:rsidRPr="003222F9">
        <w:rPr>
          <w:noProof/>
          <w:color w:val="000000"/>
          <w:sz w:val="28"/>
          <w:szCs w:val="24"/>
        </w:rPr>
        <w:t>8</w:t>
      </w:r>
      <w:r w:rsidR="00101230" w:rsidRPr="003222F9">
        <w:rPr>
          <w:noProof/>
          <w:color w:val="000000"/>
          <w:sz w:val="28"/>
          <w:szCs w:val="24"/>
        </w:rPr>
        <w:t>.2 Расчет валов на выносливост</w:t>
      </w:r>
      <w:r w:rsidR="001F2EBD" w:rsidRPr="003222F9">
        <w:rPr>
          <w:noProof/>
          <w:color w:val="000000"/>
          <w:sz w:val="28"/>
          <w:szCs w:val="24"/>
        </w:rPr>
        <w:t>ь</w:t>
      </w:r>
      <w:bookmarkEnd w:id="50"/>
      <w:bookmarkEnd w:id="51"/>
    </w:p>
    <w:p w:rsidR="00101230" w:rsidRPr="003222F9" w:rsidRDefault="00101230" w:rsidP="0096069D">
      <w:pPr>
        <w:widowControl/>
        <w:spacing w:line="360" w:lineRule="auto"/>
        <w:ind w:firstLine="709"/>
        <w:rPr>
          <w:noProof/>
          <w:color w:val="000000"/>
          <w:sz w:val="28"/>
          <w:szCs w:val="24"/>
        </w:rPr>
      </w:pPr>
      <w:r w:rsidRPr="003222F9">
        <w:rPr>
          <w:noProof/>
          <w:color w:val="000000"/>
          <w:sz w:val="28"/>
          <w:szCs w:val="24"/>
        </w:rPr>
        <w:t xml:space="preserve">Расчет валов на статическую прочность ведут по наибольшей </w:t>
      </w:r>
      <w:r w:rsidR="001E0274" w:rsidRPr="003222F9">
        <w:rPr>
          <w:noProof/>
          <w:color w:val="000000"/>
          <w:sz w:val="28"/>
          <w:szCs w:val="24"/>
        </w:rPr>
        <w:t>длительно действующей</w:t>
      </w:r>
      <w:r w:rsidRPr="003222F9">
        <w:rPr>
          <w:noProof/>
          <w:color w:val="000000"/>
          <w:sz w:val="28"/>
          <w:szCs w:val="24"/>
        </w:rPr>
        <w:t xml:space="preserve"> нагрузке</w:t>
      </w:r>
      <w:r w:rsidR="001E0274" w:rsidRPr="003222F9">
        <w:rPr>
          <w:noProof/>
          <w:color w:val="000000"/>
          <w:sz w:val="28"/>
          <w:szCs w:val="24"/>
        </w:rPr>
        <w:t xml:space="preserve"> с учетом режима нагружения</w:t>
      </w:r>
      <w:r w:rsidRPr="003222F9">
        <w:rPr>
          <w:noProof/>
          <w:color w:val="000000"/>
          <w:sz w:val="28"/>
          <w:szCs w:val="24"/>
        </w:rPr>
        <w:t>.</w:t>
      </w:r>
      <w:r w:rsidR="001E0274" w:rsidRPr="003222F9">
        <w:rPr>
          <w:noProof/>
          <w:color w:val="000000"/>
          <w:sz w:val="28"/>
          <w:szCs w:val="24"/>
        </w:rPr>
        <w:t xml:space="preserve"> За наибольшую длительно действующую нагрузку принимают нагрузку, повторяемость которой за время работы составляет не менее 10</w:t>
      </w:r>
      <w:r w:rsidR="001E0274" w:rsidRPr="003222F9">
        <w:rPr>
          <w:noProof/>
          <w:color w:val="000000"/>
          <w:sz w:val="28"/>
          <w:szCs w:val="24"/>
          <w:vertAlign w:val="superscript"/>
        </w:rPr>
        <w:t>3</w:t>
      </w:r>
      <w:r w:rsidR="001E0274" w:rsidRPr="003222F9">
        <w:rPr>
          <w:noProof/>
          <w:color w:val="000000"/>
          <w:sz w:val="28"/>
          <w:szCs w:val="24"/>
        </w:rPr>
        <w:t xml:space="preserve"> циклов.</w:t>
      </w:r>
      <w:r w:rsidR="0096069D" w:rsidRPr="003222F9">
        <w:rPr>
          <w:noProof/>
          <w:color w:val="000000"/>
          <w:sz w:val="28"/>
          <w:szCs w:val="24"/>
        </w:rPr>
        <w:t xml:space="preserve"> </w:t>
      </w:r>
      <w:r w:rsidRPr="003222F9">
        <w:rPr>
          <w:noProof/>
          <w:color w:val="000000"/>
          <w:sz w:val="28"/>
          <w:szCs w:val="24"/>
        </w:rPr>
        <w:t>В нескольких сечениях ва</w:t>
      </w:r>
      <w:r w:rsidR="005B3253" w:rsidRPr="003222F9">
        <w:rPr>
          <w:noProof/>
          <w:color w:val="000000"/>
          <w:sz w:val="28"/>
          <w:szCs w:val="24"/>
        </w:rPr>
        <w:t>ла, выбираемых</w:t>
      </w:r>
      <w:r w:rsidRPr="003222F9">
        <w:rPr>
          <w:noProof/>
          <w:color w:val="000000"/>
          <w:sz w:val="28"/>
          <w:szCs w:val="24"/>
        </w:rPr>
        <w:t xml:space="preserve"> с учетом </w:t>
      </w:r>
      <w:r w:rsidR="005B3253" w:rsidRPr="003222F9">
        <w:rPr>
          <w:noProof/>
          <w:color w:val="000000"/>
          <w:sz w:val="28"/>
          <w:szCs w:val="24"/>
        </w:rPr>
        <w:t xml:space="preserve">концентраторов и </w:t>
      </w:r>
      <w:r w:rsidRPr="003222F9">
        <w:rPr>
          <w:noProof/>
          <w:color w:val="000000"/>
          <w:sz w:val="28"/>
          <w:szCs w:val="24"/>
        </w:rPr>
        <w:t>эпю</w:t>
      </w:r>
      <w:r w:rsidR="005B3253" w:rsidRPr="003222F9">
        <w:rPr>
          <w:noProof/>
          <w:color w:val="000000"/>
          <w:sz w:val="28"/>
          <w:szCs w:val="24"/>
        </w:rPr>
        <w:t>р</w:t>
      </w:r>
      <w:r w:rsidRPr="003222F9">
        <w:rPr>
          <w:noProof/>
          <w:color w:val="000000"/>
          <w:sz w:val="28"/>
          <w:szCs w:val="24"/>
        </w:rPr>
        <w:t xml:space="preserve"> моментов, определяют коэффициент запаса прочности </w:t>
      </w:r>
      <w:r w:rsidR="005B3253" w:rsidRPr="003222F9">
        <w:rPr>
          <w:noProof/>
          <w:color w:val="000000"/>
          <w:sz w:val="28"/>
          <w:szCs w:val="24"/>
        </w:rPr>
        <w:t>на выносливость</w:t>
      </w:r>
      <w:r w:rsidRPr="003222F9">
        <w:rPr>
          <w:noProof/>
          <w:color w:val="000000"/>
          <w:sz w:val="28"/>
          <w:szCs w:val="24"/>
        </w:rPr>
        <w:t xml:space="preserve"> и сравнивают его с допускае</w:t>
      </w:r>
      <w:r w:rsidR="005B3253" w:rsidRPr="003222F9">
        <w:rPr>
          <w:noProof/>
          <w:color w:val="000000"/>
          <w:sz w:val="28"/>
          <w:szCs w:val="24"/>
        </w:rPr>
        <w:t>мым:</w:t>
      </w:r>
    </w:p>
    <w:p w:rsidR="00101230"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291324" w:rsidRPr="003222F9">
        <w:rPr>
          <w:noProof/>
          <w:color w:val="000000"/>
          <w:sz w:val="28"/>
          <w:szCs w:val="24"/>
        </w:rPr>
        <w:object w:dxaOrig="2100" w:dyaOrig="2780">
          <v:shape id="_x0000_i1217" type="#_x0000_t75" style="width:113.25pt;height:150pt" o:ole="">
            <v:imagedata r:id="rId362" o:title=""/>
          </v:shape>
          <o:OLEObject Type="Embed" ProgID="Equation.DSMT4" ShapeID="_x0000_i1217" DrawAspect="Content" ObjectID="_1458439426" r:id="rId363"/>
        </w:object>
      </w:r>
    </w:p>
    <w:p w:rsidR="00291324" w:rsidRPr="003222F9" w:rsidRDefault="00291324" w:rsidP="0096069D">
      <w:pPr>
        <w:widowControl/>
        <w:spacing w:line="360" w:lineRule="auto"/>
        <w:ind w:firstLine="709"/>
        <w:rPr>
          <w:noProof/>
          <w:color w:val="000000"/>
          <w:sz w:val="28"/>
          <w:szCs w:val="24"/>
        </w:rPr>
      </w:pPr>
    </w:p>
    <w:p w:rsidR="00291324" w:rsidRPr="003222F9" w:rsidRDefault="00291324" w:rsidP="0096069D">
      <w:pPr>
        <w:widowControl/>
        <w:spacing w:line="360" w:lineRule="auto"/>
        <w:ind w:firstLine="709"/>
        <w:outlineLvl w:val="3"/>
        <w:rPr>
          <w:noProof/>
          <w:color w:val="000000"/>
          <w:sz w:val="28"/>
          <w:szCs w:val="24"/>
        </w:rPr>
      </w:pPr>
      <w:bookmarkStart w:id="52" w:name="_Toc135719206"/>
      <w:r w:rsidRPr="003222F9">
        <w:rPr>
          <w:noProof/>
          <w:color w:val="000000"/>
          <w:sz w:val="28"/>
          <w:szCs w:val="24"/>
        </w:rPr>
        <w:t>Расчет</w:t>
      </w:r>
      <w:r w:rsidR="0096069D" w:rsidRPr="003222F9">
        <w:rPr>
          <w:noProof/>
          <w:color w:val="000000"/>
          <w:sz w:val="28"/>
          <w:szCs w:val="24"/>
        </w:rPr>
        <w:t xml:space="preserve"> </w:t>
      </w:r>
      <w:r w:rsidR="00980E96" w:rsidRPr="003222F9">
        <w:rPr>
          <w:noProof/>
          <w:color w:val="000000"/>
          <w:sz w:val="28"/>
          <w:szCs w:val="24"/>
        </w:rPr>
        <w:t>приводного</w:t>
      </w:r>
      <w:r w:rsidRPr="003222F9">
        <w:rPr>
          <w:noProof/>
          <w:color w:val="000000"/>
          <w:sz w:val="28"/>
          <w:szCs w:val="24"/>
        </w:rPr>
        <w:t xml:space="preserve"> вала на выносливость</w:t>
      </w:r>
      <w:bookmarkEnd w:id="52"/>
    </w:p>
    <w:p w:rsidR="00980E96" w:rsidRPr="003222F9" w:rsidRDefault="00780B92" w:rsidP="0096069D">
      <w:pPr>
        <w:widowControl/>
        <w:spacing w:line="360" w:lineRule="auto"/>
        <w:ind w:firstLine="709"/>
        <w:rPr>
          <w:noProof/>
          <w:color w:val="000000"/>
          <w:sz w:val="28"/>
          <w:szCs w:val="24"/>
        </w:rPr>
      </w:pPr>
      <w:r w:rsidRPr="003222F9">
        <w:rPr>
          <w:noProof/>
          <w:color w:val="000000"/>
          <w:sz w:val="28"/>
          <w:szCs w:val="24"/>
        </w:rPr>
        <w:t>Наиболее нагруженным валом является приводной. Наиболее опасным является сечение I.</w:t>
      </w:r>
    </w:p>
    <w:p w:rsidR="00A204D5" w:rsidRPr="003222F9" w:rsidRDefault="00A204D5" w:rsidP="0096069D">
      <w:pPr>
        <w:widowControl/>
        <w:spacing w:line="360" w:lineRule="auto"/>
        <w:ind w:firstLine="709"/>
        <w:rPr>
          <w:noProof/>
          <w:color w:val="000000"/>
          <w:sz w:val="28"/>
          <w:szCs w:val="24"/>
        </w:rPr>
      </w:pPr>
      <w:r w:rsidRPr="003222F9">
        <w:rPr>
          <w:noProof/>
          <w:color w:val="000000"/>
          <w:sz w:val="28"/>
          <w:szCs w:val="24"/>
        </w:rPr>
        <w:t>Пределы выносливости гладких образцов при симметричном цикле изгиба и кручения</w:t>
      </w:r>
    </w:p>
    <w:p w:rsidR="00A204D5" w:rsidRPr="003222F9" w:rsidRDefault="00780B92" w:rsidP="0096069D">
      <w:pPr>
        <w:widowControl/>
        <w:spacing w:line="360" w:lineRule="auto"/>
        <w:ind w:firstLine="709"/>
        <w:rPr>
          <w:noProof/>
          <w:color w:val="000000"/>
          <w:sz w:val="28"/>
          <w:szCs w:val="24"/>
        </w:rPr>
      </w:pPr>
      <w:r w:rsidRPr="003222F9">
        <w:rPr>
          <w:noProof/>
          <w:color w:val="000000"/>
          <w:sz w:val="28"/>
          <w:szCs w:val="24"/>
        </w:rPr>
        <w:object w:dxaOrig="1579" w:dyaOrig="720">
          <v:shape id="_x0000_i1218" type="#_x0000_t75" style="width:78.75pt;height:36pt" o:ole="">
            <v:imagedata r:id="rId364" o:title=""/>
          </v:shape>
          <o:OLEObject Type="Embed" ProgID="Equation.DSMT4" ShapeID="_x0000_i1218" DrawAspect="Content" ObjectID="_1458439427" r:id="rId365"/>
        </w:object>
      </w:r>
    </w:p>
    <w:p w:rsidR="0008110D" w:rsidRPr="003222F9" w:rsidRDefault="00727C1B" w:rsidP="0096069D">
      <w:pPr>
        <w:widowControl/>
        <w:spacing w:line="360" w:lineRule="auto"/>
        <w:ind w:firstLine="709"/>
        <w:rPr>
          <w:noProof/>
          <w:color w:val="000000"/>
          <w:sz w:val="28"/>
          <w:szCs w:val="24"/>
        </w:rPr>
      </w:pPr>
      <w:r w:rsidRPr="003222F9">
        <w:rPr>
          <w:noProof/>
          <w:color w:val="000000"/>
          <w:sz w:val="28"/>
          <w:szCs w:val="24"/>
        </w:rPr>
        <w:t>Амплитудные и средние значения нормальных и касательных напряжений определяют по зависимостям</w:t>
      </w:r>
    </w:p>
    <w:p w:rsidR="00542C64" w:rsidRPr="003222F9" w:rsidRDefault="00542C64" w:rsidP="0096069D">
      <w:pPr>
        <w:widowControl/>
        <w:spacing w:line="360" w:lineRule="auto"/>
        <w:ind w:firstLine="709"/>
        <w:rPr>
          <w:noProof/>
          <w:color w:val="000000"/>
          <w:sz w:val="28"/>
          <w:szCs w:val="24"/>
        </w:rPr>
      </w:pPr>
    </w:p>
    <w:p w:rsidR="00727C1B" w:rsidRPr="003222F9" w:rsidRDefault="00D86ABC" w:rsidP="0096069D">
      <w:pPr>
        <w:widowControl/>
        <w:spacing w:line="360" w:lineRule="auto"/>
        <w:ind w:firstLine="709"/>
        <w:rPr>
          <w:noProof/>
          <w:color w:val="000000"/>
          <w:sz w:val="28"/>
          <w:szCs w:val="24"/>
        </w:rPr>
      </w:pPr>
      <w:r w:rsidRPr="003222F9">
        <w:rPr>
          <w:noProof/>
          <w:color w:val="000000"/>
          <w:sz w:val="28"/>
          <w:szCs w:val="24"/>
        </w:rPr>
        <w:object w:dxaOrig="3300" w:dyaOrig="1440">
          <v:shape id="_x0000_i1219" type="#_x0000_t75" style="width:180pt;height:78.75pt" o:ole="">
            <v:imagedata r:id="rId366" o:title=""/>
          </v:shape>
          <o:OLEObject Type="Embed" ProgID="Equation.DSMT4" ShapeID="_x0000_i1219" DrawAspect="Content" ObjectID="_1458439428" r:id="rId367"/>
        </w:object>
      </w:r>
    </w:p>
    <w:p w:rsidR="00542C64" w:rsidRPr="003222F9" w:rsidRDefault="00542C64" w:rsidP="0096069D">
      <w:pPr>
        <w:widowControl/>
        <w:spacing w:line="360" w:lineRule="auto"/>
        <w:ind w:firstLine="709"/>
        <w:rPr>
          <w:noProof/>
          <w:color w:val="000000"/>
          <w:sz w:val="28"/>
          <w:szCs w:val="24"/>
        </w:rPr>
      </w:pPr>
    </w:p>
    <w:p w:rsidR="007B6344" w:rsidRPr="003222F9" w:rsidRDefault="00727C1B" w:rsidP="0096069D">
      <w:pPr>
        <w:widowControl/>
        <w:spacing w:line="360" w:lineRule="auto"/>
        <w:ind w:firstLine="709"/>
        <w:rPr>
          <w:noProof/>
          <w:color w:val="000000"/>
          <w:sz w:val="28"/>
          <w:szCs w:val="24"/>
        </w:rPr>
      </w:pPr>
      <w:r w:rsidRPr="003222F9">
        <w:rPr>
          <w:noProof/>
          <w:color w:val="000000"/>
          <w:sz w:val="28"/>
          <w:szCs w:val="24"/>
        </w:rPr>
        <w:t xml:space="preserve">Изгибающий момент </w:t>
      </w:r>
    </w:p>
    <w:p w:rsidR="00542C64" w:rsidRPr="003222F9" w:rsidRDefault="00542C64" w:rsidP="0096069D">
      <w:pPr>
        <w:widowControl/>
        <w:spacing w:line="360" w:lineRule="auto"/>
        <w:ind w:firstLine="709"/>
        <w:rPr>
          <w:noProof/>
          <w:color w:val="000000"/>
          <w:sz w:val="28"/>
          <w:szCs w:val="24"/>
        </w:rPr>
      </w:pPr>
    </w:p>
    <w:p w:rsidR="00332D72" w:rsidRPr="003222F9" w:rsidRDefault="00727C1B" w:rsidP="0096069D">
      <w:pPr>
        <w:widowControl/>
        <w:spacing w:line="360" w:lineRule="auto"/>
        <w:ind w:firstLine="709"/>
        <w:rPr>
          <w:noProof/>
          <w:color w:val="000000"/>
          <w:sz w:val="28"/>
          <w:szCs w:val="32"/>
        </w:rPr>
      </w:pPr>
      <w:r w:rsidRPr="003222F9">
        <w:rPr>
          <w:noProof/>
          <w:color w:val="000000"/>
          <w:sz w:val="28"/>
          <w:szCs w:val="24"/>
        </w:rPr>
        <w:object w:dxaOrig="1680" w:dyaOrig="480">
          <v:shape id="_x0000_i1220" type="#_x0000_t75" style="width:84pt;height:24pt" o:ole="">
            <v:imagedata r:id="rId368" o:title=""/>
          </v:shape>
          <o:OLEObject Type="Embed" ProgID="Equation.DSMT4" ShapeID="_x0000_i1220" DrawAspect="Content" ObjectID="_1458439429" r:id="rId369"/>
        </w:object>
      </w:r>
    </w:p>
    <w:p w:rsidR="00542C64" w:rsidRPr="003222F9" w:rsidRDefault="00542C64" w:rsidP="0096069D">
      <w:pPr>
        <w:widowControl/>
        <w:spacing w:line="360" w:lineRule="auto"/>
        <w:ind w:firstLine="709"/>
        <w:rPr>
          <w:noProof/>
          <w:color w:val="000000"/>
          <w:sz w:val="28"/>
          <w:szCs w:val="24"/>
        </w:rPr>
      </w:pPr>
    </w:p>
    <w:p w:rsidR="00332D72" w:rsidRPr="003222F9" w:rsidRDefault="00727C1B" w:rsidP="0096069D">
      <w:pPr>
        <w:widowControl/>
        <w:spacing w:line="360" w:lineRule="auto"/>
        <w:ind w:firstLine="709"/>
        <w:rPr>
          <w:noProof/>
          <w:color w:val="000000"/>
          <w:sz w:val="28"/>
          <w:szCs w:val="24"/>
        </w:rPr>
      </w:pPr>
      <w:r w:rsidRPr="003222F9">
        <w:rPr>
          <w:noProof/>
          <w:color w:val="000000"/>
          <w:sz w:val="28"/>
          <w:szCs w:val="24"/>
        </w:rPr>
        <w:t>где M</w:t>
      </w:r>
      <w:r w:rsidRPr="003222F9">
        <w:rPr>
          <w:noProof/>
          <w:color w:val="000000"/>
          <w:sz w:val="28"/>
          <w:szCs w:val="24"/>
          <w:vertAlign w:val="subscript"/>
        </w:rPr>
        <w:t>x</w:t>
      </w:r>
      <w:r w:rsidRPr="003222F9">
        <w:rPr>
          <w:noProof/>
          <w:color w:val="000000"/>
          <w:sz w:val="28"/>
          <w:szCs w:val="24"/>
        </w:rPr>
        <w:t xml:space="preserve"> и M</w:t>
      </w:r>
      <w:r w:rsidRPr="003222F9">
        <w:rPr>
          <w:noProof/>
          <w:color w:val="000000"/>
          <w:sz w:val="28"/>
          <w:szCs w:val="24"/>
          <w:vertAlign w:val="subscript"/>
        </w:rPr>
        <w:t>y</w:t>
      </w:r>
      <w:r w:rsidRPr="003222F9">
        <w:rPr>
          <w:noProof/>
          <w:color w:val="000000"/>
          <w:sz w:val="28"/>
          <w:szCs w:val="24"/>
        </w:rPr>
        <w:t xml:space="preserve"> –изгибающие моменты во взаимно перпендикулярных плоскостях.</w:t>
      </w:r>
    </w:p>
    <w:p w:rsidR="00332D72" w:rsidRPr="003222F9" w:rsidRDefault="00727C1B" w:rsidP="0096069D">
      <w:pPr>
        <w:widowControl/>
        <w:spacing w:line="360" w:lineRule="auto"/>
        <w:ind w:firstLine="709"/>
        <w:rPr>
          <w:noProof/>
          <w:color w:val="000000"/>
          <w:sz w:val="28"/>
          <w:szCs w:val="24"/>
        </w:rPr>
      </w:pPr>
      <w:r w:rsidRPr="003222F9">
        <w:rPr>
          <w:noProof/>
          <w:color w:val="000000"/>
          <w:sz w:val="28"/>
          <w:szCs w:val="24"/>
        </w:rPr>
        <w:t>Влиянием осевых и перерезывающих сил на напряжение обычно пренебрегают</w:t>
      </w:r>
      <w:r w:rsidR="00D86ABC" w:rsidRPr="003222F9">
        <w:rPr>
          <w:noProof/>
          <w:color w:val="000000"/>
          <w:sz w:val="28"/>
          <w:szCs w:val="24"/>
        </w:rPr>
        <w:t>. Для вала, вращающегося относительно вектора нагрузок, коэффициент асимметрии цикла изменения нормальных напряжений назначают</w:t>
      </w:r>
      <w:r w:rsidR="00542C64" w:rsidRPr="003222F9">
        <w:rPr>
          <w:noProof/>
          <w:color w:val="000000"/>
          <w:sz w:val="28"/>
          <w:szCs w:val="24"/>
        </w:rPr>
        <w:t xml:space="preserve"> </w:t>
      </w:r>
      <w:r w:rsidR="00D86ABC" w:rsidRPr="003222F9">
        <w:rPr>
          <w:noProof/>
          <w:color w:val="000000"/>
          <w:sz w:val="28"/>
          <w:szCs w:val="24"/>
        </w:rPr>
        <w:object w:dxaOrig="880" w:dyaOrig="360">
          <v:shape id="_x0000_i1221" type="#_x0000_t75" style="width:44.25pt;height:18pt" o:ole="">
            <v:imagedata r:id="rId370" o:title=""/>
          </v:shape>
          <o:OLEObject Type="Embed" ProgID="Equation.DSMT4" ShapeID="_x0000_i1221" DrawAspect="Content" ObjectID="_1458439430" r:id="rId371"/>
        </w:object>
      </w:r>
    </w:p>
    <w:p w:rsidR="00332D72" w:rsidRPr="003222F9" w:rsidRDefault="00D86ABC" w:rsidP="0096069D">
      <w:pPr>
        <w:widowControl/>
        <w:spacing w:line="360" w:lineRule="auto"/>
        <w:ind w:firstLine="709"/>
        <w:rPr>
          <w:noProof/>
          <w:color w:val="000000"/>
          <w:sz w:val="28"/>
          <w:szCs w:val="24"/>
        </w:rPr>
      </w:pPr>
      <w:r w:rsidRPr="003222F9">
        <w:rPr>
          <w:noProof/>
          <w:color w:val="000000"/>
          <w:sz w:val="28"/>
          <w:szCs w:val="24"/>
        </w:rPr>
        <w:t xml:space="preserve">Для валов реверсируемых передач </w:t>
      </w:r>
      <w:r w:rsidRPr="003222F9">
        <w:rPr>
          <w:noProof/>
          <w:color w:val="000000"/>
          <w:sz w:val="28"/>
          <w:szCs w:val="24"/>
        </w:rPr>
        <w:object w:dxaOrig="859" w:dyaOrig="360">
          <v:shape id="_x0000_i1222" type="#_x0000_t75" style="width:42.75pt;height:18pt" o:ole="">
            <v:imagedata r:id="rId372" o:title=""/>
          </v:shape>
          <o:OLEObject Type="Embed" ProgID="Equation.DSMT4" ShapeID="_x0000_i1222" DrawAspect="Content" ObjectID="_1458439431" r:id="rId373"/>
        </w:object>
      </w:r>
    </w:p>
    <w:p w:rsidR="00542C64" w:rsidRPr="003222F9" w:rsidRDefault="00542C64" w:rsidP="0096069D">
      <w:pPr>
        <w:widowControl/>
        <w:spacing w:line="360" w:lineRule="auto"/>
        <w:ind w:firstLine="709"/>
        <w:rPr>
          <w:noProof/>
          <w:color w:val="000000"/>
          <w:sz w:val="28"/>
          <w:szCs w:val="32"/>
        </w:rPr>
      </w:pPr>
    </w:p>
    <w:p w:rsidR="00332D72" w:rsidRPr="003222F9" w:rsidRDefault="00260F56" w:rsidP="0096069D">
      <w:pPr>
        <w:widowControl/>
        <w:spacing w:line="360" w:lineRule="auto"/>
        <w:ind w:firstLine="709"/>
        <w:rPr>
          <w:noProof/>
          <w:color w:val="000000"/>
          <w:sz w:val="28"/>
          <w:szCs w:val="32"/>
        </w:rPr>
      </w:pPr>
      <w:r w:rsidRPr="003222F9">
        <w:rPr>
          <w:noProof/>
          <w:color w:val="000000"/>
          <w:sz w:val="28"/>
          <w:szCs w:val="32"/>
        </w:rPr>
        <w:object w:dxaOrig="3540" w:dyaOrig="660">
          <v:shape id="_x0000_i1223" type="#_x0000_t75" style="width:177pt;height:33pt" o:ole="">
            <v:imagedata r:id="rId374" o:title=""/>
          </v:shape>
          <o:OLEObject Type="Embed" ProgID="Equation.DSMT4" ShapeID="_x0000_i1223" DrawAspect="Content" ObjectID="_1458439432" r:id="rId375"/>
        </w:object>
      </w:r>
    </w:p>
    <w:p w:rsidR="00332D72"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2700" w:dyaOrig="620">
          <v:shape id="_x0000_i1224" type="#_x0000_t75" style="width:135pt;height:30.75pt" o:ole="">
            <v:imagedata r:id="rId376" o:title=""/>
          </v:shape>
          <o:OLEObject Type="Embed" ProgID="Equation.DSMT4" ShapeID="_x0000_i1224" DrawAspect="Content" ObjectID="_1458439433" r:id="rId377"/>
        </w:object>
      </w:r>
    </w:p>
    <w:p w:rsidR="00332D72"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3519" w:dyaOrig="620">
          <v:shape id="_x0000_i1225" type="#_x0000_t75" style="width:176.25pt;height:30.75pt" o:ole="">
            <v:imagedata r:id="rId378" o:title=""/>
          </v:shape>
          <o:OLEObject Type="Embed" ProgID="Equation.DSMT4" ShapeID="_x0000_i1225" DrawAspect="Content" ObjectID="_1458439434" r:id="rId379"/>
        </w:object>
      </w:r>
    </w:p>
    <w:p w:rsidR="00332D72"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2799" w:dyaOrig="660">
          <v:shape id="_x0000_i1226" type="#_x0000_t75" style="width:140.25pt;height:33pt" o:ole="">
            <v:imagedata r:id="rId380" o:title=""/>
          </v:shape>
          <o:OLEObject Type="Embed" ProgID="Equation.DSMT4" ShapeID="_x0000_i1226" DrawAspect="Content" ObjectID="_1458439435" r:id="rId381"/>
        </w:object>
      </w:r>
    </w:p>
    <w:p w:rsidR="00542C64" w:rsidRPr="003222F9" w:rsidRDefault="00542C64" w:rsidP="0096069D">
      <w:pPr>
        <w:widowControl/>
        <w:spacing w:line="360" w:lineRule="auto"/>
        <w:ind w:firstLine="709"/>
        <w:rPr>
          <w:noProof/>
          <w:color w:val="000000"/>
          <w:sz w:val="28"/>
          <w:szCs w:val="24"/>
        </w:rPr>
      </w:pPr>
    </w:p>
    <w:p w:rsidR="006C5652" w:rsidRPr="003222F9" w:rsidRDefault="0043209A" w:rsidP="0096069D">
      <w:pPr>
        <w:widowControl/>
        <w:spacing w:line="360" w:lineRule="auto"/>
        <w:ind w:firstLine="709"/>
        <w:rPr>
          <w:noProof/>
          <w:color w:val="000000"/>
          <w:sz w:val="28"/>
          <w:szCs w:val="24"/>
        </w:rPr>
      </w:pPr>
      <w:r w:rsidRPr="003222F9">
        <w:rPr>
          <w:noProof/>
          <w:color w:val="000000"/>
          <w:sz w:val="28"/>
          <w:szCs w:val="24"/>
        </w:rPr>
        <w:t>При эквивалентном числе циклов изменения напряжений изгиба или кручения больше базового N</w:t>
      </w:r>
      <w:r w:rsidRPr="003222F9">
        <w:rPr>
          <w:noProof/>
          <w:color w:val="000000"/>
          <w:sz w:val="28"/>
          <w:szCs w:val="24"/>
          <w:vertAlign w:val="subscript"/>
        </w:rPr>
        <w:t xml:space="preserve">0 </w:t>
      </w:r>
      <w:r w:rsidRPr="003222F9">
        <w:rPr>
          <w:noProof/>
          <w:color w:val="000000"/>
          <w:sz w:val="28"/>
          <w:szCs w:val="24"/>
        </w:rPr>
        <w:t>= 4∙10</w:t>
      </w:r>
      <w:r w:rsidRPr="003222F9">
        <w:rPr>
          <w:noProof/>
          <w:color w:val="000000"/>
          <w:sz w:val="28"/>
          <w:szCs w:val="24"/>
          <w:vertAlign w:val="superscript"/>
        </w:rPr>
        <w:t>6</w:t>
      </w:r>
      <w:r w:rsidR="006C5652" w:rsidRPr="003222F9">
        <w:rPr>
          <w:noProof/>
          <w:color w:val="000000"/>
          <w:sz w:val="28"/>
          <w:szCs w:val="24"/>
        </w:rPr>
        <w:t xml:space="preserve"> (N</w:t>
      </w:r>
      <w:r w:rsidR="006C5652" w:rsidRPr="003222F9">
        <w:rPr>
          <w:noProof/>
          <w:color w:val="000000"/>
          <w:sz w:val="28"/>
          <w:szCs w:val="24"/>
          <w:vertAlign w:val="subscript"/>
        </w:rPr>
        <w:t>Es</w:t>
      </w:r>
      <w:r w:rsidR="006C5652" w:rsidRPr="003222F9">
        <w:rPr>
          <w:noProof/>
          <w:color w:val="000000"/>
          <w:sz w:val="28"/>
          <w:szCs w:val="24"/>
        </w:rPr>
        <w:t>&gt; N</w:t>
      </w:r>
      <w:r w:rsidR="006C5652" w:rsidRPr="003222F9">
        <w:rPr>
          <w:noProof/>
          <w:color w:val="000000"/>
          <w:sz w:val="28"/>
          <w:szCs w:val="24"/>
          <w:vertAlign w:val="subscript"/>
        </w:rPr>
        <w:t xml:space="preserve">0 </w:t>
      </w:r>
      <w:r w:rsidR="006C5652" w:rsidRPr="003222F9">
        <w:rPr>
          <w:noProof/>
          <w:color w:val="000000"/>
          <w:sz w:val="28"/>
          <w:szCs w:val="24"/>
        </w:rPr>
        <w:t>и N</w:t>
      </w:r>
      <w:r w:rsidR="006C5652" w:rsidRPr="003222F9">
        <w:rPr>
          <w:noProof/>
          <w:color w:val="000000"/>
          <w:sz w:val="28"/>
          <w:szCs w:val="24"/>
          <w:vertAlign w:val="subscript"/>
        </w:rPr>
        <w:t>Et</w:t>
      </w:r>
      <w:r w:rsidR="006C5652" w:rsidRPr="003222F9">
        <w:rPr>
          <w:noProof/>
          <w:color w:val="000000"/>
          <w:sz w:val="28"/>
          <w:szCs w:val="24"/>
        </w:rPr>
        <w:t>&gt; N</w:t>
      </w:r>
      <w:r w:rsidR="006C5652" w:rsidRPr="003222F9">
        <w:rPr>
          <w:noProof/>
          <w:color w:val="000000"/>
          <w:sz w:val="28"/>
          <w:szCs w:val="24"/>
          <w:vertAlign w:val="subscript"/>
        </w:rPr>
        <w:t>0</w:t>
      </w:r>
      <w:r w:rsidR="006C5652" w:rsidRPr="003222F9">
        <w:rPr>
          <w:noProof/>
          <w:color w:val="000000"/>
          <w:sz w:val="28"/>
          <w:szCs w:val="24"/>
        </w:rPr>
        <w:t>) принимают</w:t>
      </w:r>
    </w:p>
    <w:p w:rsidR="00542C64" w:rsidRPr="003222F9" w:rsidRDefault="00542C64" w:rsidP="0096069D">
      <w:pPr>
        <w:widowControl/>
        <w:spacing w:line="360" w:lineRule="auto"/>
        <w:ind w:firstLine="709"/>
        <w:rPr>
          <w:noProof/>
          <w:color w:val="000000"/>
          <w:sz w:val="28"/>
          <w:szCs w:val="24"/>
        </w:rPr>
      </w:pPr>
    </w:p>
    <w:p w:rsidR="006C5652" w:rsidRPr="003222F9" w:rsidRDefault="006C5652" w:rsidP="0096069D">
      <w:pPr>
        <w:widowControl/>
        <w:spacing w:line="360" w:lineRule="auto"/>
        <w:ind w:firstLine="709"/>
        <w:rPr>
          <w:noProof/>
          <w:color w:val="000000"/>
          <w:sz w:val="28"/>
          <w:szCs w:val="24"/>
        </w:rPr>
      </w:pPr>
      <w:r w:rsidRPr="003222F9">
        <w:rPr>
          <w:noProof/>
          <w:color w:val="000000"/>
          <w:sz w:val="28"/>
          <w:szCs w:val="24"/>
        </w:rPr>
        <w:object w:dxaOrig="1500" w:dyaOrig="360">
          <v:shape id="_x0000_i1227" type="#_x0000_t75" style="width:75pt;height:18pt" o:ole="">
            <v:imagedata r:id="rId382" o:title=""/>
          </v:shape>
          <o:OLEObject Type="Embed" ProgID="Equation.DSMT4" ShapeID="_x0000_i1227" DrawAspect="Content" ObjectID="_1458439436" r:id="rId383"/>
        </w:object>
      </w:r>
    </w:p>
    <w:p w:rsidR="00542C64" w:rsidRPr="003222F9" w:rsidRDefault="00542C64" w:rsidP="0096069D">
      <w:pPr>
        <w:widowControl/>
        <w:spacing w:line="360" w:lineRule="auto"/>
        <w:ind w:firstLine="709"/>
        <w:rPr>
          <w:noProof/>
          <w:color w:val="000000"/>
          <w:sz w:val="28"/>
          <w:szCs w:val="24"/>
        </w:rPr>
      </w:pPr>
    </w:p>
    <w:p w:rsidR="00B0473D" w:rsidRPr="003222F9" w:rsidRDefault="00FA1669" w:rsidP="0096069D">
      <w:pPr>
        <w:widowControl/>
        <w:spacing w:line="360" w:lineRule="auto"/>
        <w:ind w:firstLine="709"/>
        <w:rPr>
          <w:noProof/>
          <w:color w:val="000000"/>
          <w:sz w:val="28"/>
          <w:szCs w:val="24"/>
        </w:rPr>
      </w:pPr>
      <w:r w:rsidRPr="003222F9">
        <w:rPr>
          <w:noProof/>
          <w:color w:val="000000"/>
          <w:sz w:val="28"/>
          <w:szCs w:val="24"/>
        </w:rPr>
        <w:t>Коэффициенты чувствительности к асимметрии цикла</w:t>
      </w:r>
    </w:p>
    <w:p w:rsidR="006C5652" w:rsidRPr="003222F9" w:rsidRDefault="00FA1669" w:rsidP="0096069D">
      <w:pPr>
        <w:widowControl/>
        <w:spacing w:line="360" w:lineRule="auto"/>
        <w:ind w:firstLine="709"/>
        <w:rPr>
          <w:noProof/>
          <w:color w:val="000000"/>
          <w:sz w:val="28"/>
          <w:szCs w:val="24"/>
        </w:rPr>
      </w:pPr>
      <w:r w:rsidRPr="003222F9">
        <w:rPr>
          <w:noProof/>
          <w:color w:val="000000"/>
          <w:sz w:val="28"/>
          <w:szCs w:val="24"/>
        </w:rPr>
        <w:object w:dxaOrig="1040" w:dyaOrig="720">
          <v:shape id="_x0000_i1228" type="#_x0000_t75" style="width:51.75pt;height:36pt" o:ole="">
            <v:imagedata r:id="rId384" o:title=""/>
          </v:shape>
          <o:OLEObject Type="Embed" ProgID="Equation.DSMT4" ShapeID="_x0000_i1228" DrawAspect="Content" ObjectID="_1458439437" r:id="rId385"/>
        </w:object>
      </w:r>
    </w:p>
    <w:p w:rsidR="00332D72" w:rsidRPr="003222F9" w:rsidRDefault="00B0473D" w:rsidP="0096069D">
      <w:pPr>
        <w:widowControl/>
        <w:spacing w:line="360" w:lineRule="auto"/>
        <w:ind w:firstLine="709"/>
        <w:rPr>
          <w:noProof/>
          <w:color w:val="000000"/>
          <w:sz w:val="28"/>
          <w:szCs w:val="24"/>
        </w:rPr>
      </w:pPr>
      <w:r w:rsidRPr="003222F9">
        <w:rPr>
          <w:noProof/>
          <w:color w:val="000000"/>
          <w:sz w:val="28"/>
          <w:szCs w:val="24"/>
        </w:rPr>
        <w:t>Коэффициенты перехода от пределов выносливости образца к пределу выносливости деталей находят по формулам:</w:t>
      </w:r>
    </w:p>
    <w:p w:rsidR="00542C64" w:rsidRPr="003222F9" w:rsidRDefault="00542C64" w:rsidP="0096069D">
      <w:pPr>
        <w:widowControl/>
        <w:spacing w:line="360" w:lineRule="auto"/>
        <w:ind w:firstLine="709"/>
        <w:rPr>
          <w:noProof/>
          <w:color w:val="000000"/>
          <w:sz w:val="28"/>
          <w:szCs w:val="24"/>
        </w:rPr>
      </w:pPr>
    </w:p>
    <w:p w:rsidR="00B0473D" w:rsidRPr="003222F9" w:rsidRDefault="00FA1669" w:rsidP="0096069D">
      <w:pPr>
        <w:widowControl/>
        <w:spacing w:line="360" w:lineRule="auto"/>
        <w:ind w:firstLine="709"/>
        <w:rPr>
          <w:noProof/>
          <w:color w:val="000000"/>
          <w:sz w:val="28"/>
          <w:szCs w:val="24"/>
        </w:rPr>
      </w:pPr>
      <w:r w:rsidRPr="003222F9">
        <w:rPr>
          <w:noProof/>
          <w:color w:val="000000"/>
          <w:sz w:val="28"/>
          <w:szCs w:val="24"/>
        </w:rPr>
        <w:object w:dxaOrig="2020" w:dyaOrig="2120">
          <v:shape id="_x0000_i1229" type="#_x0000_t75" style="width:114pt;height:118.5pt" o:ole="">
            <v:imagedata r:id="rId386" o:title=""/>
          </v:shape>
          <o:OLEObject Type="Embed" ProgID="Equation.DSMT4" ShapeID="_x0000_i1229" DrawAspect="Content" ObjectID="_1458439438" r:id="rId387"/>
        </w:object>
      </w:r>
    </w:p>
    <w:p w:rsidR="00350D97"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B0473D" w:rsidRPr="003222F9">
        <w:rPr>
          <w:noProof/>
          <w:color w:val="000000"/>
          <w:sz w:val="28"/>
          <w:szCs w:val="24"/>
        </w:rPr>
        <w:t>где эффективные коэффициенты напряжений</w:t>
      </w:r>
    </w:p>
    <w:p w:rsidR="00332D72" w:rsidRPr="003222F9" w:rsidRDefault="00FD4384" w:rsidP="0096069D">
      <w:pPr>
        <w:widowControl/>
        <w:spacing w:line="360" w:lineRule="auto"/>
        <w:ind w:firstLine="709"/>
        <w:rPr>
          <w:noProof/>
          <w:color w:val="000000"/>
          <w:sz w:val="28"/>
          <w:szCs w:val="24"/>
        </w:rPr>
      </w:pPr>
      <w:r w:rsidRPr="003222F9">
        <w:rPr>
          <w:noProof/>
          <w:color w:val="000000"/>
          <w:sz w:val="28"/>
          <w:szCs w:val="24"/>
        </w:rPr>
        <w:object w:dxaOrig="940" w:dyaOrig="720">
          <v:shape id="_x0000_i1230" type="#_x0000_t75" style="width:47.25pt;height:36pt" o:ole="">
            <v:imagedata r:id="rId388" o:title=""/>
          </v:shape>
          <o:OLEObject Type="Embed" ProgID="Equation.DSMT4" ShapeID="_x0000_i1230" DrawAspect="Content" ObjectID="_1458439439" r:id="rId389"/>
        </w:object>
      </w:r>
    </w:p>
    <w:p w:rsidR="00332D72" w:rsidRPr="003222F9" w:rsidRDefault="00FD4384" w:rsidP="0096069D">
      <w:pPr>
        <w:widowControl/>
        <w:spacing w:line="360" w:lineRule="auto"/>
        <w:ind w:firstLine="709"/>
        <w:rPr>
          <w:noProof/>
          <w:color w:val="000000"/>
          <w:sz w:val="28"/>
          <w:szCs w:val="24"/>
        </w:rPr>
      </w:pPr>
      <w:r w:rsidRPr="003222F9">
        <w:rPr>
          <w:noProof/>
          <w:color w:val="000000"/>
          <w:sz w:val="28"/>
          <w:szCs w:val="24"/>
        </w:rPr>
        <w:t>коэффициенты влияния абсолютных размеров</w:t>
      </w:r>
    </w:p>
    <w:p w:rsidR="00FD4384" w:rsidRPr="003222F9" w:rsidRDefault="00FA1669" w:rsidP="0096069D">
      <w:pPr>
        <w:widowControl/>
        <w:spacing w:line="360" w:lineRule="auto"/>
        <w:ind w:firstLine="709"/>
        <w:rPr>
          <w:noProof/>
          <w:color w:val="000000"/>
          <w:sz w:val="28"/>
          <w:szCs w:val="24"/>
        </w:rPr>
      </w:pPr>
      <w:r w:rsidRPr="003222F9">
        <w:rPr>
          <w:noProof/>
          <w:color w:val="000000"/>
          <w:sz w:val="28"/>
          <w:szCs w:val="24"/>
        </w:rPr>
        <w:object w:dxaOrig="999" w:dyaOrig="720">
          <v:shape id="_x0000_i1231" type="#_x0000_t75" style="width:50.25pt;height:36pt" o:ole="">
            <v:imagedata r:id="rId390" o:title=""/>
          </v:shape>
          <o:OLEObject Type="Embed" ProgID="Equation.DSMT4" ShapeID="_x0000_i1231" DrawAspect="Content" ObjectID="_1458439440" r:id="rId391"/>
        </w:object>
      </w:r>
    </w:p>
    <w:p w:rsidR="00FD4384" w:rsidRPr="003222F9" w:rsidRDefault="00FA1669" w:rsidP="0096069D">
      <w:pPr>
        <w:widowControl/>
        <w:spacing w:line="360" w:lineRule="auto"/>
        <w:ind w:firstLine="709"/>
        <w:rPr>
          <w:noProof/>
          <w:color w:val="000000"/>
          <w:sz w:val="28"/>
          <w:szCs w:val="24"/>
        </w:rPr>
      </w:pPr>
      <w:r w:rsidRPr="003222F9">
        <w:rPr>
          <w:noProof/>
          <w:color w:val="000000"/>
          <w:sz w:val="28"/>
          <w:szCs w:val="24"/>
        </w:rPr>
        <w:t>коэффициенты, учитывающие шероховатость поверхности</w:t>
      </w:r>
    </w:p>
    <w:p w:rsidR="00332D72" w:rsidRPr="003222F9" w:rsidRDefault="00FA1669" w:rsidP="0096069D">
      <w:pPr>
        <w:widowControl/>
        <w:spacing w:line="360" w:lineRule="auto"/>
        <w:ind w:firstLine="709"/>
        <w:rPr>
          <w:noProof/>
          <w:color w:val="000000"/>
          <w:sz w:val="28"/>
          <w:szCs w:val="32"/>
        </w:rPr>
      </w:pPr>
      <w:r w:rsidRPr="003222F9">
        <w:rPr>
          <w:noProof/>
          <w:color w:val="000000"/>
          <w:sz w:val="28"/>
          <w:szCs w:val="32"/>
        </w:rPr>
        <w:object w:dxaOrig="1140" w:dyaOrig="760">
          <v:shape id="_x0000_i1232" type="#_x0000_t75" style="width:57pt;height:38.25pt" o:ole="">
            <v:imagedata r:id="rId392" o:title=""/>
          </v:shape>
          <o:OLEObject Type="Embed" ProgID="Equation.DSMT4" ShapeID="_x0000_i1232" DrawAspect="Content" ObjectID="_1458439441" r:id="rId393"/>
        </w:object>
      </w:r>
    </w:p>
    <w:p w:rsidR="00FA1669" w:rsidRPr="003222F9" w:rsidRDefault="00FA1669" w:rsidP="0096069D">
      <w:pPr>
        <w:widowControl/>
        <w:spacing w:line="360" w:lineRule="auto"/>
        <w:ind w:firstLine="709"/>
        <w:rPr>
          <w:noProof/>
          <w:color w:val="000000"/>
          <w:sz w:val="28"/>
          <w:szCs w:val="24"/>
        </w:rPr>
      </w:pPr>
      <w:r w:rsidRPr="003222F9">
        <w:rPr>
          <w:noProof/>
          <w:color w:val="000000"/>
          <w:sz w:val="28"/>
          <w:szCs w:val="24"/>
        </w:rPr>
        <w:t>Упрочняющая обработка</w:t>
      </w:r>
    </w:p>
    <w:p w:rsidR="00FA1669" w:rsidRPr="003222F9" w:rsidRDefault="00FA1669" w:rsidP="0096069D">
      <w:pPr>
        <w:widowControl/>
        <w:spacing w:line="360" w:lineRule="auto"/>
        <w:ind w:firstLine="709"/>
        <w:rPr>
          <w:noProof/>
          <w:color w:val="000000"/>
          <w:sz w:val="28"/>
          <w:szCs w:val="24"/>
        </w:rPr>
      </w:pPr>
      <w:r w:rsidRPr="003222F9">
        <w:rPr>
          <w:noProof/>
          <w:color w:val="000000"/>
          <w:sz w:val="28"/>
          <w:szCs w:val="24"/>
        </w:rPr>
        <w:object w:dxaOrig="740" w:dyaOrig="380">
          <v:shape id="_x0000_i1233" type="#_x0000_t75" style="width:36.75pt;height:18.75pt" o:ole="">
            <v:imagedata r:id="rId394" o:title=""/>
          </v:shape>
          <o:OLEObject Type="Embed" ProgID="Equation.DSMT4" ShapeID="_x0000_i1233" DrawAspect="Content" ObjectID="_1458439442" r:id="rId395"/>
        </w:object>
      </w:r>
    </w:p>
    <w:p w:rsidR="00542C64" w:rsidRPr="003222F9" w:rsidRDefault="00542C64" w:rsidP="0096069D">
      <w:pPr>
        <w:widowControl/>
        <w:spacing w:line="360" w:lineRule="auto"/>
        <w:ind w:firstLine="709"/>
        <w:rPr>
          <w:noProof/>
          <w:color w:val="000000"/>
          <w:sz w:val="28"/>
          <w:szCs w:val="32"/>
        </w:rPr>
      </w:pPr>
    </w:p>
    <w:p w:rsidR="00332D72" w:rsidRPr="003222F9" w:rsidRDefault="00FA1669" w:rsidP="0096069D">
      <w:pPr>
        <w:widowControl/>
        <w:spacing w:line="360" w:lineRule="auto"/>
        <w:ind w:firstLine="709"/>
        <w:rPr>
          <w:noProof/>
          <w:color w:val="000000"/>
          <w:sz w:val="28"/>
          <w:szCs w:val="32"/>
        </w:rPr>
      </w:pPr>
      <w:r w:rsidRPr="003222F9">
        <w:rPr>
          <w:noProof/>
          <w:color w:val="000000"/>
          <w:sz w:val="28"/>
          <w:szCs w:val="32"/>
        </w:rPr>
        <w:object w:dxaOrig="2659" w:dyaOrig="900">
          <v:shape id="_x0000_i1234" type="#_x0000_t75" style="width:132.75pt;height:45pt" o:ole="">
            <v:imagedata r:id="rId396" o:title=""/>
          </v:shape>
          <o:OLEObject Type="Embed" ProgID="Equation.DSMT4" ShapeID="_x0000_i1234" DrawAspect="Content" ObjectID="_1458439443" r:id="rId397"/>
        </w:object>
      </w:r>
    </w:p>
    <w:p w:rsidR="00332D72" w:rsidRPr="003222F9" w:rsidRDefault="00FA1669" w:rsidP="0096069D">
      <w:pPr>
        <w:widowControl/>
        <w:spacing w:line="360" w:lineRule="auto"/>
        <w:ind w:firstLine="709"/>
        <w:rPr>
          <w:noProof/>
          <w:color w:val="000000"/>
          <w:sz w:val="28"/>
          <w:szCs w:val="32"/>
        </w:rPr>
      </w:pPr>
      <w:r w:rsidRPr="003222F9">
        <w:rPr>
          <w:noProof/>
          <w:color w:val="000000"/>
          <w:sz w:val="28"/>
          <w:szCs w:val="32"/>
        </w:rPr>
        <w:object w:dxaOrig="2659" w:dyaOrig="900">
          <v:shape id="_x0000_i1235" type="#_x0000_t75" style="width:132.75pt;height:45pt" o:ole="">
            <v:imagedata r:id="rId398" o:title=""/>
          </v:shape>
          <o:OLEObject Type="Embed" ProgID="Equation.DSMT4" ShapeID="_x0000_i1235" DrawAspect="Content" ObjectID="_1458439444" r:id="rId399"/>
        </w:object>
      </w:r>
    </w:p>
    <w:p w:rsidR="00332D72"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3460" w:dyaOrig="980">
          <v:shape id="_x0000_i1236" type="#_x0000_t75" style="width:173.25pt;height:48.75pt" o:ole="">
            <v:imagedata r:id="rId400" o:title=""/>
          </v:shape>
          <o:OLEObject Type="Embed" ProgID="Equation.DSMT4" ShapeID="_x0000_i1236" DrawAspect="Content" ObjectID="_1458439445" r:id="rId401"/>
        </w:object>
      </w:r>
    </w:p>
    <w:p w:rsidR="00FA1669"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3640" w:dyaOrig="980">
          <v:shape id="_x0000_i1237" type="#_x0000_t75" style="width:182.25pt;height:48.75pt" o:ole="">
            <v:imagedata r:id="rId402" o:title=""/>
          </v:shape>
          <o:OLEObject Type="Embed" ProgID="Equation.DSMT4" ShapeID="_x0000_i1237" DrawAspect="Content" ObjectID="_1458439446" r:id="rId403"/>
        </w:object>
      </w:r>
    </w:p>
    <w:p w:rsidR="00FA1669" w:rsidRPr="003222F9" w:rsidRDefault="00E62300" w:rsidP="0096069D">
      <w:pPr>
        <w:widowControl/>
        <w:spacing w:line="360" w:lineRule="auto"/>
        <w:ind w:firstLine="709"/>
        <w:rPr>
          <w:noProof/>
          <w:color w:val="000000"/>
          <w:sz w:val="28"/>
          <w:szCs w:val="32"/>
        </w:rPr>
      </w:pPr>
      <w:r w:rsidRPr="003222F9">
        <w:rPr>
          <w:noProof/>
          <w:color w:val="000000"/>
          <w:sz w:val="28"/>
          <w:szCs w:val="32"/>
        </w:rPr>
        <w:object w:dxaOrig="3540" w:dyaOrig="760">
          <v:shape id="_x0000_i1238" type="#_x0000_t75" style="width:177pt;height:38.25pt" o:ole="">
            <v:imagedata r:id="rId404" o:title=""/>
          </v:shape>
          <o:OLEObject Type="Embed" ProgID="Equation.DSMT4" ShapeID="_x0000_i1238" DrawAspect="Content" ObjectID="_1458439447" r:id="rId405"/>
        </w:object>
      </w:r>
    </w:p>
    <w:p w:rsidR="00542C64" w:rsidRPr="003222F9" w:rsidRDefault="00542C64" w:rsidP="0096069D">
      <w:pPr>
        <w:widowControl/>
        <w:spacing w:line="360" w:lineRule="auto"/>
        <w:ind w:firstLine="709"/>
        <w:rPr>
          <w:noProof/>
          <w:color w:val="000000"/>
          <w:sz w:val="28"/>
          <w:szCs w:val="24"/>
        </w:rPr>
      </w:pPr>
    </w:p>
    <w:p w:rsidR="007A0C14" w:rsidRPr="003222F9" w:rsidRDefault="007A0C14" w:rsidP="0096069D">
      <w:pPr>
        <w:widowControl/>
        <w:spacing w:line="360" w:lineRule="auto"/>
        <w:ind w:firstLine="709"/>
        <w:rPr>
          <w:noProof/>
          <w:color w:val="000000"/>
          <w:sz w:val="28"/>
          <w:szCs w:val="24"/>
        </w:rPr>
      </w:pPr>
      <w:r w:rsidRPr="003222F9">
        <w:rPr>
          <w:noProof/>
          <w:color w:val="000000"/>
          <w:sz w:val="28"/>
          <w:szCs w:val="24"/>
        </w:rPr>
        <w:t>Усталостная прочность вала обеспечивается.</w:t>
      </w:r>
    </w:p>
    <w:p w:rsidR="00B978C0" w:rsidRPr="003222F9" w:rsidRDefault="00B978C0" w:rsidP="0096069D">
      <w:pPr>
        <w:widowControl/>
        <w:spacing w:line="360" w:lineRule="auto"/>
        <w:ind w:firstLine="709"/>
        <w:outlineLvl w:val="1"/>
        <w:rPr>
          <w:noProof/>
          <w:color w:val="000000"/>
          <w:sz w:val="28"/>
          <w:szCs w:val="28"/>
        </w:rPr>
      </w:pPr>
      <w:bookmarkStart w:id="53" w:name="_Toc135719045"/>
      <w:bookmarkStart w:id="54" w:name="_Toc135719207"/>
    </w:p>
    <w:p w:rsidR="007A0C14" w:rsidRPr="003222F9" w:rsidRDefault="002543E7" w:rsidP="0096069D">
      <w:pPr>
        <w:widowControl/>
        <w:spacing w:line="360" w:lineRule="auto"/>
        <w:ind w:firstLine="709"/>
        <w:outlineLvl w:val="1"/>
        <w:rPr>
          <w:noProof/>
          <w:color w:val="000000"/>
          <w:sz w:val="28"/>
          <w:szCs w:val="28"/>
        </w:rPr>
      </w:pPr>
      <w:r w:rsidRPr="003222F9">
        <w:rPr>
          <w:noProof/>
          <w:color w:val="000000"/>
          <w:sz w:val="28"/>
          <w:szCs w:val="28"/>
        </w:rPr>
        <w:t>2</w:t>
      </w:r>
      <w:r w:rsidR="001B4309" w:rsidRPr="003222F9">
        <w:rPr>
          <w:noProof/>
          <w:color w:val="000000"/>
          <w:sz w:val="28"/>
          <w:szCs w:val="28"/>
        </w:rPr>
        <w:t>.</w:t>
      </w:r>
      <w:r w:rsidR="00EC4626" w:rsidRPr="003222F9">
        <w:rPr>
          <w:noProof/>
          <w:color w:val="000000"/>
          <w:sz w:val="28"/>
          <w:szCs w:val="28"/>
        </w:rPr>
        <w:t>9</w:t>
      </w:r>
      <w:r w:rsidR="001B4309" w:rsidRPr="003222F9">
        <w:rPr>
          <w:noProof/>
          <w:color w:val="000000"/>
          <w:sz w:val="28"/>
          <w:szCs w:val="28"/>
        </w:rPr>
        <w:t xml:space="preserve"> Расчет шпоночных соединений</w:t>
      </w:r>
      <w:bookmarkEnd w:id="53"/>
      <w:bookmarkEnd w:id="54"/>
    </w:p>
    <w:p w:rsidR="001C4802" w:rsidRPr="003222F9" w:rsidRDefault="001C4802" w:rsidP="0096069D">
      <w:pPr>
        <w:widowControl/>
        <w:spacing w:line="360" w:lineRule="auto"/>
        <w:ind w:firstLine="709"/>
        <w:rPr>
          <w:noProof/>
          <w:color w:val="000000"/>
          <w:sz w:val="28"/>
          <w:szCs w:val="28"/>
        </w:rPr>
      </w:pPr>
    </w:p>
    <w:p w:rsidR="001C4802" w:rsidRPr="003222F9" w:rsidRDefault="001C4802" w:rsidP="0096069D">
      <w:pPr>
        <w:widowControl/>
        <w:spacing w:line="360" w:lineRule="auto"/>
        <w:ind w:firstLine="709"/>
        <w:rPr>
          <w:noProof/>
          <w:color w:val="000000"/>
          <w:sz w:val="28"/>
          <w:szCs w:val="24"/>
        </w:rPr>
      </w:pPr>
      <w:r w:rsidRPr="003222F9">
        <w:rPr>
          <w:noProof/>
          <w:color w:val="000000"/>
          <w:sz w:val="28"/>
          <w:szCs w:val="24"/>
        </w:rPr>
        <w:t>Шпоночное соединение относится к классу ненапряженных соединений. Наиболее распространены призматические шпонки, размеры сечений которых, выбирают в зависимости от диаметра вала d. Материал шпонок сталь 45 или Ст6 с пределом текучести s</w:t>
      </w:r>
      <w:r w:rsidRPr="003222F9">
        <w:rPr>
          <w:noProof/>
          <w:color w:val="000000"/>
          <w:sz w:val="28"/>
          <w:szCs w:val="24"/>
          <w:vertAlign w:val="subscript"/>
        </w:rPr>
        <w:t xml:space="preserve">B </w:t>
      </w:r>
      <w:r w:rsidRPr="003222F9">
        <w:rPr>
          <w:noProof/>
          <w:color w:val="000000"/>
          <w:sz w:val="28"/>
          <w:szCs w:val="24"/>
        </w:rPr>
        <w:t>= 590÷750 МПа. Такие соединения в сравнении с напряженными более технологичны (легкий монтаж и демонтаж) и обеспечивают лучшее центрирование деталей. Длину призматических шпонок выбирают в соответствии с расчетом на смятие по боковым сторонам шпонки</w:t>
      </w:r>
    </w:p>
    <w:p w:rsidR="00542C64" w:rsidRPr="003222F9" w:rsidRDefault="00542C64" w:rsidP="0096069D">
      <w:pPr>
        <w:widowControl/>
        <w:spacing w:line="360" w:lineRule="auto"/>
        <w:ind w:firstLine="709"/>
        <w:rPr>
          <w:noProof/>
          <w:color w:val="000000"/>
          <w:sz w:val="28"/>
          <w:szCs w:val="24"/>
        </w:rPr>
      </w:pPr>
    </w:p>
    <w:p w:rsidR="001C4802" w:rsidRPr="003222F9" w:rsidRDefault="001C4802" w:rsidP="0096069D">
      <w:pPr>
        <w:widowControl/>
        <w:spacing w:line="360" w:lineRule="auto"/>
        <w:ind w:firstLine="709"/>
        <w:rPr>
          <w:noProof/>
          <w:color w:val="000000"/>
          <w:sz w:val="28"/>
          <w:szCs w:val="24"/>
        </w:rPr>
      </w:pPr>
      <w:r w:rsidRPr="003222F9">
        <w:rPr>
          <w:noProof/>
          <w:color w:val="000000"/>
          <w:sz w:val="28"/>
          <w:szCs w:val="24"/>
        </w:rPr>
        <w:object w:dxaOrig="1880" w:dyaOrig="720">
          <v:shape id="_x0000_i1239" type="#_x0000_t75" style="width:93.75pt;height:36pt" o:ole="">
            <v:imagedata r:id="rId406" o:title=""/>
          </v:shape>
          <o:OLEObject Type="Embed" ProgID="Equation.DSMT4" ShapeID="_x0000_i1239" DrawAspect="Content" ObjectID="_1458439448" r:id="rId407"/>
        </w:object>
      </w:r>
    </w:p>
    <w:p w:rsidR="00542C64" w:rsidRPr="003222F9" w:rsidRDefault="00542C64" w:rsidP="0096069D">
      <w:pPr>
        <w:widowControl/>
        <w:spacing w:line="360" w:lineRule="auto"/>
        <w:ind w:firstLine="709"/>
        <w:rPr>
          <w:noProof/>
          <w:color w:val="000000"/>
          <w:sz w:val="28"/>
          <w:szCs w:val="24"/>
        </w:rPr>
      </w:pPr>
    </w:p>
    <w:p w:rsidR="001C4802" w:rsidRPr="003222F9" w:rsidRDefault="001C4802" w:rsidP="0096069D">
      <w:pPr>
        <w:widowControl/>
        <w:spacing w:line="360" w:lineRule="auto"/>
        <w:ind w:firstLine="709"/>
        <w:rPr>
          <w:noProof/>
          <w:color w:val="000000"/>
          <w:sz w:val="28"/>
          <w:szCs w:val="24"/>
        </w:rPr>
      </w:pPr>
      <w:r w:rsidRPr="003222F9">
        <w:rPr>
          <w:noProof/>
          <w:color w:val="000000"/>
          <w:sz w:val="28"/>
          <w:szCs w:val="24"/>
        </w:rPr>
        <w:t>где T-наибольший крутящий момент с учетом динамических нагрузок при пуске или внезапном торможении, Н∙м; h – высота шпонки: t</w:t>
      </w:r>
      <w:r w:rsidRPr="003222F9">
        <w:rPr>
          <w:noProof/>
          <w:color w:val="000000"/>
          <w:sz w:val="28"/>
          <w:szCs w:val="24"/>
          <w:vertAlign w:val="subscript"/>
        </w:rPr>
        <w:t>1</w:t>
      </w:r>
      <w:r w:rsidR="0022539D" w:rsidRPr="003222F9">
        <w:rPr>
          <w:noProof/>
          <w:color w:val="000000"/>
          <w:sz w:val="28"/>
          <w:szCs w:val="24"/>
        </w:rPr>
        <w:t xml:space="preserve"> – заглубление шпонки в вал, t</w:t>
      </w:r>
      <w:r w:rsidR="0022539D" w:rsidRPr="003222F9">
        <w:rPr>
          <w:noProof/>
          <w:color w:val="000000"/>
          <w:sz w:val="28"/>
          <w:szCs w:val="24"/>
          <w:vertAlign w:val="subscript"/>
        </w:rPr>
        <w:t>1</w:t>
      </w:r>
      <w:r w:rsidR="0022539D" w:rsidRPr="003222F9">
        <w:rPr>
          <w:noProof/>
          <w:color w:val="000000"/>
          <w:sz w:val="28"/>
          <w:szCs w:val="24"/>
        </w:rPr>
        <w:t>≈ 0.6 h, мм.</w:t>
      </w:r>
    </w:p>
    <w:p w:rsidR="00FA1669" w:rsidRPr="003222F9" w:rsidRDefault="0022539D" w:rsidP="0096069D">
      <w:pPr>
        <w:widowControl/>
        <w:spacing w:line="360" w:lineRule="auto"/>
        <w:ind w:firstLine="709"/>
        <w:rPr>
          <w:noProof/>
          <w:color w:val="000000"/>
          <w:sz w:val="28"/>
          <w:szCs w:val="24"/>
        </w:rPr>
      </w:pPr>
      <w:r w:rsidRPr="003222F9">
        <w:rPr>
          <w:noProof/>
          <w:color w:val="000000"/>
          <w:sz w:val="28"/>
          <w:szCs w:val="24"/>
        </w:rPr>
        <w:t>Рабочая длина шпонки l</w:t>
      </w:r>
      <w:r w:rsidRPr="003222F9">
        <w:rPr>
          <w:noProof/>
          <w:color w:val="000000"/>
          <w:sz w:val="28"/>
          <w:szCs w:val="24"/>
          <w:vertAlign w:val="subscript"/>
        </w:rPr>
        <w:t>p</w:t>
      </w:r>
      <w:r w:rsidRPr="003222F9">
        <w:rPr>
          <w:noProof/>
          <w:color w:val="000000"/>
          <w:sz w:val="28"/>
          <w:szCs w:val="24"/>
        </w:rPr>
        <w:t xml:space="preserve"> равна длине l призматической шпонки с плоскими торцами. При скругленных торцах</w:t>
      </w:r>
      <w:r w:rsidR="00542C64" w:rsidRPr="003222F9">
        <w:rPr>
          <w:noProof/>
          <w:color w:val="000000"/>
          <w:sz w:val="28"/>
          <w:szCs w:val="24"/>
        </w:rPr>
        <w:t xml:space="preserve"> </w:t>
      </w:r>
      <w:r w:rsidRPr="003222F9">
        <w:rPr>
          <w:noProof/>
          <w:color w:val="000000"/>
          <w:sz w:val="28"/>
          <w:szCs w:val="24"/>
        </w:rPr>
        <w:object w:dxaOrig="960" w:dyaOrig="380">
          <v:shape id="_x0000_i1240" type="#_x0000_t75" style="width:48pt;height:18.75pt" o:ole="">
            <v:imagedata r:id="rId408" o:title=""/>
          </v:shape>
          <o:OLEObject Type="Embed" ProgID="Equation.DSMT4" ShapeID="_x0000_i1240" DrawAspect="Content" ObjectID="_1458439449" r:id="rId409"/>
        </w:object>
      </w:r>
      <w:r w:rsidR="00542C64" w:rsidRPr="003222F9">
        <w:rPr>
          <w:noProof/>
          <w:color w:val="000000"/>
          <w:sz w:val="28"/>
          <w:szCs w:val="24"/>
        </w:rPr>
        <w:t xml:space="preserve"> </w:t>
      </w:r>
      <w:r w:rsidRPr="003222F9">
        <w:rPr>
          <w:noProof/>
          <w:color w:val="000000"/>
          <w:sz w:val="28"/>
          <w:szCs w:val="24"/>
        </w:rPr>
        <w:t>где, b – ширина шпонки.</w:t>
      </w:r>
    </w:p>
    <w:p w:rsidR="00FA1669" w:rsidRPr="003222F9" w:rsidRDefault="0022539D" w:rsidP="0096069D">
      <w:pPr>
        <w:widowControl/>
        <w:spacing w:line="360" w:lineRule="auto"/>
        <w:ind w:firstLine="709"/>
        <w:rPr>
          <w:noProof/>
          <w:color w:val="000000"/>
          <w:sz w:val="28"/>
          <w:szCs w:val="24"/>
        </w:rPr>
      </w:pPr>
      <w:r w:rsidRPr="003222F9">
        <w:rPr>
          <w:noProof/>
          <w:color w:val="000000"/>
          <w:sz w:val="28"/>
          <w:szCs w:val="24"/>
        </w:rPr>
        <w:t>Допускаемые напряжения для шпонки назначают в зависимости от предела текучести s</w:t>
      </w:r>
      <w:r w:rsidRPr="003222F9">
        <w:rPr>
          <w:noProof/>
          <w:color w:val="000000"/>
          <w:sz w:val="28"/>
          <w:szCs w:val="24"/>
          <w:vertAlign w:val="subscript"/>
        </w:rPr>
        <w:t>T</w:t>
      </w:r>
      <w:r w:rsidRPr="003222F9">
        <w:rPr>
          <w:noProof/>
          <w:color w:val="000000"/>
          <w:sz w:val="28"/>
          <w:szCs w:val="24"/>
        </w:rPr>
        <w:t xml:space="preserve"> материала шпонки или сопряженных деталей, если их прочность ниже прочности шпонки:</w:t>
      </w:r>
    </w:p>
    <w:p w:rsidR="00542C64" w:rsidRPr="003222F9" w:rsidRDefault="00542C64" w:rsidP="0096069D">
      <w:pPr>
        <w:widowControl/>
        <w:spacing w:line="360" w:lineRule="auto"/>
        <w:ind w:firstLine="709"/>
        <w:rPr>
          <w:noProof/>
          <w:color w:val="000000"/>
          <w:sz w:val="28"/>
          <w:szCs w:val="24"/>
        </w:rPr>
      </w:pPr>
    </w:p>
    <w:p w:rsidR="0022539D" w:rsidRPr="003222F9" w:rsidRDefault="0022539D" w:rsidP="0096069D">
      <w:pPr>
        <w:widowControl/>
        <w:spacing w:line="360" w:lineRule="auto"/>
        <w:ind w:firstLine="709"/>
        <w:rPr>
          <w:noProof/>
          <w:color w:val="000000"/>
          <w:sz w:val="28"/>
          <w:szCs w:val="24"/>
        </w:rPr>
      </w:pPr>
      <w:r w:rsidRPr="003222F9">
        <w:rPr>
          <w:noProof/>
          <w:color w:val="000000"/>
          <w:sz w:val="28"/>
          <w:szCs w:val="24"/>
        </w:rPr>
        <w:object w:dxaOrig="1020" w:dyaOrig="660">
          <v:shape id="_x0000_i1241" type="#_x0000_t75" style="width:51pt;height:33pt" o:ole="">
            <v:imagedata r:id="rId410" o:title=""/>
          </v:shape>
          <o:OLEObject Type="Embed" ProgID="Equation.DSMT4" ShapeID="_x0000_i1241" DrawAspect="Content" ObjectID="_1458439450" r:id="rId411"/>
        </w:object>
      </w:r>
    </w:p>
    <w:p w:rsidR="00542C64" w:rsidRPr="003222F9" w:rsidRDefault="00542C64" w:rsidP="0096069D">
      <w:pPr>
        <w:widowControl/>
        <w:spacing w:line="360" w:lineRule="auto"/>
        <w:ind w:firstLine="709"/>
        <w:rPr>
          <w:noProof/>
          <w:color w:val="000000"/>
          <w:sz w:val="28"/>
          <w:szCs w:val="24"/>
        </w:rPr>
      </w:pPr>
    </w:p>
    <w:p w:rsidR="00FA1669" w:rsidRPr="003222F9" w:rsidRDefault="0022539D" w:rsidP="0096069D">
      <w:pPr>
        <w:widowControl/>
        <w:spacing w:line="360" w:lineRule="auto"/>
        <w:ind w:firstLine="709"/>
        <w:rPr>
          <w:noProof/>
          <w:color w:val="000000"/>
          <w:sz w:val="28"/>
          <w:szCs w:val="24"/>
        </w:rPr>
      </w:pPr>
      <w:r w:rsidRPr="003222F9">
        <w:rPr>
          <w:noProof/>
          <w:color w:val="000000"/>
          <w:sz w:val="28"/>
          <w:szCs w:val="24"/>
        </w:rPr>
        <w:t>При нереверсивной нагрузке с частыми пусками и остановами [s] = 2.9÷3.5.</w:t>
      </w:r>
      <w:r w:rsidR="002F1038" w:rsidRPr="003222F9">
        <w:rPr>
          <w:noProof/>
          <w:color w:val="000000"/>
          <w:sz w:val="28"/>
          <w:szCs w:val="24"/>
        </w:rPr>
        <w:t xml:space="preserve"> При реверсивной нагрузке указанные значения [s] повышают на 30%. </w:t>
      </w:r>
    </w:p>
    <w:p w:rsidR="00FA1669" w:rsidRPr="003222F9" w:rsidRDefault="002F1038" w:rsidP="0096069D">
      <w:pPr>
        <w:widowControl/>
        <w:spacing w:line="360" w:lineRule="auto"/>
        <w:ind w:firstLine="709"/>
        <w:rPr>
          <w:noProof/>
          <w:color w:val="000000"/>
          <w:sz w:val="28"/>
          <w:szCs w:val="24"/>
        </w:rPr>
      </w:pPr>
      <w:r w:rsidRPr="003222F9">
        <w:rPr>
          <w:noProof/>
          <w:color w:val="000000"/>
          <w:sz w:val="28"/>
          <w:szCs w:val="24"/>
        </w:rPr>
        <w:t>Для установки шпонки в паз вала рекомендуют переходную посадку P9/h9, а в паз отверстия H9/h9 или J</w:t>
      </w:r>
      <w:r w:rsidRPr="003222F9">
        <w:rPr>
          <w:noProof/>
          <w:color w:val="000000"/>
          <w:sz w:val="28"/>
          <w:szCs w:val="24"/>
          <w:vertAlign w:val="subscript"/>
        </w:rPr>
        <w:t>s</w:t>
      </w:r>
      <w:r w:rsidRPr="003222F9">
        <w:rPr>
          <w:noProof/>
          <w:color w:val="000000"/>
          <w:sz w:val="28"/>
          <w:szCs w:val="24"/>
        </w:rPr>
        <w:t>9/h9 – посадки с зазором. Сборка соединения без смятия рабочих поверхностей возможна, если перекос шпонки D</w:t>
      </w:r>
      <w:r w:rsidRPr="003222F9">
        <w:rPr>
          <w:noProof/>
          <w:color w:val="000000"/>
          <w:sz w:val="28"/>
          <w:szCs w:val="24"/>
          <w:vertAlign w:val="subscript"/>
        </w:rPr>
        <w:t xml:space="preserve">П </w:t>
      </w:r>
      <w:r w:rsidRPr="003222F9">
        <w:rPr>
          <w:noProof/>
          <w:color w:val="000000"/>
          <w:sz w:val="28"/>
          <w:szCs w:val="24"/>
        </w:rPr>
        <w:t>относительно пазов ступицы и вала на длине соединения l</w:t>
      </w:r>
      <w:r w:rsidRPr="003222F9">
        <w:rPr>
          <w:noProof/>
          <w:color w:val="000000"/>
          <w:sz w:val="28"/>
          <w:szCs w:val="24"/>
          <w:vertAlign w:val="subscript"/>
        </w:rPr>
        <w:t>p</w:t>
      </w:r>
      <w:r w:rsidR="0096069D" w:rsidRPr="003222F9">
        <w:rPr>
          <w:noProof/>
          <w:color w:val="000000"/>
          <w:sz w:val="28"/>
          <w:szCs w:val="24"/>
        </w:rPr>
        <w:t xml:space="preserve"> </w:t>
      </w:r>
      <w:r w:rsidRPr="003222F9">
        <w:rPr>
          <w:noProof/>
          <w:color w:val="000000"/>
          <w:sz w:val="28"/>
          <w:szCs w:val="24"/>
        </w:rPr>
        <w:t xml:space="preserve">не превышает величину зазора в сопряжении. Относительный поворот </w:t>
      </w:r>
    </w:p>
    <w:p w:rsidR="002F1038"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2F1038" w:rsidRPr="003222F9">
        <w:rPr>
          <w:noProof/>
          <w:color w:val="000000"/>
          <w:sz w:val="28"/>
          <w:szCs w:val="24"/>
        </w:rPr>
        <w:object w:dxaOrig="740" w:dyaOrig="620">
          <v:shape id="_x0000_i1242" type="#_x0000_t75" style="width:36.75pt;height:30.75pt" o:ole="">
            <v:imagedata r:id="rId412" o:title=""/>
          </v:shape>
          <o:OLEObject Type="Embed" ProgID="Equation.DSMT4" ShapeID="_x0000_i1242" DrawAspect="Content" ObjectID="_1458439451" r:id="rId413"/>
        </w:object>
      </w:r>
    </w:p>
    <w:p w:rsidR="00542C64" w:rsidRPr="003222F9" w:rsidRDefault="00542C64" w:rsidP="0096069D">
      <w:pPr>
        <w:widowControl/>
        <w:spacing w:line="360" w:lineRule="auto"/>
        <w:ind w:firstLine="709"/>
        <w:rPr>
          <w:noProof/>
          <w:color w:val="000000"/>
          <w:sz w:val="28"/>
          <w:szCs w:val="24"/>
        </w:rPr>
      </w:pPr>
    </w:p>
    <w:p w:rsidR="002F1038" w:rsidRPr="003222F9" w:rsidRDefault="002F1038" w:rsidP="0096069D">
      <w:pPr>
        <w:widowControl/>
        <w:spacing w:line="360" w:lineRule="auto"/>
        <w:ind w:firstLine="709"/>
        <w:rPr>
          <w:noProof/>
          <w:color w:val="000000"/>
          <w:sz w:val="28"/>
          <w:szCs w:val="24"/>
        </w:rPr>
      </w:pPr>
      <w:r w:rsidRPr="003222F9">
        <w:rPr>
          <w:noProof/>
          <w:color w:val="000000"/>
          <w:sz w:val="28"/>
          <w:szCs w:val="24"/>
        </w:rPr>
        <w:t>ступицы и вала компенсирует смещение D</w:t>
      </w:r>
      <w:r w:rsidRPr="003222F9">
        <w:rPr>
          <w:noProof/>
          <w:color w:val="000000"/>
          <w:sz w:val="28"/>
          <w:szCs w:val="24"/>
          <w:vertAlign w:val="subscript"/>
        </w:rPr>
        <w:t>с</w:t>
      </w:r>
      <w:r w:rsidRPr="003222F9">
        <w:rPr>
          <w:noProof/>
          <w:color w:val="000000"/>
          <w:sz w:val="28"/>
          <w:szCs w:val="24"/>
        </w:rPr>
        <w:t xml:space="preserve"> шпоночного паза </w:t>
      </w:r>
      <w:r w:rsidR="00717848" w:rsidRPr="003222F9">
        <w:rPr>
          <w:noProof/>
          <w:color w:val="000000"/>
          <w:sz w:val="28"/>
          <w:szCs w:val="24"/>
        </w:rPr>
        <w:t>относительно осей отверстия и вала, но приводит к несовпадению рабочих поверхностей. Для снижения неравномерностей распределения напряжений по длине и высоте шпонки, а также свободной сборки соединения устанавливают допуск на перекос d</w:t>
      </w:r>
      <w:r w:rsidR="00717848" w:rsidRPr="003222F9">
        <w:rPr>
          <w:noProof/>
          <w:color w:val="000000"/>
          <w:sz w:val="28"/>
          <w:szCs w:val="24"/>
          <w:vertAlign w:val="subscript"/>
        </w:rPr>
        <w:t>П</w:t>
      </w:r>
      <w:r w:rsidR="00717848" w:rsidRPr="003222F9">
        <w:rPr>
          <w:noProof/>
          <w:color w:val="000000"/>
          <w:sz w:val="28"/>
          <w:szCs w:val="24"/>
        </w:rPr>
        <w:t xml:space="preserve"> ≤ 0.5d</w:t>
      </w:r>
      <w:r w:rsidR="00717848" w:rsidRPr="003222F9">
        <w:rPr>
          <w:noProof/>
          <w:color w:val="000000"/>
          <w:sz w:val="28"/>
          <w:szCs w:val="24"/>
          <w:vertAlign w:val="subscript"/>
        </w:rPr>
        <w:t>Ш</w:t>
      </w:r>
      <w:r w:rsidR="00717848" w:rsidRPr="003222F9">
        <w:rPr>
          <w:noProof/>
          <w:color w:val="000000"/>
          <w:sz w:val="28"/>
          <w:szCs w:val="24"/>
        </w:rPr>
        <w:t xml:space="preserve"> и на смещение d</w:t>
      </w:r>
      <w:r w:rsidR="00717848" w:rsidRPr="003222F9">
        <w:rPr>
          <w:noProof/>
          <w:color w:val="000000"/>
          <w:sz w:val="28"/>
          <w:szCs w:val="24"/>
          <w:vertAlign w:val="subscript"/>
        </w:rPr>
        <w:t>С</w:t>
      </w:r>
      <w:r w:rsidR="00717848" w:rsidRPr="003222F9">
        <w:rPr>
          <w:noProof/>
          <w:color w:val="000000"/>
          <w:sz w:val="28"/>
          <w:szCs w:val="24"/>
        </w:rPr>
        <w:t xml:space="preserve"> ≤ 2d</w:t>
      </w:r>
      <w:r w:rsidR="00717848" w:rsidRPr="003222F9">
        <w:rPr>
          <w:noProof/>
          <w:color w:val="000000"/>
          <w:sz w:val="28"/>
          <w:szCs w:val="24"/>
          <w:vertAlign w:val="subscript"/>
        </w:rPr>
        <w:t>Ш</w:t>
      </w:r>
      <w:r w:rsidR="00717848" w:rsidRPr="003222F9">
        <w:rPr>
          <w:noProof/>
          <w:color w:val="000000"/>
          <w:sz w:val="28"/>
          <w:szCs w:val="24"/>
        </w:rPr>
        <w:t>, где d</w:t>
      </w:r>
      <w:r w:rsidR="00717848" w:rsidRPr="003222F9">
        <w:rPr>
          <w:noProof/>
          <w:color w:val="000000"/>
          <w:sz w:val="28"/>
          <w:szCs w:val="24"/>
          <w:vertAlign w:val="subscript"/>
        </w:rPr>
        <w:t>Ш</w:t>
      </w:r>
      <w:r w:rsidR="00717848" w:rsidRPr="003222F9">
        <w:rPr>
          <w:noProof/>
          <w:color w:val="000000"/>
          <w:sz w:val="28"/>
          <w:szCs w:val="24"/>
        </w:rPr>
        <w:t xml:space="preserve"> – допуск на ширину шпоночного паза.</w:t>
      </w:r>
    </w:p>
    <w:p w:rsidR="00717848" w:rsidRPr="003222F9" w:rsidRDefault="00717848" w:rsidP="0096069D">
      <w:pPr>
        <w:widowControl/>
        <w:spacing w:line="360" w:lineRule="auto"/>
        <w:ind w:firstLine="709"/>
        <w:rPr>
          <w:noProof/>
          <w:color w:val="000000"/>
          <w:sz w:val="28"/>
          <w:szCs w:val="24"/>
        </w:rPr>
      </w:pPr>
      <w:r w:rsidRPr="003222F9">
        <w:rPr>
          <w:noProof/>
          <w:color w:val="000000"/>
          <w:sz w:val="28"/>
          <w:szCs w:val="24"/>
        </w:rPr>
        <w:t>При изготовлении шпоночного паза на валу дисковой фрезой коэффициент концентрации напряжений меньше, чем при изготовлении пальцевой фрезой. Дисковая фреза обеспечивает также более точное изготовление паза, однако необходимо предусматривать место для свободного выхода фрезы.</w:t>
      </w:r>
    </w:p>
    <w:p w:rsidR="007A0C14" w:rsidRPr="003222F9" w:rsidRDefault="007A0C14" w:rsidP="0096069D">
      <w:pPr>
        <w:widowControl/>
        <w:spacing w:line="360" w:lineRule="auto"/>
        <w:ind w:firstLine="709"/>
        <w:rPr>
          <w:noProof/>
          <w:color w:val="000000"/>
          <w:sz w:val="28"/>
          <w:szCs w:val="24"/>
        </w:rPr>
      </w:pPr>
    </w:p>
    <w:p w:rsidR="00717848" w:rsidRPr="003222F9" w:rsidRDefault="00C6566D" w:rsidP="0096069D">
      <w:pPr>
        <w:widowControl/>
        <w:spacing w:line="360" w:lineRule="auto"/>
        <w:ind w:firstLine="709"/>
        <w:outlineLvl w:val="2"/>
        <w:rPr>
          <w:noProof/>
          <w:color w:val="000000"/>
          <w:sz w:val="28"/>
          <w:szCs w:val="24"/>
        </w:rPr>
      </w:pPr>
      <w:bookmarkStart w:id="55" w:name="_Toc135719046"/>
      <w:bookmarkStart w:id="56" w:name="_Toc135719208"/>
      <w:r w:rsidRPr="003222F9">
        <w:rPr>
          <w:noProof/>
          <w:color w:val="000000"/>
          <w:sz w:val="28"/>
          <w:szCs w:val="24"/>
        </w:rPr>
        <w:t>2</w:t>
      </w:r>
      <w:r w:rsidR="00717848" w:rsidRPr="003222F9">
        <w:rPr>
          <w:noProof/>
          <w:color w:val="000000"/>
          <w:sz w:val="28"/>
          <w:szCs w:val="24"/>
        </w:rPr>
        <w:t>.</w:t>
      </w:r>
      <w:r w:rsidR="00EC4626" w:rsidRPr="003222F9">
        <w:rPr>
          <w:noProof/>
          <w:color w:val="000000"/>
          <w:sz w:val="28"/>
          <w:szCs w:val="24"/>
        </w:rPr>
        <w:t>9</w:t>
      </w:r>
      <w:r w:rsidR="00717848" w:rsidRPr="003222F9">
        <w:rPr>
          <w:noProof/>
          <w:color w:val="000000"/>
          <w:sz w:val="28"/>
          <w:szCs w:val="24"/>
        </w:rPr>
        <w:t>.1 Соединение вал электродвигателя –</w:t>
      </w:r>
      <w:r w:rsidR="0096069D" w:rsidRPr="003222F9">
        <w:rPr>
          <w:noProof/>
          <w:color w:val="000000"/>
          <w:sz w:val="28"/>
          <w:szCs w:val="24"/>
        </w:rPr>
        <w:t xml:space="preserve"> </w:t>
      </w:r>
      <w:r w:rsidR="00717848" w:rsidRPr="003222F9">
        <w:rPr>
          <w:noProof/>
          <w:color w:val="000000"/>
          <w:sz w:val="28"/>
          <w:szCs w:val="24"/>
        </w:rPr>
        <w:t>быстроходный вал</w:t>
      </w:r>
      <w:bookmarkEnd w:id="55"/>
      <w:bookmarkEnd w:id="56"/>
    </w:p>
    <w:p w:rsidR="007A0C14" w:rsidRPr="003222F9" w:rsidRDefault="007A0C14" w:rsidP="0096069D">
      <w:pPr>
        <w:widowControl/>
        <w:spacing w:line="360" w:lineRule="auto"/>
        <w:ind w:firstLine="709"/>
        <w:rPr>
          <w:noProof/>
          <w:color w:val="000000"/>
          <w:sz w:val="28"/>
          <w:szCs w:val="24"/>
        </w:rPr>
      </w:pPr>
    </w:p>
    <w:p w:rsidR="007A0C14" w:rsidRPr="003222F9" w:rsidRDefault="00AF4BCC" w:rsidP="0096069D">
      <w:pPr>
        <w:widowControl/>
        <w:spacing w:line="360" w:lineRule="auto"/>
        <w:ind w:firstLine="709"/>
        <w:rPr>
          <w:noProof/>
          <w:color w:val="000000"/>
          <w:sz w:val="28"/>
          <w:szCs w:val="24"/>
        </w:rPr>
      </w:pPr>
      <w:r w:rsidRPr="003222F9">
        <w:rPr>
          <w:noProof/>
          <w:color w:val="000000"/>
          <w:sz w:val="28"/>
          <w:szCs w:val="24"/>
        </w:rPr>
        <w:object w:dxaOrig="3140" w:dyaOrig="620">
          <v:shape id="_x0000_i1243" type="#_x0000_t75" style="width:156.75pt;height:30.75pt" o:ole="">
            <v:imagedata r:id="rId414" o:title=""/>
          </v:shape>
          <o:OLEObject Type="Embed" ProgID="Equation.DSMT4" ShapeID="_x0000_i1243" DrawAspect="Content" ObjectID="_1458439452" r:id="rId415"/>
        </w:object>
      </w:r>
    </w:p>
    <w:p w:rsidR="00542C64" w:rsidRPr="003222F9" w:rsidRDefault="00542C64" w:rsidP="0096069D">
      <w:pPr>
        <w:widowControl/>
        <w:spacing w:line="360" w:lineRule="auto"/>
        <w:ind w:firstLine="709"/>
        <w:rPr>
          <w:noProof/>
          <w:color w:val="000000"/>
          <w:sz w:val="28"/>
          <w:szCs w:val="24"/>
        </w:rPr>
      </w:pPr>
    </w:p>
    <w:p w:rsidR="002A31DF" w:rsidRPr="003222F9" w:rsidRDefault="008B65D6" w:rsidP="0096069D">
      <w:pPr>
        <w:widowControl/>
        <w:spacing w:line="360" w:lineRule="auto"/>
        <w:ind w:firstLine="709"/>
        <w:rPr>
          <w:noProof/>
          <w:color w:val="000000"/>
          <w:sz w:val="28"/>
          <w:szCs w:val="24"/>
        </w:rPr>
      </w:pPr>
      <w:r w:rsidRPr="003222F9">
        <w:rPr>
          <w:noProof/>
          <w:color w:val="000000"/>
          <w:sz w:val="28"/>
          <w:szCs w:val="24"/>
        </w:rPr>
        <w:object w:dxaOrig="2960" w:dyaOrig="700">
          <v:shape id="_x0000_i1244" type="#_x0000_t75" style="width:147.75pt;height:35.25pt" o:ole="">
            <v:imagedata r:id="rId416" o:title=""/>
          </v:shape>
          <o:OLEObject Type="Embed" ProgID="Equation.DSMT4" ShapeID="_x0000_i1244" DrawAspect="Content" ObjectID="_1458439453" r:id="rId417"/>
        </w:object>
      </w:r>
    </w:p>
    <w:p w:rsidR="00542C64" w:rsidRPr="003222F9" w:rsidRDefault="00542C64" w:rsidP="0096069D">
      <w:pPr>
        <w:widowControl/>
        <w:spacing w:line="360" w:lineRule="auto"/>
        <w:ind w:firstLine="709"/>
        <w:rPr>
          <w:noProof/>
          <w:color w:val="000000"/>
          <w:sz w:val="28"/>
          <w:szCs w:val="24"/>
        </w:rPr>
      </w:pPr>
    </w:p>
    <w:p w:rsidR="007A0C14" w:rsidRPr="003222F9" w:rsidRDefault="002A31DF" w:rsidP="0096069D">
      <w:pPr>
        <w:widowControl/>
        <w:spacing w:line="360" w:lineRule="auto"/>
        <w:ind w:firstLine="709"/>
        <w:rPr>
          <w:noProof/>
          <w:color w:val="000000"/>
          <w:sz w:val="28"/>
          <w:szCs w:val="24"/>
        </w:rPr>
      </w:pPr>
      <w:r w:rsidRPr="003222F9">
        <w:rPr>
          <w:noProof/>
          <w:color w:val="000000"/>
          <w:sz w:val="28"/>
          <w:szCs w:val="24"/>
        </w:rPr>
        <w:t>l</w:t>
      </w:r>
      <w:r w:rsidRPr="003222F9">
        <w:rPr>
          <w:noProof/>
          <w:color w:val="000000"/>
          <w:sz w:val="28"/>
          <w:szCs w:val="24"/>
          <w:vertAlign w:val="subscript"/>
        </w:rPr>
        <w:t>p</w:t>
      </w:r>
      <w:r w:rsidRPr="003222F9">
        <w:rPr>
          <w:noProof/>
          <w:color w:val="000000"/>
          <w:sz w:val="28"/>
          <w:szCs w:val="24"/>
        </w:rPr>
        <w:t>=43-длина шпонки на валу поставляемого электродвигателя.</w:t>
      </w:r>
    </w:p>
    <w:p w:rsidR="00AF4BCC" w:rsidRPr="003222F9" w:rsidRDefault="00AF4BCC" w:rsidP="0096069D">
      <w:pPr>
        <w:widowControl/>
        <w:spacing w:line="360" w:lineRule="auto"/>
        <w:ind w:firstLine="709"/>
        <w:rPr>
          <w:noProof/>
          <w:color w:val="000000"/>
          <w:sz w:val="28"/>
          <w:szCs w:val="24"/>
        </w:rPr>
      </w:pPr>
    </w:p>
    <w:p w:rsidR="007A0C14" w:rsidRPr="003222F9" w:rsidRDefault="00C6566D" w:rsidP="0096069D">
      <w:pPr>
        <w:widowControl/>
        <w:spacing w:line="360" w:lineRule="auto"/>
        <w:ind w:firstLine="709"/>
        <w:rPr>
          <w:noProof/>
          <w:color w:val="000000"/>
          <w:sz w:val="28"/>
          <w:szCs w:val="24"/>
        </w:rPr>
      </w:pPr>
      <w:r w:rsidRPr="003222F9">
        <w:rPr>
          <w:noProof/>
          <w:color w:val="000000"/>
          <w:sz w:val="28"/>
          <w:szCs w:val="24"/>
        </w:rPr>
        <w:t>2</w:t>
      </w:r>
      <w:r w:rsidR="00AF4BCC" w:rsidRPr="003222F9">
        <w:rPr>
          <w:noProof/>
          <w:color w:val="000000"/>
          <w:sz w:val="28"/>
          <w:szCs w:val="24"/>
        </w:rPr>
        <w:t>.</w:t>
      </w:r>
      <w:r w:rsidR="00EC4626" w:rsidRPr="003222F9">
        <w:rPr>
          <w:noProof/>
          <w:color w:val="000000"/>
          <w:sz w:val="28"/>
          <w:szCs w:val="24"/>
        </w:rPr>
        <w:t>9</w:t>
      </w:r>
      <w:r w:rsidR="00AF4BCC" w:rsidRPr="003222F9">
        <w:rPr>
          <w:noProof/>
          <w:color w:val="000000"/>
          <w:sz w:val="28"/>
          <w:szCs w:val="24"/>
        </w:rPr>
        <w:t>.2 Соединение тихоходный вал - червячное колесо</w:t>
      </w:r>
    </w:p>
    <w:p w:rsidR="007A0C14" w:rsidRPr="003222F9" w:rsidRDefault="007A0C14" w:rsidP="0096069D">
      <w:pPr>
        <w:widowControl/>
        <w:spacing w:line="360" w:lineRule="auto"/>
        <w:ind w:firstLine="709"/>
        <w:rPr>
          <w:noProof/>
          <w:color w:val="000000"/>
          <w:sz w:val="28"/>
          <w:szCs w:val="24"/>
        </w:rPr>
      </w:pPr>
    </w:p>
    <w:p w:rsidR="00AF4BCC" w:rsidRPr="003222F9" w:rsidRDefault="00086CD8" w:rsidP="0096069D">
      <w:pPr>
        <w:widowControl/>
        <w:spacing w:line="360" w:lineRule="auto"/>
        <w:ind w:firstLine="709"/>
        <w:rPr>
          <w:noProof/>
          <w:color w:val="000000"/>
          <w:sz w:val="28"/>
          <w:szCs w:val="24"/>
        </w:rPr>
      </w:pPr>
      <w:r w:rsidRPr="003222F9">
        <w:rPr>
          <w:noProof/>
          <w:color w:val="000000"/>
          <w:sz w:val="28"/>
          <w:szCs w:val="24"/>
        </w:rPr>
        <w:object w:dxaOrig="3240" w:dyaOrig="620">
          <v:shape id="_x0000_i1245" type="#_x0000_t75" style="width:162pt;height:30.75pt" o:ole="">
            <v:imagedata r:id="rId418" o:title=""/>
          </v:shape>
          <o:OLEObject Type="Embed" ProgID="Equation.DSMT4" ShapeID="_x0000_i1245" DrawAspect="Content" ObjectID="_1458439454" r:id="rId419"/>
        </w:object>
      </w:r>
    </w:p>
    <w:p w:rsidR="00AF4BCC"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8B65D6" w:rsidRPr="003222F9">
        <w:rPr>
          <w:noProof/>
          <w:color w:val="000000"/>
          <w:sz w:val="28"/>
          <w:szCs w:val="24"/>
        </w:rPr>
        <w:object w:dxaOrig="3360" w:dyaOrig="700">
          <v:shape id="_x0000_i1246" type="#_x0000_t75" style="width:168pt;height:35.25pt" o:ole="">
            <v:imagedata r:id="rId420" o:title=""/>
          </v:shape>
          <o:OLEObject Type="Embed" ProgID="Equation.DSMT4" ShapeID="_x0000_i1246" DrawAspect="Content" ObjectID="_1458439455" r:id="rId421"/>
        </w:object>
      </w:r>
    </w:p>
    <w:p w:rsidR="002A31DF" w:rsidRPr="003222F9" w:rsidRDefault="002A31DF" w:rsidP="0096069D">
      <w:pPr>
        <w:widowControl/>
        <w:spacing w:line="360" w:lineRule="auto"/>
        <w:ind w:firstLine="709"/>
        <w:rPr>
          <w:noProof/>
          <w:color w:val="000000"/>
          <w:sz w:val="28"/>
          <w:szCs w:val="24"/>
        </w:rPr>
      </w:pPr>
      <w:r w:rsidRPr="003222F9">
        <w:rPr>
          <w:noProof/>
          <w:color w:val="000000"/>
          <w:sz w:val="28"/>
          <w:szCs w:val="24"/>
        </w:rPr>
        <w:t>l</w:t>
      </w:r>
      <w:r w:rsidRPr="003222F9">
        <w:rPr>
          <w:noProof/>
          <w:color w:val="000000"/>
          <w:sz w:val="28"/>
          <w:szCs w:val="24"/>
          <w:vertAlign w:val="subscript"/>
        </w:rPr>
        <w:t>p</w:t>
      </w:r>
      <w:r w:rsidRPr="003222F9">
        <w:rPr>
          <w:noProof/>
          <w:color w:val="000000"/>
          <w:sz w:val="28"/>
          <w:szCs w:val="24"/>
        </w:rPr>
        <w:t>=40-длина шпонки</w:t>
      </w:r>
      <w:r w:rsidR="007A44EA" w:rsidRPr="003222F9">
        <w:rPr>
          <w:noProof/>
          <w:color w:val="000000"/>
          <w:sz w:val="28"/>
          <w:szCs w:val="24"/>
        </w:rPr>
        <w:t xml:space="preserve"> по ГОСТ 23360-78 в зависимости от диаметра вала.</w:t>
      </w:r>
    </w:p>
    <w:p w:rsidR="00377641" w:rsidRPr="003222F9" w:rsidRDefault="00377641" w:rsidP="0096069D">
      <w:pPr>
        <w:widowControl/>
        <w:spacing w:line="360" w:lineRule="auto"/>
        <w:ind w:firstLine="709"/>
        <w:rPr>
          <w:noProof/>
          <w:color w:val="000000"/>
          <w:sz w:val="28"/>
          <w:szCs w:val="24"/>
        </w:rPr>
      </w:pPr>
    </w:p>
    <w:p w:rsidR="00CE2333" w:rsidRPr="003222F9" w:rsidRDefault="00C6566D" w:rsidP="0096069D">
      <w:pPr>
        <w:widowControl/>
        <w:spacing w:line="360" w:lineRule="auto"/>
        <w:ind w:firstLine="709"/>
        <w:outlineLvl w:val="2"/>
        <w:rPr>
          <w:noProof/>
          <w:color w:val="000000"/>
          <w:sz w:val="28"/>
          <w:szCs w:val="24"/>
        </w:rPr>
      </w:pPr>
      <w:bookmarkStart w:id="57" w:name="_Toc135719047"/>
      <w:bookmarkStart w:id="58" w:name="_Toc135719209"/>
      <w:r w:rsidRPr="003222F9">
        <w:rPr>
          <w:noProof/>
          <w:color w:val="000000"/>
          <w:sz w:val="28"/>
          <w:szCs w:val="24"/>
        </w:rPr>
        <w:t>2</w:t>
      </w:r>
      <w:r w:rsidR="00CE2333" w:rsidRPr="003222F9">
        <w:rPr>
          <w:noProof/>
          <w:color w:val="000000"/>
          <w:sz w:val="28"/>
          <w:szCs w:val="24"/>
        </w:rPr>
        <w:t>.</w:t>
      </w:r>
      <w:r w:rsidR="00EC4626" w:rsidRPr="003222F9">
        <w:rPr>
          <w:noProof/>
          <w:color w:val="000000"/>
          <w:sz w:val="28"/>
          <w:szCs w:val="24"/>
        </w:rPr>
        <w:t>9</w:t>
      </w:r>
      <w:r w:rsidR="00CE2333" w:rsidRPr="003222F9">
        <w:rPr>
          <w:noProof/>
          <w:color w:val="000000"/>
          <w:sz w:val="28"/>
          <w:szCs w:val="24"/>
        </w:rPr>
        <w:t>.</w:t>
      </w:r>
      <w:r w:rsidR="00377641" w:rsidRPr="003222F9">
        <w:rPr>
          <w:noProof/>
          <w:color w:val="000000"/>
          <w:sz w:val="28"/>
          <w:szCs w:val="24"/>
        </w:rPr>
        <w:t>3</w:t>
      </w:r>
      <w:r w:rsidR="00CE2333" w:rsidRPr="003222F9">
        <w:rPr>
          <w:noProof/>
          <w:color w:val="000000"/>
          <w:sz w:val="28"/>
          <w:szCs w:val="24"/>
        </w:rPr>
        <w:t xml:space="preserve"> Соединение тихоходный вал </w:t>
      </w:r>
      <w:r w:rsidR="00377641" w:rsidRPr="003222F9">
        <w:rPr>
          <w:noProof/>
          <w:color w:val="000000"/>
          <w:sz w:val="28"/>
          <w:szCs w:val="24"/>
        </w:rPr>
        <w:t>–</w:t>
      </w:r>
      <w:r w:rsidR="00CE2333" w:rsidRPr="003222F9">
        <w:rPr>
          <w:noProof/>
          <w:color w:val="000000"/>
          <w:sz w:val="28"/>
          <w:szCs w:val="24"/>
        </w:rPr>
        <w:t xml:space="preserve"> </w:t>
      </w:r>
      <w:r w:rsidR="00377641" w:rsidRPr="003222F9">
        <w:rPr>
          <w:noProof/>
          <w:color w:val="000000"/>
          <w:sz w:val="28"/>
          <w:szCs w:val="24"/>
        </w:rPr>
        <w:t>упругая муфта</w:t>
      </w:r>
      <w:bookmarkEnd w:id="57"/>
      <w:bookmarkEnd w:id="58"/>
    </w:p>
    <w:p w:rsidR="00377641" w:rsidRPr="003222F9" w:rsidRDefault="00377641" w:rsidP="0096069D">
      <w:pPr>
        <w:widowControl/>
        <w:spacing w:line="360" w:lineRule="auto"/>
        <w:ind w:firstLine="709"/>
        <w:rPr>
          <w:noProof/>
          <w:color w:val="000000"/>
          <w:sz w:val="28"/>
          <w:szCs w:val="24"/>
        </w:rPr>
      </w:pPr>
    </w:p>
    <w:p w:rsidR="00377641" w:rsidRPr="003222F9" w:rsidRDefault="00774CA5" w:rsidP="0096069D">
      <w:pPr>
        <w:widowControl/>
        <w:spacing w:line="360" w:lineRule="auto"/>
        <w:ind w:firstLine="709"/>
        <w:rPr>
          <w:noProof/>
          <w:color w:val="000000"/>
          <w:sz w:val="28"/>
          <w:szCs w:val="24"/>
        </w:rPr>
      </w:pPr>
      <w:r w:rsidRPr="003222F9">
        <w:rPr>
          <w:noProof/>
          <w:color w:val="000000"/>
          <w:sz w:val="28"/>
          <w:szCs w:val="24"/>
        </w:rPr>
        <w:object w:dxaOrig="3240" w:dyaOrig="620">
          <v:shape id="_x0000_i1247" type="#_x0000_t75" style="width:162pt;height:30.75pt" o:ole="">
            <v:imagedata r:id="rId422" o:title=""/>
          </v:shape>
          <o:OLEObject Type="Embed" ProgID="Equation.DSMT4" ShapeID="_x0000_i1247" DrawAspect="Content" ObjectID="_1458439456" r:id="rId423"/>
        </w:object>
      </w:r>
    </w:p>
    <w:p w:rsidR="00542C64" w:rsidRPr="003222F9" w:rsidRDefault="00542C64" w:rsidP="0096069D">
      <w:pPr>
        <w:widowControl/>
        <w:spacing w:line="360" w:lineRule="auto"/>
        <w:ind w:firstLine="709"/>
        <w:rPr>
          <w:noProof/>
          <w:color w:val="000000"/>
          <w:sz w:val="28"/>
          <w:szCs w:val="24"/>
        </w:rPr>
      </w:pPr>
    </w:p>
    <w:p w:rsidR="007A0C14" w:rsidRPr="003222F9" w:rsidRDefault="00B9491E" w:rsidP="0096069D">
      <w:pPr>
        <w:widowControl/>
        <w:spacing w:line="360" w:lineRule="auto"/>
        <w:ind w:firstLine="709"/>
        <w:rPr>
          <w:noProof/>
          <w:color w:val="000000"/>
          <w:sz w:val="28"/>
          <w:szCs w:val="24"/>
        </w:rPr>
      </w:pPr>
      <w:r w:rsidRPr="003222F9">
        <w:rPr>
          <w:noProof/>
          <w:color w:val="000000"/>
          <w:sz w:val="28"/>
          <w:szCs w:val="24"/>
        </w:rPr>
        <w:object w:dxaOrig="3360" w:dyaOrig="700">
          <v:shape id="_x0000_i1248" type="#_x0000_t75" style="width:168pt;height:35.25pt" o:ole="">
            <v:imagedata r:id="rId424" o:title=""/>
          </v:shape>
          <o:OLEObject Type="Embed" ProgID="Equation.DSMT4" ShapeID="_x0000_i1248" DrawAspect="Content" ObjectID="_1458439457" r:id="rId425"/>
        </w:object>
      </w:r>
    </w:p>
    <w:p w:rsidR="00774CA5" w:rsidRPr="003222F9" w:rsidRDefault="00774CA5" w:rsidP="0096069D">
      <w:pPr>
        <w:widowControl/>
        <w:spacing w:line="360" w:lineRule="auto"/>
        <w:ind w:firstLine="709"/>
        <w:rPr>
          <w:noProof/>
          <w:color w:val="000000"/>
          <w:sz w:val="28"/>
          <w:szCs w:val="24"/>
        </w:rPr>
      </w:pPr>
    </w:p>
    <w:p w:rsidR="007A44EA" w:rsidRPr="003222F9" w:rsidRDefault="007A44EA" w:rsidP="0096069D">
      <w:pPr>
        <w:widowControl/>
        <w:spacing w:line="360" w:lineRule="auto"/>
        <w:ind w:firstLine="709"/>
        <w:rPr>
          <w:noProof/>
          <w:color w:val="000000"/>
          <w:sz w:val="28"/>
          <w:szCs w:val="24"/>
        </w:rPr>
      </w:pPr>
      <w:bookmarkStart w:id="59" w:name="_Toc135719048"/>
      <w:bookmarkStart w:id="60" w:name="_Toc135719210"/>
      <w:r w:rsidRPr="003222F9">
        <w:rPr>
          <w:noProof/>
          <w:color w:val="000000"/>
          <w:sz w:val="28"/>
          <w:szCs w:val="24"/>
        </w:rPr>
        <w:t>l</w:t>
      </w:r>
      <w:r w:rsidRPr="003222F9">
        <w:rPr>
          <w:noProof/>
          <w:color w:val="000000"/>
          <w:sz w:val="28"/>
          <w:szCs w:val="24"/>
          <w:vertAlign w:val="subscript"/>
        </w:rPr>
        <w:t>p</w:t>
      </w:r>
      <w:r w:rsidRPr="003222F9">
        <w:rPr>
          <w:noProof/>
          <w:color w:val="000000"/>
          <w:sz w:val="28"/>
          <w:szCs w:val="24"/>
        </w:rPr>
        <w:t>=40-длина шпонки по ГОСТ 23360-78 в зависимости от диаметра вала.</w:t>
      </w:r>
    </w:p>
    <w:p w:rsidR="00542C64" w:rsidRPr="003222F9" w:rsidRDefault="00542C64" w:rsidP="0096069D">
      <w:pPr>
        <w:widowControl/>
        <w:spacing w:line="360" w:lineRule="auto"/>
        <w:ind w:firstLine="709"/>
        <w:outlineLvl w:val="2"/>
        <w:rPr>
          <w:noProof/>
          <w:color w:val="000000"/>
          <w:sz w:val="28"/>
          <w:szCs w:val="28"/>
        </w:rPr>
      </w:pPr>
    </w:p>
    <w:p w:rsidR="00534840" w:rsidRPr="003222F9" w:rsidRDefault="00C6566D" w:rsidP="0096069D">
      <w:pPr>
        <w:widowControl/>
        <w:spacing w:line="360" w:lineRule="auto"/>
        <w:ind w:firstLine="709"/>
        <w:outlineLvl w:val="2"/>
        <w:rPr>
          <w:noProof/>
          <w:color w:val="000000"/>
          <w:sz w:val="28"/>
          <w:szCs w:val="28"/>
        </w:rPr>
      </w:pPr>
      <w:r w:rsidRPr="003222F9">
        <w:rPr>
          <w:noProof/>
          <w:color w:val="000000"/>
          <w:sz w:val="28"/>
          <w:szCs w:val="28"/>
        </w:rPr>
        <w:t>2</w:t>
      </w:r>
      <w:r w:rsidR="00534840" w:rsidRPr="003222F9">
        <w:rPr>
          <w:noProof/>
          <w:color w:val="000000"/>
          <w:sz w:val="28"/>
          <w:szCs w:val="28"/>
        </w:rPr>
        <w:t>.</w:t>
      </w:r>
      <w:r w:rsidR="00EC4626" w:rsidRPr="003222F9">
        <w:rPr>
          <w:noProof/>
          <w:color w:val="000000"/>
          <w:sz w:val="28"/>
          <w:szCs w:val="28"/>
        </w:rPr>
        <w:t>10</w:t>
      </w:r>
      <w:r w:rsidR="00542C64" w:rsidRPr="003222F9">
        <w:rPr>
          <w:noProof/>
          <w:color w:val="000000"/>
          <w:sz w:val="28"/>
          <w:szCs w:val="28"/>
        </w:rPr>
        <w:t xml:space="preserve"> Расчет сварных соединений</w:t>
      </w:r>
    </w:p>
    <w:p w:rsidR="00542C64" w:rsidRPr="003222F9" w:rsidRDefault="00542C64" w:rsidP="0096069D">
      <w:pPr>
        <w:widowControl/>
        <w:spacing w:line="360" w:lineRule="auto"/>
        <w:ind w:firstLine="709"/>
        <w:outlineLvl w:val="2"/>
        <w:rPr>
          <w:noProof/>
          <w:color w:val="000000"/>
          <w:sz w:val="28"/>
          <w:szCs w:val="24"/>
        </w:rPr>
      </w:pPr>
    </w:p>
    <w:p w:rsidR="00534840" w:rsidRPr="003222F9" w:rsidRDefault="00534840" w:rsidP="0096069D">
      <w:pPr>
        <w:widowControl/>
        <w:spacing w:line="360" w:lineRule="auto"/>
        <w:ind w:firstLine="709"/>
        <w:outlineLvl w:val="2"/>
        <w:rPr>
          <w:noProof/>
          <w:color w:val="000000"/>
          <w:sz w:val="28"/>
          <w:szCs w:val="24"/>
        </w:rPr>
      </w:pPr>
      <w:r w:rsidRPr="003222F9">
        <w:rPr>
          <w:noProof/>
          <w:color w:val="000000"/>
          <w:sz w:val="28"/>
          <w:szCs w:val="24"/>
        </w:rPr>
        <w:t>Сварные соединения могут быть разделены на стыковые, нахлесточные, тавровые. В свою очередь сварные швы могут быть разделены на стыковые</w:t>
      </w:r>
      <w:r w:rsidR="00A71E56" w:rsidRPr="003222F9">
        <w:rPr>
          <w:noProof/>
          <w:color w:val="000000"/>
          <w:sz w:val="28"/>
          <w:szCs w:val="24"/>
        </w:rPr>
        <w:t xml:space="preserve"> и угловые.</w:t>
      </w:r>
    </w:p>
    <w:p w:rsidR="00A71E56" w:rsidRPr="003222F9" w:rsidRDefault="00A71E56" w:rsidP="0096069D">
      <w:pPr>
        <w:widowControl/>
        <w:spacing w:line="360" w:lineRule="auto"/>
        <w:ind w:firstLine="709"/>
        <w:outlineLvl w:val="2"/>
        <w:rPr>
          <w:noProof/>
          <w:color w:val="000000"/>
          <w:sz w:val="28"/>
          <w:szCs w:val="24"/>
        </w:rPr>
      </w:pPr>
      <w:r w:rsidRPr="003222F9">
        <w:rPr>
          <w:noProof/>
          <w:color w:val="000000"/>
          <w:sz w:val="28"/>
          <w:szCs w:val="24"/>
        </w:rPr>
        <w:t>Разрушение шва при недостаточной его прочности может произойти по сечению с наименьшими размерами, такое сечение называют опасным.</w:t>
      </w:r>
    </w:p>
    <w:p w:rsidR="00A71E56" w:rsidRPr="003222F9" w:rsidRDefault="00A71E56" w:rsidP="0096069D">
      <w:pPr>
        <w:widowControl/>
        <w:spacing w:line="360" w:lineRule="auto"/>
        <w:ind w:firstLine="709"/>
        <w:outlineLvl w:val="2"/>
        <w:rPr>
          <w:noProof/>
          <w:color w:val="000000"/>
          <w:sz w:val="28"/>
          <w:szCs w:val="24"/>
        </w:rPr>
      </w:pPr>
      <w:r w:rsidRPr="003222F9">
        <w:rPr>
          <w:noProof/>
          <w:color w:val="000000"/>
          <w:sz w:val="28"/>
          <w:szCs w:val="24"/>
        </w:rPr>
        <w:t xml:space="preserve">Расчет стыковых швов ведут по номинальным сечению (без учета наплывов) и номинальным напряжениям. При одновременном действии нормальных </w:t>
      </w:r>
      <w:r w:rsidRPr="003222F9">
        <w:rPr>
          <w:noProof/>
          <w:color w:val="000000"/>
          <w:sz w:val="28"/>
          <w:szCs w:val="24"/>
        </w:rPr>
        <w:object w:dxaOrig="240" w:dyaOrig="220">
          <v:shape id="_x0000_i1249" type="#_x0000_t75" style="width:12pt;height:11.25pt" o:ole="">
            <v:imagedata r:id="rId426" o:title=""/>
          </v:shape>
          <o:OLEObject Type="Embed" ProgID="Equation.DSMT4" ShapeID="_x0000_i1249" DrawAspect="Content" ObjectID="_1458439458" r:id="rId427"/>
        </w:object>
      </w:r>
      <w:r w:rsidRPr="003222F9">
        <w:rPr>
          <w:noProof/>
          <w:color w:val="000000"/>
          <w:sz w:val="28"/>
          <w:szCs w:val="24"/>
        </w:rPr>
        <w:t xml:space="preserve"> и косательных </w:t>
      </w:r>
      <w:r w:rsidRPr="003222F9">
        <w:rPr>
          <w:noProof/>
          <w:color w:val="000000"/>
          <w:sz w:val="28"/>
          <w:szCs w:val="24"/>
        </w:rPr>
        <w:object w:dxaOrig="200" w:dyaOrig="220">
          <v:shape id="_x0000_i1250" type="#_x0000_t75" style="width:9.75pt;height:11.25pt" o:ole="">
            <v:imagedata r:id="rId428" o:title=""/>
          </v:shape>
          <o:OLEObject Type="Embed" ProgID="Equation.DSMT4" ShapeID="_x0000_i1250" DrawAspect="Content" ObjectID="_1458439459" r:id="rId429"/>
        </w:object>
      </w:r>
      <w:r w:rsidRPr="003222F9">
        <w:rPr>
          <w:noProof/>
          <w:color w:val="000000"/>
          <w:sz w:val="28"/>
          <w:szCs w:val="24"/>
        </w:rPr>
        <w:t xml:space="preserve"> напряжений в наиболее нагруженной точке сечения определяют эквивалентное напряжения </w:t>
      </w:r>
      <w:r w:rsidRPr="003222F9">
        <w:rPr>
          <w:noProof/>
          <w:color w:val="000000"/>
          <w:sz w:val="28"/>
          <w:szCs w:val="24"/>
        </w:rPr>
        <w:object w:dxaOrig="320" w:dyaOrig="360">
          <v:shape id="_x0000_i1251" type="#_x0000_t75" style="width:15.75pt;height:18pt" o:ole="">
            <v:imagedata r:id="rId430" o:title=""/>
          </v:shape>
          <o:OLEObject Type="Embed" ProgID="Equation.DSMT4" ShapeID="_x0000_i1251" DrawAspect="Content" ObjectID="_1458439460" r:id="rId431"/>
        </w:object>
      </w:r>
      <w:r w:rsidRPr="003222F9">
        <w:rPr>
          <w:noProof/>
          <w:color w:val="000000"/>
          <w:sz w:val="28"/>
          <w:szCs w:val="24"/>
        </w:rPr>
        <w:t xml:space="preserve"> по четвертой теории прочности:</w:t>
      </w:r>
    </w:p>
    <w:p w:rsidR="00A71E56" w:rsidRPr="003222F9" w:rsidRDefault="00542C64" w:rsidP="0096069D">
      <w:pPr>
        <w:widowControl/>
        <w:spacing w:line="360" w:lineRule="auto"/>
        <w:ind w:firstLine="709"/>
        <w:outlineLvl w:val="2"/>
        <w:rPr>
          <w:noProof/>
          <w:color w:val="000000"/>
          <w:sz w:val="28"/>
          <w:szCs w:val="24"/>
        </w:rPr>
      </w:pPr>
      <w:r w:rsidRPr="003222F9">
        <w:rPr>
          <w:noProof/>
          <w:color w:val="000000"/>
          <w:sz w:val="28"/>
          <w:szCs w:val="24"/>
        </w:rPr>
        <w:br w:type="page"/>
      </w:r>
      <w:r w:rsidR="00A71E56" w:rsidRPr="003222F9">
        <w:rPr>
          <w:noProof/>
          <w:color w:val="000000"/>
          <w:sz w:val="28"/>
          <w:szCs w:val="24"/>
        </w:rPr>
        <w:object w:dxaOrig="1740" w:dyaOrig="440">
          <v:shape id="_x0000_i1252" type="#_x0000_t75" style="width:87pt;height:21.75pt" o:ole="">
            <v:imagedata r:id="rId432" o:title=""/>
          </v:shape>
          <o:OLEObject Type="Embed" ProgID="Equation.DSMT4" ShapeID="_x0000_i1252" DrawAspect="Content" ObjectID="_1458439461" r:id="rId433"/>
        </w:object>
      </w:r>
    </w:p>
    <w:p w:rsidR="00542C64" w:rsidRPr="003222F9" w:rsidRDefault="00542C64" w:rsidP="0096069D">
      <w:pPr>
        <w:widowControl/>
        <w:spacing w:line="360" w:lineRule="auto"/>
        <w:ind w:firstLine="709"/>
        <w:outlineLvl w:val="2"/>
        <w:rPr>
          <w:noProof/>
          <w:color w:val="000000"/>
          <w:sz w:val="28"/>
          <w:szCs w:val="24"/>
        </w:rPr>
      </w:pPr>
    </w:p>
    <w:p w:rsidR="00941AC4" w:rsidRPr="003222F9" w:rsidRDefault="00941AC4" w:rsidP="0096069D">
      <w:pPr>
        <w:widowControl/>
        <w:spacing w:line="360" w:lineRule="auto"/>
        <w:ind w:firstLine="709"/>
        <w:outlineLvl w:val="2"/>
        <w:rPr>
          <w:noProof/>
          <w:color w:val="000000"/>
          <w:sz w:val="28"/>
          <w:szCs w:val="24"/>
        </w:rPr>
      </w:pPr>
      <w:r w:rsidRPr="003222F9">
        <w:rPr>
          <w:noProof/>
          <w:color w:val="000000"/>
          <w:sz w:val="28"/>
          <w:szCs w:val="24"/>
        </w:rPr>
        <w:t>Угловые швы наиболее часто выполняют с нормальным поперечным сечением. Это сечение представляют как равнобедренный прямоугольный треугольник. Сторону треугольника называют катетом шва и обозначают k.</w:t>
      </w:r>
    </w:p>
    <w:p w:rsidR="0099173F" w:rsidRPr="003222F9" w:rsidRDefault="00941AC4" w:rsidP="0096069D">
      <w:pPr>
        <w:widowControl/>
        <w:spacing w:line="360" w:lineRule="auto"/>
        <w:ind w:firstLine="709"/>
        <w:outlineLvl w:val="2"/>
        <w:rPr>
          <w:noProof/>
          <w:color w:val="000000"/>
          <w:sz w:val="28"/>
          <w:szCs w:val="24"/>
        </w:rPr>
      </w:pPr>
      <w:r w:rsidRPr="003222F9">
        <w:rPr>
          <w:noProof/>
          <w:color w:val="000000"/>
          <w:sz w:val="28"/>
          <w:szCs w:val="24"/>
        </w:rPr>
        <w:t>Опасное сечение при сварке частей барабана является соединение приводного вала с диском</w:t>
      </w:r>
      <w:r w:rsidR="00C936A0" w:rsidRPr="003222F9">
        <w:rPr>
          <w:noProof/>
          <w:color w:val="000000"/>
          <w:sz w:val="28"/>
          <w:szCs w:val="24"/>
        </w:rPr>
        <w:t>.</w:t>
      </w:r>
    </w:p>
    <w:p w:rsidR="0099173F" w:rsidRPr="003222F9" w:rsidRDefault="0099173F" w:rsidP="0096069D">
      <w:pPr>
        <w:widowControl/>
        <w:spacing w:line="360" w:lineRule="auto"/>
        <w:ind w:firstLine="709"/>
        <w:outlineLvl w:val="2"/>
        <w:rPr>
          <w:noProof/>
          <w:color w:val="000000"/>
          <w:sz w:val="28"/>
          <w:szCs w:val="24"/>
        </w:rPr>
      </w:pPr>
      <w:r w:rsidRPr="003222F9">
        <w:rPr>
          <w:noProof/>
          <w:color w:val="000000"/>
          <w:sz w:val="28"/>
          <w:szCs w:val="24"/>
        </w:rPr>
        <w:t>Касательные напряжения, которые возникают в плоскости шва можно найти по формуле</w:t>
      </w:r>
      <w:r w:rsidR="0096069D" w:rsidRPr="003222F9">
        <w:rPr>
          <w:noProof/>
          <w:color w:val="000000"/>
          <w:sz w:val="28"/>
          <w:szCs w:val="24"/>
        </w:rPr>
        <w:t>:</w:t>
      </w:r>
      <w:r w:rsidRPr="003222F9">
        <w:rPr>
          <w:noProof/>
          <w:color w:val="000000"/>
          <w:sz w:val="28"/>
          <w:szCs w:val="24"/>
        </w:rPr>
        <w:t xml:space="preserve"> </w:t>
      </w:r>
    </w:p>
    <w:p w:rsidR="00542C64" w:rsidRPr="003222F9" w:rsidRDefault="00542C64" w:rsidP="0096069D">
      <w:pPr>
        <w:widowControl/>
        <w:spacing w:line="360" w:lineRule="auto"/>
        <w:ind w:firstLine="709"/>
        <w:outlineLvl w:val="2"/>
        <w:rPr>
          <w:noProof/>
          <w:color w:val="000000"/>
          <w:sz w:val="28"/>
          <w:szCs w:val="24"/>
        </w:rPr>
      </w:pPr>
    </w:p>
    <w:p w:rsidR="00941AC4" w:rsidRPr="003222F9" w:rsidRDefault="00D14D70" w:rsidP="0096069D">
      <w:pPr>
        <w:widowControl/>
        <w:spacing w:line="360" w:lineRule="auto"/>
        <w:ind w:firstLine="709"/>
        <w:outlineLvl w:val="2"/>
        <w:rPr>
          <w:noProof/>
          <w:color w:val="000000"/>
          <w:sz w:val="28"/>
          <w:szCs w:val="24"/>
        </w:rPr>
      </w:pPr>
      <w:r>
        <w:rPr>
          <w:noProof/>
          <w:color w:val="000000"/>
          <w:sz w:val="28"/>
          <w:szCs w:val="24"/>
        </w:rPr>
        <w:pict>
          <v:shape id="_x0000_i1253" type="#_x0000_t75" style="width:36.75pt;height:33.75pt">
            <v:imagedata r:id="rId434" o:title=""/>
          </v:shape>
        </w:pict>
      </w:r>
    </w:p>
    <w:p w:rsidR="00542C64" w:rsidRPr="003222F9" w:rsidRDefault="00542C64" w:rsidP="0096069D">
      <w:pPr>
        <w:widowControl/>
        <w:spacing w:line="360" w:lineRule="auto"/>
        <w:ind w:firstLine="709"/>
        <w:outlineLvl w:val="2"/>
        <w:rPr>
          <w:noProof/>
          <w:color w:val="000000"/>
          <w:sz w:val="28"/>
          <w:szCs w:val="24"/>
        </w:rPr>
      </w:pPr>
    </w:p>
    <w:p w:rsidR="00CE6163" w:rsidRPr="003222F9" w:rsidRDefault="00CE6163" w:rsidP="0096069D">
      <w:pPr>
        <w:widowControl/>
        <w:spacing w:line="360" w:lineRule="auto"/>
        <w:ind w:firstLine="709"/>
        <w:outlineLvl w:val="2"/>
        <w:rPr>
          <w:noProof/>
          <w:color w:val="000000"/>
          <w:sz w:val="28"/>
          <w:szCs w:val="24"/>
        </w:rPr>
      </w:pPr>
      <w:r w:rsidRPr="003222F9">
        <w:rPr>
          <w:noProof/>
          <w:color w:val="000000"/>
          <w:sz w:val="28"/>
          <w:szCs w:val="24"/>
        </w:rPr>
        <w:t>Крутящий момент</w:t>
      </w:r>
      <w:r w:rsidR="0096069D" w:rsidRPr="003222F9">
        <w:rPr>
          <w:noProof/>
          <w:color w:val="000000"/>
          <w:sz w:val="28"/>
          <w:szCs w:val="24"/>
        </w:rPr>
        <w:t xml:space="preserve"> </w:t>
      </w:r>
      <w:r w:rsidRPr="003222F9">
        <w:rPr>
          <w:noProof/>
          <w:color w:val="000000"/>
          <w:sz w:val="28"/>
          <w:szCs w:val="24"/>
        </w:rPr>
        <w:object w:dxaOrig="800" w:dyaOrig="279">
          <v:shape id="_x0000_i1254" type="#_x0000_t75" style="width:39.75pt;height:14.25pt" o:ole="">
            <v:imagedata r:id="rId435" o:title=""/>
          </v:shape>
          <o:OLEObject Type="Embed" ProgID="Equation.DSMT4" ShapeID="_x0000_i1254" DrawAspect="Content" ObjectID="_1458439462" r:id="rId436"/>
        </w:object>
      </w:r>
      <w:r w:rsidRPr="003222F9">
        <w:rPr>
          <w:noProof/>
          <w:color w:val="000000"/>
          <w:sz w:val="28"/>
          <w:szCs w:val="24"/>
        </w:rPr>
        <w:t>Н*м</w:t>
      </w:r>
      <w:r w:rsidR="0096069D" w:rsidRPr="003222F9">
        <w:rPr>
          <w:noProof/>
          <w:color w:val="000000"/>
          <w:sz w:val="28"/>
          <w:szCs w:val="24"/>
        </w:rPr>
        <w:t>.</w:t>
      </w:r>
    </w:p>
    <w:p w:rsidR="00542C64" w:rsidRPr="003222F9" w:rsidRDefault="00542C64" w:rsidP="0096069D">
      <w:pPr>
        <w:widowControl/>
        <w:spacing w:line="360" w:lineRule="auto"/>
        <w:ind w:firstLine="709"/>
        <w:outlineLvl w:val="2"/>
        <w:rPr>
          <w:noProof/>
          <w:color w:val="000000"/>
          <w:sz w:val="28"/>
          <w:szCs w:val="24"/>
        </w:rPr>
      </w:pPr>
    </w:p>
    <w:p w:rsidR="00A74F23" w:rsidRPr="003222F9" w:rsidRDefault="00542C64" w:rsidP="0096069D">
      <w:pPr>
        <w:widowControl/>
        <w:spacing w:line="360" w:lineRule="auto"/>
        <w:ind w:firstLine="709"/>
        <w:outlineLvl w:val="2"/>
        <w:rPr>
          <w:noProof/>
          <w:color w:val="000000"/>
          <w:sz w:val="28"/>
          <w:szCs w:val="24"/>
        </w:rPr>
      </w:pPr>
      <w:r w:rsidRPr="003222F9">
        <w:rPr>
          <w:noProof/>
          <w:color w:val="000000"/>
          <w:sz w:val="28"/>
          <w:szCs w:val="24"/>
        </w:rPr>
        <w:object w:dxaOrig="11475" w:dyaOrig="7980">
          <v:shape id="_x0000_i1255" type="#_x0000_t75" style="width:309.75pt;height:215.25pt" o:ole="">
            <v:imagedata r:id="rId437" o:title=""/>
          </v:shape>
          <o:OLEObject Type="Embed" ProgID="AutoCAD.Drawing.16" ShapeID="_x0000_i1255" DrawAspect="Content" ObjectID="_1458439463" r:id="rId438"/>
        </w:object>
      </w:r>
    </w:p>
    <w:p w:rsidR="00A74F23" w:rsidRPr="003222F9" w:rsidRDefault="00A74F23" w:rsidP="0096069D">
      <w:pPr>
        <w:widowControl/>
        <w:spacing w:line="360" w:lineRule="auto"/>
        <w:ind w:firstLine="709"/>
        <w:rPr>
          <w:noProof/>
          <w:color w:val="000000"/>
          <w:sz w:val="28"/>
          <w:szCs w:val="24"/>
        </w:rPr>
      </w:pPr>
      <w:r w:rsidRPr="003222F9">
        <w:rPr>
          <w:noProof/>
          <w:color w:val="000000"/>
          <w:sz w:val="28"/>
          <w:szCs w:val="24"/>
        </w:rPr>
        <w:t>Рис.8. Расчетная схема сварных соединений.</w:t>
      </w:r>
    </w:p>
    <w:p w:rsidR="00A74F23" w:rsidRPr="003222F9" w:rsidRDefault="00A74F23" w:rsidP="0096069D">
      <w:pPr>
        <w:widowControl/>
        <w:spacing w:line="360" w:lineRule="auto"/>
        <w:ind w:firstLine="709"/>
        <w:outlineLvl w:val="2"/>
        <w:rPr>
          <w:noProof/>
          <w:color w:val="000000"/>
          <w:sz w:val="28"/>
          <w:szCs w:val="24"/>
        </w:rPr>
      </w:pPr>
    </w:p>
    <w:p w:rsidR="00771AAB" w:rsidRPr="003222F9" w:rsidRDefault="00771AAB" w:rsidP="0096069D">
      <w:pPr>
        <w:widowControl/>
        <w:spacing w:line="360" w:lineRule="auto"/>
        <w:ind w:firstLine="709"/>
        <w:outlineLvl w:val="2"/>
        <w:rPr>
          <w:noProof/>
          <w:color w:val="000000"/>
          <w:sz w:val="28"/>
          <w:szCs w:val="24"/>
        </w:rPr>
      </w:pPr>
      <w:r w:rsidRPr="003222F9">
        <w:rPr>
          <w:noProof/>
          <w:color w:val="000000"/>
          <w:sz w:val="28"/>
          <w:szCs w:val="24"/>
        </w:rPr>
        <w:t>Момент инерции сечения шва (катет шва задаем k=5мм</w:t>
      </w:r>
      <w:r w:rsidR="0096069D" w:rsidRPr="003222F9">
        <w:rPr>
          <w:noProof/>
          <w:color w:val="000000"/>
          <w:sz w:val="28"/>
          <w:szCs w:val="24"/>
        </w:rPr>
        <w:t>,</w:t>
      </w:r>
      <w:r w:rsidRPr="003222F9">
        <w:rPr>
          <w:noProof/>
          <w:color w:val="000000"/>
          <w:sz w:val="28"/>
          <w:szCs w:val="24"/>
        </w:rPr>
        <w:t>как наиболее распространенный):</w:t>
      </w:r>
    </w:p>
    <w:p w:rsidR="00CE6163" w:rsidRPr="003222F9" w:rsidRDefault="00542C64" w:rsidP="0096069D">
      <w:pPr>
        <w:widowControl/>
        <w:spacing w:line="360" w:lineRule="auto"/>
        <w:ind w:firstLine="709"/>
        <w:outlineLvl w:val="2"/>
        <w:rPr>
          <w:noProof/>
          <w:color w:val="000000"/>
          <w:sz w:val="28"/>
          <w:szCs w:val="24"/>
        </w:rPr>
      </w:pPr>
      <w:r w:rsidRPr="003222F9">
        <w:rPr>
          <w:noProof/>
          <w:color w:val="000000"/>
          <w:sz w:val="28"/>
          <w:szCs w:val="24"/>
        </w:rPr>
        <w:br w:type="page"/>
      </w:r>
      <w:r w:rsidR="00CE6163" w:rsidRPr="003222F9">
        <w:rPr>
          <w:noProof/>
          <w:color w:val="000000"/>
          <w:sz w:val="28"/>
          <w:szCs w:val="24"/>
        </w:rPr>
        <w:object w:dxaOrig="2120" w:dyaOrig="660">
          <v:shape id="_x0000_i1256" type="#_x0000_t75" style="width:105.75pt;height:33pt" o:ole="">
            <v:imagedata r:id="rId439" o:title=""/>
          </v:shape>
          <o:OLEObject Type="Embed" ProgID="Equation.DSMT4" ShapeID="_x0000_i1256" DrawAspect="Content" ObjectID="_1458439464" r:id="rId440"/>
        </w:object>
      </w:r>
    </w:p>
    <w:p w:rsidR="00CE6163" w:rsidRPr="003222F9" w:rsidRDefault="00771AAB" w:rsidP="0096069D">
      <w:pPr>
        <w:widowControl/>
        <w:spacing w:line="360" w:lineRule="auto"/>
        <w:ind w:firstLine="709"/>
        <w:outlineLvl w:val="2"/>
        <w:rPr>
          <w:noProof/>
          <w:color w:val="000000"/>
          <w:sz w:val="28"/>
          <w:szCs w:val="24"/>
        </w:rPr>
      </w:pPr>
      <w:r w:rsidRPr="003222F9">
        <w:rPr>
          <w:noProof/>
          <w:color w:val="000000"/>
          <w:sz w:val="28"/>
          <w:szCs w:val="24"/>
        </w:rPr>
        <w:object w:dxaOrig="3400" w:dyaOrig="660">
          <v:shape id="_x0000_i1257" type="#_x0000_t75" style="width:170.25pt;height:33pt" o:ole="">
            <v:imagedata r:id="rId441" o:title=""/>
          </v:shape>
          <o:OLEObject Type="Embed" ProgID="Equation.DSMT4" ShapeID="_x0000_i1257" DrawAspect="Content" ObjectID="_1458439465" r:id="rId442"/>
        </w:object>
      </w:r>
    </w:p>
    <w:p w:rsidR="00542C64" w:rsidRPr="003222F9" w:rsidRDefault="00542C64" w:rsidP="0096069D">
      <w:pPr>
        <w:widowControl/>
        <w:spacing w:line="360" w:lineRule="auto"/>
        <w:ind w:firstLine="709"/>
        <w:outlineLvl w:val="2"/>
        <w:rPr>
          <w:noProof/>
          <w:color w:val="000000"/>
          <w:sz w:val="28"/>
          <w:szCs w:val="24"/>
        </w:rPr>
      </w:pPr>
    </w:p>
    <w:p w:rsidR="00771AAB" w:rsidRPr="003222F9" w:rsidRDefault="00771AAB" w:rsidP="0096069D">
      <w:pPr>
        <w:widowControl/>
        <w:spacing w:line="360" w:lineRule="auto"/>
        <w:ind w:firstLine="709"/>
        <w:outlineLvl w:val="2"/>
        <w:rPr>
          <w:noProof/>
          <w:color w:val="000000"/>
          <w:sz w:val="28"/>
          <w:szCs w:val="24"/>
        </w:rPr>
      </w:pPr>
      <w:r w:rsidRPr="003222F9">
        <w:rPr>
          <w:noProof/>
          <w:color w:val="000000"/>
          <w:sz w:val="28"/>
          <w:szCs w:val="24"/>
        </w:rPr>
        <w:object w:dxaOrig="3159" w:dyaOrig="620">
          <v:shape id="_x0000_i1258" type="#_x0000_t75" style="width:158.25pt;height:30.75pt" o:ole="">
            <v:imagedata r:id="rId443" o:title=""/>
          </v:shape>
          <o:OLEObject Type="Embed" ProgID="Equation.DSMT4" ShapeID="_x0000_i1258" DrawAspect="Content" ObjectID="_1458439466" r:id="rId444"/>
        </w:object>
      </w:r>
    </w:p>
    <w:p w:rsidR="00542C64" w:rsidRPr="003222F9" w:rsidRDefault="00542C64" w:rsidP="0096069D">
      <w:pPr>
        <w:widowControl/>
        <w:spacing w:line="360" w:lineRule="auto"/>
        <w:ind w:firstLine="709"/>
        <w:outlineLvl w:val="2"/>
        <w:rPr>
          <w:noProof/>
          <w:color w:val="000000"/>
          <w:sz w:val="28"/>
          <w:szCs w:val="24"/>
        </w:rPr>
      </w:pPr>
    </w:p>
    <w:p w:rsidR="00493581" w:rsidRPr="003222F9" w:rsidRDefault="00493581" w:rsidP="0096069D">
      <w:pPr>
        <w:widowControl/>
        <w:spacing w:line="360" w:lineRule="auto"/>
        <w:ind w:firstLine="709"/>
        <w:outlineLvl w:val="2"/>
        <w:rPr>
          <w:noProof/>
          <w:color w:val="000000"/>
          <w:sz w:val="28"/>
          <w:szCs w:val="24"/>
        </w:rPr>
      </w:pPr>
      <w:r w:rsidRPr="003222F9">
        <w:rPr>
          <w:noProof/>
          <w:color w:val="000000"/>
          <w:sz w:val="28"/>
          <w:szCs w:val="24"/>
        </w:rPr>
        <w:t>Допустимые напряжения среза находим по формуле:</w:t>
      </w:r>
    </w:p>
    <w:p w:rsidR="00542C64" w:rsidRPr="003222F9" w:rsidRDefault="00542C64" w:rsidP="0096069D">
      <w:pPr>
        <w:widowControl/>
        <w:spacing w:line="360" w:lineRule="auto"/>
        <w:ind w:firstLine="709"/>
        <w:outlineLvl w:val="2"/>
        <w:rPr>
          <w:noProof/>
          <w:color w:val="000000"/>
          <w:sz w:val="28"/>
          <w:szCs w:val="24"/>
        </w:rPr>
      </w:pPr>
    </w:p>
    <w:p w:rsidR="00493581" w:rsidRPr="003222F9" w:rsidRDefault="00493581" w:rsidP="0096069D">
      <w:pPr>
        <w:widowControl/>
        <w:spacing w:line="360" w:lineRule="auto"/>
        <w:ind w:firstLine="709"/>
        <w:outlineLvl w:val="2"/>
        <w:rPr>
          <w:noProof/>
          <w:color w:val="000000"/>
          <w:sz w:val="28"/>
          <w:szCs w:val="24"/>
        </w:rPr>
      </w:pPr>
      <w:r w:rsidRPr="003222F9">
        <w:rPr>
          <w:noProof/>
          <w:color w:val="000000"/>
          <w:sz w:val="28"/>
          <w:szCs w:val="24"/>
        </w:rPr>
        <w:object w:dxaOrig="1640" w:dyaOrig="840">
          <v:shape id="_x0000_i1259" type="#_x0000_t75" style="width:81.75pt;height:42pt" o:ole="">
            <v:imagedata r:id="rId445" o:title=""/>
          </v:shape>
          <o:OLEObject Type="Embed" ProgID="Equation.DSMT4" ShapeID="_x0000_i1259" DrawAspect="Content" ObjectID="_1458439467" r:id="rId446"/>
        </w:object>
      </w:r>
    </w:p>
    <w:p w:rsidR="00542C64" w:rsidRPr="003222F9" w:rsidRDefault="00542C64" w:rsidP="0096069D">
      <w:pPr>
        <w:widowControl/>
        <w:spacing w:line="360" w:lineRule="auto"/>
        <w:ind w:firstLine="709"/>
        <w:outlineLvl w:val="2"/>
        <w:rPr>
          <w:noProof/>
          <w:color w:val="000000"/>
          <w:sz w:val="28"/>
          <w:szCs w:val="24"/>
        </w:rPr>
      </w:pPr>
    </w:p>
    <w:p w:rsidR="00771AAB" w:rsidRPr="003222F9" w:rsidRDefault="00493581" w:rsidP="0096069D">
      <w:pPr>
        <w:widowControl/>
        <w:spacing w:line="360" w:lineRule="auto"/>
        <w:ind w:firstLine="709"/>
        <w:outlineLvl w:val="2"/>
        <w:rPr>
          <w:noProof/>
          <w:color w:val="000000"/>
          <w:sz w:val="28"/>
          <w:szCs w:val="24"/>
          <w:vertAlign w:val="superscript"/>
        </w:rPr>
      </w:pPr>
      <w:r w:rsidRPr="003222F9">
        <w:rPr>
          <w:noProof/>
          <w:color w:val="000000"/>
          <w:sz w:val="28"/>
          <w:szCs w:val="24"/>
        </w:rPr>
        <w:t xml:space="preserve">Для стали 45 </w:t>
      </w:r>
      <w:r w:rsidRPr="003222F9">
        <w:rPr>
          <w:noProof/>
          <w:color w:val="000000"/>
          <w:sz w:val="28"/>
          <w:szCs w:val="24"/>
        </w:rPr>
        <w:object w:dxaOrig="1100" w:dyaOrig="380">
          <v:shape id="_x0000_i1260" type="#_x0000_t75" style="width:54.75pt;height:18.75pt" o:ole="">
            <v:imagedata r:id="rId447" o:title=""/>
          </v:shape>
          <o:OLEObject Type="Embed" ProgID="Equation.DSMT4" ShapeID="_x0000_i1260" DrawAspect="Content" ObjectID="_1458439468" r:id="rId448"/>
        </w:object>
      </w:r>
      <w:r w:rsidRPr="003222F9">
        <w:rPr>
          <w:noProof/>
          <w:color w:val="000000"/>
          <w:sz w:val="28"/>
          <w:szCs w:val="24"/>
        </w:rPr>
        <w:t>Н*мм</w:t>
      </w:r>
      <w:r w:rsidRPr="003222F9">
        <w:rPr>
          <w:noProof/>
          <w:color w:val="000000"/>
          <w:sz w:val="28"/>
          <w:szCs w:val="24"/>
          <w:vertAlign w:val="superscript"/>
        </w:rPr>
        <w:t>2</w:t>
      </w:r>
    </w:p>
    <w:p w:rsidR="00542C64" w:rsidRPr="003222F9" w:rsidRDefault="00542C64" w:rsidP="0096069D">
      <w:pPr>
        <w:widowControl/>
        <w:spacing w:line="360" w:lineRule="auto"/>
        <w:ind w:firstLine="709"/>
        <w:outlineLvl w:val="2"/>
        <w:rPr>
          <w:noProof/>
          <w:color w:val="000000"/>
          <w:sz w:val="28"/>
          <w:szCs w:val="24"/>
        </w:rPr>
      </w:pPr>
    </w:p>
    <w:p w:rsidR="00771AAB" w:rsidRPr="003222F9" w:rsidRDefault="00493581" w:rsidP="0096069D">
      <w:pPr>
        <w:widowControl/>
        <w:spacing w:line="360" w:lineRule="auto"/>
        <w:ind w:firstLine="709"/>
        <w:outlineLvl w:val="2"/>
        <w:rPr>
          <w:noProof/>
          <w:color w:val="000000"/>
          <w:sz w:val="28"/>
          <w:szCs w:val="24"/>
          <w:vertAlign w:val="superscript"/>
        </w:rPr>
      </w:pPr>
      <w:r w:rsidRPr="003222F9">
        <w:rPr>
          <w:noProof/>
          <w:color w:val="000000"/>
          <w:sz w:val="28"/>
          <w:szCs w:val="24"/>
        </w:rPr>
        <w:object w:dxaOrig="2860" w:dyaOrig="400">
          <v:shape id="_x0000_i1261" type="#_x0000_t75" style="width:143.25pt;height:20.25pt" o:ole="">
            <v:imagedata r:id="rId449" o:title=""/>
          </v:shape>
          <o:OLEObject Type="Embed" ProgID="Equation.DSMT4" ShapeID="_x0000_i1261" DrawAspect="Content" ObjectID="_1458439469" r:id="rId450"/>
        </w:object>
      </w:r>
      <w:r w:rsidRPr="003222F9">
        <w:rPr>
          <w:noProof/>
          <w:color w:val="000000"/>
          <w:sz w:val="28"/>
          <w:szCs w:val="24"/>
        </w:rPr>
        <w:t xml:space="preserve"> Н*мм</w:t>
      </w:r>
      <w:r w:rsidRPr="003222F9">
        <w:rPr>
          <w:noProof/>
          <w:color w:val="000000"/>
          <w:sz w:val="28"/>
          <w:szCs w:val="24"/>
          <w:vertAlign w:val="superscript"/>
        </w:rPr>
        <w:t>2</w:t>
      </w:r>
      <w:r w:rsidR="0096069D" w:rsidRPr="003222F9">
        <w:rPr>
          <w:noProof/>
          <w:color w:val="000000"/>
          <w:sz w:val="28"/>
          <w:szCs w:val="24"/>
          <w:vertAlign w:val="superscript"/>
        </w:rPr>
        <w:t xml:space="preserve"> </w:t>
      </w:r>
    </w:p>
    <w:p w:rsidR="00542C64" w:rsidRPr="003222F9" w:rsidRDefault="00542C64" w:rsidP="0096069D">
      <w:pPr>
        <w:widowControl/>
        <w:spacing w:line="360" w:lineRule="auto"/>
        <w:ind w:firstLine="709"/>
        <w:outlineLvl w:val="2"/>
        <w:rPr>
          <w:noProof/>
          <w:color w:val="000000"/>
          <w:sz w:val="28"/>
          <w:szCs w:val="24"/>
        </w:rPr>
      </w:pPr>
    </w:p>
    <w:p w:rsidR="00D721C6" w:rsidRPr="003222F9" w:rsidRDefault="00D721C6" w:rsidP="0096069D">
      <w:pPr>
        <w:widowControl/>
        <w:spacing w:line="360" w:lineRule="auto"/>
        <w:ind w:firstLine="709"/>
        <w:outlineLvl w:val="2"/>
        <w:rPr>
          <w:noProof/>
          <w:color w:val="000000"/>
          <w:sz w:val="28"/>
          <w:szCs w:val="24"/>
        </w:rPr>
      </w:pPr>
      <w:r w:rsidRPr="003222F9">
        <w:rPr>
          <w:noProof/>
          <w:color w:val="000000"/>
          <w:sz w:val="28"/>
          <w:szCs w:val="24"/>
        </w:rPr>
        <w:t>Прочность сварного соединения обеспечена.</w:t>
      </w:r>
    </w:p>
    <w:p w:rsidR="00534840" w:rsidRPr="003222F9" w:rsidRDefault="00534840" w:rsidP="0096069D">
      <w:pPr>
        <w:widowControl/>
        <w:spacing w:line="360" w:lineRule="auto"/>
        <w:ind w:firstLine="709"/>
        <w:rPr>
          <w:noProof/>
          <w:color w:val="000000"/>
          <w:sz w:val="28"/>
          <w:szCs w:val="24"/>
        </w:rPr>
      </w:pPr>
    </w:p>
    <w:p w:rsidR="007A0C14" w:rsidRPr="003222F9" w:rsidRDefault="00542C64" w:rsidP="0096069D">
      <w:pPr>
        <w:widowControl/>
        <w:spacing w:line="360" w:lineRule="auto"/>
        <w:ind w:firstLine="709"/>
        <w:outlineLvl w:val="0"/>
        <w:rPr>
          <w:noProof/>
          <w:color w:val="000000"/>
          <w:sz w:val="28"/>
          <w:szCs w:val="32"/>
        </w:rPr>
      </w:pPr>
      <w:r w:rsidRPr="003222F9">
        <w:rPr>
          <w:noProof/>
          <w:color w:val="000000"/>
          <w:sz w:val="28"/>
          <w:szCs w:val="32"/>
        </w:rPr>
        <w:br w:type="page"/>
      </w:r>
      <w:r w:rsidR="00C6566D" w:rsidRPr="003222F9">
        <w:rPr>
          <w:noProof/>
          <w:color w:val="000000"/>
          <w:sz w:val="28"/>
          <w:szCs w:val="32"/>
        </w:rPr>
        <w:t>3</w:t>
      </w:r>
      <w:r w:rsidR="00A360D3" w:rsidRPr="003222F9">
        <w:rPr>
          <w:noProof/>
          <w:color w:val="000000"/>
          <w:sz w:val="28"/>
          <w:szCs w:val="32"/>
        </w:rPr>
        <w:t>. Конструирование корпусных деталей</w:t>
      </w:r>
      <w:bookmarkEnd w:id="59"/>
      <w:bookmarkEnd w:id="60"/>
    </w:p>
    <w:p w:rsidR="00CF5876" w:rsidRPr="003222F9" w:rsidRDefault="00CF5876" w:rsidP="0096069D">
      <w:pPr>
        <w:widowControl/>
        <w:spacing w:line="360" w:lineRule="auto"/>
        <w:ind w:firstLine="709"/>
        <w:rPr>
          <w:noProof/>
          <w:color w:val="000000"/>
          <w:sz w:val="28"/>
          <w:szCs w:val="32"/>
        </w:rPr>
      </w:pPr>
    </w:p>
    <w:p w:rsidR="00A360D3" w:rsidRPr="003222F9" w:rsidRDefault="00A360D3" w:rsidP="0096069D">
      <w:pPr>
        <w:widowControl/>
        <w:spacing w:line="360" w:lineRule="auto"/>
        <w:ind w:firstLine="709"/>
        <w:rPr>
          <w:noProof/>
          <w:color w:val="000000"/>
          <w:sz w:val="28"/>
          <w:szCs w:val="24"/>
        </w:rPr>
      </w:pPr>
      <w:r w:rsidRPr="003222F9">
        <w:rPr>
          <w:noProof/>
          <w:color w:val="000000"/>
          <w:sz w:val="28"/>
          <w:szCs w:val="24"/>
        </w:rPr>
        <w:t xml:space="preserve">Корпусные детали являются составными частями редуктора и предназначаются для обеспечения правильного взаимного расположения сопряженных деталей редуктора, восприятия нагрузок, действующих в редукторе, защиты рабочих поверхностей зубчатых колес и подшипников </w:t>
      </w:r>
      <w:r w:rsidR="00D93D83" w:rsidRPr="003222F9">
        <w:rPr>
          <w:noProof/>
          <w:color w:val="000000"/>
          <w:sz w:val="28"/>
          <w:szCs w:val="24"/>
        </w:rPr>
        <w:t>от взвешенных инородных частиц окружающей среды, защиты масла от выброса его в окружающую среду при работе редуктора, отвода теплоты, а также размещения масляной ванны (у редуктора с картерной смазкой).</w:t>
      </w:r>
    </w:p>
    <w:p w:rsidR="00D93D83" w:rsidRPr="003222F9" w:rsidRDefault="00D93D83" w:rsidP="0096069D">
      <w:pPr>
        <w:widowControl/>
        <w:spacing w:line="360" w:lineRule="auto"/>
        <w:ind w:firstLine="709"/>
        <w:rPr>
          <w:noProof/>
          <w:color w:val="000000"/>
          <w:sz w:val="28"/>
          <w:szCs w:val="24"/>
        </w:rPr>
      </w:pPr>
      <w:r w:rsidRPr="003222F9">
        <w:rPr>
          <w:noProof/>
          <w:color w:val="000000"/>
          <w:sz w:val="28"/>
          <w:szCs w:val="24"/>
        </w:rPr>
        <w:t>Габаритные размеры корпусных деталей выясняются при компоновке редуктора.</w:t>
      </w:r>
    </w:p>
    <w:p w:rsidR="00D93D83" w:rsidRPr="003222F9" w:rsidRDefault="00D93D83" w:rsidP="0096069D">
      <w:pPr>
        <w:widowControl/>
        <w:spacing w:line="360" w:lineRule="auto"/>
        <w:ind w:firstLine="709"/>
        <w:rPr>
          <w:noProof/>
          <w:color w:val="000000"/>
          <w:sz w:val="28"/>
          <w:szCs w:val="24"/>
        </w:rPr>
      </w:pPr>
      <w:r w:rsidRPr="003222F9">
        <w:rPr>
          <w:noProof/>
          <w:color w:val="000000"/>
          <w:sz w:val="28"/>
          <w:szCs w:val="24"/>
        </w:rPr>
        <w:t>Благодаря разъему в плоскости осей валов обеспечивается наиболее удобная сборка.</w:t>
      </w:r>
    </w:p>
    <w:p w:rsidR="00D93D83" w:rsidRPr="003222F9" w:rsidRDefault="00D93D83" w:rsidP="0096069D">
      <w:pPr>
        <w:widowControl/>
        <w:spacing w:line="360" w:lineRule="auto"/>
        <w:ind w:firstLine="709"/>
        <w:rPr>
          <w:noProof/>
          <w:color w:val="000000"/>
          <w:sz w:val="28"/>
          <w:szCs w:val="24"/>
        </w:rPr>
      </w:pPr>
      <w:r w:rsidRPr="003222F9">
        <w:rPr>
          <w:noProof/>
          <w:color w:val="000000"/>
          <w:sz w:val="28"/>
          <w:szCs w:val="24"/>
        </w:rPr>
        <w:t>Минимальная толщина стенки определяется</w:t>
      </w:r>
      <w:r w:rsidR="0096069D" w:rsidRPr="003222F9">
        <w:rPr>
          <w:noProof/>
          <w:color w:val="000000"/>
          <w:sz w:val="28"/>
          <w:szCs w:val="24"/>
        </w:rPr>
        <w:t xml:space="preserve"> </w:t>
      </w:r>
      <w:r w:rsidRPr="003222F9">
        <w:rPr>
          <w:noProof/>
          <w:color w:val="000000"/>
          <w:sz w:val="28"/>
          <w:szCs w:val="24"/>
        </w:rPr>
        <w:t>условиями хорошего заполнения формы жидким металлом. Поэтому чем больше размеры корпуса, тем больше толщина его стенки. Рекомендуемую минимальную толщину стенок определяют из рис 17.1 в зависимости от приведенного размера</w:t>
      </w:r>
    </w:p>
    <w:p w:rsidR="00542C64" w:rsidRPr="003222F9" w:rsidRDefault="00542C64" w:rsidP="0096069D">
      <w:pPr>
        <w:widowControl/>
        <w:spacing w:line="360" w:lineRule="auto"/>
        <w:ind w:firstLine="709"/>
        <w:rPr>
          <w:noProof/>
          <w:color w:val="000000"/>
          <w:sz w:val="28"/>
          <w:szCs w:val="24"/>
        </w:rPr>
      </w:pPr>
    </w:p>
    <w:p w:rsidR="00322312" w:rsidRPr="003222F9" w:rsidRDefault="00322312" w:rsidP="0096069D">
      <w:pPr>
        <w:widowControl/>
        <w:spacing w:line="360" w:lineRule="auto"/>
        <w:ind w:firstLine="709"/>
        <w:rPr>
          <w:noProof/>
          <w:color w:val="000000"/>
          <w:sz w:val="28"/>
          <w:szCs w:val="24"/>
        </w:rPr>
      </w:pPr>
      <w:r w:rsidRPr="003222F9">
        <w:rPr>
          <w:noProof/>
          <w:color w:val="000000"/>
          <w:sz w:val="28"/>
          <w:szCs w:val="24"/>
        </w:rPr>
        <w:object w:dxaOrig="1700" w:dyaOrig="620">
          <v:shape id="_x0000_i1262" type="#_x0000_t75" style="width:84.75pt;height:30.75pt" o:ole="">
            <v:imagedata r:id="rId451" o:title=""/>
          </v:shape>
          <o:OLEObject Type="Embed" ProgID="Equation.DSMT4" ShapeID="_x0000_i1262" DrawAspect="Content" ObjectID="_1458439470" r:id="rId452"/>
        </w:object>
      </w:r>
    </w:p>
    <w:p w:rsidR="00542C64" w:rsidRPr="003222F9" w:rsidRDefault="00542C64" w:rsidP="0096069D">
      <w:pPr>
        <w:widowControl/>
        <w:spacing w:line="360" w:lineRule="auto"/>
        <w:ind w:firstLine="709"/>
        <w:rPr>
          <w:noProof/>
          <w:color w:val="000000"/>
          <w:sz w:val="28"/>
          <w:szCs w:val="24"/>
        </w:rPr>
      </w:pPr>
    </w:p>
    <w:p w:rsidR="00322312" w:rsidRPr="003222F9" w:rsidRDefault="00322312" w:rsidP="0096069D">
      <w:pPr>
        <w:widowControl/>
        <w:spacing w:line="360" w:lineRule="auto"/>
        <w:ind w:firstLine="709"/>
        <w:rPr>
          <w:noProof/>
          <w:color w:val="000000"/>
          <w:sz w:val="28"/>
          <w:szCs w:val="24"/>
        </w:rPr>
      </w:pPr>
      <w:r w:rsidRPr="003222F9">
        <w:rPr>
          <w:noProof/>
          <w:color w:val="000000"/>
          <w:sz w:val="28"/>
          <w:szCs w:val="24"/>
        </w:rPr>
        <w:t>где, L,B и H –длина, ширина и высота отливки, м.</w:t>
      </w:r>
    </w:p>
    <w:p w:rsidR="00D93D83" w:rsidRPr="003222F9" w:rsidRDefault="00D93D83" w:rsidP="0096069D">
      <w:pPr>
        <w:widowControl/>
        <w:spacing w:line="360" w:lineRule="auto"/>
        <w:ind w:firstLine="709"/>
        <w:rPr>
          <w:noProof/>
          <w:color w:val="000000"/>
          <w:sz w:val="28"/>
          <w:szCs w:val="24"/>
        </w:rPr>
      </w:pPr>
    </w:p>
    <w:p w:rsidR="00D93D83" w:rsidRPr="003222F9" w:rsidRDefault="00B9491E" w:rsidP="0096069D">
      <w:pPr>
        <w:widowControl/>
        <w:spacing w:line="360" w:lineRule="auto"/>
        <w:ind w:firstLine="709"/>
        <w:rPr>
          <w:noProof/>
          <w:color w:val="000000"/>
          <w:sz w:val="28"/>
          <w:szCs w:val="24"/>
        </w:rPr>
      </w:pPr>
      <w:r w:rsidRPr="003222F9">
        <w:rPr>
          <w:noProof/>
          <w:color w:val="000000"/>
          <w:sz w:val="28"/>
          <w:szCs w:val="24"/>
        </w:rPr>
        <w:object w:dxaOrig="3400" w:dyaOrig="620">
          <v:shape id="_x0000_i1263" type="#_x0000_t75" style="width:170.25pt;height:30.75pt" o:ole="">
            <v:imagedata r:id="rId453" o:title=""/>
          </v:shape>
          <o:OLEObject Type="Embed" ProgID="Equation.DSMT4" ShapeID="_x0000_i1263" DrawAspect="Content" ObjectID="_1458439471" r:id="rId454"/>
        </w:object>
      </w:r>
    </w:p>
    <w:p w:rsidR="00542C64" w:rsidRPr="003222F9" w:rsidRDefault="00542C64" w:rsidP="0096069D">
      <w:pPr>
        <w:widowControl/>
        <w:spacing w:line="360" w:lineRule="auto"/>
        <w:ind w:firstLine="709"/>
        <w:rPr>
          <w:noProof/>
          <w:color w:val="000000"/>
          <w:sz w:val="28"/>
          <w:szCs w:val="24"/>
        </w:rPr>
      </w:pPr>
    </w:p>
    <w:p w:rsidR="0072122C" w:rsidRPr="003222F9" w:rsidRDefault="0072122C" w:rsidP="0096069D">
      <w:pPr>
        <w:widowControl/>
        <w:spacing w:line="360" w:lineRule="auto"/>
        <w:ind w:firstLine="709"/>
        <w:rPr>
          <w:noProof/>
          <w:color w:val="000000"/>
          <w:sz w:val="28"/>
          <w:szCs w:val="24"/>
        </w:rPr>
      </w:pPr>
      <w:r w:rsidRPr="003222F9">
        <w:rPr>
          <w:noProof/>
          <w:color w:val="000000"/>
          <w:sz w:val="28"/>
          <w:szCs w:val="24"/>
        </w:rPr>
        <w:t>При N&lt;0.4 d=7мм</w:t>
      </w:r>
      <w:r w:rsidR="00E44123" w:rsidRPr="003222F9">
        <w:rPr>
          <w:noProof/>
          <w:color w:val="000000"/>
          <w:sz w:val="28"/>
          <w:szCs w:val="24"/>
        </w:rPr>
        <w:t xml:space="preserve"> (см. [1], стр. 289).</w:t>
      </w:r>
    </w:p>
    <w:p w:rsidR="00F94180" w:rsidRPr="003222F9" w:rsidRDefault="00F94180" w:rsidP="0096069D">
      <w:pPr>
        <w:widowControl/>
        <w:spacing w:line="360" w:lineRule="auto"/>
        <w:ind w:firstLine="709"/>
        <w:rPr>
          <w:noProof/>
          <w:color w:val="000000"/>
          <w:sz w:val="28"/>
          <w:szCs w:val="24"/>
        </w:rPr>
      </w:pPr>
      <w:r w:rsidRPr="003222F9">
        <w:rPr>
          <w:noProof/>
          <w:color w:val="000000"/>
          <w:sz w:val="28"/>
          <w:szCs w:val="24"/>
        </w:rPr>
        <w:t>Минимальная толщина стенки литой детали приведенного габаритного размера d, равна 7 мм.</w:t>
      </w:r>
    </w:p>
    <w:p w:rsidR="00322312" w:rsidRPr="003222F9" w:rsidRDefault="00F94180" w:rsidP="0096069D">
      <w:pPr>
        <w:widowControl/>
        <w:spacing w:line="360" w:lineRule="auto"/>
        <w:ind w:firstLine="709"/>
        <w:rPr>
          <w:noProof/>
          <w:color w:val="000000"/>
          <w:sz w:val="28"/>
          <w:szCs w:val="24"/>
        </w:rPr>
      </w:pPr>
      <w:r w:rsidRPr="003222F9">
        <w:rPr>
          <w:noProof/>
          <w:color w:val="000000"/>
          <w:sz w:val="28"/>
          <w:szCs w:val="24"/>
        </w:rPr>
        <w:t>Ориентировочное соотношение толщины стенки корпуса</w:t>
      </w:r>
    </w:p>
    <w:p w:rsidR="00F94180"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F94180" w:rsidRPr="003222F9">
        <w:rPr>
          <w:noProof/>
          <w:color w:val="000000"/>
          <w:sz w:val="28"/>
          <w:szCs w:val="24"/>
        </w:rPr>
        <w:object w:dxaOrig="1440" w:dyaOrig="420">
          <v:shape id="_x0000_i1264" type="#_x0000_t75" style="width:1in;height:21pt" o:ole="">
            <v:imagedata r:id="rId455" o:title=""/>
          </v:shape>
          <o:OLEObject Type="Embed" ProgID="Equation.DSMT4" ShapeID="_x0000_i1264" DrawAspect="Content" ObjectID="_1458439472" r:id="rId456"/>
        </w:object>
      </w:r>
    </w:p>
    <w:p w:rsidR="00542C64" w:rsidRPr="003222F9" w:rsidRDefault="00542C64" w:rsidP="0096069D">
      <w:pPr>
        <w:widowControl/>
        <w:spacing w:line="360" w:lineRule="auto"/>
        <w:ind w:firstLine="709"/>
        <w:rPr>
          <w:noProof/>
          <w:color w:val="000000"/>
          <w:sz w:val="28"/>
          <w:szCs w:val="24"/>
        </w:rPr>
      </w:pPr>
    </w:p>
    <w:p w:rsidR="00F94180" w:rsidRPr="003222F9" w:rsidRDefault="00F94180" w:rsidP="0096069D">
      <w:pPr>
        <w:widowControl/>
        <w:spacing w:line="360" w:lineRule="auto"/>
        <w:ind w:firstLine="709"/>
        <w:rPr>
          <w:noProof/>
          <w:color w:val="000000"/>
          <w:sz w:val="28"/>
          <w:szCs w:val="24"/>
        </w:rPr>
      </w:pPr>
      <w:r w:rsidRPr="003222F9">
        <w:rPr>
          <w:noProof/>
          <w:color w:val="000000"/>
          <w:sz w:val="28"/>
          <w:szCs w:val="24"/>
        </w:rPr>
        <w:t>Здесь Т</w:t>
      </w:r>
      <w:r w:rsidRPr="003222F9">
        <w:rPr>
          <w:noProof/>
          <w:color w:val="000000"/>
          <w:sz w:val="28"/>
          <w:szCs w:val="24"/>
          <w:vertAlign w:val="subscript"/>
        </w:rPr>
        <w:t>тих</w:t>
      </w:r>
      <w:r w:rsidRPr="003222F9">
        <w:rPr>
          <w:noProof/>
          <w:color w:val="000000"/>
          <w:sz w:val="28"/>
          <w:szCs w:val="24"/>
        </w:rPr>
        <w:t xml:space="preserve"> – крутящий момент на тихоходном валу, Н∙м.</w:t>
      </w:r>
    </w:p>
    <w:p w:rsidR="00542C64" w:rsidRPr="003222F9" w:rsidRDefault="00542C64" w:rsidP="0096069D">
      <w:pPr>
        <w:widowControl/>
        <w:spacing w:line="360" w:lineRule="auto"/>
        <w:ind w:firstLine="709"/>
        <w:rPr>
          <w:noProof/>
          <w:color w:val="000000"/>
          <w:sz w:val="28"/>
          <w:szCs w:val="24"/>
        </w:rPr>
      </w:pPr>
    </w:p>
    <w:p w:rsidR="00F94180" w:rsidRPr="003222F9" w:rsidRDefault="00B9491E" w:rsidP="0096069D">
      <w:pPr>
        <w:widowControl/>
        <w:spacing w:line="360" w:lineRule="auto"/>
        <w:ind w:firstLine="709"/>
        <w:rPr>
          <w:noProof/>
          <w:color w:val="000000"/>
          <w:sz w:val="28"/>
          <w:szCs w:val="24"/>
        </w:rPr>
      </w:pPr>
      <w:r w:rsidRPr="003222F9">
        <w:rPr>
          <w:noProof/>
          <w:color w:val="000000"/>
          <w:sz w:val="28"/>
          <w:szCs w:val="24"/>
        </w:rPr>
        <w:object w:dxaOrig="2340" w:dyaOrig="360">
          <v:shape id="_x0000_i1265" type="#_x0000_t75" style="width:117pt;height:18pt" o:ole="">
            <v:imagedata r:id="rId457" o:title=""/>
          </v:shape>
          <o:OLEObject Type="Embed" ProgID="Equation.DSMT4" ShapeID="_x0000_i1265" DrawAspect="Content" ObjectID="_1458439473" r:id="rId458"/>
        </w:object>
      </w:r>
    </w:p>
    <w:p w:rsidR="00542C64" w:rsidRPr="003222F9" w:rsidRDefault="00542C64" w:rsidP="0096069D">
      <w:pPr>
        <w:widowControl/>
        <w:spacing w:line="360" w:lineRule="auto"/>
        <w:ind w:firstLine="709"/>
        <w:rPr>
          <w:noProof/>
          <w:color w:val="000000"/>
          <w:sz w:val="28"/>
          <w:szCs w:val="24"/>
        </w:rPr>
      </w:pPr>
    </w:p>
    <w:p w:rsidR="00F94180" w:rsidRPr="003222F9" w:rsidRDefault="00F94180" w:rsidP="0096069D">
      <w:pPr>
        <w:widowControl/>
        <w:spacing w:line="360" w:lineRule="auto"/>
        <w:ind w:firstLine="709"/>
        <w:rPr>
          <w:noProof/>
          <w:color w:val="000000"/>
          <w:sz w:val="28"/>
          <w:szCs w:val="24"/>
        </w:rPr>
      </w:pPr>
      <w:r w:rsidRPr="003222F9">
        <w:rPr>
          <w:noProof/>
          <w:color w:val="000000"/>
          <w:sz w:val="28"/>
          <w:szCs w:val="24"/>
        </w:rPr>
        <w:t>Из двух величин примем большую.</w:t>
      </w: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t>Ориентировочная толщина стенки крышки</w:t>
      </w:r>
    </w:p>
    <w:p w:rsidR="00542C64" w:rsidRPr="003222F9" w:rsidRDefault="00542C64" w:rsidP="0096069D">
      <w:pPr>
        <w:widowControl/>
        <w:spacing w:line="360" w:lineRule="auto"/>
        <w:ind w:firstLine="709"/>
        <w:rPr>
          <w:noProof/>
          <w:color w:val="000000"/>
          <w:sz w:val="28"/>
          <w:szCs w:val="24"/>
        </w:rPr>
      </w:pP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980" w:dyaOrig="360">
          <v:shape id="_x0000_i1266" type="#_x0000_t75" style="width:48.75pt;height:18pt" o:ole="">
            <v:imagedata r:id="rId459" o:title=""/>
          </v:shape>
          <o:OLEObject Type="Embed" ProgID="Equation.DSMT4" ShapeID="_x0000_i1266" DrawAspect="Content" ObjectID="_1458439474" r:id="rId460"/>
        </w:object>
      </w: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1980" w:dyaOrig="360">
          <v:shape id="_x0000_i1267" type="#_x0000_t75" style="width:99pt;height:18pt" o:ole="">
            <v:imagedata r:id="rId461" o:title=""/>
          </v:shape>
          <o:OLEObject Type="Embed" ProgID="Equation.DSMT4" ShapeID="_x0000_i1267" DrawAspect="Content" ObjectID="_1458439475" r:id="rId462"/>
        </w:object>
      </w:r>
    </w:p>
    <w:p w:rsidR="00542C64" w:rsidRPr="003222F9" w:rsidRDefault="00542C64" w:rsidP="0096069D">
      <w:pPr>
        <w:widowControl/>
        <w:spacing w:line="360" w:lineRule="auto"/>
        <w:ind w:firstLine="709"/>
        <w:rPr>
          <w:noProof/>
          <w:color w:val="000000"/>
          <w:sz w:val="28"/>
          <w:szCs w:val="24"/>
        </w:rPr>
      </w:pPr>
    </w:p>
    <w:p w:rsidR="00F94180" w:rsidRPr="003222F9" w:rsidRDefault="001E5302" w:rsidP="0096069D">
      <w:pPr>
        <w:widowControl/>
        <w:spacing w:line="360" w:lineRule="auto"/>
        <w:ind w:firstLine="709"/>
        <w:rPr>
          <w:noProof/>
          <w:color w:val="000000"/>
          <w:sz w:val="28"/>
          <w:szCs w:val="24"/>
        </w:rPr>
      </w:pPr>
      <w:r w:rsidRPr="003222F9">
        <w:rPr>
          <w:noProof/>
          <w:color w:val="000000"/>
          <w:sz w:val="28"/>
          <w:szCs w:val="24"/>
        </w:rPr>
        <w:t>Ориентировочная толщина ребра</w:t>
      </w:r>
      <w:r w:rsidR="0096069D" w:rsidRPr="003222F9">
        <w:rPr>
          <w:noProof/>
          <w:color w:val="000000"/>
          <w:sz w:val="28"/>
          <w:szCs w:val="24"/>
        </w:rPr>
        <w:t xml:space="preserve"> </w:t>
      </w:r>
      <w:r w:rsidRPr="003222F9">
        <w:rPr>
          <w:noProof/>
          <w:color w:val="000000"/>
          <w:sz w:val="28"/>
          <w:szCs w:val="24"/>
        </w:rPr>
        <w:t>в сопряжении со стенкой корпуса</w:t>
      </w:r>
    </w:p>
    <w:p w:rsidR="00542C64" w:rsidRPr="003222F9" w:rsidRDefault="00542C64" w:rsidP="0096069D">
      <w:pPr>
        <w:widowControl/>
        <w:spacing w:line="360" w:lineRule="auto"/>
        <w:ind w:firstLine="709"/>
        <w:rPr>
          <w:noProof/>
          <w:color w:val="000000"/>
          <w:sz w:val="28"/>
          <w:szCs w:val="24"/>
        </w:rPr>
      </w:pP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1460" w:dyaOrig="360">
          <v:shape id="_x0000_i1268" type="#_x0000_t75" style="width:72.75pt;height:18pt" o:ole="">
            <v:imagedata r:id="rId463" o:title=""/>
          </v:shape>
          <o:OLEObject Type="Embed" ProgID="Equation.DSMT4" ShapeID="_x0000_i1268" DrawAspect="Content" ObjectID="_1458439476" r:id="rId464"/>
        </w:object>
      </w: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2000" w:dyaOrig="360">
          <v:shape id="_x0000_i1269" type="#_x0000_t75" style="width:99.75pt;height:18pt" o:ole="">
            <v:imagedata r:id="rId465" o:title=""/>
          </v:shape>
          <o:OLEObject Type="Embed" ProgID="Equation.DSMT4" ShapeID="_x0000_i1269" DrawAspect="Content" ObjectID="_1458439477" r:id="rId466"/>
        </w:object>
      </w:r>
    </w:p>
    <w:p w:rsidR="00542C64" w:rsidRPr="003222F9" w:rsidRDefault="00542C64" w:rsidP="0096069D">
      <w:pPr>
        <w:widowControl/>
        <w:spacing w:line="360" w:lineRule="auto"/>
        <w:ind w:firstLine="709"/>
        <w:rPr>
          <w:noProof/>
          <w:color w:val="000000"/>
          <w:sz w:val="28"/>
          <w:szCs w:val="24"/>
        </w:rPr>
      </w:pP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t>Ориентировочная толщина ребра</w:t>
      </w:r>
      <w:r w:rsidR="0096069D" w:rsidRPr="003222F9">
        <w:rPr>
          <w:noProof/>
          <w:color w:val="000000"/>
          <w:sz w:val="28"/>
          <w:szCs w:val="24"/>
        </w:rPr>
        <w:t xml:space="preserve"> </w:t>
      </w:r>
      <w:r w:rsidRPr="003222F9">
        <w:rPr>
          <w:noProof/>
          <w:color w:val="000000"/>
          <w:sz w:val="28"/>
          <w:szCs w:val="24"/>
        </w:rPr>
        <w:t>в сопряжении со стенкой крышки</w:t>
      </w:r>
    </w:p>
    <w:p w:rsidR="00542C64" w:rsidRPr="003222F9" w:rsidRDefault="00542C64" w:rsidP="0096069D">
      <w:pPr>
        <w:widowControl/>
        <w:spacing w:line="360" w:lineRule="auto"/>
        <w:ind w:firstLine="709"/>
        <w:rPr>
          <w:noProof/>
          <w:color w:val="000000"/>
          <w:sz w:val="28"/>
          <w:szCs w:val="24"/>
        </w:rPr>
      </w:pP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1500" w:dyaOrig="360">
          <v:shape id="_x0000_i1270" type="#_x0000_t75" style="width:75pt;height:18pt" o:ole="">
            <v:imagedata r:id="rId467" o:title=""/>
          </v:shape>
          <o:OLEObject Type="Embed" ProgID="Equation.DSMT4" ShapeID="_x0000_i1270" DrawAspect="Content" ObjectID="_1458439478" r:id="rId468"/>
        </w:object>
      </w:r>
    </w:p>
    <w:p w:rsidR="001E5302" w:rsidRPr="003222F9" w:rsidRDefault="001E5302" w:rsidP="0096069D">
      <w:pPr>
        <w:widowControl/>
        <w:spacing w:line="360" w:lineRule="auto"/>
        <w:ind w:firstLine="709"/>
        <w:rPr>
          <w:noProof/>
          <w:color w:val="000000"/>
          <w:sz w:val="28"/>
          <w:szCs w:val="24"/>
        </w:rPr>
      </w:pPr>
      <w:r w:rsidRPr="003222F9">
        <w:rPr>
          <w:noProof/>
          <w:color w:val="000000"/>
          <w:sz w:val="28"/>
          <w:szCs w:val="24"/>
        </w:rPr>
        <w:object w:dxaOrig="2180" w:dyaOrig="360">
          <v:shape id="_x0000_i1271" type="#_x0000_t75" style="width:108.75pt;height:18pt" o:ole="">
            <v:imagedata r:id="rId469" o:title=""/>
          </v:shape>
          <o:OLEObject Type="Embed" ProgID="Equation.DSMT4" ShapeID="_x0000_i1271" DrawAspect="Content" ObjectID="_1458439479" r:id="rId470"/>
        </w:object>
      </w:r>
    </w:p>
    <w:p w:rsidR="00542C64" w:rsidRPr="003222F9" w:rsidRDefault="00542C64" w:rsidP="0096069D">
      <w:pPr>
        <w:widowControl/>
        <w:spacing w:line="360" w:lineRule="auto"/>
        <w:ind w:firstLine="709"/>
        <w:rPr>
          <w:noProof/>
          <w:color w:val="000000"/>
          <w:sz w:val="28"/>
          <w:szCs w:val="24"/>
        </w:rPr>
      </w:pPr>
    </w:p>
    <w:p w:rsidR="0096069D" w:rsidRPr="003222F9" w:rsidRDefault="00C23E6D" w:rsidP="0096069D">
      <w:pPr>
        <w:widowControl/>
        <w:spacing w:line="360" w:lineRule="auto"/>
        <w:ind w:firstLine="709"/>
        <w:rPr>
          <w:noProof/>
          <w:color w:val="000000"/>
          <w:sz w:val="28"/>
          <w:szCs w:val="24"/>
        </w:rPr>
      </w:pPr>
      <w:r w:rsidRPr="003222F9">
        <w:rPr>
          <w:noProof/>
          <w:color w:val="000000"/>
          <w:sz w:val="28"/>
          <w:szCs w:val="24"/>
        </w:rPr>
        <w:t>Орие</w:t>
      </w:r>
      <w:r w:rsidR="00993B5A" w:rsidRPr="003222F9">
        <w:rPr>
          <w:noProof/>
          <w:color w:val="000000"/>
          <w:sz w:val="28"/>
          <w:szCs w:val="24"/>
        </w:rPr>
        <w:t>нтировочный диаметр фундаментн</w:t>
      </w:r>
      <w:r w:rsidRPr="003222F9">
        <w:rPr>
          <w:noProof/>
          <w:color w:val="000000"/>
          <w:sz w:val="28"/>
          <w:szCs w:val="24"/>
        </w:rPr>
        <w:t>ых болтов</w:t>
      </w:r>
    </w:p>
    <w:p w:rsidR="00542C64" w:rsidRPr="003222F9" w:rsidRDefault="00542C64" w:rsidP="0096069D">
      <w:pPr>
        <w:widowControl/>
        <w:spacing w:line="360" w:lineRule="auto"/>
        <w:ind w:firstLine="709"/>
        <w:rPr>
          <w:noProof/>
          <w:color w:val="000000"/>
          <w:sz w:val="28"/>
          <w:szCs w:val="24"/>
        </w:rPr>
      </w:pPr>
    </w:p>
    <w:p w:rsidR="00351A4F" w:rsidRPr="003222F9" w:rsidRDefault="00351A4F" w:rsidP="0096069D">
      <w:pPr>
        <w:widowControl/>
        <w:spacing w:line="360" w:lineRule="auto"/>
        <w:ind w:firstLine="709"/>
        <w:rPr>
          <w:noProof/>
          <w:color w:val="000000"/>
          <w:sz w:val="28"/>
          <w:szCs w:val="24"/>
          <w:vertAlign w:val="subscript"/>
        </w:rPr>
      </w:pPr>
      <w:r w:rsidRPr="003222F9">
        <w:rPr>
          <w:noProof/>
          <w:color w:val="000000"/>
          <w:sz w:val="28"/>
          <w:szCs w:val="24"/>
        </w:rPr>
        <w:t>d=1.25d</w:t>
      </w:r>
      <w:r w:rsidRPr="003222F9">
        <w:rPr>
          <w:noProof/>
          <w:color w:val="000000"/>
          <w:sz w:val="28"/>
          <w:szCs w:val="24"/>
          <w:vertAlign w:val="subscript"/>
        </w:rPr>
        <w:t>к</w:t>
      </w:r>
    </w:p>
    <w:p w:rsidR="00542C64" w:rsidRPr="003222F9" w:rsidRDefault="00542C64" w:rsidP="0096069D">
      <w:pPr>
        <w:widowControl/>
        <w:spacing w:line="360" w:lineRule="auto"/>
        <w:ind w:firstLine="709"/>
        <w:rPr>
          <w:noProof/>
          <w:color w:val="000000"/>
          <w:sz w:val="28"/>
          <w:szCs w:val="24"/>
        </w:rPr>
      </w:pPr>
    </w:p>
    <w:p w:rsidR="00351A4F" w:rsidRPr="003222F9" w:rsidRDefault="00351A4F" w:rsidP="0096069D">
      <w:pPr>
        <w:widowControl/>
        <w:spacing w:line="360" w:lineRule="auto"/>
        <w:ind w:firstLine="709"/>
        <w:rPr>
          <w:noProof/>
          <w:color w:val="000000"/>
          <w:sz w:val="28"/>
          <w:szCs w:val="24"/>
        </w:rPr>
      </w:pPr>
      <w:r w:rsidRPr="003222F9">
        <w:rPr>
          <w:noProof/>
          <w:color w:val="000000"/>
          <w:sz w:val="28"/>
          <w:szCs w:val="24"/>
        </w:rPr>
        <w:t>d</w:t>
      </w:r>
      <w:r w:rsidRPr="003222F9">
        <w:rPr>
          <w:noProof/>
          <w:color w:val="000000"/>
          <w:sz w:val="28"/>
          <w:szCs w:val="24"/>
          <w:vertAlign w:val="subscript"/>
        </w:rPr>
        <w:t>к</w:t>
      </w:r>
      <w:r w:rsidRPr="003222F9">
        <w:rPr>
          <w:noProof/>
          <w:color w:val="000000"/>
          <w:sz w:val="28"/>
          <w:szCs w:val="24"/>
        </w:rPr>
        <w:t>- диаметр болтов крепления крышки редуктора к корпусу.</w:t>
      </w:r>
    </w:p>
    <w:p w:rsidR="00C23E6D" w:rsidRPr="003222F9" w:rsidRDefault="00542C64" w:rsidP="0096069D">
      <w:pPr>
        <w:widowControl/>
        <w:spacing w:line="360" w:lineRule="auto"/>
        <w:ind w:firstLine="709"/>
        <w:rPr>
          <w:noProof/>
          <w:color w:val="000000"/>
          <w:sz w:val="28"/>
          <w:szCs w:val="24"/>
        </w:rPr>
      </w:pPr>
      <w:r w:rsidRPr="003222F9">
        <w:rPr>
          <w:noProof/>
          <w:color w:val="000000"/>
          <w:sz w:val="28"/>
          <w:szCs w:val="24"/>
        </w:rPr>
        <w:br w:type="page"/>
      </w:r>
      <w:r w:rsidR="0060048B" w:rsidRPr="003222F9">
        <w:rPr>
          <w:noProof/>
          <w:color w:val="000000"/>
          <w:sz w:val="28"/>
          <w:szCs w:val="24"/>
        </w:rPr>
        <w:object w:dxaOrig="2439" w:dyaOrig="420">
          <v:shape id="_x0000_i1272" type="#_x0000_t75" style="width:122.25pt;height:21pt" o:ole="">
            <v:imagedata r:id="rId471" o:title=""/>
          </v:shape>
          <o:OLEObject Type="Embed" ProgID="Equation.DSMT4" ShapeID="_x0000_i1272" DrawAspect="Content" ObjectID="_1458439480" r:id="rId472"/>
        </w:object>
      </w:r>
    </w:p>
    <w:p w:rsidR="00C23E6D" w:rsidRPr="003222F9" w:rsidRDefault="0060048B" w:rsidP="0096069D">
      <w:pPr>
        <w:widowControl/>
        <w:spacing w:line="360" w:lineRule="auto"/>
        <w:ind w:firstLine="709"/>
        <w:rPr>
          <w:noProof/>
          <w:color w:val="000000"/>
          <w:sz w:val="28"/>
          <w:szCs w:val="24"/>
        </w:rPr>
      </w:pPr>
      <w:r w:rsidRPr="003222F9">
        <w:rPr>
          <w:noProof/>
          <w:color w:val="000000"/>
          <w:sz w:val="28"/>
          <w:szCs w:val="24"/>
        </w:rPr>
        <w:object w:dxaOrig="3060" w:dyaOrig="360">
          <v:shape id="_x0000_i1273" type="#_x0000_t75" style="width:153pt;height:18pt" o:ole="">
            <v:imagedata r:id="rId473" o:title=""/>
          </v:shape>
          <o:OLEObject Type="Embed" ProgID="Equation.DSMT4" ShapeID="_x0000_i1273" DrawAspect="Content" ObjectID="_1458439481" r:id="rId474"/>
        </w:object>
      </w:r>
    </w:p>
    <w:p w:rsidR="00542C64" w:rsidRPr="003222F9" w:rsidRDefault="00542C64" w:rsidP="0096069D">
      <w:pPr>
        <w:widowControl/>
        <w:spacing w:line="360" w:lineRule="auto"/>
        <w:ind w:firstLine="709"/>
        <w:outlineLvl w:val="0"/>
        <w:rPr>
          <w:noProof/>
          <w:color w:val="000000"/>
          <w:sz w:val="28"/>
          <w:szCs w:val="32"/>
        </w:rPr>
      </w:pPr>
      <w:bookmarkStart w:id="61" w:name="_Toc135719049"/>
      <w:bookmarkStart w:id="62" w:name="_Toc135719211"/>
    </w:p>
    <w:p w:rsidR="00322312" w:rsidRPr="003222F9" w:rsidRDefault="00542C64" w:rsidP="0096069D">
      <w:pPr>
        <w:widowControl/>
        <w:spacing w:line="360" w:lineRule="auto"/>
        <w:ind w:firstLine="709"/>
        <w:outlineLvl w:val="0"/>
        <w:rPr>
          <w:noProof/>
          <w:color w:val="000000"/>
          <w:sz w:val="28"/>
          <w:szCs w:val="32"/>
        </w:rPr>
      </w:pPr>
      <w:r w:rsidRPr="003222F9">
        <w:rPr>
          <w:noProof/>
          <w:color w:val="000000"/>
          <w:sz w:val="28"/>
          <w:szCs w:val="32"/>
        </w:rPr>
        <w:br w:type="page"/>
      </w:r>
      <w:r w:rsidR="001B43DA" w:rsidRPr="003222F9">
        <w:rPr>
          <w:noProof/>
          <w:color w:val="000000"/>
          <w:sz w:val="28"/>
          <w:szCs w:val="32"/>
        </w:rPr>
        <w:t>4</w:t>
      </w:r>
      <w:r w:rsidR="00322312" w:rsidRPr="003222F9">
        <w:rPr>
          <w:noProof/>
          <w:color w:val="000000"/>
          <w:sz w:val="28"/>
          <w:szCs w:val="32"/>
        </w:rPr>
        <w:t xml:space="preserve">. </w:t>
      </w:r>
      <w:r w:rsidR="0042280B" w:rsidRPr="003222F9">
        <w:rPr>
          <w:noProof/>
          <w:color w:val="000000"/>
          <w:sz w:val="28"/>
          <w:szCs w:val="32"/>
        </w:rPr>
        <w:t>Выбор сорта масла и системы смазки зацеплений и подшипников</w:t>
      </w:r>
      <w:bookmarkEnd w:id="61"/>
      <w:bookmarkEnd w:id="62"/>
    </w:p>
    <w:p w:rsidR="00322312" w:rsidRPr="003222F9" w:rsidRDefault="00322312" w:rsidP="0096069D">
      <w:pPr>
        <w:widowControl/>
        <w:spacing w:line="360" w:lineRule="auto"/>
        <w:ind w:firstLine="709"/>
        <w:rPr>
          <w:noProof/>
          <w:color w:val="000000"/>
          <w:sz w:val="28"/>
          <w:szCs w:val="32"/>
        </w:rPr>
      </w:pPr>
    </w:p>
    <w:p w:rsidR="007C17A7" w:rsidRPr="003222F9" w:rsidRDefault="007C17A7" w:rsidP="0096069D">
      <w:pPr>
        <w:widowControl/>
        <w:spacing w:line="360" w:lineRule="auto"/>
        <w:ind w:firstLine="709"/>
        <w:rPr>
          <w:noProof/>
          <w:color w:val="000000"/>
          <w:sz w:val="28"/>
          <w:szCs w:val="24"/>
        </w:rPr>
      </w:pPr>
      <w:r w:rsidRPr="003222F9">
        <w:rPr>
          <w:noProof/>
          <w:color w:val="000000"/>
          <w:sz w:val="28"/>
          <w:szCs w:val="24"/>
        </w:rPr>
        <w:t>Для уменьшения потерь мощности на трение и снижения интенсивности износа трущихся поверхностей, а также для предохранения их от заедания, задиров, коррозии и лучшего отвода теплоты трущиеся поверхности деталей должны иметь надежную смазку.</w:t>
      </w:r>
    </w:p>
    <w:p w:rsidR="007C17A7" w:rsidRPr="003222F9" w:rsidRDefault="007C17A7" w:rsidP="0096069D">
      <w:pPr>
        <w:widowControl/>
        <w:spacing w:line="360" w:lineRule="auto"/>
        <w:ind w:firstLine="709"/>
        <w:rPr>
          <w:noProof/>
          <w:color w:val="000000"/>
          <w:sz w:val="28"/>
          <w:szCs w:val="24"/>
        </w:rPr>
      </w:pPr>
      <w:r w:rsidRPr="003222F9">
        <w:rPr>
          <w:noProof/>
          <w:color w:val="000000"/>
          <w:sz w:val="28"/>
          <w:szCs w:val="24"/>
        </w:rPr>
        <w:t>Для смазывания передач широко применяют картерную систему. В корпус редуктора заливают масло так, чтобы венцы колес были в него погружены. Колеса при вращении увлекают масло, разбрызгивая его внутри корпуса. Масло попадает на внутренние стенки корпуса, откуда стекает в нижнюю его часть. Внутри корпуса образуется взвесь частиц масла в</w:t>
      </w:r>
      <w:r w:rsidR="0096069D" w:rsidRPr="003222F9">
        <w:rPr>
          <w:noProof/>
          <w:color w:val="000000"/>
          <w:sz w:val="28"/>
          <w:szCs w:val="24"/>
        </w:rPr>
        <w:t xml:space="preserve"> </w:t>
      </w:r>
      <w:r w:rsidRPr="003222F9">
        <w:rPr>
          <w:noProof/>
          <w:color w:val="000000"/>
          <w:sz w:val="28"/>
          <w:szCs w:val="24"/>
        </w:rPr>
        <w:t>воздухе, которая покрывает поверхность расположенных внутри корпуса деталей.</w:t>
      </w:r>
    </w:p>
    <w:p w:rsidR="007C17A7" w:rsidRPr="003222F9" w:rsidRDefault="007C17A7" w:rsidP="0096069D">
      <w:pPr>
        <w:widowControl/>
        <w:spacing w:line="360" w:lineRule="auto"/>
        <w:ind w:firstLine="709"/>
        <w:rPr>
          <w:noProof/>
          <w:color w:val="000000"/>
          <w:sz w:val="28"/>
          <w:szCs w:val="24"/>
        </w:rPr>
      </w:pPr>
      <w:r w:rsidRPr="003222F9">
        <w:rPr>
          <w:noProof/>
          <w:color w:val="000000"/>
          <w:sz w:val="28"/>
          <w:szCs w:val="24"/>
        </w:rPr>
        <w:t>Принцип назначения сорта масла следующий: чем выше окружная скорость колеса, тем меньше должна быть вязкость масла и чем выше контактные давления в зацеплении, тем большей вязкостью должно обладать масло. Поэтому требуемую</w:t>
      </w:r>
      <w:r w:rsidR="0096069D" w:rsidRPr="003222F9">
        <w:rPr>
          <w:noProof/>
          <w:color w:val="000000"/>
          <w:sz w:val="28"/>
          <w:szCs w:val="24"/>
        </w:rPr>
        <w:t xml:space="preserve"> </w:t>
      </w:r>
      <w:r w:rsidRPr="003222F9">
        <w:rPr>
          <w:noProof/>
          <w:color w:val="000000"/>
          <w:sz w:val="28"/>
          <w:szCs w:val="24"/>
        </w:rPr>
        <w:t>вязкость масла определяют в зависимости от контактного напряжения и окружной скорости колес.</w:t>
      </w:r>
    </w:p>
    <w:p w:rsidR="007C17A7" w:rsidRPr="003222F9" w:rsidRDefault="007C17A7" w:rsidP="0096069D">
      <w:pPr>
        <w:widowControl/>
        <w:spacing w:line="360" w:lineRule="auto"/>
        <w:ind w:firstLine="709"/>
        <w:rPr>
          <w:noProof/>
          <w:color w:val="000000"/>
          <w:sz w:val="28"/>
          <w:szCs w:val="24"/>
        </w:rPr>
      </w:pPr>
      <w:r w:rsidRPr="003222F9">
        <w:rPr>
          <w:noProof/>
          <w:color w:val="000000"/>
          <w:sz w:val="28"/>
          <w:szCs w:val="24"/>
        </w:rPr>
        <w:t>Контактные напряжения (из распечатки).</w:t>
      </w:r>
    </w:p>
    <w:p w:rsidR="00542C64" w:rsidRPr="003222F9" w:rsidRDefault="00542C64" w:rsidP="0096069D">
      <w:pPr>
        <w:widowControl/>
        <w:spacing w:line="360" w:lineRule="auto"/>
        <w:ind w:firstLine="709"/>
        <w:rPr>
          <w:noProof/>
          <w:color w:val="000000"/>
          <w:sz w:val="28"/>
          <w:szCs w:val="24"/>
        </w:rPr>
      </w:pPr>
    </w:p>
    <w:p w:rsidR="007C17A7" w:rsidRPr="003222F9" w:rsidRDefault="00D721C6" w:rsidP="0096069D">
      <w:pPr>
        <w:widowControl/>
        <w:spacing w:line="360" w:lineRule="auto"/>
        <w:ind w:firstLine="709"/>
        <w:rPr>
          <w:noProof/>
          <w:color w:val="000000"/>
          <w:sz w:val="28"/>
          <w:szCs w:val="24"/>
        </w:rPr>
      </w:pPr>
      <w:r w:rsidRPr="003222F9">
        <w:rPr>
          <w:noProof/>
          <w:color w:val="000000"/>
          <w:sz w:val="28"/>
          <w:szCs w:val="24"/>
        </w:rPr>
        <w:object w:dxaOrig="1800" w:dyaOrig="420">
          <v:shape id="_x0000_i1274" type="#_x0000_t75" style="width:90pt;height:21pt" o:ole="" fillcolor="window">
            <v:imagedata r:id="rId475" o:title=""/>
          </v:shape>
          <o:OLEObject Type="Embed" ProgID="Equation.DSMT4" ShapeID="_x0000_i1274" DrawAspect="Content" ObjectID="_1458439482" r:id="rId476"/>
        </w:object>
      </w:r>
    </w:p>
    <w:p w:rsidR="00542C64" w:rsidRPr="003222F9" w:rsidRDefault="00542C64" w:rsidP="0096069D">
      <w:pPr>
        <w:widowControl/>
        <w:spacing w:line="360" w:lineRule="auto"/>
        <w:ind w:firstLine="709"/>
        <w:rPr>
          <w:noProof/>
          <w:color w:val="000000"/>
          <w:sz w:val="28"/>
          <w:szCs w:val="24"/>
        </w:rPr>
      </w:pPr>
    </w:p>
    <w:p w:rsidR="00D87733" w:rsidRPr="003222F9" w:rsidRDefault="00D87733" w:rsidP="0096069D">
      <w:pPr>
        <w:widowControl/>
        <w:spacing w:line="360" w:lineRule="auto"/>
        <w:ind w:firstLine="709"/>
        <w:rPr>
          <w:noProof/>
          <w:color w:val="000000"/>
          <w:sz w:val="28"/>
          <w:szCs w:val="24"/>
        </w:rPr>
      </w:pPr>
      <w:r w:rsidRPr="003222F9">
        <w:rPr>
          <w:noProof/>
          <w:color w:val="000000"/>
          <w:sz w:val="28"/>
          <w:szCs w:val="24"/>
        </w:rPr>
        <w:t>Ориентировочное значение вязкости масел для червячных передач определяют по рис. 19.2 (см. [3] стр. 346) (заштрихованная зона) в зависимости от величины</w:t>
      </w:r>
    </w:p>
    <w:p w:rsidR="00542C64" w:rsidRPr="003222F9" w:rsidRDefault="00542C64" w:rsidP="0096069D">
      <w:pPr>
        <w:widowControl/>
        <w:spacing w:line="360" w:lineRule="auto"/>
        <w:ind w:firstLine="709"/>
        <w:rPr>
          <w:noProof/>
          <w:color w:val="000000"/>
          <w:sz w:val="28"/>
          <w:szCs w:val="24"/>
        </w:rPr>
      </w:pPr>
    </w:p>
    <w:p w:rsidR="00D87733" w:rsidRPr="003222F9" w:rsidRDefault="00D87733" w:rsidP="0096069D">
      <w:pPr>
        <w:widowControl/>
        <w:spacing w:line="360" w:lineRule="auto"/>
        <w:ind w:firstLine="709"/>
        <w:rPr>
          <w:noProof/>
          <w:color w:val="000000"/>
          <w:sz w:val="28"/>
          <w:szCs w:val="24"/>
        </w:rPr>
      </w:pPr>
      <w:r w:rsidRPr="003222F9">
        <w:rPr>
          <w:noProof/>
          <w:color w:val="000000"/>
          <w:sz w:val="28"/>
          <w:szCs w:val="24"/>
        </w:rPr>
        <w:object w:dxaOrig="1600" w:dyaOrig="720">
          <v:shape id="_x0000_i1275" type="#_x0000_t75" style="width:80.25pt;height:36pt" o:ole="">
            <v:imagedata r:id="rId477" o:title=""/>
          </v:shape>
          <o:OLEObject Type="Embed" ProgID="Equation.DSMT4" ShapeID="_x0000_i1275" DrawAspect="Content" ObjectID="_1458439483" r:id="rId478"/>
        </w:object>
      </w:r>
    </w:p>
    <w:p w:rsidR="00542C64" w:rsidRPr="003222F9" w:rsidRDefault="00542C64" w:rsidP="0096069D">
      <w:pPr>
        <w:widowControl/>
        <w:spacing w:line="360" w:lineRule="auto"/>
        <w:ind w:firstLine="709"/>
        <w:rPr>
          <w:noProof/>
          <w:color w:val="000000"/>
          <w:sz w:val="28"/>
          <w:szCs w:val="24"/>
        </w:rPr>
      </w:pPr>
    </w:p>
    <w:p w:rsidR="00D87733" w:rsidRPr="003222F9" w:rsidRDefault="00D87733" w:rsidP="0096069D">
      <w:pPr>
        <w:widowControl/>
        <w:spacing w:line="360" w:lineRule="auto"/>
        <w:ind w:firstLine="709"/>
        <w:rPr>
          <w:noProof/>
          <w:color w:val="000000"/>
          <w:sz w:val="28"/>
          <w:szCs w:val="24"/>
        </w:rPr>
      </w:pPr>
      <w:r w:rsidRPr="003222F9">
        <w:rPr>
          <w:noProof/>
          <w:color w:val="000000"/>
          <w:sz w:val="28"/>
          <w:szCs w:val="24"/>
        </w:rPr>
        <w:t>где n</w:t>
      </w:r>
      <w:r w:rsidRPr="003222F9">
        <w:rPr>
          <w:noProof/>
          <w:color w:val="000000"/>
          <w:sz w:val="28"/>
          <w:szCs w:val="24"/>
          <w:vertAlign w:val="subscript"/>
        </w:rPr>
        <w:t>s</w:t>
      </w:r>
      <w:r w:rsidRPr="003222F9">
        <w:rPr>
          <w:noProof/>
          <w:color w:val="000000"/>
          <w:sz w:val="28"/>
          <w:szCs w:val="24"/>
        </w:rPr>
        <w:t xml:space="preserve"> – скорость скольжения в зацеплении, м/с (см. [3] стр. 97).</w:t>
      </w:r>
    </w:p>
    <w:p w:rsidR="00BD5313" w:rsidRPr="003222F9" w:rsidRDefault="00BD5313" w:rsidP="0096069D">
      <w:pPr>
        <w:widowControl/>
        <w:spacing w:line="360" w:lineRule="auto"/>
        <w:ind w:firstLine="709"/>
        <w:rPr>
          <w:noProof/>
          <w:color w:val="000000"/>
          <w:sz w:val="28"/>
          <w:szCs w:val="24"/>
        </w:rPr>
      </w:pPr>
      <w:r w:rsidRPr="003222F9">
        <w:rPr>
          <w:noProof/>
          <w:color w:val="000000"/>
          <w:sz w:val="28"/>
          <w:szCs w:val="24"/>
        </w:rPr>
        <w:t>Скорость скольжения сопряженных профилей при зацеплении в полюсе рассчитывается по формуле</w:t>
      </w:r>
    </w:p>
    <w:p w:rsidR="00542C64" w:rsidRPr="003222F9" w:rsidRDefault="00542C64" w:rsidP="0096069D">
      <w:pPr>
        <w:widowControl/>
        <w:spacing w:line="360" w:lineRule="auto"/>
        <w:ind w:firstLine="709"/>
        <w:rPr>
          <w:noProof/>
          <w:color w:val="000000"/>
          <w:sz w:val="28"/>
          <w:szCs w:val="24"/>
        </w:rPr>
      </w:pPr>
    </w:p>
    <w:p w:rsidR="00BD5313" w:rsidRPr="003222F9" w:rsidRDefault="00BD5313" w:rsidP="0096069D">
      <w:pPr>
        <w:widowControl/>
        <w:spacing w:line="360" w:lineRule="auto"/>
        <w:ind w:firstLine="709"/>
        <w:rPr>
          <w:noProof/>
          <w:color w:val="000000"/>
          <w:sz w:val="28"/>
          <w:szCs w:val="24"/>
        </w:rPr>
      </w:pPr>
      <w:r w:rsidRPr="003222F9">
        <w:rPr>
          <w:noProof/>
          <w:color w:val="000000"/>
          <w:sz w:val="28"/>
          <w:szCs w:val="24"/>
        </w:rPr>
        <w:object w:dxaOrig="2060" w:dyaOrig="660">
          <v:shape id="_x0000_i1276" type="#_x0000_t75" style="width:102.75pt;height:33pt" o:ole="">
            <v:imagedata r:id="rId479" o:title=""/>
          </v:shape>
          <o:OLEObject Type="Embed" ProgID="Equation.DSMT4" ShapeID="_x0000_i1276" DrawAspect="Content" ObjectID="_1458439484" r:id="rId480"/>
        </w:object>
      </w:r>
    </w:p>
    <w:p w:rsidR="00542C64" w:rsidRPr="003222F9" w:rsidRDefault="00542C64" w:rsidP="0096069D">
      <w:pPr>
        <w:widowControl/>
        <w:spacing w:line="360" w:lineRule="auto"/>
        <w:ind w:firstLine="709"/>
        <w:rPr>
          <w:noProof/>
          <w:color w:val="000000"/>
          <w:sz w:val="28"/>
          <w:szCs w:val="24"/>
        </w:rPr>
      </w:pPr>
    </w:p>
    <w:p w:rsidR="00BD5313" w:rsidRPr="003222F9" w:rsidRDefault="00BD5313" w:rsidP="0096069D">
      <w:pPr>
        <w:widowControl/>
        <w:spacing w:line="360" w:lineRule="auto"/>
        <w:ind w:firstLine="709"/>
        <w:rPr>
          <w:noProof/>
          <w:color w:val="000000"/>
          <w:sz w:val="28"/>
          <w:szCs w:val="24"/>
        </w:rPr>
      </w:pPr>
      <w:r w:rsidRPr="003222F9">
        <w:rPr>
          <w:noProof/>
          <w:color w:val="000000"/>
          <w:sz w:val="28"/>
          <w:szCs w:val="24"/>
        </w:rPr>
        <w:t>где d</w:t>
      </w:r>
      <w:r w:rsidRPr="003222F9">
        <w:rPr>
          <w:noProof/>
          <w:color w:val="000000"/>
          <w:sz w:val="28"/>
          <w:szCs w:val="24"/>
          <w:vertAlign w:val="subscript"/>
        </w:rPr>
        <w:t>1</w:t>
      </w:r>
      <w:r w:rsidRPr="003222F9">
        <w:rPr>
          <w:noProof/>
          <w:color w:val="000000"/>
          <w:sz w:val="28"/>
          <w:szCs w:val="24"/>
        </w:rPr>
        <w:t xml:space="preserve"> – диаметр делительной окружности червяка, мм;</w:t>
      </w:r>
      <w:r w:rsidR="00C67AAF" w:rsidRPr="003222F9">
        <w:rPr>
          <w:noProof/>
          <w:color w:val="000000"/>
          <w:sz w:val="28"/>
          <w:szCs w:val="24"/>
        </w:rPr>
        <w:t xml:space="preserve"> n</w:t>
      </w:r>
      <w:r w:rsidR="00C67AAF" w:rsidRPr="003222F9">
        <w:rPr>
          <w:noProof/>
          <w:color w:val="000000"/>
          <w:sz w:val="28"/>
          <w:szCs w:val="24"/>
          <w:vertAlign w:val="subscript"/>
        </w:rPr>
        <w:t>1</w:t>
      </w:r>
      <w:r w:rsidRPr="003222F9">
        <w:rPr>
          <w:noProof/>
          <w:color w:val="000000"/>
          <w:sz w:val="28"/>
          <w:szCs w:val="24"/>
        </w:rPr>
        <w:t xml:space="preserve"> - частота вращения чер</w:t>
      </w:r>
      <w:r w:rsidR="00B978C0" w:rsidRPr="003222F9">
        <w:rPr>
          <w:noProof/>
          <w:color w:val="000000"/>
          <w:sz w:val="28"/>
          <w:szCs w:val="24"/>
        </w:rPr>
        <w:t>вяка, с</w:t>
      </w:r>
      <w:r w:rsidRPr="003222F9">
        <w:rPr>
          <w:noProof/>
          <w:color w:val="000000"/>
          <w:sz w:val="28"/>
          <w:szCs w:val="24"/>
          <w:vertAlign w:val="superscript"/>
        </w:rPr>
        <w:t>-1</w:t>
      </w:r>
      <w:r w:rsidR="00C67AAF" w:rsidRPr="003222F9">
        <w:rPr>
          <w:noProof/>
          <w:color w:val="000000"/>
          <w:sz w:val="28"/>
          <w:szCs w:val="24"/>
        </w:rPr>
        <w:t>.</w:t>
      </w:r>
    </w:p>
    <w:p w:rsidR="00542C64" w:rsidRPr="003222F9" w:rsidRDefault="00542C64" w:rsidP="0096069D">
      <w:pPr>
        <w:widowControl/>
        <w:spacing w:line="360" w:lineRule="auto"/>
        <w:ind w:firstLine="709"/>
        <w:rPr>
          <w:noProof/>
          <w:color w:val="000000"/>
          <w:sz w:val="28"/>
          <w:szCs w:val="24"/>
        </w:rPr>
      </w:pPr>
    </w:p>
    <w:p w:rsidR="00C67AAF" w:rsidRPr="003222F9" w:rsidRDefault="00B978C0" w:rsidP="0096069D">
      <w:pPr>
        <w:widowControl/>
        <w:spacing w:line="360" w:lineRule="auto"/>
        <w:ind w:firstLine="709"/>
        <w:rPr>
          <w:noProof/>
          <w:color w:val="000000"/>
          <w:sz w:val="28"/>
          <w:szCs w:val="24"/>
        </w:rPr>
      </w:pPr>
      <w:r w:rsidRPr="003222F9">
        <w:rPr>
          <w:noProof/>
          <w:color w:val="000000"/>
          <w:sz w:val="28"/>
          <w:szCs w:val="24"/>
        </w:rPr>
        <w:object w:dxaOrig="3980" w:dyaOrig="660">
          <v:shape id="_x0000_i1277" type="#_x0000_t75" style="width:198.75pt;height:33pt" o:ole="">
            <v:imagedata r:id="rId481" o:title=""/>
          </v:shape>
          <o:OLEObject Type="Embed" ProgID="Equation.DSMT4" ShapeID="_x0000_i1277" DrawAspect="Content" ObjectID="_1458439485" r:id="rId482"/>
        </w:object>
      </w:r>
    </w:p>
    <w:p w:rsidR="00542C64" w:rsidRPr="003222F9" w:rsidRDefault="00542C64" w:rsidP="0096069D">
      <w:pPr>
        <w:widowControl/>
        <w:spacing w:line="360" w:lineRule="auto"/>
        <w:ind w:firstLine="709"/>
        <w:rPr>
          <w:noProof/>
          <w:color w:val="000000"/>
          <w:sz w:val="28"/>
          <w:szCs w:val="24"/>
        </w:rPr>
      </w:pPr>
    </w:p>
    <w:p w:rsidR="00C67AAF" w:rsidRPr="003222F9" w:rsidRDefault="008C60B1" w:rsidP="0096069D">
      <w:pPr>
        <w:widowControl/>
        <w:spacing w:line="360" w:lineRule="auto"/>
        <w:ind w:firstLine="709"/>
        <w:rPr>
          <w:noProof/>
          <w:color w:val="000000"/>
          <w:sz w:val="28"/>
          <w:szCs w:val="24"/>
        </w:rPr>
      </w:pPr>
      <w:r w:rsidRPr="003222F9">
        <w:rPr>
          <w:noProof/>
          <w:color w:val="000000"/>
          <w:sz w:val="28"/>
          <w:szCs w:val="24"/>
        </w:rPr>
        <w:object w:dxaOrig="2520" w:dyaOrig="700">
          <v:shape id="_x0000_i1278" type="#_x0000_t75" style="width:126pt;height:35.25pt" o:ole="">
            <v:imagedata r:id="rId483" o:title=""/>
          </v:shape>
          <o:OLEObject Type="Embed" ProgID="Equation.DSMT4" ShapeID="_x0000_i1278" DrawAspect="Content" ObjectID="_1458439486" r:id="rId484"/>
        </w:object>
      </w:r>
    </w:p>
    <w:p w:rsidR="00542C64" w:rsidRPr="003222F9" w:rsidRDefault="00542C64" w:rsidP="0096069D">
      <w:pPr>
        <w:widowControl/>
        <w:spacing w:line="360" w:lineRule="auto"/>
        <w:ind w:firstLine="709"/>
        <w:rPr>
          <w:noProof/>
          <w:color w:val="000000"/>
          <w:sz w:val="28"/>
          <w:szCs w:val="24"/>
        </w:rPr>
      </w:pPr>
    </w:p>
    <w:p w:rsidR="0042134E" w:rsidRPr="003222F9" w:rsidRDefault="0042134E" w:rsidP="0096069D">
      <w:pPr>
        <w:widowControl/>
        <w:spacing w:line="360" w:lineRule="auto"/>
        <w:ind w:firstLine="709"/>
        <w:rPr>
          <w:noProof/>
          <w:color w:val="000000"/>
          <w:sz w:val="28"/>
          <w:szCs w:val="24"/>
        </w:rPr>
      </w:pPr>
      <w:r w:rsidRPr="003222F9">
        <w:rPr>
          <w:noProof/>
          <w:color w:val="000000"/>
          <w:sz w:val="28"/>
          <w:szCs w:val="24"/>
        </w:rPr>
        <w:t>Кинематическая вязкость</w:t>
      </w:r>
    </w:p>
    <w:p w:rsidR="00542C64" w:rsidRPr="003222F9" w:rsidRDefault="00542C64" w:rsidP="0096069D">
      <w:pPr>
        <w:widowControl/>
        <w:spacing w:line="360" w:lineRule="auto"/>
        <w:ind w:firstLine="709"/>
        <w:rPr>
          <w:noProof/>
          <w:color w:val="000000"/>
          <w:sz w:val="28"/>
          <w:szCs w:val="24"/>
        </w:rPr>
      </w:pPr>
    </w:p>
    <w:p w:rsidR="0042134E" w:rsidRPr="003222F9" w:rsidRDefault="0042134E" w:rsidP="0096069D">
      <w:pPr>
        <w:widowControl/>
        <w:spacing w:line="360" w:lineRule="auto"/>
        <w:ind w:firstLine="709"/>
        <w:rPr>
          <w:noProof/>
          <w:color w:val="000000"/>
          <w:sz w:val="28"/>
          <w:szCs w:val="24"/>
        </w:rPr>
      </w:pPr>
      <w:r w:rsidRPr="003222F9">
        <w:rPr>
          <w:noProof/>
          <w:color w:val="000000"/>
          <w:sz w:val="28"/>
          <w:szCs w:val="24"/>
        </w:rPr>
        <w:object w:dxaOrig="1820" w:dyaOrig="380">
          <v:shape id="_x0000_i1279" type="#_x0000_t75" style="width:90.75pt;height:18.75pt" o:ole="">
            <v:imagedata r:id="rId485" o:title=""/>
          </v:shape>
          <o:OLEObject Type="Embed" ProgID="Equation.DSMT4" ShapeID="_x0000_i1279" DrawAspect="Content" ObjectID="_1458439487" r:id="rId486"/>
        </w:object>
      </w:r>
    </w:p>
    <w:p w:rsidR="00542C64" w:rsidRPr="003222F9" w:rsidRDefault="00542C64" w:rsidP="0096069D">
      <w:pPr>
        <w:widowControl/>
        <w:spacing w:line="360" w:lineRule="auto"/>
        <w:ind w:firstLine="709"/>
        <w:rPr>
          <w:noProof/>
          <w:color w:val="000000"/>
          <w:sz w:val="28"/>
          <w:szCs w:val="24"/>
        </w:rPr>
      </w:pPr>
    </w:p>
    <w:p w:rsidR="007C17A7" w:rsidRPr="003222F9" w:rsidRDefault="0042280B" w:rsidP="0096069D">
      <w:pPr>
        <w:widowControl/>
        <w:spacing w:line="360" w:lineRule="auto"/>
        <w:ind w:firstLine="709"/>
        <w:rPr>
          <w:noProof/>
          <w:color w:val="000000"/>
          <w:sz w:val="28"/>
          <w:szCs w:val="24"/>
        </w:rPr>
      </w:pPr>
      <w:r w:rsidRPr="003222F9">
        <w:rPr>
          <w:noProof/>
          <w:color w:val="000000"/>
          <w:sz w:val="28"/>
          <w:szCs w:val="24"/>
        </w:rPr>
        <w:t>По таблице 11.2 [1,</w:t>
      </w:r>
      <w:r w:rsidR="007C17A7" w:rsidRPr="003222F9">
        <w:rPr>
          <w:noProof/>
          <w:color w:val="000000"/>
          <w:sz w:val="28"/>
          <w:szCs w:val="24"/>
        </w:rPr>
        <w:t xml:space="preserve"> c. 173] выбирается марка масла И-Т-С-320.</w:t>
      </w:r>
    </w:p>
    <w:p w:rsidR="0042134E" w:rsidRPr="003222F9" w:rsidRDefault="0042134E" w:rsidP="0096069D">
      <w:pPr>
        <w:widowControl/>
        <w:spacing w:line="360" w:lineRule="auto"/>
        <w:ind w:firstLine="709"/>
        <w:rPr>
          <w:noProof/>
          <w:color w:val="000000"/>
          <w:sz w:val="28"/>
          <w:szCs w:val="24"/>
        </w:rPr>
      </w:pPr>
      <w:r w:rsidRPr="003222F9">
        <w:rPr>
          <w:noProof/>
          <w:color w:val="000000"/>
          <w:sz w:val="28"/>
          <w:szCs w:val="24"/>
        </w:rPr>
        <w:t>И – индустриальное,</w:t>
      </w:r>
    </w:p>
    <w:p w:rsidR="0042134E" w:rsidRPr="003222F9" w:rsidRDefault="0042134E" w:rsidP="0096069D">
      <w:pPr>
        <w:widowControl/>
        <w:spacing w:line="360" w:lineRule="auto"/>
        <w:ind w:firstLine="709"/>
        <w:rPr>
          <w:noProof/>
          <w:color w:val="000000"/>
          <w:sz w:val="28"/>
          <w:szCs w:val="24"/>
        </w:rPr>
      </w:pPr>
      <w:r w:rsidRPr="003222F9">
        <w:rPr>
          <w:noProof/>
          <w:color w:val="000000"/>
          <w:sz w:val="28"/>
          <w:szCs w:val="24"/>
        </w:rPr>
        <w:t>Т – тяжело нагруженные узлы,</w:t>
      </w:r>
    </w:p>
    <w:p w:rsidR="0042134E" w:rsidRPr="003222F9" w:rsidRDefault="0042134E" w:rsidP="0096069D">
      <w:pPr>
        <w:widowControl/>
        <w:spacing w:line="360" w:lineRule="auto"/>
        <w:ind w:firstLine="709"/>
        <w:rPr>
          <w:noProof/>
          <w:color w:val="000000"/>
          <w:sz w:val="28"/>
          <w:szCs w:val="24"/>
        </w:rPr>
      </w:pPr>
      <w:r w:rsidRPr="003222F9">
        <w:rPr>
          <w:noProof/>
          <w:color w:val="000000"/>
          <w:sz w:val="28"/>
          <w:szCs w:val="24"/>
        </w:rPr>
        <w:t>С – масло с антиокислителями, антикоррозионными и противоизносными присадками.</w:t>
      </w:r>
    </w:p>
    <w:p w:rsidR="007C17A7" w:rsidRPr="003222F9" w:rsidRDefault="007C17A7" w:rsidP="0096069D">
      <w:pPr>
        <w:widowControl/>
        <w:spacing w:line="360" w:lineRule="auto"/>
        <w:ind w:firstLine="709"/>
        <w:rPr>
          <w:noProof/>
          <w:color w:val="000000"/>
          <w:sz w:val="28"/>
          <w:szCs w:val="24"/>
        </w:rPr>
      </w:pPr>
      <w:r w:rsidRPr="003222F9">
        <w:rPr>
          <w:noProof/>
          <w:color w:val="000000"/>
          <w:sz w:val="28"/>
          <w:szCs w:val="24"/>
        </w:rPr>
        <w:t>Подшипники смазываем тем же маслом. Так как имеем картерную систему смазывания, то они смазываются разбрызгиванием.</w:t>
      </w:r>
    </w:p>
    <w:p w:rsidR="007C17A7" w:rsidRPr="003222F9" w:rsidRDefault="00B138F6" w:rsidP="0096069D">
      <w:pPr>
        <w:widowControl/>
        <w:spacing w:line="360" w:lineRule="auto"/>
        <w:ind w:firstLine="709"/>
        <w:rPr>
          <w:noProof/>
          <w:color w:val="000000"/>
          <w:sz w:val="28"/>
          <w:szCs w:val="24"/>
        </w:rPr>
      </w:pPr>
      <w:r w:rsidRPr="003222F9">
        <w:rPr>
          <w:noProof/>
          <w:color w:val="000000"/>
          <w:sz w:val="28"/>
          <w:szCs w:val="24"/>
        </w:rPr>
        <w:t>В червячных редукторах смазывание погружением применяют при скоростях скольжения n</w:t>
      </w:r>
      <w:r w:rsidRPr="003222F9">
        <w:rPr>
          <w:noProof/>
          <w:color w:val="000000"/>
          <w:sz w:val="28"/>
          <w:szCs w:val="24"/>
          <w:vertAlign w:val="subscript"/>
        </w:rPr>
        <w:t>s</w:t>
      </w:r>
      <w:r w:rsidRPr="003222F9">
        <w:rPr>
          <w:noProof/>
          <w:color w:val="000000"/>
          <w:sz w:val="28"/>
          <w:szCs w:val="24"/>
        </w:rPr>
        <w:t xml:space="preserve"> &lt; 15 м/с. При верхнем расположении червяка смазывание зацепления обеспечивается погружением червячного колеса. Глубина погружения – не менее высоты его зуба, но обычно не превышает одной трети радиуса колеса.</w:t>
      </w:r>
    </w:p>
    <w:p w:rsidR="00B138F6" w:rsidRPr="003222F9" w:rsidRDefault="00B138F6" w:rsidP="0096069D">
      <w:pPr>
        <w:widowControl/>
        <w:spacing w:line="360" w:lineRule="auto"/>
        <w:ind w:firstLine="709"/>
        <w:rPr>
          <w:noProof/>
          <w:color w:val="000000"/>
          <w:sz w:val="28"/>
          <w:szCs w:val="24"/>
        </w:rPr>
      </w:pPr>
      <w:r w:rsidRPr="003222F9">
        <w:rPr>
          <w:noProof/>
          <w:color w:val="000000"/>
          <w:sz w:val="28"/>
          <w:szCs w:val="24"/>
        </w:rPr>
        <w:t>Существует весьма ориентировочная рекомендация, в соответствии с которой назначают объем масла в ванне в пределах (0.3÷0.4)10</w:t>
      </w:r>
      <w:r w:rsidRPr="003222F9">
        <w:rPr>
          <w:noProof/>
          <w:color w:val="000000"/>
          <w:sz w:val="28"/>
          <w:szCs w:val="24"/>
          <w:vertAlign w:val="superscript"/>
        </w:rPr>
        <w:t>-3</w:t>
      </w:r>
      <w:r w:rsidRPr="003222F9">
        <w:rPr>
          <w:noProof/>
          <w:color w:val="000000"/>
          <w:sz w:val="28"/>
          <w:szCs w:val="24"/>
        </w:rPr>
        <w:t xml:space="preserve"> м</w:t>
      </w:r>
      <w:r w:rsidRPr="003222F9">
        <w:rPr>
          <w:noProof/>
          <w:color w:val="000000"/>
          <w:sz w:val="28"/>
          <w:szCs w:val="24"/>
          <w:vertAlign w:val="superscript"/>
        </w:rPr>
        <w:t>3</w:t>
      </w:r>
      <w:r w:rsidRPr="003222F9">
        <w:rPr>
          <w:noProof/>
          <w:color w:val="000000"/>
          <w:sz w:val="28"/>
          <w:szCs w:val="24"/>
        </w:rPr>
        <w:t xml:space="preserve"> на 1 кВт передаваемой мощности. В соответствии с этой рекомендацией можно установить </w:t>
      </w:r>
      <w:r w:rsidR="00153018" w:rsidRPr="003222F9">
        <w:rPr>
          <w:noProof/>
          <w:color w:val="000000"/>
          <w:sz w:val="28"/>
          <w:szCs w:val="24"/>
        </w:rPr>
        <w:t>минимальный объем масляной ванны равным 1.4 л.</w:t>
      </w:r>
    </w:p>
    <w:p w:rsidR="00542C64" w:rsidRPr="003222F9" w:rsidRDefault="00542C64" w:rsidP="0096069D">
      <w:pPr>
        <w:widowControl/>
        <w:spacing w:line="360" w:lineRule="auto"/>
        <w:ind w:firstLine="709"/>
        <w:rPr>
          <w:noProof/>
          <w:color w:val="000000"/>
          <w:sz w:val="28"/>
          <w:szCs w:val="32"/>
        </w:rPr>
      </w:pPr>
      <w:bookmarkStart w:id="63" w:name="_Toc135719050"/>
      <w:bookmarkStart w:id="64" w:name="_Toc135719212"/>
    </w:p>
    <w:p w:rsidR="001B43DA" w:rsidRPr="003222F9" w:rsidRDefault="00542C64" w:rsidP="0096069D">
      <w:pPr>
        <w:widowControl/>
        <w:spacing w:line="360" w:lineRule="auto"/>
        <w:ind w:firstLine="709"/>
        <w:rPr>
          <w:noProof/>
          <w:color w:val="000000"/>
          <w:sz w:val="28"/>
          <w:szCs w:val="24"/>
        </w:rPr>
      </w:pPr>
      <w:r w:rsidRPr="003222F9">
        <w:rPr>
          <w:noProof/>
          <w:color w:val="000000"/>
          <w:sz w:val="28"/>
          <w:szCs w:val="32"/>
        </w:rPr>
        <w:br w:type="page"/>
        <w:t>5. Выбор и расчет муфты</w:t>
      </w:r>
    </w:p>
    <w:p w:rsidR="001B43DA" w:rsidRPr="003222F9" w:rsidRDefault="001B43DA" w:rsidP="0096069D">
      <w:pPr>
        <w:widowControl/>
        <w:spacing w:line="360" w:lineRule="auto"/>
        <w:ind w:firstLine="709"/>
        <w:rPr>
          <w:noProof/>
          <w:color w:val="000000"/>
          <w:sz w:val="28"/>
          <w:szCs w:val="24"/>
        </w:rPr>
      </w:pPr>
    </w:p>
    <w:p w:rsidR="001B43DA" w:rsidRPr="003222F9" w:rsidRDefault="001B43DA" w:rsidP="0096069D">
      <w:pPr>
        <w:widowControl/>
        <w:spacing w:line="360" w:lineRule="auto"/>
        <w:ind w:firstLine="709"/>
        <w:rPr>
          <w:noProof/>
          <w:color w:val="000000"/>
          <w:sz w:val="28"/>
          <w:szCs w:val="24"/>
        </w:rPr>
      </w:pPr>
      <w:r w:rsidRPr="003222F9">
        <w:rPr>
          <w:noProof/>
          <w:color w:val="000000"/>
          <w:sz w:val="28"/>
          <w:szCs w:val="24"/>
        </w:rPr>
        <w:t>В следствии несоосности и других погрешностях соединения тихоходного и приводного вала необходима упругая муфта. Для снижения массы и габаритов привода выбираем муфту с упругими металлическими элементами</w:t>
      </w:r>
      <w:r w:rsidR="0096069D" w:rsidRPr="003222F9">
        <w:rPr>
          <w:noProof/>
          <w:color w:val="000000"/>
          <w:sz w:val="28"/>
          <w:szCs w:val="24"/>
        </w:rPr>
        <w:t>.</w:t>
      </w:r>
      <w:r w:rsidRPr="003222F9">
        <w:rPr>
          <w:noProof/>
          <w:color w:val="000000"/>
          <w:sz w:val="28"/>
          <w:szCs w:val="24"/>
        </w:rPr>
        <w:t>Муфту со стальными стержнями.</w:t>
      </w:r>
    </w:p>
    <w:p w:rsidR="001B43DA" w:rsidRPr="003222F9" w:rsidRDefault="001B43DA" w:rsidP="0096069D">
      <w:pPr>
        <w:widowControl/>
        <w:spacing w:line="360" w:lineRule="auto"/>
        <w:ind w:firstLine="709"/>
        <w:rPr>
          <w:noProof/>
          <w:color w:val="000000"/>
          <w:sz w:val="28"/>
          <w:szCs w:val="24"/>
        </w:rPr>
      </w:pPr>
      <w:r w:rsidRPr="003222F9">
        <w:rPr>
          <w:noProof/>
          <w:color w:val="000000"/>
          <w:sz w:val="28"/>
          <w:szCs w:val="24"/>
        </w:rPr>
        <w:t>В соответствии с указаниями (см.1 стр. 345):</w:t>
      </w:r>
    </w:p>
    <w:p w:rsidR="00542C64" w:rsidRPr="003222F9" w:rsidRDefault="00542C64"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object w:dxaOrig="1660" w:dyaOrig="400">
          <v:shape id="_x0000_i1280" type="#_x0000_t75" style="width:83.25pt;height:20.25pt" o:ole="">
            <v:imagedata r:id="rId487" o:title=""/>
          </v:shape>
          <o:OLEObject Type="Embed" ProgID="Equation.DSMT4" ShapeID="_x0000_i1280" DrawAspect="Content" ObjectID="_1458439488" r:id="rId488"/>
        </w:object>
      </w: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object w:dxaOrig="2760" w:dyaOrig="400">
          <v:shape id="_x0000_i1281" type="#_x0000_t75" style="width:138pt;height:20.25pt" o:ole="">
            <v:imagedata r:id="rId489" o:title=""/>
          </v:shape>
          <o:OLEObject Type="Embed" ProgID="Equation.DSMT4" ShapeID="_x0000_i1281" DrawAspect="Content" ObjectID="_1458439489" r:id="rId490"/>
        </w:object>
      </w: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D=(1.15..1.20)=140 мм.</w:t>
      </w:r>
    </w:p>
    <w:p w:rsidR="00542C64" w:rsidRPr="003222F9" w:rsidRDefault="00542C64"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Так же получаем: S=32 мм</w:t>
      </w:r>
      <w:r w:rsidR="0096069D" w:rsidRPr="003222F9">
        <w:rPr>
          <w:noProof/>
          <w:color w:val="000000"/>
          <w:sz w:val="28"/>
          <w:szCs w:val="24"/>
        </w:rPr>
        <w:t>;</w:t>
      </w:r>
      <w:r w:rsidRPr="003222F9">
        <w:rPr>
          <w:noProof/>
          <w:color w:val="000000"/>
          <w:sz w:val="28"/>
          <w:szCs w:val="24"/>
        </w:rPr>
        <w:t>t=3.2 мм;lc=75 мм; l</w:t>
      </w:r>
      <w:r w:rsidRPr="003222F9">
        <w:rPr>
          <w:noProof/>
          <w:color w:val="000000"/>
          <w:sz w:val="28"/>
          <w:szCs w:val="24"/>
          <w:vertAlign w:val="subscript"/>
        </w:rPr>
        <w:t>1</w:t>
      </w:r>
      <w:r w:rsidRPr="003222F9">
        <w:rPr>
          <w:noProof/>
          <w:color w:val="000000"/>
          <w:sz w:val="28"/>
          <w:szCs w:val="24"/>
        </w:rPr>
        <w:t>=5.6 мм;</w:t>
      </w:r>
    </w:p>
    <w:p w:rsidR="0096069D"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Материал упругих стержней сталь 60С2А для</w:t>
      </w:r>
      <w:r w:rsidR="0096069D" w:rsidRPr="003222F9">
        <w:rPr>
          <w:noProof/>
          <w:color w:val="000000"/>
          <w:sz w:val="28"/>
          <w:szCs w:val="24"/>
        </w:rPr>
        <w:t xml:space="preserve"> </w:t>
      </w:r>
      <w:r w:rsidRPr="003222F9">
        <w:rPr>
          <w:noProof/>
          <w:color w:val="000000"/>
          <w:sz w:val="28"/>
          <w:szCs w:val="24"/>
        </w:rPr>
        <w:t>неё:σ</w:t>
      </w:r>
      <w:r w:rsidRPr="003222F9">
        <w:rPr>
          <w:noProof/>
          <w:color w:val="000000"/>
          <w:sz w:val="28"/>
          <w:szCs w:val="24"/>
          <w:vertAlign w:val="subscript"/>
        </w:rPr>
        <w:t>u</w:t>
      </w:r>
      <w:r w:rsidRPr="003222F9">
        <w:rPr>
          <w:noProof/>
          <w:color w:val="000000"/>
          <w:sz w:val="28"/>
          <w:szCs w:val="24"/>
        </w:rPr>
        <w:t>=1120МПа;E=2.15•105МПа;ξ=0,26..0,27;</w:t>
      </w: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Рассчитываем диаметр стержней:</w:t>
      </w:r>
    </w:p>
    <w:p w:rsidR="00542C64" w:rsidRPr="003222F9" w:rsidRDefault="00542C64"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object w:dxaOrig="2480" w:dyaOrig="700">
          <v:shape id="_x0000_i1282" type="#_x0000_t75" style="width:123.75pt;height:35.25pt" o:ole="">
            <v:imagedata r:id="rId491" o:title=""/>
          </v:shape>
          <o:OLEObject Type="Embed" ProgID="Equation.DSMT4" ShapeID="_x0000_i1282" DrawAspect="Content" ObjectID="_1458439490" r:id="rId492"/>
        </w:object>
      </w:r>
    </w:p>
    <w:p w:rsidR="001B43DA" w:rsidRPr="003222F9" w:rsidRDefault="001B43DA"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d</w:t>
      </w:r>
      <w:r w:rsidRPr="003222F9">
        <w:rPr>
          <w:noProof/>
          <w:color w:val="000000"/>
          <w:sz w:val="28"/>
          <w:szCs w:val="24"/>
          <w:vertAlign w:val="subscript"/>
        </w:rPr>
        <w:t>c</w:t>
      </w:r>
      <w:r w:rsidRPr="003222F9">
        <w:rPr>
          <w:noProof/>
          <w:color w:val="000000"/>
          <w:sz w:val="28"/>
          <w:szCs w:val="24"/>
        </w:rPr>
        <w:t>=4•120•0.26</w:t>
      </w:r>
      <w:r w:rsidRPr="003222F9">
        <w:rPr>
          <w:noProof/>
          <w:color w:val="000000"/>
          <w:sz w:val="28"/>
          <w:szCs w:val="24"/>
          <w:vertAlign w:val="superscript"/>
        </w:rPr>
        <w:t>2</w:t>
      </w:r>
      <w:r w:rsidRPr="003222F9">
        <w:rPr>
          <w:noProof/>
          <w:color w:val="000000"/>
          <w:sz w:val="28"/>
          <w:szCs w:val="24"/>
        </w:rPr>
        <w:t>•(3-1</w:t>
      </w:r>
      <w:r w:rsidRPr="003222F9">
        <w:rPr>
          <w:noProof/>
          <w:color w:val="000000"/>
          <w:sz w:val="28"/>
          <w:szCs w:val="24"/>
          <w:vertAlign w:val="superscript"/>
        </w:rPr>
        <w:t>2</w:t>
      </w:r>
      <w:r w:rsidRPr="003222F9">
        <w:rPr>
          <w:noProof/>
          <w:color w:val="000000"/>
          <w:sz w:val="28"/>
          <w:szCs w:val="24"/>
        </w:rPr>
        <w:t>)/(3•2.115•10</w:t>
      </w:r>
      <w:r w:rsidRPr="003222F9">
        <w:rPr>
          <w:noProof/>
          <w:color w:val="000000"/>
          <w:sz w:val="28"/>
          <w:szCs w:val="24"/>
          <w:vertAlign w:val="superscript"/>
        </w:rPr>
        <w:t>3</w:t>
      </w:r>
      <w:r w:rsidRPr="003222F9">
        <w:rPr>
          <w:noProof/>
          <w:color w:val="000000"/>
          <w:sz w:val="28"/>
          <w:szCs w:val="24"/>
        </w:rPr>
        <w:t>•0.025)=3.22мм</w:t>
      </w:r>
    </w:p>
    <w:p w:rsidR="001B43DA" w:rsidRPr="003222F9" w:rsidRDefault="001B43DA"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object w:dxaOrig="2740" w:dyaOrig="680">
          <v:shape id="_x0000_i1283" type="#_x0000_t75" style="width:137.25pt;height:33.75pt" o:ole="">
            <v:imagedata r:id="rId493" o:title=""/>
          </v:shape>
          <o:OLEObject Type="Embed" ProgID="Equation.DSMT4" ShapeID="_x0000_i1283" DrawAspect="Content" ObjectID="_1458439491" r:id="rId494"/>
        </w:object>
      </w: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z</w:t>
      </w:r>
      <w:r w:rsidRPr="003222F9">
        <w:rPr>
          <w:noProof/>
          <w:color w:val="000000"/>
          <w:sz w:val="28"/>
          <w:szCs w:val="24"/>
          <w:vertAlign w:val="subscript"/>
        </w:rPr>
        <w:t>c</w:t>
      </w:r>
      <w:r w:rsidRPr="003222F9">
        <w:rPr>
          <w:noProof/>
          <w:color w:val="000000"/>
          <w:sz w:val="28"/>
          <w:szCs w:val="24"/>
        </w:rPr>
        <w:t>=64•10</w:t>
      </w:r>
      <w:r w:rsidRPr="003222F9">
        <w:rPr>
          <w:noProof/>
          <w:color w:val="000000"/>
          <w:sz w:val="28"/>
          <w:szCs w:val="24"/>
          <w:vertAlign w:val="superscript"/>
        </w:rPr>
        <w:t>3</w:t>
      </w:r>
      <w:r w:rsidRPr="003222F9">
        <w:rPr>
          <w:noProof/>
          <w:color w:val="000000"/>
          <w:sz w:val="28"/>
          <w:szCs w:val="24"/>
        </w:rPr>
        <w:t>•0.26•1•363/(3.14•1120•3.2</w:t>
      </w:r>
      <w:r w:rsidRPr="003222F9">
        <w:rPr>
          <w:noProof/>
          <w:color w:val="000000"/>
          <w:sz w:val="28"/>
          <w:szCs w:val="24"/>
          <w:vertAlign w:val="superscript"/>
        </w:rPr>
        <w:t>3</w:t>
      </w:r>
      <w:r w:rsidRPr="003222F9">
        <w:rPr>
          <w:noProof/>
          <w:color w:val="000000"/>
          <w:sz w:val="28"/>
          <w:szCs w:val="24"/>
        </w:rPr>
        <w:t>)=26</w:t>
      </w:r>
    </w:p>
    <w:p w:rsidR="00542C64" w:rsidRPr="003222F9" w:rsidRDefault="00542C64" w:rsidP="0096069D">
      <w:pPr>
        <w:widowControl/>
        <w:spacing w:line="360" w:lineRule="auto"/>
        <w:ind w:firstLine="709"/>
        <w:outlineLvl w:val="0"/>
        <w:rPr>
          <w:noProof/>
          <w:color w:val="000000"/>
          <w:sz w:val="28"/>
          <w:szCs w:val="24"/>
        </w:rPr>
      </w:pP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Для обеспечения нормального значения угла между стержнями назначаем zc=24</w:t>
      </w:r>
    </w:p>
    <w:p w:rsidR="001B43DA" w:rsidRPr="003222F9" w:rsidRDefault="001B43DA" w:rsidP="0096069D">
      <w:pPr>
        <w:widowControl/>
        <w:spacing w:line="360" w:lineRule="auto"/>
        <w:ind w:firstLine="709"/>
        <w:outlineLvl w:val="0"/>
        <w:rPr>
          <w:noProof/>
          <w:color w:val="000000"/>
          <w:sz w:val="28"/>
          <w:szCs w:val="24"/>
        </w:rPr>
      </w:pPr>
      <w:r w:rsidRPr="003222F9">
        <w:rPr>
          <w:noProof/>
          <w:color w:val="000000"/>
          <w:sz w:val="28"/>
          <w:szCs w:val="24"/>
        </w:rPr>
        <w:t>Тогда при пересчете dc=4,2.</w:t>
      </w:r>
    </w:p>
    <w:p w:rsidR="00E720A2" w:rsidRPr="003222F9" w:rsidRDefault="00542C64" w:rsidP="0096069D">
      <w:pPr>
        <w:widowControl/>
        <w:spacing w:line="360" w:lineRule="auto"/>
        <w:ind w:firstLine="709"/>
        <w:outlineLvl w:val="0"/>
        <w:rPr>
          <w:noProof/>
          <w:color w:val="000000"/>
          <w:sz w:val="28"/>
          <w:szCs w:val="32"/>
        </w:rPr>
      </w:pPr>
      <w:r w:rsidRPr="003222F9">
        <w:rPr>
          <w:noProof/>
          <w:color w:val="000000"/>
          <w:sz w:val="28"/>
          <w:szCs w:val="32"/>
        </w:rPr>
        <w:br w:type="page"/>
      </w:r>
      <w:r w:rsidR="00E720A2" w:rsidRPr="003222F9">
        <w:rPr>
          <w:noProof/>
          <w:color w:val="000000"/>
          <w:sz w:val="28"/>
          <w:szCs w:val="32"/>
        </w:rPr>
        <w:t>Список</w:t>
      </w:r>
      <w:r w:rsidR="0096069D" w:rsidRPr="003222F9">
        <w:rPr>
          <w:noProof/>
          <w:color w:val="000000"/>
          <w:sz w:val="28"/>
          <w:szCs w:val="32"/>
        </w:rPr>
        <w:t xml:space="preserve"> </w:t>
      </w:r>
      <w:r w:rsidR="00E720A2" w:rsidRPr="003222F9">
        <w:rPr>
          <w:noProof/>
          <w:color w:val="000000"/>
          <w:sz w:val="28"/>
          <w:szCs w:val="32"/>
        </w:rPr>
        <w:t>использованной литературы</w:t>
      </w:r>
      <w:bookmarkEnd w:id="63"/>
      <w:bookmarkEnd w:id="64"/>
    </w:p>
    <w:p w:rsidR="00E720A2" w:rsidRPr="003222F9" w:rsidRDefault="00E720A2" w:rsidP="0096069D">
      <w:pPr>
        <w:widowControl/>
        <w:spacing w:line="360" w:lineRule="auto"/>
        <w:ind w:firstLine="709"/>
        <w:rPr>
          <w:noProof/>
          <w:color w:val="000000"/>
          <w:sz w:val="28"/>
          <w:szCs w:val="32"/>
        </w:rPr>
      </w:pPr>
    </w:p>
    <w:p w:rsidR="00E720A2" w:rsidRPr="003222F9" w:rsidRDefault="00DF46D8" w:rsidP="00542C64">
      <w:pPr>
        <w:widowControl/>
        <w:numPr>
          <w:ilvl w:val="0"/>
          <w:numId w:val="17"/>
        </w:numPr>
        <w:spacing w:line="360" w:lineRule="auto"/>
        <w:ind w:left="0" w:firstLine="0"/>
        <w:rPr>
          <w:noProof/>
          <w:color w:val="000000"/>
          <w:sz w:val="28"/>
          <w:szCs w:val="24"/>
        </w:rPr>
      </w:pPr>
      <w:r w:rsidRPr="003222F9">
        <w:rPr>
          <w:noProof/>
          <w:color w:val="000000"/>
          <w:sz w:val="28"/>
          <w:szCs w:val="24"/>
        </w:rPr>
        <w:t>П.Ф. Дунаев, О.П.Леликов.</w:t>
      </w:r>
      <w:r w:rsidR="00E720A2" w:rsidRPr="003222F9">
        <w:rPr>
          <w:noProof/>
          <w:color w:val="000000"/>
          <w:sz w:val="28"/>
          <w:szCs w:val="24"/>
        </w:rPr>
        <w:t xml:space="preserve"> Конструирование узлов и детал</w:t>
      </w:r>
      <w:r w:rsidRPr="003222F9">
        <w:rPr>
          <w:noProof/>
          <w:color w:val="000000"/>
          <w:sz w:val="28"/>
          <w:szCs w:val="24"/>
        </w:rPr>
        <w:t>ей машин: Учеб. пособие</w:t>
      </w:r>
      <w:r w:rsidR="0096069D" w:rsidRPr="003222F9">
        <w:rPr>
          <w:noProof/>
          <w:color w:val="000000"/>
          <w:sz w:val="28"/>
          <w:szCs w:val="24"/>
        </w:rPr>
        <w:t xml:space="preserve"> </w:t>
      </w:r>
      <w:r w:rsidR="006B3D30" w:rsidRPr="003222F9">
        <w:rPr>
          <w:noProof/>
          <w:color w:val="000000"/>
          <w:sz w:val="28"/>
          <w:szCs w:val="24"/>
        </w:rPr>
        <w:t>для тех. спец. вузов.- 8</w:t>
      </w:r>
      <w:r w:rsidRPr="003222F9">
        <w:rPr>
          <w:noProof/>
          <w:color w:val="000000"/>
          <w:sz w:val="28"/>
          <w:szCs w:val="24"/>
        </w:rPr>
        <w:t xml:space="preserve">-е изд., исп.- М.: </w:t>
      </w:r>
      <w:r w:rsidR="006B3D30" w:rsidRPr="003222F9">
        <w:rPr>
          <w:noProof/>
          <w:color w:val="000000"/>
          <w:sz w:val="28"/>
          <w:szCs w:val="24"/>
        </w:rPr>
        <w:t>Издательский центр “Академия”</w:t>
      </w:r>
      <w:r w:rsidRPr="003222F9">
        <w:rPr>
          <w:noProof/>
          <w:color w:val="000000"/>
          <w:sz w:val="28"/>
          <w:szCs w:val="24"/>
        </w:rPr>
        <w:t>., 200</w:t>
      </w:r>
      <w:r w:rsidR="006B3D30" w:rsidRPr="003222F9">
        <w:rPr>
          <w:noProof/>
          <w:color w:val="000000"/>
          <w:sz w:val="28"/>
          <w:szCs w:val="24"/>
        </w:rPr>
        <w:t>4.-468 с.</w:t>
      </w:r>
    </w:p>
    <w:p w:rsidR="00E720A2" w:rsidRPr="003222F9" w:rsidRDefault="00E61923" w:rsidP="00542C64">
      <w:pPr>
        <w:widowControl/>
        <w:numPr>
          <w:ilvl w:val="0"/>
          <w:numId w:val="17"/>
        </w:numPr>
        <w:spacing w:line="360" w:lineRule="auto"/>
        <w:ind w:left="0" w:firstLine="0"/>
        <w:rPr>
          <w:noProof/>
          <w:color w:val="000000"/>
          <w:sz w:val="28"/>
          <w:szCs w:val="24"/>
        </w:rPr>
      </w:pPr>
      <w:r w:rsidRPr="003222F9">
        <w:rPr>
          <w:noProof/>
          <w:color w:val="000000"/>
          <w:sz w:val="28"/>
          <w:szCs w:val="24"/>
        </w:rPr>
        <w:t xml:space="preserve">Атлас конструкций узлов и деталей машин; </w:t>
      </w:r>
      <w:r w:rsidR="009F629D" w:rsidRPr="003222F9">
        <w:rPr>
          <w:noProof/>
          <w:color w:val="000000"/>
          <w:sz w:val="28"/>
          <w:szCs w:val="24"/>
        </w:rPr>
        <w:t>Под редакцией</w:t>
      </w:r>
      <w:r w:rsidRPr="003222F9">
        <w:rPr>
          <w:noProof/>
          <w:color w:val="000000"/>
          <w:sz w:val="28"/>
          <w:szCs w:val="24"/>
        </w:rPr>
        <w:t xml:space="preserve"> </w:t>
      </w:r>
      <w:r w:rsidR="00542C64" w:rsidRPr="003222F9">
        <w:rPr>
          <w:noProof/>
          <w:color w:val="000000"/>
          <w:sz w:val="28"/>
          <w:szCs w:val="24"/>
        </w:rPr>
        <w:t>О.</w:t>
      </w:r>
      <w:r w:rsidR="009F629D" w:rsidRPr="003222F9">
        <w:rPr>
          <w:noProof/>
          <w:color w:val="000000"/>
          <w:sz w:val="28"/>
          <w:szCs w:val="24"/>
        </w:rPr>
        <w:t xml:space="preserve">А. Ряховского. </w:t>
      </w:r>
      <w:r w:rsidR="00542C64" w:rsidRPr="003222F9">
        <w:rPr>
          <w:noProof/>
          <w:color w:val="000000"/>
          <w:sz w:val="28"/>
          <w:szCs w:val="24"/>
        </w:rPr>
        <w:t>М.: Издательство МГТУ им. Н.</w:t>
      </w:r>
      <w:r w:rsidR="009F629D" w:rsidRPr="003222F9">
        <w:rPr>
          <w:noProof/>
          <w:color w:val="000000"/>
          <w:sz w:val="28"/>
          <w:szCs w:val="24"/>
        </w:rPr>
        <w:t>Э. Баумана, 2005.</w:t>
      </w:r>
    </w:p>
    <w:p w:rsidR="00E720A2" w:rsidRPr="003222F9" w:rsidRDefault="00542C64" w:rsidP="00542C64">
      <w:pPr>
        <w:widowControl/>
        <w:numPr>
          <w:ilvl w:val="0"/>
          <w:numId w:val="17"/>
        </w:numPr>
        <w:spacing w:line="360" w:lineRule="auto"/>
        <w:ind w:left="0" w:firstLine="0"/>
        <w:rPr>
          <w:noProof/>
          <w:color w:val="000000"/>
          <w:sz w:val="28"/>
          <w:szCs w:val="24"/>
        </w:rPr>
      </w:pPr>
      <w:r w:rsidRPr="003222F9">
        <w:rPr>
          <w:noProof/>
          <w:color w:val="000000"/>
          <w:sz w:val="28"/>
          <w:szCs w:val="24"/>
        </w:rPr>
        <w:t>Кудрявцев В.Н., Державец Ю.А., Арефьев И.</w:t>
      </w:r>
      <w:r w:rsidR="00E720A2" w:rsidRPr="003222F9">
        <w:rPr>
          <w:noProof/>
          <w:color w:val="000000"/>
          <w:sz w:val="28"/>
          <w:szCs w:val="24"/>
        </w:rPr>
        <w:t>И.</w:t>
      </w:r>
      <w:r w:rsidRPr="003222F9">
        <w:rPr>
          <w:noProof/>
          <w:color w:val="000000"/>
          <w:sz w:val="28"/>
          <w:szCs w:val="24"/>
        </w:rPr>
        <w:t>, и др.; Под общей редакцией В.</w:t>
      </w:r>
      <w:r w:rsidR="00E720A2" w:rsidRPr="003222F9">
        <w:rPr>
          <w:noProof/>
          <w:color w:val="000000"/>
          <w:sz w:val="28"/>
          <w:szCs w:val="24"/>
        </w:rPr>
        <w:t>Н. Кудрявцева. Курсовое проектирование деталей машин.- Л.: Машиностроение, Ленингр. отд-ние, 1984. 400 с., ил.</w:t>
      </w:r>
    </w:p>
    <w:p w:rsidR="00E720A2" w:rsidRPr="003222F9" w:rsidRDefault="00542C64" w:rsidP="00542C64">
      <w:pPr>
        <w:widowControl/>
        <w:numPr>
          <w:ilvl w:val="0"/>
          <w:numId w:val="17"/>
        </w:numPr>
        <w:spacing w:line="360" w:lineRule="auto"/>
        <w:ind w:left="0" w:firstLine="0"/>
        <w:rPr>
          <w:noProof/>
          <w:color w:val="000000"/>
          <w:sz w:val="28"/>
          <w:szCs w:val="24"/>
        </w:rPr>
      </w:pPr>
      <w:r w:rsidRPr="003222F9">
        <w:rPr>
          <w:noProof/>
          <w:color w:val="000000"/>
          <w:sz w:val="28"/>
          <w:szCs w:val="24"/>
        </w:rPr>
        <w:t>Биргер И.</w:t>
      </w:r>
      <w:r w:rsidR="00E720A2" w:rsidRPr="003222F9">
        <w:rPr>
          <w:noProof/>
          <w:color w:val="000000"/>
          <w:sz w:val="28"/>
          <w:szCs w:val="24"/>
        </w:rPr>
        <w:t>А. и др. Расчет на прочность деталей машин</w:t>
      </w:r>
      <w:r w:rsidRPr="003222F9">
        <w:rPr>
          <w:noProof/>
          <w:color w:val="000000"/>
          <w:sz w:val="28"/>
          <w:szCs w:val="24"/>
        </w:rPr>
        <w:t>: Справочник / И.А. Биргер, Б.Ф. Шорр, Г.</w:t>
      </w:r>
      <w:r w:rsidR="00395BC6" w:rsidRPr="003222F9">
        <w:rPr>
          <w:noProof/>
          <w:color w:val="000000"/>
          <w:sz w:val="28"/>
          <w:szCs w:val="24"/>
        </w:rPr>
        <w:t>Д. Иосилевич.- 3-е изд., перераб. и доп.-М.: Машиностроение, 1979.-702 с., ил.</w:t>
      </w:r>
    </w:p>
    <w:p w:rsidR="00140DCE" w:rsidRPr="003222F9" w:rsidRDefault="00542C64" w:rsidP="00542C64">
      <w:pPr>
        <w:widowControl/>
        <w:numPr>
          <w:ilvl w:val="0"/>
          <w:numId w:val="17"/>
        </w:numPr>
        <w:spacing w:line="360" w:lineRule="auto"/>
        <w:ind w:left="0" w:firstLine="0"/>
        <w:rPr>
          <w:noProof/>
          <w:color w:val="000000"/>
          <w:sz w:val="28"/>
          <w:szCs w:val="24"/>
        </w:rPr>
      </w:pPr>
      <w:r w:rsidRPr="003222F9">
        <w:rPr>
          <w:noProof/>
          <w:color w:val="000000"/>
          <w:sz w:val="28"/>
          <w:szCs w:val="24"/>
        </w:rPr>
        <w:t>Александров А.В., Потапов В.</w:t>
      </w:r>
      <w:r w:rsidR="00140DCE" w:rsidRPr="003222F9">
        <w:rPr>
          <w:noProof/>
          <w:color w:val="000000"/>
          <w:sz w:val="28"/>
          <w:szCs w:val="24"/>
        </w:rPr>
        <w:t>Д.</w:t>
      </w:r>
      <w:r w:rsidR="0096069D" w:rsidRPr="003222F9">
        <w:rPr>
          <w:noProof/>
          <w:color w:val="000000"/>
          <w:sz w:val="28"/>
          <w:szCs w:val="24"/>
        </w:rPr>
        <w:t>,</w:t>
      </w:r>
      <w:r w:rsidR="00140DCE" w:rsidRPr="003222F9">
        <w:rPr>
          <w:noProof/>
          <w:color w:val="000000"/>
          <w:sz w:val="28"/>
          <w:szCs w:val="24"/>
        </w:rPr>
        <w:t xml:space="preserve"> Державин</w:t>
      </w:r>
      <w:r w:rsidRPr="003222F9">
        <w:rPr>
          <w:noProof/>
          <w:color w:val="000000"/>
          <w:sz w:val="28"/>
          <w:szCs w:val="24"/>
        </w:rPr>
        <w:t xml:space="preserve"> Б.</w:t>
      </w:r>
      <w:r w:rsidR="0087535F" w:rsidRPr="003222F9">
        <w:rPr>
          <w:noProof/>
          <w:color w:val="000000"/>
          <w:sz w:val="28"/>
          <w:szCs w:val="24"/>
        </w:rPr>
        <w:t>П. Сопротивление материалов: Учеб. для вузов.- М.: Высш. шк., 1995. – 560 с.: ил</w:t>
      </w:r>
      <w:r w:rsidR="00A75435" w:rsidRPr="003222F9">
        <w:rPr>
          <w:noProof/>
          <w:color w:val="000000"/>
          <w:sz w:val="28"/>
          <w:szCs w:val="24"/>
        </w:rPr>
        <w:t>.</w:t>
      </w:r>
    </w:p>
    <w:p w:rsidR="00E720A2" w:rsidRPr="003222F9" w:rsidRDefault="00E720A2" w:rsidP="0096069D">
      <w:pPr>
        <w:widowControl/>
        <w:spacing w:line="360" w:lineRule="auto"/>
        <w:ind w:firstLine="709"/>
        <w:rPr>
          <w:noProof/>
          <w:color w:val="000000"/>
          <w:sz w:val="28"/>
          <w:szCs w:val="24"/>
        </w:rPr>
      </w:pPr>
    </w:p>
    <w:p w:rsidR="00BD7971" w:rsidRPr="003222F9" w:rsidRDefault="00542C64" w:rsidP="0096069D">
      <w:pPr>
        <w:widowControl/>
        <w:spacing w:line="360" w:lineRule="auto"/>
        <w:ind w:firstLine="709"/>
        <w:outlineLvl w:val="0"/>
        <w:rPr>
          <w:noProof/>
          <w:color w:val="000000"/>
          <w:sz w:val="28"/>
          <w:szCs w:val="32"/>
        </w:rPr>
      </w:pPr>
      <w:bookmarkStart w:id="65" w:name="_Toc135719051"/>
      <w:bookmarkStart w:id="66" w:name="_Toc135719213"/>
      <w:r w:rsidRPr="003222F9">
        <w:rPr>
          <w:noProof/>
          <w:color w:val="000000"/>
          <w:sz w:val="28"/>
          <w:szCs w:val="32"/>
        </w:rPr>
        <w:br w:type="page"/>
      </w:r>
      <w:r w:rsidR="00F514DA" w:rsidRPr="003222F9">
        <w:rPr>
          <w:noProof/>
          <w:color w:val="000000"/>
          <w:sz w:val="28"/>
          <w:szCs w:val="32"/>
        </w:rPr>
        <w:t>Приложения</w:t>
      </w:r>
      <w:bookmarkEnd w:id="65"/>
      <w:bookmarkEnd w:id="66"/>
    </w:p>
    <w:p w:rsidR="00542C64" w:rsidRPr="003222F9" w:rsidRDefault="00542C64" w:rsidP="0096069D">
      <w:pPr>
        <w:widowControl/>
        <w:spacing w:line="360" w:lineRule="auto"/>
        <w:ind w:firstLine="709"/>
        <w:outlineLvl w:val="0"/>
        <w:rPr>
          <w:noProof/>
          <w:color w:val="000000"/>
          <w:sz w:val="28"/>
          <w:szCs w:val="32"/>
        </w:rPr>
      </w:pPr>
    </w:p>
    <w:p w:rsidR="00243E64" w:rsidRPr="003222F9" w:rsidRDefault="00CC05AE" w:rsidP="0096069D">
      <w:pPr>
        <w:widowControl/>
        <w:spacing w:line="360" w:lineRule="auto"/>
        <w:ind w:firstLine="709"/>
        <w:outlineLvl w:val="0"/>
        <w:rPr>
          <w:noProof/>
          <w:color w:val="000000"/>
          <w:sz w:val="28"/>
          <w:szCs w:val="24"/>
        </w:rPr>
      </w:pPr>
      <w:r w:rsidRPr="003222F9">
        <w:rPr>
          <w:noProof/>
          <w:color w:val="000000"/>
          <w:sz w:val="28"/>
          <w:szCs w:val="24"/>
        </w:rPr>
        <w:t>1.Быстроходный вал.</w:t>
      </w:r>
    </w:p>
    <w:p w:rsidR="00243E64" w:rsidRPr="003222F9" w:rsidRDefault="003222F9" w:rsidP="0096069D">
      <w:pPr>
        <w:widowControl/>
        <w:spacing w:line="360" w:lineRule="auto"/>
        <w:ind w:firstLine="709"/>
        <w:rPr>
          <w:noProof/>
          <w:color w:val="000000"/>
          <w:sz w:val="28"/>
          <w:szCs w:val="24"/>
        </w:rPr>
      </w:pPr>
      <w:r w:rsidRPr="003222F9">
        <w:rPr>
          <w:noProof/>
          <w:color w:val="000000"/>
          <w:sz w:val="28"/>
          <w:szCs w:val="24"/>
        </w:rPr>
        <w:object w:dxaOrig="9345" w:dyaOrig="7980">
          <v:shape id="_x0000_i1284" type="#_x0000_t75" style="width:345.75pt;height:195.75pt" o:ole="">
            <v:imagedata r:id="rId495" o:title=""/>
          </v:shape>
          <o:OLEObject Type="Embed" ProgID="AutoCAD.Drawing.16" ShapeID="_x0000_i1284" DrawAspect="Content" ObjectID="_1458439492" r:id="rId496"/>
        </w:object>
      </w:r>
    </w:p>
    <w:p w:rsidR="00243E64" w:rsidRPr="003222F9" w:rsidRDefault="00243E64" w:rsidP="0096069D">
      <w:pPr>
        <w:widowControl/>
        <w:spacing w:line="360" w:lineRule="auto"/>
        <w:ind w:firstLine="709"/>
        <w:rPr>
          <w:noProof/>
          <w:color w:val="000000"/>
          <w:sz w:val="28"/>
          <w:szCs w:val="24"/>
        </w:rPr>
      </w:pPr>
    </w:p>
    <w:p w:rsidR="00243E64"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9345" w:dyaOrig="7980">
          <v:shape id="_x0000_i1285" type="#_x0000_t75" style="width:303.75pt;height:223.5pt" o:ole="">
            <v:imagedata r:id="rId497" o:title=""/>
          </v:shape>
          <o:OLEObject Type="Embed" ProgID="AutoCAD.Drawing.16" ShapeID="_x0000_i1285" DrawAspect="Content" ObjectID="_1458439493" r:id="rId498"/>
        </w:object>
      </w:r>
    </w:p>
    <w:p w:rsidR="00243E64" w:rsidRPr="003222F9" w:rsidRDefault="00243E64" w:rsidP="0096069D">
      <w:pPr>
        <w:widowControl/>
        <w:spacing w:line="360" w:lineRule="auto"/>
        <w:ind w:firstLine="709"/>
        <w:rPr>
          <w:noProof/>
          <w:color w:val="000000"/>
          <w:sz w:val="28"/>
          <w:szCs w:val="24"/>
        </w:rPr>
      </w:pPr>
    </w:p>
    <w:p w:rsidR="00EE5D47" w:rsidRPr="003222F9" w:rsidRDefault="00542C64" w:rsidP="0096069D">
      <w:pPr>
        <w:widowControl/>
        <w:spacing w:line="360" w:lineRule="auto"/>
        <w:ind w:firstLine="709"/>
        <w:outlineLvl w:val="0"/>
        <w:rPr>
          <w:noProof/>
          <w:color w:val="000000"/>
          <w:sz w:val="28"/>
          <w:szCs w:val="24"/>
        </w:rPr>
      </w:pPr>
      <w:r w:rsidRPr="003222F9">
        <w:rPr>
          <w:noProof/>
          <w:color w:val="000000"/>
          <w:sz w:val="28"/>
          <w:szCs w:val="24"/>
        </w:rPr>
        <w:br w:type="page"/>
      </w:r>
      <w:r w:rsidR="00DA5A5A" w:rsidRPr="003222F9">
        <w:rPr>
          <w:noProof/>
          <w:color w:val="000000"/>
          <w:sz w:val="28"/>
          <w:szCs w:val="24"/>
        </w:rPr>
        <w:t>2</w:t>
      </w:r>
      <w:r w:rsidR="00EE5D47" w:rsidRPr="003222F9">
        <w:rPr>
          <w:noProof/>
          <w:color w:val="000000"/>
          <w:sz w:val="28"/>
          <w:szCs w:val="24"/>
        </w:rPr>
        <w:t>.Тихоходный вал.</w:t>
      </w:r>
    </w:p>
    <w:p w:rsidR="00243E64"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9345" w:dyaOrig="7980">
          <v:shape id="_x0000_i1286" type="#_x0000_t75" style="width:327pt;height:239.25pt" o:ole="">
            <v:imagedata r:id="rId499" o:title=""/>
          </v:shape>
          <o:OLEObject Type="Embed" ProgID="AutoCAD.Drawing.16" ShapeID="_x0000_i1286" DrawAspect="Content" ObjectID="_1458439494" r:id="rId500"/>
        </w:object>
      </w:r>
    </w:p>
    <w:p w:rsidR="00243E64" w:rsidRPr="003222F9" w:rsidRDefault="00243E64" w:rsidP="0096069D">
      <w:pPr>
        <w:widowControl/>
        <w:spacing w:line="360" w:lineRule="auto"/>
        <w:ind w:firstLine="709"/>
        <w:rPr>
          <w:noProof/>
          <w:color w:val="000000"/>
          <w:sz w:val="28"/>
          <w:szCs w:val="24"/>
        </w:rPr>
      </w:pPr>
    </w:p>
    <w:p w:rsidR="00243E64"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9345" w:dyaOrig="7980">
          <v:shape id="_x0000_i1287" type="#_x0000_t75" style="width:350.25pt;height:251.25pt" o:ole="">
            <v:imagedata r:id="rId501" o:title=""/>
          </v:shape>
          <o:OLEObject Type="Embed" ProgID="AutoCAD.Drawing.16" ShapeID="_x0000_i1287" DrawAspect="Content" ObjectID="_1458439495" r:id="rId502"/>
        </w:object>
      </w:r>
    </w:p>
    <w:p w:rsidR="00243E64" w:rsidRPr="003222F9" w:rsidRDefault="00243E64" w:rsidP="0096069D">
      <w:pPr>
        <w:widowControl/>
        <w:spacing w:line="360" w:lineRule="auto"/>
        <w:ind w:firstLine="709"/>
        <w:rPr>
          <w:noProof/>
          <w:color w:val="000000"/>
          <w:sz w:val="28"/>
          <w:szCs w:val="24"/>
        </w:rPr>
      </w:pPr>
    </w:p>
    <w:p w:rsidR="0060415A" w:rsidRPr="003222F9" w:rsidRDefault="00542C64" w:rsidP="0096069D">
      <w:pPr>
        <w:widowControl/>
        <w:spacing w:line="360" w:lineRule="auto"/>
        <w:ind w:firstLine="709"/>
        <w:outlineLvl w:val="0"/>
        <w:rPr>
          <w:noProof/>
          <w:color w:val="000000"/>
          <w:sz w:val="28"/>
          <w:szCs w:val="24"/>
        </w:rPr>
      </w:pPr>
      <w:r w:rsidRPr="003222F9">
        <w:rPr>
          <w:noProof/>
          <w:color w:val="000000"/>
          <w:sz w:val="28"/>
          <w:szCs w:val="24"/>
        </w:rPr>
        <w:br w:type="page"/>
      </w:r>
      <w:r w:rsidR="0060415A" w:rsidRPr="003222F9">
        <w:rPr>
          <w:noProof/>
          <w:color w:val="000000"/>
          <w:sz w:val="28"/>
          <w:szCs w:val="24"/>
        </w:rPr>
        <w:t>3.Приводной вал.</w:t>
      </w:r>
    </w:p>
    <w:p w:rsidR="0060415A" w:rsidRPr="003222F9" w:rsidRDefault="00542C64" w:rsidP="0096069D">
      <w:pPr>
        <w:widowControl/>
        <w:spacing w:line="360" w:lineRule="auto"/>
        <w:ind w:firstLine="709"/>
        <w:outlineLvl w:val="0"/>
        <w:rPr>
          <w:noProof/>
          <w:color w:val="000000"/>
          <w:sz w:val="28"/>
          <w:szCs w:val="24"/>
        </w:rPr>
      </w:pPr>
      <w:r w:rsidRPr="003222F9">
        <w:rPr>
          <w:noProof/>
          <w:color w:val="000000"/>
          <w:sz w:val="28"/>
          <w:szCs w:val="24"/>
        </w:rPr>
        <w:object w:dxaOrig="9345" w:dyaOrig="7980">
          <v:shape id="_x0000_i1288" type="#_x0000_t75" style="width:294pt;height:207.75pt" o:ole="">
            <v:imagedata r:id="rId503" o:title=""/>
          </v:shape>
          <o:OLEObject Type="Embed" ProgID="AutoCAD.Drawing.16" ShapeID="_x0000_i1288" DrawAspect="Content" ObjectID="_1458439496" r:id="rId504"/>
        </w:object>
      </w:r>
    </w:p>
    <w:p w:rsidR="00243E64" w:rsidRPr="003222F9" w:rsidRDefault="00243E64" w:rsidP="0096069D">
      <w:pPr>
        <w:widowControl/>
        <w:spacing w:line="360" w:lineRule="auto"/>
        <w:ind w:firstLine="709"/>
        <w:rPr>
          <w:noProof/>
          <w:color w:val="000000"/>
          <w:sz w:val="28"/>
          <w:szCs w:val="24"/>
        </w:rPr>
      </w:pPr>
    </w:p>
    <w:p w:rsidR="00243E64" w:rsidRPr="003222F9" w:rsidRDefault="00542C64" w:rsidP="0096069D">
      <w:pPr>
        <w:widowControl/>
        <w:spacing w:line="360" w:lineRule="auto"/>
        <w:ind w:firstLine="709"/>
        <w:rPr>
          <w:noProof/>
          <w:color w:val="000000"/>
          <w:sz w:val="28"/>
          <w:szCs w:val="24"/>
        </w:rPr>
      </w:pPr>
      <w:r w:rsidRPr="003222F9">
        <w:rPr>
          <w:noProof/>
          <w:color w:val="000000"/>
          <w:sz w:val="28"/>
          <w:szCs w:val="24"/>
        </w:rPr>
        <w:object w:dxaOrig="9345" w:dyaOrig="7980">
          <v:shape id="_x0000_i1289" type="#_x0000_t75" style="width:303.75pt;height:243.75pt" o:ole="">
            <v:imagedata r:id="rId505" o:title=""/>
          </v:shape>
          <o:OLEObject Type="Embed" ProgID="AutoCAD.Drawing.16" ShapeID="_x0000_i1289" DrawAspect="Content" ObjectID="_1458439497" r:id="rId506"/>
        </w:object>
      </w:r>
    </w:p>
    <w:p w:rsidR="00243E64" w:rsidRPr="003222F9" w:rsidRDefault="00243E64" w:rsidP="0096069D">
      <w:pPr>
        <w:widowControl/>
        <w:spacing w:line="360" w:lineRule="auto"/>
        <w:ind w:firstLine="709"/>
        <w:rPr>
          <w:noProof/>
          <w:color w:val="000000"/>
          <w:sz w:val="28"/>
          <w:szCs w:val="24"/>
        </w:rPr>
      </w:pPr>
      <w:bookmarkStart w:id="67" w:name="_GoBack"/>
      <w:bookmarkEnd w:id="67"/>
    </w:p>
    <w:sectPr w:rsidR="00243E64" w:rsidRPr="003222F9" w:rsidSect="00542C64">
      <w:footerReference w:type="even" r:id="rId507"/>
      <w:footerReference w:type="default" r:id="rId50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5D" w:rsidRDefault="00183F5D">
      <w:pPr>
        <w:widowControl/>
        <w:spacing w:line="240" w:lineRule="auto"/>
        <w:ind w:firstLine="0"/>
        <w:jc w:val="left"/>
        <w:rPr>
          <w:sz w:val="24"/>
          <w:szCs w:val="24"/>
        </w:rPr>
      </w:pPr>
      <w:r>
        <w:rPr>
          <w:sz w:val="24"/>
          <w:szCs w:val="24"/>
        </w:rPr>
        <w:separator/>
      </w:r>
    </w:p>
  </w:endnote>
  <w:endnote w:type="continuationSeparator" w:id="0">
    <w:p w:rsidR="00183F5D" w:rsidRDefault="00183F5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64" w:rsidRDefault="00542C64" w:rsidP="00EA50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2C64" w:rsidRDefault="00542C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64" w:rsidRDefault="00542C64" w:rsidP="00EA50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4D70">
      <w:rPr>
        <w:rStyle w:val="a5"/>
        <w:noProof/>
      </w:rPr>
      <w:t>11</w:t>
    </w:r>
    <w:r>
      <w:rPr>
        <w:rStyle w:val="a5"/>
      </w:rPr>
      <w:fldChar w:fldCharType="end"/>
    </w:r>
  </w:p>
  <w:p w:rsidR="00542C64" w:rsidRDefault="00542C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5D" w:rsidRDefault="00183F5D">
      <w:pPr>
        <w:widowControl/>
        <w:spacing w:line="240" w:lineRule="auto"/>
        <w:ind w:firstLine="0"/>
        <w:jc w:val="left"/>
        <w:rPr>
          <w:sz w:val="24"/>
          <w:szCs w:val="24"/>
        </w:rPr>
      </w:pPr>
      <w:r>
        <w:rPr>
          <w:sz w:val="24"/>
          <w:szCs w:val="24"/>
        </w:rPr>
        <w:separator/>
      </w:r>
    </w:p>
  </w:footnote>
  <w:footnote w:type="continuationSeparator" w:id="0">
    <w:p w:rsidR="00183F5D" w:rsidRDefault="00183F5D">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13F2"/>
    <w:multiLevelType w:val="hybridMultilevel"/>
    <w:tmpl w:val="CDE20F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843B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6F2D2A"/>
    <w:multiLevelType w:val="hybridMultilevel"/>
    <w:tmpl w:val="E444AAF0"/>
    <w:lvl w:ilvl="0" w:tplc="1A6296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391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C000BD"/>
    <w:multiLevelType w:val="hybridMultilevel"/>
    <w:tmpl w:val="68DE7A12"/>
    <w:lvl w:ilvl="0" w:tplc="1A6296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095E84"/>
    <w:multiLevelType w:val="singleLevel"/>
    <w:tmpl w:val="7E40E554"/>
    <w:lvl w:ilvl="0">
      <w:start w:val="12"/>
      <w:numFmt w:val="decimal"/>
      <w:lvlText w:val="2.%1. "/>
      <w:legacy w:legacy="1" w:legacySpace="0" w:legacyIndent="283"/>
      <w:lvlJc w:val="left"/>
      <w:pPr>
        <w:ind w:left="583" w:hanging="283"/>
      </w:pPr>
      <w:rPr>
        <w:rFonts w:ascii="Arial" w:hAnsi="Arial" w:cs="Arial" w:hint="default"/>
        <w:b w:val="0"/>
        <w:i/>
        <w:sz w:val="28"/>
        <w:u w:val="none"/>
      </w:rPr>
    </w:lvl>
  </w:abstractNum>
  <w:abstractNum w:abstractNumId="6">
    <w:nsid w:val="2E8B3E70"/>
    <w:multiLevelType w:val="multilevel"/>
    <w:tmpl w:val="44D2772C"/>
    <w:lvl w:ilvl="0">
      <w:start w:val="7"/>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2BA55D6"/>
    <w:multiLevelType w:val="singleLevel"/>
    <w:tmpl w:val="77440096"/>
    <w:lvl w:ilvl="0">
      <w:start w:val="15"/>
      <w:numFmt w:val="decimal"/>
      <w:lvlText w:val="2.%1. "/>
      <w:legacy w:legacy="1" w:legacySpace="0" w:legacyIndent="283"/>
      <w:lvlJc w:val="left"/>
      <w:pPr>
        <w:ind w:left="643" w:hanging="283"/>
      </w:pPr>
      <w:rPr>
        <w:rFonts w:ascii="Arial" w:hAnsi="Arial" w:cs="Arial" w:hint="default"/>
        <w:b w:val="0"/>
        <w:i/>
        <w:sz w:val="28"/>
        <w:u w:val="none"/>
      </w:rPr>
    </w:lvl>
  </w:abstractNum>
  <w:abstractNum w:abstractNumId="8">
    <w:nsid w:val="39471818"/>
    <w:multiLevelType w:val="hybridMultilevel"/>
    <w:tmpl w:val="08D65A1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5232CC"/>
    <w:multiLevelType w:val="hybridMultilevel"/>
    <w:tmpl w:val="0318FE7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B1006C3"/>
    <w:multiLevelType w:val="hybridMultilevel"/>
    <w:tmpl w:val="EF702CAC"/>
    <w:lvl w:ilvl="0" w:tplc="0419000F">
      <w:start w:val="1"/>
      <w:numFmt w:val="decimal"/>
      <w:lvlText w:val="%1."/>
      <w:lvlJc w:val="left"/>
      <w:pPr>
        <w:tabs>
          <w:tab w:val="num" w:pos="1808"/>
        </w:tabs>
        <w:ind w:left="1808" w:hanging="360"/>
      </w:pPr>
      <w:rPr>
        <w:rFonts w:cs="Times New Roman" w:hint="default"/>
      </w:rPr>
    </w:lvl>
    <w:lvl w:ilvl="1" w:tplc="04190019" w:tentative="1">
      <w:start w:val="1"/>
      <w:numFmt w:val="lowerLetter"/>
      <w:lvlText w:val="%2."/>
      <w:lvlJc w:val="left"/>
      <w:pPr>
        <w:tabs>
          <w:tab w:val="num" w:pos="2528"/>
        </w:tabs>
        <w:ind w:left="2528" w:hanging="360"/>
      </w:pPr>
      <w:rPr>
        <w:rFonts w:cs="Times New Roman"/>
      </w:rPr>
    </w:lvl>
    <w:lvl w:ilvl="2" w:tplc="0419001B" w:tentative="1">
      <w:start w:val="1"/>
      <w:numFmt w:val="lowerRoman"/>
      <w:lvlText w:val="%3."/>
      <w:lvlJc w:val="right"/>
      <w:pPr>
        <w:tabs>
          <w:tab w:val="num" w:pos="3248"/>
        </w:tabs>
        <w:ind w:left="3248" w:hanging="180"/>
      </w:pPr>
      <w:rPr>
        <w:rFonts w:cs="Times New Roman"/>
      </w:rPr>
    </w:lvl>
    <w:lvl w:ilvl="3" w:tplc="0419000F" w:tentative="1">
      <w:start w:val="1"/>
      <w:numFmt w:val="decimal"/>
      <w:lvlText w:val="%4."/>
      <w:lvlJc w:val="left"/>
      <w:pPr>
        <w:tabs>
          <w:tab w:val="num" w:pos="3968"/>
        </w:tabs>
        <w:ind w:left="3968" w:hanging="360"/>
      </w:pPr>
      <w:rPr>
        <w:rFonts w:cs="Times New Roman"/>
      </w:rPr>
    </w:lvl>
    <w:lvl w:ilvl="4" w:tplc="04190019" w:tentative="1">
      <w:start w:val="1"/>
      <w:numFmt w:val="lowerLetter"/>
      <w:lvlText w:val="%5."/>
      <w:lvlJc w:val="left"/>
      <w:pPr>
        <w:tabs>
          <w:tab w:val="num" w:pos="4688"/>
        </w:tabs>
        <w:ind w:left="4688" w:hanging="360"/>
      </w:pPr>
      <w:rPr>
        <w:rFonts w:cs="Times New Roman"/>
      </w:rPr>
    </w:lvl>
    <w:lvl w:ilvl="5" w:tplc="0419001B" w:tentative="1">
      <w:start w:val="1"/>
      <w:numFmt w:val="lowerRoman"/>
      <w:lvlText w:val="%6."/>
      <w:lvlJc w:val="right"/>
      <w:pPr>
        <w:tabs>
          <w:tab w:val="num" w:pos="5408"/>
        </w:tabs>
        <w:ind w:left="5408" w:hanging="180"/>
      </w:pPr>
      <w:rPr>
        <w:rFonts w:cs="Times New Roman"/>
      </w:rPr>
    </w:lvl>
    <w:lvl w:ilvl="6" w:tplc="0419000F" w:tentative="1">
      <w:start w:val="1"/>
      <w:numFmt w:val="decimal"/>
      <w:lvlText w:val="%7."/>
      <w:lvlJc w:val="left"/>
      <w:pPr>
        <w:tabs>
          <w:tab w:val="num" w:pos="6128"/>
        </w:tabs>
        <w:ind w:left="6128" w:hanging="360"/>
      </w:pPr>
      <w:rPr>
        <w:rFonts w:cs="Times New Roman"/>
      </w:rPr>
    </w:lvl>
    <w:lvl w:ilvl="7" w:tplc="04190019" w:tentative="1">
      <w:start w:val="1"/>
      <w:numFmt w:val="lowerLetter"/>
      <w:lvlText w:val="%8."/>
      <w:lvlJc w:val="left"/>
      <w:pPr>
        <w:tabs>
          <w:tab w:val="num" w:pos="6848"/>
        </w:tabs>
        <w:ind w:left="6848" w:hanging="360"/>
      </w:pPr>
      <w:rPr>
        <w:rFonts w:cs="Times New Roman"/>
      </w:rPr>
    </w:lvl>
    <w:lvl w:ilvl="8" w:tplc="0419001B" w:tentative="1">
      <w:start w:val="1"/>
      <w:numFmt w:val="lowerRoman"/>
      <w:lvlText w:val="%9."/>
      <w:lvlJc w:val="right"/>
      <w:pPr>
        <w:tabs>
          <w:tab w:val="num" w:pos="7568"/>
        </w:tabs>
        <w:ind w:left="7568" w:hanging="180"/>
      </w:pPr>
      <w:rPr>
        <w:rFonts w:cs="Times New Roman"/>
      </w:rPr>
    </w:lvl>
  </w:abstractNum>
  <w:abstractNum w:abstractNumId="11">
    <w:nsid w:val="412201A4"/>
    <w:multiLevelType w:val="singleLevel"/>
    <w:tmpl w:val="2C80B424"/>
    <w:lvl w:ilvl="0">
      <w:start w:val="11"/>
      <w:numFmt w:val="decimal"/>
      <w:lvlText w:val="2.%1. "/>
      <w:legacy w:legacy="1" w:legacySpace="0" w:legacyIndent="283"/>
      <w:lvlJc w:val="left"/>
      <w:pPr>
        <w:ind w:left="583" w:hanging="283"/>
      </w:pPr>
      <w:rPr>
        <w:rFonts w:ascii="Arial" w:hAnsi="Arial" w:cs="Arial" w:hint="default"/>
        <w:b w:val="0"/>
        <w:i/>
        <w:sz w:val="28"/>
        <w:u w:val="none"/>
      </w:rPr>
    </w:lvl>
  </w:abstractNum>
  <w:abstractNum w:abstractNumId="12">
    <w:nsid w:val="4F9146C3"/>
    <w:multiLevelType w:val="hybridMultilevel"/>
    <w:tmpl w:val="BF22173A"/>
    <w:lvl w:ilvl="0" w:tplc="15920298">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0DE24E2"/>
    <w:multiLevelType w:val="hybridMultilevel"/>
    <w:tmpl w:val="75BE6A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26D7306"/>
    <w:multiLevelType w:val="multilevel"/>
    <w:tmpl w:val="0788653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5A3D1794"/>
    <w:multiLevelType w:val="singleLevel"/>
    <w:tmpl w:val="8FE4B900"/>
    <w:lvl w:ilvl="0">
      <w:start w:val="3"/>
      <w:numFmt w:val="decimal"/>
      <w:lvlText w:val="4.%1. "/>
      <w:legacy w:legacy="1" w:legacySpace="0" w:legacyIndent="283"/>
      <w:lvlJc w:val="left"/>
      <w:pPr>
        <w:ind w:left="643" w:hanging="283"/>
      </w:pPr>
      <w:rPr>
        <w:rFonts w:ascii="Arial" w:hAnsi="Arial" w:cs="Arial" w:hint="default"/>
        <w:b w:val="0"/>
        <w:i/>
        <w:sz w:val="28"/>
        <w:u w:val="none"/>
      </w:rPr>
    </w:lvl>
  </w:abstractNum>
  <w:abstractNum w:abstractNumId="16">
    <w:nsid w:val="61F83C12"/>
    <w:multiLevelType w:val="multilevel"/>
    <w:tmpl w:val="75BE6A0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64DD34F3"/>
    <w:multiLevelType w:val="singleLevel"/>
    <w:tmpl w:val="1B90A53E"/>
    <w:lvl w:ilvl="0">
      <w:start w:val="5"/>
      <w:numFmt w:val="decimal"/>
      <w:lvlText w:val="6.%1. "/>
      <w:legacy w:legacy="1" w:legacySpace="0" w:legacyIndent="283"/>
      <w:lvlJc w:val="left"/>
      <w:pPr>
        <w:ind w:left="643" w:hanging="283"/>
      </w:pPr>
      <w:rPr>
        <w:rFonts w:ascii="Arial" w:hAnsi="Arial" w:cs="Arial" w:hint="default"/>
        <w:b w:val="0"/>
        <w:i/>
        <w:sz w:val="28"/>
        <w:u w:val="none"/>
      </w:rPr>
    </w:lvl>
  </w:abstractNum>
  <w:abstractNum w:abstractNumId="18">
    <w:nsid w:val="6D8972B0"/>
    <w:multiLevelType w:val="hybridMultilevel"/>
    <w:tmpl w:val="9A2E7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934A3A"/>
    <w:multiLevelType w:val="singleLevel"/>
    <w:tmpl w:val="5D7E39FA"/>
    <w:lvl w:ilvl="0">
      <w:start w:val="2"/>
      <w:numFmt w:val="decimal"/>
      <w:lvlText w:val="1.%1. "/>
      <w:legacy w:legacy="1" w:legacySpace="0" w:legacyIndent="283"/>
      <w:lvlJc w:val="left"/>
      <w:pPr>
        <w:ind w:left="583" w:hanging="283"/>
      </w:pPr>
      <w:rPr>
        <w:rFonts w:ascii="Arial" w:hAnsi="Arial" w:cs="Arial" w:hint="default"/>
        <w:b w:val="0"/>
        <w:i/>
        <w:sz w:val="28"/>
        <w:u w:val="none"/>
      </w:rPr>
    </w:lvl>
  </w:abstractNum>
  <w:num w:numId="1">
    <w:abstractNumId w:val="19"/>
  </w:num>
  <w:num w:numId="2">
    <w:abstractNumId w:val="11"/>
  </w:num>
  <w:num w:numId="3">
    <w:abstractNumId w:val="5"/>
  </w:num>
  <w:num w:numId="4">
    <w:abstractNumId w:val="7"/>
  </w:num>
  <w:num w:numId="5">
    <w:abstractNumId w:val="15"/>
  </w:num>
  <w:num w:numId="6">
    <w:abstractNumId w:val="17"/>
  </w:num>
  <w:num w:numId="7">
    <w:abstractNumId w:val="1"/>
  </w:num>
  <w:num w:numId="8">
    <w:abstractNumId w:val="3"/>
  </w:num>
  <w:num w:numId="9">
    <w:abstractNumId w:val="0"/>
  </w:num>
  <w:num w:numId="10">
    <w:abstractNumId w:val="18"/>
  </w:num>
  <w:num w:numId="11">
    <w:abstractNumId w:val="2"/>
  </w:num>
  <w:num w:numId="12">
    <w:abstractNumId w:val="4"/>
  </w:num>
  <w:num w:numId="13">
    <w:abstractNumId w:val="10"/>
  </w:num>
  <w:num w:numId="14">
    <w:abstractNumId w:val="13"/>
  </w:num>
  <w:num w:numId="15">
    <w:abstractNumId w:val="12"/>
  </w:num>
  <w:num w:numId="16">
    <w:abstractNumId w:val="16"/>
  </w:num>
  <w:num w:numId="17">
    <w:abstractNumId w:val="9"/>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8C"/>
    <w:rsid w:val="00000F77"/>
    <w:rsid w:val="0000127F"/>
    <w:rsid w:val="00001E14"/>
    <w:rsid w:val="00007A2E"/>
    <w:rsid w:val="000132C2"/>
    <w:rsid w:val="00033BC8"/>
    <w:rsid w:val="00033E9D"/>
    <w:rsid w:val="00035719"/>
    <w:rsid w:val="00042A47"/>
    <w:rsid w:val="00050D87"/>
    <w:rsid w:val="00051FA6"/>
    <w:rsid w:val="00054E32"/>
    <w:rsid w:val="000670E8"/>
    <w:rsid w:val="00067A88"/>
    <w:rsid w:val="0008023C"/>
    <w:rsid w:val="0008110D"/>
    <w:rsid w:val="00086CA8"/>
    <w:rsid w:val="00086CD8"/>
    <w:rsid w:val="00094820"/>
    <w:rsid w:val="000A08EC"/>
    <w:rsid w:val="000A287B"/>
    <w:rsid w:val="000A4E73"/>
    <w:rsid w:val="000A61CA"/>
    <w:rsid w:val="000B10DD"/>
    <w:rsid w:val="000C220F"/>
    <w:rsid w:val="000C4675"/>
    <w:rsid w:val="000C789D"/>
    <w:rsid w:val="000D0B01"/>
    <w:rsid w:val="000D1B48"/>
    <w:rsid w:val="000E16D3"/>
    <w:rsid w:val="000E3876"/>
    <w:rsid w:val="000F51B4"/>
    <w:rsid w:val="000F66D6"/>
    <w:rsid w:val="000F7402"/>
    <w:rsid w:val="00101230"/>
    <w:rsid w:val="00101D32"/>
    <w:rsid w:val="0010693C"/>
    <w:rsid w:val="00106DFA"/>
    <w:rsid w:val="00114216"/>
    <w:rsid w:val="001162F1"/>
    <w:rsid w:val="0012109F"/>
    <w:rsid w:val="001217CF"/>
    <w:rsid w:val="00122864"/>
    <w:rsid w:val="0012305E"/>
    <w:rsid w:val="001300F8"/>
    <w:rsid w:val="00130B87"/>
    <w:rsid w:val="001311C1"/>
    <w:rsid w:val="001401F3"/>
    <w:rsid w:val="00140DCE"/>
    <w:rsid w:val="001414ED"/>
    <w:rsid w:val="00151992"/>
    <w:rsid w:val="00153018"/>
    <w:rsid w:val="0015326B"/>
    <w:rsid w:val="00167876"/>
    <w:rsid w:val="00174698"/>
    <w:rsid w:val="001764AE"/>
    <w:rsid w:val="001772A5"/>
    <w:rsid w:val="00183F5D"/>
    <w:rsid w:val="00184C68"/>
    <w:rsid w:val="001937FB"/>
    <w:rsid w:val="001A1901"/>
    <w:rsid w:val="001B016E"/>
    <w:rsid w:val="001B3997"/>
    <w:rsid w:val="001B3C02"/>
    <w:rsid w:val="001B4309"/>
    <w:rsid w:val="001B43DA"/>
    <w:rsid w:val="001B6C75"/>
    <w:rsid w:val="001C3240"/>
    <w:rsid w:val="001C4802"/>
    <w:rsid w:val="001C781A"/>
    <w:rsid w:val="001D0665"/>
    <w:rsid w:val="001D1740"/>
    <w:rsid w:val="001D292A"/>
    <w:rsid w:val="001D2A51"/>
    <w:rsid w:val="001E0274"/>
    <w:rsid w:val="001E29B9"/>
    <w:rsid w:val="001E4657"/>
    <w:rsid w:val="001E5302"/>
    <w:rsid w:val="001E6143"/>
    <w:rsid w:val="001F0ABA"/>
    <w:rsid w:val="001F2EBD"/>
    <w:rsid w:val="001F36EA"/>
    <w:rsid w:val="001F3F53"/>
    <w:rsid w:val="001F4208"/>
    <w:rsid w:val="001F7C28"/>
    <w:rsid w:val="00200D7C"/>
    <w:rsid w:val="00201953"/>
    <w:rsid w:val="00202AAA"/>
    <w:rsid w:val="00204859"/>
    <w:rsid w:val="0020562E"/>
    <w:rsid w:val="002106ED"/>
    <w:rsid w:val="00212CC5"/>
    <w:rsid w:val="0021553C"/>
    <w:rsid w:val="00220E15"/>
    <w:rsid w:val="00221D73"/>
    <w:rsid w:val="00222F46"/>
    <w:rsid w:val="0022539D"/>
    <w:rsid w:val="00235B09"/>
    <w:rsid w:val="00237F41"/>
    <w:rsid w:val="00243E64"/>
    <w:rsid w:val="0024774F"/>
    <w:rsid w:val="0025113D"/>
    <w:rsid w:val="00251A9E"/>
    <w:rsid w:val="002520E9"/>
    <w:rsid w:val="0025234F"/>
    <w:rsid w:val="002543E7"/>
    <w:rsid w:val="00260F56"/>
    <w:rsid w:val="00261D81"/>
    <w:rsid w:val="00264A05"/>
    <w:rsid w:val="00264A35"/>
    <w:rsid w:val="00267FB5"/>
    <w:rsid w:val="002710D1"/>
    <w:rsid w:val="0027164A"/>
    <w:rsid w:val="00276C8A"/>
    <w:rsid w:val="002806DA"/>
    <w:rsid w:val="0028247F"/>
    <w:rsid w:val="002852FC"/>
    <w:rsid w:val="00291324"/>
    <w:rsid w:val="0029472C"/>
    <w:rsid w:val="002A1DA9"/>
    <w:rsid w:val="002A31DF"/>
    <w:rsid w:val="002A406F"/>
    <w:rsid w:val="002B7A6B"/>
    <w:rsid w:val="002B7CDF"/>
    <w:rsid w:val="002C1B90"/>
    <w:rsid w:val="002C307B"/>
    <w:rsid w:val="002C3748"/>
    <w:rsid w:val="002D07A2"/>
    <w:rsid w:val="002D2E5B"/>
    <w:rsid w:val="002D43C4"/>
    <w:rsid w:val="002D6985"/>
    <w:rsid w:val="002E05B1"/>
    <w:rsid w:val="002E251E"/>
    <w:rsid w:val="002E2970"/>
    <w:rsid w:val="002E3DE6"/>
    <w:rsid w:val="002F1038"/>
    <w:rsid w:val="002F1DF1"/>
    <w:rsid w:val="002F4591"/>
    <w:rsid w:val="002F4E88"/>
    <w:rsid w:val="00302A5E"/>
    <w:rsid w:val="00307496"/>
    <w:rsid w:val="00310CF2"/>
    <w:rsid w:val="003222F9"/>
    <w:rsid w:val="00322312"/>
    <w:rsid w:val="00322543"/>
    <w:rsid w:val="00322CA0"/>
    <w:rsid w:val="00330E4C"/>
    <w:rsid w:val="00332D72"/>
    <w:rsid w:val="00337C89"/>
    <w:rsid w:val="00340086"/>
    <w:rsid w:val="00341038"/>
    <w:rsid w:val="00346A9E"/>
    <w:rsid w:val="00350D97"/>
    <w:rsid w:val="00351A4F"/>
    <w:rsid w:val="00352583"/>
    <w:rsid w:val="00353B8B"/>
    <w:rsid w:val="00355A94"/>
    <w:rsid w:val="00357F12"/>
    <w:rsid w:val="00361470"/>
    <w:rsid w:val="00367FA2"/>
    <w:rsid w:val="00377641"/>
    <w:rsid w:val="00377A30"/>
    <w:rsid w:val="003901A0"/>
    <w:rsid w:val="00390416"/>
    <w:rsid w:val="00391D49"/>
    <w:rsid w:val="00395BC6"/>
    <w:rsid w:val="003A6299"/>
    <w:rsid w:val="003C1A01"/>
    <w:rsid w:val="003C2C60"/>
    <w:rsid w:val="003C3BF6"/>
    <w:rsid w:val="003D0E8F"/>
    <w:rsid w:val="003F16F8"/>
    <w:rsid w:val="003F31E6"/>
    <w:rsid w:val="003F4648"/>
    <w:rsid w:val="003F5000"/>
    <w:rsid w:val="003F5B0F"/>
    <w:rsid w:val="0040054D"/>
    <w:rsid w:val="00403931"/>
    <w:rsid w:val="00404968"/>
    <w:rsid w:val="00410007"/>
    <w:rsid w:val="0041007E"/>
    <w:rsid w:val="00411C0C"/>
    <w:rsid w:val="00414777"/>
    <w:rsid w:val="00416232"/>
    <w:rsid w:val="0042134E"/>
    <w:rsid w:val="00421DA2"/>
    <w:rsid w:val="00422286"/>
    <w:rsid w:val="0042280B"/>
    <w:rsid w:val="00423D4F"/>
    <w:rsid w:val="004318CA"/>
    <w:rsid w:val="0043209A"/>
    <w:rsid w:val="00433E76"/>
    <w:rsid w:val="0044294E"/>
    <w:rsid w:val="00444A4A"/>
    <w:rsid w:val="00444B53"/>
    <w:rsid w:val="00446409"/>
    <w:rsid w:val="004521BB"/>
    <w:rsid w:val="00453E13"/>
    <w:rsid w:val="00455F10"/>
    <w:rsid w:val="004605FA"/>
    <w:rsid w:val="00463312"/>
    <w:rsid w:val="00466A05"/>
    <w:rsid w:val="00467385"/>
    <w:rsid w:val="00467FED"/>
    <w:rsid w:val="00474CB4"/>
    <w:rsid w:val="0048460A"/>
    <w:rsid w:val="00486237"/>
    <w:rsid w:val="00490450"/>
    <w:rsid w:val="00493581"/>
    <w:rsid w:val="00495C77"/>
    <w:rsid w:val="004A3E8B"/>
    <w:rsid w:val="004B4614"/>
    <w:rsid w:val="004C2A43"/>
    <w:rsid w:val="004C7571"/>
    <w:rsid w:val="004C7D0E"/>
    <w:rsid w:val="004D3E10"/>
    <w:rsid w:val="004D779A"/>
    <w:rsid w:val="004E20FC"/>
    <w:rsid w:val="004E45BE"/>
    <w:rsid w:val="004F6B8C"/>
    <w:rsid w:val="00502BD0"/>
    <w:rsid w:val="005065AA"/>
    <w:rsid w:val="00521AE7"/>
    <w:rsid w:val="00526418"/>
    <w:rsid w:val="00530F49"/>
    <w:rsid w:val="00531856"/>
    <w:rsid w:val="00534840"/>
    <w:rsid w:val="0053520B"/>
    <w:rsid w:val="00542344"/>
    <w:rsid w:val="00542C64"/>
    <w:rsid w:val="00547043"/>
    <w:rsid w:val="00547F3F"/>
    <w:rsid w:val="005600B5"/>
    <w:rsid w:val="005609E4"/>
    <w:rsid w:val="00563817"/>
    <w:rsid w:val="00572C36"/>
    <w:rsid w:val="00574291"/>
    <w:rsid w:val="005865EB"/>
    <w:rsid w:val="00586B3C"/>
    <w:rsid w:val="00592F64"/>
    <w:rsid w:val="00593258"/>
    <w:rsid w:val="00593CEE"/>
    <w:rsid w:val="005A47AE"/>
    <w:rsid w:val="005A4A85"/>
    <w:rsid w:val="005A5738"/>
    <w:rsid w:val="005A71C2"/>
    <w:rsid w:val="005B1713"/>
    <w:rsid w:val="005B3253"/>
    <w:rsid w:val="005B4098"/>
    <w:rsid w:val="005B4DD9"/>
    <w:rsid w:val="005C13F9"/>
    <w:rsid w:val="005D1608"/>
    <w:rsid w:val="005D6D4A"/>
    <w:rsid w:val="005E26EF"/>
    <w:rsid w:val="005E43A1"/>
    <w:rsid w:val="005E773F"/>
    <w:rsid w:val="005F0975"/>
    <w:rsid w:val="005F353B"/>
    <w:rsid w:val="005F50DB"/>
    <w:rsid w:val="0060048B"/>
    <w:rsid w:val="0060176E"/>
    <w:rsid w:val="0060415A"/>
    <w:rsid w:val="00611CB5"/>
    <w:rsid w:val="006128EA"/>
    <w:rsid w:val="00613C64"/>
    <w:rsid w:val="00621124"/>
    <w:rsid w:val="00633B91"/>
    <w:rsid w:val="00634635"/>
    <w:rsid w:val="00642122"/>
    <w:rsid w:val="0065194E"/>
    <w:rsid w:val="006617F8"/>
    <w:rsid w:val="00667799"/>
    <w:rsid w:val="006726E1"/>
    <w:rsid w:val="00673B25"/>
    <w:rsid w:val="00675654"/>
    <w:rsid w:val="00677DA3"/>
    <w:rsid w:val="00680F53"/>
    <w:rsid w:val="006843CF"/>
    <w:rsid w:val="00695E93"/>
    <w:rsid w:val="006A643E"/>
    <w:rsid w:val="006B3D30"/>
    <w:rsid w:val="006B4208"/>
    <w:rsid w:val="006B7F85"/>
    <w:rsid w:val="006C08F4"/>
    <w:rsid w:val="006C127D"/>
    <w:rsid w:val="006C52BF"/>
    <w:rsid w:val="006C5652"/>
    <w:rsid w:val="006C78FF"/>
    <w:rsid w:val="006D20FC"/>
    <w:rsid w:val="006E01AB"/>
    <w:rsid w:val="006F0563"/>
    <w:rsid w:val="006F1D85"/>
    <w:rsid w:val="006F529F"/>
    <w:rsid w:val="00700563"/>
    <w:rsid w:val="00700A4E"/>
    <w:rsid w:val="007020BB"/>
    <w:rsid w:val="00717848"/>
    <w:rsid w:val="0072122C"/>
    <w:rsid w:val="007221DD"/>
    <w:rsid w:val="00727C1B"/>
    <w:rsid w:val="007300A0"/>
    <w:rsid w:val="00737052"/>
    <w:rsid w:val="007376FD"/>
    <w:rsid w:val="007436E3"/>
    <w:rsid w:val="007441D3"/>
    <w:rsid w:val="007500F1"/>
    <w:rsid w:val="007564CD"/>
    <w:rsid w:val="00761F80"/>
    <w:rsid w:val="0076225B"/>
    <w:rsid w:val="00765D2C"/>
    <w:rsid w:val="0077079D"/>
    <w:rsid w:val="00771AAB"/>
    <w:rsid w:val="00774CA5"/>
    <w:rsid w:val="007774D0"/>
    <w:rsid w:val="00777945"/>
    <w:rsid w:val="00777BF8"/>
    <w:rsid w:val="00780B92"/>
    <w:rsid w:val="007851AB"/>
    <w:rsid w:val="007879B5"/>
    <w:rsid w:val="00787CB9"/>
    <w:rsid w:val="0079238F"/>
    <w:rsid w:val="00793117"/>
    <w:rsid w:val="0079357C"/>
    <w:rsid w:val="007936B5"/>
    <w:rsid w:val="00795501"/>
    <w:rsid w:val="00795E06"/>
    <w:rsid w:val="007A0C14"/>
    <w:rsid w:val="007A0C5F"/>
    <w:rsid w:val="007A2270"/>
    <w:rsid w:val="007A3410"/>
    <w:rsid w:val="007A44EA"/>
    <w:rsid w:val="007A534D"/>
    <w:rsid w:val="007B6344"/>
    <w:rsid w:val="007B656B"/>
    <w:rsid w:val="007C17A7"/>
    <w:rsid w:val="007C2FC5"/>
    <w:rsid w:val="007C305D"/>
    <w:rsid w:val="007C6D25"/>
    <w:rsid w:val="007D2B00"/>
    <w:rsid w:val="007E3E6F"/>
    <w:rsid w:val="007E5C71"/>
    <w:rsid w:val="007F2A07"/>
    <w:rsid w:val="00816556"/>
    <w:rsid w:val="008247A7"/>
    <w:rsid w:val="00826C6E"/>
    <w:rsid w:val="00831D57"/>
    <w:rsid w:val="008401AB"/>
    <w:rsid w:val="008418C0"/>
    <w:rsid w:val="00852BDD"/>
    <w:rsid w:val="008546FA"/>
    <w:rsid w:val="008607BA"/>
    <w:rsid w:val="0086565D"/>
    <w:rsid w:val="0087019E"/>
    <w:rsid w:val="00870AAE"/>
    <w:rsid w:val="008718B1"/>
    <w:rsid w:val="008731EB"/>
    <w:rsid w:val="00874483"/>
    <w:rsid w:val="0087535F"/>
    <w:rsid w:val="00877503"/>
    <w:rsid w:val="00886D9D"/>
    <w:rsid w:val="008912F4"/>
    <w:rsid w:val="00893D49"/>
    <w:rsid w:val="00894653"/>
    <w:rsid w:val="008A122B"/>
    <w:rsid w:val="008A13B8"/>
    <w:rsid w:val="008A141E"/>
    <w:rsid w:val="008B1C5F"/>
    <w:rsid w:val="008B5AB2"/>
    <w:rsid w:val="008B65D6"/>
    <w:rsid w:val="008C2455"/>
    <w:rsid w:val="008C2C7E"/>
    <w:rsid w:val="008C4C7B"/>
    <w:rsid w:val="008C54F0"/>
    <w:rsid w:val="008C582A"/>
    <w:rsid w:val="008C60B1"/>
    <w:rsid w:val="008C6543"/>
    <w:rsid w:val="008D22AB"/>
    <w:rsid w:val="008D4FE7"/>
    <w:rsid w:val="008E0CDA"/>
    <w:rsid w:val="008E17D5"/>
    <w:rsid w:val="008E440B"/>
    <w:rsid w:val="008F373E"/>
    <w:rsid w:val="008F7BBF"/>
    <w:rsid w:val="0090206C"/>
    <w:rsid w:val="009024E4"/>
    <w:rsid w:val="00904793"/>
    <w:rsid w:val="009047F8"/>
    <w:rsid w:val="009075CF"/>
    <w:rsid w:val="00915404"/>
    <w:rsid w:val="009157FB"/>
    <w:rsid w:val="00924525"/>
    <w:rsid w:val="0093008C"/>
    <w:rsid w:val="00937994"/>
    <w:rsid w:val="00941AC4"/>
    <w:rsid w:val="00941DF9"/>
    <w:rsid w:val="00942AF4"/>
    <w:rsid w:val="009457A9"/>
    <w:rsid w:val="009551A6"/>
    <w:rsid w:val="0096069D"/>
    <w:rsid w:val="00960F71"/>
    <w:rsid w:val="00963898"/>
    <w:rsid w:val="00966DEA"/>
    <w:rsid w:val="009724E6"/>
    <w:rsid w:val="009742D5"/>
    <w:rsid w:val="00975698"/>
    <w:rsid w:val="00975FA8"/>
    <w:rsid w:val="00980E96"/>
    <w:rsid w:val="00986B9E"/>
    <w:rsid w:val="00986D0E"/>
    <w:rsid w:val="0099173F"/>
    <w:rsid w:val="00991ED9"/>
    <w:rsid w:val="00993B5A"/>
    <w:rsid w:val="009942AB"/>
    <w:rsid w:val="009B05C2"/>
    <w:rsid w:val="009B62C2"/>
    <w:rsid w:val="009C0E34"/>
    <w:rsid w:val="009C2259"/>
    <w:rsid w:val="009C269D"/>
    <w:rsid w:val="009D2245"/>
    <w:rsid w:val="009D495B"/>
    <w:rsid w:val="009D5611"/>
    <w:rsid w:val="009D5FE4"/>
    <w:rsid w:val="009D5FF9"/>
    <w:rsid w:val="009D75C5"/>
    <w:rsid w:val="009E28C7"/>
    <w:rsid w:val="009E3E5D"/>
    <w:rsid w:val="009E43FD"/>
    <w:rsid w:val="009E74D3"/>
    <w:rsid w:val="009F2C53"/>
    <w:rsid w:val="009F41AE"/>
    <w:rsid w:val="009F4FD0"/>
    <w:rsid w:val="009F5331"/>
    <w:rsid w:val="009F5A59"/>
    <w:rsid w:val="009F629D"/>
    <w:rsid w:val="00A0249E"/>
    <w:rsid w:val="00A04AFB"/>
    <w:rsid w:val="00A10EE8"/>
    <w:rsid w:val="00A204D5"/>
    <w:rsid w:val="00A24083"/>
    <w:rsid w:val="00A2485A"/>
    <w:rsid w:val="00A26831"/>
    <w:rsid w:val="00A26B35"/>
    <w:rsid w:val="00A33E56"/>
    <w:rsid w:val="00A360D3"/>
    <w:rsid w:val="00A46EA5"/>
    <w:rsid w:val="00A55C3E"/>
    <w:rsid w:val="00A56448"/>
    <w:rsid w:val="00A71E56"/>
    <w:rsid w:val="00A7200F"/>
    <w:rsid w:val="00A74F23"/>
    <w:rsid w:val="00A75435"/>
    <w:rsid w:val="00A81D80"/>
    <w:rsid w:val="00A83F1E"/>
    <w:rsid w:val="00A87FBD"/>
    <w:rsid w:val="00A91568"/>
    <w:rsid w:val="00A9255F"/>
    <w:rsid w:val="00A93F78"/>
    <w:rsid w:val="00A96736"/>
    <w:rsid w:val="00A97695"/>
    <w:rsid w:val="00AA07B3"/>
    <w:rsid w:val="00AA1337"/>
    <w:rsid w:val="00AA46B8"/>
    <w:rsid w:val="00AA5765"/>
    <w:rsid w:val="00AB14E5"/>
    <w:rsid w:val="00AB2AD0"/>
    <w:rsid w:val="00AB3710"/>
    <w:rsid w:val="00AB5C35"/>
    <w:rsid w:val="00AC1F36"/>
    <w:rsid w:val="00AD08E4"/>
    <w:rsid w:val="00AD4465"/>
    <w:rsid w:val="00AD5E9D"/>
    <w:rsid w:val="00AD71C8"/>
    <w:rsid w:val="00AE0118"/>
    <w:rsid w:val="00AE0410"/>
    <w:rsid w:val="00AE730A"/>
    <w:rsid w:val="00AF1E6D"/>
    <w:rsid w:val="00AF4BCC"/>
    <w:rsid w:val="00AF7724"/>
    <w:rsid w:val="00AF7B05"/>
    <w:rsid w:val="00B00820"/>
    <w:rsid w:val="00B0334F"/>
    <w:rsid w:val="00B0473D"/>
    <w:rsid w:val="00B138F6"/>
    <w:rsid w:val="00B17470"/>
    <w:rsid w:val="00B2370D"/>
    <w:rsid w:val="00B42801"/>
    <w:rsid w:val="00B4591B"/>
    <w:rsid w:val="00B52499"/>
    <w:rsid w:val="00B53620"/>
    <w:rsid w:val="00B567F6"/>
    <w:rsid w:val="00B56C95"/>
    <w:rsid w:val="00B574CB"/>
    <w:rsid w:val="00B731CA"/>
    <w:rsid w:val="00B8075B"/>
    <w:rsid w:val="00B80F8C"/>
    <w:rsid w:val="00B84F4E"/>
    <w:rsid w:val="00B90008"/>
    <w:rsid w:val="00B90B88"/>
    <w:rsid w:val="00B93622"/>
    <w:rsid w:val="00B9491E"/>
    <w:rsid w:val="00B9493F"/>
    <w:rsid w:val="00B978C0"/>
    <w:rsid w:val="00BA0214"/>
    <w:rsid w:val="00BA3767"/>
    <w:rsid w:val="00BA40FF"/>
    <w:rsid w:val="00BA536A"/>
    <w:rsid w:val="00BA7D88"/>
    <w:rsid w:val="00BB5BD0"/>
    <w:rsid w:val="00BB6F4E"/>
    <w:rsid w:val="00BD2E6C"/>
    <w:rsid w:val="00BD4CB5"/>
    <w:rsid w:val="00BD4EF5"/>
    <w:rsid w:val="00BD5313"/>
    <w:rsid w:val="00BD7971"/>
    <w:rsid w:val="00BF5697"/>
    <w:rsid w:val="00C06E92"/>
    <w:rsid w:val="00C07695"/>
    <w:rsid w:val="00C07A0B"/>
    <w:rsid w:val="00C10A20"/>
    <w:rsid w:val="00C21A32"/>
    <w:rsid w:val="00C23E6D"/>
    <w:rsid w:val="00C24C0E"/>
    <w:rsid w:val="00C26839"/>
    <w:rsid w:val="00C31CFF"/>
    <w:rsid w:val="00C448A0"/>
    <w:rsid w:val="00C46985"/>
    <w:rsid w:val="00C4706F"/>
    <w:rsid w:val="00C556B1"/>
    <w:rsid w:val="00C60C68"/>
    <w:rsid w:val="00C60DA0"/>
    <w:rsid w:val="00C60F51"/>
    <w:rsid w:val="00C64456"/>
    <w:rsid w:val="00C6566D"/>
    <w:rsid w:val="00C65A26"/>
    <w:rsid w:val="00C67AAF"/>
    <w:rsid w:val="00C7237D"/>
    <w:rsid w:val="00C74617"/>
    <w:rsid w:val="00C75B59"/>
    <w:rsid w:val="00C863CD"/>
    <w:rsid w:val="00C936A0"/>
    <w:rsid w:val="00C96412"/>
    <w:rsid w:val="00CA3E6E"/>
    <w:rsid w:val="00CA7BC8"/>
    <w:rsid w:val="00CB46DF"/>
    <w:rsid w:val="00CC05AE"/>
    <w:rsid w:val="00CC366F"/>
    <w:rsid w:val="00CD6484"/>
    <w:rsid w:val="00CE1780"/>
    <w:rsid w:val="00CE2333"/>
    <w:rsid w:val="00CE45C3"/>
    <w:rsid w:val="00CE56EE"/>
    <w:rsid w:val="00CE6163"/>
    <w:rsid w:val="00CF0F1F"/>
    <w:rsid w:val="00CF5876"/>
    <w:rsid w:val="00CF5D37"/>
    <w:rsid w:val="00CF5F32"/>
    <w:rsid w:val="00D14B86"/>
    <w:rsid w:val="00D14D2A"/>
    <w:rsid w:val="00D14D70"/>
    <w:rsid w:val="00D160E1"/>
    <w:rsid w:val="00D217B6"/>
    <w:rsid w:val="00D30AB4"/>
    <w:rsid w:val="00D40049"/>
    <w:rsid w:val="00D413CE"/>
    <w:rsid w:val="00D4281F"/>
    <w:rsid w:val="00D43E19"/>
    <w:rsid w:val="00D44385"/>
    <w:rsid w:val="00D4524E"/>
    <w:rsid w:val="00D46783"/>
    <w:rsid w:val="00D477CF"/>
    <w:rsid w:val="00D50925"/>
    <w:rsid w:val="00D54531"/>
    <w:rsid w:val="00D568D0"/>
    <w:rsid w:val="00D57E97"/>
    <w:rsid w:val="00D60790"/>
    <w:rsid w:val="00D709D4"/>
    <w:rsid w:val="00D721C6"/>
    <w:rsid w:val="00D8276D"/>
    <w:rsid w:val="00D857EF"/>
    <w:rsid w:val="00D86ABC"/>
    <w:rsid w:val="00D87733"/>
    <w:rsid w:val="00D87C59"/>
    <w:rsid w:val="00D93A1C"/>
    <w:rsid w:val="00D93D83"/>
    <w:rsid w:val="00D943F0"/>
    <w:rsid w:val="00D947EF"/>
    <w:rsid w:val="00D977D1"/>
    <w:rsid w:val="00DA3546"/>
    <w:rsid w:val="00DA487F"/>
    <w:rsid w:val="00DA590E"/>
    <w:rsid w:val="00DA5A5A"/>
    <w:rsid w:val="00DA7613"/>
    <w:rsid w:val="00DB0D9F"/>
    <w:rsid w:val="00DB76DC"/>
    <w:rsid w:val="00DC09EC"/>
    <w:rsid w:val="00DC1ADB"/>
    <w:rsid w:val="00DC1BEF"/>
    <w:rsid w:val="00DC73FF"/>
    <w:rsid w:val="00DD2C54"/>
    <w:rsid w:val="00DD4A59"/>
    <w:rsid w:val="00DD57F7"/>
    <w:rsid w:val="00DD6161"/>
    <w:rsid w:val="00DF46D8"/>
    <w:rsid w:val="00E04690"/>
    <w:rsid w:val="00E103E7"/>
    <w:rsid w:val="00E1203F"/>
    <w:rsid w:val="00E12049"/>
    <w:rsid w:val="00E16A67"/>
    <w:rsid w:val="00E26895"/>
    <w:rsid w:val="00E26D71"/>
    <w:rsid w:val="00E348A4"/>
    <w:rsid w:val="00E36D89"/>
    <w:rsid w:val="00E44123"/>
    <w:rsid w:val="00E44189"/>
    <w:rsid w:val="00E50D58"/>
    <w:rsid w:val="00E61923"/>
    <w:rsid w:val="00E62300"/>
    <w:rsid w:val="00E62D30"/>
    <w:rsid w:val="00E720A2"/>
    <w:rsid w:val="00E72E31"/>
    <w:rsid w:val="00E731AE"/>
    <w:rsid w:val="00E80550"/>
    <w:rsid w:val="00E80ECC"/>
    <w:rsid w:val="00E84FD7"/>
    <w:rsid w:val="00E8507F"/>
    <w:rsid w:val="00E908FD"/>
    <w:rsid w:val="00E925A3"/>
    <w:rsid w:val="00E94C57"/>
    <w:rsid w:val="00EA0D2A"/>
    <w:rsid w:val="00EA3E72"/>
    <w:rsid w:val="00EA50B7"/>
    <w:rsid w:val="00EA701E"/>
    <w:rsid w:val="00EB2379"/>
    <w:rsid w:val="00EB3B3E"/>
    <w:rsid w:val="00EB6330"/>
    <w:rsid w:val="00EC21BD"/>
    <w:rsid w:val="00EC2F78"/>
    <w:rsid w:val="00EC4626"/>
    <w:rsid w:val="00EC59F2"/>
    <w:rsid w:val="00EE1600"/>
    <w:rsid w:val="00EE2D2E"/>
    <w:rsid w:val="00EE547B"/>
    <w:rsid w:val="00EE5D47"/>
    <w:rsid w:val="00EF7D4B"/>
    <w:rsid w:val="00F0395C"/>
    <w:rsid w:val="00F04AB5"/>
    <w:rsid w:val="00F057C0"/>
    <w:rsid w:val="00F065C4"/>
    <w:rsid w:val="00F07684"/>
    <w:rsid w:val="00F10311"/>
    <w:rsid w:val="00F20A1E"/>
    <w:rsid w:val="00F223A7"/>
    <w:rsid w:val="00F26C64"/>
    <w:rsid w:val="00F30450"/>
    <w:rsid w:val="00F465C2"/>
    <w:rsid w:val="00F50289"/>
    <w:rsid w:val="00F514DA"/>
    <w:rsid w:val="00F519DC"/>
    <w:rsid w:val="00F54C13"/>
    <w:rsid w:val="00F64E52"/>
    <w:rsid w:val="00F81C74"/>
    <w:rsid w:val="00F94180"/>
    <w:rsid w:val="00FA1669"/>
    <w:rsid w:val="00FA506B"/>
    <w:rsid w:val="00FA7529"/>
    <w:rsid w:val="00FB1AD8"/>
    <w:rsid w:val="00FB6213"/>
    <w:rsid w:val="00FC1B52"/>
    <w:rsid w:val="00FC2A33"/>
    <w:rsid w:val="00FC3D7B"/>
    <w:rsid w:val="00FC460F"/>
    <w:rsid w:val="00FC46C7"/>
    <w:rsid w:val="00FC7435"/>
    <w:rsid w:val="00FD01EA"/>
    <w:rsid w:val="00FD350F"/>
    <w:rsid w:val="00FD4384"/>
    <w:rsid w:val="00FD5927"/>
    <w:rsid w:val="00FD6059"/>
    <w:rsid w:val="00FD6470"/>
    <w:rsid w:val="00FE133F"/>
    <w:rsid w:val="00FE29EF"/>
    <w:rsid w:val="00FE4AFC"/>
    <w:rsid w:val="00FE6BC1"/>
    <w:rsid w:val="00FE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4"/>
    <o:shapelayout v:ext="edit">
      <o:idmap v:ext="edit" data="1"/>
    </o:shapelayout>
  </w:shapeDefaults>
  <w:decimalSymbol w:val=","/>
  <w:listSeparator w:val=";"/>
  <w14:defaultImageDpi w14:val="0"/>
  <w15:docId w15:val="{3380A891-FBB7-4E08-8F7C-9E21B353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17A7"/>
    <w:pPr>
      <w:widowControl w:val="0"/>
      <w:spacing w:line="260" w:lineRule="auto"/>
      <w:ind w:firstLine="280"/>
      <w:jc w:val="both"/>
    </w:pPr>
    <w:rPr>
      <w:sz w:val="18"/>
    </w:rPr>
  </w:style>
  <w:style w:type="paragraph" w:styleId="1">
    <w:name w:val="heading 1"/>
    <w:basedOn w:val="a"/>
    <w:next w:val="a"/>
    <w:link w:val="10"/>
    <w:uiPriority w:val="9"/>
    <w:qFormat/>
    <w:rsid w:val="00975698"/>
    <w:pPr>
      <w:keepNext/>
      <w:widowControl/>
      <w:spacing w:line="240" w:lineRule="auto"/>
      <w:ind w:left="360" w:firstLine="0"/>
      <w:jc w:val="center"/>
      <w:outlineLvl w:val="0"/>
    </w:pPr>
    <w:rPr>
      <w:rFonts w:ascii="Comic Sans MS" w:hAnsi="Comic Sans MS"/>
      <w:b/>
      <w:i/>
      <w:sz w:val="40"/>
      <w:u w:val="single"/>
    </w:rPr>
  </w:style>
  <w:style w:type="paragraph" w:styleId="2">
    <w:name w:val="heading 2"/>
    <w:basedOn w:val="a"/>
    <w:link w:val="20"/>
    <w:uiPriority w:val="9"/>
    <w:qFormat/>
    <w:rsid w:val="00B90008"/>
    <w:pPr>
      <w:widowControl/>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1937FB"/>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975698"/>
    <w:pPr>
      <w:keepNext/>
      <w:widowControl/>
      <w:spacing w:line="240" w:lineRule="auto"/>
      <w:ind w:firstLine="0"/>
      <w:jc w:val="left"/>
      <w:outlineLvl w:val="3"/>
    </w:pPr>
    <w:rPr>
      <w:i/>
      <w:sz w:val="28"/>
    </w:rPr>
  </w:style>
  <w:style w:type="paragraph" w:styleId="5">
    <w:name w:val="heading 5"/>
    <w:basedOn w:val="a"/>
    <w:next w:val="a"/>
    <w:link w:val="50"/>
    <w:uiPriority w:val="9"/>
    <w:qFormat/>
    <w:rsid w:val="00975698"/>
    <w:pPr>
      <w:keepNext/>
      <w:widowControl/>
      <w:spacing w:line="240" w:lineRule="auto"/>
      <w:ind w:firstLine="0"/>
      <w:jc w:val="lef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footer"/>
    <w:basedOn w:val="a"/>
    <w:link w:val="a4"/>
    <w:uiPriority w:val="99"/>
    <w:rsid w:val="004F6B8C"/>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4F6B8C"/>
    <w:rPr>
      <w:rFonts w:cs="Times New Roman"/>
    </w:rPr>
  </w:style>
  <w:style w:type="paragraph" w:styleId="a6">
    <w:name w:val="header"/>
    <w:basedOn w:val="a"/>
    <w:link w:val="a7"/>
    <w:uiPriority w:val="99"/>
    <w:rsid w:val="00433E76"/>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basedOn w:val="a0"/>
    <w:link w:val="a6"/>
    <w:uiPriority w:val="99"/>
    <w:semiHidden/>
    <w:rPr>
      <w:sz w:val="24"/>
      <w:szCs w:val="24"/>
    </w:rPr>
  </w:style>
  <w:style w:type="paragraph" w:styleId="a8">
    <w:name w:val="Body Text Indent"/>
    <w:basedOn w:val="a"/>
    <w:link w:val="a9"/>
    <w:uiPriority w:val="99"/>
    <w:rsid w:val="00975698"/>
    <w:pPr>
      <w:widowControl/>
      <w:spacing w:line="240" w:lineRule="auto"/>
      <w:ind w:left="360" w:firstLine="0"/>
      <w:jc w:val="center"/>
    </w:pPr>
    <w:rPr>
      <w:rFonts w:ascii="Comic Sans MS" w:hAnsi="Comic Sans MS"/>
      <w:b/>
      <w:i/>
      <w:sz w:val="40"/>
      <w:u w:val="single"/>
    </w:rPr>
  </w:style>
  <w:style w:type="character" w:customStyle="1" w:styleId="a9">
    <w:name w:val="Основной текст с отступом Знак"/>
    <w:basedOn w:val="a0"/>
    <w:link w:val="a8"/>
    <w:uiPriority w:val="99"/>
    <w:semiHidden/>
    <w:rPr>
      <w:sz w:val="24"/>
      <w:szCs w:val="24"/>
    </w:rPr>
  </w:style>
  <w:style w:type="paragraph" w:styleId="aa">
    <w:name w:val="endnote text"/>
    <w:basedOn w:val="a"/>
    <w:link w:val="ab"/>
    <w:uiPriority w:val="99"/>
    <w:semiHidden/>
    <w:rsid w:val="00975698"/>
    <w:pPr>
      <w:widowControl/>
      <w:spacing w:line="240" w:lineRule="auto"/>
      <w:ind w:firstLine="0"/>
      <w:jc w:val="left"/>
    </w:pPr>
    <w:rPr>
      <w:sz w:val="20"/>
    </w:rPr>
  </w:style>
  <w:style w:type="character" w:customStyle="1" w:styleId="ab">
    <w:name w:val="Текст концевой сноски Знак"/>
    <w:basedOn w:val="a0"/>
    <w:link w:val="aa"/>
    <w:uiPriority w:val="99"/>
    <w:semiHidden/>
  </w:style>
  <w:style w:type="paragraph" w:styleId="ac">
    <w:name w:val="Body Text"/>
    <w:basedOn w:val="a"/>
    <w:link w:val="ad"/>
    <w:uiPriority w:val="99"/>
    <w:rsid w:val="00975698"/>
    <w:pPr>
      <w:widowControl/>
      <w:spacing w:line="240" w:lineRule="auto"/>
      <w:ind w:firstLine="0"/>
      <w:jc w:val="left"/>
    </w:pPr>
    <w:rPr>
      <w:sz w:val="28"/>
    </w:rPr>
  </w:style>
  <w:style w:type="character" w:customStyle="1" w:styleId="ad">
    <w:name w:val="Основной текст Знак"/>
    <w:basedOn w:val="a0"/>
    <w:link w:val="ac"/>
    <w:uiPriority w:val="99"/>
    <w:semiHidden/>
    <w:rPr>
      <w:sz w:val="24"/>
      <w:szCs w:val="24"/>
    </w:rPr>
  </w:style>
  <w:style w:type="character" w:styleId="ae">
    <w:name w:val="Hyperlink"/>
    <w:basedOn w:val="a0"/>
    <w:uiPriority w:val="99"/>
    <w:rsid w:val="00975698"/>
    <w:rPr>
      <w:color w:val="0000FF"/>
      <w:u w:val="single"/>
    </w:rPr>
  </w:style>
  <w:style w:type="paragraph" w:styleId="21">
    <w:name w:val="Body Text Indent 2"/>
    <w:basedOn w:val="a"/>
    <w:link w:val="22"/>
    <w:uiPriority w:val="99"/>
    <w:rsid w:val="00975698"/>
    <w:pPr>
      <w:widowControl/>
      <w:spacing w:line="240" w:lineRule="auto"/>
      <w:ind w:left="-360" w:firstLine="0"/>
      <w:jc w:val="left"/>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af">
    <w:name w:val="footnote text"/>
    <w:basedOn w:val="a"/>
    <w:link w:val="af0"/>
    <w:uiPriority w:val="99"/>
    <w:semiHidden/>
    <w:rsid w:val="00975698"/>
    <w:pPr>
      <w:widowControl/>
      <w:spacing w:line="240" w:lineRule="auto"/>
      <w:ind w:firstLine="0"/>
      <w:jc w:val="left"/>
    </w:pPr>
    <w:rPr>
      <w:sz w:val="20"/>
    </w:rPr>
  </w:style>
  <w:style w:type="character" w:customStyle="1" w:styleId="af0">
    <w:name w:val="Текст сноски Знак"/>
    <w:basedOn w:val="a0"/>
    <w:link w:val="af"/>
    <w:uiPriority w:val="99"/>
    <w:semiHidden/>
  </w:style>
  <w:style w:type="character" w:styleId="af1">
    <w:name w:val="footnote reference"/>
    <w:basedOn w:val="a0"/>
    <w:uiPriority w:val="99"/>
    <w:semiHidden/>
    <w:rsid w:val="00975698"/>
    <w:rPr>
      <w:vertAlign w:val="superscript"/>
    </w:rPr>
  </w:style>
  <w:style w:type="paragraph" w:customStyle="1" w:styleId="af2">
    <w:name w:val="Обычный ШИР"/>
    <w:basedOn w:val="a"/>
    <w:rsid w:val="009F5331"/>
    <w:pPr>
      <w:widowControl/>
      <w:suppressAutoHyphens/>
      <w:spacing w:line="360" w:lineRule="auto"/>
      <w:ind w:firstLine="720"/>
    </w:pPr>
    <w:rPr>
      <w:rFonts w:ascii="Arial" w:hAnsi="Arial"/>
      <w:spacing w:val="30"/>
      <w:sz w:val="28"/>
    </w:rPr>
  </w:style>
  <w:style w:type="paragraph" w:styleId="11">
    <w:name w:val="toc 1"/>
    <w:basedOn w:val="a"/>
    <w:next w:val="a"/>
    <w:autoRedefine/>
    <w:uiPriority w:val="39"/>
    <w:semiHidden/>
    <w:rsid w:val="00FA506B"/>
    <w:pPr>
      <w:widowControl/>
      <w:spacing w:before="360" w:line="240" w:lineRule="auto"/>
      <w:ind w:firstLine="0"/>
      <w:jc w:val="left"/>
    </w:pPr>
    <w:rPr>
      <w:rFonts w:ascii="Arial" w:hAnsi="Arial" w:cs="Arial"/>
      <w:b/>
      <w:bCs/>
      <w:caps/>
      <w:sz w:val="24"/>
      <w:szCs w:val="24"/>
    </w:rPr>
  </w:style>
  <w:style w:type="paragraph" w:styleId="23">
    <w:name w:val="Body Text 2"/>
    <w:basedOn w:val="a"/>
    <w:link w:val="24"/>
    <w:uiPriority w:val="99"/>
    <w:rsid w:val="009551A6"/>
    <w:pPr>
      <w:widowControl/>
      <w:spacing w:line="240" w:lineRule="auto"/>
      <w:ind w:firstLine="0"/>
    </w:pPr>
    <w:rPr>
      <w:sz w:val="28"/>
      <w:szCs w:val="32"/>
    </w:rPr>
  </w:style>
  <w:style w:type="character" w:customStyle="1" w:styleId="24">
    <w:name w:val="Основной текст 2 Знак"/>
    <w:basedOn w:val="a0"/>
    <w:link w:val="23"/>
    <w:uiPriority w:val="99"/>
    <w:semiHidden/>
    <w:rPr>
      <w:sz w:val="24"/>
      <w:szCs w:val="24"/>
    </w:rPr>
  </w:style>
  <w:style w:type="table" w:styleId="af3">
    <w:name w:val="Table Grid"/>
    <w:basedOn w:val="a1"/>
    <w:uiPriority w:val="39"/>
    <w:rsid w:val="0096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basedOn w:val="a0"/>
    <w:uiPriority w:val="99"/>
    <w:semiHidden/>
    <w:rsid w:val="003F16F8"/>
    <w:rPr>
      <w:vertAlign w:val="superscript"/>
    </w:rPr>
  </w:style>
  <w:style w:type="paragraph" w:customStyle="1" w:styleId="12">
    <w:name w:val="формула1"/>
    <w:rsid w:val="008546FA"/>
    <w:pPr>
      <w:ind w:firstLine="720"/>
    </w:pPr>
    <w:rPr>
      <w:rFonts w:cs="Arial"/>
      <w:i/>
      <w:sz w:val="24"/>
      <w:szCs w:val="24"/>
    </w:rPr>
  </w:style>
  <w:style w:type="paragraph" w:styleId="31">
    <w:name w:val="Body Text 3"/>
    <w:basedOn w:val="a"/>
    <w:link w:val="32"/>
    <w:uiPriority w:val="99"/>
    <w:rsid w:val="007C17A7"/>
    <w:pPr>
      <w:widowControl/>
      <w:spacing w:line="240" w:lineRule="auto"/>
      <w:ind w:firstLine="0"/>
    </w:pPr>
    <w:rPr>
      <w:sz w:val="24"/>
    </w:rPr>
  </w:style>
  <w:style w:type="character" w:customStyle="1" w:styleId="32">
    <w:name w:val="Основной текст 3 Знак"/>
    <w:basedOn w:val="a0"/>
    <w:link w:val="31"/>
    <w:uiPriority w:val="99"/>
    <w:semiHidden/>
    <w:rPr>
      <w:sz w:val="16"/>
      <w:szCs w:val="16"/>
    </w:rPr>
  </w:style>
  <w:style w:type="paragraph" w:styleId="25">
    <w:name w:val="toc 2"/>
    <w:basedOn w:val="a"/>
    <w:next w:val="a"/>
    <w:autoRedefine/>
    <w:uiPriority w:val="39"/>
    <w:semiHidden/>
    <w:rsid w:val="001937FB"/>
    <w:pPr>
      <w:widowControl/>
      <w:spacing w:before="240" w:line="240" w:lineRule="auto"/>
      <w:ind w:firstLine="0"/>
      <w:jc w:val="left"/>
    </w:pPr>
    <w:rPr>
      <w:b/>
      <w:bCs/>
      <w:sz w:val="20"/>
    </w:rPr>
  </w:style>
  <w:style w:type="paragraph" w:styleId="33">
    <w:name w:val="toc 3"/>
    <w:basedOn w:val="a"/>
    <w:next w:val="a"/>
    <w:autoRedefine/>
    <w:uiPriority w:val="39"/>
    <w:semiHidden/>
    <w:rsid w:val="001937FB"/>
    <w:pPr>
      <w:widowControl/>
      <w:spacing w:line="240" w:lineRule="auto"/>
      <w:ind w:left="240" w:firstLine="0"/>
      <w:jc w:val="left"/>
    </w:pPr>
    <w:rPr>
      <w:sz w:val="20"/>
    </w:rPr>
  </w:style>
  <w:style w:type="paragraph" w:styleId="41">
    <w:name w:val="toc 4"/>
    <w:basedOn w:val="a"/>
    <w:next w:val="a"/>
    <w:autoRedefine/>
    <w:uiPriority w:val="39"/>
    <w:semiHidden/>
    <w:rsid w:val="00AA1337"/>
    <w:pPr>
      <w:widowControl/>
      <w:spacing w:line="240" w:lineRule="auto"/>
      <w:ind w:left="480" w:firstLine="0"/>
      <w:jc w:val="left"/>
    </w:pPr>
    <w:rPr>
      <w:sz w:val="20"/>
    </w:rPr>
  </w:style>
  <w:style w:type="paragraph" w:styleId="51">
    <w:name w:val="toc 5"/>
    <w:basedOn w:val="a"/>
    <w:next w:val="a"/>
    <w:autoRedefine/>
    <w:uiPriority w:val="39"/>
    <w:semiHidden/>
    <w:rsid w:val="00AA1337"/>
    <w:pPr>
      <w:widowControl/>
      <w:spacing w:line="240" w:lineRule="auto"/>
      <w:ind w:left="720" w:firstLine="0"/>
      <w:jc w:val="left"/>
    </w:pPr>
    <w:rPr>
      <w:sz w:val="20"/>
    </w:rPr>
  </w:style>
  <w:style w:type="paragraph" w:styleId="6">
    <w:name w:val="toc 6"/>
    <w:basedOn w:val="a"/>
    <w:next w:val="a"/>
    <w:autoRedefine/>
    <w:uiPriority w:val="39"/>
    <w:semiHidden/>
    <w:rsid w:val="00AA1337"/>
    <w:pPr>
      <w:widowControl/>
      <w:spacing w:line="240" w:lineRule="auto"/>
      <w:ind w:left="960" w:firstLine="0"/>
      <w:jc w:val="left"/>
    </w:pPr>
    <w:rPr>
      <w:sz w:val="20"/>
    </w:rPr>
  </w:style>
  <w:style w:type="paragraph" w:styleId="7">
    <w:name w:val="toc 7"/>
    <w:basedOn w:val="a"/>
    <w:next w:val="a"/>
    <w:autoRedefine/>
    <w:uiPriority w:val="39"/>
    <w:semiHidden/>
    <w:rsid w:val="00AA1337"/>
    <w:pPr>
      <w:widowControl/>
      <w:spacing w:line="240" w:lineRule="auto"/>
      <w:ind w:left="1200" w:firstLine="0"/>
      <w:jc w:val="left"/>
    </w:pPr>
    <w:rPr>
      <w:sz w:val="20"/>
    </w:rPr>
  </w:style>
  <w:style w:type="paragraph" w:styleId="8">
    <w:name w:val="toc 8"/>
    <w:basedOn w:val="a"/>
    <w:next w:val="a"/>
    <w:autoRedefine/>
    <w:uiPriority w:val="39"/>
    <w:semiHidden/>
    <w:rsid w:val="00AA1337"/>
    <w:pPr>
      <w:widowControl/>
      <w:spacing w:line="240" w:lineRule="auto"/>
      <w:ind w:left="1440" w:firstLine="0"/>
      <w:jc w:val="left"/>
    </w:pPr>
    <w:rPr>
      <w:sz w:val="20"/>
    </w:rPr>
  </w:style>
  <w:style w:type="paragraph" w:styleId="9">
    <w:name w:val="toc 9"/>
    <w:basedOn w:val="a"/>
    <w:next w:val="a"/>
    <w:autoRedefine/>
    <w:uiPriority w:val="39"/>
    <w:semiHidden/>
    <w:rsid w:val="00AA1337"/>
    <w:pPr>
      <w:widowControl/>
      <w:spacing w:line="240" w:lineRule="auto"/>
      <w:ind w:left="1680" w:firstLine="0"/>
      <w:jc w:val="left"/>
    </w:pPr>
    <w:rPr>
      <w:sz w:val="20"/>
    </w:rPr>
  </w:style>
  <w:style w:type="table" w:styleId="af5">
    <w:name w:val="Table Professional"/>
    <w:basedOn w:val="a1"/>
    <w:uiPriority w:val="99"/>
    <w:rsid w:val="009606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856634">
      <w:marLeft w:val="0"/>
      <w:marRight w:val="0"/>
      <w:marTop w:val="0"/>
      <w:marBottom w:val="0"/>
      <w:divBdr>
        <w:top w:val="none" w:sz="0" w:space="0" w:color="auto"/>
        <w:left w:val="none" w:sz="0" w:space="0" w:color="auto"/>
        <w:bottom w:val="none" w:sz="0" w:space="0" w:color="auto"/>
        <w:right w:val="none" w:sz="0" w:space="0" w:color="auto"/>
      </w:divBdr>
    </w:div>
    <w:div w:id="1071856635">
      <w:marLeft w:val="0"/>
      <w:marRight w:val="0"/>
      <w:marTop w:val="0"/>
      <w:marBottom w:val="0"/>
      <w:divBdr>
        <w:top w:val="none" w:sz="0" w:space="0" w:color="auto"/>
        <w:left w:val="none" w:sz="0" w:space="0" w:color="auto"/>
        <w:bottom w:val="none" w:sz="0" w:space="0" w:color="auto"/>
        <w:right w:val="none" w:sz="0" w:space="0" w:color="auto"/>
      </w:divBdr>
    </w:div>
    <w:div w:id="1071856636">
      <w:marLeft w:val="0"/>
      <w:marRight w:val="0"/>
      <w:marTop w:val="0"/>
      <w:marBottom w:val="0"/>
      <w:divBdr>
        <w:top w:val="none" w:sz="0" w:space="0" w:color="auto"/>
        <w:left w:val="none" w:sz="0" w:space="0" w:color="auto"/>
        <w:bottom w:val="none" w:sz="0" w:space="0" w:color="auto"/>
        <w:right w:val="none" w:sz="0" w:space="0" w:color="auto"/>
      </w:divBdr>
    </w:div>
    <w:div w:id="1071856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68.bin"/><Relationship Id="rId366" Type="http://schemas.openxmlformats.org/officeDocument/2006/relationships/image" Target="media/image169.wmf"/><Relationship Id="rId170" Type="http://schemas.openxmlformats.org/officeDocument/2006/relationships/oleObject" Target="embeddings/oleObject85.bin"/><Relationship Id="rId226" Type="http://schemas.openxmlformats.org/officeDocument/2006/relationships/image" Target="media/image107.wmf"/><Relationship Id="rId433" Type="http://schemas.openxmlformats.org/officeDocument/2006/relationships/oleObject" Target="embeddings/oleObject225.bin"/><Relationship Id="rId268" Type="http://schemas.openxmlformats.org/officeDocument/2006/relationships/image" Target="media/image126.wmf"/><Relationship Id="rId475" Type="http://schemas.openxmlformats.org/officeDocument/2006/relationships/image" Target="media/image224.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56.wmf"/><Relationship Id="rId377" Type="http://schemas.openxmlformats.org/officeDocument/2006/relationships/oleObject" Target="embeddings/oleObject197.bin"/><Relationship Id="rId500" Type="http://schemas.openxmlformats.org/officeDocument/2006/relationships/oleObject" Target="embeddings/oleObject258.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19.bin"/><Relationship Id="rId402" Type="http://schemas.openxmlformats.org/officeDocument/2006/relationships/image" Target="media/image187.wmf"/><Relationship Id="rId279" Type="http://schemas.openxmlformats.org/officeDocument/2006/relationships/oleObject" Target="embeddings/oleObject142.bin"/><Relationship Id="rId444" Type="http://schemas.openxmlformats.org/officeDocument/2006/relationships/oleObject" Target="embeddings/oleObject230.bin"/><Relationship Id="rId486" Type="http://schemas.openxmlformats.org/officeDocument/2006/relationships/oleObject" Target="embeddings/oleObject251.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image" Target="media/image136.wmf"/><Relationship Id="rId304" Type="http://schemas.openxmlformats.org/officeDocument/2006/relationships/oleObject" Target="embeddings/oleObject157.bin"/><Relationship Id="rId346" Type="http://schemas.openxmlformats.org/officeDocument/2006/relationships/oleObject" Target="embeddings/oleObject180.bin"/><Relationship Id="rId388" Type="http://schemas.openxmlformats.org/officeDocument/2006/relationships/image" Target="media/image180.wmf"/><Relationship Id="rId85" Type="http://schemas.openxmlformats.org/officeDocument/2006/relationships/image" Target="media/image41.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15.bin"/><Relationship Id="rId248" Type="http://schemas.openxmlformats.org/officeDocument/2006/relationships/oleObject" Target="embeddings/oleObject126.bin"/><Relationship Id="rId455" Type="http://schemas.openxmlformats.org/officeDocument/2006/relationships/image" Target="media/image214.wmf"/><Relationship Id="rId497" Type="http://schemas.openxmlformats.org/officeDocument/2006/relationships/image" Target="media/image235.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3.bin"/><Relationship Id="rId357" Type="http://schemas.openxmlformats.org/officeDocument/2006/relationships/oleObject" Target="embeddings/oleObject187.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oleObject" Target="embeddings/oleObject109.bin"/><Relationship Id="rId399" Type="http://schemas.openxmlformats.org/officeDocument/2006/relationships/oleObject" Target="embeddings/oleObject208.bin"/><Relationship Id="rId259" Type="http://schemas.openxmlformats.org/officeDocument/2006/relationships/oleObject" Target="embeddings/oleObject132.bin"/><Relationship Id="rId424" Type="http://schemas.openxmlformats.org/officeDocument/2006/relationships/image" Target="media/image198.wmf"/><Relationship Id="rId466" Type="http://schemas.openxmlformats.org/officeDocument/2006/relationships/oleObject" Target="embeddings/oleObject24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7.wmf"/><Relationship Id="rId326" Type="http://schemas.openxmlformats.org/officeDocument/2006/relationships/oleObject" Target="embeddings/oleObject169.bin"/><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image" Target="media/image170.wmf"/><Relationship Id="rId172" Type="http://schemas.openxmlformats.org/officeDocument/2006/relationships/oleObject" Target="embeddings/oleObject86.bin"/><Relationship Id="rId228" Type="http://schemas.openxmlformats.org/officeDocument/2006/relationships/image" Target="media/image108.wmf"/><Relationship Id="rId435" Type="http://schemas.openxmlformats.org/officeDocument/2006/relationships/image" Target="media/image204.wmf"/><Relationship Id="rId477" Type="http://schemas.openxmlformats.org/officeDocument/2006/relationships/image" Target="media/image225.wmf"/><Relationship Id="rId281" Type="http://schemas.openxmlformats.org/officeDocument/2006/relationships/oleObject" Target="embeddings/oleObject143.bin"/><Relationship Id="rId337" Type="http://schemas.openxmlformats.org/officeDocument/2006/relationships/image" Target="media/image157.wmf"/><Relationship Id="rId502" Type="http://schemas.openxmlformats.org/officeDocument/2006/relationships/oleObject" Target="embeddings/oleObject259.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oleObject" Target="embeddings/oleObject69.bin"/><Relationship Id="rId379" Type="http://schemas.openxmlformats.org/officeDocument/2006/relationships/oleObject" Target="embeddings/oleObject198.bin"/><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image" Target="media/image113.wmf"/><Relationship Id="rId390" Type="http://schemas.openxmlformats.org/officeDocument/2006/relationships/image" Target="media/image181.wmf"/><Relationship Id="rId404" Type="http://schemas.openxmlformats.org/officeDocument/2006/relationships/image" Target="media/image188.wmf"/><Relationship Id="rId446" Type="http://schemas.openxmlformats.org/officeDocument/2006/relationships/oleObject" Target="embeddings/oleObject231.bin"/><Relationship Id="rId250" Type="http://schemas.openxmlformats.org/officeDocument/2006/relationships/oleObject" Target="embeddings/oleObject127.bin"/><Relationship Id="rId292" Type="http://schemas.openxmlformats.org/officeDocument/2006/relationships/oleObject" Target="embeddings/oleObject150.bin"/><Relationship Id="rId306" Type="http://schemas.openxmlformats.org/officeDocument/2006/relationships/oleObject" Target="embeddings/oleObject158.bin"/><Relationship Id="rId488" Type="http://schemas.openxmlformats.org/officeDocument/2006/relationships/oleObject" Target="embeddings/oleObject252.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oleObject" Target="embeddings/oleObject181.bin"/><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5.bin"/><Relationship Id="rId380" Type="http://schemas.openxmlformats.org/officeDocument/2006/relationships/image" Target="media/image176.wmf"/><Relationship Id="rId415" Type="http://schemas.openxmlformats.org/officeDocument/2006/relationships/oleObject" Target="embeddings/oleObject216.bin"/><Relationship Id="rId436" Type="http://schemas.openxmlformats.org/officeDocument/2006/relationships/oleObject" Target="embeddings/oleObject226.bin"/><Relationship Id="rId457" Type="http://schemas.openxmlformats.org/officeDocument/2006/relationships/image" Target="media/image215.wmf"/><Relationship Id="rId240" Type="http://schemas.openxmlformats.org/officeDocument/2006/relationships/oleObject" Target="embeddings/oleObject121.bin"/><Relationship Id="rId261" Type="http://schemas.openxmlformats.org/officeDocument/2006/relationships/oleObject" Target="embeddings/oleObject133.bin"/><Relationship Id="rId478" Type="http://schemas.openxmlformats.org/officeDocument/2006/relationships/oleObject" Target="embeddings/oleObject247.bin"/><Relationship Id="rId499" Type="http://schemas.openxmlformats.org/officeDocument/2006/relationships/image" Target="media/image23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3.wmf"/><Relationship Id="rId317" Type="http://schemas.openxmlformats.org/officeDocument/2006/relationships/image" Target="media/image147.wmf"/><Relationship Id="rId338" Type="http://schemas.openxmlformats.org/officeDocument/2006/relationships/oleObject" Target="embeddings/oleObject175.bin"/><Relationship Id="rId359" Type="http://schemas.openxmlformats.org/officeDocument/2006/relationships/oleObject" Target="embeddings/oleObject188.bin"/><Relationship Id="rId503" Type="http://schemas.openxmlformats.org/officeDocument/2006/relationships/image" Target="media/image238.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oleObject" Target="embeddings/oleObject110.bin"/><Relationship Id="rId370" Type="http://schemas.openxmlformats.org/officeDocument/2006/relationships/image" Target="media/image171.wmf"/><Relationship Id="rId391" Type="http://schemas.openxmlformats.org/officeDocument/2006/relationships/oleObject" Target="embeddings/oleObject204.bin"/><Relationship Id="rId405" Type="http://schemas.openxmlformats.org/officeDocument/2006/relationships/oleObject" Target="embeddings/oleObject211.bin"/><Relationship Id="rId426" Type="http://schemas.openxmlformats.org/officeDocument/2006/relationships/image" Target="media/image199.wmf"/><Relationship Id="rId447" Type="http://schemas.openxmlformats.org/officeDocument/2006/relationships/image" Target="media/image210.wmf"/><Relationship Id="rId230" Type="http://schemas.openxmlformats.org/officeDocument/2006/relationships/image" Target="media/image109.wmf"/><Relationship Id="rId251" Type="http://schemas.openxmlformats.org/officeDocument/2006/relationships/image" Target="media/image118.wmf"/><Relationship Id="rId468" Type="http://schemas.openxmlformats.org/officeDocument/2006/relationships/oleObject" Target="embeddings/oleObject242.bin"/><Relationship Id="rId489" Type="http://schemas.openxmlformats.org/officeDocument/2006/relationships/image" Target="media/image231.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28.wmf"/><Relationship Id="rId293" Type="http://schemas.openxmlformats.org/officeDocument/2006/relationships/image" Target="media/image137.wmf"/><Relationship Id="rId307" Type="http://schemas.openxmlformats.org/officeDocument/2006/relationships/image" Target="media/image143.wmf"/><Relationship Id="rId328" Type="http://schemas.openxmlformats.org/officeDocument/2006/relationships/oleObject" Target="embeddings/oleObject170.bin"/><Relationship Id="rId349" Type="http://schemas.openxmlformats.org/officeDocument/2006/relationships/oleObject" Target="embeddings/oleObject182.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66.wmf"/><Relationship Id="rId381" Type="http://schemas.openxmlformats.org/officeDocument/2006/relationships/oleObject" Target="embeddings/oleObject199.bin"/><Relationship Id="rId416" Type="http://schemas.openxmlformats.org/officeDocument/2006/relationships/image" Target="media/image194.wmf"/><Relationship Id="rId220" Type="http://schemas.openxmlformats.org/officeDocument/2006/relationships/image" Target="media/image104.wmf"/><Relationship Id="rId241" Type="http://schemas.openxmlformats.org/officeDocument/2006/relationships/image" Target="media/image114.wmf"/><Relationship Id="rId437" Type="http://schemas.openxmlformats.org/officeDocument/2006/relationships/image" Target="media/image205.wmf"/><Relationship Id="rId458" Type="http://schemas.openxmlformats.org/officeDocument/2006/relationships/oleObject" Target="embeddings/oleObject237.bin"/><Relationship Id="rId479" Type="http://schemas.openxmlformats.org/officeDocument/2006/relationships/image" Target="media/image22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3.wmf"/><Relationship Id="rId283" Type="http://schemas.openxmlformats.org/officeDocument/2006/relationships/oleObject" Target="embeddings/oleObject144.bin"/><Relationship Id="rId318" Type="http://schemas.openxmlformats.org/officeDocument/2006/relationships/oleObject" Target="embeddings/oleObject165.bin"/><Relationship Id="rId339" Type="http://schemas.openxmlformats.org/officeDocument/2006/relationships/image" Target="media/image158.wmf"/><Relationship Id="rId490" Type="http://schemas.openxmlformats.org/officeDocument/2006/relationships/oleObject" Target="embeddings/oleObject253.bin"/><Relationship Id="rId504" Type="http://schemas.openxmlformats.org/officeDocument/2006/relationships/oleObject" Target="embeddings/oleObject260.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70.bin"/><Relationship Id="rId164" Type="http://schemas.openxmlformats.org/officeDocument/2006/relationships/oleObject" Target="embeddings/oleObject82.bin"/><Relationship Id="rId185" Type="http://schemas.openxmlformats.org/officeDocument/2006/relationships/image" Target="media/image87.wmf"/><Relationship Id="rId350" Type="http://schemas.openxmlformats.org/officeDocument/2006/relationships/image" Target="media/image162.wmf"/><Relationship Id="rId371" Type="http://schemas.openxmlformats.org/officeDocument/2006/relationships/oleObject" Target="embeddings/oleObject194.bin"/><Relationship Id="rId406" Type="http://schemas.openxmlformats.org/officeDocument/2006/relationships/image" Target="media/image189.wmf"/><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image" Target="media/image182.wmf"/><Relationship Id="rId427" Type="http://schemas.openxmlformats.org/officeDocument/2006/relationships/oleObject" Target="embeddings/oleObject222.bin"/><Relationship Id="rId448" Type="http://schemas.openxmlformats.org/officeDocument/2006/relationships/oleObject" Target="embeddings/oleObject232.bin"/><Relationship Id="rId469" Type="http://schemas.openxmlformats.org/officeDocument/2006/relationships/image" Target="media/image221.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oleObject" Target="embeddings/oleObject151.bin"/><Relationship Id="rId308" Type="http://schemas.openxmlformats.org/officeDocument/2006/relationships/oleObject" Target="embeddings/oleObject159.bin"/><Relationship Id="rId329" Type="http://schemas.openxmlformats.org/officeDocument/2006/relationships/image" Target="media/image153.wmf"/><Relationship Id="rId480" Type="http://schemas.openxmlformats.org/officeDocument/2006/relationships/oleObject" Target="embeddings/oleObject248.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image" Target="media/image82.wmf"/><Relationship Id="rId340" Type="http://schemas.openxmlformats.org/officeDocument/2006/relationships/oleObject" Target="embeddings/oleObject176.bin"/><Relationship Id="rId361" Type="http://schemas.openxmlformats.org/officeDocument/2006/relationships/oleObject" Target="embeddings/oleObject189.bin"/><Relationship Id="rId196" Type="http://schemas.openxmlformats.org/officeDocument/2006/relationships/image" Target="media/image92.png"/><Relationship Id="rId200" Type="http://schemas.openxmlformats.org/officeDocument/2006/relationships/image" Target="media/image94.wmf"/><Relationship Id="rId382" Type="http://schemas.openxmlformats.org/officeDocument/2006/relationships/image" Target="media/image177.wmf"/><Relationship Id="rId417" Type="http://schemas.openxmlformats.org/officeDocument/2006/relationships/oleObject" Target="embeddings/oleObject217.bin"/><Relationship Id="rId438" Type="http://schemas.openxmlformats.org/officeDocument/2006/relationships/oleObject" Target="embeddings/oleObject227.bin"/><Relationship Id="rId459" Type="http://schemas.openxmlformats.org/officeDocument/2006/relationships/image" Target="media/image216.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image" Target="media/image148.wmf"/><Relationship Id="rId470" Type="http://schemas.openxmlformats.org/officeDocument/2006/relationships/oleObject" Target="embeddings/oleObject243.bin"/><Relationship Id="rId491" Type="http://schemas.openxmlformats.org/officeDocument/2006/relationships/image" Target="media/image232.wmf"/><Relationship Id="rId505" Type="http://schemas.openxmlformats.org/officeDocument/2006/relationships/image" Target="media/image239.wmf"/><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71.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oleObject" Target="embeddings/oleObject93.bin"/><Relationship Id="rId351" Type="http://schemas.openxmlformats.org/officeDocument/2006/relationships/oleObject" Target="embeddings/oleObject183.bin"/><Relationship Id="rId372" Type="http://schemas.openxmlformats.org/officeDocument/2006/relationships/image" Target="media/image172.wmf"/><Relationship Id="rId393" Type="http://schemas.openxmlformats.org/officeDocument/2006/relationships/oleObject" Target="embeddings/oleObject205.bin"/><Relationship Id="rId407" Type="http://schemas.openxmlformats.org/officeDocument/2006/relationships/oleObject" Target="embeddings/oleObject212.bin"/><Relationship Id="rId428" Type="http://schemas.openxmlformats.org/officeDocument/2006/relationships/image" Target="media/image200.wmf"/><Relationship Id="rId449" Type="http://schemas.openxmlformats.org/officeDocument/2006/relationships/image" Target="media/image211.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image" Target="media/image129.wmf"/><Relationship Id="rId295" Type="http://schemas.openxmlformats.org/officeDocument/2006/relationships/oleObject" Target="embeddings/oleObject152.bin"/><Relationship Id="rId309" Type="http://schemas.openxmlformats.org/officeDocument/2006/relationships/image" Target="media/image144.wmf"/><Relationship Id="rId460" Type="http://schemas.openxmlformats.org/officeDocument/2006/relationships/oleObject" Target="embeddings/oleObject238.bin"/><Relationship Id="rId481" Type="http://schemas.openxmlformats.org/officeDocument/2006/relationships/image" Target="media/image227.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oleObject" Target="embeddings/oleObject166.bin"/><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99.bin"/><Relationship Id="rId341" Type="http://schemas.openxmlformats.org/officeDocument/2006/relationships/oleObject" Target="embeddings/oleObject177.bin"/><Relationship Id="rId362" Type="http://schemas.openxmlformats.org/officeDocument/2006/relationships/image" Target="media/image167.wmf"/><Relationship Id="rId383" Type="http://schemas.openxmlformats.org/officeDocument/2006/relationships/oleObject" Target="embeddings/oleObject200.bin"/><Relationship Id="rId418" Type="http://schemas.openxmlformats.org/officeDocument/2006/relationships/image" Target="media/image195.wmf"/><Relationship Id="rId439" Type="http://schemas.openxmlformats.org/officeDocument/2006/relationships/image" Target="media/image206.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image" Target="media/image124.wmf"/><Relationship Id="rId285" Type="http://schemas.openxmlformats.org/officeDocument/2006/relationships/image" Target="media/image134.wmf"/><Relationship Id="rId450" Type="http://schemas.openxmlformats.org/officeDocument/2006/relationships/oleObject" Target="embeddings/oleObject233.bin"/><Relationship Id="rId471" Type="http://schemas.openxmlformats.org/officeDocument/2006/relationships/image" Target="media/image222.wmf"/><Relationship Id="rId506" Type="http://schemas.openxmlformats.org/officeDocument/2006/relationships/oleObject" Target="embeddings/oleObject26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60.bin"/><Relationship Id="rId492" Type="http://schemas.openxmlformats.org/officeDocument/2006/relationships/oleObject" Target="embeddings/oleObject254.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image" Target="media/image154.wmf"/><Relationship Id="rId352" Type="http://schemas.openxmlformats.org/officeDocument/2006/relationships/oleObject" Target="embeddings/oleObject184.bin"/><Relationship Id="rId373" Type="http://schemas.openxmlformats.org/officeDocument/2006/relationships/oleObject" Target="embeddings/oleObject195.bin"/><Relationship Id="rId394" Type="http://schemas.openxmlformats.org/officeDocument/2006/relationships/image" Target="media/image183.wmf"/><Relationship Id="rId408" Type="http://schemas.openxmlformats.org/officeDocument/2006/relationships/image" Target="media/image190.wmf"/><Relationship Id="rId429" Type="http://schemas.openxmlformats.org/officeDocument/2006/relationships/oleObject" Target="embeddings/oleObject22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oleObject" Target="embeddings/oleObject129.bin"/><Relationship Id="rId440" Type="http://schemas.openxmlformats.org/officeDocument/2006/relationships/oleObject" Target="embeddings/oleObject22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image" Target="media/image138.wmf"/><Relationship Id="rId300" Type="http://schemas.openxmlformats.org/officeDocument/2006/relationships/oleObject" Target="embeddings/oleObject155.bin"/><Relationship Id="rId461" Type="http://schemas.openxmlformats.org/officeDocument/2006/relationships/image" Target="media/image217.wmf"/><Relationship Id="rId482" Type="http://schemas.openxmlformats.org/officeDocument/2006/relationships/oleObject" Target="embeddings/oleObject249.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image" Target="media/image149.wmf"/><Relationship Id="rId342" Type="http://schemas.openxmlformats.org/officeDocument/2006/relationships/image" Target="media/image159.wmf"/><Relationship Id="rId363" Type="http://schemas.openxmlformats.org/officeDocument/2006/relationships/oleObject" Target="embeddings/oleObject190.bin"/><Relationship Id="rId384" Type="http://schemas.openxmlformats.org/officeDocument/2006/relationships/image" Target="media/image178.wmf"/><Relationship Id="rId419" Type="http://schemas.openxmlformats.org/officeDocument/2006/relationships/oleObject" Target="embeddings/oleObject218.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oleObject" Target="embeddings/oleObject123.bin"/><Relationship Id="rId430" Type="http://schemas.openxmlformats.org/officeDocument/2006/relationships/image" Target="media/image201.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oleObject" Target="embeddings/oleObject146.bin"/><Relationship Id="rId451" Type="http://schemas.openxmlformats.org/officeDocument/2006/relationships/image" Target="media/image212.wmf"/><Relationship Id="rId472" Type="http://schemas.openxmlformats.org/officeDocument/2006/relationships/oleObject" Target="embeddings/oleObject244.bin"/><Relationship Id="rId493" Type="http://schemas.openxmlformats.org/officeDocument/2006/relationships/image" Target="media/image233.wmf"/><Relationship Id="rId507" Type="http://schemas.openxmlformats.org/officeDocument/2006/relationships/footer" Target="footer1.xml"/><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image" Target="media/image145.wmf"/><Relationship Id="rId332" Type="http://schemas.openxmlformats.org/officeDocument/2006/relationships/oleObject" Target="embeddings/oleObject172.bin"/><Relationship Id="rId353" Type="http://schemas.openxmlformats.org/officeDocument/2006/relationships/image" Target="media/image163.wmf"/><Relationship Id="rId374" Type="http://schemas.openxmlformats.org/officeDocument/2006/relationships/image" Target="media/image173.wmf"/><Relationship Id="rId395" Type="http://schemas.openxmlformats.org/officeDocument/2006/relationships/oleObject" Target="embeddings/oleObject206.bin"/><Relationship Id="rId409" Type="http://schemas.openxmlformats.org/officeDocument/2006/relationships/oleObject" Target="embeddings/oleObject213.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7.bin"/><Relationship Id="rId234" Type="http://schemas.openxmlformats.org/officeDocument/2006/relationships/image" Target="media/image111.wmf"/><Relationship Id="rId420" Type="http://schemas.openxmlformats.org/officeDocument/2006/relationships/image" Target="media/image19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3.bin"/><Relationship Id="rId441" Type="http://schemas.openxmlformats.org/officeDocument/2006/relationships/image" Target="media/image207.wmf"/><Relationship Id="rId462" Type="http://schemas.openxmlformats.org/officeDocument/2006/relationships/oleObject" Target="embeddings/oleObject239.bin"/><Relationship Id="rId483" Type="http://schemas.openxmlformats.org/officeDocument/2006/relationships/image" Target="media/image228.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image" Target="media/image140.wmf"/><Relationship Id="rId322" Type="http://schemas.openxmlformats.org/officeDocument/2006/relationships/oleObject" Target="embeddings/oleObject167.bin"/><Relationship Id="rId343" Type="http://schemas.openxmlformats.org/officeDocument/2006/relationships/oleObject" Target="embeddings/oleObject178.bin"/><Relationship Id="rId364" Type="http://schemas.openxmlformats.org/officeDocument/2006/relationships/image" Target="media/image168.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201.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image" Target="media/image125.wmf"/><Relationship Id="rId287" Type="http://schemas.openxmlformats.org/officeDocument/2006/relationships/oleObject" Target="embeddings/oleObject147.bin"/><Relationship Id="rId410" Type="http://schemas.openxmlformats.org/officeDocument/2006/relationships/image" Target="media/image191.wmf"/><Relationship Id="rId431" Type="http://schemas.openxmlformats.org/officeDocument/2006/relationships/oleObject" Target="embeddings/oleObject224.bin"/><Relationship Id="rId452" Type="http://schemas.openxmlformats.org/officeDocument/2006/relationships/oleObject" Target="embeddings/oleObject234.bin"/><Relationship Id="rId473" Type="http://schemas.openxmlformats.org/officeDocument/2006/relationships/image" Target="media/image223.wmf"/><Relationship Id="rId494" Type="http://schemas.openxmlformats.org/officeDocument/2006/relationships/oleObject" Target="embeddings/oleObject255.bin"/><Relationship Id="rId508" Type="http://schemas.openxmlformats.org/officeDocument/2006/relationships/footer" Target="footer2.xml"/><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61.bin"/><Relationship Id="rId333" Type="http://schemas.openxmlformats.org/officeDocument/2006/relationships/image" Target="media/image155.wmf"/><Relationship Id="rId354" Type="http://schemas.openxmlformats.org/officeDocument/2006/relationships/oleObject" Target="embeddings/oleObject185.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89.wmf"/><Relationship Id="rId375" Type="http://schemas.openxmlformats.org/officeDocument/2006/relationships/oleObject" Target="embeddings/oleObject196.bin"/><Relationship Id="rId396" Type="http://schemas.openxmlformats.org/officeDocument/2006/relationships/image" Target="media/image184.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oleObject" Target="embeddings/oleObject154.bin"/><Relationship Id="rId400" Type="http://schemas.openxmlformats.org/officeDocument/2006/relationships/image" Target="media/image186.wmf"/><Relationship Id="rId421" Type="http://schemas.openxmlformats.org/officeDocument/2006/relationships/oleObject" Target="embeddings/oleObject219.bin"/><Relationship Id="rId442" Type="http://schemas.openxmlformats.org/officeDocument/2006/relationships/oleObject" Target="embeddings/oleObject229.bin"/><Relationship Id="rId463" Type="http://schemas.openxmlformats.org/officeDocument/2006/relationships/image" Target="media/image218.wmf"/><Relationship Id="rId484" Type="http://schemas.openxmlformats.org/officeDocument/2006/relationships/oleObject" Target="embeddings/oleObject250.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56.bin"/><Relationship Id="rId323" Type="http://schemas.openxmlformats.org/officeDocument/2006/relationships/image" Target="media/image150.wmf"/><Relationship Id="rId344" Type="http://schemas.openxmlformats.org/officeDocument/2006/relationships/oleObject" Target="embeddings/oleObject17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4.wmf"/><Relationship Id="rId365" Type="http://schemas.openxmlformats.org/officeDocument/2006/relationships/oleObject" Target="embeddings/oleObject191.bin"/><Relationship Id="rId386" Type="http://schemas.openxmlformats.org/officeDocument/2006/relationships/image" Target="media/image179.wmf"/><Relationship Id="rId190" Type="http://schemas.openxmlformats.org/officeDocument/2006/relationships/oleObject" Target="embeddings/oleObject95.bin"/><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oleObject" Target="embeddings/oleObject136.bin"/><Relationship Id="rId288" Type="http://schemas.openxmlformats.org/officeDocument/2006/relationships/image" Target="media/image135.wmf"/><Relationship Id="rId411" Type="http://schemas.openxmlformats.org/officeDocument/2006/relationships/oleObject" Target="embeddings/oleObject214.bin"/><Relationship Id="rId432" Type="http://schemas.openxmlformats.org/officeDocument/2006/relationships/image" Target="media/image202.wmf"/><Relationship Id="rId453" Type="http://schemas.openxmlformats.org/officeDocument/2006/relationships/image" Target="media/image213.wmf"/><Relationship Id="rId474" Type="http://schemas.openxmlformats.org/officeDocument/2006/relationships/oleObject" Target="embeddings/oleObject245.bin"/><Relationship Id="rId509"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62.bin"/><Relationship Id="rId495" Type="http://schemas.openxmlformats.org/officeDocument/2006/relationships/image" Target="media/image23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image" Target="media/image79.wmf"/><Relationship Id="rId334" Type="http://schemas.openxmlformats.org/officeDocument/2006/relationships/oleObject" Target="embeddings/oleObject173.bin"/><Relationship Id="rId355" Type="http://schemas.openxmlformats.org/officeDocument/2006/relationships/oleObject" Target="embeddings/oleObject186.bin"/><Relationship Id="rId376" Type="http://schemas.openxmlformats.org/officeDocument/2006/relationships/image" Target="media/image174.wmf"/><Relationship Id="rId397" Type="http://schemas.openxmlformats.org/officeDocument/2006/relationships/oleObject" Target="embeddings/oleObject207.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31.bin"/><Relationship Id="rId278" Type="http://schemas.openxmlformats.org/officeDocument/2006/relationships/image" Target="media/image131.wmf"/><Relationship Id="rId401" Type="http://schemas.openxmlformats.org/officeDocument/2006/relationships/oleObject" Target="embeddings/oleObject209.bin"/><Relationship Id="rId422" Type="http://schemas.openxmlformats.org/officeDocument/2006/relationships/image" Target="media/image197.wmf"/><Relationship Id="rId443" Type="http://schemas.openxmlformats.org/officeDocument/2006/relationships/image" Target="media/image208.wmf"/><Relationship Id="rId464" Type="http://schemas.openxmlformats.org/officeDocument/2006/relationships/oleObject" Target="embeddings/oleObject240.bin"/><Relationship Id="rId303" Type="http://schemas.openxmlformats.org/officeDocument/2006/relationships/image" Target="media/image141.wmf"/><Relationship Id="rId485" Type="http://schemas.openxmlformats.org/officeDocument/2006/relationships/image" Target="media/image229.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60.wmf"/><Relationship Id="rId387" Type="http://schemas.openxmlformats.org/officeDocument/2006/relationships/oleObject" Target="embeddings/oleObject202.bin"/><Relationship Id="rId510" Type="http://schemas.openxmlformats.org/officeDocument/2006/relationships/theme" Target="theme/theme1.xml"/><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image" Target="media/image192.wmf"/><Relationship Id="rId107" Type="http://schemas.openxmlformats.org/officeDocument/2006/relationships/oleObject" Target="embeddings/oleObject50.bin"/><Relationship Id="rId289" Type="http://schemas.openxmlformats.org/officeDocument/2006/relationships/oleObject" Target="embeddings/oleObject148.bin"/><Relationship Id="rId454" Type="http://schemas.openxmlformats.org/officeDocument/2006/relationships/oleObject" Target="embeddings/oleObject235.bin"/><Relationship Id="rId496" Type="http://schemas.openxmlformats.org/officeDocument/2006/relationships/oleObject" Target="embeddings/oleObject25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image" Target="media/image146.wmf"/><Relationship Id="rId356" Type="http://schemas.openxmlformats.org/officeDocument/2006/relationships/image" Target="media/image164.wmf"/><Relationship Id="rId398" Type="http://schemas.openxmlformats.org/officeDocument/2006/relationships/image" Target="media/image185.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image" Target="media/image102.wmf"/><Relationship Id="rId423" Type="http://schemas.openxmlformats.org/officeDocument/2006/relationships/oleObject" Target="embeddings/oleObject220.bin"/><Relationship Id="rId258" Type="http://schemas.openxmlformats.org/officeDocument/2006/relationships/image" Target="media/image121.wmf"/><Relationship Id="rId465" Type="http://schemas.openxmlformats.org/officeDocument/2006/relationships/image" Target="media/image219.wmf"/><Relationship Id="rId22" Type="http://schemas.openxmlformats.org/officeDocument/2006/relationships/oleObject" Target="embeddings/oleObject8.bin"/><Relationship Id="rId64" Type="http://schemas.openxmlformats.org/officeDocument/2006/relationships/image" Target="media/image30.jpeg"/><Relationship Id="rId118" Type="http://schemas.openxmlformats.org/officeDocument/2006/relationships/oleObject" Target="embeddings/oleObject56.bin"/><Relationship Id="rId325" Type="http://schemas.openxmlformats.org/officeDocument/2006/relationships/image" Target="media/image151.wmf"/><Relationship Id="rId367" Type="http://schemas.openxmlformats.org/officeDocument/2006/relationships/oleObject" Target="embeddings/oleObject192.bin"/><Relationship Id="rId171" Type="http://schemas.openxmlformats.org/officeDocument/2006/relationships/image" Target="media/image80.wmf"/><Relationship Id="rId227" Type="http://schemas.openxmlformats.org/officeDocument/2006/relationships/oleObject" Target="embeddings/oleObject114.bin"/><Relationship Id="rId269" Type="http://schemas.openxmlformats.org/officeDocument/2006/relationships/oleObject" Target="embeddings/oleObject137.bin"/><Relationship Id="rId434" Type="http://schemas.openxmlformats.org/officeDocument/2006/relationships/image" Target="media/image203.wmf"/><Relationship Id="rId476" Type="http://schemas.openxmlformats.org/officeDocument/2006/relationships/oleObject" Target="embeddings/oleObject246.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2.wmf"/><Relationship Id="rId336" Type="http://schemas.openxmlformats.org/officeDocument/2006/relationships/oleObject" Target="embeddings/oleObject174.bin"/><Relationship Id="rId501" Type="http://schemas.openxmlformats.org/officeDocument/2006/relationships/image" Target="media/image237.wmf"/><Relationship Id="rId75" Type="http://schemas.openxmlformats.org/officeDocument/2006/relationships/image" Target="media/image36.wmf"/><Relationship Id="rId140" Type="http://schemas.openxmlformats.org/officeDocument/2006/relationships/image" Target="media/image66.wmf"/><Relationship Id="rId182" Type="http://schemas.openxmlformats.org/officeDocument/2006/relationships/oleObject" Target="embeddings/oleObject91.bin"/><Relationship Id="rId378" Type="http://schemas.openxmlformats.org/officeDocument/2006/relationships/image" Target="media/image175.wmf"/><Relationship Id="rId403" Type="http://schemas.openxmlformats.org/officeDocument/2006/relationships/oleObject" Target="embeddings/oleObject210.bin"/><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image" Target="media/image209.wmf"/><Relationship Id="rId487" Type="http://schemas.openxmlformats.org/officeDocument/2006/relationships/image" Target="media/image230.wmf"/><Relationship Id="rId291" Type="http://schemas.openxmlformats.org/officeDocument/2006/relationships/oleObject" Target="embeddings/oleObject149.bin"/><Relationship Id="rId305" Type="http://schemas.openxmlformats.org/officeDocument/2006/relationships/image" Target="media/image142.wmf"/><Relationship Id="rId347" Type="http://schemas.openxmlformats.org/officeDocument/2006/relationships/image" Target="media/image161.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5.bin"/><Relationship Id="rId389" Type="http://schemas.openxmlformats.org/officeDocument/2006/relationships/oleObject" Target="embeddings/oleObject203.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7.wmf"/><Relationship Id="rId414" Type="http://schemas.openxmlformats.org/officeDocument/2006/relationships/image" Target="media/image193.wmf"/><Relationship Id="rId456" Type="http://schemas.openxmlformats.org/officeDocument/2006/relationships/oleObject" Target="embeddings/oleObject236.bin"/><Relationship Id="rId498" Type="http://schemas.openxmlformats.org/officeDocument/2006/relationships/oleObject" Target="embeddings/oleObject257.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2.wmf"/><Relationship Id="rId316" Type="http://schemas.openxmlformats.org/officeDocument/2006/relationships/oleObject" Target="embeddings/oleObject164.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65.wmf"/><Relationship Id="rId162" Type="http://schemas.openxmlformats.org/officeDocument/2006/relationships/oleObject" Target="embeddings/oleObject81.bin"/><Relationship Id="rId218" Type="http://schemas.openxmlformats.org/officeDocument/2006/relationships/image" Target="media/image103.wmf"/><Relationship Id="rId425" Type="http://schemas.openxmlformats.org/officeDocument/2006/relationships/oleObject" Target="embeddings/oleObject221.bin"/><Relationship Id="rId467" Type="http://schemas.openxmlformats.org/officeDocument/2006/relationships/image" Target="media/image220.wmf"/><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image" Target="media/image152.wmf"/><Relationship Id="rId369" Type="http://schemas.openxmlformats.org/officeDocument/2006/relationships/oleObject" Target="embeddings/oleObject1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36034</Characters>
  <Application>Microsoft Office Word</Application>
  <DocSecurity>0</DocSecurity>
  <Lines>300</Lines>
  <Paragraphs>84</Paragraphs>
  <ScaleCrop>false</ScaleCrop>
  <Company/>
  <LinksUpToDate>false</LinksUpToDate>
  <CharactersWithSpaces>42271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Cundid</dc:creator>
  <cp:keywords/>
  <dc:description/>
  <cp:lastModifiedBy>admin</cp:lastModifiedBy>
  <cp:revision>2</cp:revision>
  <cp:lastPrinted>2006-06-01T08:20:00Z</cp:lastPrinted>
  <dcterms:created xsi:type="dcterms:W3CDTF">2014-04-08T02:01:00Z</dcterms:created>
  <dcterms:modified xsi:type="dcterms:W3CDTF">2014-04-08T02:01:00Z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