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770D1D" w:rsidRDefault="00770D1D" w:rsidP="00770D1D">
      <w:pPr>
        <w:pStyle w:val="aff1"/>
      </w:pPr>
    </w:p>
    <w:p w:rsidR="004761BB" w:rsidRPr="001A5D39" w:rsidRDefault="004761BB" w:rsidP="00770D1D">
      <w:pPr>
        <w:pStyle w:val="aff1"/>
      </w:pPr>
      <w:r w:rsidRPr="001A5D39">
        <w:t>КУРСОВАЯ РАБОТА</w:t>
      </w:r>
    </w:p>
    <w:p w:rsidR="001A5D39" w:rsidRDefault="004761BB" w:rsidP="00770D1D">
      <w:pPr>
        <w:pStyle w:val="aff1"/>
      </w:pPr>
      <w:r w:rsidRPr="001A5D39">
        <w:t>Привод ленточного транспортера, состоящего из электродвигателя, открытой клиноремённой передачи цилиндрического одноступенчатого редуктора и соединительной муфты</w:t>
      </w:r>
    </w:p>
    <w:p w:rsidR="001F31D5" w:rsidRDefault="00770D1D" w:rsidP="001F31D5">
      <w:pPr>
        <w:pStyle w:val="af9"/>
      </w:pPr>
      <w:r>
        <w:br w:type="page"/>
      </w:r>
      <w:r w:rsidR="001F31D5">
        <w:t>Содержание</w:t>
      </w:r>
    </w:p>
    <w:p w:rsidR="001F31D5" w:rsidRDefault="001F31D5" w:rsidP="001F31D5"/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Введение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1. Выбор электродвигателя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2. Кинематический и энергетический расчёт привода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2.1 Кинематический расчёт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2.2 Энергетический расчёт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3. Расчёт цилиндрической передачи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3.1 Выбор материала и термообработки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3.2 Определение допускаемых напряжений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3.2.1 Допускаемые напряжения при расчёте на усталостную контактную прочность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3.2.2 Допускаемые напряжения при расчёте на изгибную усталостную прочность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3.3 Определение основных параметров передачи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3.4 Определение сил в зацеплении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3.5 Проверочный расчёт передачи на контактную усталостную прочность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3.6 Проверочный расчёт передачи на изгибную усталостную прочность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4. Расчёт клиноремённой передачи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5. Выбор муфты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6. Предварительный расчёт валов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6.1 Выбор материала и допускаемых напряжений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6.2 Предварительный расчёт быстроходного вала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6.3 Предварительный расчёт тихоходного вала.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7. Выбор подшипников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7.1 Выбор типа и типоразмера подшипника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7.2 Выбор схемы установки подшипников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7.3 Проверка долговечности подшипников тихоходного вала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7.3.1 Составление расчётной схемы и определение реакций в опорах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7.3.2 Проверка долговечности подшипников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8. Конструирование элементов цилиндрической передачи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9. Расчёт шпонок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10. Конструирование шкивов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11. Уточнённый расчёт валов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11.1 Построение эпюр изгибающих и крутящих моментов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11.2 Проверка статической прочности вала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11.3 Проверка усталостной прочности тихоходного вала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11.4 Конструктивные элементы валов, допуски, посадки и шероховатости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12. Смазка редуктора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13. Конструирование крышек подшипников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13.1 Определение размеров крышки быстроходного подшипника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13.2 Определение размеров крышки тихоходного подшипника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14. Конструирование корпуса редуктора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15. Конструирование рамы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16. Сборка редуктора и монтаж привода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16.1 Сборка редуктора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16.2 Монтаж привода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Заключение</w:t>
      </w:r>
    </w:p>
    <w:p w:rsidR="00423808" w:rsidRDefault="00423808">
      <w:pPr>
        <w:pStyle w:val="22"/>
        <w:rPr>
          <w:smallCaps w:val="0"/>
          <w:noProof/>
          <w:sz w:val="24"/>
          <w:szCs w:val="24"/>
        </w:rPr>
      </w:pPr>
      <w:r w:rsidRPr="003703D9">
        <w:rPr>
          <w:rStyle w:val="ac"/>
          <w:noProof/>
        </w:rPr>
        <w:t>Список литературы</w:t>
      </w:r>
    </w:p>
    <w:p w:rsidR="001F31D5" w:rsidRPr="001F31D5" w:rsidRDefault="001F31D5" w:rsidP="001F31D5"/>
    <w:p w:rsidR="001A5D39" w:rsidRDefault="001F31D5" w:rsidP="00770D1D">
      <w:pPr>
        <w:pStyle w:val="2"/>
      </w:pPr>
      <w:r>
        <w:br w:type="page"/>
      </w:r>
      <w:bookmarkStart w:id="0" w:name="_Toc248080470"/>
      <w:r w:rsidR="007932C9" w:rsidRPr="001A5D39">
        <w:t>Введение</w:t>
      </w:r>
      <w:bookmarkEnd w:id="0"/>
    </w:p>
    <w:p w:rsidR="00770D1D" w:rsidRDefault="00770D1D" w:rsidP="001A5D39"/>
    <w:p w:rsidR="001A5D39" w:rsidRDefault="007932C9" w:rsidP="001A5D39">
      <w:r w:rsidRPr="001A5D39">
        <w:t>В данном проекте разрабатывается привод ленточного транспортёра</w:t>
      </w:r>
      <w:r w:rsidR="001A5D39" w:rsidRPr="001A5D39">
        <w:t xml:space="preserve">. </w:t>
      </w:r>
      <w:r w:rsidRPr="001A5D39">
        <w:t>Транспортёр предназначен для перемещения песка и щебня в карьере</w:t>
      </w:r>
      <w:r w:rsidR="001A5D39" w:rsidRPr="001A5D39">
        <w:t>.</w:t>
      </w:r>
    </w:p>
    <w:p w:rsidR="001A5D39" w:rsidRDefault="007932C9" w:rsidP="001A5D39">
      <w:r w:rsidRPr="001A5D39">
        <w:t>Привод состоит из электродвигателя, открытой клиноремённой передачи цилиндрического одноступенчатого редуктора и соединительной муфты</w:t>
      </w:r>
      <w:r w:rsidR="001A5D39" w:rsidRPr="001A5D39">
        <w:t>.</w:t>
      </w:r>
    </w:p>
    <w:p w:rsidR="001A5D39" w:rsidRDefault="007932C9" w:rsidP="001A5D39">
      <w:r w:rsidRPr="001A5D39">
        <w:t>Электродвигатель в приводе создаёт вращающий момент и приводит</w:t>
      </w:r>
      <w:r w:rsidR="001A78CC" w:rsidRPr="001A5D39">
        <w:t xml:space="preserve"> </w:t>
      </w:r>
      <w:r w:rsidRPr="001A5D39">
        <w:t>привод в движение</w:t>
      </w:r>
      <w:r w:rsidR="001A5D39" w:rsidRPr="001A5D39">
        <w:t>.</w:t>
      </w:r>
    </w:p>
    <w:p w:rsidR="001A5D39" w:rsidRDefault="007932C9" w:rsidP="001A5D39">
      <w:r w:rsidRPr="001A5D39">
        <w:t>Ремённая передача расположена на первой ступени привода</w:t>
      </w:r>
      <w:r w:rsidR="001A5D39" w:rsidRPr="001A5D39">
        <w:t xml:space="preserve">. </w:t>
      </w:r>
      <w:r w:rsidRPr="001A5D39">
        <w:t xml:space="preserve">Наличие этой передачи </w:t>
      </w:r>
      <w:r w:rsidR="001A78CC" w:rsidRPr="001A5D39">
        <w:t xml:space="preserve">даёт компоновочные преимущества </w:t>
      </w:r>
      <w:r w:rsidR="001A5D39">
        <w:t>-</w:t>
      </w:r>
      <w:r w:rsidR="001A78CC" w:rsidRPr="001A5D39">
        <w:t xml:space="preserve"> </w:t>
      </w:r>
      <w:r w:rsidRPr="001A5D39">
        <w:t>можно расположить редуктор и двигатель в один ряд, что уменьшит габариты привода по ширине</w:t>
      </w:r>
      <w:r w:rsidR="001A5D39" w:rsidRPr="001A5D39">
        <w:t xml:space="preserve">. </w:t>
      </w:r>
      <w:r w:rsidRPr="001A5D39">
        <w:t>Ремённая передача также способствует снижению шумности при работе привода и предохраняет двигатель от перегрузок за счёт проскальзывания ремней при перегрузках</w:t>
      </w:r>
      <w:r w:rsidR="001A5D39" w:rsidRPr="001A5D39">
        <w:t>.</w:t>
      </w:r>
    </w:p>
    <w:p w:rsidR="001A5D39" w:rsidRDefault="007932C9" w:rsidP="001A5D39">
      <w:r w:rsidRPr="001A5D39">
        <w:t>Редуктор представляет собой закрытую цилиндрическую передачу</w:t>
      </w:r>
      <w:r w:rsidR="001A5D39" w:rsidRPr="001A5D39">
        <w:t xml:space="preserve">. </w:t>
      </w:r>
      <w:r w:rsidRPr="001A5D39">
        <w:t>В редукторе использованы косозубые колёса, что снижает шумность передачи и повышает её нагрузочную способность</w:t>
      </w:r>
      <w:r w:rsidR="001A5D39" w:rsidRPr="001A5D39">
        <w:t>.</w:t>
      </w:r>
    </w:p>
    <w:p w:rsidR="001A5D39" w:rsidRDefault="007932C9" w:rsidP="001A5D39">
      <w:r w:rsidRPr="001A5D39">
        <w:t>Редуктор и открытая клиноремённая передача служат для уменьшения числа оборотов и увеличения вращающих моментов</w:t>
      </w:r>
      <w:r w:rsidR="001A5D39" w:rsidRPr="001A5D39">
        <w:t>.</w:t>
      </w:r>
    </w:p>
    <w:p w:rsidR="001A5D39" w:rsidRDefault="007932C9" w:rsidP="001A5D39">
      <w:r w:rsidRPr="001A5D39">
        <w:t>Для соединения выходных концов вала редуктора и барабана используется муфта</w:t>
      </w:r>
      <w:r w:rsidR="001A5D39" w:rsidRPr="001A5D39">
        <w:t>.</w:t>
      </w:r>
    </w:p>
    <w:p w:rsidR="001A5D39" w:rsidRDefault="007932C9" w:rsidP="001A5D39">
      <w:r w:rsidRPr="001A5D39">
        <w:t>Отметим, что при работе привода возможны сильные рывки</w:t>
      </w:r>
      <w:r w:rsidR="001A5D39" w:rsidRPr="001A5D39">
        <w:t>.</w:t>
      </w:r>
    </w:p>
    <w:p w:rsidR="001A5D39" w:rsidRDefault="007932C9" w:rsidP="001A5D39">
      <w:r w:rsidRPr="001A5D39">
        <w:t>Выпуск предусматривается мелкосерийный</w:t>
      </w:r>
      <w:r w:rsidR="001A5D39" w:rsidRPr="001A5D39">
        <w:t>.</w:t>
      </w:r>
    </w:p>
    <w:p w:rsidR="001A5D39" w:rsidRDefault="007932C9" w:rsidP="001A5D39">
      <w:r w:rsidRPr="001A5D39">
        <w:t>Срок службы привода 10 лет, работа в две смены, коэффициент загрузки за смену 0</w:t>
      </w:r>
      <w:r w:rsidR="001A5D39">
        <w:t>.7</w:t>
      </w:r>
      <w:r w:rsidRPr="001A5D39">
        <w:t>, коэффициент загрузки за год 0</w:t>
      </w:r>
      <w:r w:rsidR="001A5D39">
        <w:t>.5</w:t>
      </w:r>
      <w:r w:rsidRPr="001A5D39">
        <w:t>5</w:t>
      </w:r>
      <w:r w:rsidR="001A5D39" w:rsidRPr="001A5D39">
        <w:t xml:space="preserve">. </w:t>
      </w:r>
      <w:r w:rsidRPr="001A5D39">
        <w:t>С учётом того, что в году 365 дней, а в одной рабочей смене 8 часов получим ресурс привода в часах</w:t>
      </w:r>
      <w:r w:rsidR="001A5D39" w:rsidRPr="001A5D39">
        <w:t>:</w:t>
      </w:r>
    </w:p>
    <w:p w:rsidR="00770D1D" w:rsidRDefault="00770D1D" w:rsidP="001A5D39"/>
    <w:p w:rsidR="001A5D39" w:rsidRDefault="007932C9" w:rsidP="001A5D39">
      <w:r w:rsidRPr="001A5D39">
        <w:rPr>
          <w:i/>
          <w:iCs/>
          <w:lang w:val="en-GB"/>
        </w:rPr>
        <w:t>L</w:t>
      </w:r>
      <w:r w:rsidRPr="001A5D39">
        <w:rPr>
          <w:i/>
          <w:iCs/>
          <w:vertAlign w:val="subscript"/>
          <w:lang w:val="en-GB"/>
        </w:rPr>
        <w:t>h</w:t>
      </w:r>
      <w:r w:rsidRPr="001A5D39">
        <w:rPr>
          <w:i/>
          <w:iCs/>
        </w:rPr>
        <w:t xml:space="preserve"> = </w:t>
      </w:r>
      <w:r w:rsidR="00FB085F" w:rsidRPr="001A5D39">
        <w:t>10 · 365 · 0</w:t>
      </w:r>
      <w:r w:rsidR="001A5D39">
        <w:t>.5</w:t>
      </w:r>
      <w:r w:rsidR="00FB085F" w:rsidRPr="001A5D39">
        <w:t>5 · 2 · 8 ·</w:t>
      </w:r>
      <w:r w:rsidRPr="001A5D39">
        <w:t xml:space="preserve"> 0</w:t>
      </w:r>
      <w:r w:rsidR="001A5D39">
        <w:t>.7</w:t>
      </w:r>
      <w:r w:rsidRPr="001A5D39">
        <w:t xml:space="preserve"> = 22484 часа</w:t>
      </w:r>
      <w:r w:rsidR="001A5D39" w:rsidRPr="001A5D39">
        <w:t>.</w:t>
      </w:r>
    </w:p>
    <w:p w:rsidR="001A5D39" w:rsidRDefault="00581561" w:rsidP="00770D1D">
      <w:pPr>
        <w:pStyle w:val="2"/>
      </w:pPr>
      <w:r w:rsidRPr="001A5D39">
        <w:br w:type="page"/>
      </w:r>
      <w:bookmarkStart w:id="1" w:name="_Toc248080471"/>
      <w:r w:rsidRPr="001A5D39">
        <w:t>1</w:t>
      </w:r>
      <w:r w:rsidR="001A5D39" w:rsidRPr="001A5D39">
        <w:t xml:space="preserve">. </w:t>
      </w:r>
      <w:r w:rsidRPr="001A5D39">
        <w:t>Выбор электродвигателя</w:t>
      </w:r>
      <w:bookmarkEnd w:id="1"/>
    </w:p>
    <w:p w:rsidR="00770D1D" w:rsidRDefault="00770D1D" w:rsidP="001A5D39"/>
    <w:p w:rsidR="001A5D39" w:rsidRDefault="00581561" w:rsidP="001A5D39">
      <w:r w:rsidRPr="001A5D39">
        <w:t>Электродвигатель выбирается по требуемой мощности и частоте вращения</w:t>
      </w:r>
      <w:r w:rsidR="001A5D39" w:rsidRPr="001A5D39">
        <w:t xml:space="preserve">. </w:t>
      </w:r>
      <w:r w:rsidRPr="001A5D39">
        <w:t>Мощность двигателя зависит от требуемой мощности рабочей машины, а его частота вращения от частоты вращения приводного вала рабочей машины</w:t>
      </w:r>
      <w:r w:rsidR="001A5D39" w:rsidRPr="001A5D39">
        <w:t>.</w:t>
      </w:r>
    </w:p>
    <w:p w:rsidR="001A5D39" w:rsidRDefault="00581561" w:rsidP="001A5D39">
      <w:r w:rsidRPr="001A5D39">
        <w:t>Определим требуемую мощность транспортёра</w:t>
      </w:r>
      <w:r w:rsidR="001A5D39" w:rsidRPr="001A5D39">
        <w:t>:</w:t>
      </w:r>
    </w:p>
    <w:p w:rsidR="00770D1D" w:rsidRDefault="00770D1D" w:rsidP="001A5D39"/>
    <w:p w:rsidR="00581561" w:rsidRPr="001A5D39" w:rsidRDefault="00581561" w:rsidP="001A5D39">
      <w:r w:rsidRPr="001A5D39">
        <w:rPr>
          <w:i/>
          <w:iCs/>
        </w:rPr>
        <w:t>Р</w:t>
      </w:r>
      <w:r w:rsidRPr="001A5D39">
        <w:rPr>
          <w:i/>
          <w:iCs/>
          <w:vertAlign w:val="subscript"/>
        </w:rPr>
        <w:t>вых</w:t>
      </w:r>
      <w:r w:rsidRPr="001A5D39">
        <w:rPr>
          <w:i/>
          <w:iCs/>
        </w:rPr>
        <w:t xml:space="preserve"> = </w:t>
      </w:r>
      <w:r w:rsidRPr="001A5D39">
        <w:rPr>
          <w:i/>
          <w:iCs/>
          <w:lang w:val="en-GB"/>
        </w:rPr>
        <w:t>F</w:t>
      </w:r>
      <w:r w:rsidRPr="001A5D39">
        <w:rPr>
          <w:i/>
          <w:iCs/>
        </w:rPr>
        <w:t xml:space="preserve"> · </w:t>
      </w:r>
      <w:r w:rsidRPr="001A5D39">
        <w:rPr>
          <w:i/>
          <w:iCs/>
          <w:lang w:val="en-GB"/>
        </w:rPr>
        <w:t>v</w:t>
      </w:r>
      <w:r w:rsidRPr="001A5D39">
        <w:rPr>
          <w:i/>
          <w:iCs/>
        </w:rPr>
        <w:t xml:space="preserve"> </w:t>
      </w:r>
      <w:r w:rsidRPr="001A5D39">
        <w:t>= 10 · 10</w:t>
      </w:r>
      <w:r w:rsidRPr="001A5D39">
        <w:rPr>
          <w:vertAlign w:val="superscript"/>
        </w:rPr>
        <w:t>3</w:t>
      </w:r>
      <w:r w:rsidRPr="001A5D39">
        <w:t xml:space="preserve"> · 0,6 = 6000 Вт = 6 кВт</w:t>
      </w:r>
    </w:p>
    <w:p w:rsidR="00770D1D" w:rsidRDefault="00770D1D" w:rsidP="001A5D39"/>
    <w:p w:rsidR="001A5D39" w:rsidRDefault="00581561" w:rsidP="001A5D39">
      <w:r w:rsidRPr="001A5D39">
        <w:t>Для определения требуемой мощности привода определим КПД привода</w:t>
      </w:r>
      <w:r w:rsidR="001A5D39" w:rsidRPr="001A5D39">
        <w:t xml:space="preserve">. </w:t>
      </w:r>
      <w:r w:rsidRPr="001A5D39">
        <w:t xml:space="preserve">Для этого задаёмся, в соответствии с таблицей </w:t>
      </w:r>
      <w:r w:rsidR="001A5D39">
        <w:t>1.1</w:t>
      </w:r>
      <w:r w:rsidR="001A5D39" w:rsidRPr="001A5D39">
        <w:t xml:space="preserve"> [</w:t>
      </w:r>
      <w:r w:rsidRPr="001A5D39">
        <w:t>3</w:t>
      </w:r>
      <w:r w:rsidR="001A5D39">
        <w:t>],</w:t>
      </w:r>
      <w:r w:rsidRPr="001A5D39">
        <w:t xml:space="preserve"> КПД отдельных элементов привода</w:t>
      </w:r>
      <w:r w:rsidR="001A5D39" w:rsidRPr="001A5D39">
        <w:t>:</w:t>
      </w:r>
    </w:p>
    <w:p w:rsidR="00581561" w:rsidRPr="001A5D39" w:rsidRDefault="00581561" w:rsidP="001A5D39">
      <w:r w:rsidRPr="001A5D39">
        <w:t>КПД клиноремённой передачи</w:t>
      </w:r>
      <w:r w:rsidRPr="001A5D39">
        <w:rPr>
          <w:i/>
          <w:iCs/>
        </w:rPr>
        <w:t>η</w:t>
      </w:r>
      <w:r w:rsidRPr="001A5D39">
        <w:rPr>
          <w:i/>
          <w:iCs/>
          <w:vertAlign w:val="subscript"/>
          <w:lang w:val="en-US"/>
        </w:rPr>
        <w:t>pn</w:t>
      </w:r>
      <w:r w:rsidRPr="001A5D39">
        <w:rPr>
          <w:i/>
          <w:iCs/>
        </w:rPr>
        <w:t xml:space="preserve"> = </w:t>
      </w:r>
      <w:r w:rsidRPr="001A5D39">
        <w:t>0</w:t>
      </w:r>
      <w:r w:rsidR="001A5D39">
        <w:t>.9</w:t>
      </w:r>
      <w:r w:rsidRPr="001A5D39">
        <w:t>5</w:t>
      </w:r>
    </w:p>
    <w:p w:rsidR="00581561" w:rsidRPr="001A5D39" w:rsidRDefault="00581561" w:rsidP="001A5D39">
      <w:r w:rsidRPr="001A5D39">
        <w:t>КПД подшипникового узла</w:t>
      </w:r>
      <w:r w:rsidRPr="001A5D39">
        <w:rPr>
          <w:i/>
          <w:iCs/>
        </w:rPr>
        <w:t>η</w:t>
      </w:r>
      <w:r w:rsidRPr="001A5D39">
        <w:rPr>
          <w:i/>
          <w:iCs/>
          <w:vertAlign w:val="subscript"/>
          <w:lang w:val="en-US"/>
        </w:rPr>
        <w:t>nn</w:t>
      </w:r>
      <w:r w:rsidRPr="001A5D39">
        <w:t xml:space="preserve"> =0</w:t>
      </w:r>
      <w:r w:rsidR="001A5D39">
        <w:t>.9</w:t>
      </w:r>
      <w:r w:rsidRPr="001A5D39">
        <w:t>9</w:t>
      </w:r>
    </w:p>
    <w:p w:rsidR="00581561" w:rsidRPr="001A5D39" w:rsidRDefault="00581561" w:rsidP="001A5D39">
      <w:r w:rsidRPr="001A5D39">
        <w:t>КПД цилиндрической передачи</w:t>
      </w:r>
      <w:r w:rsidRPr="001A5D39">
        <w:rPr>
          <w:i/>
          <w:iCs/>
        </w:rPr>
        <w:t>η</w:t>
      </w:r>
      <w:r w:rsidRPr="001A5D39">
        <w:rPr>
          <w:i/>
          <w:iCs/>
          <w:vertAlign w:val="subscript"/>
        </w:rPr>
        <w:t>ц</w:t>
      </w:r>
      <w:r w:rsidRPr="001A5D39">
        <w:rPr>
          <w:i/>
          <w:iCs/>
        </w:rPr>
        <w:t xml:space="preserve"> </w:t>
      </w:r>
      <w:r w:rsidRPr="001A5D39">
        <w:t>= 0</w:t>
      </w:r>
      <w:r w:rsidR="001A5D39">
        <w:t>.9</w:t>
      </w:r>
      <w:r w:rsidRPr="001A5D39">
        <w:t>7</w:t>
      </w:r>
    </w:p>
    <w:p w:rsidR="00581561" w:rsidRPr="001A5D39" w:rsidRDefault="00581561" w:rsidP="001A5D39">
      <w:r w:rsidRPr="001A5D39">
        <w:t>КПД муфты Общий КПД</w:t>
      </w:r>
      <w:r w:rsidRPr="001A5D39">
        <w:rPr>
          <w:i/>
          <w:iCs/>
        </w:rPr>
        <w:t>η</w:t>
      </w:r>
      <w:r w:rsidRPr="001A5D39">
        <w:rPr>
          <w:i/>
          <w:iCs/>
          <w:vertAlign w:val="subscript"/>
        </w:rPr>
        <w:t>м</w:t>
      </w:r>
      <w:r w:rsidRPr="001A5D39">
        <w:rPr>
          <w:i/>
          <w:iCs/>
        </w:rPr>
        <w:t xml:space="preserve"> = </w:t>
      </w:r>
      <w:r w:rsidRPr="001A5D39">
        <w:t>0</w:t>
      </w:r>
      <w:r w:rsidR="001A5D39">
        <w:t>.9</w:t>
      </w:r>
      <w:r w:rsidRPr="001A5D39">
        <w:t>8</w:t>
      </w:r>
    </w:p>
    <w:p w:rsidR="001A5D39" w:rsidRDefault="00581561" w:rsidP="001A5D39">
      <w:r w:rsidRPr="001A5D39">
        <w:t>Общий КПД привода</w:t>
      </w:r>
      <w:r w:rsidR="001A5D39" w:rsidRPr="001A5D39">
        <w:t>:</w:t>
      </w:r>
    </w:p>
    <w:p w:rsidR="00770D1D" w:rsidRDefault="00770D1D" w:rsidP="001A5D39">
      <w:pPr>
        <w:rPr>
          <w:i/>
          <w:iCs/>
        </w:rPr>
      </w:pPr>
    </w:p>
    <w:p w:rsidR="00581561" w:rsidRPr="001A5D39" w:rsidRDefault="00581561" w:rsidP="001A5D39">
      <w:r w:rsidRPr="001A5D39">
        <w:rPr>
          <w:i/>
          <w:iCs/>
        </w:rPr>
        <w:t>η</w:t>
      </w:r>
      <w:r w:rsidRPr="001A5D39">
        <w:rPr>
          <w:i/>
          <w:iCs/>
          <w:vertAlign w:val="subscript"/>
          <w:lang w:val="en-US"/>
        </w:rPr>
        <w:t>n</w:t>
      </w:r>
      <w:r w:rsidRPr="001A5D39">
        <w:rPr>
          <w:i/>
          <w:iCs/>
          <w:vertAlign w:val="subscript"/>
        </w:rPr>
        <w:t>р</w:t>
      </w:r>
      <w:r w:rsidRPr="001A5D39">
        <w:rPr>
          <w:i/>
          <w:iCs/>
        </w:rPr>
        <w:t xml:space="preserve"> </w:t>
      </w:r>
      <w:r w:rsidRPr="001A5D39">
        <w:t xml:space="preserve">= </w:t>
      </w:r>
      <w:r w:rsidRPr="001A5D39">
        <w:rPr>
          <w:i/>
          <w:iCs/>
        </w:rPr>
        <w:t>η</w:t>
      </w:r>
      <w:r w:rsidRPr="001A5D39">
        <w:rPr>
          <w:i/>
          <w:iCs/>
          <w:vertAlign w:val="subscript"/>
        </w:rPr>
        <w:t>р</w:t>
      </w:r>
      <w:r w:rsidRPr="001A5D39">
        <w:rPr>
          <w:i/>
          <w:iCs/>
          <w:vertAlign w:val="subscript"/>
          <w:lang w:val="en-US"/>
        </w:rPr>
        <w:t>n</w:t>
      </w:r>
      <w:r w:rsidRPr="001A5D39">
        <w:t>·</w:t>
      </w:r>
      <w:r w:rsidRPr="001A5D39">
        <w:rPr>
          <w:i/>
          <w:iCs/>
        </w:rPr>
        <w:t xml:space="preserve"> η</w:t>
      </w:r>
      <w:r w:rsidRPr="001A5D39">
        <w:rPr>
          <w:i/>
          <w:iCs/>
          <w:vertAlign w:val="subscript"/>
        </w:rPr>
        <w:t>ц</w:t>
      </w:r>
      <w:r w:rsidRPr="001A5D39">
        <w:t>·</w:t>
      </w:r>
      <w:r w:rsidRPr="001A5D39">
        <w:rPr>
          <w:i/>
          <w:iCs/>
        </w:rPr>
        <w:t xml:space="preserve"> η</w:t>
      </w:r>
      <w:r w:rsidRPr="001A5D39">
        <w:rPr>
          <w:i/>
          <w:iCs/>
          <w:vertAlign w:val="subscript"/>
        </w:rPr>
        <w:t>м</w:t>
      </w:r>
      <w:r w:rsidRPr="001A5D39">
        <w:rPr>
          <w:i/>
          <w:iCs/>
        </w:rPr>
        <w:t>· η</w:t>
      </w:r>
      <w:r w:rsidRPr="001A5D39">
        <w:rPr>
          <w:i/>
          <w:iCs/>
          <w:vertAlign w:val="subscript"/>
        </w:rPr>
        <w:t>п</w:t>
      </w:r>
      <w:r w:rsidRPr="001A5D39">
        <w:rPr>
          <w:i/>
          <w:iCs/>
          <w:vertAlign w:val="superscript"/>
        </w:rPr>
        <w:t>3</w:t>
      </w:r>
      <w:r w:rsidRPr="001A5D39">
        <w:rPr>
          <w:i/>
          <w:iCs/>
        </w:rPr>
        <w:t xml:space="preserve"> </w:t>
      </w:r>
      <w:r w:rsidRPr="001A5D39">
        <w:t>= 0</w:t>
      </w:r>
      <w:r w:rsidR="001A5D39">
        <w:t>.9</w:t>
      </w:r>
      <w:r w:rsidRPr="001A5D39">
        <w:t>5·0</w:t>
      </w:r>
      <w:r w:rsidR="001A5D39">
        <w:t>.9</w:t>
      </w:r>
      <w:r w:rsidRPr="001A5D39">
        <w:t>7·0</w:t>
      </w:r>
      <w:r w:rsidR="001A5D39">
        <w:t>.9</w:t>
      </w:r>
      <w:r w:rsidRPr="001A5D39">
        <w:t>8·0</w:t>
      </w:r>
      <w:r w:rsidR="001A5D39">
        <w:t>.9</w:t>
      </w:r>
      <w:r w:rsidRPr="001A5D39">
        <w:t>9</w:t>
      </w:r>
      <w:r w:rsidRPr="001A5D39">
        <w:rPr>
          <w:vertAlign w:val="superscript"/>
        </w:rPr>
        <w:t>3</w:t>
      </w:r>
      <w:r w:rsidRPr="001A5D39">
        <w:t xml:space="preserve"> = 0</w:t>
      </w:r>
      <w:r w:rsidR="001A5D39">
        <w:t>.8</w:t>
      </w:r>
      <w:r w:rsidRPr="001A5D39">
        <w:t>8</w:t>
      </w:r>
    </w:p>
    <w:p w:rsidR="00770D1D" w:rsidRDefault="00770D1D" w:rsidP="001A5D39"/>
    <w:p w:rsidR="001A5D39" w:rsidRDefault="00581561" w:rsidP="001A5D39">
      <w:r w:rsidRPr="001A5D39">
        <w:t>Требуемая мощность двигателя</w:t>
      </w:r>
      <w:r w:rsidR="001A5D39" w:rsidRPr="001A5D39">
        <w:t>:</w:t>
      </w:r>
    </w:p>
    <w:p w:rsidR="00770D1D" w:rsidRDefault="00770D1D" w:rsidP="001A5D39"/>
    <w:p w:rsidR="00581561" w:rsidRPr="001A5D39" w:rsidRDefault="00973226" w:rsidP="001A5D39">
      <w:r>
        <w:rPr>
          <w:position w:val="-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1.25pt">
            <v:imagedata r:id="rId7" o:title=""/>
          </v:shape>
        </w:pict>
      </w:r>
      <w:r w:rsidR="00581561" w:rsidRPr="001A5D39">
        <w:t>= 6,82 кВт</w:t>
      </w:r>
    </w:p>
    <w:p w:rsidR="00770D1D" w:rsidRDefault="00770D1D" w:rsidP="001A5D39"/>
    <w:p w:rsidR="001A5D39" w:rsidRPr="00770D1D" w:rsidRDefault="00581561" w:rsidP="001A5D39">
      <w:r w:rsidRPr="001A5D39">
        <w:t>По таблице Ш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 </w:t>
      </w:r>
      <w:r w:rsidRPr="001A5D39">
        <w:t>подбираем электродвигатели с мощностью большей или равной требуемой</w:t>
      </w:r>
      <w:r w:rsidR="001A5D39" w:rsidRPr="001A5D39">
        <w:t xml:space="preserve">. </w:t>
      </w:r>
      <w:r w:rsidRPr="001A5D39">
        <w:t>Двигатели выбираем асинхронные, трёхфазные общепромышленного применения серии 4А</w:t>
      </w:r>
      <w:r w:rsidR="001A5D39" w:rsidRPr="001A5D39">
        <w:t xml:space="preserve">. </w:t>
      </w:r>
      <w:r w:rsidRPr="001A5D39">
        <w:t xml:space="preserve">Двигатели этой серии предназначены для продолжительного режима работы, </w:t>
      </w:r>
      <w:r w:rsidR="001A5D39">
        <w:t>т.е.</w:t>
      </w:r>
      <w:r w:rsidR="001A5D39" w:rsidRPr="001A5D39">
        <w:t xml:space="preserve"> </w:t>
      </w:r>
      <w:r w:rsidRPr="001A5D39">
        <w:t>соответствуют режиму работы привода</w:t>
      </w:r>
      <w:r w:rsidR="001A5D39" w:rsidRPr="001A5D39">
        <w:t xml:space="preserve">. </w:t>
      </w:r>
      <w:r w:rsidRPr="001A5D39">
        <w:t>Подходят четыре варианта электродвигателей серии 4А с номинальной мощностью кВт и различной частотой вращения</w:t>
      </w:r>
      <w:r w:rsidR="001A5D39" w:rsidRPr="001A5D39">
        <w:t xml:space="preserve">. </w:t>
      </w:r>
      <w:r w:rsidRPr="001A5D39">
        <w:t xml:space="preserve">Данные по ним представлены в таблице </w:t>
      </w:r>
      <w:r w:rsidR="001A5D39">
        <w:rPr>
          <w:lang w:val="en-GB"/>
        </w:rPr>
        <w:t>1.1</w:t>
      </w:r>
      <w:r w:rsidR="00770D1D">
        <w:t>.</w:t>
      </w:r>
    </w:p>
    <w:p w:rsidR="00770D1D" w:rsidRPr="00770D1D" w:rsidRDefault="00770D1D" w:rsidP="001A5D39"/>
    <w:p w:rsidR="00581561" w:rsidRPr="001A5D39" w:rsidRDefault="00581561" w:rsidP="001A5D39">
      <w:r w:rsidRPr="001A5D39">
        <w:t xml:space="preserve">Таблица </w:t>
      </w:r>
      <w:r w:rsidR="001A5D39">
        <w:rPr>
          <w:lang w:val="en-GB"/>
        </w:rPr>
        <w:t>1.1</w:t>
      </w: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2080"/>
        <w:gridCol w:w="2195"/>
        <w:gridCol w:w="1661"/>
        <w:gridCol w:w="1628"/>
      </w:tblGrid>
      <w:tr w:rsidR="00581561" w:rsidRPr="001A5D39" w:rsidTr="00C53C9F">
        <w:trPr>
          <w:trHeight w:hRule="exact" w:val="482"/>
          <w:jc w:val="center"/>
        </w:trPr>
        <w:tc>
          <w:tcPr>
            <w:tcW w:w="1328" w:type="dxa"/>
            <w:vMerge w:val="restart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1A5D39">
              <w:t>Вариант</w:t>
            </w:r>
          </w:p>
          <w:p w:rsidR="00581561" w:rsidRPr="001A5D39" w:rsidRDefault="00581561" w:rsidP="00770D1D">
            <w:pPr>
              <w:pStyle w:val="afa"/>
            </w:pPr>
          </w:p>
        </w:tc>
        <w:tc>
          <w:tcPr>
            <w:tcW w:w="2080" w:type="dxa"/>
            <w:vMerge w:val="restart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1A5D39">
              <w:t>Тип двигателя</w:t>
            </w:r>
          </w:p>
          <w:p w:rsidR="00581561" w:rsidRPr="001A5D39" w:rsidRDefault="00581561" w:rsidP="00770D1D">
            <w:pPr>
              <w:pStyle w:val="afa"/>
            </w:pPr>
          </w:p>
        </w:tc>
        <w:tc>
          <w:tcPr>
            <w:tcW w:w="2195" w:type="dxa"/>
            <w:vMerge w:val="restart"/>
            <w:shd w:val="clear" w:color="auto" w:fill="auto"/>
          </w:tcPr>
          <w:p w:rsidR="001A5D39" w:rsidRPr="001A5D39" w:rsidRDefault="00581561" w:rsidP="00770D1D">
            <w:pPr>
              <w:pStyle w:val="afa"/>
            </w:pPr>
            <w:r w:rsidRPr="001A5D39">
              <w:t>Номинальная мощность, кВт</w:t>
            </w:r>
          </w:p>
          <w:p w:rsidR="00581561" w:rsidRPr="001A5D39" w:rsidRDefault="00581561" w:rsidP="00770D1D">
            <w:pPr>
              <w:pStyle w:val="afa"/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1A5D39">
              <w:t>Частота вращения, об/мин</w:t>
            </w:r>
          </w:p>
        </w:tc>
      </w:tr>
      <w:tr w:rsidR="00581561" w:rsidRPr="001A5D39" w:rsidTr="00C53C9F">
        <w:trPr>
          <w:trHeight w:hRule="exact" w:val="482"/>
          <w:jc w:val="center"/>
        </w:trPr>
        <w:tc>
          <w:tcPr>
            <w:tcW w:w="1328" w:type="dxa"/>
            <w:vMerge/>
            <w:shd w:val="clear" w:color="auto" w:fill="auto"/>
          </w:tcPr>
          <w:p w:rsidR="00581561" w:rsidRPr="001A5D39" w:rsidRDefault="00581561" w:rsidP="00770D1D">
            <w:pPr>
              <w:pStyle w:val="afa"/>
            </w:pPr>
          </w:p>
        </w:tc>
        <w:tc>
          <w:tcPr>
            <w:tcW w:w="2080" w:type="dxa"/>
            <w:vMerge/>
            <w:shd w:val="clear" w:color="auto" w:fill="auto"/>
          </w:tcPr>
          <w:p w:rsidR="00581561" w:rsidRPr="001A5D39" w:rsidRDefault="00581561" w:rsidP="00770D1D">
            <w:pPr>
              <w:pStyle w:val="afa"/>
            </w:pPr>
          </w:p>
        </w:tc>
        <w:tc>
          <w:tcPr>
            <w:tcW w:w="2195" w:type="dxa"/>
            <w:vMerge/>
            <w:shd w:val="clear" w:color="auto" w:fill="auto"/>
          </w:tcPr>
          <w:p w:rsidR="00581561" w:rsidRPr="001A5D39" w:rsidRDefault="00581561" w:rsidP="00770D1D">
            <w:pPr>
              <w:pStyle w:val="afa"/>
            </w:pPr>
          </w:p>
        </w:tc>
        <w:tc>
          <w:tcPr>
            <w:tcW w:w="1661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1A5D39">
              <w:t>синхронная</w:t>
            </w:r>
          </w:p>
        </w:tc>
        <w:tc>
          <w:tcPr>
            <w:tcW w:w="1628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1A5D39">
              <w:t>номинальная</w:t>
            </w:r>
          </w:p>
        </w:tc>
      </w:tr>
      <w:tr w:rsidR="00581561" w:rsidRPr="001A5D39" w:rsidTr="00C53C9F">
        <w:trPr>
          <w:trHeight w:hRule="exact" w:val="473"/>
          <w:jc w:val="center"/>
        </w:trPr>
        <w:tc>
          <w:tcPr>
            <w:tcW w:w="1328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1</w:t>
            </w:r>
          </w:p>
        </w:tc>
        <w:tc>
          <w:tcPr>
            <w:tcW w:w="2080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1A5D39">
              <w:t>4А112М2УЗ</w:t>
            </w:r>
          </w:p>
        </w:tc>
        <w:tc>
          <w:tcPr>
            <w:tcW w:w="2195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7,5</w:t>
            </w:r>
          </w:p>
        </w:tc>
        <w:tc>
          <w:tcPr>
            <w:tcW w:w="1661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3000</w:t>
            </w:r>
          </w:p>
        </w:tc>
        <w:tc>
          <w:tcPr>
            <w:tcW w:w="1628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2925</w:t>
            </w:r>
          </w:p>
        </w:tc>
      </w:tr>
      <w:tr w:rsidR="00581561" w:rsidRPr="001A5D39" w:rsidTr="00C53C9F">
        <w:trPr>
          <w:trHeight w:hRule="exact" w:val="473"/>
          <w:jc w:val="center"/>
        </w:trPr>
        <w:tc>
          <w:tcPr>
            <w:tcW w:w="1328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2</w:t>
            </w:r>
          </w:p>
        </w:tc>
        <w:tc>
          <w:tcPr>
            <w:tcW w:w="2080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4A132S4Y3</w:t>
            </w:r>
          </w:p>
        </w:tc>
        <w:tc>
          <w:tcPr>
            <w:tcW w:w="2195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7,5</w:t>
            </w:r>
          </w:p>
        </w:tc>
        <w:tc>
          <w:tcPr>
            <w:tcW w:w="1661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1500</w:t>
            </w:r>
          </w:p>
        </w:tc>
        <w:tc>
          <w:tcPr>
            <w:tcW w:w="1628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1455</w:t>
            </w:r>
          </w:p>
        </w:tc>
      </w:tr>
      <w:tr w:rsidR="00581561" w:rsidRPr="001A5D39" w:rsidTr="00C53C9F">
        <w:trPr>
          <w:trHeight w:hRule="exact" w:val="464"/>
          <w:jc w:val="center"/>
        </w:trPr>
        <w:tc>
          <w:tcPr>
            <w:tcW w:w="1328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3</w:t>
            </w:r>
          </w:p>
        </w:tc>
        <w:tc>
          <w:tcPr>
            <w:tcW w:w="2080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1A5D39">
              <w:t>4А132М6УЗ</w:t>
            </w:r>
          </w:p>
        </w:tc>
        <w:tc>
          <w:tcPr>
            <w:tcW w:w="2195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1A5D39">
              <w:t>7,5</w:t>
            </w:r>
          </w:p>
        </w:tc>
        <w:tc>
          <w:tcPr>
            <w:tcW w:w="1661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1A5D39">
              <w:t>1</w:t>
            </w:r>
            <w:r w:rsidRPr="00C53C9F">
              <w:rPr>
                <w:lang w:val="en-GB"/>
              </w:rPr>
              <w:t>000</w:t>
            </w:r>
          </w:p>
        </w:tc>
        <w:tc>
          <w:tcPr>
            <w:tcW w:w="1628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968</w:t>
            </w:r>
          </w:p>
        </w:tc>
      </w:tr>
      <w:tr w:rsidR="00581561" w:rsidRPr="001A5D39" w:rsidTr="00C53C9F">
        <w:trPr>
          <w:trHeight w:hRule="exact" w:val="482"/>
          <w:jc w:val="center"/>
        </w:trPr>
        <w:tc>
          <w:tcPr>
            <w:tcW w:w="1328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4</w:t>
            </w:r>
          </w:p>
        </w:tc>
        <w:tc>
          <w:tcPr>
            <w:tcW w:w="2080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4A160S8Y3</w:t>
            </w:r>
          </w:p>
        </w:tc>
        <w:tc>
          <w:tcPr>
            <w:tcW w:w="2195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7,5</w:t>
            </w:r>
          </w:p>
        </w:tc>
        <w:tc>
          <w:tcPr>
            <w:tcW w:w="1661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750</w:t>
            </w:r>
          </w:p>
        </w:tc>
        <w:tc>
          <w:tcPr>
            <w:tcW w:w="1628" w:type="dxa"/>
            <w:shd w:val="clear" w:color="auto" w:fill="auto"/>
          </w:tcPr>
          <w:p w:rsidR="00581561" w:rsidRPr="001A5D39" w:rsidRDefault="00581561" w:rsidP="00770D1D">
            <w:pPr>
              <w:pStyle w:val="afa"/>
            </w:pPr>
            <w:r w:rsidRPr="00C53C9F">
              <w:rPr>
                <w:lang w:val="en-GB"/>
              </w:rPr>
              <w:t>731</w:t>
            </w:r>
          </w:p>
        </w:tc>
      </w:tr>
    </w:tbl>
    <w:p w:rsidR="000F3F0B" w:rsidRPr="001A5D39" w:rsidRDefault="000F3F0B" w:rsidP="001A5D39"/>
    <w:p w:rsidR="001A5D39" w:rsidRDefault="000F3F0B" w:rsidP="001A5D39">
      <w:r w:rsidRPr="001A5D39">
        <w:t>Для окончательного выбора типоразмера двигателя определим рекомендуемый интервал частот вращения вала электродвигателя, для чего определим необходимую частоту вращения вала барабана и передаточное число привода</w:t>
      </w:r>
      <w:r w:rsidR="001A5D39" w:rsidRPr="001A5D39">
        <w:t xml:space="preserve">. </w:t>
      </w:r>
      <w:r w:rsidRPr="001A5D39">
        <w:t>Частота вращения вала барабана</w:t>
      </w:r>
      <w:r w:rsidR="001A5D39" w:rsidRPr="001A5D39">
        <w:t>:</w:t>
      </w:r>
    </w:p>
    <w:p w:rsidR="00770D1D" w:rsidRDefault="00770D1D" w:rsidP="001A5D39"/>
    <w:p w:rsidR="0035432C" w:rsidRPr="001A5D39" w:rsidRDefault="00973226" w:rsidP="001A5D39">
      <w:r>
        <w:rPr>
          <w:position w:val="-24"/>
        </w:rPr>
        <w:pict>
          <v:shape id="_x0000_i1026" type="#_x0000_t75" style="width:276.75pt;height:39pt">
            <v:imagedata r:id="rId8" o:title=""/>
          </v:shape>
        </w:pict>
      </w:r>
    </w:p>
    <w:p w:rsidR="00770D1D" w:rsidRDefault="00770D1D" w:rsidP="001A5D39"/>
    <w:p w:rsidR="001A5D39" w:rsidRDefault="00C75CE7" w:rsidP="001A5D39">
      <w:r w:rsidRPr="001A5D39">
        <w:t xml:space="preserve">По таблице </w:t>
      </w:r>
      <w:r w:rsidR="001A5D39">
        <w:t>1.2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 </w:t>
      </w:r>
      <w:r w:rsidRPr="001A5D39">
        <w:t>принимаем передаточные числа передач</w:t>
      </w:r>
      <w:r w:rsidR="001A5D39" w:rsidRPr="001A5D39">
        <w:t>:</w:t>
      </w:r>
    </w:p>
    <w:p w:rsidR="00C75CE7" w:rsidRPr="001A5D39" w:rsidRDefault="00C75CE7" w:rsidP="001A5D39">
      <w:r w:rsidRPr="001A5D39">
        <w:t>Передаточное число цилиндрической передачи</w:t>
      </w:r>
      <w:r w:rsidR="001A5D39" w:rsidRPr="001A5D39">
        <w:t xml:space="preserve">: </w:t>
      </w:r>
      <w:r w:rsidRPr="001A5D39">
        <w:rPr>
          <w:i/>
          <w:iCs/>
        </w:rPr>
        <w:t>и</w:t>
      </w:r>
      <w:r w:rsidRPr="001A5D39">
        <w:rPr>
          <w:i/>
          <w:iCs/>
          <w:vertAlign w:val="subscript"/>
        </w:rPr>
        <w:t>ц</w:t>
      </w:r>
      <w:r w:rsidRPr="001A5D39">
        <w:rPr>
          <w:i/>
          <w:iCs/>
        </w:rPr>
        <w:t xml:space="preserve"> =</w:t>
      </w:r>
      <w:r w:rsidRPr="001A5D39">
        <w:t>2 ÷</w:t>
      </w:r>
      <w:r w:rsidRPr="001A5D39">
        <w:rPr>
          <w:i/>
          <w:iCs/>
        </w:rPr>
        <w:t xml:space="preserve"> </w:t>
      </w:r>
      <w:r w:rsidRPr="001A5D39">
        <w:t>6,3</w:t>
      </w:r>
    </w:p>
    <w:p w:rsidR="001A5D39" w:rsidRDefault="00C75CE7" w:rsidP="001A5D39">
      <w:r w:rsidRPr="001A5D39">
        <w:t>Передаточное число ремённой передачи</w:t>
      </w:r>
      <w:r w:rsidR="001A5D39" w:rsidRPr="001A5D39">
        <w:t xml:space="preserve">: </w:t>
      </w:r>
      <w:r w:rsidRPr="001A5D39">
        <w:rPr>
          <w:i/>
          <w:iCs/>
        </w:rPr>
        <w:t>и</w:t>
      </w:r>
      <w:r w:rsidRPr="001A5D39">
        <w:rPr>
          <w:i/>
          <w:iCs/>
          <w:vertAlign w:val="subscript"/>
        </w:rPr>
        <w:t>рп</w:t>
      </w:r>
      <w:r w:rsidRPr="001A5D39">
        <w:rPr>
          <w:i/>
          <w:iCs/>
        </w:rPr>
        <w:t xml:space="preserve"> </w:t>
      </w:r>
      <w:r w:rsidRPr="001A5D39">
        <w:t>= 2 ÷ 4</w:t>
      </w:r>
    </w:p>
    <w:p w:rsidR="00C75CE7" w:rsidRPr="001A5D39" w:rsidRDefault="00C75CE7" w:rsidP="001A5D39">
      <w:r w:rsidRPr="001A5D39">
        <w:t>Минимальное передаточное число привода</w:t>
      </w:r>
      <w:r w:rsidR="001A5D39" w:rsidRPr="001A5D39">
        <w:t xml:space="preserve">: </w:t>
      </w:r>
      <w:r w:rsidRPr="001A5D39">
        <w:rPr>
          <w:i/>
          <w:iCs/>
        </w:rPr>
        <w:t>и</w:t>
      </w:r>
      <w:r w:rsidRPr="001A5D39">
        <w:rPr>
          <w:i/>
          <w:iCs/>
          <w:vertAlign w:val="subscript"/>
        </w:rPr>
        <w:t>пр</w:t>
      </w:r>
      <w:r w:rsidRPr="001A5D39">
        <w:rPr>
          <w:i/>
          <w:iCs/>
          <w:vertAlign w:val="superscript"/>
        </w:rPr>
        <w:t>т</w:t>
      </w:r>
      <w:r w:rsidRPr="001A5D39">
        <w:rPr>
          <w:i/>
          <w:iCs/>
          <w:vertAlign w:val="superscript"/>
          <w:lang w:val="en-US"/>
        </w:rPr>
        <w:t>i</w:t>
      </w:r>
      <w:r w:rsidRPr="001A5D39">
        <w:rPr>
          <w:i/>
          <w:iCs/>
          <w:vertAlign w:val="superscript"/>
        </w:rPr>
        <w:t>п</w:t>
      </w:r>
      <w:r w:rsidRPr="001A5D39">
        <w:rPr>
          <w:i/>
          <w:iCs/>
        </w:rPr>
        <w:t xml:space="preserve"> = и</w:t>
      </w:r>
      <w:r w:rsidRPr="001A5D39">
        <w:rPr>
          <w:i/>
          <w:iCs/>
          <w:vertAlign w:val="subscript"/>
        </w:rPr>
        <w:t>рп</w:t>
      </w:r>
      <w:r w:rsidRPr="001A5D39">
        <w:rPr>
          <w:i/>
          <w:iCs/>
          <w:vertAlign w:val="superscript"/>
        </w:rPr>
        <w:t>т</w:t>
      </w:r>
      <w:r w:rsidRPr="001A5D39">
        <w:rPr>
          <w:i/>
          <w:iCs/>
          <w:vertAlign w:val="superscript"/>
          <w:lang w:val="en-US"/>
        </w:rPr>
        <w:t>in</w:t>
      </w:r>
      <w:r w:rsidRPr="001A5D39">
        <w:rPr>
          <w:i/>
          <w:iCs/>
        </w:rPr>
        <w:t xml:space="preserve"> · и</w:t>
      </w:r>
      <w:r w:rsidRPr="001A5D39">
        <w:rPr>
          <w:i/>
          <w:iCs/>
          <w:vertAlign w:val="subscript"/>
        </w:rPr>
        <w:t>ц</w:t>
      </w:r>
      <w:r w:rsidRPr="001A5D39">
        <w:rPr>
          <w:i/>
          <w:iCs/>
          <w:vertAlign w:val="superscript"/>
          <w:lang w:val="en-US"/>
        </w:rPr>
        <w:t>min</w:t>
      </w:r>
      <w:r w:rsidRPr="001A5D39">
        <w:rPr>
          <w:i/>
          <w:iCs/>
        </w:rPr>
        <w:t xml:space="preserve"> </w:t>
      </w:r>
      <w:r w:rsidRPr="001A5D39">
        <w:t>=2·2 = 4</w:t>
      </w:r>
    </w:p>
    <w:p w:rsidR="001A5D39" w:rsidRDefault="00C75CE7" w:rsidP="001A5D39">
      <w:r w:rsidRPr="001A5D39">
        <w:t>Максимальное передаточное число привода</w:t>
      </w:r>
      <w:r w:rsidR="001A5D39" w:rsidRPr="001A5D39">
        <w:t xml:space="preserve">: </w:t>
      </w:r>
      <w:r w:rsidRPr="001A5D39">
        <w:rPr>
          <w:i/>
          <w:iCs/>
        </w:rPr>
        <w:t>и</w:t>
      </w:r>
      <w:r w:rsidRPr="001A5D39">
        <w:rPr>
          <w:i/>
          <w:iCs/>
          <w:vertAlign w:val="subscript"/>
        </w:rPr>
        <w:t>пр</w:t>
      </w:r>
      <w:r w:rsidRPr="001A5D39">
        <w:rPr>
          <w:i/>
          <w:iCs/>
          <w:vertAlign w:val="superscript"/>
          <w:lang w:val="en-US"/>
        </w:rPr>
        <w:t>max</w:t>
      </w:r>
      <w:r w:rsidRPr="001A5D39">
        <w:rPr>
          <w:i/>
          <w:iCs/>
        </w:rPr>
        <w:t>= и</w:t>
      </w:r>
      <w:r w:rsidRPr="001A5D39">
        <w:rPr>
          <w:i/>
          <w:iCs/>
          <w:vertAlign w:val="subscript"/>
        </w:rPr>
        <w:t>пр</w:t>
      </w:r>
      <w:r w:rsidRPr="001A5D39">
        <w:rPr>
          <w:i/>
          <w:iCs/>
          <w:vertAlign w:val="superscript"/>
          <w:lang w:val="en-US"/>
        </w:rPr>
        <w:t>max</w:t>
      </w:r>
      <w:r w:rsidRPr="001A5D39">
        <w:rPr>
          <w:i/>
          <w:iCs/>
          <w:vertAlign w:val="superscript"/>
        </w:rPr>
        <w:t xml:space="preserve"> </w:t>
      </w:r>
      <w:r w:rsidRPr="001A5D39">
        <w:rPr>
          <w:i/>
          <w:iCs/>
        </w:rPr>
        <w:t>·и</w:t>
      </w:r>
      <w:r w:rsidRPr="001A5D39">
        <w:rPr>
          <w:i/>
          <w:iCs/>
          <w:vertAlign w:val="subscript"/>
        </w:rPr>
        <w:t>ц</w:t>
      </w:r>
      <w:r w:rsidRPr="001A5D39">
        <w:rPr>
          <w:i/>
          <w:iCs/>
          <w:vertAlign w:val="superscript"/>
          <w:lang w:val="en-US"/>
        </w:rPr>
        <w:t>max</w:t>
      </w:r>
      <w:r w:rsidRPr="001A5D39">
        <w:rPr>
          <w:i/>
          <w:iCs/>
        </w:rPr>
        <w:t xml:space="preserve"> </w:t>
      </w:r>
      <w:r w:rsidRPr="001A5D39">
        <w:t>= 4·6,3 = 25,2 Минимально-допустимая частота вращения вала электродвигателя</w:t>
      </w:r>
      <w:r w:rsidR="001A5D39" w:rsidRPr="001A5D39">
        <w:t>:</w:t>
      </w:r>
    </w:p>
    <w:p w:rsidR="00E01B27" w:rsidRDefault="00E01B27" w:rsidP="001A5D39">
      <w:pPr>
        <w:rPr>
          <w:i/>
          <w:iCs/>
        </w:rPr>
      </w:pPr>
    </w:p>
    <w:p w:rsidR="00C75CE7" w:rsidRPr="001A5D39" w:rsidRDefault="00C75CE7" w:rsidP="001A5D39">
      <w:pPr>
        <w:rPr>
          <w:i/>
          <w:iCs/>
        </w:rPr>
      </w:pP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</w:rPr>
        <w:t>дв</w:t>
      </w:r>
      <w:r w:rsidRPr="001A5D39">
        <w:rPr>
          <w:i/>
          <w:iCs/>
          <w:vertAlign w:val="superscript"/>
          <w:lang w:val="en-US"/>
        </w:rPr>
        <w:t>min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</w:rPr>
        <w:t>вых</w:t>
      </w:r>
      <w:r w:rsidRPr="001A5D39">
        <w:rPr>
          <w:i/>
          <w:iCs/>
        </w:rPr>
        <w:t>·</w:t>
      </w:r>
      <w:r w:rsidRPr="001A5D39">
        <w:rPr>
          <w:i/>
          <w:iCs/>
          <w:lang w:val="en-US"/>
        </w:rPr>
        <w:t>u</w:t>
      </w:r>
      <w:r w:rsidRPr="001A5D39">
        <w:rPr>
          <w:i/>
          <w:iCs/>
          <w:vertAlign w:val="subscript"/>
        </w:rPr>
        <w:t>пр</w:t>
      </w:r>
      <w:r w:rsidRPr="001A5D39">
        <w:rPr>
          <w:i/>
          <w:iCs/>
          <w:vertAlign w:val="superscript"/>
          <w:lang w:val="en-US"/>
        </w:rPr>
        <w:t>min</w:t>
      </w:r>
      <w:r w:rsidRPr="001A5D39">
        <w:rPr>
          <w:i/>
          <w:iCs/>
        </w:rPr>
        <w:t>=35</w:t>
      </w:r>
      <w:r w:rsidR="001A5D39" w:rsidRPr="001A5D39">
        <w:rPr>
          <w:i/>
          <w:iCs/>
        </w:rPr>
        <w:t>.8</w:t>
      </w:r>
      <w:r w:rsidRPr="001A5D39">
        <w:rPr>
          <w:i/>
          <w:iCs/>
        </w:rPr>
        <w:t>·4=14</w:t>
      </w:r>
      <w:r w:rsidR="001A5D39" w:rsidRPr="001A5D39">
        <w:rPr>
          <w:i/>
          <w:iCs/>
        </w:rPr>
        <w:t>3.2</w:t>
      </w:r>
      <w:r w:rsidRPr="001A5D39">
        <w:rPr>
          <w:i/>
          <w:iCs/>
        </w:rPr>
        <w:t xml:space="preserve"> об/мин</w:t>
      </w:r>
    </w:p>
    <w:p w:rsidR="00E01B27" w:rsidRDefault="00E01B27" w:rsidP="001A5D39"/>
    <w:p w:rsidR="001A5D39" w:rsidRDefault="00C75CE7" w:rsidP="001A5D39">
      <w:r w:rsidRPr="001A5D39">
        <w:t>Максимально допустимая частота вращения вала электродвигателя</w:t>
      </w:r>
      <w:r w:rsidR="001A5D39" w:rsidRPr="001A5D39">
        <w:t>:</w:t>
      </w:r>
    </w:p>
    <w:p w:rsidR="00E01B27" w:rsidRDefault="00E01B27" w:rsidP="001A5D39"/>
    <w:p w:rsidR="00C75CE7" w:rsidRPr="001A5D39" w:rsidRDefault="00C75CE7" w:rsidP="001A5D39">
      <w:pPr>
        <w:rPr>
          <w:i/>
          <w:iCs/>
        </w:rPr>
      </w:pP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</w:rPr>
        <w:t>дв</w:t>
      </w:r>
      <w:r w:rsidRPr="001A5D39">
        <w:rPr>
          <w:i/>
          <w:iCs/>
          <w:vertAlign w:val="superscript"/>
          <w:lang w:val="en-US"/>
        </w:rPr>
        <w:t>max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</w:rPr>
        <w:t>вых</w:t>
      </w:r>
      <w:r w:rsidRPr="001A5D39">
        <w:rPr>
          <w:i/>
          <w:iCs/>
        </w:rPr>
        <w:t>·</w:t>
      </w:r>
      <w:r w:rsidRPr="001A5D39">
        <w:rPr>
          <w:i/>
          <w:iCs/>
          <w:lang w:val="en-US"/>
        </w:rPr>
        <w:t>u</w:t>
      </w:r>
      <w:r w:rsidRPr="001A5D39">
        <w:rPr>
          <w:i/>
          <w:iCs/>
          <w:vertAlign w:val="subscript"/>
        </w:rPr>
        <w:t>пр</w:t>
      </w:r>
      <w:r w:rsidRPr="001A5D39">
        <w:rPr>
          <w:i/>
          <w:iCs/>
          <w:vertAlign w:val="superscript"/>
          <w:lang w:val="en-US"/>
        </w:rPr>
        <w:t>max</w:t>
      </w:r>
      <w:r w:rsidRPr="001A5D39">
        <w:rPr>
          <w:i/>
          <w:iCs/>
        </w:rPr>
        <w:t>=35</w:t>
      </w:r>
      <w:r w:rsidR="001A5D39">
        <w:rPr>
          <w:i/>
          <w:iCs/>
        </w:rPr>
        <w:t>.8</w:t>
      </w:r>
      <w:r w:rsidRPr="001A5D39">
        <w:rPr>
          <w:i/>
          <w:iCs/>
        </w:rPr>
        <w:t>·25</w:t>
      </w:r>
      <w:r w:rsidR="001A5D39">
        <w:rPr>
          <w:i/>
          <w:iCs/>
        </w:rPr>
        <w:t>.2</w:t>
      </w:r>
      <w:r w:rsidRPr="001A5D39">
        <w:rPr>
          <w:i/>
          <w:iCs/>
        </w:rPr>
        <w:t>=90</w:t>
      </w:r>
      <w:r w:rsidR="001A5D39">
        <w:rPr>
          <w:i/>
          <w:iCs/>
        </w:rPr>
        <w:t>2.2</w:t>
      </w:r>
      <w:r w:rsidRPr="001A5D39">
        <w:rPr>
          <w:i/>
          <w:iCs/>
        </w:rPr>
        <w:t xml:space="preserve"> об/мин</w:t>
      </w:r>
    </w:p>
    <w:p w:rsidR="00E01B27" w:rsidRDefault="00E01B27" w:rsidP="001A5D39"/>
    <w:p w:rsidR="001A5D39" w:rsidRDefault="00C75CE7" w:rsidP="001A5D39">
      <w:r w:rsidRPr="001A5D39">
        <w:t xml:space="preserve">Проанализировав результаты вычислений и данные таблицы </w:t>
      </w:r>
      <w:r w:rsidR="001A5D39">
        <w:t>1.1</w:t>
      </w:r>
      <w:r w:rsidRPr="001A5D39">
        <w:t xml:space="preserve"> выбираем окончательный вариант электродвигателя</w:t>
      </w:r>
      <w:r w:rsidR="001A5D39" w:rsidRPr="001A5D39">
        <w:t>.</w:t>
      </w:r>
    </w:p>
    <w:p w:rsidR="001A5D39" w:rsidRDefault="00C75CE7" w:rsidP="001A5D39">
      <w:r w:rsidRPr="001A5D39">
        <w:t>Электродвигатель с синхронной частотой вращения 3000 об/мин не подходит по результатам расчёта</w:t>
      </w:r>
      <w:r w:rsidR="001A5D39" w:rsidRPr="001A5D39">
        <w:t>.</w:t>
      </w:r>
    </w:p>
    <w:p w:rsidR="001A5D39" w:rsidRDefault="00C75CE7" w:rsidP="001A5D39">
      <w:r w:rsidRPr="001A5D39">
        <w:t>Электродвигатель с синхронной частотой вращения 1500 об/мин не подходит по результатам расчёта</w:t>
      </w:r>
      <w:r w:rsidR="001A5D39" w:rsidRPr="001A5D39">
        <w:t>.</w:t>
      </w:r>
    </w:p>
    <w:p w:rsidR="001A5D39" w:rsidRDefault="00C75CE7" w:rsidP="001A5D39">
      <w:r w:rsidRPr="001A5D39">
        <w:t>Электродвигатель с синхронной частотой вращения 1000 об/мин не подходит по результатам расчёта</w:t>
      </w:r>
      <w:r w:rsidR="001A5D39" w:rsidRPr="001A5D39">
        <w:t>.</w:t>
      </w:r>
    </w:p>
    <w:p w:rsidR="001A5D39" w:rsidRDefault="00C75CE7" w:rsidP="001A5D39">
      <w:r w:rsidRPr="001A5D39">
        <w:t>Электродвигатель с синхронной частотой вращения 750 об/мин подходит по результатам расчёта</w:t>
      </w:r>
      <w:r w:rsidR="001A5D39" w:rsidRPr="001A5D39">
        <w:t>.</w:t>
      </w:r>
    </w:p>
    <w:p w:rsidR="001A5D39" w:rsidRDefault="00C75CE7" w:rsidP="001A5D39">
      <w:r w:rsidRPr="001A5D39">
        <w:t>Принимаем двигатель 4</w:t>
      </w:r>
      <w:r w:rsidRPr="001A5D39">
        <w:rPr>
          <w:lang w:val="en-GB"/>
        </w:rPr>
        <w:t>A</w:t>
      </w:r>
      <w:r w:rsidRPr="001A5D39">
        <w:t>160</w:t>
      </w:r>
      <w:r w:rsidRPr="001A5D39">
        <w:rPr>
          <w:lang w:val="en-GB"/>
        </w:rPr>
        <w:t>S</w:t>
      </w:r>
      <w:r w:rsidRPr="001A5D39">
        <w:t>8</w:t>
      </w:r>
      <w:r w:rsidRPr="001A5D39">
        <w:rPr>
          <w:lang w:val="en-GB"/>
        </w:rPr>
        <w:t>Y</w:t>
      </w:r>
      <w:r w:rsidRPr="001A5D39">
        <w:t>3 с синхронной частотой вращения 750 об/мин</w:t>
      </w:r>
      <w:r w:rsidR="001A5D39" w:rsidRPr="001A5D39">
        <w:t>.</w:t>
      </w:r>
    </w:p>
    <w:p w:rsidR="001A5D39" w:rsidRDefault="00797E95" w:rsidP="00E01B27">
      <w:pPr>
        <w:pStyle w:val="2"/>
      </w:pPr>
      <w:r w:rsidRPr="001A5D39">
        <w:br w:type="page"/>
      </w:r>
      <w:bookmarkStart w:id="2" w:name="_Toc248080472"/>
      <w:r w:rsidR="007D502B" w:rsidRPr="001A5D39">
        <w:t>2</w:t>
      </w:r>
      <w:r w:rsidR="001A5D39" w:rsidRPr="001A5D39">
        <w:t xml:space="preserve">. </w:t>
      </w:r>
      <w:r w:rsidR="007D502B" w:rsidRPr="001A5D39">
        <w:t>Кинематический и энергетический расчёт привода</w:t>
      </w:r>
      <w:bookmarkEnd w:id="2"/>
    </w:p>
    <w:p w:rsidR="00E01B27" w:rsidRDefault="00E01B27" w:rsidP="001A5D39"/>
    <w:p w:rsidR="001A5D39" w:rsidRDefault="001A5D39" w:rsidP="00E01B27">
      <w:pPr>
        <w:pStyle w:val="2"/>
      </w:pPr>
      <w:bookmarkStart w:id="3" w:name="_Toc248080473"/>
      <w:r>
        <w:t xml:space="preserve">2.1 </w:t>
      </w:r>
      <w:r w:rsidR="007D502B" w:rsidRPr="001A5D39">
        <w:t>Кинематический расчёт</w:t>
      </w:r>
      <w:bookmarkEnd w:id="3"/>
    </w:p>
    <w:p w:rsidR="00E01B27" w:rsidRDefault="00E01B27" w:rsidP="001A5D39"/>
    <w:p w:rsidR="001A5D39" w:rsidRDefault="007D502B" w:rsidP="001A5D39">
      <w:r w:rsidRPr="001A5D39">
        <w:t>Требуемое передаточное число привода при принятом электродвигателе</w:t>
      </w:r>
      <w:r w:rsidR="001A5D39" w:rsidRPr="001A5D39">
        <w:t>:</w:t>
      </w:r>
    </w:p>
    <w:p w:rsidR="00E01B27" w:rsidRDefault="00E01B27" w:rsidP="001A5D39"/>
    <w:p w:rsidR="007D502B" w:rsidRPr="001A5D39" w:rsidRDefault="00973226" w:rsidP="001A5D39">
      <w:pPr>
        <w:rPr>
          <w:lang w:val="en-US"/>
        </w:rPr>
      </w:pPr>
      <w:r>
        <w:rPr>
          <w:position w:val="-30"/>
          <w:lang w:val="en-US"/>
        </w:rPr>
        <w:pict>
          <v:shape id="_x0000_i1027" type="#_x0000_t75" style="width:157.5pt;height:43.5pt">
            <v:imagedata r:id="rId9" o:title=""/>
          </v:shape>
        </w:pict>
      </w:r>
    </w:p>
    <w:p w:rsidR="00E01B27" w:rsidRDefault="00E01B27" w:rsidP="001A5D39"/>
    <w:p w:rsidR="00E01B27" w:rsidRDefault="007D502B" w:rsidP="001A5D39">
      <w:r w:rsidRPr="001A5D39">
        <w:t>Разобьём передаточное число привода между редуктором и ремённой передачей</w:t>
      </w:r>
      <w:r w:rsidR="001A5D39" w:rsidRPr="001A5D39">
        <w:t xml:space="preserve">. </w:t>
      </w:r>
      <w:r w:rsidRPr="001A5D39">
        <w:t>Примем</w:t>
      </w:r>
      <w:r w:rsidR="001A5D39" w:rsidRPr="001A5D39">
        <w:t xml:space="preserve">: </w:t>
      </w:r>
      <w:r w:rsidRPr="001A5D39">
        <w:t xml:space="preserve">передаточное число ремённой передачи </w:t>
      </w:r>
      <w:r w:rsidRPr="001A5D39">
        <w:rPr>
          <w:i/>
          <w:iCs/>
        </w:rPr>
        <w:t>и</w:t>
      </w:r>
      <w:r w:rsidRPr="001A5D39">
        <w:rPr>
          <w:i/>
          <w:iCs/>
          <w:vertAlign w:val="subscript"/>
        </w:rPr>
        <w:t>рп</w:t>
      </w:r>
      <w:r w:rsidRPr="001A5D39">
        <w:rPr>
          <w:i/>
          <w:iCs/>
        </w:rPr>
        <w:t xml:space="preserve"> = </w:t>
      </w:r>
      <w:r w:rsidRPr="001A5D39">
        <w:t>3,55, тогда передаточное число редуктора</w:t>
      </w:r>
      <w:r w:rsidR="001A5D39" w:rsidRPr="001A5D39">
        <w:t xml:space="preserve">: </w:t>
      </w:r>
    </w:p>
    <w:p w:rsidR="00E01B27" w:rsidRDefault="00E01B27" w:rsidP="001A5D39"/>
    <w:p w:rsidR="007D502B" w:rsidRPr="001A5D39" w:rsidRDefault="00973226" w:rsidP="001A5D39">
      <w:r>
        <w:rPr>
          <w:position w:val="-32"/>
        </w:rPr>
        <w:pict>
          <v:shape id="_x0000_i1028" type="#_x0000_t75" style="width:157.5pt;height:45.75pt">
            <v:imagedata r:id="rId10" o:title=""/>
          </v:shape>
        </w:pict>
      </w:r>
    </w:p>
    <w:p w:rsidR="00E01B27" w:rsidRDefault="00E01B27" w:rsidP="001A5D39"/>
    <w:p w:rsidR="001A5D39" w:rsidRDefault="007D502B" w:rsidP="001A5D39">
      <w:r w:rsidRPr="001A5D39">
        <w:t>Частота вращения быстроходного вала редуктора</w:t>
      </w:r>
      <w:r w:rsidR="001A5D39" w:rsidRPr="001A5D39">
        <w:t>:</w:t>
      </w:r>
    </w:p>
    <w:p w:rsidR="00E01B27" w:rsidRDefault="00E01B27" w:rsidP="001A5D39"/>
    <w:p w:rsidR="007D502B" w:rsidRPr="001A5D39" w:rsidRDefault="00973226" w:rsidP="001A5D39">
      <w:pPr>
        <w:rPr>
          <w:i/>
          <w:iCs/>
          <w:lang w:val="en-US"/>
        </w:rPr>
      </w:pPr>
      <w:r>
        <w:rPr>
          <w:i/>
          <w:iCs/>
          <w:position w:val="-32"/>
          <w:lang w:val="en-US"/>
        </w:rPr>
        <w:pict>
          <v:shape id="_x0000_i1029" type="#_x0000_t75" style="width:203.25pt;height:45pt">
            <v:imagedata r:id="rId11" o:title=""/>
          </v:shape>
        </w:pict>
      </w:r>
    </w:p>
    <w:p w:rsidR="00E01B27" w:rsidRDefault="00E01B27" w:rsidP="001A5D39"/>
    <w:p w:rsidR="001A5D39" w:rsidRDefault="007D502B" w:rsidP="001A5D39">
      <w:r w:rsidRPr="001A5D39">
        <w:t>Частота вращения тихоходного вала редуктора</w:t>
      </w:r>
      <w:r w:rsidR="001A5D39" w:rsidRPr="001A5D39">
        <w:t>:</w:t>
      </w:r>
    </w:p>
    <w:p w:rsidR="00E01B27" w:rsidRDefault="00E01B27" w:rsidP="001A5D39"/>
    <w:p w:rsidR="007D502B" w:rsidRPr="001A5D39" w:rsidRDefault="00973226" w:rsidP="001A5D39">
      <w:r>
        <w:rPr>
          <w:position w:val="-32"/>
        </w:rPr>
        <w:pict>
          <v:shape id="_x0000_i1030" type="#_x0000_t75" style="width:200.25pt;height:43.5pt">
            <v:imagedata r:id="rId12" o:title=""/>
          </v:shape>
        </w:pict>
      </w:r>
    </w:p>
    <w:p w:rsidR="00E01B27" w:rsidRDefault="00E01B27" w:rsidP="001A5D39"/>
    <w:p w:rsidR="001A5D39" w:rsidRDefault="007D502B" w:rsidP="001A5D39">
      <w:r w:rsidRPr="001A5D39">
        <w:t>Частота вращения вала барабана</w:t>
      </w:r>
      <w:r w:rsidR="001A5D39" w:rsidRPr="001A5D39">
        <w:t>:</w:t>
      </w:r>
    </w:p>
    <w:p w:rsidR="00E01B27" w:rsidRDefault="00E01B27" w:rsidP="001A5D39"/>
    <w:p w:rsidR="007D502B" w:rsidRPr="001A5D39" w:rsidRDefault="00973226" w:rsidP="001A5D39">
      <w:pPr>
        <w:rPr>
          <w:lang w:val="en-US"/>
        </w:rPr>
      </w:pPr>
      <w:r>
        <w:rPr>
          <w:position w:val="-14"/>
          <w:lang w:val="en-US"/>
        </w:rPr>
        <w:pict>
          <v:shape id="_x0000_i1031" type="#_x0000_t75" style="width:166.5pt;height:24pt">
            <v:imagedata r:id="rId13" o:title=""/>
          </v:shape>
        </w:pict>
      </w:r>
    </w:p>
    <w:p w:rsidR="00E01B27" w:rsidRDefault="00E01B27" w:rsidP="001A5D39"/>
    <w:p w:rsidR="001A5D39" w:rsidRDefault="007D502B" w:rsidP="001A5D39">
      <w:r w:rsidRPr="001A5D39">
        <w:t>Угловая скорость вала электродвигателя</w:t>
      </w:r>
      <w:r w:rsidR="001A5D39" w:rsidRPr="001A5D39">
        <w:t>:</w:t>
      </w:r>
    </w:p>
    <w:p w:rsidR="00E01B27" w:rsidRDefault="00E01B27" w:rsidP="001A5D39"/>
    <w:p w:rsidR="007D502B" w:rsidRPr="001A5D39" w:rsidRDefault="00973226" w:rsidP="001A5D39">
      <w:pPr>
        <w:rPr>
          <w:i/>
          <w:iCs/>
          <w:lang w:val="en-US"/>
        </w:rPr>
      </w:pPr>
      <w:r>
        <w:rPr>
          <w:i/>
          <w:iCs/>
          <w:position w:val="-24"/>
          <w:lang w:val="en-US"/>
        </w:rPr>
        <w:pict>
          <v:shape id="_x0000_i1032" type="#_x0000_t75" style="width:205.5pt;height:37.5pt">
            <v:imagedata r:id="rId14" o:title=""/>
          </v:shape>
        </w:pict>
      </w:r>
    </w:p>
    <w:p w:rsidR="00E01B27" w:rsidRDefault="00E01B27" w:rsidP="001A5D39"/>
    <w:p w:rsidR="001A5D39" w:rsidRDefault="007D502B" w:rsidP="001A5D39">
      <w:r w:rsidRPr="001A5D39">
        <w:t>Угловая скорость быстроходного вала редуктора</w:t>
      </w:r>
      <w:r w:rsidR="001A5D39" w:rsidRPr="001A5D39">
        <w:t>:</w:t>
      </w:r>
    </w:p>
    <w:p w:rsidR="00E01B27" w:rsidRDefault="00E01B27" w:rsidP="001A5D39"/>
    <w:p w:rsidR="007D502B" w:rsidRPr="001A5D39" w:rsidRDefault="00973226" w:rsidP="001A5D39">
      <w:pPr>
        <w:rPr>
          <w:lang w:val="en-US"/>
        </w:rPr>
      </w:pPr>
      <w:r>
        <w:rPr>
          <w:position w:val="-24"/>
        </w:rPr>
        <w:pict>
          <v:shape id="_x0000_i1033" type="#_x0000_t75" style="width:223.5pt;height:39.75pt">
            <v:imagedata r:id="rId15" o:title=""/>
          </v:shape>
        </w:pict>
      </w:r>
    </w:p>
    <w:p w:rsidR="00E01B27" w:rsidRDefault="00E01B27" w:rsidP="001A5D39"/>
    <w:p w:rsidR="001A5D39" w:rsidRDefault="007D502B" w:rsidP="001A5D39">
      <w:r w:rsidRPr="001A5D39">
        <w:t>Угловая скорость тихоходного вала редуктора</w:t>
      </w:r>
      <w:r w:rsidR="001A5D39" w:rsidRPr="001A5D39">
        <w:t>:</w:t>
      </w:r>
    </w:p>
    <w:p w:rsidR="00E01B27" w:rsidRDefault="00E01B27" w:rsidP="001A5D39"/>
    <w:p w:rsidR="007D502B" w:rsidRPr="001A5D39" w:rsidRDefault="00973226" w:rsidP="001A5D39">
      <w:r>
        <w:rPr>
          <w:position w:val="-24"/>
        </w:rPr>
        <w:pict>
          <v:shape id="_x0000_i1034" type="#_x0000_t75" style="width:219.75pt;height:40.5pt">
            <v:imagedata r:id="rId16" o:title=""/>
          </v:shape>
        </w:pict>
      </w:r>
    </w:p>
    <w:p w:rsidR="00E01B27" w:rsidRDefault="00E01B27" w:rsidP="001A5D39"/>
    <w:p w:rsidR="001A5D39" w:rsidRDefault="007D502B" w:rsidP="001A5D39">
      <w:r w:rsidRPr="001A5D39">
        <w:t>Угловая скорость вала барабана</w:t>
      </w:r>
      <w:r w:rsidR="001A5D39" w:rsidRPr="001A5D39">
        <w:t>:</w:t>
      </w:r>
    </w:p>
    <w:p w:rsidR="00E01B27" w:rsidRDefault="00E01B27" w:rsidP="001A5D39"/>
    <w:p w:rsidR="007D502B" w:rsidRPr="001A5D39" w:rsidRDefault="00973226" w:rsidP="001A5D39">
      <w:r>
        <w:rPr>
          <w:position w:val="-14"/>
        </w:rPr>
        <w:pict>
          <v:shape id="_x0000_i1035" type="#_x0000_t75" style="width:132pt;height:24.75pt">
            <v:imagedata r:id="rId17" o:title=""/>
          </v:shape>
        </w:pict>
      </w:r>
    </w:p>
    <w:p w:rsidR="00E01B27" w:rsidRDefault="00E01B27" w:rsidP="001A5D39"/>
    <w:p w:rsidR="001A5D39" w:rsidRDefault="001A5D39" w:rsidP="00E01B27">
      <w:pPr>
        <w:pStyle w:val="2"/>
      </w:pPr>
      <w:bookmarkStart w:id="4" w:name="_Toc248080474"/>
      <w:r>
        <w:t xml:space="preserve">2.2 </w:t>
      </w:r>
      <w:r w:rsidR="00AC109E" w:rsidRPr="001A5D39">
        <w:t>Энергетический расчёт</w:t>
      </w:r>
      <w:bookmarkEnd w:id="4"/>
    </w:p>
    <w:p w:rsidR="00E01B27" w:rsidRDefault="00E01B27" w:rsidP="001A5D39"/>
    <w:p w:rsidR="001A5D39" w:rsidRDefault="00AC109E" w:rsidP="001A5D39">
      <w:r w:rsidRPr="001A5D39">
        <w:t>Мощность на валу электродвигателя</w:t>
      </w:r>
      <w:r w:rsidR="001A5D39" w:rsidRPr="001A5D39">
        <w:t>:</w:t>
      </w:r>
    </w:p>
    <w:p w:rsidR="00AC109E" w:rsidRPr="001A5D39" w:rsidRDefault="00AC109E" w:rsidP="001A5D39">
      <w:r w:rsidRPr="001A5D39">
        <w:rPr>
          <w:i/>
          <w:iCs/>
          <w:lang w:val="en-US"/>
        </w:rPr>
        <w:t>P</w:t>
      </w:r>
      <w:r w:rsidRPr="001A5D39">
        <w:rPr>
          <w:i/>
          <w:iCs/>
          <w:vertAlign w:val="subscript"/>
        </w:rPr>
        <w:t>дв</w:t>
      </w:r>
      <w:r w:rsidRPr="001A5D39">
        <w:rPr>
          <w:i/>
          <w:iCs/>
        </w:rPr>
        <w:t>=</w:t>
      </w:r>
      <w:r w:rsidRPr="001A5D39">
        <w:t xml:space="preserve"> 6,82 кВт</w:t>
      </w:r>
    </w:p>
    <w:p w:rsidR="001A5D39" w:rsidRDefault="00AC109E" w:rsidP="001A5D39">
      <w:r w:rsidRPr="001A5D39">
        <w:t>Мощность на быстроходном валу редуктора</w:t>
      </w:r>
      <w:r w:rsidR="001A5D39" w:rsidRPr="001A5D39">
        <w:t>:</w:t>
      </w:r>
    </w:p>
    <w:p w:rsidR="00E01B27" w:rsidRDefault="00E01B27" w:rsidP="001A5D39">
      <w:pPr>
        <w:rPr>
          <w:i/>
          <w:iCs/>
        </w:rPr>
      </w:pPr>
    </w:p>
    <w:p w:rsidR="00AC109E" w:rsidRPr="001A5D39" w:rsidRDefault="00AC109E" w:rsidP="001A5D39">
      <w:r w:rsidRPr="001A5D39">
        <w:rPr>
          <w:i/>
          <w:iCs/>
          <w:lang w:val="en-US"/>
        </w:rPr>
        <w:t>P</w:t>
      </w:r>
      <w:r w:rsidRPr="001A5D39">
        <w:rPr>
          <w:i/>
          <w:iCs/>
          <w:vertAlign w:val="subscript"/>
        </w:rPr>
        <w:t>б</w:t>
      </w:r>
      <w:r w:rsidRPr="001A5D39">
        <w:rPr>
          <w:i/>
          <w:iCs/>
        </w:rPr>
        <w:t>=Р</w:t>
      </w:r>
      <w:r w:rsidRPr="001A5D39">
        <w:rPr>
          <w:i/>
          <w:iCs/>
          <w:vertAlign w:val="subscript"/>
        </w:rPr>
        <w:t>дв</w:t>
      </w:r>
      <w:r w:rsidRPr="001A5D39">
        <w:rPr>
          <w:i/>
          <w:iCs/>
        </w:rPr>
        <w:t>·η</w:t>
      </w:r>
      <w:r w:rsidRPr="001A5D39">
        <w:rPr>
          <w:i/>
          <w:iCs/>
          <w:vertAlign w:val="subscript"/>
        </w:rPr>
        <w:t>рп</w:t>
      </w:r>
      <w:r w:rsidRPr="001A5D39">
        <w:rPr>
          <w:i/>
          <w:iCs/>
        </w:rPr>
        <w:t>·η</w:t>
      </w:r>
      <w:r w:rsidRPr="001A5D39">
        <w:rPr>
          <w:i/>
          <w:iCs/>
          <w:vertAlign w:val="subscript"/>
        </w:rPr>
        <w:t>п</w:t>
      </w:r>
      <w:r w:rsidRPr="001A5D39">
        <w:rPr>
          <w:i/>
          <w:iCs/>
        </w:rPr>
        <w:t xml:space="preserve"> = </w:t>
      </w:r>
      <w:r w:rsidRPr="001A5D39">
        <w:t>6,82·0,95·0,99 =6,41кВт</w:t>
      </w:r>
    </w:p>
    <w:p w:rsidR="00E01B27" w:rsidRDefault="00E01B27" w:rsidP="001A5D39"/>
    <w:p w:rsidR="001A5D39" w:rsidRDefault="00AC109E" w:rsidP="001A5D39">
      <w:r w:rsidRPr="001A5D39">
        <w:t>Мощность на тихоходном валу редуктора</w:t>
      </w:r>
      <w:r w:rsidR="001A5D39" w:rsidRPr="001A5D39">
        <w:t>:</w:t>
      </w:r>
    </w:p>
    <w:p w:rsidR="00E01B27" w:rsidRDefault="00E01B27" w:rsidP="001A5D39"/>
    <w:p w:rsidR="00AC109E" w:rsidRPr="001A5D39" w:rsidRDefault="00AC109E" w:rsidP="001A5D39">
      <w:r w:rsidRPr="001A5D39">
        <w:rPr>
          <w:i/>
          <w:iCs/>
        </w:rPr>
        <w:t>Р</w:t>
      </w:r>
      <w:r w:rsidRPr="001A5D39">
        <w:rPr>
          <w:i/>
          <w:iCs/>
          <w:vertAlign w:val="subscript"/>
          <w:lang w:val="en-US"/>
        </w:rPr>
        <w:t>m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P</w:t>
      </w:r>
      <w:r w:rsidRPr="001A5D39">
        <w:rPr>
          <w:i/>
          <w:iCs/>
          <w:vertAlign w:val="subscript"/>
        </w:rPr>
        <w:t>б</w:t>
      </w:r>
      <w:r w:rsidRPr="001A5D39">
        <w:rPr>
          <w:i/>
          <w:iCs/>
        </w:rPr>
        <w:t xml:space="preserve"> ·η</w:t>
      </w:r>
      <w:r w:rsidRPr="001A5D39">
        <w:rPr>
          <w:i/>
          <w:iCs/>
          <w:vertAlign w:val="subscript"/>
        </w:rPr>
        <w:t>ц</w:t>
      </w:r>
      <w:r w:rsidRPr="001A5D39">
        <w:rPr>
          <w:i/>
          <w:iCs/>
        </w:rPr>
        <w:t xml:space="preserve"> ·η</w:t>
      </w:r>
      <w:r w:rsidRPr="001A5D39">
        <w:rPr>
          <w:i/>
          <w:iCs/>
          <w:vertAlign w:val="subscript"/>
        </w:rPr>
        <w:t>п</w:t>
      </w:r>
      <w:r w:rsidRPr="001A5D39">
        <w:rPr>
          <w:i/>
          <w:iCs/>
        </w:rPr>
        <w:t xml:space="preserve">= </w:t>
      </w:r>
      <w:r w:rsidRPr="001A5D39">
        <w:t>6,41·0,97·0,99=6,16</w:t>
      </w:r>
      <w:r w:rsidRPr="001A5D39">
        <w:rPr>
          <w:i/>
          <w:iCs/>
        </w:rPr>
        <w:t xml:space="preserve"> </w:t>
      </w:r>
      <w:r w:rsidRPr="001A5D39">
        <w:t>кВт</w:t>
      </w:r>
    </w:p>
    <w:p w:rsidR="00E01B27" w:rsidRDefault="00E01B27" w:rsidP="001A5D39"/>
    <w:p w:rsidR="001A5D39" w:rsidRDefault="00AC109E" w:rsidP="001A5D39">
      <w:r w:rsidRPr="001A5D39">
        <w:t>Вращающий момент на валу электродвигателя</w:t>
      </w:r>
      <w:r w:rsidR="001A5D39" w:rsidRPr="001A5D39">
        <w:t>:</w:t>
      </w:r>
    </w:p>
    <w:p w:rsidR="00E01B27" w:rsidRDefault="00E01B27" w:rsidP="001A5D39"/>
    <w:p w:rsidR="00AC109E" w:rsidRDefault="00973226" w:rsidP="001A5D39">
      <w:r>
        <w:rPr>
          <w:position w:val="-30"/>
        </w:rPr>
        <w:pict>
          <v:shape id="_x0000_i1036" type="#_x0000_t75" style="width:227.25pt;height:42pt">
            <v:imagedata r:id="rId18" o:title=""/>
          </v:shape>
        </w:pict>
      </w:r>
    </w:p>
    <w:p w:rsidR="00E01B27" w:rsidRPr="001A5D39" w:rsidRDefault="00E01B27" w:rsidP="001A5D39"/>
    <w:p w:rsidR="001A5D39" w:rsidRDefault="00AC109E" w:rsidP="001A5D39">
      <w:r w:rsidRPr="001A5D39">
        <w:t>Вращающий момент на быстроходном валу редуктора</w:t>
      </w:r>
      <w:r w:rsidR="001A5D39" w:rsidRPr="001A5D39">
        <w:t>:</w:t>
      </w:r>
    </w:p>
    <w:p w:rsidR="00E01B27" w:rsidRDefault="00E01B27" w:rsidP="001A5D39"/>
    <w:p w:rsidR="00AC109E" w:rsidRPr="001A5D39" w:rsidRDefault="00973226" w:rsidP="001A5D39">
      <w:r>
        <w:rPr>
          <w:position w:val="-30"/>
        </w:rPr>
        <w:pict>
          <v:shape id="_x0000_i1037" type="#_x0000_t75" style="width:231.75pt;height:42pt">
            <v:imagedata r:id="rId19" o:title=""/>
          </v:shape>
        </w:pict>
      </w:r>
    </w:p>
    <w:p w:rsidR="00E01B27" w:rsidRDefault="00E01B27" w:rsidP="001A5D39"/>
    <w:p w:rsidR="001A5D39" w:rsidRDefault="00AC109E" w:rsidP="001A5D39">
      <w:r w:rsidRPr="001A5D39">
        <w:t>Вращающий момент на тихоходном валу редуктора</w:t>
      </w:r>
      <w:r w:rsidR="001A5D39" w:rsidRPr="001A5D39">
        <w:t>:</w:t>
      </w:r>
    </w:p>
    <w:p w:rsidR="00E01B27" w:rsidRDefault="00E01B27" w:rsidP="001A5D39"/>
    <w:p w:rsidR="00AC109E" w:rsidRDefault="00973226" w:rsidP="001A5D39">
      <w:r>
        <w:rPr>
          <w:position w:val="-30"/>
        </w:rPr>
        <w:pict>
          <v:shape id="_x0000_i1038" type="#_x0000_t75" style="width:224.25pt;height:41.25pt">
            <v:imagedata r:id="rId20" o:title=""/>
          </v:shape>
        </w:pict>
      </w:r>
    </w:p>
    <w:p w:rsidR="00E01B27" w:rsidRPr="001A5D39" w:rsidRDefault="00E01B27" w:rsidP="001A5D39"/>
    <w:p w:rsidR="001A5D39" w:rsidRDefault="00AC109E" w:rsidP="001A5D39">
      <w:r w:rsidRPr="001A5D39">
        <w:t>Вращающий момент на валу барабана</w:t>
      </w:r>
      <w:r w:rsidR="001A5D39" w:rsidRPr="001A5D39">
        <w:t>:</w:t>
      </w:r>
    </w:p>
    <w:p w:rsidR="00E01B27" w:rsidRDefault="00E01B27" w:rsidP="001A5D39"/>
    <w:p w:rsidR="00AC109E" w:rsidRPr="001A5D39" w:rsidRDefault="00973226" w:rsidP="001A5D39">
      <w:r>
        <w:rPr>
          <w:position w:val="-30"/>
        </w:rPr>
        <w:pict>
          <v:shape id="_x0000_i1039" type="#_x0000_t75" style="width:213.75pt;height:39.75pt">
            <v:imagedata r:id="rId21" o:title=""/>
          </v:shape>
        </w:pict>
      </w:r>
    </w:p>
    <w:p w:rsidR="00E01B27" w:rsidRDefault="00E01B27" w:rsidP="001A5D39"/>
    <w:p w:rsidR="001A5D39" w:rsidRDefault="00AC109E" w:rsidP="001A5D39">
      <w:r w:rsidRPr="001A5D39">
        <w:t xml:space="preserve">Результаты кинематического и энергетического расчёта представлены в таблице </w:t>
      </w:r>
      <w:r w:rsidR="001A5D39">
        <w:t>2.1</w:t>
      </w:r>
    </w:p>
    <w:p w:rsidR="0000147C" w:rsidRPr="001A5D39" w:rsidRDefault="00797E95" w:rsidP="001A5D39">
      <w:r w:rsidRPr="001A5D39">
        <w:br w:type="page"/>
      </w:r>
      <w:r w:rsidR="00AC109E" w:rsidRPr="001A5D39">
        <w:t xml:space="preserve">Таблица </w:t>
      </w:r>
      <w:r w:rsidR="001A5D39">
        <w:rPr>
          <w:lang w:val="en-GB"/>
        </w:rPr>
        <w:t xml:space="preserve">2.1 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1941"/>
        <w:gridCol w:w="1764"/>
        <w:gridCol w:w="1453"/>
        <w:gridCol w:w="1541"/>
      </w:tblGrid>
      <w:tr w:rsidR="00797E95" w:rsidRPr="001A5D39" w:rsidTr="00C53C9F">
        <w:trPr>
          <w:trHeight w:val="1576"/>
          <w:jc w:val="center"/>
        </w:trPr>
        <w:tc>
          <w:tcPr>
            <w:tcW w:w="1126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1A5D39">
              <w:t>Вал</w:t>
            </w:r>
          </w:p>
          <w:p w:rsidR="00797E95" w:rsidRPr="001A5D39" w:rsidRDefault="00797E95" w:rsidP="00E01B27">
            <w:pPr>
              <w:pStyle w:val="afa"/>
            </w:pPr>
          </w:p>
        </w:tc>
        <w:tc>
          <w:tcPr>
            <w:tcW w:w="1122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1A5D39">
              <w:t>Частота вращения, об/мин</w:t>
            </w:r>
          </w:p>
        </w:tc>
        <w:tc>
          <w:tcPr>
            <w:tcW w:w="1020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1A5D39">
              <w:t>Угловая скорость,</w:t>
            </w:r>
          </w:p>
          <w:p w:rsidR="00797E95" w:rsidRPr="00C53C9F" w:rsidRDefault="00797E95" w:rsidP="00E01B27">
            <w:pPr>
              <w:pStyle w:val="afa"/>
              <w:rPr>
                <w:vertAlign w:val="superscript"/>
              </w:rPr>
            </w:pPr>
            <w:r w:rsidRPr="001A5D39">
              <w:t>с</w:t>
            </w:r>
            <w:r w:rsidRPr="00C53C9F">
              <w:rPr>
                <w:vertAlign w:val="superscript"/>
              </w:rPr>
              <w:t>-1</w:t>
            </w:r>
          </w:p>
        </w:tc>
        <w:tc>
          <w:tcPr>
            <w:tcW w:w="840" w:type="pct"/>
            <w:shd w:val="clear" w:color="auto" w:fill="auto"/>
          </w:tcPr>
          <w:p w:rsidR="001A5D39" w:rsidRDefault="00797E95" w:rsidP="00E01B27">
            <w:pPr>
              <w:pStyle w:val="afa"/>
            </w:pPr>
            <w:r w:rsidRPr="001A5D39">
              <w:t>Мощность,</w:t>
            </w:r>
          </w:p>
          <w:p w:rsidR="00797E95" w:rsidRPr="001A5D39" w:rsidRDefault="00797E95" w:rsidP="00E01B27">
            <w:pPr>
              <w:pStyle w:val="afa"/>
            </w:pPr>
            <w:r w:rsidRPr="001A5D39">
              <w:t>кВт</w:t>
            </w:r>
          </w:p>
        </w:tc>
        <w:tc>
          <w:tcPr>
            <w:tcW w:w="891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1A5D39">
              <w:t>Вращающий момент, Нм</w:t>
            </w:r>
          </w:p>
        </w:tc>
      </w:tr>
      <w:tr w:rsidR="00797E95" w:rsidRPr="001A5D39" w:rsidTr="00C53C9F">
        <w:trPr>
          <w:trHeight w:hRule="exact" w:val="523"/>
          <w:jc w:val="center"/>
        </w:trPr>
        <w:tc>
          <w:tcPr>
            <w:tcW w:w="1126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1A5D39">
              <w:t>Вал двигателя</w:t>
            </w:r>
          </w:p>
        </w:tc>
        <w:tc>
          <w:tcPr>
            <w:tcW w:w="1122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731</w:t>
            </w:r>
          </w:p>
        </w:tc>
        <w:tc>
          <w:tcPr>
            <w:tcW w:w="1020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76</w:t>
            </w:r>
            <w:r w:rsidR="001A5D39" w:rsidRPr="00C53C9F">
              <w:rPr>
                <w:lang w:val="en-GB"/>
              </w:rPr>
              <w:t>.4</w:t>
            </w:r>
          </w:p>
        </w:tc>
        <w:tc>
          <w:tcPr>
            <w:tcW w:w="840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6</w:t>
            </w:r>
            <w:r w:rsidR="001A5D39" w:rsidRPr="00C53C9F">
              <w:rPr>
                <w:lang w:val="en-GB"/>
              </w:rPr>
              <w:t>.8</w:t>
            </w:r>
            <w:r w:rsidRPr="00C53C9F">
              <w:rPr>
                <w:lang w:val="en-GB"/>
              </w:rPr>
              <w:t>2</w:t>
            </w:r>
          </w:p>
        </w:tc>
        <w:tc>
          <w:tcPr>
            <w:tcW w:w="891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89</w:t>
            </w:r>
            <w:r w:rsidR="001A5D39" w:rsidRPr="00C53C9F">
              <w:rPr>
                <w:lang w:val="en-GB"/>
              </w:rPr>
              <w:t>.2</w:t>
            </w:r>
          </w:p>
        </w:tc>
      </w:tr>
      <w:tr w:rsidR="00797E95" w:rsidRPr="001A5D39" w:rsidTr="00C53C9F">
        <w:trPr>
          <w:trHeight w:hRule="exact" w:val="1027"/>
          <w:jc w:val="center"/>
        </w:trPr>
        <w:tc>
          <w:tcPr>
            <w:tcW w:w="1126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1A5D39">
              <w:t>Быстроходный вал редуктора</w:t>
            </w:r>
          </w:p>
        </w:tc>
        <w:tc>
          <w:tcPr>
            <w:tcW w:w="1122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205</w:t>
            </w:r>
            <w:r w:rsidR="001A5D39" w:rsidRPr="00C53C9F">
              <w:rPr>
                <w:lang w:val="en-GB"/>
              </w:rPr>
              <w:t>.9</w:t>
            </w:r>
          </w:p>
        </w:tc>
        <w:tc>
          <w:tcPr>
            <w:tcW w:w="1020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2</w:t>
            </w:r>
            <w:r w:rsidR="001A5D39" w:rsidRPr="00C53C9F">
              <w:rPr>
                <w:lang w:val="en-GB"/>
              </w:rPr>
              <w:t>1.5</w:t>
            </w:r>
            <w:r w:rsidRPr="00C53C9F">
              <w:rPr>
                <w:lang w:val="en-GB"/>
              </w:rPr>
              <w:t>5</w:t>
            </w:r>
          </w:p>
        </w:tc>
        <w:tc>
          <w:tcPr>
            <w:tcW w:w="840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6</w:t>
            </w:r>
            <w:r w:rsidR="001A5D39" w:rsidRPr="00C53C9F">
              <w:rPr>
                <w:lang w:val="en-GB"/>
              </w:rPr>
              <w:t>.4</w:t>
            </w:r>
            <w:r w:rsidRPr="00C53C9F">
              <w:rPr>
                <w:lang w:val="en-GB"/>
              </w:rPr>
              <w:t>1</w:t>
            </w:r>
          </w:p>
        </w:tc>
        <w:tc>
          <w:tcPr>
            <w:tcW w:w="891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297</w:t>
            </w:r>
            <w:r w:rsidR="001A5D39" w:rsidRPr="00C53C9F">
              <w:rPr>
                <w:lang w:val="en-GB"/>
              </w:rPr>
              <w:t>.4</w:t>
            </w:r>
          </w:p>
        </w:tc>
      </w:tr>
      <w:tr w:rsidR="00797E95" w:rsidRPr="001A5D39" w:rsidTr="00C53C9F">
        <w:trPr>
          <w:trHeight w:hRule="exact" w:val="1027"/>
          <w:jc w:val="center"/>
        </w:trPr>
        <w:tc>
          <w:tcPr>
            <w:tcW w:w="1126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1A5D39">
              <w:t>Тихоходный вал редуктора</w:t>
            </w:r>
          </w:p>
        </w:tc>
        <w:tc>
          <w:tcPr>
            <w:tcW w:w="1122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35</w:t>
            </w:r>
            <w:r w:rsidR="001A5D39" w:rsidRPr="00C53C9F">
              <w:rPr>
                <w:lang w:val="en-GB"/>
              </w:rPr>
              <w:t>.8</w:t>
            </w:r>
          </w:p>
        </w:tc>
        <w:tc>
          <w:tcPr>
            <w:tcW w:w="1020" w:type="pct"/>
            <w:shd w:val="clear" w:color="auto" w:fill="auto"/>
          </w:tcPr>
          <w:p w:rsidR="00797E95" w:rsidRPr="001A5D39" w:rsidRDefault="001A5D39" w:rsidP="00E01B27">
            <w:pPr>
              <w:pStyle w:val="afa"/>
            </w:pPr>
            <w:r w:rsidRPr="00C53C9F">
              <w:rPr>
                <w:lang w:val="en-GB"/>
              </w:rPr>
              <w:t>3.7</w:t>
            </w:r>
            <w:r w:rsidR="00797E95" w:rsidRPr="00C53C9F">
              <w:rPr>
                <w:lang w:val="en-GB"/>
              </w:rPr>
              <w:t>4</w:t>
            </w:r>
          </w:p>
        </w:tc>
        <w:tc>
          <w:tcPr>
            <w:tcW w:w="840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6</w:t>
            </w:r>
            <w:r w:rsidR="001A5D39" w:rsidRPr="00C53C9F">
              <w:rPr>
                <w:lang w:val="en-GB"/>
              </w:rPr>
              <w:t>.1</w:t>
            </w:r>
            <w:r w:rsidRPr="00C53C9F">
              <w:rPr>
                <w:lang w:val="en-GB"/>
              </w:rPr>
              <w:t>6</w:t>
            </w:r>
          </w:p>
        </w:tc>
        <w:tc>
          <w:tcPr>
            <w:tcW w:w="891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1647</w:t>
            </w:r>
          </w:p>
        </w:tc>
      </w:tr>
      <w:tr w:rsidR="00797E95" w:rsidRPr="001A5D39" w:rsidTr="00C53C9F">
        <w:trPr>
          <w:trHeight w:hRule="exact" w:val="1067"/>
          <w:jc w:val="center"/>
        </w:trPr>
        <w:tc>
          <w:tcPr>
            <w:tcW w:w="1126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1A5D39">
              <w:t>Вал рабочего органа машины</w:t>
            </w:r>
          </w:p>
        </w:tc>
        <w:tc>
          <w:tcPr>
            <w:tcW w:w="1122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35</w:t>
            </w:r>
            <w:r w:rsidR="001A5D39" w:rsidRPr="00C53C9F">
              <w:rPr>
                <w:lang w:val="en-GB"/>
              </w:rPr>
              <w:t>.8</w:t>
            </w:r>
          </w:p>
        </w:tc>
        <w:tc>
          <w:tcPr>
            <w:tcW w:w="1020" w:type="pct"/>
            <w:shd w:val="clear" w:color="auto" w:fill="auto"/>
          </w:tcPr>
          <w:p w:rsidR="00797E95" w:rsidRPr="001A5D39" w:rsidRDefault="001A5D39" w:rsidP="00E01B27">
            <w:pPr>
              <w:pStyle w:val="afa"/>
            </w:pPr>
            <w:r w:rsidRPr="00C53C9F">
              <w:rPr>
                <w:lang w:val="en-GB"/>
              </w:rPr>
              <w:t>3.7</w:t>
            </w:r>
            <w:r w:rsidR="00797E95" w:rsidRPr="00C53C9F">
              <w:rPr>
                <w:lang w:val="en-GB"/>
              </w:rPr>
              <w:t>4</w:t>
            </w:r>
          </w:p>
        </w:tc>
        <w:tc>
          <w:tcPr>
            <w:tcW w:w="840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6</w:t>
            </w:r>
          </w:p>
        </w:tc>
        <w:tc>
          <w:tcPr>
            <w:tcW w:w="891" w:type="pct"/>
            <w:shd w:val="clear" w:color="auto" w:fill="auto"/>
          </w:tcPr>
          <w:p w:rsidR="00797E95" w:rsidRPr="001A5D39" w:rsidRDefault="00797E95" w:rsidP="00E01B27">
            <w:pPr>
              <w:pStyle w:val="afa"/>
            </w:pPr>
            <w:r w:rsidRPr="00C53C9F">
              <w:rPr>
                <w:lang w:val="en-GB"/>
              </w:rPr>
              <w:t>1604</w:t>
            </w:r>
          </w:p>
        </w:tc>
      </w:tr>
    </w:tbl>
    <w:p w:rsidR="00797E95" w:rsidRPr="001A5D39" w:rsidRDefault="00797E95" w:rsidP="001A5D39"/>
    <w:p w:rsidR="001A5D39" w:rsidRDefault="00797E95" w:rsidP="00E01B27">
      <w:pPr>
        <w:pStyle w:val="2"/>
      </w:pPr>
      <w:r w:rsidRPr="001A5D39">
        <w:br w:type="page"/>
      </w:r>
      <w:bookmarkStart w:id="5" w:name="_Toc248080475"/>
      <w:r w:rsidR="006810A0" w:rsidRPr="001A5D39">
        <w:t>3</w:t>
      </w:r>
      <w:r w:rsidR="001A5D39" w:rsidRPr="001A5D39">
        <w:t xml:space="preserve">. </w:t>
      </w:r>
      <w:r w:rsidR="006810A0" w:rsidRPr="001A5D39">
        <w:t>Расчёт цилиндрической передачи</w:t>
      </w:r>
      <w:bookmarkEnd w:id="5"/>
    </w:p>
    <w:p w:rsidR="00E01B27" w:rsidRDefault="00E01B27" w:rsidP="001A5D39"/>
    <w:p w:rsidR="001A5D39" w:rsidRDefault="001A5D39" w:rsidP="00E01B27">
      <w:pPr>
        <w:pStyle w:val="2"/>
      </w:pPr>
      <w:bookmarkStart w:id="6" w:name="_Toc248080476"/>
      <w:r>
        <w:t xml:space="preserve">3.1 </w:t>
      </w:r>
      <w:r w:rsidR="006810A0" w:rsidRPr="001A5D39">
        <w:t>Выбор материала и термообработки</w:t>
      </w:r>
      <w:bookmarkEnd w:id="6"/>
    </w:p>
    <w:p w:rsidR="00E01B27" w:rsidRDefault="00E01B27" w:rsidP="001A5D39"/>
    <w:p w:rsidR="001A5D39" w:rsidRDefault="006810A0" w:rsidP="001A5D39">
      <w:r w:rsidRPr="001A5D39">
        <w:t xml:space="preserve">Материал для зубчатых колёс подбираем по таблице </w:t>
      </w:r>
      <w:r w:rsidR="001A5D39">
        <w:t>2.1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]. </w:t>
      </w:r>
      <w:r w:rsidRPr="001A5D39">
        <w:t>Для шестерни принимаем сталь 40Х с термообработкой улучшение, твёрдость сердцевины и поверхности 269</w:t>
      </w:r>
      <w:r w:rsidR="001A5D39">
        <w:t>...3</w:t>
      </w:r>
      <w:r w:rsidRPr="001A5D39">
        <w:t>02 НВ</w:t>
      </w:r>
      <w:r w:rsidR="001A5D39" w:rsidRPr="001A5D39">
        <w:t>.</w:t>
      </w:r>
    </w:p>
    <w:p w:rsidR="001A5D39" w:rsidRDefault="006810A0" w:rsidP="001A5D39">
      <w:r w:rsidRPr="001A5D39">
        <w:t>Для шестерни принимаем сталь 40Х с термообработкой улучшение, твёрдость</w:t>
      </w:r>
      <w:r w:rsidR="00E01B27">
        <w:t xml:space="preserve"> </w:t>
      </w:r>
      <w:r w:rsidRPr="001A5D39">
        <w:t>сердцевины и поверхности 235</w:t>
      </w:r>
      <w:r w:rsidR="001A5D39">
        <w:t>...2</w:t>
      </w:r>
      <w:r w:rsidRPr="001A5D39">
        <w:t>62 НВ</w:t>
      </w:r>
      <w:r w:rsidR="001A5D39" w:rsidRPr="001A5D39">
        <w:t>.</w:t>
      </w:r>
    </w:p>
    <w:p w:rsidR="00E01B27" w:rsidRDefault="00E01B27" w:rsidP="001A5D39"/>
    <w:p w:rsidR="001A5D39" w:rsidRDefault="001A5D39" w:rsidP="00E01B27">
      <w:pPr>
        <w:pStyle w:val="2"/>
      </w:pPr>
      <w:bookmarkStart w:id="7" w:name="_Toc248080477"/>
      <w:r>
        <w:t xml:space="preserve">3.2 </w:t>
      </w:r>
      <w:r w:rsidR="006810A0" w:rsidRPr="001A5D39">
        <w:t>Определение допускаемых напряжений</w:t>
      </w:r>
      <w:bookmarkEnd w:id="7"/>
    </w:p>
    <w:p w:rsidR="00E01B27" w:rsidRDefault="00E01B27" w:rsidP="001A5D39"/>
    <w:p w:rsidR="001A5D39" w:rsidRDefault="006810A0" w:rsidP="001A5D39">
      <w:r w:rsidRPr="001A5D39">
        <w:t xml:space="preserve">Определение допускаемых напряжений проводим в соответствии с пунктом </w:t>
      </w:r>
      <w:r w:rsidR="001A5D39">
        <w:t xml:space="preserve">2.1 </w:t>
      </w:r>
      <w:r w:rsidRPr="001A5D39">
        <w:t>2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6810A0" w:rsidP="001A5D39">
      <w:r w:rsidRPr="001A5D39">
        <w:t>Для определения допускаемых напряжений вычислим среднюю твёрдость колёс</w:t>
      </w:r>
      <w:r w:rsidR="001A5D39" w:rsidRPr="001A5D39">
        <w:t>:</w:t>
      </w:r>
    </w:p>
    <w:p w:rsidR="00E01B27" w:rsidRDefault="00E01B27" w:rsidP="001A5D39"/>
    <w:p w:rsidR="006810A0" w:rsidRPr="001A5D39" w:rsidRDefault="006810A0" w:rsidP="001A5D39">
      <w:r w:rsidRPr="001A5D39">
        <w:t>Для шестерни</w:t>
      </w:r>
      <w:r w:rsidR="001A5D39" w:rsidRPr="001A5D39">
        <w:t xml:space="preserve">: </w:t>
      </w:r>
      <w:r w:rsidRPr="001A5D39">
        <w:rPr>
          <w:i/>
          <w:iCs/>
        </w:rPr>
        <w:t>Н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  <w:vertAlign w:val="subscript"/>
          <w:lang w:val="en-US"/>
        </w:rPr>
        <w:t>CP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 </w:t>
      </w:r>
      <w:r w:rsidRPr="001A5D39">
        <w:t>= 0</w:t>
      </w:r>
      <w:r w:rsidR="001A5D39">
        <w:t>.5</w:t>
      </w:r>
      <w:r w:rsidRPr="001A5D39">
        <w:t>·</w:t>
      </w:r>
      <w:r w:rsidR="001A5D39">
        <w:t xml:space="preserve"> (</w:t>
      </w:r>
      <w:r w:rsidRPr="001A5D39">
        <w:rPr>
          <w:i/>
          <w:iCs/>
        </w:rPr>
        <w:t>Н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  <w:vertAlign w:val="subscript"/>
          <w:lang w:val="en-US"/>
        </w:rPr>
        <w:t>min</w:t>
      </w:r>
      <w:r w:rsidRPr="001A5D39">
        <w:rPr>
          <w:i/>
          <w:iCs/>
        </w:rPr>
        <w:t>+ Н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  <w:vertAlign w:val="subscript"/>
          <w:lang w:val="en-US"/>
        </w:rPr>
        <w:t>max</w:t>
      </w:r>
      <w:r w:rsidR="001A5D39" w:rsidRPr="001A5D39">
        <w:t xml:space="preserve">) </w:t>
      </w:r>
      <w:r w:rsidRPr="001A5D39">
        <w:t>= 0</w:t>
      </w:r>
      <w:r w:rsidR="001A5D39">
        <w:t>.5 (</w:t>
      </w:r>
      <w:r w:rsidRPr="001A5D39">
        <w:t>269 + 302</w:t>
      </w:r>
      <w:r w:rsidR="001A5D39" w:rsidRPr="001A5D39">
        <w:t xml:space="preserve">) </w:t>
      </w:r>
      <w:r w:rsidRPr="001A5D39">
        <w:t xml:space="preserve">= </w:t>
      </w:r>
      <w:r w:rsidRPr="001A5D39">
        <w:rPr>
          <w:i/>
          <w:iCs/>
        </w:rPr>
        <w:t>286</w:t>
      </w:r>
      <w:r w:rsidRPr="001A5D39">
        <w:rPr>
          <w:i/>
          <w:iCs/>
          <w:lang w:val="en-GB"/>
        </w:rPr>
        <w:t>HB</w:t>
      </w:r>
    </w:p>
    <w:p w:rsidR="006810A0" w:rsidRPr="001A5D39" w:rsidRDefault="006810A0" w:rsidP="001A5D39">
      <w:pPr>
        <w:rPr>
          <w:i/>
          <w:iCs/>
        </w:rPr>
      </w:pPr>
      <w:r w:rsidRPr="001A5D39">
        <w:t>Для колеса</w:t>
      </w:r>
      <w:r w:rsidR="001A5D39" w:rsidRPr="001A5D39">
        <w:t xml:space="preserve">: </w:t>
      </w:r>
      <w:r w:rsidRPr="001A5D39">
        <w:rPr>
          <w:i/>
          <w:iCs/>
        </w:rPr>
        <w:t>НВ</w:t>
      </w:r>
      <w:r w:rsidRPr="001A5D39">
        <w:rPr>
          <w:i/>
          <w:iCs/>
          <w:vertAlign w:val="subscript"/>
        </w:rPr>
        <w:t>СР2</w:t>
      </w:r>
      <w:r w:rsidRPr="001A5D39">
        <w:rPr>
          <w:i/>
          <w:iCs/>
        </w:rPr>
        <w:t xml:space="preserve"> =</w:t>
      </w:r>
      <w:r w:rsidRPr="001A5D39">
        <w:t>0</w:t>
      </w:r>
      <w:r w:rsidR="001A5D39">
        <w:t>.5</w:t>
      </w:r>
      <w:r w:rsidRPr="001A5D39">
        <w:t>·</w:t>
      </w:r>
      <w:r w:rsidR="001A5D39">
        <w:t xml:space="preserve"> (</w:t>
      </w:r>
      <w:r w:rsidRPr="001A5D39">
        <w:rPr>
          <w:i/>
          <w:iCs/>
        </w:rPr>
        <w:t>Н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  <w:vertAlign w:val="subscript"/>
          <w:lang w:val="en-US"/>
        </w:rPr>
        <w:t>min</w:t>
      </w:r>
      <w:r w:rsidRPr="001A5D39">
        <w:rPr>
          <w:i/>
          <w:iCs/>
        </w:rPr>
        <w:t>+ Н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  <w:vertAlign w:val="subscript"/>
          <w:lang w:val="en-US"/>
        </w:rPr>
        <w:t>max</w:t>
      </w:r>
      <w:r w:rsidR="001A5D39" w:rsidRPr="001A5D39">
        <w:t xml:space="preserve">) </w:t>
      </w:r>
      <w:r w:rsidRPr="001A5D39">
        <w:t>= 0</w:t>
      </w:r>
      <w:r w:rsidR="001A5D39">
        <w:t>.5 (</w:t>
      </w:r>
      <w:r w:rsidRPr="001A5D39">
        <w:t>235 + 262</w:t>
      </w:r>
      <w:r w:rsidR="001A5D39" w:rsidRPr="001A5D39">
        <w:t xml:space="preserve">) </w:t>
      </w:r>
      <w:r w:rsidRPr="001A5D39">
        <w:t xml:space="preserve">= </w:t>
      </w:r>
      <w:r w:rsidRPr="001A5D39">
        <w:rPr>
          <w:i/>
          <w:iCs/>
        </w:rPr>
        <w:t>249НВ</w:t>
      </w:r>
    </w:p>
    <w:p w:rsidR="00E01B27" w:rsidRDefault="00E01B27" w:rsidP="001A5D39"/>
    <w:p w:rsidR="001A5D39" w:rsidRDefault="001A5D39" w:rsidP="00E01B27">
      <w:pPr>
        <w:pStyle w:val="2"/>
      </w:pPr>
      <w:bookmarkStart w:id="8" w:name="_Toc248080478"/>
      <w:r>
        <w:t xml:space="preserve">3.2.1 </w:t>
      </w:r>
      <w:r w:rsidR="006810A0" w:rsidRPr="001A5D39">
        <w:t>Допускаемые напряжения при расчёте на усталостную контактную</w:t>
      </w:r>
      <w:r w:rsidR="00E01B27">
        <w:t xml:space="preserve"> </w:t>
      </w:r>
      <w:r w:rsidR="006810A0" w:rsidRPr="001A5D39">
        <w:t>прочность</w:t>
      </w:r>
      <w:bookmarkEnd w:id="8"/>
    </w:p>
    <w:p w:rsidR="00E01B27" w:rsidRDefault="006810A0" w:rsidP="001A5D39">
      <w:r w:rsidRPr="001A5D39">
        <w:t>Для шестерни</w:t>
      </w:r>
      <w:r w:rsidR="001A5D39" w:rsidRPr="001A5D39">
        <w:t xml:space="preserve">: </w:t>
      </w:r>
    </w:p>
    <w:p w:rsidR="00E01B27" w:rsidRDefault="00E01B27" w:rsidP="001A5D39"/>
    <w:p w:rsidR="006810A0" w:rsidRPr="001A5D39" w:rsidRDefault="001A5D39" w:rsidP="001A5D39">
      <w:pPr>
        <w:rPr>
          <w:vertAlign w:val="subscript"/>
        </w:rPr>
      </w:pPr>
      <w:r w:rsidRPr="001A5D39">
        <w:t>[</w:t>
      </w:r>
      <w:r w:rsidR="006810A0" w:rsidRPr="001A5D39">
        <w:rPr>
          <w:lang w:val="en-US"/>
        </w:rPr>
        <w:t>σ</w:t>
      </w:r>
      <w:r w:rsidRPr="001A5D39">
        <w:t xml:space="preserve">] </w:t>
      </w:r>
      <w:r w:rsidR="006810A0" w:rsidRPr="001A5D39">
        <w:rPr>
          <w:vertAlign w:val="subscript"/>
        </w:rPr>
        <w:t>Н1</w:t>
      </w:r>
      <w:r w:rsidR="006810A0" w:rsidRPr="001A5D39">
        <w:t>=К</w:t>
      </w:r>
      <w:r w:rsidR="006810A0" w:rsidRPr="001A5D39">
        <w:rPr>
          <w:vertAlign w:val="subscript"/>
        </w:rPr>
        <w:t>Н</w:t>
      </w:r>
      <w:r w:rsidR="006810A0" w:rsidRPr="001A5D39">
        <w:rPr>
          <w:vertAlign w:val="subscript"/>
          <w:lang w:val="en-US"/>
        </w:rPr>
        <w:t>L</w:t>
      </w:r>
      <w:r w:rsidR="006810A0" w:rsidRPr="001A5D39">
        <w:rPr>
          <w:vertAlign w:val="subscript"/>
        </w:rPr>
        <w:t>1</w:t>
      </w:r>
      <w:r w:rsidRPr="001A5D39">
        <w:t xml:space="preserve"> [</w:t>
      </w:r>
      <w:r w:rsidR="006810A0" w:rsidRPr="001A5D39">
        <w:rPr>
          <w:lang w:val="en-US"/>
        </w:rPr>
        <w:t>σ</w:t>
      </w:r>
      <w:r w:rsidRPr="001A5D39">
        <w:t xml:space="preserve">] </w:t>
      </w:r>
      <w:r w:rsidR="006810A0" w:rsidRPr="001A5D39">
        <w:rPr>
          <w:vertAlign w:val="subscript"/>
          <w:lang w:val="en-US"/>
        </w:rPr>
        <w:t>HO</w:t>
      </w:r>
      <w:r w:rsidR="006810A0" w:rsidRPr="001A5D39">
        <w:rPr>
          <w:vertAlign w:val="subscript"/>
        </w:rPr>
        <w:t>1</w:t>
      </w:r>
    </w:p>
    <w:p w:rsidR="00E01B27" w:rsidRDefault="00E01B27" w:rsidP="001A5D39"/>
    <w:p w:rsidR="00E01B27" w:rsidRDefault="006810A0" w:rsidP="001A5D39">
      <w:r w:rsidRPr="001A5D39">
        <w:t>Для колеса</w:t>
      </w:r>
      <w:r w:rsidR="001A5D39" w:rsidRPr="001A5D39">
        <w:t xml:space="preserve">: </w:t>
      </w:r>
    </w:p>
    <w:p w:rsidR="00E01B27" w:rsidRDefault="00E01B27" w:rsidP="001A5D39"/>
    <w:p w:rsidR="006810A0" w:rsidRDefault="001A5D39" w:rsidP="001A5D39">
      <w:pPr>
        <w:rPr>
          <w:vertAlign w:val="subscript"/>
        </w:rPr>
      </w:pPr>
      <w:r w:rsidRPr="001A5D39">
        <w:t>[</w:t>
      </w:r>
      <w:r w:rsidR="006810A0" w:rsidRPr="001A5D39">
        <w:rPr>
          <w:lang w:val="en-US"/>
        </w:rPr>
        <w:t>σ</w:t>
      </w:r>
      <w:r w:rsidRPr="001A5D39">
        <w:t xml:space="preserve">] </w:t>
      </w:r>
      <w:r w:rsidR="006810A0" w:rsidRPr="001A5D39">
        <w:rPr>
          <w:vertAlign w:val="subscript"/>
        </w:rPr>
        <w:t>Н2</w:t>
      </w:r>
      <w:r w:rsidR="006810A0" w:rsidRPr="001A5D39">
        <w:t>=К</w:t>
      </w:r>
      <w:r w:rsidR="006810A0" w:rsidRPr="001A5D39">
        <w:rPr>
          <w:vertAlign w:val="subscript"/>
        </w:rPr>
        <w:t>Н</w:t>
      </w:r>
      <w:r w:rsidR="006810A0" w:rsidRPr="001A5D39">
        <w:rPr>
          <w:vertAlign w:val="subscript"/>
          <w:lang w:val="en-US"/>
        </w:rPr>
        <w:t>L</w:t>
      </w:r>
      <w:r w:rsidR="006810A0" w:rsidRPr="001A5D39">
        <w:rPr>
          <w:vertAlign w:val="subscript"/>
        </w:rPr>
        <w:t>2</w:t>
      </w:r>
      <w:r w:rsidRPr="001A5D39">
        <w:t xml:space="preserve"> [</w:t>
      </w:r>
      <w:r w:rsidR="006810A0" w:rsidRPr="001A5D39">
        <w:rPr>
          <w:lang w:val="en-US"/>
        </w:rPr>
        <w:t>σ</w:t>
      </w:r>
      <w:r w:rsidRPr="001A5D39">
        <w:t xml:space="preserve">] </w:t>
      </w:r>
      <w:r w:rsidR="006810A0" w:rsidRPr="001A5D39">
        <w:rPr>
          <w:vertAlign w:val="subscript"/>
          <w:lang w:val="en-US"/>
        </w:rPr>
        <w:t>HO</w:t>
      </w:r>
      <w:r w:rsidR="006810A0" w:rsidRPr="001A5D39">
        <w:rPr>
          <w:vertAlign w:val="subscript"/>
        </w:rPr>
        <w:t>2</w:t>
      </w:r>
    </w:p>
    <w:p w:rsidR="00E01B27" w:rsidRPr="001A5D39" w:rsidRDefault="00E01B27" w:rsidP="001A5D39"/>
    <w:p w:rsidR="001A5D39" w:rsidRDefault="006810A0" w:rsidP="001A5D39">
      <w:r w:rsidRPr="001A5D39">
        <w:t xml:space="preserve">где </w:t>
      </w:r>
      <w:r w:rsidRPr="001A5D39">
        <w:rPr>
          <w:i/>
          <w:iCs/>
        </w:rPr>
        <w:t>К</w:t>
      </w:r>
      <w:r w:rsidRPr="001A5D39">
        <w:rPr>
          <w:i/>
          <w:iCs/>
          <w:vertAlign w:val="subscript"/>
          <w:lang w:val="en-US"/>
        </w:rPr>
        <w:t>HL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 </w:t>
      </w:r>
      <w:r w:rsidRPr="001A5D39">
        <w:t xml:space="preserve">и </w:t>
      </w:r>
      <w:r w:rsidRPr="001A5D39">
        <w:rPr>
          <w:i/>
          <w:iCs/>
          <w:lang w:val="en-GB"/>
        </w:rPr>
        <w:t>K</w:t>
      </w:r>
      <w:r w:rsidRPr="001A5D39">
        <w:rPr>
          <w:i/>
          <w:iCs/>
          <w:vertAlign w:val="subscript"/>
          <w:lang w:val="en-GB"/>
        </w:rPr>
        <w:t>HL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 xml:space="preserve"> </w:t>
      </w:r>
      <w:r w:rsidR="001A5D39">
        <w:rPr>
          <w:i/>
          <w:iCs/>
        </w:rPr>
        <w:t>-</w:t>
      </w:r>
      <w:r w:rsidRPr="001A5D39">
        <w:rPr>
          <w:i/>
          <w:iCs/>
        </w:rPr>
        <w:t xml:space="preserve"> </w:t>
      </w:r>
      <w:r w:rsidRPr="001A5D39">
        <w:t>коэффициенты долговечности при расчёте по контактным напряжениям колеса и шестерни</w:t>
      </w:r>
      <w:r w:rsidR="001A5D39" w:rsidRPr="001A5D39">
        <w:t>;</w:t>
      </w:r>
    </w:p>
    <w:p w:rsidR="00E01B27" w:rsidRDefault="00E01B27" w:rsidP="001A5D39"/>
    <w:p w:rsidR="001A5D39" w:rsidRPr="001A5D39" w:rsidRDefault="001A5D39" w:rsidP="001A5D39">
      <w:r w:rsidRPr="001A5D39">
        <w:t>[</w:t>
      </w:r>
      <w:r w:rsidR="006810A0" w:rsidRPr="001A5D39">
        <w:rPr>
          <w:lang w:val="en-US"/>
        </w:rPr>
        <w:t>σ</w:t>
      </w:r>
      <w:r w:rsidRPr="001A5D39">
        <w:t xml:space="preserve">] </w:t>
      </w:r>
      <w:r w:rsidR="006810A0" w:rsidRPr="001A5D39">
        <w:rPr>
          <w:vertAlign w:val="subscript"/>
          <w:lang w:val="en-US"/>
        </w:rPr>
        <w:t>HO</w:t>
      </w:r>
      <w:r w:rsidR="006810A0" w:rsidRPr="001A5D39">
        <w:rPr>
          <w:vertAlign w:val="subscript"/>
        </w:rPr>
        <w:t>1</w:t>
      </w:r>
      <w:r w:rsidR="006810A0" w:rsidRPr="001A5D39">
        <w:t>=</w:t>
      </w:r>
      <w:r>
        <w:t>1.8</w:t>
      </w:r>
      <w:r w:rsidR="006810A0" w:rsidRPr="001A5D39">
        <w:rPr>
          <w:i/>
          <w:iCs/>
        </w:rPr>
        <w:t xml:space="preserve"> Н</w:t>
      </w:r>
      <w:r w:rsidR="006810A0" w:rsidRPr="001A5D39">
        <w:rPr>
          <w:i/>
          <w:iCs/>
          <w:lang w:val="en-US"/>
        </w:rPr>
        <w:t>B</w:t>
      </w:r>
      <w:r w:rsidR="006810A0" w:rsidRPr="001A5D39">
        <w:rPr>
          <w:i/>
          <w:iCs/>
          <w:vertAlign w:val="subscript"/>
          <w:lang w:val="en-US"/>
        </w:rPr>
        <w:t>CP</w:t>
      </w:r>
      <w:r w:rsidR="006810A0" w:rsidRPr="001A5D39">
        <w:rPr>
          <w:i/>
          <w:iCs/>
          <w:vertAlign w:val="subscript"/>
        </w:rPr>
        <w:t>1</w:t>
      </w:r>
      <w:r w:rsidR="006810A0" w:rsidRPr="001A5D39">
        <w:t>+67=</w:t>
      </w:r>
      <w:r>
        <w:t>1.8</w:t>
      </w:r>
      <w:r w:rsidR="006810A0" w:rsidRPr="001A5D39">
        <w:t>·286+67=582МПа и</w:t>
      </w:r>
    </w:p>
    <w:p w:rsidR="006810A0" w:rsidRDefault="001A5D39" w:rsidP="001A5D39">
      <w:r w:rsidRPr="001A5D39">
        <w:t>[</w:t>
      </w:r>
      <w:r w:rsidR="006810A0" w:rsidRPr="001A5D39">
        <w:rPr>
          <w:lang w:val="en-US"/>
        </w:rPr>
        <w:t>σ</w:t>
      </w:r>
      <w:r w:rsidRPr="001A5D39">
        <w:t xml:space="preserve">] </w:t>
      </w:r>
      <w:r w:rsidR="006810A0" w:rsidRPr="001A5D39">
        <w:rPr>
          <w:vertAlign w:val="subscript"/>
          <w:lang w:val="en-US"/>
        </w:rPr>
        <w:t>HO</w:t>
      </w:r>
      <w:r w:rsidR="006810A0" w:rsidRPr="001A5D39">
        <w:rPr>
          <w:vertAlign w:val="subscript"/>
        </w:rPr>
        <w:t>2</w:t>
      </w:r>
      <w:r w:rsidR="006810A0" w:rsidRPr="001A5D39">
        <w:t>=</w:t>
      </w:r>
      <w:r>
        <w:t>1.8</w:t>
      </w:r>
      <w:r w:rsidR="006810A0" w:rsidRPr="001A5D39">
        <w:rPr>
          <w:i/>
          <w:iCs/>
        </w:rPr>
        <w:t xml:space="preserve"> Н</w:t>
      </w:r>
      <w:r w:rsidR="006810A0" w:rsidRPr="001A5D39">
        <w:rPr>
          <w:i/>
          <w:iCs/>
          <w:lang w:val="en-US"/>
        </w:rPr>
        <w:t>B</w:t>
      </w:r>
      <w:r w:rsidR="006810A0" w:rsidRPr="001A5D39">
        <w:rPr>
          <w:i/>
          <w:iCs/>
          <w:vertAlign w:val="subscript"/>
          <w:lang w:val="en-US"/>
        </w:rPr>
        <w:t>CP</w:t>
      </w:r>
      <w:r w:rsidR="006810A0" w:rsidRPr="001A5D39">
        <w:rPr>
          <w:i/>
          <w:iCs/>
          <w:vertAlign w:val="subscript"/>
        </w:rPr>
        <w:t>2</w:t>
      </w:r>
      <w:r w:rsidR="006810A0" w:rsidRPr="001A5D39">
        <w:t>+67=</w:t>
      </w:r>
      <w:r>
        <w:t>1.8</w:t>
      </w:r>
      <w:r w:rsidR="006810A0" w:rsidRPr="001A5D39">
        <w:t>·249+67=516МПа</w:t>
      </w:r>
    </w:p>
    <w:p w:rsidR="00E01B27" w:rsidRPr="001A5D39" w:rsidRDefault="00E01B27" w:rsidP="001A5D39"/>
    <w:p w:rsidR="001A5D39" w:rsidRDefault="006810A0" w:rsidP="001A5D39">
      <w:r w:rsidRPr="001A5D39">
        <w:t>предел контактной выносливости зубьев колеса и шестерни, принят по табл</w:t>
      </w:r>
      <w:r w:rsidR="001A5D39">
        <w:t>.2.2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6810A0" w:rsidP="001A5D39">
      <w:r w:rsidRPr="001A5D39">
        <w:t>Коэффициенты долговечности при расчёте по контактным напряжениям при термической обработке улучшение</w:t>
      </w:r>
      <w:r w:rsidR="001A5D39" w:rsidRPr="001A5D39">
        <w:t>:</w:t>
      </w:r>
    </w:p>
    <w:p w:rsidR="00E01B27" w:rsidRDefault="00E01B27" w:rsidP="001A5D39"/>
    <w:p w:rsidR="006810A0" w:rsidRPr="001A5D39" w:rsidRDefault="00973226" w:rsidP="001A5D39">
      <w:pPr>
        <w:rPr>
          <w:lang w:val="en-US"/>
        </w:rPr>
      </w:pPr>
      <w:r>
        <w:rPr>
          <w:position w:val="-32"/>
        </w:rPr>
        <w:pict>
          <v:shape id="_x0000_i1040" type="#_x0000_t75" style="width:387pt;height:49.5pt">
            <v:imagedata r:id="rId22" o:title=""/>
          </v:shape>
        </w:pict>
      </w:r>
    </w:p>
    <w:p w:rsidR="006810A0" w:rsidRPr="001A5D39" w:rsidRDefault="00973226" w:rsidP="001A5D39">
      <w:pPr>
        <w:rPr>
          <w:lang w:val="en-US"/>
        </w:rPr>
      </w:pPr>
      <w:r>
        <w:rPr>
          <w:position w:val="-32"/>
        </w:rPr>
        <w:pict>
          <v:shape id="_x0000_i1041" type="#_x0000_t75" style="width:402pt;height:49.5pt">
            <v:imagedata r:id="rId23" o:title=""/>
          </v:shape>
        </w:pict>
      </w:r>
    </w:p>
    <w:p w:rsidR="00E01B27" w:rsidRDefault="006810A0" w:rsidP="001A5D39">
      <w:pPr>
        <w:rPr>
          <w:i/>
          <w:iCs/>
        </w:rPr>
      </w:pPr>
      <w:r w:rsidRPr="001A5D39">
        <w:t xml:space="preserve">где </w:t>
      </w: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  <w:lang w:val="en-US"/>
        </w:rPr>
        <w:t>HO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HB</w:t>
      </w:r>
      <w:r w:rsidRPr="001A5D39">
        <w:rPr>
          <w:i/>
          <w:iCs/>
          <w:vertAlign w:val="subscript"/>
          <w:lang w:val="en-US"/>
        </w:rPr>
        <w:t>CP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  <w:vertAlign w:val="superscript"/>
        </w:rPr>
        <w:t>3</w:t>
      </w:r>
      <w:r w:rsidRPr="001A5D39">
        <w:rPr>
          <w:i/>
          <w:iCs/>
        </w:rPr>
        <w:t>=286</w:t>
      </w:r>
      <w:r w:rsidRPr="001A5D39">
        <w:rPr>
          <w:i/>
          <w:iCs/>
          <w:vertAlign w:val="superscript"/>
        </w:rPr>
        <w:t>3</w:t>
      </w:r>
      <w:r w:rsidRPr="001A5D39">
        <w:rPr>
          <w:i/>
          <w:iCs/>
        </w:rPr>
        <w:t>=</w:t>
      </w:r>
      <w:r w:rsidR="001A5D39">
        <w:rPr>
          <w:i/>
          <w:iCs/>
        </w:rPr>
        <w:t>2.3</w:t>
      </w:r>
      <w:r w:rsidRPr="001A5D39">
        <w:rPr>
          <w:i/>
          <w:iCs/>
        </w:rPr>
        <w:t>4·10</w:t>
      </w:r>
      <w:r w:rsidRPr="001A5D39">
        <w:rPr>
          <w:i/>
          <w:iCs/>
          <w:vertAlign w:val="superscript"/>
        </w:rPr>
        <w:t>7</w:t>
      </w:r>
      <w:r w:rsidRPr="001A5D39">
        <w:rPr>
          <w:i/>
          <w:iCs/>
        </w:rPr>
        <w:t xml:space="preserve"> </w:t>
      </w:r>
      <w:r w:rsidRPr="001A5D39">
        <w:t>и</w:t>
      </w:r>
      <w:r w:rsidRPr="001A5D39">
        <w:rPr>
          <w:i/>
          <w:iCs/>
        </w:rPr>
        <w:t xml:space="preserve"> </w:t>
      </w:r>
      <w:r w:rsidRPr="001A5D39">
        <w:t xml:space="preserve">где </w:t>
      </w: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  <w:lang w:val="en-US"/>
        </w:rPr>
        <w:t>HO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HB</w:t>
      </w:r>
      <w:r w:rsidRPr="001A5D39">
        <w:rPr>
          <w:i/>
          <w:iCs/>
          <w:vertAlign w:val="subscript"/>
          <w:lang w:val="en-US"/>
        </w:rPr>
        <w:t>CP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  <w:vertAlign w:val="superscript"/>
        </w:rPr>
        <w:t>3</w:t>
      </w:r>
      <w:r w:rsidRPr="001A5D39">
        <w:rPr>
          <w:i/>
          <w:iCs/>
        </w:rPr>
        <w:t>=249</w:t>
      </w:r>
      <w:r w:rsidRPr="001A5D39">
        <w:rPr>
          <w:i/>
          <w:iCs/>
          <w:vertAlign w:val="superscript"/>
        </w:rPr>
        <w:t>3</w:t>
      </w:r>
      <w:r w:rsidRPr="001A5D39">
        <w:rPr>
          <w:i/>
          <w:iCs/>
        </w:rPr>
        <w:t>=</w:t>
      </w:r>
      <w:r w:rsidR="001A5D39">
        <w:rPr>
          <w:i/>
          <w:iCs/>
        </w:rPr>
        <w:t>1.5</w:t>
      </w:r>
      <w:r w:rsidRPr="001A5D39">
        <w:rPr>
          <w:i/>
          <w:iCs/>
        </w:rPr>
        <w:t>4·10</w:t>
      </w:r>
      <w:r w:rsidRPr="001A5D39">
        <w:rPr>
          <w:i/>
          <w:iCs/>
          <w:vertAlign w:val="superscript"/>
        </w:rPr>
        <w:t>7</w:t>
      </w:r>
      <w:r w:rsidRPr="001A5D39">
        <w:rPr>
          <w:i/>
          <w:iCs/>
        </w:rPr>
        <w:t xml:space="preserve"> </w:t>
      </w:r>
      <w:r w:rsidR="00E01B27">
        <w:rPr>
          <w:i/>
          <w:iCs/>
        </w:rPr>
        <w:t>–</w:t>
      </w:r>
      <w:r w:rsidRPr="001A5D39">
        <w:rPr>
          <w:i/>
          <w:iCs/>
        </w:rPr>
        <w:t xml:space="preserve"> </w:t>
      </w:r>
    </w:p>
    <w:p w:rsidR="00E01B27" w:rsidRDefault="00E01B27" w:rsidP="001A5D39">
      <w:pPr>
        <w:rPr>
          <w:i/>
          <w:iCs/>
        </w:rPr>
      </w:pPr>
    </w:p>
    <w:p w:rsidR="001A5D39" w:rsidRDefault="006810A0" w:rsidP="001A5D39">
      <w:r w:rsidRPr="001A5D39">
        <w:t>базовые числа циклов нагружений при расчете на контактную прочность для колеса и шестерни</w:t>
      </w:r>
      <w:r w:rsidR="001A5D39" w:rsidRPr="001A5D39">
        <w:t>;</w:t>
      </w:r>
    </w:p>
    <w:p w:rsidR="00E01B27" w:rsidRDefault="00E01B27" w:rsidP="001A5D39">
      <w:pPr>
        <w:rPr>
          <w:i/>
          <w:iCs/>
        </w:rPr>
      </w:pPr>
    </w:p>
    <w:p w:rsidR="00E01B27" w:rsidRDefault="006810A0" w:rsidP="001A5D39">
      <w:pPr>
        <w:rPr>
          <w:i/>
          <w:iCs/>
        </w:rPr>
      </w:pP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>=60</w:t>
      </w: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h</w:t>
      </w:r>
      <w:r w:rsidRPr="001A5D39">
        <w:rPr>
          <w:i/>
          <w:iCs/>
        </w:rPr>
        <w:t>=60·35</w:t>
      </w:r>
      <w:r w:rsidR="001A5D39">
        <w:rPr>
          <w:i/>
          <w:iCs/>
        </w:rPr>
        <w:t>.8</w:t>
      </w:r>
      <w:r w:rsidRPr="001A5D39">
        <w:rPr>
          <w:i/>
          <w:iCs/>
        </w:rPr>
        <w:t>·22484=48</w:t>
      </w:r>
      <w:r w:rsidR="001A5D39">
        <w:rPr>
          <w:i/>
          <w:iCs/>
        </w:rPr>
        <w:t>.3</w:t>
      </w:r>
      <w:r w:rsidRPr="001A5D39">
        <w:rPr>
          <w:i/>
          <w:iCs/>
        </w:rPr>
        <w:t>·10</w:t>
      </w:r>
      <w:r w:rsidRPr="001A5D39">
        <w:rPr>
          <w:i/>
          <w:iCs/>
          <w:vertAlign w:val="superscript"/>
        </w:rPr>
        <w:t>7</w:t>
      </w:r>
      <w:r w:rsidRPr="001A5D39">
        <w:rPr>
          <w:i/>
          <w:iCs/>
        </w:rPr>
        <w:t xml:space="preserve"> </w:t>
      </w:r>
      <w:r w:rsidRPr="001A5D39">
        <w:t xml:space="preserve">и </w:t>
      </w: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N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>·</w:t>
      </w:r>
      <w:r w:rsidRPr="001A5D39">
        <w:rPr>
          <w:i/>
          <w:iCs/>
          <w:lang w:val="en-US"/>
        </w:rPr>
        <w:t>u</w:t>
      </w:r>
      <w:r w:rsidRPr="001A5D39">
        <w:rPr>
          <w:i/>
          <w:iCs/>
          <w:vertAlign w:val="subscript"/>
        </w:rPr>
        <w:t>ц</w:t>
      </w:r>
      <w:r w:rsidRPr="001A5D39">
        <w:rPr>
          <w:i/>
          <w:iCs/>
        </w:rPr>
        <w:t>=48</w:t>
      </w:r>
      <w:r w:rsidR="001A5D39">
        <w:rPr>
          <w:i/>
          <w:iCs/>
        </w:rPr>
        <w:t>.3</w:t>
      </w:r>
      <w:r w:rsidRPr="001A5D39">
        <w:rPr>
          <w:i/>
          <w:iCs/>
        </w:rPr>
        <w:t>·10</w:t>
      </w:r>
      <w:r w:rsidRPr="001A5D39">
        <w:rPr>
          <w:i/>
          <w:iCs/>
          <w:vertAlign w:val="superscript"/>
        </w:rPr>
        <w:t>7</w:t>
      </w:r>
      <w:r w:rsidRPr="001A5D39">
        <w:rPr>
          <w:i/>
          <w:iCs/>
        </w:rPr>
        <w:t>·5</w:t>
      </w:r>
      <w:r w:rsidR="001A5D39">
        <w:rPr>
          <w:i/>
          <w:iCs/>
        </w:rPr>
        <w:t>.7</w:t>
      </w:r>
      <w:r w:rsidRPr="001A5D39">
        <w:rPr>
          <w:i/>
          <w:iCs/>
        </w:rPr>
        <w:t>5=277</w:t>
      </w:r>
      <w:r w:rsidR="001A5D39">
        <w:rPr>
          <w:i/>
          <w:iCs/>
        </w:rPr>
        <w:t>.7</w:t>
      </w:r>
      <w:r w:rsidRPr="001A5D39">
        <w:rPr>
          <w:i/>
          <w:iCs/>
        </w:rPr>
        <w:t>·10</w:t>
      </w:r>
      <w:r w:rsidRPr="001A5D39">
        <w:rPr>
          <w:i/>
          <w:iCs/>
          <w:vertAlign w:val="superscript"/>
        </w:rPr>
        <w:t>7</w:t>
      </w:r>
      <w:r w:rsidRPr="001A5D39">
        <w:rPr>
          <w:i/>
          <w:iCs/>
        </w:rPr>
        <w:t xml:space="preserve"> </w:t>
      </w:r>
      <w:r w:rsidR="00E01B27">
        <w:rPr>
          <w:i/>
          <w:iCs/>
        </w:rPr>
        <w:t>–</w:t>
      </w:r>
      <w:r w:rsidRPr="001A5D39">
        <w:rPr>
          <w:i/>
          <w:iCs/>
        </w:rPr>
        <w:t xml:space="preserve"> </w:t>
      </w:r>
    </w:p>
    <w:p w:rsidR="00E01B27" w:rsidRDefault="00E01B27" w:rsidP="001A5D39">
      <w:pPr>
        <w:rPr>
          <w:i/>
          <w:iCs/>
        </w:rPr>
      </w:pPr>
    </w:p>
    <w:p w:rsidR="001A5D39" w:rsidRDefault="006810A0" w:rsidP="001A5D39">
      <w:r w:rsidRPr="001A5D39">
        <w:t>действительные числа циклов перемены напряжений для колеса и шестерни</w:t>
      </w:r>
      <w:r w:rsidR="001A5D39" w:rsidRPr="001A5D39">
        <w:t>;</w:t>
      </w:r>
    </w:p>
    <w:p w:rsidR="001A5D39" w:rsidRDefault="006810A0" w:rsidP="001A5D39">
      <w:r w:rsidRPr="001A5D39">
        <w:t xml:space="preserve">принимаем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HL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>=</w:t>
      </w:r>
      <w:r w:rsidRPr="001A5D39">
        <w:t xml:space="preserve">1 и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HL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>=</w:t>
      </w:r>
      <w:r w:rsidRPr="001A5D39">
        <w:t>1</w:t>
      </w:r>
      <w:r w:rsidR="001A5D39" w:rsidRPr="001A5D39">
        <w:t>.</w:t>
      </w:r>
    </w:p>
    <w:p w:rsidR="001A5D39" w:rsidRDefault="006810A0" w:rsidP="001A5D39">
      <w:r w:rsidRPr="001A5D39">
        <w:t>Тогда допускаемые контактные напряжения для колеса и шестерни</w:t>
      </w:r>
      <w:r w:rsidR="001A5D39" w:rsidRPr="001A5D39">
        <w:t>:</w:t>
      </w:r>
    </w:p>
    <w:p w:rsidR="00E01B27" w:rsidRDefault="00E01B27" w:rsidP="001A5D39"/>
    <w:p w:rsidR="001A5D39" w:rsidRPr="001A5D39" w:rsidRDefault="001A5D39" w:rsidP="001A5D39">
      <w:r w:rsidRPr="001A5D39">
        <w:t>[</w:t>
      </w:r>
      <w:r w:rsidR="006810A0" w:rsidRPr="001A5D39">
        <w:t>σ</w:t>
      </w:r>
      <w:r w:rsidRPr="001A5D39">
        <w:t xml:space="preserve">] </w:t>
      </w:r>
      <w:r w:rsidR="006810A0" w:rsidRPr="001A5D39">
        <w:rPr>
          <w:vertAlign w:val="subscript"/>
          <w:lang w:val="en-US"/>
        </w:rPr>
        <w:t>H</w:t>
      </w:r>
      <w:r w:rsidR="006810A0" w:rsidRPr="001A5D39">
        <w:rPr>
          <w:vertAlign w:val="subscript"/>
        </w:rPr>
        <w:t>1</w:t>
      </w:r>
      <w:r w:rsidR="006810A0" w:rsidRPr="001A5D39">
        <w:t>=1·582=582МПа</w:t>
      </w:r>
    </w:p>
    <w:p w:rsidR="006810A0" w:rsidRPr="001A5D39" w:rsidRDefault="001A5D39" w:rsidP="001A5D39">
      <w:r w:rsidRPr="001A5D39">
        <w:t>[</w:t>
      </w:r>
      <w:r w:rsidR="006810A0" w:rsidRPr="001A5D39">
        <w:t>σ</w:t>
      </w:r>
      <w:r w:rsidRPr="001A5D39">
        <w:t xml:space="preserve">] </w:t>
      </w:r>
      <w:r w:rsidR="006810A0" w:rsidRPr="001A5D39">
        <w:rPr>
          <w:vertAlign w:val="subscript"/>
          <w:lang w:val="en-US"/>
        </w:rPr>
        <w:t>H</w:t>
      </w:r>
      <w:r w:rsidR="006810A0" w:rsidRPr="001A5D39">
        <w:rPr>
          <w:vertAlign w:val="subscript"/>
        </w:rPr>
        <w:t>2</w:t>
      </w:r>
      <w:r w:rsidR="006810A0" w:rsidRPr="001A5D39">
        <w:t>=1·516=516МПа</w:t>
      </w:r>
    </w:p>
    <w:p w:rsidR="00E01B27" w:rsidRDefault="00E01B27" w:rsidP="001A5D39"/>
    <w:p w:rsidR="001A5D39" w:rsidRDefault="006810A0" w:rsidP="001A5D39">
      <w:r w:rsidRPr="001A5D39">
        <w:t>Для дальнейших расчётов принимаем</w:t>
      </w:r>
      <w:r w:rsidR="001A5D39" w:rsidRPr="001A5D39">
        <w:t xml:space="preserve"> [</w:t>
      </w:r>
      <w:r w:rsidRPr="001A5D39">
        <w:t>σ</w:t>
      </w:r>
      <w:r w:rsidR="001A5D39" w:rsidRPr="001A5D39">
        <w:t xml:space="preserve">] </w:t>
      </w:r>
      <w:r w:rsidRPr="001A5D39">
        <w:rPr>
          <w:vertAlign w:val="subscript"/>
          <w:lang w:val="en-US"/>
        </w:rPr>
        <w:t>H</w:t>
      </w:r>
      <w:r w:rsidRPr="001A5D39">
        <w:t>=516МПа</w:t>
      </w:r>
      <w:r w:rsidR="001A5D39" w:rsidRPr="001A5D39">
        <w:t>.</w:t>
      </w:r>
    </w:p>
    <w:p w:rsidR="00E01B27" w:rsidRDefault="00E01B27" w:rsidP="001A5D39"/>
    <w:p w:rsidR="001A5D39" w:rsidRDefault="001A5D39" w:rsidP="00423808">
      <w:pPr>
        <w:pStyle w:val="2"/>
      </w:pPr>
      <w:bookmarkStart w:id="9" w:name="_Toc248080479"/>
      <w:r>
        <w:t xml:space="preserve">3.2.2 </w:t>
      </w:r>
      <w:r w:rsidR="00714307" w:rsidRPr="001A5D39">
        <w:t>Допускаемые напряжения при расчёте на изгибную усталостную</w:t>
      </w:r>
      <w:r w:rsidR="00423808">
        <w:t xml:space="preserve"> </w:t>
      </w:r>
      <w:r w:rsidR="00714307" w:rsidRPr="001A5D39">
        <w:t>прочность</w:t>
      </w:r>
      <w:bookmarkEnd w:id="9"/>
    </w:p>
    <w:p w:rsidR="00E01B27" w:rsidRDefault="00714307" w:rsidP="001A5D39">
      <w:r w:rsidRPr="001A5D39">
        <w:t>Для шестерни</w:t>
      </w:r>
      <w:r w:rsidR="001A5D39" w:rsidRPr="001A5D39">
        <w:t xml:space="preserve">: </w:t>
      </w:r>
    </w:p>
    <w:p w:rsidR="00E01B27" w:rsidRDefault="00E01B27" w:rsidP="001A5D39"/>
    <w:p w:rsidR="00714307" w:rsidRPr="001A5D39" w:rsidRDefault="001A5D39" w:rsidP="001A5D39">
      <w:pPr>
        <w:rPr>
          <w:vertAlign w:val="subscript"/>
        </w:rPr>
      </w:pPr>
      <w:r w:rsidRPr="001A5D39">
        <w:t>[</w:t>
      </w:r>
      <w:r w:rsidR="00714307" w:rsidRPr="001A5D39">
        <w:rPr>
          <w:lang w:val="en-US"/>
        </w:rPr>
        <w:t>σ</w:t>
      </w:r>
      <w:r w:rsidRPr="001A5D39">
        <w:t xml:space="preserve">] </w:t>
      </w:r>
      <w:r w:rsidR="00714307" w:rsidRPr="001A5D39">
        <w:rPr>
          <w:vertAlign w:val="subscript"/>
          <w:lang w:val="en-US"/>
        </w:rPr>
        <w:t>F</w:t>
      </w:r>
      <w:r w:rsidR="00714307" w:rsidRPr="001A5D39">
        <w:rPr>
          <w:vertAlign w:val="subscript"/>
        </w:rPr>
        <w:t>1</w:t>
      </w:r>
      <w:r w:rsidR="00714307" w:rsidRPr="001A5D39">
        <w:t>=К</w:t>
      </w:r>
      <w:r w:rsidR="00714307" w:rsidRPr="001A5D39">
        <w:rPr>
          <w:vertAlign w:val="subscript"/>
          <w:lang w:val="en-US"/>
        </w:rPr>
        <w:t>FL</w:t>
      </w:r>
      <w:r w:rsidR="00714307" w:rsidRPr="001A5D39">
        <w:rPr>
          <w:vertAlign w:val="subscript"/>
        </w:rPr>
        <w:t>1</w:t>
      </w:r>
      <w:r w:rsidRPr="001A5D39">
        <w:t xml:space="preserve"> [</w:t>
      </w:r>
      <w:r w:rsidR="00714307" w:rsidRPr="001A5D39">
        <w:rPr>
          <w:lang w:val="en-US"/>
        </w:rPr>
        <w:t>σ</w:t>
      </w:r>
      <w:r w:rsidRPr="001A5D39">
        <w:t xml:space="preserve">] </w:t>
      </w:r>
      <w:r w:rsidR="00714307" w:rsidRPr="001A5D39">
        <w:rPr>
          <w:vertAlign w:val="subscript"/>
          <w:lang w:val="en-US"/>
        </w:rPr>
        <w:t>FO</w:t>
      </w:r>
      <w:r w:rsidR="00714307" w:rsidRPr="001A5D39">
        <w:rPr>
          <w:vertAlign w:val="subscript"/>
        </w:rPr>
        <w:t>1</w:t>
      </w:r>
    </w:p>
    <w:p w:rsidR="00E01B27" w:rsidRDefault="00E01B27" w:rsidP="001A5D39"/>
    <w:p w:rsidR="00E01B27" w:rsidRDefault="00714307" w:rsidP="001A5D39">
      <w:r w:rsidRPr="001A5D39">
        <w:t>Для колеса</w:t>
      </w:r>
      <w:r w:rsidR="001A5D39" w:rsidRPr="001A5D39">
        <w:t xml:space="preserve">: </w:t>
      </w:r>
    </w:p>
    <w:p w:rsidR="00E01B27" w:rsidRDefault="00E01B27" w:rsidP="001A5D39"/>
    <w:p w:rsidR="00714307" w:rsidRPr="001A5D39" w:rsidRDefault="001A5D39" w:rsidP="001A5D39">
      <w:pPr>
        <w:rPr>
          <w:vertAlign w:val="subscript"/>
        </w:rPr>
      </w:pPr>
      <w:r w:rsidRPr="001A5D39">
        <w:t>[</w:t>
      </w:r>
      <w:r w:rsidR="00714307" w:rsidRPr="001A5D39">
        <w:rPr>
          <w:lang w:val="en-US"/>
        </w:rPr>
        <w:t>σ</w:t>
      </w:r>
      <w:r w:rsidRPr="001A5D39">
        <w:t xml:space="preserve">] </w:t>
      </w:r>
      <w:r w:rsidR="00714307" w:rsidRPr="001A5D39">
        <w:rPr>
          <w:vertAlign w:val="subscript"/>
          <w:lang w:val="en-US"/>
        </w:rPr>
        <w:t>F</w:t>
      </w:r>
      <w:r w:rsidR="00714307" w:rsidRPr="001A5D39">
        <w:rPr>
          <w:vertAlign w:val="subscript"/>
        </w:rPr>
        <w:t>2</w:t>
      </w:r>
      <w:r w:rsidR="00714307" w:rsidRPr="001A5D39">
        <w:t>=К</w:t>
      </w:r>
      <w:r w:rsidR="00714307" w:rsidRPr="001A5D39">
        <w:rPr>
          <w:vertAlign w:val="subscript"/>
          <w:lang w:val="en-US"/>
        </w:rPr>
        <w:t>FL</w:t>
      </w:r>
      <w:r w:rsidR="00714307" w:rsidRPr="001A5D39">
        <w:rPr>
          <w:vertAlign w:val="subscript"/>
        </w:rPr>
        <w:t>2</w:t>
      </w:r>
      <w:r w:rsidRPr="001A5D39">
        <w:t xml:space="preserve"> [</w:t>
      </w:r>
      <w:r w:rsidR="00714307" w:rsidRPr="001A5D39">
        <w:rPr>
          <w:lang w:val="en-US"/>
        </w:rPr>
        <w:t>σ</w:t>
      </w:r>
      <w:r w:rsidRPr="001A5D39">
        <w:t xml:space="preserve">] </w:t>
      </w:r>
      <w:r w:rsidR="00714307" w:rsidRPr="001A5D39">
        <w:rPr>
          <w:vertAlign w:val="subscript"/>
          <w:lang w:val="en-US"/>
        </w:rPr>
        <w:t>FO</w:t>
      </w:r>
      <w:r w:rsidR="00714307" w:rsidRPr="001A5D39">
        <w:rPr>
          <w:vertAlign w:val="subscript"/>
        </w:rPr>
        <w:t>2</w:t>
      </w:r>
    </w:p>
    <w:p w:rsidR="00E01B27" w:rsidRDefault="00E01B27" w:rsidP="001A5D39"/>
    <w:p w:rsidR="001A5D39" w:rsidRDefault="00714307" w:rsidP="001A5D39">
      <w:r w:rsidRPr="001A5D39">
        <w:t xml:space="preserve">Где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FL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 </w:t>
      </w:r>
      <w:r w:rsidRPr="001A5D39">
        <w:t xml:space="preserve">и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FL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 xml:space="preserve"> </w:t>
      </w:r>
      <w:r w:rsidR="001A5D39">
        <w:t>-</w:t>
      </w:r>
      <w:r w:rsidRPr="001A5D39">
        <w:t xml:space="preserve"> коэффициенты долговечности при расчёте на изгиб для колеса и шестерни</w:t>
      </w:r>
      <w:r w:rsidR="001A5D39" w:rsidRPr="001A5D39">
        <w:t>;</w:t>
      </w:r>
    </w:p>
    <w:p w:rsidR="00E01B27" w:rsidRDefault="00E01B27" w:rsidP="001A5D39"/>
    <w:p w:rsidR="00E01B27" w:rsidRDefault="001A5D39" w:rsidP="001A5D39">
      <w:r w:rsidRPr="001A5D39">
        <w:t>[</w:t>
      </w:r>
      <w:r w:rsidR="00714307" w:rsidRPr="001A5D39">
        <w:rPr>
          <w:lang w:val="en-US"/>
        </w:rPr>
        <w:t>σ</w:t>
      </w:r>
      <w:r w:rsidRPr="001A5D39">
        <w:t xml:space="preserve">] </w:t>
      </w:r>
      <w:r w:rsidR="00714307" w:rsidRPr="001A5D39">
        <w:rPr>
          <w:vertAlign w:val="subscript"/>
          <w:lang w:val="en-US"/>
        </w:rPr>
        <w:t>FO</w:t>
      </w:r>
      <w:r w:rsidR="00714307" w:rsidRPr="001A5D39">
        <w:rPr>
          <w:vertAlign w:val="subscript"/>
        </w:rPr>
        <w:t>1</w:t>
      </w:r>
      <w:r w:rsidR="00714307" w:rsidRPr="001A5D39">
        <w:t>=1</w:t>
      </w:r>
      <w:r>
        <w:t>.0</w:t>
      </w:r>
      <w:r w:rsidR="00714307" w:rsidRPr="001A5D39">
        <w:t>3</w:t>
      </w:r>
      <w:r w:rsidR="00714307" w:rsidRPr="001A5D39">
        <w:rPr>
          <w:i/>
          <w:iCs/>
        </w:rPr>
        <w:t xml:space="preserve"> Н</w:t>
      </w:r>
      <w:r w:rsidR="00714307" w:rsidRPr="001A5D39">
        <w:rPr>
          <w:i/>
          <w:iCs/>
          <w:lang w:val="en-US"/>
        </w:rPr>
        <w:t>B</w:t>
      </w:r>
      <w:r w:rsidR="00714307" w:rsidRPr="001A5D39">
        <w:rPr>
          <w:i/>
          <w:iCs/>
          <w:vertAlign w:val="subscript"/>
          <w:lang w:val="en-US"/>
        </w:rPr>
        <w:t>CP</w:t>
      </w:r>
      <w:r w:rsidR="00714307" w:rsidRPr="001A5D39">
        <w:rPr>
          <w:i/>
          <w:iCs/>
          <w:vertAlign w:val="subscript"/>
        </w:rPr>
        <w:t>1</w:t>
      </w:r>
      <w:r w:rsidR="00714307" w:rsidRPr="001A5D39">
        <w:t>=1</w:t>
      </w:r>
      <w:r>
        <w:t>.0</w:t>
      </w:r>
      <w:r w:rsidR="00714307" w:rsidRPr="001A5D39">
        <w:t>3·286=275МПа и</w:t>
      </w:r>
      <w:r w:rsidRPr="001A5D39">
        <w:t xml:space="preserve"> [</w:t>
      </w:r>
      <w:r w:rsidR="00714307" w:rsidRPr="001A5D39">
        <w:rPr>
          <w:lang w:val="en-US"/>
        </w:rPr>
        <w:t>σ</w:t>
      </w:r>
      <w:r w:rsidRPr="001A5D39">
        <w:t xml:space="preserve">] </w:t>
      </w:r>
      <w:r w:rsidR="00714307" w:rsidRPr="001A5D39">
        <w:rPr>
          <w:vertAlign w:val="subscript"/>
          <w:lang w:val="en-US"/>
        </w:rPr>
        <w:t>FO</w:t>
      </w:r>
      <w:r w:rsidR="00714307" w:rsidRPr="001A5D39">
        <w:rPr>
          <w:vertAlign w:val="subscript"/>
        </w:rPr>
        <w:t>2</w:t>
      </w:r>
      <w:r w:rsidR="00714307" w:rsidRPr="001A5D39">
        <w:t>=1</w:t>
      </w:r>
      <w:r>
        <w:t>.0</w:t>
      </w:r>
      <w:r w:rsidR="00714307" w:rsidRPr="001A5D39">
        <w:t>3</w:t>
      </w:r>
      <w:r w:rsidR="00714307" w:rsidRPr="001A5D39">
        <w:rPr>
          <w:i/>
          <w:iCs/>
        </w:rPr>
        <w:t xml:space="preserve"> Н</w:t>
      </w:r>
      <w:r w:rsidR="00714307" w:rsidRPr="001A5D39">
        <w:rPr>
          <w:i/>
          <w:iCs/>
          <w:lang w:val="en-US"/>
        </w:rPr>
        <w:t>B</w:t>
      </w:r>
      <w:r w:rsidR="00714307" w:rsidRPr="001A5D39">
        <w:rPr>
          <w:i/>
          <w:iCs/>
          <w:vertAlign w:val="subscript"/>
          <w:lang w:val="en-US"/>
        </w:rPr>
        <w:t>CP</w:t>
      </w:r>
      <w:r w:rsidR="00714307" w:rsidRPr="001A5D39">
        <w:rPr>
          <w:i/>
          <w:iCs/>
          <w:vertAlign w:val="subscript"/>
        </w:rPr>
        <w:t>2</w:t>
      </w:r>
      <w:r w:rsidR="00714307" w:rsidRPr="001A5D39">
        <w:t>=1</w:t>
      </w:r>
      <w:r>
        <w:t>.0</w:t>
      </w:r>
      <w:r w:rsidR="00714307" w:rsidRPr="001A5D39">
        <w:t xml:space="preserve">3·249=275МПа </w:t>
      </w:r>
      <w:r w:rsidR="00E01B27">
        <w:t>–</w:t>
      </w:r>
      <w:r w:rsidR="00714307" w:rsidRPr="001A5D39">
        <w:t xml:space="preserve"> </w:t>
      </w:r>
    </w:p>
    <w:p w:rsidR="00E01B27" w:rsidRDefault="00E01B27" w:rsidP="001A5D39"/>
    <w:p w:rsidR="001A5D39" w:rsidRDefault="00714307" w:rsidP="001A5D39">
      <w:r w:rsidRPr="001A5D39">
        <w:t>предел изгибной выносливости зубьев колеса и шестерни, принят по табл</w:t>
      </w:r>
      <w:r w:rsidR="001A5D39">
        <w:t>.2.2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714307" w:rsidP="001A5D39">
      <w:r w:rsidRPr="001A5D39">
        <w:t>Коэффициенты долговечности при расчёте по изгибным напряжениям при термической обработке улучшение</w:t>
      </w:r>
      <w:r w:rsidR="001A5D39" w:rsidRPr="001A5D39">
        <w:t>:</w:t>
      </w:r>
    </w:p>
    <w:p w:rsidR="00E01B27" w:rsidRDefault="00E01B27" w:rsidP="001A5D39"/>
    <w:p w:rsidR="00714307" w:rsidRPr="001A5D39" w:rsidRDefault="00973226" w:rsidP="001A5D39">
      <w:pPr>
        <w:rPr>
          <w:lang w:val="en-US"/>
        </w:rPr>
      </w:pPr>
      <w:r>
        <w:rPr>
          <w:position w:val="-32"/>
        </w:rPr>
        <w:pict>
          <v:shape id="_x0000_i1042" type="#_x0000_t75" style="width:403.5pt;height:49.5pt">
            <v:imagedata r:id="rId24" o:title=""/>
          </v:shape>
        </w:pict>
      </w:r>
    </w:p>
    <w:p w:rsidR="00714307" w:rsidRPr="001A5D39" w:rsidRDefault="00973226" w:rsidP="001A5D39">
      <w:r>
        <w:rPr>
          <w:position w:val="-32"/>
        </w:rPr>
        <w:pict>
          <v:shape id="_x0000_i1043" type="#_x0000_t75" style="width:396.75pt;height:49.5pt">
            <v:imagedata r:id="rId25" o:title=""/>
          </v:shape>
        </w:pict>
      </w:r>
    </w:p>
    <w:p w:rsidR="00E01B27" w:rsidRDefault="00E01B27" w:rsidP="001A5D39"/>
    <w:p w:rsidR="001A5D39" w:rsidRDefault="00714307" w:rsidP="001A5D39">
      <w:r w:rsidRPr="001A5D39">
        <w:t>принимаем</w:t>
      </w:r>
      <w:r w:rsidR="001A5D39" w:rsidRPr="001A5D39">
        <w:t xml:space="preserve">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FL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 </w:t>
      </w:r>
      <w:r w:rsidRPr="001A5D39">
        <w:t xml:space="preserve">= 1 и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FL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 xml:space="preserve"> </w:t>
      </w:r>
      <w:r w:rsidRPr="001A5D39">
        <w:t>= 1</w:t>
      </w:r>
      <w:r w:rsidR="001A5D39" w:rsidRPr="001A5D39">
        <w:t>.</w:t>
      </w:r>
    </w:p>
    <w:p w:rsidR="001A5D39" w:rsidRDefault="00714307" w:rsidP="001A5D39">
      <w:r w:rsidRPr="001A5D39">
        <w:t>Тогда допускаемые напряжения изгиба для колеса и шестерни</w:t>
      </w:r>
      <w:r w:rsidR="001A5D39" w:rsidRPr="001A5D39">
        <w:t>:</w:t>
      </w:r>
    </w:p>
    <w:p w:rsidR="00E01B27" w:rsidRDefault="00E01B27" w:rsidP="001A5D39"/>
    <w:p w:rsidR="001A5D39" w:rsidRPr="001A5D39" w:rsidRDefault="001A5D39" w:rsidP="001A5D39">
      <w:r w:rsidRPr="001A5D39">
        <w:t>[</w:t>
      </w:r>
      <w:r w:rsidR="00714307" w:rsidRPr="001A5D39">
        <w:t>σ</w:t>
      </w:r>
      <w:r w:rsidRPr="001A5D39">
        <w:t xml:space="preserve">] </w:t>
      </w:r>
      <w:r w:rsidR="00714307" w:rsidRPr="001A5D39">
        <w:rPr>
          <w:vertAlign w:val="subscript"/>
          <w:lang w:val="en-US"/>
        </w:rPr>
        <w:t>F</w:t>
      </w:r>
      <w:r w:rsidR="00714307" w:rsidRPr="001A5D39">
        <w:rPr>
          <w:vertAlign w:val="subscript"/>
        </w:rPr>
        <w:t>1</w:t>
      </w:r>
      <w:r w:rsidR="00714307" w:rsidRPr="001A5D39">
        <w:t>=1·275=275МПа</w:t>
      </w:r>
    </w:p>
    <w:p w:rsidR="00714307" w:rsidRPr="001A5D39" w:rsidRDefault="001A5D39" w:rsidP="001A5D39">
      <w:r w:rsidRPr="001A5D39">
        <w:t>[</w:t>
      </w:r>
      <w:r w:rsidR="00714307" w:rsidRPr="001A5D39">
        <w:t>σ</w:t>
      </w:r>
      <w:r w:rsidRPr="001A5D39">
        <w:t xml:space="preserve">] </w:t>
      </w:r>
      <w:r w:rsidR="00714307" w:rsidRPr="001A5D39">
        <w:rPr>
          <w:vertAlign w:val="subscript"/>
          <w:lang w:val="en-US"/>
        </w:rPr>
        <w:t>F</w:t>
      </w:r>
      <w:r w:rsidR="00714307" w:rsidRPr="001A5D39">
        <w:rPr>
          <w:vertAlign w:val="subscript"/>
        </w:rPr>
        <w:t>2</w:t>
      </w:r>
      <w:r w:rsidR="00714307" w:rsidRPr="001A5D39">
        <w:t>=1·275=275МПа</w:t>
      </w:r>
    </w:p>
    <w:p w:rsidR="00E01B27" w:rsidRDefault="00E01B27" w:rsidP="001A5D39"/>
    <w:p w:rsidR="001A5D39" w:rsidRDefault="00714307" w:rsidP="001A5D39">
      <w:r w:rsidRPr="001A5D39">
        <w:t>Для дальнейших расчетов принимаем</w:t>
      </w:r>
      <w:r w:rsidR="001A5D39" w:rsidRPr="001A5D39">
        <w:t xml:space="preserve"> [</w:t>
      </w:r>
      <w:r w:rsidRPr="001A5D39">
        <w:rPr>
          <w:lang w:val="en-US"/>
        </w:rPr>
        <w:t>σ</w:t>
      </w:r>
      <w:r w:rsidR="001A5D39" w:rsidRPr="001A5D39">
        <w:t xml:space="preserve">] </w:t>
      </w:r>
      <w:r w:rsidRPr="001A5D39">
        <w:rPr>
          <w:vertAlign w:val="subscript"/>
          <w:lang w:val="en-US"/>
        </w:rPr>
        <w:t>F</w:t>
      </w:r>
      <w:r w:rsidRPr="001A5D39">
        <w:t>=275МПа</w:t>
      </w:r>
      <w:r w:rsidR="001A5D39" w:rsidRPr="001A5D39">
        <w:t>.</w:t>
      </w:r>
    </w:p>
    <w:p w:rsidR="00E01B27" w:rsidRDefault="00E01B27" w:rsidP="001A5D39"/>
    <w:p w:rsidR="001A5D39" w:rsidRDefault="001A5D39" w:rsidP="00E01B27">
      <w:pPr>
        <w:pStyle w:val="2"/>
      </w:pPr>
      <w:bookmarkStart w:id="10" w:name="_Toc248080480"/>
      <w:r>
        <w:t xml:space="preserve">3.3 </w:t>
      </w:r>
      <w:r w:rsidR="00714307" w:rsidRPr="001A5D39">
        <w:t>Определение основных параметров передачи</w:t>
      </w:r>
      <w:bookmarkEnd w:id="10"/>
    </w:p>
    <w:p w:rsidR="00E01B27" w:rsidRDefault="00E01B27" w:rsidP="001A5D39"/>
    <w:p w:rsidR="001A5D39" w:rsidRDefault="00714307" w:rsidP="001A5D39">
      <w:r w:rsidRPr="001A5D39">
        <w:t>Межосевое расстояние передачи</w:t>
      </w:r>
      <w:r w:rsidR="001A5D39" w:rsidRPr="001A5D39">
        <w:t>:</w:t>
      </w:r>
    </w:p>
    <w:p w:rsidR="00E01B27" w:rsidRDefault="00E01B27" w:rsidP="001A5D39"/>
    <w:p w:rsidR="00714307" w:rsidRPr="001A5D39" w:rsidRDefault="00973226" w:rsidP="001A5D39">
      <w:pPr>
        <w:rPr>
          <w:lang w:val="en-US"/>
        </w:rPr>
      </w:pPr>
      <w:r>
        <w:rPr>
          <w:position w:val="-34"/>
          <w:lang w:val="en-US"/>
        </w:rPr>
        <w:pict>
          <v:shape id="_x0000_i1044" type="#_x0000_t75" style="width:376.5pt;height:41.25pt">
            <v:imagedata r:id="rId26" o:title=""/>
          </v:shape>
        </w:pict>
      </w:r>
    </w:p>
    <w:p w:rsidR="00E01B27" w:rsidRDefault="00E01B27" w:rsidP="001A5D39"/>
    <w:p w:rsidR="001A5D39" w:rsidRDefault="00714307" w:rsidP="001A5D39">
      <w:r w:rsidRPr="001A5D39">
        <w:t>где</w:t>
      </w:r>
      <w:r w:rsidR="001A5D39" w:rsidRPr="001A5D39">
        <w:t xml:space="preserve"> </w:t>
      </w:r>
      <w:r w:rsidRPr="001A5D39">
        <w:rPr>
          <w:i/>
          <w:iCs/>
          <w:lang w:val="en-US"/>
        </w:rPr>
        <w:t>K</w:t>
      </w:r>
      <w:r w:rsidRPr="001A5D39">
        <w:rPr>
          <w:vertAlign w:val="subscript"/>
          <w:lang w:val="en-US"/>
        </w:rPr>
        <w:t>a</w:t>
      </w:r>
      <w:r w:rsidRPr="001A5D39">
        <w:t xml:space="preserve"> = 43 </w:t>
      </w:r>
      <w:r w:rsidR="001A5D39">
        <w:t>-</w:t>
      </w:r>
      <w:r w:rsidRPr="001A5D39">
        <w:t xml:space="preserve"> коэффициент межосевого расстояния для косозубых колёс</w:t>
      </w:r>
      <w:r w:rsidR="001A5D39">
        <w:t xml:space="preserve"> (</w:t>
      </w:r>
      <w:r w:rsidRPr="001A5D39">
        <w:t>стр</w:t>
      </w:r>
      <w:r w:rsidR="001A5D39">
        <w:t>.1</w:t>
      </w:r>
      <w:r w:rsidRPr="001A5D39">
        <w:t>5</w:t>
      </w:r>
      <w:r w:rsidR="001A5D39" w:rsidRPr="001A5D39">
        <w:t xml:space="preserve"> [</w:t>
      </w:r>
      <w:r w:rsidRPr="001A5D39">
        <w:t>3</w:t>
      </w:r>
      <w:r w:rsidR="001A5D39" w:rsidRPr="001A5D39">
        <w:t>]);</w:t>
      </w:r>
    </w:p>
    <w:p w:rsidR="001A5D39" w:rsidRDefault="00714307" w:rsidP="001A5D39">
      <w:r w:rsidRPr="001A5D39">
        <w:rPr>
          <w:i/>
          <w:iCs/>
        </w:rPr>
        <w:t>ψ</w:t>
      </w:r>
      <w:r w:rsidRPr="001A5D39">
        <w:rPr>
          <w:i/>
          <w:iCs/>
          <w:vertAlign w:val="subscript"/>
          <w:lang w:val="en-US"/>
        </w:rPr>
        <w:t>a</w:t>
      </w:r>
      <w:r w:rsidRPr="001A5D39">
        <w:rPr>
          <w:i/>
          <w:iCs/>
        </w:rPr>
        <w:t xml:space="preserve">= </w:t>
      </w:r>
      <w:r w:rsidRPr="001A5D39">
        <w:t xml:space="preserve">0,4 </w:t>
      </w:r>
      <w:r w:rsidR="001A5D39">
        <w:t>-</w:t>
      </w:r>
      <w:r w:rsidRPr="001A5D39">
        <w:t xml:space="preserve"> коэффициент ширины колеса</w:t>
      </w:r>
      <w:r w:rsidR="001A5D39">
        <w:t xml:space="preserve"> (</w:t>
      </w:r>
      <w:r w:rsidRPr="001A5D39">
        <w:t>стр</w:t>
      </w:r>
      <w:r w:rsidR="001A5D39">
        <w:t>.1</w:t>
      </w:r>
      <w:r w:rsidRPr="001A5D39">
        <w:t>5</w:t>
      </w:r>
      <w:r w:rsidR="001A5D39" w:rsidRPr="001A5D39">
        <w:t xml:space="preserve"> [</w:t>
      </w:r>
      <w:r w:rsidRPr="001A5D39">
        <w:t>3</w:t>
      </w:r>
      <w:r w:rsidR="001A5D39" w:rsidRPr="001A5D39">
        <w:t>]);</w:t>
      </w:r>
    </w:p>
    <w:p w:rsidR="001A5D39" w:rsidRDefault="00714307" w:rsidP="001A5D39">
      <w:r w:rsidRPr="001A5D39">
        <w:rPr>
          <w:i/>
          <w:iCs/>
        </w:rPr>
        <w:t>К</w:t>
      </w:r>
      <w:r w:rsidRPr="001A5D39">
        <w:rPr>
          <w:i/>
          <w:iCs/>
          <w:vertAlign w:val="subscript"/>
          <w:lang w:val="en-US"/>
        </w:rPr>
        <w:t>Hβ</w:t>
      </w:r>
      <w:r w:rsidRPr="001A5D39">
        <w:rPr>
          <w:i/>
          <w:iCs/>
        </w:rPr>
        <w:t xml:space="preserve"> </w:t>
      </w:r>
      <w:r w:rsidRPr="001A5D39">
        <w:t xml:space="preserve">= 1 </w:t>
      </w:r>
      <w:r w:rsidR="001A5D39">
        <w:t>-</w:t>
      </w:r>
      <w:r w:rsidRPr="001A5D39">
        <w:t xml:space="preserve"> коэффициент концентрации нагрузки при термической обработке </w:t>
      </w:r>
      <w:r w:rsidR="001A5D39">
        <w:t>-</w:t>
      </w:r>
      <w:r w:rsidRPr="001A5D39">
        <w:t xml:space="preserve"> улучшение</w:t>
      </w:r>
      <w:r w:rsidR="001A5D39">
        <w:t xml:space="preserve"> (</w:t>
      </w:r>
      <w:r w:rsidRPr="001A5D39">
        <w:t>стр</w:t>
      </w:r>
      <w:r w:rsidR="001A5D39">
        <w:t>.1</w:t>
      </w:r>
      <w:r w:rsidRPr="001A5D39">
        <w:t>5</w:t>
      </w:r>
      <w:r w:rsidR="001A5D39" w:rsidRPr="001A5D39">
        <w:t xml:space="preserve"> [</w:t>
      </w:r>
      <w:r w:rsidRPr="001A5D39">
        <w:t>3</w:t>
      </w:r>
      <w:r w:rsidR="001A5D39" w:rsidRPr="001A5D39">
        <w:t>]);</w:t>
      </w:r>
    </w:p>
    <w:p w:rsidR="001A5D39" w:rsidRDefault="00714307" w:rsidP="001A5D39">
      <w:r w:rsidRPr="001A5D39">
        <w:t xml:space="preserve">принимаем </w:t>
      </w:r>
      <w:r w:rsidRPr="001A5D39">
        <w:rPr>
          <w:i/>
          <w:iCs/>
          <w:lang w:val="en-GB"/>
        </w:rPr>
        <w:t>a</w:t>
      </w:r>
      <w:r w:rsidRPr="001A5D39">
        <w:rPr>
          <w:i/>
          <w:iCs/>
          <w:vertAlign w:val="subscript"/>
          <w:lang w:val="en-GB"/>
        </w:rPr>
        <w:t>w</w:t>
      </w:r>
      <w:r w:rsidRPr="001A5D39">
        <w:rPr>
          <w:i/>
          <w:iCs/>
        </w:rPr>
        <w:t xml:space="preserve"> </w:t>
      </w:r>
      <w:r w:rsidRPr="001A5D39">
        <w:t>= 230мм</w:t>
      </w:r>
      <w:r w:rsidR="001A5D39" w:rsidRPr="001A5D39">
        <w:t>.</w:t>
      </w:r>
    </w:p>
    <w:p w:rsidR="001A5D39" w:rsidRDefault="00714307" w:rsidP="001A5D39">
      <w:r w:rsidRPr="001A5D39">
        <w:t>Предварительный делительный диаметр колеса</w:t>
      </w:r>
      <w:r w:rsidR="001A5D39" w:rsidRPr="001A5D39">
        <w:t>:</w:t>
      </w:r>
    </w:p>
    <w:p w:rsidR="00E01B27" w:rsidRDefault="00E01B27" w:rsidP="001A5D39">
      <w:pPr>
        <w:rPr>
          <w:i/>
          <w:iCs/>
        </w:rPr>
      </w:pPr>
    </w:p>
    <w:p w:rsidR="00714307" w:rsidRPr="001A5D39" w:rsidRDefault="00714307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>=</w:t>
      </w:r>
      <w:r w:rsidRPr="001A5D39">
        <w:t>2·</w:t>
      </w:r>
      <w:r w:rsidRPr="001A5D39">
        <w:rPr>
          <w:lang w:val="en-US"/>
        </w:rPr>
        <w:t>a</w:t>
      </w:r>
      <w:r w:rsidRPr="001A5D39">
        <w:rPr>
          <w:vertAlign w:val="subscript"/>
          <w:lang w:val="en-US"/>
        </w:rPr>
        <w:t>w</w:t>
      </w:r>
      <w:r w:rsidRPr="001A5D39">
        <w:rPr>
          <w:lang w:val="en-US"/>
        </w:rPr>
        <w:t>u</w:t>
      </w:r>
      <w:r w:rsidRPr="001A5D39">
        <w:t>/</w:t>
      </w:r>
      <w:r w:rsidR="001A5D39">
        <w:t xml:space="preserve"> (</w:t>
      </w:r>
      <w:r w:rsidRPr="001A5D39">
        <w:rPr>
          <w:lang w:val="en-US"/>
        </w:rPr>
        <w:t>u</w:t>
      </w:r>
      <w:r w:rsidRPr="001A5D39">
        <w:t>+1</w:t>
      </w:r>
      <w:r w:rsidR="001A5D39" w:rsidRPr="001A5D39">
        <w:t xml:space="preserve">) </w:t>
      </w:r>
      <w:r w:rsidRPr="001A5D39">
        <w:t>=2·230·5</w:t>
      </w:r>
      <w:r w:rsidR="001A5D39">
        <w:t>.7</w:t>
      </w:r>
      <w:r w:rsidRPr="001A5D39">
        <w:t>5/</w:t>
      </w:r>
      <w:r w:rsidR="001A5D39">
        <w:t xml:space="preserve"> (</w:t>
      </w:r>
      <w:r w:rsidRPr="001A5D39">
        <w:t>5</w:t>
      </w:r>
      <w:r w:rsidR="001A5D39">
        <w:t>.7</w:t>
      </w:r>
      <w:r w:rsidRPr="001A5D39">
        <w:t>5+1</w:t>
      </w:r>
      <w:r w:rsidR="001A5D39" w:rsidRPr="001A5D39">
        <w:t xml:space="preserve">) </w:t>
      </w:r>
      <w:r w:rsidRPr="001A5D39">
        <w:t>= 392 мм</w:t>
      </w:r>
    </w:p>
    <w:p w:rsidR="00E01B27" w:rsidRDefault="00E01B27" w:rsidP="001A5D39"/>
    <w:p w:rsidR="001A5D39" w:rsidRDefault="00714307" w:rsidP="001A5D39">
      <w:r w:rsidRPr="001A5D39">
        <w:t>Ширина колеса</w:t>
      </w:r>
      <w:r w:rsidR="001A5D39" w:rsidRPr="001A5D39">
        <w:t>:</w:t>
      </w:r>
    </w:p>
    <w:p w:rsidR="00E01B27" w:rsidRDefault="00E01B27" w:rsidP="001A5D39"/>
    <w:p w:rsidR="00714307" w:rsidRPr="001A5D39" w:rsidRDefault="00714307" w:rsidP="001A5D39">
      <w:r w:rsidRPr="001A5D39">
        <w:rPr>
          <w:i/>
          <w:iCs/>
          <w:lang w:val="en-US"/>
        </w:rPr>
        <w:t>b</w:t>
      </w:r>
      <w:r w:rsidRPr="001A5D39">
        <w:rPr>
          <w:vertAlign w:val="subscript"/>
        </w:rPr>
        <w:t xml:space="preserve">2 </w:t>
      </w:r>
      <w:r w:rsidRPr="001A5D39">
        <w:t xml:space="preserve">= </w:t>
      </w:r>
      <w:r w:rsidRPr="001A5D39">
        <w:rPr>
          <w:lang w:val="en-US"/>
        </w:rPr>
        <w:t>ψ</w:t>
      </w:r>
      <w:r w:rsidRPr="001A5D39">
        <w:rPr>
          <w:vertAlign w:val="subscript"/>
          <w:lang w:val="en-US"/>
        </w:rPr>
        <w:t>a</w:t>
      </w:r>
      <w:r w:rsidRPr="001A5D39">
        <w:t>·</w:t>
      </w:r>
      <w:r w:rsidRPr="001A5D39">
        <w:rPr>
          <w:lang w:val="en-US"/>
        </w:rPr>
        <w:t>a</w:t>
      </w:r>
      <w:r w:rsidRPr="001A5D39">
        <w:rPr>
          <w:vertAlign w:val="subscript"/>
          <w:lang w:val="en-US"/>
        </w:rPr>
        <w:t>w</w:t>
      </w:r>
      <w:r w:rsidRPr="001A5D39">
        <w:t>=0</w:t>
      </w:r>
      <w:r w:rsidR="001A5D39">
        <w:t>.4</w:t>
      </w:r>
      <w:r w:rsidRPr="001A5D39">
        <w:t>·230=92 мм</w:t>
      </w:r>
    </w:p>
    <w:p w:rsidR="00E01B27" w:rsidRDefault="00E01B27" w:rsidP="001A5D39"/>
    <w:p w:rsidR="001A5D39" w:rsidRDefault="00714307" w:rsidP="001A5D39">
      <w:r w:rsidRPr="001A5D39">
        <w:t>Модуль передачи</w:t>
      </w:r>
      <w:r w:rsidR="001A5D39" w:rsidRPr="001A5D39">
        <w:t>:</w:t>
      </w:r>
    </w:p>
    <w:p w:rsidR="00E01B27" w:rsidRDefault="00E01B27" w:rsidP="001A5D39"/>
    <w:p w:rsidR="00714307" w:rsidRPr="001A5D39" w:rsidRDefault="00973226" w:rsidP="001A5D39">
      <w:r>
        <w:rPr>
          <w:position w:val="-30"/>
        </w:rPr>
        <w:pict>
          <v:shape id="_x0000_i1045" type="#_x0000_t75" style="width:239.25pt;height:38.25pt">
            <v:imagedata r:id="rId27" o:title=""/>
          </v:shape>
        </w:pict>
      </w:r>
    </w:p>
    <w:p w:rsidR="00E01B27" w:rsidRDefault="00E01B27" w:rsidP="001A5D39"/>
    <w:p w:rsidR="001A5D39" w:rsidRDefault="00714307" w:rsidP="001A5D39">
      <w:r w:rsidRPr="001A5D39">
        <w:t xml:space="preserve">где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m</w:t>
      </w:r>
      <w:r w:rsidRPr="001A5D39">
        <w:rPr>
          <w:i/>
          <w:iCs/>
        </w:rPr>
        <w:t xml:space="preserve"> = </w:t>
      </w:r>
      <w:r w:rsidRPr="001A5D39">
        <w:t>5</w:t>
      </w:r>
      <w:r w:rsidR="001A5D39">
        <w:t>.8</w:t>
      </w:r>
      <w:r w:rsidRPr="001A5D39">
        <w:t xml:space="preserve"> </w:t>
      </w:r>
      <w:r w:rsidR="001A5D39">
        <w:t>-</w:t>
      </w:r>
      <w:r w:rsidRPr="001A5D39">
        <w:t xml:space="preserve"> коэффициент модуля для косозубых колес</w:t>
      </w:r>
      <w:r w:rsidR="001A5D39" w:rsidRPr="001A5D39">
        <w:t>;</w:t>
      </w:r>
    </w:p>
    <w:p w:rsidR="001A5D39" w:rsidRDefault="00714307" w:rsidP="001A5D39">
      <w:r w:rsidRPr="001A5D39">
        <w:t xml:space="preserve">принимаем </w:t>
      </w:r>
      <w:r w:rsidRPr="001A5D39">
        <w:rPr>
          <w:lang w:val="en-US"/>
        </w:rPr>
        <w:t>m</w:t>
      </w:r>
      <w:r w:rsidRPr="001A5D39">
        <w:t xml:space="preserve"> = 2 мм в соответствии со стандартным значением</w:t>
      </w:r>
      <w:r w:rsidR="001A5D39" w:rsidRPr="001A5D39">
        <w:t>.</w:t>
      </w:r>
    </w:p>
    <w:p w:rsidR="001A5D39" w:rsidRDefault="00714307" w:rsidP="001A5D39">
      <w:r w:rsidRPr="001A5D39">
        <w:t>Суммарное число зубьев</w:t>
      </w:r>
      <w:r w:rsidR="001A5D39" w:rsidRPr="001A5D39">
        <w:t>:</w:t>
      </w:r>
    </w:p>
    <w:p w:rsidR="00E01B27" w:rsidRDefault="00E01B27" w:rsidP="001A5D39"/>
    <w:p w:rsidR="00714307" w:rsidRPr="00E23E9A" w:rsidRDefault="00714307" w:rsidP="001A5D39">
      <w:r w:rsidRPr="001A5D39">
        <w:rPr>
          <w:lang w:val="en-US"/>
        </w:rPr>
        <w:t>z</w:t>
      </w:r>
      <w:r w:rsidRPr="001A5D39">
        <w:rPr>
          <w:vertAlign w:val="subscript"/>
          <w:lang w:val="en-US"/>
        </w:rPr>
        <w:t>Σ</w:t>
      </w:r>
      <w:r w:rsidRPr="00E23E9A">
        <w:t>=2·</w:t>
      </w:r>
      <w:r w:rsidRPr="001A5D39">
        <w:rPr>
          <w:lang w:val="en-US"/>
        </w:rPr>
        <w:t>a</w:t>
      </w:r>
      <w:r w:rsidRPr="001A5D39">
        <w:rPr>
          <w:vertAlign w:val="subscript"/>
          <w:lang w:val="en-US"/>
        </w:rPr>
        <w:t>w</w:t>
      </w:r>
      <w:r w:rsidRPr="00E23E9A">
        <w:t>·</w:t>
      </w:r>
      <w:r w:rsidRPr="001A5D39">
        <w:rPr>
          <w:lang w:val="en-US"/>
        </w:rPr>
        <w:t>cosβ</w:t>
      </w:r>
      <w:r w:rsidRPr="00E23E9A">
        <w:t>/</w:t>
      </w:r>
      <w:r w:rsidRPr="001A5D39">
        <w:rPr>
          <w:lang w:val="en-US"/>
        </w:rPr>
        <w:t>m</w:t>
      </w:r>
      <w:r w:rsidRPr="00E23E9A">
        <w:t>=2·230·</w:t>
      </w:r>
      <w:r w:rsidRPr="001A5D39">
        <w:rPr>
          <w:lang w:val="en-US"/>
        </w:rPr>
        <w:t>cos</w:t>
      </w:r>
      <w:r w:rsidRPr="00E23E9A">
        <w:t>10/2=226</w:t>
      </w:r>
      <w:r w:rsidR="001A5D39" w:rsidRPr="00E23E9A">
        <w:t>.5</w:t>
      </w:r>
    </w:p>
    <w:p w:rsidR="00E01B27" w:rsidRDefault="00E01B27" w:rsidP="001A5D39"/>
    <w:p w:rsidR="001A5D39" w:rsidRDefault="00714307" w:rsidP="001A5D39">
      <w:r w:rsidRPr="001A5D39">
        <w:t>где β =10º</w:t>
      </w:r>
      <w:r w:rsidR="001A5D39" w:rsidRPr="001A5D39">
        <w:t xml:space="preserve"> - </w:t>
      </w:r>
      <w:r w:rsidRPr="001A5D39">
        <w:t>угол наклона зубьев</w:t>
      </w:r>
      <w:r w:rsidR="001A5D39" w:rsidRPr="001A5D39">
        <w:t>.</w:t>
      </w:r>
    </w:p>
    <w:p w:rsidR="001A5D39" w:rsidRDefault="00714307" w:rsidP="001A5D39">
      <w:r w:rsidRPr="001A5D39">
        <w:t xml:space="preserve">Принимаем </w:t>
      </w:r>
      <w:r w:rsidRPr="001A5D39">
        <w:rPr>
          <w:lang w:val="en-US"/>
        </w:rPr>
        <w:t>z</w:t>
      </w:r>
      <w:r w:rsidRPr="001A5D39">
        <w:rPr>
          <w:vertAlign w:val="subscript"/>
          <w:lang w:val="en-US"/>
        </w:rPr>
        <w:t>Σ</w:t>
      </w:r>
      <w:r w:rsidRPr="001A5D39">
        <w:t>=226</w:t>
      </w:r>
      <w:r w:rsidR="001A5D39" w:rsidRPr="001A5D39">
        <w:t>.</w:t>
      </w:r>
    </w:p>
    <w:p w:rsidR="001A5D39" w:rsidRDefault="00714307" w:rsidP="001A5D39">
      <w:r w:rsidRPr="001A5D39">
        <w:t>Число зубьев шестерни</w:t>
      </w:r>
      <w:r w:rsidR="001A5D39" w:rsidRPr="001A5D39">
        <w:t>:</w:t>
      </w:r>
    </w:p>
    <w:p w:rsidR="00E01B27" w:rsidRDefault="00E01B27" w:rsidP="001A5D39"/>
    <w:p w:rsidR="00714307" w:rsidRPr="001A5D39" w:rsidRDefault="00714307" w:rsidP="001A5D39">
      <w:r w:rsidRPr="001A5D39">
        <w:rPr>
          <w:lang w:val="en-US"/>
        </w:rPr>
        <w:t>z</w:t>
      </w:r>
      <w:r w:rsidRPr="001A5D39">
        <w:rPr>
          <w:vertAlign w:val="subscript"/>
        </w:rPr>
        <w:t>1</w:t>
      </w:r>
      <w:r w:rsidRPr="001A5D39">
        <w:t xml:space="preserve">= </w:t>
      </w:r>
      <w:r w:rsidRPr="001A5D39">
        <w:rPr>
          <w:lang w:val="en-US"/>
        </w:rPr>
        <w:t>z</w:t>
      </w:r>
      <w:r w:rsidRPr="001A5D39">
        <w:rPr>
          <w:vertAlign w:val="subscript"/>
          <w:lang w:val="en-US"/>
        </w:rPr>
        <w:t>Σ</w:t>
      </w:r>
      <w:r w:rsidRPr="001A5D39">
        <w:rPr>
          <w:vertAlign w:val="subscript"/>
        </w:rPr>
        <w:t xml:space="preserve"> </w:t>
      </w:r>
      <w:r w:rsidRPr="001A5D39">
        <w:t>/</w:t>
      </w:r>
      <w:r w:rsidR="001A5D39">
        <w:t xml:space="preserve"> (</w:t>
      </w:r>
      <w:r w:rsidRPr="001A5D39">
        <w:rPr>
          <w:lang w:val="en-US"/>
        </w:rPr>
        <w:t>u</w:t>
      </w:r>
      <w:r w:rsidRPr="001A5D39">
        <w:t>+1</w:t>
      </w:r>
      <w:r w:rsidR="001A5D39" w:rsidRPr="001A5D39">
        <w:t xml:space="preserve">) </w:t>
      </w:r>
      <w:r w:rsidRPr="001A5D39">
        <w:t>=226/</w:t>
      </w:r>
      <w:r w:rsidR="001A5D39">
        <w:t xml:space="preserve"> (</w:t>
      </w:r>
      <w:r w:rsidRPr="001A5D39">
        <w:t>5</w:t>
      </w:r>
      <w:r w:rsidR="001A5D39">
        <w:t>.7</w:t>
      </w:r>
      <w:r w:rsidRPr="001A5D39">
        <w:t>5+1</w:t>
      </w:r>
      <w:r w:rsidR="001A5D39" w:rsidRPr="001A5D39">
        <w:t xml:space="preserve">) </w:t>
      </w:r>
      <w:r w:rsidRPr="001A5D39">
        <w:t>=3</w:t>
      </w:r>
      <w:r w:rsidR="001A5D39">
        <w:t>3.5</w:t>
      </w:r>
      <w:r w:rsidRPr="001A5D39">
        <w:t xml:space="preserve">≥ </w:t>
      </w:r>
      <w:r w:rsidRPr="001A5D39">
        <w:rPr>
          <w:lang w:val="en-US"/>
        </w:rPr>
        <w:t>z</w:t>
      </w:r>
      <w:r w:rsidRPr="001A5D39">
        <w:rPr>
          <w:vertAlign w:val="subscript"/>
        </w:rPr>
        <w:t>1</w:t>
      </w:r>
      <w:r w:rsidRPr="001A5D39">
        <w:rPr>
          <w:vertAlign w:val="subscript"/>
          <w:lang w:val="en-US"/>
        </w:rPr>
        <w:t>min</w:t>
      </w:r>
      <w:r w:rsidRPr="001A5D39">
        <w:t>=17</w:t>
      </w:r>
    </w:p>
    <w:p w:rsidR="00E01B27" w:rsidRDefault="00E01B27" w:rsidP="001A5D39"/>
    <w:p w:rsidR="001A5D39" w:rsidRDefault="00714307" w:rsidP="001A5D39">
      <w:r w:rsidRPr="001A5D39">
        <w:t xml:space="preserve">Принимаем </w:t>
      </w:r>
      <w:r w:rsidRPr="001A5D39">
        <w:rPr>
          <w:lang w:val="en-US"/>
        </w:rPr>
        <w:t>z</w:t>
      </w:r>
      <w:r w:rsidRPr="001A5D39">
        <w:rPr>
          <w:vertAlign w:val="subscript"/>
        </w:rPr>
        <w:t>1</w:t>
      </w:r>
      <w:r w:rsidRPr="001A5D39">
        <w:t>=34</w:t>
      </w:r>
      <w:r w:rsidR="001A5D39" w:rsidRPr="001A5D39">
        <w:t>.</w:t>
      </w:r>
    </w:p>
    <w:p w:rsidR="001A5D39" w:rsidRDefault="00714307" w:rsidP="001A5D39">
      <w:r w:rsidRPr="001A5D39">
        <w:t>Число зубьев колеса</w:t>
      </w:r>
      <w:r w:rsidR="001A5D39" w:rsidRPr="001A5D39">
        <w:t>:</w:t>
      </w:r>
    </w:p>
    <w:p w:rsidR="00E01B27" w:rsidRDefault="00E01B27" w:rsidP="001A5D39"/>
    <w:p w:rsidR="00714307" w:rsidRPr="001A5D39" w:rsidRDefault="00714307" w:rsidP="001A5D39">
      <w:r w:rsidRPr="001A5D39">
        <w:rPr>
          <w:lang w:val="en-US"/>
        </w:rPr>
        <w:t>z</w:t>
      </w:r>
      <w:r w:rsidRPr="001A5D39">
        <w:rPr>
          <w:vertAlign w:val="subscript"/>
        </w:rPr>
        <w:t>2</w:t>
      </w:r>
      <w:r w:rsidRPr="001A5D39">
        <w:t xml:space="preserve">= </w:t>
      </w:r>
      <w:r w:rsidRPr="001A5D39">
        <w:rPr>
          <w:lang w:val="en-US"/>
        </w:rPr>
        <w:t>z</w:t>
      </w:r>
      <w:r w:rsidRPr="001A5D39">
        <w:rPr>
          <w:vertAlign w:val="subscript"/>
        </w:rPr>
        <w:t>Σ</w:t>
      </w:r>
      <w:r w:rsidR="001A5D39" w:rsidRPr="001A5D39">
        <w:t xml:space="preserve"> - </w:t>
      </w:r>
      <w:r w:rsidRPr="001A5D39">
        <w:rPr>
          <w:lang w:val="en-US"/>
        </w:rPr>
        <w:t>z</w:t>
      </w:r>
      <w:r w:rsidRPr="001A5D39">
        <w:rPr>
          <w:vertAlign w:val="subscript"/>
        </w:rPr>
        <w:t>1</w:t>
      </w:r>
      <w:r w:rsidRPr="001A5D39">
        <w:t>=226-34=192</w:t>
      </w:r>
    </w:p>
    <w:p w:rsidR="00E01B27" w:rsidRDefault="00E01B27" w:rsidP="001A5D39"/>
    <w:p w:rsidR="001A5D39" w:rsidRDefault="00714307" w:rsidP="001A5D39">
      <w:r w:rsidRPr="001A5D39">
        <w:t>Фактическое передаточное число</w:t>
      </w:r>
      <w:r w:rsidR="001A5D39" w:rsidRPr="001A5D39">
        <w:t>:</w:t>
      </w:r>
    </w:p>
    <w:p w:rsidR="00E01B27" w:rsidRDefault="00E01B27" w:rsidP="001A5D39"/>
    <w:p w:rsidR="00714307" w:rsidRPr="001A5D39" w:rsidRDefault="00714307" w:rsidP="001A5D39">
      <w:r w:rsidRPr="001A5D39">
        <w:rPr>
          <w:lang w:val="en-US"/>
        </w:rPr>
        <w:t>u</w:t>
      </w:r>
      <w:r w:rsidRPr="001A5D39">
        <w:rPr>
          <w:vertAlign w:val="subscript"/>
        </w:rPr>
        <w:t>ф</w:t>
      </w:r>
      <w:r w:rsidRPr="001A5D39">
        <w:t xml:space="preserve">= </w:t>
      </w:r>
      <w:r w:rsidRPr="001A5D39">
        <w:rPr>
          <w:lang w:val="en-US"/>
        </w:rPr>
        <w:t>z</w:t>
      </w:r>
      <w:r w:rsidRPr="001A5D39">
        <w:rPr>
          <w:vertAlign w:val="subscript"/>
        </w:rPr>
        <w:t>2</w:t>
      </w:r>
      <w:r w:rsidRPr="001A5D39">
        <w:t xml:space="preserve">/ </w:t>
      </w:r>
      <w:r w:rsidRPr="001A5D39">
        <w:rPr>
          <w:lang w:val="en-US"/>
        </w:rPr>
        <w:t>z</w:t>
      </w:r>
      <w:r w:rsidRPr="001A5D39">
        <w:rPr>
          <w:vertAlign w:val="subscript"/>
        </w:rPr>
        <w:t>1</w:t>
      </w:r>
      <w:r w:rsidRPr="001A5D39">
        <w:t>=192/34=5,65</w:t>
      </w:r>
    </w:p>
    <w:p w:rsidR="00E01B27" w:rsidRDefault="00E01B27" w:rsidP="001A5D39"/>
    <w:p w:rsidR="001A5D39" w:rsidRDefault="00714307" w:rsidP="001A5D39">
      <w:r w:rsidRPr="001A5D39">
        <w:t>Отклонение от заданного передаточного числа</w:t>
      </w:r>
      <w:r w:rsidR="001A5D39" w:rsidRPr="001A5D39">
        <w:t>:</w:t>
      </w:r>
    </w:p>
    <w:p w:rsidR="00E01B27" w:rsidRDefault="00E01B27" w:rsidP="001A5D39"/>
    <w:p w:rsidR="00714307" w:rsidRPr="001A5D39" w:rsidRDefault="00973226" w:rsidP="001A5D39">
      <w:r>
        <w:rPr>
          <w:position w:val="-24"/>
        </w:rPr>
        <w:pict>
          <v:shape id="_x0000_i1046" type="#_x0000_t75" style="width:297pt;height:36pt">
            <v:imagedata r:id="rId28" o:title=""/>
          </v:shape>
        </w:pict>
      </w:r>
    </w:p>
    <w:p w:rsidR="00E01B27" w:rsidRDefault="00E01B27" w:rsidP="001A5D39"/>
    <w:p w:rsidR="001A5D39" w:rsidRDefault="00714307" w:rsidP="001A5D39">
      <w:r w:rsidRPr="001A5D39">
        <w:t>такое расхождение допускается</w:t>
      </w:r>
      <w:r w:rsidR="001A5D39" w:rsidRPr="001A5D39">
        <w:t>.</w:t>
      </w:r>
    </w:p>
    <w:p w:rsidR="001A5D39" w:rsidRDefault="00714307" w:rsidP="001A5D39">
      <w:r w:rsidRPr="001A5D39">
        <w:t>Делительный диаметр шестерни</w:t>
      </w:r>
      <w:r w:rsidR="001A5D39" w:rsidRPr="001A5D39">
        <w:t>:</w:t>
      </w:r>
    </w:p>
    <w:p w:rsidR="00E01B27" w:rsidRDefault="00E01B27" w:rsidP="001A5D39"/>
    <w:p w:rsidR="00714307" w:rsidRPr="001A5D39" w:rsidRDefault="00714307" w:rsidP="001A5D39">
      <w:pPr>
        <w:rPr>
          <w:lang w:val="en-US"/>
        </w:rPr>
      </w:pPr>
      <w:r w:rsidRPr="001A5D39">
        <w:rPr>
          <w:i/>
          <w:iCs/>
          <w:lang w:val="en-US"/>
        </w:rPr>
        <w:t>d</w:t>
      </w:r>
      <w:r w:rsidRPr="001A5D39">
        <w:rPr>
          <w:vertAlign w:val="subscript"/>
          <w:lang w:val="en-US"/>
        </w:rPr>
        <w:t>1</w:t>
      </w:r>
      <w:r w:rsidRPr="001A5D39">
        <w:rPr>
          <w:lang w:val="en-US"/>
        </w:rPr>
        <w:t xml:space="preserve">= </w:t>
      </w:r>
      <w:r w:rsidRPr="001A5D39">
        <w:rPr>
          <w:i/>
          <w:iCs/>
          <w:lang w:val="en-US"/>
        </w:rPr>
        <w:t>z</w:t>
      </w:r>
      <w:r w:rsidRPr="001A5D39">
        <w:rPr>
          <w:vertAlign w:val="subscript"/>
          <w:lang w:val="en-US"/>
        </w:rPr>
        <w:t>1</w:t>
      </w:r>
      <w:r w:rsidRPr="001A5D39">
        <w:rPr>
          <w:lang w:val="en-US"/>
        </w:rPr>
        <w:t>·</w:t>
      </w:r>
      <w:r w:rsidRPr="001A5D39">
        <w:rPr>
          <w:i/>
          <w:iCs/>
          <w:lang w:val="en-US"/>
        </w:rPr>
        <w:t>m/ cosβ</w:t>
      </w:r>
      <w:r w:rsidRPr="001A5D39">
        <w:rPr>
          <w:lang w:val="en-US"/>
        </w:rPr>
        <w:t>=34·2/cos</w:t>
      </w:r>
      <w:r w:rsidR="001A5D39">
        <w:rPr>
          <w:lang w:val="en-US"/>
        </w:rPr>
        <w:t xml:space="preserve"> (</w:t>
      </w:r>
      <w:r w:rsidRPr="001A5D39">
        <w:rPr>
          <w:lang w:val="en-US"/>
        </w:rPr>
        <w:t>10</w:t>
      </w:r>
      <w:r w:rsidR="001A5D39" w:rsidRPr="001A5D39">
        <w:rPr>
          <w:lang w:val="en-US"/>
        </w:rPr>
        <w:t xml:space="preserve">) </w:t>
      </w:r>
      <w:r w:rsidRPr="001A5D39">
        <w:rPr>
          <w:lang w:val="en-US"/>
        </w:rPr>
        <w:t>=69</w:t>
      </w:r>
      <w:r w:rsidR="001A5D39">
        <w:rPr>
          <w:lang w:val="en-US"/>
        </w:rPr>
        <w:t>.0</w:t>
      </w:r>
      <w:r w:rsidRPr="001A5D39">
        <w:rPr>
          <w:lang w:val="en-US"/>
        </w:rPr>
        <w:t xml:space="preserve">49 </w:t>
      </w:r>
      <w:r w:rsidRPr="001A5D39">
        <w:t>мм</w:t>
      </w:r>
    </w:p>
    <w:p w:rsidR="00E01B27" w:rsidRPr="00E23E9A" w:rsidRDefault="00E01B27" w:rsidP="001A5D39">
      <w:pPr>
        <w:rPr>
          <w:lang w:val="en-US"/>
        </w:rPr>
      </w:pPr>
    </w:p>
    <w:p w:rsidR="001A5D39" w:rsidRDefault="00714307" w:rsidP="001A5D39">
      <w:r w:rsidRPr="001A5D39">
        <w:t>Делительный диаметр колеса</w:t>
      </w:r>
      <w:r w:rsidR="001A5D39" w:rsidRPr="001A5D39">
        <w:t>:</w:t>
      </w:r>
    </w:p>
    <w:p w:rsidR="00E01B27" w:rsidRDefault="00E01B27" w:rsidP="001A5D39"/>
    <w:p w:rsidR="00714307" w:rsidRPr="001A5D39" w:rsidRDefault="00714307" w:rsidP="001A5D39"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2</w:t>
      </w:r>
      <w:r w:rsidRPr="001A5D39">
        <w:t>=2а</w:t>
      </w:r>
      <w:r w:rsidRPr="001A5D39">
        <w:rPr>
          <w:vertAlign w:val="subscript"/>
          <w:lang w:val="en-US"/>
        </w:rPr>
        <w:t>w</w:t>
      </w:r>
      <w:r w:rsidR="001A5D39" w:rsidRPr="001A5D39">
        <w:t xml:space="preserve"> - 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1</w:t>
      </w:r>
      <w:r w:rsidRPr="001A5D39">
        <w:t>=2·230-69</w:t>
      </w:r>
      <w:r w:rsidR="001A5D39">
        <w:t>.0</w:t>
      </w:r>
      <w:r w:rsidRPr="001A5D39">
        <w:t>49=390</w:t>
      </w:r>
      <w:r w:rsidR="001A5D39">
        <w:t>.9</w:t>
      </w:r>
      <w:r w:rsidRPr="001A5D39">
        <w:t>51 мм</w:t>
      </w:r>
    </w:p>
    <w:p w:rsidR="00E01B27" w:rsidRDefault="00E01B27" w:rsidP="001A5D39"/>
    <w:p w:rsidR="001A5D39" w:rsidRDefault="00714307" w:rsidP="001A5D39">
      <w:r w:rsidRPr="001A5D39">
        <w:t>Диаметр окружностей вершин зубьев шестерни и колеса</w:t>
      </w:r>
      <w:r w:rsidR="001A5D39" w:rsidRPr="001A5D39">
        <w:t>:</w:t>
      </w:r>
    </w:p>
    <w:p w:rsidR="00E01B27" w:rsidRDefault="00E01B27" w:rsidP="001A5D39"/>
    <w:p w:rsidR="00714307" w:rsidRPr="001A5D39" w:rsidRDefault="00714307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а1</w:t>
      </w:r>
      <w:r w:rsidRPr="001A5D39">
        <w:rPr>
          <w:i/>
          <w:iCs/>
        </w:rPr>
        <w:t xml:space="preserve">= 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1</w:t>
      </w:r>
      <w:r w:rsidRPr="001A5D39">
        <w:t>+2</w:t>
      </w:r>
      <w:r w:rsidRPr="001A5D39">
        <w:rPr>
          <w:lang w:val="en-US"/>
        </w:rPr>
        <w:t>m</w:t>
      </w:r>
      <w:r w:rsidRPr="001A5D39">
        <w:t>=69</w:t>
      </w:r>
      <w:r w:rsidR="001A5D39">
        <w:t>.0</w:t>
      </w:r>
      <w:r w:rsidRPr="001A5D39">
        <w:t>49+2·2=73</w:t>
      </w:r>
      <w:r w:rsidR="001A5D39">
        <w:t>.0</w:t>
      </w:r>
      <w:r w:rsidRPr="001A5D39">
        <w:t>49 мм</w:t>
      </w:r>
    </w:p>
    <w:p w:rsidR="00714307" w:rsidRPr="001A5D39" w:rsidRDefault="00714307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а2</w:t>
      </w:r>
      <w:r w:rsidRPr="001A5D39">
        <w:rPr>
          <w:i/>
          <w:iCs/>
        </w:rPr>
        <w:t xml:space="preserve">= 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2</w:t>
      </w:r>
      <w:r w:rsidRPr="001A5D39">
        <w:t>+2</w:t>
      </w:r>
      <w:r w:rsidRPr="001A5D39">
        <w:rPr>
          <w:lang w:val="en-US"/>
        </w:rPr>
        <w:t>m</w:t>
      </w:r>
      <w:r w:rsidRPr="001A5D39">
        <w:t>=390</w:t>
      </w:r>
      <w:r w:rsidR="001A5D39">
        <w:t>.9</w:t>
      </w:r>
      <w:r w:rsidRPr="001A5D39">
        <w:t>51+2·2=39</w:t>
      </w:r>
      <w:r w:rsidR="001A5D39">
        <w:t>4.9</w:t>
      </w:r>
      <w:r w:rsidRPr="001A5D39">
        <w:t>51 мм</w:t>
      </w:r>
    </w:p>
    <w:p w:rsidR="00E01B27" w:rsidRDefault="00E01B27" w:rsidP="001A5D39"/>
    <w:p w:rsidR="001A5D39" w:rsidRDefault="00714307" w:rsidP="001A5D39">
      <w:r w:rsidRPr="001A5D39">
        <w:t>Диаметр окружностей впадин зубьев шестерни и колеса</w:t>
      </w:r>
      <w:r w:rsidR="001A5D39" w:rsidRPr="001A5D39">
        <w:t>:</w:t>
      </w:r>
    </w:p>
    <w:p w:rsidR="00E01B27" w:rsidRDefault="00E01B27" w:rsidP="001A5D39"/>
    <w:p w:rsidR="00714307" w:rsidRPr="001A5D39" w:rsidRDefault="00714307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f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= 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1</w:t>
      </w:r>
      <w:r w:rsidRPr="001A5D39">
        <w:t>-</w:t>
      </w:r>
      <w:r w:rsidR="001A5D39">
        <w:t>2.5</w:t>
      </w:r>
      <w:r w:rsidRPr="001A5D39">
        <w:rPr>
          <w:lang w:val="en-US"/>
        </w:rPr>
        <w:t>m</w:t>
      </w:r>
      <w:r w:rsidRPr="001A5D39">
        <w:t>=69</w:t>
      </w:r>
      <w:r w:rsidR="001A5D39">
        <w:t>.0</w:t>
      </w:r>
      <w:r w:rsidRPr="001A5D39">
        <w:t>49-</w:t>
      </w:r>
      <w:r w:rsidR="001A5D39">
        <w:t>2.5</w:t>
      </w:r>
      <w:r w:rsidRPr="001A5D39">
        <w:t>·2=64</w:t>
      </w:r>
      <w:r w:rsidR="001A5D39">
        <w:t>.0</w:t>
      </w:r>
      <w:r w:rsidRPr="001A5D39">
        <w:t>49 мм</w:t>
      </w:r>
    </w:p>
    <w:p w:rsidR="00714307" w:rsidRPr="001A5D39" w:rsidRDefault="00714307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f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 xml:space="preserve">= 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2</w:t>
      </w:r>
      <w:r w:rsidRPr="001A5D39">
        <w:t>-</w:t>
      </w:r>
      <w:r w:rsidR="001A5D39">
        <w:t>2.5</w:t>
      </w:r>
      <w:r w:rsidRPr="001A5D39">
        <w:rPr>
          <w:lang w:val="en-US"/>
        </w:rPr>
        <w:t>m</w:t>
      </w:r>
      <w:r w:rsidRPr="001A5D39">
        <w:t>=390</w:t>
      </w:r>
      <w:r w:rsidR="001A5D39">
        <w:t>.9</w:t>
      </w:r>
      <w:r w:rsidRPr="001A5D39">
        <w:t>51-</w:t>
      </w:r>
      <w:r w:rsidR="001A5D39">
        <w:t>2.5</w:t>
      </w:r>
      <w:r w:rsidRPr="001A5D39">
        <w:t>·2=385</w:t>
      </w:r>
      <w:r w:rsidR="001A5D39">
        <w:t>.9</w:t>
      </w:r>
      <w:r w:rsidRPr="001A5D39">
        <w:t>51 мм</w:t>
      </w:r>
    </w:p>
    <w:p w:rsidR="00E01B27" w:rsidRDefault="00E01B27" w:rsidP="001A5D39"/>
    <w:p w:rsidR="001A5D39" w:rsidRDefault="00714307" w:rsidP="001A5D39">
      <w:r w:rsidRPr="001A5D39">
        <w:t>Ширина шестерни</w:t>
      </w:r>
      <w:r w:rsidR="001A5D39" w:rsidRPr="001A5D39">
        <w:t>:</w:t>
      </w:r>
    </w:p>
    <w:p w:rsidR="00E01B27" w:rsidRDefault="00E01B27" w:rsidP="001A5D39"/>
    <w:p w:rsidR="00714307" w:rsidRPr="001A5D39" w:rsidRDefault="00714307" w:rsidP="001A5D39">
      <w:r w:rsidRPr="001A5D39">
        <w:rPr>
          <w:i/>
          <w:iCs/>
          <w:lang w:val="en-US"/>
        </w:rPr>
        <w:t>b</w:t>
      </w:r>
      <w:r w:rsidRPr="00770D1D">
        <w:rPr>
          <w:i/>
          <w:iCs/>
          <w:vertAlign w:val="subscript"/>
        </w:rPr>
        <w:t>1</w:t>
      </w:r>
      <w:r w:rsidRPr="00770D1D">
        <w:rPr>
          <w:i/>
          <w:iCs/>
        </w:rPr>
        <w:t xml:space="preserve">= </w:t>
      </w:r>
      <w:r w:rsidRPr="001A5D39">
        <w:rPr>
          <w:i/>
          <w:iCs/>
          <w:lang w:val="en-US"/>
        </w:rPr>
        <w:t>b</w:t>
      </w:r>
      <w:r w:rsidRPr="00770D1D">
        <w:rPr>
          <w:i/>
          <w:iCs/>
          <w:vertAlign w:val="subscript"/>
        </w:rPr>
        <w:t xml:space="preserve">2 </w:t>
      </w:r>
      <w:r w:rsidRPr="00770D1D">
        <w:t xml:space="preserve">+5=92+5=97 </w:t>
      </w:r>
      <w:r w:rsidRPr="001A5D39">
        <w:t>мм</w:t>
      </w:r>
    </w:p>
    <w:p w:rsidR="00E01B27" w:rsidRDefault="00E01B27" w:rsidP="001A5D39"/>
    <w:p w:rsidR="001A5D39" w:rsidRDefault="00714307" w:rsidP="001A5D39">
      <w:r w:rsidRPr="001A5D39">
        <w:t>Окружная скорость колеса</w:t>
      </w:r>
      <w:r w:rsidR="001A5D39" w:rsidRPr="001A5D39">
        <w:t>:</w:t>
      </w:r>
    </w:p>
    <w:p w:rsidR="00E01B27" w:rsidRDefault="00E01B27" w:rsidP="001A5D39"/>
    <w:p w:rsidR="00714307" w:rsidRPr="001A5D39" w:rsidRDefault="00973226" w:rsidP="001A5D39">
      <w:r>
        <w:rPr>
          <w:position w:val="-24"/>
        </w:rPr>
        <w:pict>
          <v:shape id="_x0000_i1047" type="#_x0000_t75" style="width:239.25pt;height:32.25pt">
            <v:imagedata r:id="rId29" o:title=""/>
          </v:shape>
        </w:pict>
      </w:r>
    </w:p>
    <w:p w:rsidR="00E01B27" w:rsidRDefault="00E01B27" w:rsidP="001A5D39"/>
    <w:p w:rsidR="001A5D39" w:rsidRDefault="00714307" w:rsidP="001A5D39">
      <w:r w:rsidRPr="001A5D39">
        <w:t>в зависимости от окружной скорости колеса по табл</w:t>
      </w:r>
      <w:r w:rsidR="001A5D39">
        <w:t>.2.4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 </w:t>
      </w:r>
      <w:r w:rsidRPr="001A5D39">
        <w:t>принимаем 9 степень точности передачи</w:t>
      </w:r>
      <w:r w:rsidR="001A5D39" w:rsidRPr="001A5D39">
        <w:t>.</w:t>
      </w:r>
    </w:p>
    <w:p w:rsidR="001A5D39" w:rsidRDefault="00714307" w:rsidP="001A5D39">
      <w:r w:rsidRPr="001A5D39">
        <w:t xml:space="preserve">Результаты расчёта основных параметров передачи представлены в таблице </w:t>
      </w:r>
      <w:r w:rsidR="001A5D39">
        <w:t>3.1</w:t>
      </w:r>
    </w:p>
    <w:p w:rsidR="00E01B27" w:rsidRDefault="00E01B27" w:rsidP="001A5D39"/>
    <w:p w:rsidR="00714307" w:rsidRPr="001A5D39" w:rsidRDefault="00714307" w:rsidP="001A5D39">
      <w:r w:rsidRPr="001A5D39">
        <w:t xml:space="preserve">Таблица </w:t>
      </w:r>
      <w:r w:rsidR="001A5D39">
        <w:rPr>
          <w:lang w:val="en-GB"/>
        </w:rPr>
        <w:t xml:space="preserve">3.1 </w:t>
      </w:r>
    </w:p>
    <w:tbl>
      <w:tblPr>
        <w:tblW w:w="43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302"/>
        <w:gridCol w:w="1361"/>
        <w:gridCol w:w="1537"/>
        <w:gridCol w:w="1540"/>
        <w:gridCol w:w="1259"/>
      </w:tblGrid>
      <w:tr w:rsidR="00714307" w:rsidRPr="001A5D39" w:rsidTr="00C53C9F">
        <w:trPr>
          <w:trHeight w:hRule="exact" w:val="1488"/>
          <w:jc w:val="center"/>
        </w:trPr>
        <w:tc>
          <w:tcPr>
            <w:tcW w:w="819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</w:p>
        </w:tc>
        <w:tc>
          <w:tcPr>
            <w:tcW w:w="778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1A5D39">
              <w:t>Модуль</w:t>
            </w:r>
            <w:r w:rsidR="001A5D39">
              <w:t xml:space="preserve"> (</w:t>
            </w:r>
            <w:r w:rsidRPr="001A5D39">
              <w:t>мм</w:t>
            </w:r>
            <w:r w:rsidR="001A5D39" w:rsidRPr="001A5D39">
              <w:t xml:space="preserve">) </w:t>
            </w:r>
          </w:p>
        </w:tc>
        <w:tc>
          <w:tcPr>
            <w:tcW w:w="813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1A5D39">
              <w:t>Межосевое расстояние</w:t>
            </w:r>
            <w:r w:rsidR="001A5D39">
              <w:t xml:space="preserve"> (</w:t>
            </w:r>
            <w:r w:rsidRPr="001A5D39">
              <w:t>мм</w:t>
            </w:r>
            <w:r w:rsidR="001A5D39" w:rsidRPr="001A5D39">
              <w:t xml:space="preserve">) </w:t>
            </w:r>
          </w:p>
        </w:tc>
        <w:tc>
          <w:tcPr>
            <w:tcW w:w="918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1A5D39">
              <w:t>Число зубьев</w:t>
            </w:r>
          </w:p>
        </w:tc>
        <w:tc>
          <w:tcPr>
            <w:tcW w:w="920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1A5D39">
              <w:t>Делительный диаметр</w:t>
            </w:r>
            <w:r w:rsidR="001A5D39">
              <w:t xml:space="preserve"> (</w:t>
            </w:r>
            <w:r w:rsidRPr="001A5D39">
              <w:t>мм</w:t>
            </w:r>
            <w:r w:rsidR="001A5D39" w:rsidRPr="001A5D39">
              <w:t xml:space="preserve">) </w:t>
            </w:r>
          </w:p>
        </w:tc>
        <w:tc>
          <w:tcPr>
            <w:tcW w:w="752" w:type="pct"/>
            <w:shd w:val="clear" w:color="auto" w:fill="auto"/>
          </w:tcPr>
          <w:p w:rsidR="001A5D39" w:rsidRDefault="00714307" w:rsidP="00E01B27">
            <w:pPr>
              <w:pStyle w:val="afa"/>
            </w:pPr>
            <w:r w:rsidRPr="001A5D39">
              <w:t>Ширина</w:t>
            </w:r>
          </w:p>
          <w:p w:rsidR="00714307" w:rsidRPr="001A5D39" w:rsidRDefault="001A5D39" w:rsidP="00E01B27">
            <w:pPr>
              <w:pStyle w:val="afa"/>
            </w:pPr>
            <w:r>
              <w:t>(</w:t>
            </w:r>
            <w:r w:rsidR="00714307" w:rsidRPr="001A5D39">
              <w:t>мм</w:t>
            </w:r>
            <w:r w:rsidRPr="001A5D39">
              <w:t xml:space="preserve">) </w:t>
            </w:r>
          </w:p>
        </w:tc>
      </w:tr>
      <w:tr w:rsidR="00714307" w:rsidRPr="001A5D39" w:rsidTr="00C53C9F">
        <w:trPr>
          <w:trHeight w:hRule="exact" w:val="490"/>
          <w:jc w:val="center"/>
        </w:trPr>
        <w:tc>
          <w:tcPr>
            <w:tcW w:w="819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1A5D39">
              <w:t>Шестерня</w:t>
            </w:r>
          </w:p>
        </w:tc>
        <w:tc>
          <w:tcPr>
            <w:tcW w:w="778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C53C9F">
              <w:rPr>
                <w:lang w:val="en-GB"/>
              </w:rPr>
              <w:t>2</w:t>
            </w:r>
          </w:p>
        </w:tc>
        <w:tc>
          <w:tcPr>
            <w:tcW w:w="813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C53C9F">
              <w:rPr>
                <w:lang w:val="en-GB"/>
              </w:rPr>
              <w:t>230</w:t>
            </w:r>
          </w:p>
        </w:tc>
        <w:tc>
          <w:tcPr>
            <w:tcW w:w="918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C53C9F">
              <w:rPr>
                <w:lang w:val="en-GB"/>
              </w:rPr>
              <w:t>34</w:t>
            </w:r>
          </w:p>
        </w:tc>
        <w:tc>
          <w:tcPr>
            <w:tcW w:w="920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C53C9F">
              <w:rPr>
                <w:lang w:val="en-GB"/>
              </w:rPr>
              <w:t>69</w:t>
            </w:r>
            <w:r w:rsidR="001A5D39" w:rsidRPr="00C53C9F">
              <w:rPr>
                <w:lang w:val="en-GB"/>
              </w:rPr>
              <w:t>.0</w:t>
            </w:r>
            <w:r w:rsidRPr="00C53C9F">
              <w:rPr>
                <w:lang w:val="en-GB"/>
              </w:rPr>
              <w:t>49</w:t>
            </w:r>
          </w:p>
        </w:tc>
        <w:tc>
          <w:tcPr>
            <w:tcW w:w="752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C53C9F">
              <w:rPr>
                <w:lang w:val="en-GB"/>
              </w:rPr>
              <w:t>97</w:t>
            </w:r>
          </w:p>
        </w:tc>
      </w:tr>
      <w:tr w:rsidR="00714307" w:rsidRPr="001A5D39" w:rsidTr="00C53C9F">
        <w:trPr>
          <w:trHeight w:hRule="exact" w:val="518"/>
          <w:jc w:val="center"/>
        </w:trPr>
        <w:tc>
          <w:tcPr>
            <w:tcW w:w="819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1A5D39">
              <w:t>Колесо</w:t>
            </w:r>
          </w:p>
        </w:tc>
        <w:tc>
          <w:tcPr>
            <w:tcW w:w="778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</w:p>
          <w:p w:rsidR="00714307" w:rsidRPr="001A5D39" w:rsidRDefault="00714307" w:rsidP="00E01B27">
            <w:pPr>
              <w:pStyle w:val="afa"/>
            </w:pPr>
          </w:p>
        </w:tc>
        <w:tc>
          <w:tcPr>
            <w:tcW w:w="813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</w:p>
          <w:p w:rsidR="00714307" w:rsidRPr="001A5D39" w:rsidRDefault="00714307" w:rsidP="00E01B27">
            <w:pPr>
              <w:pStyle w:val="afa"/>
            </w:pPr>
          </w:p>
        </w:tc>
        <w:tc>
          <w:tcPr>
            <w:tcW w:w="918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C53C9F">
              <w:rPr>
                <w:lang w:val="en-GB"/>
              </w:rPr>
              <w:t>192</w:t>
            </w:r>
          </w:p>
        </w:tc>
        <w:tc>
          <w:tcPr>
            <w:tcW w:w="920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C53C9F">
              <w:rPr>
                <w:lang w:val="en-GB"/>
              </w:rPr>
              <w:t>390</w:t>
            </w:r>
            <w:r w:rsidR="001A5D39" w:rsidRPr="00C53C9F">
              <w:rPr>
                <w:lang w:val="en-GB"/>
              </w:rPr>
              <w:t>.9</w:t>
            </w:r>
            <w:r w:rsidRPr="00C53C9F">
              <w:rPr>
                <w:lang w:val="en-GB"/>
              </w:rPr>
              <w:t>51</w:t>
            </w:r>
          </w:p>
        </w:tc>
        <w:tc>
          <w:tcPr>
            <w:tcW w:w="752" w:type="pct"/>
            <w:shd w:val="clear" w:color="auto" w:fill="auto"/>
          </w:tcPr>
          <w:p w:rsidR="00714307" w:rsidRPr="001A5D39" w:rsidRDefault="00714307" w:rsidP="00E01B27">
            <w:pPr>
              <w:pStyle w:val="afa"/>
            </w:pPr>
            <w:r w:rsidRPr="00C53C9F">
              <w:rPr>
                <w:lang w:val="en-GB"/>
              </w:rPr>
              <w:t>92</w:t>
            </w:r>
          </w:p>
        </w:tc>
      </w:tr>
    </w:tbl>
    <w:p w:rsidR="00027A27" w:rsidRDefault="00027A27" w:rsidP="001A5D39"/>
    <w:p w:rsidR="001A5D39" w:rsidRDefault="001A5D39" w:rsidP="00027A27">
      <w:pPr>
        <w:pStyle w:val="2"/>
      </w:pPr>
      <w:bookmarkStart w:id="11" w:name="_Toc248080481"/>
      <w:r>
        <w:t xml:space="preserve">3.4 </w:t>
      </w:r>
      <w:r w:rsidR="00391DBA" w:rsidRPr="001A5D39">
        <w:t>Определение сил в зацеплении</w:t>
      </w:r>
      <w:bookmarkEnd w:id="11"/>
    </w:p>
    <w:p w:rsidR="00027A27" w:rsidRDefault="00027A27" w:rsidP="001A5D39"/>
    <w:p w:rsidR="001A5D39" w:rsidRDefault="00391DBA" w:rsidP="001A5D39">
      <w:r w:rsidRPr="001A5D39">
        <w:t>Окружная сила в зацеплении</w:t>
      </w:r>
      <w:r w:rsidR="001A5D39" w:rsidRPr="001A5D39">
        <w:t>:</w:t>
      </w:r>
    </w:p>
    <w:p w:rsidR="00027A27" w:rsidRDefault="00027A27" w:rsidP="001A5D39"/>
    <w:p w:rsidR="00391DBA" w:rsidRPr="001A5D39" w:rsidRDefault="00973226" w:rsidP="001A5D39">
      <w:r>
        <w:rPr>
          <w:position w:val="-30"/>
        </w:rPr>
        <w:pict>
          <v:shape id="_x0000_i1048" type="#_x0000_t75" style="width:186pt;height:39pt">
            <v:imagedata r:id="rId30" o:title=""/>
          </v:shape>
        </w:pict>
      </w:r>
    </w:p>
    <w:p w:rsidR="00027A27" w:rsidRDefault="00027A27" w:rsidP="001A5D39"/>
    <w:p w:rsidR="001A5D39" w:rsidRDefault="00391DBA" w:rsidP="001A5D39">
      <w:r w:rsidRPr="001A5D39">
        <w:t>Радиальная сила в зацеплении</w:t>
      </w:r>
      <w:r w:rsidR="001A5D39" w:rsidRPr="001A5D39">
        <w:t>:</w:t>
      </w:r>
    </w:p>
    <w:p w:rsidR="00027A27" w:rsidRDefault="00027A27" w:rsidP="001A5D39"/>
    <w:p w:rsidR="00391DBA" w:rsidRPr="00E23E9A" w:rsidRDefault="00391DBA" w:rsidP="001A5D39">
      <w:r w:rsidRPr="001A5D39">
        <w:rPr>
          <w:i/>
          <w:iCs/>
          <w:lang w:val="en-US"/>
        </w:rPr>
        <w:t>F</w:t>
      </w:r>
      <w:r w:rsidRPr="001A5D39">
        <w:rPr>
          <w:i/>
          <w:iCs/>
          <w:vertAlign w:val="subscript"/>
          <w:lang w:val="en-US"/>
        </w:rPr>
        <w:t>r</w:t>
      </w:r>
      <w:r w:rsidRPr="00E23E9A">
        <w:rPr>
          <w:i/>
          <w:iCs/>
        </w:rPr>
        <w:t>=</w:t>
      </w:r>
      <w:r w:rsidRPr="001A5D39">
        <w:rPr>
          <w:i/>
          <w:iCs/>
          <w:lang w:val="en-US"/>
        </w:rPr>
        <w:t>F</w:t>
      </w:r>
      <w:r w:rsidRPr="001A5D39">
        <w:rPr>
          <w:i/>
          <w:iCs/>
          <w:vertAlign w:val="subscript"/>
          <w:lang w:val="en-US"/>
        </w:rPr>
        <w:t>t</w:t>
      </w:r>
      <w:r w:rsidRPr="00E23E9A">
        <w:rPr>
          <w:i/>
          <w:iCs/>
        </w:rPr>
        <w:t>·</w:t>
      </w:r>
      <w:r w:rsidRPr="001A5D39">
        <w:rPr>
          <w:i/>
          <w:iCs/>
          <w:lang w:val="en-US"/>
        </w:rPr>
        <w:t>tg</w:t>
      </w:r>
      <w:r w:rsidRPr="00E23E9A">
        <w:rPr>
          <w:i/>
          <w:iCs/>
        </w:rPr>
        <w:t>20º/</w:t>
      </w:r>
      <w:r w:rsidRPr="001A5D39">
        <w:rPr>
          <w:i/>
          <w:iCs/>
          <w:lang w:val="en-US"/>
        </w:rPr>
        <w:t>cosβ</w:t>
      </w:r>
      <w:r w:rsidRPr="00E23E9A">
        <w:rPr>
          <w:i/>
          <w:iCs/>
        </w:rPr>
        <w:t xml:space="preserve">=8425· </w:t>
      </w:r>
      <w:r w:rsidRPr="001A5D39">
        <w:rPr>
          <w:i/>
          <w:iCs/>
          <w:lang w:val="en-US"/>
        </w:rPr>
        <w:t>tg</w:t>
      </w:r>
      <w:r w:rsidRPr="00E23E9A">
        <w:rPr>
          <w:i/>
          <w:iCs/>
        </w:rPr>
        <w:t xml:space="preserve">20º </w:t>
      </w:r>
      <w:r w:rsidRPr="001A5D39">
        <w:rPr>
          <w:i/>
          <w:iCs/>
          <w:lang w:val="en-US"/>
        </w:rPr>
        <w:t>cos</w:t>
      </w:r>
      <w:r w:rsidRPr="00E23E9A">
        <w:rPr>
          <w:i/>
          <w:iCs/>
        </w:rPr>
        <w:t>10=</w:t>
      </w:r>
      <w:r w:rsidRPr="00E23E9A">
        <w:t xml:space="preserve">3114 </w:t>
      </w:r>
      <w:r w:rsidRPr="001A5D39">
        <w:rPr>
          <w:lang w:val="en-US"/>
        </w:rPr>
        <w:t>H</w:t>
      </w:r>
    </w:p>
    <w:p w:rsidR="00027A27" w:rsidRDefault="00027A27" w:rsidP="001A5D39"/>
    <w:p w:rsidR="001A5D39" w:rsidRDefault="00391DBA" w:rsidP="001A5D39">
      <w:r w:rsidRPr="001A5D39">
        <w:t>где α=20º</w:t>
      </w:r>
      <w:r w:rsidR="001A5D39" w:rsidRPr="001A5D39">
        <w:t xml:space="preserve"> - </w:t>
      </w:r>
      <w:r w:rsidRPr="001A5D39">
        <w:t>стандартный угол</w:t>
      </w:r>
      <w:r w:rsidR="001A5D39" w:rsidRPr="001A5D39">
        <w:t>.</w:t>
      </w:r>
    </w:p>
    <w:p w:rsidR="001A5D39" w:rsidRDefault="00391DBA" w:rsidP="001A5D39">
      <w:r w:rsidRPr="001A5D39">
        <w:t>Осевая сила в зацеплении</w:t>
      </w:r>
      <w:r w:rsidR="001A5D39" w:rsidRPr="001A5D39">
        <w:t>:</w:t>
      </w:r>
    </w:p>
    <w:p w:rsidR="00027A27" w:rsidRDefault="00027A27" w:rsidP="001A5D39"/>
    <w:p w:rsidR="00391DBA" w:rsidRPr="001A5D39" w:rsidRDefault="00391DBA" w:rsidP="001A5D39">
      <w:r w:rsidRPr="001A5D39">
        <w:rPr>
          <w:i/>
          <w:iCs/>
          <w:lang w:val="en-US"/>
        </w:rPr>
        <w:t>F</w:t>
      </w:r>
      <w:r w:rsidRPr="001A5D39">
        <w:rPr>
          <w:i/>
          <w:iCs/>
          <w:vertAlign w:val="subscript"/>
          <w:lang w:val="en-US"/>
        </w:rPr>
        <w:t>a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F</w:t>
      </w:r>
      <w:r w:rsidRPr="001A5D39">
        <w:rPr>
          <w:i/>
          <w:iCs/>
          <w:vertAlign w:val="subscript"/>
          <w:lang w:val="en-US"/>
        </w:rPr>
        <w:t>t</w:t>
      </w:r>
      <w:r w:rsidRPr="001A5D39">
        <w:rPr>
          <w:i/>
          <w:iCs/>
        </w:rPr>
        <w:t>·</w:t>
      </w:r>
      <w:r w:rsidRPr="001A5D39">
        <w:rPr>
          <w:i/>
          <w:iCs/>
          <w:lang w:val="en-US"/>
        </w:rPr>
        <w:t>tgα</w:t>
      </w:r>
      <w:r w:rsidRPr="001A5D39">
        <w:rPr>
          <w:i/>
          <w:iCs/>
        </w:rPr>
        <w:t>=</w:t>
      </w:r>
      <w:r w:rsidRPr="001A5D39">
        <w:t>8425·</w:t>
      </w:r>
      <w:r w:rsidRPr="001A5D39">
        <w:rPr>
          <w:i/>
          <w:iCs/>
        </w:rPr>
        <w:t xml:space="preserve"> </w:t>
      </w:r>
      <w:r w:rsidRPr="001A5D39">
        <w:rPr>
          <w:i/>
          <w:iCs/>
          <w:lang w:val="en-US"/>
        </w:rPr>
        <w:t>tg</w:t>
      </w:r>
      <w:r w:rsidRPr="001A5D39">
        <w:t xml:space="preserve">20º = 3066 </w:t>
      </w:r>
      <w:r w:rsidRPr="001A5D39">
        <w:rPr>
          <w:lang w:val="en-US"/>
        </w:rPr>
        <w:t>H</w:t>
      </w:r>
    </w:p>
    <w:p w:rsidR="00027A27" w:rsidRDefault="00027A27" w:rsidP="001A5D39"/>
    <w:p w:rsidR="001A5D39" w:rsidRDefault="00391DBA" w:rsidP="001A5D39">
      <w:r w:rsidRPr="001A5D39">
        <w:t xml:space="preserve">Результаты расчёта представлены в таблице </w:t>
      </w:r>
      <w:r w:rsidR="001A5D39">
        <w:t>3.2</w:t>
      </w:r>
    </w:p>
    <w:p w:rsidR="00391DBA" w:rsidRPr="001A5D39" w:rsidRDefault="00027A27" w:rsidP="001A5D39">
      <w:r>
        <w:br w:type="page"/>
      </w:r>
      <w:r w:rsidR="00391DBA" w:rsidRPr="001A5D39">
        <w:t xml:space="preserve">Таблица </w:t>
      </w:r>
      <w:r w:rsidR="001A5D39">
        <w:rPr>
          <w:lang w:val="en-GB"/>
        </w:rPr>
        <w:t xml:space="preserve">3.2 </w:t>
      </w:r>
    </w:p>
    <w:tbl>
      <w:tblPr>
        <w:tblW w:w="42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3222"/>
        <w:gridCol w:w="2210"/>
      </w:tblGrid>
      <w:tr w:rsidR="00391DBA" w:rsidRPr="001A5D39" w:rsidTr="00C53C9F">
        <w:trPr>
          <w:trHeight w:hRule="exact" w:val="518"/>
          <w:jc w:val="center"/>
        </w:trPr>
        <w:tc>
          <w:tcPr>
            <w:tcW w:w="1699" w:type="pct"/>
            <w:shd w:val="clear" w:color="auto" w:fill="auto"/>
          </w:tcPr>
          <w:p w:rsidR="00391DBA" w:rsidRPr="001A5D39" w:rsidRDefault="00391DBA" w:rsidP="00027A27">
            <w:pPr>
              <w:pStyle w:val="afa"/>
            </w:pPr>
            <w:r w:rsidRPr="001A5D39">
              <w:t>Окружная сила</w:t>
            </w:r>
            <w:r w:rsidR="001A5D39">
              <w:t xml:space="preserve"> (</w:t>
            </w:r>
            <w:r w:rsidRPr="001A5D39">
              <w:t>Н</w:t>
            </w:r>
            <w:r w:rsidR="001A5D39" w:rsidRPr="001A5D39">
              <w:t xml:space="preserve">) </w:t>
            </w:r>
          </w:p>
        </w:tc>
        <w:tc>
          <w:tcPr>
            <w:tcW w:w="1958" w:type="pct"/>
            <w:shd w:val="clear" w:color="auto" w:fill="auto"/>
          </w:tcPr>
          <w:p w:rsidR="00391DBA" w:rsidRPr="001A5D39" w:rsidRDefault="00391DBA" w:rsidP="00027A27">
            <w:pPr>
              <w:pStyle w:val="afa"/>
            </w:pPr>
            <w:r w:rsidRPr="001A5D39">
              <w:t>Радиальная сила</w:t>
            </w:r>
            <w:r w:rsidR="001A5D39">
              <w:t xml:space="preserve"> (</w:t>
            </w:r>
            <w:r w:rsidRPr="001A5D39">
              <w:t>Н</w:t>
            </w:r>
            <w:r w:rsidR="001A5D39" w:rsidRPr="001A5D39">
              <w:t xml:space="preserve">) </w:t>
            </w:r>
          </w:p>
        </w:tc>
        <w:tc>
          <w:tcPr>
            <w:tcW w:w="1343" w:type="pct"/>
            <w:shd w:val="clear" w:color="auto" w:fill="auto"/>
          </w:tcPr>
          <w:p w:rsidR="00391DBA" w:rsidRPr="001A5D39" w:rsidRDefault="00391DBA" w:rsidP="00027A27">
            <w:pPr>
              <w:pStyle w:val="afa"/>
            </w:pPr>
            <w:r w:rsidRPr="001A5D39">
              <w:t>Осевая сила</w:t>
            </w:r>
            <w:r w:rsidR="001A5D39">
              <w:t xml:space="preserve"> (</w:t>
            </w:r>
            <w:r w:rsidRPr="001A5D39">
              <w:t>Н</w:t>
            </w:r>
            <w:r w:rsidR="001A5D39" w:rsidRPr="001A5D39">
              <w:t xml:space="preserve">) </w:t>
            </w:r>
          </w:p>
        </w:tc>
      </w:tr>
      <w:tr w:rsidR="00391DBA" w:rsidRPr="001A5D39" w:rsidTr="00C53C9F">
        <w:trPr>
          <w:trHeight w:hRule="exact" w:val="518"/>
          <w:jc w:val="center"/>
        </w:trPr>
        <w:tc>
          <w:tcPr>
            <w:tcW w:w="1699" w:type="pct"/>
            <w:shd w:val="clear" w:color="auto" w:fill="auto"/>
          </w:tcPr>
          <w:p w:rsidR="00391DBA" w:rsidRPr="001A5D39" w:rsidRDefault="00391DBA" w:rsidP="00027A27">
            <w:pPr>
              <w:pStyle w:val="afa"/>
            </w:pPr>
            <w:r w:rsidRPr="00C53C9F">
              <w:rPr>
                <w:lang w:val="en-GB"/>
              </w:rPr>
              <w:t>8425</w:t>
            </w:r>
          </w:p>
        </w:tc>
        <w:tc>
          <w:tcPr>
            <w:tcW w:w="1958" w:type="pct"/>
            <w:shd w:val="clear" w:color="auto" w:fill="auto"/>
          </w:tcPr>
          <w:p w:rsidR="00391DBA" w:rsidRPr="001A5D39" w:rsidRDefault="00391DBA" w:rsidP="00027A27">
            <w:pPr>
              <w:pStyle w:val="afa"/>
            </w:pPr>
            <w:r w:rsidRPr="00C53C9F">
              <w:rPr>
                <w:lang w:val="en-GB"/>
              </w:rPr>
              <w:t>3114</w:t>
            </w:r>
          </w:p>
        </w:tc>
        <w:tc>
          <w:tcPr>
            <w:tcW w:w="1343" w:type="pct"/>
            <w:shd w:val="clear" w:color="auto" w:fill="auto"/>
          </w:tcPr>
          <w:p w:rsidR="00391DBA" w:rsidRPr="001A5D39" w:rsidRDefault="00391DBA" w:rsidP="00027A27">
            <w:pPr>
              <w:pStyle w:val="afa"/>
            </w:pPr>
            <w:r w:rsidRPr="00C53C9F">
              <w:rPr>
                <w:lang w:val="en-GB"/>
              </w:rPr>
              <w:t>3066</w:t>
            </w:r>
          </w:p>
        </w:tc>
      </w:tr>
    </w:tbl>
    <w:p w:rsidR="00027A27" w:rsidRDefault="00027A27" w:rsidP="001A5D39"/>
    <w:p w:rsidR="001A5D39" w:rsidRDefault="001A5D39" w:rsidP="001F31D5">
      <w:pPr>
        <w:pStyle w:val="2"/>
      </w:pPr>
      <w:bookmarkStart w:id="12" w:name="_Toc248080482"/>
      <w:r>
        <w:t xml:space="preserve">3.5 </w:t>
      </w:r>
      <w:r w:rsidR="00016559" w:rsidRPr="001A5D39">
        <w:t>Проверочный расчёт передачи на контактную усталостную прочность</w:t>
      </w:r>
      <w:bookmarkEnd w:id="12"/>
    </w:p>
    <w:p w:rsidR="00027A27" w:rsidRDefault="00027A27" w:rsidP="001A5D39"/>
    <w:p w:rsidR="00391DBA" w:rsidRPr="001A5D39" w:rsidRDefault="00973226" w:rsidP="001A5D39">
      <w:pPr>
        <w:rPr>
          <w:lang w:val="en-US"/>
        </w:rPr>
      </w:pPr>
      <w:r>
        <w:rPr>
          <w:position w:val="-32"/>
        </w:rPr>
        <w:pict>
          <v:shape id="_x0000_i1049" type="#_x0000_t75" style="width:382.5pt;height:40.5pt">
            <v:imagedata r:id="rId31" o:title=""/>
          </v:shape>
        </w:pict>
      </w:r>
    </w:p>
    <w:p w:rsidR="00016559" w:rsidRPr="001A5D39" w:rsidRDefault="00973226" w:rsidP="001A5D39">
      <w:pPr>
        <w:rPr>
          <w:lang w:val="en-US"/>
        </w:rPr>
      </w:pPr>
      <w:r>
        <w:rPr>
          <w:position w:val="-10"/>
        </w:rPr>
        <w:pict>
          <v:shape id="_x0000_i1050" type="#_x0000_t75" style="width:214.5pt;height:18pt">
            <v:imagedata r:id="rId32" o:title=""/>
          </v:shape>
        </w:pict>
      </w:r>
    </w:p>
    <w:p w:rsidR="00027A27" w:rsidRDefault="00027A27" w:rsidP="001A5D39"/>
    <w:p w:rsidR="001A5D39" w:rsidRDefault="00E40F6A" w:rsidP="001A5D39">
      <w:r w:rsidRPr="001A5D39">
        <w:t xml:space="preserve">где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Hα</w:t>
      </w:r>
      <w:r w:rsidRPr="001A5D39">
        <w:rPr>
          <w:i/>
          <w:iCs/>
        </w:rPr>
        <w:t>=</w:t>
      </w:r>
      <w:r w:rsidR="001A5D39">
        <w:t>1.1</w:t>
      </w:r>
      <w:r w:rsidRPr="001A5D39">
        <w:t xml:space="preserve"> </w:t>
      </w:r>
      <w:r w:rsidR="001A5D39">
        <w:t>-</w:t>
      </w:r>
      <w:r w:rsidRPr="001A5D39">
        <w:t xml:space="preserve"> коэффициент распределения нагрузки между зубьями</w:t>
      </w:r>
      <w:r w:rsidR="001A5D39">
        <w:t xml:space="preserve"> (</w:t>
      </w:r>
      <w:r w:rsidRPr="001A5D39">
        <w:t>стр</w:t>
      </w:r>
      <w:r w:rsidR="001A5D39">
        <w:t xml:space="preserve">.20 </w:t>
      </w:r>
      <w:r w:rsidR="001A5D39" w:rsidRPr="001A5D39">
        <w:t>[</w:t>
      </w:r>
      <w:r w:rsidRPr="001A5D39">
        <w:t>3</w:t>
      </w:r>
      <w:r w:rsidR="001A5D39" w:rsidRPr="001A5D39">
        <w:t>]);</w:t>
      </w:r>
    </w:p>
    <w:p w:rsidR="001A5D39" w:rsidRDefault="00E40F6A" w:rsidP="001A5D39"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HV</w:t>
      </w:r>
      <w:r w:rsidRPr="001A5D39">
        <w:rPr>
          <w:i/>
          <w:iCs/>
        </w:rPr>
        <w:t>=</w:t>
      </w:r>
      <w:r w:rsidR="001A5D39">
        <w:t>1.1</w:t>
      </w:r>
      <w:r w:rsidRPr="001A5D39">
        <w:t xml:space="preserve"> </w:t>
      </w:r>
      <w:r w:rsidR="001A5D39">
        <w:t>-</w:t>
      </w:r>
      <w:r w:rsidRPr="001A5D39">
        <w:t xml:space="preserve"> коэффициент динамической нагрузки</w:t>
      </w:r>
      <w:r w:rsidR="001A5D39">
        <w:t xml:space="preserve"> (</w:t>
      </w:r>
      <w:r w:rsidRPr="001A5D39">
        <w:t>стр</w:t>
      </w:r>
      <w:r w:rsidR="001A5D39">
        <w:t xml:space="preserve">.20 </w:t>
      </w:r>
      <w:r w:rsidR="001A5D39" w:rsidRPr="001A5D39">
        <w:t>[</w:t>
      </w:r>
      <w:r w:rsidRPr="001A5D39">
        <w:t>3</w:t>
      </w:r>
      <w:r w:rsidR="001A5D39" w:rsidRPr="001A5D39">
        <w:t>]);</w:t>
      </w:r>
    </w:p>
    <w:p w:rsidR="001A5D39" w:rsidRDefault="00E40F6A" w:rsidP="001A5D39">
      <w:r w:rsidRPr="001A5D39">
        <w:t>Расчётные контактные напряжения меньше допускаемых, следовательно, контактная прочность передачи обеспечена</w:t>
      </w:r>
      <w:r w:rsidR="001A5D39" w:rsidRPr="001A5D39">
        <w:t>.</w:t>
      </w:r>
    </w:p>
    <w:p w:rsidR="00027A27" w:rsidRDefault="00027A27" w:rsidP="001A5D39"/>
    <w:p w:rsidR="001A5D39" w:rsidRDefault="001F31D5" w:rsidP="00027A27">
      <w:pPr>
        <w:pStyle w:val="2"/>
      </w:pPr>
      <w:bookmarkStart w:id="13" w:name="_Toc248080483"/>
      <w:r>
        <w:t>3.6</w:t>
      </w:r>
      <w:r w:rsidR="001A5D39" w:rsidRPr="001A5D39">
        <w:t xml:space="preserve"> </w:t>
      </w:r>
      <w:r w:rsidR="00E40F6A" w:rsidRPr="001A5D39">
        <w:t>Проверочный расчёт передачи на изгибную усталостную прочность</w:t>
      </w:r>
      <w:bookmarkEnd w:id="13"/>
    </w:p>
    <w:p w:rsidR="00027A27" w:rsidRDefault="00027A27" w:rsidP="001A5D39"/>
    <w:p w:rsidR="001A5D39" w:rsidRDefault="00E40F6A" w:rsidP="001A5D39">
      <w:r w:rsidRPr="001A5D39">
        <w:t>Расчётные напряжения изгиба в зубьях колеса</w:t>
      </w:r>
      <w:r w:rsidR="001A5D39" w:rsidRPr="001A5D39">
        <w:t>:</w:t>
      </w:r>
    </w:p>
    <w:p w:rsidR="00027A27" w:rsidRDefault="00027A27" w:rsidP="001A5D39"/>
    <w:p w:rsidR="00407FD9" w:rsidRPr="001A5D39" w:rsidRDefault="00407FD9" w:rsidP="001A5D39">
      <w:pPr>
        <w:rPr>
          <w:i/>
          <w:iCs/>
        </w:rPr>
      </w:pPr>
      <w:r w:rsidRPr="001A5D39">
        <w:rPr>
          <w:i/>
          <w:iCs/>
        </w:rPr>
        <w:t>σ</w:t>
      </w:r>
      <w:r w:rsidRPr="001A5D39">
        <w:rPr>
          <w:i/>
          <w:iCs/>
          <w:vertAlign w:val="subscript"/>
          <w:lang w:val="en-US"/>
        </w:rPr>
        <w:t>F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Fα</w:t>
      </w:r>
      <w:r w:rsidRPr="001A5D39">
        <w:rPr>
          <w:i/>
          <w:iCs/>
          <w:lang w:val="en-US"/>
        </w:rPr>
        <w:t>Y</w:t>
      </w:r>
      <w:r w:rsidRPr="001A5D39">
        <w:rPr>
          <w:i/>
          <w:iCs/>
          <w:vertAlign w:val="subscript"/>
          <w:lang w:val="en-US"/>
        </w:rPr>
        <w:t>β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Fβ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FV</w:t>
      </w:r>
      <w:r w:rsidRPr="001A5D39">
        <w:rPr>
          <w:i/>
          <w:iCs/>
          <w:lang w:val="en-US"/>
        </w:rPr>
        <w:t>Y</w:t>
      </w:r>
      <w:r w:rsidRPr="001A5D39">
        <w:rPr>
          <w:i/>
          <w:iCs/>
          <w:vertAlign w:val="subscript"/>
          <w:lang w:val="en-US"/>
        </w:rPr>
        <w:t>F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  <w:lang w:val="en-US"/>
        </w:rPr>
        <w:t>F</w:t>
      </w:r>
      <w:r w:rsidRPr="001A5D39">
        <w:rPr>
          <w:i/>
          <w:iCs/>
          <w:vertAlign w:val="subscript"/>
          <w:lang w:val="en-US"/>
        </w:rPr>
        <w:t>t</w:t>
      </w:r>
      <w:r w:rsidRPr="001A5D39">
        <w:rPr>
          <w:i/>
          <w:iCs/>
          <w:vertAlign w:val="subscript"/>
        </w:rPr>
        <w:t xml:space="preserve"> </w:t>
      </w:r>
      <w:r w:rsidRPr="001A5D39">
        <w:rPr>
          <w:i/>
          <w:iCs/>
        </w:rPr>
        <w:t>/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  <w:lang w:val="en-US"/>
        </w:rPr>
        <w:t>m</w:t>
      </w:r>
      <w:r w:rsidRPr="001A5D39">
        <w:rPr>
          <w:i/>
          <w:iCs/>
        </w:rPr>
        <w:t>=</w:t>
      </w:r>
      <w:r w:rsidRPr="001A5D39">
        <w:t>1·0</w:t>
      </w:r>
      <w:r w:rsidR="001A5D39">
        <w:t>.9</w:t>
      </w:r>
      <w:r w:rsidRPr="001A5D39">
        <w:t>3·1·</w:t>
      </w:r>
      <w:r w:rsidR="001A5D39">
        <w:t>1.2</w:t>
      </w:r>
      <w:r w:rsidRPr="001A5D39">
        <w:t>·</w:t>
      </w:r>
      <w:r w:rsidR="001A5D39">
        <w:t>3.6</w:t>
      </w:r>
      <w:r w:rsidRPr="001A5D39">
        <w:t>1·8425/92·2=184≤</w:t>
      </w:r>
      <w:r w:rsidR="001A5D39" w:rsidRPr="001A5D39">
        <w:t xml:space="preserve"> [</w:t>
      </w:r>
      <w:r w:rsidRPr="001A5D39">
        <w:rPr>
          <w:lang w:val="en-US"/>
        </w:rPr>
        <w:t>σ</w:t>
      </w:r>
      <w:r w:rsidR="001A5D39" w:rsidRPr="001A5D39">
        <w:t xml:space="preserve">] </w:t>
      </w:r>
      <w:r w:rsidRPr="001A5D39">
        <w:rPr>
          <w:i/>
          <w:iCs/>
          <w:vertAlign w:val="subscript"/>
          <w:lang w:val="en-US"/>
        </w:rPr>
        <w:t>F</w:t>
      </w:r>
      <w:r w:rsidRPr="001A5D39">
        <w:rPr>
          <w:i/>
          <w:iCs/>
          <w:vertAlign w:val="subscript"/>
        </w:rPr>
        <w:t>2</w:t>
      </w:r>
    </w:p>
    <w:p w:rsidR="00027A27" w:rsidRDefault="00027A27" w:rsidP="001A5D39"/>
    <w:p w:rsidR="001A5D39" w:rsidRDefault="00407FD9" w:rsidP="001A5D39">
      <w:r w:rsidRPr="001A5D39">
        <w:t xml:space="preserve">где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Fα</w:t>
      </w:r>
      <w:r w:rsidRPr="001A5D39">
        <w:rPr>
          <w:i/>
          <w:iCs/>
        </w:rPr>
        <w:t xml:space="preserve"> =</w:t>
      </w:r>
      <w:r w:rsidRPr="001A5D39">
        <w:t xml:space="preserve">1 </w:t>
      </w:r>
      <w:r w:rsidR="001A5D39">
        <w:t>-</w:t>
      </w:r>
      <w:r w:rsidRPr="001A5D39">
        <w:t xml:space="preserve"> коэффициент для косозубых колес</w:t>
      </w:r>
      <w:r w:rsidR="001A5D39">
        <w:t xml:space="preserve"> (</w:t>
      </w:r>
      <w:r w:rsidRPr="001A5D39">
        <w:t>стр</w:t>
      </w:r>
      <w:r w:rsidR="001A5D39">
        <w:t>. 19</w:t>
      </w:r>
      <w:r w:rsidR="001A5D39" w:rsidRPr="001A5D39">
        <w:t xml:space="preserve"> [</w:t>
      </w:r>
      <w:r w:rsidRPr="001A5D39">
        <w:t>3</w:t>
      </w:r>
      <w:r w:rsidR="001A5D39" w:rsidRPr="001A5D39">
        <w:t>]);</w:t>
      </w:r>
    </w:p>
    <w:p w:rsidR="00027A27" w:rsidRDefault="00027A27" w:rsidP="001A5D39">
      <w:pPr>
        <w:rPr>
          <w:i/>
          <w:iCs/>
        </w:rPr>
      </w:pPr>
    </w:p>
    <w:p w:rsidR="001A5D39" w:rsidRDefault="00407FD9" w:rsidP="001A5D39">
      <w:r w:rsidRPr="001A5D39">
        <w:rPr>
          <w:i/>
          <w:iCs/>
          <w:lang w:val="en-US"/>
        </w:rPr>
        <w:t>Y</w:t>
      </w:r>
      <w:r w:rsidRPr="001A5D39">
        <w:rPr>
          <w:i/>
          <w:iCs/>
          <w:vertAlign w:val="subscript"/>
          <w:lang w:val="en-US"/>
        </w:rPr>
        <w:t>β</w:t>
      </w:r>
      <w:r w:rsidRPr="001A5D39">
        <w:rPr>
          <w:i/>
          <w:iCs/>
        </w:rPr>
        <w:t xml:space="preserve"> =</w:t>
      </w:r>
      <w:r w:rsidRPr="001A5D39">
        <w:t>1-</w:t>
      </w:r>
      <w:r w:rsidRPr="001A5D39">
        <w:rPr>
          <w:i/>
          <w:iCs/>
        </w:rPr>
        <w:t>β</w:t>
      </w:r>
      <w:r w:rsidRPr="001A5D39">
        <w:t xml:space="preserve">/140=1-10/140=0,93 </w:t>
      </w:r>
      <w:r w:rsidR="001A5D39">
        <w:t>-</w:t>
      </w:r>
      <w:r w:rsidRPr="001A5D39">
        <w:t xml:space="preserve"> коэффициент</w:t>
      </w:r>
      <w:r w:rsidR="001A5D39" w:rsidRPr="001A5D39">
        <w:t>;</w:t>
      </w:r>
    </w:p>
    <w:p w:rsidR="00027A27" w:rsidRDefault="00027A27" w:rsidP="001A5D39">
      <w:pPr>
        <w:rPr>
          <w:i/>
          <w:iCs/>
        </w:rPr>
      </w:pPr>
    </w:p>
    <w:p w:rsidR="001A5D39" w:rsidRDefault="00407FD9" w:rsidP="001A5D39"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Fβ</w:t>
      </w:r>
      <w:r w:rsidRPr="001A5D39">
        <w:rPr>
          <w:i/>
          <w:iCs/>
        </w:rPr>
        <w:t xml:space="preserve"> = </w:t>
      </w:r>
      <w:r w:rsidRPr="001A5D39">
        <w:t xml:space="preserve">1 </w:t>
      </w:r>
      <w:r w:rsidR="001A5D39">
        <w:t>-</w:t>
      </w:r>
      <w:r w:rsidRPr="001A5D39">
        <w:t xml:space="preserve"> коэффициент, при термообработке улучшения</w:t>
      </w:r>
      <w:r w:rsidR="001A5D39">
        <w:t xml:space="preserve"> (</w:t>
      </w:r>
      <w:r w:rsidRPr="001A5D39">
        <w:t>стр</w:t>
      </w:r>
      <w:r w:rsidR="001A5D39">
        <w:t>. 19</w:t>
      </w:r>
      <w:r w:rsidR="001A5D39" w:rsidRPr="001A5D39">
        <w:t xml:space="preserve"> [</w:t>
      </w:r>
      <w:r w:rsidRPr="001A5D39">
        <w:t>3</w:t>
      </w:r>
      <w:r w:rsidR="001A5D39" w:rsidRPr="001A5D39">
        <w:t>]);</w:t>
      </w:r>
    </w:p>
    <w:p w:rsidR="001A5D39" w:rsidRDefault="00407FD9" w:rsidP="001A5D39"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FV</w:t>
      </w:r>
      <w:r w:rsidR="001A5D39" w:rsidRPr="001A5D39">
        <w:rPr>
          <w:vertAlign w:val="subscript"/>
        </w:rPr>
        <w:t xml:space="preserve"> </w:t>
      </w:r>
      <w:r w:rsidRPr="001A5D39">
        <w:t xml:space="preserve">= 1,2 </w:t>
      </w:r>
      <w:r w:rsidR="001A5D39">
        <w:t>-</w:t>
      </w:r>
      <w:r w:rsidRPr="001A5D39">
        <w:t xml:space="preserve"> коэффициент</w:t>
      </w:r>
      <w:r w:rsidR="001A5D39">
        <w:t xml:space="preserve"> (</w:t>
      </w:r>
      <w:r w:rsidRPr="001A5D39">
        <w:t>стр</w:t>
      </w:r>
      <w:r w:rsidR="001A5D39">
        <w:t>. 19</w:t>
      </w:r>
      <w:r w:rsidR="001A5D39" w:rsidRPr="001A5D39">
        <w:t xml:space="preserve"> [</w:t>
      </w:r>
      <w:r w:rsidRPr="001A5D39">
        <w:t>3</w:t>
      </w:r>
      <w:r w:rsidR="001A5D39" w:rsidRPr="001A5D39">
        <w:t>]);</w:t>
      </w:r>
    </w:p>
    <w:p w:rsidR="00407FD9" w:rsidRPr="001A5D39" w:rsidRDefault="00407FD9" w:rsidP="001A5D39">
      <w:r w:rsidRPr="001A5D39">
        <w:rPr>
          <w:i/>
          <w:iCs/>
          <w:lang w:val="en-US"/>
        </w:rPr>
        <w:t>Y</w:t>
      </w:r>
      <w:r w:rsidRPr="001A5D39">
        <w:rPr>
          <w:i/>
          <w:iCs/>
          <w:vertAlign w:val="subscript"/>
          <w:lang w:val="en-US"/>
        </w:rPr>
        <w:t>F</w:t>
      </w:r>
      <w:r w:rsidRPr="001A5D39">
        <w:rPr>
          <w:i/>
          <w:iCs/>
          <w:vertAlign w:val="subscript"/>
        </w:rPr>
        <w:t>2</w:t>
      </w:r>
      <w:r w:rsidRPr="001A5D39">
        <w:rPr>
          <w:i/>
          <w:iCs/>
        </w:rPr>
        <w:t xml:space="preserve"> =</w:t>
      </w:r>
      <w:r w:rsidRPr="001A5D39">
        <w:t xml:space="preserve"> 3,61 </w:t>
      </w:r>
      <w:r w:rsidR="001A5D39">
        <w:t>-</w:t>
      </w:r>
      <w:r w:rsidRPr="001A5D39">
        <w:t xml:space="preserve"> коэффициент формы зуба шестерни принят по таблице </w:t>
      </w:r>
      <w:r w:rsidR="001A5D39">
        <w:t>2.5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 </w:t>
      </w:r>
      <w:r w:rsidRPr="001A5D39">
        <w:t xml:space="preserve">в зависимости от </w:t>
      </w:r>
      <w:r w:rsidRPr="001A5D39">
        <w:rPr>
          <w:lang w:val="en-US"/>
        </w:rPr>
        <w:t>z</w:t>
      </w:r>
      <w:r w:rsidRPr="001A5D39">
        <w:rPr>
          <w:i/>
          <w:iCs/>
          <w:vertAlign w:val="subscript"/>
          <w:lang w:val="en-US"/>
        </w:rPr>
        <w:t>V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>=</w:t>
      </w:r>
      <w:r w:rsidRPr="001A5D39">
        <w:t xml:space="preserve"> </w:t>
      </w:r>
      <w:r w:rsidRPr="001A5D39">
        <w:rPr>
          <w:lang w:val="en-US"/>
        </w:rPr>
        <w:t>z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>-</w:t>
      </w:r>
      <w:r w:rsidRPr="001A5D39">
        <w:rPr>
          <w:lang w:val="en-US"/>
        </w:rPr>
        <w:t>cos</w:t>
      </w:r>
      <w:r w:rsidRPr="001A5D39">
        <w:rPr>
          <w:vertAlign w:val="superscript"/>
        </w:rPr>
        <w:t>3</w:t>
      </w:r>
      <w:r w:rsidRPr="001A5D39">
        <w:rPr>
          <w:i/>
          <w:iCs/>
        </w:rPr>
        <w:t xml:space="preserve">β </w:t>
      </w:r>
      <w:r w:rsidRPr="001A5D39">
        <w:t>=34/</w:t>
      </w:r>
      <w:r w:rsidR="001A5D39">
        <w:t xml:space="preserve"> (</w:t>
      </w:r>
      <w:r w:rsidRPr="001A5D39">
        <w:rPr>
          <w:lang w:val="en-US"/>
        </w:rPr>
        <w:t>cos</w:t>
      </w:r>
      <w:r w:rsidRPr="001A5D39">
        <w:t>10</w:t>
      </w:r>
      <w:r w:rsidR="001A5D39" w:rsidRPr="001A5D39">
        <w:t xml:space="preserve">) </w:t>
      </w:r>
      <w:r w:rsidRPr="001A5D39">
        <w:rPr>
          <w:vertAlign w:val="superscript"/>
        </w:rPr>
        <w:t>3</w:t>
      </w:r>
      <w:r w:rsidRPr="001A5D39">
        <w:t>=35</w:t>
      </w:r>
      <w:r w:rsidR="001A5D39">
        <w:t>.6</w:t>
      </w:r>
    </w:p>
    <w:p w:rsidR="001A5D39" w:rsidRDefault="00407FD9" w:rsidP="001A5D39">
      <w:r w:rsidRPr="001A5D39">
        <w:t>Расчётные напряжения изгиба меньше допускаемых, следовательно, изгибная прочность шестерни обеспечена</w:t>
      </w:r>
      <w:r w:rsidR="001A5D39" w:rsidRPr="001A5D39">
        <w:t>.</w:t>
      </w:r>
    </w:p>
    <w:p w:rsidR="001A5D39" w:rsidRPr="00770D1D" w:rsidRDefault="00407FD9" w:rsidP="001A5D39">
      <w:r w:rsidRPr="001A5D39">
        <w:t>Результаты расчёта передачи на прочность представлены в табл</w:t>
      </w:r>
      <w:r w:rsidR="001A5D39">
        <w:t>.3</w:t>
      </w:r>
      <w:r w:rsidR="001A5D39" w:rsidRPr="00770D1D">
        <w:t>.3</w:t>
      </w:r>
    </w:p>
    <w:p w:rsidR="00027A27" w:rsidRDefault="00027A27" w:rsidP="001A5D39"/>
    <w:p w:rsidR="00407FD9" w:rsidRPr="001A5D39" w:rsidRDefault="00407FD9" w:rsidP="001A5D39">
      <w:r w:rsidRPr="001A5D39">
        <w:t xml:space="preserve">Таблица </w:t>
      </w:r>
      <w:r w:rsidR="001A5D39">
        <w:rPr>
          <w:lang w:val="en-GB"/>
        </w:rPr>
        <w:t xml:space="preserve">3.3 </w:t>
      </w:r>
    </w:p>
    <w:tbl>
      <w:tblPr>
        <w:tblW w:w="34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5"/>
        <w:gridCol w:w="1684"/>
        <w:gridCol w:w="1540"/>
        <w:gridCol w:w="1819"/>
      </w:tblGrid>
      <w:tr w:rsidR="00407FD9" w:rsidRPr="001A5D39" w:rsidTr="00C53C9F">
        <w:trPr>
          <w:trHeight w:hRule="exact" w:val="620"/>
          <w:jc w:val="center"/>
        </w:trPr>
        <w:tc>
          <w:tcPr>
            <w:tcW w:w="2489" w:type="pct"/>
            <w:gridSpan w:val="2"/>
            <w:shd w:val="clear" w:color="auto" w:fill="auto"/>
          </w:tcPr>
          <w:p w:rsidR="00407FD9" w:rsidRPr="001A5D39" w:rsidRDefault="00407FD9" w:rsidP="00027A27">
            <w:pPr>
              <w:pStyle w:val="afa"/>
            </w:pPr>
          </w:p>
        </w:tc>
        <w:tc>
          <w:tcPr>
            <w:tcW w:w="1151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1A5D39">
              <w:t>Расчётные напряжения</w:t>
            </w:r>
          </w:p>
        </w:tc>
        <w:tc>
          <w:tcPr>
            <w:tcW w:w="1361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1A5D39">
              <w:t>Допускаемые напряжения</w:t>
            </w:r>
          </w:p>
        </w:tc>
      </w:tr>
      <w:tr w:rsidR="00407FD9" w:rsidRPr="001A5D39" w:rsidTr="00C53C9F">
        <w:trPr>
          <w:trHeight w:hRule="exact" w:val="989"/>
          <w:jc w:val="center"/>
        </w:trPr>
        <w:tc>
          <w:tcPr>
            <w:tcW w:w="2489" w:type="pct"/>
            <w:gridSpan w:val="2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1A5D39">
              <w:t>Расчёт на контактную усталостную прочность</w:t>
            </w:r>
          </w:p>
        </w:tc>
        <w:tc>
          <w:tcPr>
            <w:tcW w:w="1151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C53C9F">
              <w:rPr>
                <w:lang w:val="en-GB"/>
              </w:rPr>
              <w:t>520</w:t>
            </w:r>
          </w:p>
        </w:tc>
        <w:tc>
          <w:tcPr>
            <w:tcW w:w="1361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C53C9F">
              <w:rPr>
                <w:lang w:val="en-US"/>
              </w:rPr>
              <w:t>516</w:t>
            </w:r>
          </w:p>
        </w:tc>
      </w:tr>
      <w:tr w:rsidR="00407FD9" w:rsidRPr="001A5D39" w:rsidTr="00C53C9F">
        <w:trPr>
          <w:trHeight w:hRule="exact" w:val="979"/>
          <w:jc w:val="center"/>
        </w:trPr>
        <w:tc>
          <w:tcPr>
            <w:tcW w:w="1230" w:type="pct"/>
            <w:vMerge w:val="restart"/>
            <w:shd w:val="clear" w:color="auto" w:fill="auto"/>
          </w:tcPr>
          <w:p w:rsidR="001A5D39" w:rsidRPr="001A5D39" w:rsidRDefault="00407FD9" w:rsidP="00027A27">
            <w:pPr>
              <w:pStyle w:val="afa"/>
            </w:pPr>
            <w:r w:rsidRPr="001A5D39">
              <w:t>Расчёт на усталостную изгибную прочность</w:t>
            </w:r>
          </w:p>
          <w:p w:rsidR="00407FD9" w:rsidRPr="001A5D39" w:rsidRDefault="00407FD9" w:rsidP="00027A27">
            <w:pPr>
              <w:pStyle w:val="afa"/>
            </w:pPr>
          </w:p>
        </w:tc>
        <w:tc>
          <w:tcPr>
            <w:tcW w:w="1259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1A5D39">
              <w:t>Шестерня</w:t>
            </w:r>
          </w:p>
        </w:tc>
        <w:tc>
          <w:tcPr>
            <w:tcW w:w="1151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C53C9F">
              <w:rPr>
                <w:lang w:val="en-GB"/>
              </w:rPr>
              <w:t>191</w:t>
            </w:r>
          </w:p>
        </w:tc>
        <w:tc>
          <w:tcPr>
            <w:tcW w:w="1361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C53C9F">
              <w:rPr>
                <w:lang w:val="en-GB"/>
              </w:rPr>
              <w:t>275</w:t>
            </w:r>
          </w:p>
        </w:tc>
      </w:tr>
      <w:tr w:rsidR="00407FD9" w:rsidRPr="001A5D39" w:rsidTr="00C53C9F">
        <w:trPr>
          <w:trHeight w:hRule="exact" w:val="998"/>
          <w:jc w:val="center"/>
        </w:trPr>
        <w:tc>
          <w:tcPr>
            <w:tcW w:w="1230" w:type="pct"/>
            <w:vMerge/>
            <w:shd w:val="clear" w:color="auto" w:fill="auto"/>
          </w:tcPr>
          <w:p w:rsidR="00407FD9" w:rsidRPr="001A5D39" w:rsidRDefault="00407FD9" w:rsidP="00027A27">
            <w:pPr>
              <w:pStyle w:val="afa"/>
            </w:pPr>
          </w:p>
        </w:tc>
        <w:tc>
          <w:tcPr>
            <w:tcW w:w="1259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1A5D39">
              <w:t>Колесо</w:t>
            </w:r>
          </w:p>
        </w:tc>
        <w:tc>
          <w:tcPr>
            <w:tcW w:w="1151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C53C9F">
              <w:rPr>
                <w:lang w:val="en-GB"/>
              </w:rPr>
              <w:t>184</w:t>
            </w:r>
          </w:p>
        </w:tc>
        <w:tc>
          <w:tcPr>
            <w:tcW w:w="1361" w:type="pct"/>
            <w:shd w:val="clear" w:color="auto" w:fill="auto"/>
          </w:tcPr>
          <w:p w:rsidR="00407FD9" w:rsidRPr="001A5D39" w:rsidRDefault="00407FD9" w:rsidP="00027A27">
            <w:pPr>
              <w:pStyle w:val="afa"/>
            </w:pPr>
            <w:r w:rsidRPr="00C53C9F">
              <w:rPr>
                <w:lang w:val="en-GB"/>
              </w:rPr>
              <w:t>275</w:t>
            </w:r>
          </w:p>
        </w:tc>
      </w:tr>
    </w:tbl>
    <w:p w:rsidR="00027A27" w:rsidRDefault="00027A27" w:rsidP="001A5D39"/>
    <w:p w:rsidR="001A5D39" w:rsidRDefault="00027A27" w:rsidP="008818A8">
      <w:pPr>
        <w:pStyle w:val="2"/>
      </w:pPr>
      <w:r>
        <w:br w:type="page"/>
      </w:r>
      <w:bookmarkStart w:id="14" w:name="_Toc248080484"/>
      <w:r w:rsidR="009674E3" w:rsidRPr="001A5D39">
        <w:t>4</w:t>
      </w:r>
      <w:r w:rsidR="001A5D39" w:rsidRPr="001A5D39">
        <w:t xml:space="preserve">. </w:t>
      </w:r>
      <w:r w:rsidR="009674E3" w:rsidRPr="001A5D39">
        <w:t>Расчёт клиноремённой передачи</w:t>
      </w:r>
      <w:bookmarkEnd w:id="14"/>
    </w:p>
    <w:p w:rsidR="008818A8" w:rsidRDefault="008818A8" w:rsidP="001A5D39"/>
    <w:p w:rsidR="001A5D39" w:rsidRDefault="009674E3" w:rsidP="001A5D39">
      <w:r w:rsidRPr="001A5D39">
        <w:t>Расчёт производим согласно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 </w:t>
      </w:r>
      <w:r w:rsidRPr="001A5D39">
        <w:t>стр130</w:t>
      </w:r>
      <w:r w:rsidR="001A5D39" w:rsidRPr="001A5D39">
        <w:t>.</w:t>
      </w:r>
    </w:p>
    <w:p w:rsidR="001A5D39" w:rsidRDefault="009674E3" w:rsidP="001A5D39">
      <w:r w:rsidRPr="001A5D39">
        <w:t>Расчёт начинаем с выбора сечения ремня</w:t>
      </w:r>
      <w:r w:rsidR="001A5D39" w:rsidRPr="001A5D39">
        <w:t xml:space="preserve">. </w:t>
      </w:r>
      <w:r w:rsidRPr="001A5D39">
        <w:t xml:space="preserve">В соответствии с </w:t>
      </w:r>
      <w:r w:rsidR="001A5D39">
        <w:t>рис.7.3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 </w:t>
      </w:r>
      <w:r w:rsidRPr="001A5D39">
        <w:t>выбираем сечение ремня В</w:t>
      </w:r>
      <w:r w:rsidR="001A5D39" w:rsidRPr="001A5D39">
        <w:t>.</w:t>
      </w:r>
    </w:p>
    <w:p w:rsidR="001A5D39" w:rsidRDefault="009674E3" w:rsidP="001A5D39">
      <w:r w:rsidRPr="001A5D39">
        <w:t>Диаметр ведущего шкива</w:t>
      </w:r>
      <w:r w:rsidR="001A5D39" w:rsidRPr="001A5D39">
        <w:t>:</w:t>
      </w:r>
    </w:p>
    <w:p w:rsidR="008818A8" w:rsidRDefault="008818A8" w:rsidP="001A5D39"/>
    <w:p w:rsidR="009674E3" w:rsidRPr="001A5D39" w:rsidRDefault="00973226" w:rsidP="001A5D39">
      <w:pPr>
        <w:rPr>
          <w:lang w:val="en-US"/>
        </w:rPr>
      </w:pPr>
      <w:r>
        <w:rPr>
          <w:position w:val="-12"/>
          <w:lang w:val="en-US"/>
        </w:rPr>
        <w:pict>
          <v:shape id="_x0000_i1051" type="#_x0000_t75" style="width:209.25pt;height:24.75pt">
            <v:imagedata r:id="rId33" o:title=""/>
          </v:shape>
        </w:pict>
      </w:r>
    </w:p>
    <w:p w:rsidR="008818A8" w:rsidRDefault="008818A8" w:rsidP="001A5D39"/>
    <w:p w:rsidR="001A5D39" w:rsidRDefault="009674E3" w:rsidP="001A5D39">
      <w:r w:rsidRPr="001A5D39">
        <w:t xml:space="preserve">принимаем из ряда стандартных чисел 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1</w:t>
      </w:r>
      <w:r w:rsidRPr="001A5D39">
        <w:t xml:space="preserve"> = 200 мм</w:t>
      </w:r>
      <w:r w:rsidR="001A5D39" w:rsidRPr="001A5D39">
        <w:t>.</w:t>
      </w:r>
    </w:p>
    <w:p w:rsidR="001A5D39" w:rsidRDefault="009674E3" w:rsidP="001A5D39">
      <w:r w:rsidRPr="001A5D39">
        <w:t xml:space="preserve">Диаметр ведомого шкива учитывая проскальзывание ремня и приняв относительное скольжение </w:t>
      </w:r>
      <w:r w:rsidRPr="001A5D39">
        <w:rPr>
          <w:i/>
          <w:iCs/>
        </w:rPr>
        <w:t xml:space="preserve">ε </w:t>
      </w:r>
      <w:r w:rsidRPr="001A5D39">
        <w:t>= 0,015</w:t>
      </w:r>
      <w:r w:rsidR="001A5D39" w:rsidRPr="001A5D39">
        <w:t>:</w:t>
      </w:r>
    </w:p>
    <w:p w:rsidR="008818A8" w:rsidRDefault="008818A8" w:rsidP="001A5D39"/>
    <w:p w:rsidR="009674E3" w:rsidRPr="001A5D39" w:rsidRDefault="00973226" w:rsidP="001A5D39">
      <w:pPr>
        <w:rPr>
          <w:lang w:val="en-US"/>
        </w:rPr>
      </w:pPr>
      <w:r>
        <w:rPr>
          <w:position w:val="-14"/>
          <w:lang w:val="en-US"/>
        </w:rPr>
        <w:pict>
          <v:shape id="_x0000_i1052" type="#_x0000_t75" style="width:306pt;height:21pt">
            <v:imagedata r:id="rId34" o:title=""/>
          </v:shape>
        </w:pict>
      </w:r>
    </w:p>
    <w:p w:rsidR="008818A8" w:rsidRDefault="008818A8" w:rsidP="001A5D39"/>
    <w:p w:rsidR="001A5D39" w:rsidRDefault="009674E3" w:rsidP="001A5D39">
      <w:r w:rsidRPr="001A5D39">
        <w:t xml:space="preserve">принимаем из ряда стандартных чисел 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2</w:t>
      </w:r>
      <w:r w:rsidRPr="001A5D39">
        <w:t xml:space="preserve"> =710 мм</w:t>
      </w:r>
      <w:r w:rsidR="001A5D39" w:rsidRPr="001A5D39">
        <w:t xml:space="preserve">. </w:t>
      </w:r>
      <w:r w:rsidRPr="001A5D39">
        <w:t>Уточняем передаточное отношение</w:t>
      </w:r>
      <w:r w:rsidR="001A5D39" w:rsidRPr="001A5D39">
        <w:t>:</w:t>
      </w:r>
    </w:p>
    <w:p w:rsidR="008818A8" w:rsidRDefault="008818A8" w:rsidP="001A5D39"/>
    <w:p w:rsidR="009674E3" w:rsidRPr="001A5D39" w:rsidRDefault="009674E3" w:rsidP="001A5D39">
      <w:pPr>
        <w:rPr>
          <w:i/>
          <w:iCs/>
        </w:rPr>
      </w:pPr>
      <w:r w:rsidRPr="001A5D39">
        <w:rPr>
          <w:i/>
          <w:iCs/>
          <w:lang w:val="en-US"/>
        </w:rPr>
        <w:t>u</w:t>
      </w:r>
      <w:r w:rsidRPr="001A5D39">
        <w:rPr>
          <w:i/>
          <w:iCs/>
          <w:vertAlign w:val="subscript"/>
        </w:rPr>
        <w:t>рпф</w:t>
      </w:r>
      <w:r w:rsidRPr="001A5D39">
        <w:rPr>
          <w:i/>
          <w:iCs/>
        </w:rPr>
        <w:t xml:space="preserve">= 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2</w:t>
      </w:r>
      <w:r w:rsidRPr="001A5D39">
        <w:t>/</w:t>
      </w:r>
      <w:r w:rsidRPr="001A5D39">
        <w:rPr>
          <w:i/>
          <w:iCs/>
        </w:rPr>
        <w:t xml:space="preserve"> 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1</w:t>
      </w:r>
      <w:r w:rsidR="001A5D39">
        <w:t xml:space="preserve"> (</w:t>
      </w:r>
      <w:r w:rsidRPr="001A5D39">
        <w:t>1-ε</w:t>
      </w:r>
      <w:r w:rsidR="001A5D39" w:rsidRPr="001A5D39">
        <w:t xml:space="preserve">) </w:t>
      </w:r>
      <w:r w:rsidRPr="001A5D39">
        <w:t>=710/200</w:t>
      </w:r>
      <w:r w:rsidR="001A5D39">
        <w:t xml:space="preserve"> (</w:t>
      </w:r>
      <w:r w:rsidRPr="001A5D39">
        <w:t>1-0,015</w:t>
      </w:r>
      <w:r w:rsidR="001A5D39" w:rsidRPr="001A5D39">
        <w:t xml:space="preserve">) </w:t>
      </w:r>
      <w:r w:rsidRPr="001A5D39">
        <w:t>=3,585</w:t>
      </w:r>
    </w:p>
    <w:p w:rsidR="008818A8" w:rsidRDefault="008818A8" w:rsidP="001A5D39"/>
    <w:p w:rsidR="001A5D39" w:rsidRDefault="009674E3" w:rsidP="001A5D39">
      <w:r w:rsidRPr="001A5D39">
        <w:t>Отклонение от заданного передаточного отношения</w:t>
      </w:r>
      <w:r w:rsidR="001A5D39" w:rsidRPr="001A5D39">
        <w:t>:</w:t>
      </w:r>
    </w:p>
    <w:p w:rsidR="008818A8" w:rsidRDefault="008818A8" w:rsidP="001A5D39"/>
    <w:p w:rsidR="009674E3" w:rsidRPr="001A5D39" w:rsidRDefault="00973226" w:rsidP="001A5D39">
      <w:r>
        <w:rPr>
          <w:position w:val="-24"/>
        </w:rPr>
        <w:pict>
          <v:shape id="_x0000_i1053" type="#_x0000_t75" style="width:356.25pt;height:36.75pt">
            <v:imagedata r:id="rId35" o:title=""/>
          </v:shape>
        </w:pict>
      </w:r>
    </w:p>
    <w:p w:rsidR="008818A8" w:rsidRDefault="008818A8" w:rsidP="001A5D39"/>
    <w:p w:rsidR="001A5D39" w:rsidRDefault="009674E3" w:rsidP="001A5D39">
      <w:r w:rsidRPr="001A5D39">
        <w:t>такое расхождение допускается</w:t>
      </w:r>
      <w:r w:rsidR="001A5D39" w:rsidRPr="001A5D39">
        <w:t>.</w:t>
      </w:r>
    </w:p>
    <w:p w:rsidR="001A5D39" w:rsidRDefault="009674E3" w:rsidP="001A5D39">
      <w:r w:rsidRPr="001A5D39">
        <w:t>Межосевое расстояние передачи</w:t>
      </w:r>
      <w:r w:rsidR="001A5D39" w:rsidRPr="001A5D39">
        <w:t>:</w:t>
      </w:r>
    </w:p>
    <w:p w:rsidR="008818A8" w:rsidRDefault="008818A8" w:rsidP="001A5D39"/>
    <w:p w:rsidR="009674E3" w:rsidRPr="001A5D39" w:rsidRDefault="009674E3" w:rsidP="001A5D39">
      <w:r w:rsidRPr="001A5D39">
        <w:rPr>
          <w:i/>
          <w:iCs/>
        </w:rPr>
        <w:t>а</w:t>
      </w:r>
      <w:r w:rsidRPr="001A5D39">
        <w:rPr>
          <w:i/>
          <w:iCs/>
          <w:vertAlign w:val="subscript"/>
          <w:lang w:val="en-US"/>
        </w:rPr>
        <w:t>min</w:t>
      </w:r>
      <w:r w:rsidRPr="001A5D39">
        <w:rPr>
          <w:i/>
          <w:iCs/>
        </w:rPr>
        <w:t xml:space="preserve">= </w:t>
      </w:r>
      <w:r w:rsidRPr="001A5D39">
        <w:t>0</w:t>
      </w:r>
      <w:r w:rsidR="001A5D39">
        <w:t>.5</w:t>
      </w:r>
      <w:r w:rsidRPr="001A5D39">
        <w:t>5</w:t>
      </w:r>
      <w:r w:rsidR="001A5D39">
        <w:t xml:space="preserve"> (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1</w:t>
      </w:r>
      <w:r w:rsidR="001A5D39" w:rsidRPr="001A5D39">
        <w:rPr>
          <w:i/>
          <w:iCs/>
          <w:vertAlign w:val="subscript"/>
        </w:rPr>
        <w:t xml:space="preserve"> -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2</w:t>
      </w:r>
      <w:r w:rsidR="001A5D39" w:rsidRPr="001A5D39">
        <w:t xml:space="preserve">) </w:t>
      </w:r>
      <w:r w:rsidRPr="001A5D39">
        <w:t xml:space="preserve">+ </w:t>
      </w:r>
      <w:r w:rsidRPr="001A5D39">
        <w:rPr>
          <w:i/>
          <w:iCs/>
          <w:lang w:val="en-US"/>
        </w:rPr>
        <w:t>h</w:t>
      </w:r>
      <w:r w:rsidRPr="001A5D39">
        <w:rPr>
          <w:i/>
          <w:iCs/>
        </w:rPr>
        <w:t>=</w:t>
      </w:r>
      <w:r w:rsidRPr="001A5D39">
        <w:t xml:space="preserve"> 0</w:t>
      </w:r>
      <w:r w:rsidR="001A5D39">
        <w:t>.5</w:t>
      </w:r>
      <w:r w:rsidRPr="001A5D39">
        <w:t>5</w:t>
      </w:r>
      <w:r w:rsidR="001A5D39">
        <w:t xml:space="preserve"> (</w:t>
      </w:r>
      <w:r w:rsidRPr="001A5D39">
        <w:t>200+710</w:t>
      </w:r>
      <w:r w:rsidR="001A5D39" w:rsidRPr="001A5D39">
        <w:t xml:space="preserve">) </w:t>
      </w:r>
      <w:r w:rsidRPr="001A5D39">
        <w:t>+1</w:t>
      </w:r>
      <w:r w:rsidR="001A5D39">
        <w:t>4.3</w:t>
      </w:r>
      <w:r w:rsidRPr="001A5D39">
        <w:t>=509</w:t>
      </w:r>
      <w:r w:rsidR="001A5D39">
        <w:t>.6</w:t>
      </w:r>
      <w:r w:rsidRPr="001A5D39">
        <w:t xml:space="preserve"> мм</w:t>
      </w:r>
    </w:p>
    <w:p w:rsidR="009674E3" w:rsidRDefault="009674E3" w:rsidP="001A5D39">
      <w:r w:rsidRPr="001A5D39">
        <w:rPr>
          <w:i/>
          <w:iCs/>
        </w:rPr>
        <w:t>а</w:t>
      </w:r>
      <w:r w:rsidRPr="001A5D39">
        <w:rPr>
          <w:i/>
          <w:iCs/>
          <w:vertAlign w:val="subscript"/>
          <w:lang w:val="en-US"/>
        </w:rPr>
        <w:t>max</w:t>
      </w:r>
      <w:r w:rsidRPr="001A5D39">
        <w:rPr>
          <w:i/>
          <w:iCs/>
        </w:rPr>
        <w:t>=</w:t>
      </w:r>
      <w:r w:rsidRPr="001A5D39">
        <w:t>2</w:t>
      </w:r>
      <w:r w:rsidR="001A5D39">
        <w:t xml:space="preserve"> (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1 </w:t>
      </w:r>
      <w:r w:rsidRPr="001A5D39">
        <w:rPr>
          <w:i/>
          <w:iCs/>
        </w:rPr>
        <w:t>+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2</w:t>
      </w:r>
      <w:r w:rsidR="001A5D39" w:rsidRPr="001A5D39">
        <w:t xml:space="preserve">) </w:t>
      </w:r>
      <w:r w:rsidRPr="001A5D39">
        <w:t>= 2</w:t>
      </w:r>
      <w:r w:rsidR="001A5D39">
        <w:t xml:space="preserve"> (</w:t>
      </w:r>
      <w:r w:rsidRPr="001A5D39">
        <w:t>200+710</w:t>
      </w:r>
      <w:r w:rsidR="001A5D39" w:rsidRPr="001A5D39">
        <w:t xml:space="preserve">) </w:t>
      </w:r>
      <w:r w:rsidRPr="001A5D39">
        <w:t>= 1820 мм</w:t>
      </w:r>
    </w:p>
    <w:p w:rsidR="008818A8" w:rsidRPr="001A5D39" w:rsidRDefault="008818A8" w:rsidP="001A5D39"/>
    <w:p w:rsidR="001A5D39" w:rsidRDefault="009674E3" w:rsidP="001A5D39">
      <w:r w:rsidRPr="001A5D39">
        <w:t xml:space="preserve">где </w:t>
      </w:r>
      <w:r w:rsidRPr="001A5D39">
        <w:rPr>
          <w:i/>
          <w:iCs/>
          <w:lang w:val="en-US"/>
        </w:rPr>
        <w:t>h</w:t>
      </w:r>
      <w:r w:rsidRPr="001A5D39">
        <w:rPr>
          <w:i/>
          <w:iCs/>
        </w:rPr>
        <w:t xml:space="preserve"> </w:t>
      </w:r>
      <w:r w:rsidRPr="001A5D39">
        <w:t>=1</w:t>
      </w:r>
      <w:r w:rsidR="001A5D39">
        <w:t>4.3</w:t>
      </w:r>
      <w:r w:rsidRPr="001A5D39">
        <w:t xml:space="preserve"> мм </w:t>
      </w:r>
      <w:r w:rsidR="001A5D39">
        <w:t>-</w:t>
      </w:r>
      <w:r w:rsidRPr="001A5D39">
        <w:t xml:space="preserve"> высота ремня</w:t>
      </w:r>
      <w:r w:rsidR="001A5D39" w:rsidRPr="001A5D39">
        <w:t>.</w:t>
      </w:r>
    </w:p>
    <w:p w:rsidR="001A5D39" w:rsidRDefault="009674E3" w:rsidP="001A5D39">
      <w:r w:rsidRPr="001A5D39">
        <w:t xml:space="preserve">Предварительно принимаем стандартное значение межосевого расстояния </w:t>
      </w:r>
      <w:r w:rsidRPr="001A5D39">
        <w:rPr>
          <w:i/>
          <w:iCs/>
        </w:rPr>
        <w:t xml:space="preserve">а = </w:t>
      </w:r>
      <w:r w:rsidRPr="001A5D39">
        <w:t>600мм</w:t>
      </w:r>
      <w:r w:rsidR="001A5D39" w:rsidRPr="001A5D39">
        <w:t>.</w:t>
      </w:r>
    </w:p>
    <w:p w:rsidR="001A5D39" w:rsidRDefault="009674E3" w:rsidP="001A5D39">
      <w:r w:rsidRPr="001A5D39">
        <w:t>Расчётная длина ремня</w:t>
      </w:r>
      <w:r w:rsidR="001A5D39" w:rsidRPr="001A5D39">
        <w:t>:</w:t>
      </w:r>
    </w:p>
    <w:p w:rsidR="008818A8" w:rsidRDefault="008818A8" w:rsidP="001A5D39"/>
    <w:p w:rsidR="009674E3" w:rsidRPr="00E23E9A" w:rsidRDefault="009674E3" w:rsidP="001A5D39"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p</w:t>
      </w:r>
      <w:r w:rsidRPr="00E23E9A">
        <w:rPr>
          <w:i/>
          <w:iCs/>
        </w:rPr>
        <w:t>=</w:t>
      </w:r>
      <w:r w:rsidRPr="00E23E9A">
        <w:t>2</w:t>
      </w:r>
      <w:r w:rsidRPr="001A5D39">
        <w:rPr>
          <w:i/>
          <w:iCs/>
          <w:lang w:val="en-US"/>
        </w:rPr>
        <w:t>a</w:t>
      </w:r>
      <w:r w:rsidRPr="00E23E9A">
        <w:rPr>
          <w:i/>
          <w:iCs/>
        </w:rPr>
        <w:t>+</w:t>
      </w:r>
      <w:r w:rsidRPr="00E23E9A">
        <w:t>0</w:t>
      </w:r>
      <w:r w:rsidR="001A5D39" w:rsidRPr="00E23E9A">
        <w:t>.5</w:t>
      </w:r>
      <w:r w:rsidRPr="001A5D39">
        <w:rPr>
          <w:i/>
          <w:iCs/>
        </w:rPr>
        <w:t>π</w:t>
      </w:r>
      <w:r w:rsidR="001A5D39" w:rsidRPr="00E23E9A">
        <w:t xml:space="preserve"> (</w:t>
      </w:r>
      <w:r w:rsidRPr="001A5D39">
        <w:rPr>
          <w:i/>
          <w:iCs/>
          <w:lang w:val="en-US"/>
        </w:rPr>
        <w:t>D</w:t>
      </w:r>
      <w:r w:rsidRPr="00E23E9A">
        <w:rPr>
          <w:i/>
          <w:iCs/>
          <w:vertAlign w:val="subscript"/>
        </w:rPr>
        <w:t xml:space="preserve">1 </w:t>
      </w:r>
      <w:r w:rsidRPr="00E23E9A">
        <w:rPr>
          <w:i/>
          <w:iCs/>
        </w:rPr>
        <w:t>+</w:t>
      </w:r>
      <w:r w:rsidRPr="001A5D39">
        <w:rPr>
          <w:i/>
          <w:iCs/>
          <w:lang w:val="en-US"/>
        </w:rPr>
        <w:t>D</w:t>
      </w:r>
      <w:r w:rsidRPr="00E23E9A">
        <w:rPr>
          <w:i/>
          <w:iCs/>
          <w:vertAlign w:val="subscript"/>
        </w:rPr>
        <w:t>2</w:t>
      </w:r>
      <w:r w:rsidR="001A5D39" w:rsidRPr="00E23E9A">
        <w:t xml:space="preserve">) </w:t>
      </w:r>
      <w:r w:rsidRPr="00E23E9A">
        <w:t>+</w:t>
      </w:r>
      <w:r w:rsidR="001A5D39" w:rsidRPr="00E23E9A">
        <w:t xml:space="preserve"> (</w:t>
      </w:r>
      <w:r w:rsidRPr="001A5D39">
        <w:rPr>
          <w:i/>
          <w:iCs/>
          <w:lang w:val="en-US"/>
        </w:rPr>
        <w:t>D</w:t>
      </w:r>
      <w:r w:rsidRPr="00E23E9A">
        <w:rPr>
          <w:i/>
          <w:iCs/>
          <w:vertAlign w:val="subscript"/>
        </w:rPr>
        <w:t xml:space="preserve">1 </w:t>
      </w:r>
      <w:r w:rsidRPr="00E23E9A">
        <w:rPr>
          <w:i/>
          <w:iCs/>
        </w:rPr>
        <w:t>+</w:t>
      </w:r>
      <w:r w:rsidRPr="001A5D39">
        <w:rPr>
          <w:i/>
          <w:iCs/>
          <w:lang w:val="en-US"/>
        </w:rPr>
        <w:t>D</w:t>
      </w:r>
      <w:r w:rsidRPr="00E23E9A">
        <w:rPr>
          <w:i/>
          <w:iCs/>
          <w:vertAlign w:val="subscript"/>
        </w:rPr>
        <w:t>2</w:t>
      </w:r>
      <w:r w:rsidR="001A5D39" w:rsidRPr="00E23E9A">
        <w:t xml:space="preserve">) </w:t>
      </w:r>
      <w:r w:rsidRPr="00E23E9A">
        <w:rPr>
          <w:vertAlign w:val="superscript"/>
        </w:rPr>
        <w:t>2</w:t>
      </w:r>
      <w:r w:rsidRPr="00E23E9A">
        <w:t>/4</w:t>
      </w:r>
      <w:r w:rsidRPr="001A5D39">
        <w:rPr>
          <w:i/>
          <w:iCs/>
          <w:lang w:val="en-US"/>
        </w:rPr>
        <w:t>a</w:t>
      </w:r>
      <w:r w:rsidRPr="00E23E9A">
        <w:rPr>
          <w:i/>
          <w:iCs/>
        </w:rPr>
        <w:t xml:space="preserve"> </w:t>
      </w:r>
      <w:r w:rsidRPr="00E23E9A">
        <w:t>= 2·600+0</w:t>
      </w:r>
      <w:r w:rsidR="001A5D39" w:rsidRPr="00E23E9A">
        <w:t>.5</w:t>
      </w:r>
      <w:r w:rsidRPr="001A5D39">
        <w:rPr>
          <w:lang w:val="en-US"/>
        </w:rPr>
        <w:t>π</w:t>
      </w:r>
      <w:r w:rsidR="001A5D39" w:rsidRPr="00E23E9A">
        <w:t xml:space="preserve"> (</w:t>
      </w:r>
      <w:r w:rsidRPr="00E23E9A">
        <w:t>200+710</w:t>
      </w:r>
      <w:r w:rsidR="001A5D39" w:rsidRPr="00E23E9A">
        <w:t xml:space="preserve">) </w:t>
      </w:r>
      <w:r w:rsidRPr="00E23E9A">
        <w:t>+</w:t>
      </w:r>
    </w:p>
    <w:p w:rsidR="009674E3" w:rsidRPr="001A5D39" w:rsidRDefault="009674E3" w:rsidP="001A5D39">
      <w:r w:rsidRPr="001A5D39">
        <w:t>+</w:t>
      </w:r>
      <w:r w:rsidR="001A5D39">
        <w:t xml:space="preserve"> (</w:t>
      </w:r>
      <w:r w:rsidRPr="001A5D39">
        <w:t>200+710</w:t>
      </w:r>
      <w:r w:rsidR="001A5D39" w:rsidRPr="001A5D39">
        <w:t xml:space="preserve">) </w:t>
      </w:r>
      <w:r w:rsidRPr="001A5D39">
        <w:rPr>
          <w:vertAlign w:val="superscript"/>
        </w:rPr>
        <w:t>2</w:t>
      </w:r>
      <w:r w:rsidRPr="001A5D39">
        <w:t xml:space="preserve"> /4·600=2737,79 мм</w:t>
      </w:r>
    </w:p>
    <w:p w:rsidR="008818A8" w:rsidRDefault="008818A8" w:rsidP="001A5D39"/>
    <w:p w:rsidR="001A5D39" w:rsidRDefault="009674E3" w:rsidP="001A5D39">
      <w:r w:rsidRPr="001A5D39">
        <w:t xml:space="preserve">принимаем стандартную длину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</w:rPr>
        <w:t xml:space="preserve"> = </w:t>
      </w:r>
      <w:r w:rsidRPr="001A5D39">
        <w:t>2800 мм</w:t>
      </w:r>
      <w:r w:rsidR="001A5D39" w:rsidRPr="001A5D39">
        <w:t>.</w:t>
      </w:r>
    </w:p>
    <w:p w:rsidR="001A5D39" w:rsidRDefault="009674E3" w:rsidP="001A5D39">
      <w:r w:rsidRPr="001A5D39">
        <w:t>Значение межосевого расстояния с учётом стандартной длины ремня</w:t>
      </w:r>
      <w:r w:rsidR="001A5D39" w:rsidRPr="001A5D39">
        <w:t>:</w:t>
      </w:r>
    </w:p>
    <w:p w:rsidR="008818A8" w:rsidRDefault="009674E3" w:rsidP="001A5D39">
      <w:r w:rsidRPr="001A5D39">
        <w:t xml:space="preserve">вычислим </w:t>
      </w:r>
    </w:p>
    <w:p w:rsidR="008818A8" w:rsidRDefault="008818A8" w:rsidP="001A5D39"/>
    <w:p w:rsidR="009674E3" w:rsidRPr="001A5D39" w:rsidRDefault="009674E3" w:rsidP="001A5D39">
      <w:pPr>
        <w:rPr>
          <w:lang w:val="en-US"/>
        </w:rPr>
      </w:pP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cp</w:t>
      </w:r>
      <w:r w:rsidRPr="001A5D39">
        <w:rPr>
          <w:i/>
          <w:iCs/>
          <w:lang w:val="en-US"/>
        </w:rPr>
        <w:t>=</w:t>
      </w:r>
      <w:r w:rsidRPr="001A5D39">
        <w:rPr>
          <w:lang w:val="en-US"/>
        </w:rPr>
        <w:t>0</w:t>
      </w:r>
      <w:r w:rsidR="001A5D39">
        <w:rPr>
          <w:lang w:val="en-US"/>
        </w:rPr>
        <w:t>.5</w:t>
      </w:r>
      <w:r w:rsidR="001A5D39">
        <w:t xml:space="preserve"> (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1 </w:t>
      </w:r>
      <w:r w:rsidRPr="001A5D39">
        <w:rPr>
          <w:i/>
          <w:iCs/>
          <w:lang w:val="en-US"/>
        </w:rPr>
        <w:t>+D</w:t>
      </w:r>
      <w:r w:rsidRPr="001A5D39">
        <w:rPr>
          <w:i/>
          <w:iCs/>
          <w:vertAlign w:val="subscript"/>
        </w:rPr>
        <w:t>2</w:t>
      </w:r>
      <w:r w:rsidR="001A5D39" w:rsidRPr="001A5D39">
        <w:t xml:space="preserve">) </w:t>
      </w:r>
      <w:r w:rsidRPr="001A5D39">
        <w:rPr>
          <w:lang w:val="en-US"/>
        </w:rPr>
        <w:t>= 0</w:t>
      </w:r>
      <w:r w:rsidR="001A5D39">
        <w:rPr>
          <w:lang w:val="en-US"/>
        </w:rPr>
        <w:t>.5 (</w:t>
      </w:r>
      <w:r w:rsidRPr="001A5D39">
        <w:rPr>
          <w:lang w:val="en-US"/>
        </w:rPr>
        <w:t>200+710</w:t>
      </w:r>
      <w:r w:rsidR="001A5D39" w:rsidRPr="001A5D39">
        <w:rPr>
          <w:lang w:val="en-US"/>
        </w:rPr>
        <w:t xml:space="preserve">) </w:t>
      </w:r>
      <w:r w:rsidRPr="001A5D39">
        <w:rPr>
          <w:lang w:val="en-US"/>
        </w:rPr>
        <w:t xml:space="preserve">= 455 </w:t>
      </w:r>
      <w:r w:rsidRPr="001A5D39">
        <w:t>мм</w:t>
      </w:r>
    </w:p>
    <w:p w:rsidR="009674E3" w:rsidRPr="001A5D39" w:rsidRDefault="00973226" w:rsidP="001A5D39">
      <w:pPr>
        <w:rPr>
          <w:lang w:val="en-US"/>
        </w:rPr>
      </w:pPr>
      <w:r>
        <w:rPr>
          <w:position w:val="-16"/>
          <w:lang w:val="en-US"/>
        </w:rPr>
        <w:pict>
          <v:shape id="_x0000_i1054" type="#_x0000_t75" style="width:285pt;height:27.75pt">
            <v:imagedata r:id="rId36" o:title=""/>
          </v:shape>
        </w:pict>
      </w:r>
    </w:p>
    <w:p w:rsidR="009674E3" w:rsidRPr="001A5D39" w:rsidRDefault="00973226" w:rsidP="001A5D39">
      <w:pPr>
        <w:rPr>
          <w:lang w:val="en-US"/>
        </w:rPr>
      </w:pPr>
      <w:r>
        <w:rPr>
          <w:position w:val="-12"/>
          <w:lang w:val="en-US"/>
        </w:rPr>
        <w:pict>
          <v:shape id="_x0000_i1055" type="#_x0000_t75" style="width:376.5pt;height:21pt">
            <v:imagedata r:id="rId37" o:title=""/>
          </v:shape>
        </w:pict>
      </w:r>
    </w:p>
    <w:p w:rsidR="008818A8" w:rsidRDefault="008818A8" w:rsidP="001A5D39"/>
    <w:p w:rsidR="001A5D39" w:rsidRDefault="009674E3" w:rsidP="001A5D39">
      <w:r w:rsidRPr="001A5D39">
        <w:t>При монтаже передачи необходимо обеспечить возможность уменьшения межосевого расстояния на 0,01</w:t>
      </w:r>
      <w:r w:rsidRPr="001A5D39">
        <w:rPr>
          <w:lang w:val="en-GB"/>
        </w:rPr>
        <w:t>L</w:t>
      </w:r>
      <w:r w:rsidRPr="001A5D39">
        <w:t>=28 мм, для того чтобы облегчить надевание ремней на шкив, для увеличения натяжения ремней необходимо предусмотреть возможность увеличения межосевого расстояния на 0,025</w:t>
      </w:r>
      <w:r w:rsidRPr="001A5D39">
        <w:rPr>
          <w:lang w:val="en-GB"/>
        </w:rPr>
        <w:t>L</w:t>
      </w:r>
      <w:r w:rsidRPr="001A5D39">
        <w:t>=70 мм, таким образом ход натяжного устройства составит 28+70=98 мм</w:t>
      </w:r>
      <w:r w:rsidR="001A5D39" w:rsidRPr="001A5D39">
        <w:t xml:space="preserve">. </w:t>
      </w:r>
      <w:r w:rsidRPr="001A5D39">
        <w:t>Регулировка ремённой передачи будет осуществляться перемещением двигателя при помощи регулировочного винта</w:t>
      </w:r>
      <w:r w:rsidR="001A5D39" w:rsidRPr="001A5D39">
        <w:t>.</w:t>
      </w:r>
    </w:p>
    <w:p w:rsidR="001A5D39" w:rsidRDefault="009674E3" w:rsidP="001A5D39">
      <w:r w:rsidRPr="001A5D39">
        <w:t>Угол охвата меньшего шкива</w:t>
      </w:r>
      <w:r w:rsidR="001A5D39" w:rsidRPr="001A5D39">
        <w:t>:</w:t>
      </w:r>
    </w:p>
    <w:p w:rsidR="008818A8" w:rsidRDefault="008818A8" w:rsidP="001A5D39"/>
    <w:p w:rsidR="009674E3" w:rsidRPr="001A5D39" w:rsidRDefault="00973226" w:rsidP="001A5D39">
      <w:pPr>
        <w:rPr>
          <w:lang w:val="en-US"/>
        </w:rPr>
      </w:pPr>
      <w:r>
        <w:rPr>
          <w:position w:val="-24"/>
          <w:lang w:val="en-US"/>
        </w:rPr>
        <w:pict>
          <v:shape id="_x0000_i1056" type="#_x0000_t75" style="width:326.25pt;height:35.25pt">
            <v:imagedata r:id="rId38" o:title=""/>
          </v:shape>
        </w:pict>
      </w:r>
    </w:p>
    <w:p w:rsidR="008818A8" w:rsidRDefault="008818A8" w:rsidP="001A5D39"/>
    <w:p w:rsidR="001A5D39" w:rsidRDefault="009674E3" w:rsidP="001A5D39">
      <w:r w:rsidRPr="001A5D39">
        <w:t>Необходимое число ремней</w:t>
      </w:r>
      <w:r w:rsidR="001A5D39" w:rsidRPr="001A5D39">
        <w:t>:</w:t>
      </w:r>
    </w:p>
    <w:p w:rsidR="008818A8" w:rsidRDefault="008818A8" w:rsidP="001A5D39"/>
    <w:p w:rsidR="009674E3" w:rsidRPr="001A5D39" w:rsidRDefault="00973226" w:rsidP="001A5D39">
      <w:r>
        <w:rPr>
          <w:position w:val="-30"/>
        </w:rPr>
        <w:pict>
          <v:shape id="_x0000_i1057" type="#_x0000_t75" style="width:93pt;height:43.5pt">
            <v:imagedata r:id="rId39" o:title=""/>
          </v:shape>
        </w:pict>
      </w:r>
    </w:p>
    <w:p w:rsidR="008818A8" w:rsidRDefault="008818A8" w:rsidP="001A5D39"/>
    <w:p w:rsidR="001A5D39" w:rsidRDefault="009674E3" w:rsidP="001A5D39">
      <w:r w:rsidRPr="001A5D39">
        <w:t xml:space="preserve">где </w:t>
      </w:r>
      <w:r w:rsidRPr="001A5D39">
        <w:rPr>
          <w:i/>
          <w:iCs/>
          <w:lang w:val="en-US"/>
        </w:rPr>
        <w:t>P</w:t>
      </w:r>
      <w:r w:rsidRPr="001A5D39">
        <w:rPr>
          <w:i/>
          <w:iCs/>
          <w:vertAlign w:val="subscript"/>
          <w:lang w:val="en-US"/>
        </w:rPr>
        <w:t>o</w:t>
      </w:r>
      <w:r w:rsidRPr="001A5D39">
        <w:rPr>
          <w:i/>
          <w:iCs/>
        </w:rPr>
        <w:t>=</w:t>
      </w:r>
      <w:r w:rsidRPr="001A5D39">
        <w:t xml:space="preserve"> 5</w:t>
      </w:r>
      <w:r w:rsidR="001A5D39">
        <w:t>.8</w:t>
      </w:r>
      <w:r w:rsidRPr="001A5D39">
        <w:t xml:space="preserve">3 кВт </w:t>
      </w:r>
      <w:r w:rsidR="001A5D39">
        <w:t>-</w:t>
      </w:r>
      <w:r w:rsidRPr="001A5D39">
        <w:t xml:space="preserve"> мощность, допускаемая для передачи одним ремнем, табл 7</w:t>
      </w:r>
      <w:r w:rsidR="001A5D39">
        <w:t>.8</w:t>
      </w:r>
      <w:r w:rsidR="001A5D39" w:rsidRPr="001A5D39">
        <w:t xml:space="preserve"> [</w:t>
      </w:r>
      <w:r w:rsidRPr="001A5D39">
        <w:t>4</w:t>
      </w:r>
      <w:r w:rsidR="001A5D39" w:rsidRPr="001A5D39">
        <w:t>] ;</w:t>
      </w:r>
    </w:p>
    <w:p w:rsidR="001A5D39" w:rsidRDefault="009674E3" w:rsidP="001A5D39">
      <w:r w:rsidRPr="001A5D39">
        <w:rPr>
          <w:i/>
          <w:iCs/>
          <w:lang w:val="en-US"/>
        </w:rPr>
        <w:t>C</w:t>
      </w:r>
      <w:r w:rsidRPr="001A5D39">
        <w:rPr>
          <w:i/>
          <w:iCs/>
          <w:vertAlign w:val="subscript"/>
          <w:lang w:val="en-US"/>
        </w:rPr>
        <w:t>L</w:t>
      </w:r>
      <w:r w:rsidRPr="001A5D39">
        <w:rPr>
          <w:i/>
          <w:iCs/>
        </w:rPr>
        <w:t xml:space="preserve">= </w:t>
      </w:r>
      <w:r w:rsidRPr="001A5D39">
        <w:t>0</w:t>
      </w:r>
      <w:r w:rsidR="001A5D39">
        <w:t>.9</w:t>
      </w:r>
      <w:r w:rsidRPr="001A5D39">
        <w:t xml:space="preserve">5 </w:t>
      </w:r>
      <w:r w:rsidR="001A5D39">
        <w:t>-</w:t>
      </w:r>
      <w:r w:rsidRPr="001A5D39">
        <w:t xml:space="preserve"> коэффициент, учитывающий влияние длины ремня табл</w:t>
      </w:r>
      <w:r w:rsidR="001A5D39">
        <w:t>.7.9</w:t>
      </w:r>
      <w:r w:rsidR="001A5D39" w:rsidRPr="001A5D39">
        <w:t xml:space="preserve"> [</w:t>
      </w:r>
      <w:r w:rsidRPr="001A5D39">
        <w:t>4</w:t>
      </w:r>
      <w:r w:rsidR="001A5D39" w:rsidRPr="001A5D39">
        <w:t>] ;</w:t>
      </w:r>
    </w:p>
    <w:p w:rsidR="001A5D39" w:rsidRDefault="009674E3" w:rsidP="001A5D39">
      <w:r w:rsidRPr="001A5D39">
        <w:rPr>
          <w:i/>
          <w:iCs/>
          <w:lang w:val="en-US"/>
        </w:rPr>
        <w:t>C</w:t>
      </w:r>
      <w:r w:rsidRPr="001A5D39">
        <w:rPr>
          <w:i/>
          <w:iCs/>
          <w:vertAlign w:val="subscript"/>
          <w:lang w:val="en-US"/>
        </w:rPr>
        <w:t>P</w:t>
      </w:r>
      <w:r w:rsidRPr="001A5D39">
        <w:rPr>
          <w:i/>
          <w:iCs/>
        </w:rPr>
        <w:t>=</w:t>
      </w:r>
      <w:r w:rsidR="001A5D39">
        <w:t>1.1</w:t>
      </w:r>
      <w:r w:rsidRPr="001A5D39">
        <w:t xml:space="preserve"> </w:t>
      </w:r>
      <w:r w:rsidR="001A5D39">
        <w:t>-</w:t>
      </w:r>
      <w:r w:rsidRPr="001A5D39">
        <w:t xml:space="preserve"> коэффициент режима работы табл</w:t>
      </w:r>
      <w:r w:rsidR="001A5D39">
        <w:t>.7.1</w:t>
      </w:r>
      <w:r w:rsidRPr="001A5D39">
        <w:t>0</w:t>
      </w:r>
      <w:r w:rsidR="001A5D39" w:rsidRPr="001A5D39">
        <w:t xml:space="preserve"> [</w:t>
      </w:r>
      <w:r w:rsidRPr="001A5D39">
        <w:t>4</w:t>
      </w:r>
      <w:r w:rsidR="001A5D39" w:rsidRPr="001A5D39">
        <w:t>] ;</w:t>
      </w:r>
    </w:p>
    <w:p w:rsidR="001A5D39" w:rsidRDefault="009674E3" w:rsidP="001A5D39">
      <w:r w:rsidRPr="001A5D39">
        <w:rPr>
          <w:i/>
          <w:iCs/>
          <w:lang w:val="en-US"/>
        </w:rPr>
        <w:t>C</w:t>
      </w:r>
      <w:r w:rsidRPr="001A5D39">
        <w:rPr>
          <w:i/>
          <w:iCs/>
          <w:vertAlign w:val="subscript"/>
          <w:lang w:val="en-US"/>
        </w:rPr>
        <w:t>α</w:t>
      </w:r>
      <w:r w:rsidRPr="001A5D39">
        <w:rPr>
          <w:i/>
          <w:iCs/>
        </w:rPr>
        <w:t xml:space="preserve"> = </w:t>
      </w:r>
      <w:r w:rsidRPr="001A5D39">
        <w:t>0</w:t>
      </w:r>
      <w:r w:rsidR="001A5D39">
        <w:t>.8</w:t>
      </w:r>
      <w:r w:rsidRPr="001A5D39">
        <w:t xml:space="preserve">5 </w:t>
      </w:r>
      <w:r w:rsidR="001A5D39">
        <w:t>-</w:t>
      </w:r>
      <w:r w:rsidRPr="001A5D39">
        <w:t xml:space="preserve"> коэффициент угла обхвата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 </w:t>
      </w:r>
      <w:r w:rsidRPr="001A5D39">
        <w:t>стр</w:t>
      </w:r>
      <w:r w:rsidR="001A5D39">
        <w:t>.1</w:t>
      </w:r>
      <w:r w:rsidRPr="001A5D39">
        <w:t>35</w:t>
      </w:r>
      <w:r w:rsidR="001A5D39" w:rsidRPr="001A5D39">
        <w:t>;</w:t>
      </w:r>
    </w:p>
    <w:p w:rsidR="001A5D39" w:rsidRDefault="009674E3" w:rsidP="001A5D39">
      <w:r w:rsidRPr="001A5D39">
        <w:rPr>
          <w:i/>
          <w:iCs/>
          <w:lang w:val="en-US"/>
        </w:rPr>
        <w:t>C</w:t>
      </w:r>
      <w:r w:rsidRPr="001A5D39">
        <w:rPr>
          <w:i/>
          <w:iCs/>
          <w:vertAlign w:val="subscript"/>
          <w:lang w:val="en-US"/>
        </w:rPr>
        <w:t>z</w:t>
      </w:r>
      <w:r w:rsidRPr="001A5D39">
        <w:rPr>
          <w:i/>
          <w:iCs/>
        </w:rPr>
        <w:t xml:space="preserve"> = </w:t>
      </w:r>
      <w:r w:rsidRPr="001A5D39">
        <w:t>0</w:t>
      </w:r>
      <w:r w:rsidR="001A5D39">
        <w:t>.9</w:t>
      </w:r>
      <w:r w:rsidRPr="001A5D39">
        <w:t xml:space="preserve"> </w:t>
      </w:r>
      <w:r w:rsidR="001A5D39">
        <w:t>-</w:t>
      </w:r>
      <w:r w:rsidRPr="001A5D39">
        <w:t xml:space="preserve"> коэффициент, учитывающий число ремней в передаче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 </w:t>
      </w:r>
      <w:r w:rsidRPr="001A5D39">
        <w:t>стр</w:t>
      </w:r>
      <w:r w:rsidR="001A5D39">
        <w:t>.1</w:t>
      </w:r>
      <w:r w:rsidRPr="001A5D39">
        <w:t>35</w:t>
      </w:r>
      <w:r w:rsidR="001A5D39" w:rsidRPr="001A5D39">
        <w:t>;</w:t>
      </w:r>
    </w:p>
    <w:p w:rsidR="0018458B" w:rsidRDefault="0018458B" w:rsidP="001A5D39"/>
    <w:p w:rsidR="009674E3" w:rsidRDefault="00973226" w:rsidP="001A5D39">
      <w:r>
        <w:rPr>
          <w:position w:val="-24"/>
        </w:rPr>
        <w:pict>
          <v:shape id="_x0000_i1058" type="#_x0000_t75" style="width:174.75pt;height:35.25pt">
            <v:imagedata r:id="rId40" o:title=""/>
          </v:shape>
        </w:pict>
      </w:r>
    </w:p>
    <w:p w:rsidR="0018458B" w:rsidRPr="001A5D39" w:rsidRDefault="0018458B" w:rsidP="001A5D39">
      <w:pPr>
        <w:rPr>
          <w:lang w:val="en-US"/>
        </w:rPr>
      </w:pPr>
    </w:p>
    <w:p w:rsidR="001A5D39" w:rsidRDefault="009674E3" w:rsidP="001A5D39">
      <w:r w:rsidRPr="001A5D39">
        <w:t xml:space="preserve">принимаем </w:t>
      </w:r>
      <w:r w:rsidRPr="001A5D39">
        <w:rPr>
          <w:lang w:val="en-US"/>
        </w:rPr>
        <w:t>z</w:t>
      </w:r>
      <w:r w:rsidRPr="001A5D39">
        <w:t xml:space="preserve"> = 4 ремня</w:t>
      </w:r>
      <w:r w:rsidR="001A5D39" w:rsidRPr="001A5D39">
        <w:t>.</w:t>
      </w:r>
    </w:p>
    <w:p w:rsidR="001A5D39" w:rsidRDefault="009674E3" w:rsidP="001A5D39">
      <w:r w:rsidRPr="001A5D39">
        <w:t>Предварительное натяжение ветвей ремня</w:t>
      </w:r>
      <w:r w:rsidR="001A5D39" w:rsidRPr="001A5D39">
        <w:t>:</w:t>
      </w:r>
    </w:p>
    <w:p w:rsidR="0018458B" w:rsidRDefault="0018458B" w:rsidP="001A5D39"/>
    <w:p w:rsidR="009674E3" w:rsidRDefault="00973226" w:rsidP="001A5D39">
      <w:r>
        <w:rPr>
          <w:position w:val="-30"/>
        </w:rPr>
        <w:pict>
          <v:shape id="_x0000_i1059" type="#_x0000_t75" style="width:384.75pt;height:41.25pt">
            <v:imagedata r:id="rId41" o:title=""/>
          </v:shape>
        </w:pict>
      </w:r>
    </w:p>
    <w:p w:rsidR="0018458B" w:rsidRPr="001A5D39" w:rsidRDefault="0018458B" w:rsidP="001A5D39"/>
    <w:p w:rsidR="001A5D39" w:rsidRDefault="009674E3" w:rsidP="001A5D39">
      <w:r w:rsidRPr="001A5D39">
        <w:t>где Θ = 0,3</w:t>
      </w:r>
      <w:r w:rsidR="001A5D39">
        <w:t xml:space="preserve"> (</w:t>
      </w:r>
      <w:r w:rsidRPr="001A5D39">
        <w:t>Н·с</w:t>
      </w:r>
      <w:r w:rsidRPr="001A5D39">
        <w:rPr>
          <w:vertAlign w:val="superscript"/>
        </w:rPr>
        <w:t>2</w:t>
      </w:r>
      <w:r w:rsidR="001A5D39" w:rsidRPr="001A5D39">
        <w:t xml:space="preserve">) </w:t>
      </w:r>
      <w:r w:rsidRPr="001A5D39">
        <w:t>/м</w:t>
      </w:r>
      <w:r w:rsidRPr="001A5D39">
        <w:rPr>
          <w:vertAlign w:val="superscript"/>
        </w:rPr>
        <w:t>2</w:t>
      </w:r>
      <w:r w:rsidRPr="001A5D39">
        <w:t xml:space="preserve"> </w:t>
      </w:r>
      <w:r w:rsidR="001A5D39">
        <w:t>-</w:t>
      </w:r>
      <w:r w:rsidRPr="001A5D39">
        <w:t xml:space="preserve"> коэффициент учитывающий центробежную силу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 </w:t>
      </w:r>
      <w:r w:rsidRPr="001A5D39">
        <w:t>стр</w:t>
      </w:r>
      <w:r w:rsidR="001A5D39">
        <w:t>.1</w:t>
      </w:r>
      <w:r w:rsidRPr="001A5D39">
        <w:t>36</w:t>
      </w:r>
      <w:r w:rsidR="001A5D39" w:rsidRPr="001A5D39">
        <w:t>;</w:t>
      </w:r>
    </w:p>
    <w:p w:rsidR="00E23E9A" w:rsidRDefault="00E23E9A" w:rsidP="001A5D39"/>
    <w:p w:rsidR="001A5D39" w:rsidRDefault="009674E3" w:rsidP="001A5D39">
      <w:r w:rsidRPr="001A5D39">
        <w:t>ν = 0,5ω</w:t>
      </w:r>
      <w:r w:rsidRPr="001A5D39">
        <w:rPr>
          <w:vertAlign w:val="subscript"/>
        </w:rPr>
        <w:t>1</w:t>
      </w:r>
      <w:r w:rsidRPr="001A5D39">
        <w:rPr>
          <w:i/>
          <w:iCs/>
          <w:lang w:val="en-US"/>
        </w:rPr>
        <w:t>D</w:t>
      </w:r>
      <w:r w:rsidRPr="001A5D39">
        <w:rPr>
          <w:vertAlign w:val="subscript"/>
        </w:rPr>
        <w:t>1</w:t>
      </w:r>
      <w:r w:rsidRPr="001A5D39">
        <w:t>=0</w:t>
      </w:r>
      <w:r w:rsidR="001A5D39">
        <w:t>.5</w:t>
      </w:r>
      <w:r w:rsidRPr="001A5D39">
        <w:t>·76</w:t>
      </w:r>
      <w:r w:rsidR="001A5D39">
        <w:t>.4</w:t>
      </w:r>
      <w:r w:rsidRPr="001A5D39">
        <w:t>·0</w:t>
      </w:r>
      <w:r w:rsidR="001A5D39">
        <w:t>.2</w:t>
      </w:r>
      <w:r w:rsidRPr="001A5D39">
        <w:t xml:space="preserve"> = 7</w:t>
      </w:r>
      <w:r w:rsidR="001A5D39">
        <w:t>.6</w:t>
      </w:r>
      <w:r w:rsidRPr="001A5D39">
        <w:t xml:space="preserve">4 м/с </w:t>
      </w:r>
      <w:r w:rsidR="001A5D39">
        <w:t>-</w:t>
      </w:r>
      <w:r w:rsidRPr="001A5D39">
        <w:t xml:space="preserve"> скорость ремня</w:t>
      </w:r>
      <w:r w:rsidR="001A5D39" w:rsidRPr="001A5D39">
        <w:t>.</w:t>
      </w:r>
    </w:p>
    <w:p w:rsidR="00E23E9A" w:rsidRDefault="00E23E9A" w:rsidP="001A5D39"/>
    <w:p w:rsidR="001A5D39" w:rsidRDefault="009674E3" w:rsidP="001A5D39">
      <w:r w:rsidRPr="001A5D39">
        <w:t>Сила, действующая на вал</w:t>
      </w:r>
      <w:r w:rsidR="001A5D39" w:rsidRPr="001A5D39">
        <w:t>:</w:t>
      </w:r>
    </w:p>
    <w:p w:rsidR="0018458B" w:rsidRDefault="0018458B" w:rsidP="001A5D39"/>
    <w:p w:rsidR="009674E3" w:rsidRDefault="00973226" w:rsidP="001A5D39">
      <w:r>
        <w:rPr>
          <w:position w:val="-24"/>
        </w:rPr>
        <w:pict>
          <v:shape id="_x0000_i1060" type="#_x0000_t75" style="width:294.75pt;height:38.25pt">
            <v:imagedata r:id="rId42" o:title=""/>
          </v:shape>
        </w:pict>
      </w:r>
    </w:p>
    <w:p w:rsidR="00E23E9A" w:rsidRPr="001A5D39" w:rsidRDefault="00E23E9A" w:rsidP="001A5D39"/>
    <w:p w:rsidR="001A5D39" w:rsidRDefault="009674E3" w:rsidP="001A5D39">
      <w:r w:rsidRPr="001A5D39">
        <w:t xml:space="preserve">Результаты расчета представлены в таблице </w:t>
      </w:r>
      <w:r w:rsidR="001A5D39">
        <w:t>4.1</w:t>
      </w:r>
    </w:p>
    <w:p w:rsidR="0018458B" w:rsidRDefault="0018458B" w:rsidP="001A5D39"/>
    <w:p w:rsidR="001A5D39" w:rsidRDefault="009674E3" w:rsidP="001A5D39">
      <w:pPr>
        <w:rPr>
          <w:lang w:val="en-GB"/>
        </w:rPr>
      </w:pPr>
      <w:r w:rsidRPr="001A5D39">
        <w:t xml:space="preserve">Таблица </w:t>
      </w:r>
      <w:r w:rsidR="001A5D39">
        <w:rPr>
          <w:lang w:val="en-GB"/>
        </w:rPr>
        <w:t>4.1</w:t>
      </w:r>
    </w:p>
    <w:tbl>
      <w:tblPr>
        <w:tblW w:w="4028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2"/>
        <w:gridCol w:w="2849"/>
      </w:tblGrid>
      <w:tr w:rsidR="009674E3" w:rsidRPr="001A5D39">
        <w:trPr>
          <w:trHeight w:hRule="exact" w:val="355"/>
          <w:jc w:val="center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t>Тип ремня</w:t>
            </w:r>
          </w:p>
        </w:tc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t>В</w:t>
            </w:r>
          </w:p>
        </w:tc>
      </w:tr>
      <w:tr w:rsidR="009674E3" w:rsidRPr="001A5D39">
        <w:trPr>
          <w:trHeight w:hRule="exact" w:val="326"/>
          <w:jc w:val="center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t>Диаметр приводного шкива</w:t>
            </w:r>
            <w:r w:rsidR="001A5D39">
              <w:t xml:space="preserve"> (</w:t>
            </w:r>
            <w:r w:rsidRPr="001A5D39">
              <w:t>мм</w:t>
            </w:r>
            <w:r w:rsidR="001A5D39" w:rsidRPr="001A5D39">
              <w:t xml:space="preserve">) </w:t>
            </w:r>
          </w:p>
        </w:tc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rPr>
                <w:lang w:val="en-GB"/>
              </w:rPr>
              <w:t>200</w:t>
            </w:r>
          </w:p>
        </w:tc>
      </w:tr>
      <w:tr w:rsidR="009674E3" w:rsidRPr="001A5D39">
        <w:trPr>
          <w:trHeight w:hRule="exact" w:val="336"/>
          <w:jc w:val="center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t>Диаметр ведомого шкива</w:t>
            </w:r>
            <w:r w:rsidR="001A5D39">
              <w:t xml:space="preserve"> (</w:t>
            </w:r>
            <w:r w:rsidRPr="001A5D39">
              <w:t>мм</w:t>
            </w:r>
            <w:r w:rsidR="001A5D39" w:rsidRPr="001A5D39">
              <w:t xml:space="preserve">) </w:t>
            </w:r>
          </w:p>
        </w:tc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rPr>
                <w:lang w:val="en-GB"/>
              </w:rPr>
              <w:t>710</w:t>
            </w:r>
          </w:p>
        </w:tc>
      </w:tr>
      <w:tr w:rsidR="009674E3" w:rsidRPr="001A5D39">
        <w:trPr>
          <w:trHeight w:hRule="exact" w:val="336"/>
          <w:jc w:val="center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t>Длина ремня</w:t>
            </w:r>
            <w:r w:rsidR="001A5D39">
              <w:t xml:space="preserve"> (</w:t>
            </w:r>
            <w:r w:rsidRPr="001A5D39">
              <w:t>мм</w:t>
            </w:r>
            <w:r w:rsidR="001A5D39" w:rsidRPr="001A5D39">
              <w:t xml:space="preserve">) </w:t>
            </w:r>
          </w:p>
        </w:tc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rPr>
                <w:lang w:val="en-GB"/>
              </w:rPr>
              <w:t>2800</w:t>
            </w:r>
          </w:p>
        </w:tc>
      </w:tr>
      <w:tr w:rsidR="009674E3" w:rsidRPr="001A5D39">
        <w:trPr>
          <w:trHeight w:hRule="exact" w:val="346"/>
          <w:jc w:val="center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t>Межосевое расстояние</w:t>
            </w:r>
            <w:r w:rsidR="001A5D39">
              <w:t xml:space="preserve"> (</w:t>
            </w:r>
            <w:r w:rsidRPr="001A5D39">
              <w:t>мм</w:t>
            </w:r>
            <w:r w:rsidR="001A5D39" w:rsidRPr="001A5D39">
              <w:t xml:space="preserve">) </w:t>
            </w:r>
          </w:p>
        </w:tc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rPr>
                <w:lang w:val="en-GB"/>
              </w:rPr>
              <w:t>634</w:t>
            </w:r>
          </w:p>
        </w:tc>
      </w:tr>
      <w:tr w:rsidR="009674E3" w:rsidRPr="001A5D39">
        <w:trPr>
          <w:trHeight w:hRule="exact" w:val="326"/>
          <w:jc w:val="center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t>Число ремней</w:t>
            </w:r>
          </w:p>
        </w:tc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rPr>
                <w:lang w:val="en-GB"/>
              </w:rPr>
              <w:t>4</w:t>
            </w:r>
          </w:p>
        </w:tc>
      </w:tr>
      <w:tr w:rsidR="009674E3" w:rsidRPr="001A5D39">
        <w:trPr>
          <w:trHeight w:hRule="exact" w:val="355"/>
          <w:jc w:val="center"/>
        </w:trPr>
        <w:tc>
          <w:tcPr>
            <w:tcW w:w="3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t>Усилие передаваемое на вал</w:t>
            </w:r>
            <w:r w:rsidR="001A5D39">
              <w:t xml:space="preserve"> (</w:t>
            </w:r>
            <w:r w:rsidRPr="001A5D39">
              <w:t>Н</w:t>
            </w:r>
            <w:r w:rsidR="001A5D39" w:rsidRPr="001A5D39">
              <w:t xml:space="preserve">) </w:t>
            </w:r>
          </w:p>
        </w:tc>
        <w:tc>
          <w:tcPr>
            <w:tcW w:w="1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74E3" w:rsidRPr="001A5D39" w:rsidRDefault="009674E3" w:rsidP="0018458B">
            <w:pPr>
              <w:pStyle w:val="afa"/>
            </w:pPr>
            <w:r w:rsidRPr="001A5D39">
              <w:rPr>
                <w:lang w:val="en-GB"/>
              </w:rPr>
              <w:t>1832</w:t>
            </w:r>
          </w:p>
        </w:tc>
      </w:tr>
    </w:tbl>
    <w:p w:rsidR="009674E3" w:rsidRPr="001A5D39" w:rsidRDefault="009674E3" w:rsidP="001A5D39"/>
    <w:p w:rsidR="001A5D39" w:rsidRDefault="009674E3" w:rsidP="00BB03A2">
      <w:pPr>
        <w:pStyle w:val="2"/>
      </w:pPr>
      <w:r w:rsidRPr="001A5D39">
        <w:br w:type="page"/>
      </w:r>
      <w:bookmarkStart w:id="15" w:name="_Toc248080485"/>
      <w:r w:rsidR="00E83937" w:rsidRPr="001A5D39">
        <w:t>5</w:t>
      </w:r>
      <w:r w:rsidR="001A5D39" w:rsidRPr="001A5D39">
        <w:t xml:space="preserve">. </w:t>
      </w:r>
      <w:r w:rsidR="00E83937" w:rsidRPr="001A5D39">
        <w:t>Выбор муфты</w:t>
      </w:r>
      <w:bookmarkEnd w:id="15"/>
    </w:p>
    <w:p w:rsidR="00BB03A2" w:rsidRPr="00BB03A2" w:rsidRDefault="00BB03A2" w:rsidP="00BB03A2"/>
    <w:p w:rsidR="001A5D39" w:rsidRDefault="00E83937" w:rsidP="001A5D39">
      <w:r w:rsidRPr="001A5D39">
        <w:t>Для соединения тихоходного вала редуктора с валом барабана выбираем муфту упругую втулочно-пальцевую</w:t>
      </w:r>
      <w:r w:rsidR="001A5D39">
        <w:t xml:space="preserve"> (</w:t>
      </w:r>
      <w:r w:rsidRPr="001A5D39">
        <w:t>МУВП</w:t>
      </w:r>
      <w:r w:rsidR="001A5D39" w:rsidRPr="001A5D39">
        <w:t xml:space="preserve">) </w:t>
      </w:r>
      <w:r w:rsidRPr="001A5D39">
        <w:t>ГОСТ 21424-75</w:t>
      </w:r>
      <w:r w:rsidR="001A5D39" w:rsidRPr="001A5D39">
        <w:t>.</w:t>
      </w:r>
    </w:p>
    <w:p w:rsidR="001A5D39" w:rsidRDefault="00E83937" w:rsidP="001A5D39">
      <w:r w:rsidRPr="001A5D39">
        <w:t>Муфты типа МУВП позволяют смягчать ударные нагрузки и рывки за счёт упругих элементов в составе муфты, кроме того они допускают некоторые неточности сборки</w:t>
      </w:r>
      <w:r w:rsidR="001A5D39" w:rsidRPr="001A5D39">
        <w:t>.</w:t>
      </w:r>
    </w:p>
    <w:p w:rsidR="001A5D39" w:rsidRDefault="00E83937" w:rsidP="001A5D39">
      <w:r w:rsidRPr="001A5D39">
        <w:t>Муфту выбираем по расчётному моменту</w:t>
      </w:r>
      <w:r w:rsidR="001A5D39" w:rsidRPr="001A5D39">
        <w:t>.</w:t>
      </w:r>
    </w:p>
    <w:p w:rsidR="001A5D39" w:rsidRDefault="00E83937" w:rsidP="001A5D39">
      <w:r w:rsidRPr="001A5D39">
        <w:t>Расчётный момент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E83937" w:rsidRPr="001A5D39" w:rsidRDefault="00E83937" w:rsidP="001A5D39">
      <w:r w:rsidRPr="001A5D39">
        <w:rPr>
          <w:i/>
          <w:iCs/>
          <w:lang w:val="en-US"/>
        </w:rPr>
        <w:t>M</w:t>
      </w:r>
      <w:r w:rsidRPr="001A5D39">
        <w:rPr>
          <w:i/>
          <w:iCs/>
          <w:vertAlign w:val="subscript"/>
          <w:lang w:val="en-US"/>
        </w:rPr>
        <w:t>P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kT</w:t>
      </w:r>
      <w:r w:rsidRPr="001A5D39">
        <w:rPr>
          <w:i/>
          <w:iCs/>
          <w:vertAlign w:val="subscript"/>
          <w:lang w:val="en-US"/>
        </w:rPr>
        <w:t>m</w:t>
      </w:r>
      <w:r w:rsidRPr="001A5D39">
        <w:rPr>
          <w:i/>
          <w:iCs/>
        </w:rPr>
        <w:t xml:space="preserve"> =</w:t>
      </w:r>
      <w:r w:rsidRPr="001A5D39">
        <w:t xml:space="preserve"> </w:t>
      </w:r>
      <w:r w:rsidR="001A5D39">
        <w:t>1.4</w:t>
      </w:r>
      <w:r w:rsidRPr="001A5D39">
        <w:t xml:space="preserve">·1647=2306 </w:t>
      </w:r>
      <w:r w:rsidRPr="001A5D39">
        <w:rPr>
          <w:lang w:val="en-US"/>
        </w:rPr>
        <w:t>H</w:t>
      </w:r>
      <w:r w:rsidRPr="001A5D39">
        <w:t>м</w:t>
      </w:r>
    </w:p>
    <w:p w:rsidR="00E23E9A" w:rsidRDefault="00E23E9A" w:rsidP="001A5D39"/>
    <w:p w:rsidR="001A5D39" w:rsidRDefault="00E83937" w:rsidP="001A5D39">
      <w:r w:rsidRPr="001A5D39">
        <w:t xml:space="preserve">где </w:t>
      </w:r>
      <w:r w:rsidRPr="001A5D39">
        <w:rPr>
          <w:i/>
          <w:iCs/>
          <w:lang w:val="en-US"/>
        </w:rPr>
        <w:t>k</w:t>
      </w:r>
      <w:r w:rsidRPr="001A5D39">
        <w:t xml:space="preserve"> = </w:t>
      </w:r>
      <w:r w:rsidR="001A5D39">
        <w:t>1.4</w:t>
      </w:r>
      <w:r w:rsidRPr="001A5D39">
        <w:t xml:space="preserve"> </w:t>
      </w:r>
      <w:r w:rsidR="001A5D39">
        <w:t>-</w:t>
      </w:r>
      <w:r w:rsidRPr="001A5D39">
        <w:t xml:space="preserve"> коэффициент режима работы стр</w:t>
      </w:r>
      <w:r w:rsidR="001A5D39">
        <w:t>.2</w:t>
      </w:r>
      <w:r w:rsidRPr="001A5D39">
        <w:t>67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E83937" w:rsidP="001A5D39">
      <w:r w:rsidRPr="001A5D39">
        <w:t>Принимаем муфту МУВП 4000-80-</w:t>
      </w:r>
      <w:r w:rsidR="001A5D39">
        <w:t>1.1</w:t>
      </w:r>
      <w:r w:rsidRPr="001A5D39">
        <w:t xml:space="preserve"> ГОСТ 21424-75</w:t>
      </w:r>
      <w:r w:rsidR="001A5D39" w:rsidRPr="001A5D39">
        <w:t>.</w:t>
      </w:r>
    </w:p>
    <w:p w:rsidR="001A5D39" w:rsidRDefault="00E83937" w:rsidP="00BB03A2">
      <w:pPr>
        <w:pStyle w:val="2"/>
      </w:pPr>
      <w:r w:rsidRPr="001A5D39">
        <w:br w:type="page"/>
      </w:r>
      <w:bookmarkStart w:id="16" w:name="_Toc248080486"/>
      <w:r w:rsidR="0035205E" w:rsidRPr="001A5D39">
        <w:t>6</w:t>
      </w:r>
      <w:r w:rsidR="001A5D39" w:rsidRPr="001A5D39">
        <w:t xml:space="preserve">. </w:t>
      </w:r>
      <w:r w:rsidR="0035205E" w:rsidRPr="001A5D39">
        <w:t>Предварительный расчёт валов</w:t>
      </w:r>
      <w:bookmarkEnd w:id="16"/>
    </w:p>
    <w:p w:rsidR="00BB03A2" w:rsidRPr="00BB03A2" w:rsidRDefault="00BB03A2" w:rsidP="00BB03A2"/>
    <w:p w:rsidR="001A5D39" w:rsidRDefault="001A5D39" w:rsidP="00BB03A2">
      <w:pPr>
        <w:pStyle w:val="2"/>
      </w:pPr>
      <w:bookmarkStart w:id="17" w:name="_Toc248080487"/>
      <w:r>
        <w:t>6.1</w:t>
      </w:r>
      <w:r w:rsidRPr="001A5D39">
        <w:t xml:space="preserve"> </w:t>
      </w:r>
      <w:r w:rsidR="0035205E" w:rsidRPr="001A5D39">
        <w:t>Выбор материала и допускаемых напряжений</w:t>
      </w:r>
      <w:bookmarkEnd w:id="17"/>
    </w:p>
    <w:p w:rsidR="00BB03A2" w:rsidRPr="00BB03A2" w:rsidRDefault="00BB03A2" w:rsidP="00BB03A2"/>
    <w:p w:rsidR="001A5D39" w:rsidRDefault="0035205E" w:rsidP="001A5D39">
      <w:r w:rsidRPr="001A5D39">
        <w:t>Для шестерни ранее принят материал</w:t>
      </w:r>
      <w:r w:rsidR="001A5D39" w:rsidRPr="001A5D39">
        <w:t xml:space="preserve"> - </w:t>
      </w:r>
      <w:r w:rsidRPr="001A5D39">
        <w:t>сталь 40Х</w:t>
      </w:r>
      <w:r w:rsidR="001A5D39" w:rsidRPr="001A5D39">
        <w:t>.</w:t>
      </w:r>
    </w:p>
    <w:p w:rsidR="001A5D39" w:rsidRDefault="0035205E" w:rsidP="001A5D39">
      <w:r w:rsidRPr="001A5D39">
        <w:t>Для тихоходного вала также принимаем сталь 40Х</w:t>
      </w:r>
      <w:r w:rsidR="001A5D39" w:rsidRPr="001A5D39">
        <w:t>.</w:t>
      </w:r>
    </w:p>
    <w:p w:rsidR="001A5D39" w:rsidRDefault="0035205E" w:rsidP="001A5D39">
      <w:r w:rsidRPr="001A5D39">
        <w:t>Допускаемые напряжения для предварительного расчёта валов принимаем в соответствии с рекомендациями стр</w:t>
      </w:r>
      <w:r w:rsidR="001A5D39">
        <w:t>.3</w:t>
      </w:r>
      <w:r w:rsidRPr="001A5D39">
        <w:t>1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 </w:t>
      </w:r>
      <w:r w:rsidRPr="001A5D39">
        <w:t>принимаем</w:t>
      </w:r>
      <w:r w:rsidR="001A5D39" w:rsidRPr="001A5D39">
        <w:t xml:space="preserve"> [</w:t>
      </w:r>
      <w:r w:rsidRPr="001A5D39">
        <w:t>τ</w:t>
      </w:r>
      <w:r w:rsidR="001A5D39" w:rsidRPr="001A5D39">
        <w:t xml:space="preserve">] </w:t>
      </w:r>
      <w:r w:rsidRPr="001A5D39">
        <w:rPr>
          <w:i/>
          <w:iCs/>
          <w:vertAlign w:val="subscript"/>
        </w:rPr>
        <w:t>к</w:t>
      </w:r>
      <w:r w:rsidRPr="001A5D39">
        <w:rPr>
          <w:i/>
          <w:iCs/>
        </w:rPr>
        <w:t xml:space="preserve"> = </w:t>
      </w:r>
      <w:r w:rsidRPr="001A5D39">
        <w:t xml:space="preserve">25 </w:t>
      </w:r>
      <w:r w:rsidRPr="001A5D39">
        <w:rPr>
          <w:i/>
          <w:iCs/>
        </w:rPr>
        <w:t>Н/мм</w:t>
      </w:r>
      <w:r w:rsidRPr="001A5D39">
        <w:rPr>
          <w:i/>
          <w:iCs/>
          <w:vertAlign w:val="superscript"/>
        </w:rPr>
        <w:t>2</w:t>
      </w:r>
      <w:r w:rsidR="001A5D39" w:rsidRPr="001A5D39">
        <w:t>.</w:t>
      </w:r>
    </w:p>
    <w:p w:rsidR="001A5D39" w:rsidRDefault="0035205E" w:rsidP="001A5D39">
      <w:r w:rsidRPr="001A5D39">
        <w:t>Механические характеристики улучшенной стали 40Х принимаем по таблице 1</w:t>
      </w:r>
      <w:r w:rsidR="001A5D39">
        <w:t>2.7</w:t>
      </w:r>
      <w:r w:rsidR="001A5D39" w:rsidRPr="001A5D39">
        <w:t xml:space="preserve"> [</w:t>
      </w:r>
      <w:r w:rsidRPr="001A5D39">
        <w:t>3</w:t>
      </w:r>
      <w:r w:rsidR="001A5D39">
        <w:t>]:</w:t>
      </w:r>
    </w:p>
    <w:p w:rsidR="001A5D39" w:rsidRDefault="0035205E" w:rsidP="001A5D39">
      <w:r w:rsidRPr="001A5D39">
        <w:t>Предел прочности σ</w:t>
      </w:r>
      <w:r w:rsidRPr="001A5D39">
        <w:rPr>
          <w:i/>
          <w:iCs/>
          <w:vertAlign w:val="subscript"/>
        </w:rPr>
        <w:t>в</w:t>
      </w:r>
      <w:r w:rsidRPr="001A5D39">
        <w:rPr>
          <w:i/>
          <w:iCs/>
        </w:rPr>
        <w:t xml:space="preserve"> </w:t>
      </w:r>
      <w:r w:rsidRPr="001A5D39">
        <w:t>= 800 МПа</w:t>
      </w:r>
      <w:r w:rsidR="001A5D39" w:rsidRPr="001A5D39">
        <w:t>.</w:t>
      </w:r>
    </w:p>
    <w:p w:rsidR="001A5D39" w:rsidRDefault="0035205E" w:rsidP="001A5D39">
      <w:r w:rsidRPr="001A5D39">
        <w:t>Предел текучести σ</w:t>
      </w:r>
      <w:r w:rsidRPr="001A5D39">
        <w:rPr>
          <w:i/>
          <w:iCs/>
          <w:vertAlign w:val="subscript"/>
        </w:rPr>
        <w:t>Т</w:t>
      </w:r>
      <w:r w:rsidRPr="001A5D39">
        <w:rPr>
          <w:i/>
          <w:iCs/>
        </w:rPr>
        <w:t xml:space="preserve"> </w:t>
      </w:r>
      <w:r w:rsidRPr="001A5D39">
        <w:t>= 640 МПа</w:t>
      </w:r>
      <w:r w:rsidR="001A5D39" w:rsidRPr="001A5D39">
        <w:t>.</w:t>
      </w:r>
    </w:p>
    <w:p w:rsidR="00E23E9A" w:rsidRDefault="0035205E" w:rsidP="001A5D39">
      <w:r w:rsidRPr="001A5D39">
        <w:t xml:space="preserve">Допускаемые напряжения при расчёте на статическую прочность при коэффициенте запаса </w:t>
      </w:r>
    </w:p>
    <w:p w:rsidR="00E23E9A" w:rsidRDefault="00E23E9A" w:rsidP="001A5D39"/>
    <w:p w:rsidR="001A5D39" w:rsidRDefault="0035205E" w:rsidP="001A5D39">
      <w:r w:rsidRPr="001A5D39">
        <w:rPr>
          <w:lang w:val="en-US"/>
        </w:rPr>
        <w:t>n</w:t>
      </w:r>
      <w:r w:rsidRPr="001A5D39">
        <w:t>=</w:t>
      </w:r>
      <w:r w:rsidR="001A5D39">
        <w:t>1.5</w:t>
      </w:r>
      <w:r w:rsidR="001A5D39" w:rsidRPr="001A5D39">
        <w:t xml:space="preserve"> [</w:t>
      </w:r>
      <w:r w:rsidRPr="001A5D39">
        <w:t>τ</w:t>
      </w:r>
      <w:r w:rsidR="001A5D39" w:rsidRPr="001A5D39">
        <w:t xml:space="preserve">] </w:t>
      </w:r>
      <w:r w:rsidRPr="001A5D39">
        <w:t>= 640/</w:t>
      </w:r>
      <w:r w:rsidR="001A5D39">
        <w:t>1.5</w:t>
      </w:r>
      <w:r w:rsidRPr="001A5D39">
        <w:t xml:space="preserve"> =426 МПа</w:t>
      </w:r>
      <w:r w:rsidR="001A5D39" w:rsidRPr="001A5D39">
        <w:t>.</w:t>
      </w:r>
    </w:p>
    <w:p w:rsidR="00BB03A2" w:rsidRDefault="00BB03A2" w:rsidP="001A5D39"/>
    <w:p w:rsidR="001A5D39" w:rsidRDefault="001F31D5" w:rsidP="00BB03A2">
      <w:pPr>
        <w:pStyle w:val="2"/>
      </w:pPr>
      <w:bookmarkStart w:id="18" w:name="_Toc248080488"/>
      <w:r>
        <w:t>6.2</w:t>
      </w:r>
      <w:r w:rsidR="001A5D39" w:rsidRPr="001A5D39">
        <w:t xml:space="preserve"> </w:t>
      </w:r>
      <w:r w:rsidR="0035205E" w:rsidRPr="001A5D39">
        <w:t>Предварительный расчёт быстроходного вала</w:t>
      </w:r>
      <w:bookmarkEnd w:id="18"/>
    </w:p>
    <w:p w:rsidR="00BB03A2" w:rsidRDefault="00BB03A2" w:rsidP="001A5D39"/>
    <w:p w:rsidR="001A5D39" w:rsidRDefault="0035205E" w:rsidP="001A5D39">
      <w:r w:rsidRPr="001A5D39">
        <w:t xml:space="preserve">Конструкция быстроходного вала представлена на </w:t>
      </w:r>
      <w:r w:rsidR="001A5D39">
        <w:t>Рис.6.1.</w:t>
      </w:r>
    </w:p>
    <w:p w:rsidR="001A5D39" w:rsidRDefault="0035205E" w:rsidP="001A5D39">
      <w:r w:rsidRPr="001A5D39">
        <w:t>Диаметр выходного конца вала</w:t>
      </w:r>
      <w:r w:rsidR="001A5D39" w:rsidRPr="001A5D39">
        <w:t>:</w:t>
      </w:r>
    </w:p>
    <w:p w:rsidR="00BB03A2" w:rsidRDefault="00BB03A2" w:rsidP="001A5D39"/>
    <w:p w:rsidR="0035205E" w:rsidRDefault="00973226" w:rsidP="001A5D39">
      <w:r>
        <w:rPr>
          <w:position w:val="-32"/>
        </w:rPr>
        <w:pict>
          <v:shape id="_x0000_i1061" type="#_x0000_t75" style="width:241.5pt;height:46.5pt">
            <v:imagedata r:id="rId43" o:title=""/>
          </v:shape>
        </w:pict>
      </w:r>
    </w:p>
    <w:p w:rsidR="00BB03A2" w:rsidRPr="001A5D39" w:rsidRDefault="00BB03A2" w:rsidP="001A5D39">
      <w:pPr>
        <w:rPr>
          <w:lang w:val="en-US"/>
        </w:rPr>
      </w:pPr>
    </w:p>
    <w:p w:rsidR="001A5D39" w:rsidRDefault="0035205E" w:rsidP="001A5D39">
      <w:r w:rsidRPr="001A5D39">
        <w:t xml:space="preserve">принимаем стандартное значение </w:t>
      </w:r>
      <w:r w:rsidRPr="001A5D39">
        <w:rPr>
          <w:i/>
          <w:iCs/>
          <w:lang w:val="en-US"/>
        </w:rPr>
        <w:t>d</w:t>
      </w:r>
      <w:r w:rsidRPr="001A5D39">
        <w:t xml:space="preserve"> = 40 мм</w:t>
      </w:r>
      <w:r w:rsidR="001A5D39" w:rsidRPr="001A5D39">
        <w:t>.</w:t>
      </w:r>
    </w:p>
    <w:p w:rsidR="001A5D39" w:rsidRDefault="0035205E" w:rsidP="001A5D39">
      <w:r w:rsidRPr="001A5D39">
        <w:t>Для удобства монтажа деталей вал выполняем ступенчатой конструкции</w:t>
      </w:r>
      <w:r w:rsidR="001A5D39" w:rsidRPr="001A5D39">
        <w:t xml:space="preserve">. </w:t>
      </w:r>
      <w:r w:rsidRPr="001A5D39">
        <w:t>Диаметр вала под подшипник</w:t>
      </w:r>
      <w:r w:rsidR="001A5D39" w:rsidRPr="001A5D39">
        <w:t>:</w:t>
      </w:r>
    </w:p>
    <w:p w:rsidR="00BB03A2" w:rsidRDefault="00BB03A2" w:rsidP="001A5D39"/>
    <w:p w:rsidR="0035205E" w:rsidRDefault="0035205E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n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</w:rPr>
        <w:t>+2</w:t>
      </w:r>
      <w:r w:rsidRPr="001A5D39">
        <w:rPr>
          <w:i/>
          <w:iCs/>
          <w:lang w:val="en-US"/>
        </w:rPr>
        <w:t>t</w:t>
      </w:r>
      <w:r w:rsidRPr="001A5D39">
        <w:rPr>
          <w:i/>
          <w:iCs/>
          <w:vertAlign w:val="subscript"/>
        </w:rPr>
        <w:t xml:space="preserve">цил </w:t>
      </w:r>
      <w:r w:rsidRPr="001A5D39">
        <w:rPr>
          <w:i/>
          <w:iCs/>
        </w:rPr>
        <w:t>=</w:t>
      </w:r>
      <w:r w:rsidRPr="001A5D39">
        <w:t xml:space="preserve"> 40 + 2·3,5=47,5 мм</w:t>
      </w:r>
    </w:p>
    <w:p w:rsidR="00BB03A2" w:rsidRPr="001A5D39" w:rsidRDefault="00BB03A2" w:rsidP="001A5D39"/>
    <w:p w:rsidR="001A5D39" w:rsidRDefault="0035205E" w:rsidP="001A5D39">
      <w:r w:rsidRPr="001A5D39">
        <w:t xml:space="preserve">где </w:t>
      </w:r>
      <w:r w:rsidRPr="001A5D39">
        <w:rPr>
          <w:i/>
          <w:iCs/>
          <w:lang w:val="en-US"/>
        </w:rPr>
        <w:t>t</w:t>
      </w:r>
      <w:r w:rsidRPr="001A5D39">
        <w:rPr>
          <w:i/>
          <w:iCs/>
          <w:vertAlign w:val="subscript"/>
        </w:rPr>
        <w:t>цил</w:t>
      </w:r>
      <w:r w:rsidRPr="001A5D39">
        <w:rPr>
          <w:i/>
          <w:iCs/>
        </w:rPr>
        <w:t xml:space="preserve"> = </w:t>
      </w:r>
      <w:r w:rsidRPr="001A5D39">
        <w:t xml:space="preserve">3,5 мм, таблица </w:t>
      </w:r>
      <w:r w:rsidR="001A5D39">
        <w:t>3.1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35205E" w:rsidP="001A5D39">
      <w:r w:rsidRPr="001A5D39">
        <w:t xml:space="preserve">принимаем стандартное значение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n</w:t>
      </w:r>
      <w:r w:rsidRPr="001A5D39">
        <w:rPr>
          <w:i/>
          <w:iCs/>
        </w:rPr>
        <w:t xml:space="preserve"> = </w:t>
      </w:r>
      <w:r w:rsidRPr="001A5D39">
        <w:t>50 мм</w:t>
      </w:r>
      <w:r w:rsidR="001A5D39" w:rsidRPr="001A5D39">
        <w:t>.</w:t>
      </w:r>
    </w:p>
    <w:p w:rsidR="001A5D39" w:rsidRDefault="0035205E" w:rsidP="001A5D39">
      <w:r w:rsidRPr="001A5D39">
        <w:t>Диаметр буртика подшипника принимаем с учётом фасок на кольцах подшипника</w:t>
      </w:r>
      <w:r w:rsidR="001A5D39" w:rsidRPr="001A5D39">
        <w:t>:</w:t>
      </w:r>
    </w:p>
    <w:p w:rsidR="00BB03A2" w:rsidRDefault="00BB03A2" w:rsidP="001A5D39"/>
    <w:p w:rsidR="0035205E" w:rsidRDefault="0035205E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бп </w:t>
      </w:r>
      <w:r w:rsidRPr="001A5D39">
        <w:rPr>
          <w:i/>
          <w:iCs/>
        </w:rPr>
        <w:t xml:space="preserve">=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п</w:t>
      </w:r>
      <w:r w:rsidRPr="001A5D39">
        <w:rPr>
          <w:i/>
          <w:iCs/>
        </w:rPr>
        <w:t>+</w:t>
      </w:r>
      <w:r w:rsidRPr="001A5D39">
        <w:t>3</w:t>
      </w:r>
      <w:r w:rsidRPr="001A5D39">
        <w:rPr>
          <w:i/>
          <w:iCs/>
          <w:lang w:val="en-US"/>
        </w:rPr>
        <w:t>r</w:t>
      </w:r>
      <w:r w:rsidRPr="001A5D39">
        <w:t xml:space="preserve"> = 50 + 3·</w:t>
      </w:r>
      <w:r w:rsidR="001A5D39">
        <w:t>2.5</w:t>
      </w:r>
      <w:r w:rsidRPr="001A5D39">
        <w:t xml:space="preserve"> = 57</w:t>
      </w:r>
      <w:r w:rsidR="001A5D39">
        <w:t>.5</w:t>
      </w:r>
      <w:r w:rsidRPr="001A5D39">
        <w:t xml:space="preserve"> мм</w:t>
      </w:r>
    </w:p>
    <w:p w:rsidR="00BB03A2" w:rsidRPr="001A5D39" w:rsidRDefault="00BB03A2" w:rsidP="001A5D39"/>
    <w:p w:rsidR="001A5D39" w:rsidRDefault="0035205E" w:rsidP="001A5D39">
      <w:r w:rsidRPr="001A5D39">
        <w:t xml:space="preserve">где </w:t>
      </w:r>
      <w:r w:rsidRPr="001A5D39">
        <w:rPr>
          <w:lang w:val="en-US"/>
        </w:rPr>
        <w:t>r</w:t>
      </w:r>
      <w:r w:rsidRPr="001A5D39">
        <w:t xml:space="preserve"> = </w:t>
      </w:r>
      <w:r w:rsidR="001A5D39">
        <w:t>2.5</w:t>
      </w:r>
      <w:r w:rsidRPr="001A5D39">
        <w:t xml:space="preserve"> мм таблица </w:t>
      </w:r>
      <w:r w:rsidR="001A5D39">
        <w:t>3.1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35205E" w:rsidP="001A5D39">
      <w:r w:rsidRPr="001A5D39">
        <w:t xml:space="preserve">Принимаем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бп </w:t>
      </w:r>
      <w:r w:rsidRPr="001A5D39">
        <w:rPr>
          <w:i/>
          <w:iCs/>
        </w:rPr>
        <w:t>=</w:t>
      </w:r>
      <w:r w:rsidRPr="001A5D39">
        <w:t xml:space="preserve"> 60 мм</w:t>
      </w:r>
      <w:r w:rsidR="001A5D39" w:rsidRPr="001A5D39">
        <w:t>.</w:t>
      </w:r>
    </w:p>
    <w:p w:rsidR="001A5D39" w:rsidRDefault="0035205E" w:rsidP="001A5D39">
      <w:r w:rsidRPr="001A5D39">
        <w:t>Длина выходного участка вала в соответствии со стр</w:t>
      </w:r>
      <w:r w:rsidR="001A5D39">
        <w:t>.4</w:t>
      </w:r>
      <w:r w:rsidRPr="001A5D39">
        <w:t>8</w:t>
      </w:r>
      <w:r w:rsidR="001A5D39" w:rsidRPr="001A5D39">
        <w:t xml:space="preserve"> [</w:t>
      </w:r>
      <w:r w:rsidRPr="001A5D39">
        <w:t>3</w:t>
      </w:r>
      <w:r w:rsidR="001A5D39">
        <w:t>]:</w:t>
      </w:r>
    </w:p>
    <w:p w:rsidR="00E23E9A" w:rsidRDefault="00E23E9A" w:rsidP="001A5D39">
      <w:pPr>
        <w:rPr>
          <w:i/>
          <w:iCs/>
        </w:rPr>
      </w:pPr>
    </w:p>
    <w:p w:rsidR="0035205E" w:rsidRPr="001A5D39" w:rsidRDefault="0035205E" w:rsidP="001A5D39"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m</w:t>
      </w:r>
      <w:r w:rsidRPr="001A5D39">
        <w:rPr>
          <w:i/>
          <w:iCs/>
        </w:rPr>
        <w:t>=</w:t>
      </w:r>
      <w:r w:rsidRPr="001A5D39">
        <w:t>1,5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</w:rPr>
        <w:t xml:space="preserve">= </w:t>
      </w:r>
      <w:r w:rsidRPr="001A5D39">
        <w:t>1,5·40 = 60 мм</w:t>
      </w:r>
    </w:p>
    <w:p w:rsidR="00E23E9A" w:rsidRDefault="00E23E9A" w:rsidP="001A5D39"/>
    <w:p w:rsidR="001A5D39" w:rsidRDefault="0035205E" w:rsidP="001A5D39">
      <w:r w:rsidRPr="001A5D39">
        <w:t xml:space="preserve">принимаем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m</w:t>
      </w:r>
      <w:r w:rsidRPr="001A5D39">
        <w:rPr>
          <w:i/>
          <w:iCs/>
        </w:rPr>
        <w:t>=</w:t>
      </w:r>
      <w:r w:rsidRPr="001A5D39">
        <w:t xml:space="preserve"> 60 мм</w:t>
      </w:r>
      <w:r w:rsidR="001A5D39" w:rsidRPr="001A5D39">
        <w:t>.</w:t>
      </w:r>
    </w:p>
    <w:p w:rsidR="001A5D39" w:rsidRDefault="0035205E" w:rsidP="001A5D39">
      <w:r w:rsidRPr="001A5D39">
        <w:t>Длина участка вала под подшипник в соответствии со стр</w:t>
      </w:r>
      <w:r w:rsidR="001A5D39">
        <w:t>.4</w:t>
      </w:r>
      <w:r w:rsidRPr="001A5D39">
        <w:t>8</w:t>
      </w:r>
      <w:r w:rsidR="001A5D39" w:rsidRPr="001A5D39">
        <w:t xml:space="preserve"> [</w:t>
      </w:r>
      <w:r w:rsidRPr="001A5D39">
        <w:t>3</w:t>
      </w:r>
      <w:r w:rsidR="001A5D39">
        <w:t>]:</w:t>
      </w:r>
    </w:p>
    <w:p w:rsidR="00E23E9A" w:rsidRDefault="00E23E9A" w:rsidP="001A5D39">
      <w:pPr>
        <w:rPr>
          <w:i/>
          <w:iCs/>
        </w:rPr>
      </w:pPr>
    </w:p>
    <w:p w:rsidR="0035205E" w:rsidRPr="001A5D39" w:rsidRDefault="0035205E" w:rsidP="001A5D39"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k</w:t>
      </w:r>
      <w:r w:rsidRPr="001A5D39">
        <w:rPr>
          <w:i/>
          <w:iCs/>
        </w:rPr>
        <w:t>=</w:t>
      </w:r>
      <w:r w:rsidRPr="001A5D39">
        <w:t>1,4·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n</w:t>
      </w:r>
      <w:r w:rsidRPr="001A5D39">
        <w:rPr>
          <w:i/>
          <w:iCs/>
        </w:rPr>
        <w:t>=</w:t>
      </w:r>
      <w:r w:rsidRPr="001A5D39">
        <w:t xml:space="preserve"> </w:t>
      </w:r>
      <w:r w:rsidR="001A5D39">
        <w:t>1.4</w:t>
      </w:r>
      <w:r w:rsidRPr="001A5D39">
        <w:t>·50 = 70 мм</w:t>
      </w:r>
    </w:p>
    <w:p w:rsidR="00E23E9A" w:rsidRDefault="00E23E9A" w:rsidP="001A5D39"/>
    <w:p w:rsidR="001A5D39" w:rsidRDefault="0035205E" w:rsidP="001A5D39">
      <w:r w:rsidRPr="001A5D39">
        <w:t xml:space="preserve">принимаем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k</w:t>
      </w:r>
      <w:r w:rsidRPr="001A5D39">
        <w:rPr>
          <w:i/>
          <w:iCs/>
        </w:rPr>
        <w:t>=</w:t>
      </w:r>
      <w:r w:rsidRPr="001A5D39">
        <w:t>70 мм</w:t>
      </w:r>
      <w:r w:rsidR="001A5D39" w:rsidRPr="001A5D39">
        <w:t>.</w:t>
      </w:r>
    </w:p>
    <w:p w:rsidR="001A5D39" w:rsidRDefault="0035205E" w:rsidP="001A5D39">
      <w:r w:rsidRPr="001A5D39">
        <w:t>Остальные размеры вала определяются из предварительной прорисовки редуктора</w:t>
      </w:r>
      <w:r w:rsidR="001A5D39" w:rsidRPr="001A5D39">
        <w:t>.</w:t>
      </w:r>
    </w:p>
    <w:p w:rsidR="00BB03A2" w:rsidRDefault="00BB03A2" w:rsidP="001A5D39"/>
    <w:p w:rsidR="0035205E" w:rsidRPr="001A5D39" w:rsidRDefault="00973226" w:rsidP="001A5D39">
      <w:r>
        <w:pict>
          <v:shape id="_x0000_i1062" type="#_x0000_t75" style="width:327.75pt;height:148.5pt">
            <v:imagedata r:id="rId44" o:title=""/>
          </v:shape>
        </w:pict>
      </w:r>
    </w:p>
    <w:p w:rsidR="00BB03A2" w:rsidRDefault="00BB03A2" w:rsidP="001A5D39"/>
    <w:p w:rsidR="001A5D39" w:rsidRDefault="001F31D5" w:rsidP="00BB03A2">
      <w:pPr>
        <w:pStyle w:val="2"/>
      </w:pPr>
      <w:bookmarkStart w:id="19" w:name="_Toc248080489"/>
      <w:r>
        <w:t>6.3</w:t>
      </w:r>
      <w:r w:rsidR="001A5D39" w:rsidRPr="001A5D39">
        <w:t xml:space="preserve"> </w:t>
      </w:r>
      <w:r w:rsidR="0035205E" w:rsidRPr="001A5D39">
        <w:t>Предварительный расчёт тихоходного вала</w:t>
      </w:r>
      <w:r w:rsidR="001A5D39" w:rsidRPr="001A5D39">
        <w:t>.</w:t>
      </w:r>
      <w:bookmarkEnd w:id="19"/>
    </w:p>
    <w:p w:rsidR="00BB03A2" w:rsidRDefault="00BB03A2" w:rsidP="001A5D39"/>
    <w:p w:rsidR="001A5D39" w:rsidRDefault="0035205E" w:rsidP="001A5D39">
      <w:r w:rsidRPr="001A5D39">
        <w:t xml:space="preserve">Конструкция тихоходного вала представлена на </w:t>
      </w:r>
      <w:r w:rsidR="001A5D39">
        <w:t>Рис.6.2.</w:t>
      </w:r>
    </w:p>
    <w:p w:rsidR="001A5D39" w:rsidRDefault="0035205E" w:rsidP="001A5D39">
      <w:r w:rsidRPr="001A5D39">
        <w:t>Диаметр выходного конца вала</w:t>
      </w:r>
      <w:r w:rsidR="001A5D39" w:rsidRPr="001A5D39">
        <w:t>:</w:t>
      </w:r>
    </w:p>
    <w:p w:rsidR="00BB03A2" w:rsidRDefault="00BB03A2" w:rsidP="001A5D39"/>
    <w:p w:rsidR="0035205E" w:rsidRDefault="00973226" w:rsidP="001A5D39">
      <w:r>
        <w:rPr>
          <w:position w:val="-32"/>
        </w:rPr>
        <w:pict>
          <v:shape id="_x0000_i1063" type="#_x0000_t75" style="width:228.75pt;height:42.75pt">
            <v:imagedata r:id="rId45" o:title=""/>
          </v:shape>
        </w:pict>
      </w:r>
    </w:p>
    <w:p w:rsidR="00BB03A2" w:rsidRPr="001A5D39" w:rsidRDefault="00BB03A2" w:rsidP="001A5D39"/>
    <w:p w:rsidR="001A5D39" w:rsidRDefault="0035205E" w:rsidP="001A5D39">
      <w:r w:rsidRPr="001A5D39">
        <w:t xml:space="preserve">принимаем стандартное значение </w:t>
      </w:r>
      <w:r w:rsidRPr="001A5D39">
        <w:rPr>
          <w:i/>
          <w:iCs/>
          <w:lang w:val="en-US"/>
        </w:rPr>
        <w:t>d</w:t>
      </w:r>
      <w:r w:rsidRPr="001A5D39">
        <w:t xml:space="preserve"> = 80 мм</w:t>
      </w:r>
      <w:r w:rsidR="001A5D39" w:rsidRPr="001A5D39">
        <w:t>.</w:t>
      </w:r>
    </w:p>
    <w:p w:rsidR="001A5D39" w:rsidRDefault="0035205E" w:rsidP="001A5D39">
      <w:r w:rsidRPr="001A5D39">
        <w:t>Для удобства монтажа деталей вал выполняем ступенчатой конструкции</w:t>
      </w:r>
      <w:r w:rsidR="001A5D39" w:rsidRPr="001A5D39">
        <w:t xml:space="preserve">. </w:t>
      </w:r>
      <w:r w:rsidRPr="001A5D39">
        <w:t>Диаметр вала под подшипник</w:t>
      </w:r>
      <w:r w:rsidR="001A5D39" w:rsidRPr="001A5D39">
        <w:t>:</w:t>
      </w:r>
    </w:p>
    <w:p w:rsidR="00BB03A2" w:rsidRDefault="00BB03A2" w:rsidP="001A5D39"/>
    <w:p w:rsidR="0035205E" w:rsidRDefault="0035205E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n</w:t>
      </w:r>
      <w:r w:rsidRPr="001A5D39">
        <w:rPr>
          <w:i/>
          <w:iCs/>
        </w:rPr>
        <w:t xml:space="preserve"> =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</w:rPr>
        <w:t>+</w:t>
      </w:r>
      <w:r w:rsidRPr="001A5D39">
        <w:t>2·</w:t>
      </w:r>
      <w:r w:rsidRPr="001A5D39">
        <w:rPr>
          <w:i/>
          <w:iCs/>
          <w:lang w:val="en-US"/>
        </w:rPr>
        <w:t>t</w:t>
      </w:r>
      <w:r w:rsidRPr="001A5D39">
        <w:rPr>
          <w:i/>
          <w:iCs/>
          <w:vertAlign w:val="subscript"/>
        </w:rPr>
        <w:t>цил</w:t>
      </w:r>
      <w:r w:rsidRPr="001A5D39">
        <w:t xml:space="preserve"> = 80 + 2·5</w:t>
      </w:r>
      <w:r w:rsidR="001A5D39">
        <w:t>.6</w:t>
      </w:r>
      <w:r w:rsidRPr="001A5D39">
        <w:t xml:space="preserve"> = 9</w:t>
      </w:r>
      <w:r w:rsidR="001A5D39">
        <w:t>1.2</w:t>
      </w:r>
      <w:r w:rsidRPr="001A5D39">
        <w:t xml:space="preserve"> мм</w:t>
      </w:r>
    </w:p>
    <w:p w:rsidR="00BB03A2" w:rsidRPr="001A5D39" w:rsidRDefault="00BB03A2" w:rsidP="001A5D39"/>
    <w:p w:rsidR="001A5D39" w:rsidRDefault="0035205E" w:rsidP="001A5D39">
      <w:r w:rsidRPr="001A5D39">
        <w:t xml:space="preserve">где </w:t>
      </w:r>
      <w:r w:rsidRPr="001A5D39">
        <w:rPr>
          <w:i/>
          <w:iCs/>
          <w:lang w:val="en-US"/>
        </w:rPr>
        <w:t>t</w:t>
      </w:r>
      <w:r w:rsidRPr="001A5D39">
        <w:rPr>
          <w:i/>
          <w:iCs/>
          <w:vertAlign w:val="subscript"/>
        </w:rPr>
        <w:t>цил</w:t>
      </w:r>
      <w:r w:rsidRPr="001A5D39">
        <w:t xml:space="preserve"> = 5,6 мм таблица </w:t>
      </w:r>
      <w:r w:rsidR="001A5D39">
        <w:t>3.1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35205E" w:rsidP="001A5D39">
      <w:r w:rsidRPr="001A5D39">
        <w:t xml:space="preserve">принимаем стандартное значение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n</w:t>
      </w:r>
      <w:r w:rsidRPr="001A5D39">
        <w:rPr>
          <w:i/>
          <w:iCs/>
        </w:rPr>
        <w:t xml:space="preserve"> =</w:t>
      </w:r>
      <w:r w:rsidRPr="001A5D39">
        <w:t xml:space="preserve"> 95 мм</w:t>
      </w:r>
      <w:r w:rsidR="001A5D39" w:rsidRPr="001A5D39">
        <w:t>.</w:t>
      </w:r>
    </w:p>
    <w:p w:rsidR="001A5D39" w:rsidRDefault="0035205E" w:rsidP="001A5D39">
      <w:r w:rsidRPr="001A5D39">
        <w:t>Диаметр буртика подшипника принимаем с учётом фасок на кольцах подшипника</w:t>
      </w:r>
      <w:r w:rsidR="001A5D39" w:rsidRPr="001A5D39">
        <w:t>:</w:t>
      </w:r>
    </w:p>
    <w:p w:rsidR="00BB03A2" w:rsidRDefault="00BB03A2" w:rsidP="001A5D39"/>
    <w:p w:rsidR="0035205E" w:rsidRDefault="0035205E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бп</w:t>
      </w:r>
      <w:r w:rsidRPr="001A5D39">
        <w:rPr>
          <w:i/>
          <w:iCs/>
        </w:rPr>
        <w:t xml:space="preserve"> =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п</w:t>
      </w:r>
      <w:r w:rsidRPr="001A5D39">
        <w:rPr>
          <w:i/>
          <w:iCs/>
        </w:rPr>
        <w:t>+</w:t>
      </w:r>
      <w:r w:rsidRPr="001A5D39">
        <w:t>3</w:t>
      </w:r>
      <w:r w:rsidRPr="001A5D39">
        <w:rPr>
          <w:i/>
          <w:iCs/>
          <w:lang w:val="en-US"/>
        </w:rPr>
        <w:t>r</w:t>
      </w:r>
      <w:r w:rsidRPr="001A5D39">
        <w:t xml:space="preserve"> = 95 + 3·4 = 107 мм</w:t>
      </w:r>
    </w:p>
    <w:p w:rsidR="00BB03A2" w:rsidRPr="001A5D39" w:rsidRDefault="00BB03A2" w:rsidP="001A5D39"/>
    <w:p w:rsidR="001A5D39" w:rsidRDefault="0035205E" w:rsidP="001A5D39">
      <w:r w:rsidRPr="001A5D39">
        <w:t xml:space="preserve">где </w:t>
      </w:r>
      <w:r w:rsidRPr="001A5D39">
        <w:rPr>
          <w:i/>
          <w:iCs/>
          <w:lang w:val="en-US"/>
        </w:rPr>
        <w:t>r</w:t>
      </w:r>
      <w:r w:rsidRPr="001A5D39">
        <w:t xml:space="preserve"> = 4 мм таблица </w:t>
      </w:r>
      <w:r w:rsidR="001A5D39">
        <w:t>3.1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35205E" w:rsidP="001A5D39">
      <w:r w:rsidRPr="001A5D39">
        <w:t xml:space="preserve">принимаем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бп</w:t>
      </w:r>
      <w:r w:rsidRPr="001A5D39">
        <w:rPr>
          <w:i/>
          <w:iCs/>
        </w:rPr>
        <w:t xml:space="preserve"> =</w:t>
      </w:r>
      <w:r w:rsidRPr="001A5D39">
        <w:t xml:space="preserve"> 105 мм</w:t>
      </w:r>
      <w:r w:rsidR="001A5D39" w:rsidRPr="001A5D39">
        <w:t>.</w:t>
      </w:r>
    </w:p>
    <w:p w:rsidR="001A5D39" w:rsidRDefault="0035205E" w:rsidP="001A5D39">
      <w:r w:rsidRPr="001A5D39">
        <w:t>Диаметр участка вала под колесо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35205E" w:rsidRPr="001A5D39" w:rsidRDefault="0035205E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k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бп</w:t>
      </w:r>
      <w:r w:rsidRPr="001A5D39">
        <w:rPr>
          <w:i/>
          <w:iCs/>
        </w:rPr>
        <w:t xml:space="preserve"> = </w:t>
      </w:r>
      <w:r w:rsidRPr="001A5D39">
        <w:t>105 мм</w:t>
      </w:r>
    </w:p>
    <w:p w:rsidR="00E23E9A" w:rsidRDefault="00E23E9A" w:rsidP="001A5D39"/>
    <w:p w:rsidR="001A5D39" w:rsidRDefault="0035205E" w:rsidP="001A5D39">
      <w:r w:rsidRPr="001A5D39">
        <w:t>Диаметр буртика колеса</w:t>
      </w:r>
      <w:r w:rsidR="001A5D39" w:rsidRPr="001A5D39">
        <w:t>:</w:t>
      </w:r>
    </w:p>
    <w:p w:rsidR="00BB03A2" w:rsidRDefault="00BB03A2" w:rsidP="001A5D39"/>
    <w:p w:rsidR="0035205E" w:rsidRDefault="0035205E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бк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к</w:t>
      </w:r>
      <w:r w:rsidRPr="001A5D39">
        <w:rPr>
          <w:i/>
          <w:iCs/>
        </w:rPr>
        <w:t>+</w:t>
      </w:r>
      <w:r w:rsidRPr="001A5D39">
        <w:t>3</w:t>
      </w:r>
      <w:r w:rsidRPr="001A5D39">
        <w:rPr>
          <w:i/>
          <w:iCs/>
          <w:lang w:val="en-US"/>
        </w:rPr>
        <w:t>f</w:t>
      </w:r>
      <w:r w:rsidRPr="001A5D39">
        <w:rPr>
          <w:i/>
          <w:iCs/>
        </w:rPr>
        <w:t xml:space="preserve">= </w:t>
      </w:r>
      <w:r w:rsidRPr="001A5D39">
        <w:t>105+3·</w:t>
      </w:r>
      <w:r w:rsidR="001A5D39">
        <w:t>2.5</w:t>
      </w:r>
      <w:r w:rsidRPr="001A5D39">
        <w:t>=11</w:t>
      </w:r>
      <w:r w:rsidR="001A5D39">
        <w:t>2.5</w:t>
      </w:r>
      <w:r w:rsidRPr="001A5D39">
        <w:t xml:space="preserve"> мм</w:t>
      </w:r>
    </w:p>
    <w:p w:rsidR="00BB03A2" w:rsidRPr="001A5D39" w:rsidRDefault="00BB03A2" w:rsidP="001A5D39"/>
    <w:p w:rsidR="001A5D39" w:rsidRDefault="0035205E" w:rsidP="001A5D39">
      <w:r w:rsidRPr="001A5D39">
        <w:t xml:space="preserve">где </w:t>
      </w:r>
      <w:r w:rsidRPr="001A5D39">
        <w:rPr>
          <w:i/>
          <w:iCs/>
          <w:lang w:val="en-US"/>
        </w:rPr>
        <w:t>f</w:t>
      </w:r>
      <w:r w:rsidRPr="001A5D39">
        <w:t xml:space="preserve"> =</w:t>
      </w:r>
      <w:r w:rsidR="001A5D39">
        <w:t>2.5</w:t>
      </w:r>
      <w:r w:rsidRPr="001A5D39">
        <w:t xml:space="preserve"> мм таблица </w:t>
      </w:r>
      <w:r w:rsidR="001A5D39">
        <w:t>3.1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35205E" w:rsidP="001A5D39">
      <w:r w:rsidRPr="001A5D39">
        <w:t xml:space="preserve">принимаем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бк</w:t>
      </w:r>
      <w:r w:rsidRPr="001A5D39">
        <w:rPr>
          <w:i/>
          <w:iCs/>
        </w:rPr>
        <w:t>=</w:t>
      </w:r>
      <w:r w:rsidRPr="001A5D39">
        <w:t xml:space="preserve"> 115 мм</w:t>
      </w:r>
      <w:r w:rsidR="001A5D39" w:rsidRPr="001A5D39">
        <w:t>.</w:t>
      </w:r>
    </w:p>
    <w:p w:rsidR="001A5D39" w:rsidRDefault="0035205E" w:rsidP="001A5D39">
      <w:r w:rsidRPr="001A5D39">
        <w:t>Длина выходного участка вала в соответствии со стр</w:t>
      </w:r>
      <w:r w:rsidR="001A5D39">
        <w:t>.4</w:t>
      </w:r>
      <w:r w:rsidRPr="001A5D39">
        <w:t>8</w:t>
      </w:r>
      <w:r w:rsidR="001A5D39" w:rsidRPr="001A5D39">
        <w:t xml:space="preserve"> [</w:t>
      </w:r>
      <w:r w:rsidRPr="001A5D39">
        <w:t>3</w:t>
      </w:r>
      <w:r w:rsidR="001A5D39">
        <w:t>]:</w:t>
      </w:r>
    </w:p>
    <w:p w:rsidR="00E23E9A" w:rsidRDefault="00E23E9A" w:rsidP="001A5D39">
      <w:pPr>
        <w:rPr>
          <w:i/>
          <w:iCs/>
        </w:rPr>
      </w:pPr>
    </w:p>
    <w:p w:rsidR="0035205E" w:rsidRPr="001A5D39" w:rsidRDefault="0035205E" w:rsidP="001A5D39"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</w:rPr>
        <w:t>м</w:t>
      </w:r>
      <w:r w:rsidRPr="001A5D39">
        <w:rPr>
          <w:i/>
          <w:iCs/>
        </w:rPr>
        <w:t>=</w:t>
      </w:r>
      <w:r w:rsidR="001A5D39">
        <w:t>1.5</w:t>
      </w:r>
      <w:r w:rsidRPr="001A5D39">
        <w:t>·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</w:rPr>
        <w:t>=</w:t>
      </w:r>
      <w:r w:rsidRPr="001A5D39">
        <w:t xml:space="preserve"> </w:t>
      </w:r>
      <w:r w:rsidR="001A5D39">
        <w:t>1.5</w:t>
      </w:r>
      <w:r w:rsidRPr="001A5D39">
        <w:t>·80 = 120 мм</w:t>
      </w:r>
    </w:p>
    <w:p w:rsidR="00E23E9A" w:rsidRDefault="00E23E9A" w:rsidP="001A5D39"/>
    <w:p w:rsidR="001A5D39" w:rsidRDefault="0035205E" w:rsidP="001A5D39">
      <w:r w:rsidRPr="001A5D39">
        <w:t xml:space="preserve">принимаем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</w:rPr>
        <w:t>м</w:t>
      </w:r>
      <w:r w:rsidRPr="001A5D39">
        <w:rPr>
          <w:i/>
          <w:iCs/>
        </w:rPr>
        <w:t xml:space="preserve"> =</w:t>
      </w:r>
      <w:r w:rsidRPr="001A5D39">
        <w:t xml:space="preserve"> 120 мм</w:t>
      </w:r>
      <w:r w:rsidR="001A5D39" w:rsidRPr="001A5D39">
        <w:t>.</w:t>
      </w:r>
    </w:p>
    <w:p w:rsidR="001A5D39" w:rsidRDefault="0035205E" w:rsidP="001A5D39">
      <w:r w:rsidRPr="001A5D39">
        <w:t>Длина участка вала под подшипник в соответствии со стр</w:t>
      </w:r>
      <w:r w:rsidR="001A5D39">
        <w:t>.4</w:t>
      </w:r>
      <w:r w:rsidRPr="001A5D39">
        <w:t>8</w:t>
      </w:r>
      <w:r w:rsidR="001A5D39" w:rsidRPr="001A5D39">
        <w:t xml:space="preserve"> [</w:t>
      </w:r>
      <w:r w:rsidRPr="001A5D39">
        <w:t>3</w:t>
      </w:r>
      <w:r w:rsidR="001A5D39">
        <w:t>]:</w:t>
      </w:r>
    </w:p>
    <w:p w:rsidR="00E23E9A" w:rsidRDefault="00E23E9A" w:rsidP="001A5D39">
      <w:pPr>
        <w:rPr>
          <w:i/>
          <w:iCs/>
        </w:rPr>
      </w:pPr>
    </w:p>
    <w:p w:rsidR="0035205E" w:rsidRPr="001A5D39" w:rsidRDefault="0035205E" w:rsidP="001A5D39"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k</w:t>
      </w:r>
      <w:r w:rsidRPr="001A5D39">
        <w:rPr>
          <w:i/>
          <w:iCs/>
        </w:rPr>
        <w:t>=</w:t>
      </w:r>
      <w:r w:rsidR="001A5D39">
        <w:t>1.4</w:t>
      </w:r>
      <w:r w:rsidRPr="001A5D39">
        <w:t>·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n</w:t>
      </w:r>
      <w:r w:rsidRPr="001A5D39">
        <w:rPr>
          <w:i/>
          <w:iCs/>
        </w:rPr>
        <w:t>=</w:t>
      </w:r>
      <w:r w:rsidRPr="001A5D39">
        <w:t xml:space="preserve"> </w:t>
      </w:r>
      <w:r w:rsidR="001A5D39">
        <w:t>1.4</w:t>
      </w:r>
      <w:r w:rsidRPr="001A5D39">
        <w:t>·95 = 133 мм</w:t>
      </w:r>
    </w:p>
    <w:p w:rsidR="00E23E9A" w:rsidRDefault="00E23E9A" w:rsidP="001A5D39"/>
    <w:p w:rsidR="001A5D39" w:rsidRDefault="0035205E" w:rsidP="001A5D39">
      <w:r w:rsidRPr="001A5D39">
        <w:t xml:space="preserve">принимаем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k</w:t>
      </w:r>
      <w:r w:rsidRPr="001A5D39">
        <w:rPr>
          <w:i/>
          <w:iCs/>
        </w:rPr>
        <w:t xml:space="preserve"> =</w:t>
      </w:r>
      <w:r w:rsidRPr="001A5D39">
        <w:t xml:space="preserve"> 140 мм</w:t>
      </w:r>
      <w:r w:rsidR="001A5D39" w:rsidRPr="001A5D39">
        <w:t>.</w:t>
      </w:r>
    </w:p>
    <w:p w:rsidR="001A5D39" w:rsidRDefault="0035205E" w:rsidP="001A5D39">
      <w:r w:rsidRPr="001A5D39">
        <w:t>Остальные размеры вала определяются из предварительной прорисовки редуктора</w:t>
      </w:r>
      <w:r w:rsidR="001A5D39" w:rsidRPr="001A5D39">
        <w:t>.</w:t>
      </w:r>
    </w:p>
    <w:p w:rsidR="00BB03A2" w:rsidRDefault="00BB03A2" w:rsidP="001A5D39"/>
    <w:p w:rsidR="0035205E" w:rsidRPr="001A5D39" w:rsidRDefault="00973226" w:rsidP="001A5D39">
      <w:pPr>
        <w:rPr>
          <w:lang w:val="en-US"/>
        </w:rPr>
      </w:pPr>
      <w:r>
        <w:rPr>
          <w:lang w:val="en-US"/>
        </w:rPr>
        <w:pict>
          <v:shape id="_x0000_i1064" type="#_x0000_t75" style="width:348.75pt;height:171pt">
            <v:imagedata r:id="rId46" o:title=""/>
          </v:shape>
        </w:pict>
      </w:r>
    </w:p>
    <w:p w:rsidR="00E23E9A" w:rsidRDefault="00E23E9A" w:rsidP="001A5D39"/>
    <w:p w:rsidR="001A5D39" w:rsidRDefault="0035205E" w:rsidP="001A5D39">
      <w:r w:rsidRPr="001A5D39">
        <w:t>Зазор между поверхностями колёс и внутренними поверхностями стенок корпуса</w:t>
      </w:r>
      <w:r w:rsidR="001A5D39" w:rsidRPr="001A5D39">
        <w:t>:</w:t>
      </w:r>
    </w:p>
    <w:p w:rsidR="00BB03A2" w:rsidRDefault="00BB03A2" w:rsidP="001A5D39"/>
    <w:p w:rsidR="0035205E" w:rsidRDefault="00973226" w:rsidP="001A5D39">
      <w:r>
        <w:rPr>
          <w:position w:val="-14"/>
        </w:rPr>
        <w:pict>
          <v:shape id="_x0000_i1065" type="#_x0000_t75" style="width:201.75pt;height:25.5pt">
            <v:imagedata r:id="rId47" o:title=""/>
          </v:shape>
        </w:pict>
      </w:r>
    </w:p>
    <w:p w:rsidR="00BB03A2" w:rsidRPr="001A5D39" w:rsidRDefault="00BB03A2" w:rsidP="001A5D39">
      <w:pPr>
        <w:rPr>
          <w:lang w:val="en-US"/>
        </w:rPr>
      </w:pPr>
    </w:p>
    <w:p w:rsidR="001A5D39" w:rsidRDefault="0035205E" w:rsidP="001A5D39">
      <w:r w:rsidRPr="001A5D39">
        <w:t xml:space="preserve">принимаем </w:t>
      </w:r>
      <w:r w:rsidRPr="001A5D39">
        <w:rPr>
          <w:i/>
          <w:iCs/>
        </w:rPr>
        <w:t xml:space="preserve">а </w:t>
      </w:r>
      <w:r w:rsidRPr="001A5D39">
        <w:t>= 11 мм</w:t>
      </w:r>
      <w:r w:rsidR="001A5D39" w:rsidRPr="001A5D39">
        <w:t>;</w:t>
      </w:r>
    </w:p>
    <w:p w:rsidR="001A5D39" w:rsidRDefault="0035205E" w:rsidP="001A5D39">
      <w:r w:rsidRPr="001A5D39">
        <w:t xml:space="preserve">где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</w:rPr>
        <w:t xml:space="preserve">= </w:t>
      </w:r>
      <w:r w:rsidRPr="001A5D39">
        <w:t xml:space="preserve">480 мм </w:t>
      </w:r>
      <w:r w:rsidR="001A5D39">
        <w:t>-</w:t>
      </w:r>
      <w:r w:rsidRPr="001A5D39">
        <w:t xml:space="preserve"> расстояние между внешними поверхностями деталей передач, принято из эскизной компоновки редуктора</w:t>
      </w:r>
      <w:r w:rsidR="001A5D39" w:rsidRPr="001A5D39">
        <w:t>.</w:t>
      </w:r>
    </w:p>
    <w:p w:rsidR="001A5D39" w:rsidRDefault="0035205E" w:rsidP="00BB03A2">
      <w:pPr>
        <w:pStyle w:val="2"/>
      </w:pPr>
      <w:r w:rsidRPr="001A5D39">
        <w:br w:type="page"/>
      </w:r>
      <w:bookmarkStart w:id="20" w:name="_Toc248080490"/>
      <w:r w:rsidRPr="001A5D39">
        <w:t>7</w:t>
      </w:r>
      <w:r w:rsidR="001A5D39" w:rsidRPr="001A5D39">
        <w:t xml:space="preserve">. </w:t>
      </w:r>
      <w:r w:rsidRPr="001A5D39">
        <w:t>Выбор подшипников</w:t>
      </w:r>
      <w:bookmarkEnd w:id="20"/>
    </w:p>
    <w:p w:rsidR="00BB03A2" w:rsidRPr="00BB03A2" w:rsidRDefault="00BB03A2" w:rsidP="00BB03A2"/>
    <w:p w:rsidR="001A5D39" w:rsidRDefault="0035205E" w:rsidP="00BB03A2">
      <w:pPr>
        <w:pStyle w:val="2"/>
      </w:pPr>
      <w:bookmarkStart w:id="21" w:name="_Toc248080491"/>
      <w:r w:rsidRPr="001A5D39">
        <w:t>7</w:t>
      </w:r>
      <w:r w:rsidR="001A5D39">
        <w:t>.1</w:t>
      </w:r>
      <w:r w:rsidR="001A5D39" w:rsidRPr="001A5D39">
        <w:t xml:space="preserve"> </w:t>
      </w:r>
      <w:r w:rsidRPr="001A5D39">
        <w:t>Выбор типа и типоразмера подшипника</w:t>
      </w:r>
      <w:bookmarkEnd w:id="21"/>
    </w:p>
    <w:p w:rsidR="00BB03A2" w:rsidRPr="00BB03A2" w:rsidRDefault="00BB03A2" w:rsidP="00BB03A2"/>
    <w:p w:rsidR="0035205E" w:rsidRPr="001A5D39" w:rsidRDefault="0035205E" w:rsidP="001A5D39">
      <w:r w:rsidRPr="001A5D39">
        <w:t>Для быстроходного и тихоходного валов принимаем радиально-упорные шариковые однорядные подшипники по ГОСТ 831-75, такой выбор обосновывается тем, что в косозубой цилиндрической передаче возникают кроме радиальной ещё и</w:t>
      </w:r>
    </w:p>
    <w:p w:rsidR="0035205E" w:rsidRPr="001A5D39" w:rsidRDefault="0035205E" w:rsidP="001A5D39">
      <w:r w:rsidRPr="001A5D39">
        <w:t>значительные осевые нагрузки, а такой тип подшипников обеспечивает нормальную</w:t>
      </w:r>
    </w:p>
    <w:p w:rsidR="0035205E" w:rsidRPr="001A5D39" w:rsidRDefault="0035205E" w:rsidP="001A5D39">
      <w:r w:rsidRPr="001A5D39">
        <w:t>работу вала при действии на него одновременно радиальных и осевых нагрузок</w:t>
      </w:r>
    </w:p>
    <w:p w:rsidR="001A5D39" w:rsidRDefault="0035205E" w:rsidP="001A5D39">
      <w:r w:rsidRPr="001A5D39">
        <w:t>Предварительно в качестве опор быстроходного вала принимаем подшипник №46210</w:t>
      </w:r>
      <w:r w:rsidR="001A5D39" w:rsidRPr="001A5D39">
        <w:t xml:space="preserve">; </w:t>
      </w:r>
      <w:r w:rsidRPr="001A5D39">
        <w:t>для тихоходного вала №46219</w:t>
      </w:r>
      <w:r w:rsidR="001A5D39" w:rsidRPr="001A5D39">
        <w:t>.</w:t>
      </w:r>
    </w:p>
    <w:p w:rsidR="00BB03A2" w:rsidRDefault="00BB03A2" w:rsidP="001A5D39"/>
    <w:p w:rsidR="001A5D39" w:rsidRDefault="0035205E" w:rsidP="00BB03A2">
      <w:pPr>
        <w:pStyle w:val="2"/>
      </w:pPr>
      <w:bookmarkStart w:id="22" w:name="_Toc248080492"/>
      <w:r w:rsidRPr="001A5D39">
        <w:t>7</w:t>
      </w:r>
      <w:r w:rsidR="001A5D39">
        <w:t>.2</w:t>
      </w:r>
      <w:r w:rsidR="001F31D5">
        <w:t xml:space="preserve"> </w:t>
      </w:r>
      <w:r w:rsidRPr="001A5D39">
        <w:t>Выбор схемы установки подшипников</w:t>
      </w:r>
      <w:bookmarkEnd w:id="22"/>
    </w:p>
    <w:p w:rsidR="00BB03A2" w:rsidRPr="00BB03A2" w:rsidRDefault="00BB03A2" w:rsidP="00BB03A2"/>
    <w:p w:rsidR="001A5D39" w:rsidRDefault="0035205E" w:rsidP="001A5D39">
      <w:r w:rsidRPr="001A5D39">
        <w:t>Установка вала требует достаточно надёжной осевой фиксации из-за действия осевой нагрузки</w:t>
      </w:r>
      <w:r w:rsidR="001A5D39" w:rsidRPr="001A5D39">
        <w:t xml:space="preserve">. </w:t>
      </w:r>
      <w:r w:rsidRPr="001A5D39">
        <w:t>Такую фиксацию обеспечивает схема установки подшипника</w:t>
      </w:r>
      <w:r w:rsidR="001A5D39">
        <w:t xml:space="preserve"> "</w:t>
      </w:r>
      <w:r w:rsidRPr="001A5D39">
        <w:t>враспор</w:t>
      </w:r>
      <w:r w:rsidR="001A5D39">
        <w:t xml:space="preserve">". </w:t>
      </w:r>
      <w:r w:rsidRPr="001A5D39">
        <w:t>При этом торцы внутренних колец подшипника упираются в буртики выполненные на валу, торцы внешних колец упираются и торцы крышек</w:t>
      </w:r>
      <w:r w:rsidR="001A5D39" w:rsidRPr="001A5D39">
        <w:t>.</w:t>
      </w:r>
    </w:p>
    <w:p w:rsidR="001A5D39" w:rsidRDefault="0035205E" w:rsidP="001A5D39">
      <w:r w:rsidRPr="001A5D39">
        <w:t>Такая схема установки обеспечивает простоту конструкции, небольшое количество деталей узла, простоту регулировки, которая производится набором прокладок</w:t>
      </w:r>
      <w:r w:rsidR="001A5D39" w:rsidRPr="001A5D39">
        <w:t>.</w:t>
      </w:r>
    </w:p>
    <w:p w:rsidR="001A5D39" w:rsidRDefault="0035205E" w:rsidP="001A5D39">
      <w:r w:rsidRPr="001A5D39">
        <w:t>Для того чтобы избежать защемления вала в опорах в результате температурных деформаций необходимо предусмотреть зазор между торцом внешнего кольца одного из подшипников и крышкой</w:t>
      </w:r>
      <w:r w:rsidR="001A5D39" w:rsidRPr="001A5D39">
        <w:t xml:space="preserve">. </w:t>
      </w:r>
      <w:r w:rsidRPr="001A5D39">
        <w:t>После установления нормального температурного режима работы вала зазор исчезает</w:t>
      </w:r>
      <w:r w:rsidR="001A5D39" w:rsidRPr="001A5D39">
        <w:t xml:space="preserve">. </w:t>
      </w:r>
      <w:r w:rsidRPr="001A5D39">
        <w:t>И в соответствии с рекомендациями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 </w:t>
      </w:r>
      <w:r w:rsidRPr="001A5D39">
        <w:t>стр</w:t>
      </w:r>
      <w:r w:rsidR="001A5D39">
        <w:t>.3</w:t>
      </w:r>
      <w:r w:rsidRPr="001A5D39">
        <w:t>8 примем для обоих валов зазор 0,5 мм</w:t>
      </w:r>
      <w:r w:rsidR="001A5D39" w:rsidRPr="001A5D39">
        <w:t>.</w:t>
      </w:r>
    </w:p>
    <w:p w:rsidR="00BB03A2" w:rsidRDefault="00BB03A2" w:rsidP="001A5D39"/>
    <w:p w:rsidR="001F31D5" w:rsidRDefault="0075523E" w:rsidP="00BB03A2">
      <w:pPr>
        <w:pStyle w:val="2"/>
      </w:pPr>
      <w:bookmarkStart w:id="23" w:name="_Toc248080493"/>
      <w:r w:rsidRPr="001A5D39">
        <w:t>7</w:t>
      </w:r>
      <w:r w:rsidR="001A5D39">
        <w:t>.3</w:t>
      </w:r>
      <w:r w:rsidR="001A5D39" w:rsidRPr="001A5D39">
        <w:t xml:space="preserve"> </w:t>
      </w:r>
      <w:r w:rsidRPr="001A5D39">
        <w:t>Проверка долговечности подшипников тихоходного вала</w:t>
      </w:r>
      <w:bookmarkEnd w:id="23"/>
    </w:p>
    <w:p w:rsidR="001F31D5" w:rsidRDefault="001F31D5" w:rsidP="00BB03A2">
      <w:pPr>
        <w:pStyle w:val="2"/>
      </w:pPr>
    </w:p>
    <w:p w:rsidR="001A5D39" w:rsidRDefault="001A5D39" w:rsidP="00BB03A2">
      <w:pPr>
        <w:pStyle w:val="2"/>
      </w:pPr>
      <w:bookmarkStart w:id="24" w:name="_Toc248080494"/>
      <w:r>
        <w:t xml:space="preserve">7.3.1 </w:t>
      </w:r>
      <w:r w:rsidR="0075523E" w:rsidRPr="001A5D39">
        <w:t>Составление расчётной схемы и определение реакций в опорах</w:t>
      </w:r>
      <w:bookmarkEnd w:id="24"/>
    </w:p>
    <w:p w:rsidR="001A5D39" w:rsidRDefault="00F92DA1" w:rsidP="001A5D39">
      <w:r w:rsidRPr="001A5D39">
        <w:t>Для составления расчетной схемы используем эскизы валов и предварительную прорисовку редуктора</w:t>
      </w:r>
      <w:r w:rsidR="001A5D39" w:rsidRPr="001A5D39">
        <w:t>.</w:t>
      </w:r>
    </w:p>
    <w:p w:rsidR="001A5D39" w:rsidRDefault="00F92DA1" w:rsidP="001A5D39">
      <w:r w:rsidRPr="001A5D39">
        <w:t xml:space="preserve">Расчетная схема тихоходного вала представлена на </w:t>
      </w:r>
      <w:r w:rsidR="001A5D39">
        <w:t>рис.7.1</w:t>
      </w:r>
      <w:r w:rsidR="001A5D39" w:rsidRPr="001A5D39">
        <w:t xml:space="preserve">. </w:t>
      </w:r>
      <w:r w:rsidRPr="001A5D39">
        <w:t>На тихоходный вал действуют силы в зацеплении</w:t>
      </w:r>
      <w:r w:rsidR="001A5D39" w:rsidRPr="001A5D39">
        <w:t xml:space="preserve">. </w:t>
      </w:r>
      <w:r w:rsidRPr="001A5D39">
        <w:t xml:space="preserve">В подшипниковых опорах </w:t>
      </w:r>
      <w:r w:rsidR="001A5D39">
        <w:t>-</w:t>
      </w:r>
      <w:r w:rsidRPr="001A5D39">
        <w:t xml:space="preserve"> В и Г возникают реакции опор</w:t>
      </w:r>
      <w:r w:rsidR="001A5D39" w:rsidRPr="001A5D39">
        <w:t xml:space="preserve">. </w:t>
      </w:r>
      <w:r w:rsidRPr="001A5D39">
        <w:t>Реакции представлены в виде составляющих на оси координат</w:t>
      </w:r>
      <w:r w:rsidR="001A5D39" w:rsidRPr="001A5D39">
        <w:t>.</w:t>
      </w:r>
      <w:r w:rsidR="00BB03A2">
        <w:t xml:space="preserve"> </w:t>
      </w:r>
      <w:r w:rsidRPr="001A5D39">
        <w:t>Определяем реакции в опорах В и Г</w:t>
      </w:r>
      <w:r w:rsidR="001A5D39" w:rsidRPr="001A5D39">
        <w:t xml:space="preserve">. </w:t>
      </w:r>
      <w:r w:rsidRPr="001A5D39">
        <w:t xml:space="preserve">Расчёт ведём отдельно для плоскости </w:t>
      </w:r>
      <w:r w:rsidRPr="001A5D39">
        <w:rPr>
          <w:lang w:val="en-GB"/>
        </w:rPr>
        <w:t>ZOX</w:t>
      </w:r>
      <w:r w:rsidRPr="001A5D39">
        <w:t xml:space="preserve"> и плоскости </w:t>
      </w:r>
      <w:r w:rsidRPr="001A5D39">
        <w:rPr>
          <w:lang w:val="en-GB"/>
        </w:rPr>
        <w:t>YOX</w:t>
      </w:r>
      <w:r w:rsidR="001A5D39" w:rsidRPr="001A5D39">
        <w:t>.</w:t>
      </w:r>
    </w:p>
    <w:p w:rsidR="00BB03A2" w:rsidRDefault="00BB03A2" w:rsidP="001A5D39"/>
    <w:p w:rsidR="00F92DA1" w:rsidRPr="001A5D39" w:rsidRDefault="00973226" w:rsidP="001A5D39">
      <w:r>
        <w:pict>
          <v:shape id="_x0000_i1066" type="#_x0000_t75" style="width:230.25pt;height:215.25pt">
            <v:imagedata r:id="rId48" o:title=""/>
          </v:shape>
        </w:pict>
      </w:r>
    </w:p>
    <w:p w:rsidR="00BB03A2" w:rsidRDefault="00BB03A2" w:rsidP="001A5D39"/>
    <w:p w:rsidR="001A5D39" w:rsidRDefault="00F92DA1" w:rsidP="001A5D39">
      <w:r w:rsidRPr="001A5D39">
        <w:t xml:space="preserve">где </w:t>
      </w:r>
      <w:r w:rsidRPr="001A5D39">
        <w:rPr>
          <w:i/>
          <w:iCs/>
          <w:lang w:val="en-US"/>
        </w:rPr>
        <w:t>l</w:t>
      </w:r>
      <w:r w:rsidRPr="001A5D39">
        <w:rPr>
          <w:vertAlign w:val="subscript"/>
        </w:rPr>
        <w:t>4</w:t>
      </w:r>
      <w:r w:rsidRPr="001A5D39">
        <w:t xml:space="preserve"> =60 мм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rPr>
          <w:vertAlign w:val="subscript"/>
        </w:rPr>
        <w:t>5</w:t>
      </w:r>
      <w:r w:rsidRPr="001A5D39">
        <w:t xml:space="preserve"> = 120 мм </w:t>
      </w:r>
      <w:r w:rsidR="001A5D39">
        <w:t>-</w:t>
      </w:r>
      <w:r w:rsidRPr="001A5D39">
        <w:t xml:space="preserve"> приняты из предварительной прорисовки редуктора</w:t>
      </w:r>
      <w:r w:rsidR="001A5D39" w:rsidRPr="001A5D39">
        <w:t>.</w:t>
      </w:r>
    </w:p>
    <w:p w:rsidR="001A5D39" w:rsidRDefault="006B7E06" w:rsidP="001A5D39">
      <w:r w:rsidRPr="001A5D39">
        <w:t xml:space="preserve">Из суммы моментов всех сил, действующих на в плоскости </w:t>
      </w:r>
      <w:r w:rsidRPr="001A5D39">
        <w:rPr>
          <w:lang w:val="en-US"/>
        </w:rPr>
        <w:t>YOZ</w:t>
      </w:r>
      <w:r w:rsidRPr="001A5D39">
        <w:t xml:space="preserve"> относительно опоры </w:t>
      </w:r>
      <w:r w:rsidRPr="001A5D39">
        <w:rPr>
          <w:lang w:val="en-US"/>
        </w:rPr>
        <w:t>B</w:t>
      </w:r>
      <w:r w:rsidRPr="001A5D39">
        <w:t xml:space="preserve"> получим</w:t>
      </w:r>
      <w:r w:rsidR="001A5D39" w:rsidRPr="001A5D39">
        <w:t>:</w:t>
      </w:r>
    </w:p>
    <w:p w:rsidR="00E23E9A" w:rsidRDefault="00E23E9A" w:rsidP="001A5D39"/>
    <w:p w:rsidR="006B7E06" w:rsidRDefault="00973226" w:rsidP="001A5D39">
      <w:r>
        <w:rPr>
          <w:position w:val="-30"/>
        </w:rPr>
        <w:pict>
          <v:shape id="_x0000_i1067" type="#_x0000_t75" style="width:332.25pt;height:54pt">
            <v:imagedata r:id="rId49" o:title=""/>
          </v:shape>
        </w:pict>
      </w:r>
    </w:p>
    <w:p w:rsidR="00BB03A2" w:rsidRPr="001A5D39" w:rsidRDefault="00BB03A2" w:rsidP="001A5D39"/>
    <w:p w:rsidR="001A5D39" w:rsidRDefault="006B7E06" w:rsidP="001A5D39">
      <w:r w:rsidRPr="001A5D39">
        <w:t xml:space="preserve">Из суммы моментов всех сил действующих в плоскости </w:t>
      </w:r>
      <w:r w:rsidRPr="001A5D39">
        <w:rPr>
          <w:lang w:val="en-GB"/>
        </w:rPr>
        <w:t>YOZ</w:t>
      </w:r>
      <w:r w:rsidRPr="001A5D39">
        <w:t xml:space="preserve"> относительно опоры Г получим</w:t>
      </w:r>
      <w:r w:rsidR="001A5D39" w:rsidRPr="001A5D39">
        <w:t>:</w:t>
      </w:r>
    </w:p>
    <w:p w:rsidR="00BB03A2" w:rsidRDefault="00BB03A2" w:rsidP="001A5D39"/>
    <w:p w:rsidR="006B7E06" w:rsidRDefault="00973226" w:rsidP="001A5D39">
      <w:r>
        <w:rPr>
          <w:position w:val="-30"/>
        </w:rPr>
        <w:pict>
          <v:shape id="_x0000_i1068" type="#_x0000_t75" style="width:402.75pt;height:54pt">
            <v:imagedata r:id="rId50" o:title=""/>
          </v:shape>
        </w:pict>
      </w:r>
    </w:p>
    <w:p w:rsidR="00BB03A2" w:rsidRPr="001A5D39" w:rsidRDefault="00BB03A2" w:rsidP="001A5D39"/>
    <w:p w:rsidR="001A5D39" w:rsidRDefault="006B7E06" w:rsidP="001A5D39">
      <w:r w:rsidRPr="001A5D39">
        <w:t xml:space="preserve">Из суммы моментов всех сил действующих в плоскости </w:t>
      </w:r>
      <w:r w:rsidRPr="001A5D39">
        <w:rPr>
          <w:lang w:val="en-GB"/>
        </w:rPr>
        <w:t>XOZ</w:t>
      </w:r>
      <w:r w:rsidRPr="001A5D39">
        <w:t xml:space="preserve"> относительно опоры В получим</w:t>
      </w:r>
      <w:r w:rsidR="001A5D39" w:rsidRPr="001A5D39">
        <w:t>:</w:t>
      </w:r>
    </w:p>
    <w:p w:rsidR="00BB03A2" w:rsidRDefault="00BB03A2" w:rsidP="001A5D39"/>
    <w:p w:rsidR="006B7E06" w:rsidRDefault="00973226" w:rsidP="001A5D39">
      <w:r>
        <w:rPr>
          <w:position w:val="-30"/>
        </w:rPr>
        <w:pict>
          <v:shape id="_x0000_i1069" type="#_x0000_t75" style="width:210pt;height:38.25pt">
            <v:imagedata r:id="rId51" o:title=""/>
          </v:shape>
        </w:pict>
      </w:r>
    </w:p>
    <w:p w:rsidR="00BB03A2" w:rsidRPr="001A5D39" w:rsidRDefault="00BB03A2" w:rsidP="001A5D39"/>
    <w:p w:rsidR="001A5D39" w:rsidRDefault="006B7E06" w:rsidP="001A5D39">
      <w:r w:rsidRPr="001A5D39">
        <w:t xml:space="preserve">Из суммы моментов всех сил действующих в плоскости </w:t>
      </w:r>
      <w:r w:rsidRPr="001A5D39">
        <w:rPr>
          <w:lang w:val="en-GB"/>
        </w:rPr>
        <w:t>XOZ</w:t>
      </w:r>
      <w:r w:rsidRPr="001A5D39">
        <w:t xml:space="preserve"> относительно опоры Г получим</w:t>
      </w:r>
      <w:r w:rsidR="001A5D39" w:rsidRPr="001A5D39">
        <w:t>:</w:t>
      </w:r>
    </w:p>
    <w:p w:rsidR="00BB03A2" w:rsidRDefault="00BB03A2" w:rsidP="001A5D39"/>
    <w:p w:rsidR="006B7E06" w:rsidRDefault="00973226" w:rsidP="001A5D39">
      <w:r>
        <w:rPr>
          <w:position w:val="-30"/>
        </w:rPr>
        <w:pict>
          <v:shape id="_x0000_i1070" type="#_x0000_t75" style="width:280.5pt;height:38.25pt">
            <v:imagedata r:id="rId52" o:title=""/>
          </v:shape>
        </w:pict>
      </w:r>
    </w:p>
    <w:p w:rsidR="00BB03A2" w:rsidRPr="001A5D39" w:rsidRDefault="00BB03A2" w:rsidP="001A5D39"/>
    <w:p w:rsidR="001A5D39" w:rsidRDefault="006B7E06" w:rsidP="001A5D39">
      <w:r w:rsidRPr="001A5D39">
        <w:t>Суммарные реакции опор</w:t>
      </w:r>
      <w:r w:rsidR="001A5D39" w:rsidRPr="001A5D39">
        <w:t>:</w:t>
      </w:r>
    </w:p>
    <w:p w:rsidR="00BB03A2" w:rsidRDefault="00BB03A2" w:rsidP="001A5D39"/>
    <w:p w:rsidR="006B7E06" w:rsidRPr="001A5D39" w:rsidRDefault="00973226" w:rsidP="001A5D39">
      <w:r>
        <w:rPr>
          <w:position w:val="-14"/>
        </w:rPr>
        <w:pict>
          <v:shape id="_x0000_i1071" type="#_x0000_t75" style="width:282.75pt;height:24.75pt">
            <v:imagedata r:id="rId53" o:title=""/>
          </v:shape>
        </w:pict>
      </w:r>
    </w:p>
    <w:p w:rsidR="006B7E06" w:rsidRDefault="00973226" w:rsidP="001A5D39">
      <w:r>
        <w:rPr>
          <w:position w:val="-14"/>
        </w:rPr>
        <w:pict>
          <v:shape id="_x0000_i1072" type="#_x0000_t75" style="width:267.75pt;height:25.5pt">
            <v:imagedata r:id="rId54" o:title=""/>
          </v:shape>
        </w:pict>
      </w:r>
    </w:p>
    <w:p w:rsidR="00BB03A2" w:rsidRPr="001A5D39" w:rsidRDefault="00BB03A2" w:rsidP="001A5D39"/>
    <w:p w:rsidR="001A5D39" w:rsidRDefault="006B7E06" w:rsidP="001A5D39">
      <w:r w:rsidRPr="001A5D39">
        <w:t>Как видно наибольшая реакция возникает в опоре Г</w:t>
      </w:r>
      <w:r w:rsidR="001A5D39" w:rsidRPr="001A5D39">
        <w:t xml:space="preserve">. </w:t>
      </w:r>
      <w:r w:rsidRPr="001A5D39">
        <w:t>По величине этой реакции будем производить проверку долговечности подшипников для тихоходного вала</w:t>
      </w:r>
      <w:r w:rsidR="001A5D39" w:rsidRPr="001A5D39">
        <w:t>.</w:t>
      </w:r>
    </w:p>
    <w:p w:rsidR="00BB03A2" w:rsidRDefault="00BB03A2" w:rsidP="001A5D39"/>
    <w:p w:rsidR="001A5D39" w:rsidRDefault="00FC206B" w:rsidP="00BB03A2">
      <w:pPr>
        <w:pStyle w:val="2"/>
      </w:pPr>
      <w:bookmarkStart w:id="25" w:name="_Toc248080495"/>
      <w:r w:rsidRPr="001A5D39">
        <w:t>7</w:t>
      </w:r>
      <w:r w:rsidR="001A5D39">
        <w:t xml:space="preserve">.3.2 </w:t>
      </w:r>
      <w:r w:rsidRPr="001A5D39">
        <w:t>Проверка долговечности подшипников</w:t>
      </w:r>
      <w:bookmarkEnd w:id="25"/>
    </w:p>
    <w:p w:rsidR="001A5D39" w:rsidRDefault="00FC206B" w:rsidP="001A5D39">
      <w:r w:rsidRPr="001A5D39">
        <w:t>На тихоходный вал принят подшипник №46219</w:t>
      </w:r>
      <w:r w:rsidR="001A5D39" w:rsidRPr="001A5D39">
        <w:t xml:space="preserve">. </w:t>
      </w:r>
      <w:r w:rsidRPr="001A5D39">
        <w:t>Для данного подшипника динамическая грузоподъёмность С = 98 кН, статическая грузоподъёмность С</w:t>
      </w:r>
      <w:r w:rsidRPr="001A5D39">
        <w:rPr>
          <w:vertAlign w:val="subscript"/>
        </w:rPr>
        <w:t>о</w:t>
      </w:r>
      <w:r w:rsidRPr="001A5D39">
        <w:t xml:space="preserve"> = 73 кН</w:t>
      </w:r>
      <w:r w:rsidR="001A5D39" w:rsidRPr="001A5D39">
        <w:t xml:space="preserve">. </w:t>
      </w:r>
      <w:r w:rsidRPr="001A5D39">
        <w:t>Эквивалентная нагрузка на подшипник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FC206B" w:rsidRPr="001A5D39" w:rsidRDefault="00FC206B" w:rsidP="001A5D39">
      <w:pPr>
        <w:rPr>
          <w:i/>
          <w:iCs/>
        </w:rPr>
      </w:pPr>
      <w:r w:rsidRPr="001A5D39">
        <w:rPr>
          <w:i/>
          <w:iCs/>
        </w:rPr>
        <w:t>Р</w:t>
      </w:r>
      <w:r w:rsidRPr="001A5D39">
        <w:rPr>
          <w:i/>
          <w:iCs/>
          <w:vertAlign w:val="subscript"/>
        </w:rPr>
        <w:t>э</w:t>
      </w:r>
      <w:r w:rsidRPr="001A5D39">
        <w:rPr>
          <w:i/>
          <w:iCs/>
        </w:rPr>
        <w:t>=</w:t>
      </w:r>
      <w:r w:rsidR="001A5D39">
        <w:rPr>
          <w:i/>
          <w:iCs/>
        </w:rPr>
        <w:t xml:space="preserve"> (</w:t>
      </w:r>
      <w:r w:rsidRPr="001A5D39">
        <w:rPr>
          <w:i/>
          <w:iCs/>
          <w:lang w:val="en-US"/>
        </w:rPr>
        <w:t>XVR</w:t>
      </w:r>
      <w:r w:rsidRPr="001A5D39">
        <w:rPr>
          <w:i/>
          <w:iCs/>
        </w:rPr>
        <w:t xml:space="preserve"> +</w:t>
      </w:r>
      <w:r w:rsidRPr="001A5D39">
        <w:rPr>
          <w:i/>
          <w:iCs/>
          <w:lang w:val="en-US"/>
        </w:rPr>
        <w:t>YF</w:t>
      </w:r>
      <w:r w:rsidRPr="001A5D39">
        <w:rPr>
          <w:i/>
          <w:iCs/>
          <w:vertAlign w:val="subscript"/>
          <w:lang w:val="en-US"/>
        </w:rPr>
        <w:t>a</w:t>
      </w:r>
      <w:r w:rsidR="001A5D39" w:rsidRPr="001A5D39">
        <w:rPr>
          <w:i/>
          <w:iCs/>
        </w:rPr>
        <w:t xml:space="preserve">)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</w:rPr>
        <w:t>б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m</w:t>
      </w:r>
    </w:p>
    <w:p w:rsidR="00E23E9A" w:rsidRDefault="00E23E9A" w:rsidP="001A5D39"/>
    <w:p w:rsidR="001A5D39" w:rsidRDefault="00FC206B" w:rsidP="001A5D39">
      <w:r w:rsidRPr="001A5D39">
        <w:t xml:space="preserve">где </w:t>
      </w:r>
      <w:r w:rsidRPr="001A5D39">
        <w:rPr>
          <w:lang w:val="en-GB"/>
        </w:rPr>
        <w:t>X</w:t>
      </w:r>
      <w:r w:rsidRPr="001A5D39">
        <w:t xml:space="preserve"> коэффициент радиальной нагрузки</w:t>
      </w:r>
      <w:r w:rsidR="001A5D39" w:rsidRPr="001A5D39">
        <w:t xml:space="preserve">. </w:t>
      </w:r>
      <w:r w:rsidRPr="001A5D39">
        <w:t>Определяем по таблице 6</w:t>
      </w:r>
      <w:r w:rsidR="001A5D39">
        <w:t>.1</w:t>
      </w:r>
      <w:r w:rsidR="001A5D39" w:rsidRPr="001A5D39">
        <w:t xml:space="preserve"> [</w:t>
      </w:r>
      <w:r w:rsidRPr="001A5D39">
        <w:t>3</w:t>
      </w:r>
      <w:r w:rsidR="001A5D39">
        <w:t>],</w:t>
      </w:r>
      <w:r w:rsidRPr="001A5D39">
        <w:t xml:space="preserve"> для угла контакта 26 градусов, отношения </w:t>
      </w:r>
      <w:r w:rsidRPr="001A5D39">
        <w:rPr>
          <w:i/>
          <w:iCs/>
          <w:lang w:val="en-US"/>
        </w:rPr>
        <w:t>F</w:t>
      </w:r>
      <w:r w:rsidRPr="001A5D39">
        <w:rPr>
          <w:i/>
          <w:iCs/>
          <w:vertAlign w:val="subscript"/>
          <w:lang w:val="en-US"/>
        </w:rPr>
        <w:t>a</w:t>
      </w:r>
      <w:r w:rsidRPr="001A5D39">
        <w:rPr>
          <w:i/>
          <w:iCs/>
        </w:rPr>
        <w:t xml:space="preserve"> /</w:t>
      </w:r>
      <w:r w:rsidRPr="001A5D39">
        <w:rPr>
          <w:i/>
          <w:iCs/>
          <w:lang w:val="en-US"/>
        </w:rPr>
        <w:t>VR</w:t>
      </w:r>
      <w:r w:rsidRPr="001A5D39">
        <w:rPr>
          <w:i/>
          <w:iCs/>
        </w:rPr>
        <w:t>=</w:t>
      </w:r>
      <w:r w:rsidRPr="001A5D39">
        <w:t xml:space="preserve"> 3114/1·7835 = 0</w:t>
      </w:r>
      <w:r w:rsidR="001A5D39">
        <w:t>.4</w:t>
      </w:r>
      <w:r w:rsidRPr="001A5D39">
        <w:t xml:space="preserve">, </w:t>
      </w:r>
      <w:r w:rsidRPr="001A5D39">
        <w:rPr>
          <w:lang w:val="en-US"/>
        </w:rPr>
        <w:t>e</w:t>
      </w:r>
      <w:r w:rsidRPr="001A5D39">
        <w:t>=0</w:t>
      </w:r>
      <w:r w:rsidR="001A5D39">
        <w:t>.6</w:t>
      </w:r>
      <w:r w:rsidRPr="001A5D39">
        <w:t>8</w:t>
      </w:r>
      <w:r w:rsidR="001A5D39" w:rsidRPr="001A5D39">
        <w:t xml:space="preserve">. </w:t>
      </w:r>
      <w:r w:rsidRPr="001A5D39">
        <w:t xml:space="preserve">Так как </w:t>
      </w:r>
      <w:r w:rsidRPr="001A5D39">
        <w:rPr>
          <w:i/>
          <w:iCs/>
          <w:lang w:val="en-US"/>
        </w:rPr>
        <w:t>F</w:t>
      </w:r>
      <w:r w:rsidRPr="001A5D39">
        <w:rPr>
          <w:i/>
          <w:iCs/>
          <w:vertAlign w:val="subscript"/>
          <w:lang w:val="en-US"/>
        </w:rPr>
        <w:t>a</w:t>
      </w:r>
      <w:r w:rsidRPr="001A5D39">
        <w:rPr>
          <w:i/>
          <w:iCs/>
        </w:rPr>
        <w:t xml:space="preserve"> /</w:t>
      </w:r>
      <w:r w:rsidRPr="001A5D39">
        <w:rPr>
          <w:i/>
          <w:iCs/>
          <w:lang w:val="en-US"/>
        </w:rPr>
        <w:t>VR</w:t>
      </w:r>
      <w:r w:rsidRPr="001A5D39">
        <w:rPr>
          <w:i/>
          <w:iCs/>
        </w:rPr>
        <w:t xml:space="preserve"> </w:t>
      </w:r>
      <w:r w:rsidRPr="001A5D39">
        <w:t xml:space="preserve">&lt; </w:t>
      </w:r>
      <w:r w:rsidRPr="001A5D39">
        <w:rPr>
          <w:lang w:val="en-US"/>
        </w:rPr>
        <w:t>e</w:t>
      </w:r>
      <w:r w:rsidRPr="001A5D39">
        <w:t xml:space="preserve">, то </w:t>
      </w:r>
      <w:r w:rsidRPr="001A5D39">
        <w:rPr>
          <w:lang w:val="en-US"/>
        </w:rPr>
        <w:t>X</w:t>
      </w:r>
      <w:r w:rsidRPr="001A5D39">
        <w:t xml:space="preserve">=1, </w:t>
      </w:r>
      <w:r w:rsidRPr="001A5D39">
        <w:rPr>
          <w:lang w:val="en-US"/>
        </w:rPr>
        <w:t>Y</w:t>
      </w:r>
      <w:r w:rsidRPr="001A5D39">
        <w:t>=0</w:t>
      </w:r>
      <w:r w:rsidR="001A5D39">
        <w:t>.9</w:t>
      </w:r>
      <w:r w:rsidRPr="001A5D39">
        <w:t>2</w:t>
      </w:r>
      <w:r w:rsidR="001A5D39" w:rsidRPr="001A5D39">
        <w:t>.</w:t>
      </w:r>
    </w:p>
    <w:p w:rsidR="001A5D39" w:rsidRDefault="00FC206B" w:rsidP="001A5D39">
      <w:r w:rsidRPr="001A5D39">
        <w:rPr>
          <w:lang w:val="en-GB"/>
        </w:rPr>
        <w:t>V</w:t>
      </w:r>
      <w:r w:rsidRPr="001A5D39">
        <w:t xml:space="preserve"> = </w:t>
      </w:r>
      <w:r w:rsidRPr="001A5D39">
        <w:rPr>
          <w:lang w:val="en-GB"/>
        </w:rPr>
        <w:t>l</w:t>
      </w:r>
      <w:r w:rsidRPr="001A5D39">
        <w:t xml:space="preserve"> </w:t>
      </w:r>
      <w:r w:rsidR="001A5D39">
        <w:t>-</w:t>
      </w:r>
      <w:r w:rsidRPr="001A5D39">
        <w:t xml:space="preserve"> коэффициент учитывающий вращение колец,</w:t>
      </w:r>
      <w:r w:rsidR="001A5D39">
        <w:t xml:space="preserve"> (</w:t>
      </w:r>
      <w:r w:rsidRPr="001A5D39">
        <w:t>стр</w:t>
      </w:r>
      <w:r w:rsidR="001A5D39">
        <w:t>.1</w:t>
      </w:r>
      <w:r w:rsidRPr="001A5D39">
        <w:t>03</w:t>
      </w:r>
      <w:r w:rsidR="001A5D39" w:rsidRPr="001A5D39">
        <w:t xml:space="preserve"> [</w:t>
      </w:r>
      <w:r w:rsidRPr="001A5D39">
        <w:t>3</w:t>
      </w:r>
      <w:r w:rsidR="001A5D39" w:rsidRPr="001A5D39">
        <w:t>]);</w:t>
      </w:r>
    </w:p>
    <w:p w:rsidR="001A5D39" w:rsidRDefault="00FC206B" w:rsidP="001A5D39">
      <w:r w:rsidRPr="001A5D39">
        <w:rPr>
          <w:i/>
          <w:iCs/>
        </w:rPr>
        <w:t>К</w:t>
      </w:r>
      <w:r w:rsidRPr="001A5D39">
        <w:rPr>
          <w:i/>
          <w:iCs/>
          <w:vertAlign w:val="subscript"/>
        </w:rPr>
        <w:t>б</w:t>
      </w:r>
      <w:r w:rsidRPr="001A5D39">
        <w:rPr>
          <w:i/>
          <w:iCs/>
        </w:rPr>
        <w:t xml:space="preserve"> </w:t>
      </w:r>
      <w:r w:rsidRPr="001A5D39">
        <w:t xml:space="preserve">= 1,2 </w:t>
      </w:r>
      <w:r w:rsidR="001A5D39">
        <w:t>-</w:t>
      </w:r>
      <w:r w:rsidRPr="001A5D39">
        <w:t xml:space="preserve"> коэффициент безопасности, принят по таблице 6</w:t>
      </w:r>
      <w:r w:rsidR="001A5D39">
        <w:t>.3</w:t>
      </w:r>
      <w:r w:rsidR="001A5D39" w:rsidRPr="001A5D39">
        <w:t xml:space="preserve"> [</w:t>
      </w:r>
      <w:r w:rsidRPr="001A5D39">
        <w:t>3</w:t>
      </w:r>
      <w:r w:rsidR="001A5D39" w:rsidRPr="001A5D39">
        <w:t>] ;</w:t>
      </w:r>
    </w:p>
    <w:p w:rsidR="001A5D39" w:rsidRDefault="00FC206B" w:rsidP="001A5D39">
      <w:r w:rsidRPr="001A5D39">
        <w:rPr>
          <w:i/>
          <w:iCs/>
        </w:rPr>
        <w:t>К</w:t>
      </w:r>
      <w:r w:rsidRPr="001A5D39">
        <w:rPr>
          <w:i/>
          <w:iCs/>
          <w:vertAlign w:val="subscript"/>
        </w:rPr>
        <w:t>т</w:t>
      </w:r>
      <w:r w:rsidRPr="001A5D39">
        <w:rPr>
          <w:i/>
          <w:iCs/>
        </w:rPr>
        <w:t xml:space="preserve"> = </w:t>
      </w:r>
      <w:r w:rsidRPr="001A5D39">
        <w:t xml:space="preserve">1 </w:t>
      </w:r>
      <w:r w:rsidR="001A5D39">
        <w:t>-</w:t>
      </w:r>
      <w:r w:rsidRPr="001A5D39">
        <w:t xml:space="preserve"> температурный коэффициент, принят по таблице 6</w:t>
      </w:r>
      <w:r w:rsidR="001A5D39">
        <w:t>.4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E23E9A" w:rsidRDefault="00E23E9A" w:rsidP="001A5D39">
      <w:pPr>
        <w:rPr>
          <w:i/>
          <w:iCs/>
        </w:rPr>
      </w:pPr>
    </w:p>
    <w:p w:rsidR="00FC206B" w:rsidRPr="001A5D39" w:rsidRDefault="00FC206B" w:rsidP="001A5D39">
      <w:r w:rsidRPr="001A5D39">
        <w:rPr>
          <w:i/>
          <w:iCs/>
        </w:rPr>
        <w:t>Р</w:t>
      </w:r>
      <w:r w:rsidRPr="001A5D39">
        <w:rPr>
          <w:i/>
          <w:iCs/>
          <w:vertAlign w:val="subscript"/>
        </w:rPr>
        <w:t>э</w:t>
      </w:r>
      <w:r w:rsidRPr="001A5D39">
        <w:rPr>
          <w:i/>
          <w:iCs/>
        </w:rPr>
        <w:t>=</w:t>
      </w:r>
      <w:r w:rsidR="001A5D39">
        <w:t xml:space="preserve"> (</w:t>
      </w:r>
      <w:r w:rsidRPr="001A5D39">
        <w:t>1·1·7835+0</w:t>
      </w:r>
      <w:r w:rsidR="001A5D39">
        <w:t>.9</w:t>
      </w:r>
      <w:r w:rsidRPr="001A5D39">
        <w:t>2·3114</w:t>
      </w:r>
      <w:r w:rsidR="001A5D39" w:rsidRPr="001A5D39">
        <w:t xml:space="preserve">) </w:t>
      </w:r>
      <w:r w:rsidRPr="001A5D39">
        <w:t>·</w:t>
      </w:r>
      <w:r w:rsidR="001A5D39">
        <w:t>1.2</w:t>
      </w:r>
      <w:r w:rsidRPr="001A5D39">
        <w:t xml:space="preserve">·1=12840 </w:t>
      </w:r>
      <w:r w:rsidRPr="001A5D39">
        <w:rPr>
          <w:lang w:val="en-US"/>
        </w:rPr>
        <w:t>H</w:t>
      </w:r>
    </w:p>
    <w:p w:rsidR="00E23E9A" w:rsidRDefault="00E23E9A" w:rsidP="001A5D39"/>
    <w:p w:rsidR="001A5D39" w:rsidRDefault="00FC206B" w:rsidP="001A5D39">
      <w:r w:rsidRPr="001A5D39">
        <w:t>Расчётная долговечность подшипника в часах</w:t>
      </w:r>
      <w:r w:rsidR="001A5D39" w:rsidRPr="001A5D39">
        <w:t>:</w:t>
      </w:r>
    </w:p>
    <w:p w:rsidR="00BB03A2" w:rsidRDefault="00BB03A2" w:rsidP="001A5D39"/>
    <w:p w:rsidR="00FC206B" w:rsidRDefault="00973226" w:rsidP="001A5D39">
      <w:r>
        <w:rPr>
          <w:position w:val="-30"/>
        </w:rPr>
        <w:pict>
          <v:shape id="_x0000_i1073" type="#_x0000_t75" style="width:379.5pt;height:43.5pt">
            <v:imagedata r:id="rId55" o:title=""/>
          </v:shape>
        </w:pict>
      </w:r>
    </w:p>
    <w:p w:rsidR="00BB03A2" w:rsidRPr="001A5D39" w:rsidRDefault="00BB03A2" w:rsidP="001A5D39">
      <w:pPr>
        <w:rPr>
          <w:lang w:val="en-US"/>
        </w:rPr>
      </w:pPr>
    </w:p>
    <w:p w:rsidR="001A5D39" w:rsidRDefault="00FC206B" w:rsidP="001A5D39">
      <w:r w:rsidRPr="001A5D39">
        <w:t xml:space="preserve">где </w:t>
      </w:r>
      <w:r w:rsidRPr="001A5D39">
        <w:rPr>
          <w:i/>
          <w:iCs/>
        </w:rPr>
        <w:t>а</w:t>
      </w:r>
      <w:r w:rsidRPr="001A5D39">
        <w:rPr>
          <w:i/>
          <w:iCs/>
          <w:vertAlign w:val="subscript"/>
        </w:rPr>
        <w:t>23</w:t>
      </w:r>
      <w:r w:rsidRPr="001A5D39">
        <w:rPr>
          <w:i/>
          <w:iCs/>
        </w:rPr>
        <w:t xml:space="preserve"> = </w:t>
      </w:r>
      <w:r w:rsidRPr="001A5D39">
        <w:t xml:space="preserve">0,7 </w:t>
      </w:r>
      <w:r w:rsidR="001A5D39">
        <w:t>-</w:t>
      </w:r>
      <w:r w:rsidRPr="001A5D39">
        <w:t xml:space="preserve"> коэффициент, характеризующий совместное влияние на ресурс подшипника качества металла колец, тел качения и условий эксплуатации,</w:t>
      </w:r>
      <w:r w:rsidR="001A5D39">
        <w:t xml:space="preserve"> (</w:t>
      </w:r>
      <w:r w:rsidRPr="001A5D39">
        <w:t>стр</w:t>
      </w:r>
      <w:r w:rsidR="001A5D39">
        <w:t>.1</w:t>
      </w:r>
      <w:r w:rsidRPr="001A5D39">
        <w:t>05</w:t>
      </w:r>
      <w:r w:rsidR="001A5D39" w:rsidRPr="001A5D39">
        <w:t xml:space="preserve"> [</w:t>
      </w:r>
      <w:r w:rsidRPr="001A5D39">
        <w:t>3</w:t>
      </w:r>
      <w:r w:rsidR="001A5D39" w:rsidRPr="001A5D39">
        <w:t>]);</w:t>
      </w:r>
    </w:p>
    <w:p w:rsidR="001A5D39" w:rsidRDefault="00FC206B" w:rsidP="001A5D39">
      <w:r w:rsidRPr="001A5D39">
        <w:rPr>
          <w:i/>
          <w:iCs/>
        </w:rPr>
        <w:t xml:space="preserve">Р = </w:t>
      </w:r>
      <w:r w:rsidRPr="001A5D39">
        <w:t xml:space="preserve">3 </w:t>
      </w:r>
      <w:r w:rsidR="001A5D39">
        <w:t>-</w:t>
      </w:r>
      <w:r w:rsidRPr="001A5D39">
        <w:t xml:space="preserve"> показатель степени для шариковых подшипников,</w:t>
      </w:r>
      <w:r w:rsidR="001A5D39">
        <w:t xml:space="preserve"> (</w:t>
      </w:r>
      <w:r w:rsidRPr="001A5D39">
        <w:t>стр</w:t>
      </w:r>
      <w:r w:rsidR="001A5D39">
        <w:t>.1</w:t>
      </w:r>
      <w:r w:rsidRPr="001A5D39">
        <w:t>05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]). </w:t>
      </w:r>
      <w:r w:rsidRPr="001A5D39">
        <w:t>Такая долговечность превышает ресурс привода, следовательно, принятый подшипник подходит</w:t>
      </w:r>
      <w:r w:rsidR="001A5D39" w:rsidRPr="001A5D39">
        <w:t>.</w:t>
      </w:r>
    </w:p>
    <w:p w:rsidR="001A5D39" w:rsidRDefault="00FC206B" w:rsidP="00BB03A2">
      <w:pPr>
        <w:pStyle w:val="2"/>
      </w:pPr>
      <w:r w:rsidRPr="001A5D39">
        <w:br w:type="page"/>
      </w:r>
      <w:bookmarkStart w:id="26" w:name="_Toc248080496"/>
      <w:r w:rsidR="005A7638" w:rsidRPr="001A5D39">
        <w:t>8</w:t>
      </w:r>
      <w:r w:rsidR="001A5D39" w:rsidRPr="001A5D39">
        <w:t xml:space="preserve">. </w:t>
      </w:r>
      <w:r w:rsidR="005A7638" w:rsidRPr="001A5D39">
        <w:t>Конструирование элементов цилиндрической передачи</w:t>
      </w:r>
      <w:bookmarkEnd w:id="26"/>
    </w:p>
    <w:p w:rsidR="00BB03A2" w:rsidRPr="00BB03A2" w:rsidRDefault="00BB03A2" w:rsidP="00BB03A2"/>
    <w:p w:rsidR="001A5D39" w:rsidRDefault="005A7638" w:rsidP="001A5D39">
      <w:r w:rsidRPr="001A5D39">
        <w:t>Шестерню выполняем как единое целое с валом, размеры этой детали определены ранее</w:t>
      </w:r>
      <w:r w:rsidR="001A5D39" w:rsidRPr="001A5D39">
        <w:t>.</w:t>
      </w:r>
    </w:p>
    <w:p w:rsidR="001A5D39" w:rsidRDefault="005A7638" w:rsidP="001A5D39">
      <w:r w:rsidRPr="001A5D39">
        <w:t>При мелкосерийном производстве заготовку зубчатого колеса получают свободной ковкой с последующей токарной обработкой</w:t>
      </w:r>
      <w:r w:rsidR="001A5D39" w:rsidRPr="001A5D39">
        <w:t xml:space="preserve">. </w:t>
      </w:r>
      <w:r w:rsidRPr="001A5D39">
        <w:t xml:space="preserve">Представленная на </w:t>
      </w:r>
      <w:r w:rsidR="001A5D39">
        <w:t>рис.8.1</w:t>
      </w:r>
      <w:r w:rsidRPr="001A5D39">
        <w:t xml:space="preserve"> конструкция колеса имеет несложную технологию изготовления, небольшой вес, обеспечивает экономию материала и достаточную несущую способность</w:t>
      </w:r>
      <w:r w:rsidR="001A5D39" w:rsidRPr="001A5D39">
        <w:t>.</w:t>
      </w:r>
    </w:p>
    <w:p w:rsidR="001A5D39" w:rsidRDefault="005A7638" w:rsidP="001A5D39">
      <w:r w:rsidRPr="001A5D39">
        <w:t>Размеры колеса вычисляем в зависимости от диаметра тихоходного вала под колесо и ширины колеса вычисленных ранее</w:t>
      </w:r>
      <w:r w:rsidR="001A5D39" w:rsidRPr="001A5D39">
        <w:t xml:space="preserve">. </w:t>
      </w:r>
      <w:r w:rsidRPr="001A5D39">
        <w:t>Расчёт ведём в соответствии с</w:t>
      </w:r>
      <w:r w:rsidR="001A5D39">
        <w:t xml:space="preserve"> (</w:t>
      </w:r>
      <w:r w:rsidR="001A5D39" w:rsidRPr="001A5D39">
        <w:t>[</w:t>
      </w:r>
      <w:r w:rsidRPr="001A5D39">
        <w:t>3</w:t>
      </w:r>
      <w:r w:rsidR="001A5D39">
        <w:t>],</w:t>
      </w:r>
      <w:r w:rsidRPr="001A5D39">
        <w:t xml:space="preserve"> стр</w:t>
      </w:r>
      <w:r w:rsidR="001A5D39">
        <w:t>.6</w:t>
      </w:r>
      <w:r w:rsidRPr="001A5D39">
        <w:t>4</w:t>
      </w:r>
      <w:r w:rsidR="001A5D39" w:rsidRPr="001A5D39">
        <w:t>).</w:t>
      </w:r>
    </w:p>
    <w:p w:rsidR="001A5D39" w:rsidRDefault="005A7638" w:rsidP="001A5D39">
      <w:r w:rsidRPr="001A5D39">
        <w:t>Диаметр ступицы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5A7638" w:rsidRPr="001A5D39" w:rsidRDefault="005A7638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cm</w:t>
      </w:r>
      <w:r w:rsidRPr="001A5D39">
        <w:rPr>
          <w:i/>
          <w:iCs/>
        </w:rPr>
        <w:t>=</w:t>
      </w:r>
      <w:r w:rsidRPr="001A5D39">
        <w:t xml:space="preserve"> </w:t>
      </w:r>
      <w:r w:rsidR="001A5D39">
        <w:t>1.5</w:t>
      </w:r>
      <w:r w:rsidRPr="001A5D39">
        <w:t>5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k</w:t>
      </w:r>
      <w:r w:rsidRPr="001A5D39">
        <w:rPr>
          <w:i/>
          <w:iCs/>
        </w:rPr>
        <w:t>=</w:t>
      </w:r>
      <w:r w:rsidRPr="001A5D39">
        <w:t xml:space="preserve"> </w:t>
      </w:r>
      <w:r w:rsidR="001A5D39">
        <w:t>1.5</w:t>
      </w:r>
      <w:r w:rsidRPr="001A5D39">
        <w:t>5·105 = 16</w:t>
      </w:r>
      <w:r w:rsidR="001A5D39">
        <w:t>2.7</w:t>
      </w:r>
      <w:r w:rsidRPr="001A5D39">
        <w:t>5 мм</w:t>
      </w:r>
    </w:p>
    <w:p w:rsidR="00E23E9A" w:rsidRDefault="00E23E9A" w:rsidP="001A5D39"/>
    <w:p w:rsidR="001A5D39" w:rsidRDefault="005A7638" w:rsidP="001A5D39">
      <w:r w:rsidRPr="001A5D39">
        <w:t xml:space="preserve">принимаем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  <w:lang w:val="en-US"/>
        </w:rPr>
        <w:t>cm</w:t>
      </w:r>
      <w:r w:rsidRPr="001A5D39">
        <w:rPr>
          <w:i/>
          <w:iCs/>
        </w:rPr>
        <w:t>=</w:t>
      </w:r>
      <w:r w:rsidRPr="001A5D39">
        <w:t xml:space="preserve"> 170 мм</w:t>
      </w:r>
      <w:r w:rsidR="001A5D39" w:rsidRPr="001A5D39">
        <w:t>.</w:t>
      </w:r>
    </w:p>
    <w:p w:rsidR="001A5D39" w:rsidRDefault="005A7638" w:rsidP="001A5D39">
      <w:r w:rsidRPr="001A5D39">
        <w:t>Толщина зубчатого венца</w:t>
      </w:r>
      <w:r w:rsidR="001A5D39" w:rsidRPr="001A5D39">
        <w:t>:</w:t>
      </w:r>
    </w:p>
    <w:p w:rsidR="00BB03A2" w:rsidRDefault="00BB03A2" w:rsidP="001A5D39"/>
    <w:p w:rsidR="005A7638" w:rsidRDefault="005A7638" w:rsidP="001A5D39">
      <w:r w:rsidRPr="001A5D39">
        <w:rPr>
          <w:lang w:val="en-US"/>
        </w:rPr>
        <w:t>S</w:t>
      </w:r>
      <w:r w:rsidRPr="00E23E9A">
        <w:t xml:space="preserve"> = </w:t>
      </w:r>
      <w:r w:rsidR="001A5D39" w:rsidRPr="00E23E9A">
        <w:t>2.2</w:t>
      </w:r>
      <w:r w:rsidRPr="001A5D39">
        <w:rPr>
          <w:i/>
          <w:iCs/>
          <w:lang w:val="en-US"/>
        </w:rPr>
        <w:t>m</w:t>
      </w:r>
      <w:r w:rsidRPr="00E23E9A">
        <w:t xml:space="preserve"> + 0</w:t>
      </w:r>
      <w:r w:rsidR="001A5D39" w:rsidRPr="00E23E9A">
        <w:t>.0</w:t>
      </w:r>
      <w:r w:rsidRPr="00E23E9A">
        <w:t>5</w:t>
      </w:r>
      <w:r w:rsidRPr="001A5D39">
        <w:rPr>
          <w:i/>
          <w:iCs/>
          <w:lang w:val="en-US"/>
        </w:rPr>
        <w:t>b</w:t>
      </w:r>
      <w:r w:rsidRPr="00E23E9A">
        <w:rPr>
          <w:vertAlign w:val="subscript"/>
        </w:rPr>
        <w:t>2</w:t>
      </w:r>
      <w:r w:rsidRPr="00E23E9A">
        <w:t xml:space="preserve"> = </w:t>
      </w:r>
      <w:r w:rsidR="001A5D39" w:rsidRPr="00E23E9A">
        <w:t>2.2</w:t>
      </w:r>
      <w:r w:rsidRPr="00E23E9A">
        <w:t>·2 + 0</w:t>
      </w:r>
      <w:r w:rsidR="001A5D39" w:rsidRPr="00E23E9A">
        <w:t>.0</w:t>
      </w:r>
      <w:r w:rsidRPr="00E23E9A">
        <w:t xml:space="preserve">5·92 = 9 </w:t>
      </w:r>
      <w:r w:rsidRPr="001A5D39">
        <w:t>мм</w:t>
      </w:r>
    </w:p>
    <w:p w:rsidR="00BB03A2" w:rsidRPr="00E23E9A" w:rsidRDefault="00BB03A2" w:rsidP="001A5D39"/>
    <w:p w:rsidR="001A5D39" w:rsidRDefault="005A7638" w:rsidP="001A5D39">
      <w:r w:rsidRPr="001A5D39">
        <w:t>Фаска</w:t>
      </w:r>
      <w:r w:rsidR="001A5D39" w:rsidRPr="00471437">
        <w:t>:</w:t>
      </w:r>
      <w:r w:rsidR="00471437">
        <w:t xml:space="preserve"> </w:t>
      </w:r>
      <w:r w:rsidRPr="001A5D39">
        <w:rPr>
          <w:i/>
          <w:iCs/>
          <w:lang w:val="en-US"/>
        </w:rPr>
        <w:t>f</w:t>
      </w:r>
      <w:r w:rsidRPr="001A5D39">
        <w:rPr>
          <w:i/>
          <w:iCs/>
        </w:rPr>
        <w:t>=</w:t>
      </w:r>
      <w:r w:rsidRPr="001A5D39">
        <w:t>0</w:t>
      </w:r>
      <w:r w:rsidR="001A5D39">
        <w:t>.6</w:t>
      </w:r>
      <w:r w:rsidRPr="001A5D39">
        <w:t>·</w:t>
      </w:r>
      <w:r w:rsidRPr="001A5D39">
        <w:rPr>
          <w:i/>
          <w:iCs/>
          <w:lang w:val="en-US"/>
        </w:rPr>
        <w:t>m</w:t>
      </w:r>
      <w:r w:rsidRPr="001A5D39">
        <w:t xml:space="preserve"> = 0</w:t>
      </w:r>
      <w:r w:rsidR="001A5D39">
        <w:t>.6</w:t>
      </w:r>
      <w:r w:rsidRPr="001A5D39">
        <w:t xml:space="preserve">·2 = </w:t>
      </w:r>
      <w:r w:rsidR="001A5D39">
        <w:t>1.2</w:t>
      </w:r>
      <w:r w:rsidRPr="001A5D39">
        <w:t xml:space="preserve"> мм</w:t>
      </w:r>
      <w:r w:rsidR="00471437">
        <w:t xml:space="preserve"> </w:t>
      </w:r>
      <w:r w:rsidRPr="001A5D39">
        <w:t>принимаем в соответствии с табл</w:t>
      </w:r>
      <w:r w:rsidR="001A5D39">
        <w:t>.4.1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 </w:t>
      </w:r>
      <w:r w:rsidRPr="001A5D39">
        <w:rPr>
          <w:i/>
          <w:iCs/>
          <w:lang w:val="en-US"/>
        </w:rPr>
        <w:t>f</w:t>
      </w:r>
      <w:r w:rsidRPr="001A5D39">
        <w:t xml:space="preserve"> = </w:t>
      </w:r>
      <w:r w:rsidR="001A5D39">
        <w:t>1.2</w:t>
      </w:r>
      <w:r w:rsidRPr="001A5D39">
        <w:t xml:space="preserve"> мм, угол фаски 45°</w:t>
      </w:r>
      <w:r w:rsidR="001A5D39" w:rsidRPr="001A5D39">
        <w:t>.</w:t>
      </w:r>
    </w:p>
    <w:p w:rsidR="001A5D39" w:rsidRDefault="005A7638" w:rsidP="001A5D39">
      <w:r w:rsidRPr="001A5D39">
        <w:t>Чтобы уменьшить объем точной механической обработки на диске колеса применим выточки</w:t>
      </w:r>
      <w:r w:rsidR="001A5D39" w:rsidRPr="001A5D39">
        <w:t>.</w:t>
      </w:r>
    </w:p>
    <w:p w:rsidR="001A5D39" w:rsidRDefault="005A7638" w:rsidP="001A5D39">
      <w:r w:rsidRPr="001A5D39">
        <w:t xml:space="preserve">На диаметр вершин зубьев назначаем поле допуска </w:t>
      </w:r>
      <w:r w:rsidRPr="001A5D39">
        <w:rPr>
          <w:lang w:val="en-GB"/>
        </w:rPr>
        <w:t>h</w:t>
      </w:r>
      <w:r w:rsidRPr="001A5D39">
        <w:t xml:space="preserve">11, на диаметр посадочного отверстия назначаем поле допуска Н7, на шпоночный паз поле допуска </w:t>
      </w:r>
      <w:r w:rsidRPr="001A5D39">
        <w:rPr>
          <w:lang w:val="en-GB"/>
        </w:rPr>
        <w:t>Js</w:t>
      </w:r>
      <w:r w:rsidRPr="001A5D39">
        <w:t>9</w:t>
      </w:r>
      <w:r w:rsidR="001A5D39" w:rsidRPr="001A5D39">
        <w:t xml:space="preserve">. </w:t>
      </w:r>
      <w:r w:rsidRPr="001A5D39">
        <w:t>Предельные отклонения остальных размеров принимаем</w:t>
      </w:r>
      <w:r w:rsidR="001A5D39" w:rsidRPr="001A5D39">
        <w:t xml:space="preserve">: </w:t>
      </w:r>
      <w:r w:rsidRPr="001A5D39">
        <w:t xml:space="preserve">для отверстий </w:t>
      </w:r>
      <w:r w:rsidRPr="001A5D39">
        <w:rPr>
          <w:lang w:val="en-GB"/>
        </w:rPr>
        <w:t>HI</w:t>
      </w:r>
      <w:r w:rsidRPr="001A5D39">
        <w:t xml:space="preserve">4, валов </w:t>
      </w:r>
      <w:r w:rsidRPr="001A5D39">
        <w:rPr>
          <w:lang w:val="en-GB"/>
        </w:rPr>
        <w:t>h</w:t>
      </w:r>
      <w:r w:rsidRPr="001A5D39">
        <w:t xml:space="preserve">14, остальных ± </w:t>
      </w:r>
      <w:r w:rsidRPr="001A5D39">
        <w:rPr>
          <w:lang w:val="en-GB"/>
        </w:rPr>
        <w:t>IT</w:t>
      </w:r>
      <w:r w:rsidRPr="001A5D39">
        <w:t xml:space="preserve"> 14/2</w:t>
      </w:r>
      <w:r w:rsidR="001A5D39" w:rsidRPr="001A5D39">
        <w:t>.</w:t>
      </w:r>
    </w:p>
    <w:p w:rsidR="00E23E9A" w:rsidRDefault="00E23E9A" w:rsidP="001A5D39"/>
    <w:p w:rsidR="00471437" w:rsidRDefault="00973226" w:rsidP="001A5D39">
      <w:r>
        <w:pict>
          <v:shape id="_x0000_i1074" type="#_x0000_t75" style="width:75.75pt;height:197.25pt">
            <v:imagedata r:id="rId56" o:title=""/>
          </v:shape>
        </w:pict>
      </w:r>
    </w:p>
    <w:p w:rsidR="00471437" w:rsidRDefault="00471437" w:rsidP="001A5D39"/>
    <w:p w:rsidR="001A5D39" w:rsidRDefault="005A7638" w:rsidP="001A5D39">
      <w:r w:rsidRPr="001A5D39">
        <w:t xml:space="preserve">Шероховатость поверхности зубьев </w:t>
      </w:r>
      <w:r w:rsidRPr="001A5D39">
        <w:rPr>
          <w:lang w:val="en-GB"/>
        </w:rPr>
        <w:t>Ra</w:t>
      </w:r>
      <w:r w:rsidR="001A5D39">
        <w:t>1.6</w:t>
      </w:r>
      <w:r w:rsidRPr="001A5D39">
        <w:t xml:space="preserve">, шероховатость посадочной поверхности </w:t>
      </w:r>
      <w:r w:rsidRPr="001A5D39">
        <w:rPr>
          <w:lang w:val="en-GB"/>
        </w:rPr>
        <w:t>RaO</w:t>
      </w:r>
      <w:r w:rsidR="001A5D39">
        <w:t>.8</w:t>
      </w:r>
      <w:r w:rsidRPr="001A5D39">
        <w:t xml:space="preserve">0, шероховатость торцовых </w:t>
      </w:r>
      <w:r w:rsidR="001A5D39">
        <w:t>Рис.8.1</w:t>
      </w:r>
      <w:r w:rsidR="001A5D39" w:rsidRPr="001A5D39">
        <w:t xml:space="preserve">. </w:t>
      </w:r>
      <w:r w:rsidRPr="001A5D39">
        <w:t>поверхностей колеса</w:t>
      </w:r>
      <w:r w:rsidR="00471437">
        <w:t xml:space="preserve"> </w:t>
      </w:r>
      <w:r w:rsidRPr="001A5D39">
        <w:rPr>
          <w:lang w:val="en-GB"/>
        </w:rPr>
        <w:t>Ral</w:t>
      </w:r>
      <w:r w:rsidRPr="001A5D39">
        <w:t xml:space="preserve">6 6, шероховатость остальных поверхностей </w:t>
      </w:r>
      <w:r w:rsidRPr="001A5D39">
        <w:rPr>
          <w:lang w:val="en-GB"/>
        </w:rPr>
        <w:t>Ra</w:t>
      </w:r>
      <w:r w:rsidR="001A5D39">
        <w:t>6.3.</w:t>
      </w:r>
    </w:p>
    <w:p w:rsidR="001A5D39" w:rsidRDefault="005A7638" w:rsidP="001A5D39">
      <w:r w:rsidRPr="001A5D39">
        <w:t>Для того, чтобы ограничить концентрацию контактных давлений на посадочной поверхности колеса назначаем допуск цилиндричности посадочной поверхности колеса 0</w:t>
      </w:r>
      <w:r w:rsidR="001A5D39">
        <w:t>.1</w:t>
      </w:r>
      <w:r w:rsidRPr="001A5D39">
        <w:t>2</w:t>
      </w:r>
      <w:r w:rsidR="001A5D39" w:rsidRPr="001A5D39">
        <w:t xml:space="preserve">. </w:t>
      </w:r>
      <w:r w:rsidRPr="001A5D39">
        <w:t>Для того чтобы создать точную базу для подшипника назначаем допуск перпендикулярности торца колеса 0</w:t>
      </w:r>
      <w:r w:rsidR="001A5D39">
        <w:t>.0</w:t>
      </w:r>
      <w:r w:rsidRPr="001A5D39">
        <w:t>4</w:t>
      </w:r>
      <w:r w:rsidR="001A5D39" w:rsidRPr="001A5D39">
        <w:t>.</w:t>
      </w:r>
    </w:p>
    <w:p w:rsidR="001A5D39" w:rsidRDefault="002178CA" w:rsidP="00471437">
      <w:pPr>
        <w:pStyle w:val="2"/>
      </w:pPr>
      <w:r w:rsidRPr="001A5D39">
        <w:br w:type="page"/>
      </w:r>
      <w:bookmarkStart w:id="27" w:name="_Toc248080497"/>
      <w:r w:rsidR="00D97E3C" w:rsidRPr="001A5D39">
        <w:t>9</w:t>
      </w:r>
      <w:r w:rsidR="001A5D39" w:rsidRPr="001A5D39">
        <w:t xml:space="preserve">. </w:t>
      </w:r>
      <w:r w:rsidR="00D97E3C" w:rsidRPr="001A5D39">
        <w:t>Расчёт шпонок</w:t>
      </w:r>
      <w:bookmarkEnd w:id="27"/>
    </w:p>
    <w:p w:rsidR="00471437" w:rsidRPr="00471437" w:rsidRDefault="00471437" w:rsidP="00471437"/>
    <w:p w:rsidR="001A5D39" w:rsidRDefault="00D97E3C" w:rsidP="001A5D39">
      <w:r w:rsidRPr="001A5D39">
        <w:t>Для соединения валов с деталями вращения принимаем шпонки по ГОСТ 23360-78 как наиболее простые по конструкции</w:t>
      </w:r>
      <w:r w:rsidR="001A5D39" w:rsidRPr="001A5D39">
        <w:t xml:space="preserve">. </w:t>
      </w:r>
      <w:r w:rsidRPr="001A5D39">
        <w:t>Расчёт шпонки сводится к определению напряжения смятия</w:t>
      </w:r>
      <w:r w:rsidR="001A5D39" w:rsidRPr="001A5D39">
        <w:t>.</w:t>
      </w:r>
    </w:p>
    <w:p w:rsidR="001A5D39" w:rsidRDefault="00D97E3C" w:rsidP="001A5D39">
      <w:r w:rsidRPr="001A5D39">
        <w:t>Шпонка соединения ведомого шкива и быстроходного вала</w:t>
      </w:r>
      <w:r w:rsidR="001A5D39" w:rsidRPr="001A5D39">
        <w:t>:</w:t>
      </w:r>
    </w:p>
    <w:p w:rsidR="00471437" w:rsidRDefault="00471437" w:rsidP="001A5D39"/>
    <w:p w:rsidR="00D97E3C" w:rsidRDefault="00973226" w:rsidP="001A5D39">
      <w:r>
        <w:rPr>
          <w:position w:val="-32"/>
        </w:rPr>
        <w:pict>
          <v:shape id="_x0000_i1075" type="#_x0000_t75" style="width:282.75pt;height:40.5pt">
            <v:imagedata r:id="rId57" o:title=""/>
          </v:shape>
        </w:pict>
      </w:r>
    </w:p>
    <w:p w:rsidR="00471437" w:rsidRPr="001A5D39" w:rsidRDefault="00471437" w:rsidP="001A5D39">
      <w:pPr>
        <w:rPr>
          <w:lang w:val="en-US"/>
        </w:rPr>
      </w:pPr>
    </w:p>
    <w:p w:rsidR="001A5D39" w:rsidRDefault="00D97E3C" w:rsidP="001A5D39">
      <w:r w:rsidRPr="001A5D39">
        <w:t xml:space="preserve">где </w:t>
      </w:r>
      <w:r w:rsidRPr="001A5D39">
        <w:rPr>
          <w:lang w:val="en-US"/>
        </w:rPr>
        <w:t>h</w:t>
      </w:r>
      <w:r w:rsidRPr="001A5D39">
        <w:t xml:space="preserve"> = 8мм </w:t>
      </w:r>
      <w:r w:rsidR="001A5D39">
        <w:t>-</w:t>
      </w:r>
      <w:r w:rsidRPr="001A5D39">
        <w:t xml:space="preserve"> высота шпонки</w:t>
      </w:r>
      <w:r w:rsidR="001A5D39" w:rsidRPr="001A5D39">
        <w:t xml:space="preserve">; </w:t>
      </w:r>
      <w:r w:rsidRPr="001A5D39">
        <w:rPr>
          <w:i/>
          <w:iCs/>
          <w:lang w:val="en-US"/>
        </w:rPr>
        <w:t>t</w:t>
      </w:r>
      <w:r w:rsidRPr="001A5D39">
        <w:rPr>
          <w:i/>
          <w:iCs/>
          <w:vertAlign w:val="subscript"/>
        </w:rPr>
        <w:t xml:space="preserve">1 </w:t>
      </w:r>
      <w:r w:rsidRPr="001A5D39">
        <w:t xml:space="preserve">= 5 мм </w:t>
      </w:r>
      <w:r w:rsidR="001A5D39">
        <w:t>-</w:t>
      </w:r>
      <w:r w:rsidRPr="001A5D39">
        <w:t xml:space="preserve"> глубина паза вала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P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</w:rPr>
        <w:t>-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</w:rPr>
        <w:t>=</w:t>
      </w:r>
      <w:r w:rsidRPr="001A5D39">
        <w:t xml:space="preserve"> 50-10 = 40 мм </w:t>
      </w:r>
      <w:r w:rsidR="001A5D39">
        <w:t>-</w:t>
      </w:r>
      <w:r w:rsidRPr="001A5D39">
        <w:t xml:space="preserve"> рабочая длина шпонки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t xml:space="preserve"> = 50 мм </w:t>
      </w:r>
      <w:r w:rsidR="001A5D39">
        <w:t>-</w:t>
      </w:r>
      <w:r w:rsidRPr="001A5D39">
        <w:t xml:space="preserve"> длина шпоночного паза</w:t>
      </w:r>
      <w:r w:rsidR="001A5D39" w:rsidRPr="001A5D39">
        <w:t xml:space="preserve">; </w:t>
      </w:r>
      <w:r w:rsidRPr="001A5D39">
        <w:rPr>
          <w:i/>
          <w:iCs/>
          <w:lang w:val="en-GB"/>
        </w:rPr>
        <w:t>b</w:t>
      </w:r>
      <w:r w:rsidRPr="001A5D39">
        <w:rPr>
          <w:i/>
          <w:iCs/>
        </w:rPr>
        <w:t xml:space="preserve"> = </w:t>
      </w:r>
      <w:r w:rsidRPr="001A5D39">
        <w:t xml:space="preserve">12 мм </w:t>
      </w:r>
      <w:r w:rsidR="001A5D39">
        <w:t>-</w:t>
      </w:r>
      <w:r w:rsidRPr="001A5D39">
        <w:t xml:space="preserve"> ширина шпонки</w:t>
      </w:r>
      <w:r w:rsidR="001A5D39" w:rsidRPr="001A5D39">
        <w:t>; [</w:t>
      </w:r>
      <w:r w:rsidRPr="001A5D39">
        <w:rPr>
          <w:i/>
          <w:iCs/>
        </w:rPr>
        <w:t>σ</w:t>
      </w:r>
      <w:r w:rsidRPr="001A5D39">
        <w:rPr>
          <w:i/>
          <w:iCs/>
          <w:vertAlign w:val="subscript"/>
        </w:rPr>
        <w:t>см</w:t>
      </w:r>
      <w:r w:rsidR="001A5D39" w:rsidRPr="001A5D39">
        <w:t xml:space="preserve">] </w:t>
      </w:r>
      <w:r w:rsidRPr="001A5D39">
        <w:t xml:space="preserve">= 140 </w:t>
      </w:r>
      <w:r w:rsidRPr="001A5D39">
        <w:rPr>
          <w:i/>
          <w:iCs/>
        </w:rPr>
        <w:t>Н/мм</w:t>
      </w:r>
      <w:r w:rsidRPr="001A5D39">
        <w:rPr>
          <w:i/>
          <w:iCs/>
          <w:vertAlign w:val="superscript"/>
        </w:rPr>
        <w:t>2</w:t>
      </w:r>
      <w:r w:rsidRPr="001A5D39">
        <w:rPr>
          <w:i/>
          <w:iCs/>
        </w:rPr>
        <w:t xml:space="preserve"> </w:t>
      </w:r>
      <w:r w:rsidR="001A5D39">
        <w:t>-</w:t>
      </w:r>
      <w:r w:rsidRPr="001A5D39">
        <w:t xml:space="preserve"> допускаемые напряжения смятия для стальной ступицы</w:t>
      </w:r>
      <w:r w:rsidR="001A5D39" w:rsidRPr="001A5D39">
        <w:t>.</w:t>
      </w:r>
    </w:p>
    <w:p w:rsidR="00471437" w:rsidRDefault="00471437" w:rsidP="001A5D39"/>
    <w:p w:rsidR="00D97E3C" w:rsidRDefault="00973226" w:rsidP="001A5D39">
      <w:r>
        <w:rPr>
          <w:position w:val="-32"/>
        </w:rPr>
        <w:pict>
          <v:shape id="_x0000_i1076" type="#_x0000_t75" style="width:260.25pt;height:40.5pt">
            <v:imagedata r:id="rId58" o:title=""/>
          </v:shape>
        </w:pict>
      </w:r>
    </w:p>
    <w:p w:rsidR="00471437" w:rsidRPr="001A5D39" w:rsidRDefault="00471437" w:rsidP="001A5D39">
      <w:pPr>
        <w:rPr>
          <w:lang w:val="en-US"/>
        </w:rPr>
      </w:pPr>
    </w:p>
    <w:p w:rsidR="001A5D39" w:rsidRDefault="00D97E3C" w:rsidP="001A5D39">
      <w:r w:rsidRPr="001A5D39">
        <w:t xml:space="preserve">где </w:t>
      </w:r>
      <w:r w:rsidRPr="001A5D39">
        <w:rPr>
          <w:i/>
          <w:iCs/>
          <w:lang w:val="en-GB"/>
        </w:rPr>
        <w:t>d</w:t>
      </w:r>
      <w:r w:rsidRPr="001A5D39">
        <w:rPr>
          <w:i/>
          <w:iCs/>
        </w:rPr>
        <w:t xml:space="preserve"> </w:t>
      </w:r>
      <w:r w:rsidRPr="001A5D39">
        <w:t xml:space="preserve">= 80 мм </w:t>
      </w:r>
      <w:r w:rsidR="001A5D39">
        <w:t>-</w:t>
      </w:r>
      <w:r w:rsidRPr="001A5D39">
        <w:t xml:space="preserve"> диаметр выходного конца вала</w:t>
      </w:r>
      <w:r w:rsidR="001A5D39" w:rsidRPr="001A5D39">
        <w:t xml:space="preserve">; </w:t>
      </w:r>
      <w:r w:rsidRPr="001A5D39">
        <w:rPr>
          <w:lang w:val="en-GB"/>
        </w:rPr>
        <w:t>h</w:t>
      </w:r>
      <w:r w:rsidRPr="001A5D39">
        <w:t xml:space="preserve">=14 мм </w:t>
      </w:r>
      <w:r w:rsidR="001A5D39">
        <w:t>-</w:t>
      </w:r>
      <w:r w:rsidRPr="001A5D39">
        <w:t xml:space="preserve"> высота шпонки</w:t>
      </w:r>
      <w:r w:rsidR="001A5D39" w:rsidRPr="001A5D39">
        <w:t xml:space="preserve">; </w:t>
      </w:r>
      <w:r w:rsidRPr="001A5D39">
        <w:rPr>
          <w:i/>
          <w:iCs/>
          <w:lang w:val="en-GB"/>
        </w:rPr>
        <w:t>t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 = 9 </w:t>
      </w:r>
      <w:r w:rsidRPr="001A5D39">
        <w:t xml:space="preserve">мм </w:t>
      </w:r>
      <w:r w:rsidR="001A5D39">
        <w:t>-</w:t>
      </w:r>
      <w:r w:rsidRPr="001A5D39">
        <w:t xml:space="preserve"> глубина паза шпонки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P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</w:rPr>
        <w:t>-</w:t>
      </w:r>
      <w:r w:rsidRPr="001A5D39">
        <w:rPr>
          <w:i/>
          <w:iCs/>
          <w:lang w:val="en-US"/>
        </w:rPr>
        <w:t>b</w:t>
      </w:r>
      <w:r w:rsidRPr="001A5D39">
        <w:t xml:space="preserve"> = 110-22 = 88 мм </w:t>
      </w:r>
      <w:r w:rsidR="001A5D39">
        <w:t>-</w:t>
      </w:r>
      <w:r w:rsidRPr="001A5D39">
        <w:t xml:space="preserve"> рабочая длина шпонки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t xml:space="preserve">=110 мм </w:t>
      </w:r>
      <w:r w:rsidR="001A5D39">
        <w:t>-</w:t>
      </w:r>
      <w:r w:rsidRPr="001A5D39">
        <w:t xml:space="preserve"> длина шпоночного паза</w:t>
      </w:r>
      <w:r w:rsidR="001A5D39" w:rsidRPr="001A5D39">
        <w:t xml:space="preserve">; 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</w:rPr>
        <w:t>=</w:t>
      </w:r>
      <w:r w:rsidRPr="001A5D39">
        <w:t>22</w:t>
      </w:r>
      <w:r w:rsidRPr="001A5D39">
        <w:rPr>
          <w:i/>
          <w:iCs/>
        </w:rPr>
        <w:t xml:space="preserve"> </w:t>
      </w:r>
      <w:r w:rsidRPr="001A5D39">
        <w:t xml:space="preserve">мм </w:t>
      </w:r>
      <w:r w:rsidR="001A5D39">
        <w:t>-</w:t>
      </w:r>
      <w:r w:rsidRPr="001A5D39">
        <w:t xml:space="preserve"> ширина шпонки</w:t>
      </w:r>
      <w:r w:rsidR="001A5D39" w:rsidRPr="001A5D39">
        <w:t>; [</w:t>
      </w:r>
      <w:r w:rsidRPr="001A5D39">
        <w:rPr>
          <w:i/>
          <w:iCs/>
        </w:rPr>
        <w:t>σ</w:t>
      </w:r>
      <w:r w:rsidRPr="001A5D39">
        <w:rPr>
          <w:i/>
          <w:iCs/>
          <w:vertAlign w:val="subscript"/>
        </w:rPr>
        <w:t>см</w:t>
      </w:r>
      <w:r w:rsidR="001A5D39" w:rsidRPr="001A5D39">
        <w:t xml:space="preserve">] </w:t>
      </w:r>
      <w:r w:rsidRPr="001A5D39">
        <w:rPr>
          <w:i/>
          <w:iCs/>
        </w:rPr>
        <w:t xml:space="preserve">= </w:t>
      </w:r>
      <w:r w:rsidRPr="001A5D39">
        <w:t xml:space="preserve">140 </w:t>
      </w:r>
      <w:r w:rsidRPr="001A5D39">
        <w:rPr>
          <w:i/>
          <w:iCs/>
        </w:rPr>
        <w:t>Н/мм</w:t>
      </w:r>
      <w:r w:rsidRPr="001A5D39">
        <w:rPr>
          <w:i/>
          <w:iCs/>
          <w:vertAlign w:val="superscript"/>
        </w:rPr>
        <w:t>2</w:t>
      </w:r>
      <w:r w:rsidRPr="001A5D39">
        <w:rPr>
          <w:i/>
          <w:iCs/>
        </w:rPr>
        <w:t xml:space="preserve"> </w:t>
      </w:r>
      <w:r w:rsidR="001A5D39">
        <w:t>-</w:t>
      </w:r>
      <w:r w:rsidRPr="001A5D39">
        <w:t xml:space="preserve"> допускаемые напряжения смятия для стальной ступицы</w:t>
      </w:r>
      <w:r w:rsidR="001A5D39" w:rsidRPr="001A5D39">
        <w:t>.</w:t>
      </w:r>
    </w:p>
    <w:p w:rsidR="001A5D39" w:rsidRDefault="00D97E3C" w:rsidP="001A5D39">
      <w:r w:rsidRPr="001A5D39">
        <w:t>Шпонка соединения тихоходного вала и колеса</w:t>
      </w:r>
      <w:r w:rsidR="001A5D39" w:rsidRPr="001A5D39">
        <w:t>:</w:t>
      </w:r>
    </w:p>
    <w:p w:rsidR="00471437" w:rsidRDefault="00471437" w:rsidP="001A5D39"/>
    <w:p w:rsidR="00D97E3C" w:rsidRDefault="00973226" w:rsidP="001A5D39">
      <w:r>
        <w:rPr>
          <w:position w:val="-32"/>
        </w:rPr>
        <w:pict>
          <v:shape id="_x0000_i1077" type="#_x0000_t75" style="width:313.5pt;height:44.25pt">
            <v:imagedata r:id="rId59" o:title=""/>
          </v:shape>
        </w:pict>
      </w:r>
    </w:p>
    <w:p w:rsidR="00471437" w:rsidRPr="001A5D39" w:rsidRDefault="00471437" w:rsidP="001A5D39">
      <w:pPr>
        <w:rPr>
          <w:lang w:val="en-US"/>
        </w:rPr>
      </w:pPr>
    </w:p>
    <w:p w:rsidR="001A5D39" w:rsidRDefault="00D97E3C" w:rsidP="001A5D39">
      <w:r w:rsidRPr="001A5D39">
        <w:t xml:space="preserve">где </w:t>
      </w:r>
      <w:r w:rsidRPr="001A5D39">
        <w:rPr>
          <w:i/>
          <w:iCs/>
          <w:lang w:val="en-GB"/>
        </w:rPr>
        <w:t>d</w:t>
      </w:r>
      <w:r w:rsidRPr="001A5D39">
        <w:rPr>
          <w:i/>
          <w:iCs/>
        </w:rPr>
        <w:t xml:space="preserve"> =</w:t>
      </w:r>
      <w:r w:rsidRPr="001A5D39">
        <w:t xml:space="preserve"> 105 мм </w:t>
      </w:r>
      <w:r w:rsidR="001A5D39">
        <w:t>-</w:t>
      </w:r>
      <w:r w:rsidRPr="001A5D39">
        <w:t xml:space="preserve"> диаметр участка вала под колесом</w:t>
      </w:r>
      <w:r w:rsidR="001A5D39" w:rsidRPr="001A5D39">
        <w:t xml:space="preserve">; </w:t>
      </w:r>
      <w:r w:rsidRPr="001A5D39">
        <w:rPr>
          <w:lang w:val="en-GB"/>
        </w:rPr>
        <w:t>h</w:t>
      </w:r>
      <w:r w:rsidRPr="001A5D39">
        <w:t xml:space="preserve"> = 14 мм </w:t>
      </w:r>
      <w:r w:rsidR="001A5D39">
        <w:t>-</w:t>
      </w:r>
      <w:r w:rsidRPr="001A5D39">
        <w:t xml:space="preserve"> высота шпонки</w:t>
      </w:r>
      <w:r w:rsidR="001A5D39" w:rsidRPr="001A5D39">
        <w:t xml:space="preserve">; </w:t>
      </w:r>
      <w:r w:rsidRPr="001A5D39">
        <w:rPr>
          <w:i/>
          <w:iCs/>
          <w:lang w:val="en-GB"/>
        </w:rPr>
        <w:t>t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 = </w:t>
      </w:r>
      <w:r w:rsidRPr="001A5D39">
        <w:t>9</w:t>
      </w:r>
      <w:r w:rsidRPr="001A5D39">
        <w:rPr>
          <w:i/>
          <w:iCs/>
        </w:rPr>
        <w:t xml:space="preserve"> </w:t>
      </w:r>
      <w:r w:rsidRPr="001A5D39">
        <w:t xml:space="preserve">мм </w:t>
      </w:r>
      <w:r w:rsidR="001A5D39">
        <w:t>-</w:t>
      </w:r>
      <w:r w:rsidRPr="001A5D39">
        <w:t xml:space="preserve"> глубина паза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P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</w:rPr>
        <w:t>-</w:t>
      </w:r>
      <w:r w:rsidRPr="001A5D39">
        <w:rPr>
          <w:i/>
          <w:iCs/>
          <w:lang w:val="en-US"/>
        </w:rPr>
        <w:t>b</w:t>
      </w:r>
      <w:r w:rsidRPr="001A5D39">
        <w:t xml:space="preserve"> = 80-22 =118 мм </w:t>
      </w:r>
      <w:r w:rsidR="001A5D39">
        <w:t>-</w:t>
      </w:r>
      <w:r w:rsidRPr="001A5D39">
        <w:t xml:space="preserve"> рабочая длина шпонки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t xml:space="preserve"> = 80 мм </w:t>
      </w:r>
      <w:r w:rsidR="001A5D39">
        <w:t>-</w:t>
      </w:r>
      <w:r w:rsidRPr="001A5D39">
        <w:t xml:space="preserve"> длина шпоночного паза</w:t>
      </w:r>
      <w:r w:rsidR="001A5D39" w:rsidRPr="001A5D39">
        <w:t xml:space="preserve">; 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</w:rPr>
        <w:t xml:space="preserve"> </w:t>
      </w:r>
      <w:r w:rsidRPr="001A5D39">
        <w:t xml:space="preserve">=22 мм </w:t>
      </w:r>
      <w:r w:rsidR="001A5D39">
        <w:t>-</w:t>
      </w:r>
      <w:r w:rsidRPr="001A5D39">
        <w:t xml:space="preserve"> ширина шпонки</w:t>
      </w:r>
      <w:r w:rsidR="001A5D39" w:rsidRPr="001A5D39">
        <w:t>; [</w:t>
      </w:r>
      <w:r w:rsidRPr="001A5D39">
        <w:rPr>
          <w:i/>
          <w:iCs/>
        </w:rPr>
        <w:t>σ</w:t>
      </w:r>
      <w:r w:rsidRPr="001A5D39">
        <w:rPr>
          <w:i/>
          <w:iCs/>
          <w:vertAlign w:val="subscript"/>
        </w:rPr>
        <w:t>см</w:t>
      </w:r>
      <w:r w:rsidR="001A5D39" w:rsidRPr="001A5D39">
        <w:t xml:space="preserve">] </w:t>
      </w:r>
      <w:r w:rsidRPr="001A5D39">
        <w:rPr>
          <w:i/>
          <w:iCs/>
        </w:rPr>
        <w:t xml:space="preserve">= </w:t>
      </w:r>
      <w:r w:rsidRPr="001A5D39">
        <w:t xml:space="preserve">140 </w:t>
      </w:r>
      <w:r w:rsidRPr="001A5D39">
        <w:rPr>
          <w:i/>
          <w:iCs/>
        </w:rPr>
        <w:t>Н/мм</w:t>
      </w:r>
      <w:r w:rsidRPr="001A5D39">
        <w:rPr>
          <w:i/>
          <w:iCs/>
          <w:vertAlign w:val="superscript"/>
        </w:rPr>
        <w:t>2</w:t>
      </w:r>
      <w:r w:rsidRPr="001A5D39">
        <w:rPr>
          <w:i/>
          <w:iCs/>
        </w:rPr>
        <w:t xml:space="preserve"> </w:t>
      </w:r>
      <w:r w:rsidR="001A5D39">
        <w:rPr>
          <w:i/>
          <w:iCs/>
        </w:rPr>
        <w:t>-</w:t>
      </w:r>
      <w:r w:rsidRPr="001A5D39">
        <w:rPr>
          <w:i/>
          <w:iCs/>
        </w:rPr>
        <w:t xml:space="preserve"> </w:t>
      </w:r>
      <w:r w:rsidRPr="001A5D39">
        <w:t>допускаемые напряжения смятия для стальной ступицы</w:t>
      </w:r>
      <w:r w:rsidR="001A5D39" w:rsidRPr="001A5D39">
        <w:t>.</w:t>
      </w:r>
    </w:p>
    <w:p w:rsidR="001A5D39" w:rsidRDefault="00D97E3C" w:rsidP="001A5D39">
      <w:r w:rsidRPr="001A5D39">
        <w:t>Шпонка соединения тихоходного вала и полумуфты</w:t>
      </w:r>
      <w:r w:rsidR="001A5D39" w:rsidRPr="001A5D39">
        <w:t>:</w:t>
      </w:r>
    </w:p>
    <w:p w:rsidR="00471437" w:rsidRDefault="00471437" w:rsidP="001A5D39"/>
    <w:p w:rsidR="00D97E3C" w:rsidRDefault="00973226" w:rsidP="001A5D39">
      <w:r>
        <w:rPr>
          <w:position w:val="-32"/>
        </w:rPr>
        <w:pict>
          <v:shape id="_x0000_i1078" type="#_x0000_t75" style="width:317.25pt;height:48pt">
            <v:imagedata r:id="rId60" o:title=""/>
          </v:shape>
        </w:pict>
      </w:r>
    </w:p>
    <w:p w:rsidR="00471437" w:rsidRPr="001A5D39" w:rsidRDefault="00471437" w:rsidP="001A5D39">
      <w:pPr>
        <w:rPr>
          <w:lang w:val="en-US"/>
        </w:rPr>
      </w:pPr>
    </w:p>
    <w:p w:rsidR="001A5D39" w:rsidRDefault="00D97E3C" w:rsidP="001A5D39">
      <w:r w:rsidRPr="001A5D39">
        <w:t xml:space="preserve">где </w:t>
      </w:r>
      <w:r w:rsidRPr="001A5D39">
        <w:rPr>
          <w:lang w:val="en-GB"/>
        </w:rPr>
        <w:t>h</w:t>
      </w:r>
      <w:r w:rsidRPr="001A5D39">
        <w:t xml:space="preserve"> = 14 мм </w:t>
      </w:r>
      <w:r w:rsidR="001A5D39">
        <w:t>-</w:t>
      </w:r>
      <w:r w:rsidRPr="001A5D39">
        <w:t xml:space="preserve"> высота шпонки</w:t>
      </w:r>
      <w:r w:rsidR="001A5D39" w:rsidRPr="001A5D39">
        <w:t xml:space="preserve">; </w:t>
      </w:r>
      <w:r w:rsidRPr="001A5D39">
        <w:rPr>
          <w:i/>
          <w:iCs/>
          <w:lang w:val="en-GB"/>
        </w:rPr>
        <w:t>t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 </w:t>
      </w:r>
      <w:r w:rsidRPr="001A5D39">
        <w:t xml:space="preserve">= 9 мм </w:t>
      </w:r>
      <w:r w:rsidR="001A5D39">
        <w:t>-</w:t>
      </w:r>
      <w:r w:rsidRPr="001A5D39">
        <w:t xml:space="preserve"> глубина паза вала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  <w:lang w:val="en-US"/>
        </w:rPr>
        <w:t>P</w:t>
      </w:r>
      <w:r w:rsidRPr="001A5D39">
        <w:rPr>
          <w:i/>
          <w:iCs/>
        </w:rPr>
        <w:t>=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</w:rPr>
        <w:t>-</w:t>
      </w:r>
      <w:r w:rsidRPr="001A5D39">
        <w:rPr>
          <w:i/>
          <w:iCs/>
          <w:lang w:val="en-US"/>
        </w:rPr>
        <w:t>b</w:t>
      </w:r>
      <w:r w:rsidRPr="001A5D39">
        <w:t xml:space="preserve"> =110-22= =88 мм </w:t>
      </w:r>
      <w:r w:rsidR="001A5D39">
        <w:t>-</w:t>
      </w:r>
      <w:r w:rsidRPr="001A5D39">
        <w:t xml:space="preserve"> рабочая длина шпонки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t xml:space="preserve"> = 110 мм </w:t>
      </w:r>
      <w:r w:rsidR="001A5D39">
        <w:t>-</w:t>
      </w:r>
      <w:r w:rsidRPr="001A5D39">
        <w:t xml:space="preserve"> длина шпоночного паза</w:t>
      </w:r>
      <w:r w:rsidR="001A5D39" w:rsidRPr="001A5D39">
        <w:t xml:space="preserve">; </w:t>
      </w:r>
      <w:r w:rsidRPr="001A5D39">
        <w:rPr>
          <w:i/>
          <w:iCs/>
          <w:lang w:val="en-US"/>
        </w:rPr>
        <w:t>b</w:t>
      </w:r>
      <w:r w:rsidRPr="001A5D39">
        <w:rPr>
          <w:i/>
          <w:iCs/>
        </w:rPr>
        <w:t xml:space="preserve"> = </w:t>
      </w:r>
      <w:r w:rsidRPr="001A5D39">
        <w:t xml:space="preserve">22 мм </w:t>
      </w:r>
      <w:r w:rsidR="001A5D39">
        <w:t>-</w:t>
      </w:r>
      <w:r w:rsidRPr="001A5D39">
        <w:t xml:space="preserve"> ширина шпонки</w:t>
      </w:r>
      <w:r w:rsidR="001A5D39" w:rsidRPr="001A5D39">
        <w:t>; [</w:t>
      </w:r>
      <w:r w:rsidRPr="001A5D39">
        <w:rPr>
          <w:i/>
          <w:iCs/>
        </w:rPr>
        <w:t>σ</w:t>
      </w:r>
      <w:r w:rsidRPr="001A5D39">
        <w:rPr>
          <w:i/>
          <w:iCs/>
          <w:vertAlign w:val="subscript"/>
        </w:rPr>
        <w:t>см</w:t>
      </w:r>
      <w:r w:rsidR="001A5D39" w:rsidRPr="001A5D39">
        <w:t xml:space="preserve">] </w:t>
      </w:r>
      <w:r w:rsidRPr="001A5D39">
        <w:rPr>
          <w:i/>
          <w:iCs/>
        </w:rPr>
        <w:t xml:space="preserve">= </w:t>
      </w:r>
      <w:r w:rsidRPr="001A5D39">
        <w:t xml:space="preserve">140 </w:t>
      </w:r>
      <w:r w:rsidRPr="001A5D39">
        <w:rPr>
          <w:i/>
          <w:iCs/>
        </w:rPr>
        <w:t>Н/мм</w:t>
      </w:r>
      <w:r w:rsidRPr="001A5D39">
        <w:rPr>
          <w:i/>
          <w:iCs/>
          <w:vertAlign w:val="superscript"/>
        </w:rPr>
        <w:t>2</w:t>
      </w:r>
      <w:r w:rsidRPr="001A5D39">
        <w:rPr>
          <w:i/>
          <w:iCs/>
        </w:rPr>
        <w:t xml:space="preserve"> </w:t>
      </w:r>
      <w:r w:rsidR="001A5D39">
        <w:rPr>
          <w:i/>
          <w:iCs/>
        </w:rPr>
        <w:t>-</w:t>
      </w:r>
      <w:r w:rsidRPr="001A5D39">
        <w:rPr>
          <w:i/>
          <w:iCs/>
        </w:rPr>
        <w:t xml:space="preserve"> </w:t>
      </w:r>
      <w:r w:rsidRPr="001A5D39">
        <w:t>допускаемые напряжения смятия для стальной ступицы</w:t>
      </w:r>
      <w:r w:rsidR="001A5D39" w:rsidRPr="001A5D39">
        <w:t>.</w:t>
      </w:r>
    </w:p>
    <w:p w:rsidR="001A5D39" w:rsidRDefault="00D97E3C" w:rsidP="00471437">
      <w:pPr>
        <w:pStyle w:val="2"/>
      </w:pPr>
      <w:r w:rsidRPr="001A5D39">
        <w:br w:type="page"/>
      </w:r>
      <w:bookmarkStart w:id="28" w:name="_Toc248080498"/>
      <w:r w:rsidR="0063590A" w:rsidRPr="001A5D39">
        <w:t>10</w:t>
      </w:r>
      <w:r w:rsidR="001A5D39" w:rsidRPr="001A5D39">
        <w:t xml:space="preserve">. </w:t>
      </w:r>
      <w:r w:rsidR="0063590A" w:rsidRPr="001A5D39">
        <w:t>Конструирование шкивов</w:t>
      </w:r>
      <w:bookmarkEnd w:id="28"/>
    </w:p>
    <w:p w:rsidR="00471437" w:rsidRPr="00471437" w:rsidRDefault="00471437" w:rsidP="00471437"/>
    <w:p w:rsidR="001A5D39" w:rsidRDefault="0063590A" w:rsidP="001A5D39">
      <w:r w:rsidRPr="001A5D39">
        <w:t xml:space="preserve">Конструкцию шкивов ремённой передачи принимаем в соответствии с </w:t>
      </w:r>
      <w:r w:rsidR="001A5D39">
        <w:t>рис.1</w:t>
      </w:r>
      <w:r w:rsidRPr="001A5D39">
        <w:t>0</w:t>
      </w:r>
      <w:r w:rsidR="001A5D39">
        <w:t>.1.Т. к.</w:t>
      </w:r>
      <w:r w:rsidR="001A5D39" w:rsidRPr="001A5D39">
        <w:t xml:space="preserve"> </w:t>
      </w:r>
      <w:r w:rsidRPr="001A5D39">
        <w:t>производство привода крупносерийное шкивы изготавливаем литыми из СЧ-15 ГОСТ 1412-79</w:t>
      </w:r>
      <w:r w:rsidR="001A5D39" w:rsidRPr="001A5D39">
        <w:t>.</w:t>
      </w:r>
    </w:p>
    <w:p w:rsidR="001A5D39" w:rsidRDefault="0063590A" w:rsidP="001A5D39">
      <w:r w:rsidRPr="001A5D39">
        <w:t xml:space="preserve">Расчёт размеров ведём в соответствии с таблицей </w:t>
      </w:r>
      <w:r w:rsidR="001A5D39">
        <w:t>4.9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]. </w:t>
      </w:r>
      <w:r w:rsidRPr="001A5D39">
        <w:t>Ширина шкивов</w:t>
      </w:r>
      <w:r w:rsidR="001A5D39" w:rsidRPr="001A5D39">
        <w:t>:</w:t>
      </w:r>
    </w:p>
    <w:p w:rsidR="00471437" w:rsidRDefault="00471437" w:rsidP="001A5D39"/>
    <w:p w:rsidR="0063590A" w:rsidRDefault="0063590A" w:rsidP="001A5D39">
      <w:r w:rsidRPr="001A5D39">
        <w:rPr>
          <w:i/>
          <w:iCs/>
        </w:rPr>
        <w:t>М</w:t>
      </w:r>
      <w:r w:rsidRPr="001A5D39">
        <w:t>=</w:t>
      </w:r>
      <w:r w:rsidR="001A5D39">
        <w:t xml:space="preserve"> (</w:t>
      </w:r>
      <w:r w:rsidRPr="001A5D39">
        <w:rPr>
          <w:i/>
          <w:iCs/>
          <w:lang w:val="en-US"/>
        </w:rPr>
        <w:t>n</w:t>
      </w:r>
      <w:r w:rsidRPr="001A5D39">
        <w:t>-1</w:t>
      </w:r>
      <w:r w:rsidR="001A5D39" w:rsidRPr="001A5D39">
        <w:t xml:space="preserve">) </w:t>
      </w:r>
      <w:r w:rsidRPr="001A5D39">
        <w:rPr>
          <w:i/>
          <w:iCs/>
          <w:lang w:val="en-US"/>
        </w:rPr>
        <w:t>e</w:t>
      </w:r>
      <w:r w:rsidRPr="001A5D39">
        <w:t xml:space="preserve"> + 2</w:t>
      </w:r>
      <w:r w:rsidRPr="001A5D39">
        <w:rPr>
          <w:i/>
          <w:iCs/>
          <w:lang w:val="en-US"/>
        </w:rPr>
        <w:t>f</w:t>
      </w:r>
      <w:r w:rsidR="001A5D39" w:rsidRPr="001A5D39">
        <w:t xml:space="preserve"> </w:t>
      </w:r>
      <w:r w:rsidRPr="001A5D39">
        <w:t>=</w:t>
      </w:r>
      <w:r w:rsidR="001A5D39">
        <w:t xml:space="preserve"> (</w:t>
      </w:r>
      <w:r w:rsidRPr="001A5D39">
        <w:t>4-1</w:t>
      </w:r>
      <w:r w:rsidR="001A5D39" w:rsidRPr="001A5D39">
        <w:t xml:space="preserve">) </w:t>
      </w:r>
      <w:r w:rsidRPr="001A5D39">
        <w:t>·25</w:t>
      </w:r>
      <w:r w:rsidR="001A5D39">
        <w:t>.5</w:t>
      </w:r>
      <w:r w:rsidRPr="001A5D39">
        <w:t>+2·17=110</w:t>
      </w:r>
      <w:r w:rsidR="001A5D39">
        <w:t>.5</w:t>
      </w:r>
      <w:r w:rsidRPr="001A5D39">
        <w:t xml:space="preserve"> мм</w:t>
      </w:r>
    </w:p>
    <w:p w:rsidR="00471437" w:rsidRPr="001A5D39" w:rsidRDefault="00471437" w:rsidP="001A5D39"/>
    <w:p w:rsidR="001A5D39" w:rsidRDefault="0063590A" w:rsidP="001A5D39">
      <w:r w:rsidRPr="001A5D39">
        <w:t xml:space="preserve">где </w:t>
      </w:r>
      <w:r w:rsidRPr="001A5D39">
        <w:rPr>
          <w:i/>
          <w:iCs/>
        </w:rPr>
        <w:t xml:space="preserve">п </w:t>
      </w:r>
      <w:r w:rsidRPr="001A5D39">
        <w:t xml:space="preserve">= 4 </w:t>
      </w:r>
      <w:r w:rsidR="001A5D39">
        <w:t>-</w:t>
      </w:r>
      <w:r w:rsidRPr="001A5D39">
        <w:t xml:space="preserve"> число ремней</w:t>
      </w:r>
      <w:r w:rsidR="001A5D39" w:rsidRPr="001A5D39">
        <w:t xml:space="preserve">; </w:t>
      </w:r>
      <w:r w:rsidRPr="001A5D39">
        <w:rPr>
          <w:i/>
          <w:iCs/>
        </w:rPr>
        <w:t xml:space="preserve">е= </w:t>
      </w:r>
      <w:r w:rsidRPr="001A5D39">
        <w:t xml:space="preserve">25,5 </w:t>
      </w:r>
      <w:r w:rsidR="001A5D39">
        <w:t>-</w:t>
      </w:r>
      <w:r w:rsidRPr="001A5D39">
        <w:t xml:space="preserve"> шаг ремня</w:t>
      </w:r>
      <w:r w:rsidR="001A5D39" w:rsidRPr="001A5D39">
        <w:t xml:space="preserve">; </w:t>
      </w:r>
      <w:r w:rsidRPr="001A5D39">
        <w:rPr>
          <w:i/>
          <w:iCs/>
          <w:lang w:val="en-US"/>
        </w:rPr>
        <w:t>l</w:t>
      </w:r>
      <w:r w:rsidRPr="001A5D39">
        <w:t xml:space="preserve"> = 17 </w:t>
      </w:r>
      <w:r w:rsidR="001A5D39">
        <w:t>-</w:t>
      </w:r>
      <w:r w:rsidRPr="001A5D39">
        <w:t xml:space="preserve"> расстояние от кромки шкива до оси первого зуба ремня</w:t>
      </w:r>
      <w:r w:rsidR="001A5D39" w:rsidRPr="001A5D39">
        <w:t xml:space="preserve">. </w:t>
      </w:r>
      <w:r w:rsidRPr="001A5D39">
        <w:t>Данные приняты в соответствии с ГОСТ 20889-80</w:t>
      </w:r>
      <w:r w:rsidR="001A5D39" w:rsidRPr="001A5D39">
        <w:t>.</w:t>
      </w:r>
    </w:p>
    <w:p w:rsidR="001A5D39" w:rsidRDefault="0063590A" w:rsidP="001A5D39">
      <w:r w:rsidRPr="001A5D39">
        <w:t>Толщина ободов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63590A" w:rsidRPr="001A5D39" w:rsidRDefault="0063590A" w:rsidP="001A5D39">
      <w:r w:rsidRPr="001A5D39">
        <w:rPr>
          <w:i/>
          <w:iCs/>
          <w:lang w:val="en-US"/>
        </w:rPr>
        <w:t>δ</w:t>
      </w:r>
      <w:r w:rsidRPr="001A5D39">
        <w:t xml:space="preserve"> = </w:t>
      </w:r>
      <w:r w:rsidR="001A5D39">
        <w:t>1.3</w:t>
      </w:r>
      <w:r w:rsidRPr="001A5D39">
        <w:rPr>
          <w:i/>
          <w:iCs/>
          <w:lang w:val="en-US"/>
        </w:rPr>
        <w:t>h</w:t>
      </w:r>
      <w:r w:rsidRPr="001A5D39">
        <w:t xml:space="preserve"> = </w:t>
      </w:r>
      <w:r w:rsidR="001A5D39">
        <w:t>1.3</w:t>
      </w:r>
      <w:r w:rsidRPr="001A5D39">
        <w:t>·1</w:t>
      </w:r>
      <w:r w:rsidR="001A5D39">
        <w:t>4.3</w:t>
      </w:r>
      <w:r w:rsidRPr="001A5D39">
        <w:t xml:space="preserve"> = 18</w:t>
      </w:r>
      <w:r w:rsidR="001A5D39">
        <w:t>.6</w:t>
      </w:r>
      <w:r w:rsidRPr="001A5D39">
        <w:t xml:space="preserve"> мм</w:t>
      </w:r>
    </w:p>
    <w:p w:rsidR="00E23E9A" w:rsidRDefault="00E23E9A" w:rsidP="001A5D39"/>
    <w:p w:rsidR="001A5D39" w:rsidRDefault="0063590A" w:rsidP="001A5D39">
      <w:r w:rsidRPr="001A5D39">
        <w:t xml:space="preserve">принимаем </w:t>
      </w:r>
      <w:r w:rsidRPr="001A5D39">
        <w:rPr>
          <w:i/>
          <w:iCs/>
          <w:lang w:val="en-US"/>
        </w:rPr>
        <w:t>δ</w:t>
      </w:r>
      <w:r w:rsidRPr="001A5D39">
        <w:rPr>
          <w:i/>
          <w:iCs/>
        </w:rPr>
        <w:t xml:space="preserve"> </w:t>
      </w:r>
      <w:r w:rsidR="001A5D39">
        <w:rPr>
          <w:i/>
          <w:iCs/>
        </w:rPr>
        <w:t>-</w:t>
      </w:r>
      <w:r w:rsidRPr="001A5D39">
        <w:rPr>
          <w:i/>
          <w:iCs/>
        </w:rPr>
        <w:t xml:space="preserve"> </w:t>
      </w:r>
      <w:r w:rsidRPr="001A5D39">
        <w:t>19 мм</w:t>
      </w:r>
      <w:r w:rsidR="001A5D39" w:rsidRPr="001A5D39">
        <w:t>.</w:t>
      </w:r>
    </w:p>
    <w:p w:rsidR="001A5D39" w:rsidRDefault="0063590A" w:rsidP="001A5D39">
      <w:r w:rsidRPr="001A5D39">
        <w:t xml:space="preserve">где </w:t>
      </w:r>
      <w:r w:rsidRPr="001A5D39">
        <w:rPr>
          <w:i/>
          <w:iCs/>
          <w:lang w:val="en-GB"/>
        </w:rPr>
        <w:t>h</w:t>
      </w:r>
      <w:r w:rsidRPr="001A5D39">
        <w:rPr>
          <w:i/>
          <w:iCs/>
        </w:rPr>
        <w:t xml:space="preserve"> </w:t>
      </w:r>
      <w:r w:rsidRPr="001A5D39">
        <w:t>= 14,3 мм</w:t>
      </w:r>
      <w:r w:rsidR="001A5D39" w:rsidRPr="001A5D39">
        <w:t xml:space="preserve"> - </w:t>
      </w:r>
      <w:r w:rsidRPr="001A5D39">
        <w:t>глубина паза для ремня, принят в соответствии с ГОСТ 20889-80</w:t>
      </w:r>
      <w:r w:rsidR="001A5D39" w:rsidRPr="001A5D39">
        <w:t>.</w:t>
      </w:r>
    </w:p>
    <w:p w:rsidR="001A5D39" w:rsidRDefault="0063590A" w:rsidP="001A5D39">
      <w:r w:rsidRPr="001A5D39">
        <w:t>Толщина дисков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63590A" w:rsidRPr="001A5D39" w:rsidRDefault="0063590A" w:rsidP="001A5D39">
      <w:r w:rsidRPr="001A5D39">
        <w:rPr>
          <w:i/>
          <w:iCs/>
        </w:rPr>
        <w:t>С</w:t>
      </w:r>
      <w:r w:rsidRPr="001A5D39">
        <w:t xml:space="preserve"> = 1,3</w:t>
      </w:r>
      <w:r w:rsidRPr="001A5D39">
        <w:rPr>
          <w:i/>
          <w:iCs/>
        </w:rPr>
        <w:t xml:space="preserve"> </w:t>
      </w:r>
      <w:r w:rsidRPr="001A5D39">
        <w:rPr>
          <w:i/>
          <w:iCs/>
          <w:lang w:val="en-US"/>
        </w:rPr>
        <w:t>δ</w:t>
      </w:r>
      <w:r w:rsidRPr="001A5D39">
        <w:rPr>
          <w:i/>
          <w:iCs/>
        </w:rPr>
        <w:t xml:space="preserve"> =</w:t>
      </w:r>
      <w:r w:rsidRPr="001A5D39">
        <w:t xml:space="preserve"> </w:t>
      </w:r>
      <w:r w:rsidR="001A5D39">
        <w:t>1.3</w:t>
      </w:r>
      <w:r w:rsidRPr="001A5D39">
        <w:t>·19 = 2</w:t>
      </w:r>
      <w:r w:rsidR="001A5D39">
        <w:t>4.7</w:t>
      </w:r>
      <w:r w:rsidRPr="001A5D39">
        <w:t xml:space="preserve"> мм</w:t>
      </w:r>
    </w:p>
    <w:p w:rsidR="00E23E9A" w:rsidRDefault="00E23E9A" w:rsidP="001A5D39"/>
    <w:p w:rsidR="001A5D39" w:rsidRDefault="0063590A" w:rsidP="001A5D39">
      <w:r w:rsidRPr="001A5D39">
        <w:t xml:space="preserve">принимаем </w:t>
      </w:r>
      <w:r w:rsidRPr="001A5D39">
        <w:rPr>
          <w:i/>
          <w:iCs/>
        </w:rPr>
        <w:t>С</w:t>
      </w:r>
      <w:r w:rsidRPr="001A5D39">
        <w:t xml:space="preserve"> =25 мм</w:t>
      </w:r>
      <w:r w:rsidR="001A5D39" w:rsidRPr="001A5D39">
        <w:t>.</w:t>
      </w:r>
    </w:p>
    <w:p w:rsidR="00471437" w:rsidRDefault="00471437" w:rsidP="001A5D39"/>
    <w:p w:rsidR="00471437" w:rsidRDefault="00973226" w:rsidP="001A5D39">
      <w:r>
        <w:pict>
          <v:shape id="_x0000_i1079" type="#_x0000_t75" style="width:113.25pt;height:200.25pt">
            <v:imagedata r:id="rId61" o:title=""/>
          </v:shape>
        </w:pict>
      </w:r>
    </w:p>
    <w:p w:rsidR="00471437" w:rsidRDefault="00471437" w:rsidP="001A5D39"/>
    <w:p w:rsidR="001A5D39" w:rsidRDefault="0063590A" w:rsidP="001A5D39">
      <w:r w:rsidRPr="001A5D39">
        <w:t>Диаметры ступиц</w:t>
      </w:r>
      <w:r w:rsidR="001A5D39" w:rsidRPr="001A5D39">
        <w:t>:</w:t>
      </w:r>
    </w:p>
    <w:p w:rsidR="001A5D39" w:rsidRDefault="0063590A" w:rsidP="001A5D39">
      <w:r w:rsidRPr="001A5D39">
        <w:t>Ведущего шкива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63590A" w:rsidRPr="001A5D39" w:rsidRDefault="0063590A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стб </w:t>
      </w:r>
      <w:r w:rsidRPr="001A5D39">
        <w:t xml:space="preserve">= </w:t>
      </w:r>
      <w:r w:rsidR="001A5D39">
        <w:t>1.5</w:t>
      </w:r>
      <w:r w:rsidRPr="001A5D39">
        <w:t>5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в</w:t>
      </w:r>
      <w:r w:rsidRPr="001A5D39">
        <w:t xml:space="preserve"> = </w:t>
      </w:r>
      <w:r w:rsidR="001A5D39">
        <w:t>1.5</w:t>
      </w:r>
      <w:r w:rsidRPr="001A5D39">
        <w:t>5·48 = 7</w:t>
      </w:r>
      <w:r w:rsidR="001A5D39">
        <w:t>4.4</w:t>
      </w:r>
      <w:r w:rsidRPr="001A5D39">
        <w:t xml:space="preserve"> мм</w:t>
      </w:r>
    </w:p>
    <w:p w:rsidR="00E23E9A" w:rsidRDefault="00E23E9A" w:rsidP="001A5D39"/>
    <w:p w:rsidR="0063590A" w:rsidRPr="001A5D39" w:rsidRDefault="0063590A" w:rsidP="001A5D39">
      <w:r w:rsidRPr="001A5D39">
        <w:t xml:space="preserve">принимаем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стб </w:t>
      </w:r>
      <w:r w:rsidRPr="001A5D39">
        <w:t>= 80 мм</w:t>
      </w:r>
    </w:p>
    <w:p w:rsidR="001A5D39" w:rsidRDefault="0063590A" w:rsidP="001A5D39">
      <w:r w:rsidRPr="001A5D39">
        <w:t>Ведомого шкива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63590A" w:rsidRPr="001A5D39" w:rsidRDefault="0063590A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стт</w:t>
      </w:r>
      <w:r w:rsidRPr="001A5D39">
        <w:t xml:space="preserve"> = </w:t>
      </w:r>
      <w:r w:rsidR="001A5D39">
        <w:t>1.5</w:t>
      </w:r>
      <w:r w:rsidRPr="001A5D39">
        <w:t>5</w:t>
      </w:r>
      <w:r w:rsidRPr="001A5D39">
        <w:rPr>
          <w:i/>
          <w:iCs/>
          <w:lang w:val="en-US"/>
        </w:rPr>
        <w:t>d</w:t>
      </w:r>
      <w:r w:rsidRPr="001A5D39">
        <w:t xml:space="preserve"> = </w:t>
      </w:r>
      <w:r w:rsidR="001A5D39">
        <w:t>1.5</w:t>
      </w:r>
      <w:r w:rsidRPr="001A5D39">
        <w:t>5·40 = 62 мм</w:t>
      </w:r>
    </w:p>
    <w:p w:rsidR="00E23E9A" w:rsidRDefault="00E23E9A" w:rsidP="001A5D39"/>
    <w:p w:rsidR="0063590A" w:rsidRPr="001A5D39" w:rsidRDefault="0063590A" w:rsidP="001A5D39">
      <w:r w:rsidRPr="001A5D39">
        <w:t xml:space="preserve">принимаем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стт</w:t>
      </w:r>
      <w:r w:rsidRPr="001A5D39">
        <w:t xml:space="preserve"> = 70 мм</w:t>
      </w:r>
    </w:p>
    <w:p w:rsidR="001A5D39" w:rsidRDefault="0063590A" w:rsidP="001A5D39">
      <w:r w:rsidRPr="001A5D39">
        <w:t>Длины ступиц</w:t>
      </w:r>
      <w:r w:rsidR="001A5D39" w:rsidRPr="001A5D39">
        <w:t>:</w:t>
      </w:r>
    </w:p>
    <w:p w:rsidR="001A5D39" w:rsidRDefault="0063590A" w:rsidP="001A5D39">
      <w:r w:rsidRPr="001A5D39">
        <w:t>Ведущего шкива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63590A" w:rsidRPr="001A5D39" w:rsidRDefault="0063590A" w:rsidP="001A5D39"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</w:rPr>
        <w:t xml:space="preserve">стб </w:t>
      </w:r>
      <w:r w:rsidRPr="001A5D39">
        <w:t xml:space="preserve">= </w:t>
      </w:r>
      <w:r w:rsidR="001A5D39">
        <w:t>1.5</w:t>
      </w:r>
      <w:r w:rsidRPr="001A5D39">
        <w:t>5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>дв</w:t>
      </w:r>
      <w:r w:rsidRPr="001A5D39">
        <w:t xml:space="preserve"> = </w:t>
      </w:r>
      <w:r w:rsidR="001A5D39">
        <w:t>1.5</w:t>
      </w:r>
      <w:r w:rsidRPr="001A5D39">
        <w:t>·48 = 72 мм</w:t>
      </w:r>
    </w:p>
    <w:p w:rsidR="00E23E9A" w:rsidRDefault="00E23E9A" w:rsidP="001A5D39"/>
    <w:p w:rsidR="0063590A" w:rsidRPr="001A5D39" w:rsidRDefault="0063590A" w:rsidP="001A5D39">
      <w:r w:rsidRPr="001A5D39">
        <w:t xml:space="preserve">принимаем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</w:rPr>
        <w:t xml:space="preserve">стб </w:t>
      </w:r>
      <w:r w:rsidRPr="001A5D39">
        <w:t>= 80 мм</w:t>
      </w:r>
    </w:p>
    <w:p w:rsidR="001A5D39" w:rsidRDefault="0063590A" w:rsidP="001A5D39">
      <w:r w:rsidRPr="001A5D39">
        <w:t>Ведомого шкива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63590A" w:rsidRDefault="0063590A" w:rsidP="001A5D39"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</w:rPr>
        <w:t>стт</w:t>
      </w:r>
      <w:r w:rsidRPr="001A5D39">
        <w:t xml:space="preserve"> = </w:t>
      </w:r>
      <w:r w:rsidR="001A5D39">
        <w:t>1.5</w:t>
      </w:r>
      <w:r w:rsidRPr="001A5D39">
        <w:t>5</w:t>
      </w:r>
      <w:r w:rsidRPr="001A5D39">
        <w:rPr>
          <w:i/>
          <w:iCs/>
          <w:lang w:val="en-US"/>
        </w:rPr>
        <w:t>d</w:t>
      </w:r>
      <w:r w:rsidRPr="001A5D39">
        <w:t xml:space="preserve"> = </w:t>
      </w:r>
      <w:r w:rsidR="001A5D39">
        <w:t>1.5</w:t>
      </w:r>
      <w:r w:rsidRPr="001A5D39">
        <w:t>·40 = 6 мм</w:t>
      </w:r>
    </w:p>
    <w:p w:rsidR="00E23E9A" w:rsidRPr="001A5D39" w:rsidRDefault="00E23E9A" w:rsidP="001A5D39"/>
    <w:p w:rsidR="0063590A" w:rsidRPr="001A5D39" w:rsidRDefault="0063590A" w:rsidP="001A5D39">
      <w:r w:rsidRPr="001A5D39">
        <w:t xml:space="preserve">принимаем </w:t>
      </w:r>
      <w:r w:rsidRPr="001A5D39">
        <w:rPr>
          <w:i/>
          <w:iCs/>
          <w:lang w:val="en-US"/>
        </w:rPr>
        <w:t>l</w:t>
      </w:r>
      <w:r w:rsidRPr="001A5D39">
        <w:rPr>
          <w:i/>
          <w:iCs/>
          <w:vertAlign w:val="subscript"/>
        </w:rPr>
        <w:t xml:space="preserve">стт </w:t>
      </w:r>
      <w:r w:rsidRPr="001A5D39">
        <w:t>= 60 мм</w:t>
      </w:r>
    </w:p>
    <w:p w:rsidR="001A5D39" w:rsidRDefault="0063590A" w:rsidP="001A5D39">
      <w:r w:rsidRPr="001A5D39">
        <w:t>Шкивы устанавливаются на валах при помощи шпонок</w:t>
      </w:r>
      <w:r w:rsidR="001A5D39" w:rsidRPr="001A5D39">
        <w:t>.</w:t>
      </w:r>
    </w:p>
    <w:p w:rsidR="001A5D39" w:rsidRDefault="0063590A" w:rsidP="00471437">
      <w:pPr>
        <w:pStyle w:val="2"/>
      </w:pPr>
      <w:r w:rsidRPr="001A5D39">
        <w:br w:type="page"/>
      </w:r>
      <w:bookmarkStart w:id="29" w:name="_Toc248080499"/>
      <w:r w:rsidR="000B51DB" w:rsidRPr="001A5D39">
        <w:t>11</w:t>
      </w:r>
      <w:r w:rsidR="001A5D39" w:rsidRPr="001A5D39">
        <w:t xml:space="preserve">. </w:t>
      </w:r>
      <w:r w:rsidR="000B51DB" w:rsidRPr="001A5D39">
        <w:t>Уточнённый расчёт валов</w:t>
      </w:r>
      <w:bookmarkEnd w:id="29"/>
    </w:p>
    <w:p w:rsidR="00471437" w:rsidRPr="00471437" w:rsidRDefault="00471437" w:rsidP="00471437"/>
    <w:p w:rsidR="001A5D39" w:rsidRDefault="000B51DB" w:rsidP="00471437">
      <w:pPr>
        <w:pStyle w:val="2"/>
      </w:pPr>
      <w:bookmarkStart w:id="30" w:name="_Toc248080500"/>
      <w:r w:rsidRPr="001A5D39">
        <w:t>1</w:t>
      </w:r>
      <w:r w:rsidR="001A5D39">
        <w:t xml:space="preserve">1.1 </w:t>
      </w:r>
      <w:r w:rsidRPr="001A5D39">
        <w:t>Построение эпюр изгибающих и крутящих моментов</w:t>
      </w:r>
      <w:bookmarkEnd w:id="30"/>
    </w:p>
    <w:p w:rsidR="00471437" w:rsidRPr="00471437" w:rsidRDefault="00471437" w:rsidP="00471437"/>
    <w:p w:rsidR="001A5D39" w:rsidRDefault="000B51DB" w:rsidP="001A5D39">
      <w:r w:rsidRPr="001A5D39">
        <w:t xml:space="preserve">Применяя метод сечений строим эпюры изгибающих моментов в плоскостях </w:t>
      </w:r>
      <w:r w:rsidRPr="001A5D39">
        <w:rPr>
          <w:lang w:val="en-GB"/>
        </w:rPr>
        <w:t>XOZ</w:t>
      </w:r>
      <w:r w:rsidRPr="001A5D39">
        <w:t xml:space="preserve"> и </w:t>
      </w:r>
      <w:r w:rsidRPr="001A5D39">
        <w:rPr>
          <w:lang w:val="en-GB"/>
        </w:rPr>
        <w:t>YOZ</w:t>
      </w:r>
      <w:r w:rsidR="001A5D39" w:rsidRPr="001A5D39">
        <w:t xml:space="preserve">. </w:t>
      </w:r>
      <w:r w:rsidRPr="001A5D39">
        <w:t xml:space="preserve">Эпюры представлены на </w:t>
      </w:r>
      <w:r w:rsidR="001A5D39">
        <w:t>рис.11.1</w:t>
      </w:r>
    </w:p>
    <w:p w:rsidR="00471437" w:rsidRDefault="00471437" w:rsidP="001A5D39"/>
    <w:p w:rsidR="00471437" w:rsidRDefault="00973226" w:rsidP="001A5D39">
      <w:r>
        <w:pict>
          <v:shape id="_x0000_i1080" type="#_x0000_t75" style="width:153pt;height:372pt">
            <v:imagedata r:id="rId62" o:title=""/>
          </v:shape>
        </w:pict>
      </w:r>
    </w:p>
    <w:p w:rsidR="00471437" w:rsidRDefault="00471437" w:rsidP="001A5D39"/>
    <w:p w:rsidR="001A5D39" w:rsidRDefault="000B51DB" w:rsidP="001A5D39">
      <w:r w:rsidRPr="001A5D39">
        <w:t>По эпюрам определяем максимальные значения изгибающих моментов и крутящего момента</w:t>
      </w:r>
      <w:r w:rsidR="001A5D39" w:rsidRPr="001A5D39">
        <w:t>:</w:t>
      </w:r>
    </w:p>
    <w:p w:rsidR="000B51DB" w:rsidRPr="001A5D39" w:rsidRDefault="000B51DB" w:rsidP="001A5D39">
      <w:pPr>
        <w:rPr>
          <w:lang w:val="en-US"/>
        </w:rPr>
      </w:pPr>
      <w:r w:rsidRPr="001A5D39">
        <w:rPr>
          <w:i/>
          <w:iCs/>
          <w:lang w:val="en-US"/>
        </w:rPr>
        <w:t>M</w:t>
      </w:r>
      <w:r w:rsidRPr="001A5D39">
        <w:rPr>
          <w:i/>
          <w:iCs/>
          <w:vertAlign w:val="subscript"/>
          <w:lang w:val="en-US"/>
        </w:rPr>
        <w:t>y max</w:t>
      </w:r>
      <w:r w:rsidRPr="001A5D39">
        <w:rPr>
          <w:lang w:val="en-US"/>
        </w:rPr>
        <w:t xml:space="preserve"> = 252780 </w:t>
      </w:r>
      <w:r w:rsidRPr="001A5D39">
        <w:t>Нмм</w:t>
      </w:r>
    </w:p>
    <w:p w:rsidR="000B51DB" w:rsidRPr="001A5D39" w:rsidRDefault="000B51DB" w:rsidP="001A5D39">
      <w:pPr>
        <w:rPr>
          <w:lang w:val="en-US"/>
        </w:rPr>
      </w:pPr>
      <w:r w:rsidRPr="001A5D39">
        <w:rPr>
          <w:i/>
          <w:iCs/>
          <w:lang w:val="en-US"/>
        </w:rPr>
        <w:t>M</w:t>
      </w:r>
      <w:r w:rsidRPr="001A5D39">
        <w:rPr>
          <w:i/>
          <w:iCs/>
          <w:vertAlign w:val="subscript"/>
          <w:lang w:val="en-US"/>
        </w:rPr>
        <w:t>x max</w:t>
      </w:r>
      <w:r w:rsidRPr="001A5D39">
        <w:rPr>
          <w:lang w:val="en-US"/>
        </w:rPr>
        <w:t xml:space="preserve"> = 396360 </w:t>
      </w:r>
      <w:r w:rsidRPr="001A5D39">
        <w:t>Нмм</w:t>
      </w:r>
    </w:p>
    <w:p w:rsidR="001A5D39" w:rsidRDefault="000B51DB" w:rsidP="001A5D39">
      <w:r w:rsidRPr="001A5D39">
        <w:rPr>
          <w:i/>
          <w:iCs/>
          <w:lang w:val="en-US"/>
        </w:rPr>
        <w:t>M</w:t>
      </w:r>
      <w:r w:rsidRPr="001A5D39">
        <w:rPr>
          <w:i/>
          <w:iCs/>
          <w:vertAlign w:val="subscript"/>
        </w:rPr>
        <w:t xml:space="preserve">кр </w:t>
      </w:r>
      <w:r w:rsidRPr="001A5D39">
        <w:rPr>
          <w:i/>
          <w:iCs/>
          <w:vertAlign w:val="subscript"/>
          <w:lang w:val="en-US"/>
        </w:rPr>
        <w:t>max</w:t>
      </w:r>
      <w:r w:rsidRPr="001A5D39">
        <w:t xml:space="preserve"> = 16470000 Нмм</w:t>
      </w:r>
    </w:p>
    <w:p w:rsidR="001A5D39" w:rsidRDefault="00E23E9A" w:rsidP="00E23E9A">
      <w:pPr>
        <w:pStyle w:val="2"/>
      </w:pPr>
      <w:r>
        <w:br w:type="page"/>
      </w:r>
      <w:bookmarkStart w:id="31" w:name="_Toc248080501"/>
      <w:r w:rsidR="000B51DB" w:rsidRPr="001A5D39">
        <w:t>1</w:t>
      </w:r>
      <w:r w:rsidR="001A5D39">
        <w:t xml:space="preserve">1.2 </w:t>
      </w:r>
      <w:r w:rsidR="000B51DB" w:rsidRPr="001A5D39">
        <w:t>Проверка статической прочности вала</w:t>
      </w:r>
      <w:bookmarkEnd w:id="31"/>
    </w:p>
    <w:p w:rsidR="00471437" w:rsidRDefault="00471437" w:rsidP="001A5D39"/>
    <w:p w:rsidR="001A5D39" w:rsidRDefault="000B51DB" w:rsidP="001A5D39">
      <w:r w:rsidRPr="001A5D39">
        <w:t>Для тихоходного вала опасным является сечение под колесом, где действуют максимальные изгибающие моменты в обеих плоскостях</w:t>
      </w:r>
      <w:r w:rsidR="001A5D39" w:rsidRPr="001A5D39">
        <w:t>.</w:t>
      </w:r>
    </w:p>
    <w:p w:rsidR="001A5D39" w:rsidRDefault="00E23E9A" w:rsidP="001A5D39">
      <w:r>
        <w:t>Геометрические характе</w:t>
      </w:r>
      <w:r w:rsidR="000B51DB" w:rsidRPr="001A5D39">
        <w:t>ристики сечения без учёта шпоночного паза</w:t>
      </w:r>
      <w:r w:rsidR="001A5D39">
        <w:t>:</w:t>
      </w:r>
    </w:p>
    <w:p w:rsidR="001A5D39" w:rsidRDefault="000B51DB" w:rsidP="001A5D39">
      <w:r w:rsidRPr="001A5D39">
        <w:t>Момент сопротивления изгибу</w:t>
      </w:r>
      <w:r w:rsidR="001A5D39" w:rsidRPr="001A5D39">
        <w:t>:</w:t>
      </w:r>
    </w:p>
    <w:p w:rsidR="00471437" w:rsidRDefault="00471437" w:rsidP="001A5D39"/>
    <w:p w:rsidR="000B51DB" w:rsidRDefault="00973226" w:rsidP="001A5D39">
      <w:r>
        <w:rPr>
          <w:position w:val="-24"/>
        </w:rPr>
        <w:pict>
          <v:shape id="_x0000_i1081" type="#_x0000_t75" style="width:244.5pt;height:36.75pt">
            <v:imagedata r:id="rId63" o:title=""/>
          </v:shape>
        </w:pict>
      </w:r>
    </w:p>
    <w:p w:rsidR="00471437" w:rsidRPr="001A5D39" w:rsidRDefault="00471437" w:rsidP="001A5D39"/>
    <w:p w:rsidR="001A5D39" w:rsidRDefault="000B51DB" w:rsidP="001A5D39">
      <w:r w:rsidRPr="001A5D39">
        <w:t>Момент сопротивления кручению</w:t>
      </w:r>
      <w:r w:rsidR="001A5D39" w:rsidRPr="001A5D39">
        <w:t>:</w:t>
      </w:r>
    </w:p>
    <w:p w:rsidR="00471437" w:rsidRDefault="00471437" w:rsidP="001A5D39"/>
    <w:p w:rsidR="000B51DB" w:rsidRDefault="00973226" w:rsidP="001A5D39">
      <w:r>
        <w:rPr>
          <w:position w:val="-24"/>
        </w:rPr>
        <w:pict>
          <v:shape id="_x0000_i1082" type="#_x0000_t75" style="width:231pt;height:39.75pt">
            <v:imagedata r:id="rId64" o:title=""/>
          </v:shape>
        </w:pict>
      </w:r>
    </w:p>
    <w:p w:rsidR="00471437" w:rsidRPr="001A5D39" w:rsidRDefault="00471437" w:rsidP="001A5D39"/>
    <w:p w:rsidR="001A5D39" w:rsidRDefault="000B51DB" w:rsidP="001A5D39">
      <w:r w:rsidRPr="001A5D39">
        <w:t>Напряжение от изгиба</w:t>
      </w:r>
      <w:r w:rsidR="001A5D39" w:rsidRPr="001A5D39">
        <w:t>:</w:t>
      </w:r>
    </w:p>
    <w:p w:rsidR="00471437" w:rsidRDefault="00471437" w:rsidP="001A5D39"/>
    <w:p w:rsidR="000B51DB" w:rsidRDefault="00973226" w:rsidP="001A5D39">
      <w:r>
        <w:rPr>
          <w:position w:val="-32"/>
        </w:rPr>
        <w:pict>
          <v:shape id="_x0000_i1083" type="#_x0000_t75" style="width:279.75pt;height:42.75pt">
            <v:imagedata r:id="rId65" o:title=""/>
          </v:shape>
        </w:pict>
      </w:r>
    </w:p>
    <w:p w:rsidR="00471437" w:rsidRPr="001A5D39" w:rsidRDefault="00471437" w:rsidP="001A5D39"/>
    <w:p w:rsidR="001A5D39" w:rsidRDefault="000B51DB" w:rsidP="001A5D39">
      <w:r w:rsidRPr="001A5D39">
        <w:t>Напряжение от кручения</w:t>
      </w:r>
      <w:r w:rsidR="001A5D39" w:rsidRPr="001A5D39">
        <w:t>:</w:t>
      </w:r>
    </w:p>
    <w:p w:rsidR="00471437" w:rsidRDefault="00471437" w:rsidP="001A5D39"/>
    <w:p w:rsidR="000B51DB" w:rsidRDefault="00973226" w:rsidP="001A5D39">
      <w:r>
        <w:rPr>
          <w:position w:val="-32"/>
        </w:rPr>
        <w:pict>
          <v:shape id="_x0000_i1084" type="#_x0000_t75" style="width:186pt;height:45pt">
            <v:imagedata r:id="rId66" o:title=""/>
          </v:shape>
        </w:pict>
      </w:r>
    </w:p>
    <w:p w:rsidR="00471437" w:rsidRPr="001A5D39" w:rsidRDefault="00471437" w:rsidP="001A5D39"/>
    <w:p w:rsidR="001A5D39" w:rsidRDefault="000B51DB" w:rsidP="001A5D39">
      <w:r w:rsidRPr="001A5D39">
        <w:t>Эквивалентные напряжения от действия изгиба и кручения</w:t>
      </w:r>
      <w:r w:rsidR="001A5D39" w:rsidRPr="001A5D39">
        <w:t>:</w:t>
      </w:r>
    </w:p>
    <w:p w:rsidR="00471437" w:rsidRDefault="00471437" w:rsidP="001A5D39"/>
    <w:p w:rsidR="000B51DB" w:rsidRDefault="00973226" w:rsidP="001A5D39">
      <w:r>
        <w:rPr>
          <w:position w:val="-14"/>
        </w:rPr>
        <w:pict>
          <v:shape id="_x0000_i1085" type="#_x0000_t75" style="width:301.5pt;height:29.25pt">
            <v:imagedata r:id="rId67" o:title=""/>
          </v:shape>
        </w:pict>
      </w:r>
    </w:p>
    <w:p w:rsidR="00E23E9A" w:rsidRPr="001A5D39" w:rsidRDefault="00E23E9A" w:rsidP="001A5D39"/>
    <w:p w:rsidR="001A5D39" w:rsidRDefault="000B51DB" w:rsidP="001A5D39">
      <w:r w:rsidRPr="001A5D39">
        <w:t>Расчётные напряжения равные 15,7 МПа не превышают допускаемых равных 426 МПа, условие статической прочности для тихоходного вала выполняется</w:t>
      </w:r>
      <w:r w:rsidR="001A5D39" w:rsidRPr="001A5D39">
        <w:t>.</w:t>
      </w:r>
    </w:p>
    <w:p w:rsidR="00471437" w:rsidRDefault="00471437" w:rsidP="001A5D39"/>
    <w:p w:rsidR="001A5D39" w:rsidRDefault="000B51DB" w:rsidP="00471437">
      <w:pPr>
        <w:pStyle w:val="2"/>
      </w:pPr>
      <w:bookmarkStart w:id="32" w:name="_Toc248080502"/>
      <w:r w:rsidRPr="001A5D39">
        <w:t>1</w:t>
      </w:r>
      <w:r w:rsidR="001A5D39">
        <w:t xml:space="preserve">1.3 </w:t>
      </w:r>
      <w:r w:rsidRPr="001A5D39">
        <w:t>Проверка усталостной прочности тихоходного вала</w:t>
      </w:r>
      <w:bookmarkEnd w:id="32"/>
    </w:p>
    <w:p w:rsidR="00471437" w:rsidRDefault="00471437" w:rsidP="001A5D39"/>
    <w:p w:rsidR="001A5D39" w:rsidRDefault="000B51DB" w:rsidP="001A5D39">
      <w:r w:rsidRPr="001A5D39">
        <w:t>Расчёт проводим в соответствии с §6</w:t>
      </w:r>
      <w:r w:rsidR="001A5D39">
        <w:t>.2</w:t>
      </w:r>
      <w:r w:rsidR="001A5D39" w:rsidRPr="001A5D39">
        <w:t xml:space="preserve"> [</w:t>
      </w:r>
      <w:r w:rsidRPr="001A5D39">
        <w:t>4</w:t>
      </w:r>
      <w:r w:rsidR="001A5D39" w:rsidRPr="001A5D39">
        <w:t>].</w:t>
      </w:r>
    </w:p>
    <w:p w:rsidR="001A5D39" w:rsidRDefault="000B51DB" w:rsidP="001A5D39">
      <w:r w:rsidRPr="001A5D39">
        <w:t xml:space="preserve">Примем, что нормальные напряжения от изгиба изменяются по симметричному циклу, а касательные от кручения </w:t>
      </w:r>
      <w:r w:rsidR="001A5D39">
        <w:t>-</w:t>
      </w:r>
      <w:r w:rsidRPr="001A5D39">
        <w:t xml:space="preserve"> по отнулевому</w:t>
      </w:r>
      <w:r w:rsidR="001A5D39">
        <w:t xml:space="preserve"> (</w:t>
      </w:r>
      <w:r w:rsidRPr="001A5D39">
        <w:t>пульсирующему</w:t>
      </w:r>
      <w:r w:rsidR="001A5D39" w:rsidRPr="001A5D39">
        <w:t>).</w:t>
      </w:r>
    </w:p>
    <w:p w:rsidR="001A5D39" w:rsidRDefault="000B51DB" w:rsidP="001A5D39">
      <w:r w:rsidRPr="001A5D39">
        <w:t xml:space="preserve">Проверка усталостной прочности состоит в определении коэффициентов запаса прочности </w:t>
      </w:r>
      <w:r w:rsidRPr="001A5D39">
        <w:rPr>
          <w:lang w:val="en-GB"/>
        </w:rPr>
        <w:t>s</w:t>
      </w:r>
      <w:r w:rsidRPr="001A5D39">
        <w:t xml:space="preserve"> для опасных сечений и сравнении их с требуемыми</w:t>
      </w:r>
      <w:r w:rsidR="001A5D39">
        <w:t xml:space="preserve"> (</w:t>
      </w:r>
      <w:r w:rsidRPr="001A5D39">
        <w:t>допускаемыми</w:t>
      </w:r>
      <w:r w:rsidR="001A5D39" w:rsidRPr="001A5D39">
        <w:t xml:space="preserve">) </w:t>
      </w:r>
      <w:r w:rsidRPr="001A5D39">
        <w:t>значениями</w:t>
      </w:r>
      <w:r w:rsidR="001A5D39" w:rsidRPr="001A5D39">
        <w:t xml:space="preserve"> [</w:t>
      </w:r>
      <w:r w:rsidRPr="001A5D39">
        <w:rPr>
          <w:lang w:val="en-GB"/>
        </w:rPr>
        <w:t>s</w:t>
      </w:r>
      <w:r w:rsidR="001A5D39" w:rsidRPr="001A5D39">
        <w:t xml:space="preserve">] </w:t>
      </w:r>
      <w:r w:rsidRPr="001A5D39">
        <w:t xml:space="preserve">= </w:t>
      </w:r>
      <w:r w:rsidR="001A5D39">
        <w:t xml:space="preserve">2.5 </w:t>
      </w:r>
      <w:r w:rsidRPr="001A5D39">
        <w:t xml:space="preserve">Прочность соблюдена если </w:t>
      </w:r>
      <w:r w:rsidRPr="001A5D39">
        <w:rPr>
          <w:lang w:val="en-GB"/>
        </w:rPr>
        <w:t>s</w:t>
      </w:r>
      <w:r w:rsidRPr="001A5D39">
        <w:t xml:space="preserve"> ≥</w:t>
      </w:r>
      <w:r w:rsidR="001A5D39" w:rsidRPr="001A5D39">
        <w:t xml:space="preserve"> [</w:t>
      </w:r>
      <w:r w:rsidRPr="001A5D39">
        <w:rPr>
          <w:lang w:val="en-GB"/>
        </w:rPr>
        <w:t>s</w:t>
      </w:r>
      <w:r w:rsidR="001A5D39" w:rsidRPr="001A5D39">
        <w:t>].</w:t>
      </w:r>
    </w:p>
    <w:p w:rsidR="001A5D39" w:rsidRDefault="000B51DB" w:rsidP="001A5D39">
      <w:r w:rsidRPr="001A5D39">
        <w:t>Производим расчёт для предположительно опасных сечений вала</w:t>
      </w:r>
      <w:r w:rsidR="001A5D39" w:rsidRPr="001A5D39">
        <w:t>.</w:t>
      </w:r>
    </w:p>
    <w:p w:rsidR="001A5D39" w:rsidRDefault="000B51DB" w:rsidP="001A5D39">
      <w:r w:rsidRPr="001A5D39">
        <w:t>Предел выносливости при симметричном цикле изгиба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0B51DB" w:rsidRPr="001A5D39" w:rsidRDefault="000B51DB" w:rsidP="001A5D39">
      <w:r w:rsidRPr="001A5D39">
        <w:rPr>
          <w:i/>
          <w:iCs/>
        </w:rPr>
        <w:t>σ</w:t>
      </w:r>
      <w:r w:rsidRPr="001A5D39">
        <w:rPr>
          <w:vertAlign w:val="subscript"/>
        </w:rPr>
        <w:t>-1</w:t>
      </w:r>
      <w:r w:rsidRPr="001A5D39">
        <w:t>≈ 0</w:t>
      </w:r>
      <w:r w:rsidR="001A5D39">
        <w:t>.4</w:t>
      </w:r>
      <w:r w:rsidRPr="001A5D39">
        <w:t>3</w:t>
      </w:r>
      <w:r w:rsidRPr="001A5D39">
        <w:rPr>
          <w:i/>
          <w:iCs/>
        </w:rPr>
        <w:t>σ</w:t>
      </w:r>
      <w:r w:rsidRPr="001A5D39">
        <w:rPr>
          <w:vertAlign w:val="subscript"/>
        </w:rPr>
        <w:t>в</w:t>
      </w:r>
      <w:r w:rsidRPr="001A5D39">
        <w:t xml:space="preserve"> = 0</w:t>
      </w:r>
      <w:r w:rsidR="001A5D39">
        <w:t>.4</w:t>
      </w:r>
      <w:r w:rsidRPr="001A5D39">
        <w:t>3·800 = 344 МПа</w:t>
      </w:r>
    </w:p>
    <w:p w:rsidR="00E23E9A" w:rsidRDefault="00E23E9A" w:rsidP="001A5D39"/>
    <w:p w:rsidR="001A5D39" w:rsidRDefault="000B51DB" w:rsidP="001A5D39">
      <w:r w:rsidRPr="001A5D39">
        <w:t>Предел выносливости при симметричном цикле касательных напряжений</w:t>
      </w:r>
      <w:r w:rsidR="001A5D39" w:rsidRPr="001A5D39">
        <w:t>:</w:t>
      </w:r>
    </w:p>
    <w:p w:rsidR="00E23E9A" w:rsidRDefault="00E23E9A" w:rsidP="001A5D39">
      <w:pPr>
        <w:rPr>
          <w:i/>
          <w:iCs/>
        </w:rPr>
      </w:pPr>
    </w:p>
    <w:p w:rsidR="000B51DB" w:rsidRPr="001A5D39" w:rsidRDefault="000B51DB" w:rsidP="001A5D39">
      <w:r w:rsidRPr="001A5D39">
        <w:rPr>
          <w:i/>
          <w:iCs/>
        </w:rPr>
        <w:t>τ</w:t>
      </w:r>
      <w:r w:rsidRPr="001A5D39">
        <w:rPr>
          <w:vertAlign w:val="subscript"/>
        </w:rPr>
        <w:t>-1</w:t>
      </w:r>
      <w:r w:rsidRPr="001A5D39">
        <w:t>≈ 0</w:t>
      </w:r>
      <w:r w:rsidR="001A5D39">
        <w:t>.5</w:t>
      </w:r>
      <w:r w:rsidRPr="001A5D39">
        <w:t>8</w:t>
      </w:r>
      <w:r w:rsidRPr="001A5D39">
        <w:rPr>
          <w:i/>
          <w:iCs/>
        </w:rPr>
        <w:t>σ</w:t>
      </w:r>
      <w:r w:rsidRPr="001A5D39">
        <w:rPr>
          <w:vertAlign w:val="subscript"/>
        </w:rPr>
        <w:t>-1</w:t>
      </w:r>
      <w:r w:rsidRPr="001A5D39">
        <w:t xml:space="preserve"> = 0</w:t>
      </w:r>
      <w:r w:rsidR="001A5D39">
        <w:t>.5</w:t>
      </w:r>
      <w:r w:rsidRPr="001A5D39">
        <w:t>8·360 = 209 МПа</w:t>
      </w:r>
    </w:p>
    <w:p w:rsidR="00E23E9A" w:rsidRDefault="00E23E9A" w:rsidP="001A5D39"/>
    <w:p w:rsidR="001A5D39" w:rsidRDefault="000B51DB" w:rsidP="001A5D39">
      <w:r w:rsidRPr="001A5D39">
        <w:t>Проверяем сечение со шпоночной канавкой для крепления полумуфты</w:t>
      </w:r>
      <w:r w:rsidR="001A5D39" w:rsidRPr="001A5D39">
        <w:t xml:space="preserve">. </w:t>
      </w:r>
      <w:r w:rsidRPr="001A5D39">
        <w:t>Канавка вызывает концентрацию напряжений, поэтому сечение будет опасным</w:t>
      </w:r>
      <w:r w:rsidR="001A5D39" w:rsidRPr="001A5D39">
        <w:t>.</w:t>
      </w:r>
    </w:p>
    <w:p w:rsidR="001A5D39" w:rsidRDefault="000B51DB" w:rsidP="001A5D39">
      <w:r w:rsidRPr="001A5D39">
        <w:t>Диаметр вала в этом сечении</w:t>
      </w:r>
      <w:r w:rsidR="001A5D39" w:rsidRPr="001A5D39">
        <w:t xml:space="preserve"> </w:t>
      </w:r>
      <w:r w:rsidRPr="001A5D39">
        <w:t>мм</w:t>
      </w:r>
      <w:r w:rsidR="001A5D39" w:rsidRPr="001A5D39">
        <w:t xml:space="preserve">. </w:t>
      </w:r>
      <w:r w:rsidRPr="001A5D39">
        <w:t>Для шпоночной канавки</w:t>
      </w:r>
      <w:r w:rsidR="001A5D39">
        <w:t xml:space="preserve"> (</w:t>
      </w:r>
      <w:r w:rsidRPr="001A5D39">
        <w:t>см</w:t>
      </w:r>
      <w:r w:rsidR="001A5D39" w:rsidRPr="001A5D39">
        <w:t xml:space="preserve">. </w:t>
      </w:r>
      <w:r w:rsidRPr="001A5D39">
        <w:t>табл</w:t>
      </w:r>
      <w:r w:rsidR="001A5D39">
        <w:t>.6.5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]):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  <w:lang w:val="en-US"/>
        </w:rPr>
        <w:t>σ</w:t>
      </w:r>
      <w:r w:rsidRPr="001A5D39">
        <w:t xml:space="preserve"> =</w:t>
      </w:r>
      <w:r w:rsidR="001A5D39">
        <w:t>1.8</w:t>
      </w:r>
      <w:r w:rsidRPr="001A5D39">
        <w:t xml:space="preserve"> и </w:t>
      </w:r>
      <w:r w:rsidRPr="001A5D39">
        <w:rPr>
          <w:i/>
          <w:iCs/>
        </w:rPr>
        <w:t>к</w:t>
      </w:r>
      <w:r w:rsidRPr="001A5D39">
        <w:rPr>
          <w:i/>
          <w:iCs/>
          <w:vertAlign w:val="subscript"/>
        </w:rPr>
        <w:t>τ</w:t>
      </w:r>
      <w:r w:rsidRPr="001A5D39">
        <w:rPr>
          <w:i/>
          <w:iCs/>
        </w:rPr>
        <w:t xml:space="preserve"> = </w:t>
      </w:r>
      <w:r w:rsidR="001A5D39">
        <w:t>1.7</w:t>
      </w:r>
      <w:r w:rsidR="001A5D39" w:rsidRPr="001A5D39">
        <w:t xml:space="preserve">; </w:t>
      </w:r>
      <w:r w:rsidRPr="001A5D39">
        <w:t>масштабные факторы ε</w:t>
      </w:r>
      <w:r w:rsidRPr="001A5D39">
        <w:rPr>
          <w:i/>
          <w:iCs/>
          <w:vertAlign w:val="subscript"/>
          <w:lang w:val="en-GB"/>
        </w:rPr>
        <w:t>σ</w:t>
      </w:r>
      <w:r w:rsidRPr="001A5D39">
        <w:rPr>
          <w:i/>
          <w:iCs/>
        </w:rPr>
        <w:t xml:space="preserve"> </w:t>
      </w:r>
      <w:r w:rsidRPr="001A5D39">
        <w:t>= 0</w:t>
      </w:r>
      <w:r w:rsidR="001A5D39">
        <w:t>.7</w:t>
      </w:r>
      <w:r w:rsidR="001A5D39" w:rsidRPr="001A5D39">
        <w:t xml:space="preserve">; </w:t>
      </w:r>
      <w:r w:rsidRPr="001A5D39">
        <w:t>ε</w:t>
      </w:r>
      <w:r w:rsidRPr="001A5D39">
        <w:rPr>
          <w:i/>
          <w:iCs/>
          <w:vertAlign w:val="subscript"/>
          <w:lang w:val="en-GB"/>
        </w:rPr>
        <w:t>τ</w:t>
      </w:r>
      <w:r w:rsidRPr="001A5D39">
        <w:rPr>
          <w:i/>
          <w:iCs/>
        </w:rPr>
        <w:t xml:space="preserve"> </w:t>
      </w:r>
      <w:r w:rsidRPr="001A5D39">
        <w:t>=0</w:t>
      </w:r>
      <w:r w:rsidR="001A5D39">
        <w:t>.7 (</w:t>
      </w:r>
      <w:r w:rsidRPr="001A5D39">
        <w:t>см</w:t>
      </w:r>
      <w:r w:rsidR="001A5D39" w:rsidRPr="001A5D39">
        <w:t xml:space="preserve">. </w:t>
      </w:r>
      <w:r w:rsidRPr="001A5D39">
        <w:t>табл</w:t>
      </w:r>
      <w:r w:rsidR="001A5D39">
        <w:t>.6.8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]); </w:t>
      </w:r>
      <w:r w:rsidRPr="001A5D39">
        <w:t xml:space="preserve">коэффициенты </w:t>
      </w:r>
      <w:r w:rsidRPr="001A5D39">
        <w:rPr>
          <w:i/>
          <w:iCs/>
        </w:rPr>
        <w:t>ψ</w:t>
      </w:r>
      <w:r w:rsidRPr="001A5D39">
        <w:rPr>
          <w:i/>
          <w:iCs/>
          <w:vertAlign w:val="subscript"/>
        </w:rPr>
        <w:t>ω</w:t>
      </w:r>
      <w:r w:rsidRPr="001A5D39">
        <w:rPr>
          <w:i/>
          <w:iCs/>
        </w:rPr>
        <w:t xml:space="preserve"> </w:t>
      </w:r>
      <w:r w:rsidRPr="001A5D39">
        <w:t>≈0</w:t>
      </w:r>
      <w:r w:rsidR="001A5D39">
        <w:t>.2</w:t>
      </w:r>
      <w:r w:rsidRPr="001A5D39">
        <w:t xml:space="preserve">5 и </w:t>
      </w:r>
      <w:r w:rsidRPr="001A5D39">
        <w:rPr>
          <w:i/>
          <w:iCs/>
        </w:rPr>
        <w:t>ψ</w:t>
      </w:r>
      <w:r w:rsidRPr="001A5D39">
        <w:rPr>
          <w:i/>
          <w:iCs/>
          <w:vertAlign w:val="subscript"/>
          <w:lang w:val="en-US"/>
        </w:rPr>
        <w:t>r</w:t>
      </w:r>
      <w:r w:rsidRPr="001A5D39">
        <w:t xml:space="preserve"> =0</w:t>
      </w:r>
      <w:r w:rsidR="001A5D39">
        <w:t>.1 (</w:t>
      </w:r>
      <w:r w:rsidRPr="001A5D39">
        <w:t>стр</w:t>
      </w:r>
      <w:r w:rsidR="001A5D39">
        <w:t>.1</w:t>
      </w:r>
      <w:r w:rsidRPr="001A5D39">
        <w:t>00</w:t>
      </w:r>
      <w:r w:rsidR="001A5D39" w:rsidRPr="001A5D39">
        <w:t xml:space="preserve"> [</w:t>
      </w:r>
      <w:r w:rsidRPr="001A5D39">
        <w:t>4</w:t>
      </w:r>
      <w:r w:rsidR="001A5D39" w:rsidRPr="001A5D39">
        <w:t>]).</w:t>
      </w:r>
    </w:p>
    <w:p w:rsidR="001A5D39" w:rsidRDefault="000B51DB" w:rsidP="001A5D39">
      <w:r w:rsidRPr="001A5D39">
        <w:t>Изгибающий момент в горизонтальной плоскости</w:t>
      </w:r>
      <w:r w:rsidR="001A5D39" w:rsidRPr="001A5D39">
        <w:t>:</w:t>
      </w:r>
    </w:p>
    <w:p w:rsidR="000B51DB" w:rsidRPr="001A5D39" w:rsidRDefault="000B51DB" w:rsidP="001A5D39">
      <w:r w:rsidRPr="001A5D39">
        <w:rPr>
          <w:i/>
          <w:iCs/>
          <w:lang w:val="en-US"/>
        </w:rPr>
        <w:t>M</w:t>
      </w:r>
      <w:r w:rsidRPr="001A5D39">
        <w:rPr>
          <w:i/>
          <w:iCs/>
          <w:vertAlign w:val="subscript"/>
          <w:lang w:val="en-US"/>
        </w:rPr>
        <w:t>y</w:t>
      </w:r>
      <w:r w:rsidRPr="001A5D39">
        <w:rPr>
          <w:i/>
          <w:iCs/>
        </w:rPr>
        <w:t>=</w:t>
      </w:r>
      <w:r w:rsidRPr="001A5D39">
        <w:t xml:space="preserve"> 0 Нмм</w:t>
      </w:r>
    </w:p>
    <w:p w:rsidR="001A5D39" w:rsidRDefault="000B51DB" w:rsidP="001A5D39">
      <w:r w:rsidRPr="001A5D39">
        <w:t>Изгибающий момент в вертикальной плоскости</w:t>
      </w:r>
      <w:r w:rsidR="001A5D39" w:rsidRPr="001A5D39">
        <w:t>:</w:t>
      </w:r>
    </w:p>
    <w:p w:rsidR="000B51DB" w:rsidRPr="001A5D39" w:rsidRDefault="000B51DB" w:rsidP="001A5D39">
      <w:r w:rsidRPr="001A5D39">
        <w:rPr>
          <w:i/>
          <w:iCs/>
          <w:lang w:val="en-US"/>
        </w:rPr>
        <w:t>M</w:t>
      </w:r>
      <w:r w:rsidRPr="001A5D39">
        <w:rPr>
          <w:i/>
          <w:iCs/>
          <w:vertAlign w:val="subscript"/>
          <w:lang w:val="en-US"/>
        </w:rPr>
        <w:t>x</w:t>
      </w:r>
      <w:r w:rsidRPr="001A5D39">
        <w:rPr>
          <w:i/>
          <w:iCs/>
        </w:rPr>
        <w:t>=</w:t>
      </w:r>
      <w:r w:rsidRPr="001A5D39">
        <w:t xml:space="preserve"> 0 Нмм</w:t>
      </w:r>
    </w:p>
    <w:p w:rsidR="001A5D39" w:rsidRDefault="000B51DB" w:rsidP="001A5D39">
      <w:r w:rsidRPr="001A5D39">
        <w:t>Суммарный изгибающий момент</w:t>
      </w:r>
      <w:r w:rsidR="001A5D39" w:rsidRPr="001A5D39">
        <w:t>:</w:t>
      </w:r>
    </w:p>
    <w:p w:rsidR="00471437" w:rsidRDefault="00471437" w:rsidP="001A5D39"/>
    <w:p w:rsidR="000B51DB" w:rsidRDefault="00973226" w:rsidP="001A5D39">
      <w:r>
        <w:rPr>
          <w:position w:val="-14"/>
          <w:lang w:val="en-US"/>
        </w:rPr>
        <w:pict>
          <v:shape id="_x0000_i1086" type="#_x0000_t75" style="width:168.75pt;height:28.5pt">
            <v:imagedata r:id="rId68" o:title=""/>
          </v:shape>
        </w:pict>
      </w:r>
    </w:p>
    <w:p w:rsidR="00365DCA" w:rsidRPr="00365DCA" w:rsidRDefault="00365DCA" w:rsidP="001A5D39"/>
    <w:p w:rsidR="001A5D39" w:rsidRDefault="000B51DB" w:rsidP="001A5D39">
      <w:r w:rsidRPr="001A5D39">
        <w:t>Момент сопротивления кручению с учётом шпоночного паза</w:t>
      </w:r>
      <w:r w:rsidR="001A5D39" w:rsidRPr="001A5D39">
        <w:t>:</w:t>
      </w:r>
    </w:p>
    <w:p w:rsidR="00365DCA" w:rsidRDefault="00365DCA" w:rsidP="001A5D39"/>
    <w:p w:rsidR="000B51DB" w:rsidRDefault="00973226" w:rsidP="001A5D39">
      <w:r>
        <w:rPr>
          <w:position w:val="-24"/>
        </w:rPr>
        <w:pict>
          <v:shape id="_x0000_i1087" type="#_x0000_t75" style="width:399pt;height:38.25pt">
            <v:imagedata r:id="rId69" o:title=""/>
          </v:shape>
        </w:pict>
      </w:r>
    </w:p>
    <w:p w:rsidR="00365DCA" w:rsidRPr="001A5D39" w:rsidRDefault="00365DCA" w:rsidP="001A5D39">
      <w:pPr>
        <w:rPr>
          <w:lang w:val="en-US"/>
        </w:rPr>
      </w:pPr>
    </w:p>
    <w:p w:rsidR="001A5D39" w:rsidRDefault="000B51DB" w:rsidP="001A5D39">
      <w:r w:rsidRPr="001A5D39">
        <w:t xml:space="preserve">где </w:t>
      </w:r>
      <w:r w:rsidRPr="001A5D39">
        <w:rPr>
          <w:i/>
          <w:iCs/>
          <w:lang w:val="en-GB"/>
        </w:rPr>
        <w:t>b</w:t>
      </w:r>
      <w:r w:rsidRPr="001A5D39">
        <w:rPr>
          <w:i/>
          <w:iCs/>
        </w:rPr>
        <w:t xml:space="preserve">, </w:t>
      </w:r>
      <w:r w:rsidRPr="001A5D39">
        <w:rPr>
          <w:i/>
          <w:iCs/>
          <w:lang w:val="en-GB"/>
        </w:rPr>
        <w:t>t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 </w:t>
      </w:r>
      <w:r w:rsidR="001A5D39">
        <w:rPr>
          <w:i/>
          <w:iCs/>
        </w:rPr>
        <w:t>-</w:t>
      </w:r>
      <w:r w:rsidRPr="001A5D39">
        <w:rPr>
          <w:i/>
          <w:iCs/>
        </w:rPr>
        <w:t xml:space="preserve"> </w:t>
      </w:r>
      <w:r w:rsidRPr="001A5D39">
        <w:t>размеры шпонки соединяющей тихоходный вал и ступицу полумуфты</w:t>
      </w:r>
      <w:r w:rsidR="001A5D39">
        <w:t xml:space="preserve"> (</w:t>
      </w:r>
      <w:r w:rsidRPr="001A5D39">
        <w:t>см</w:t>
      </w:r>
      <w:r w:rsidR="001A5D39" w:rsidRPr="001A5D39">
        <w:t xml:space="preserve">. </w:t>
      </w:r>
      <w:r w:rsidRPr="001A5D39">
        <w:t>расчёт шпонок</w:t>
      </w:r>
      <w:r w:rsidR="001A5D39" w:rsidRPr="001A5D39">
        <w:t>).</w:t>
      </w:r>
    </w:p>
    <w:p w:rsidR="001A5D39" w:rsidRDefault="000B51DB" w:rsidP="001A5D39">
      <w:r w:rsidRPr="001A5D39">
        <w:t>Амплитуда и среднее напряжение цикла касательных напряжений</w:t>
      </w:r>
      <w:r w:rsidR="001A5D39" w:rsidRPr="001A5D39">
        <w:t>:</w:t>
      </w:r>
    </w:p>
    <w:p w:rsidR="00365DCA" w:rsidRDefault="00365DCA" w:rsidP="001A5D39"/>
    <w:p w:rsidR="000B51DB" w:rsidRDefault="00973226" w:rsidP="001A5D39">
      <w:r>
        <w:rPr>
          <w:position w:val="-30"/>
        </w:rPr>
        <w:pict>
          <v:shape id="_x0000_i1088" type="#_x0000_t75" style="width:227.25pt;height:39pt">
            <v:imagedata r:id="rId70" o:title=""/>
          </v:shape>
        </w:pict>
      </w:r>
    </w:p>
    <w:p w:rsidR="00365DCA" w:rsidRPr="001A5D39" w:rsidRDefault="00365DCA" w:rsidP="001A5D39">
      <w:pPr>
        <w:rPr>
          <w:lang w:val="en-US"/>
        </w:rPr>
      </w:pPr>
    </w:p>
    <w:p w:rsidR="001A5D39" w:rsidRDefault="000B51DB" w:rsidP="001A5D39">
      <w:r w:rsidRPr="001A5D39">
        <w:t>Амплитуда нормальных напряжений изгиба</w:t>
      </w:r>
      <w:r w:rsidR="001A5D39" w:rsidRPr="001A5D39">
        <w:t>:</w:t>
      </w:r>
    </w:p>
    <w:p w:rsidR="00365DCA" w:rsidRDefault="00365DCA" w:rsidP="001A5D39"/>
    <w:p w:rsidR="000B51DB" w:rsidRDefault="00973226" w:rsidP="001A5D39">
      <w:r>
        <w:rPr>
          <w:position w:val="-30"/>
          <w:lang w:val="en-US"/>
        </w:rPr>
        <w:pict>
          <v:shape id="_x0000_i1089" type="#_x0000_t75" style="width:148.5pt;height:42.75pt">
            <v:imagedata r:id="rId71" o:title=""/>
          </v:shape>
        </w:pict>
      </w:r>
    </w:p>
    <w:p w:rsidR="00365DCA" w:rsidRPr="00365DCA" w:rsidRDefault="00365DCA" w:rsidP="001A5D39"/>
    <w:p w:rsidR="001A5D39" w:rsidRDefault="000B51DB" w:rsidP="001A5D39">
      <w:r w:rsidRPr="001A5D39">
        <w:t>Среднее значение цикла нормальных напряжений</w:t>
      </w:r>
      <w:r w:rsidR="001A5D39" w:rsidRPr="001A5D39">
        <w:t>:</w:t>
      </w:r>
    </w:p>
    <w:p w:rsidR="00365DCA" w:rsidRDefault="00365DCA" w:rsidP="001A5D39"/>
    <w:p w:rsidR="000B51DB" w:rsidRDefault="00973226" w:rsidP="001A5D39">
      <w:r>
        <w:rPr>
          <w:position w:val="-24"/>
          <w:lang w:val="en-US"/>
        </w:rPr>
        <w:pict>
          <v:shape id="_x0000_i1090" type="#_x0000_t75" style="width:200.25pt;height:39pt">
            <v:imagedata r:id="rId72" o:title=""/>
          </v:shape>
        </w:pict>
      </w:r>
    </w:p>
    <w:p w:rsidR="00365DCA" w:rsidRPr="00365DCA" w:rsidRDefault="00365DCA" w:rsidP="001A5D39"/>
    <w:p w:rsidR="001A5D39" w:rsidRDefault="000B51DB" w:rsidP="001A5D39">
      <w:r w:rsidRPr="001A5D39">
        <w:t>Коэффициент запаса прочности по нормальным напряжениям</w:t>
      </w:r>
      <w:r w:rsidR="001A5D39" w:rsidRPr="001A5D39">
        <w:t>:</w:t>
      </w:r>
    </w:p>
    <w:p w:rsidR="00365DCA" w:rsidRDefault="00365DCA" w:rsidP="001A5D39"/>
    <w:p w:rsidR="000B51DB" w:rsidRDefault="00973226" w:rsidP="001A5D39">
      <w:r>
        <w:rPr>
          <w:position w:val="-62"/>
        </w:rPr>
        <w:pict>
          <v:shape id="_x0000_i1091" type="#_x0000_t75" style="width:280.5pt;height:60pt">
            <v:imagedata r:id="rId73" o:title=""/>
          </v:shape>
        </w:pict>
      </w:r>
    </w:p>
    <w:p w:rsidR="00365DCA" w:rsidRPr="001A5D39" w:rsidRDefault="00365DCA" w:rsidP="001A5D39"/>
    <w:p w:rsidR="001A5D39" w:rsidRDefault="000B51DB" w:rsidP="001A5D39">
      <w:r w:rsidRPr="001A5D39">
        <w:t>Коэффициент запаса прочности по касательным напряжениям</w:t>
      </w:r>
      <w:r w:rsidR="001A5D39" w:rsidRPr="001A5D39">
        <w:t>:</w:t>
      </w:r>
    </w:p>
    <w:p w:rsidR="00365DCA" w:rsidRDefault="00365DCA" w:rsidP="001A5D39"/>
    <w:p w:rsidR="000B51DB" w:rsidRDefault="00973226" w:rsidP="001A5D39">
      <w:r>
        <w:rPr>
          <w:position w:val="-60"/>
        </w:rPr>
        <w:pict>
          <v:shape id="_x0000_i1092" type="#_x0000_t75" style="width:288.75pt;height:65.25pt">
            <v:imagedata r:id="rId74" o:title=""/>
          </v:shape>
        </w:pict>
      </w:r>
    </w:p>
    <w:p w:rsidR="00365DCA" w:rsidRPr="001A5D39" w:rsidRDefault="00365DCA" w:rsidP="001A5D39">
      <w:pPr>
        <w:rPr>
          <w:lang w:val="en-US"/>
        </w:rPr>
      </w:pPr>
    </w:p>
    <w:p w:rsidR="001A5D39" w:rsidRDefault="000B51DB" w:rsidP="001A5D39">
      <w:r w:rsidRPr="001A5D39">
        <w:t>Результирующий коэффициент запаса прочности в данном сечении</w:t>
      </w:r>
      <w:r w:rsidR="001A5D39" w:rsidRPr="001A5D39">
        <w:t>:</w:t>
      </w:r>
    </w:p>
    <w:p w:rsidR="00365DCA" w:rsidRDefault="00365DCA" w:rsidP="001A5D39"/>
    <w:p w:rsidR="000B51DB" w:rsidRDefault="00973226" w:rsidP="001A5D39">
      <w:r>
        <w:rPr>
          <w:position w:val="-38"/>
        </w:rPr>
        <w:pict>
          <v:shape id="_x0000_i1093" type="#_x0000_t75" style="width:272.25pt;height:43.5pt">
            <v:imagedata r:id="rId75" o:title=""/>
          </v:shape>
        </w:pict>
      </w:r>
    </w:p>
    <w:p w:rsidR="00365DCA" w:rsidRPr="001A5D39" w:rsidRDefault="00365DCA" w:rsidP="001A5D39">
      <w:pPr>
        <w:rPr>
          <w:lang w:val="en-US"/>
        </w:rPr>
      </w:pPr>
    </w:p>
    <w:p w:rsidR="001A5D39" w:rsidRDefault="000B51DB" w:rsidP="001A5D39">
      <w:r w:rsidRPr="001A5D39">
        <w:t>Сопротивление усталости вала в данном сечении обеспечивается</w:t>
      </w:r>
      <w:r w:rsidR="001A5D39" w:rsidRPr="001A5D39">
        <w:t xml:space="preserve">. </w:t>
      </w:r>
      <w:r w:rsidRPr="001A5D39">
        <w:t xml:space="preserve">Следующее сечение </w:t>
      </w:r>
      <w:r w:rsidR="001A5D39">
        <w:t>-</w:t>
      </w:r>
      <w:r w:rsidRPr="001A5D39">
        <w:t xml:space="preserve"> место посадки подшипника </w:t>
      </w:r>
      <w:r w:rsidR="001A5D39">
        <w:t>-</w:t>
      </w:r>
      <w:r w:rsidRPr="001A5D39">
        <w:t xml:space="preserve"> концентрация напряжений обусловлена посадкой подшипника с гарантированным натягом</w:t>
      </w:r>
      <w:r w:rsidR="001A5D39" w:rsidRPr="001A5D39">
        <w:t>.</w:t>
      </w:r>
    </w:p>
    <w:p w:rsidR="00365DCA" w:rsidRDefault="00365DCA" w:rsidP="001A5D39"/>
    <w:p w:rsidR="000B51DB" w:rsidRPr="001A5D39" w:rsidRDefault="00973226" w:rsidP="001A5D39">
      <w:r>
        <w:rPr>
          <w:position w:val="-30"/>
        </w:rPr>
        <w:pict>
          <v:shape id="_x0000_i1094" type="#_x0000_t75" style="width:62.25pt;height:46.5pt">
            <v:imagedata r:id="rId76" o:title=""/>
          </v:shape>
        </w:pict>
      </w:r>
    </w:p>
    <w:p w:rsidR="000B51DB" w:rsidRDefault="00973226" w:rsidP="001A5D39">
      <w:r>
        <w:rPr>
          <w:position w:val="-30"/>
        </w:rPr>
        <w:pict>
          <v:shape id="_x0000_i1095" type="#_x0000_t75" style="width:198.75pt;height:36.75pt">
            <v:imagedata r:id="rId77" o:title=""/>
          </v:shape>
        </w:pict>
      </w:r>
    </w:p>
    <w:p w:rsidR="00365DCA" w:rsidRPr="001A5D39" w:rsidRDefault="00365DCA" w:rsidP="001A5D39"/>
    <w:p w:rsidR="008F1FAF" w:rsidRPr="001A5D39" w:rsidRDefault="008F1FAF" w:rsidP="001A5D39">
      <w:r w:rsidRPr="001A5D39">
        <w:t xml:space="preserve">принимаем </w:t>
      </w:r>
      <w:r w:rsidRPr="001A5D39">
        <w:rPr>
          <w:i/>
          <w:iCs/>
        </w:rPr>
        <w:t>ψ</w:t>
      </w:r>
      <w:r w:rsidRPr="001A5D39">
        <w:rPr>
          <w:i/>
          <w:iCs/>
          <w:vertAlign w:val="subscript"/>
        </w:rPr>
        <w:t>ω</w:t>
      </w:r>
      <w:r w:rsidRPr="001A5D39">
        <w:rPr>
          <w:i/>
          <w:iCs/>
        </w:rPr>
        <w:t xml:space="preserve">≈ </w:t>
      </w:r>
      <w:r w:rsidRPr="001A5D39">
        <w:t>0</w:t>
      </w:r>
      <w:r w:rsidR="001A5D39">
        <w:t>.2</w:t>
      </w:r>
      <w:r w:rsidRPr="001A5D39">
        <w:t xml:space="preserve">5 и </w:t>
      </w:r>
      <w:r w:rsidRPr="001A5D39">
        <w:rPr>
          <w:i/>
          <w:iCs/>
        </w:rPr>
        <w:t>ψ</w:t>
      </w:r>
      <w:r w:rsidRPr="001A5D39">
        <w:rPr>
          <w:i/>
          <w:iCs/>
          <w:vertAlign w:val="subscript"/>
          <w:lang w:val="en-US"/>
        </w:rPr>
        <w:t>r</w:t>
      </w:r>
      <w:r w:rsidRPr="001A5D39">
        <w:rPr>
          <w:i/>
          <w:iCs/>
          <w:vertAlign w:val="subscript"/>
        </w:rPr>
        <w:t xml:space="preserve"> </w:t>
      </w:r>
      <w:r w:rsidRPr="001A5D39">
        <w:t>= 0</w:t>
      </w:r>
      <w:r w:rsidR="001A5D39">
        <w:t>.1</w:t>
      </w:r>
    </w:p>
    <w:p w:rsidR="001A5D39" w:rsidRDefault="008F1FAF" w:rsidP="001A5D39">
      <w:r w:rsidRPr="001A5D39">
        <w:t>Изгибающий момент</w:t>
      </w:r>
      <w:r w:rsidR="001A5D39" w:rsidRPr="001A5D39">
        <w:t>:</w:t>
      </w:r>
    </w:p>
    <w:p w:rsidR="008F0852" w:rsidRPr="001A5D39" w:rsidRDefault="008F1FAF" w:rsidP="001A5D39">
      <w:r w:rsidRPr="001A5D39">
        <w:rPr>
          <w:i/>
          <w:iCs/>
        </w:rPr>
        <w:t>М</w:t>
      </w:r>
      <w:r w:rsidRPr="001A5D39">
        <w:t xml:space="preserve"> = 0</w:t>
      </w:r>
      <w:r w:rsidRPr="001A5D39">
        <w:rPr>
          <w:i/>
          <w:iCs/>
        </w:rPr>
        <w:t>Нмм</w:t>
      </w:r>
    </w:p>
    <w:p w:rsidR="001A5D39" w:rsidRDefault="008F1FAF" w:rsidP="001A5D39">
      <w:r w:rsidRPr="001A5D39">
        <w:t>Амплитуда нормальных напряжений</w:t>
      </w:r>
      <w:r w:rsidR="001A5D39" w:rsidRPr="001A5D39">
        <w:t>:</w:t>
      </w:r>
    </w:p>
    <w:p w:rsidR="008F1FAF" w:rsidRPr="001A5D39" w:rsidRDefault="008F1FAF" w:rsidP="001A5D39">
      <w:r w:rsidRPr="001A5D39">
        <w:rPr>
          <w:i/>
          <w:iCs/>
        </w:rPr>
        <w:t>σ</w:t>
      </w:r>
      <w:r w:rsidRPr="001A5D39">
        <w:rPr>
          <w:vertAlign w:val="subscript"/>
        </w:rPr>
        <w:t xml:space="preserve">ν </w:t>
      </w:r>
      <w:r w:rsidRPr="001A5D39">
        <w:t xml:space="preserve">= </w:t>
      </w:r>
      <w:r w:rsidRPr="001A5D39">
        <w:rPr>
          <w:i/>
          <w:iCs/>
        </w:rPr>
        <w:t>σ</w:t>
      </w:r>
      <w:r w:rsidRPr="001A5D39">
        <w:rPr>
          <w:vertAlign w:val="subscript"/>
          <w:lang w:val="en-US"/>
        </w:rPr>
        <w:t>max</w:t>
      </w:r>
      <w:r w:rsidRPr="001A5D39">
        <w:t xml:space="preserve"> = 0 МПа</w:t>
      </w:r>
    </w:p>
    <w:p w:rsidR="001A5D39" w:rsidRDefault="008F1FAF" w:rsidP="001A5D39">
      <w:r w:rsidRPr="001A5D39">
        <w:t>Среднее значение цикла нормальных напряжений</w:t>
      </w:r>
      <w:r w:rsidR="001A5D39" w:rsidRPr="001A5D39">
        <w:t>:</w:t>
      </w:r>
    </w:p>
    <w:p w:rsidR="00E23E9A" w:rsidRDefault="00E23E9A" w:rsidP="001A5D39"/>
    <w:p w:rsidR="008F1FAF" w:rsidRDefault="00973226" w:rsidP="001A5D39">
      <w:r>
        <w:rPr>
          <w:position w:val="-24"/>
        </w:rPr>
        <w:pict>
          <v:shape id="_x0000_i1096" type="#_x0000_t75" style="width:208.5pt;height:39pt">
            <v:imagedata r:id="rId78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Полярный момент сопротивления</w:t>
      </w:r>
      <w:r w:rsidR="001A5D39" w:rsidRPr="001A5D39">
        <w:t>:</w:t>
      </w:r>
    </w:p>
    <w:p w:rsidR="00365DCA" w:rsidRDefault="00365DCA" w:rsidP="001A5D39"/>
    <w:p w:rsidR="008F0852" w:rsidRDefault="00973226" w:rsidP="001A5D39">
      <w:r>
        <w:rPr>
          <w:position w:val="-24"/>
        </w:rPr>
        <w:pict>
          <v:shape id="_x0000_i1097" type="#_x0000_t75" style="width:219.75pt;height:41.25pt">
            <v:imagedata r:id="rId79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Амплитуда и среднее напряжение цикла касательных напряжений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30"/>
        </w:rPr>
        <w:pict>
          <v:shape id="_x0000_i1098" type="#_x0000_t75" style="width:226.5pt;height:40.5pt">
            <v:imagedata r:id="rId80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Коэффициент запаса прочности по нормальным напряжениям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62"/>
          <w:lang w:val="en-US"/>
        </w:rPr>
        <w:pict>
          <v:shape id="_x0000_i1099" type="#_x0000_t75" style="width:278.25pt;height:56.25pt">
            <v:imagedata r:id="rId81" o:title=""/>
          </v:shape>
        </w:pict>
      </w:r>
    </w:p>
    <w:p w:rsidR="00365DCA" w:rsidRPr="00365DCA" w:rsidRDefault="00365DCA" w:rsidP="001A5D39"/>
    <w:p w:rsidR="001A5D39" w:rsidRDefault="008F1FAF" w:rsidP="001A5D39">
      <w:r w:rsidRPr="001A5D39">
        <w:t>Коэффициент запаса прочности по касательным напряжениям</w:t>
      </w:r>
      <w:r w:rsidR="001A5D39" w:rsidRPr="001A5D39">
        <w:t>:</w:t>
      </w:r>
    </w:p>
    <w:p w:rsidR="00365DCA" w:rsidRDefault="00365DCA" w:rsidP="001A5D39"/>
    <w:p w:rsidR="008F1FAF" w:rsidRPr="001A5D39" w:rsidRDefault="00973226" w:rsidP="001A5D39">
      <w:pPr>
        <w:rPr>
          <w:lang w:val="en-US"/>
        </w:rPr>
      </w:pPr>
      <w:r>
        <w:rPr>
          <w:position w:val="-62"/>
          <w:lang w:val="en-US"/>
        </w:rPr>
        <w:pict>
          <v:shape id="_x0000_i1100" type="#_x0000_t75" style="width:248.25pt;height:54.75pt">
            <v:imagedata r:id="rId82" o:title=""/>
          </v:shape>
        </w:pict>
      </w:r>
    </w:p>
    <w:p w:rsidR="00E23E9A" w:rsidRDefault="00E23E9A" w:rsidP="001A5D39"/>
    <w:p w:rsidR="001A5D39" w:rsidRDefault="008F1FAF" w:rsidP="001A5D39">
      <w:r w:rsidRPr="001A5D39">
        <w:t>Результирующий коэффициент запаса прочности в данном сечении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38"/>
        </w:rPr>
        <w:pict>
          <v:shape id="_x0000_i1101" type="#_x0000_t75" style="width:282.75pt;height:45pt">
            <v:imagedata r:id="rId83" o:title=""/>
          </v:shape>
        </w:pict>
      </w:r>
    </w:p>
    <w:p w:rsidR="00365DCA" w:rsidRPr="001A5D39" w:rsidRDefault="00365DCA" w:rsidP="001A5D39">
      <w:pPr>
        <w:rPr>
          <w:lang w:val="en-US"/>
        </w:rPr>
      </w:pPr>
    </w:p>
    <w:p w:rsidR="001A5D39" w:rsidRDefault="008F1FAF" w:rsidP="001A5D39">
      <w:r w:rsidRPr="001A5D39">
        <w:t>Сопротивление усталости вала в данном сечении обеспечивается</w:t>
      </w:r>
      <w:r w:rsidR="001A5D39" w:rsidRPr="001A5D39">
        <w:t>.</w:t>
      </w:r>
    </w:p>
    <w:p w:rsidR="001A5D39" w:rsidRDefault="008F1FAF" w:rsidP="001A5D39">
      <w:r w:rsidRPr="001A5D39">
        <w:t>Проверяем сечение где диаметр 95 мм переходит в диаметр 105 мм</w:t>
      </w:r>
      <w:r w:rsidR="001A5D39" w:rsidRPr="001A5D39">
        <w:t xml:space="preserve">. </w:t>
      </w:r>
      <w:r w:rsidRPr="001A5D39">
        <w:t>Концентрация напряжений обусловлена переходом от одного диаметра к другому и наличием канавки для выхода шлифовального круга</w:t>
      </w:r>
      <w:r w:rsidR="001A5D39" w:rsidRPr="001A5D39">
        <w:t xml:space="preserve">. </w:t>
      </w:r>
      <w:r w:rsidRPr="001A5D39">
        <w:t>Расчёт ведём со стороны противоположной выходному участку вала, поскольку с этой стороны действует большая радиальная нагрузка и, следовательно, большой изгибающий момент</w:t>
      </w:r>
      <w:r w:rsidR="001A5D39" w:rsidRPr="001A5D39">
        <w:t>.</w:t>
      </w:r>
      <w:r w:rsidR="00365DCA">
        <w:t xml:space="preserve"> </w:t>
      </w:r>
      <w:r w:rsidRPr="001A5D39">
        <w:t xml:space="preserve">При </w:t>
      </w:r>
      <w:r w:rsidRPr="001A5D39">
        <w:rPr>
          <w:lang w:val="en-GB"/>
        </w:rPr>
        <w:t>D</w:t>
      </w:r>
      <w:r w:rsidRPr="001A5D39">
        <w:t>/</w:t>
      </w:r>
      <w:r w:rsidRPr="001A5D39">
        <w:rPr>
          <w:lang w:val="en-GB"/>
        </w:rPr>
        <w:t>d</w:t>
      </w:r>
      <w:r w:rsidRPr="001A5D39">
        <w:t xml:space="preserve"> = </w:t>
      </w:r>
      <w:r w:rsidRPr="001A5D39">
        <w:rPr>
          <w:lang w:val="en-GB"/>
        </w:rPr>
        <w:t>l</w:t>
      </w:r>
      <w:r w:rsidR="001A5D39">
        <w:t>.1</w:t>
      </w:r>
      <w:r w:rsidRPr="001A5D39">
        <w:t>5</w:t>
      </w:r>
      <w:r w:rsidR="001A5D39" w:rsidRPr="001A5D39">
        <w:t xml:space="preserve">; </w:t>
      </w:r>
      <w:r w:rsidRPr="001A5D39">
        <w:rPr>
          <w:lang w:val="en-GB"/>
        </w:rPr>
        <w:t>r</w:t>
      </w:r>
      <w:r w:rsidRPr="001A5D39">
        <w:t>/</w:t>
      </w:r>
      <w:r w:rsidRPr="001A5D39">
        <w:rPr>
          <w:lang w:val="en-GB"/>
        </w:rPr>
        <w:t>d</w:t>
      </w:r>
      <w:r w:rsidRPr="001A5D39">
        <w:t xml:space="preserve"> = 0</w:t>
      </w:r>
      <w:r w:rsidR="001A5D39">
        <w:t>.0</w:t>
      </w:r>
      <w:r w:rsidRPr="001A5D39">
        <w:t>1</w:t>
      </w:r>
      <w:r w:rsidR="001A5D39">
        <w:t xml:space="preserve"> (</w:t>
      </w:r>
      <w:r w:rsidRPr="001A5D39">
        <w:t xml:space="preserve">г </w:t>
      </w:r>
      <w:r w:rsidR="001A5D39">
        <w:t>-</w:t>
      </w:r>
      <w:r w:rsidRPr="001A5D39">
        <w:t xml:space="preserve"> радиус канавки</w:t>
      </w:r>
      <w:r w:rsidR="001A5D39" w:rsidRPr="001A5D39">
        <w:t xml:space="preserve">) </w:t>
      </w:r>
      <w:r w:rsidRPr="001A5D39">
        <w:t xml:space="preserve">коэффициенты концентрации напряжений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</w:rPr>
        <w:t>σ</w:t>
      </w:r>
      <w:r w:rsidRPr="001A5D39">
        <w:t xml:space="preserve"> = </w:t>
      </w:r>
      <w:r w:rsidR="001A5D39">
        <w:t>1.8</w:t>
      </w:r>
      <w:r w:rsidRPr="001A5D39">
        <w:t xml:space="preserve"> и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</w:rPr>
        <w:t>τ</w:t>
      </w:r>
      <w:r w:rsidRPr="001A5D39">
        <w:t xml:space="preserve"> = </w:t>
      </w:r>
      <w:r w:rsidR="001A5D39">
        <w:t>1.7 (</w:t>
      </w:r>
      <w:r w:rsidRPr="001A5D39">
        <w:t>табл</w:t>
      </w:r>
      <w:r w:rsidR="001A5D39">
        <w:t>.6.3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]); </w:t>
      </w:r>
      <w:r w:rsidRPr="001A5D39">
        <w:t xml:space="preserve">масштабные факторы </w:t>
      </w:r>
      <w:r w:rsidRPr="001A5D39">
        <w:rPr>
          <w:i/>
          <w:iCs/>
          <w:lang w:val="en-GB"/>
        </w:rPr>
        <w:t>ε</w:t>
      </w:r>
      <w:r w:rsidRPr="001A5D39">
        <w:rPr>
          <w:i/>
          <w:iCs/>
          <w:vertAlign w:val="subscript"/>
          <w:lang w:val="en-GB"/>
        </w:rPr>
        <w:t>σ</w:t>
      </w:r>
      <w:r w:rsidRPr="001A5D39">
        <w:t xml:space="preserve"> = 0</w:t>
      </w:r>
      <w:r w:rsidR="001A5D39">
        <w:t>.7</w:t>
      </w:r>
      <w:r w:rsidRPr="001A5D39">
        <w:t xml:space="preserve"> и </w:t>
      </w:r>
      <w:r w:rsidRPr="001A5D39">
        <w:rPr>
          <w:i/>
          <w:iCs/>
          <w:lang w:val="en-GB"/>
        </w:rPr>
        <w:t>ε</w:t>
      </w:r>
      <w:r w:rsidRPr="001A5D39">
        <w:rPr>
          <w:i/>
          <w:iCs/>
          <w:vertAlign w:val="subscript"/>
          <w:lang w:val="en-GB"/>
        </w:rPr>
        <w:t>τ</w:t>
      </w:r>
      <w:r w:rsidRPr="001A5D39">
        <w:t xml:space="preserve"> = 0</w:t>
      </w:r>
      <w:r w:rsidR="001A5D39">
        <w:t>.7 (</w:t>
      </w:r>
      <w:r w:rsidRPr="001A5D39">
        <w:t>табл</w:t>
      </w:r>
      <w:r w:rsidR="001A5D39">
        <w:t>.6.8</w:t>
      </w:r>
      <w:r w:rsidR="001A5D39" w:rsidRPr="001A5D39">
        <w:t xml:space="preserve"> [</w:t>
      </w:r>
      <w:r w:rsidRPr="001A5D39">
        <w:t>4</w:t>
      </w:r>
      <w:r w:rsidR="001A5D39" w:rsidRPr="001A5D39">
        <w:t>]);</w:t>
      </w:r>
    </w:p>
    <w:p w:rsidR="001A5D39" w:rsidRDefault="008F1FAF" w:rsidP="001A5D39">
      <w:r w:rsidRPr="001A5D39">
        <w:t>Суммарный изгибающий момент в сечении</w:t>
      </w:r>
      <w:r w:rsidR="001A5D39" w:rsidRPr="001A5D39">
        <w:t>:</w:t>
      </w:r>
    </w:p>
    <w:p w:rsidR="008F1FAF" w:rsidRPr="001A5D39" w:rsidRDefault="008F1FAF" w:rsidP="001A5D39">
      <w:pPr>
        <w:rPr>
          <w:i/>
          <w:iCs/>
        </w:rPr>
      </w:pPr>
      <w:r w:rsidRPr="001A5D39">
        <w:rPr>
          <w:i/>
          <w:iCs/>
          <w:lang w:val="en-US"/>
        </w:rPr>
        <w:t>M</w:t>
      </w:r>
      <w:r w:rsidRPr="001A5D39">
        <w:t xml:space="preserve"> = 156702</w:t>
      </w:r>
      <w:r w:rsidRPr="001A5D39">
        <w:rPr>
          <w:i/>
          <w:iCs/>
        </w:rPr>
        <w:t>Нмм</w:t>
      </w:r>
    </w:p>
    <w:p w:rsidR="001A5D39" w:rsidRDefault="008F1FAF" w:rsidP="001A5D39">
      <w:r w:rsidRPr="001A5D39">
        <w:t>Осевой момент сопротивления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24"/>
        </w:rPr>
        <w:pict>
          <v:shape id="_x0000_i1102" type="#_x0000_t75" style="width:206.25pt;height:41.25pt">
            <v:imagedata r:id="rId84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Амплитуда нормальных напряжений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24"/>
        </w:rPr>
        <w:pict>
          <v:shape id="_x0000_i1103" type="#_x0000_t75" style="width:175.5pt;height:37.5pt">
            <v:imagedata r:id="rId85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Среднее значение цикла нормальных напряжений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24"/>
        </w:rPr>
        <w:pict>
          <v:shape id="_x0000_i1104" type="#_x0000_t75" style="width:208.5pt;height:39pt">
            <v:imagedata r:id="rId78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Полярный момент сопротивления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24"/>
        </w:rPr>
        <w:pict>
          <v:shape id="_x0000_i1105" type="#_x0000_t75" style="width:219.75pt;height:41.25pt">
            <v:imagedata r:id="rId79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Амплитуда и среднее напряжение цикла касательных напряжений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30"/>
        </w:rPr>
        <w:pict>
          <v:shape id="_x0000_i1106" type="#_x0000_t75" style="width:226.5pt;height:40.5pt">
            <v:imagedata r:id="rId80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Коэффициент запаса прочности по нормальным напряжениям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62"/>
          <w:lang w:val="en-US"/>
        </w:rPr>
        <w:pict>
          <v:shape id="_x0000_i1107" type="#_x0000_t75" style="width:278.25pt;height:54.75pt">
            <v:imagedata r:id="rId86" o:title=""/>
          </v:shape>
        </w:pict>
      </w:r>
    </w:p>
    <w:p w:rsidR="00365DCA" w:rsidRPr="00365DCA" w:rsidRDefault="00365DCA" w:rsidP="001A5D39"/>
    <w:p w:rsidR="001A5D39" w:rsidRDefault="008F1FAF" w:rsidP="001A5D39">
      <w:r w:rsidRPr="001A5D39">
        <w:t>Коэффициент запаса прочности по касательным напряжениям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62"/>
          <w:lang w:val="en-US"/>
        </w:rPr>
        <w:pict>
          <v:shape id="_x0000_i1108" type="#_x0000_t75" style="width:268.5pt;height:54.75pt">
            <v:imagedata r:id="rId87" o:title=""/>
          </v:shape>
        </w:pict>
      </w:r>
    </w:p>
    <w:p w:rsidR="00365DCA" w:rsidRPr="00365DCA" w:rsidRDefault="00365DCA" w:rsidP="001A5D39"/>
    <w:p w:rsidR="001A5D39" w:rsidRDefault="008F1FAF" w:rsidP="001A5D39">
      <w:r w:rsidRPr="001A5D39">
        <w:t>Результирующий коэффициент запаса прочности в данном сечении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36"/>
        </w:rPr>
        <w:pict>
          <v:shape id="_x0000_i1109" type="#_x0000_t75" style="width:276pt;height:42.75pt">
            <v:imagedata r:id="rId88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Сопротивление усталости вала в данном сечении обеспечивается</w:t>
      </w:r>
      <w:r w:rsidR="001A5D39" w:rsidRPr="001A5D39">
        <w:t>.</w:t>
      </w:r>
    </w:p>
    <w:p w:rsidR="008F1FAF" w:rsidRPr="001A5D39" w:rsidRDefault="008F1FAF" w:rsidP="001A5D39">
      <w:r w:rsidRPr="001A5D39">
        <w:t>Проверяем место посадки колеса</w:t>
      </w:r>
      <w:r w:rsidR="001A5D39" w:rsidRPr="001A5D39">
        <w:t xml:space="preserve">. </w:t>
      </w:r>
      <w:r w:rsidRPr="001A5D39">
        <w:t>Концентрация напряжений обусловлена</w:t>
      </w:r>
    </w:p>
    <w:p w:rsidR="001A5D39" w:rsidRDefault="008F1FAF" w:rsidP="001A5D39">
      <w:r w:rsidRPr="001A5D39">
        <w:t>наличием шпоночного паза</w:t>
      </w:r>
      <w:r w:rsidR="001A5D39">
        <w:t xml:space="preserve"> (</w:t>
      </w:r>
      <w:r w:rsidRPr="001A5D39">
        <w:t>табл</w:t>
      </w:r>
      <w:r w:rsidR="001A5D39">
        <w:t>.6.5.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]):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</w:rPr>
        <w:t>σ</w:t>
      </w:r>
      <w:r w:rsidRPr="001A5D39">
        <w:rPr>
          <w:i/>
          <w:iCs/>
        </w:rPr>
        <w:t xml:space="preserve"> =</w:t>
      </w:r>
      <w:r w:rsidR="001A5D39">
        <w:t>1.8</w:t>
      </w:r>
      <w:r w:rsidRPr="001A5D39">
        <w:t xml:space="preserve"> и </w:t>
      </w:r>
      <w:r w:rsidRPr="001A5D39">
        <w:rPr>
          <w:i/>
          <w:iCs/>
          <w:lang w:val="en-US"/>
        </w:rPr>
        <w:t>k</w:t>
      </w:r>
      <w:r w:rsidRPr="001A5D39">
        <w:rPr>
          <w:i/>
          <w:iCs/>
          <w:vertAlign w:val="subscript"/>
        </w:rPr>
        <w:t>τ</w:t>
      </w:r>
      <w:r w:rsidRPr="001A5D39">
        <w:rPr>
          <w:i/>
          <w:iCs/>
        </w:rPr>
        <w:t xml:space="preserve"> =</w:t>
      </w:r>
      <w:r w:rsidR="001A5D39">
        <w:t>1.7 (</w:t>
      </w:r>
      <w:r w:rsidRPr="001A5D39">
        <w:t>табл</w:t>
      </w:r>
      <w:r w:rsidR="001A5D39">
        <w:t>.6.3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]); </w:t>
      </w:r>
      <w:r w:rsidRPr="001A5D39">
        <w:t>масштабные факторы ε</w:t>
      </w:r>
      <w:r w:rsidRPr="001A5D39">
        <w:rPr>
          <w:i/>
          <w:iCs/>
          <w:vertAlign w:val="subscript"/>
          <w:lang w:val="en-GB"/>
        </w:rPr>
        <w:t>σ</w:t>
      </w:r>
      <w:r w:rsidRPr="001A5D39">
        <w:rPr>
          <w:i/>
          <w:iCs/>
        </w:rPr>
        <w:t xml:space="preserve"> = </w:t>
      </w:r>
      <w:r w:rsidRPr="001A5D39">
        <w:t>0</w:t>
      </w:r>
      <w:r w:rsidR="001A5D39">
        <w:t>.7</w:t>
      </w:r>
      <w:r w:rsidRPr="001A5D39">
        <w:t xml:space="preserve"> и </w:t>
      </w:r>
      <w:r w:rsidRPr="001A5D39">
        <w:rPr>
          <w:i/>
          <w:iCs/>
        </w:rPr>
        <w:t>ε</w:t>
      </w:r>
      <w:r w:rsidRPr="001A5D39">
        <w:rPr>
          <w:i/>
          <w:iCs/>
          <w:vertAlign w:val="subscript"/>
        </w:rPr>
        <w:t>τ</w:t>
      </w:r>
      <w:r w:rsidRPr="001A5D39">
        <w:rPr>
          <w:i/>
          <w:iCs/>
        </w:rPr>
        <w:t xml:space="preserve"> = </w:t>
      </w:r>
      <w:r w:rsidRPr="001A5D39">
        <w:t>0</w:t>
      </w:r>
      <w:r w:rsidR="001A5D39">
        <w:t>.7 (</w:t>
      </w:r>
      <w:r w:rsidRPr="001A5D39">
        <w:t>табл</w:t>
      </w:r>
      <w:r w:rsidR="001A5D39">
        <w:t>.6.8</w:t>
      </w:r>
      <w:r w:rsidR="001A5D39" w:rsidRPr="001A5D39">
        <w:t xml:space="preserve"> [</w:t>
      </w:r>
      <w:r w:rsidRPr="001A5D39">
        <w:t>4</w:t>
      </w:r>
      <w:r w:rsidR="001A5D39" w:rsidRPr="001A5D39">
        <w:t xml:space="preserve">]); </w:t>
      </w:r>
      <w:r w:rsidRPr="001A5D39">
        <w:t xml:space="preserve">коэффициенты </w:t>
      </w:r>
      <w:r w:rsidRPr="001A5D39">
        <w:rPr>
          <w:i/>
          <w:iCs/>
        </w:rPr>
        <w:t>ψ</w:t>
      </w:r>
      <w:r w:rsidRPr="001A5D39">
        <w:rPr>
          <w:i/>
          <w:iCs/>
          <w:vertAlign w:val="subscript"/>
        </w:rPr>
        <w:t xml:space="preserve">ω </w:t>
      </w:r>
      <w:r w:rsidRPr="001A5D39">
        <w:rPr>
          <w:i/>
          <w:iCs/>
        </w:rPr>
        <w:t>≈</w:t>
      </w:r>
      <w:r w:rsidRPr="001A5D39">
        <w:t xml:space="preserve"> 0</w:t>
      </w:r>
      <w:r w:rsidR="001A5D39">
        <w:t>.2</w:t>
      </w:r>
      <w:r w:rsidRPr="001A5D39">
        <w:t xml:space="preserve">5 и </w:t>
      </w:r>
      <w:r w:rsidRPr="001A5D39">
        <w:rPr>
          <w:i/>
          <w:iCs/>
        </w:rPr>
        <w:t>ψ</w:t>
      </w:r>
      <w:r w:rsidRPr="001A5D39">
        <w:rPr>
          <w:i/>
          <w:iCs/>
          <w:vertAlign w:val="subscript"/>
          <w:lang w:val="en-US"/>
        </w:rPr>
        <w:t>r</w:t>
      </w:r>
      <w:r w:rsidRPr="001A5D39">
        <w:t xml:space="preserve"> = 0</w:t>
      </w:r>
      <w:r w:rsidR="001A5D39">
        <w:t>.1 (</w:t>
      </w:r>
      <w:r w:rsidRPr="001A5D39">
        <w:t>см</w:t>
      </w:r>
      <w:r w:rsidR="001A5D39" w:rsidRPr="001A5D39">
        <w:t xml:space="preserve">. </w:t>
      </w:r>
      <w:r w:rsidRPr="001A5D39">
        <w:t>стр</w:t>
      </w:r>
      <w:r w:rsidR="001A5D39">
        <w:t>.1</w:t>
      </w:r>
      <w:r w:rsidRPr="001A5D39">
        <w:t>00</w:t>
      </w:r>
      <w:r w:rsidR="001A5D39" w:rsidRPr="001A5D39">
        <w:t xml:space="preserve"> [</w:t>
      </w:r>
      <w:r w:rsidRPr="001A5D39">
        <w:t>4</w:t>
      </w:r>
      <w:r w:rsidR="001A5D39" w:rsidRPr="001A5D39">
        <w:t>]).</w:t>
      </w:r>
    </w:p>
    <w:p w:rsidR="001A5D39" w:rsidRDefault="008F1FAF" w:rsidP="001A5D39">
      <w:r w:rsidRPr="001A5D39">
        <w:t>Крутящий момент</w:t>
      </w:r>
      <w:r w:rsidR="001A5D39" w:rsidRPr="001A5D39">
        <w:t>:</w:t>
      </w:r>
    </w:p>
    <w:p w:rsidR="008F1FAF" w:rsidRPr="001A5D39" w:rsidRDefault="008F1FAF" w:rsidP="001A5D39">
      <w:pPr>
        <w:rPr>
          <w:i/>
          <w:iCs/>
        </w:rPr>
      </w:pPr>
      <w:r w:rsidRPr="001A5D39">
        <w:rPr>
          <w:i/>
          <w:iCs/>
          <w:lang w:val="en-US"/>
        </w:rPr>
        <w:t>M</w:t>
      </w:r>
      <w:r w:rsidRPr="001A5D39">
        <w:rPr>
          <w:i/>
          <w:iCs/>
          <w:vertAlign w:val="subscript"/>
          <w:lang w:val="en-US"/>
        </w:rPr>
        <w:t>X</w:t>
      </w:r>
      <w:r w:rsidRPr="001A5D39">
        <w:rPr>
          <w:i/>
          <w:iCs/>
          <w:vertAlign w:val="subscript"/>
        </w:rPr>
        <w:t xml:space="preserve"> </w:t>
      </w:r>
      <w:r w:rsidRPr="001A5D39">
        <w:t>= 1647000</w:t>
      </w:r>
      <w:r w:rsidRPr="001A5D39">
        <w:rPr>
          <w:i/>
          <w:iCs/>
        </w:rPr>
        <w:t>Нмм</w:t>
      </w:r>
    </w:p>
    <w:p w:rsidR="001A5D39" w:rsidRDefault="008F1FAF" w:rsidP="001A5D39">
      <w:r w:rsidRPr="001A5D39">
        <w:t>Суммарный изгибающий момент в сечении</w:t>
      </w:r>
      <w:r w:rsidR="001A5D39" w:rsidRPr="001A5D39">
        <w:t>:</w:t>
      </w:r>
    </w:p>
    <w:p w:rsidR="0022315B" w:rsidRDefault="0022315B" w:rsidP="001A5D39"/>
    <w:p w:rsidR="008F1FAF" w:rsidRDefault="00973226" w:rsidP="001A5D39">
      <w:r>
        <w:rPr>
          <w:position w:val="-16"/>
        </w:rPr>
        <w:pict>
          <v:shape id="_x0000_i1110" type="#_x0000_t75" style="width:299.25pt;height:25.5pt">
            <v:imagedata r:id="rId89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Момент сопротивления сечения с учётом шпоночного паза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24"/>
        </w:rPr>
        <w:pict>
          <v:shape id="_x0000_i1111" type="#_x0000_t75" style="width:383.25pt;height:38.25pt">
            <v:imagedata r:id="rId90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 xml:space="preserve">где </w:t>
      </w:r>
      <w:r w:rsidRPr="001A5D39">
        <w:rPr>
          <w:i/>
          <w:iCs/>
          <w:lang w:val="en-GB"/>
        </w:rPr>
        <w:t>b</w:t>
      </w:r>
      <w:r w:rsidR="001A5D39" w:rsidRPr="001A5D39">
        <w:rPr>
          <w:i/>
          <w:iCs/>
        </w:rPr>
        <w:t>,</w:t>
      </w:r>
      <w:r w:rsidRPr="001A5D39">
        <w:rPr>
          <w:i/>
          <w:iCs/>
        </w:rPr>
        <w:t xml:space="preserve"> </w:t>
      </w:r>
      <w:r w:rsidRPr="001A5D39">
        <w:rPr>
          <w:i/>
          <w:iCs/>
          <w:lang w:val="en-GB"/>
        </w:rPr>
        <w:t>t</w:t>
      </w:r>
      <w:r w:rsidRPr="001A5D39">
        <w:rPr>
          <w:i/>
          <w:iCs/>
          <w:vertAlign w:val="subscript"/>
        </w:rPr>
        <w:t>1</w:t>
      </w:r>
      <w:r w:rsidRPr="001A5D39">
        <w:rPr>
          <w:i/>
          <w:iCs/>
        </w:rPr>
        <w:t xml:space="preserve"> </w:t>
      </w:r>
      <w:r w:rsidR="001A5D39">
        <w:rPr>
          <w:i/>
          <w:iCs/>
        </w:rPr>
        <w:t>-</w:t>
      </w:r>
      <w:r w:rsidRPr="001A5D39">
        <w:rPr>
          <w:i/>
          <w:iCs/>
        </w:rPr>
        <w:t xml:space="preserve"> </w:t>
      </w:r>
      <w:r w:rsidRPr="001A5D39">
        <w:t>размеры шпонки соединяющей тихоходный вал и зубчатое колесо</w:t>
      </w:r>
      <w:r w:rsidR="001A5D39">
        <w:t xml:space="preserve"> (</w:t>
      </w:r>
      <w:r w:rsidRPr="001A5D39">
        <w:t>см</w:t>
      </w:r>
      <w:r w:rsidR="001A5D39" w:rsidRPr="001A5D39">
        <w:t xml:space="preserve">. </w:t>
      </w:r>
      <w:r w:rsidRPr="001A5D39">
        <w:t>расчёт шпонок</w:t>
      </w:r>
      <w:r w:rsidR="001A5D39" w:rsidRPr="001A5D39">
        <w:t>).</w:t>
      </w:r>
    </w:p>
    <w:p w:rsidR="001A5D39" w:rsidRDefault="008F1FAF" w:rsidP="001A5D39">
      <w:r w:rsidRPr="001A5D39">
        <w:t>Амплитуда нормальных напряжений изгиба с учётом шпоночного паза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30"/>
        </w:rPr>
        <w:pict>
          <v:shape id="_x0000_i1112" type="#_x0000_t75" style="width:195pt;height:41.25pt">
            <v:imagedata r:id="rId91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Среднее значение цикла нормальных напряжений</w:t>
      </w:r>
      <w:r w:rsidR="001A5D39" w:rsidRPr="001A5D39">
        <w:t>:</w:t>
      </w:r>
    </w:p>
    <w:p w:rsidR="00365DCA" w:rsidRDefault="00365DCA" w:rsidP="001A5D39"/>
    <w:p w:rsidR="008F1FAF" w:rsidRDefault="00973226" w:rsidP="001A5D39">
      <w:r>
        <w:rPr>
          <w:position w:val="-24"/>
        </w:rPr>
        <w:pict>
          <v:shape id="_x0000_i1113" type="#_x0000_t75" style="width:207.75pt;height:37.5pt">
            <v:imagedata r:id="rId92" o:title=""/>
          </v:shape>
        </w:pict>
      </w:r>
    </w:p>
    <w:p w:rsidR="00365DCA" w:rsidRPr="001A5D39" w:rsidRDefault="00365DCA" w:rsidP="001A5D39"/>
    <w:p w:rsidR="001A5D39" w:rsidRDefault="008F1FAF" w:rsidP="001A5D39">
      <w:r w:rsidRPr="001A5D39">
        <w:t>Момент сопротивления кручению с учётом шпоночного паза</w:t>
      </w:r>
      <w:r w:rsidR="001A5D39" w:rsidRPr="001A5D39">
        <w:t>:</w:t>
      </w:r>
    </w:p>
    <w:p w:rsidR="00240D10" w:rsidRDefault="00240D10" w:rsidP="001A5D39"/>
    <w:p w:rsidR="008F1FAF" w:rsidRDefault="00973226" w:rsidP="001A5D39">
      <w:r>
        <w:rPr>
          <w:position w:val="-24"/>
        </w:rPr>
        <w:pict>
          <v:shape id="_x0000_i1114" type="#_x0000_t75" style="width:403.5pt;height:38.25pt">
            <v:imagedata r:id="rId93" o:title=""/>
          </v:shape>
        </w:pict>
      </w:r>
    </w:p>
    <w:p w:rsidR="00240D10" w:rsidRPr="001A5D39" w:rsidRDefault="00240D10" w:rsidP="001A5D39"/>
    <w:p w:rsidR="001A5D39" w:rsidRDefault="008F1FAF" w:rsidP="001A5D39">
      <w:r w:rsidRPr="001A5D39">
        <w:t>Амплитуда и среднее напряжение цикла касательных напряжений</w:t>
      </w:r>
      <w:r w:rsidR="001A5D39" w:rsidRPr="001A5D39">
        <w:t>:</w:t>
      </w:r>
    </w:p>
    <w:p w:rsidR="00240D10" w:rsidRDefault="00240D10" w:rsidP="001A5D39"/>
    <w:p w:rsidR="008F1FAF" w:rsidRPr="001A5D39" w:rsidRDefault="00973226" w:rsidP="001A5D39">
      <w:r>
        <w:rPr>
          <w:position w:val="-30"/>
        </w:rPr>
        <w:pict>
          <v:shape id="_x0000_i1115" type="#_x0000_t75" style="width:220.5pt;height:39pt">
            <v:imagedata r:id="rId94" o:title=""/>
          </v:shape>
        </w:pict>
      </w:r>
    </w:p>
    <w:p w:rsidR="0022315B" w:rsidRDefault="0022315B" w:rsidP="001A5D39"/>
    <w:p w:rsidR="001A5D39" w:rsidRDefault="008F1FAF" w:rsidP="001A5D39">
      <w:r w:rsidRPr="001A5D39">
        <w:t>Коэффициент запаса прочности по нормальным напряжениям</w:t>
      </w:r>
      <w:r w:rsidR="001A5D39" w:rsidRPr="001A5D39">
        <w:t>:</w:t>
      </w:r>
    </w:p>
    <w:p w:rsidR="008F1FAF" w:rsidRDefault="00973226" w:rsidP="001A5D39">
      <w:r>
        <w:rPr>
          <w:position w:val="-62"/>
          <w:lang w:val="en-US"/>
        </w:rPr>
        <w:pict>
          <v:shape id="_x0000_i1116" type="#_x0000_t75" style="width:270.75pt;height:54.75pt">
            <v:imagedata r:id="rId95" o:title=""/>
          </v:shape>
        </w:pict>
      </w:r>
    </w:p>
    <w:p w:rsidR="00240D10" w:rsidRPr="00240D10" w:rsidRDefault="00240D10" w:rsidP="001A5D39"/>
    <w:p w:rsidR="001A5D39" w:rsidRDefault="008F1FAF" w:rsidP="001A5D39">
      <w:r w:rsidRPr="001A5D39">
        <w:t>Коэффициент запаса прочности по касательным напряжениям</w:t>
      </w:r>
      <w:r w:rsidR="001A5D39" w:rsidRPr="001A5D39">
        <w:t>:</w:t>
      </w:r>
    </w:p>
    <w:p w:rsidR="00240D10" w:rsidRDefault="00240D10" w:rsidP="001A5D39"/>
    <w:p w:rsidR="008F1FAF" w:rsidRDefault="00973226" w:rsidP="001A5D39">
      <w:r>
        <w:rPr>
          <w:position w:val="-62"/>
          <w:lang w:val="en-US"/>
        </w:rPr>
        <w:pict>
          <v:shape id="_x0000_i1117" type="#_x0000_t75" style="width:263.25pt;height:54.75pt">
            <v:imagedata r:id="rId96" o:title=""/>
          </v:shape>
        </w:pict>
      </w:r>
    </w:p>
    <w:p w:rsidR="00240D10" w:rsidRPr="00240D10" w:rsidRDefault="00240D10" w:rsidP="001A5D39"/>
    <w:p w:rsidR="001A5D39" w:rsidRDefault="008F1FAF" w:rsidP="001A5D39">
      <w:r w:rsidRPr="001A5D39">
        <w:t>Результирующий коэффициент запаса прочности в данном сечении</w:t>
      </w:r>
      <w:r w:rsidR="001A5D39" w:rsidRPr="001A5D39">
        <w:t>:</w:t>
      </w:r>
    </w:p>
    <w:p w:rsidR="00240D10" w:rsidRDefault="00240D10" w:rsidP="001A5D39"/>
    <w:p w:rsidR="008F1FAF" w:rsidRDefault="00973226" w:rsidP="001A5D39">
      <w:r>
        <w:rPr>
          <w:position w:val="-36"/>
        </w:rPr>
        <w:pict>
          <v:shape id="_x0000_i1118" type="#_x0000_t75" style="width:270pt;height:42.75pt">
            <v:imagedata r:id="rId97" o:title=""/>
          </v:shape>
        </w:pict>
      </w:r>
    </w:p>
    <w:p w:rsidR="00240D10" w:rsidRPr="001A5D39" w:rsidRDefault="00240D10" w:rsidP="001A5D39"/>
    <w:p w:rsidR="001A5D39" w:rsidRDefault="008F1FAF" w:rsidP="001A5D39">
      <w:r w:rsidRPr="001A5D39">
        <w:t>Сопротивление усталости вала в данном сечении обеспечивается</w:t>
      </w:r>
      <w:r w:rsidR="001A5D39" w:rsidRPr="001A5D39">
        <w:t xml:space="preserve">. </w:t>
      </w:r>
      <w:r w:rsidRPr="001A5D39">
        <w:t xml:space="preserve">Усталостная прочность обеспечена во всех опасных сечениях, </w:t>
      </w:r>
      <w:r w:rsidR="001A5D39">
        <w:t>т.е.</w:t>
      </w:r>
      <w:r w:rsidR="001A5D39" w:rsidRPr="001A5D39">
        <w:t xml:space="preserve"> </w:t>
      </w:r>
      <w:r w:rsidRPr="001A5D39">
        <w:t>обеспечена в целом для вала</w:t>
      </w:r>
      <w:r w:rsidR="001A5D39" w:rsidRPr="001A5D39">
        <w:t>.</w:t>
      </w:r>
    </w:p>
    <w:p w:rsidR="00240D10" w:rsidRDefault="00240D10" w:rsidP="001A5D39"/>
    <w:p w:rsidR="001A5D39" w:rsidRDefault="005579D3" w:rsidP="00240D10">
      <w:pPr>
        <w:pStyle w:val="2"/>
      </w:pPr>
      <w:bookmarkStart w:id="33" w:name="_Toc248080503"/>
      <w:r w:rsidRPr="001A5D39">
        <w:t>1</w:t>
      </w:r>
      <w:r w:rsidR="001A5D39">
        <w:t xml:space="preserve">1.4 </w:t>
      </w:r>
      <w:r w:rsidRPr="001A5D39">
        <w:t>Конструктивные элементы валов, допуски, посадки и шероховатости</w:t>
      </w:r>
      <w:bookmarkEnd w:id="33"/>
    </w:p>
    <w:p w:rsidR="00240D10" w:rsidRPr="00240D10" w:rsidRDefault="00240D10" w:rsidP="00240D10"/>
    <w:p w:rsidR="001A5D39" w:rsidRDefault="005579D3" w:rsidP="001A5D39">
      <w:r w:rsidRPr="001A5D39">
        <w:t>На выходные участки валов, предназначенные для установки полумуфт и шкивов назначаем поле допуска р6</w:t>
      </w:r>
      <w:r w:rsidR="001A5D39" w:rsidRPr="001A5D39">
        <w:t xml:space="preserve">. </w:t>
      </w:r>
      <w:r w:rsidRPr="001A5D39">
        <w:t xml:space="preserve">На выходных участках с диаметром под подшипник в месте работы уплотнения назначаем поле допуска </w:t>
      </w:r>
      <w:r w:rsidRPr="001A5D39">
        <w:rPr>
          <w:i/>
          <w:iCs/>
          <w:lang w:val="en-US"/>
        </w:rPr>
        <w:t>d</w:t>
      </w:r>
      <w:r w:rsidRPr="001A5D39">
        <w:t>9</w:t>
      </w:r>
      <w:r w:rsidRPr="001A5D39">
        <w:rPr>
          <w:i/>
          <w:iCs/>
        </w:rPr>
        <w:t xml:space="preserve">, </w:t>
      </w:r>
      <w:r w:rsidRPr="001A5D39">
        <w:t xml:space="preserve">кроме того место работы манжеты необходимо закалить на глубину </w:t>
      </w:r>
      <w:r w:rsidRPr="001A5D39">
        <w:rPr>
          <w:lang w:val="en-GB"/>
        </w:rPr>
        <w:t>h</w:t>
      </w:r>
      <w:r w:rsidRPr="001A5D39">
        <w:t>=0</w:t>
      </w:r>
      <w:r w:rsidR="001A5D39">
        <w:t>.9...1</w:t>
      </w:r>
      <w:r w:rsidRPr="001A5D39">
        <w:t xml:space="preserve"> до твёрдости 40</w:t>
      </w:r>
      <w:r w:rsidR="001A5D39">
        <w:t>...5</w:t>
      </w:r>
      <w:r w:rsidRPr="001A5D39">
        <w:t xml:space="preserve">0 </w:t>
      </w:r>
      <w:r w:rsidRPr="001A5D39">
        <w:rPr>
          <w:lang w:val="en-GB"/>
        </w:rPr>
        <w:t>HRC</w:t>
      </w:r>
      <w:r w:rsidRPr="001A5D39">
        <w:t xml:space="preserve"> мм и отшлифовать до шероховатости </w:t>
      </w:r>
      <w:r w:rsidRPr="001A5D39">
        <w:rPr>
          <w:lang w:val="en-GB"/>
        </w:rPr>
        <w:t>Ra</w:t>
      </w:r>
      <w:r w:rsidRPr="001A5D39">
        <w:t>0</w:t>
      </w:r>
      <w:r w:rsidR="001A5D39">
        <w:t>.2</w:t>
      </w:r>
      <w:r w:rsidR="001A5D39" w:rsidRPr="001A5D39">
        <w:t xml:space="preserve">. </w:t>
      </w:r>
      <w:r w:rsidRPr="001A5D39">
        <w:t xml:space="preserve">На участке вала под подшипник предусматриваем приемный участок для посадки подшипника с полем допуска </w:t>
      </w:r>
      <w:r w:rsidRPr="001A5D39">
        <w:rPr>
          <w:lang w:val="en-GB"/>
        </w:rPr>
        <w:t>d</w:t>
      </w:r>
      <w:r w:rsidRPr="001A5D39">
        <w:t>9</w:t>
      </w:r>
      <w:r w:rsidR="001A5D39" w:rsidRPr="001A5D39">
        <w:t xml:space="preserve">. </w:t>
      </w:r>
      <w:r w:rsidRPr="001A5D39">
        <w:t xml:space="preserve">Под подшипниками принимаем поле допуска </w:t>
      </w:r>
      <w:r w:rsidRPr="001A5D39">
        <w:rPr>
          <w:i/>
          <w:iCs/>
          <w:lang w:val="en-US"/>
        </w:rPr>
        <w:t>k</w:t>
      </w:r>
      <w:r w:rsidRPr="001A5D39">
        <w:t>6</w:t>
      </w:r>
      <w:r w:rsidR="001A5D39" w:rsidRPr="001A5D39">
        <w:t xml:space="preserve">. </w:t>
      </w:r>
      <w:r w:rsidRPr="001A5D39">
        <w:t xml:space="preserve">В месте установки зубчатого колеса на тихоходном валу поле допуска </w:t>
      </w:r>
      <w:r w:rsidRPr="001A5D39">
        <w:rPr>
          <w:lang w:val="en-GB"/>
        </w:rPr>
        <w:t>t</w:t>
      </w:r>
      <w:r w:rsidRPr="001A5D39">
        <w:t>6</w:t>
      </w:r>
      <w:r w:rsidR="001A5D39" w:rsidRPr="001A5D39">
        <w:t xml:space="preserve">. </w:t>
      </w:r>
      <w:r w:rsidRPr="001A5D39">
        <w:t>На шпоночный паз назначаем поле допуска р9</w:t>
      </w:r>
      <w:r w:rsidR="001A5D39" w:rsidRPr="001A5D39">
        <w:t xml:space="preserve">. </w:t>
      </w:r>
      <w:r w:rsidRPr="001A5D39">
        <w:t xml:space="preserve">Предельные отклонения остальных размеров принимаются для отверстий по </w:t>
      </w:r>
      <w:r w:rsidRPr="001A5D39">
        <w:rPr>
          <w:lang w:val="en-GB"/>
        </w:rPr>
        <w:t>HI</w:t>
      </w:r>
      <w:r w:rsidRPr="001A5D39">
        <w:t xml:space="preserve">4, валов </w:t>
      </w:r>
      <w:r w:rsidRPr="001A5D39">
        <w:rPr>
          <w:lang w:val="en-GB"/>
        </w:rPr>
        <w:t>hi</w:t>
      </w:r>
      <w:r w:rsidRPr="001A5D39">
        <w:t>4, остальных ±1Т 14/2</w:t>
      </w:r>
      <w:r w:rsidR="001A5D39" w:rsidRPr="001A5D39">
        <w:t>.</w:t>
      </w:r>
    </w:p>
    <w:p w:rsidR="001A5D39" w:rsidRDefault="005579D3" w:rsidP="001A5D39">
      <w:r w:rsidRPr="001A5D39">
        <w:t xml:space="preserve">Шероховатость участков валов сопрягаемых с другими деталями </w:t>
      </w:r>
      <w:r w:rsidRPr="001A5D39">
        <w:rPr>
          <w:lang w:val="en-GB"/>
        </w:rPr>
        <w:t>Ral</w:t>
      </w:r>
      <w:r w:rsidR="001A5D39">
        <w:t>.2</w:t>
      </w:r>
      <w:r w:rsidRPr="001A5D39">
        <w:t>5</w:t>
      </w:r>
      <w:r w:rsidR="001A5D39">
        <w:t xml:space="preserve"> (</w:t>
      </w:r>
      <w:r w:rsidRPr="001A5D39">
        <w:t>кроме указанной выше</w:t>
      </w:r>
      <w:r w:rsidR="001A5D39" w:rsidRPr="001A5D39">
        <w:t>),</w:t>
      </w:r>
      <w:r w:rsidRPr="001A5D39">
        <w:t xml:space="preserve"> шероховатость галтелей и других переходных участков </w:t>
      </w:r>
      <w:r w:rsidRPr="001A5D39">
        <w:rPr>
          <w:lang w:val="en-GB"/>
        </w:rPr>
        <w:t>Ra</w:t>
      </w:r>
      <w:r w:rsidR="001A5D39">
        <w:t>2.5</w:t>
      </w:r>
      <w:r w:rsidRPr="001A5D39">
        <w:t xml:space="preserve">, шероховатость остальных поверхностей </w:t>
      </w:r>
      <w:r w:rsidRPr="001A5D39">
        <w:rPr>
          <w:lang w:val="en-GB"/>
        </w:rPr>
        <w:t>Ra</w:t>
      </w:r>
      <w:r w:rsidR="001A5D39">
        <w:t>6.3.</w:t>
      </w:r>
    </w:p>
    <w:p w:rsidR="001A5D39" w:rsidRDefault="005579D3" w:rsidP="001A5D39">
      <w:r w:rsidRPr="001A5D39">
        <w:t>Для ограничения отклонения геометрической формы дорожек качения колец подшипников задаем допуск цилиндричности для посадочных поверхностей подшипников 0</w:t>
      </w:r>
      <w:r w:rsidR="001A5D39">
        <w:t>.0</w:t>
      </w:r>
      <w:r w:rsidRPr="001A5D39">
        <w:t>1</w:t>
      </w:r>
      <w:r w:rsidR="001A5D39" w:rsidRPr="001A5D39">
        <w:t xml:space="preserve">. </w:t>
      </w:r>
      <w:r w:rsidRPr="001A5D39">
        <w:t>Для ограничения концентрации давлений на посадочной поверхности вала в месте установки зубчатого колеса, задаем допуск цилиндричности 0</w:t>
      </w:r>
      <w:r w:rsidR="001A5D39">
        <w:t>.0</w:t>
      </w:r>
      <w:r w:rsidRPr="001A5D39">
        <w:t>2</w:t>
      </w:r>
      <w:r w:rsidR="001A5D39" w:rsidRPr="001A5D39">
        <w:t xml:space="preserve">. </w:t>
      </w:r>
      <w:r w:rsidRPr="001A5D39">
        <w:t>В месте установки полумуфт и шкивов задаём допуск цилиндричности 0</w:t>
      </w:r>
      <w:r w:rsidR="001A5D39">
        <w:t>.0</w:t>
      </w:r>
      <w:r w:rsidRPr="001A5D39">
        <w:t>5</w:t>
      </w:r>
      <w:r w:rsidR="001A5D39" w:rsidRPr="001A5D39">
        <w:t xml:space="preserve">. </w:t>
      </w:r>
      <w:r w:rsidRPr="001A5D39">
        <w:t>Для ограничения перекоса колец подшипников относительно их общей оси задаем допуск соосности посадочных поверхностей подшипников 0</w:t>
      </w:r>
      <w:r w:rsidR="001A5D39">
        <w:t>.0</w:t>
      </w:r>
      <w:r w:rsidRPr="001A5D39">
        <w:t>1</w:t>
      </w:r>
      <w:r w:rsidR="001A5D39" w:rsidRPr="001A5D39">
        <w:t xml:space="preserve">. </w:t>
      </w:r>
      <w:r w:rsidRPr="001A5D39">
        <w:t>допуски соосности задаем и на посадочные поверхности под установку полумуфт, колеса, шкивов для обеспечения кинематической точности передач</w:t>
      </w:r>
      <w:r w:rsidR="001A5D39" w:rsidRPr="001A5D39">
        <w:t>.</w:t>
      </w:r>
    </w:p>
    <w:p w:rsidR="001A5D39" w:rsidRDefault="00AA5CF5" w:rsidP="00AA5CF5">
      <w:pPr>
        <w:pStyle w:val="2"/>
      </w:pPr>
      <w:r>
        <w:br w:type="page"/>
      </w:r>
      <w:bookmarkStart w:id="34" w:name="_Toc248080504"/>
      <w:r w:rsidR="005579D3" w:rsidRPr="001A5D39">
        <w:t>12</w:t>
      </w:r>
      <w:r w:rsidR="001A5D39" w:rsidRPr="001A5D39">
        <w:t xml:space="preserve">. </w:t>
      </w:r>
      <w:r w:rsidR="005579D3" w:rsidRPr="001A5D39">
        <w:t>Смазка редуктора</w:t>
      </w:r>
      <w:bookmarkEnd w:id="34"/>
    </w:p>
    <w:p w:rsidR="00AA5CF5" w:rsidRPr="00AA5CF5" w:rsidRDefault="00AA5CF5" w:rsidP="00AA5CF5"/>
    <w:p w:rsidR="001A5D39" w:rsidRDefault="005579D3" w:rsidP="001A5D39">
      <w:r w:rsidRPr="001A5D39">
        <w:t>Для смазывания передачи применим картерную систему смазывания</w:t>
      </w:r>
      <w:r w:rsidR="001A5D39" w:rsidRPr="001A5D39">
        <w:t>.</w:t>
      </w:r>
    </w:p>
    <w:p w:rsidR="001A5D39" w:rsidRDefault="005579D3" w:rsidP="001A5D39">
      <w:r w:rsidRPr="001A5D39">
        <w:t>В соответствии с указаниями табл</w:t>
      </w:r>
      <w:r w:rsidR="001A5D39">
        <w:t>.8.1</w:t>
      </w:r>
      <w:r w:rsidR="001A5D39" w:rsidRPr="001A5D39">
        <w:t>. [</w:t>
      </w:r>
      <w:r w:rsidRPr="001A5D39">
        <w:t>3</w:t>
      </w:r>
      <w:r w:rsidR="001A5D39" w:rsidRPr="001A5D39">
        <w:t xml:space="preserve">] </w:t>
      </w:r>
      <w:r w:rsidRPr="001A5D39">
        <w:t>для смазки передачи принимаем масло И-Г-А-68 ГОСТ 20799-68</w:t>
      </w:r>
      <w:r w:rsidR="001A5D39" w:rsidRPr="001A5D39">
        <w:t>.</w:t>
      </w:r>
    </w:p>
    <w:p w:rsidR="001A5D39" w:rsidRDefault="005579D3" w:rsidP="001A5D39">
      <w:r w:rsidRPr="001A5D39">
        <w:t>В соответствии с рекомендациями стр</w:t>
      </w:r>
      <w:r w:rsidR="001A5D39">
        <w:t>.1</w:t>
      </w:r>
      <w:r w:rsidRPr="001A5D39">
        <w:t>36</w:t>
      </w:r>
      <w:r w:rsidR="001A5D39" w:rsidRPr="001A5D39">
        <w:t xml:space="preserve"> [</w:t>
      </w:r>
      <w:r w:rsidRPr="001A5D39">
        <w:t>3</w:t>
      </w:r>
      <w:r w:rsidR="001A5D39" w:rsidRPr="001A5D39">
        <w:t xml:space="preserve">] </w:t>
      </w:r>
      <w:r w:rsidRPr="001A5D39">
        <w:t>глубина погружения в масло колёс цилиндрического редуктора</w:t>
      </w:r>
      <w:r w:rsidR="001A5D39" w:rsidRPr="001A5D39">
        <w:t xml:space="preserve">: </w:t>
      </w:r>
      <w:r w:rsidRPr="001A5D39">
        <w:rPr>
          <w:i/>
          <w:iCs/>
        </w:rPr>
        <w:t>2</w:t>
      </w:r>
      <w:r w:rsidRPr="001A5D39">
        <w:rPr>
          <w:i/>
          <w:iCs/>
          <w:lang w:val="en-GB"/>
        </w:rPr>
        <w:t>m</w:t>
      </w:r>
      <w:r w:rsidRPr="001A5D39">
        <w:rPr>
          <w:i/>
          <w:iCs/>
        </w:rPr>
        <w:t xml:space="preserve">≤ </w:t>
      </w:r>
      <w:r w:rsidRPr="001A5D39">
        <w:rPr>
          <w:i/>
          <w:iCs/>
          <w:lang w:val="en-GB"/>
        </w:rPr>
        <w:t>h</w:t>
      </w:r>
      <w:r w:rsidRPr="001A5D39">
        <w:rPr>
          <w:i/>
          <w:iCs/>
        </w:rPr>
        <w:t xml:space="preserve">≤ </w:t>
      </w:r>
      <w:r w:rsidRPr="001A5D39">
        <w:t>0</w:t>
      </w:r>
      <w:r w:rsidR="001A5D39">
        <w:t>.2</w:t>
      </w:r>
      <w:r w:rsidRPr="001A5D39">
        <w:t xml:space="preserve">5· </w:t>
      </w:r>
      <w:r w:rsidRPr="001A5D39">
        <w:rPr>
          <w:i/>
          <w:iCs/>
          <w:lang w:val="en-GB"/>
        </w:rPr>
        <w:t>d</w:t>
      </w:r>
      <w:r w:rsidRPr="001A5D39">
        <w:rPr>
          <w:i/>
          <w:iCs/>
          <w:vertAlign w:val="subscript"/>
        </w:rPr>
        <w:t>2</w:t>
      </w:r>
      <w:r w:rsidRPr="001A5D39">
        <w:t>,</w:t>
      </w:r>
      <w:r w:rsidR="001A5D39">
        <w:t xml:space="preserve"> (рис.12.1</w:t>
      </w:r>
      <w:r w:rsidR="001A5D39" w:rsidRPr="001A5D39">
        <w:t>).</w:t>
      </w:r>
    </w:p>
    <w:p w:rsidR="001A5D39" w:rsidRDefault="005579D3" w:rsidP="001A5D39">
      <w:r w:rsidRPr="001A5D39">
        <w:t>Смазка подшипников осуществляется закладыванием пластичной смазки в подшипниковые узлы</w:t>
      </w:r>
      <w:r w:rsidR="001A5D39" w:rsidRPr="001A5D39">
        <w:t xml:space="preserve">. </w:t>
      </w:r>
      <w:r w:rsidRPr="001A5D39">
        <w:t>Смазочный материал ЦИАТИМ 202 ГОСТ 11110-74</w:t>
      </w:r>
      <w:r w:rsidR="001A5D39" w:rsidRPr="001A5D39">
        <w:t>.</w:t>
      </w:r>
    </w:p>
    <w:p w:rsidR="00AA5CF5" w:rsidRDefault="00AA5CF5" w:rsidP="001A5D39"/>
    <w:p w:rsidR="00AA5CF5" w:rsidRDefault="00973226" w:rsidP="001A5D39">
      <w:r>
        <w:pict>
          <v:shape id="_x0000_i1119" type="#_x0000_t75" style="width:90pt;height:91.5pt">
            <v:imagedata r:id="rId98" o:title=""/>
          </v:shape>
        </w:pict>
      </w:r>
    </w:p>
    <w:p w:rsidR="00AA5CF5" w:rsidRDefault="00AA5CF5" w:rsidP="001A5D39"/>
    <w:p w:rsidR="001A5D39" w:rsidRDefault="005579D3" w:rsidP="001A5D39">
      <w:r w:rsidRPr="001A5D39">
        <w:t>Для слива масла из редуктора предусматриваем сливное отверстие, закрываемое пробкой с конической резьбой по ГОСТ 12718-67</w:t>
      </w:r>
      <w:r w:rsidR="001A5D39" w:rsidRPr="001A5D39">
        <w:t>.</w:t>
      </w:r>
    </w:p>
    <w:p w:rsidR="00AA5CF5" w:rsidRDefault="00AA5CF5" w:rsidP="001A5D39"/>
    <w:p w:rsidR="00AA5CF5" w:rsidRDefault="00973226" w:rsidP="001A5D39">
      <w:r>
        <w:pict>
          <v:shape id="_x0000_i1120" type="#_x0000_t75" style="width:108pt;height:109.5pt">
            <v:imagedata r:id="rId99" o:title=""/>
          </v:shape>
        </w:pict>
      </w:r>
    </w:p>
    <w:p w:rsidR="00AA5CF5" w:rsidRDefault="00AA5CF5" w:rsidP="001A5D39"/>
    <w:p w:rsidR="001A5D39" w:rsidRDefault="005579D3" w:rsidP="001A5D39">
      <w:r w:rsidRPr="001A5D39">
        <w:t>Для контроля за уровнем масла предусмотрим маслоуказатель П-30 по МН 176-63</w:t>
      </w:r>
      <w:r w:rsidR="001A5D39" w:rsidRPr="001A5D39">
        <w:t>.</w:t>
      </w:r>
    </w:p>
    <w:p w:rsidR="001A5D39" w:rsidRDefault="005579D3" w:rsidP="001A5D39">
      <w:r w:rsidRPr="001A5D39">
        <w:t>При длительной работе редуктора в связи с нагревом масла и воздуха повышается давление внутри корпуса, что приводит к просачиванию масла через уплотнения и стыки, чтобы избежать этого, внутреннюю полость корпуса сообщаем с внешней средой при помощи установки отдушины в верхней его точке, отдушину используем также в качестве пробки, закрывающей отверстие для заливки масла</w:t>
      </w:r>
      <w:r w:rsidR="001A5D39" w:rsidRPr="001A5D39">
        <w:t>.</w:t>
      </w:r>
    </w:p>
    <w:p w:rsidR="001A5D39" w:rsidRDefault="005579D3" w:rsidP="001A5D39">
      <w:r w:rsidRPr="001A5D39">
        <w:t>Для предохранения от вытекания смазочного материала из подшипниковых узлов, а также для защиты их от попадания из вне пыли и влаги принимаем для обоих валов манжетные уплотнения по ГОСТ 8752-79</w:t>
      </w:r>
      <w:r w:rsidR="001A5D39" w:rsidRPr="001A5D39">
        <w:t xml:space="preserve">. </w:t>
      </w:r>
      <w:r w:rsidRPr="001A5D39">
        <w:t>Для предотвращения попадания смазки из картера в подшипниковые узлы и попадания пластичной смазки подшипников в картер предусматриваем маслоотражательные кольца</w:t>
      </w:r>
      <w:r w:rsidR="001A5D39" w:rsidRPr="001A5D39">
        <w:t>.</w:t>
      </w:r>
    </w:p>
    <w:p w:rsidR="001A5D39" w:rsidRDefault="00C17751" w:rsidP="00AA5CF5">
      <w:pPr>
        <w:pStyle w:val="2"/>
      </w:pPr>
      <w:r w:rsidRPr="001A5D39">
        <w:br w:type="page"/>
      </w:r>
      <w:bookmarkStart w:id="35" w:name="_Toc248080505"/>
      <w:r w:rsidRPr="001A5D39">
        <w:t>13</w:t>
      </w:r>
      <w:r w:rsidR="001A5D39" w:rsidRPr="001A5D39">
        <w:t xml:space="preserve">. </w:t>
      </w:r>
      <w:r w:rsidRPr="001A5D39">
        <w:t>Конструирование крышек подшипников</w:t>
      </w:r>
      <w:bookmarkEnd w:id="35"/>
    </w:p>
    <w:p w:rsidR="00AA5CF5" w:rsidRDefault="00AA5CF5" w:rsidP="001A5D39"/>
    <w:p w:rsidR="001A5D39" w:rsidRDefault="00C17751" w:rsidP="001A5D39">
      <w:r w:rsidRPr="001A5D39">
        <w:t>Расчёт ведём в соответствии с §7</w:t>
      </w:r>
      <w:r w:rsidR="001A5D39">
        <w:t>.2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C17751" w:rsidP="001A5D39">
      <w:r w:rsidRPr="001A5D39">
        <w:t xml:space="preserve">Крышки подшипников принимаем привертными в соответствии с </w:t>
      </w:r>
      <w:r w:rsidR="001A5D39">
        <w:t>рис.13.1</w:t>
      </w:r>
    </w:p>
    <w:p w:rsidR="001A5D39" w:rsidRDefault="00C17751" w:rsidP="001A5D39">
      <w:r w:rsidRPr="001A5D39">
        <w:t>Крышки изготовим из чугуна марки СЧ15 ГОСТ 1412-79</w:t>
      </w:r>
      <w:r w:rsidR="001A5D39" w:rsidRPr="001A5D39">
        <w:t>.</w:t>
      </w:r>
    </w:p>
    <w:p w:rsidR="001A5D39" w:rsidRDefault="00C17751" w:rsidP="001A5D39">
      <w:r w:rsidRPr="001A5D39">
        <w:t>Определяющим в конструировании крышки является диаметр отверстия в корпусе под подшипник</w:t>
      </w:r>
      <w:r w:rsidR="001A5D39" w:rsidRPr="001A5D39">
        <w:t xml:space="preserve">. </w:t>
      </w:r>
      <w:r w:rsidRPr="001A5D39">
        <w:t xml:space="preserve">Толщину стенки </w:t>
      </w:r>
      <w:r w:rsidRPr="001A5D39">
        <w:rPr>
          <w:i/>
          <w:iCs/>
        </w:rPr>
        <w:t xml:space="preserve">б, </w:t>
      </w:r>
      <w:r w:rsidRPr="001A5D39">
        <w:t xml:space="preserve">диаметр </w:t>
      </w:r>
      <w:r w:rsidRPr="001A5D39">
        <w:rPr>
          <w:i/>
          <w:iCs/>
          <w:lang w:val="en-GB"/>
        </w:rPr>
        <w:t>d</w:t>
      </w:r>
      <w:r w:rsidRPr="001A5D39">
        <w:rPr>
          <w:i/>
          <w:iCs/>
        </w:rPr>
        <w:t xml:space="preserve"> </w:t>
      </w:r>
      <w:r w:rsidRPr="001A5D39">
        <w:t xml:space="preserve">и число </w:t>
      </w:r>
      <w:r w:rsidRPr="001A5D39">
        <w:rPr>
          <w:i/>
          <w:iCs/>
          <w:lang w:val="en-GB"/>
        </w:rPr>
        <w:t>z</w:t>
      </w:r>
      <w:r w:rsidRPr="001A5D39">
        <w:rPr>
          <w:i/>
          <w:iCs/>
        </w:rPr>
        <w:t xml:space="preserve"> </w:t>
      </w:r>
      <w:r w:rsidRPr="001A5D39">
        <w:t>винтов крепления крышки к корпусу в зависимости от этого параметра принимаем по таблице 7</w:t>
      </w:r>
      <w:r w:rsidR="001A5D39">
        <w:t>.3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AA5CF5" w:rsidRDefault="00AA5CF5" w:rsidP="001A5D39"/>
    <w:p w:rsidR="001A5D39" w:rsidRDefault="00C17751" w:rsidP="00AA5CF5">
      <w:pPr>
        <w:pStyle w:val="2"/>
      </w:pPr>
      <w:bookmarkStart w:id="36" w:name="_Toc248080506"/>
      <w:r w:rsidRPr="001A5D39">
        <w:t>1</w:t>
      </w:r>
      <w:r w:rsidR="001A5D39">
        <w:t xml:space="preserve">3.1 </w:t>
      </w:r>
      <w:r w:rsidRPr="001A5D39">
        <w:t>Определение размеров крышки быстроходного подшипника</w:t>
      </w:r>
      <w:bookmarkEnd w:id="36"/>
    </w:p>
    <w:p w:rsidR="00AA5CF5" w:rsidRDefault="00AA5CF5" w:rsidP="001A5D39"/>
    <w:p w:rsidR="00AA5CF5" w:rsidRDefault="00973226" w:rsidP="001A5D39">
      <w:r>
        <w:pict>
          <v:shape id="_x0000_i1121" type="#_x0000_t75" style="width:108pt;height:259.5pt">
            <v:imagedata r:id="rId100" o:title=""/>
          </v:shape>
        </w:pict>
      </w:r>
    </w:p>
    <w:p w:rsidR="00AA5CF5" w:rsidRDefault="00AA5CF5" w:rsidP="001A5D39"/>
    <w:p w:rsidR="001A5D39" w:rsidRDefault="00C17751" w:rsidP="001A5D39">
      <w:r w:rsidRPr="001A5D39">
        <w:t xml:space="preserve">Наружный диаметр быстроходного подшипника </w:t>
      </w:r>
      <w:r w:rsidRPr="001A5D39">
        <w:rPr>
          <w:i/>
          <w:iCs/>
          <w:lang w:val="en-GB"/>
        </w:rPr>
        <w:t>D</w:t>
      </w:r>
      <w:r w:rsidRPr="001A5D39">
        <w:rPr>
          <w:i/>
          <w:iCs/>
        </w:rPr>
        <w:t xml:space="preserve"> </w:t>
      </w:r>
      <w:r w:rsidRPr="001A5D39">
        <w:t xml:space="preserve">= 90 мм, принимаем </w:t>
      </w:r>
      <w:r w:rsidRPr="001A5D39">
        <w:rPr>
          <w:i/>
          <w:iCs/>
        </w:rPr>
        <w:t>δ=</w:t>
      </w:r>
      <w:r w:rsidRPr="001A5D39">
        <w:t>6</w:t>
      </w:r>
      <w:r w:rsidRPr="001A5D39">
        <w:rPr>
          <w:i/>
          <w:iCs/>
        </w:rPr>
        <w:t xml:space="preserve"> </w:t>
      </w:r>
      <w:r w:rsidRPr="001A5D39">
        <w:t>мм</w:t>
      </w:r>
      <w:r w:rsidRPr="001A5D39">
        <w:rPr>
          <w:smallCaps/>
        </w:rPr>
        <w:t xml:space="preserve">, </w:t>
      </w:r>
      <w:r w:rsidRPr="001A5D39">
        <w:rPr>
          <w:i/>
          <w:iCs/>
          <w:lang w:val="en-GB"/>
        </w:rPr>
        <w:t>d</w:t>
      </w:r>
      <w:r w:rsidRPr="001A5D39">
        <w:rPr>
          <w:i/>
          <w:iCs/>
        </w:rPr>
        <w:t xml:space="preserve"> </w:t>
      </w:r>
      <w:r w:rsidRPr="001A5D39">
        <w:t xml:space="preserve">=8 мм, </w:t>
      </w:r>
      <w:r w:rsidRPr="001A5D39">
        <w:rPr>
          <w:i/>
          <w:iCs/>
          <w:lang w:val="en-GB"/>
        </w:rPr>
        <w:t>z</w:t>
      </w:r>
      <w:r w:rsidRPr="001A5D39">
        <w:rPr>
          <w:i/>
          <w:iCs/>
        </w:rPr>
        <w:t xml:space="preserve"> </w:t>
      </w:r>
      <w:r w:rsidRPr="001A5D39">
        <w:t>=4</w:t>
      </w:r>
      <w:r w:rsidR="001A5D39" w:rsidRPr="001A5D39">
        <w:t xml:space="preserve">. </w:t>
      </w:r>
      <w:r w:rsidRPr="001A5D39">
        <w:t>Толщина фланца крышки</w:t>
      </w:r>
      <w:r w:rsidR="001A5D39" w:rsidRPr="001A5D39">
        <w:t>:</w:t>
      </w:r>
    </w:p>
    <w:p w:rsidR="0022315B" w:rsidRDefault="0022315B" w:rsidP="001A5D39">
      <w:pPr>
        <w:rPr>
          <w:i/>
          <w:iCs/>
        </w:rPr>
      </w:pPr>
    </w:p>
    <w:p w:rsidR="00C17751" w:rsidRPr="001A5D39" w:rsidRDefault="00C17751" w:rsidP="001A5D39">
      <w:r w:rsidRPr="001A5D39">
        <w:rPr>
          <w:i/>
          <w:iCs/>
        </w:rPr>
        <w:t>δ</w:t>
      </w:r>
      <w:r w:rsidRPr="001A5D39">
        <w:rPr>
          <w:i/>
          <w:iCs/>
          <w:vertAlign w:val="subscript"/>
        </w:rPr>
        <w:t>1</w:t>
      </w:r>
      <w:r w:rsidRPr="001A5D39">
        <w:t xml:space="preserve"> =1,2 = 1,2 </w:t>
      </w:r>
      <w:r w:rsidRPr="001A5D39">
        <w:rPr>
          <w:i/>
          <w:iCs/>
          <w:lang w:val="en-US"/>
        </w:rPr>
        <w:t>δ</w:t>
      </w:r>
      <w:r w:rsidRPr="001A5D39">
        <w:t xml:space="preserve"> = 1,2·6 = 7</w:t>
      </w:r>
      <w:r w:rsidR="001A5D39">
        <w:t>.2</w:t>
      </w:r>
      <w:r w:rsidRPr="001A5D39">
        <w:t>мм</w:t>
      </w:r>
    </w:p>
    <w:p w:rsidR="0022315B" w:rsidRDefault="0022315B" w:rsidP="001A5D39"/>
    <w:p w:rsidR="001A5D39" w:rsidRDefault="00C17751" w:rsidP="001A5D39">
      <w:r w:rsidRPr="001A5D39">
        <w:t xml:space="preserve">принимаем </w:t>
      </w:r>
      <w:r w:rsidRPr="001A5D39">
        <w:rPr>
          <w:i/>
          <w:iCs/>
        </w:rPr>
        <w:t>δ</w:t>
      </w:r>
      <w:r w:rsidRPr="001A5D39">
        <w:rPr>
          <w:i/>
          <w:iCs/>
          <w:vertAlign w:val="subscript"/>
        </w:rPr>
        <w:t xml:space="preserve"> 1</w:t>
      </w:r>
      <w:r w:rsidRPr="001A5D39">
        <w:t xml:space="preserve"> = 1мм</w:t>
      </w:r>
      <w:r w:rsidR="001A5D39" w:rsidRPr="001A5D39">
        <w:t>.</w:t>
      </w:r>
    </w:p>
    <w:p w:rsidR="001A5D39" w:rsidRDefault="00C17751" w:rsidP="001A5D39">
      <w:r w:rsidRPr="001A5D39">
        <w:t>Толщина центрирующего пояска крышки</w:t>
      </w:r>
      <w:r w:rsidR="001A5D39" w:rsidRPr="001A5D39">
        <w:t>:</w:t>
      </w:r>
    </w:p>
    <w:p w:rsidR="00C17751" w:rsidRPr="001A5D39" w:rsidRDefault="00C17751" w:rsidP="001A5D39">
      <w:r w:rsidRPr="001A5D39">
        <w:rPr>
          <w:i/>
          <w:iCs/>
        </w:rPr>
        <w:t>δ</w:t>
      </w:r>
      <w:r w:rsidRPr="001A5D39">
        <w:rPr>
          <w:i/>
          <w:iCs/>
          <w:vertAlign w:val="subscript"/>
        </w:rPr>
        <w:t>2</w:t>
      </w:r>
      <w:r w:rsidRPr="001A5D39">
        <w:t xml:space="preserve"> = </w:t>
      </w:r>
      <w:r w:rsidRPr="001A5D39">
        <w:rPr>
          <w:i/>
          <w:iCs/>
          <w:lang w:val="en-US"/>
        </w:rPr>
        <w:t>δ</w:t>
      </w:r>
      <w:r w:rsidRPr="001A5D39">
        <w:rPr>
          <w:i/>
          <w:iCs/>
        </w:rPr>
        <w:t>=</w:t>
      </w:r>
      <w:r w:rsidRPr="001A5D39">
        <w:t xml:space="preserve"> 6мм</w:t>
      </w:r>
    </w:p>
    <w:p w:rsidR="001A5D39" w:rsidRDefault="00C17751" w:rsidP="001A5D39">
      <w:r w:rsidRPr="001A5D39">
        <w:t>Диаметр фланца крышки</w:t>
      </w:r>
      <w:r w:rsidR="001A5D39" w:rsidRPr="001A5D39">
        <w:t>:</w:t>
      </w:r>
    </w:p>
    <w:p w:rsidR="00AA5CF5" w:rsidRDefault="00AA5CF5" w:rsidP="001A5D39"/>
    <w:p w:rsidR="00C17751" w:rsidRDefault="00C17751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ф </w:t>
      </w:r>
      <w:r w:rsidRPr="001A5D39">
        <w:t xml:space="preserve">=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</w:rPr>
        <w:t xml:space="preserve"> </w:t>
      </w:r>
      <w:r w:rsidRPr="001A5D39">
        <w:t>+ 4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</w:rPr>
        <w:t xml:space="preserve"> </w:t>
      </w:r>
      <w:r w:rsidRPr="001A5D39">
        <w:t>= 90 + 4·8 = 122мм</w:t>
      </w:r>
    </w:p>
    <w:p w:rsidR="00AA5CF5" w:rsidRPr="001A5D39" w:rsidRDefault="00AA5CF5" w:rsidP="001A5D39"/>
    <w:p w:rsidR="001A5D39" w:rsidRDefault="00C17751" w:rsidP="001A5D39">
      <w:r w:rsidRPr="001A5D39">
        <w:t>Расстояние от поверхности отверстия под подшипник до оси крепёжного винта</w:t>
      </w:r>
      <w:r w:rsidR="001A5D39" w:rsidRPr="001A5D39">
        <w:t>:</w:t>
      </w:r>
    </w:p>
    <w:p w:rsidR="001A5D39" w:rsidRPr="001A5D39" w:rsidRDefault="00C17751" w:rsidP="001A5D39">
      <w:r w:rsidRPr="001A5D39">
        <w:rPr>
          <w:i/>
          <w:iCs/>
          <w:lang w:val="en-US"/>
        </w:rPr>
        <w:t>C</w:t>
      </w:r>
      <w:r w:rsidRPr="001A5D39">
        <w:t xml:space="preserve"> </w:t>
      </w:r>
      <w:r w:rsidRPr="00770D1D">
        <w:t>=</w:t>
      </w:r>
      <w:r w:rsidRPr="001A5D39">
        <w:t xml:space="preserve"> </w:t>
      </w:r>
      <w:r w:rsidRPr="001A5D39">
        <w:rPr>
          <w:i/>
          <w:iCs/>
          <w:lang w:val="en-US"/>
        </w:rPr>
        <w:t>d</w:t>
      </w:r>
      <w:r w:rsidRPr="001A5D39">
        <w:t xml:space="preserve"> </w:t>
      </w:r>
      <w:r w:rsidRPr="00770D1D">
        <w:t>=</w:t>
      </w:r>
      <w:r w:rsidRPr="001A5D39">
        <w:t xml:space="preserve"> </w:t>
      </w:r>
      <w:r w:rsidRPr="00770D1D">
        <w:t>8</w:t>
      </w:r>
      <w:r w:rsidRPr="001A5D39">
        <w:t>мм</w:t>
      </w:r>
    </w:p>
    <w:p w:rsidR="00AA5CF5" w:rsidRDefault="00AA5CF5" w:rsidP="001A5D39"/>
    <w:p w:rsidR="001A5D39" w:rsidRDefault="00C17751" w:rsidP="00AA5CF5">
      <w:pPr>
        <w:pStyle w:val="2"/>
      </w:pPr>
      <w:bookmarkStart w:id="37" w:name="_Toc248080507"/>
      <w:r w:rsidRPr="001A5D39">
        <w:t>1</w:t>
      </w:r>
      <w:r w:rsidR="001A5D39">
        <w:t xml:space="preserve">3.2 </w:t>
      </w:r>
      <w:r w:rsidRPr="001A5D39">
        <w:t>Определение размеров крышки тихоходного подшипника</w:t>
      </w:r>
      <w:bookmarkEnd w:id="37"/>
    </w:p>
    <w:p w:rsidR="00AA5CF5" w:rsidRDefault="00AA5CF5" w:rsidP="001A5D39"/>
    <w:p w:rsidR="001A5D39" w:rsidRDefault="00C17751" w:rsidP="001A5D39">
      <w:r w:rsidRPr="001A5D39">
        <w:t>Наружный</w:t>
      </w:r>
      <w:r w:rsidR="001A5D39" w:rsidRPr="001A5D39">
        <w:t xml:space="preserve"> </w:t>
      </w:r>
      <w:r w:rsidRPr="001A5D39">
        <w:t>диаметр</w:t>
      </w:r>
      <w:r w:rsidR="001A5D39" w:rsidRPr="001A5D39">
        <w:t xml:space="preserve"> </w:t>
      </w:r>
      <w:r w:rsidRPr="001A5D39">
        <w:t>тихоходного</w:t>
      </w:r>
      <w:r w:rsidR="001A5D39" w:rsidRPr="001A5D39">
        <w:t xml:space="preserve"> </w:t>
      </w:r>
      <w:r w:rsidRPr="001A5D39">
        <w:t>подшипника</w:t>
      </w:r>
      <w:r w:rsidR="001A5D39" w:rsidRPr="001A5D39">
        <w:t xml:space="preserve"> </w:t>
      </w:r>
      <w:r w:rsidRPr="001A5D39">
        <w:rPr>
          <w:i/>
          <w:iCs/>
          <w:lang w:val="en-US"/>
        </w:rPr>
        <w:t>D</w:t>
      </w:r>
      <w:r w:rsidRPr="001A5D39">
        <w:t>=170</w:t>
      </w:r>
      <w:r w:rsidR="001A5D39" w:rsidRPr="001A5D39">
        <w:t xml:space="preserve"> </w:t>
      </w:r>
      <w:r w:rsidRPr="001A5D39">
        <w:t>мм</w:t>
      </w:r>
      <w:r w:rsidR="001A5D39" w:rsidRPr="001A5D39">
        <w:t xml:space="preserve">, </w:t>
      </w:r>
      <w:r w:rsidRPr="001A5D39">
        <w:t xml:space="preserve">принимаем </w:t>
      </w:r>
      <w:r w:rsidRPr="001A5D39">
        <w:rPr>
          <w:i/>
          <w:iCs/>
        </w:rPr>
        <w:t>δ =</w:t>
      </w:r>
      <w:r w:rsidRPr="001A5D39">
        <w:t>8</w:t>
      </w:r>
      <w:r w:rsidRPr="001A5D39">
        <w:rPr>
          <w:i/>
          <w:iCs/>
        </w:rPr>
        <w:t xml:space="preserve"> </w:t>
      </w:r>
      <w:r w:rsidRPr="001A5D39">
        <w:t xml:space="preserve">мм, </w:t>
      </w:r>
      <w:r w:rsidRPr="001A5D39">
        <w:rPr>
          <w:i/>
          <w:iCs/>
          <w:lang w:val="en-US"/>
        </w:rPr>
        <w:t>d</w:t>
      </w:r>
      <w:r w:rsidRPr="001A5D39">
        <w:t xml:space="preserve"> </w:t>
      </w:r>
      <w:r w:rsidRPr="001A5D39">
        <w:rPr>
          <w:i/>
          <w:iCs/>
        </w:rPr>
        <w:t>=</w:t>
      </w:r>
      <w:r w:rsidRPr="001A5D39">
        <w:t xml:space="preserve">12мм, </w:t>
      </w:r>
      <w:r w:rsidRPr="001A5D39">
        <w:rPr>
          <w:i/>
          <w:iCs/>
          <w:lang w:val="en-US"/>
        </w:rPr>
        <w:t>z</w:t>
      </w:r>
      <w:r w:rsidRPr="001A5D39">
        <w:rPr>
          <w:i/>
          <w:iCs/>
        </w:rPr>
        <w:t xml:space="preserve"> </w:t>
      </w:r>
      <w:r w:rsidRPr="001A5D39">
        <w:t>= 6</w:t>
      </w:r>
      <w:r w:rsidR="001A5D39" w:rsidRPr="001A5D39">
        <w:t xml:space="preserve">. </w:t>
      </w:r>
      <w:r w:rsidRPr="001A5D39">
        <w:t>Толщина фланца крышки</w:t>
      </w:r>
      <w:r w:rsidR="001A5D39" w:rsidRPr="001A5D39">
        <w:t>:</w:t>
      </w:r>
    </w:p>
    <w:p w:rsidR="0022315B" w:rsidRDefault="0022315B" w:rsidP="001A5D39"/>
    <w:p w:rsidR="00C17751" w:rsidRPr="001A5D39" w:rsidRDefault="00C17751" w:rsidP="001A5D39">
      <w:r w:rsidRPr="001A5D39">
        <w:rPr>
          <w:i/>
          <w:iCs/>
        </w:rPr>
        <w:t>δ</w:t>
      </w:r>
      <w:r w:rsidRPr="001A5D39">
        <w:rPr>
          <w:i/>
          <w:iCs/>
          <w:vertAlign w:val="subscript"/>
        </w:rPr>
        <w:t>1</w:t>
      </w:r>
      <w:r w:rsidRPr="001A5D39">
        <w:t xml:space="preserve"> = </w:t>
      </w:r>
      <w:r w:rsidR="001A5D39">
        <w:t>1.2</w:t>
      </w:r>
      <w:r w:rsidRPr="001A5D39">
        <w:rPr>
          <w:i/>
          <w:iCs/>
          <w:lang w:val="en-US"/>
        </w:rPr>
        <w:t>δ</w:t>
      </w:r>
      <w:r w:rsidRPr="001A5D39">
        <w:rPr>
          <w:i/>
          <w:iCs/>
        </w:rPr>
        <w:t xml:space="preserve"> =</w:t>
      </w:r>
      <w:r w:rsidRPr="001A5D39">
        <w:t xml:space="preserve"> </w:t>
      </w:r>
      <w:r w:rsidR="001A5D39">
        <w:t>1.2</w:t>
      </w:r>
      <w:r w:rsidRPr="001A5D39">
        <w:t>·8 = 9</w:t>
      </w:r>
      <w:r w:rsidR="001A5D39">
        <w:t>.6</w:t>
      </w:r>
      <w:r w:rsidRPr="001A5D39">
        <w:t>мм</w:t>
      </w:r>
    </w:p>
    <w:p w:rsidR="0022315B" w:rsidRDefault="0022315B" w:rsidP="001A5D39"/>
    <w:p w:rsidR="001A5D39" w:rsidRDefault="00C17751" w:rsidP="001A5D39">
      <w:r w:rsidRPr="001A5D39">
        <w:t xml:space="preserve">принимаем </w:t>
      </w:r>
      <w:r w:rsidRPr="001A5D39">
        <w:rPr>
          <w:i/>
          <w:iCs/>
        </w:rPr>
        <w:t>δ</w:t>
      </w:r>
      <w:r w:rsidRPr="001A5D39">
        <w:rPr>
          <w:i/>
          <w:iCs/>
          <w:vertAlign w:val="subscript"/>
        </w:rPr>
        <w:t>1</w:t>
      </w:r>
      <w:r w:rsidRPr="001A5D39">
        <w:t xml:space="preserve"> =10мм</w:t>
      </w:r>
      <w:r w:rsidR="001A5D39" w:rsidRPr="001A5D39">
        <w:t>.</w:t>
      </w:r>
    </w:p>
    <w:p w:rsidR="001A5D39" w:rsidRDefault="00C17751" w:rsidP="001A5D39">
      <w:r w:rsidRPr="001A5D39">
        <w:t>Толщина центрирующего пояска крышки</w:t>
      </w:r>
      <w:r w:rsidR="001A5D39" w:rsidRPr="001A5D39">
        <w:t>:</w:t>
      </w:r>
    </w:p>
    <w:p w:rsidR="00C17751" w:rsidRPr="001A5D39" w:rsidRDefault="00C17751" w:rsidP="001A5D39">
      <w:r w:rsidRPr="001A5D39">
        <w:rPr>
          <w:i/>
          <w:iCs/>
        </w:rPr>
        <w:t>δ</w:t>
      </w:r>
      <w:r w:rsidRPr="001A5D39">
        <w:rPr>
          <w:i/>
          <w:iCs/>
          <w:vertAlign w:val="subscript"/>
        </w:rPr>
        <w:t>2</w:t>
      </w:r>
      <w:r w:rsidRPr="001A5D39">
        <w:t xml:space="preserve"> = </w:t>
      </w:r>
      <w:r w:rsidRPr="001A5D39">
        <w:rPr>
          <w:i/>
          <w:iCs/>
          <w:lang w:val="en-US"/>
        </w:rPr>
        <w:t>δ</w:t>
      </w:r>
      <w:r w:rsidRPr="001A5D39">
        <w:rPr>
          <w:i/>
          <w:iCs/>
        </w:rPr>
        <w:t xml:space="preserve"> =</w:t>
      </w:r>
      <w:r w:rsidRPr="001A5D39">
        <w:t xml:space="preserve"> 8мм</w:t>
      </w:r>
    </w:p>
    <w:p w:rsidR="001A5D39" w:rsidRDefault="00C17751" w:rsidP="001A5D39">
      <w:r w:rsidRPr="001A5D39">
        <w:t>Диаметр фланца крышки</w:t>
      </w:r>
      <w:r w:rsidR="001A5D39" w:rsidRPr="001A5D39">
        <w:t>:</w:t>
      </w:r>
    </w:p>
    <w:p w:rsidR="0022315B" w:rsidRDefault="0022315B" w:rsidP="001A5D39">
      <w:pPr>
        <w:rPr>
          <w:i/>
          <w:iCs/>
        </w:rPr>
      </w:pPr>
    </w:p>
    <w:p w:rsidR="00C17751" w:rsidRPr="001A5D39" w:rsidRDefault="00C17751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ф </w:t>
      </w:r>
      <w:r w:rsidRPr="001A5D39">
        <w:t xml:space="preserve">=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</w:rPr>
        <w:t xml:space="preserve"> </w:t>
      </w:r>
      <w:r w:rsidRPr="001A5D39">
        <w:t>+ 4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</w:rPr>
        <w:t xml:space="preserve"> </w:t>
      </w:r>
      <w:r w:rsidRPr="001A5D39">
        <w:t>= 170 + 4·12 = 218мм</w:t>
      </w:r>
    </w:p>
    <w:p w:rsidR="0022315B" w:rsidRDefault="0022315B" w:rsidP="001A5D39"/>
    <w:p w:rsidR="001A5D39" w:rsidRDefault="00C17751" w:rsidP="001A5D39">
      <w:r w:rsidRPr="001A5D39">
        <w:t>Расстояние от поверхности отверстия под подшипник до оси крепёжного винта</w:t>
      </w:r>
      <w:r w:rsidR="001A5D39" w:rsidRPr="001A5D39">
        <w:t>:</w:t>
      </w:r>
    </w:p>
    <w:p w:rsidR="001A5D39" w:rsidRDefault="00C17751" w:rsidP="001A5D39">
      <w:r w:rsidRPr="001A5D39">
        <w:rPr>
          <w:i/>
          <w:iCs/>
          <w:lang w:val="en-US"/>
        </w:rPr>
        <w:t>C</w:t>
      </w:r>
      <w:r w:rsidRPr="001A5D39">
        <w:t xml:space="preserve"> = </w:t>
      </w:r>
      <w:r w:rsidRPr="001A5D39">
        <w:rPr>
          <w:i/>
          <w:iCs/>
          <w:lang w:val="en-US"/>
        </w:rPr>
        <w:t>d</w:t>
      </w:r>
      <w:r w:rsidRPr="001A5D39">
        <w:t xml:space="preserve"> = 12мм</w:t>
      </w:r>
      <w:r w:rsidR="001A5D39" w:rsidRPr="001A5D39">
        <w:t>.</w:t>
      </w:r>
    </w:p>
    <w:p w:rsidR="001A5D39" w:rsidRDefault="00C17751" w:rsidP="00AA5CF5">
      <w:pPr>
        <w:pStyle w:val="2"/>
      </w:pPr>
      <w:r w:rsidRPr="001A5D39">
        <w:br w:type="page"/>
      </w:r>
      <w:bookmarkStart w:id="38" w:name="_Toc248080508"/>
      <w:r w:rsidR="007B053D" w:rsidRPr="001A5D39">
        <w:t>14</w:t>
      </w:r>
      <w:r w:rsidR="001A5D39" w:rsidRPr="001A5D39">
        <w:t xml:space="preserve">. </w:t>
      </w:r>
      <w:r w:rsidR="007B053D" w:rsidRPr="001A5D39">
        <w:t>Конструирование корпуса редуктора</w:t>
      </w:r>
      <w:bookmarkEnd w:id="38"/>
    </w:p>
    <w:p w:rsidR="00AA5CF5" w:rsidRPr="00AA5CF5" w:rsidRDefault="00AA5CF5" w:rsidP="00AA5CF5"/>
    <w:p w:rsidR="001A5D39" w:rsidRDefault="007B053D" w:rsidP="001A5D39">
      <w:r w:rsidRPr="001A5D39">
        <w:t>Редуктор вместо указанного в задании вертикального исполнения будет иметь обычное горизонтальное исполнение, поскольку вертикальное исполнение редуктора не позволит уложиться в указанные в задании габариты</w:t>
      </w:r>
      <w:r w:rsidR="001A5D39" w:rsidRPr="001A5D39">
        <w:t>.</w:t>
      </w:r>
    </w:p>
    <w:p w:rsidR="001A5D39" w:rsidRDefault="007B053D" w:rsidP="001A5D39">
      <w:r w:rsidRPr="001A5D39">
        <w:t>Поскольку предполагается мелкосерийное, а не единичное производство привода, то корпус редуктора целесообразнее выполнить литым</w:t>
      </w:r>
      <w:r w:rsidR="001A5D39" w:rsidRPr="001A5D39">
        <w:t xml:space="preserve">. </w:t>
      </w:r>
      <w:r w:rsidRPr="001A5D39">
        <w:t>Таким образом оправдываются расходы на оснастку для литья, за счёт высокой производительности</w:t>
      </w:r>
      <w:r w:rsidR="001A5D39" w:rsidRPr="001A5D39">
        <w:t>.</w:t>
      </w:r>
    </w:p>
    <w:p w:rsidR="001A5D39" w:rsidRDefault="007B053D" w:rsidP="001A5D39">
      <w:r w:rsidRPr="001A5D39">
        <w:t>Корпус состоит из двух частей крышки и картера, соединённых между собой болтами по ГОСТ 7808-70</w:t>
      </w:r>
      <w:r w:rsidR="001A5D39" w:rsidRPr="001A5D39">
        <w:t xml:space="preserve">. </w:t>
      </w:r>
      <w:r w:rsidRPr="001A5D39">
        <w:t>Для того чтобы точно зафиксировать крышку относительно корпуса при обработке отверстий и сборке применяем штифты по ГОСТ 3129-70</w:t>
      </w:r>
      <w:r w:rsidR="001A5D39" w:rsidRPr="001A5D39">
        <w:t xml:space="preserve">. </w:t>
      </w:r>
      <w:r w:rsidRPr="001A5D39">
        <w:t>Подшипниковые узлы закрываются точёными привертными крышками</w:t>
      </w:r>
      <w:r w:rsidR="001A5D39" w:rsidRPr="001A5D39">
        <w:t xml:space="preserve">. </w:t>
      </w:r>
      <w:r w:rsidRPr="001A5D39">
        <w:t>Картер и крышку привода отливают из чугуна СЧ15 ГОСТ 1412-79</w:t>
      </w:r>
      <w:r w:rsidR="001A5D39" w:rsidRPr="001A5D39">
        <w:t xml:space="preserve">. </w:t>
      </w:r>
      <w:r w:rsidRPr="001A5D39">
        <w:t>После отчистки отливок производят механическую обработку плоскостей и отверстий</w:t>
      </w:r>
      <w:r w:rsidR="001A5D39" w:rsidRPr="001A5D39">
        <w:t>.</w:t>
      </w:r>
    </w:p>
    <w:p w:rsidR="001A5D39" w:rsidRDefault="007B053D" w:rsidP="001A5D39">
      <w:r w:rsidRPr="001A5D39">
        <w:t>Для определения размеров корпуса используем данные главы 11</w:t>
      </w:r>
      <w:r w:rsidR="001A5D39" w:rsidRPr="001A5D39">
        <w:t xml:space="preserve"> [</w:t>
      </w:r>
      <w:r w:rsidRPr="001A5D39">
        <w:t>3</w:t>
      </w:r>
      <w:r w:rsidR="001A5D39" w:rsidRPr="001A5D39">
        <w:t>].</w:t>
      </w:r>
    </w:p>
    <w:p w:rsidR="001A5D39" w:rsidRDefault="007B053D" w:rsidP="001A5D39">
      <w:r w:rsidRPr="001A5D39">
        <w:t>Толщина стенки картера и крышки</w:t>
      </w:r>
      <w:r w:rsidR="001A5D39" w:rsidRPr="001A5D39">
        <w:t>:</w:t>
      </w:r>
    </w:p>
    <w:p w:rsidR="00AA5CF5" w:rsidRDefault="00AA5CF5" w:rsidP="001A5D39"/>
    <w:p w:rsidR="007B053D" w:rsidRDefault="00973226" w:rsidP="001A5D39">
      <w:r>
        <w:rPr>
          <w:position w:val="-8"/>
        </w:rPr>
        <w:pict>
          <v:shape id="_x0000_i1122" type="#_x0000_t75" style="width:214.5pt;height:21.75pt">
            <v:imagedata r:id="rId101" o:title=""/>
          </v:shape>
        </w:pict>
      </w:r>
    </w:p>
    <w:p w:rsidR="00AA5CF5" w:rsidRPr="001A5D39" w:rsidRDefault="00AA5CF5" w:rsidP="001A5D39"/>
    <w:p w:rsidR="001A5D39" w:rsidRDefault="007B053D" w:rsidP="001A5D39">
      <w:r w:rsidRPr="001A5D39">
        <w:t xml:space="preserve">принимаем </w:t>
      </w:r>
      <w:r w:rsidRPr="001A5D39">
        <w:rPr>
          <w:i/>
          <w:iCs/>
        </w:rPr>
        <w:t xml:space="preserve">δ </w:t>
      </w:r>
      <w:r w:rsidRPr="001A5D39">
        <w:t>= 12 мм</w:t>
      </w:r>
      <w:r w:rsidR="001A5D39" w:rsidRPr="001A5D39">
        <w:t>.</w:t>
      </w:r>
    </w:p>
    <w:p w:rsidR="001A5D39" w:rsidRDefault="007B053D" w:rsidP="001A5D39">
      <w:r w:rsidRPr="001A5D39">
        <w:t xml:space="preserve">где </w:t>
      </w:r>
      <w:r w:rsidRPr="001A5D39">
        <w:rPr>
          <w:i/>
          <w:iCs/>
        </w:rPr>
        <w:t xml:space="preserve">Т </w:t>
      </w:r>
      <w:r w:rsidR="001A5D39">
        <w:t>-</w:t>
      </w:r>
      <w:r w:rsidRPr="001A5D39">
        <w:t xml:space="preserve"> вращающий момент на тихоходном валу редуктора</w:t>
      </w:r>
      <w:r w:rsidR="001A5D39" w:rsidRPr="001A5D39">
        <w:t>.</w:t>
      </w:r>
    </w:p>
    <w:p w:rsidR="001A5D39" w:rsidRDefault="007B053D" w:rsidP="001A5D39">
      <w:r w:rsidRPr="001A5D39">
        <w:t>Толщина фланца корпуса и крышки</w:t>
      </w:r>
      <w:r w:rsidR="001A5D39" w:rsidRPr="001A5D39">
        <w:t>:</w:t>
      </w:r>
    </w:p>
    <w:p w:rsidR="007B053D" w:rsidRPr="001A5D39" w:rsidRDefault="007B053D" w:rsidP="001A5D39">
      <w:r w:rsidRPr="001A5D39">
        <w:rPr>
          <w:i/>
          <w:iCs/>
          <w:lang w:val="en-US"/>
        </w:rPr>
        <w:t>b</w:t>
      </w:r>
      <w:r w:rsidRPr="001A5D39">
        <w:rPr>
          <w:i/>
          <w:iCs/>
        </w:rPr>
        <w:t xml:space="preserve"> </w:t>
      </w:r>
      <w:r w:rsidRPr="001A5D39">
        <w:t xml:space="preserve">= </w:t>
      </w:r>
      <w:r w:rsidR="001A5D39">
        <w:t>1.5</w:t>
      </w:r>
      <w:r w:rsidRPr="001A5D39">
        <w:rPr>
          <w:i/>
          <w:iCs/>
          <w:lang w:val="en-US"/>
        </w:rPr>
        <w:t>δ</w:t>
      </w:r>
      <w:r w:rsidRPr="001A5D39">
        <w:rPr>
          <w:i/>
          <w:iCs/>
        </w:rPr>
        <w:t xml:space="preserve"> </w:t>
      </w:r>
      <w:r w:rsidRPr="001A5D39">
        <w:t xml:space="preserve">= </w:t>
      </w:r>
      <w:r w:rsidR="001A5D39">
        <w:t>1.5</w:t>
      </w:r>
      <w:r w:rsidRPr="001A5D39">
        <w:t>·12 = 18мм</w:t>
      </w:r>
    </w:p>
    <w:p w:rsidR="001A5D39" w:rsidRDefault="007B053D" w:rsidP="001A5D39">
      <w:r w:rsidRPr="001A5D39">
        <w:t>Ширина фланца корпуса и крышки</w:t>
      </w:r>
      <w:r w:rsidR="001A5D39" w:rsidRPr="001A5D39">
        <w:t>:</w:t>
      </w:r>
    </w:p>
    <w:p w:rsidR="0022315B" w:rsidRDefault="0022315B" w:rsidP="001A5D39">
      <w:pPr>
        <w:rPr>
          <w:i/>
          <w:iCs/>
        </w:rPr>
      </w:pPr>
    </w:p>
    <w:p w:rsidR="007B053D" w:rsidRPr="001A5D39" w:rsidRDefault="007B053D" w:rsidP="001A5D39">
      <w:r w:rsidRPr="001A5D39">
        <w:rPr>
          <w:i/>
          <w:iCs/>
          <w:lang w:val="en-US"/>
        </w:rPr>
        <w:t>l</w:t>
      </w:r>
      <w:r w:rsidRPr="001A5D39">
        <w:rPr>
          <w:i/>
          <w:iCs/>
        </w:rPr>
        <w:t xml:space="preserve"> </w:t>
      </w:r>
      <w:r w:rsidRPr="001A5D39">
        <w:t xml:space="preserve">= </w:t>
      </w:r>
      <w:r w:rsidR="001A5D39">
        <w:t>2.2</w:t>
      </w:r>
      <w:r w:rsidRPr="001A5D39">
        <w:rPr>
          <w:i/>
          <w:iCs/>
          <w:lang w:val="en-US"/>
        </w:rPr>
        <w:t>δ</w:t>
      </w:r>
      <w:r w:rsidRPr="001A5D39">
        <w:rPr>
          <w:i/>
          <w:iCs/>
        </w:rPr>
        <w:t xml:space="preserve"> </w:t>
      </w:r>
      <w:r w:rsidRPr="001A5D39">
        <w:t xml:space="preserve">= </w:t>
      </w:r>
      <w:r w:rsidR="001A5D39">
        <w:t>2.2</w:t>
      </w:r>
      <w:r w:rsidRPr="001A5D39">
        <w:t>·12 = 26</w:t>
      </w:r>
      <w:r w:rsidR="001A5D39">
        <w:t>.4</w:t>
      </w:r>
      <w:r w:rsidRPr="001A5D39">
        <w:t>мм</w:t>
      </w:r>
    </w:p>
    <w:p w:rsidR="0022315B" w:rsidRDefault="0022315B" w:rsidP="001A5D39"/>
    <w:p w:rsidR="001A5D39" w:rsidRDefault="007B053D" w:rsidP="001A5D39">
      <w:r w:rsidRPr="001A5D39">
        <w:t xml:space="preserve">принимаем </w:t>
      </w:r>
      <w:r w:rsidRPr="001A5D39">
        <w:rPr>
          <w:i/>
          <w:iCs/>
          <w:lang w:val="en-US"/>
        </w:rPr>
        <w:t>l</w:t>
      </w:r>
      <w:r w:rsidRPr="001A5D39">
        <w:t xml:space="preserve"> =27 мм</w:t>
      </w:r>
      <w:r w:rsidR="001A5D39" w:rsidRPr="001A5D39">
        <w:t>.</w:t>
      </w:r>
    </w:p>
    <w:p w:rsidR="001A5D39" w:rsidRDefault="007B053D" w:rsidP="001A5D39">
      <w:r w:rsidRPr="001A5D39">
        <w:t>Диаметр болтов соединяющих крышку и корпус</w:t>
      </w:r>
      <w:r w:rsidR="001A5D39" w:rsidRPr="001A5D39">
        <w:t>:</w:t>
      </w:r>
    </w:p>
    <w:p w:rsidR="0022315B" w:rsidRDefault="0022315B" w:rsidP="001A5D39"/>
    <w:p w:rsidR="007B053D" w:rsidRDefault="00973226" w:rsidP="001A5D39">
      <w:r>
        <w:rPr>
          <w:position w:val="-8"/>
        </w:rPr>
        <w:pict>
          <v:shape id="_x0000_i1123" type="#_x0000_t75" style="width:219pt;height:21pt">
            <v:imagedata r:id="rId102" o:title=""/>
          </v:shape>
        </w:pict>
      </w:r>
    </w:p>
    <w:p w:rsidR="00AA5CF5" w:rsidRPr="001A5D39" w:rsidRDefault="00AA5CF5" w:rsidP="001A5D39">
      <w:pPr>
        <w:rPr>
          <w:lang w:val="en-US"/>
        </w:rPr>
      </w:pPr>
    </w:p>
    <w:p w:rsidR="001A5D39" w:rsidRDefault="007B053D" w:rsidP="001A5D39">
      <w:r w:rsidRPr="001A5D39">
        <w:t xml:space="preserve">принимаем </w:t>
      </w:r>
      <w:r w:rsidRPr="001A5D39">
        <w:rPr>
          <w:i/>
          <w:iCs/>
          <w:lang w:val="en-GB"/>
        </w:rPr>
        <w:t>d</w:t>
      </w:r>
      <w:r w:rsidRPr="001A5D39">
        <w:rPr>
          <w:i/>
          <w:iCs/>
        </w:rPr>
        <w:t xml:space="preserve"> </w:t>
      </w:r>
      <w:r w:rsidRPr="001A5D39">
        <w:t>= 12 мм</w:t>
      </w:r>
      <w:r w:rsidR="001A5D39" w:rsidRPr="001A5D39">
        <w:t>.</w:t>
      </w:r>
    </w:p>
    <w:p w:rsidR="001A5D39" w:rsidRDefault="007B053D" w:rsidP="001A5D39">
      <w:r w:rsidRPr="001A5D39">
        <w:t>Диаметр болтов крепления редуктора к раме</w:t>
      </w:r>
      <w:r w:rsidR="001A5D39" w:rsidRPr="001A5D39">
        <w:t>:</w:t>
      </w:r>
    </w:p>
    <w:p w:rsidR="00AA5CF5" w:rsidRDefault="00AA5CF5" w:rsidP="001A5D39"/>
    <w:p w:rsidR="007B053D" w:rsidRDefault="007B053D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ф </w:t>
      </w:r>
      <w:r w:rsidRPr="001A5D39">
        <w:t xml:space="preserve">= 1,25 </w:t>
      </w:r>
      <w:r w:rsidRPr="001A5D39">
        <w:rPr>
          <w:i/>
          <w:iCs/>
          <w:lang w:val="en-US"/>
        </w:rPr>
        <w:t>d</w:t>
      </w:r>
      <w:r w:rsidRPr="001A5D39">
        <w:t xml:space="preserve">= </w:t>
      </w:r>
      <w:r w:rsidR="001A5D39">
        <w:t>1.2</w:t>
      </w:r>
      <w:r w:rsidRPr="001A5D39">
        <w:t>5·12 = 15мм</w:t>
      </w:r>
    </w:p>
    <w:p w:rsidR="00AA5CF5" w:rsidRPr="001A5D39" w:rsidRDefault="00AA5CF5" w:rsidP="001A5D39"/>
    <w:p w:rsidR="001A5D39" w:rsidRDefault="007B053D" w:rsidP="001A5D39">
      <w:r w:rsidRPr="001A5D39">
        <w:t xml:space="preserve">принимаем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ф </w:t>
      </w:r>
      <w:r w:rsidRPr="001A5D39">
        <w:t>=16мм</w:t>
      </w:r>
      <w:r w:rsidR="001A5D39" w:rsidRPr="001A5D39">
        <w:t>.</w:t>
      </w:r>
    </w:p>
    <w:p w:rsidR="001A5D39" w:rsidRDefault="007B053D" w:rsidP="001A5D39">
      <w:r w:rsidRPr="001A5D39">
        <w:t>Диаметр штифтов фиксирующих крышку относительно корпуса</w:t>
      </w:r>
      <w:r w:rsidR="001A5D39" w:rsidRPr="001A5D39">
        <w:t>:</w:t>
      </w:r>
    </w:p>
    <w:p w:rsidR="00AA5CF5" w:rsidRDefault="00AA5CF5" w:rsidP="001A5D39"/>
    <w:p w:rsidR="007B053D" w:rsidRDefault="007B053D" w:rsidP="001A5D39"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шт </w:t>
      </w:r>
      <w:r w:rsidRPr="001A5D39">
        <w:t>= 0,8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</w:rPr>
        <w:t xml:space="preserve"> </w:t>
      </w:r>
      <w:r w:rsidRPr="001A5D39">
        <w:t>= 0</w:t>
      </w:r>
      <w:r w:rsidR="001A5D39">
        <w:t>.8</w:t>
      </w:r>
      <w:r w:rsidRPr="001A5D39">
        <w:t>·12 = 9</w:t>
      </w:r>
      <w:r w:rsidR="001A5D39">
        <w:t>.6</w:t>
      </w:r>
      <w:r w:rsidRPr="001A5D39">
        <w:t>мм</w:t>
      </w:r>
    </w:p>
    <w:p w:rsidR="00AA5CF5" w:rsidRPr="001A5D39" w:rsidRDefault="00AA5CF5" w:rsidP="001A5D39"/>
    <w:p w:rsidR="001A5D39" w:rsidRDefault="007B053D" w:rsidP="001A5D39">
      <w:r w:rsidRPr="001A5D39">
        <w:t xml:space="preserve">принимаем </w:t>
      </w:r>
      <w:r w:rsidRPr="001A5D39">
        <w:rPr>
          <w:i/>
          <w:iCs/>
          <w:lang w:val="en-US"/>
        </w:rPr>
        <w:t>d</w:t>
      </w:r>
      <w:r w:rsidRPr="001A5D39">
        <w:rPr>
          <w:i/>
          <w:iCs/>
          <w:vertAlign w:val="subscript"/>
        </w:rPr>
        <w:t xml:space="preserve">шт </w:t>
      </w:r>
      <w:r w:rsidRPr="001A5D39">
        <w:t>=10мм</w:t>
      </w:r>
      <w:r w:rsidR="001A5D39" w:rsidRPr="001A5D39">
        <w:t>.</w:t>
      </w:r>
    </w:p>
    <w:p w:rsidR="001A5D39" w:rsidRDefault="007B053D" w:rsidP="001A5D39">
      <w:r w:rsidRPr="001A5D39">
        <w:t>Места крепления корпуса к раме принимаем в виде лап расположенных по углам корпуса</w:t>
      </w:r>
      <w:r w:rsidR="001A5D39" w:rsidRPr="001A5D39">
        <w:t xml:space="preserve">. </w:t>
      </w:r>
      <w:r w:rsidRPr="001A5D39">
        <w:t xml:space="preserve">Размеры лап принимаем в соответствии с </w:t>
      </w:r>
      <w:r w:rsidR="001A5D39">
        <w:t>рис.14.1</w:t>
      </w:r>
    </w:p>
    <w:p w:rsidR="001A5D39" w:rsidRDefault="007B053D" w:rsidP="001A5D39">
      <w:r w:rsidRPr="001A5D39">
        <w:t>Обрабатываемые поверхности крышки и картера выполняем в виде платиков</w:t>
      </w:r>
      <w:r w:rsidR="001A5D39" w:rsidRPr="001A5D39">
        <w:t>.</w:t>
      </w:r>
    </w:p>
    <w:p w:rsidR="00AA5CF5" w:rsidRDefault="00AA5CF5" w:rsidP="001A5D39"/>
    <w:p w:rsidR="00AA5CF5" w:rsidRDefault="00973226" w:rsidP="001A5D39">
      <w:r>
        <w:pict>
          <v:shape id="_x0000_i1124" type="#_x0000_t75" style="width:106.5pt;height:2in">
            <v:imagedata r:id="rId103" o:title=""/>
          </v:shape>
        </w:pict>
      </w:r>
    </w:p>
    <w:p w:rsidR="00AA5CF5" w:rsidRDefault="00AA5CF5" w:rsidP="001A5D39"/>
    <w:p w:rsidR="001A5D39" w:rsidRDefault="007B053D" w:rsidP="001A5D39">
      <w:r w:rsidRPr="001A5D39">
        <w:t>Прочие размеры корпуса и его конструктивные формы определяются прорисовкой</w:t>
      </w:r>
      <w:r w:rsidR="001A5D39" w:rsidRPr="001A5D39">
        <w:t>.</w:t>
      </w:r>
    </w:p>
    <w:p w:rsidR="001A5D39" w:rsidRDefault="007B053D" w:rsidP="001A5D39">
      <w:r w:rsidRPr="001A5D39">
        <w:t>Для транспортировки корпуса и удобства снятия крышки предусматриваем проушины</w:t>
      </w:r>
      <w:r w:rsidR="001A5D39" w:rsidRPr="001A5D39">
        <w:t>.</w:t>
      </w:r>
    </w:p>
    <w:p w:rsidR="001A5D39" w:rsidRDefault="007B053D" w:rsidP="001A5D39">
      <w:r w:rsidRPr="001A5D39">
        <w:t>Для осмотра зацепления и залива масла предусматриваем люк в крышке закреплённый на ней винтами М6х12 ГОСТ 7473-72</w:t>
      </w:r>
      <w:r w:rsidR="001A5D39" w:rsidRPr="001A5D39">
        <w:t xml:space="preserve">. </w:t>
      </w:r>
      <w:r w:rsidR="001A5D39">
        <w:t>Рис.14.1</w:t>
      </w:r>
    </w:p>
    <w:p w:rsidR="001A5D39" w:rsidRDefault="00813627" w:rsidP="00AA5CF5">
      <w:pPr>
        <w:pStyle w:val="2"/>
      </w:pPr>
      <w:r w:rsidRPr="001A5D39">
        <w:br w:type="page"/>
      </w:r>
      <w:bookmarkStart w:id="39" w:name="_Toc248080509"/>
      <w:r w:rsidR="00197F57" w:rsidRPr="001A5D39">
        <w:t>15</w:t>
      </w:r>
      <w:r w:rsidR="001A5D39" w:rsidRPr="001A5D39">
        <w:t xml:space="preserve">. </w:t>
      </w:r>
      <w:r w:rsidR="00197F57" w:rsidRPr="001A5D39">
        <w:t>Конструирование рамы</w:t>
      </w:r>
      <w:bookmarkEnd w:id="39"/>
    </w:p>
    <w:p w:rsidR="00AA5CF5" w:rsidRPr="00AA5CF5" w:rsidRDefault="00AA5CF5" w:rsidP="00AA5CF5"/>
    <w:p w:rsidR="001A5D39" w:rsidRDefault="00197F57" w:rsidP="001A5D39">
      <w:r w:rsidRPr="001A5D39">
        <w:t>Для обеспечения точного и постоянного взаиморасположения элементов привода применяем сварную раму</w:t>
      </w:r>
      <w:r w:rsidR="001A5D39" w:rsidRPr="001A5D39">
        <w:t>.</w:t>
      </w:r>
    </w:p>
    <w:p w:rsidR="001A5D39" w:rsidRDefault="00197F57" w:rsidP="001A5D39">
      <w:r w:rsidRPr="001A5D39">
        <w:t>Рама сваривается из стандартных швеллеров и листов</w:t>
      </w:r>
      <w:r w:rsidR="001A5D39" w:rsidRPr="001A5D39">
        <w:t xml:space="preserve">. </w:t>
      </w:r>
      <w:r w:rsidRPr="001A5D39">
        <w:t>Размеры рамы определяются прорисовкой привода</w:t>
      </w:r>
      <w:r w:rsidR="001A5D39" w:rsidRPr="001A5D39">
        <w:t xml:space="preserve">. </w:t>
      </w:r>
      <w:r w:rsidRPr="001A5D39">
        <w:t>При сварке располагаем швеллеры полками наружу, поскольку так удобнее крепить на неё элементы привода</w:t>
      </w:r>
      <w:r w:rsidR="001A5D39" w:rsidRPr="001A5D39">
        <w:t>.</w:t>
      </w:r>
    </w:p>
    <w:p w:rsidR="001A5D39" w:rsidRDefault="00197F57" w:rsidP="001A5D39">
      <w:r w:rsidRPr="001A5D39">
        <w:t>Элементы привода крепятся к раме при помощи болтового соединения</w:t>
      </w:r>
      <w:r w:rsidR="001A5D39" w:rsidRPr="001A5D39">
        <w:t xml:space="preserve">. </w:t>
      </w:r>
      <w:r w:rsidRPr="001A5D39">
        <w:t>Для более надёжного соединения в местах установки болтов на внутренние поверхности полок швеллеров накладываем шайбы</w:t>
      </w:r>
      <w:r w:rsidR="001A5D39" w:rsidRPr="001A5D39">
        <w:t xml:space="preserve">. </w:t>
      </w:r>
      <w:r w:rsidRPr="001A5D39">
        <w:t>Такие же шайбы устанавливаем в местах установки фундаментных болтов, предназначенных для крепления рамы к полу</w:t>
      </w:r>
      <w:r w:rsidR="001A5D39" w:rsidRPr="001A5D39">
        <w:t>.</w:t>
      </w:r>
    </w:p>
    <w:p w:rsidR="001A5D39" w:rsidRDefault="00197F57" w:rsidP="001A5D39">
      <w:r w:rsidRPr="001A5D39">
        <w:t>Компенсация вытяжки ремней ремённой передачи и обеспечение постоянного натяжения ремней достигается за счёт горизонтального перемещения двигателя</w:t>
      </w:r>
      <w:r w:rsidR="001A5D39" w:rsidRPr="001A5D39">
        <w:t xml:space="preserve">. </w:t>
      </w:r>
      <w:r w:rsidRPr="001A5D39">
        <w:t>Для этого отверстия под установку болтов имеют овальную форму</w:t>
      </w:r>
      <w:r w:rsidR="001A5D39" w:rsidRPr="001A5D39">
        <w:t xml:space="preserve">. </w:t>
      </w:r>
      <w:r w:rsidRPr="001A5D39">
        <w:t>Двигатель в нужном положении фиксируется установочными болтами</w:t>
      </w:r>
      <w:r w:rsidR="001A5D39" w:rsidRPr="001A5D39">
        <w:t>.</w:t>
      </w:r>
    </w:p>
    <w:p w:rsidR="001A5D39" w:rsidRDefault="00197F57" w:rsidP="001A5D39">
      <w:r w:rsidRPr="001A5D39">
        <w:t>К полу рама крепится при помощи фундаментных болтов с коническими концами</w:t>
      </w:r>
      <w:r w:rsidR="001A5D39" w:rsidRPr="001A5D39">
        <w:t xml:space="preserve">. </w:t>
      </w:r>
      <w:r w:rsidRPr="001A5D39">
        <w:t>Болты устанавливаются в отверстия в полу и заливаются цементом</w:t>
      </w:r>
      <w:r w:rsidR="001A5D39" w:rsidRPr="001A5D39">
        <w:t>.</w:t>
      </w:r>
    </w:p>
    <w:p w:rsidR="001A5D39" w:rsidRDefault="00197F57" w:rsidP="001A5D39">
      <w:r w:rsidRPr="001A5D39">
        <w:t>Для безопасности обслуживающего персонала предусматриваем кожух, закрывающий элементы открытой ремённой передачи</w:t>
      </w:r>
      <w:r w:rsidR="001A5D39" w:rsidRPr="001A5D39">
        <w:t xml:space="preserve">. </w:t>
      </w:r>
      <w:r w:rsidRPr="001A5D39">
        <w:t>После монтажа вокруг привода должно быть установлено ограждение</w:t>
      </w:r>
      <w:r w:rsidR="001A5D39" w:rsidRPr="001A5D39">
        <w:t>.</w:t>
      </w:r>
    </w:p>
    <w:p w:rsidR="001A5D39" w:rsidRDefault="00197F57" w:rsidP="00AA5CF5">
      <w:pPr>
        <w:pStyle w:val="2"/>
      </w:pPr>
      <w:r w:rsidRPr="001A5D39">
        <w:br w:type="page"/>
      </w:r>
      <w:bookmarkStart w:id="40" w:name="_Toc248080510"/>
      <w:r w:rsidR="0071457D" w:rsidRPr="001A5D39">
        <w:t>16</w:t>
      </w:r>
      <w:r w:rsidR="001A5D39" w:rsidRPr="001A5D39">
        <w:t xml:space="preserve">. </w:t>
      </w:r>
      <w:r w:rsidR="0071457D" w:rsidRPr="001A5D39">
        <w:t>Сборка редуктора и монтаж привода</w:t>
      </w:r>
      <w:bookmarkEnd w:id="40"/>
    </w:p>
    <w:p w:rsidR="00AA5CF5" w:rsidRPr="00AA5CF5" w:rsidRDefault="00AA5CF5" w:rsidP="00AA5CF5"/>
    <w:p w:rsidR="001A5D39" w:rsidRDefault="0071457D" w:rsidP="00AA5CF5">
      <w:pPr>
        <w:pStyle w:val="2"/>
      </w:pPr>
      <w:bookmarkStart w:id="41" w:name="_Toc248080511"/>
      <w:r w:rsidRPr="001A5D39">
        <w:t>1</w:t>
      </w:r>
      <w:r w:rsidR="001A5D39">
        <w:t>6.1</w:t>
      </w:r>
      <w:r w:rsidR="001A5D39" w:rsidRPr="001A5D39">
        <w:t xml:space="preserve"> </w:t>
      </w:r>
      <w:r w:rsidRPr="001A5D39">
        <w:t>Сборка редуктора</w:t>
      </w:r>
      <w:bookmarkEnd w:id="41"/>
    </w:p>
    <w:p w:rsidR="00AA5CF5" w:rsidRPr="00AA5CF5" w:rsidRDefault="00AA5CF5" w:rsidP="00AA5CF5"/>
    <w:p w:rsidR="001A5D39" w:rsidRDefault="0071457D" w:rsidP="001A5D39">
      <w:r w:rsidRPr="001A5D39">
        <w:t>Перед сборкой внутреннюю полость корпуса редуктора тщательно очищают и покрывают маслостойкой краской</w:t>
      </w:r>
      <w:r w:rsidR="001A5D39" w:rsidRPr="001A5D39">
        <w:t>.</w:t>
      </w:r>
    </w:p>
    <w:p w:rsidR="001A5D39" w:rsidRDefault="0071457D" w:rsidP="001A5D39">
      <w:r w:rsidRPr="001A5D39">
        <w:t>Сборку производят в соответствии со сборочным чертежом редуктора, начиная с узлов валов</w:t>
      </w:r>
      <w:r w:rsidR="001A5D39" w:rsidRPr="001A5D39">
        <w:t>:</w:t>
      </w:r>
    </w:p>
    <w:p w:rsidR="001A5D39" w:rsidRDefault="0071457D" w:rsidP="001A5D39">
      <w:r w:rsidRPr="001A5D39">
        <w:t>На ведущий вал насаживают маслоотбойные кольца и подшипники, предварительно нагретые в масле до температуры 80</w:t>
      </w:r>
      <w:r w:rsidR="001A5D39" w:rsidRPr="001A5D39">
        <w:t xml:space="preserve"> - </w:t>
      </w:r>
      <w:r w:rsidRPr="001A5D39">
        <w:t>100 °С</w:t>
      </w:r>
      <w:r w:rsidR="001A5D39" w:rsidRPr="001A5D39">
        <w:t>.</w:t>
      </w:r>
    </w:p>
    <w:p w:rsidR="001A5D39" w:rsidRDefault="0071457D" w:rsidP="001A5D39">
      <w:r w:rsidRPr="001A5D39">
        <w:t>В ведомый вал закладывают шпонку и напрессовывают зубчатое колесо</w:t>
      </w:r>
      <w:r w:rsidR="001A5D39" w:rsidRPr="001A5D39">
        <w:t xml:space="preserve">; </w:t>
      </w:r>
      <w:r w:rsidRPr="001A5D39">
        <w:t>затем надевают дистанционные втулки и устанавливают подшипники, предварительно нагретые в масле</w:t>
      </w:r>
      <w:r w:rsidR="001A5D39" w:rsidRPr="001A5D39">
        <w:t>.</w:t>
      </w:r>
    </w:p>
    <w:p w:rsidR="001A5D39" w:rsidRDefault="0071457D" w:rsidP="001A5D39">
      <w:r w:rsidRPr="001A5D39"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</w:t>
      </w:r>
      <w:r w:rsidR="001A5D39" w:rsidRPr="001A5D39">
        <w:t xml:space="preserve">. </w:t>
      </w:r>
      <w:r w:rsidRPr="001A5D39">
        <w:t>Для центровки устанавливают крышку на корпус при помощи двух конических штифтов</w:t>
      </w:r>
      <w:r w:rsidR="001A5D39" w:rsidRPr="001A5D39">
        <w:t xml:space="preserve">; </w:t>
      </w:r>
      <w:r w:rsidRPr="001A5D39">
        <w:t>затягивают болты</w:t>
      </w:r>
      <w:r w:rsidR="004172C4" w:rsidRPr="001A5D39">
        <w:t>,</w:t>
      </w:r>
      <w:r w:rsidRPr="001A5D39">
        <w:t xml:space="preserve"> крепящие крышку к корпусу</w:t>
      </w:r>
      <w:r w:rsidR="001A5D39" w:rsidRPr="001A5D39">
        <w:t>.</w:t>
      </w:r>
    </w:p>
    <w:p w:rsidR="001A5D39" w:rsidRDefault="0071457D" w:rsidP="001A5D39">
      <w:r w:rsidRPr="001A5D39">
        <w:t>После этого ставят крышки подшипников с комплектом металлических прокладок для регулировки</w:t>
      </w:r>
      <w:r w:rsidR="001A5D39" w:rsidRPr="001A5D39">
        <w:t>.</w:t>
      </w:r>
    </w:p>
    <w:p w:rsidR="001A5D39" w:rsidRDefault="0071457D" w:rsidP="001A5D39">
      <w:r w:rsidRPr="001A5D39">
        <w:t>Закладывают пластичную смазку в подшипниковые узлы</w:t>
      </w:r>
      <w:r w:rsidR="001A5D39" w:rsidRPr="001A5D39">
        <w:t>.</w:t>
      </w:r>
    </w:p>
    <w:p w:rsidR="001A5D39" w:rsidRDefault="0071457D" w:rsidP="001A5D39">
      <w:r w:rsidRPr="001A5D39">
        <w:t>Перед постановкой сквозных крышек в проточки закладывают манжеты</w:t>
      </w:r>
      <w:r w:rsidR="001A5D39" w:rsidRPr="001A5D39">
        <w:t xml:space="preserve">. </w:t>
      </w:r>
      <w:r w:rsidRPr="001A5D39">
        <w:t>Проверяют проворачиванием валов отсутствие заклинивания</w:t>
      </w:r>
      <w:r w:rsidR="001A5D39">
        <w:t xml:space="preserve"> (</w:t>
      </w:r>
      <w:r w:rsidRPr="001A5D39">
        <w:t>ваты должны проворачиваться от руки</w:t>
      </w:r>
      <w:r w:rsidR="001A5D39" w:rsidRPr="001A5D39">
        <w:t xml:space="preserve">) </w:t>
      </w:r>
      <w:r w:rsidRPr="001A5D39">
        <w:t>и закрепляют крышки винтами</w:t>
      </w:r>
      <w:r w:rsidR="001A5D39" w:rsidRPr="001A5D39">
        <w:t>.</w:t>
      </w:r>
    </w:p>
    <w:p w:rsidR="001A5D39" w:rsidRDefault="0071457D" w:rsidP="001A5D39">
      <w:r w:rsidRPr="001A5D39">
        <w:t>Далее на конец быстроходного вала в шпоночную канавку закладывают шпонку и устанавливают шкив</w:t>
      </w:r>
      <w:r w:rsidR="001A5D39" w:rsidRPr="001A5D39">
        <w:t>.</w:t>
      </w:r>
    </w:p>
    <w:p w:rsidR="001A5D39" w:rsidRDefault="0071457D" w:rsidP="001A5D39">
      <w:r w:rsidRPr="001A5D39">
        <w:t>Затем ввёртывают пробку маслоспускного отверстия и пробки, указывающие уровень масла</w:t>
      </w:r>
      <w:r w:rsidR="001A5D39" w:rsidRPr="001A5D39">
        <w:t>.</w:t>
      </w:r>
    </w:p>
    <w:p w:rsidR="001A5D39" w:rsidRDefault="0071457D" w:rsidP="001A5D39">
      <w:r w:rsidRPr="001A5D39">
        <w:t>Заливают в корпус масло и закрывают смотровое отверстие крышкой с прокладкой из технического картона</w:t>
      </w:r>
      <w:r w:rsidR="001A5D39" w:rsidRPr="001A5D39">
        <w:t xml:space="preserve">; </w:t>
      </w:r>
      <w:r w:rsidRPr="001A5D39">
        <w:t>закрепляют крышку болтами</w:t>
      </w:r>
      <w:r w:rsidR="001A5D39" w:rsidRPr="001A5D39">
        <w:t xml:space="preserve">. </w:t>
      </w:r>
      <w:r w:rsidRPr="001A5D39">
        <w:t>Собранный редуктор обкатывают и подвергают испытаниям на стенде по программе, установленной техническими требованиями</w:t>
      </w:r>
      <w:r w:rsidR="001A5D39" w:rsidRPr="001A5D39">
        <w:t>.</w:t>
      </w:r>
    </w:p>
    <w:p w:rsidR="00AA5CF5" w:rsidRDefault="00AA5CF5" w:rsidP="001A5D39"/>
    <w:p w:rsidR="001A5D39" w:rsidRDefault="00C557A6" w:rsidP="00AA5CF5">
      <w:pPr>
        <w:pStyle w:val="2"/>
      </w:pPr>
      <w:bookmarkStart w:id="42" w:name="_Toc248080512"/>
      <w:r w:rsidRPr="001A5D39">
        <w:t>1</w:t>
      </w:r>
      <w:r w:rsidR="001A5D39">
        <w:t>6.2</w:t>
      </w:r>
      <w:r w:rsidR="001A5D39" w:rsidRPr="001A5D39">
        <w:t xml:space="preserve"> </w:t>
      </w:r>
      <w:r w:rsidRPr="001A5D39">
        <w:t>Монтаж привода</w:t>
      </w:r>
      <w:bookmarkEnd w:id="42"/>
    </w:p>
    <w:p w:rsidR="00AA5CF5" w:rsidRDefault="00AA5CF5" w:rsidP="001A5D39"/>
    <w:p w:rsidR="001A5D39" w:rsidRDefault="00C557A6" w:rsidP="001A5D39">
      <w:r w:rsidRPr="001A5D39">
        <w:t>После монтажа рамы и установки барабана к раме крепят редуктор, контролируя при установке соосность тихоходного вала редуктора и вала барабана</w:t>
      </w:r>
      <w:r w:rsidR="001A5D39" w:rsidRPr="001A5D39">
        <w:t>.</w:t>
      </w:r>
    </w:p>
    <w:p w:rsidR="001A5D39" w:rsidRDefault="00C557A6" w:rsidP="001A5D39">
      <w:r w:rsidRPr="001A5D39">
        <w:t>Далее соединяют валы редуктора и барабана муфтой</w:t>
      </w:r>
      <w:r w:rsidR="001A5D39" w:rsidRPr="001A5D39">
        <w:t>.</w:t>
      </w:r>
    </w:p>
    <w:p w:rsidR="001A5D39" w:rsidRDefault="00C557A6" w:rsidP="001A5D39">
      <w:r w:rsidRPr="001A5D39">
        <w:t>Устанавливают в соответствующее отверстие двигатель и крепят к выходному валу двигателя при помощи шпонки быстроходный вал ремённой передачи</w:t>
      </w:r>
      <w:r w:rsidR="001A5D39" w:rsidRPr="001A5D39">
        <w:t xml:space="preserve">. </w:t>
      </w:r>
      <w:r w:rsidRPr="001A5D39">
        <w:t>Болты двигателя закручивают, но не затягивают, давя ему возможность горизонтального перемещения</w:t>
      </w:r>
      <w:r w:rsidR="001A5D39" w:rsidRPr="001A5D39">
        <w:t xml:space="preserve">. </w:t>
      </w:r>
      <w:r w:rsidRPr="001A5D39">
        <w:t>Установочными винтами устанавливают двигатель в нужное положение, контролируя натяжение ремней передачи</w:t>
      </w:r>
      <w:r w:rsidR="001A5D39" w:rsidRPr="001A5D39">
        <w:t xml:space="preserve">. </w:t>
      </w:r>
      <w:r w:rsidRPr="001A5D39">
        <w:t>Затягивают болты крепящие двигатель</w:t>
      </w:r>
      <w:r w:rsidR="001A5D39" w:rsidRPr="001A5D39">
        <w:t>.</w:t>
      </w:r>
    </w:p>
    <w:p w:rsidR="001A5D39" w:rsidRDefault="00C557A6" w:rsidP="001A5D39">
      <w:r w:rsidRPr="001A5D39">
        <w:t>Проводят обкатку двигателя в течение 30 минут</w:t>
      </w:r>
      <w:r w:rsidR="001A5D39" w:rsidRPr="001A5D39">
        <w:t>.</w:t>
      </w:r>
    </w:p>
    <w:p w:rsidR="001A5D39" w:rsidRDefault="00C557A6" w:rsidP="001A5D39">
      <w:r w:rsidRPr="001A5D39">
        <w:t>Монтируют кожухи ограждения</w:t>
      </w:r>
      <w:r w:rsidR="001A5D39" w:rsidRPr="001A5D39">
        <w:t>.</w:t>
      </w:r>
    </w:p>
    <w:p w:rsidR="001A5D39" w:rsidRDefault="00480909" w:rsidP="00AA5CF5">
      <w:pPr>
        <w:pStyle w:val="2"/>
      </w:pPr>
      <w:r w:rsidRPr="001A5D39">
        <w:br w:type="page"/>
      </w:r>
      <w:bookmarkStart w:id="43" w:name="_Toc248080513"/>
      <w:r w:rsidRPr="001A5D39">
        <w:t>Заключение</w:t>
      </w:r>
      <w:bookmarkEnd w:id="43"/>
    </w:p>
    <w:p w:rsidR="00AA5CF5" w:rsidRPr="00AA5CF5" w:rsidRDefault="00AA5CF5" w:rsidP="00AA5CF5"/>
    <w:p w:rsidR="001A5D39" w:rsidRDefault="00480909" w:rsidP="001A5D39">
      <w:r w:rsidRPr="001A5D39">
        <w:t>В результате работы над проектом был разработан привод ленточного транспортёра для перемещения песка и щебня в карьере, полностью отвечающий требованиям технического задания</w:t>
      </w:r>
      <w:r w:rsidR="001A5D39" w:rsidRPr="001A5D39">
        <w:t>.</w:t>
      </w:r>
    </w:p>
    <w:p w:rsidR="001A5D39" w:rsidRDefault="002C4190" w:rsidP="00AA5CF5">
      <w:pPr>
        <w:pStyle w:val="2"/>
      </w:pPr>
      <w:r w:rsidRPr="001A5D39">
        <w:br w:type="page"/>
      </w:r>
      <w:bookmarkStart w:id="44" w:name="_Toc248080514"/>
      <w:r w:rsidRPr="001A5D39">
        <w:t>Список литературы</w:t>
      </w:r>
      <w:bookmarkEnd w:id="44"/>
    </w:p>
    <w:p w:rsidR="00AA5CF5" w:rsidRPr="00AA5CF5" w:rsidRDefault="00AA5CF5" w:rsidP="00AA5CF5"/>
    <w:p w:rsidR="001A5D39" w:rsidRDefault="002C4190" w:rsidP="001F31D5">
      <w:pPr>
        <w:pStyle w:val="a0"/>
        <w:ind w:firstLine="0"/>
      </w:pPr>
      <w:r w:rsidRPr="001A5D39">
        <w:t>Анурьев В</w:t>
      </w:r>
      <w:r w:rsidR="001A5D39">
        <w:t>.И. "</w:t>
      </w:r>
      <w:r w:rsidRPr="001A5D39">
        <w:t>Справочник конструктора машиностроителя</w:t>
      </w:r>
      <w:r w:rsidR="001A5D39">
        <w:t xml:space="preserve">" </w:t>
      </w:r>
      <w:r w:rsidRPr="001A5D39">
        <w:t>М</w:t>
      </w:r>
      <w:r w:rsidR="001A5D39">
        <w:t>.:</w:t>
      </w:r>
      <w:r w:rsidR="001A5D39" w:rsidRPr="001A5D39">
        <w:t xml:space="preserve"> </w:t>
      </w:r>
      <w:r w:rsidRPr="001A5D39">
        <w:t>Машиностроение 1978</w:t>
      </w:r>
      <w:r w:rsidR="001A5D39" w:rsidRPr="001A5D39">
        <w:t>.</w:t>
      </w:r>
    </w:p>
    <w:p w:rsidR="001A5D39" w:rsidRDefault="002C4190" w:rsidP="001F31D5">
      <w:pPr>
        <w:pStyle w:val="a0"/>
        <w:ind w:firstLine="0"/>
      </w:pPr>
      <w:r w:rsidRPr="001A5D39">
        <w:t>Васильев В</w:t>
      </w:r>
      <w:r w:rsidR="001A5D39">
        <w:t>.З. "</w:t>
      </w:r>
      <w:r w:rsidRPr="001A5D39">
        <w:t>Справочные таблицы по деталям машин</w:t>
      </w:r>
      <w:r w:rsidR="001A5D39">
        <w:t xml:space="preserve">" </w:t>
      </w:r>
      <w:r w:rsidRPr="001A5D39">
        <w:t>М</w:t>
      </w:r>
      <w:r w:rsidR="001A5D39">
        <w:t>.:</w:t>
      </w:r>
      <w:r w:rsidR="001A5D39" w:rsidRPr="001A5D39">
        <w:t xml:space="preserve"> </w:t>
      </w:r>
      <w:r w:rsidRPr="001A5D39">
        <w:t>Машиностроение 1966</w:t>
      </w:r>
      <w:r w:rsidR="001A5D39" w:rsidRPr="001A5D39">
        <w:t>.</w:t>
      </w:r>
    </w:p>
    <w:p w:rsidR="001A5D39" w:rsidRDefault="002C4190" w:rsidP="001F31D5">
      <w:pPr>
        <w:pStyle w:val="a0"/>
        <w:ind w:firstLine="0"/>
      </w:pPr>
      <w:r w:rsidRPr="001A5D39">
        <w:t>Дунаев П</w:t>
      </w:r>
      <w:r w:rsidR="001A5D39">
        <w:t>.Ф. "</w:t>
      </w:r>
      <w:r w:rsidRPr="001A5D39">
        <w:t>Детали машин</w:t>
      </w:r>
      <w:r w:rsidR="001A5D39" w:rsidRPr="001A5D39">
        <w:t xml:space="preserve">. </w:t>
      </w:r>
      <w:r w:rsidRPr="001A5D39">
        <w:t>Курсовое проектирование</w:t>
      </w:r>
      <w:r w:rsidR="001A5D39">
        <w:t xml:space="preserve">" </w:t>
      </w:r>
      <w:r w:rsidRPr="001A5D39">
        <w:t>М</w:t>
      </w:r>
      <w:r w:rsidR="001A5D39">
        <w:t>.:</w:t>
      </w:r>
      <w:r w:rsidR="001A5D39" w:rsidRPr="001A5D39">
        <w:t xml:space="preserve"> </w:t>
      </w:r>
      <w:r w:rsidRPr="001A5D39">
        <w:t>Высшая школа</w:t>
      </w:r>
      <w:r w:rsidR="001A5D39">
        <w:t xml:space="preserve"> </w:t>
      </w:r>
      <w:r w:rsidRPr="001A5D39">
        <w:t>1990</w:t>
      </w:r>
      <w:r w:rsidR="001A5D39" w:rsidRPr="001A5D39">
        <w:t>.</w:t>
      </w:r>
    </w:p>
    <w:p w:rsidR="001A5D39" w:rsidRDefault="002C4190" w:rsidP="001F31D5">
      <w:pPr>
        <w:pStyle w:val="a0"/>
        <w:ind w:firstLine="0"/>
      </w:pPr>
      <w:r w:rsidRPr="001A5D39">
        <w:t>Чернавский С</w:t>
      </w:r>
      <w:r w:rsidR="001A5D39">
        <w:t>.А. "</w:t>
      </w:r>
      <w:r w:rsidRPr="001A5D39">
        <w:t>Курсовое проектирование деталей машин</w:t>
      </w:r>
      <w:r w:rsidR="001A5D39">
        <w:t xml:space="preserve">" </w:t>
      </w:r>
      <w:r w:rsidRPr="001A5D39">
        <w:t>М</w:t>
      </w:r>
      <w:r w:rsidR="001A5D39">
        <w:t>.:</w:t>
      </w:r>
      <w:r w:rsidR="001A5D39" w:rsidRPr="001A5D39">
        <w:t xml:space="preserve"> </w:t>
      </w:r>
      <w:r w:rsidRPr="001A5D39">
        <w:t>Машиностроение 1979</w:t>
      </w:r>
      <w:r w:rsidR="001A5D39" w:rsidRPr="001A5D39">
        <w:t>.</w:t>
      </w:r>
    </w:p>
    <w:p w:rsidR="00C557A6" w:rsidRPr="001A5D39" w:rsidRDefault="00C557A6" w:rsidP="001A5D39">
      <w:bookmarkStart w:id="45" w:name="_GoBack"/>
      <w:bookmarkEnd w:id="45"/>
    </w:p>
    <w:sectPr w:rsidR="00C557A6" w:rsidRPr="001A5D39" w:rsidSect="001A5D39">
      <w:headerReference w:type="default" r:id="rId104"/>
      <w:footerReference w:type="default" r:id="rId105"/>
      <w:headerReference w:type="first" r:id="rId106"/>
      <w:footerReference w:type="first" r:id="rId10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C9F" w:rsidRDefault="00C53C9F">
      <w:r>
        <w:separator/>
      </w:r>
    </w:p>
  </w:endnote>
  <w:endnote w:type="continuationSeparator" w:id="0">
    <w:p w:rsidR="00C53C9F" w:rsidRDefault="00C5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9A" w:rsidRDefault="00E23E9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9A" w:rsidRDefault="00E23E9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C9F" w:rsidRDefault="00C53C9F">
      <w:r>
        <w:separator/>
      </w:r>
    </w:p>
  </w:footnote>
  <w:footnote w:type="continuationSeparator" w:id="0">
    <w:p w:rsidR="00C53C9F" w:rsidRDefault="00C53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9A" w:rsidRDefault="003703D9" w:rsidP="001A5D39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23E9A" w:rsidRDefault="00E23E9A" w:rsidP="001A5D3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E9A" w:rsidRDefault="00E23E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A39"/>
    <w:multiLevelType w:val="singleLevel"/>
    <w:tmpl w:val="8CBA605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32C"/>
    <w:rsid w:val="0000147C"/>
    <w:rsid w:val="00006C2F"/>
    <w:rsid w:val="00016559"/>
    <w:rsid w:val="00027A27"/>
    <w:rsid w:val="000B51DB"/>
    <w:rsid w:val="000F3F0B"/>
    <w:rsid w:val="00125204"/>
    <w:rsid w:val="0018458B"/>
    <w:rsid w:val="00197F57"/>
    <w:rsid w:val="001A5D39"/>
    <w:rsid w:val="001A78CC"/>
    <w:rsid w:val="001D59B2"/>
    <w:rsid w:val="001E48E8"/>
    <w:rsid w:val="001F31D5"/>
    <w:rsid w:val="002178CA"/>
    <w:rsid w:val="0022315B"/>
    <w:rsid w:val="00240D10"/>
    <w:rsid w:val="002C4190"/>
    <w:rsid w:val="0035205E"/>
    <w:rsid w:val="0035432C"/>
    <w:rsid w:val="00365DCA"/>
    <w:rsid w:val="003703D9"/>
    <w:rsid w:val="00391DBA"/>
    <w:rsid w:val="003B5C31"/>
    <w:rsid w:val="00407FD9"/>
    <w:rsid w:val="004172C4"/>
    <w:rsid w:val="00423808"/>
    <w:rsid w:val="00471437"/>
    <w:rsid w:val="004761BB"/>
    <w:rsid w:val="00480909"/>
    <w:rsid w:val="005579D3"/>
    <w:rsid w:val="00581561"/>
    <w:rsid w:val="005A7638"/>
    <w:rsid w:val="0063590A"/>
    <w:rsid w:val="006810A0"/>
    <w:rsid w:val="006B7E06"/>
    <w:rsid w:val="00714307"/>
    <w:rsid w:val="0071457D"/>
    <w:rsid w:val="00721905"/>
    <w:rsid w:val="00746A11"/>
    <w:rsid w:val="0075523E"/>
    <w:rsid w:val="00770D1D"/>
    <w:rsid w:val="007932C9"/>
    <w:rsid w:val="00797E95"/>
    <w:rsid w:val="007B053D"/>
    <w:rsid w:val="007D502B"/>
    <w:rsid w:val="00813627"/>
    <w:rsid w:val="008818A8"/>
    <w:rsid w:val="00885B7D"/>
    <w:rsid w:val="008C17F4"/>
    <w:rsid w:val="008F0852"/>
    <w:rsid w:val="008F1FAF"/>
    <w:rsid w:val="00903757"/>
    <w:rsid w:val="00922274"/>
    <w:rsid w:val="009550B5"/>
    <w:rsid w:val="009674E3"/>
    <w:rsid w:val="00973226"/>
    <w:rsid w:val="00AA5CF5"/>
    <w:rsid w:val="00AC109E"/>
    <w:rsid w:val="00AE1E16"/>
    <w:rsid w:val="00B302ED"/>
    <w:rsid w:val="00BB03A2"/>
    <w:rsid w:val="00C11BD2"/>
    <w:rsid w:val="00C17751"/>
    <w:rsid w:val="00C53C9F"/>
    <w:rsid w:val="00C557A6"/>
    <w:rsid w:val="00C75CE7"/>
    <w:rsid w:val="00C81E2E"/>
    <w:rsid w:val="00D97E3C"/>
    <w:rsid w:val="00DB7896"/>
    <w:rsid w:val="00E01B27"/>
    <w:rsid w:val="00E23E9A"/>
    <w:rsid w:val="00E40F6A"/>
    <w:rsid w:val="00E47BBB"/>
    <w:rsid w:val="00E83937"/>
    <w:rsid w:val="00E9532A"/>
    <w:rsid w:val="00F64299"/>
    <w:rsid w:val="00F92DA1"/>
    <w:rsid w:val="00FB085F"/>
    <w:rsid w:val="00FC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0D3E25D8-7C8A-40B5-BFEA-0CDBEF63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A5D3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A5D3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A5D3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A5D3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A5D3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A5D3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A5D3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A5D3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A5D3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1A5D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1A5D3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A5D39"/>
    <w:rPr>
      <w:vertAlign w:val="superscript"/>
    </w:rPr>
  </w:style>
  <w:style w:type="paragraph" w:styleId="a7">
    <w:name w:val="Body Text"/>
    <w:basedOn w:val="a2"/>
    <w:link w:val="aa"/>
    <w:uiPriority w:val="99"/>
    <w:rsid w:val="001A5D39"/>
    <w:pPr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1A5D3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1A5D39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1A5D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1A5D39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1A5D3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1A5D39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1A5D39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1A5D3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1A5D3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A5D3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A5D39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5">
    <w:name w:val="page number"/>
    <w:uiPriority w:val="99"/>
    <w:rsid w:val="001A5D39"/>
  </w:style>
  <w:style w:type="character" w:customStyle="1" w:styleId="af6">
    <w:name w:val="номер страницы"/>
    <w:uiPriority w:val="99"/>
    <w:rsid w:val="001A5D39"/>
    <w:rPr>
      <w:sz w:val="28"/>
      <w:szCs w:val="28"/>
    </w:rPr>
  </w:style>
  <w:style w:type="paragraph" w:styleId="af7">
    <w:name w:val="Normal (Web)"/>
    <w:basedOn w:val="a2"/>
    <w:uiPriority w:val="99"/>
    <w:rsid w:val="001A5D3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A5D3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A5D3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A5D3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A5D3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A5D39"/>
    <w:pPr>
      <w:ind w:left="958"/>
    </w:pPr>
  </w:style>
  <w:style w:type="paragraph" w:styleId="23">
    <w:name w:val="Body Text Indent 2"/>
    <w:basedOn w:val="a2"/>
    <w:link w:val="24"/>
    <w:uiPriority w:val="99"/>
    <w:rsid w:val="001A5D3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A5D3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1A5D3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1A5D3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A5D39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A5D39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A5D3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A5D3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A5D3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A5D39"/>
    <w:rPr>
      <w:i/>
      <w:iCs/>
    </w:rPr>
  </w:style>
  <w:style w:type="paragraph" w:customStyle="1" w:styleId="afa">
    <w:name w:val="ТАБЛИЦА"/>
    <w:next w:val="a2"/>
    <w:autoRedefine/>
    <w:uiPriority w:val="99"/>
    <w:rsid w:val="001A5D39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A5D39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1A5D39"/>
  </w:style>
  <w:style w:type="table" w:customStyle="1" w:styleId="14">
    <w:name w:val="Стиль таблицы1"/>
    <w:uiPriority w:val="99"/>
    <w:rsid w:val="001A5D3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1A5D39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1A5D39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A5D39"/>
    <w:rPr>
      <w:color w:val="000000"/>
      <w:sz w:val="20"/>
      <w:szCs w:val="20"/>
    </w:rPr>
  </w:style>
  <w:style w:type="character" w:customStyle="1" w:styleId="aff0">
    <w:name w:val="Текст виноски Знак"/>
    <w:link w:val="aff"/>
    <w:uiPriority w:val="99"/>
    <w:locked/>
    <w:rsid w:val="001A5D39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1A5D3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07" Type="http://schemas.openxmlformats.org/officeDocument/2006/relationships/footer" Target="footer2.xml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png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emf"/><Relationship Id="rId108" Type="http://schemas.openxmlformats.org/officeDocument/2006/relationships/fontTable" Target="fontTable.xml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header" Target="header2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e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theme" Target="theme/theme1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e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emf"/><Relationship Id="rId77" Type="http://schemas.openxmlformats.org/officeDocument/2006/relationships/image" Target="media/image71.wmf"/><Relationship Id="rId100" Type="http://schemas.openxmlformats.org/officeDocument/2006/relationships/image" Target="media/image94.emf"/><Relationship Id="rId105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e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png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emf"/><Relationship Id="rId83" Type="http://schemas.openxmlformats.org/officeDocument/2006/relationships/image" Target="media/image77.wmf"/><Relationship Id="rId88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6286</Words>
  <Characters>35833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42035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Ivan</dc:creator>
  <cp:keywords/>
  <dc:description/>
  <cp:lastModifiedBy>Irina</cp:lastModifiedBy>
  <cp:revision>2</cp:revision>
  <dcterms:created xsi:type="dcterms:W3CDTF">2014-08-11T15:34:00Z</dcterms:created>
  <dcterms:modified xsi:type="dcterms:W3CDTF">2014-08-11T15:34:00Z</dcterms:modified>
</cp:coreProperties>
</file>