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</w:p>
    <w:p w:rsidR="002E7AD5" w:rsidRPr="001935EF" w:rsidRDefault="002E7AD5" w:rsidP="001935EF">
      <w:pPr>
        <w:widowControl/>
        <w:spacing w:line="360" w:lineRule="auto"/>
        <w:ind w:firstLine="720"/>
        <w:rPr>
          <w:sz w:val="28"/>
        </w:rPr>
      </w:pPr>
    </w:p>
    <w:p w:rsidR="002E7AD5" w:rsidRPr="001935EF" w:rsidRDefault="002E7AD5" w:rsidP="001935EF">
      <w:pPr>
        <w:widowControl/>
        <w:spacing w:line="360" w:lineRule="auto"/>
        <w:ind w:firstLine="720"/>
        <w:rPr>
          <w:sz w:val="28"/>
        </w:rPr>
      </w:pPr>
    </w:p>
    <w:p w:rsidR="002E7AD5" w:rsidRPr="001935EF" w:rsidRDefault="002E7AD5" w:rsidP="001935EF">
      <w:pPr>
        <w:widowControl/>
        <w:spacing w:line="360" w:lineRule="auto"/>
        <w:ind w:firstLine="720"/>
        <w:rPr>
          <w:sz w:val="28"/>
        </w:rPr>
      </w:pPr>
    </w:p>
    <w:p w:rsidR="002E7AD5" w:rsidRPr="001935EF" w:rsidRDefault="002E7AD5" w:rsidP="001935EF">
      <w:pPr>
        <w:widowControl/>
        <w:spacing w:line="360" w:lineRule="auto"/>
        <w:ind w:firstLine="720"/>
        <w:rPr>
          <w:sz w:val="28"/>
        </w:rPr>
      </w:pPr>
    </w:p>
    <w:p w:rsidR="002E7AD5" w:rsidRPr="001935EF" w:rsidRDefault="002E7AD5" w:rsidP="001935EF">
      <w:pPr>
        <w:widowControl/>
        <w:spacing w:line="360" w:lineRule="auto"/>
        <w:ind w:firstLine="720"/>
        <w:rPr>
          <w:sz w:val="28"/>
        </w:rPr>
      </w:pPr>
    </w:p>
    <w:p w:rsidR="002E7AD5" w:rsidRPr="001935EF" w:rsidRDefault="002E7AD5" w:rsidP="001935EF">
      <w:pPr>
        <w:widowControl/>
        <w:spacing w:line="360" w:lineRule="auto"/>
        <w:ind w:firstLine="720"/>
        <w:rPr>
          <w:sz w:val="28"/>
        </w:rPr>
      </w:pPr>
    </w:p>
    <w:p w:rsidR="002E7AD5" w:rsidRPr="001935EF" w:rsidRDefault="002E7AD5" w:rsidP="001935EF">
      <w:pPr>
        <w:widowControl/>
        <w:spacing w:line="360" w:lineRule="auto"/>
        <w:ind w:firstLine="720"/>
        <w:rPr>
          <w:sz w:val="28"/>
        </w:rPr>
      </w:pPr>
    </w:p>
    <w:p w:rsidR="002E7AD5" w:rsidRPr="001935EF" w:rsidRDefault="002E7AD5" w:rsidP="001935EF">
      <w:pPr>
        <w:widowControl/>
        <w:spacing w:line="360" w:lineRule="auto"/>
        <w:ind w:firstLine="720"/>
        <w:rPr>
          <w:sz w:val="28"/>
        </w:rPr>
      </w:pPr>
    </w:p>
    <w:p w:rsidR="002E7AD5" w:rsidRPr="001935EF" w:rsidRDefault="002E7AD5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pStyle w:val="4"/>
        <w:spacing w:line="360" w:lineRule="auto"/>
        <w:ind w:firstLine="720"/>
        <w:rPr>
          <w:sz w:val="28"/>
          <w:szCs w:val="48"/>
        </w:rPr>
      </w:pPr>
      <w:r w:rsidRPr="001935EF">
        <w:rPr>
          <w:sz w:val="28"/>
          <w:szCs w:val="48"/>
        </w:rPr>
        <w:t>Привод с цилиндрическим двухступенчатым редуктором</w:t>
      </w:r>
      <w:r w:rsidR="001935EF" w:rsidRPr="001935EF">
        <w:rPr>
          <w:sz w:val="28"/>
          <w:szCs w:val="48"/>
        </w:rPr>
        <w:t xml:space="preserve"> </w:t>
      </w:r>
      <w:r w:rsidRPr="001935EF">
        <w:rPr>
          <w:sz w:val="28"/>
          <w:szCs w:val="48"/>
        </w:rPr>
        <w:t>с раздвоенной быстроходной ступенью</w:t>
      </w:r>
    </w:p>
    <w:p w:rsidR="0076440F" w:rsidRPr="001935EF" w:rsidRDefault="00921F9D" w:rsidP="001935EF">
      <w:pPr>
        <w:pStyle w:val="a"/>
        <w:numPr>
          <w:ilvl w:val="0"/>
          <w:numId w:val="0"/>
        </w:numPr>
        <w:spacing w:line="360" w:lineRule="auto"/>
        <w:ind w:firstLine="720"/>
        <w:rPr>
          <w:b/>
          <w:sz w:val="28"/>
        </w:rPr>
      </w:pPr>
      <w:r>
        <w:rPr>
          <w:noProof/>
        </w:rPr>
        <w:pict>
          <v:line id="_x0000_s1026" style="position:absolute;left:0;text-align:left;flip:x;z-index:251657728;mso-wrap-edited:f;mso-position-vertical-relative:line" from="1.1pt,756pt" to="483.5pt,756pt" wrapcoords="-34 0 -34 0 21634 0 21634 0 -34 0" o:allowincell="f" strokeweight="1pt">
            <w10:wrap type="tight" side="right"/>
          </v:line>
        </w:pict>
      </w:r>
      <w:r w:rsidR="0076440F" w:rsidRPr="001935EF">
        <w:rPr>
          <w:sz w:val="28"/>
        </w:rPr>
        <w:br w:type="page"/>
      </w:r>
      <w:r w:rsidR="0076440F" w:rsidRPr="001935EF">
        <w:rPr>
          <w:b/>
          <w:sz w:val="28"/>
        </w:rPr>
        <w:t>Задание №N</w:t>
      </w:r>
    </w:p>
    <w:p w:rsidR="0076440F" w:rsidRPr="001935EF" w:rsidRDefault="0076440F" w:rsidP="001935EF">
      <w:pPr>
        <w:pStyle w:val="a"/>
        <w:numPr>
          <w:ilvl w:val="0"/>
          <w:numId w:val="0"/>
        </w:numPr>
        <w:spacing w:line="360" w:lineRule="auto"/>
        <w:ind w:firstLine="720"/>
        <w:jc w:val="both"/>
        <w:rPr>
          <w:sz w:val="28"/>
        </w:rPr>
      </w:pPr>
    </w:p>
    <w:p w:rsidR="0076440F" w:rsidRPr="001935EF" w:rsidRDefault="0076440F" w:rsidP="001935EF">
      <w:pPr>
        <w:pStyle w:val="a"/>
        <w:numPr>
          <w:ilvl w:val="0"/>
          <w:numId w:val="0"/>
        </w:numPr>
        <w:spacing w:line="360" w:lineRule="auto"/>
        <w:ind w:firstLine="720"/>
        <w:jc w:val="both"/>
        <w:rPr>
          <w:sz w:val="28"/>
        </w:rPr>
      </w:pPr>
      <w:r w:rsidRPr="001935EF">
        <w:rPr>
          <w:sz w:val="28"/>
        </w:rPr>
        <w:t xml:space="preserve">Спроектировать привод с цилиндрическим двухступенчатым редуктором с </w:t>
      </w:r>
      <w:r w:rsidR="002C4AD6" w:rsidRPr="001935EF">
        <w:rPr>
          <w:sz w:val="28"/>
        </w:rPr>
        <w:t>раздвоенной</w:t>
      </w:r>
      <w:r w:rsidRPr="001935EF">
        <w:rPr>
          <w:sz w:val="28"/>
        </w:rPr>
        <w:t xml:space="preserve"> быстроходной ступенью.</w:t>
      </w:r>
    </w:p>
    <w:p w:rsidR="001935EF" w:rsidRPr="001935EF" w:rsidRDefault="001935EF" w:rsidP="001935EF">
      <w:pPr>
        <w:pStyle w:val="a"/>
        <w:numPr>
          <w:ilvl w:val="0"/>
          <w:numId w:val="0"/>
        </w:numPr>
        <w:spacing w:line="360" w:lineRule="auto"/>
        <w:ind w:firstLine="720"/>
        <w:jc w:val="both"/>
        <w:rPr>
          <w:sz w:val="28"/>
        </w:rPr>
      </w:pPr>
    </w:p>
    <w:p w:rsidR="0076440F" w:rsidRPr="001935EF" w:rsidRDefault="00921F9D" w:rsidP="001935EF">
      <w:pPr>
        <w:pStyle w:val="a"/>
        <w:numPr>
          <w:ilvl w:val="0"/>
          <w:numId w:val="0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75pt;height:210pt" fillcolor="window">
            <v:imagedata r:id="rId5" o:title=""/>
          </v:shape>
        </w:pict>
      </w:r>
    </w:p>
    <w:p w:rsidR="001935EF" w:rsidRPr="001935EF" w:rsidRDefault="001935EF" w:rsidP="001935EF">
      <w:pPr>
        <w:pStyle w:val="a"/>
        <w:numPr>
          <w:ilvl w:val="0"/>
          <w:numId w:val="0"/>
        </w:numPr>
        <w:spacing w:line="360" w:lineRule="auto"/>
        <w:ind w:firstLine="720"/>
        <w:jc w:val="both"/>
        <w:rPr>
          <w:sz w:val="28"/>
        </w:rPr>
      </w:pPr>
    </w:p>
    <w:p w:rsidR="0076440F" w:rsidRPr="001935EF" w:rsidRDefault="0076440F" w:rsidP="001935EF">
      <w:pPr>
        <w:pStyle w:val="a"/>
        <w:numPr>
          <w:ilvl w:val="0"/>
          <w:numId w:val="0"/>
        </w:numPr>
        <w:spacing w:line="360" w:lineRule="auto"/>
        <w:ind w:firstLine="720"/>
        <w:rPr>
          <w:b/>
          <w:sz w:val="28"/>
        </w:rPr>
      </w:pPr>
      <w:r w:rsidRPr="001935EF">
        <w:rPr>
          <w:b/>
          <w:sz w:val="28"/>
        </w:rPr>
        <w:t>Вариант N</w:t>
      </w:r>
    </w:p>
    <w:p w:rsidR="001935EF" w:rsidRPr="001935EF" w:rsidRDefault="001935EF" w:rsidP="001935EF">
      <w:pPr>
        <w:pStyle w:val="a"/>
        <w:numPr>
          <w:ilvl w:val="0"/>
          <w:numId w:val="0"/>
        </w:numPr>
        <w:spacing w:line="360" w:lineRule="auto"/>
        <w:ind w:firstLine="720"/>
        <w:jc w:val="both"/>
        <w:rPr>
          <w:sz w:val="28"/>
        </w:rPr>
      </w:pPr>
    </w:p>
    <w:p w:rsidR="0076440F" w:rsidRPr="001935EF" w:rsidRDefault="0076440F" w:rsidP="001935EF">
      <w:pPr>
        <w:pStyle w:val="a"/>
        <w:numPr>
          <w:ilvl w:val="0"/>
          <w:numId w:val="0"/>
        </w:numPr>
        <w:spacing w:line="360" w:lineRule="auto"/>
        <w:ind w:firstLine="720"/>
        <w:jc w:val="both"/>
        <w:rPr>
          <w:sz w:val="28"/>
        </w:rPr>
      </w:pPr>
      <w:r w:rsidRPr="001935EF">
        <w:rPr>
          <w:sz w:val="28"/>
        </w:rPr>
        <w:t>Р</w:t>
      </w:r>
      <w:r w:rsidRPr="001935EF">
        <w:rPr>
          <w:sz w:val="28"/>
          <w:vertAlign w:val="subscript"/>
        </w:rPr>
        <w:t>т</w:t>
      </w:r>
      <w:r w:rsidRPr="001935EF">
        <w:rPr>
          <w:sz w:val="28"/>
        </w:rPr>
        <w:t>=4,0 кВт</w:t>
      </w:r>
    </w:p>
    <w:p w:rsidR="0076440F" w:rsidRPr="001935EF" w:rsidRDefault="0076440F" w:rsidP="001935EF">
      <w:pPr>
        <w:pStyle w:val="a"/>
        <w:numPr>
          <w:ilvl w:val="0"/>
          <w:numId w:val="0"/>
        </w:numPr>
        <w:spacing w:line="360" w:lineRule="auto"/>
        <w:ind w:firstLine="720"/>
        <w:jc w:val="both"/>
        <w:rPr>
          <w:sz w:val="28"/>
        </w:rPr>
      </w:pPr>
      <w:r w:rsidRPr="001935EF">
        <w:rPr>
          <w:sz w:val="28"/>
        </w:rPr>
        <w:t>n</w:t>
      </w:r>
      <w:r w:rsidRPr="001935EF">
        <w:rPr>
          <w:sz w:val="28"/>
          <w:vertAlign w:val="subscript"/>
        </w:rPr>
        <w:t>т</w:t>
      </w:r>
      <w:r w:rsidRPr="001935EF">
        <w:rPr>
          <w:sz w:val="28"/>
        </w:rPr>
        <w:t>=70 с</w:t>
      </w:r>
      <w:r w:rsidRPr="001935EF">
        <w:rPr>
          <w:sz w:val="28"/>
          <w:vertAlign w:val="superscript"/>
        </w:rPr>
        <w:t>-1</w:t>
      </w:r>
    </w:p>
    <w:p w:rsidR="001935EF" w:rsidRPr="001935EF" w:rsidRDefault="001935EF" w:rsidP="001935EF">
      <w:pPr>
        <w:pStyle w:val="a"/>
        <w:numPr>
          <w:ilvl w:val="0"/>
          <w:numId w:val="0"/>
        </w:numPr>
        <w:spacing w:line="360" w:lineRule="auto"/>
        <w:ind w:firstLine="720"/>
        <w:jc w:val="both"/>
        <w:rPr>
          <w:sz w:val="28"/>
        </w:rPr>
      </w:pPr>
    </w:p>
    <w:p w:rsidR="0076440F" w:rsidRPr="001935EF" w:rsidRDefault="0076440F" w:rsidP="001935EF">
      <w:pPr>
        <w:pStyle w:val="a"/>
        <w:numPr>
          <w:ilvl w:val="0"/>
          <w:numId w:val="0"/>
        </w:numPr>
        <w:spacing w:line="360" w:lineRule="auto"/>
        <w:ind w:firstLine="720"/>
        <w:jc w:val="both"/>
        <w:rPr>
          <w:sz w:val="28"/>
        </w:rPr>
      </w:pPr>
      <w:r w:rsidRPr="001935EF">
        <w:rPr>
          <w:sz w:val="28"/>
        </w:rPr>
        <w:t>Тип конструкции редуктора [2. рис. 4а]</w:t>
      </w:r>
    </w:p>
    <w:p w:rsidR="0076440F" w:rsidRPr="001935EF" w:rsidRDefault="0076440F" w:rsidP="001935EF">
      <w:pPr>
        <w:pStyle w:val="a"/>
        <w:numPr>
          <w:ilvl w:val="0"/>
          <w:numId w:val="0"/>
        </w:numPr>
        <w:spacing w:line="360" w:lineRule="auto"/>
        <w:ind w:firstLine="720"/>
        <w:jc w:val="both"/>
        <w:rPr>
          <w:sz w:val="28"/>
        </w:rPr>
      </w:pPr>
      <w:r w:rsidRPr="001935EF">
        <w:rPr>
          <w:sz w:val="28"/>
        </w:rPr>
        <w:t>Ресурс редуктора - 24000 часов.</w:t>
      </w:r>
    </w:p>
    <w:p w:rsidR="0076440F" w:rsidRPr="001935EF" w:rsidRDefault="0076440F" w:rsidP="001935EF">
      <w:pPr>
        <w:pStyle w:val="a"/>
        <w:numPr>
          <w:ilvl w:val="0"/>
          <w:numId w:val="0"/>
        </w:numPr>
        <w:spacing w:line="360" w:lineRule="auto"/>
        <w:ind w:firstLine="720"/>
        <w:jc w:val="both"/>
        <w:rPr>
          <w:sz w:val="28"/>
        </w:rPr>
      </w:pPr>
      <w:r w:rsidRPr="001935EF">
        <w:rPr>
          <w:sz w:val="28"/>
        </w:rPr>
        <w:t>Режим работы - средний нормальный.</w:t>
      </w:r>
    </w:p>
    <w:p w:rsidR="0076440F" w:rsidRPr="001935EF" w:rsidRDefault="0076440F" w:rsidP="001935EF">
      <w:pPr>
        <w:pStyle w:val="a"/>
        <w:numPr>
          <w:ilvl w:val="0"/>
          <w:numId w:val="0"/>
        </w:numPr>
        <w:spacing w:line="360" w:lineRule="auto"/>
        <w:ind w:firstLine="720"/>
        <w:jc w:val="both"/>
        <w:rPr>
          <w:sz w:val="28"/>
        </w:rPr>
      </w:pPr>
      <w:r w:rsidRPr="001935EF">
        <w:rPr>
          <w:sz w:val="28"/>
        </w:rPr>
        <w:t>Соединительная муфта - упругая.</w:t>
      </w:r>
    </w:p>
    <w:p w:rsidR="0076440F" w:rsidRPr="001935EF" w:rsidRDefault="0076440F" w:rsidP="001935EF">
      <w:pPr>
        <w:widowControl/>
        <w:spacing w:line="360" w:lineRule="auto"/>
        <w:ind w:firstLine="720"/>
        <w:jc w:val="center"/>
        <w:rPr>
          <w:b/>
          <w:sz w:val="28"/>
        </w:rPr>
      </w:pPr>
      <w:r w:rsidRPr="001935EF">
        <w:rPr>
          <w:sz w:val="28"/>
        </w:rPr>
        <w:br w:type="page"/>
      </w:r>
      <w:r w:rsidRPr="001935EF">
        <w:rPr>
          <w:b/>
          <w:sz w:val="28"/>
        </w:rPr>
        <w:t>Содержание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pStyle w:val="1"/>
        <w:spacing w:line="360" w:lineRule="auto"/>
        <w:jc w:val="both"/>
        <w:rPr>
          <w:lang w:val="ru-RU"/>
        </w:rPr>
      </w:pPr>
      <w:r w:rsidRPr="001935EF">
        <w:rPr>
          <w:lang w:val="ru-RU"/>
        </w:rPr>
        <w:t>Введение</w:t>
      </w:r>
    </w:p>
    <w:p w:rsidR="0076440F" w:rsidRPr="001935EF" w:rsidRDefault="0076440F" w:rsidP="001935EF">
      <w:pPr>
        <w:widowControl/>
        <w:spacing w:line="360" w:lineRule="auto"/>
        <w:ind w:firstLine="0"/>
        <w:rPr>
          <w:sz w:val="28"/>
        </w:rPr>
      </w:pPr>
      <w:r w:rsidRPr="001935EF">
        <w:rPr>
          <w:sz w:val="28"/>
        </w:rPr>
        <w:t>1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Кинематический расчет привода</w:t>
      </w:r>
    </w:p>
    <w:p w:rsidR="0076440F" w:rsidRPr="001935EF" w:rsidRDefault="0076440F" w:rsidP="001935EF">
      <w:pPr>
        <w:widowControl/>
        <w:spacing w:line="360" w:lineRule="auto"/>
        <w:ind w:firstLine="0"/>
        <w:rPr>
          <w:sz w:val="28"/>
        </w:rPr>
      </w:pPr>
      <w:r w:rsidRPr="001935EF">
        <w:rPr>
          <w:sz w:val="28"/>
        </w:rPr>
        <w:t>2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Расчет зубчатой передачи</w:t>
      </w:r>
    </w:p>
    <w:p w:rsidR="0076440F" w:rsidRPr="001935EF" w:rsidRDefault="0076440F" w:rsidP="001935EF">
      <w:pPr>
        <w:widowControl/>
        <w:spacing w:line="360" w:lineRule="auto"/>
        <w:ind w:firstLine="0"/>
        <w:rPr>
          <w:sz w:val="28"/>
        </w:rPr>
      </w:pPr>
      <w:r w:rsidRPr="001935EF">
        <w:rPr>
          <w:sz w:val="28"/>
        </w:rPr>
        <w:t>2.1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Быстроходная ступень</w:t>
      </w:r>
      <w:r w:rsidR="001935EF" w:rsidRPr="001935EF">
        <w:rPr>
          <w:sz w:val="28"/>
        </w:rPr>
        <w:t xml:space="preserve"> </w:t>
      </w:r>
    </w:p>
    <w:p w:rsidR="0076440F" w:rsidRPr="001935EF" w:rsidRDefault="0076440F" w:rsidP="001935EF">
      <w:pPr>
        <w:widowControl/>
        <w:spacing w:line="360" w:lineRule="auto"/>
        <w:ind w:firstLine="0"/>
        <w:rPr>
          <w:sz w:val="28"/>
        </w:rPr>
      </w:pPr>
      <w:r w:rsidRPr="001935EF">
        <w:rPr>
          <w:sz w:val="28"/>
        </w:rPr>
        <w:t>2.2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Тихоходная ступень</w:t>
      </w:r>
    </w:p>
    <w:p w:rsidR="0076440F" w:rsidRPr="001935EF" w:rsidRDefault="0076440F" w:rsidP="001935EF">
      <w:pPr>
        <w:widowControl/>
        <w:spacing w:line="360" w:lineRule="auto"/>
        <w:ind w:firstLine="0"/>
        <w:rPr>
          <w:sz w:val="28"/>
        </w:rPr>
      </w:pPr>
      <w:r w:rsidRPr="001935EF">
        <w:rPr>
          <w:sz w:val="28"/>
        </w:rPr>
        <w:t>3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Предварительный расчет валов</w:t>
      </w:r>
    </w:p>
    <w:p w:rsidR="0076440F" w:rsidRPr="001935EF" w:rsidRDefault="0076440F" w:rsidP="001935EF">
      <w:pPr>
        <w:widowControl/>
        <w:spacing w:line="360" w:lineRule="auto"/>
        <w:ind w:firstLine="0"/>
        <w:rPr>
          <w:sz w:val="28"/>
        </w:rPr>
      </w:pPr>
      <w:r w:rsidRPr="001935EF">
        <w:rPr>
          <w:sz w:val="28"/>
        </w:rPr>
        <w:t>4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Компоновка редуктора</w:t>
      </w:r>
    </w:p>
    <w:p w:rsidR="0076440F" w:rsidRPr="001935EF" w:rsidRDefault="0076440F" w:rsidP="001935EF">
      <w:pPr>
        <w:widowControl/>
        <w:spacing w:line="360" w:lineRule="auto"/>
        <w:ind w:firstLine="0"/>
        <w:rPr>
          <w:sz w:val="28"/>
        </w:rPr>
      </w:pPr>
      <w:r w:rsidRPr="001935EF">
        <w:rPr>
          <w:sz w:val="28"/>
        </w:rPr>
        <w:t>5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Уточненный расчет валов</w:t>
      </w:r>
    </w:p>
    <w:p w:rsidR="0076440F" w:rsidRPr="001935EF" w:rsidRDefault="0076440F" w:rsidP="001935EF">
      <w:pPr>
        <w:widowControl/>
        <w:spacing w:line="360" w:lineRule="auto"/>
        <w:ind w:firstLine="0"/>
        <w:rPr>
          <w:sz w:val="28"/>
        </w:rPr>
      </w:pPr>
      <w:r w:rsidRPr="001935EF">
        <w:rPr>
          <w:sz w:val="28"/>
        </w:rPr>
        <w:t>6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Проверка долговечности подшипников</w:t>
      </w:r>
    </w:p>
    <w:p w:rsidR="0076440F" w:rsidRPr="001935EF" w:rsidRDefault="0076440F" w:rsidP="001935EF">
      <w:pPr>
        <w:widowControl/>
        <w:spacing w:line="360" w:lineRule="auto"/>
        <w:ind w:firstLine="0"/>
        <w:rPr>
          <w:sz w:val="28"/>
        </w:rPr>
      </w:pPr>
      <w:r w:rsidRPr="001935EF">
        <w:rPr>
          <w:sz w:val="28"/>
        </w:rPr>
        <w:t>7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Выбор смазки редуктора</w:t>
      </w:r>
    </w:p>
    <w:p w:rsidR="0076440F" w:rsidRPr="001935EF" w:rsidRDefault="0076440F" w:rsidP="001935EF">
      <w:pPr>
        <w:widowControl/>
        <w:spacing w:line="360" w:lineRule="auto"/>
        <w:ind w:firstLine="0"/>
        <w:rPr>
          <w:sz w:val="28"/>
        </w:rPr>
      </w:pPr>
      <w:r w:rsidRPr="001935EF">
        <w:rPr>
          <w:sz w:val="28"/>
        </w:rPr>
        <w:t>8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Проверка прочности шпоночного соединения</w:t>
      </w:r>
    </w:p>
    <w:p w:rsidR="0076440F" w:rsidRPr="001935EF" w:rsidRDefault="0076440F" w:rsidP="001935EF">
      <w:pPr>
        <w:widowControl/>
        <w:spacing w:line="360" w:lineRule="auto"/>
        <w:ind w:firstLine="0"/>
        <w:rPr>
          <w:sz w:val="28"/>
        </w:rPr>
      </w:pPr>
      <w:r w:rsidRPr="001935EF">
        <w:rPr>
          <w:sz w:val="28"/>
        </w:rPr>
        <w:t>9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Подбор муфты</w:t>
      </w:r>
    </w:p>
    <w:p w:rsidR="0076440F" w:rsidRPr="001935EF" w:rsidRDefault="0076440F" w:rsidP="001935EF">
      <w:pPr>
        <w:widowControl/>
        <w:tabs>
          <w:tab w:val="left" w:pos="6918"/>
        </w:tabs>
        <w:spacing w:line="360" w:lineRule="auto"/>
        <w:ind w:firstLine="0"/>
        <w:rPr>
          <w:sz w:val="28"/>
        </w:rPr>
      </w:pPr>
      <w:r w:rsidRPr="001935EF">
        <w:rPr>
          <w:sz w:val="28"/>
        </w:rPr>
        <w:t>10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Список используемой литературы</w:t>
      </w:r>
    </w:p>
    <w:p w:rsidR="0076440F" w:rsidRPr="001935EF" w:rsidRDefault="001935EF" w:rsidP="001935EF">
      <w:pPr>
        <w:widowControl/>
        <w:tabs>
          <w:tab w:val="left" w:pos="6918"/>
        </w:tabs>
        <w:spacing w:line="360" w:lineRule="auto"/>
        <w:ind w:firstLine="720"/>
        <w:jc w:val="center"/>
        <w:rPr>
          <w:b/>
          <w:sz w:val="28"/>
        </w:rPr>
      </w:pPr>
      <w:r w:rsidRPr="001935EF">
        <w:rPr>
          <w:sz w:val="28"/>
        </w:rPr>
        <w:br w:type="page"/>
      </w:r>
      <w:r w:rsidR="0076440F" w:rsidRPr="001935EF">
        <w:rPr>
          <w:b/>
          <w:sz w:val="28"/>
        </w:rPr>
        <w:t>Введение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pStyle w:val="1"/>
        <w:spacing w:line="360" w:lineRule="auto"/>
        <w:ind w:firstLine="720"/>
        <w:jc w:val="both"/>
        <w:rPr>
          <w:lang w:val="ru-RU"/>
        </w:rPr>
      </w:pPr>
      <w:r w:rsidRPr="001935EF">
        <w:rPr>
          <w:lang w:val="ru-RU"/>
        </w:rPr>
        <w:t>Технический</w:t>
      </w:r>
      <w:r w:rsidR="001935EF" w:rsidRPr="001935EF">
        <w:rPr>
          <w:lang w:val="ru-RU"/>
        </w:rPr>
        <w:t xml:space="preserve"> </w:t>
      </w:r>
      <w:r w:rsidRPr="001935EF">
        <w:rPr>
          <w:lang w:val="ru-RU"/>
        </w:rPr>
        <w:t>уровень всех отраслей народного хозяйства в значительной мере определяется уровнем развития машиностроения. На основе развития машиностроения осуществляется комплексная механизация и автоматизация производственных процессов в промышленности ,строительстве ,сельском хозяйстве, на транспорте.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Государством перед машиностроением поставлена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задача значительного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повышения эксплуатационных и качественных показателей при непрерывном росте объема ее выпуска.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Одним из направлений решения этой задачи является совершенствование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конструкторской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подготовки студентов высших учебных заведений.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Выполнением курсового проекта по «Деталям машин» завершается общетехнический цикл подготовки студентов .При выполнении моей работы активно используется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знания из ряда пройденных предметов : механики, сопротивления материалов ,технологий металлов и др.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Объектом курсового проекта является привод с цилиндрическим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двухступенчатым редуктором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с раздвоенной быстроходной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ступенью, использующие большинство деталей и узлов общего назначения.</w:t>
      </w:r>
    </w:p>
    <w:p w:rsidR="0076440F" w:rsidRPr="001935EF" w:rsidRDefault="0076440F" w:rsidP="001935EF">
      <w:pPr>
        <w:pStyle w:val="a"/>
        <w:numPr>
          <w:ilvl w:val="0"/>
          <w:numId w:val="0"/>
        </w:numPr>
        <w:spacing w:line="360" w:lineRule="auto"/>
        <w:ind w:firstLine="720"/>
        <w:rPr>
          <w:b/>
          <w:sz w:val="28"/>
        </w:rPr>
      </w:pPr>
      <w:r w:rsidRPr="001935EF">
        <w:rPr>
          <w:sz w:val="28"/>
        </w:rPr>
        <w:br w:type="page"/>
      </w:r>
      <w:r w:rsidRPr="001935EF">
        <w:rPr>
          <w:b/>
          <w:sz w:val="28"/>
        </w:rPr>
        <w:t>1 Кинематический расчет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jc w:val="center"/>
        <w:rPr>
          <w:b/>
          <w:sz w:val="28"/>
        </w:rPr>
      </w:pPr>
      <w:r w:rsidRPr="001935EF">
        <w:rPr>
          <w:b/>
          <w:sz w:val="28"/>
        </w:rPr>
        <w:t>1.1 Находим момент на тихоходной ступени:</w:t>
      </w:r>
    </w:p>
    <w:p w:rsidR="001935EF" w:rsidRP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Р</w:t>
      </w:r>
      <w:r w:rsidRPr="001935EF">
        <w:rPr>
          <w:sz w:val="28"/>
          <w:vertAlign w:val="subscript"/>
        </w:rPr>
        <w:t>ВЫХ</w:t>
      </w:r>
      <w:r w:rsidRPr="001935EF">
        <w:rPr>
          <w:sz w:val="28"/>
        </w:rPr>
        <w:t xml:space="preserve"> = Т</w:t>
      </w:r>
      <w:r w:rsidRPr="001935EF">
        <w:rPr>
          <w:sz w:val="28"/>
          <w:szCs w:val="28"/>
        </w:rPr>
        <w:sym w:font="Symbol" w:char="F077"/>
      </w:r>
      <w:r w:rsidRPr="001935EF">
        <w:rPr>
          <w:sz w:val="28"/>
        </w:rPr>
        <w:t>;</w:t>
      </w:r>
    </w:p>
    <w:p w:rsidR="0076440F" w:rsidRP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26" type="#_x0000_t75" style="width:161.25pt;height:30.75pt" fillcolor="window">
            <v:imagedata r:id="rId6" o:title=""/>
          </v:shape>
        </w:pict>
      </w:r>
    </w:p>
    <w:p w:rsidR="0076440F" w:rsidRP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27" type="#_x0000_t75" style="width:167.25pt;height:33.75pt" fillcolor="window">
            <v:imagedata r:id="rId7" o:title=""/>
          </v:shape>
        </w:pict>
      </w:r>
    </w:p>
    <w:p w:rsidR="001935EF" w:rsidRP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jc w:val="center"/>
        <w:rPr>
          <w:b/>
          <w:sz w:val="28"/>
        </w:rPr>
      </w:pPr>
      <w:r w:rsidRPr="001935EF">
        <w:rPr>
          <w:b/>
          <w:sz w:val="28"/>
        </w:rPr>
        <w:t>1.2 Определим общий КПД привода:</w:t>
      </w:r>
    </w:p>
    <w:p w:rsidR="001935EF" w:rsidRP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  <w:szCs w:val="28"/>
        </w:rPr>
        <w:sym w:font="Symbol" w:char="F068"/>
      </w:r>
      <w:r w:rsidRPr="001935EF">
        <w:rPr>
          <w:sz w:val="28"/>
          <w:vertAlign w:val="subscript"/>
        </w:rPr>
        <w:t xml:space="preserve">привода </w:t>
      </w:r>
      <w:r w:rsidRPr="001935EF">
        <w:rPr>
          <w:sz w:val="28"/>
        </w:rPr>
        <w:t xml:space="preserve">= </w:t>
      </w:r>
      <w:r w:rsidRPr="001935EF">
        <w:rPr>
          <w:sz w:val="28"/>
          <w:szCs w:val="28"/>
        </w:rPr>
        <w:sym w:font="Symbol" w:char="F068"/>
      </w:r>
      <w:r w:rsidRPr="001935EF">
        <w:rPr>
          <w:sz w:val="28"/>
          <w:vertAlign w:val="superscript"/>
        </w:rPr>
        <w:t>3</w:t>
      </w:r>
      <w:r w:rsidRPr="001935EF">
        <w:rPr>
          <w:sz w:val="28"/>
          <w:vertAlign w:val="subscript"/>
        </w:rPr>
        <w:t>зуб</w:t>
      </w:r>
      <w:r w:rsidRPr="001935EF">
        <w:rPr>
          <w:sz w:val="28"/>
        </w:rPr>
        <w:t xml:space="preserve"> 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 xml:space="preserve"> </w:t>
      </w:r>
      <w:r w:rsidRPr="001935EF">
        <w:rPr>
          <w:sz w:val="28"/>
          <w:szCs w:val="28"/>
        </w:rPr>
        <w:sym w:font="Symbol" w:char="F068"/>
      </w:r>
      <w:r w:rsidRPr="001935EF">
        <w:rPr>
          <w:sz w:val="28"/>
          <w:vertAlign w:val="superscript"/>
        </w:rPr>
        <w:t>3</w:t>
      </w:r>
      <w:r w:rsidRPr="001935EF">
        <w:rPr>
          <w:sz w:val="28"/>
          <w:vertAlign w:val="subscript"/>
        </w:rPr>
        <w:t>подш</w:t>
      </w:r>
      <w:r w:rsidRPr="001935EF">
        <w:rPr>
          <w:sz w:val="28"/>
        </w:rPr>
        <w:t xml:space="preserve"> 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 xml:space="preserve"> </w:t>
      </w:r>
      <w:r w:rsidRPr="001935EF">
        <w:rPr>
          <w:sz w:val="28"/>
          <w:szCs w:val="28"/>
        </w:rPr>
        <w:sym w:font="Symbol" w:char="F068"/>
      </w:r>
      <w:r w:rsidRPr="001935EF">
        <w:rPr>
          <w:sz w:val="28"/>
          <w:vertAlign w:val="subscript"/>
        </w:rPr>
        <w:t>муфты</w:t>
      </w:r>
      <w:r w:rsidRPr="001935EF">
        <w:rPr>
          <w:sz w:val="28"/>
        </w:rPr>
        <w:t>,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 xml:space="preserve">где: </w:t>
      </w:r>
      <w:r w:rsidRPr="001935EF">
        <w:rPr>
          <w:sz w:val="28"/>
          <w:szCs w:val="28"/>
        </w:rPr>
        <w:sym w:font="Symbol" w:char="F068"/>
      </w:r>
      <w:r w:rsidRPr="001935EF">
        <w:rPr>
          <w:sz w:val="28"/>
          <w:vertAlign w:val="subscript"/>
        </w:rPr>
        <w:t>зуб</w:t>
      </w:r>
      <w:r w:rsidRPr="001935EF">
        <w:rPr>
          <w:sz w:val="28"/>
        </w:rPr>
        <w:t xml:space="preserve"> – КПД зубчатой передачи ;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  <w:szCs w:val="28"/>
        </w:rPr>
        <w:sym w:font="Symbol" w:char="F068"/>
      </w:r>
      <w:r w:rsidRPr="001935EF">
        <w:rPr>
          <w:sz w:val="28"/>
          <w:vertAlign w:val="subscript"/>
        </w:rPr>
        <w:t>подш</w:t>
      </w:r>
      <w:r w:rsidRPr="001935EF">
        <w:rPr>
          <w:sz w:val="28"/>
        </w:rPr>
        <w:t xml:space="preserve"> – КПД подшипников;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  <w:szCs w:val="28"/>
        </w:rPr>
        <w:sym w:font="Symbol" w:char="F068"/>
      </w:r>
      <w:r w:rsidRPr="001935EF">
        <w:rPr>
          <w:sz w:val="28"/>
          <w:vertAlign w:val="subscript"/>
        </w:rPr>
        <w:t>муфты</w:t>
      </w:r>
      <w:r w:rsidRPr="001935EF">
        <w:rPr>
          <w:sz w:val="28"/>
        </w:rPr>
        <w:t xml:space="preserve"> – КПД муфты.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  <w:szCs w:val="28"/>
        </w:rPr>
        <w:sym w:font="Symbol" w:char="F068"/>
      </w:r>
      <w:r w:rsidRPr="001935EF">
        <w:rPr>
          <w:sz w:val="28"/>
          <w:vertAlign w:val="subscript"/>
        </w:rPr>
        <w:t>муфты</w:t>
      </w:r>
      <w:r w:rsidRPr="001935EF">
        <w:rPr>
          <w:sz w:val="28"/>
        </w:rPr>
        <w:t xml:space="preserve"> = 0,98 ; </w:t>
      </w:r>
      <w:r w:rsidRPr="001935EF">
        <w:rPr>
          <w:sz w:val="28"/>
          <w:szCs w:val="28"/>
        </w:rPr>
        <w:sym w:font="Symbol" w:char="F068"/>
      </w:r>
      <w:r w:rsidRPr="001935EF">
        <w:rPr>
          <w:sz w:val="28"/>
          <w:vertAlign w:val="subscript"/>
        </w:rPr>
        <w:t>зуб</w:t>
      </w:r>
      <w:r w:rsidRPr="001935EF">
        <w:rPr>
          <w:sz w:val="28"/>
        </w:rPr>
        <w:t xml:space="preserve"> = 0,97; </w:t>
      </w:r>
      <w:r w:rsidRPr="001935EF">
        <w:rPr>
          <w:sz w:val="28"/>
          <w:szCs w:val="28"/>
        </w:rPr>
        <w:sym w:font="Symbol" w:char="F068"/>
      </w:r>
      <w:r w:rsidRPr="001935EF">
        <w:rPr>
          <w:sz w:val="28"/>
          <w:vertAlign w:val="subscript"/>
        </w:rPr>
        <w:t>подш</w:t>
      </w:r>
      <w:r w:rsidRPr="001935EF">
        <w:rPr>
          <w:sz w:val="28"/>
        </w:rPr>
        <w:t xml:space="preserve"> = 0,99;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  <w:szCs w:val="28"/>
        </w:rPr>
        <w:sym w:font="Symbol" w:char="F068"/>
      </w:r>
      <w:r w:rsidRPr="001935EF">
        <w:rPr>
          <w:sz w:val="28"/>
          <w:vertAlign w:val="subscript"/>
        </w:rPr>
        <w:t xml:space="preserve">привода </w:t>
      </w:r>
      <w:r w:rsidRPr="001935EF">
        <w:rPr>
          <w:sz w:val="28"/>
        </w:rPr>
        <w:t>= 0,97</w:t>
      </w:r>
      <w:r w:rsidRPr="001935EF">
        <w:rPr>
          <w:sz w:val="28"/>
          <w:vertAlign w:val="superscript"/>
        </w:rPr>
        <w:t>3</w:t>
      </w:r>
      <w:r w:rsidRPr="001935EF">
        <w:rPr>
          <w:sz w:val="28"/>
        </w:rPr>
        <w:t xml:space="preserve"> 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 xml:space="preserve"> 0,99</w:t>
      </w:r>
      <w:r w:rsidRPr="001935EF">
        <w:rPr>
          <w:sz w:val="28"/>
          <w:vertAlign w:val="superscript"/>
        </w:rPr>
        <w:t>3</w:t>
      </w:r>
      <w:r w:rsidRPr="001935EF">
        <w:rPr>
          <w:sz w:val="28"/>
        </w:rPr>
        <w:t xml:space="preserve"> 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 xml:space="preserve"> 0,98 = 0,867.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jc w:val="center"/>
        <w:rPr>
          <w:b/>
          <w:sz w:val="28"/>
        </w:rPr>
      </w:pPr>
      <w:r w:rsidRPr="001935EF">
        <w:rPr>
          <w:b/>
          <w:sz w:val="28"/>
        </w:rPr>
        <w:t>1.3 Определим мощность двигателя:</w:t>
      </w:r>
    </w:p>
    <w:p w:rsidR="001935EF" w:rsidRP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28" type="#_x0000_t75" style="width:197.25pt;height:36pt" fillcolor="window">
            <v:imagedata r:id="rId8" o:title=""/>
          </v:shape>
        </w:pict>
      </w:r>
    </w:p>
    <w:p w:rsidR="001935EF" w:rsidRP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jc w:val="center"/>
        <w:rPr>
          <w:b/>
          <w:sz w:val="28"/>
        </w:rPr>
      </w:pPr>
      <w:r w:rsidRPr="001935EF">
        <w:rPr>
          <w:b/>
          <w:sz w:val="28"/>
        </w:rPr>
        <w:t>1.4 Определим частоту вращения вала электродвигателя:</w:t>
      </w:r>
    </w:p>
    <w:p w:rsidR="001935EF" w:rsidRP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n</w:t>
      </w:r>
      <w:r w:rsidRPr="001935EF">
        <w:rPr>
          <w:sz w:val="28"/>
          <w:vertAlign w:val="subscript"/>
        </w:rPr>
        <w:t>вх</w:t>
      </w:r>
      <w:r w:rsidRPr="001935EF">
        <w:rPr>
          <w:sz w:val="28"/>
        </w:rPr>
        <w:t xml:space="preserve"> = n</w:t>
      </w:r>
      <w:r w:rsidRPr="001935EF">
        <w:rPr>
          <w:sz w:val="28"/>
          <w:vertAlign w:val="subscript"/>
        </w:rPr>
        <w:t>вых</w:t>
      </w:r>
      <w:r w:rsidRPr="001935EF">
        <w:rPr>
          <w:sz w:val="28"/>
        </w:rPr>
        <w:t xml:space="preserve"> 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 xml:space="preserve"> u,</w:t>
      </w:r>
    </w:p>
    <w:p w:rsidR="001935EF" w:rsidRP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где: u = u</w:t>
      </w:r>
      <w:r w:rsidRPr="001935EF">
        <w:rPr>
          <w:sz w:val="28"/>
          <w:vertAlign w:val="subscript"/>
        </w:rPr>
        <w:t>быстр</w:t>
      </w:r>
      <w:r w:rsidRPr="001935EF">
        <w:rPr>
          <w:sz w:val="28"/>
        </w:rPr>
        <w:t xml:space="preserve"> 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 xml:space="preserve"> u</w:t>
      </w:r>
      <w:r w:rsidRPr="001935EF">
        <w:rPr>
          <w:sz w:val="28"/>
          <w:vertAlign w:val="subscript"/>
        </w:rPr>
        <w:t>тих</w:t>
      </w:r>
      <w:r w:rsidRPr="001935EF">
        <w:rPr>
          <w:sz w:val="28"/>
        </w:rPr>
        <w:t>;</w:t>
      </w:r>
    </w:p>
    <w:p w:rsidR="0076440F" w:rsidRPr="001935EF" w:rsidRDefault="0076440F" w:rsidP="001935EF">
      <w:pPr>
        <w:pStyle w:val="a5"/>
        <w:spacing w:line="360" w:lineRule="auto"/>
        <w:ind w:firstLine="720"/>
        <w:jc w:val="both"/>
        <w:rPr>
          <w:lang w:val="ru-RU"/>
        </w:rPr>
      </w:pPr>
      <w:r w:rsidRPr="001935EF">
        <w:rPr>
          <w:lang w:val="ru-RU"/>
        </w:rPr>
        <w:t>Из таблицы 1.2 [1] выбираем передаточные отношения тихоходной и быстроходной передачи:</w:t>
      </w:r>
    </w:p>
    <w:p w:rsidR="001935EF" w:rsidRP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u</w:t>
      </w:r>
      <w:r w:rsidRPr="001935EF">
        <w:rPr>
          <w:sz w:val="28"/>
          <w:vertAlign w:val="subscript"/>
        </w:rPr>
        <w:t>тих</w:t>
      </w:r>
      <w:r w:rsidRPr="001935EF">
        <w:rPr>
          <w:sz w:val="28"/>
        </w:rPr>
        <w:t xml:space="preserve"> = (2,5…5); u</w:t>
      </w:r>
      <w:r w:rsidRPr="001935EF">
        <w:rPr>
          <w:sz w:val="28"/>
          <w:vertAlign w:val="subscript"/>
        </w:rPr>
        <w:t>быстр</w:t>
      </w:r>
      <w:r w:rsidRPr="001935EF">
        <w:rPr>
          <w:sz w:val="28"/>
        </w:rPr>
        <w:t xml:space="preserve"> = (3,15…5);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n</w:t>
      </w:r>
      <w:r w:rsidRPr="001935EF">
        <w:rPr>
          <w:sz w:val="28"/>
          <w:vertAlign w:val="subscript"/>
        </w:rPr>
        <w:t>вх</w:t>
      </w:r>
      <w:r w:rsidRPr="001935EF">
        <w:rPr>
          <w:sz w:val="28"/>
        </w:rPr>
        <w:t xml:space="preserve"> = n</w:t>
      </w:r>
      <w:r w:rsidRPr="001935EF">
        <w:rPr>
          <w:sz w:val="28"/>
          <w:vertAlign w:val="subscript"/>
        </w:rPr>
        <w:t>вых</w:t>
      </w:r>
      <w:r w:rsidRPr="001935EF">
        <w:rPr>
          <w:sz w:val="28"/>
        </w:rPr>
        <w:t xml:space="preserve"> 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 xml:space="preserve"> u = 70 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 xml:space="preserve"> (2,5…5) 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 xml:space="preserve"> (3,15…5) 551,25…1750 об/мин.</w:t>
      </w:r>
    </w:p>
    <w:p w:rsidR="001935EF" w:rsidRPr="001935EF" w:rsidRDefault="001935EF" w:rsidP="001935EF">
      <w:pPr>
        <w:pStyle w:val="a5"/>
        <w:spacing w:line="360" w:lineRule="auto"/>
        <w:ind w:firstLine="720"/>
        <w:jc w:val="both"/>
        <w:rPr>
          <w:lang w:val="ru-RU"/>
        </w:rPr>
      </w:pPr>
    </w:p>
    <w:p w:rsidR="0076440F" w:rsidRPr="001935EF" w:rsidRDefault="0076440F" w:rsidP="001935EF">
      <w:pPr>
        <w:pStyle w:val="a5"/>
        <w:spacing w:line="360" w:lineRule="auto"/>
        <w:ind w:firstLine="720"/>
        <w:jc w:val="both"/>
        <w:rPr>
          <w:lang w:val="ru-RU"/>
        </w:rPr>
      </w:pPr>
      <w:r w:rsidRPr="001935EF">
        <w:rPr>
          <w:lang w:val="ru-RU"/>
        </w:rPr>
        <w:t>Исходя из мощности ориентировочных значений частот вращения, используя т.2.4.8 [1] выбираем электродвигатель закрытый обдуваемый единой серии 4А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80B/720. Мощность Р</w:t>
      </w:r>
      <w:r w:rsidRPr="001935EF">
        <w:rPr>
          <w:sz w:val="28"/>
          <w:vertAlign w:val="subscript"/>
        </w:rPr>
        <w:t>ДВ</w:t>
      </w:r>
      <w:r w:rsidRPr="001935EF">
        <w:rPr>
          <w:sz w:val="28"/>
        </w:rPr>
        <w:t xml:space="preserve"> = 5,5 кВт; синхронная частота равна 720 об/мин.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jc w:val="center"/>
        <w:rPr>
          <w:b/>
          <w:sz w:val="28"/>
        </w:rPr>
      </w:pPr>
      <w:r w:rsidRPr="001935EF">
        <w:rPr>
          <w:b/>
          <w:sz w:val="28"/>
        </w:rPr>
        <w:t>1.5 Определим общие передаточные числа привода и разобъем его между ступенями:</w:t>
      </w:r>
    </w:p>
    <w:p w:rsidR="001935EF" w:rsidRP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Определим действительное фактическое передаточное число:</w:t>
      </w:r>
    </w:p>
    <w:p w:rsidR="001935EF" w:rsidRP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29" type="#_x0000_t75" style="width:117.75pt;height:35.25pt" fillcolor="window">
            <v:imagedata r:id="rId9" o:title=""/>
          </v:shape>
        </w:pict>
      </w:r>
    </w:p>
    <w:p w:rsidR="001935EF" w:rsidRP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Разбиваем передаточное число по ступеням U</w:t>
      </w:r>
      <w:r w:rsidRPr="001935EF">
        <w:rPr>
          <w:sz w:val="28"/>
          <w:vertAlign w:val="subscript"/>
        </w:rPr>
        <w:t>д</w:t>
      </w:r>
      <w:r w:rsidRPr="001935EF">
        <w:rPr>
          <w:sz w:val="28"/>
        </w:rPr>
        <w:t xml:space="preserve"> = U</w:t>
      </w:r>
      <w:r w:rsidRPr="001935EF">
        <w:rPr>
          <w:sz w:val="28"/>
          <w:vertAlign w:val="subscript"/>
        </w:rPr>
        <w:t>ред</w:t>
      </w:r>
      <w:r w:rsidRPr="001935EF">
        <w:rPr>
          <w:sz w:val="28"/>
        </w:rPr>
        <w:t xml:space="preserve"> = 10,28. </w:t>
      </w:r>
    </w:p>
    <w:p w:rsidR="0076440F" w:rsidRPr="001935EF" w:rsidRDefault="0076440F" w:rsidP="001935EF">
      <w:pPr>
        <w:pStyle w:val="a5"/>
        <w:spacing w:line="360" w:lineRule="auto"/>
        <w:ind w:firstLine="720"/>
        <w:jc w:val="both"/>
        <w:rPr>
          <w:lang w:val="ru-RU"/>
        </w:rPr>
      </w:pPr>
      <w:r w:rsidRPr="001935EF">
        <w:rPr>
          <w:lang w:val="ru-RU"/>
        </w:rPr>
        <w:t>Используя таблицу 1.3 [1] стр.7 имеем :</w:t>
      </w:r>
    </w:p>
    <w:p w:rsidR="001935EF" w:rsidRP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u</w:t>
      </w:r>
      <w:r w:rsidRPr="001935EF">
        <w:rPr>
          <w:sz w:val="28"/>
          <w:vertAlign w:val="subscript"/>
        </w:rPr>
        <w:t>быстр</w:t>
      </w:r>
      <w:r w:rsidRPr="001935EF">
        <w:rPr>
          <w:sz w:val="28"/>
        </w:rPr>
        <w:t xml:space="preserve"> = u</w:t>
      </w:r>
      <w:r w:rsidRPr="001935EF">
        <w:rPr>
          <w:sz w:val="28"/>
          <w:vertAlign w:val="subscript"/>
        </w:rPr>
        <w:t>ред</w:t>
      </w:r>
      <w:r w:rsidRPr="001935EF">
        <w:rPr>
          <w:sz w:val="28"/>
        </w:rPr>
        <w:t>/u</w:t>
      </w:r>
      <w:r w:rsidRPr="001935EF">
        <w:rPr>
          <w:sz w:val="28"/>
          <w:vertAlign w:val="subscript"/>
        </w:rPr>
        <w:t>тих</w:t>
      </w:r>
      <w:r w:rsidRPr="001935EF">
        <w:rPr>
          <w:sz w:val="28"/>
        </w:rPr>
        <w:t>; u</w:t>
      </w:r>
      <w:r w:rsidRPr="001935EF">
        <w:rPr>
          <w:sz w:val="28"/>
          <w:vertAlign w:val="subscript"/>
        </w:rPr>
        <w:t>тих</w:t>
      </w:r>
      <w:r w:rsidRPr="001935EF">
        <w:rPr>
          <w:sz w:val="28"/>
        </w:rPr>
        <w:t xml:space="preserve"> = 0,88 </w:t>
      </w:r>
      <w:r w:rsidR="00921F9D">
        <w:rPr>
          <w:sz w:val="28"/>
        </w:rPr>
        <w:pict>
          <v:shape id="_x0000_i1030" type="#_x0000_t75" style="width:21.75pt;height:20.25pt" fillcolor="window">
            <v:imagedata r:id="rId10" o:title=""/>
          </v:shape>
        </w:pict>
      </w:r>
      <w:r w:rsidRPr="001935EF">
        <w:rPr>
          <w:sz w:val="28"/>
        </w:rPr>
        <w:t>u</w:t>
      </w:r>
      <w:r w:rsidRPr="001935EF">
        <w:rPr>
          <w:sz w:val="28"/>
          <w:vertAlign w:val="subscript"/>
        </w:rPr>
        <w:t>ред</w:t>
      </w:r>
      <w:r w:rsidRPr="001935EF">
        <w:rPr>
          <w:sz w:val="28"/>
        </w:rPr>
        <w:t>;</w:t>
      </w:r>
    </w:p>
    <w:p w:rsidR="001935EF" w:rsidRP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1935E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Cледовательно</w:t>
      </w:r>
      <w:r w:rsidR="0076440F" w:rsidRPr="001935EF">
        <w:rPr>
          <w:sz w:val="28"/>
        </w:rPr>
        <w:t>:</w:t>
      </w:r>
    </w:p>
    <w:p w:rsidR="001935EF" w:rsidRP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u</w:t>
      </w:r>
      <w:r w:rsidRPr="001935EF">
        <w:rPr>
          <w:sz w:val="28"/>
          <w:vertAlign w:val="subscript"/>
        </w:rPr>
        <w:t>тих</w:t>
      </w:r>
      <w:r w:rsidRPr="001935EF">
        <w:rPr>
          <w:sz w:val="28"/>
        </w:rPr>
        <w:t xml:space="preserve"> = 0,88 </w:t>
      </w:r>
      <w:r w:rsidR="00921F9D">
        <w:rPr>
          <w:sz w:val="28"/>
        </w:rPr>
        <w:pict>
          <v:shape id="_x0000_i1031" type="#_x0000_t75" style="width:21.75pt;height:20.25pt" fillcolor="window">
            <v:imagedata r:id="rId10" o:title=""/>
          </v:shape>
        </w:pict>
      </w:r>
      <w:r w:rsidRPr="001935EF">
        <w:rPr>
          <w:sz w:val="28"/>
        </w:rPr>
        <w:t>10,28 = 2,82;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Принимаем U</w:t>
      </w:r>
      <w:r w:rsidRPr="001935EF">
        <w:rPr>
          <w:sz w:val="28"/>
          <w:vertAlign w:val="subscript"/>
        </w:rPr>
        <w:t>тих</w:t>
      </w:r>
      <w:r w:rsidRPr="001935EF">
        <w:rPr>
          <w:sz w:val="28"/>
        </w:rPr>
        <w:t>=3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u</w:t>
      </w:r>
      <w:r w:rsidRPr="001935EF">
        <w:rPr>
          <w:sz w:val="28"/>
          <w:vertAlign w:val="subscript"/>
        </w:rPr>
        <w:t>быстр</w:t>
      </w:r>
      <w:r w:rsidRPr="001935EF">
        <w:rPr>
          <w:sz w:val="28"/>
        </w:rPr>
        <w:t xml:space="preserve"> = 10,28 / 3 = 3,42;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Принимаем U</w:t>
      </w:r>
      <w:r w:rsidRPr="001935EF">
        <w:rPr>
          <w:sz w:val="28"/>
          <w:vertAlign w:val="subscript"/>
        </w:rPr>
        <w:t>быстр</w:t>
      </w:r>
      <w:r w:rsidRPr="001935EF">
        <w:rPr>
          <w:sz w:val="28"/>
        </w:rPr>
        <w:t>=3,55</w:t>
      </w:r>
    </w:p>
    <w:p w:rsidR="0076440F" w:rsidRPr="001935EF" w:rsidRDefault="0076440F" w:rsidP="001935EF">
      <w:pPr>
        <w:widowControl/>
        <w:spacing w:line="360" w:lineRule="auto"/>
        <w:ind w:firstLine="720"/>
        <w:jc w:val="center"/>
        <w:rPr>
          <w:b/>
          <w:sz w:val="28"/>
        </w:rPr>
      </w:pPr>
      <w:r w:rsidRPr="001935EF">
        <w:rPr>
          <w:b/>
          <w:sz w:val="28"/>
        </w:rPr>
        <w:t>1.6 Определяем кинематические и силовые параметры отдельных валов привода:</w:t>
      </w:r>
    </w:p>
    <w:p w:rsidR="001935EF" w:rsidRPr="001935EF" w:rsidRDefault="001935EF" w:rsidP="001935EF">
      <w:pPr>
        <w:widowControl/>
        <w:spacing w:line="360" w:lineRule="auto"/>
        <w:ind w:firstLine="720"/>
        <w:jc w:val="center"/>
        <w:rPr>
          <w:b/>
          <w:sz w:val="28"/>
        </w:rPr>
      </w:pPr>
    </w:p>
    <w:p w:rsidR="0076440F" w:rsidRP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32" type="#_x0000_t75" style="width:332.25pt;height:232.5pt" fillcolor="window">
            <v:imagedata r:id="rId11" o:title=""/>
          </v:shape>
        </w:pic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I вал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частота вращения : n</w:t>
      </w:r>
      <w:r w:rsidRPr="001935EF">
        <w:rPr>
          <w:sz w:val="28"/>
          <w:vertAlign w:val="subscript"/>
        </w:rPr>
        <w:t>1</w:t>
      </w:r>
      <w:r w:rsidRPr="001935EF">
        <w:rPr>
          <w:sz w:val="28"/>
        </w:rPr>
        <w:t>= n</w:t>
      </w:r>
      <w:r w:rsidRPr="001935EF">
        <w:rPr>
          <w:sz w:val="28"/>
          <w:vertAlign w:val="subscript"/>
        </w:rPr>
        <w:t>дв</w:t>
      </w:r>
      <w:r w:rsidRPr="001935EF">
        <w:rPr>
          <w:sz w:val="28"/>
        </w:rPr>
        <w:t xml:space="preserve"> = 720 об/мин;</w:t>
      </w:r>
    </w:p>
    <w:p w:rsidR="001935EF" w:rsidRPr="001935EF" w:rsidRDefault="0076440F" w:rsidP="001935EF">
      <w:pPr>
        <w:widowControl/>
        <w:tabs>
          <w:tab w:val="left" w:pos="1418"/>
        </w:tabs>
        <w:spacing w:line="360" w:lineRule="auto"/>
        <w:ind w:firstLine="720"/>
        <w:rPr>
          <w:sz w:val="28"/>
        </w:rPr>
      </w:pPr>
      <w:r w:rsidRPr="001935EF">
        <w:rPr>
          <w:sz w:val="28"/>
        </w:rPr>
        <w:t xml:space="preserve">окружная скорость: </w:t>
      </w:r>
      <w:r w:rsidRPr="001935EF">
        <w:rPr>
          <w:sz w:val="28"/>
          <w:szCs w:val="28"/>
        </w:rPr>
        <w:sym w:font="Symbol" w:char="F077"/>
      </w:r>
      <w:r w:rsidRPr="001935EF">
        <w:rPr>
          <w:sz w:val="28"/>
          <w:vertAlign w:val="subscript"/>
        </w:rPr>
        <w:t>1</w:t>
      </w:r>
      <w:r w:rsidRPr="001935EF">
        <w:rPr>
          <w:sz w:val="28"/>
        </w:rPr>
        <w:t xml:space="preserve"> = </w:t>
      </w:r>
      <w:r w:rsidRPr="001935EF">
        <w:rPr>
          <w:sz w:val="28"/>
          <w:szCs w:val="28"/>
        </w:rPr>
        <w:sym w:font="Symbol" w:char="F077"/>
      </w:r>
      <w:r w:rsidRPr="001935EF">
        <w:rPr>
          <w:sz w:val="28"/>
          <w:vertAlign w:val="subscript"/>
        </w:rPr>
        <w:t>дв</w:t>
      </w:r>
      <w:r w:rsidRPr="001935EF">
        <w:rPr>
          <w:sz w:val="28"/>
        </w:rPr>
        <w:t xml:space="preserve"> = </w:t>
      </w:r>
      <w:r w:rsidRPr="001935EF">
        <w:rPr>
          <w:sz w:val="28"/>
          <w:szCs w:val="28"/>
        </w:rPr>
        <w:sym w:font="Symbol" w:char="F070"/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>n/30 = 3,14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>720/30 =75,36 рад/с ;</w:t>
      </w:r>
    </w:p>
    <w:p w:rsidR="0076440F" w:rsidRPr="001935EF" w:rsidRDefault="0076440F" w:rsidP="001935EF">
      <w:pPr>
        <w:widowControl/>
        <w:tabs>
          <w:tab w:val="left" w:pos="1418"/>
        </w:tabs>
        <w:spacing w:line="360" w:lineRule="auto"/>
        <w:ind w:firstLine="720"/>
        <w:rPr>
          <w:sz w:val="28"/>
        </w:rPr>
      </w:pPr>
      <w:r w:rsidRPr="001935EF">
        <w:rPr>
          <w:sz w:val="28"/>
        </w:rPr>
        <w:t>мощность: Р</w:t>
      </w:r>
      <w:r w:rsidRPr="001935EF">
        <w:rPr>
          <w:sz w:val="28"/>
          <w:vertAlign w:val="subscript"/>
        </w:rPr>
        <w:t>1</w:t>
      </w:r>
      <w:r w:rsidRPr="001935EF">
        <w:rPr>
          <w:sz w:val="28"/>
        </w:rPr>
        <w:t xml:space="preserve"> = Р</w:t>
      </w:r>
      <w:r w:rsidRPr="001935EF">
        <w:rPr>
          <w:sz w:val="28"/>
          <w:vertAlign w:val="subscript"/>
        </w:rPr>
        <w:t>дв</w:t>
      </w:r>
      <w:r w:rsidRPr="001935EF">
        <w:rPr>
          <w:sz w:val="28"/>
        </w:rPr>
        <w:t xml:space="preserve"> = 5,5 кВт;</w:t>
      </w:r>
    </w:p>
    <w:p w:rsidR="0076440F" w:rsidRPr="001935EF" w:rsidRDefault="0076440F" w:rsidP="001935EF">
      <w:pPr>
        <w:widowControl/>
        <w:tabs>
          <w:tab w:val="left" w:pos="0"/>
        </w:tabs>
        <w:spacing w:line="360" w:lineRule="auto"/>
        <w:ind w:firstLine="720"/>
        <w:rPr>
          <w:sz w:val="28"/>
        </w:rPr>
      </w:pPr>
      <w:r w:rsidRPr="001935EF">
        <w:rPr>
          <w:sz w:val="28"/>
        </w:rPr>
        <w:t>вращающий момент: Т</w:t>
      </w:r>
      <w:r w:rsidRPr="001935EF">
        <w:rPr>
          <w:sz w:val="28"/>
          <w:vertAlign w:val="subscript"/>
        </w:rPr>
        <w:t>1</w:t>
      </w:r>
      <w:r w:rsidRPr="001935EF">
        <w:rPr>
          <w:sz w:val="28"/>
        </w:rPr>
        <w:t xml:space="preserve"> = Т</w:t>
      </w:r>
      <w:r w:rsidRPr="001935EF">
        <w:rPr>
          <w:sz w:val="28"/>
          <w:vertAlign w:val="subscript"/>
        </w:rPr>
        <w:t>дв</w:t>
      </w:r>
      <w:r w:rsidRPr="001935EF">
        <w:rPr>
          <w:sz w:val="28"/>
        </w:rPr>
        <w:t xml:space="preserve"> = Р</w:t>
      </w:r>
      <w:r w:rsidRPr="001935EF">
        <w:rPr>
          <w:sz w:val="28"/>
          <w:vertAlign w:val="subscript"/>
        </w:rPr>
        <w:t>дв</w:t>
      </w:r>
      <w:r w:rsidRPr="001935EF">
        <w:rPr>
          <w:sz w:val="28"/>
        </w:rPr>
        <w:t>/</w:t>
      </w:r>
      <w:r w:rsidRPr="001935EF">
        <w:rPr>
          <w:sz w:val="28"/>
          <w:szCs w:val="28"/>
        </w:rPr>
        <w:sym w:font="Symbol" w:char="F077"/>
      </w:r>
      <w:r w:rsidRPr="001935EF">
        <w:rPr>
          <w:sz w:val="28"/>
          <w:vertAlign w:val="subscript"/>
        </w:rPr>
        <w:t>дв</w:t>
      </w:r>
      <w:r w:rsidRPr="001935EF">
        <w:rPr>
          <w:sz w:val="28"/>
        </w:rPr>
        <w:t xml:space="preserve"> = 5500/75,36 = 72,98 Н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 xml:space="preserve">м; 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II вал частота вращения : n</w:t>
      </w:r>
      <w:r w:rsidRPr="001935EF">
        <w:rPr>
          <w:sz w:val="28"/>
          <w:vertAlign w:val="subscript"/>
        </w:rPr>
        <w:t>2</w:t>
      </w:r>
      <w:r w:rsidRPr="001935EF">
        <w:rPr>
          <w:sz w:val="28"/>
        </w:rPr>
        <w:t>= n</w:t>
      </w:r>
      <w:r w:rsidRPr="001935EF">
        <w:rPr>
          <w:sz w:val="28"/>
          <w:vertAlign w:val="subscript"/>
        </w:rPr>
        <w:t>1</w:t>
      </w:r>
      <w:r w:rsidRPr="001935EF">
        <w:rPr>
          <w:sz w:val="28"/>
        </w:rPr>
        <w:t xml:space="preserve"> = n</w:t>
      </w:r>
      <w:r w:rsidRPr="001935EF">
        <w:rPr>
          <w:sz w:val="28"/>
          <w:vertAlign w:val="subscript"/>
        </w:rPr>
        <w:t>дв</w:t>
      </w:r>
      <w:r w:rsidRPr="001935EF">
        <w:rPr>
          <w:sz w:val="28"/>
        </w:rPr>
        <w:t xml:space="preserve"> = 720 об/мин;</w:t>
      </w:r>
    </w:p>
    <w:p w:rsidR="001935EF" w:rsidRPr="001935EF" w:rsidRDefault="0076440F" w:rsidP="001935EF">
      <w:pPr>
        <w:widowControl/>
        <w:tabs>
          <w:tab w:val="left" w:pos="0"/>
        </w:tabs>
        <w:spacing w:line="360" w:lineRule="auto"/>
        <w:ind w:firstLine="720"/>
        <w:rPr>
          <w:sz w:val="28"/>
        </w:rPr>
      </w:pPr>
      <w:r w:rsidRPr="001935EF">
        <w:rPr>
          <w:sz w:val="28"/>
        </w:rPr>
        <w:t xml:space="preserve">окружная скорость: </w:t>
      </w:r>
      <w:r w:rsidRPr="001935EF">
        <w:rPr>
          <w:sz w:val="28"/>
          <w:szCs w:val="28"/>
        </w:rPr>
        <w:sym w:font="Symbol" w:char="F077"/>
      </w:r>
      <w:r w:rsidRPr="001935EF">
        <w:rPr>
          <w:sz w:val="28"/>
          <w:vertAlign w:val="subscript"/>
        </w:rPr>
        <w:t>2</w:t>
      </w:r>
      <w:r w:rsidRPr="001935EF">
        <w:rPr>
          <w:sz w:val="28"/>
        </w:rPr>
        <w:t>=</w:t>
      </w:r>
      <w:r w:rsidRPr="001935EF">
        <w:rPr>
          <w:sz w:val="28"/>
          <w:szCs w:val="28"/>
        </w:rPr>
        <w:sym w:font="Symbol" w:char="F077"/>
      </w:r>
      <w:r w:rsidRPr="001935EF">
        <w:rPr>
          <w:sz w:val="28"/>
          <w:vertAlign w:val="subscript"/>
        </w:rPr>
        <w:t>1</w:t>
      </w:r>
      <w:r w:rsidRPr="001935EF">
        <w:rPr>
          <w:sz w:val="28"/>
        </w:rPr>
        <w:t>=75,36 рад/с ;</w:t>
      </w:r>
    </w:p>
    <w:p w:rsidR="0076440F" w:rsidRPr="001935EF" w:rsidRDefault="0076440F" w:rsidP="001935EF">
      <w:pPr>
        <w:widowControl/>
        <w:tabs>
          <w:tab w:val="left" w:pos="0"/>
        </w:tabs>
        <w:spacing w:line="360" w:lineRule="auto"/>
        <w:ind w:firstLine="720"/>
        <w:rPr>
          <w:sz w:val="28"/>
        </w:rPr>
      </w:pPr>
      <w:r w:rsidRPr="001935EF">
        <w:rPr>
          <w:sz w:val="28"/>
        </w:rPr>
        <w:t>мощность: Р</w:t>
      </w:r>
      <w:r w:rsidRPr="001935EF">
        <w:rPr>
          <w:sz w:val="28"/>
          <w:vertAlign w:val="subscript"/>
        </w:rPr>
        <w:t>2</w:t>
      </w:r>
      <w:r w:rsidRPr="001935EF">
        <w:rPr>
          <w:sz w:val="28"/>
        </w:rPr>
        <w:t>=Р</w:t>
      </w:r>
      <w:r w:rsidRPr="001935EF">
        <w:rPr>
          <w:sz w:val="28"/>
          <w:vertAlign w:val="subscript"/>
        </w:rPr>
        <w:t>1</w:t>
      </w:r>
      <w:r w:rsidRPr="001935EF">
        <w:rPr>
          <w:sz w:val="28"/>
        </w:rPr>
        <w:t xml:space="preserve"> 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 xml:space="preserve"> </w:t>
      </w:r>
      <w:r w:rsidRPr="001935EF">
        <w:rPr>
          <w:sz w:val="28"/>
          <w:szCs w:val="28"/>
        </w:rPr>
        <w:sym w:font="Symbol" w:char="F068"/>
      </w:r>
      <w:r w:rsidRPr="001935EF">
        <w:rPr>
          <w:sz w:val="28"/>
          <w:vertAlign w:val="subscript"/>
        </w:rPr>
        <w:t>муфты</w:t>
      </w:r>
      <w:r w:rsidRPr="001935EF">
        <w:rPr>
          <w:sz w:val="28"/>
        </w:rPr>
        <w:t xml:space="preserve"> 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 xml:space="preserve"> </w:t>
      </w:r>
      <w:r w:rsidRPr="001935EF">
        <w:rPr>
          <w:sz w:val="28"/>
          <w:szCs w:val="28"/>
        </w:rPr>
        <w:sym w:font="Symbol" w:char="F068"/>
      </w:r>
      <w:r w:rsidRPr="001935EF">
        <w:rPr>
          <w:sz w:val="28"/>
          <w:vertAlign w:val="subscript"/>
        </w:rPr>
        <w:t>подш</w:t>
      </w:r>
      <w:r w:rsidRPr="001935EF">
        <w:rPr>
          <w:sz w:val="28"/>
        </w:rPr>
        <w:t xml:space="preserve"> = 5,5 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 xml:space="preserve"> 0,98 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 xml:space="preserve"> 0,99 = 5,3361 кВт;</w:t>
      </w:r>
    </w:p>
    <w:p w:rsidR="001935EF" w:rsidRPr="001935EF" w:rsidRDefault="0076440F" w:rsidP="001935EF">
      <w:pPr>
        <w:widowControl/>
        <w:tabs>
          <w:tab w:val="left" w:pos="0"/>
        </w:tabs>
        <w:spacing w:line="360" w:lineRule="auto"/>
        <w:ind w:firstLine="720"/>
        <w:rPr>
          <w:sz w:val="28"/>
        </w:rPr>
      </w:pPr>
      <w:r w:rsidRPr="001935EF">
        <w:rPr>
          <w:sz w:val="28"/>
        </w:rPr>
        <w:t>вращающий момент: Т</w:t>
      </w:r>
      <w:r w:rsidRPr="001935EF">
        <w:rPr>
          <w:sz w:val="28"/>
          <w:vertAlign w:val="subscript"/>
        </w:rPr>
        <w:t>2</w:t>
      </w:r>
      <w:r w:rsidRPr="001935EF">
        <w:rPr>
          <w:sz w:val="28"/>
        </w:rPr>
        <w:t>=Т</w:t>
      </w:r>
      <w:r w:rsidRPr="001935EF">
        <w:rPr>
          <w:sz w:val="28"/>
          <w:vertAlign w:val="subscript"/>
        </w:rPr>
        <w:t>1</w:t>
      </w:r>
      <w:r w:rsidRPr="001935EF">
        <w:rPr>
          <w:sz w:val="28"/>
        </w:rPr>
        <w:t xml:space="preserve"> 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 xml:space="preserve"> </w:t>
      </w:r>
      <w:r w:rsidRPr="001935EF">
        <w:rPr>
          <w:sz w:val="28"/>
          <w:szCs w:val="28"/>
        </w:rPr>
        <w:sym w:font="Symbol" w:char="F068"/>
      </w:r>
      <w:r w:rsidRPr="001935EF">
        <w:rPr>
          <w:sz w:val="28"/>
          <w:vertAlign w:val="subscript"/>
        </w:rPr>
        <w:t>муфты</w:t>
      </w:r>
      <w:r w:rsidRPr="001935EF">
        <w:rPr>
          <w:sz w:val="28"/>
        </w:rPr>
        <w:t xml:space="preserve"> 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 xml:space="preserve"> u</w:t>
      </w:r>
      <w:r w:rsidRPr="001935EF">
        <w:rPr>
          <w:sz w:val="28"/>
          <w:vertAlign w:val="subscript"/>
        </w:rPr>
        <w:t>муфты</w:t>
      </w:r>
      <w:r w:rsidRPr="001935EF">
        <w:rPr>
          <w:sz w:val="28"/>
        </w:rPr>
        <w:t xml:space="preserve"> = 72,98 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 xml:space="preserve"> 0,98 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 xml:space="preserve"> 1 = </w:t>
      </w:r>
    </w:p>
    <w:p w:rsidR="0076440F" w:rsidRPr="001935EF" w:rsidRDefault="0076440F" w:rsidP="001935EF">
      <w:pPr>
        <w:widowControl/>
        <w:tabs>
          <w:tab w:val="left" w:pos="0"/>
        </w:tabs>
        <w:spacing w:line="360" w:lineRule="auto"/>
        <w:ind w:firstLine="720"/>
        <w:rPr>
          <w:sz w:val="28"/>
        </w:rPr>
      </w:pPr>
      <w:r w:rsidRPr="001935EF">
        <w:rPr>
          <w:sz w:val="28"/>
        </w:rPr>
        <w:t>= 71,5204 Н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 xml:space="preserve">м; 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III вал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частота вращения : n</w:t>
      </w:r>
      <w:r w:rsidRPr="001935EF">
        <w:rPr>
          <w:sz w:val="28"/>
          <w:vertAlign w:val="subscript"/>
        </w:rPr>
        <w:t>3</w:t>
      </w:r>
      <w:r w:rsidRPr="001935EF">
        <w:rPr>
          <w:sz w:val="28"/>
        </w:rPr>
        <w:t>= n</w:t>
      </w:r>
      <w:r w:rsidRPr="001935EF">
        <w:rPr>
          <w:sz w:val="28"/>
          <w:vertAlign w:val="subscript"/>
        </w:rPr>
        <w:t>2</w:t>
      </w:r>
      <w:r w:rsidRPr="001935EF">
        <w:rPr>
          <w:sz w:val="28"/>
        </w:rPr>
        <w:t>/u</w:t>
      </w:r>
      <w:r w:rsidRPr="001935EF">
        <w:rPr>
          <w:sz w:val="28"/>
          <w:vertAlign w:val="subscript"/>
        </w:rPr>
        <w:t>быстр</w:t>
      </w:r>
      <w:r w:rsidRPr="001935EF">
        <w:rPr>
          <w:sz w:val="28"/>
        </w:rPr>
        <w:t xml:space="preserve"> = 202,8 об/мин;</w:t>
      </w:r>
    </w:p>
    <w:p w:rsidR="0076440F" w:rsidRPr="001935EF" w:rsidRDefault="0076440F" w:rsidP="001935EF">
      <w:pPr>
        <w:widowControl/>
        <w:tabs>
          <w:tab w:val="left" w:pos="0"/>
        </w:tabs>
        <w:spacing w:line="360" w:lineRule="auto"/>
        <w:ind w:firstLine="720"/>
        <w:rPr>
          <w:sz w:val="28"/>
        </w:rPr>
      </w:pPr>
      <w:r w:rsidRPr="001935EF">
        <w:rPr>
          <w:sz w:val="28"/>
        </w:rPr>
        <w:t xml:space="preserve">окружная скорость: </w:t>
      </w:r>
      <w:r w:rsidRPr="001935EF">
        <w:rPr>
          <w:sz w:val="28"/>
          <w:szCs w:val="28"/>
        </w:rPr>
        <w:sym w:font="Symbol" w:char="F077"/>
      </w:r>
      <w:r w:rsidRPr="001935EF">
        <w:rPr>
          <w:sz w:val="28"/>
          <w:vertAlign w:val="subscript"/>
        </w:rPr>
        <w:t>1</w:t>
      </w:r>
      <w:r w:rsidRPr="001935EF">
        <w:rPr>
          <w:sz w:val="28"/>
        </w:rPr>
        <w:t xml:space="preserve"> = </w:t>
      </w:r>
      <w:r w:rsidRPr="001935EF">
        <w:rPr>
          <w:sz w:val="28"/>
          <w:szCs w:val="28"/>
        </w:rPr>
        <w:sym w:font="Symbol" w:char="F070"/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>n</w:t>
      </w:r>
      <w:r w:rsidRPr="001935EF">
        <w:rPr>
          <w:sz w:val="28"/>
          <w:vertAlign w:val="subscript"/>
        </w:rPr>
        <w:t>3</w:t>
      </w:r>
      <w:r w:rsidRPr="001935EF">
        <w:rPr>
          <w:sz w:val="28"/>
        </w:rPr>
        <w:t>/30 = 3,14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 xml:space="preserve">202,8/30 = 21,2 рад/с ; </w:t>
      </w:r>
    </w:p>
    <w:p w:rsidR="0076440F" w:rsidRPr="001935EF" w:rsidRDefault="0076440F" w:rsidP="001935EF">
      <w:pPr>
        <w:widowControl/>
        <w:tabs>
          <w:tab w:val="left" w:pos="0"/>
        </w:tabs>
        <w:spacing w:line="360" w:lineRule="auto"/>
        <w:ind w:firstLine="720"/>
        <w:rPr>
          <w:sz w:val="28"/>
        </w:rPr>
      </w:pPr>
      <w:r w:rsidRPr="001935EF">
        <w:rPr>
          <w:sz w:val="28"/>
        </w:rPr>
        <w:t>мощность: Р</w:t>
      </w:r>
      <w:r w:rsidRPr="001935EF">
        <w:rPr>
          <w:sz w:val="28"/>
          <w:vertAlign w:val="subscript"/>
        </w:rPr>
        <w:t>3</w:t>
      </w:r>
      <w:r w:rsidRPr="001935EF">
        <w:rPr>
          <w:sz w:val="28"/>
        </w:rPr>
        <w:t xml:space="preserve"> = Р</w:t>
      </w:r>
      <w:r w:rsidRPr="001935EF">
        <w:rPr>
          <w:sz w:val="28"/>
          <w:vertAlign w:val="subscript"/>
        </w:rPr>
        <w:t>2</w:t>
      </w:r>
      <w:r w:rsidRPr="001935EF">
        <w:rPr>
          <w:sz w:val="28"/>
        </w:rPr>
        <w:t xml:space="preserve"> 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 xml:space="preserve"> </w:t>
      </w:r>
      <w:r w:rsidRPr="001935EF">
        <w:rPr>
          <w:sz w:val="28"/>
          <w:szCs w:val="28"/>
        </w:rPr>
        <w:sym w:font="Symbol" w:char="F068"/>
      </w:r>
      <w:r w:rsidRPr="001935EF">
        <w:rPr>
          <w:sz w:val="28"/>
          <w:vertAlign w:val="superscript"/>
        </w:rPr>
        <w:t>2</w:t>
      </w:r>
      <w:r w:rsidRPr="001935EF">
        <w:rPr>
          <w:sz w:val="28"/>
          <w:vertAlign w:val="subscript"/>
        </w:rPr>
        <w:t>зуб</w:t>
      </w:r>
      <w:r w:rsidRPr="001935EF">
        <w:rPr>
          <w:sz w:val="28"/>
        </w:rPr>
        <w:t xml:space="preserve"> 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 xml:space="preserve"> </w:t>
      </w:r>
      <w:r w:rsidRPr="001935EF">
        <w:rPr>
          <w:sz w:val="28"/>
          <w:szCs w:val="28"/>
        </w:rPr>
        <w:sym w:font="Symbol" w:char="F068"/>
      </w:r>
      <w:r w:rsidRPr="001935EF">
        <w:rPr>
          <w:sz w:val="28"/>
          <w:vertAlign w:val="subscript"/>
        </w:rPr>
        <w:t>подш</w:t>
      </w:r>
      <w:r w:rsidRPr="001935EF">
        <w:rPr>
          <w:sz w:val="28"/>
        </w:rPr>
        <w:t xml:space="preserve"> = 5,3361 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 xml:space="preserve"> 0,97</w:t>
      </w:r>
      <w:r w:rsidRPr="001935EF">
        <w:rPr>
          <w:sz w:val="28"/>
          <w:vertAlign w:val="superscript"/>
        </w:rPr>
        <w:t>2</w:t>
      </w:r>
      <w:r w:rsidRPr="001935EF">
        <w:rPr>
          <w:sz w:val="28"/>
        </w:rPr>
        <w:t xml:space="preserve"> 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 xml:space="preserve"> 0,99 = 4,97 кВт;</w:t>
      </w:r>
    </w:p>
    <w:p w:rsidR="001935EF" w:rsidRPr="001935EF" w:rsidRDefault="0076440F" w:rsidP="001935EF">
      <w:pPr>
        <w:pStyle w:val="1"/>
        <w:tabs>
          <w:tab w:val="clear" w:pos="0"/>
          <w:tab w:val="left" w:pos="426"/>
        </w:tabs>
        <w:spacing w:line="360" w:lineRule="auto"/>
        <w:ind w:firstLine="720"/>
        <w:jc w:val="both"/>
        <w:rPr>
          <w:lang w:val="ru-RU"/>
        </w:rPr>
      </w:pPr>
      <w:r w:rsidRPr="001935EF">
        <w:rPr>
          <w:lang w:val="ru-RU"/>
        </w:rPr>
        <w:t>вращающий момент: Т</w:t>
      </w:r>
      <w:r w:rsidRPr="001935EF">
        <w:rPr>
          <w:vertAlign w:val="subscript"/>
          <w:lang w:val="ru-RU"/>
        </w:rPr>
        <w:t>3</w:t>
      </w:r>
      <w:r w:rsidRPr="001935EF">
        <w:rPr>
          <w:lang w:val="ru-RU"/>
        </w:rPr>
        <w:t>=Т</w:t>
      </w:r>
      <w:r w:rsidRPr="001935EF">
        <w:rPr>
          <w:vertAlign w:val="subscript"/>
          <w:lang w:val="ru-RU"/>
        </w:rPr>
        <w:t>2</w:t>
      </w:r>
      <w:r w:rsidRPr="001935EF">
        <w:rPr>
          <w:lang w:val="ru-RU"/>
        </w:rPr>
        <w:t xml:space="preserve"> </w:t>
      </w:r>
      <w:r w:rsidRPr="001935EF">
        <w:rPr>
          <w:szCs w:val="28"/>
          <w:lang w:val="ru-RU"/>
        </w:rPr>
        <w:sym w:font="Symbol" w:char="F0D7"/>
      </w:r>
      <w:r w:rsidRPr="001935EF">
        <w:rPr>
          <w:lang w:val="ru-RU"/>
        </w:rPr>
        <w:t xml:space="preserve"> </w:t>
      </w:r>
      <w:r w:rsidRPr="001935EF">
        <w:rPr>
          <w:szCs w:val="28"/>
          <w:lang w:val="ru-RU"/>
        </w:rPr>
        <w:sym w:font="Symbol" w:char="F068"/>
      </w:r>
      <w:r w:rsidRPr="001935EF">
        <w:rPr>
          <w:vertAlign w:val="subscript"/>
          <w:lang w:val="ru-RU"/>
        </w:rPr>
        <w:t>зуб</w:t>
      </w:r>
      <w:r w:rsidRPr="001935EF">
        <w:rPr>
          <w:lang w:val="ru-RU"/>
        </w:rPr>
        <w:t xml:space="preserve"> </w:t>
      </w:r>
      <w:r w:rsidRPr="001935EF">
        <w:rPr>
          <w:szCs w:val="28"/>
          <w:lang w:val="ru-RU"/>
        </w:rPr>
        <w:sym w:font="Symbol" w:char="F0D7"/>
      </w:r>
      <w:r w:rsidRPr="001935EF">
        <w:rPr>
          <w:lang w:val="ru-RU"/>
        </w:rPr>
        <w:t xml:space="preserve"> u</w:t>
      </w:r>
      <w:r w:rsidRPr="001935EF">
        <w:rPr>
          <w:vertAlign w:val="subscript"/>
          <w:lang w:val="ru-RU"/>
        </w:rPr>
        <w:t>быстр</w:t>
      </w:r>
      <w:r w:rsidRPr="001935EF">
        <w:rPr>
          <w:lang w:val="ru-RU"/>
        </w:rPr>
        <w:t xml:space="preserve"> = 71,52 </w:t>
      </w:r>
      <w:r w:rsidRPr="001935EF">
        <w:rPr>
          <w:szCs w:val="28"/>
          <w:lang w:val="ru-RU"/>
        </w:rPr>
        <w:sym w:font="Symbol" w:char="F0D7"/>
      </w:r>
      <w:r w:rsidRPr="001935EF">
        <w:rPr>
          <w:lang w:val="ru-RU"/>
        </w:rPr>
        <w:t xml:space="preserve"> 0,97 </w:t>
      </w:r>
      <w:r w:rsidRPr="001935EF">
        <w:rPr>
          <w:szCs w:val="28"/>
          <w:lang w:val="ru-RU"/>
        </w:rPr>
        <w:sym w:font="Symbol" w:char="F0D7"/>
      </w:r>
      <w:r w:rsidRPr="001935EF">
        <w:rPr>
          <w:lang w:val="ru-RU"/>
        </w:rPr>
        <w:t xml:space="preserve"> 3,55 </w:t>
      </w:r>
      <w:r w:rsidR="001935EF" w:rsidRPr="001935EF">
        <w:rPr>
          <w:lang w:val="ru-RU"/>
        </w:rPr>
        <w:t>=</w:t>
      </w:r>
    </w:p>
    <w:p w:rsidR="0076440F" w:rsidRPr="001935EF" w:rsidRDefault="0076440F" w:rsidP="001935EF">
      <w:pPr>
        <w:pStyle w:val="1"/>
        <w:tabs>
          <w:tab w:val="clear" w:pos="0"/>
          <w:tab w:val="left" w:pos="426"/>
        </w:tabs>
        <w:spacing w:line="360" w:lineRule="auto"/>
        <w:ind w:firstLine="720"/>
        <w:jc w:val="both"/>
        <w:rPr>
          <w:lang w:val="ru-RU"/>
        </w:rPr>
      </w:pPr>
      <w:r w:rsidRPr="001935EF">
        <w:rPr>
          <w:lang w:val="ru-RU"/>
        </w:rPr>
        <w:t>=246,3 Н</w:t>
      </w:r>
      <w:r w:rsidRPr="001935EF">
        <w:rPr>
          <w:szCs w:val="28"/>
          <w:lang w:val="ru-RU"/>
        </w:rPr>
        <w:sym w:font="Symbol" w:char="F0D7"/>
      </w:r>
      <w:r w:rsidRPr="001935EF">
        <w:rPr>
          <w:lang w:val="ru-RU"/>
        </w:rPr>
        <w:t>м;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IV вал частота вращения : n</w:t>
      </w:r>
      <w:r w:rsidRPr="001935EF">
        <w:rPr>
          <w:sz w:val="28"/>
          <w:vertAlign w:val="subscript"/>
        </w:rPr>
        <w:t>4</w:t>
      </w:r>
      <w:r w:rsidRPr="001935EF">
        <w:rPr>
          <w:sz w:val="28"/>
        </w:rPr>
        <w:t>= n</w:t>
      </w:r>
      <w:r w:rsidRPr="001935EF">
        <w:rPr>
          <w:sz w:val="28"/>
          <w:vertAlign w:val="subscript"/>
        </w:rPr>
        <w:t>3</w:t>
      </w:r>
      <w:r w:rsidRPr="001935EF">
        <w:rPr>
          <w:sz w:val="28"/>
        </w:rPr>
        <w:t>/u</w:t>
      </w:r>
      <w:r w:rsidRPr="001935EF">
        <w:rPr>
          <w:sz w:val="28"/>
          <w:vertAlign w:val="subscript"/>
        </w:rPr>
        <w:t>тих</w:t>
      </w:r>
      <w:r w:rsidRPr="001935EF">
        <w:rPr>
          <w:sz w:val="28"/>
        </w:rPr>
        <w:t xml:space="preserve"> = 202,8/3 = 67,6 об/мин;</w:t>
      </w:r>
    </w:p>
    <w:p w:rsidR="001935EF" w:rsidRPr="001935EF" w:rsidRDefault="0076440F" w:rsidP="001935EF">
      <w:pPr>
        <w:widowControl/>
        <w:tabs>
          <w:tab w:val="left" w:pos="0"/>
        </w:tabs>
        <w:spacing w:line="360" w:lineRule="auto"/>
        <w:ind w:firstLine="720"/>
        <w:rPr>
          <w:sz w:val="28"/>
        </w:rPr>
      </w:pPr>
      <w:r w:rsidRPr="001935EF">
        <w:rPr>
          <w:sz w:val="28"/>
        </w:rPr>
        <w:t xml:space="preserve">окружная скорость: </w:t>
      </w:r>
      <w:r w:rsidRPr="001935EF">
        <w:rPr>
          <w:sz w:val="28"/>
          <w:szCs w:val="28"/>
        </w:rPr>
        <w:sym w:font="Symbol" w:char="F077"/>
      </w:r>
      <w:r w:rsidRPr="001935EF">
        <w:rPr>
          <w:sz w:val="28"/>
          <w:vertAlign w:val="subscript"/>
        </w:rPr>
        <w:t>4</w:t>
      </w:r>
      <w:r w:rsidRPr="001935EF">
        <w:rPr>
          <w:sz w:val="28"/>
        </w:rPr>
        <w:t xml:space="preserve"> = </w:t>
      </w:r>
      <w:r w:rsidRPr="001935EF">
        <w:rPr>
          <w:sz w:val="28"/>
          <w:szCs w:val="28"/>
        </w:rPr>
        <w:sym w:font="Symbol" w:char="F070"/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>n</w:t>
      </w:r>
      <w:r w:rsidRPr="001935EF">
        <w:rPr>
          <w:sz w:val="28"/>
          <w:vertAlign w:val="subscript"/>
        </w:rPr>
        <w:t>4</w:t>
      </w:r>
      <w:r w:rsidRPr="001935EF">
        <w:rPr>
          <w:sz w:val="28"/>
        </w:rPr>
        <w:t>/30 = 3,14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>67,6/30 = 7,7 рад/с ;</w:t>
      </w:r>
    </w:p>
    <w:p w:rsidR="0076440F" w:rsidRPr="001935EF" w:rsidRDefault="0076440F" w:rsidP="001935EF">
      <w:pPr>
        <w:widowControl/>
        <w:tabs>
          <w:tab w:val="left" w:pos="0"/>
        </w:tabs>
        <w:spacing w:line="360" w:lineRule="auto"/>
        <w:ind w:firstLine="720"/>
        <w:rPr>
          <w:sz w:val="28"/>
        </w:rPr>
      </w:pPr>
      <w:r w:rsidRPr="001935EF">
        <w:rPr>
          <w:sz w:val="28"/>
        </w:rPr>
        <w:t>мощность: Р</w:t>
      </w:r>
      <w:r w:rsidRPr="001935EF">
        <w:rPr>
          <w:sz w:val="28"/>
          <w:vertAlign w:val="subscript"/>
        </w:rPr>
        <w:t>4</w:t>
      </w:r>
      <w:r w:rsidRPr="001935EF">
        <w:rPr>
          <w:sz w:val="28"/>
        </w:rPr>
        <w:t xml:space="preserve"> = Р</w:t>
      </w:r>
      <w:r w:rsidRPr="001935EF">
        <w:rPr>
          <w:sz w:val="28"/>
          <w:vertAlign w:val="subscript"/>
        </w:rPr>
        <w:t>3</w:t>
      </w:r>
      <w:r w:rsidRPr="001935EF">
        <w:rPr>
          <w:sz w:val="28"/>
        </w:rPr>
        <w:t xml:space="preserve"> 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 xml:space="preserve"> </w:t>
      </w:r>
      <w:r w:rsidRPr="001935EF">
        <w:rPr>
          <w:sz w:val="28"/>
          <w:szCs w:val="28"/>
        </w:rPr>
        <w:sym w:font="Symbol" w:char="F068"/>
      </w:r>
      <w:r w:rsidRPr="001935EF">
        <w:rPr>
          <w:sz w:val="28"/>
          <w:vertAlign w:val="subscript"/>
        </w:rPr>
        <w:t>зуб</w:t>
      </w:r>
      <w:r w:rsidRPr="001935EF">
        <w:rPr>
          <w:sz w:val="28"/>
        </w:rPr>
        <w:t xml:space="preserve"> 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 xml:space="preserve"> </w:t>
      </w:r>
      <w:r w:rsidRPr="001935EF">
        <w:rPr>
          <w:sz w:val="28"/>
          <w:szCs w:val="28"/>
        </w:rPr>
        <w:sym w:font="Symbol" w:char="F068"/>
      </w:r>
      <w:r w:rsidRPr="001935EF">
        <w:rPr>
          <w:sz w:val="28"/>
          <w:vertAlign w:val="subscript"/>
        </w:rPr>
        <w:t>подш</w:t>
      </w:r>
      <w:r w:rsidRPr="001935EF">
        <w:rPr>
          <w:sz w:val="28"/>
        </w:rPr>
        <w:t xml:space="preserve"> = 4,97 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 xml:space="preserve"> 0,97 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 xml:space="preserve"> 0,99 = 4,77 кВт;</w:t>
      </w:r>
    </w:p>
    <w:p w:rsidR="001935EF" w:rsidRPr="001935EF" w:rsidRDefault="0076440F" w:rsidP="001935EF">
      <w:pPr>
        <w:pStyle w:val="1"/>
        <w:tabs>
          <w:tab w:val="clear" w:pos="0"/>
          <w:tab w:val="left" w:pos="426"/>
        </w:tabs>
        <w:spacing w:line="360" w:lineRule="auto"/>
        <w:ind w:firstLine="720"/>
        <w:jc w:val="both"/>
        <w:rPr>
          <w:lang w:val="ru-RU"/>
        </w:rPr>
      </w:pPr>
      <w:r w:rsidRPr="001935EF">
        <w:rPr>
          <w:lang w:val="ru-RU"/>
        </w:rPr>
        <w:t>вращающий момент: Т</w:t>
      </w:r>
      <w:r w:rsidRPr="001935EF">
        <w:rPr>
          <w:vertAlign w:val="subscript"/>
          <w:lang w:val="ru-RU"/>
        </w:rPr>
        <w:t xml:space="preserve">4 </w:t>
      </w:r>
      <w:r w:rsidRPr="001935EF">
        <w:rPr>
          <w:lang w:val="ru-RU"/>
        </w:rPr>
        <w:t>=Т</w:t>
      </w:r>
      <w:r w:rsidRPr="001935EF">
        <w:rPr>
          <w:vertAlign w:val="subscript"/>
          <w:lang w:val="ru-RU"/>
        </w:rPr>
        <w:t>3</w:t>
      </w:r>
      <w:r w:rsidRPr="001935EF">
        <w:rPr>
          <w:lang w:val="ru-RU"/>
        </w:rPr>
        <w:t xml:space="preserve"> </w:t>
      </w:r>
      <w:r w:rsidRPr="001935EF">
        <w:rPr>
          <w:szCs w:val="28"/>
          <w:lang w:val="ru-RU"/>
        </w:rPr>
        <w:sym w:font="Symbol" w:char="F0D7"/>
      </w:r>
      <w:r w:rsidRPr="001935EF">
        <w:rPr>
          <w:lang w:val="ru-RU"/>
        </w:rPr>
        <w:t xml:space="preserve"> </w:t>
      </w:r>
      <w:r w:rsidRPr="001935EF">
        <w:rPr>
          <w:szCs w:val="28"/>
          <w:lang w:val="ru-RU"/>
        </w:rPr>
        <w:sym w:font="Symbol" w:char="F068"/>
      </w:r>
      <w:r w:rsidRPr="001935EF">
        <w:rPr>
          <w:vertAlign w:val="subscript"/>
          <w:lang w:val="ru-RU"/>
        </w:rPr>
        <w:t>зуб</w:t>
      </w:r>
      <w:r w:rsidRPr="001935EF">
        <w:rPr>
          <w:lang w:val="ru-RU"/>
        </w:rPr>
        <w:t xml:space="preserve"> </w:t>
      </w:r>
      <w:r w:rsidRPr="001935EF">
        <w:rPr>
          <w:szCs w:val="28"/>
          <w:lang w:val="ru-RU"/>
        </w:rPr>
        <w:sym w:font="Symbol" w:char="F0D7"/>
      </w:r>
      <w:r w:rsidRPr="001935EF">
        <w:rPr>
          <w:lang w:val="ru-RU"/>
        </w:rPr>
        <w:t xml:space="preserve"> u</w:t>
      </w:r>
      <w:r w:rsidRPr="001935EF">
        <w:rPr>
          <w:vertAlign w:val="subscript"/>
          <w:lang w:val="ru-RU"/>
        </w:rPr>
        <w:t>тих</w:t>
      </w:r>
      <w:r w:rsidRPr="001935EF">
        <w:rPr>
          <w:lang w:val="ru-RU"/>
        </w:rPr>
        <w:t xml:space="preserve"> = 246,3 </w:t>
      </w:r>
      <w:r w:rsidRPr="001935EF">
        <w:rPr>
          <w:szCs w:val="28"/>
          <w:lang w:val="ru-RU"/>
        </w:rPr>
        <w:sym w:font="Symbol" w:char="F0D7"/>
      </w:r>
      <w:r w:rsidRPr="001935EF">
        <w:rPr>
          <w:lang w:val="ru-RU"/>
        </w:rPr>
        <w:t xml:space="preserve"> 0,97 </w:t>
      </w:r>
      <w:r w:rsidRPr="001935EF">
        <w:rPr>
          <w:szCs w:val="28"/>
          <w:lang w:val="ru-RU"/>
        </w:rPr>
        <w:sym w:font="Symbol" w:char="F0D7"/>
      </w:r>
      <w:r w:rsidRPr="001935EF">
        <w:rPr>
          <w:lang w:val="ru-RU"/>
        </w:rPr>
        <w:t xml:space="preserve"> 3 =</w:t>
      </w:r>
    </w:p>
    <w:p w:rsidR="0076440F" w:rsidRPr="001935EF" w:rsidRDefault="0076440F" w:rsidP="001935EF">
      <w:pPr>
        <w:pStyle w:val="1"/>
        <w:tabs>
          <w:tab w:val="clear" w:pos="0"/>
          <w:tab w:val="left" w:pos="426"/>
        </w:tabs>
        <w:spacing w:line="360" w:lineRule="auto"/>
        <w:ind w:firstLine="720"/>
        <w:jc w:val="both"/>
        <w:rPr>
          <w:lang w:val="ru-RU"/>
        </w:rPr>
      </w:pPr>
      <w:r w:rsidRPr="001935EF">
        <w:rPr>
          <w:lang w:val="ru-RU"/>
        </w:rPr>
        <w:t>= 716,7 Н</w:t>
      </w:r>
      <w:r w:rsidRPr="001935EF">
        <w:rPr>
          <w:szCs w:val="28"/>
          <w:lang w:val="ru-RU"/>
        </w:rPr>
        <w:sym w:font="Symbol" w:char="F0D7"/>
      </w:r>
      <w:r w:rsidRPr="001935EF">
        <w:rPr>
          <w:lang w:val="ru-RU"/>
        </w:rPr>
        <w:t>м;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Все полученные данные сводим в таблицу.</w:t>
      </w:r>
    </w:p>
    <w:p w:rsidR="001935EF" w:rsidRP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Таблица 1.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552"/>
        <w:gridCol w:w="1984"/>
        <w:gridCol w:w="1559"/>
        <w:gridCol w:w="1417"/>
      </w:tblGrid>
      <w:tr w:rsidR="0076440F" w:rsidRPr="001935EF" w:rsidTr="001935EF">
        <w:trPr>
          <w:cantSplit/>
          <w:trHeight w:val="360"/>
        </w:trPr>
        <w:tc>
          <w:tcPr>
            <w:tcW w:w="1701" w:type="dxa"/>
            <w:vAlign w:val="center"/>
          </w:tcPr>
          <w:p w:rsidR="0076440F" w:rsidRPr="001935EF" w:rsidRDefault="0076440F" w:rsidP="001935EF">
            <w:pPr>
              <w:pStyle w:val="1"/>
              <w:tabs>
                <w:tab w:val="clear" w:pos="0"/>
                <w:tab w:val="left" w:pos="426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1935EF">
              <w:rPr>
                <w:sz w:val="20"/>
                <w:lang w:val="ru-RU"/>
              </w:rPr>
              <w:t>Номер вала</w:t>
            </w:r>
          </w:p>
        </w:tc>
        <w:tc>
          <w:tcPr>
            <w:tcW w:w="2552" w:type="dxa"/>
            <w:vAlign w:val="center"/>
          </w:tcPr>
          <w:p w:rsidR="0076440F" w:rsidRPr="001935EF" w:rsidRDefault="0076440F" w:rsidP="001935EF">
            <w:pPr>
              <w:pStyle w:val="1"/>
              <w:tabs>
                <w:tab w:val="clear" w:pos="0"/>
                <w:tab w:val="left" w:pos="426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1935EF">
              <w:rPr>
                <w:sz w:val="20"/>
                <w:lang w:val="ru-RU"/>
              </w:rPr>
              <w:t>Частота вращения, об/мин</w:t>
            </w:r>
          </w:p>
        </w:tc>
        <w:tc>
          <w:tcPr>
            <w:tcW w:w="1984" w:type="dxa"/>
            <w:vAlign w:val="center"/>
          </w:tcPr>
          <w:p w:rsidR="0076440F" w:rsidRPr="001935EF" w:rsidRDefault="0076440F" w:rsidP="001935EF">
            <w:pPr>
              <w:pStyle w:val="1"/>
              <w:tabs>
                <w:tab w:val="clear" w:pos="0"/>
                <w:tab w:val="left" w:pos="426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1935EF">
              <w:rPr>
                <w:sz w:val="20"/>
                <w:lang w:val="ru-RU"/>
              </w:rPr>
              <w:t>Угловая частота вращения, рад/с</w:t>
            </w:r>
          </w:p>
        </w:tc>
        <w:tc>
          <w:tcPr>
            <w:tcW w:w="1559" w:type="dxa"/>
            <w:vAlign w:val="center"/>
          </w:tcPr>
          <w:p w:rsidR="0076440F" w:rsidRPr="001935EF" w:rsidRDefault="0076440F" w:rsidP="001935EF">
            <w:pPr>
              <w:pStyle w:val="1"/>
              <w:tabs>
                <w:tab w:val="clear" w:pos="0"/>
                <w:tab w:val="left" w:pos="426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1935EF">
              <w:rPr>
                <w:sz w:val="20"/>
                <w:lang w:val="ru-RU"/>
              </w:rPr>
              <w:t>Мощность, Вт</w:t>
            </w:r>
          </w:p>
        </w:tc>
        <w:tc>
          <w:tcPr>
            <w:tcW w:w="1417" w:type="dxa"/>
            <w:vAlign w:val="center"/>
          </w:tcPr>
          <w:p w:rsidR="0076440F" w:rsidRPr="001935EF" w:rsidRDefault="0076440F" w:rsidP="001935EF">
            <w:pPr>
              <w:pStyle w:val="1"/>
              <w:tabs>
                <w:tab w:val="clear" w:pos="0"/>
                <w:tab w:val="left" w:pos="426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1935EF">
              <w:rPr>
                <w:sz w:val="20"/>
                <w:lang w:val="ru-RU"/>
              </w:rPr>
              <w:t>Момент, Н</w:t>
            </w:r>
            <w:r w:rsidRPr="001935EF">
              <w:rPr>
                <w:sz w:val="20"/>
                <w:lang w:val="ru-RU"/>
              </w:rPr>
              <w:sym w:font="Symbol" w:char="F0D7"/>
            </w:r>
            <w:r w:rsidRPr="001935EF">
              <w:rPr>
                <w:sz w:val="20"/>
                <w:lang w:val="ru-RU"/>
              </w:rPr>
              <w:t>м</w:t>
            </w:r>
          </w:p>
        </w:tc>
      </w:tr>
      <w:tr w:rsidR="0076440F" w:rsidRPr="001935EF" w:rsidTr="001935EF">
        <w:trPr>
          <w:cantSplit/>
          <w:trHeight w:val="360"/>
        </w:trPr>
        <w:tc>
          <w:tcPr>
            <w:tcW w:w="1701" w:type="dxa"/>
            <w:vAlign w:val="center"/>
          </w:tcPr>
          <w:p w:rsidR="0076440F" w:rsidRPr="001935EF" w:rsidRDefault="0076440F" w:rsidP="001935EF">
            <w:pPr>
              <w:pStyle w:val="1"/>
              <w:tabs>
                <w:tab w:val="clear" w:pos="0"/>
                <w:tab w:val="left" w:pos="426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1935EF">
              <w:rPr>
                <w:sz w:val="20"/>
                <w:lang w:val="ru-RU"/>
              </w:rPr>
              <w:t>I</w:t>
            </w:r>
          </w:p>
        </w:tc>
        <w:tc>
          <w:tcPr>
            <w:tcW w:w="2552" w:type="dxa"/>
            <w:vAlign w:val="center"/>
          </w:tcPr>
          <w:p w:rsidR="0076440F" w:rsidRPr="001935EF" w:rsidRDefault="0076440F" w:rsidP="001935EF">
            <w:pPr>
              <w:pStyle w:val="1"/>
              <w:tabs>
                <w:tab w:val="clear" w:pos="0"/>
                <w:tab w:val="left" w:pos="426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1935EF">
              <w:rPr>
                <w:sz w:val="20"/>
                <w:lang w:val="ru-RU"/>
              </w:rPr>
              <w:t>720</w:t>
            </w:r>
          </w:p>
        </w:tc>
        <w:tc>
          <w:tcPr>
            <w:tcW w:w="1984" w:type="dxa"/>
            <w:vAlign w:val="center"/>
          </w:tcPr>
          <w:p w:rsidR="0076440F" w:rsidRPr="001935EF" w:rsidRDefault="0076440F" w:rsidP="001935EF">
            <w:pPr>
              <w:pStyle w:val="1"/>
              <w:tabs>
                <w:tab w:val="clear" w:pos="0"/>
                <w:tab w:val="left" w:pos="426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1935EF">
              <w:rPr>
                <w:sz w:val="20"/>
                <w:lang w:val="ru-RU"/>
              </w:rPr>
              <w:t>75,36</w:t>
            </w:r>
          </w:p>
        </w:tc>
        <w:tc>
          <w:tcPr>
            <w:tcW w:w="1559" w:type="dxa"/>
            <w:vAlign w:val="center"/>
          </w:tcPr>
          <w:p w:rsidR="0076440F" w:rsidRPr="001935EF" w:rsidRDefault="0076440F" w:rsidP="001935EF">
            <w:pPr>
              <w:pStyle w:val="1"/>
              <w:tabs>
                <w:tab w:val="clear" w:pos="0"/>
                <w:tab w:val="left" w:pos="426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1935EF">
              <w:rPr>
                <w:sz w:val="20"/>
                <w:lang w:val="ru-RU"/>
              </w:rPr>
              <w:t>5500</w:t>
            </w:r>
          </w:p>
        </w:tc>
        <w:tc>
          <w:tcPr>
            <w:tcW w:w="1417" w:type="dxa"/>
            <w:vAlign w:val="center"/>
          </w:tcPr>
          <w:p w:rsidR="0076440F" w:rsidRPr="001935EF" w:rsidRDefault="0076440F" w:rsidP="001935EF">
            <w:pPr>
              <w:pStyle w:val="1"/>
              <w:tabs>
                <w:tab w:val="clear" w:pos="0"/>
                <w:tab w:val="left" w:pos="426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1935EF">
              <w:rPr>
                <w:sz w:val="20"/>
                <w:lang w:val="ru-RU"/>
              </w:rPr>
              <w:t>72,98</w:t>
            </w:r>
          </w:p>
        </w:tc>
      </w:tr>
      <w:tr w:rsidR="0076440F" w:rsidRPr="001935EF" w:rsidTr="001935EF">
        <w:trPr>
          <w:cantSplit/>
          <w:trHeight w:val="360"/>
        </w:trPr>
        <w:tc>
          <w:tcPr>
            <w:tcW w:w="1701" w:type="dxa"/>
            <w:vAlign w:val="center"/>
          </w:tcPr>
          <w:p w:rsidR="0076440F" w:rsidRPr="001935EF" w:rsidRDefault="0076440F" w:rsidP="001935EF">
            <w:pPr>
              <w:pStyle w:val="1"/>
              <w:tabs>
                <w:tab w:val="clear" w:pos="0"/>
                <w:tab w:val="left" w:pos="426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1935EF">
              <w:rPr>
                <w:sz w:val="20"/>
                <w:lang w:val="ru-RU"/>
              </w:rPr>
              <w:t>II</w:t>
            </w:r>
          </w:p>
        </w:tc>
        <w:tc>
          <w:tcPr>
            <w:tcW w:w="2552" w:type="dxa"/>
            <w:vAlign w:val="center"/>
          </w:tcPr>
          <w:p w:rsidR="0076440F" w:rsidRPr="001935EF" w:rsidRDefault="0076440F" w:rsidP="001935EF">
            <w:pPr>
              <w:pStyle w:val="1"/>
              <w:tabs>
                <w:tab w:val="clear" w:pos="0"/>
                <w:tab w:val="left" w:pos="426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1935EF">
              <w:rPr>
                <w:sz w:val="20"/>
                <w:lang w:val="ru-RU"/>
              </w:rPr>
              <w:t>720</w:t>
            </w:r>
          </w:p>
        </w:tc>
        <w:tc>
          <w:tcPr>
            <w:tcW w:w="1984" w:type="dxa"/>
            <w:vAlign w:val="center"/>
          </w:tcPr>
          <w:p w:rsidR="0076440F" w:rsidRPr="001935EF" w:rsidRDefault="0076440F" w:rsidP="001935EF">
            <w:pPr>
              <w:pStyle w:val="1"/>
              <w:tabs>
                <w:tab w:val="clear" w:pos="0"/>
                <w:tab w:val="left" w:pos="426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1935EF">
              <w:rPr>
                <w:sz w:val="20"/>
                <w:lang w:val="ru-RU"/>
              </w:rPr>
              <w:t>75,36</w:t>
            </w:r>
          </w:p>
        </w:tc>
        <w:tc>
          <w:tcPr>
            <w:tcW w:w="1559" w:type="dxa"/>
            <w:vAlign w:val="center"/>
          </w:tcPr>
          <w:p w:rsidR="0076440F" w:rsidRPr="001935EF" w:rsidRDefault="0076440F" w:rsidP="001935EF">
            <w:pPr>
              <w:pStyle w:val="1"/>
              <w:tabs>
                <w:tab w:val="clear" w:pos="0"/>
                <w:tab w:val="left" w:pos="426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1935EF">
              <w:rPr>
                <w:sz w:val="20"/>
                <w:lang w:val="ru-RU"/>
              </w:rPr>
              <w:t>5336</w:t>
            </w:r>
          </w:p>
        </w:tc>
        <w:tc>
          <w:tcPr>
            <w:tcW w:w="1417" w:type="dxa"/>
            <w:vAlign w:val="center"/>
          </w:tcPr>
          <w:p w:rsidR="0076440F" w:rsidRPr="001935EF" w:rsidRDefault="0076440F" w:rsidP="001935EF">
            <w:pPr>
              <w:pStyle w:val="1"/>
              <w:tabs>
                <w:tab w:val="clear" w:pos="0"/>
                <w:tab w:val="left" w:pos="426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1935EF">
              <w:rPr>
                <w:sz w:val="20"/>
                <w:lang w:val="ru-RU"/>
              </w:rPr>
              <w:t>71,52</w:t>
            </w:r>
          </w:p>
        </w:tc>
      </w:tr>
      <w:tr w:rsidR="0076440F" w:rsidRPr="001935EF" w:rsidTr="001935EF">
        <w:trPr>
          <w:cantSplit/>
          <w:trHeight w:val="360"/>
        </w:trPr>
        <w:tc>
          <w:tcPr>
            <w:tcW w:w="1701" w:type="dxa"/>
            <w:vAlign w:val="center"/>
          </w:tcPr>
          <w:p w:rsidR="0076440F" w:rsidRPr="001935EF" w:rsidRDefault="0076440F" w:rsidP="001935EF">
            <w:pPr>
              <w:pStyle w:val="1"/>
              <w:tabs>
                <w:tab w:val="clear" w:pos="0"/>
                <w:tab w:val="left" w:pos="426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1935EF">
              <w:rPr>
                <w:sz w:val="20"/>
                <w:lang w:val="ru-RU"/>
              </w:rPr>
              <w:t>III</w:t>
            </w:r>
          </w:p>
        </w:tc>
        <w:tc>
          <w:tcPr>
            <w:tcW w:w="2552" w:type="dxa"/>
            <w:vAlign w:val="center"/>
          </w:tcPr>
          <w:p w:rsidR="0076440F" w:rsidRPr="001935EF" w:rsidRDefault="0076440F" w:rsidP="001935EF">
            <w:pPr>
              <w:pStyle w:val="1"/>
              <w:tabs>
                <w:tab w:val="clear" w:pos="0"/>
                <w:tab w:val="left" w:pos="426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1935EF">
              <w:rPr>
                <w:sz w:val="20"/>
                <w:lang w:val="ru-RU"/>
              </w:rPr>
              <w:t>202,8</w:t>
            </w:r>
          </w:p>
        </w:tc>
        <w:tc>
          <w:tcPr>
            <w:tcW w:w="1984" w:type="dxa"/>
            <w:vAlign w:val="center"/>
          </w:tcPr>
          <w:p w:rsidR="0076440F" w:rsidRPr="001935EF" w:rsidRDefault="0076440F" w:rsidP="001935EF">
            <w:pPr>
              <w:pStyle w:val="1"/>
              <w:tabs>
                <w:tab w:val="clear" w:pos="0"/>
                <w:tab w:val="left" w:pos="426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1935EF">
              <w:rPr>
                <w:sz w:val="20"/>
                <w:lang w:val="ru-RU"/>
              </w:rPr>
              <w:t>21,2</w:t>
            </w:r>
          </w:p>
        </w:tc>
        <w:tc>
          <w:tcPr>
            <w:tcW w:w="1559" w:type="dxa"/>
            <w:vAlign w:val="center"/>
          </w:tcPr>
          <w:p w:rsidR="0076440F" w:rsidRPr="001935EF" w:rsidRDefault="0076440F" w:rsidP="001935EF">
            <w:pPr>
              <w:pStyle w:val="1"/>
              <w:tabs>
                <w:tab w:val="clear" w:pos="0"/>
                <w:tab w:val="left" w:pos="426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1935EF">
              <w:rPr>
                <w:sz w:val="20"/>
                <w:lang w:val="ru-RU"/>
              </w:rPr>
              <w:t>4970</w:t>
            </w:r>
          </w:p>
        </w:tc>
        <w:tc>
          <w:tcPr>
            <w:tcW w:w="1417" w:type="dxa"/>
            <w:vAlign w:val="center"/>
          </w:tcPr>
          <w:p w:rsidR="0076440F" w:rsidRPr="001935EF" w:rsidRDefault="0076440F" w:rsidP="001935EF">
            <w:pPr>
              <w:pStyle w:val="1"/>
              <w:tabs>
                <w:tab w:val="clear" w:pos="0"/>
                <w:tab w:val="left" w:pos="426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1935EF">
              <w:rPr>
                <w:sz w:val="20"/>
                <w:lang w:val="ru-RU"/>
              </w:rPr>
              <w:t>246,3</w:t>
            </w:r>
          </w:p>
        </w:tc>
      </w:tr>
      <w:tr w:rsidR="0076440F" w:rsidRPr="001935EF" w:rsidTr="001935EF">
        <w:trPr>
          <w:cantSplit/>
          <w:trHeight w:val="360"/>
        </w:trPr>
        <w:tc>
          <w:tcPr>
            <w:tcW w:w="1701" w:type="dxa"/>
            <w:vAlign w:val="center"/>
          </w:tcPr>
          <w:p w:rsidR="0076440F" w:rsidRPr="001935EF" w:rsidRDefault="0076440F" w:rsidP="001935EF">
            <w:pPr>
              <w:pStyle w:val="1"/>
              <w:tabs>
                <w:tab w:val="clear" w:pos="0"/>
                <w:tab w:val="left" w:pos="426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1935EF">
              <w:rPr>
                <w:sz w:val="20"/>
                <w:lang w:val="ru-RU"/>
              </w:rPr>
              <w:t>IV</w:t>
            </w:r>
          </w:p>
        </w:tc>
        <w:tc>
          <w:tcPr>
            <w:tcW w:w="2552" w:type="dxa"/>
            <w:vAlign w:val="center"/>
          </w:tcPr>
          <w:p w:rsidR="0076440F" w:rsidRPr="001935EF" w:rsidRDefault="0076440F" w:rsidP="001935EF">
            <w:pPr>
              <w:pStyle w:val="1"/>
              <w:tabs>
                <w:tab w:val="clear" w:pos="0"/>
                <w:tab w:val="left" w:pos="426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1935EF">
              <w:rPr>
                <w:sz w:val="20"/>
                <w:lang w:val="ru-RU"/>
              </w:rPr>
              <w:t>67,6</w:t>
            </w:r>
          </w:p>
        </w:tc>
        <w:tc>
          <w:tcPr>
            <w:tcW w:w="1984" w:type="dxa"/>
            <w:vAlign w:val="center"/>
          </w:tcPr>
          <w:p w:rsidR="0076440F" w:rsidRPr="001935EF" w:rsidRDefault="0076440F" w:rsidP="001935EF">
            <w:pPr>
              <w:pStyle w:val="1"/>
              <w:tabs>
                <w:tab w:val="clear" w:pos="0"/>
                <w:tab w:val="left" w:pos="426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1935EF">
              <w:rPr>
                <w:sz w:val="20"/>
                <w:lang w:val="ru-RU"/>
              </w:rPr>
              <w:t>7,7</w:t>
            </w:r>
          </w:p>
        </w:tc>
        <w:tc>
          <w:tcPr>
            <w:tcW w:w="1559" w:type="dxa"/>
            <w:vAlign w:val="center"/>
          </w:tcPr>
          <w:p w:rsidR="0076440F" w:rsidRPr="001935EF" w:rsidRDefault="0076440F" w:rsidP="001935EF">
            <w:pPr>
              <w:pStyle w:val="1"/>
              <w:tabs>
                <w:tab w:val="clear" w:pos="0"/>
                <w:tab w:val="left" w:pos="426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1935EF">
              <w:rPr>
                <w:sz w:val="20"/>
                <w:lang w:val="ru-RU"/>
              </w:rPr>
              <w:t>4770</w:t>
            </w:r>
          </w:p>
        </w:tc>
        <w:tc>
          <w:tcPr>
            <w:tcW w:w="1417" w:type="dxa"/>
            <w:vAlign w:val="center"/>
          </w:tcPr>
          <w:p w:rsidR="0076440F" w:rsidRPr="001935EF" w:rsidRDefault="0076440F" w:rsidP="001935EF">
            <w:pPr>
              <w:pStyle w:val="1"/>
              <w:tabs>
                <w:tab w:val="clear" w:pos="0"/>
                <w:tab w:val="left" w:pos="426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1935EF">
              <w:rPr>
                <w:sz w:val="20"/>
                <w:lang w:val="ru-RU"/>
              </w:rPr>
              <w:t>716,7</w:t>
            </w:r>
          </w:p>
        </w:tc>
      </w:tr>
    </w:tbl>
    <w:p w:rsidR="0076440F" w:rsidRPr="001935EF" w:rsidRDefault="001935EF" w:rsidP="001935EF">
      <w:pPr>
        <w:widowControl/>
        <w:spacing w:line="360" w:lineRule="auto"/>
        <w:ind w:firstLine="720"/>
        <w:jc w:val="center"/>
        <w:rPr>
          <w:b/>
          <w:sz w:val="28"/>
        </w:rPr>
      </w:pPr>
      <w:r w:rsidRPr="001935EF">
        <w:rPr>
          <w:sz w:val="28"/>
        </w:rPr>
        <w:br w:type="page"/>
      </w:r>
      <w:r w:rsidR="0076440F" w:rsidRPr="001935EF">
        <w:rPr>
          <w:b/>
          <w:sz w:val="28"/>
        </w:rPr>
        <w:t>3 Предварительный расчет валов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pStyle w:val="1"/>
        <w:spacing w:line="360" w:lineRule="auto"/>
        <w:ind w:firstLine="720"/>
        <w:jc w:val="both"/>
        <w:rPr>
          <w:lang w:val="ru-RU"/>
        </w:rPr>
      </w:pPr>
      <w:r w:rsidRPr="001935EF">
        <w:rPr>
          <w:lang w:val="ru-RU"/>
        </w:rPr>
        <w:t>Крутящий момент в поперечных сечениях</w:t>
      </w:r>
      <w:r w:rsidR="001935EF" w:rsidRPr="001935EF">
        <w:rPr>
          <w:lang w:val="ru-RU"/>
        </w:rPr>
        <w:t xml:space="preserve"> </w:t>
      </w:r>
      <w:r w:rsidRPr="001935EF">
        <w:rPr>
          <w:lang w:val="ru-RU"/>
        </w:rPr>
        <w:t>валов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Ведущего T</w:t>
      </w:r>
      <w:r w:rsidRPr="001935EF">
        <w:rPr>
          <w:sz w:val="28"/>
          <w:vertAlign w:val="subscript"/>
        </w:rPr>
        <w:t>II</w:t>
      </w:r>
      <w:r w:rsidRPr="001935EF">
        <w:rPr>
          <w:sz w:val="28"/>
        </w:rPr>
        <w:t>= 71,52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>10</w:t>
      </w:r>
      <w:r w:rsidRPr="001935EF">
        <w:rPr>
          <w:sz w:val="28"/>
          <w:vertAlign w:val="superscript"/>
        </w:rPr>
        <w:t>3</w:t>
      </w:r>
      <w:r w:rsidRPr="001935EF">
        <w:rPr>
          <w:sz w:val="28"/>
        </w:rPr>
        <w:t xml:space="preserve"> H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>мм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Промежуточного T</w:t>
      </w:r>
      <w:r w:rsidRPr="001935EF">
        <w:rPr>
          <w:sz w:val="28"/>
          <w:vertAlign w:val="subscript"/>
        </w:rPr>
        <w:t>III</w:t>
      </w:r>
      <w:r w:rsidRPr="001935EF">
        <w:rPr>
          <w:sz w:val="28"/>
        </w:rPr>
        <w:t>= 246,3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>10</w:t>
      </w:r>
      <w:r w:rsidRPr="001935EF">
        <w:rPr>
          <w:sz w:val="28"/>
          <w:vertAlign w:val="superscript"/>
        </w:rPr>
        <w:t>3</w:t>
      </w:r>
      <w:r w:rsidRPr="001935EF">
        <w:rPr>
          <w:sz w:val="28"/>
        </w:rPr>
        <w:t xml:space="preserve"> H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>мм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Ведомого T</w:t>
      </w:r>
      <w:r w:rsidRPr="001935EF">
        <w:rPr>
          <w:sz w:val="28"/>
          <w:vertAlign w:val="subscript"/>
        </w:rPr>
        <w:t>IV</w:t>
      </w:r>
      <w:r w:rsidRPr="001935EF">
        <w:rPr>
          <w:sz w:val="28"/>
        </w:rPr>
        <w:t>= 716,7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>10</w:t>
      </w:r>
      <w:r w:rsidRPr="001935EF">
        <w:rPr>
          <w:sz w:val="28"/>
          <w:vertAlign w:val="superscript"/>
        </w:rPr>
        <w:t>3</w:t>
      </w:r>
      <w:r w:rsidRPr="001935EF">
        <w:rPr>
          <w:sz w:val="28"/>
        </w:rPr>
        <w:t xml:space="preserve"> H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>мм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Диаметр выходного конца ведущего вала при [</w:t>
      </w:r>
      <w:r w:rsidRPr="001935EF">
        <w:rPr>
          <w:sz w:val="28"/>
          <w:szCs w:val="28"/>
        </w:rPr>
        <w:sym w:font="Symbol" w:char="F074"/>
      </w:r>
      <w:r w:rsidRPr="001935EF">
        <w:rPr>
          <w:sz w:val="28"/>
        </w:rPr>
        <w:t>]</w:t>
      </w:r>
      <w:r w:rsidRPr="001935EF">
        <w:rPr>
          <w:sz w:val="28"/>
          <w:vertAlign w:val="subscript"/>
        </w:rPr>
        <w:t>k</w:t>
      </w:r>
      <w:r w:rsidRPr="001935EF">
        <w:rPr>
          <w:sz w:val="28"/>
        </w:rPr>
        <w:t>=25</w:t>
      </w:r>
      <w:r w:rsidRPr="001935EF">
        <w:rPr>
          <w:sz w:val="28"/>
          <w:vertAlign w:val="superscript"/>
        </w:rPr>
        <w:t>H</w:t>
      </w:r>
      <w:r w:rsidRPr="001935EF">
        <w:rPr>
          <w:sz w:val="28"/>
        </w:rPr>
        <w:t>/</w:t>
      </w:r>
      <w:r w:rsidRPr="001935EF">
        <w:rPr>
          <w:sz w:val="28"/>
          <w:vertAlign w:val="subscript"/>
        </w:rPr>
        <w:t>мм</w:t>
      </w:r>
      <w:r w:rsidRPr="001935EF">
        <w:rPr>
          <w:sz w:val="28"/>
          <w:vertAlign w:val="superscript"/>
        </w:rPr>
        <w:t>2</w:t>
      </w:r>
    </w:p>
    <w:p w:rsidR="001935EF" w:rsidRP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33" type="#_x0000_t75" style="width:141.75pt;height:38.25pt" fillcolor="window">
            <v:imagedata r:id="rId12" o:title=""/>
          </v:shape>
        </w:pict>
      </w:r>
    </w:p>
    <w:p w:rsidR="001935EF" w:rsidRP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диаметр шеек под подшипники принимаем d</w:t>
      </w:r>
      <w:r w:rsidRPr="001935EF">
        <w:rPr>
          <w:sz w:val="28"/>
          <w:vertAlign w:val="subscript"/>
        </w:rPr>
        <w:t>n2</w:t>
      </w:r>
      <w:r w:rsidRPr="001935EF">
        <w:rPr>
          <w:sz w:val="28"/>
        </w:rPr>
        <w:t>=25 мм; под ведущей шестерней d</w:t>
      </w:r>
      <w:r w:rsidRPr="001935EF">
        <w:rPr>
          <w:sz w:val="28"/>
          <w:vertAlign w:val="subscript"/>
        </w:rPr>
        <w:t>k2</w:t>
      </w:r>
      <w:r w:rsidRPr="001935EF">
        <w:rPr>
          <w:sz w:val="28"/>
        </w:rPr>
        <w:t xml:space="preserve">=32 мм </w:t>
      </w:r>
    </w:p>
    <w:p w:rsidR="0076440F" w:rsidRPr="001935EF" w:rsidRDefault="0076440F" w:rsidP="001935EF">
      <w:pPr>
        <w:pStyle w:val="a7"/>
        <w:ind w:firstLine="720"/>
        <w:jc w:val="both"/>
        <w:rPr>
          <w:sz w:val="28"/>
        </w:rPr>
      </w:pPr>
      <w:r w:rsidRPr="001935EF">
        <w:rPr>
          <w:sz w:val="28"/>
        </w:rPr>
        <w:t>У промежуточного вала расчетом на кручение определяем диаметр опасного сечения (под шестерней) по пониженным допускаемым напряжениям.</w:t>
      </w:r>
    </w:p>
    <w:p w:rsidR="001935EF" w:rsidRP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  <w:vertAlign w:val="superscript"/>
        </w:rPr>
      </w:pPr>
      <w:r w:rsidRPr="001935EF">
        <w:rPr>
          <w:sz w:val="28"/>
        </w:rPr>
        <w:t>[</w:t>
      </w:r>
      <w:r w:rsidRPr="001935EF">
        <w:rPr>
          <w:sz w:val="28"/>
          <w:szCs w:val="28"/>
        </w:rPr>
        <w:sym w:font="Symbol" w:char="F074"/>
      </w:r>
      <w:r w:rsidRPr="001935EF">
        <w:rPr>
          <w:sz w:val="28"/>
          <w:vertAlign w:val="subscript"/>
        </w:rPr>
        <w:t>k</w:t>
      </w:r>
      <w:r w:rsidRPr="001935EF">
        <w:rPr>
          <w:sz w:val="28"/>
        </w:rPr>
        <w:t>] = 15</w:t>
      </w:r>
      <w:r w:rsidRPr="001935EF">
        <w:rPr>
          <w:sz w:val="28"/>
          <w:vertAlign w:val="superscript"/>
        </w:rPr>
        <w:t>H</w:t>
      </w:r>
      <w:r w:rsidRPr="001935EF">
        <w:rPr>
          <w:sz w:val="28"/>
        </w:rPr>
        <w:t>/</w:t>
      </w:r>
      <w:r w:rsidRPr="001935EF">
        <w:rPr>
          <w:sz w:val="28"/>
          <w:vertAlign w:val="subscript"/>
        </w:rPr>
        <w:t>мм</w:t>
      </w:r>
      <w:r w:rsidRPr="001935EF">
        <w:rPr>
          <w:sz w:val="28"/>
          <w:vertAlign w:val="superscript"/>
        </w:rPr>
        <w:t>2</w:t>
      </w:r>
    </w:p>
    <w:p w:rsidR="0076440F" w:rsidRP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34" type="#_x0000_t75" style="width:203.25pt;height:39pt" fillcolor="window">
            <v:imagedata r:id="rId13" o:title=""/>
          </v:shape>
        </w:pict>
      </w:r>
    </w:p>
    <w:p w:rsidR="001935EF" w:rsidRP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принимаем диаметр под шестерней dк3=45 мм, найдем диаметр под колесом:</w:t>
      </w:r>
    </w:p>
    <w:p w:rsidR="001935EF" w:rsidRP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35" type="#_x0000_t75" style="width:203.25pt;height:39pt" fillcolor="window">
            <v:imagedata r:id="rId14" o:title=""/>
          </v:shape>
        </w:pict>
      </w:r>
    </w:p>
    <w:p w:rsidR="001935EF" w:rsidRP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принимаем диаметр под подшипники d</w:t>
      </w:r>
      <w:r w:rsidRPr="001935EF">
        <w:rPr>
          <w:sz w:val="28"/>
          <w:vertAlign w:val="subscript"/>
        </w:rPr>
        <w:t>n3</w:t>
      </w:r>
      <w:r w:rsidRPr="001935EF">
        <w:rPr>
          <w:sz w:val="28"/>
        </w:rPr>
        <w:t>=35 мм.</w:t>
      </w:r>
    </w:p>
    <w:p w:rsidR="0076440F" w:rsidRPr="001935EF" w:rsidRDefault="0076440F" w:rsidP="001935EF">
      <w:pPr>
        <w:pStyle w:val="a7"/>
        <w:ind w:firstLine="720"/>
        <w:jc w:val="both"/>
        <w:rPr>
          <w:sz w:val="28"/>
        </w:rPr>
      </w:pPr>
      <w:r w:rsidRPr="001935EF">
        <w:rPr>
          <w:sz w:val="28"/>
        </w:rPr>
        <w:t>Ведомый вал.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Рассчитываем при [</w:t>
      </w:r>
      <w:r w:rsidRPr="001935EF">
        <w:rPr>
          <w:sz w:val="28"/>
          <w:szCs w:val="28"/>
        </w:rPr>
        <w:sym w:font="Symbol" w:char="F074"/>
      </w:r>
      <w:r w:rsidRPr="001935EF">
        <w:rPr>
          <w:sz w:val="28"/>
        </w:rPr>
        <w:t>]</w:t>
      </w:r>
      <w:r w:rsidRPr="001935EF">
        <w:rPr>
          <w:sz w:val="28"/>
          <w:vertAlign w:val="subscript"/>
        </w:rPr>
        <w:t>k</w:t>
      </w:r>
      <w:r w:rsidRPr="001935EF">
        <w:rPr>
          <w:sz w:val="28"/>
        </w:rPr>
        <w:t xml:space="preserve"> =25</w:t>
      </w:r>
      <w:r w:rsidRPr="001935EF">
        <w:rPr>
          <w:sz w:val="28"/>
          <w:vertAlign w:val="superscript"/>
        </w:rPr>
        <w:t>H</w:t>
      </w:r>
      <w:r w:rsidRPr="001935EF">
        <w:rPr>
          <w:sz w:val="28"/>
        </w:rPr>
        <w:t>/</w:t>
      </w:r>
      <w:r w:rsidRPr="001935EF">
        <w:rPr>
          <w:sz w:val="28"/>
          <w:vertAlign w:val="subscript"/>
        </w:rPr>
        <w:t>мм</w:t>
      </w:r>
      <w:r w:rsidRPr="001935EF">
        <w:rPr>
          <w:sz w:val="28"/>
          <w:vertAlign w:val="superscript"/>
        </w:rPr>
        <w:t>2</w:t>
      </w:r>
      <w:r w:rsidR="001935EF" w:rsidRPr="001935EF">
        <w:rPr>
          <w:sz w:val="28"/>
          <w:vertAlign w:val="superscript"/>
        </w:rPr>
        <w:t xml:space="preserve"> </w:t>
      </w:r>
      <w:r w:rsidRPr="001935EF">
        <w:rPr>
          <w:sz w:val="28"/>
        </w:rPr>
        <w:t>диаметр выходного конца вала</w:t>
      </w:r>
    </w:p>
    <w:p w:rsidR="0076440F" w:rsidRP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36" type="#_x0000_t75" style="width:204.75pt;height:39pt" fillcolor="window">
            <v:imagedata r:id="rId15" o:title=""/>
          </v:shape>
        </w:pict>
      </w:r>
    </w:p>
    <w:p w:rsidR="001935EF" w:rsidRP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Принимаем диаметр подшипниками d</w:t>
      </w:r>
      <w:r w:rsidRPr="001935EF">
        <w:rPr>
          <w:sz w:val="28"/>
          <w:vertAlign w:val="subscript"/>
        </w:rPr>
        <w:t>n4</w:t>
      </w:r>
      <w:r w:rsidRPr="001935EF">
        <w:rPr>
          <w:sz w:val="28"/>
        </w:rPr>
        <w:t xml:space="preserve"> =55 мм, под колесом d</w:t>
      </w:r>
      <w:r w:rsidRPr="001935EF">
        <w:rPr>
          <w:sz w:val="28"/>
          <w:vertAlign w:val="subscript"/>
        </w:rPr>
        <w:t>k4</w:t>
      </w:r>
      <w:r w:rsidRPr="001935EF">
        <w:rPr>
          <w:sz w:val="28"/>
        </w:rPr>
        <w:t xml:space="preserve"> =60 мм, d</w:t>
      </w:r>
      <w:r w:rsidRPr="001935EF">
        <w:rPr>
          <w:sz w:val="28"/>
          <w:vertAlign w:val="subscript"/>
        </w:rPr>
        <w:t>l4</w:t>
      </w:r>
      <w:r w:rsidRPr="001935EF">
        <w:rPr>
          <w:sz w:val="28"/>
        </w:rPr>
        <w:t>=60мм.</w:t>
      </w:r>
    </w:p>
    <w:p w:rsidR="0076440F" w:rsidRPr="001935EF" w:rsidRDefault="0076440F" w:rsidP="001935EF">
      <w:pPr>
        <w:widowControl/>
        <w:spacing w:line="360" w:lineRule="auto"/>
        <w:ind w:firstLine="720"/>
        <w:jc w:val="center"/>
        <w:rPr>
          <w:b/>
          <w:sz w:val="28"/>
        </w:rPr>
      </w:pPr>
      <w:r w:rsidRPr="001935EF">
        <w:rPr>
          <w:sz w:val="28"/>
        </w:rPr>
        <w:br w:type="page"/>
      </w:r>
      <w:r w:rsidRPr="001935EF">
        <w:rPr>
          <w:b/>
          <w:sz w:val="28"/>
        </w:rPr>
        <w:t>5 Уточненный расчет вала</w:t>
      </w:r>
    </w:p>
    <w:p w:rsidR="001935EF" w:rsidRP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Уточненный расчет проведем для промежуточного вала. Составим расчетную схему. Все размеры возьмем из компановки: а=50мм; b=35мм.</w:t>
      </w:r>
    </w:p>
    <w:p w:rsid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noProof/>
          <w:sz w:val="28"/>
        </w:rPr>
        <w:pict>
          <v:shape id="_x0000_i1037" type="#_x0000_t75" style="width:315pt;height:384pt">
            <v:imagedata r:id="rId16" o:title=""/>
          </v:shape>
        </w:pict>
      </w:r>
    </w:p>
    <w:p w:rsid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Р</w:t>
      </w:r>
      <w:r w:rsidRPr="001935EF">
        <w:rPr>
          <w:sz w:val="28"/>
          <w:vertAlign w:val="subscript"/>
        </w:rPr>
        <w:t>радС</w:t>
      </w:r>
      <w:r w:rsidRPr="001935EF">
        <w:rPr>
          <w:sz w:val="28"/>
        </w:rPr>
        <w:t>=1,208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>10</w:t>
      </w:r>
      <w:r w:rsidRPr="001935EF">
        <w:rPr>
          <w:sz w:val="28"/>
          <w:vertAlign w:val="superscript"/>
        </w:rPr>
        <w:t>3</w:t>
      </w:r>
      <w:r w:rsidRPr="001935EF">
        <w:rPr>
          <w:sz w:val="28"/>
        </w:rPr>
        <w:t>Н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Р</w:t>
      </w:r>
      <w:r w:rsidRPr="001935EF">
        <w:rPr>
          <w:sz w:val="28"/>
          <w:vertAlign w:val="subscript"/>
        </w:rPr>
        <w:t>осС</w:t>
      </w:r>
      <w:r w:rsidRPr="001935EF">
        <w:rPr>
          <w:sz w:val="28"/>
        </w:rPr>
        <w:t>=894Н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Р</w:t>
      </w:r>
      <w:r w:rsidRPr="001935EF">
        <w:rPr>
          <w:sz w:val="28"/>
          <w:vertAlign w:val="subscript"/>
        </w:rPr>
        <w:t>окрС</w:t>
      </w:r>
      <w:r w:rsidRPr="001935EF">
        <w:rPr>
          <w:sz w:val="28"/>
        </w:rPr>
        <w:t>=3212,7Н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Р</w:t>
      </w:r>
      <w:r w:rsidRPr="001935EF">
        <w:rPr>
          <w:sz w:val="28"/>
          <w:vertAlign w:val="subscript"/>
        </w:rPr>
        <w:t>радВ,Д</w:t>
      </w:r>
      <w:r w:rsidRPr="001935EF">
        <w:rPr>
          <w:sz w:val="28"/>
        </w:rPr>
        <w:t>=505,8Н</w:t>
      </w:r>
    </w:p>
    <w:p w:rsidR="0076440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Р</w:t>
      </w:r>
      <w:r w:rsidRPr="001935EF">
        <w:rPr>
          <w:sz w:val="28"/>
          <w:vertAlign w:val="subscript"/>
        </w:rPr>
        <w:t>осВ,Д</w:t>
      </w:r>
      <w:r w:rsidRPr="001935EF">
        <w:rPr>
          <w:sz w:val="28"/>
        </w:rPr>
        <w:t>=382,1Н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Р</w:t>
      </w:r>
      <w:r w:rsidRPr="001935EF">
        <w:rPr>
          <w:sz w:val="28"/>
          <w:vertAlign w:val="subscript"/>
        </w:rPr>
        <w:t>окрВ,Д</w:t>
      </w:r>
      <w:r w:rsidRPr="001935EF">
        <w:rPr>
          <w:sz w:val="28"/>
        </w:rPr>
        <w:t>=1,336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>10</w:t>
      </w:r>
      <w:r w:rsidRPr="001935EF">
        <w:rPr>
          <w:sz w:val="28"/>
          <w:vertAlign w:val="superscript"/>
        </w:rPr>
        <w:t>3</w:t>
      </w:r>
      <w:r w:rsidRPr="001935EF">
        <w:rPr>
          <w:sz w:val="28"/>
        </w:rPr>
        <w:t>Н</w:t>
      </w:r>
    </w:p>
    <w:p w:rsidR="0076440F" w:rsidRPr="001935EF" w:rsidRDefault="001935EF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br w:type="page"/>
      </w:r>
      <w:r w:rsidRPr="001935EF">
        <w:rPr>
          <w:sz w:val="28"/>
        </w:rPr>
        <w:t>Построим</w:t>
      </w:r>
      <w:r w:rsidR="0076440F" w:rsidRPr="001935EF">
        <w:rPr>
          <w:sz w:val="28"/>
        </w:rPr>
        <w:t xml:space="preserve"> по эпюру крутящих моментов:</w:t>
      </w:r>
    </w:p>
    <w:p w:rsid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38" type="#_x0000_t75" style="width:114pt;height:84.75pt" fillcolor="window">
            <v:imagedata r:id="rId17" o:title=""/>
          </v:shape>
        </w:pict>
      </w:r>
    </w:p>
    <w:p w:rsid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Определим реакции в опорах: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В плоскости YOZ:</w:t>
      </w:r>
    </w:p>
    <w:p w:rsid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  <w:szCs w:val="28"/>
        </w:rPr>
        <w:sym w:font="Symbol" w:char="F0E5"/>
      </w:r>
      <w:r w:rsidRPr="001935EF">
        <w:rPr>
          <w:sz w:val="28"/>
        </w:rPr>
        <w:t>M</w:t>
      </w:r>
      <w:r w:rsidRPr="001935EF">
        <w:rPr>
          <w:sz w:val="28"/>
          <w:vertAlign w:val="subscript"/>
        </w:rPr>
        <w:t>3</w:t>
      </w:r>
      <w:r w:rsidRPr="001935EF">
        <w:rPr>
          <w:sz w:val="28"/>
        </w:rPr>
        <w:t>=0;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  <w:szCs w:val="28"/>
        </w:rPr>
        <w:sym w:font="Symbol" w:char="F0E5"/>
      </w:r>
      <w:r w:rsidRPr="001935EF">
        <w:rPr>
          <w:sz w:val="28"/>
        </w:rPr>
        <w:t>M</w:t>
      </w:r>
      <w:r w:rsidRPr="001935EF">
        <w:rPr>
          <w:sz w:val="28"/>
          <w:vertAlign w:val="subscript"/>
        </w:rPr>
        <w:t>3</w:t>
      </w:r>
      <w:r w:rsidRPr="001935EF">
        <w:rPr>
          <w:sz w:val="28"/>
        </w:rPr>
        <w:t>=-PрадВ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>а+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+Р</w:t>
      </w:r>
      <w:r w:rsidRPr="001935EF">
        <w:rPr>
          <w:sz w:val="28"/>
          <w:vertAlign w:val="subscript"/>
        </w:rPr>
        <w:t>радС</w:t>
      </w:r>
      <w:r w:rsidRPr="001935EF">
        <w:rPr>
          <w:sz w:val="28"/>
        </w:rPr>
        <w:t>(а+b)-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-P</w:t>
      </w:r>
      <w:r w:rsidRPr="001935EF">
        <w:rPr>
          <w:sz w:val="28"/>
          <w:vertAlign w:val="subscript"/>
        </w:rPr>
        <w:t>радД</w:t>
      </w:r>
      <w:r w:rsidRPr="001935EF">
        <w:rPr>
          <w:sz w:val="28"/>
        </w:rPr>
        <w:t>(2b+a)+Y3</w:t>
      </w:r>
      <w:r w:rsidRPr="001935EF">
        <w:rPr>
          <w:sz w:val="28"/>
          <w:szCs w:val="28"/>
        </w:rPr>
        <w:sym w:font="Symbol" w:char="F0D7"/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>(a+b+b+a)=0</w:t>
      </w:r>
    </w:p>
    <w:p w:rsidR="0076440F" w:rsidRP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39" type="#_x0000_t75" style="width:404.25pt;height:69.75pt" fillcolor="window">
            <v:imagedata r:id="rId18" o:title=""/>
          </v:shape>
        </w:pict>
      </w:r>
    </w:p>
    <w:p w:rsid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Истинное значение силы Y</w:t>
      </w:r>
      <w:r w:rsidRPr="001935EF">
        <w:rPr>
          <w:sz w:val="28"/>
          <w:vertAlign w:val="subscript"/>
        </w:rPr>
        <w:t>4</w:t>
      </w:r>
      <w:r w:rsidRPr="001935EF">
        <w:rPr>
          <w:sz w:val="28"/>
        </w:rPr>
        <w:t xml:space="preserve"> направленно в противоположную сторону, от выбранного на схеме.</w:t>
      </w:r>
    </w:p>
    <w:p w:rsid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  <w:szCs w:val="28"/>
        </w:rPr>
        <w:sym w:font="Symbol" w:char="F0E5"/>
      </w:r>
      <w:r w:rsidRPr="001935EF">
        <w:rPr>
          <w:sz w:val="28"/>
        </w:rPr>
        <w:t>М</w:t>
      </w:r>
      <w:r w:rsidRPr="001935EF">
        <w:rPr>
          <w:sz w:val="28"/>
          <w:vertAlign w:val="subscript"/>
        </w:rPr>
        <w:t>4</w:t>
      </w:r>
      <w:r w:rsidRPr="001935EF">
        <w:rPr>
          <w:sz w:val="28"/>
        </w:rPr>
        <w:t>=0;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  <w:szCs w:val="28"/>
        </w:rPr>
        <w:sym w:font="Symbol" w:char="F0E5"/>
      </w:r>
      <w:r w:rsidRPr="001935EF">
        <w:rPr>
          <w:sz w:val="28"/>
        </w:rPr>
        <w:t>М</w:t>
      </w:r>
      <w:r w:rsidRPr="001935EF">
        <w:rPr>
          <w:sz w:val="28"/>
          <w:vertAlign w:val="subscript"/>
        </w:rPr>
        <w:t>4</w:t>
      </w:r>
      <w:r w:rsidRPr="001935EF">
        <w:rPr>
          <w:sz w:val="28"/>
        </w:rPr>
        <w:t>=-Р</w:t>
      </w:r>
      <w:r w:rsidRPr="001935EF">
        <w:rPr>
          <w:sz w:val="28"/>
          <w:vertAlign w:val="subscript"/>
        </w:rPr>
        <w:t>радД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>а+Р</w:t>
      </w:r>
      <w:r w:rsidRPr="001935EF">
        <w:rPr>
          <w:sz w:val="28"/>
          <w:vertAlign w:val="subscript"/>
        </w:rPr>
        <w:t>радС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>(а+b)-Р</w:t>
      </w:r>
      <w:r w:rsidRPr="001935EF">
        <w:rPr>
          <w:sz w:val="28"/>
          <w:vertAlign w:val="subscript"/>
        </w:rPr>
        <w:t>радВ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>(а+b+b)+Y</w:t>
      </w:r>
      <w:r w:rsidRPr="001935EF">
        <w:rPr>
          <w:sz w:val="28"/>
          <w:vertAlign w:val="subscript"/>
        </w:rPr>
        <w:t>3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>(a+b+b+a)=0;</w:t>
      </w:r>
    </w:p>
    <w:p w:rsidR="0076440F" w:rsidRP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40" type="#_x0000_t75" style="width:402pt;height:1in" fillcolor="window">
            <v:imagedata r:id="rId19" o:title=""/>
          </v:shape>
        </w:pict>
      </w:r>
    </w:p>
    <w:p w:rsid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Истинное значение силы Y</w:t>
      </w:r>
      <w:r w:rsidRPr="001935EF">
        <w:rPr>
          <w:sz w:val="28"/>
          <w:vertAlign w:val="subscript"/>
        </w:rPr>
        <w:t>3</w:t>
      </w:r>
      <w:r w:rsidRPr="001935EF">
        <w:rPr>
          <w:sz w:val="28"/>
        </w:rPr>
        <w:t xml:space="preserve"> направлено в противоположную сторону</w:t>
      </w:r>
      <w:r w:rsidR="001935EF">
        <w:rPr>
          <w:sz w:val="28"/>
        </w:rPr>
        <w:t xml:space="preserve"> </w:t>
      </w:r>
      <w:r w:rsidRPr="001935EF">
        <w:rPr>
          <w:sz w:val="28"/>
        </w:rPr>
        <w:t>от ранее выбранного направления.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Проверка:</w:t>
      </w:r>
    </w:p>
    <w:p w:rsid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  <w:szCs w:val="28"/>
        </w:rPr>
        <w:sym w:font="Symbol" w:char="F0E5"/>
      </w:r>
      <w:r w:rsidRPr="001935EF">
        <w:rPr>
          <w:sz w:val="28"/>
        </w:rPr>
        <w:t>F</w:t>
      </w:r>
      <w:r w:rsidRPr="001935EF">
        <w:rPr>
          <w:sz w:val="28"/>
          <w:vertAlign w:val="subscript"/>
        </w:rPr>
        <w:t>y</w:t>
      </w:r>
      <w:r w:rsidRPr="001935EF">
        <w:rPr>
          <w:sz w:val="28"/>
        </w:rPr>
        <w:t xml:space="preserve">=0; </w:t>
      </w:r>
      <w:r w:rsidR="00921F9D">
        <w:rPr>
          <w:sz w:val="28"/>
        </w:rPr>
        <w:pict>
          <v:shape id="_x0000_i1041" type="#_x0000_t75" style="width:389.25pt;height:20.25pt" fillcolor="window">
            <v:imagedata r:id="rId20" o:title=""/>
          </v:shape>
        </w:pict>
      </w:r>
    </w:p>
    <w:p w:rsid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Строим эпюру изгибающих моментов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в плоскости YOZ.</w:t>
      </w:r>
    </w:p>
    <w:p w:rsid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42" type="#_x0000_t75" style="width:216.75pt;height:93.75pt" fillcolor="window">
            <v:imagedata r:id="rId21" o:title=""/>
          </v:shape>
        </w:pict>
      </w:r>
    </w:p>
    <w:p w:rsid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В плоскости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XOZ:</w:t>
      </w:r>
    </w:p>
    <w:p w:rsidR="0076440F" w:rsidRP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43" type="#_x0000_t75" style="width:56.25pt;height:20.25pt" fillcolor="window">
            <v:imagedata r:id="rId22" o:title=""/>
          </v:shape>
        </w:pict>
      </w:r>
    </w:p>
    <w:p w:rsid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44" type="#_x0000_t75" style="width:342pt;height:72.75pt" fillcolor="window">
            <v:imagedata r:id="rId23" o:title=""/>
          </v:shape>
        </w:pict>
      </w:r>
    </w:p>
    <w:p w:rsid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Проверка :</w:t>
      </w:r>
    </w:p>
    <w:p w:rsid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45" type="#_x0000_t75" style="width:270pt;height:20.25pt" fillcolor="window">
            <v:imagedata r:id="rId24" o:title=""/>
          </v:shape>
        </w:pict>
      </w:r>
      <w:r w:rsidR="0076440F" w:rsidRPr="001935EF">
        <w:rPr>
          <w:sz w:val="28"/>
        </w:rPr>
        <w:t xml:space="preserve"> 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2942.3+1.336∙10</w:t>
      </w:r>
      <w:r w:rsidRPr="001935EF">
        <w:rPr>
          <w:sz w:val="28"/>
          <w:vertAlign w:val="superscript"/>
        </w:rPr>
        <w:t>3</w:t>
      </w:r>
      <w:r w:rsidRPr="001935EF">
        <w:rPr>
          <w:sz w:val="28"/>
        </w:rPr>
        <w:t>+3212.7+1.336∙10</w:t>
      </w:r>
      <w:r w:rsidRPr="001935EF">
        <w:rPr>
          <w:sz w:val="28"/>
          <w:vertAlign w:val="superscript"/>
        </w:rPr>
        <w:t>3</w:t>
      </w:r>
      <w:r w:rsidRPr="001935EF">
        <w:rPr>
          <w:sz w:val="28"/>
        </w:rPr>
        <w:t>-2942.3=0;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M</w:t>
      </w:r>
      <w:r w:rsidRPr="001935EF">
        <w:rPr>
          <w:sz w:val="28"/>
          <w:vertAlign w:val="subscript"/>
        </w:rPr>
        <w:t>Y3</w:t>
      </w:r>
      <w:r w:rsidRPr="001935EF">
        <w:rPr>
          <w:sz w:val="28"/>
        </w:rPr>
        <w:t>=0;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M</w:t>
      </w:r>
      <w:r w:rsidRPr="001935EF">
        <w:rPr>
          <w:sz w:val="28"/>
          <w:vertAlign w:val="subscript"/>
        </w:rPr>
        <w:t>Y4</w:t>
      </w:r>
      <w:r w:rsidRPr="001935EF">
        <w:rPr>
          <w:sz w:val="28"/>
        </w:rPr>
        <w:t>=0; M</w:t>
      </w:r>
      <w:r w:rsidRPr="001935EF">
        <w:rPr>
          <w:sz w:val="28"/>
          <w:vertAlign w:val="subscript"/>
        </w:rPr>
        <w:t>YB</w:t>
      </w:r>
      <w:r w:rsidRPr="001935EF">
        <w:rPr>
          <w:sz w:val="28"/>
        </w:rPr>
        <w:t>=-X</w:t>
      </w:r>
      <w:r w:rsidRPr="001935EF">
        <w:rPr>
          <w:sz w:val="28"/>
          <w:vertAlign w:val="subscript"/>
        </w:rPr>
        <w:t>3</w:t>
      </w:r>
      <w:r w:rsidRPr="001935EF">
        <w:rPr>
          <w:sz w:val="28"/>
        </w:rPr>
        <w:t>∙a=-147.1(H∙м)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M</w:t>
      </w:r>
      <w:r w:rsidRPr="001935EF">
        <w:rPr>
          <w:sz w:val="28"/>
          <w:vertAlign w:val="subscript"/>
        </w:rPr>
        <w:t>YC</w:t>
      </w:r>
      <w:r w:rsidRPr="001935EF">
        <w:rPr>
          <w:sz w:val="28"/>
        </w:rPr>
        <w:t>=-X</w:t>
      </w:r>
      <w:r w:rsidRPr="001935EF">
        <w:rPr>
          <w:sz w:val="28"/>
          <w:vertAlign w:val="subscript"/>
        </w:rPr>
        <w:t>3</w:t>
      </w:r>
      <w:r w:rsidRPr="001935EF">
        <w:rPr>
          <w:sz w:val="28"/>
        </w:rPr>
        <w:t>∙(a+b)-Pокрb∙b=-203.3 (H∙м)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M</w:t>
      </w:r>
      <w:r w:rsidRPr="001935EF">
        <w:rPr>
          <w:sz w:val="28"/>
          <w:vertAlign w:val="subscript"/>
        </w:rPr>
        <w:t>YД</w:t>
      </w:r>
      <w:r w:rsidRPr="001935EF">
        <w:rPr>
          <w:sz w:val="28"/>
        </w:rPr>
        <w:t>=-Х</w:t>
      </w:r>
      <w:r w:rsidRPr="001935EF">
        <w:rPr>
          <w:sz w:val="28"/>
          <w:vertAlign w:val="subscript"/>
        </w:rPr>
        <w:t>4</w:t>
      </w:r>
      <w:r w:rsidRPr="001935EF">
        <w:rPr>
          <w:sz w:val="28"/>
        </w:rPr>
        <w:t>∙а=-147,1(H∙м)</w:t>
      </w:r>
    </w:p>
    <w:p w:rsidR="0076440F" w:rsidRP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46" type="#_x0000_t75" style="width:116.25pt;height:27pt" fillcolor="window">
            <v:imagedata r:id="rId25" o:title=""/>
          </v:shape>
        </w:pic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M</w:t>
      </w:r>
      <w:r w:rsidRPr="001935EF">
        <w:rPr>
          <w:sz w:val="28"/>
          <w:vertAlign w:val="subscript"/>
        </w:rPr>
        <w:t>∑И3</w:t>
      </w:r>
      <w:r w:rsidRPr="001935EF">
        <w:rPr>
          <w:sz w:val="28"/>
        </w:rPr>
        <w:t>=0; M</w:t>
      </w:r>
      <w:r w:rsidRPr="001935EF">
        <w:rPr>
          <w:sz w:val="28"/>
          <w:vertAlign w:val="subscript"/>
        </w:rPr>
        <w:t>∑И4</w:t>
      </w:r>
      <w:r w:rsidRPr="001935EF">
        <w:rPr>
          <w:sz w:val="28"/>
        </w:rPr>
        <w:t>=0;</w:t>
      </w:r>
    </w:p>
    <w:p w:rsidR="0076440F" w:rsidRP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47" type="#_x0000_t75" style="width:197.25pt;height:26.25pt" fillcolor="window">
            <v:imagedata r:id="rId26" o:title=""/>
          </v:shape>
        </w:pict>
      </w:r>
    </w:p>
    <w:p w:rsidR="0076440F" w:rsidRP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48" type="#_x0000_t75" style="width:207pt;height:26.25pt" fillcolor="window">
            <v:imagedata r:id="rId27" o:title=""/>
          </v:shape>
        </w:pict>
      </w:r>
    </w:p>
    <w:p w:rsidR="0076440F" w:rsidRP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49" type="#_x0000_t75" style="width:198pt;height:26.25pt" fillcolor="window">
            <v:imagedata r:id="rId28" o:title=""/>
          </v:shape>
        </w:pict>
      </w:r>
    </w:p>
    <w:p w:rsid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Опасным сечением является сечение С:</w:t>
      </w:r>
    </w:p>
    <w:p w:rsid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50" type="#_x0000_t75" style="width:297pt;height:27.75pt" fillcolor="window">
            <v:imagedata r:id="rId29" o:title=""/>
          </v:shape>
        </w:pict>
      </w:r>
    </w:p>
    <w:p w:rsid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Из условия прочности:</w:t>
      </w:r>
    </w:p>
    <w:p w:rsid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51" type="#_x0000_t75" style="width:159.75pt;height:51.75pt" fillcolor="window">
            <v:imagedata r:id="rId30" o:title=""/>
          </v:shape>
        </w:pict>
      </w:r>
    </w:p>
    <w:p w:rsid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 xml:space="preserve">получим: </w:t>
      </w:r>
    </w:p>
    <w:p w:rsid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52" type="#_x0000_t75" style="width:198.75pt;height:36.75pt" fillcolor="window">
            <v:imagedata r:id="rId31" o:title=""/>
          </v:shape>
        </w:pict>
      </w:r>
    </w:p>
    <w:p w:rsidR="001935EF" w:rsidRDefault="001935E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Принимаем d=45(мм)</w:t>
      </w:r>
    </w:p>
    <w:p w:rsidR="0076440F" w:rsidRPr="001935EF" w:rsidRDefault="0076440F" w:rsidP="001935EF">
      <w:pPr>
        <w:widowControl/>
        <w:spacing w:line="360" w:lineRule="auto"/>
        <w:ind w:firstLine="720"/>
        <w:jc w:val="center"/>
        <w:rPr>
          <w:b/>
          <w:sz w:val="28"/>
        </w:rPr>
      </w:pPr>
      <w:r w:rsidRPr="001935EF">
        <w:rPr>
          <w:sz w:val="28"/>
        </w:rPr>
        <w:br w:type="page"/>
      </w:r>
      <w:r w:rsidRPr="001935EF">
        <w:rPr>
          <w:b/>
          <w:sz w:val="28"/>
        </w:rPr>
        <w:t>6 Проверка долговечности подшипников</w:t>
      </w:r>
    </w:p>
    <w:p w:rsidR="001935EF" w:rsidRPr="001935EF" w:rsidRDefault="001935EF" w:rsidP="001935EF">
      <w:pPr>
        <w:widowControl/>
        <w:spacing w:line="360" w:lineRule="auto"/>
        <w:ind w:firstLine="720"/>
        <w:jc w:val="center"/>
        <w:rPr>
          <w:b/>
          <w:sz w:val="28"/>
        </w:rPr>
      </w:pPr>
    </w:p>
    <w:p w:rsidR="0076440F" w:rsidRPr="001935EF" w:rsidRDefault="001935EF" w:rsidP="001935EF">
      <w:pPr>
        <w:widowControl/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6.1 Ведущий вал</w:t>
      </w:r>
    </w:p>
    <w:p w:rsidR="001935EF" w:rsidRDefault="001935EF" w:rsidP="001935EF">
      <w:pPr>
        <w:pStyle w:val="a5"/>
        <w:spacing w:line="360" w:lineRule="auto"/>
        <w:ind w:firstLine="720"/>
        <w:jc w:val="both"/>
        <w:rPr>
          <w:lang w:val="ru-RU"/>
        </w:rPr>
      </w:pPr>
    </w:p>
    <w:p w:rsidR="0076440F" w:rsidRPr="001935EF" w:rsidRDefault="0076440F" w:rsidP="001935EF">
      <w:pPr>
        <w:pStyle w:val="a5"/>
        <w:spacing w:line="360" w:lineRule="auto"/>
        <w:ind w:firstLine="720"/>
        <w:jc w:val="both"/>
        <w:rPr>
          <w:lang w:val="ru-RU"/>
        </w:rPr>
      </w:pPr>
      <w:r w:rsidRPr="001935EF">
        <w:rPr>
          <w:lang w:val="ru-RU"/>
        </w:rPr>
        <w:t>Роликоподшипники радиальные с короткими цилиндрическими роликами, однорядные. Тип 7305, ГОСТ 333-79, средняя серия d = 25, D = 62, B = 17, c = 2, D</w:t>
      </w:r>
      <w:r w:rsidRPr="001935EF">
        <w:rPr>
          <w:vertAlign w:val="subscript"/>
          <w:lang w:val="ru-RU"/>
        </w:rPr>
        <w:t>1</w:t>
      </w:r>
      <w:r w:rsidRPr="001935EF">
        <w:rPr>
          <w:lang w:val="ru-RU"/>
        </w:rPr>
        <w:t>=67, Т =18.25, грузоподъемность = 2960, ролики D</w:t>
      </w:r>
      <w:r w:rsidRPr="001935EF">
        <w:rPr>
          <w:vertAlign w:val="subscript"/>
          <w:lang w:val="ru-RU"/>
        </w:rPr>
        <w:t xml:space="preserve">T </w:t>
      </w:r>
      <w:r w:rsidRPr="001935EF">
        <w:rPr>
          <w:lang w:val="ru-RU"/>
        </w:rPr>
        <w:t>= 9.5, z = 13;</w:t>
      </w:r>
    </w:p>
    <w:p w:rsidR="002C4AD6" w:rsidRDefault="002C4AD6" w:rsidP="001935EF">
      <w:pPr>
        <w:widowControl/>
        <w:spacing w:line="360" w:lineRule="auto"/>
        <w:ind w:firstLine="720"/>
        <w:rPr>
          <w:sz w:val="28"/>
        </w:rPr>
      </w:pPr>
    </w:p>
    <w:p w:rsidR="0076440F" w:rsidRPr="002C4AD6" w:rsidRDefault="002C4AD6" w:rsidP="002C4AD6">
      <w:pPr>
        <w:widowControl/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6.2 Промежуточный вал</w:t>
      </w:r>
    </w:p>
    <w:p w:rsidR="002C4AD6" w:rsidRDefault="002C4AD6" w:rsidP="001935EF">
      <w:pPr>
        <w:pStyle w:val="a5"/>
        <w:spacing w:line="360" w:lineRule="auto"/>
        <w:ind w:firstLine="720"/>
        <w:jc w:val="both"/>
        <w:rPr>
          <w:lang w:val="ru-RU"/>
        </w:rPr>
      </w:pPr>
    </w:p>
    <w:p w:rsidR="0076440F" w:rsidRPr="001935EF" w:rsidRDefault="0076440F" w:rsidP="001935EF">
      <w:pPr>
        <w:pStyle w:val="a5"/>
        <w:spacing w:line="360" w:lineRule="auto"/>
        <w:ind w:firstLine="720"/>
        <w:jc w:val="both"/>
        <w:rPr>
          <w:lang w:val="ru-RU"/>
        </w:rPr>
      </w:pPr>
      <w:r w:rsidRPr="001935EF">
        <w:rPr>
          <w:lang w:val="ru-RU"/>
        </w:rPr>
        <w:t>Роликоподшипники радиальные с короткими цилиндрическими роликами, однорядные. Тип7307, ГОСТ 333-79, средняя серия d = 35, D = 80, B = 21, c=2.5, D</w:t>
      </w:r>
      <w:r w:rsidRPr="001935EF">
        <w:rPr>
          <w:vertAlign w:val="subscript"/>
          <w:lang w:val="ru-RU"/>
        </w:rPr>
        <w:t>1</w:t>
      </w:r>
      <w:r w:rsidRPr="001935EF">
        <w:rPr>
          <w:lang w:val="ru-RU"/>
        </w:rPr>
        <w:t>=85, Т =22.75, грузоподъемность = 6100, ролики D</w:t>
      </w:r>
      <w:r w:rsidRPr="001935EF">
        <w:rPr>
          <w:vertAlign w:val="subscript"/>
          <w:lang w:val="ru-RU"/>
        </w:rPr>
        <w:t xml:space="preserve">T </w:t>
      </w:r>
      <w:r w:rsidRPr="001935EF">
        <w:rPr>
          <w:lang w:val="ru-RU"/>
        </w:rPr>
        <w:t>= 11.7, z = 12;</w:t>
      </w:r>
    </w:p>
    <w:p w:rsidR="002C4AD6" w:rsidRDefault="002C4AD6" w:rsidP="001935EF">
      <w:pPr>
        <w:pStyle w:val="a5"/>
        <w:spacing w:line="360" w:lineRule="auto"/>
        <w:ind w:firstLine="720"/>
        <w:jc w:val="both"/>
        <w:rPr>
          <w:lang w:val="ru-RU"/>
        </w:rPr>
      </w:pPr>
    </w:p>
    <w:p w:rsidR="0076440F" w:rsidRPr="002C4AD6" w:rsidRDefault="0076440F" w:rsidP="002C4AD6">
      <w:pPr>
        <w:pStyle w:val="a5"/>
        <w:spacing w:line="360" w:lineRule="auto"/>
        <w:ind w:firstLine="720"/>
        <w:jc w:val="center"/>
        <w:rPr>
          <w:b/>
          <w:lang w:val="ru-RU"/>
        </w:rPr>
      </w:pPr>
      <w:r w:rsidRPr="002C4AD6">
        <w:rPr>
          <w:b/>
          <w:lang w:val="ru-RU"/>
        </w:rPr>
        <w:t xml:space="preserve">6.3 </w:t>
      </w:r>
      <w:r w:rsidR="002C4AD6">
        <w:rPr>
          <w:b/>
          <w:lang w:val="ru-RU"/>
        </w:rPr>
        <w:t>Ведомый вал</w:t>
      </w:r>
    </w:p>
    <w:p w:rsidR="002C4AD6" w:rsidRDefault="002C4AD6" w:rsidP="001935EF">
      <w:pPr>
        <w:pStyle w:val="a5"/>
        <w:spacing w:line="360" w:lineRule="auto"/>
        <w:ind w:firstLine="720"/>
        <w:jc w:val="both"/>
        <w:rPr>
          <w:lang w:val="ru-RU"/>
        </w:rPr>
      </w:pPr>
    </w:p>
    <w:p w:rsidR="0076440F" w:rsidRDefault="0076440F" w:rsidP="001935EF">
      <w:pPr>
        <w:pStyle w:val="a5"/>
        <w:spacing w:line="360" w:lineRule="auto"/>
        <w:ind w:firstLine="720"/>
        <w:jc w:val="both"/>
        <w:rPr>
          <w:lang w:val="ru-RU"/>
        </w:rPr>
      </w:pPr>
      <w:r w:rsidRPr="001935EF">
        <w:rPr>
          <w:lang w:val="ru-RU"/>
        </w:rPr>
        <w:t>Роликоподшипники радиальные с короткими цилиндрическими роликами, однорядные. Тип 7311, ГОСТ 333-79, средняя серия d = 55, D = 120, B = 27, c= 3, D</w:t>
      </w:r>
      <w:r w:rsidRPr="001935EF">
        <w:rPr>
          <w:vertAlign w:val="subscript"/>
          <w:lang w:val="ru-RU"/>
        </w:rPr>
        <w:t>1</w:t>
      </w:r>
      <w:r w:rsidRPr="001935EF">
        <w:rPr>
          <w:lang w:val="ru-RU"/>
        </w:rPr>
        <w:t>=127, Т =31.5, грузоподъемность = 10200, ролики D</w:t>
      </w:r>
      <w:r w:rsidRPr="001935EF">
        <w:rPr>
          <w:vertAlign w:val="subscript"/>
          <w:lang w:val="ru-RU"/>
        </w:rPr>
        <w:t xml:space="preserve">T </w:t>
      </w:r>
      <w:r w:rsidRPr="001935EF">
        <w:rPr>
          <w:lang w:val="ru-RU"/>
        </w:rPr>
        <w:t>= 16.7, z = 13;</w:t>
      </w:r>
    </w:p>
    <w:p w:rsidR="002C4AD6" w:rsidRPr="001935EF" w:rsidRDefault="002C4AD6" w:rsidP="001935EF">
      <w:pPr>
        <w:pStyle w:val="a5"/>
        <w:spacing w:line="360" w:lineRule="auto"/>
        <w:ind w:firstLine="720"/>
        <w:jc w:val="both"/>
        <w:rPr>
          <w:lang w:val="ru-RU"/>
        </w:rPr>
      </w:pPr>
    </w:p>
    <w:p w:rsidR="0076440F" w:rsidRPr="001935EF" w:rsidRDefault="00921F9D" w:rsidP="001935EF">
      <w:pPr>
        <w:pStyle w:val="a5"/>
        <w:spacing w:line="360" w:lineRule="auto"/>
        <w:ind w:firstLine="720"/>
        <w:jc w:val="both"/>
        <w:rPr>
          <w:lang w:val="ru-RU"/>
        </w:rPr>
      </w:pPr>
      <w:r>
        <w:rPr>
          <w:noProof/>
          <w:lang w:val="ru-RU"/>
        </w:rPr>
        <w:pict>
          <v:shape id="_x0000_i1053" type="#_x0000_t75" style="width:278.25pt;height:93pt" fillcolor="window">
            <v:imagedata r:id="rId32" o:title="" croptop="11172f" cropbottom="32881f" cropleft="13456f" cropright="15051f"/>
          </v:shape>
        </w:pict>
      </w:r>
    </w:p>
    <w:p w:rsidR="002C4AD6" w:rsidRDefault="002C4AD6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Силы, действующие в зацеплении: P</w:t>
      </w:r>
      <w:r w:rsidRPr="001935EF">
        <w:rPr>
          <w:sz w:val="28"/>
          <w:vertAlign w:val="subscript"/>
        </w:rPr>
        <w:t>окр</w:t>
      </w:r>
      <w:r w:rsidRPr="001935EF">
        <w:rPr>
          <w:sz w:val="28"/>
        </w:rPr>
        <w:t xml:space="preserve"> = 1336 H, Р</w:t>
      </w:r>
      <w:r w:rsidRPr="001935EF">
        <w:rPr>
          <w:sz w:val="28"/>
          <w:vertAlign w:val="subscript"/>
        </w:rPr>
        <w:t>рад</w:t>
      </w:r>
      <w:r w:rsidRPr="001935EF">
        <w:rPr>
          <w:sz w:val="28"/>
        </w:rPr>
        <w:t xml:space="preserve"> = 506 H и Р</w:t>
      </w:r>
      <w:r w:rsidRPr="001935EF">
        <w:rPr>
          <w:sz w:val="28"/>
          <w:vertAlign w:val="subscript"/>
        </w:rPr>
        <w:t>ос</w:t>
      </w:r>
      <w:r w:rsidRPr="001935EF">
        <w:rPr>
          <w:sz w:val="28"/>
        </w:rPr>
        <w:t xml:space="preserve"> = 382 H.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Первый этап компоновки дал a = 50 мм, b = 35 мм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Определим реакции опор: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В плоскости yz</w:t>
      </w:r>
    </w:p>
    <w:p w:rsidR="002C4AD6" w:rsidRDefault="002C4AD6" w:rsidP="001935EF">
      <w:pPr>
        <w:widowControl/>
        <w:spacing w:line="360" w:lineRule="auto"/>
        <w:ind w:firstLine="720"/>
        <w:rPr>
          <w:sz w:val="28"/>
        </w:rPr>
      </w:pPr>
    </w:p>
    <w:p w:rsidR="0076440F" w:rsidRPr="002C4AD6" w:rsidRDefault="0076440F" w:rsidP="001935EF">
      <w:pPr>
        <w:widowControl/>
        <w:spacing w:line="360" w:lineRule="auto"/>
        <w:ind w:firstLine="720"/>
        <w:rPr>
          <w:sz w:val="28"/>
          <w:lang w:val="en-US"/>
        </w:rPr>
      </w:pPr>
      <w:r w:rsidRPr="002C4AD6">
        <w:rPr>
          <w:sz w:val="28"/>
          <w:lang w:val="en-US"/>
        </w:rPr>
        <w:t>Y</w:t>
      </w:r>
      <w:r w:rsidRPr="002C4AD6">
        <w:rPr>
          <w:sz w:val="28"/>
          <w:vertAlign w:val="subscript"/>
          <w:lang w:val="en-US"/>
        </w:rPr>
        <w:t>2</w:t>
      </w:r>
      <w:r w:rsidRPr="002C4AD6">
        <w:rPr>
          <w:sz w:val="28"/>
          <w:lang w:val="en-US"/>
        </w:rPr>
        <w:t xml:space="preserve"> (2a + 2b) = </w:t>
      </w:r>
      <w:r w:rsidRPr="001935EF">
        <w:rPr>
          <w:sz w:val="28"/>
        </w:rPr>
        <w:t>Р</w:t>
      </w:r>
      <w:r w:rsidRPr="001935EF">
        <w:rPr>
          <w:sz w:val="28"/>
          <w:vertAlign w:val="subscript"/>
        </w:rPr>
        <w:t>окр</w:t>
      </w:r>
      <w:r w:rsidRPr="002C4AD6">
        <w:rPr>
          <w:sz w:val="28"/>
          <w:lang w:val="en-US"/>
        </w:rPr>
        <w:t xml:space="preserve">a + </w:t>
      </w:r>
      <w:r w:rsidRPr="001935EF">
        <w:rPr>
          <w:sz w:val="28"/>
        </w:rPr>
        <w:t>Р</w:t>
      </w:r>
      <w:r w:rsidRPr="001935EF">
        <w:rPr>
          <w:sz w:val="28"/>
          <w:vertAlign w:val="subscript"/>
        </w:rPr>
        <w:t>окр</w:t>
      </w:r>
      <w:r w:rsidRPr="002C4AD6">
        <w:rPr>
          <w:sz w:val="28"/>
          <w:lang w:val="en-US"/>
        </w:rPr>
        <w:t xml:space="preserve"> (a + 2b) = </w:t>
      </w:r>
      <w:r w:rsidRPr="001935EF">
        <w:rPr>
          <w:sz w:val="28"/>
        </w:rPr>
        <w:t>Р</w:t>
      </w:r>
      <w:r w:rsidRPr="001935EF">
        <w:rPr>
          <w:sz w:val="28"/>
          <w:vertAlign w:val="subscript"/>
        </w:rPr>
        <w:t>окр</w:t>
      </w:r>
      <w:r w:rsidRPr="002C4AD6">
        <w:rPr>
          <w:sz w:val="28"/>
          <w:lang w:val="en-US"/>
        </w:rPr>
        <w:t>(2a + 2b)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Y</w:t>
      </w:r>
      <w:r w:rsidRPr="001935EF">
        <w:rPr>
          <w:sz w:val="28"/>
          <w:vertAlign w:val="subscript"/>
        </w:rPr>
        <w:t>2</w:t>
      </w:r>
      <w:r w:rsidRPr="001935EF">
        <w:rPr>
          <w:sz w:val="28"/>
        </w:rPr>
        <w:t xml:space="preserve"> = Р</w:t>
      </w:r>
      <w:r w:rsidRPr="001935EF">
        <w:rPr>
          <w:sz w:val="28"/>
          <w:vertAlign w:val="subscript"/>
        </w:rPr>
        <w:t>окр</w:t>
      </w:r>
      <w:r w:rsidRPr="001935EF">
        <w:rPr>
          <w:sz w:val="28"/>
        </w:rPr>
        <w:t xml:space="preserve"> = 1336 H.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Y</w:t>
      </w:r>
      <w:r w:rsidRPr="001935EF">
        <w:rPr>
          <w:sz w:val="28"/>
          <w:vertAlign w:val="subscript"/>
        </w:rPr>
        <w:t>1</w:t>
      </w:r>
      <w:r w:rsidRPr="001935EF">
        <w:rPr>
          <w:sz w:val="28"/>
        </w:rPr>
        <w:t xml:space="preserve"> (2a + 2b) = Р</w:t>
      </w:r>
      <w:r w:rsidRPr="001935EF">
        <w:rPr>
          <w:sz w:val="28"/>
          <w:vertAlign w:val="subscript"/>
        </w:rPr>
        <w:t xml:space="preserve">окр </w:t>
      </w:r>
      <w:r w:rsidRPr="001935EF">
        <w:rPr>
          <w:sz w:val="28"/>
        </w:rPr>
        <w:t>a + Р</w:t>
      </w:r>
      <w:r w:rsidRPr="001935EF">
        <w:rPr>
          <w:sz w:val="28"/>
          <w:vertAlign w:val="subscript"/>
        </w:rPr>
        <w:t>окр</w:t>
      </w:r>
      <w:r w:rsidRPr="001935EF">
        <w:rPr>
          <w:sz w:val="28"/>
        </w:rPr>
        <w:t xml:space="preserve"> (a + 2b) = Р</w:t>
      </w:r>
      <w:r w:rsidRPr="001935EF">
        <w:rPr>
          <w:sz w:val="28"/>
          <w:vertAlign w:val="subscript"/>
        </w:rPr>
        <w:t>окр</w:t>
      </w:r>
      <w:r w:rsidRPr="001935EF">
        <w:rPr>
          <w:sz w:val="28"/>
        </w:rPr>
        <w:t xml:space="preserve"> (2a + 2b)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Y</w:t>
      </w:r>
      <w:r w:rsidRPr="001935EF">
        <w:rPr>
          <w:sz w:val="28"/>
          <w:vertAlign w:val="subscript"/>
        </w:rPr>
        <w:t>1</w:t>
      </w:r>
      <w:r w:rsidRPr="001935EF">
        <w:rPr>
          <w:sz w:val="28"/>
        </w:rPr>
        <w:t xml:space="preserve"> = Р</w:t>
      </w:r>
      <w:r w:rsidRPr="001935EF">
        <w:rPr>
          <w:sz w:val="28"/>
          <w:vertAlign w:val="subscript"/>
        </w:rPr>
        <w:t>окр</w:t>
      </w:r>
      <w:r w:rsidRPr="001935EF">
        <w:rPr>
          <w:sz w:val="28"/>
        </w:rPr>
        <w:t xml:space="preserve"> = 1336 H.</w:t>
      </w:r>
    </w:p>
    <w:p w:rsidR="002C4AD6" w:rsidRDefault="002C4AD6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В плоскости yz</w:t>
      </w:r>
    </w:p>
    <w:p w:rsidR="002C4AD6" w:rsidRDefault="002C4AD6" w:rsidP="001935EF">
      <w:pPr>
        <w:widowControl/>
        <w:spacing w:line="360" w:lineRule="auto"/>
        <w:ind w:firstLine="720"/>
        <w:rPr>
          <w:sz w:val="28"/>
        </w:rPr>
      </w:pPr>
    </w:p>
    <w:p w:rsidR="0076440F" w:rsidRPr="002C4AD6" w:rsidRDefault="0076440F" w:rsidP="001935EF">
      <w:pPr>
        <w:widowControl/>
        <w:spacing w:line="360" w:lineRule="auto"/>
        <w:ind w:firstLine="720"/>
        <w:rPr>
          <w:sz w:val="28"/>
          <w:lang w:val="en-US"/>
        </w:rPr>
      </w:pPr>
      <w:r w:rsidRPr="002C4AD6">
        <w:rPr>
          <w:sz w:val="28"/>
          <w:lang w:val="en-US"/>
        </w:rPr>
        <w:t>X</w:t>
      </w:r>
      <w:r w:rsidRPr="002C4AD6">
        <w:rPr>
          <w:sz w:val="28"/>
          <w:vertAlign w:val="subscript"/>
          <w:lang w:val="en-US"/>
        </w:rPr>
        <w:t>2</w:t>
      </w:r>
      <w:r w:rsidRPr="002C4AD6">
        <w:rPr>
          <w:sz w:val="28"/>
          <w:lang w:val="en-US"/>
        </w:rPr>
        <w:t xml:space="preserve"> (2a + 2b) = </w:t>
      </w:r>
      <w:r w:rsidRPr="001935EF">
        <w:rPr>
          <w:sz w:val="28"/>
        </w:rPr>
        <w:t>Р</w:t>
      </w:r>
      <w:r w:rsidRPr="001935EF">
        <w:rPr>
          <w:sz w:val="28"/>
          <w:vertAlign w:val="subscript"/>
        </w:rPr>
        <w:t>рад</w:t>
      </w:r>
      <w:r w:rsidRPr="002C4AD6">
        <w:rPr>
          <w:sz w:val="28"/>
          <w:vertAlign w:val="subscript"/>
          <w:lang w:val="en-US"/>
        </w:rPr>
        <w:t xml:space="preserve"> </w:t>
      </w:r>
      <w:r w:rsidRPr="002C4AD6">
        <w:rPr>
          <w:sz w:val="28"/>
          <w:lang w:val="en-US"/>
        </w:rPr>
        <w:t xml:space="preserve">a + </w:t>
      </w:r>
      <w:r w:rsidRPr="001935EF">
        <w:rPr>
          <w:sz w:val="28"/>
        </w:rPr>
        <w:t>Р</w:t>
      </w:r>
      <w:r w:rsidRPr="001935EF">
        <w:rPr>
          <w:sz w:val="28"/>
          <w:vertAlign w:val="subscript"/>
        </w:rPr>
        <w:t>рад</w:t>
      </w:r>
      <w:r w:rsidRPr="002C4AD6">
        <w:rPr>
          <w:sz w:val="28"/>
          <w:lang w:val="en-US"/>
        </w:rPr>
        <w:t xml:space="preserve"> (a + 2b) = </w:t>
      </w:r>
      <w:r w:rsidRPr="001935EF">
        <w:rPr>
          <w:sz w:val="28"/>
        </w:rPr>
        <w:t>Р</w:t>
      </w:r>
      <w:r w:rsidRPr="001935EF">
        <w:rPr>
          <w:sz w:val="28"/>
          <w:vertAlign w:val="subscript"/>
        </w:rPr>
        <w:t>рад</w:t>
      </w:r>
      <w:r w:rsidRPr="002C4AD6">
        <w:rPr>
          <w:sz w:val="28"/>
          <w:lang w:val="en-US"/>
        </w:rPr>
        <w:t xml:space="preserve"> (2a + 2b)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X</w:t>
      </w:r>
      <w:r w:rsidRPr="001935EF">
        <w:rPr>
          <w:sz w:val="28"/>
          <w:vertAlign w:val="subscript"/>
        </w:rPr>
        <w:t>2</w:t>
      </w:r>
      <w:r w:rsidRPr="001935EF">
        <w:rPr>
          <w:sz w:val="28"/>
        </w:rPr>
        <w:t xml:space="preserve"> = Р</w:t>
      </w:r>
      <w:r w:rsidRPr="001935EF">
        <w:rPr>
          <w:sz w:val="28"/>
          <w:vertAlign w:val="subscript"/>
        </w:rPr>
        <w:t>рад</w:t>
      </w:r>
      <w:r w:rsidRPr="001935EF">
        <w:rPr>
          <w:sz w:val="28"/>
        </w:rPr>
        <w:t xml:space="preserve"> = 506 H.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X</w:t>
      </w:r>
      <w:r w:rsidRPr="001935EF">
        <w:rPr>
          <w:sz w:val="28"/>
          <w:vertAlign w:val="subscript"/>
        </w:rPr>
        <w:t>1</w:t>
      </w:r>
      <w:r w:rsidRPr="001935EF">
        <w:rPr>
          <w:sz w:val="28"/>
        </w:rPr>
        <w:t xml:space="preserve"> (2a + 2b) = Р</w:t>
      </w:r>
      <w:r w:rsidRPr="001935EF">
        <w:rPr>
          <w:sz w:val="28"/>
          <w:vertAlign w:val="subscript"/>
        </w:rPr>
        <w:t xml:space="preserve">рад </w:t>
      </w:r>
      <w:r w:rsidRPr="001935EF">
        <w:rPr>
          <w:sz w:val="28"/>
        </w:rPr>
        <w:t>a + Р</w:t>
      </w:r>
      <w:r w:rsidRPr="001935EF">
        <w:rPr>
          <w:sz w:val="28"/>
          <w:vertAlign w:val="subscript"/>
        </w:rPr>
        <w:t>рад</w:t>
      </w:r>
      <w:r w:rsidRPr="001935EF">
        <w:rPr>
          <w:sz w:val="28"/>
        </w:rPr>
        <w:t xml:space="preserve"> (a + 2b) = Р</w:t>
      </w:r>
      <w:r w:rsidRPr="001935EF">
        <w:rPr>
          <w:sz w:val="28"/>
          <w:vertAlign w:val="subscript"/>
        </w:rPr>
        <w:t>рад</w:t>
      </w:r>
      <w:r w:rsidRPr="001935EF">
        <w:rPr>
          <w:sz w:val="28"/>
        </w:rPr>
        <w:t xml:space="preserve"> (2a + 2b)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X</w:t>
      </w:r>
      <w:r w:rsidRPr="001935EF">
        <w:rPr>
          <w:sz w:val="28"/>
          <w:vertAlign w:val="subscript"/>
        </w:rPr>
        <w:t>1</w:t>
      </w:r>
      <w:r w:rsidRPr="001935EF">
        <w:rPr>
          <w:sz w:val="28"/>
        </w:rPr>
        <w:t xml:space="preserve"> = Р</w:t>
      </w:r>
      <w:r w:rsidRPr="001935EF">
        <w:rPr>
          <w:sz w:val="28"/>
          <w:vertAlign w:val="subscript"/>
        </w:rPr>
        <w:t>рад</w:t>
      </w:r>
      <w:r w:rsidRPr="001935EF">
        <w:rPr>
          <w:sz w:val="28"/>
        </w:rPr>
        <w:t xml:space="preserve"> = 1336 H.</w:t>
      </w:r>
    </w:p>
    <w:p w:rsidR="002C4AD6" w:rsidRDefault="002C4AD6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Суммарные реакции</w:t>
      </w:r>
    </w:p>
    <w:p w:rsidR="002C4AD6" w:rsidRDefault="002C4AD6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54" type="#_x0000_t75" style="width:194.25pt;height:23.25pt" fillcolor="window">
            <v:imagedata r:id="rId33" o:title=""/>
          </v:shape>
        </w:pict>
      </w:r>
      <w:r w:rsidR="0076440F" w:rsidRPr="001935EF">
        <w:rPr>
          <w:sz w:val="28"/>
        </w:rPr>
        <w:t xml:space="preserve"> H</w:t>
      </w:r>
    </w:p>
    <w:p w:rsidR="0076440F" w:rsidRP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55" type="#_x0000_t75" style="width:198.75pt;height:23.25pt" fillcolor="window">
            <v:imagedata r:id="rId34" o:title=""/>
          </v:shape>
        </w:pict>
      </w:r>
      <w:r w:rsidR="0076440F" w:rsidRPr="001935EF">
        <w:rPr>
          <w:sz w:val="28"/>
        </w:rPr>
        <w:t xml:space="preserve"> H</w:t>
      </w:r>
    </w:p>
    <w:p w:rsidR="002C4AD6" w:rsidRDefault="002C4AD6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Находим осевые составляющие радиальных реакций конических подшипников по формуле:</w:t>
      </w:r>
    </w:p>
    <w:p w:rsidR="002C4AD6" w:rsidRDefault="002C4AD6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S=0,83eR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S</w:t>
      </w:r>
      <w:r w:rsidRPr="001935EF">
        <w:rPr>
          <w:sz w:val="28"/>
          <w:vertAlign w:val="subscript"/>
        </w:rPr>
        <w:t xml:space="preserve">2 </w:t>
      </w:r>
      <w:r w:rsidRPr="001935EF">
        <w:rPr>
          <w:sz w:val="28"/>
        </w:rPr>
        <w:t>= 0,83eR</w:t>
      </w:r>
      <w:r w:rsidRPr="001935EF">
        <w:rPr>
          <w:sz w:val="28"/>
          <w:vertAlign w:val="subscript"/>
        </w:rPr>
        <w:t xml:space="preserve">2 </w:t>
      </w:r>
      <w:r w:rsidRPr="001935EF">
        <w:rPr>
          <w:sz w:val="28"/>
        </w:rPr>
        <w:t>= 0,83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>0,36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>1429 = 427 H;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S</w:t>
      </w:r>
      <w:r w:rsidRPr="001935EF">
        <w:rPr>
          <w:sz w:val="28"/>
          <w:vertAlign w:val="subscript"/>
        </w:rPr>
        <w:t>1</w:t>
      </w:r>
      <w:r w:rsidRPr="001935EF">
        <w:rPr>
          <w:sz w:val="28"/>
        </w:rPr>
        <w:t>=0,83eR</w:t>
      </w:r>
      <w:r w:rsidRPr="001935EF">
        <w:rPr>
          <w:sz w:val="28"/>
          <w:vertAlign w:val="subscript"/>
        </w:rPr>
        <w:t xml:space="preserve">1 </w:t>
      </w:r>
      <w:r w:rsidRPr="001935EF">
        <w:rPr>
          <w:sz w:val="28"/>
        </w:rPr>
        <w:t>= 0,83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>0,36</w:t>
      </w:r>
      <w:r w:rsidRPr="001935EF">
        <w:rPr>
          <w:sz w:val="28"/>
          <w:szCs w:val="28"/>
        </w:rPr>
        <w:sym w:font="Symbol" w:char="F0D7"/>
      </w:r>
      <w:r w:rsidRPr="001935EF">
        <w:rPr>
          <w:sz w:val="28"/>
        </w:rPr>
        <w:t>1429 = 427 H;</w:t>
      </w:r>
    </w:p>
    <w:p w:rsidR="0076440F" w:rsidRPr="001935EF" w:rsidRDefault="002C4AD6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br w:type="page"/>
      </w:r>
      <w:r w:rsidR="0076440F" w:rsidRPr="001935EF">
        <w:rPr>
          <w:sz w:val="28"/>
        </w:rPr>
        <w:t>здесь для подшипников 7305 параметр осевого нагружения е = 0,36,</w:t>
      </w:r>
      <w:r w:rsidR="001935EF" w:rsidRPr="001935EF">
        <w:rPr>
          <w:sz w:val="28"/>
        </w:rPr>
        <w:t xml:space="preserve"> </w:t>
      </w:r>
      <w:r w:rsidR="0076440F" w:rsidRPr="001935EF">
        <w:rPr>
          <w:sz w:val="28"/>
        </w:rPr>
        <w:t>С = 33 кН.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Осевые силы подшипников. В нашем случае S</w:t>
      </w:r>
      <w:r w:rsidRPr="001935EF">
        <w:rPr>
          <w:sz w:val="28"/>
          <w:vertAlign w:val="subscript"/>
        </w:rPr>
        <w:t>1</w:t>
      </w:r>
      <w:r w:rsidRPr="001935EF">
        <w:rPr>
          <w:sz w:val="28"/>
        </w:rPr>
        <w:t xml:space="preserve"> = S</w:t>
      </w:r>
      <w:r w:rsidRPr="001935EF">
        <w:rPr>
          <w:sz w:val="28"/>
          <w:vertAlign w:val="subscript"/>
        </w:rPr>
        <w:t>2</w:t>
      </w:r>
      <w:r w:rsidRPr="001935EF">
        <w:rPr>
          <w:sz w:val="28"/>
        </w:rPr>
        <w:t>; Р</w:t>
      </w:r>
      <w:r w:rsidRPr="001935EF">
        <w:rPr>
          <w:sz w:val="28"/>
          <w:vertAlign w:val="subscript"/>
        </w:rPr>
        <w:t>ос</w:t>
      </w:r>
      <w:r w:rsidRPr="001935EF">
        <w:rPr>
          <w:sz w:val="28"/>
        </w:rPr>
        <w:t xml:space="preserve"> &gt; 0;тогда F</w:t>
      </w:r>
      <w:r w:rsidRPr="001935EF">
        <w:rPr>
          <w:sz w:val="28"/>
          <w:vertAlign w:val="subscript"/>
        </w:rPr>
        <w:t>oc1</w:t>
      </w:r>
      <w:r w:rsidRPr="001935EF">
        <w:rPr>
          <w:sz w:val="28"/>
        </w:rPr>
        <w:t xml:space="preserve"> = S</w:t>
      </w:r>
      <w:r w:rsidRPr="001935EF">
        <w:rPr>
          <w:sz w:val="28"/>
          <w:vertAlign w:val="subscript"/>
        </w:rPr>
        <w:t xml:space="preserve">1 </w:t>
      </w:r>
      <w:r w:rsidRPr="001935EF">
        <w:rPr>
          <w:sz w:val="28"/>
        </w:rPr>
        <w:t>= 1429 H; F</w:t>
      </w:r>
      <w:r w:rsidRPr="001935EF">
        <w:rPr>
          <w:sz w:val="28"/>
          <w:vertAlign w:val="subscript"/>
        </w:rPr>
        <w:t>oc2</w:t>
      </w:r>
      <w:r w:rsidRPr="001935EF">
        <w:rPr>
          <w:sz w:val="28"/>
        </w:rPr>
        <w:t xml:space="preserve"> = S</w:t>
      </w:r>
      <w:r w:rsidRPr="001935EF">
        <w:rPr>
          <w:sz w:val="28"/>
          <w:vertAlign w:val="subscript"/>
        </w:rPr>
        <w:t>1</w:t>
      </w:r>
      <w:r w:rsidRPr="001935EF">
        <w:rPr>
          <w:sz w:val="28"/>
        </w:rPr>
        <w:t xml:space="preserve"> + Р</w:t>
      </w:r>
      <w:r w:rsidRPr="001935EF">
        <w:rPr>
          <w:sz w:val="28"/>
          <w:vertAlign w:val="subscript"/>
        </w:rPr>
        <w:t>ос</w:t>
      </w:r>
      <w:r w:rsidRPr="001935EF">
        <w:rPr>
          <w:sz w:val="28"/>
        </w:rPr>
        <w:t xml:space="preserve"> = 1811 H.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Так как реакции, действующие на подшипники равны, то рассмотрим один из подшипников. Рассмотрим левый подшипник.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 xml:space="preserve">Отношение </w:t>
      </w:r>
      <w:r w:rsidR="00921F9D">
        <w:rPr>
          <w:sz w:val="28"/>
        </w:rPr>
        <w:pict>
          <v:shape id="_x0000_i1056" type="#_x0000_t75" style="width:111.75pt;height:35.25pt" fillcolor="window">
            <v:imagedata r:id="rId35" o:title=""/>
          </v:shape>
        </w:pict>
      </w:r>
      <w:r w:rsidRPr="001935EF">
        <w:rPr>
          <w:sz w:val="28"/>
        </w:rPr>
        <w:t>, поэтому следует учитывать осевую нагрузку.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Эквивалентная нагрузка по формуле:</w:t>
      </w:r>
    </w:p>
    <w:p w:rsidR="002C4AD6" w:rsidRDefault="002C4AD6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P</w:t>
      </w:r>
      <w:r w:rsidRPr="001935EF">
        <w:rPr>
          <w:sz w:val="28"/>
          <w:vertAlign w:val="subscript"/>
        </w:rPr>
        <w:t xml:space="preserve">э2 </w:t>
      </w:r>
      <w:r w:rsidRPr="001935EF">
        <w:rPr>
          <w:sz w:val="28"/>
        </w:rPr>
        <w:t>= (XVR</w:t>
      </w:r>
      <w:r w:rsidRPr="001935EF">
        <w:rPr>
          <w:sz w:val="28"/>
          <w:vertAlign w:val="subscript"/>
        </w:rPr>
        <w:t>2</w:t>
      </w:r>
      <w:r w:rsidRPr="001935EF">
        <w:rPr>
          <w:sz w:val="28"/>
        </w:rPr>
        <w:t xml:space="preserve"> + YF</w:t>
      </w:r>
      <w:r w:rsidRPr="001935EF">
        <w:rPr>
          <w:sz w:val="28"/>
          <w:vertAlign w:val="subscript"/>
        </w:rPr>
        <w:t>oc2</w:t>
      </w:r>
      <w:r w:rsidRPr="001935EF">
        <w:rPr>
          <w:sz w:val="28"/>
        </w:rPr>
        <w:t>) K</w:t>
      </w:r>
      <w:r w:rsidRPr="001935EF">
        <w:rPr>
          <w:sz w:val="28"/>
          <w:vertAlign w:val="subscript"/>
        </w:rPr>
        <w:t>б</w:t>
      </w:r>
      <w:r w:rsidRPr="001935EF">
        <w:rPr>
          <w:sz w:val="28"/>
        </w:rPr>
        <w:t xml:space="preserve"> K</w:t>
      </w:r>
      <w:r w:rsidRPr="001935EF">
        <w:rPr>
          <w:sz w:val="28"/>
          <w:vertAlign w:val="subscript"/>
        </w:rPr>
        <w:t>т</w:t>
      </w:r>
      <w:r w:rsidRPr="001935EF">
        <w:rPr>
          <w:sz w:val="28"/>
        </w:rPr>
        <w:t>;</w:t>
      </w:r>
    </w:p>
    <w:p w:rsidR="002C4AD6" w:rsidRDefault="002C4AD6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для заданных условий V = K</w:t>
      </w:r>
      <w:r w:rsidRPr="001935EF">
        <w:rPr>
          <w:sz w:val="28"/>
          <w:vertAlign w:val="subscript"/>
        </w:rPr>
        <w:t>б</w:t>
      </w:r>
      <w:r w:rsidRPr="001935EF">
        <w:rPr>
          <w:sz w:val="28"/>
        </w:rPr>
        <w:t xml:space="preserve"> = K</w:t>
      </w:r>
      <w:r w:rsidRPr="001935EF">
        <w:rPr>
          <w:sz w:val="28"/>
          <w:vertAlign w:val="subscript"/>
        </w:rPr>
        <w:t>т</w:t>
      </w:r>
      <w:r w:rsidRPr="001935EF">
        <w:rPr>
          <w:sz w:val="28"/>
        </w:rPr>
        <w:t xml:space="preserve"> = 1; для конических подшипников при </w:t>
      </w:r>
      <w:r w:rsidR="00921F9D">
        <w:rPr>
          <w:sz w:val="28"/>
        </w:rPr>
        <w:pict>
          <v:shape id="_x0000_i1057" type="#_x0000_t75" style="width:48pt;height:33.75pt" fillcolor="window">
            <v:imagedata r:id="rId36" o:title=""/>
          </v:shape>
        </w:pict>
      </w:r>
      <w:r w:rsidRPr="001935EF">
        <w:rPr>
          <w:sz w:val="28"/>
        </w:rPr>
        <w:t xml:space="preserve"> коэффициент X = 0,4 и коэффициент Y = 1,67 (табл.9.18 и П7 Чернавский).</w:t>
      </w:r>
    </w:p>
    <w:p w:rsidR="0076440F" w:rsidRPr="001935EF" w:rsidRDefault="0076440F" w:rsidP="001935EF">
      <w:pPr>
        <w:pStyle w:val="1"/>
        <w:spacing w:line="360" w:lineRule="auto"/>
        <w:ind w:firstLine="720"/>
        <w:jc w:val="both"/>
        <w:rPr>
          <w:lang w:val="ru-RU"/>
        </w:rPr>
      </w:pPr>
      <w:r w:rsidRPr="001935EF">
        <w:rPr>
          <w:lang w:val="ru-RU"/>
        </w:rPr>
        <w:t xml:space="preserve">Эквивалентная нагрузка </w:t>
      </w:r>
    </w:p>
    <w:p w:rsidR="002C4AD6" w:rsidRDefault="002C4AD6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P</w:t>
      </w:r>
      <w:r w:rsidRPr="001935EF">
        <w:rPr>
          <w:sz w:val="28"/>
          <w:vertAlign w:val="subscript"/>
        </w:rPr>
        <w:t xml:space="preserve">э2 </w:t>
      </w:r>
      <w:r w:rsidRPr="001935EF">
        <w:rPr>
          <w:sz w:val="28"/>
        </w:rPr>
        <w:t>= (0,4 1429 + 1,67 1811) = 3024 H = 3,024 kH</w:t>
      </w:r>
    </w:p>
    <w:p w:rsidR="002C4AD6" w:rsidRDefault="002C4AD6" w:rsidP="001935EF">
      <w:pPr>
        <w:pStyle w:val="1"/>
        <w:spacing w:line="360" w:lineRule="auto"/>
        <w:ind w:firstLine="720"/>
        <w:jc w:val="both"/>
        <w:rPr>
          <w:lang w:val="ru-RU"/>
        </w:rPr>
      </w:pPr>
    </w:p>
    <w:p w:rsidR="0076440F" w:rsidRPr="001935EF" w:rsidRDefault="0076440F" w:rsidP="001935EF">
      <w:pPr>
        <w:pStyle w:val="1"/>
        <w:spacing w:line="360" w:lineRule="auto"/>
        <w:ind w:firstLine="720"/>
        <w:jc w:val="both"/>
        <w:rPr>
          <w:lang w:val="ru-RU"/>
        </w:rPr>
      </w:pPr>
      <w:r w:rsidRPr="001935EF">
        <w:rPr>
          <w:lang w:val="ru-RU"/>
        </w:rPr>
        <w:t>Расчетная долговечность</w:t>
      </w:r>
    </w:p>
    <w:p w:rsidR="002C4AD6" w:rsidRDefault="002C4AD6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58" type="#_x0000_t75" style="width:260.25pt;height:45pt" fillcolor="window">
            <v:imagedata r:id="rId37" o:title=""/>
          </v:shape>
        </w:pict>
      </w:r>
      <w:r w:rsidR="0076440F" w:rsidRPr="001935EF">
        <w:rPr>
          <w:sz w:val="28"/>
        </w:rPr>
        <w:t xml:space="preserve"> млн. об.</w:t>
      </w:r>
    </w:p>
    <w:p w:rsidR="002C4AD6" w:rsidRDefault="002C4AD6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Расчетная долговечность</w:t>
      </w:r>
    </w:p>
    <w:p w:rsidR="002C4AD6" w:rsidRDefault="002C4AD6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59" type="#_x0000_t75" style="width:186.75pt;height:38.25pt" fillcolor="window">
            <v:imagedata r:id="rId38" o:title=""/>
          </v:shape>
        </w:pict>
      </w:r>
      <w:r w:rsidR="0076440F" w:rsidRPr="001935EF">
        <w:rPr>
          <w:sz w:val="28"/>
        </w:rPr>
        <w:t>ч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где n = 720 об/мин – частота вращения ведущего вала.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Найденная долговечность приемлема.</w:t>
      </w:r>
    </w:p>
    <w:p w:rsidR="0076440F" w:rsidRPr="002C4AD6" w:rsidRDefault="0076440F" w:rsidP="002C4AD6">
      <w:pPr>
        <w:widowControl/>
        <w:spacing w:line="360" w:lineRule="auto"/>
        <w:ind w:firstLine="720"/>
        <w:jc w:val="center"/>
        <w:rPr>
          <w:b/>
          <w:sz w:val="28"/>
        </w:rPr>
      </w:pPr>
      <w:r w:rsidRPr="001935EF">
        <w:rPr>
          <w:sz w:val="28"/>
        </w:rPr>
        <w:br w:type="page"/>
      </w:r>
      <w:r w:rsidRPr="002C4AD6">
        <w:rPr>
          <w:b/>
          <w:sz w:val="28"/>
        </w:rPr>
        <w:t>7 Выбор смазки редуктора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spacing w:line="360" w:lineRule="auto"/>
        <w:ind w:firstLine="720"/>
        <w:rPr>
          <w:sz w:val="28"/>
        </w:rPr>
      </w:pPr>
      <w:r w:rsidRPr="001935EF">
        <w:rPr>
          <w:sz w:val="28"/>
        </w:rPr>
        <w:t>Для уменьшения потерь мощности на трение и снижения интенсивности износа трущихся поверхностей, а также для предохранения их от заедания, задиров, коррозии и лучшего отвода теплоты трущиеся поверхности деталей должны иметь надежную смазку.</w:t>
      </w:r>
    </w:p>
    <w:p w:rsidR="0076440F" w:rsidRPr="001935EF" w:rsidRDefault="0076440F" w:rsidP="001935EF">
      <w:pPr>
        <w:spacing w:line="360" w:lineRule="auto"/>
        <w:ind w:firstLine="720"/>
        <w:rPr>
          <w:sz w:val="28"/>
        </w:rPr>
      </w:pPr>
      <w:r w:rsidRPr="001935EF">
        <w:rPr>
          <w:sz w:val="28"/>
        </w:rPr>
        <w:t>В настоящее время в машиностроении для смазывания передач широко применяют картерную систему. В корпус редуктора или</w:t>
      </w:r>
      <w:r w:rsidR="002C4AD6">
        <w:rPr>
          <w:sz w:val="28"/>
        </w:rPr>
        <w:t xml:space="preserve"> </w:t>
      </w:r>
      <w:r w:rsidRPr="001935EF">
        <w:rPr>
          <w:sz w:val="28"/>
        </w:rPr>
        <w:t>коробки передач</w:t>
      </w:r>
    </w:p>
    <w:p w:rsidR="0076440F" w:rsidRPr="001935EF" w:rsidRDefault="0076440F" w:rsidP="001935EF">
      <w:pPr>
        <w:spacing w:line="360" w:lineRule="auto"/>
        <w:ind w:firstLine="720"/>
        <w:rPr>
          <w:sz w:val="28"/>
        </w:rPr>
      </w:pPr>
      <w:r w:rsidRPr="001935EF">
        <w:rPr>
          <w:sz w:val="28"/>
        </w:rPr>
        <w:t>заливают масло так, чтобы венцы колес были в него погружены. При их вращении масло увлекается зубьями, ра</w:t>
      </w:r>
      <w:r w:rsidR="002C4AD6">
        <w:rPr>
          <w:sz w:val="28"/>
        </w:rPr>
        <w:t>збрызгивается, попадает на внут</w:t>
      </w:r>
      <w:r w:rsidRPr="001935EF">
        <w:rPr>
          <w:sz w:val="28"/>
        </w:rPr>
        <w:t>ренние стенки корпуса, откуда стекает в нижнюю его часть. Внутри корпуса образуется взвесь частиц масла в воздухе, которая покрывает поверхность расположенных внутри корпуса деталей.</w:t>
      </w:r>
    </w:p>
    <w:p w:rsidR="0076440F" w:rsidRPr="001935EF" w:rsidRDefault="0076440F" w:rsidP="001935EF">
      <w:pPr>
        <w:pStyle w:val="a5"/>
        <w:spacing w:line="360" w:lineRule="auto"/>
        <w:ind w:firstLine="720"/>
        <w:jc w:val="both"/>
        <w:rPr>
          <w:lang w:val="ru-RU"/>
        </w:rPr>
      </w:pPr>
      <w:r w:rsidRPr="001935EF">
        <w:rPr>
          <w:lang w:val="ru-RU"/>
        </w:rPr>
        <w:t>Картерную смазку применяют при окружной скорости зубчатых колес и червяков от 0,3 до 12,5 м/с. При более</w:t>
      </w:r>
      <w:r w:rsidR="002C4AD6">
        <w:rPr>
          <w:lang w:val="ru-RU"/>
        </w:rPr>
        <w:t xml:space="preserve"> высоких скоростях масло сбрасы</w:t>
      </w:r>
      <w:r w:rsidRPr="001935EF">
        <w:rPr>
          <w:lang w:val="ru-RU"/>
        </w:rPr>
        <w:t xml:space="preserve">вается с зубьев центробежной силой и зацепление работает при недостаточной смазке. Кроме того, заметно увеличиваются потери мощности на перемешивание </w:t>
      </w:r>
      <w:r w:rsidR="002C4AD6" w:rsidRPr="001935EF">
        <w:rPr>
          <w:lang w:val="ru-RU"/>
        </w:rPr>
        <w:t>масла,</w:t>
      </w:r>
      <w:r w:rsidRPr="001935EF">
        <w:rPr>
          <w:lang w:val="ru-RU"/>
        </w:rPr>
        <w:t xml:space="preserve"> и повышается его температура.</w:t>
      </w:r>
    </w:p>
    <w:p w:rsidR="0076440F" w:rsidRPr="001935EF" w:rsidRDefault="0076440F" w:rsidP="001935EF">
      <w:pPr>
        <w:spacing w:line="360" w:lineRule="auto"/>
        <w:ind w:firstLine="720"/>
        <w:rPr>
          <w:sz w:val="28"/>
        </w:rPr>
      </w:pPr>
      <w:r w:rsidRPr="001935EF">
        <w:rPr>
          <w:sz w:val="28"/>
        </w:rPr>
        <w:t xml:space="preserve">Выбор смазочного материала основан на опыте эксплуатации машин. Принцип назначения сорта масла следующий: чем выше окружная скорость колеса, тем меньше должна быть вязкость масла, чем выше контактные давления в зубьях, тем большей вязкостью должно обладать масло. Поэтому требуемую вязкость масла определяют в зависимости от контактного напряжения и окружной скорости колес. </w:t>
      </w:r>
      <w:r w:rsidR="002C4AD6">
        <w:rPr>
          <w:sz w:val="28"/>
        </w:rPr>
        <w:t>Предварительно определяют окруж</w:t>
      </w:r>
      <w:r w:rsidRPr="001935EF">
        <w:rPr>
          <w:sz w:val="28"/>
        </w:rPr>
        <w:t>ную скорость, затем по скорости и контактным напряжениям находят требуемую кинематическую вязкость и марку масла.</w:t>
      </w:r>
    </w:p>
    <w:p w:rsidR="0076440F" w:rsidRPr="001935EF" w:rsidRDefault="0076440F" w:rsidP="001935EF">
      <w:pPr>
        <w:spacing w:line="360" w:lineRule="auto"/>
        <w:ind w:firstLine="720"/>
        <w:rPr>
          <w:sz w:val="28"/>
        </w:rPr>
      </w:pPr>
      <w:r w:rsidRPr="001935EF">
        <w:rPr>
          <w:sz w:val="28"/>
        </w:rPr>
        <w:t>В настоящее время широко применяют пластичные смазочные материалы ЦИАТИМ-201 и ЛИТОЛ-24, которые допускают температуру нагрева до 130°С.</w:t>
      </w:r>
    </w:p>
    <w:p w:rsidR="0076440F" w:rsidRPr="001935EF" w:rsidRDefault="0076440F" w:rsidP="001935EF">
      <w:pPr>
        <w:spacing w:line="360" w:lineRule="auto"/>
        <w:ind w:firstLine="720"/>
        <w:rPr>
          <w:sz w:val="28"/>
        </w:rPr>
      </w:pPr>
      <w:r w:rsidRPr="001935EF">
        <w:rPr>
          <w:sz w:val="28"/>
        </w:rPr>
        <w:t xml:space="preserve">Предельно допустимые уровни погружения колес цилиндрического редуктора в масляную ванну </w:t>
      </w:r>
      <w:r w:rsidR="00921F9D">
        <w:rPr>
          <w:sz w:val="28"/>
        </w:rPr>
        <w:pict>
          <v:shape id="_x0000_i1060" type="#_x0000_t75" style="width:95.25pt;height:18.75pt" fillcolor="window">
            <v:imagedata r:id="rId39" o:title=""/>
          </v:shape>
        </w:pict>
      </w:r>
      <w:r w:rsidRPr="001935EF">
        <w:rPr>
          <w:sz w:val="28"/>
        </w:rPr>
        <w:t xml:space="preserve"> , наименьшую глубину принято считать равной модулю зацепления.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Наибольшая допустимая глубина погружения зависит от окружной скорости вращения колеса. Чем медленнее вращается колесо, тем на большую глубину оно может быть по</w:t>
      </w:r>
      <w:r w:rsidRPr="001935EF">
        <w:rPr>
          <w:sz w:val="28"/>
        </w:rPr>
        <w:softHyphen/>
        <w:t>гружено.</w:t>
      </w:r>
    </w:p>
    <w:p w:rsidR="0076440F" w:rsidRPr="001935EF" w:rsidRDefault="0076440F" w:rsidP="001935EF">
      <w:pPr>
        <w:spacing w:line="360" w:lineRule="auto"/>
        <w:ind w:firstLine="720"/>
        <w:rPr>
          <w:sz w:val="28"/>
        </w:rPr>
      </w:pPr>
      <w:r w:rsidRPr="001935EF">
        <w:rPr>
          <w:sz w:val="28"/>
        </w:rPr>
        <w:t>В соосных редукторах при расположении валов в горизонтальной пло</w:t>
      </w:r>
      <w:r w:rsidRPr="001935EF">
        <w:rPr>
          <w:sz w:val="28"/>
        </w:rPr>
        <w:softHyphen/>
        <w:t>скости в масло погружают колеса быстроходной и тихоходной ступеней. При расположении валов в вертикальной плоскости погружают в масло шестерню и колесо, расположенные в нижней части корпуса. Если глубина погружения колеса окажется чрезмерной, то снижают уровень масла и устанавливают спе</w:t>
      </w:r>
      <w:r w:rsidRPr="001935EF">
        <w:rPr>
          <w:sz w:val="28"/>
        </w:rPr>
        <w:softHyphen/>
        <w:t>циальное смазочное колесо.</w:t>
      </w:r>
    </w:p>
    <w:p w:rsidR="002C4AD6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В конических или коническо-цилиндрических редукторах в масляную ванну должны быть полностью погружены зубья конического колеса или шестерни.</w:t>
      </w:r>
    </w:p>
    <w:p w:rsidR="0076440F" w:rsidRPr="002C4AD6" w:rsidRDefault="0076440F" w:rsidP="002C4AD6">
      <w:pPr>
        <w:widowControl/>
        <w:spacing w:line="360" w:lineRule="auto"/>
        <w:ind w:firstLine="720"/>
        <w:jc w:val="center"/>
        <w:rPr>
          <w:b/>
          <w:sz w:val="28"/>
        </w:rPr>
      </w:pPr>
      <w:r w:rsidRPr="001935EF">
        <w:rPr>
          <w:sz w:val="28"/>
        </w:rPr>
        <w:br w:type="page"/>
      </w:r>
      <w:r w:rsidRPr="002C4AD6">
        <w:rPr>
          <w:b/>
          <w:sz w:val="28"/>
        </w:rPr>
        <w:t>8 Проверка прочности шпоночного соединения</w:t>
      </w:r>
    </w:p>
    <w:p w:rsidR="002C4AD6" w:rsidRDefault="002C4AD6" w:rsidP="001935EF">
      <w:pPr>
        <w:pStyle w:val="1"/>
        <w:spacing w:line="360" w:lineRule="auto"/>
        <w:ind w:firstLine="720"/>
        <w:jc w:val="both"/>
        <w:rPr>
          <w:lang w:val="ru-RU"/>
        </w:rPr>
      </w:pPr>
    </w:p>
    <w:p w:rsidR="0076440F" w:rsidRPr="001935EF" w:rsidRDefault="0076440F" w:rsidP="001935EF">
      <w:pPr>
        <w:pStyle w:val="1"/>
        <w:spacing w:line="360" w:lineRule="auto"/>
        <w:ind w:firstLine="720"/>
        <w:jc w:val="both"/>
        <w:rPr>
          <w:lang w:val="ru-RU"/>
        </w:rPr>
      </w:pPr>
      <w:r w:rsidRPr="001935EF">
        <w:rPr>
          <w:lang w:val="ru-RU"/>
        </w:rPr>
        <w:t>Все шпонки редуктора призматические со скругленными</w:t>
      </w:r>
      <w:r w:rsidR="001935EF" w:rsidRPr="001935EF">
        <w:rPr>
          <w:lang w:val="ru-RU"/>
        </w:rPr>
        <w:t xml:space="preserve"> </w:t>
      </w:r>
      <w:r w:rsidRPr="001935EF">
        <w:rPr>
          <w:lang w:val="ru-RU"/>
        </w:rPr>
        <w:t>торцами, размеры длины, ширины ,высоты ,соответствуют ГОСТ23360-80. Материал шпонок – сталь 45 нормализованная. Все шпонки проверяются на смятие из условия прочности по формуле:</w:t>
      </w:r>
    </w:p>
    <w:p w:rsidR="002C4AD6" w:rsidRDefault="002C4AD6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61" type="#_x0000_t75" style="width:171pt;height:33.75pt" fillcolor="window">
            <v:imagedata r:id="rId40" o:title=""/>
          </v:shape>
        </w:pict>
      </w:r>
    </w:p>
    <w:p w:rsidR="002C4AD6" w:rsidRDefault="002C4AD6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Допускаемое напряжение смятия [</w:t>
      </w:r>
      <w:r w:rsidRPr="001935EF">
        <w:rPr>
          <w:sz w:val="28"/>
          <w:szCs w:val="28"/>
        </w:rPr>
        <w:sym w:font="Symbol" w:char="F064"/>
      </w:r>
      <w:r w:rsidRPr="001935EF">
        <w:rPr>
          <w:sz w:val="28"/>
          <w:vertAlign w:val="subscript"/>
        </w:rPr>
        <w:t>см</w:t>
      </w:r>
      <w:r w:rsidRPr="001935EF">
        <w:rPr>
          <w:sz w:val="28"/>
        </w:rPr>
        <w:t>]=200МПа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Ведущий вал: 72,98·10</w:t>
      </w:r>
      <w:r w:rsidRPr="001935EF">
        <w:rPr>
          <w:sz w:val="28"/>
          <w:vertAlign w:val="superscript"/>
        </w:rPr>
        <w:t>3</w:t>
      </w:r>
      <w:r w:rsidRPr="001935EF">
        <w:rPr>
          <w:sz w:val="28"/>
        </w:rPr>
        <w:t xml:space="preserve"> Н·мм;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Выходной конец вала =Ø20мм;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t</w:t>
      </w:r>
      <w:r w:rsidRPr="001935EF">
        <w:rPr>
          <w:sz w:val="28"/>
          <w:vertAlign w:val="subscript"/>
        </w:rPr>
        <w:t>1</w:t>
      </w:r>
      <w:r w:rsidRPr="001935EF">
        <w:rPr>
          <w:sz w:val="28"/>
        </w:rPr>
        <w:t>=3.5мм;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b·h·l =6·6·30;</w:t>
      </w:r>
    </w:p>
    <w:p w:rsidR="002C4AD6" w:rsidRDefault="002C4AD6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62" type="#_x0000_t75" style="width:302.25pt;height:35.25pt" fillcolor="window">
            <v:imagedata r:id="rId41" o:title=""/>
          </v:shape>
        </w:pict>
      </w:r>
    </w:p>
    <w:p w:rsidR="002C4AD6" w:rsidRDefault="002C4AD6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Промежуточный вал: 252,5·10</w:t>
      </w:r>
      <w:r w:rsidRPr="001935EF">
        <w:rPr>
          <w:sz w:val="28"/>
          <w:vertAlign w:val="superscript"/>
        </w:rPr>
        <w:t>3</w:t>
      </w:r>
      <w:r w:rsidRPr="001935EF">
        <w:rPr>
          <w:sz w:val="28"/>
        </w:rPr>
        <w:t xml:space="preserve"> Н·мм;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Под колесом: Ø40мм;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t</w:t>
      </w:r>
      <w:r w:rsidRPr="001935EF">
        <w:rPr>
          <w:sz w:val="28"/>
          <w:vertAlign w:val="subscript"/>
        </w:rPr>
        <w:t>1</w:t>
      </w:r>
      <w:r w:rsidRPr="001935EF">
        <w:rPr>
          <w:sz w:val="28"/>
        </w:rPr>
        <w:t>=5мм;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b·h·l =12·8·30;</w:t>
      </w:r>
    </w:p>
    <w:p w:rsidR="002C4AD6" w:rsidRDefault="002C4AD6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63" type="#_x0000_t75" style="width:261.75pt;height:35.25pt" fillcolor="window">
            <v:imagedata r:id="rId42" o:title=""/>
          </v:shape>
        </w:pict>
      </w:r>
    </w:p>
    <w:p w:rsidR="002C4AD6" w:rsidRDefault="002C4AD6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Ведомый вал: 690,6·10</w:t>
      </w:r>
      <w:r w:rsidRPr="001935EF">
        <w:rPr>
          <w:sz w:val="28"/>
          <w:vertAlign w:val="superscript"/>
        </w:rPr>
        <w:t>3</w:t>
      </w:r>
      <w:r w:rsidRPr="001935EF">
        <w:rPr>
          <w:sz w:val="28"/>
        </w:rPr>
        <w:t xml:space="preserve"> Н·мм;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Под колесом: Ø58мм;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t</w:t>
      </w:r>
      <w:r w:rsidRPr="001935EF">
        <w:rPr>
          <w:sz w:val="28"/>
          <w:vertAlign w:val="subscript"/>
        </w:rPr>
        <w:t>1</w:t>
      </w:r>
      <w:r w:rsidRPr="001935EF">
        <w:rPr>
          <w:sz w:val="28"/>
        </w:rPr>
        <w:t>=6мм;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b·h·l =16·10·50;</w:t>
      </w:r>
    </w:p>
    <w:p w:rsidR="002C4AD6" w:rsidRDefault="002C4AD6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64" type="#_x0000_t75" style="width:233.25pt;height:35.25pt" fillcolor="window">
            <v:imagedata r:id="rId43" o:title=""/>
          </v:shape>
        </w:pict>
      </w:r>
    </w:p>
    <w:p w:rsidR="002C4AD6" w:rsidRDefault="002C4AD6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Выходной конец: Ø50мм;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t</w:t>
      </w:r>
      <w:r w:rsidRPr="001935EF">
        <w:rPr>
          <w:sz w:val="28"/>
          <w:vertAlign w:val="subscript"/>
        </w:rPr>
        <w:t>1</w:t>
      </w:r>
      <w:r w:rsidRPr="001935EF">
        <w:rPr>
          <w:sz w:val="28"/>
        </w:rPr>
        <w:t>=5,5мм;</w:t>
      </w:r>
      <w:r w:rsidR="001935EF" w:rsidRPr="001935EF">
        <w:rPr>
          <w:sz w:val="28"/>
        </w:rPr>
        <w:t xml:space="preserve"> </w:t>
      </w:r>
      <w:r w:rsidRPr="001935EF">
        <w:rPr>
          <w:sz w:val="28"/>
        </w:rPr>
        <w:t>b·h·l =14·9·70;</w:t>
      </w:r>
    </w:p>
    <w:p w:rsidR="0076440F" w:rsidRPr="001935EF" w:rsidRDefault="00921F9D" w:rsidP="001935EF">
      <w:pPr>
        <w:widowControl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65" type="#_x0000_t75" style="width:237pt;height:35.25pt" fillcolor="window">
            <v:imagedata r:id="rId44" o:title=""/>
          </v:shape>
        </w:pict>
      </w:r>
    </w:p>
    <w:p w:rsidR="0076440F" w:rsidRPr="002C4AD6" w:rsidRDefault="0076440F" w:rsidP="002C4AD6">
      <w:pPr>
        <w:widowControl/>
        <w:spacing w:line="360" w:lineRule="auto"/>
        <w:ind w:firstLine="720"/>
        <w:jc w:val="center"/>
        <w:rPr>
          <w:b/>
          <w:sz w:val="28"/>
        </w:rPr>
      </w:pPr>
      <w:r w:rsidRPr="001935EF">
        <w:rPr>
          <w:sz w:val="28"/>
        </w:rPr>
        <w:br w:type="page"/>
      </w:r>
      <w:r w:rsidRPr="002C4AD6">
        <w:rPr>
          <w:b/>
          <w:sz w:val="28"/>
        </w:rPr>
        <w:t>9 Подбор муфты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Муфта упругая втулочно-пальцевая по ГОСТ 21424–75.</w:t>
      </w:r>
    </w:p>
    <w:p w:rsidR="0076440F" w:rsidRPr="001935EF" w:rsidRDefault="0076440F" w:rsidP="001935EF">
      <w:pPr>
        <w:spacing w:line="360" w:lineRule="auto"/>
        <w:ind w:firstLine="720"/>
        <w:rPr>
          <w:sz w:val="28"/>
        </w:rPr>
      </w:pPr>
      <w:r w:rsidRPr="001935EF">
        <w:rPr>
          <w:sz w:val="28"/>
        </w:rPr>
        <w:t>Отличается простотой конструкции и удобством монтажа и демонтажа. Обычно применяется в передачах от электродвигателя с малыми крутящими моментами. Упругими элементами здесь служат гофрированные резиновые втулки. Из-за сравнительно небольшой толщины втулок муфты обладают малой податливостью и применяются в основном для компенсации несоосносги валов в небольших пределах (</w:t>
      </w:r>
      <w:r w:rsidR="00921F9D">
        <w:rPr>
          <w:sz w:val="28"/>
        </w:rPr>
        <w:pict>
          <v:shape id="_x0000_i1066" type="#_x0000_t75" style="width:30pt;height:18.75pt" fillcolor="window">
            <v:imagedata r:id="rId45" o:title=""/>
          </v:shape>
        </w:pict>
      </w:r>
      <w:r w:rsidRPr="001935EF">
        <w:rPr>
          <w:sz w:val="28"/>
        </w:rPr>
        <w:t xml:space="preserve">1...5 мм; </w:t>
      </w:r>
      <w:r w:rsidR="00921F9D">
        <w:rPr>
          <w:sz w:val="28"/>
        </w:rPr>
        <w:pict>
          <v:shape id="_x0000_i1067" type="#_x0000_t75" style="width:29.25pt;height:18.75pt" fillcolor="window">
            <v:imagedata r:id="rId46" o:title=""/>
          </v:shape>
        </w:pict>
      </w:r>
      <w:r w:rsidRPr="001935EF">
        <w:rPr>
          <w:sz w:val="28"/>
        </w:rPr>
        <w:t xml:space="preserve"> 0.3…0,6 мм; </w:t>
      </w:r>
      <w:r w:rsidR="00921F9D">
        <w:rPr>
          <w:sz w:val="28"/>
        </w:rPr>
        <w:pict>
          <v:shape id="_x0000_i1068" type="#_x0000_t75" style="width:17.25pt;height:18.75pt" fillcolor="window">
            <v:imagedata r:id="rId47" o:title=""/>
          </v:shape>
        </w:pict>
      </w:r>
      <w:r w:rsidRPr="001935EF">
        <w:rPr>
          <w:sz w:val="28"/>
        </w:rPr>
        <w:t xml:space="preserve"> до 1 ).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Материал полумуфт – чугун СЧ20.</w:t>
      </w:r>
    </w:p>
    <w:p w:rsidR="0076440F" w:rsidRPr="001935EF" w:rsidRDefault="0076440F" w:rsidP="001935EF">
      <w:pPr>
        <w:widowControl/>
        <w:spacing w:line="360" w:lineRule="auto"/>
        <w:ind w:firstLine="720"/>
        <w:rPr>
          <w:sz w:val="28"/>
        </w:rPr>
      </w:pPr>
      <w:r w:rsidRPr="001935EF">
        <w:rPr>
          <w:sz w:val="28"/>
        </w:rPr>
        <w:t>Материал пальцев – сталь 45.</w:t>
      </w:r>
    </w:p>
    <w:p w:rsidR="0076440F" w:rsidRPr="001935EF" w:rsidRDefault="0076440F" w:rsidP="001935EF">
      <w:pPr>
        <w:spacing w:line="360" w:lineRule="auto"/>
        <w:ind w:firstLine="720"/>
        <w:rPr>
          <w:sz w:val="28"/>
        </w:rPr>
      </w:pPr>
      <w:r w:rsidRPr="001935EF">
        <w:rPr>
          <w:sz w:val="28"/>
        </w:rPr>
        <w:t>Для проверки прочности рассчитывают пальцы на изгиб, а резину – по напряжениям смятия на поверхности соприкасания втулок с пальцами. При этом полагают, что все пальцы нагружены одинаково, а напряжения смятия распределены равномерно по длине втулки:</w:t>
      </w:r>
    </w:p>
    <w:p w:rsidR="002C4AD6" w:rsidRDefault="002C4AD6" w:rsidP="001935EF">
      <w:pPr>
        <w:pStyle w:val="FR1"/>
        <w:spacing w:before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76440F" w:rsidRPr="001935EF" w:rsidRDefault="00921F9D" w:rsidP="001935EF">
      <w:pPr>
        <w:pStyle w:val="FR1"/>
        <w:spacing w:before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69" type="#_x0000_t75" style="width:174.75pt;height:18.75pt" fillcolor="window">
            <v:imagedata r:id="rId48" o:title=""/>
          </v:shape>
        </w:pict>
      </w:r>
    </w:p>
    <w:p w:rsidR="002C4AD6" w:rsidRDefault="002C4AD6" w:rsidP="001935EF">
      <w:pPr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spacing w:line="360" w:lineRule="auto"/>
        <w:ind w:firstLine="720"/>
        <w:rPr>
          <w:sz w:val="28"/>
        </w:rPr>
      </w:pPr>
      <w:r w:rsidRPr="001935EF">
        <w:rPr>
          <w:sz w:val="28"/>
        </w:rPr>
        <w:t xml:space="preserve">где z – число пальцев, z = 6. Рекомендуют принимать </w:t>
      </w:r>
      <w:r w:rsidR="00921F9D">
        <w:rPr>
          <w:sz w:val="28"/>
        </w:rPr>
        <w:pict>
          <v:shape id="_x0000_i1070" type="#_x0000_t75" style="width:29.25pt;height:18.75pt" fillcolor="window">
            <v:imagedata r:id="rId49" o:title=""/>
          </v:shape>
        </w:pict>
      </w:r>
      <w:r w:rsidRPr="001935EF">
        <w:rPr>
          <w:sz w:val="28"/>
        </w:rPr>
        <w:t xml:space="preserve"> = 1,8...2 МПа.</w:t>
      </w:r>
    </w:p>
    <w:p w:rsidR="0076440F" w:rsidRPr="001935EF" w:rsidRDefault="0076440F" w:rsidP="001935EF">
      <w:pPr>
        <w:spacing w:line="360" w:lineRule="auto"/>
        <w:ind w:firstLine="720"/>
        <w:rPr>
          <w:sz w:val="28"/>
        </w:rPr>
      </w:pPr>
      <w:r w:rsidRPr="001935EF">
        <w:rPr>
          <w:sz w:val="28"/>
        </w:rPr>
        <w:t xml:space="preserve">Тогда </w:t>
      </w:r>
    </w:p>
    <w:p w:rsidR="002C4AD6" w:rsidRDefault="002C4AD6" w:rsidP="001935EF">
      <w:pPr>
        <w:spacing w:line="360" w:lineRule="auto"/>
        <w:ind w:firstLine="720"/>
        <w:rPr>
          <w:sz w:val="28"/>
        </w:rPr>
      </w:pPr>
    </w:p>
    <w:p w:rsidR="0076440F" w:rsidRPr="001935EF" w:rsidRDefault="00921F9D" w:rsidP="001935EF">
      <w:pPr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71" type="#_x0000_t75" style="width:374.25pt;height:18.75pt" fillcolor="window">
            <v:imagedata r:id="rId50" o:title=""/>
          </v:shape>
        </w:pict>
      </w:r>
    </w:p>
    <w:p w:rsidR="002C4AD6" w:rsidRDefault="002C4AD6" w:rsidP="001935EF">
      <w:pPr>
        <w:spacing w:line="360" w:lineRule="auto"/>
        <w:ind w:firstLine="720"/>
        <w:rPr>
          <w:sz w:val="28"/>
        </w:rPr>
      </w:pPr>
    </w:p>
    <w:p w:rsidR="0076440F" w:rsidRPr="001935EF" w:rsidRDefault="0076440F" w:rsidP="001935EF">
      <w:pPr>
        <w:spacing w:line="360" w:lineRule="auto"/>
        <w:ind w:firstLine="720"/>
        <w:rPr>
          <w:sz w:val="28"/>
        </w:rPr>
      </w:pPr>
      <w:r w:rsidRPr="001935EF">
        <w:rPr>
          <w:sz w:val="28"/>
        </w:rPr>
        <w:t>(Иванов с.362)</w:t>
      </w:r>
    </w:p>
    <w:p w:rsidR="0076440F" w:rsidRPr="002C4AD6" w:rsidRDefault="0076440F" w:rsidP="002C4AD6">
      <w:pPr>
        <w:widowControl/>
        <w:spacing w:line="360" w:lineRule="auto"/>
        <w:ind w:firstLine="720"/>
        <w:jc w:val="center"/>
        <w:rPr>
          <w:b/>
          <w:sz w:val="28"/>
        </w:rPr>
      </w:pPr>
      <w:r w:rsidRPr="001935EF">
        <w:rPr>
          <w:sz w:val="28"/>
        </w:rPr>
        <w:br w:type="page"/>
      </w:r>
      <w:r w:rsidRPr="002C4AD6">
        <w:rPr>
          <w:b/>
          <w:sz w:val="28"/>
        </w:rPr>
        <w:t>Список</w:t>
      </w:r>
      <w:r w:rsidR="001935EF" w:rsidRPr="002C4AD6">
        <w:rPr>
          <w:b/>
          <w:sz w:val="28"/>
        </w:rPr>
        <w:t xml:space="preserve"> </w:t>
      </w:r>
      <w:r w:rsidRPr="002C4AD6">
        <w:rPr>
          <w:b/>
          <w:sz w:val="28"/>
        </w:rPr>
        <w:t>используемой литературы</w:t>
      </w:r>
    </w:p>
    <w:p w:rsidR="0076440F" w:rsidRPr="001935EF" w:rsidRDefault="0076440F" w:rsidP="002C4AD6">
      <w:pPr>
        <w:widowControl/>
        <w:spacing w:line="360" w:lineRule="auto"/>
        <w:ind w:firstLine="0"/>
        <w:rPr>
          <w:sz w:val="28"/>
        </w:rPr>
      </w:pPr>
    </w:p>
    <w:p w:rsidR="0076440F" w:rsidRPr="001935EF" w:rsidRDefault="0076440F" w:rsidP="002C4AD6">
      <w:pPr>
        <w:widowControl/>
        <w:numPr>
          <w:ilvl w:val="0"/>
          <w:numId w:val="7"/>
        </w:numPr>
        <w:spacing w:line="360" w:lineRule="auto"/>
        <w:ind w:left="0" w:firstLine="0"/>
        <w:rPr>
          <w:sz w:val="28"/>
        </w:rPr>
      </w:pPr>
      <w:r w:rsidRPr="001935EF">
        <w:rPr>
          <w:sz w:val="28"/>
        </w:rPr>
        <w:t>М.Н. Иванов. Детали машин. М.: «Машиностроение», 1991.</w:t>
      </w:r>
    </w:p>
    <w:p w:rsidR="0076440F" w:rsidRPr="001935EF" w:rsidRDefault="0076440F" w:rsidP="002C4AD6">
      <w:pPr>
        <w:widowControl/>
        <w:numPr>
          <w:ilvl w:val="0"/>
          <w:numId w:val="7"/>
        </w:numPr>
        <w:spacing w:line="360" w:lineRule="auto"/>
        <w:ind w:left="0" w:firstLine="0"/>
        <w:rPr>
          <w:sz w:val="28"/>
        </w:rPr>
      </w:pPr>
      <w:r w:rsidRPr="001935EF">
        <w:rPr>
          <w:sz w:val="28"/>
        </w:rPr>
        <w:t>П.Ф. Дунаев, О.П.Леликов – Конструирование узлов и деталей машин. М.: «Высшая школа», 1985.</w:t>
      </w:r>
    </w:p>
    <w:p w:rsidR="0076440F" w:rsidRPr="001935EF" w:rsidRDefault="0076440F" w:rsidP="002C4AD6">
      <w:pPr>
        <w:widowControl/>
        <w:numPr>
          <w:ilvl w:val="0"/>
          <w:numId w:val="7"/>
        </w:numPr>
        <w:spacing w:line="360" w:lineRule="auto"/>
        <w:ind w:left="0" w:firstLine="0"/>
        <w:rPr>
          <w:sz w:val="28"/>
        </w:rPr>
      </w:pPr>
      <w:r w:rsidRPr="001935EF">
        <w:rPr>
          <w:sz w:val="28"/>
        </w:rPr>
        <w:t xml:space="preserve">В.И. Анурьев – Справочник </w:t>
      </w:r>
      <w:r w:rsidR="002C4AD6" w:rsidRPr="001935EF">
        <w:rPr>
          <w:sz w:val="28"/>
        </w:rPr>
        <w:t>конструктора</w:t>
      </w:r>
      <w:r w:rsidRPr="001935EF">
        <w:rPr>
          <w:sz w:val="28"/>
        </w:rPr>
        <w:t>–машиностроителя, т.1.</w:t>
      </w:r>
      <w:r w:rsidR="002C4AD6">
        <w:rPr>
          <w:sz w:val="28"/>
        </w:rPr>
        <w:t xml:space="preserve"> </w:t>
      </w:r>
      <w:r w:rsidRPr="001935EF">
        <w:rPr>
          <w:sz w:val="28"/>
        </w:rPr>
        <w:t>М.: «Машиностроение», 1980.</w:t>
      </w:r>
    </w:p>
    <w:p w:rsidR="0076440F" w:rsidRPr="001935EF" w:rsidRDefault="0076440F" w:rsidP="002C4AD6">
      <w:pPr>
        <w:widowControl/>
        <w:numPr>
          <w:ilvl w:val="0"/>
          <w:numId w:val="7"/>
        </w:numPr>
        <w:spacing w:line="360" w:lineRule="auto"/>
        <w:ind w:left="0" w:firstLine="0"/>
        <w:rPr>
          <w:sz w:val="28"/>
        </w:rPr>
      </w:pPr>
      <w:r w:rsidRPr="001935EF">
        <w:rPr>
          <w:sz w:val="28"/>
        </w:rPr>
        <w:t xml:space="preserve">В.И. Анурьев – Справочник </w:t>
      </w:r>
      <w:r w:rsidR="002C4AD6" w:rsidRPr="001935EF">
        <w:rPr>
          <w:sz w:val="28"/>
        </w:rPr>
        <w:t>конструктора</w:t>
      </w:r>
      <w:r w:rsidRPr="001935EF">
        <w:rPr>
          <w:sz w:val="28"/>
        </w:rPr>
        <w:t>–машиностроителя, т.2. М.: «Машиностроение», 1980.</w:t>
      </w:r>
    </w:p>
    <w:p w:rsidR="0076440F" w:rsidRPr="001935EF" w:rsidRDefault="0076440F" w:rsidP="002C4AD6">
      <w:pPr>
        <w:widowControl/>
        <w:numPr>
          <w:ilvl w:val="0"/>
          <w:numId w:val="7"/>
        </w:numPr>
        <w:spacing w:line="360" w:lineRule="auto"/>
        <w:ind w:left="0" w:firstLine="0"/>
        <w:rPr>
          <w:sz w:val="28"/>
        </w:rPr>
      </w:pPr>
      <w:r w:rsidRPr="001935EF">
        <w:rPr>
          <w:sz w:val="28"/>
        </w:rPr>
        <w:t xml:space="preserve">В.И. Анурьев – Справочник </w:t>
      </w:r>
      <w:r w:rsidR="002C4AD6" w:rsidRPr="001935EF">
        <w:rPr>
          <w:sz w:val="28"/>
        </w:rPr>
        <w:t>конструктора</w:t>
      </w:r>
      <w:r w:rsidRPr="001935EF">
        <w:rPr>
          <w:sz w:val="28"/>
        </w:rPr>
        <w:t>–машиностроителя, т.3. М.: «Машиностроение», 1980.</w:t>
      </w:r>
    </w:p>
    <w:p w:rsidR="0076440F" w:rsidRPr="001935EF" w:rsidRDefault="0076440F" w:rsidP="002C4AD6">
      <w:pPr>
        <w:widowControl/>
        <w:numPr>
          <w:ilvl w:val="0"/>
          <w:numId w:val="7"/>
        </w:numPr>
        <w:spacing w:line="360" w:lineRule="auto"/>
        <w:ind w:left="0" w:firstLine="0"/>
        <w:rPr>
          <w:sz w:val="28"/>
        </w:rPr>
      </w:pPr>
      <w:r w:rsidRPr="001935EF">
        <w:rPr>
          <w:sz w:val="28"/>
        </w:rPr>
        <w:t>С.А. Чернавский и др. Курсовое проектирование деталей машин. М.: «Машиностроение», 1987.</w:t>
      </w:r>
    </w:p>
    <w:p w:rsidR="0076440F" w:rsidRPr="001935EF" w:rsidRDefault="0076440F" w:rsidP="002C4AD6">
      <w:pPr>
        <w:widowControl/>
        <w:numPr>
          <w:ilvl w:val="0"/>
          <w:numId w:val="7"/>
        </w:numPr>
        <w:spacing w:line="360" w:lineRule="auto"/>
        <w:ind w:left="0" w:firstLine="0"/>
        <w:rPr>
          <w:sz w:val="28"/>
        </w:rPr>
      </w:pPr>
      <w:r w:rsidRPr="001935EF">
        <w:rPr>
          <w:sz w:val="28"/>
        </w:rPr>
        <w:t>Д.Н. Решетов – Детали машин. Атлас конструкций. М.: «Машиностроение», 1970.</w:t>
      </w:r>
    </w:p>
    <w:p w:rsidR="0076440F" w:rsidRPr="001935EF" w:rsidRDefault="0076440F" w:rsidP="002C4AD6">
      <w:pPr>
        <w:numPr>
          <w:ilvl w:val="0"/>
          <w:numId w:val="7"/>
        </w:numPr>
        <w:spacing w:line="360" w:lineRule="auto"/>
        <w:ind w:left="0" w:firstLine="0"/>
        <w:rPr>
          <w:sz w:val="28"/>
        </w:rPr>
      </w:pPr>
      <w:r w:rsidRPr="002C4AD6">
        <w:rPr>
          <w:sz w:val="28"/>
        </w:rPr>
        <w:t>М.И. Анфимов – Редукторы. Конструкции и расчет. М.: «Машиностроение», 1972.</w:t>
      </w:r>
      <w:bookmarkStart w:id="0" w:name="_GoBack"/>
      <w:bookmarkEnd w:id="0"/>
    </w:p>
    <w:sectPr w:rsidR="0076440F" w:rsidRPr="001935EF" w:rsidSect="001935EF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8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6875027"/>
    <w:multiLevelType w:val="singleLevel"/>
    <w:tmpl w:val="E8F8074A"/>
    <w:lvl w:ilvl="0">
      <w:start w:val="1"/>
      <w:numFmt w:val="decimal"/>
      <w:pStyle w:val="a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7C323C6"/>
    <w:multiLevelType w:val="singleLevel"/>
    <w:tmpl w:val="48C6419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479E4F30"/>
    <w:multiLevelType w:val="singleLevel"/>
    <w:tmpl w:val="40B61B2C"/>
    <w:lvl w:ilvl="0">
      <w:start w:val="30"/>
      <w:numFmt w:val="decimal"/>
      <w:lvlText w:val="%1"/>
      <w:lvlJc w:val="left"/>
      <w:pPr>
        <w:tabs>
          <w:tab w:val="num" w:pos="2521"/>
        </w:tabs>
        <w:ind w:left="2521" w:hanging="1245"/>
      </w:pPr>
      <w:rPr>
        <w:rFonts w:cs="Times New Roman" w:hint="default"/>
      </w:rPr>
    </w:lvl>
  </w:abstractNum>
  <w:abstractNum w:abstractNumId="4">
    <w:nsid w:val="66953E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6DBE53EE"/>
    <w:multiLevelType w:val="singleLevel"/>
    <w:tmpl w:val="51B4C6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6">
    <w:nsid w:val="75EA6F47"/>
    <w:multiLevelType w:val="singleLevel"/>
    <w:tmpl w:val="787EEA06"/>
    <w:lvl w:ilvl="0">
      <w:start w:val="30"/>
      <w:numFmt w:val="decimal"/>
      <w:lvlText w:val="%1"/>
      <w:lvlJc w:val="left"/>
      <w:pPr>
        <w:tabs>
          <w:tab w:val="num" w:pos="2880"/>
        </w:tabs>
        <w:ind w:left="2880" w:hanging="1185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AD5"/>
    <w:rsid w:val="000D06FF"/>
    <w:rsid w:val="001935EF"/>
    <w:rsid w:val="00213CDE"/>
    <w:rsid w:val="002C4AD6"/>
    <w:rsid w:val="002E7AD5"/>
    <w:rsid w:val="0052192A"/>
    <w:rsid w:val="0076440F"/>
    <w:rsid w:val="0092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,"/>
  <w:listSeparator w:val=";"/>
  <w14:defaultImageDpi w14:val="0"/>
  <w15:chartTrackingRefBased/>
  <w15:docId w15:val="{83003F29-3E41-4D80-911F-3FAC1DAA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pacing w:line="260" w:lineRule="auto"/>
      <w:ind w:firstLine="280"/>
      <w:jc w:val="both"/>
    </w:pPr>
    <w:rPr>
      <w:sz w:val="18"/>
    </w:rPr>
  </w:style>
  <w:style w:type="paragraph" w:styleId="1">
    <w:name w:val="heading 1"/>
    <w:basedOn w:val="a0"/>
    <w:next w:val="a0"/>
    <w:link w:val="10"/>
    <w:uiPriority w:val="9"/>
    <w:qFormat/>
    <w:pPr>
      <w:keepNext/>
      <w:widowControl/>
      <w:tabs>
        <w:tab w:val="left" w:pos="0"/>
      </w:tabs>
      <w:spacing w:line="240" w:lineRule="auto"/>
      <w:ind w:firstLine="0"/>
      <w:jc w:val="left"/>
      <w:outlineLvl w:val="0"/>
    </w:pPr>
    <w:rPr>
      <w:sz w:val="28"/>
      <w:lang w:val="en-US"/>
    </w:rPr>
  </w:style>
  <w:style w:type="paragraph" w:styleId="2">
    <w:name w:val="heading 2"/>
    <w:basedOn w:val="a0"/>
    <w:next w:val="a0"/>
    <w:link w:val="20"/>
    <w:uiPriority w:val="9"/>
    <w:qFormat/>
    <w:pPr>
      <w:keepNext/>
      <w:widowControl/>
      <w:spacing w:line="240" w:lineRule="auto"/>
      <w:ind w:firstLine="0"/>
      <w:jc w:val="center"/>
      <w:outlineLvl w:val="1"/>
    </w:pPr>
    <w:rPr>
      <w:b/>
      <w:sz w:val="40"/>
    </w:rPr>
  </w:style>
  <w:style w:type="paragraph" w:styleId="3">
    <w:name w:val="heading 3"/>
    <w:basedOn w:val="a0"/>
    <w:next w:val="a0"/>
    <w:link w:val="30"/>
    <w:uiPriority w:val="9"/>
    <w:qFormat/>
    <w:pPr>
      <w:keepNext/>
      <w:widowControl/>
      <w:spacing w:line="240" w:lineRule="auto"/>
      <w:ind w:firstLine="0"/>
      <w:jc w:val="left"/>
      <w:outlineLvl w:val="2"/>
    </w:pPr>
    <w:rPr>
      <w:b/>
      <w:sz w:val="24"/>
    </w:rPr>
  </w:style>
  <w:style w:type="paragraph" w:styleId="4">
    <w:name w:val="heading 4"/>
    <w:basedOn w:val="a0"/>
    <w:next w:val="a0"/>
    <w:link w:val="40"/>
    <w:uiPriority w:val="9"/>
    <w:qFormat/>
    <w:pPr>
      <w:keepNext/>
      <w:widowControl/>
      <w:tabs>
        <w:tab w:val="left" w:pos="1134"/>
      </w:tabs>
      <w:spacing w:line="240" w:lineRule="auto"/>
      <w:ind w:firstLine="0"/>
      <w:jc w:val="center"/>
      <w:outlineLvl w:val="3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">
    <w:name w:val="Title"/>
    <w:basedOn w:val="a0"/>
    <w:link w:val="a4"/>
    <w:uiPriority w:val="10"/>
    <w:qFormat/>
    <w:pPr>
      <w:widowControl/>
      <w:numPr>
        <w:numId w:val="2"/>
      </w:numPr>
      <w:spacing w:line="240" w:lineRule="auto"/>
      <w:jc w:val="center"/>
    </w:pPr>
    <w:rPr>
      <w:sz w:val="32"/>
    </w:rPr>
  </w:style>
  <w:style w:type="character" w:customStyle="1" w:styleId="a4">
    <w:name w:val="Название Знак"/>
    <w:link w:val="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0"/>
    <w:link w:val="a6"/>
    <w:uiPriority w:val="99"/>
    <w:semiHidden/>
    <w:pPr>
      <w:widowControl/>
      <w:spacing w:line="240" w:lineRule="auto"/>
      <w:ind w:firstLine="567"/>
      <w:jc w:val="left"/>
    </w:pPr>
    <w:rPr>
      <w:sz w:val="28"/>
      <w:lang w:val="en-US"/>
    </w:rPr>
  </w:style>
  <w:style w:type="character" w:customStyle="1" w:styleId="a6">
    <w:name w:val="Основной текст с отступом Знак"/>
    <w:link w:val="a5"/>
    <w:uiPriority w:val="99"/>
    <w:semiHidden/>
  </w:style>
  <w:style w:type="paragraph" w:styleId="a7">
    <w:name w:val="Body Text"/>
    <w:basedOn w:val="a0"/>
    <w:link w:val="a8"/>
    <w:uiPriority w:val="99"/>
    <w:semiHidden/>
    <w:pPr>
      <w:widowControl/>
      <w:spacing w:line="360" w:lineRule="auto"/>
      <w:ind w:firstLine="0"/>
      <w:jc w:val="left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</w:style>
  <w:style w:type="paragraph" w:customStyle="1" w:styleId="FR1">
    <w:name w:val="FR1"/>
    <w:pPr>
      <w:widowControl w:val="0"/>
      <w:spacing w:before="80"/>
      <w:jc w:val="right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8" Type="http://schemas.openxmlformats.org/officeDocument/2006/relationships/image" Target="media/image4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TVC</Company>
  <LinksUpToDate>false</LinksUpToDate>
  <CharactersWithSpaces>13027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Boris</dc:creator>
  <cp:keywords/>
  <dc:description/>
  <cp:lastModifiedBy>admin</cp:lastModifiedBy>
  <cp:revision>2</cp:revision>
  <dcterms:created xsi:type="dcterms:W3CDTF">2014-03-04T12:38:00Z</dcterms:created>
  <dcterms:modified xsi:type="dcterms:W3CDTF">2014-03-04T12:38:00Z</dcterms:modified>
</cp:coreProperties>
</file>