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805B17">
        <w:rPr>
          <w:rFonts w:ascii="Times New Roman" w:hAnsi="Times New Roman"/>
          <w:sz w:val="28"/>
          <w:szCs w:val="20"/>
        </w:rPr>
        <w:t>ФЕДЕРАЛЬНОЕ АГЕН</w:t>
      </w:r>
      <w:r w:rsidR="00057A7C" w:rsidRPr="00805B17">
        <w:rPr>
          <w:rFonts w:ascii="Times New Roman" w:hAnsi="Times New Roman"/>
          <w:sz w:val="28"/>
          <w:szCs w:val="20"/>
        </w:rPr>
        <w:t>Т</w:t>
      </w:r>
      <w:r w:rsidRPr="00805B17">
        <w:rPr>
          <w:rFonts w:ascii="Times New Roman" w:hAnsi="Times New Roman"/>
          <w:sz w:val="28"/>
          <w:szCs w:val="20"/>
        </w:rPr>
        <w:t>СТВО ПО ОБРАЗОВАНИЮ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805B17">
        <w:rPr>
          <w:rFonts w:ascii="Times New Roman" w:hAnsi="Times New Roman"/>
          <w:sz w:val="28"/>
          <w:szCs w:val="20"/>
        </w:rPr>
        <w:t>ГОСУДАРСТВЕННОЕ ОБРАЗОВАТЕЛЬНОЕ УЧРЕЖДЕНИЕ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805B17">
        <w:rPr>
          <w:rFonts w:ascii="Times New Roman" w:hAnsi="Times New Roman"/>
          <w:sz w:val="28"/>
          <w:szCs w:val="20"/>
        </w:rPr>
        <w:t>ВЫСШЕЕ ПРОФЕССИОНАЛЬНОЕ ОБРАЗОВАНИЕ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805B17">
        <w:rPr>
          <w:rFonts w:ascii="Times New Roman" w:hAnsi="Times New Roman"/>
          <w:sz w:val="28"/>
          <w:szCs w:val="20"/>
        </w:rPr>
        <w:t>ТЮМЕНСКИЙ ГОСУДАРСТВЕННЫЙ НЕФТЕГАЗОВЫЙ УНИВЕРСИТЕТ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805B17">
        <w:rPr>
          <w:rFonts w:ascii="Times New Roman" w:hAnsi="Times New Roman"/>
          <w:sz w:val="28"/>
          <w:szCs w:val="20"/>
        </w:rPr>
        <w:t>ТОРГОВО-ЭКОНОМИЧЕСКИЙ КОЛЛЕДЖ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5E56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805B17" w:rsidRDefault="00805B17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805B17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lang w:val="uk-UA"/>
        </w:rPr>
      </w:pP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716022" w:rsidRPr="00805B17" w:rsidRDefault="00716022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805B17">
        <w:rPr>
          <w:rFonts w:ascii="Times New Roman" w:hAnsi="Times New Roman"/>
          <w:b/>
          <w:sz w:val="28"/>
          <w:szCs w:val="32"/>
        </w:rPr>
        <w:t xml:space="preserve">«ПРОБЛЕМА НЕЗАРЕГИСТРИРОВАННЫХ БРАКОВ </w:t>
      </w:r>
      <w:r w:rsidRPr="00805B17">
        <w:rPr>
          <w:rFonts w:ascii="Times New Roman" w:hAnsi="Times New Roman"/>
          <w:sz w:val="28"/>
          <w:szCs w:val="32"/>
        </w:rPr>
        <w:t>»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</w:p>
    <w:p w:rsidR="00716022" w:rsidRPr="00805B17" w:rsidRDefault="00025E56" w:rsidP="00C023AA">
      <w:pPr>
        <w:widowControl w:val="0"/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Выполнила: Вишневецкая Е.В.</w:t>
      </w:r>
    </w:p>
    <w:p w:rsidR="00716022" w:rsidRPr="00805B17" w:rsidRDefault="00716022" w:rsidP="00C023AA">
      <w:pPr>
        <w:widowControl w:val="0"/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Студентка ТюмГНГУ ТЭК гр. Мт- 07(11)</w:t>
      </w:r>
    </w:p>
    <w:p w:rsidR="00025E56" w:rsidRPr="00805B17" w:rsidRDefault="00025E56" w:rsidP="00C023AA">
      <w:pPr>
        <w:widowControl w:val="0"/>
        <w:suppressAutoHyphens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Руководитель: Судникович В.С.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56"/>
        </w:rPr>
      </w:pP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16022" w:rsidRPr="00805B17" w:rsidRDefault="00716022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16022" w:rsidRPr="00805B17" w:rsidRDefault="00716022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B1905" w:rsidRPr="00805B17" w:rsidRDefault="006B1905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B1905" w:rsidRPr="00805B17" w:rsidRDefault="006B1905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B1905" w:rsidRPr="00805B17" w:rsidRDefault="006B1905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B1905" w:rsidRPr="00805B17" w:rsidRDefault="006B1905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B1905" w:rsidRPr="00805B17" w:rsidRDefault="006B1905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25E56" w:rsidRPr="00805B17" w:rsidRDefault="00716022" w:rsidP="00805B17">
      <w:pPr>
        <w:widowControl w:val="0"/>
        <w:suppressAutoHyphens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ТЮМЕНЬ </w:t>
      </w:r>
      <w:smartTag w:uri="urn:schemas-microsoft-com:office:smarttags" w:element="metricconverter">
        <w:smartTagPr>
          <w:attr w:name="ProductID" w:val="2009 г"/>
        </w:smartTagPr>
        <w:r w:rsidRPr="00805B17">
          <w:rPr>
            <w:rFonts w:ascii="Times New Roman" w:hAnsi="Times New Roman"/>
            <w:sz w:val="28"/>
            <w:szCs w:val="28"/>
          </w:rPr>
          <w:t>2009 г</w:t>
        </w:r>
      </w:smartTag>
      <w:r w:rsidRPr="00805B17">
        <w:rPr>
          <w:rFonts w:ascii="Times New Roman" w:hAnsi="Times New Roman"/>
          <w:sz w:val="28"/>
          <w:szCs w:val="28"/>
        </w:rPr>
        <w:t>.</w:t>
      </w:r>
    </w:p>
    <w:p w:rsidR="00025E56" w:rsidRPr="00344C99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44C99">
        <w:rPr>
          <w:rFonts w:ascii="Times New Roman" w:hAnsi="Times New Roman"/>
          <w:b/>
          <w:sz w:val="28"/>
          <w:szCs w:val="28"/>
        </w:rPr>
        <w:t>Содержание</w:t>
      </w:r>
    </w:p>
    <w:p w:rsidR="00805B17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B17" w:rsidRPr="00805B17" w:rsidRDefault="00025E56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805B17" w:rsidRDefault="00805B17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</w:t>
      </w:r>
      <w:r w:rsidR="00025E56" w:rsidRPr="00805B17">
        <w:rPr>
          <w:rFonts w:ascii="Times New Roman" w:hAnsi="Times New Roman"/>
          <w:color w:val="000000"/>
          <w:sz w:val="28"/>
          <w:szCs w:val="28"/>
        </w:rPr>
        <w:t>Основная час</w:t>
      </w:r>
      <w:r w:rsidR="003B5C18" w:rsidRPr="00805B17">
        <w:rPr>
          <w:rFonts w:ascii="Times New Roman" w:hAnsi="Times New Roman"/>
          <w:color w:val="000000"/>
          <w:sz w:val="28"/>
          <w:szCs w:val="28"/>
        </w:rPr>
        <w:t xml:space="preserve">ть </w:t>
      </w:r>
    </w:p>
    <w:p w:rsidR="00805B17" w:rsidRPr="00805B17" w:rsidRDefault="00805B17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1.1 </w:t>
      </w:r>
      <w:r w:rsidR="00025E56" w:rsidRPr="00805B17">
        <w:rPr>
          <w:rFonts w:ascii="Times New Roman" w:hAnsi="Times New Roman"/>
          <w:color w:val="000000"/>
          <w:sz w:val="28"/>
          <w:szCs w:val="28"/>
        </w:rPr>
        <w:t>Определение понятия «семья», истор</w:t>
      </w:r>
      <w:r w:rsidR="003B5C18" w:rsidRPr="00805B17">
        <w:rPr>
          <w:rFonts w:ascii="Times New Roman" w:hAnsi="Times New Roman"/>
          <w:color w:val="000000"/>
          <w:sz w:val="28"/>
          <w:szCs w:val="28"/>
        </w:rPr>
        <w:t>ия развития и её функции</w:t>
      </w:r>
    </w:p>
    <w:p w:rsidR="00805B17" w:rsidRPr="00805B17" w:rsidRDefault="00805B17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 </w:t>
      </w:r>
      <w:r w:rsidR="00025E56" w:rsidRPr="00805B17">
        <w:rPr>
          <w:rFonts w:ascii="Times New Roman" w:hAnsi="Times New Roman"/>
          <w:color w:val="000000"/>
          <w:sz w:val="28"/>
          <w:szCs w:val="28"/>
        </w:rPr>
        <w:t>Понятие «Брак» и история развития</w:t>
      </w:r>
      <w:r w:rsidR="003B5C18" w:rsidRPr="00805B17">
        <w:rPr>
          <w:rFonts w:ascii="Times New Roman" w:hAnsi="Times New Roman"/>
          <w:color w:val="000000"/>
          <w:sz w:val="28"/>
          <w:szCs w:val="28"/>
        </w:rPr>
        <w:t xml:space="preserve"> правовых брачных отношений</w:t>
      </w:r>
    </w:p>
    <w:p w:rsidR="00805B17" w:rsidRPr="00805B17" w:rsidRDefault="00805B17" w:rsidP="00805B17">
      <w:pPr>
        <w:pStyle w:val="ae"/>
        <w:widowControl w:val="0"/>
        <w:tabs>
          <w:tab w:val="left" w:pos="284"/>
        </w:tabs>
        <w:suppressAutoHyphens w:val="0"/>
        <w:spacing w:before="0" w:after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1.3 </w:t>
      </w:r>
      <w:r w:rsidR="00025E56" w:rsidRPr="00805B17">
        <w:rPr>
          <w:color w:val="000000"/>
          <w:sz w:val="28"/>
          <w:szCs w:val="28"/>
        </w:rPr>
        <w:t>«Гражданский брак»</w:t>
      </w:r>
    </w:p>
    <w:p w:rsidR="00805B17" w:rsidRPr="00805B17" w:rsidRDefault="00805B17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 </w:t>
      </w:r>
      <w:r w:rsidR="00025E56" w:rsidRPr="00805B17">
        <w:rPr>
          <w:rFonts w:ascii="Times New Roman" w:hAnsi="Times New Roman"/>
          <w:color w:val="000000"/>
          <w:sz w:val="28"/>
          <w:szCs w:val="28"/>
        </w:rPr>
        <w:t>Исследовательская ч</w:t>
      </w:r>
      <w:r w:rsidR="003B5C18" w:rsidRPr="00805B17">
        <w:rPr>
          <w:rFonts w:ascii="Times New Roman" w:hAnsi="Times New Roman"/>
          <w:color w:val="000000"/>
          <w:sz w:val="28"/>
          <w:szCs w:val="28"/>
        </w:rPr>
        <w:t>ас</w:t>
      </w:r>
      <w:r w:rsidR="006C5DA1" w:rsidRPr="00805B17">
        <w:rPr>
          <w:rFonts w:ascii="Times New Roman" w:hAnsi="Times New Roman"/>
          <w:color w:val="000000"/>
          <w:sz w:val="28"/>
          <w:szCs w:val="28"/>
        </w:rPr>
        <w:t>ть</w:t>
      </w:r>
    </w:p>
    <w:p w:rsidR="00805B17" w:rsidRPr="00805B17" w:rsidRDefault="00025E56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805B17" w:rsidRPr="00805B17" w:rsidRDefault="00A86772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Список литера</w:t>
      </w:r>
      <w:r w:rsidR="006C5DA1" w:rsidRPr="00805B17">
        <w:rPr>
          <w:rFonts w:ascii="Times New Roman" w:hAnsi="Times New Roman"/>
          <w:color w:val="000000"/>
          <w:sz w:val="28"/>
          <w:szCs w:val="28"/>
        </w:rPr>
        <w:t>туры</w:t>
      </w:r>
    </w:p>
    <w:p w:rsidR="00805B17" w:rsidRPr="00805B17" w:rsidRDefault="00025E56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25E56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sz w:val="28"/>
          <w:szCs w:val="32"/>
        </w:rPr>
        <w:br w:type="page"/>
        <w:t>Введение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 настоящее время в нашей стране наиболее остро стоит проблема демографического кризиса. Ежегодно население нашей страны сокращается приблизительно на 800 тыс. жителей.</w:t>
      </w:r>
      <w:r w:rsidRPr="00805B17">
        <w:rPr>
          <w:rFonts w:ascii="Times New Roman" w:hAnsi="Times New Roman"/>
          <w:sz w:val="28"/>
        </w:rPr>
        <w:t xml:space="preserve"> Россия по количеству разводов стоит на первом месте (совсем недавно обогнав США).</w:t>
      </w:r>
      <w:r w:rsidRPr="00805B17">
        <w:rPr>
          <w:rFonts w:ascii="Times New Roman" w:hAnsi="Times New Roman"/>
          <w:sz w:val="28"/>
          <w:szCs w:val="28"/>
        </w:rPr>
        <w:t xml:space="preserve"> Молодые люди и девушки в настоящее время не спешат обзаводиться семьями и детьми, а создают, так называемые временные браки (незарегистрированные), как принято называть (ошибочно) «гражданский брак». 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Что это – возможный выход из демографического кризиса, или еще один шаг к разрушению нравственности общества, и семьи, как социального института человека? Именно в этом заключается актуальность изучаемой проблемы. </w:t>
      </w:r>
      <w:r w:rsidRPr="00805B17">
        <w:rPr>
          <w:rFonts w:ascii="Times New Roman" w:hAnsi="Times New Roman"/>
          <w:sz w:val="28"/>
        </w:rPr>
        <w:t xml:space="preserve">Семья один из самых древних социальных институтов. Она возникла намного раньше религии, государства, армии, образования, рынка. </w:t>
      </w:r>
      <w:r w:rsidRPr="00805B17">
        <w:rPr>
          <w:rFonts w:ascii="Times New Roman" w:hAnsi="Times New Roman"/>
          <w:sz w:val="28"/>
          <w:szCs w:val="28"/>
        </w:rPr>
        <w:t xml:space="preserve">Ведь главной целью семьи во все века была и будет рождение и воспитание детей, то есть продолжение рода. 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Целью нашего проекта, является изучение </w:t>
      </w:r>
      <w:r w:rsidR="00716022" w:rsidRPr="00805B17">
        <w:rPr>
          <w:rFonts w:ascii="Times New Roman" w:hAnsi="Times New Roman"/>
          <w:sz w:val="28"/>
          <w:szCs w:val="28"/>
        </w:rPr>
        <w:t>не</w:t>
      </w:r>
      <w:r w:rsidRPr="00805B17">
        <w:rPr>
          <w:rFonts w:ascii="Times New Roman" w:hAnsi="Times New Roman"/>
          <w:sz w:val="28"/>
          <w:szCs w:val="28"/>
        </w:rPr>
        <w:t>зарегистрированных браков (сожительство)</w:t>
      </w:r>
      <w:r w:rsidR="00716022" w:rsidRPr="00805B17">
        <w:rPr>
          <w:rFonts w:ascii="Times New Roman" w:hAnsi="Times New Roman"/>
          <w:sz w:val="28"/>
          <w:szCs w:val="28"/>
        </w:rPr>
        <w:t>, как социальное явление в современной жизни общества</w:t>
      </w:r>
      <w:r w:rsidR="006C5DA1" w:rsidRPr="00805B17">
        <w:rPr>
          <w:rFonts w:ascii="Times New Roman" w:hAnsi="Times New Roman"/>
          <w:sz w:val="28"/>
          <w:szCs w:val="28"/>
        </w:rPr>
        <w:t xml:space="preserve"> и правовой аспект в сущности этого явления.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Задачами исследования являются:</w:t>
      </w:r>
    </w:p>
    <w:p w:rsidR="00025E56" w:rsidRPr="00805B17" w:rsidRDefault="00025E56" w:rsidP="00344C99">
      <w:pPr>
        <w:widowControl w:val="0"/>
        <w:numPr>
          <w:ilvl w:val="0"/>
          <w:numId w:val="2"/>
        </w:numPr>
        <w:tabs>
          <w:tab w:val="clear" w:pos="1560"/>
          <w:tab w:val="num" w:pos="993"/>
          <w:tab w:val="left" w:pos="324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изучение и разграничение понятий семья и брак. </w:t>
      </w:r>
    </w:p>
    <w:p w:rsidR="00025E56" w:rsidRPr="00805B17" w:rsidRDefault="00025E56" w:rsidP="00344C99">
      <w:pPr>
        <w:widowControl w:val="0"/>
        <w:numPr>
          <w:ilvl w:val="0"/>
          <w:numId w:val="2"/>
        </w:numPr>
        <w:tabs>
          <w:tab w:val="clear" w:pos="1560"/>
          <w:tab w:val="num" w:pos="993"/>
          <w:tab w:val="left" w:pos="324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Выявление гражданской позиции современной молодежи на брак.</w:t>
      </w:r>
    </w:p>
    <w:p w:rsidR="00025E56" w:rsidRPr="00805B17" w:rsidRDefault="00025E56" w:rsidP="00344C99">
      <w:pPr>
        <w:widowControl w:val="0"/>
        <w:numPr>
          <w:ilvl w:val="0"/>
          <w:numId w:val="2"/>
        </w:numPr>
        <w:tabs>
          <w:tab w:val="clear" w:pos="1560"/>
          <w:tab w:val="num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Поиск возможных путей решения проблемы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Объект исследования – неформальный брак, ошибочно именуемый в обществе, как «гражданский брак». То есть фактическое сожительство мужчины и женщины, без регистрации в органах записи актов гражданского состояния.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Предметом исследования является анализ </w:t>
      </w:r>
      <w:r w:rsidR="006C5DA1" w:rsidRPr="00805B17">
        <w:rPr>
          <w:rFonts w:ascii="Times New Roman" w:hAnsi="Times New Roman"/>
          <w:sz w:val="28"/>
          <w:szCs w:val="28"/>
        </w:rPr>
        <w:t>состояния современного общества по отношению к незарегистрированным бракам, и анализ регулирования взаимоотношений между сожителями в незарегистрированном браке.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В научно-исследовательской работе нами были выбраны такие методы исследования, как: </w:t>
      </w:r>
    </w:p>
    <w:p w:rsidR="00025E56" w:rsidRPr="00805B17" w:rsidRDefault="00025E56" w:rsidP="00344C99">
      <w:pPr>
        <w:widowControl w:val="0"/>
        <w:numPr>
          <w:ilvl w:val="0"/>
          <w:numId w:val="3"/>
        </w:numPr>
        <w:tabs>
          <w:tab w:val="clear" w:pos="1560"/>
          <w:tab w:val="num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Реферирование.</w:t>
      </w:r>
    </w:p>
    <w:p w:rsidR="00025E56" w:rsidRPr="00805B17" w:rsidRDefault="00025E56" w:rsidP="00344C99">
      <w:pPr>
        <w:widowControl w:val="0"/>
        <w:numPr>
          <w:ilvl w:val="0"/>
          <w:numId w:val="3"/>
        </w:numPr>
        <w:tabs>
          <w:tab w:val="clear" w:pos="1560"/>
          <w:tab w:val="num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Интервьюирование.</w:t>
      </w:r>
    </w:p>
    <w:p w:rsidR="00025E56" w:rsidRPr="00805B17" w:rsidRDefault="00025E56" w:rsidP="00344C99">
      <w:pPr>
        <w:widowControl w:val="0"/>
        <w:numPr>
          <w:ilvl w:val="0"/>
          <w:numId w:val="3"/>
        </w:numPr>
        <w:tabs>
          <w:tab w:val="clear" w:pos="1560"/>
          <w:tab w:val="num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Анкетирование.</w:t>
      </w:r>
    </w:p>
    <w:p w:rsidR="00025E56" w:rsidRPr="00805B17" w:rsidRDefault="00025E56" w:rsidP="00344C99">
      <w:pPr>
        <w:widowControl w:val="0"/>
        <w:numPr>
          <w:ilvl w:val="0"/>
          <w:numId w:val="3"/>
        </w:numPr>
        <w:tabs>
          <w:tab w:val="clear" w:pos="1560"/>
          <w:tab w:val="num" w:pos="993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Опрос.</w:t>
      </w:r>
    </w:p>
    <w:p w:rsidR="006C5DA1" w:rsidRPr="00805B17" w:rsidRDefault="006C5DA1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025E56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sz w:val="28"/>
          <w:szCs w:val="32"/>
        </w:rPr>
        <w:br w:type="page"/>
      </w:r>
      <w:r w:rsidR="006C5DA1" w:rsidRPr="00805B17">
        <w:rPr>
          <w:rFonts w:ascii="Times New Roman" w:hAnsi="Times New Roman"/>
          <w:b/>
          <w:sz w:val="28"/>
          <w:szCs w:val="32"/>
        </w:rPr>
        <w:t>1. Ос</w:t>
      </w:r>
      <w:r>
        <w:rPr>
          <w:rFonts w:ascii="Times New Roman" w:hAnsi="Times New Roman"/>
          <w:b/>
          <w:sz w:val="28"/>
          <w:szCs w:val="32"/>
        </w:rPr>
        <w:t>новная часть</w:t>
      </w:r>
    </w:p>
    <w:p w:rsid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25E56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1.</w:t>
      </w:r>
      <w:r w:rsidR="00025E56" w:rsidRPr="00805B1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025E56" w:rsidRPr="00805B17">
        <w:rPr>
          <w:rFonts w:ascii="Times New Roman" w:hAnsi="Times New Roman"/>
          <w:b/>
          <w:sz w:val="28"/>
          <w:szCs w:val="28"/>
        </w:rPr>
        <w:t xml:space="preserve">Определение понятия «семья», </w:t>
      </w:r>
      <w:r>
        <w:rPr>
          <w:rFonts w:ascii="Times New Roman" w:hAnsi="Times New Roman"/>
          <w:b/>
          <w:sz w:val="28"/>
          <w:szCs w:val="28"/>
        </w:rPr>
        <w:t>история развития, и её функции</w:t>
      </w:r>
    </w:p>
    <w:p w:rsidR="00805B17" w:rsidRDefault="00805B17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val="uk-UA"/>
        </w:rPr>
      </w:pP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Классическое определение семьи гласит, что </w:t>
      </w:r>
      <w:r w:rsidRPr="00805B17">
        <w:rPr>
          <w:rFonts w:ascii="Times New Roman" w:hAnsi="Times New Roman"/>
          <w:b/>
          <w:sz w:val="28"/>
          <w:szCs w:val="28"/>
        </w:rPr>
        <w:t>семья</w:t>
      </w:r>
      <w:r w:rsidRPr="00805B17">
        <w:rPr>
          <w:rFonts w:ascii="Times New Roman" w:hAnsi="Times New Roman"/>
          <w:sz w:val="28"/>
          <w:szCs w:val="28"/>
        </w:rPr>
        <w:t xml:space="preserve"> — это малая социальная группа, члены которой связаны браком, родительством и родством, общностью быта, общим бюджетом и взаимной моральной ответственностью.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</w:rPr>
      </w:pPr>
      <w:r w:rsidRPr="00805B17">
        <w:rPr>
          <w:rFonts w:ascii="Times New Roman" w:hAnsi="Times New Roman"/>
          <w:sz w:val="28"/>
        </w:rPr>
        <w:t xml:space="preserve">Семья один из самых древних социальных институтов. Она возникла намного раньше религии, государства, армии, образования, рынка. 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05B17">
        <w:rPr>
          <w:rFonts w:ascii="Times New Roman" w:hAnsi="Times New Roman"/>
          <w:sz w:val="28"/>
        </w:rPr>
        <w:t>Философы античности, средневековья и отчасти даже нового времени выводят общественные отношения из семейных отношений, обращают основное внимание на отношение семьи к государству, а не на характеристику ее как особого социального института. В определенной мере эти взгляды разделяли даже немецкие философы Кант и Гегель, Основу семьи Кант видел в правовом порядке, а Гегель – в абсолютной идее. Заметим, что ученые, признающие вечность и изначальность моногамии, фактически отождествляют понятия “брак” и “семья”, различия между ними сводятся к формальному началу. Конечно, между понятиями “брак” и “семья” существует тесная взаимосвязь. Недаром в литературе прошлого, а иногда и настоящего, они нередко используются как синонимы. Однако в сути этих понятий есть не только общее, но немало и особенного, специфического. Так, ученые убедительно доказали, что брак и семья возникли в разные исторические периоды. Современные советские социологи определяют брак как исторически изменяющуюся социальную форму отношений между женщиной и мужчиной, посредством которой, общество упорядочивает и санкционирует их половую жизнь и устанавливает их супружеские и родительские права и обязанности.</w:t>
      </w:r>
    </w:p>
    <w:p w:rsidR="00F361F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Семья представляет собой более сложную систему отношений, чем брак, поскольку она, как правило, объединяет не только супругов, но и их детей, а также других родственников или просто близких супругам и необходимых им людей.</w:t>
      </w:r>
    </w:p>
    <w:p w:rsidR="00F361F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Методологической основой понимания причин, побуждающих людей объединяться в семейные группы, создавать устойчивые связи и взаимодействия, выступают потребности человека. Структура потребностей человека, согласно модели американского психолога А. Маслоу, делится на: 1) физиологические и сексуальные потребности; 2) экзистенциальные потребности в безопасности своего существования; 3) социальные потребности в общении; 4) престижные потребности в признании; 5) духовные потребности в самореализации</w:t>
      </w: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5E56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1.2 </w:t>
      </w:r>
      <w:r w:rsidR="00025E56" w:rsidRPr="00805B17">
        <w:rPr>
          <w:rFonts w:ascii="Times New Roman" w:hAnsi="Times New Roman"/>
          <w:b/>
          <w:sz w:val="28"/>
          <w:szCs w:val="28"/>
        </w:rPr>
        <w:t>Понятие «Брак» и история развития брачно-правовых отношений</w:t>
      </w:r>
    </w:p>
    <w:p w:rsidR="00805B17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5E56" w:rsidRPr="00805B17" w:rsidRDefault="00025E56" w:rsidP="00805B17">
      <w:pPr>
        <w:widowControl w:val="0"/>
        <w:tabs>
          <w:tab w:val="left" w:pos="0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b/>
          <w:sz w:val="28"/>
          <w:szCs w:val="28"/>
        </w:rPr>
        <w:t xml:space="preserve">Брак </w:t>
      </w:r>
      <w:r w:rsidRPr="00805B17">
        <w:rPr>
          <w:rFonts w:ascii="Times New Roman" w:hAnsi="Times New Roman"/>
          <w:sz w:val="28"/>
          <w:szCs w:val="28"/>
        </w:rPr>
        <w:t>– свободный, равноправный союз между женщиной и мужчиной достигших брачного возраста, не состоящих в другом браке, заключенный в установленном законом порядке, имеющий целью создания семьи.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Традиция связывать брак с соблюдением определенной процедуры его оформления, характерна для российского права, восходит, как это принято считать, к праву Византийскому. В конце 19-го столетия (около 893г.) император Лев Мудрый издал закон, предписывающий вступать в брак не иначе, как по средством церковного венчания.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Только такой брак получал государственную поддержку; несоблюдение же формы предписываемой государством и канонами государственной религии, вело к признанию заключенного союза незаконным. Спустя два столетия требование узаконения брака было распространенно и на низшие слои общества – рабов и крепостных.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 дореволюционном русском праве действительным признавался только религиозный брак. Однако и становлению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религиозного брака предшествовали иные формы брачных отношений.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Истории древней Руси известны несколько способов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заключения браков.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Среди них наиболее древний – похищение невесты женихом без ее согласия, однако постепенно увозу невесты начинает предшествовать сговор с ней.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В древние времена существовал и такой способ заключения брака, как покупка невесты у ее родственников. При этом согласие невесты на брак не имело существенного значения, хотя уже в Уставе Ярослава содержался запрет выдавать замуж силой.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 это время различны и формы брака. Средневековые источники сообщают о многоженстве, издревле известном у славян, реже о многомужестве.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В некоторых местах практиковался пробный брак, когда невеста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приселялась к жениху, а свадьба откладывалась до рождения ребенка; если же супружество оказывалось неудачным, свадьба не устраивалась вовсе, и невеста возвращалась к родителям, получая вознаграждение. Молодые люди, не вступившие в брак, подвергались осмеянию, что, однако, не распространялось, на тех,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кто давал обет безбрачия намеренно.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С 998г. С Крещения Руси и присвоением церковью монополии права начали складываться нормы брачного права и серьезно меняются представления о порядке заключения брака. В России начинает действовать Номоканон – собрание византийского семейного права. Церковное венчание, введенное в 19-ом веке, практиковалось только среди высших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слоев общества, остальное население заключало браки по традиционным обрядам.</w:t>
      </w:r>
    </w:p>
    <w:p w:rsid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К концу 13в. Согласие сторон на брак стало фиксироваться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в брачном сговоре, составлением которого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занимались сваты или родственники. Заключительной частью брачного сговора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является церковное обручение. Для вступления в сам венчальный брак от сторон требовалось выполнение многих условий. Одним из них был брачный возраст. Например, для женщин, в 14-15 в.в. он начинался с 12 до 18-20 лет. Русская церковь препятствовала заключению браков с несовершеннолетними. За преступную связь женщины наказывались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постижение в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монашки, позже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ограничивались штрафом. Этот запрет не распространялся на великих княжон. Ограничивалось и число замужеств, нормы христианской морали допускали только два брака. Третий разрешался только в случае смерти второго супруга и отсутствия детей.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Постепенно усиливается роль светского законодательства. Однако дореволюционная Россия так и не дошла до создания единого для всех подданных законодательства о браке. В многонациональной России браки заключались в основном по религиозным нормам, и, соответственно порядок заключения брака, например, у мусульман отличался от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 xml:space="preserve">классического христианского брака. 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До Октябрьской революции 1917г. Браком считался союз, оформленный по религиозным канонам концессий, к которым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принадлежали лица, вступившие в брак. Исключением составляли лишь браки раскольников, получавшие юридическое признание после их регистрации в полицейских органах.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Именно эти браки представляли уже в то время не сто иное как «граждански браки», т.е. браки, оформленные в органах государственных, а не в церкви.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Введение гражданской формы брака, заключаемого посредством его регистрации в государственных органах, и соответственно отмены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церковной формы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были проведены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в России Декретом ВЦИК и СНК РСФСР 18 декабря 1917г. «О гражданском браке, о детях и о введении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книг актов гражданского состояния».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Уже 21 октября 1918г. было издано постановление ВЧК, которое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объявляло, что «пометки в паспортах о церковном венчании, присвоении на основании церковного венчания женщине фамилии лица, с которым она венчалась, отметка милицией таких лиц состоящих в браке и выдача венчавшейся паспорта на фамилию гражданина, с которым она венчалась, является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саботажем декрета о гражданском браке, присвоением чужой фамилии и звания мужа или жены, т.е. срывом декрета рабоче-крестьянского правительства, а для служащих милиции – преступлением по должности.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Однако еще долгое время регистрация «де-факто» не была обязательной.</w:t>
      </w:r>
    </w:p>
    <w:p w:rsid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Причину такого пренебрежения к действовавшей норме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можно понять из контекста заявления Я.Н. Брандербурского: «Регистрация – пережиток, со временем она, конечно, исчезнет, но сейчас она сохраняется, главным образом как средство борьбы с церковным браком».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Идея эта не нова. Еще в 1918г. При принятии КЗАГА гражданский (зарегистрированный) брак понимался в НКЮ как средство борьбы с браком церковным.</w:t>
      </w:r>
    </w:p>
    <w:p w:rsid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Об этом говорили не только российские цивилисты, но и зарубежные исследователи, так французский ученый Альфред Наке в своем труде « К свободному союзу» (1908г.), разделил точку зрения советских цивилистов, что «в коммунистическом обществе люди не будут нуждаться ни в том, что бы общество вмешивалось в союз полов, даже виде простой регистрации, ним в том, чтобы хотя бы малейшее моральное давление оказывалось по отношению к индивидууму».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Таким образом, новая государственная власть вслед за рядом европейских государств осуществила своего рода революцию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и в регулировании матримониальной сферы – переход от брака церковного к браку гражданскому. Но был это только шаг на пути к признанию юридической силы за простым сожительством. В то время, по словам Г.М. Свердлова, « признание и охрана последствий фактических, незарегистрированных браков в условиях острой борьбы за гражданский брак означали бы признание и религиозных браков, ибо церковь всемирно стремилась к тому, чтобы религиозный брак не сопровождался светской формой и, следовательно, оставался тем, что называется фактическим браком».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Стоит отметить, что введение гражданского брака было воспринято населением поначалу отрицательно. Однако жесткая политика государственной власти на повсеместное распространение гражданской формы брака на фоне широких репрессий против церкви дала результаты: к середине 20-х годов наступил следующий этап реформирования брачно-семейного законодательства.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 проекте нового кодекса законов о браке, семье и опеке РСФСР 1926г. Содержалось правило о признании регистрации брака факультативной, о признании правовой силы и за внебрачным сожительством.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Основными аргументами в пользу этого нововведения назывались, во-первых, большое число подобных браков (по данным Народного коммисариата юстиции, их количество к 1926г. составляло примерно 7% от общего числа браков и имело тенденцию к росту); во-вторых, то, что непризнание их правового значения больно ударяло по интересам женщины, остававшейся еще материально-зависимой от мужчины. 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Принятый в 1969г. - «Кодекс о браке и семье РСФСР» подтвердил осуществившиеся в законодательстве признание юридической силы только за зарегистрированным браком. Устанавливалось, что права и обязанности супругов порождает лишь брак, заключенных в государственных органах записи актов гражданского состояния (чт17), предписывалось заключать брак в органах ЗАГС (ст.13)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В настоящее время процедура заключения брака на территории нашей страны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регулирует Семейным кодексом РФ. В семейном законе выделена специальная глава 3 (ст.ст.10-15) условия и порядок заключения брака. Наряду с СК РФ к данным правоотношениям применимы нормы Гражданского кодекса РФ (часть 1,2,3 с изм. И доп. От 20 февраля, 12 августа 1996г., 24 октября 1997г., 08 июля,17 декабря, 1999г., 16 апреля 15 мая, 26 ноября 2001г., 21 марта2002г.)</w:t>
      </w:r>
    </w:p>
    <w:p w:rsidR="00025E56" w:rsidRP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Также необходимо выделить еще один ключевой нормативный акт, регулирующий порядок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государственной регистрации заключения брака – Федеральный закон от 15 ноября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Pr="00805B17">
        <w:rPr>
          <w:rFonts w:ascii="Times New Roman" w:hAnsi="Times New Roman"/>
          <w:sz w:val="28"/>
          <w:szCs w:val="28"/>
        </w:rPr>
        <w:t>1997г. №143 – ФЗ «об актах гражданского состояния» (с изм. и доп. от 25 декабря 2001г., 29 апреля 2002г.).</w:t>
      </w:r>
    </w:p>
    <w:p w:rsidR="006C5DA1" w:rsidRPr="00805B17" w:rsidRDefault="00025E56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05B17">
        <w:rPr>
          <w:sz w:val="28"/>
          <w:szCs w:val="28"/>
        </w:rPr>
        <w:t>В настоящее время ответственность супругов живущих в гражданском браке сводится практически к нулю. А самым безответственным для людей живущих в таком браке нам кажется то, что согласно семейному кодексу Российской Федерации, ребенок который родится у матери, фактически - даже имея отца, формально иметь его не будет. И</w:t>
      </w:r>
      <w:r w:rsidR="00805B17">
        <w:rPr>
          <w:sz w:val="28"/>
          <w:szCs w:val="28"/>
        </w:rPr>
        <w:t xml:space="preserve"> </w:t>
      </w:r>
      <w:r w:rsidRPr="00805B17">
        <w:rPr>
          <w:sz w:val="28"/>
          <w:szCs w:val="28"/>
        </w:rPr>
        <w:t>если мужчина все-таки захочет признать себя в качестве отца этого ребенка, вынужден будет совершить процедуру ус</w:t>
      </w:r>
      <w:r w:rsidR="006C5DA1" w:rsidRPr="00805B17">
        <w:rPr>
          <w:sz w:val="28"/>
          <w:szCs w:val="28"/>
        </w:rPr>
        <w:t>ыновления (удочерения) ребенка.</w:t>
      </w:r>
    </w:p>
    <w:p w:rsidR="00805B1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025E56" w:rsidRPr="00805B1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1.</w:t>
      </w:r>
      <w:r w:rsidR="006C5DA1" w:rsidRPr="00805B17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 xml:space="preserve"> </w:t>
      </w:r>
      <w:r w:rsidR="00025E56" w:rsidRPr="00805B17">
        <w:rPr>
          <w:b/>
          <w:sz w:val="28"/>
          <w:szCs w:val="28"/>
        </w:rPr>
        <w:t>«Гражданский брак»</w:t>
      </w:r>
    </w:p>
    <w:p w:rsid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5E56" w:rsidRP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То, что мы именуем "гражданским браком", на юридическом языке называется "фактической семьей", "сожительством". Исторически понятие </w:t>
      </w:r>
      <w:r w:rsidRPr="00805B17">
        <w:rPr>
          <w:rFonts w:ascii="Times New Roman" w:hAnsi="Times New Roman"/>
          <w:b/>
          <w:bCs/>
          <w:sz w:val="28"/>
          <w:szCs w:val="28"/>
        </w:rPr>
        <w:t>"гражданский брак"</w:t>
      </w:r>
      <w:r w:rsidRPr="00805B17">
        <w:rPr>
          <w:rFonts w:ascii="Times New Roman" w:hAnsi="Times New Roman"/>
          <w:sz w:val="28"/>
          <w:szCs w:val="28"/>
        </w:rPr>
        <w:t xml:space="preserve"> возникло как альтернатива браку церковному, то есть освященному церковью. С точки зрения действующего законодательства и толкового словаря гражданский брак - это как раз брак официальный, зарегистрированный в государственных органах записи актов гражданского состояния (ЗАГС). Такая вот тут возникла путаница. Итак, говоря "гражданский брак", мы на самом деле имеем в виду фактическую семью, сожительство. </w:t>
      </w:r>
    </w:p>
    <w:p w:rsidR="00805B17" w:rsidRDefault="00025E56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Style w:val="a6"/>
          <w:rFonts w:ascii="Times New Roman" w:hAnsi="Times New Roman"/>
          <w:i w:val="0"/>
          <w:sz w:val="28"/>
          <w:szCs w:val="28"/>
        </w:rPr>
        <w:t>Многие современные молодые пары выбирают так называемый «гражданский брак», как «репетицию» официального. И если ситуация устраивает всех и решение принято обоюдно, то такой расклад можно лишь приветствовать.</w:t>
      </w:r>
      <w:r w:rsidR="00805B17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805B17">
        <w:rPr>
          <w:rStyle w:val="a6"/>
          <w:rFonts w:ascii="Times New Roman" w:hAnsi="Times New Roman"/>
          <w:i w:val="0"/>
          <w:sz w:val="28"/>
          <w:szCs w:val="28"/>
        </w:rPr>
        <w:t xml:space="preserve">Но это в идеале, а в реальности современной жизни возникают совершенно иные обстоятельства, которые разбивают практически все положительные стороны этого социального явления. </w:t>
      </w:r>
      <w:r w:rsidR="006C5DA1" w:rsidRPr="00805B17">
        <w:rPr>
          <w:rFonts w:ascii="Times New Roman" w:hAnsi="Times New Roman"/>
          <w:sz w:val="28"/>
          <w:szCs w:val="28"/>
        </w:rPr>
        <w:t>«Гражданский брак»</w:t>
      </w:r>
      <w:r w:rsidR="00B04654" w:rsidRPr="00805B17">
        <w:rPr>
          <w:rFonts w:ascii="Times New Roman" w:hAnsi="Times New Roman"/>
          <w:sz w:val="28"/>
          <w:szCs w:val="28"/>
        </w:rPr>
        <w:t xml:space="preserve"> </w:t>
      </w:r>
      <w:r w:rsidR="006C5DA1" w:rsidRPr="00805B17">
        <w:rPr>
          <w:rFonts w:ascii="Times New Roman" w:hAnsi="Times New Roman"/>
          <w:sz w:val="28"/>
          <w:szCs w:val="28"/>
        </w:rPr>
        <w:t>ни какого правового регулирования отношений не имеет. Даже если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="006C5DA1" w:rsidRPr="00805B17">
        <w:rPr>
          <w:rFonts w:ascii="Times New Roman" w:hAnsi="Times New Roman"/>
          <w:sz w:val="28"/>
          <w:szCs w:val="28"/>
          <w:lang w:eastAsia="ru-RU"/>
        </w:rPr>
        <w:t>в "гражданском браке", вы заключили с партнером брачный договор. Он вступает в силу лишь после регистрации брака в ЗАГСе. А в случае смерти сожителя женщина может претендовать только на те вещи, которые он ей завещал. Не регистрируя брак, женщина оказывается в прямой зависимости от своего сожителя. Имущественные и неимущественные права женщины состоящей в зарегистрированном браке</w:t>
      </w:r>
      <w:r w:rsidR="00805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DA1" w:rsidRPr="00805B17">
        <w:rPr>
          <w:rFonts w:ascii="Times New Roman" w:hAnsi="Times New Roman"/>
          <w:sz w:val="28"/>
          <w:szCs w:val="28"/>
          <w:lang w:eastAsia="ru-RU"/>
        </w:rPr>
        <w:t>защищены законом.</w:t>
      </w:r>
    </w:p>
    <w:p w:rsidR="00F400DF" w:rsidRPr="00805B17" w:rsidRDefault="006C5DA1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 xml:space="preserve">В незарегистрированной семье женщина фактически бесправна. Тут все зависит от моральных качеств партнера, а это далеко не всегда, является гарантией при возникающих разногласиях. </w:t>
      </w:r>
      <w:r w:rsidRPr="00805B17">
        <w:rPr>
          <w:rFonts w:ascii="Times New Roman" w:hAnsi="Times New Roman"/>
          <w:sz w:val="28"/>
          <w:szCs w:val="28"/>
        </w:rPr>
        <w:t xml:space="preserve">Мужчины в таком «браке» понимают, что ничего не теряют. Ребенка растить матери, деньги взыскать с такого «мужа», который в любой момент может просто повернуться и уйти, весьма проблематично. Интересно, что женщина, как правило, называет своего сожителя мужем, а мужчина свою «гражданскую жену» любовницей, сожительницей, подругой. И лишь некоторые — женой. </w:t>
      </w:r>
    </w:p>
    <w:p w:rsidR="006C5DA1" w:rsidRPr="00805B17" w:rsidRDefault="006C5DA1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При рождении ребенка у таких родителей возникает еще гораздо более сложные проблемы, ребенок, фактически имеющий отца, формально его не имеет. И если отец ребенка пожелает официально зарегистрировать свое отцовство, то ребенка ему придется усыновлять по всем установленными законами нормами.</w:t>
      </w:r>
      <w:r w:rsidR="00805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B17">
        <w:rPr>
          <w:rFonts w:ascii="Times New Roman" w:hAnsi="Times New Roman"/>
          <w:sz w:val="28"/>
          <w:szCs w:val="28"/>
          <w:lang w:eastAsia="ru-RU"/>
        </w:rPr>
        <w:t>Если мы вспомним не далекое прошлое, существовало даже обидное определение таким детям – «незаконнорожденные».</w:t>
      </w:r>
    </w:p>
    <w:p w:rsidR="006C5DA1" w:rsidRPr="00805B17" w:rsidRDefault="006C5DA1" w:rsidP="00805B17">
      <w:pPr>
        <w:pStyle w:val="FR1"/>
        <w:suppressAutoHyphens w:val="0"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И вот тут уже стоит задуматься, а имеют ли такие отношения, зачастую обусловленные лишь удовлетворением физиологических потребностей людей, право на существование?</w:t>
      </w:r>
    </w:p>
    <w:p w:rsidR="00B04654" w:rsidRPr="00805B17" w:rsidRDefault="00B04654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6"/>
          <w:i w:val="0"/>
          <w:sz w:val="28"/>
          <w:szCs w:val="28"/>
        </w:rPr>
      </w:pPr>
    </w:p>
    <w:p w:rsidR="00025E56" w:rsidRPr="00805B1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rStyle w:val="a6"/>
          <w:i w:val="0"/>
          <w:sz w:val="28"/>
          <w:szCs w:val="28"/>
        </w:rPr>
        <w:br w:type="page"/>
      </w:r>
      <w:r w:rsidR="006C5DA1" w:rsidRPr="00805B17">
        <w:rPr>
          <w:b/>
          <w:sz w:val="28"/>
          <w:szCs w:val="32"/>
        </w:rPr>
        <w:t xml:space="preserve">2. </w:t>
      </w:r>
      <w:r w:rsidR="0038083A" w:rsidRPr="00805B17">
        <w:rPr>
          <w:b/>
          <w:sz w:val="28"/>
          <w:szCs w:val="32"/>
        </w:rPr>
        <w:t>Исследовательская</w:t>
      </w:r>
      <w:r>
        <w:rPr>
          <w:b/>
          <w:sz w:val="28"/>
          <w:szCs w:val="32"/>
        </w:rPr>
        <w:t xml:space="preserve"> часть</w:t>
      </w:r>
    </w:p>
    <w:p w:rsidR="00805B1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025E56" w:rsidRPr="00805B17" w:rsidRDefault="00025E56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05B17">
        <w:rPr>
          <w:sz w:val="28"/>
          <w:szCs w:val="28"/>
        </w:rPr>
        <w:t>Проблема семьи и брака очень обширна и глубока. Это вопрос, касающийся всего нашего общества. Вытекающая из него проблема рождаемости остро стоит во многих странах в не зависимости от того, зарегистрированы отношения или нет.</w:t>
      </w:r>
    </w:p>
    <w:p w:rsidR="00F361F6" w:rsidRPr="00805B17" w:rsidRDefault="00025E56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05B17">
        <w:rPr>
          <w:sz w:val="28"/>
          <w:szCs w:val="28"/>
        </w:rPr>
        <w:t>В настоящее время в России насчитывается 40 млн. семей. Примерно 69 % состоят из супругов с детьми. Ежегодно без отца остается примерно 300 тысяч детей. Численность населения России к 2030 году может сократиться до 120 миллионов человек, заявила РИА Новости председатель комитета Госдумы по охране здоровья Татьяна Яковлева. «Один из вызовов ХХI века - тяжелейший демографический кризис, поразивший Россию. Если ситуация не изменится, численность населения страны может уже к 2030 году упасть до 120 миллионов человек, а примерно к 2075 году до 80 миллионов», - сказала Яковлева. К 2012 году численность населения может сократиться до 138 миллионов человек, если в мире коэффициент превышения рождаемости над смертностью составляет 2, 6, то в России наблюдается противоположная тенденция: в минуту рождается около 3 человек, а умирает - 5. Таким образом, смертность превышает рождаемость в среднем по России в 1, 6 - 1, 8 раза, а в отдельных регионах в 2-3 раза.</w:t>
      </w:r>
    </w:p>
    <w:p w:rsidR="00F361F6" w:rsidRPr="00805B17" w:rsidRDefault="00F361F6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05B17">
        <w:rPr>
          <w:sz w:val="28"/>
          <w:szCs w:val="28"/>
        </w:rPr>
        <w:t>Первым шагом нашей исследовательской работы, было проведение социологического опроса, с целью определения некоторых позиций</w:t>
      </w:r>
      <w:r w:rsidR="0038083A" w:rsidRPr="00805B17">
        <w:rPr>
          <w:sz w:val="28"/>
          <w:szCs w:val="28"/>
        </w:rPr>
        <w:t xml:space="preserve"> населения,</w:t>
      </w:r>
      <w:r w:rsidRPr="00805B17">
        <w:rPr>
          <w:sz w:val="28"/>
          <w:szCs w:val="28"/>
        </w:rPr>
        <w:t xml:space="preserve"> по интересующим для нашего</w:t>
      </w:r>
      <w:r w:rsidR="00805B17">
        <w:rPr>
          <w:sz w:val="28"/>
          <w:szCs w:val="28"/>
        </w:rPr>
        <w:t xml:space="preserve"> </w:t>
      </w:r>
      <w:r w:rsidRPr="00805B17">
        <w:rPr>
          <w:sz w:val="28"/>
          <w:szCs w:val="28"/>
        </w:rPr>
        <w:t>исследования вопросам.</w:t>
      </w:r>
    </w:p>
    <w:p w:rsidR="00025E56" w:rsidRPr="00805B17" w:rsidRDefault="00025E56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05B17">
        <w:rPr>
          <w:sz w:val="28"/>
          <w:szCs w:val="28"/>
        </w:rPr>
        <w:t>Для выявления количества людей проживающих на данный момент в неофициальном браке,</w:t>
      </w:r>
      <w:r w:rsidR="00F361F6" w:rsidRPr="00805B17">
        <w:rPr>
          <w:sz w:val="28"/>
          <w:szCs w:val="28"/>
        </w:rPr>
        <w:t xml:space="preserve"> </w:t>
      </w:r>
      <w:r w:rsidRPr="00805B17">
        <w:rPr>
          <w:sz w:val="28"/>
          <w:szCs w:val="28"/>
        </w:rPr>
        <w:t xml:space="preserve">и выявление их позиции на такой брак в целом нами была разработана Анкета№1 (Приложение 1). Были опрошены 100 человек разного социального статуса пола и возраста. </w:t>
      </w:r>
    </w:p>
    <w:p w:rsidR="00025E56" w:rsidRPr="00805B17" w:rsidRDefault="00025E56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05B17">
        <w:rPr>
          <w:sz w:val="28"/>
          <w:szCs w:val="28"/>
        </w:rPr>
        <w:t>Проанализировав, полученные данные мы получили следующее (Приложение2)</w:t>
      </w:r>
      <w:r w:rsidR="0038083A" w:rsidRPr="00805B17">
        <w:rPr>
          <w:sz w:val="28"/>
          <w:szCs w:val="28"/>
        </w:rPr>
        <w:t xml:space="preserve">: </w:t>
      </w:r>
      <w:r w:rsidRPr="00805B17">
        <w:rPr>
          <w:sz w:val="28"/>
          <w:szCs w:val="28"/>
        </w:rPr>
        <w:t>Представле</w:t>
      </w:r>
      <w:r w:rsidR="00F361F6" w:rsidRPr="00805B17">
        <w:rPr>
          <w:sz w:val="28"/>
          <w:szCs w:val="28"/>
        </w:rPr>
        <w:t>ние о том, что такое «граждански</w:t>
      </w:r>
      <w:r w:rsidRPr="00805B17">
        <w:rPr>
          <w:sz w:val="28"/>
          <w:szCs w:val="28"/>
        </w:rPr>
        <w:t>й брак» имеют 98%, ответили отрицательно лишь 2 %. Под</w:t>
      </w:r>
      <w:r w:rsidR="00526726" w:rsidRPr="00805B17">
        <w:rPr>
          <w:sz w:val="28"/>
          <w:szCs w:val="28"/>
        </w:rPr>
        <w:t xml:space="preserve"> «гражданский брак»</w:t>
      </w:r>
      <w:r w:rsidRPr="00805B17">
        <w:rPr>
          <w:sz w:val="28"/>
          <w:szCs w:val="28"/>
        </w:rPr>
        <w:t xml:space="preserve"> большин</w:t>
      </w:r>
      <w:r w:rsidR="00F361F6" w:rsidRPr="00805B17">
        <w:rPr>
          <w:sz w:val="28"/>
          <w:szCs w:val="28"/>
        </w:rPr>
        <w:t>ство опрошенных, как и предполагалось,</w:t>
      </w:r>
      <w:r w:rsidRPr="00805B17">
        <w:rPr>
          <w:sz w:val="28"/>
          <w:szCs w:val="28"/>
        </w:rPr>
        <w:t xml:space="preserve"> понимают, фактическое с</w:t>
      </w:r>
      <w:r w:rsidR="00F361F6" w:rsidRPr="00805B17">
        <w:rPr>
          <w:sz w:val="28"/>
          <w:szCs w:val="28"/>
        </w:rPr>
        <w:t>о</w:t>
      </w:r>
      <w:r w:rsidR="00526726" w:rsidRPr="00805B17">
        <w:rPr>
          <w:sz w:val="28"/>
          <w:szCs w:val="28"/>
        </w:rPr>
        <w:t>жительство — 72%, лишь 28</w:t>
      </w:r>
      <w:r w:rsidRPr="00805B17">
        <w:rPr>
          <w:sz w:val="28"/>
          <w:szCs w:val="28"/>
        </w:rPr>
        <w:t>%имеют правиль</w:t>
      </w:r>
      <w:r w:rsidR="00F361F6" w:rsidRPr="00805B17">
        <w:rPr>
          <w:sz w:val="28"/>
          <w:szCs w:val="28"/>
        </w:rPr>
        <w:t>ное понятие о термине «гражданс</w:t>
      </w:r>
      <w:r w:rsidRPr="00805B17">
        <w:rPr>
          <w:sz w:val="28"/>
          <w:szCs w:val="28"/>
        </w:rPr>
        <w:t>кий брак».</w:t>
      </w:r>
      <w:r w:rsidR="006B6B9D" w:rsidRPr="00805B17">
        <w:rPr>
          <w:sz w:val="28"/>
          <w:szCs w:val="28"/>
        </w:rPr>
        <w:t xml:space="preserve"> </w:t>
      </w:r>
      <w:r w:rsidRPr="00805B17">
        <w:rPr>
          <w:sz w:val="28"/>
          <w:szCs w:val="28"/>
        </w:rPr>
        <w:t>На дан</w:t>
      </w:r>
      <w:r w:rsidR="00F361F6" w:rsidRPr="00805B17">
        <w:rPr>
          <w:sz w:val="28"/>
          <w:szCs w:val="28"/>
        </w:rPr>
        <w:t>н</w:t>
      </w:r>
      <w:r w:rsidRPr="00805B17">
        <w:rPr>
          <w:sz w:val="28"/>
          <w:szCs w:val="28"/>
        </w:rPr>
        <w:t>ый момент</w:t>
      </w:r>
      <w:r w:rsidR="00F361F6" w:rsidRPr="00805B17">
        <w:rPr>
          <w:sz w:val="28"/>
          <w:szCs w:val="28"/>
        </w:rPr>
        <w:t xml:space="preserve"> в</w:t>
      </w:r>
      <w:r w:rsidRPr="00805B17">
        <w:rPr>
          <w:sz w:val="28"/>
          <w:szCs w:val="28"/>
        </w:rPr>
        <w:t xml:space="preserve"> </w:t>
      </w:r>
      <w:r w:rsidR="00526726" w:rsidRPr="00805B17">
        <w:rPr>
          <w:sz w:val="28"/>
          <w:szCs w:val="28"/>
        </w:rPr>
        <w:t xml:space="preserve">незарегистрированном браке </w:t>
      </w:r>
      <w:r w:rsidRPr="00805B17">
        <w:rPr>
          <w:sz w:val="28"/>
          <w:szCs w:val="28"/>
        </w:rPr>
        <w:t>проживают 35% опрошенных. Причем больше года 23%. Официально оформлять свои отношения в дальнейшем планируют только 20% проживающих в</w:t>
      </w:r>
      <w:r w:rsidR="00526726" w:rsidRPr="00805B17">
        <w:rPr>
          <w:sz w:val="28"/>
          <w:szCs w:val="28"/>
        </w:rPr>
        <w:t xml:space="preserve"> незарегистрированном браке.</w:t>
      </w:r>
      <w:r w:rsidRPr="00805B17">
        <w:rPr>
          <w:sz w:val="28"/>
          <w:szCs w:val="28"/>
        </w:rPr>
        <w:t xml:space="preserve"> Предполагаемым брачным возрастом, как и предполагалось</w:t>
      </w:r>
      <w:r w:rsidR="00F361F6" w:rsidRPr="00805B17">
        <w:rPr>
          <w:sz w:val="28"/>
          <w:szCs w:val="28"/>
        </w:rPr>
        <w:t>,</w:t>
      </w:r>
      <w:r w:rsidRPr="00805B17">
        <w:rPr>
          <w:sz w:val="28"/>
          <w:szCs w:val="28"/>
        </w:rPr>
        <w:t xml:space="preserve"> мужчины и женщины указали </w:t>
      </w:r>
      <w:r w:rsidR="00F361F6" w:rsidRPr="00805B17">
        <w:rPr>
          <w:sz w:val="28"/>
          <w:szCs w:val="28"/>
        </w:rPr>
        <w:t>различный</w:t>
      </w:r>
      <w:r w:rsidRPr="00805B17">
        <w:rPr>
          <w:sz w:val="28"/>
          <w:szCs w:val="28"/>
        </w:rPr>
        <w:t>: Женщины — 20-25 лет; Мужчины — 23-30.</w:t>
      </w:r>
    </w:p>
    <w:p w:rsidR="00805B17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Для выявления общественного отношения к</w:t>
      </w:r>
      <w:r w:rsidR="00CB4B81" w:rsidRPr="00805B17">
        <w:rPr>
          <w:rFonts w:ascii="Times New Roman" w:hAnsi="Times New Roman"/>
          <w:sz w:val="28"/>
          <w:szCs w:val="28"/>
        </w:rPr>
        <w:t xml:space="preserve"> гражданскому браку (т</w:t>
      </w:r>
      <w:r w:rsidR="006B6B9D" w:rsidRPr="00805B17">
        <w:rPr>
          <w:rFonts w:ascii="Times New Roman" w:hAnsi="Times New Roman"/>
          <w:sz w:val="28"/>
          <w:szCs w:val="28"/>
        </w:rPr>
        <w:t>.е</w:t>
      </w:r>
      <w:r w:rsidR="00CB4B81" w:rsidRPr="00805B17">
        <w:rPr>
          <w:rFonts w:ascii="Times New Roman" w:hAnsi="Times New Roman"/>
          <w:sz w:val="28"/>
          <w:szCs w:val="28"/>
        </w:rPr>
        <w:t xml:space="preserve"> официальному)</w:t>
      </w:r>
      <w:r w:rsidRPr="00805B17">
        <w:rPr>
          <w:rFonts w:ascii="Times New Roman" w:hAnsi="Times New Roman"/>
          <w:sz w:val="28"/>
          <w:szCs w:val="28"/>
        </w:rPr>
        <w:t xml:space="preserve">, была разработана Анкета №2 </w:t>
      </w:r>
      <w:r w:rsidR="00F361F6" w:rsidRPr="00805B17">
        <w:rPr>
          <w:rFonts w:ascii="Times New Roman" w:hAnsi="Times New Roman"/>
          <w:sz w:val="28"/>
          <w:szCs w:val="28"/>
        </w:rPr>
        <w:t>(</w:t>
      </w:r>
      <w:r w:rsidRPr="00805B17">
        <w:rPr>
          <w:rFonts w:ascii="Times New Roman" w:hAnsi="Times New Roman"/>
          <w:sz w:val="28"/>
          <w:szCs w:val="28"/>
        </w:rPr>
        <w:t>Приложение № 3). Оценив результаты, мы получили следующее (Приложение №4): Большинство (20%) респондентов относятся лояльно и даже положительно к такому виду браков. Крайне отрицательно не ответил ни один человек.</w:t>
      </w:r>
      <w:r w:rsidR="001E4713" w:rsidRPr="00805B17">
        <w:rPr>
          <w:rFonts w:ascii="Times New Roman" w:hAnsi="Times New Roman"/>
          <w:sz w:val="28"/>
          <w:szCs w:val="28"/>
        </w:rPr>
        <w:t xml:space="preserve"> Далее мы предложили несколько утверждений, респонденты отвечали, согласны они либо нет с указанной позицией. Большинство людей 60%</w:t>
      </w:r>
      <w:r w:rsidR="00CB4B81" w:rsidRPr="00805B17">
        <w:rPr>
          <w:rFonts w:ascii="Times New Roman" w:hAnsi="Times New Roman"/>
          <w:sz w:val="28"/>
          <w:szCs w:val="28"/>
        </w:rPr>
        <w:t xml:space="preserve"> считают, что решение у людей которые решили жить совместно (неофициальным браком) не менее обдуманно, чем у людей решивших жениться согласно закону. Но единственной приемлемой формой брака неофициальный брак, для себя, назвали лишь 6.7%.</w:t>
      </w:r>
      <w:r w:rsidR="00805B17">
        <w:rPr>
          <w:rFonts w:ascii="Times New Roman" w:hAnsi="Times New Roman"/>
          <w:sz w:val="28"/>
          <w:szCs w:val="28"/>
        </w:rPr>
        <w:t xml:space="preserve"> </w:t>
      </w:r>
      <w:r w:rsidR="00CB4B81" w:rsidRPr="00805B17">
        <w:rPr>
          <w:rFonts w:ascii="Times New Roman" w:hAnsi="Times New Roman"/>
          <w:sz w:val="28"/>
          <w:szCs w:val="28"/>
        </w:rPr>
        <w:t>Высказывание: «</w:t>
      </w:r>
      <w:r w:rsidR="00CB4B81" w:rsidRPr="00805B17">
        <w:rPr>
          <w:rFonts w:ascii="Times New Roman" w:hAnsi="Times New Roman"/>
          <w:color w:val="000000"/>
          <w:sz w:val="28"/>
          <w:szCs w:val="28"/>
        </w:rPr>
        <w:t xml:space="preserve">Незарегистрированный брак – преступление против морали!» вызвало одобрение у 13.3% респондентов, что говорит о том, что остальные 86.7% не считают такое сожительство безнравственным. 100% опрошенных не согласились с утверждение, что гражданский брак- это единственная форма отношений приемлемая для них. </w:t>
      </w:r>
      <w:r w:rsidR="006B6B9D" w:rsidRPr="00805B17">
        <w:rPr>
          <w:rFonts w:ascii="Times New Roman" w:hAnsi="Times New Roman"/>
          <w:color w:val="000000"/>
          <w:sz w:val="28"/>
          <w:szCs w:val="28"/>
        </w:rPr>
        <w:t>Приемлют, как</w:t>
      </w:r>
      <w:r w:rsidR="00805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6B9D" w:rsidRPr="00805B17">
        <w:rPr>
          <w:rFonts w:ascii="Times New Roman" w:hAnsi="Times New Roman"/>
          <w:color w:val="000000"/>
          <w:sz w:val="28"/>
          <w:szCs w:val="28"/>
        </w:rPr>
        <w:t>гражданский, так и незарегистрированный формы брака 66.7%. С тем, что нельзя запрещать людям жить в гражданском браке, согласились 93.3%. Так же 93.3% считают, что проживание в незарегистрированном браке с мужчиной не унижает достоинство женщины.</w:t>
      </w:r>
      <w:r w:rsidR="009639F7" w:rsidRPr="00805B17">
        <w:rPr>
          <w:rFonts w:ascii="Times New Roman" w:hAnsi="Times New Roman"/>
          <w:color w:val="000000"/>
          <w:sz w:val="28"/>
          <w:szCs w:val="28"/>
        </w:rPr>
        <w:t xml:space="preserve"> В том, что</w:t>
      </w:r>
      <w:r w:rsidR="006B6B9D" w:rsidRPr="00805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39F7" w:rsidRPr="00805B17">
        <w:rPr>
          <w:rFonts w:ascii="Times New Roman" w:hAnsi="Times New Roman"/>
          <w:color w:val="000000"/>
          <w:sz w:val="28"/>
          <w:szCs w:val="28"/>
        </w:rPr>
        <w:t>р</w:t>
      </w:r>
      <w:r w:rsidR="006B6B9D" w:rsidRPr="00805B17">
        <w:rPr>
          <w:rFonts w:ascii="Times New Roman" w:hAnsi="Times New Roman"/>
          <w:color w:val="000000"/>
          <w:sz w:val="28"/>
          <w:szCs w:val="28"/>
        </w:rPr>
        <w:t xml:space="preserve">азницы между </w:t>
      </w:r>
      <w:r w:rsidR="00851041" w:rsidRPr="00805B17">
        <w:rPr>
          <w:rFonts w:ascii="Times New Roman" w:hAnsi="Times New Roman"/>
          <w:color w:val="000000"/>
          <w:sz w:val="28"/>
          <w:szCs w:val="28"/>
        </w:rPr>
        <w:t xml:space="preserve">зарегистрированным и незарегистрированным браком </w:t>
      </w:r>
      <w:r w:rsidR="009639F7" w:rsidRPr="00805B17">
        <w:rPr>
          <w:rFonts w:ascii="Times New Roman" w:hAnsi="Times New Roman"/>
          <w:color w:val="000000"/>
          <w:sz w:val="28"/>
          <w:szCs w:val="28"/>
        </w:rPr>
        <w:t xml:space="preserve">почти </w:t>
      </w:r>
      <w:r w:rsidR="00851041" w:rsidRPr="00805B17">
        <w:rPr>
          <w:rFonts w:ascii="Times New Roman" w:hAnsi="Times New Roman"/>
          <w:color w:val="000000"/>
          <w:sz w:val="28"/>
          <w:szCs w:val="28"/>
        </w:rPr>
        <w:t>нет</w:t>
      </w:r>
      <w:r w:rsidR="009639F7" w:rsidRPr="00805B17">
        <w:rPr>
          <w:rFonts w:ascii="Times New Roman" w:hAnsi="Times New Roman"/>
          <w:color w:val="000000"/>
          <w:sz w:val="28"/>
          <w:szCs w:val="28"/>
        </w:rPr>
        <w:t>,</w:t>
      </w:r>
      <w:r w:rsidR="00851041" w:rsidRPr="00805B17">
        <w:rPr>
          <w:rFonts w:ascii="Times New Roman" w:hAnsi="Times New Roman"/>
          <w:color w:val="000000"/>
          <w:sz w:val="28"/>
          <w:szCs w:val="28"/>
        </w:rPr>
        <w:t xml:space="preserve"> согласились </w:t>
      </w:r>
      <w:r w:rsidR="009639F7" w:rsidRPr="00805B17">
        <w:rPr>
          <w:rFonts w:ascii="Times New Roman" w:hAnsi="Times New Roman"/>
          <w:color w:val="000000"/>
          <w:sz w:val="28"/>
          <w:szCs w:val="28"/>
        </w:rPr>
        <w:t xml:space="preserve">практически </w:t>
      </w:r>
      <w:r w:rsidR="00851041" w:rsidRPr="00805B17">
        <w:rPr>
          <w:rFonts w:ascii="Times New Roman" w:hAnsi="Times New Roman"/>
          <w:color w:val="000000"/>
          <w:sz w:val="28"/>
          <w:szCs w:val="28"/>
        </w:rPr>
        <w:t>половина респондентов 46.7%. Так как нами уже было доказано в теоретической части, что разница меду семьей и браком существенная. мы предложили</w:t>
      </w:r>
      <w:r w:rsidR="009639F7" w:rsidRPr="00805B17">
        <w:rPr>
          <w:rFonts w:ascii="Times New Roman" w:hAnsi="Times New Roman"/>
          <w:color w:val="000000"/>
          <w:sz w:val="28"/>
          <w:szCs w:val="28"/>
        </w:rPr>
        <w:t xml:space="preserve"> следующее</w:t>
      </w:r>
      <w:r w:rsidR="00851041" w:rsidRPr="00805B17">
        <w:rPr>
          <w:rFonts w:ascii="Times New Roman" w:hAnsi="Times New Roman"/>
          <w:color w:val="000000"/>
          <w:sz w:val="28"/>
          <w:szCs w:val="28"/>
        </w:rPr>
        <w:t xml:space="preserve"> утверждение: «пару, живущую вне официально зарегистрированного брака нельзя считать настоящей семьей.», с ним не согласились 71.4%. Своим детям запретить жить в гражданском браке согласились лишь 31.2%. И последний вопрос был: «Я считаю, что если люди любят друг друга, совершенно не важно, регистрируют они брак или нет» положительно ответили 87.5%.</w:t>
      </w:r>
    </w:p>
    <w:p w:rsidR="009639F7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ab/>
        <w:t>Проведенный нами социологический опрос, наглядно показал позицию общества, на гражданский и незарегистрированные браки. С полной уверенностью можно констатировать тот факт, что наше общество, вполне приемлет, а в некоторых случаях</w:t>
      </w:r>
      <w:r w:rsidR="00805B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5B17">
        <w:rPr>
          <w:rFonts w:ascii="Times New Roman" w:hAnsi="Times New Roman"/>
          <w:color w:val="000000"/>
          <w:sz w:val="28"/>
          <w:szCs w:val="28"/>
        </w:rPr>
        <w:t>даже одобрительно относится к неофициальным бракам. Причем нравственную сторону этих отношений большинство сочло, как подобающую. Общественное мнение таково, что люди готовы прировнять союз, зарегистрированный в органах ЗАГСа с сожительством, не оформленным нигде (союз, закрепленный церковно или согласно любой другой религии, был нами рассмотрен как зарегистрированный).</w:t>
      </w:r>
      <w:r w:rsidR="00805B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4B81" w:rsidRPr="00805B17" w:rsidRDefault="00CB4B81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39F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b/>
          <w:sz w:val="28"/>
          <w:szCs w:val="32"/>
          <w:lang w:val="uk-UA"/>
        </w:rPr>
      </w:pPr>
      <w:r>
        <w:rPr>
          <w:sz w:val="28"/>
          <w:szCs w:val="28"/>
        </w:rPr>
        <w:br w:type="page"/>
      </w:r>
      <w:r w:rsidR="009639F7" w:rsidRPr="00805B17">
        <w:rPr>
          <w:b/>
          <w:sz w:val="28"/>
          <w:szCs w:val="32"/>
        </w:rPr>
        <w:t>Заключение</w:t>
      </w:r>
    </w:p>
    <w:p w:rsidR="00805B17" w:rsidRPr="00805B1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9639F7" w:rsidRPr="00805B17" w:rsidRDefault="009639F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805B17">
        <w:rPr>
          <w:sz w:val="28"/>
          <w:szCs w:val="28"/>
        </w:rPr>
        <w:t xml:space="preserve">Проблема семьи и брака очень обширна и глубока. Это вопрос, касающийся всего нашего общества. Основные институты социализации человека это - семья, школа, армия, церковь и т.д. То есть, семья, является неотъемлемой ячейкой общества, без которой невозможен нормальный процесс социализации. </w:t>
      </w:r>
    </w:p>
    <w:p w:rsidR="009639F7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 xml:space="preserve">В настоящее время молодые мужчины и женщины не спешат идти в ЗАГС и регистрировать свои отношения. "Поживем в свое удовольствие", - решают женщина и мужчина и, минуя </w:t>
      </w:r>
      <w:r w:rsidR="003B5C18" w:rsidRPr="00805B17">
        <w:rPr>
          <w:rFonts w:ascii="Times New Roman" w:hAnsi="Times New Roman"/>
          <w:sz w:val="28"/>
          <w:szCs w:val="28"/>
        </w:rPr>
        <w:t>ЗАГС</w:t>
      </w:r>
      <w:r w:rsidRPr="00805B17">
        <w:rPr>
          <w:rFonts w:ascii="Times New Roman" w:hAnsi="Times New Roman"/>
          <w:sz w:val="28"/>
          <w:szCs w:val="28"/>
        </w:rPr>
        <w:t xml:space="preserve">, начинают совместное существование под одной крышей. "Понравится - будем жить, - рассуждают они, - не понравится - разбежимся в два счета". И становится такой "брак не навсегда" своеобразным экспериментальным полигоном, где можно себе позволить практически все, что угодно. Жене, в частности, не наглаживать супругу рубашки и не особо стараться на кухне, не подстраиваться, не сдерживаться, ездить отдыхать с любимой подругой и вообще жить своей жизнью, чего часто лишены законные супруги. </w:t>
      </w:r>
    </w:p>
    <w:p w:rsidR="009639F7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Сознание того, что у тебя есть право выбора и в любой момент ты можешь изменить свою жизнь, дает определенную психологическую независимость и ощущение внутренней свободы</w:t>
      </w:r>
      <w:r w:rsidRPr="00805B17">
        <w:rPr>
          <w:rFonts w:ascii="Times New Roman" w:hAnsi="Times New Roman"/>
          <w:sz w:val="28"/>
          <w:szCs w:val="28"/>
        </w:rPr>
        <w:t>. То есть порождает безответственность между сожителями</w:t>
      </w:r>
      <w:r w:rsidRPr="00805B17">
        <w:rPr>
          <w:rFonts w:ascii="Times New Roman" w:hAnsi="Times New Roman"/>
          <w:sz w:val="28"/>
          <w:szCs w:val="28"/>
          <w:lang w:eastAsia="ru-RU"/>
        </w:rPr>
        <w:t xml:space="preserve"> не только гражданская жена, но и гражданский муж обладают всеми правами и свободами, а вернее, правами на свободу. Возможно, они не спешат регистрировать свои отношения, потому что до конца неуверенны в своих чувствах, но если это в действительности так, то их совместное сожительство, является лишь удовлетворение своих физиологических потребностей, а не целью создания семьи. В последствии это приводит к проблемам в семейной жизни, так как неприспособленные так сказать «супруги» не имеют возможности вполне оценить все стороны настоящего брака. </w:t>
      </w:r>
    </w:p>
    <w:p w:rsidR="003E2AA8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Количество незарегистрированных браков неумолимо растет, что пагубно влияет не только на рождаемость в нашей стране, но и на нравственную сторону нашего общества.</w:t>
      </w:r>
      <w:r w:rsidR="00F400DF" w:rsidRPr="00805B17">
        <w:rPr>
          <w:rFonts w:ascii="Times New Roman" w:hAnsi="Times New Roman"/>
          <w:sz w:val="28"/>
          <w:szCs w:val="28"/>
          <w:lang w:eastAsia="ru-RU"/>
        </w:rPr>
        <w:t xml:space="preserve"> Регулирования со стороны </w:t>
      </w:r>
      <w:r w:rsidR="003E2AA8" w:rsidRPr="00805B17">
        <w:rPr>
          <w:rFonts w:ascii="Times New Roman" w:hAnsi="Times New Roman"/>
          <w:sz w:val="28"/>
          <w:szCs w:val="28"/>
          <w:lang w:eastAsia="ru-RU"/>
        </w:rPr>
        <w:t>законодательства</w:t>
      </w:r>
      <w:r w:rsidR="00F400DF" w:rsidRPr="00805B17">
        <w:rPr>
          <w:rFonts w:ascii="Times New Roman" w:hAnsi="Times New Roman"/>
          <w:sz w:val="28"/>
          <w:szCs w:val="28"/>
          <w:lang w:eastAsia="ru-RU"/>
        </w:rPr>
        <w:t xml:space="preserve"> такие отношения </w:t>
      </w:r>
      <w:r w:rsidR="003E2AA8" w:rsidRPr="00805B17">
        <w:rPr>
          <w:rFonts w:ascii="Times New Roman" w:hAnsi="Times New Roman"/>
          <w:sz w:val="28"/>
          <w:szCs w:val="28"/>
          <w:lang w:eastAsia="ru-RU"/>
        </w:rPr>
        <w:t>абсолютно</w:t>
      </w:r>
      <w:r w:rsidR="00F400DF" w:rsidRPr="00805B17">
        <w:rPr>
          <w:rFonts w:ascii="Times New Roman" w:hAnsi="Times New Roman"/>
          <w:sz w:val="28"/>
          <w:szCs w:val="28"/>
          <w:lang w:eastAsia="ru-RU"/>
        </w:rPr>
        <w:t xml:space="preserve"> ни какого не имеют. И исходя из вышеизложенного проведенного</w:t>
      </w:r>
      <w:r w:rsidR="00805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00DF" w:rsidRPr="00805B17">
        <w:rPr>
          <w:rFonts w:ascii="Times New Roman" w:hAnsi="Times New Roman"/>
          <w:sz w:val="28"/>
          <w:szCs w:val="28"/>
          <w:lang w:eastAsia="ru-RU"/>
        </w:rPr>
        <w:t xml:space="preserve">нами </w:t>
      </w:r>
      <w:r w:rsidR="003E2AA8" w:rsidRPr="00805B17">
        <w:rPr>
          <w:rFonts w:ascii="Times New Roman" w:hAnsi="Times New Roman"/>
          <w:sz w:val="28"/>
          <w:szCs w:val="28"/>
          <w:lang w:eastAsia="ru-RU"/>
        </w:rPr>
        <w:t xml:space="preserve">исследованием </w:t>
      </w:r>
      <w:r w:rsidR="00F400DF" w:rsidRPr="00805B17">
        <w:rPr>
          <w:rFonts w:ascii="Times New Roman" w:hAnsi="Times New Roman"/>
          <w:sz w:val="28"/>
          <w:szCs w:val="28"/>
          <w:lang w:eastAsia="ru-RU"/>
        </w:rPr>
        <w:t xml:space="preserve">можно смело </w:t>
      </w:r>
      <w:r w:rsidR="003E2AA8" w:rsidRPr="00805B17">
        <w:rPr>
          <w:rFonts w:ascii="Times New Roman" w:hAnsi="Times New Roman"/>
          <w:sz w:val="28"/>
          <w:szCs w:val="28"/>
          <w:lang w:eastAsia="ru-RU"/>
        </w:rPr>
        <w:t>заявлять</w:t>
      </w:r>
      <w:r w:rsidR="00F400DF" w:rsidRPr="00805B17">
        <w:rPr>
          <w:rFonts w:ascii="Times New Roman" w:hAnsi="Times New Roman"/>
          <w:sz w:val="28"/>
          <w:szCs w:val="28"/>
          <w:lang w:eastAsia="ru-RU"/>
        </w:rPr>
        <w:t>, то что наше общество двигается к тому, что бы в корне умолить значение официальной регистрации бракосочетания. Человек научился чувствовать сво</w:t>
      </w:r>
      <w:r w:rsidR="003E2AA8" w:rsidRPr="00805B17">
        <w:rPr>
          <w:rFonts w:ascii="Times New Roman" w:hAnsi="Times New Roman"/>
          <w:sz w:val="28"/>
          <w:szCs w:val="28"/>
          <w:lang w:eastAsia="ru-RU"/>
        </w:rPr>
        <w:t>и права на свободу с</w:t>
      </w:r>
      <w:r w:rsidR="00F400DF" w:rsidRPr="00805B17">
        <w:rPr>
          <w:rFonts w:ascii="Times New Roman" w:hAnsi="Times New Roman"/>
          <w:sz w:val="28"/>
          <w:szCs w:val="28"/>
          <w:lang w:eastAsia="ru-RU"/>
        </w:rPr>
        <w:t>лова, свободу совести, свободу убеждений. Но разве именно в безнравственном отношении к жизни, должны проявляться эти свободы?</w:t>
      </w:r>
      <w:r w:rsidR="003E2AA8" w:rsidRPr="00805B17">
        <w:rPr>
          <w:rFonts w:ascii="Times New Roman" w:hAnsi="Times New Roman"/>
          <w:sz w:val="28"/>
          <w:szCs w:val="28"/>
          <w:lang w:eastAsia="ru-RU"/>
        </w:rPr>
        <w:t xml:space="preserve"> Не следует забывать еще один из важных признаков правового равенства… « права гражданина заканчиваются там, где начинаются права другого». </w:t>
      </w:r>
    </w:p>
    <w:p w:rsidR="009639F7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 xml:space="preserve">Может ли больное общество, которое порождает безответственность и принимает аморальность действий большинства, создавать здоровый психологический климат для воспитания нормального поколения? Это даже не риторический вопрос, это вопрос который имеет конкретный и естественно вытекающий ответ. Необходимо менять сложившуюся ситуацию. </w:t>
      </w:r>
    </w:p>
    <w:p w:rsidR="009639F7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 xml:space="preserve">После изучения всего материала и проведенного исследования, мы разработали несколько конкретных мер: </w:t>
      </w:r>
    </w:p>
    <w:p w:rsidR="009639F7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Необходимо сформировать стабильное мнение в обществе направленное на отчуждение незарегистрированного сожительства, не имеющего целью создания семьи. Этого возможно достичь, во-первых, с помощью пресечения со стороны государства, агитации подобных союзов. Во – вторых, на сегодняшний день действуют центры по планированию семьи, но не многие знают о их существовании. Необходимо наладить взаимодействие молодежных организаций, с центрами, направленные на формирование правильного отношения к семейным отношениям. Необходима система санкций, которые будут направлены на предотвращение возможности неоформленных отношений. Считаю необходимым внести в КоАП РФ в главу 6 в качестве административного правонарушения, посягающего на общественную нравственность правовую норму в следующей редакции: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5B17">
        <w:rPr>
          <w:rFonts w:ascii="Times New Roman" w:hAnsi="Times New Roman"/>
          <w:i/>
          <w:sz w:val="28"/>
          <w:szCs w:val="28"/>
          <w:lang w:eastAsia="ru-RU"/>
        </w:rPr>
        <w:t>Сожительство -</w:t>
      </w:r>
      <w:r w:rsidRPr="00805B17">
        <w:rPr>
          <w:rFonts w:ascii="Times New Roman" w:hAnsi="Times New Roman"/>
          <w:i/>
          <w:sz w:val="28"/>
          <w:szCs w:val="19"/>
        </w:rPr>
        <w:t xml:space="preserve"> </w:t>
      </w:r>
      <w:r w:rsidRPr="00805B17">
        <w:rPr>
          <w:rFonts w:ascii="Times New Roman" w:hAnsi="Times New Roman"/>
          <w:i/>
          <w:sz w:val="28"/>
          <w:szCs w:val="28"/>
        </w:rPr>
        <w:t>совместное проживание мужчины и женщины без государственной регистрации их отношений органами ЗАГСа.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805B17">
        <w:rPr>
          <w:rFonts w:ascii="Times New Roman" w:hAnsi="Times New Roman"/>
          <w:i/>
          <w:sz w:val="28"/>
          <w:szCs w:val="28"/>
          <w:lang w:eastAsia="ru-RU"/>
        </w:rPr>
        <w:t>Влечет наложение административного штрафа</w:t>
      </w:r>
      <w:r w:rsidR="00805B1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805B17">
        <w:rPr>
          <w:rFonts w:ascii="Times New Roman" w:hAnsi="Times New Roman"/>
          <w:i/>
          <w:sz w:val="28"/>
          <w:szCs w:val="28"/>
          <w:lang w:eastAsia="ru-RU"/>
        </w:rPr>
        <w:t xml:space="preserve">в размере от </w:t>
      </w:r>
      <w:r w:rsidR="004409D2" w:rsidRPr="00805B17">
        <w:rPr>
          <w:rFonts w:ascii="Times New Roman" w:hAnsi="Times New Roman"/>
          <w:i/>
          <w:sz w:val="28"/>
          <w:szCs w:val="28"/>
          <w:lang w:eastAsia="ru-RU"/>
        </w:rPr>
        <w:t xml:space="preserve">одного до двух </w:t>
      </w:r>
      <w:r w:rsidRPr="00805B17">
        <w:rPr>
          <w:rFonts w:ascii="Times New Roman" w:hAnsi="Times New Roman"/>
          <w:i/>
          <w:sz w:val="28"/>
          <w:szCs w:val="28"/>
          <w:lang w:eastAsia="ru-RU"/>
        </w:rPr>
        <w:t>минимальных размеров оплаты труда.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 xml:space="preserve">Комментарий: 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Под сожительством понимается</w:t>
      </w:r>
      <w:r w:rsidR="00805B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B17">
        <w:rPr>
          <w:rFonts w:ascii="Times New Roman" w:hAnsi="Times New Roman"/>
          <w:sz w:val="28"/>
          <w:szCs w:val="28"/>
          <w:lang w:eastAsia="ru-RU"/>
        </w:rPr>
        <w:t>совместное проживание мужчины и женщины без государственной регистрации.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Субъектами данного правонарушения выступают лица обоего пола, достигшие 18 лет и совместно, проживающие без регистрации брака.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Субъективная сторона выражается в форме неопределенного умысла, то есть причиненный противоправный результат, хоть и охватывался предвидением, но в их представлении индивидуально не определен.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Объектом правонарушения являются общественные отношения, посягающие на общественную нравственность.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Объективная сторона правонарушения выражается только в действиях, состоящих в совместном проживании мужчины и женщины более шести месяцев.</w:t>
      </w:r>
    </w:p>
    <w:p w:rsidR="009639F7" w:rsidRPr="00805B17" w:rsidRDefault="009639F7" w:rsidP="00805B17">
      <w:pPr>
        <w:widowControl w:val="0"/>
        <w:tabs>
          <w:tab w:val="left" w:pos="3075"/>
        </w:tabs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B17">
        <w:rPr>
          <w:rFonts w:ascii="Times New Roman" w:hAnsi="Times New Roman"/>
          <w:sz w:val="28"/>
          <w:szCs w:val="28"/>
          <w:lang w:eastAsia="ru-RU"/>
        </w:rPr>
        <w:t>Дела об административных правонарушениях находятся в ведении участковых уполномоченных милиции общественной безопасности.</w:t>
      </w:r>
      <w:r w:rsidRPr="00805B17">
        <w:rPr>
          <w:rFonts w:ascii="Times New Roman" w:hAnsi="Times New Roman"/>
          <w:sz w:val="28"/>
          <w:szCs w:val="28"/>
          <w:lang w:eastAsia="ru-RU"/>
        </w:rPr>
        <w:tab/>
      </w:r>
    </w:p>
    <w:p w:rsidR="009639F7" w:rsidRPr="00805B17" w:rsidRDefault="009639F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6772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  <w:r>
        <w:rPr>
          <w:rFonts w:ascii="Times New Roman" w:hAnsi="Times New Roman"/>
          <w:b/>
          <w:sz w:val="28"/>
          <w:szCs w:val="32"/>
        </w:rPr>
        <w:br w:type="page"/>
        <w:t>Список литературы</w:t>
      </w:r>
    </w:p>
    <w:p w:rsidR="00805B17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  <w:lang w:val="uk-UA"/>
        </w:rPr>
      </w:pPr>
    </w:p>
    <w:p w:rsidR="00A86772" w:rsidRPr="00805B17" w:rsidRDefault="00A86772" w:rsidP="00805B17">
      <w:pPr>
        <w:pStyle w:val="ae"/>
        <w:widowControl w:val="0"/>
        <w:tabs>
          <w:tab w:val="left" w:pos="284"/>
        </w:tabs>
        <w:suppressAutoHyphens w:val="0"/>
        <w:spacing w:before="0" w:after="0" w:line="360" w:lineRule="auto"/>
        <w:rPr>
          <w:color w:val="000000"/>
          <w:sz w:val="28"/>
          <w:szCs w:val="28"/>
        </w:rPr>
      </w:pPr>
      <w:r w:rsidRPr="00805B17">
        <w:rPr>
          <w:color w:val="000000"/>
          <w:sz w:val="28"/>
          <w:szCs w:val="28"/>
        </w:rPr>
        <w:t>1. Богданова Л.П., Щукина А.С. «Гражданский брак в современной демографической ситуации, «Социологические исследования», 2006, № 7.</w:t>
      </w:r>
    </w:p>
    <w:p w:rsidR="00A86772" w:rsidRPr="00805B17" w:rsidRDefault="00A86772" w:rsidP="00805B17">
      <w:pPr>
        <w:pStyle w:val="ae"/>
        <w:widowControl w:val="0"/>
        <w:tabs>
          <w:tab w:val="left" w:pos="284"/>
        </w:tabs>
        <w:suppressAutoHyphens w:val="0"/>
        <w:spacing w:before="0" w:after="0" w:line="360" w:lineRule="auto"/>
        <w:rPr>
          <w:color w:val="000000"/>
          <w:sz w:val="28"/>
          <w:szCs w:val="28"/>
        </w:rPr>
      </w:pPr>
      <w:r w:rsidRPr="00805B17">
        <w:rPr>
          <w:color w:val="000000"/>
          <w:sz w:val="28"/>
          <w:szCs w:val="28"/>
        </w:rPr>
        <w:t>2. Михеев В.А. «Основы социального партнерства</w:t>
      </w:r>
      <w:r w:rsidRPr="00805B17">
        <w:rPr>
          <w:iCs/>
          <w:color w:val="000000"/>
          <w:sz w:val="28"/>
          <w:szCs w:val="28"/>
        </w:rPr>
        <w:t xml:space="preserve">: </w:t>
      </w:r>
      <w:r w:rsidRPr="00805B17">
        <w:rPr>
          <w:color w:val="000000"/>
          <w:sz w:val="28"/>
          <w:szCs w:val="28"/>
        </w:rPr>
        <w:t>теория</w:t>
      </w:r>
      <w:r w:rsidRPr="00805B17">
        <w:rPr>
          <w:iCs/>
          <w:color w:val="000000"/>
          <w:sz w:val="28"/>
          <w:szCs w:val="28"/>
        </w:rPr>
        <w:t xml:space="preserve"> </w:t>
      </w:r>
      <w:r w:rsidRPr="00805B17">
        <w:rPr>
          <w:color w:val="000000"/>
          <w:sz w:val="28"/>
          <w:szCs w:val="28"/>
        </w:rPr>
        <w:t>и политика», Учебное пособие для вузов. М., 2001.</w:t>
      </w:r>
    </w:p>
    <w:p w:rsidR="00A86772" w:rsidRPr="00805B17" w:rsidRDefault="00A86772" w:rsidP="00805B17">
      <w:pPr>
        <w:widowControl w:val="0"/>
        <w:tabs>
          <w:tab w:val="left" w:pos="284"/>
        </w:tabs>
        <w:suppressAutoHyphens w:val="0"/>
        <w:overflowPunct w:val="0"/>
        <w:autoSpaceDE w:val="0"/>
        <w:spacing w:after="0" w:line="360" w:lineRule="auto"/>
        <w:textAlignment w:val="baseline"/>
        <w:rPr>
          <w:rFonts w:ascii="Times New Roman" w:hAnsi="Times New Roman"/>
          <w:color w:val="000000"/>
          <w:sz w:val="28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3.</w:t>
      </w:r>
      <w:r w:rsidRPr="00805B17">
        <w:rPr>
          <w:rFonts w:ascii="Times New Roman" w:hAnsi="Times New Roman"/>
          <w:color w:val="000000"/>
          <w:sz w:val="28"/>
        </w:rPr>
        <w:t xml:space="preserve"> Кравченко А. И</w:t>
      </w:r>
      <w:r w:rsidRPr="00805B17">
        <w:rPr>
          <w:rFonts w:ascii="Times New Roman" w:hAnsi="Times New Roman"/>
          <w:color w:val="000000"/>
          <w:sz w:val="28"/>
          <w:szCs w:val="28"/>
        </w:rPr>
        <w:t>.</w:t>
      </w:r>
      <w:r w:rsidRPr="00805B17">
        <w:rPr>
          <w:rFonts w:ascii="Times New Roman" w:hAnsi="Times New Roman"/>
          <w:color w:val="000000"/>
          <w:sz w:val="28"/>
        </w:rPr>
        <w:t xml:space="preserve"> «Проблемы социализации молодежи». Реферативный сборник. М., 1993.</w:t>
      </w:r>
    </w:p>
    <w:p w:rsidR="00A86772" w:rsidRPr="00805B17" w:rsidRDefault="00A86772" w:rsidP="00805B17">
      <w:pPr>
        <w:pStyle w:val="ae"/>
        <w:widowControl w:val="0"/>
        <w:tabs>
          <w:tab w:val="left" w:pos="284"/>
        </w:tabs>
        <w:suppressAutoHyphens w:val="0"/>
        <w:spacing w:before="0" w:after="0" w:line="360" w:lineRule="auto"/>
        <w:rPr>
          <w:color w:val="000000"/>
          <w:sz w:val="28"/>
          <w:szCs w:val="28"/>
        </w:rPr>
      </w:pPr>
      <w:r w:rsidRPr="00805B17">
        <w:rPr>
          <w:color w:val="000000"/>
          <w:sz w:val="28"/>
          <w:szCs w:val="28"/>
        </w:rPr>
        <w:t>4.</w:t>
      </w:r>
      <w:r w:rsidRPr="00805B17">
        <w:rPr>
          <w:color w:val="000000"/>
          <w:sz w:val="28"/>
          <w:szCs w:val="20"/>
        </w:rPr>
        <w:t xml:space="preserve"> </w:t>
      </w:r>
      <w:r w:rsidRPr="00805B17">
        <w:rPr>
          <w:color w:val="000000"/>
          <w:sz w:val="28"/>
          <w:szCs w:val="28"/>
        </w:rPr>
        <w:t>Брун, «Гражданский брак», С.-Пб, 2005.</w:t>
      </w:r>
    </w:p>
    <w:p w:rsidR="00A86772" w:rsidRPr="00805B17" w:rsidRDefault="00A86772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5.</w:t>
      </w:r>
      <w:r w:rsidRPr="00805B17">
        <w:rPr>
          <w:rFonts w:ascii="Times New Roman" w:hAnsi="Times New Roman"/>
          <w:color w:val="000000"/>
          <w:sz w:val="28"/>
        </w:rPr>
        <w:t xml:space="preserve"> Захаров С.В., Иванова Е.Н. «Рождаемость и брачность в России»., Социологические исследования, М., 1999.</w:t>
      </w:r>
    </w:p>
    <w:p w:rsidR="00A86772" w:rsidRPr="00805B17" w:rsidRDefault="00A86772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6.</w:t>
      </w:r>
      <w:bookmarkStart w:id="0" w:name="_Ref481142790"/>
      <w:r w:rsidRPr="00805B17">
        <w:rPr>
          <w:rFonts w:ascii="Times New Roman" w:hAnsi="Times New Roman"/>
          <w:color w:val="000000"/>
          <w:sz w:val="28"/>
          <w:szCs w:val="28"/>
        </w:rPr>
        <w:t xml:space="preserve"> Аберкромби Н., Хилл С., Тернер Б. Социологический словарь / Пер. с англ. под ред. С.А. Ерофеева. – Казань: Изд-во Казан. ун-та,2003.-420с.</w:t>
      </w:r>
      <w:bookmarkEnd w:id="0"/>
    </w:p>
    <w:p w:rsidR="00A86772" w:rsidRPr="00805B17" w:rsidRDefault="00A86772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7. Афанасьева Т.М. Семья: учебное пособие для 9-10 кл. сред. шк. – 2-е изд., перераб. и доп. – М.: Просвещение, 1998.-285с</w:t>
      </w:r>
    </w:p>
    <w:p w:rsidR="00A86772" w:rsidRPr="00805B17" w:rsidRDefault="00A86772" w:rsidP="00805B17">
      <w:pPr>
        <w:widowControl w:val="0"/>
        <w:tabs>
          <w:tab w:val="left" w:pos="284"/>
        </w:tabs>
        <w:suppressAutoHyphens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8. « Семейный кодекс РФ»</w:t>
      </w:r>
    </w:p>
    <w:p w:rsidR="00A86772" w:rsidRPr="00805B17" w:rsidRDefault="00A86772" w:rsidP="00805B17">
      <w:pPr>
        <w:pStyle w:val="ae"/>
        <w:widowControl w:val="0"/>
        <w:tabs>
          <w:tab w:val="left" w:pos="284"/>
        </w:tabs>
        <w:suppressAutoHyphens w:val="0"/>
        <w:spacing w:before="0" w:after="0" w:line="360" w:lineRule="auto"/>
        <w:rPr>
          <w:color w:val="000000"/>
          <w:sz w:val="28"/>
          <w:szCs w:val="28"/>
        </w:rPr>
      </w:pPr>
    </w:p>
    <w:p w:rsidR="00A86772" w:rsidRPr="00805B17" w:rsidRDefault="00805B17" w:rsidP="00805B17">
      <w:pPr>
        <w:pStyle w:val="ae"/>
        <w:widowControl w:val="0"/>
        <w:tabs>
          <w:tab w:val="left" w:pos="284"/>
        </w:tabs>
        <w:suppressAutoHyphens w:val="0"/>
        <w:spacing w:before="0" w:after="0" w:line="360" w:lineRule="auto"/>
        <w:ind w:firstLine="709"/>
        <w:rPr>
          <w:b/>
          <w:color w:val="000000"/>
          <w:sz w:val="28"/>
          <w:szCs w:val="28"/>
          <w:lang w:val="uk-UA"/>
        </w:rPr>
      </w:pPr>
      <w:r w:rsidRPr="00805B17">
        <w:rPr>
          <w:b/>
          <w:color w:val="000000"/>
          <w:sz w:val="28"/>
          <w:szCs w:val="28"/>
        </w:rPr>
        <w:t>Ссылки на сайт:</w:t>
      </w:r>
    </w:p>
    <w:p w:rsidR="00805B17" w:rsidRPr="00805B17" w:rsidRDefault="00805B17" w:rsidP="00805B17">
      <w:pPr>
        <w:pStyle w:val="ae"/>
        <w:widowControl w:val="0"/>
        <w:tabs>
          <w:tab w:val="left" w:pos="284"/>
        </w:tabs>
        <w:suppressAutoHyphens w:val="0"/>
        <w:spacing w:before="0" w:after="0" w:line="360" w:lineRule="auto"/>
        <w:rPr>
          <w:color w:val="000000"/>
          <w:sz w:val="28"/>
          <w:szCs w:val="28"/>
          <w:lang w:val="uk-UA"/>
        </w:rPr>
      </w:pPr>
    </w:p>
    <w:p w:rsidR="00A86772" w:rsidRPr="00805B17" w:rsidRDefault="00A86772" w:rsidP="00805B17">
      <w:pPr>
        <w:pStyle w:val="ae"/>
        <w:widowControl w:val="0"/>
        <w:numPr>
          <w:ilvl w:val="1"/>
          <w:numId w:val="2"/>
        </w:numPr>
        <w:tabs>
          <w:tab w:val="left" w:pos="284"/>
        </w:tabs>
        <w:suppressAutoHyphens w:val="0"/>
        <w:spacing w:before="0" w:after="0" w:line="360" w:lineRule="auto"/>
        <w:ind w:left="0" w:firstLine="0"/>
        <w:rPr>
          <w:color w:val="000000"/>
          <w:sz w:val="28"/>
        </w:rPr>
      </w:pPr>
      <w:r w:rsidRPr="00B82FE0">
        <w:rPr>
          <w:color w:val="000000"/>
          <w:sz w:val="28"/>
          <w:lang w:val="en-US"/>
        </w:rPr>
        <w:t>www</w:t>
      </w:r>
      <w:r w:rsidRPr="00B82FE0">
        <w:rPr>
          <w:color w:val="000000"/>
          <w:sz w:val="28"/>
        </w:rPr>
        <w:t>.</w:t>
      </w:r>
    </w:p>
    <w:p w:rsidR="00A86772" w:rsidRPr="00805B17" w:rsidRDefault="00A86772" w:rsidP="00805B17">
      <w:pPr>
        <w:pStyle w:val="ae"/>
        <w:widowControl w:val="0"/>
        <w:numPr>
          <w:ilvl w:val="1"/>
          <w:numId w:val="2"/>
        </w:numPr>
        <w:tabs>
          <w:tab w:val="left" w:pos="284"/>
        </w:tabs>
        <w:suppressAutoHyphens w:val="0"/>
        <w:spacing w:before="0" w:after="0" w:line="360" w:lineRule="auto"/>
        <w:ind w:left="0" w:firstLine="0"/>
        <w:rPr>
          <w:color w:val="000000"/>
          <w:sz w:val="28"/>
        </w:rPr>
      </w:pPr>
      <w:r w:rsidRPr="00B82FE0">
        <w:rPr>
          <w:color w:val="000000"/>
          <w:sz w:val="28"/>
        </w:rPr>
        <w:t>www.7ya.ru</w:t>
      </w:r>
    </w:p>
    <w:p w:rsidR="00A86772" w:rsidRPr="00805B17" w:rsidRDefault="00A86772" w:rsidP="00805B17">
      <w:pPr>
        <w:pStyle w:val="ae"/>
        <w:widowControl w:val="0"/>
        <w:numPr>
          <w:ilvl w:val="1"/>
          <w:numId w:val="2"/>
        </w:numPr>
        <w:tabs>
          <w:tab w:val="left" w:pos="284"/>
        </w:tabs>
        <w:suppressAutoHyphens w:val="0"/>
        <w:spacing w:before="0" w:after="0" w:line="360" w:lineRule="auto"/>
        <w:ind w:left="0" w:firstLine="0"/>
        <w:rPr>
          <w:color w:val="000000"/>
          <w:sz w:val="28"/>
        </w:rPr>
      </w:pPr>
      <w:r w:rsidRPr="00B82FE0">
        <w:rPr>
          <w:color w:val="000000"/>
          <w:sz w:val="28"/>
        </w:rPr>
        <w:t>http://forum.ulc.ru</w:t>
      </w:r>
    </w:p>
    <w:p w:rsidR="00A86772" w:rsidRPr="00805B17" w:rsidRDefault="00A86772" w:rsidP="00805B17">
      <w:pPr>
        <w:pStyle w:val="ae"/>
        <w:widowControl w:val="0"/>
        <w:numPr>
          <w:ilvl w:val="1"/>
          <w:numId w:val="2"/>
        </w:numPr>
        <w:tabs>
          <w:tab w:val="left" w:pos="284"/>
        </w:tabs>
        <w:suppressAutoHyphens w:val="0"/>
        <w:spacing w:before="0" w:after="0" w:line="360" w:lineRule="auto"/>
        <w:ind w:left="0" w:firstLine="0"/>
        <w:rPr>
          <w:color w:val="000000"/>
          <w:sz w:val="28"/>
          <w:szCs w:val="28"/>
        </w:rPr>
      </w:pPr>
      <w:r w:rsidRPr="00B82FE0">
        <w:rPr>
          <w:color w:val="000000"/>
          <w:sz w:val="28"/>
        </w:rPr>
        <w:t>http://</w:t>
      </w:r>
      <w:r w:rsidRPr="00B82FE0">
        <w:rPr>
          <w:color w:val="000000"/>
          <w:sz w:val="28"/>
          <w:lang w:val="en-US"/>
        </w:rPr>
        <w:t>rosstat.ru</w:t>
      </w:r>
    </w:p>
    <w:p w:rsidR="00A86772" w:rsidRPr="00805B17" w:rsidRDefault="00A86772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A86772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3B5C18" w:rsidRPr="00805B17">
        <w:rPr>
          <w:rFonts w:ascii="Times New Roman" w:hAnsi="Times New Roman"/>
          <w:b/>
          <w:sz w:val="28"/>
          <w:szCs w:val="28"/>
        </w:rPr>
        <w:t>Приложение 1</w:t>
      </w:r>
    </w:p>
    <w:p w:rsid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Анкета№1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1. Укажите ваш пол: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 xml:space="preserve">1)Женский </w:t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  <w:t>2) Мужской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2.Ваш возраст: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1)17-21</w:t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  <w:t>2)21-30</w:t>
      </w:r>
      <w:r w:rsidRPr="00805B17">
        <w:rPr>
          <w:rFonts w:ascii="Times New Roman" w:hAnsi="Times New Roman"/>
          <w:sz w:val="28"/>
          <w:szCs w:val="24"/>
        </w:rPr>
        <w:tab/>
        <w:t xml:space="preserve"> </w:t>
      </w:r>
      <w:r w:rsidRPr="00805B17">
        <w:rPr>
          <w:rFonts w:ascii="Times New Roman" w:hAnsi="Times New Roman"/>
          <w:sz w:val="28"/>
          <w:szCs w:val="24"/>
        </w:rPr>
        <w:tab/>
        <w:t>3) 30-50</w:t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  <w:t>4) 50- и выше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3.Ваше семейное положение: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Не замужем (холост)</w:t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  <w:t>2) Замужем (женат)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Другое (укажите) ________________________________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4.Имеете ли вы понятие о том, что называется «гражданским браком»?</w:t>
      </w:r>
      <w:r w:rsidRPr="00805B17">
        <w:rPr>
          <w:rFonts w:ascii="Times New Roman" w:hAnsi="Times New Roman"/>
          <w:sz w:val="28"/>
          <w:szCs w:val="24"/>
        </w:rPr>
        <w:t xml:space="preserve"> 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1)Да (указать, что именно подразумеваете под этим понятием)_________________________________________________________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2)Нет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5.Если вы не замужем (холост) проживаете ли вы на данный момент в неофициальном браке?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1) Да</w:t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  <w:t>2) 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6.Как давно вы проживаете в незарегистрированном браке? (укажите)_______________________________________________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7.Планируете ли вы когда-либо вступать в официальный брак с вашим избранником(цей)?</w:t>
      </w:r>
    </w:p>
    <w:p w:rsidR="00A86772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1)Да, по истечению некоторого времени.</w:t>
      </w:r>
      <w:r w:rsidRPr="00805B17">
        <w:rPr>
          <w:rFonts w:ascii="Times New Roman" w:hAnsi="Times New Roman"/>
          <w:sz w:val="28"/>
          <w:szCs w:val="24"/>
        </w:rPr>
        <w:tab/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2)</w:t>
      </w:r>
      <w:r w:rsidR="00A86772" w:rsidRPr="00805B17">
        <w:rPr>
          <w:rFonts w:ascii="Times New Roman" w:hAnsi="Times New Roman"/>
          <w:sz w:val="28"/>
          <w:szCs w:val="24"/>
        </w:rPr>
        <w:t xml:space="preserve">Нет, считаю </w:t>
      </w:r>
      <w:r w:rsidRPr="00805B17">
        <w:rPr>
          <w:rFonts w:ascii="Times New Roman" w:hAnsi="Times New Roman"/>
          <w:sz w:val="28"/>
          <w:szCs w:val="24"/>
        </w:rPr>
        <w:t xml:space="preserve">ненужной формальностью. 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8.По вашему мнению, какой самый оптимальный возраст для вступления в официальный брак?</w:t>
      </w:r>
      <w:r w:rsidRPr="00805B17">
        <w:rPr>
          <w:rFonts w:ascii="Times New Roman" w:hAnsi="Times New Roman"/>
          <w:sz w:val="28"/>
          <w:szCs w:val="24"/>
        </w:rPr>
        <w:t xml:space="preserve"> (укажите)________________________________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9</w:t>
      </w:r>
      <w:r w:rsidRPr="00805B17">
        <w:rPr>
          <w:rFonts w:ascii="Times New Roman" w:hAnsi="Times New Roman"/>
          <w:sz w:val="28"/>
          <w:szCs w:val="24"/>
        </w:rPr>
        <w:t xml:space="preserve">. </w:t>
      </w:r>
      <w:r w:rsidRPr="00805B17">
        <w:rPr>
          <w:rFonts w:ascii="Times New Roman" w:hAnsi="Times New Roman"/>
          <w:b/>
          <w:sz w:val="28"/>
          <w:szCs w:val="24"/>
        </w:rPr>
        <w:t>На Ваш взгляд, может ли незарегистрированное сожительство мужчины и женщины, называться семьей?</w:t>
      </w:r>
    </w:p>
    <w:p w:rsidR="00A86772" w:rsidRPr="00805B17" w:rsidRDefault="003B5C18" w:rsidP="00805B17">
      <w:pPr>
        <w:widowControl w:val="0"/>
        <w:numPr>
          <w:ilvl w:val="1"/>
          <w:numId w:val="2"/>
        </w:numPr>
        <w:tabs>
          <w:tab w:val="clear" w:pos="1080"/>
          <w:tab w:val="num" w:pos="1440"/>
        </w:tabs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Да</w:t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</w:rPr>
        <w:tab/>
      </w:r>
      <w:r w:rsidRPr="00805B17">
        <w:rPr>
          <w:rFonts w:ascii="Times New Roman" w:hAnsi="Times New Roman"/>
          <w:sz w:val="28"/>
          <w:szCs w:val="24"/>
          <w:lang w:val="en-US"/>
        </w:rPr>
        <w:tab/>
        <w:t xml:space="preserve">2) </w:t>
      </w:r>
      <w:r w:rsidRPr="00805B17">
        <w:rPr>
          <w:rFonts w:ascii="Times New Roman" w:hAnsi="Times New Roman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805B17">
        <w:rPr>
          <w:rFonts w:ascii="Times New Roman" w:hAnsi="Times New Roman"/>
          <w:b/>
          <w:sz w:val="28"/>
          <w:szCs w:val="24"/>
        </w:rPr>
        <w:t>10.</w:t>
      </w:r>
      <w:r w:rsidR="00A86772" w:rsidRPr="00805B17">
        <w:rPr>
          <w:rFonts w:ascii="Times New Roman" w:hAnsi="Times New Roman"/>
          <w:b/>
          <w:sz w:val="28"/>
          <w:szCs w:val="24"/>
        </w:rPr>
        <w:t xml:space="preserve"> </w:t>
      </w:r>
      <w:r w:rsidRPr="00805B17">
        <w:rPr>
          <w:rFonts w:ascii="Times New Roman" w:hAnsi="Times New Roman"/>
          <w:b/>
          <w:sz w:val="28"/>
          <w:szCs w:val="24"/>
        </w:rPr>
        <w:t>Как вы считаете, необходима ли официальная регистрация семейных</w:t>
      </w:r>
      <w:r w:rsidR="00805B17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805B17">
        <w:rPr>
          <w:rFonts w:ascii="Times New Roman" w:hAnsi="Times New Roman"/>
          <w:b/>
          <w:sz w:val="28"/>
          <w:szCs w:val="24"/>
        </w:rPr>
        <w:t>отношений?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05B17">
        <w:rPr>
          <w:rFonts w:ascii="Times New Roman" w:hAnsi="Times New Roman"/>
          <w:sz w:val="28"/>
          <w:szCs w:val="24"/>
        </w:rPr>
        <w:t>Да</w:t>
      </w:r>
      <w:r w:rsidRPr="00805B17">
        <w:rPr>
          <w:rFonts w:ascii="Times New Roman" w:hAnsi="Times New Roman"/>
          <w:sz w:val="28"/>
          <w:szCs w:val="24"/>
          <w:lang w:val="en-US"/>
        </w:rPr>
        <w:tab/>
      </w:r>
      <w:r w:rsidRPr="00805B17">
        <w:rPr>
          <w:rFonts w:ascii="Times New Roman" w:hAnsi="Times New Roman"/>
          <w:sz w:val="28"/>
          <w:szCs w:val="24"/>
          <w:lang w:val="en-US"/>
        </w:rPr>
        <w:tab/>
      </w:r>
      <w:r w:rsidRPr="00805B17">
        <w:rPr>
          <w:rFonts w:ascii="Times New Roman" w:hAnsi="Times New Roman"/>
          <w:sz w:val="28"/>
          <w:szCs w:val="24"/>
          <w:lang w:val="en-US"/>
        </w:rPr>
        <w:tab/>
      </w:r>
      <w:r w:rsidRPr="00805B17">
        <w:rPr>
          <w:rFonts w:ascii="Times New Roman" w:hAnsi="Times New Roman"/>
          <w:sz w:val="28"/>
          <w:szCs w:val="24"/>
          <w:lang w:val="en-US"/>
        </w:rPr>
        <w:tab/>
      </w:r>
      <w:r w:rsidRPr="00805B17">
        <w:rPr>
          <w:rFonts w:ascii="Times New Roman" w:hAnsi="Times New Roman"/>
          <w:sz w:val="28"/>
          <w:szCs w:val="24"/>
          <w:lang w:val="en-US"/>
        </w:rPr>
        <w:tab/>
      </w:r>
      <w:r w:rsidRPr="00805B17">
        <w:rPr>
          <w:rFonts w:ascii="Times New Roman" w:hAnsi="Times New Roman"/>
          <w:sz w:val="28"/>
          <w:szCs w:val="24"/>
          <w:lang w:val="en-US"/>
        </w:rPr>
        <w:tab/>
        <w:t xml:space="preserve">2) </w:t>
      </w:r>
      <w:r w:rsidRPr="00805B17">
        <w:rPr>
          <w:rFonts w:ascii="Times New Roman" w:hAnsi="Times New Roman"/>
          <w:sz w:val="28"/>
          <w:szCs w:val="24"/>
        </w:rPr>
        <w:t>Нет</w:t>
      </w:r>
    </w:p>
    <w:p w:rsidR="00A86772" w:rsidRPr="00805B17" w:rsidRDefault="00A86772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A86772" w:rsidRPr="00805B17" w:rsidRDefault="00805B17" w:rsidP="00805B17">
      <w:pPr>
        <w:pStyle w:val="ae"/>
        <w:widowControl w:val="0"/>
        <w:tabs>
          <w:tab w:val="left" w:pos="-2160"/>
        </w:tabs>
        <w:suppressAutoHyphens w:val="0"/>
        <w:spacing w:before="0" w:after="0" w:line="360" w:lineRule="auto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b w:val="0"/>
          <w:sz w:val="28"/>
          <w:szCs w:val="28"/>
        </w:rPr>
        <w:br w:type="page"/>
      </w:r>
      <w:r w:rsidR="003B5C18" w:rsidRPr="00805B17">
        <w:rPr>
          <w:rStyle w:val="a3"/>
          <w:sz w:val="28"/>
          <w:szCs w:val="28"/>
        </w:rPr>
        <w:t>Приложение №2</w:t>
      </w:r>
    </w:p>
    <w:p w:rsidR="00805B1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sz w:val="28"/>
          <w:szCs w:val="28"/>
          <w:lang w:val="uk-UA"/>
        </w:rPr>
      </w:pP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805B17">
        <w:rPr>
          <w:rStyle w:val="a3"/>
          <w:b w:val="0"/>
          <w:sz w:val="28"/>
          <w:szCs w:val="28"/>
        </w:rPr>
        <w:t>Результаты Анкеты №1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Всего: 100 человек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1.Укажите ваш пол: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1)Женский</w:t>
      </w:r>
      <w:r w:rsidR="00805B17">
        <w:rPr>
          <w:rStyle w:val="a3"/>
          <w:sz w:val="28"/>
        </w:rPr>
        <w:t xml:space="preserve"> </w:t>
      </w:r>
      <w:r w:rsidRPr="00805B17">
        <w:rPr>
          <w:rStyle w:val="a3"/>
          <w:sz w:val="28"/>
        </w:rPr>
        <w:t>70%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 Мужской 30%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sz w:val="28"/>
        </w:rPr>
      </w:pPr>
      <w:r w:rsidRPr="00805B17">
        <w:rPr>
          <w:rStyle w:val="a3"/>
          <w:b w:val="0"/>
          <w:bCs w:val="0"/>
          <w:sz w:val="28"/>
        </w:rPr>
        <w:t>2</w:t>
      </w:r>
      <w:r w:rsidRPr="00805B17">
        <w:rPr>
          <w:rStyle w:val="a3"/>
          <w:sz w:val="28"/>
        </w:rPr>
        <w:t>.</w:t>
      </w:r>
      <w:r w:rsidRPr="00805B17">
        <w:rPr>
          <w:rStyle w:val="a3"/>
          <w:b w:val="0"/>
          <w:sz w:val="28"/>
        </w:rPr>
        <w:t>Ваш возраст: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17-21</w:t>
      </w:r>
      <w:r w:rsidR="00805B17">
        <w:rPr>
          <w:rStyle w:val="a3"/>
          <w:sz w:val="28"/>
        </w:rPr>
        <w:t xml:space="preserve"> </w:t>
      </w:r>
      <w:r w:rsidRPr="00805B17">
        <w:rPr>
          <w:rStyle w:val="a3"/>
          <w:sz w:val="28"/>
        </w:rPr>
        <w:t>-</w:t>
      </w:r>
      <w:r w:rsidR="00805B17">
        <w:rPr>
          <w:rStyle w:val="a3"/>
          <w:sz w:val="28"/>
        </w:rPr>
        <w:t xml:space="preserve"> </w:t>
      </w:r>
      <w:r w:rsidRPr="00805B17">
        <w:rPr>
          <w:rStyle w:val="a3"/>
          <w:sz w:val="28"/>
        </w:rPr>
        <w:t>24 %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21-30</w:t>
      </w:r>
      <w:r w:rsidR="00805B17">
        <w:rPr>
          <w:rStyle w:val="a3"/>
          <w:sz w:val="28"/>
        </w:rPr>
        <w:t xml:space="preserve"> </w:t>
      </w:r>
      <w:r w:rsidRPr="00805B17">
        <w:rPr>
          <w:rStyle w:val="a3"/>
          <w:sz w:val="28"/>
        </w:rPr>
        <w:t>- 36%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30-50 — 30%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3.Ваше семейное положение: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 39%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 60%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3)1%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 xml:space="preserve">4.Имеете ли вы понятие о том, что называется «гражданским браком»? 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 Да 98%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 Нет 2%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5.Если вы не замужем (холост) проживаете ли вы на данный момент в «гражданском браке»?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 35%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2)65%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6.Как давно вы проживаете в «гражданском браке»? (укажите)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 больше 1года — 23%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 меньше года — 12%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7.Планируете ли вы когда-либо вступать в официальный брак с вашим избранником(цей)?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 20%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 15%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8.По вашему мнению, какой самый оптимальный возраст для вступления в официальный брак?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 женщины 20 — 25 лет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 мужчины 23 — 30 лет.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9. На Ваш взгляд, может ли незарегистрированное сожительство мужчины и женщины, называться семьей?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 73%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2)27%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10.Как вы считаете, необходима ли официальная регистрация семейных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b w:val="0"/>
          <w:bCs w:val="0"/>
          <w:sz w:val="28"/>
        </w:rPr>
      </w:pPr>
      <w:r w:rsidRPr="00805B17">
        <w:rPr>
          <w:rStyle w:val="a3"/>
          <w:b w:val="0"/>
          <w:bCs w:val="0"/>
          <w:sz w:val="28"/>
        </w:rPr>
        <w:t>отношений?</w:t>
      </w:r>
    </w:p>
    <w:p w:rsidR="003B5C18" w:rsidRPr="00805B17" w:rsidRDefault="00A86772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1)</w:t>
      </w:r>
      <w:r w:rsidR="003B5C18" w:rsidRPr="00805B17">
        <w:rPr>
          <w:rStyle w:val="a3"/>
          <w:sz w:val="28"/>
        </w:rPr>
        <w:t>64%</w:t>
      </w:r>
    </w:p>
    <w:p w:rsidR="003B5C18" w:rsidRPr="00805B17" w:rsidRDefault="00A86772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rStyle w:val="a3"/>
          <w:sz w:val="28"/>
        </w:rPr>
      </w:pPr>
      <w:r w:rsidRPr="00805B17">
        <w:rPr>
          <w:rStyle w:val="a3"/>
          <w:sz w:val="28"/>
        </w:rPr>
        <w:t>2)</w:t>
      </w:r>
      <w:r w:rsidR="003B5C18" w:rsidRPr="00805B17">
        <w:rPr>
          <w:rStyle w:val="a3"/>
          <w:sz w:val="28"/>
        </w:rPr>
        <w:t>34%</w:t>
      </w:r>
    </w:p>
    <w:p w:rsidR="003B5C18" w:rsidRP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sz w:val="28"/>
        </w:rPr>
      </w:pPr>
    </w:p>
    <w:p w:rsidR="003B5C18" w:rsidRPr="00805B17" w:rsidRDefault="00805B17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3B5C18" w:rsidRPr="00805B17">
        <w:rPr>
          <w:b/>
          <w:sz w:val="28"/>
          <w:szCs w:val="28"/>
        </w:rPr>
        <w:t>Приложение №3</w:t>
      </w:r>
    </w:p>
    <w:p w:rsid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5B17">
        <w:rPr>
          <w:rFonts w:ascii="Times New Roman" w:hAnsi="Times New Roman"/>
          <w:sz w:val="28"/>
          <w:szCs w:val="28"/>
        </w:rPr>
        <w:t>Анкета №2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Оцени, пожалуйста, своё отношение к гражданскому браку по шкале от 1 до 11, где 1 - крайне отрицательное отношение, а 11 - самое положительное.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 xml:space="preserve">1 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2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3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4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5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6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7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8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9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10</w:t>
      </w:r>
    </w:p>
    <w:p w:rsidR="003B5C18" w:rsidRPr="00805B17" w:rsidRDefault="003B5C18" w:rsidP="00805B17">
      <w:pPr>
        <w:widowControl w:val="0"/>
        <w:numPr>
          <w:ilvl w:val="0"/>
          <w:numId w:val="6"/>
        </w:numPr>
        <w:suppressAutoHyphens w:val="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11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Согласен ли ты со следующими утверждениями?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1</w:t>
      </w:r>
      <w:r w:rsidRPr="00805B17">
        <w:rPr>
          <w:rFonts w:ascii="Times New Roman" w:hAnsi="Times New Roman"/>
          <w:i/>
          <w:color w:val="000000"/>
          <w:sz w:val="28"/>
          <w:szCs w:val="24"/>
        </w:rPr>
        <w:t xml:space="preserve">. </w:t>
      </w:r>
      <w:r w:rsidRPr="00805B17">
        <w:rPr>
          <w:rFonts w:ascii="Times New Roman" w:hAnsi="Times New Roman"/>
          <w:color w:val="000000"/>
          <w:sz w:val="28"/>
          <w:szCs w:val="24"/>
        </w:rPr>
        <w:t>Я считаю, что если два человека официально поженились, то их решение создать семью намного более обдуманно, чем у тех, кто не регистрирует отношения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2</w:t>
      </w:r>
      <w:r w:rsidRPr="00805B17">
        <w:rPr>
          <w:rFonts w:ascii="Times New Roman" w:hAnsi="Times New Roman"/>
          <w:color w:val="000000"/>
          <w:sz w:val="28"/>
          <w:szCs w:val="24"/>
        </w:rPr>
        <w:t>. Незарегистрированный брак - единственный для меня приемлемый способ брака.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3</w:t>
      </w:r>
      <w:r w:rsidRPr="00805B17">
        <w:rPr>
          <w:rFonts w:ascii="Times New Roman" w:hAnsi="Times New Roman"/>
          <w:color w:val="000000"/>
          <w:sz w:val="28"/>
          <w:szCs w:val="24"/>
        </w:rPr>
        <w:t>. Незарегистрированный брак – преступление против морали</w:t>
      </w:r>
      <w:r w:rsidR="00A86772" w:rsidRPr="00805B17">
        <w:rPr>
          <w:rFonts w:ascii="Times New Roman" w:hAnsi="Times New Roman"/>
          <w:color w:val="000000"/>
          <w:sz w:val="28"/>
          <w:szCs w:val="24"/>
        </w:rPr>
        <w:t>!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k-UA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4</w:t>
      </w:r>
      <w:r w:rsidRPr="00805B17">
        <w:rPr>
          <w:rFonts w:ascii="Times New Roman" w:hAnsi="Times New Roman"/>
          <w:i/>
          <w:color w:val="000000"/>
          <w:sz w:val="28"/>
          <w:szCs w:val="24"/>
        </w:rPr>
        <w:t xml:space="preserve">. </w:t>
      </w:r>
      <w:r w:rsidRPr="00805B17">
        <w:rPr>
          <w:rFonts w:ascii="Times New Roman" w:hAnsi="Times New Roman"/>
          <w:color w:val="000000"/>
          <w:sz w:val="28"/>
          <w:szCs w:val="24"/>
        </w:rPr>
        <w:t>Я не представляю иной формы отношений, кроме гражданского брака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5</w:t>
      </w:r>
      <w:r w:rsidRPr="00805B17">
        <w:rPr>
          <w:rFonts w:ascii="Times New Roman" w:hAnsi="Times New Roman"/>
          <w:color w:val="000000"/>
          <w:sz w:val="28"/>
          <w:szCs w:val="24"/>
        </w:rPr>
        <w:t>. Для меня незарегистрированный и зарегистрированный брак – одно и тоже и оба для меня приемлемы.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6</w:t>
      </w:r>
      <w:r w:rsidRPr="00805B17">
        <w:rPr>
          <w:rFonts w:ascii="Times New Roman" w:hAnsi="Times New Roman"/>
          <w:color w:val="000000"/>
          <w:sz w:val="28"/>
          <w:szCs w:val="24"/>
        </w:rPr>
        <w:t>. Нельзя запрещать людям жить в ГБ.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7</w:t>
      </w:r>
      <w:r w:rsidRPr="00805B17">
        <w:rPr>
          <w:rFonts w:ascii="Times New Roman" w:hAnsi="Times New Roman"/>
          <w:color w:val="000000"/>
          <w:sz w:val="28"/>
          <w:szCs w:val="24"/>
        </w:rPr>
        <w:t>. Жить с мужчиной без регистрации отношений унижает достоинство женщины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8</w:t>
      </w:r>
      <w:r w:rsidRPr="00805B17">
        <w:rPr>
          <w:rFonts w:ascii="Times New Roman" w:hAnsi="Times New Roman"/>
          <w:color w:val="000000"/>
          <w:sz w:val="28"/>
          <w:szCs w:val="24"/>
        </w:rPr>
        <w:t>. Я не вижу разницы между зарегистрированным браком и незарегистрированным, их можно приравнять.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9</w:t>
      </w:r>
      <w:r w:rsidRPr="00805B17">
        <w:rPr>
          <w:rFonts w:ascii="Times New Roman" w:hAnsi="Times New Roman"/>
          <w:color w:val="000000"/>
          <w:sz w:val="28"/>
          <w:szCs w:val="24"/>
        </w:rPr>
        <w:t>. Пару, живущую вне официально зарегистрированного брака нельзя считать настоящей семьей.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10</w:t>
      </w:r>
      <w:r w:rsidRPr="00805B17">
        <w:rPr>
          <w:rFonts w:ascii="Times New Roman" w:hAnsi="Times New Roman"/>
          <w:color w:val="000000"/>
          <w:sz w:val="28"/>
          <w:szCs w:val="24"/>
        </w:rPr>
        <w:t>. Я бы запретил(а) своим детям жить в незарегистрированном браке.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b/>
          <w:color w:val="000000"/>
          <w:sz w:val="28"/>
          <w:szCs w:val="24"/>
        </w:rPr>
        <w:t>11</w:t>
      </w:r>
      <w:r w:rsidRPr="00805B17">
        <w:rPr>
          <w:rFonts w:ascii="Times New Roman" w:hAnsi="Times New Roman"/>
          <w:color w:val="000000"/>
          <w:sz w:val="28"/>
          <w:szCs w:val="24"/>
        </w:rPr>
        <w:t>. Я считаю, что если люди любят друг друга, совершенно не важно, регистрируют они брак или нет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Да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805B17">
        <w:rPr>
          <w:rFonts w:ascii="Times New Roman" w:hAnsi="Times New Roman"/>
          <w:color w:val="000000"/>
          <w:sz w:val="28"/>
          <w:szCs w:val="24"/>
        </w:rPr>
        <w:t>Нет</w:t>
      </w:r>
    </w:p>
    <w:p w:rsidR="003B5C18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4"/>
        </w:rPr>
        <w:br w:type="page"/>
      </w:r>
      <w:r w:rsidR="003B5C18" w:rsidRPr="00805B17">
        <w:rPr>
          <w:rFonts w:ascii="Times New Roman" w:hAnsi="Times New Roman"/>
          <w:b/>
          <w:color w:val="000000"/>
          <w:sz w:val="28"/>
          <w:szCs w:val="28"/>
        </w:rPr>
        <w:t>Приложение №4</w:t>
      </w:r>
    </w:p>
    <w:p w:rsidR="00805B17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05B17">
        <w:rPr>
          <w:rFonts w:ascii="Times New Roman" w:hAnsi="Times New Roman"/>
          <w:color w:val="000000"/>
          <w:sz w:val="28"/>
          <w:szCs w:val="28"/>
        </w:rPr>
        <w:t>Результаты анкеты №2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1. Оцени, пожалуйста, своё отношение к гражданскому браку по шкале от 1 до 11, где 1 - крайне отрицательное отношение, а 11 - самое положительное.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1</w:t>
      </w:r>
    </w:p>
    <w:p w:rsidR="00526726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26" type="#_x0000_t75" style="width:2.2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27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(0.0%)</w:t>
      </w:r>
      <w:r w:rsidR="00805B17">
        <w:rPr>
          <w:color w:val="000000"/>
          <w:sz w:val="28"/>
          <w:szCs w:val="20"/>
        </w:rPr>
        <w:t xml:space="preserve"> </w:t>
      </w:r>
    </w:p>
    <w:p w:rsidR="003B5C18" w:rsidRPr="00805B17" w:rsidRDefault="00526726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2</w:t>
      </w:r>
      <w:r w:rsidR="006D44BF">
        <w:rPr>
          <w:color w:val="000000"/>
          <w:sz w:val="28"/>
          <w:szCs w:val="20"/>
        </w:rPr>
        <w:pict>
          <v:shape id="_x0000_i1028" type="#_x0000_t75" style="width:5.25pt;height:10.5pt" filled="t">
            <v:fill color2="black"/>
            <v:imagedata r:id="rId7" o:title=""/>
          </v:shape>
        </w:pict>
      </w:r>
      <w:r w:rsidR="006D44BF">
        <w:rPr>
          <w:color w:val="000000"/>
          <w:sz w:val="28"/>
          <w:szCs w:val="20"/>
        </w:rPr>
        <w:pict>
          <v:shape id="_x0000_i1029" type="#_x0000_t75" style="width:99.75pt;height:10.5pt" filled="t">
            <v:fill color2="black"/>
            <v:imagedata r:id="rId8" o:title=""/>
          </v:shape>
        </w:pict>
      </w:r>
      <w:r w:rsidR="006D44BF">
        <w:rPr>
          <w:color w:val="000000"/>
          <w:sz w:val="28"/>
          <w:szCs w:val="20"/>
        </w:rPr>
        <w:pict>
          <v:shape id="_x0000_i1030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(6.7%)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3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31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32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(13.3%)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4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33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34" type="#_x0000_t75" style="width:2.2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35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5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36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37" type="#_x0000_t75" style="width:2.25pt;height:10.5pt" filled="t">
            <v:fill color2="black"/>
            <v:imagedata r:id="rId8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6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38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39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40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(20.0%)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7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41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42" type="#_x0000_t75" style="width:2.2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43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8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44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45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46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(20.0%)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9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47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48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49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(20.0%)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10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50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51" type="#_x0000_t75" style="width:99.7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52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(6.7%)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11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53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54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55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(13.3%)</w:t>
      </w:r>
    </w:p>
    <w:p w:rsid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Согласен ли ты со следующими утверждениями?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1. Я считаю, что если два человека официально поженились, то их решение создать семью намного более обдуманно, чем у тех, кто не регистрирует отношения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56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57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58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(40.0%)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59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60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61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(60.0%)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2. незарегистрированный брак - единственный для меня приемлемый способ брака.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62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63" type="#_x0000_t75" style="width:21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64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(6.7%)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65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66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67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(93.3%)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3. незарегистрированный брак – преступление против морали!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68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69" type="#_x0000_t75" style="width:45.7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70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(13.3%)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71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72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73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(86.7%)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4. Я не представляю иной формы отношений, кроме гражданского брака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74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75" type="#_x0000_t75" style="width:2.2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76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(0.0%)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77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78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79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(100.0%)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5. для меня незарегистрированный и зарегистрированный брак – одно и тоже и оба для меня приемлемы.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80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81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82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(66.7%)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83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84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85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(33.3%)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 xml:space="preserve">6. </w:t>
      </w:r>
      <w:r w:rsidR="00526726" w:rsidRPr="00805B17">
        <w:rPr>
          <w:rFonts w:ascii="Times New Roman" w:hAnsi="Times New Roman"/>
          <w:color w:val="000000"/>
          <w:sz w:val="28"/>
          <w:szCs w:val="20"/>
        </w:rPr>
        <w:t>Нельзя запрещать людям жить в незарегистрированном браке</w:t>
      </w:r>
      <w:r w:rsidRPr="00805B17">
        <w:rPr>
          <w:rFonts w:ascii="Times New Roman" w:hAnsi="Times New Roman"/>
          <w:color w:val="000000"/>
          <w:sz w:val="28"/>
          <w:szCs w:val="20"/>
        </w:rPr>
        <w:t>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86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87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88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(93.3%)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89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90" type="#_x0000_t75" style="width:21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91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(6.7%)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7. Жить с мужчиной без регистрации отношений унижает достоинство женщины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92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93" type="#_x0000_t75" style="width:21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94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(6.7%)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95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96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097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>(93.3%)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8. Я не вижу разницы между зарегистрированным браком и незарегистрированным, их можно приравнять.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98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099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00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(46.7%)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101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102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03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(53.3%)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9. пару, живущую вне официально зарегистрированного брака нельзя считать настоящей семьей.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104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105" type="#_x0000_t75" style="width:120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06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(28.6%)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107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108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09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(71.4%)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10. Я бы запретил(а) своим детям жить в незарегистрированном браке.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110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111" type="#_x0000_t75" style="width:135.7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12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(31.2%)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113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114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15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(68.8%)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805B17">
        <w:rPr>
          <w:rFonts w:ascii="Times New Roman" w:hAnsi="Times New Roman"/>
          <w:color w:val="000000"/>
          <w:sz w:val="28"/>
          <w:szCs w:val="20"/>
        </w:rPr>
        <w:t>11. Я считаю, что если люди любят друг друга, совершенно не важно, регистрируют они брак или нет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Да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116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117" type="#_x0000_t75" style="width:147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18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(87.5%)</w:t>
      </w:r>
    </w:p>
    <w:p w:rsidR="00805B17" w:rsidRDefault="003B5C18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 w:rsidRPr="00805B17">
        <w:rPr>
          <w:color w:val="000000"/>
          <w:sz w:val="28"/>
          <w:szCs w:val="20"/>
        </w:rPr>
        <w:t>Нет</w:t>
      </w:r>
    </w:p>
    <w:p w:rsidR="003B5C18" w:rsidRPr="00805B17" w:rsidRDefault="006D44BF" w:rsidP="00805B17">
      <w:pPr>
        <w:pStyle w:val="ae"/>
        <w:widowControl w:val="0"/>
        <w:suppressAutoHyphens w:val="0"/>
        <w:spacing w:before="0" w:after="0"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119" type="#_x0000_t75" style="width:5.25pt;height:10.5pt" filled="t">
            <v:fill color2="black"/>
            <v:imagedata r:id="rId7" o:title=""/>
          </v:shape>
        </w:pict>
      </w:r>
      <w:r>
        <w:rPr>
          <w:color w:val="000000"/>
          <w:sz w:val="28"/>
          <w:szCs w:val="20"/>
        </w:rPr>
        <w:pict>
          <v:shape id="_x0000_i1120" type="#_x0000_t75" style="width:42.75pt;height:10.5pt" filled="t">
            <v:fill color2="black"/>
            <v:imagedata r:id="rId8" o:title=""/>
          </v:shape>
        </w:pict>
      </w:r>
      <w:r>
        <w:rPr>
          <w:color w:val="000000"/>
          <w:sz w:val="28"/>
          <w:szCs w:val="20"/>
        </w:rPr>
        <w:pict>
          <v:shape id="_x0000_i1121" type="#_x0000_t75" style="width:5.25pt;height:10.5pt" filled="t">
            <v:fill color2="black"/>
            <v:imagedata r:id="rId9" o:title=""/>
          </v:shape>
        </w:pict>
      </w:r>
      <w:r w:rsidR="003B5C18" w:rsidRPr="00805B17">
        <w:rPr>
          <w:color w:val="000000"/>
          <w:sz w:val="28"/>
          <w:szCs w:val="20"/>
        </w:rPr>
        <w:t xml:space="preserve"> (12.5%)</w:t>
      </w:r>
    </w:p>
    <w:p w:rsidR="003B5C18" w:rsidRPr="00805B17" w:rsidRDefault="003B5C18" w:rsidP="00805B17">
      <w:pPr>
        <w:pStyle w:val="z-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5B17">
        <w:rPr>
          <w:rFonts w:ascii="Times New Roman" w:hAnsi="Times New Roman" w:cs="Times New Roman"/>
          <w:sz w:val="28"/>
        </w:rPr>
        <w:t>Конец формы</w:t>
      </w:r>
    </w:p>
    <w:p w:rsidR="003B5C18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5C18" w:rsidRPr="00E5367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3B5C18" w:rsidRPr="00E53677">
        <w:rPr>
          <w:rFonts w:ascii="Times New Roman" w:hAnsi="Times New Roman"/>
          <w:b/>
          <w:sz w:val="28"/>
          <w:szCs w:val="28"/>
        </w:rPr>
        <w:t>Приложение №5</w:t>
      </w:r>
    </w:p>
    <w:p w:rsidR="00805B17" w:rsidRPr="00805B17" w:rsidRDefault="00805B17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B17" w:rsidRPr="00805B17" w:rsidRDefault="003B5C18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5B17">
        <w:rPr>
          <w:rFonts w:ascii="Times New Roman" w:hAnsi="Times New Roman"/>
          <w:b/>
          <w:sz w:val="28"/>
          <w:szCs w:val="28"/>
        </w:rPr>
        <w:t xml:space="preserve">Опрос на форуме в </w:t>
      </w:r>
      <w:r w:rsidR="00A86772" w:rsidRPr="00805B17">
        <w:rPr>
          <w:rFonts w:ascii="Times New Roman" w:hAnsi="Times New Roman"/>
          <w:b/>
          <w:sz w:val="28"/>
          <w:szCs w:val="28"/>
        </w:rPr>
        <w:t>Интернете</w:t>
      </w:r>
    </w:p>
    <w:tbl>
      <w:tblPr>
        <w:tblW w:w="0" w:type="auto"/>
        <w:tblInd w:w="90" w:type="dxa"/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276"/>
        <w:gridCol w:w="1723"/>
        <w:gridCol w:w="510"/>
        <w:gridCol w:w="663"/>
      </w:tblGrid>
      <w:tr w:rsidR="00805B17" w:rsidRPr="00805B17" w:rsidTr="0016569F">
        <w:trPr>
          <w:trHeight w:val="112"/>
        </w:trPr>
        <w:tc>
          <w:tcPr>
            <w:tcW w:w="6172" w:type="dxa"/>
            <w:gridSpan w:val="4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869BB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05B17">
              <w:rPr>
                <w:rFonts w:ascii="Times New Roman" w:hAnsi="Times New Roman"/>
                <w:bCs/>
                <w:sz w:val="20"/>
                <w:szCs w:val="20"/>
              </w:rPr>
              <w:t>Результаты опроса</w:t>
            </w:r>
            <w:r w:rsidRPr="00805B17">
              <w:rPr>
                <w:rStyle w:val="normal1"/>
                <w:rFonts w:ascii="Times New Roman" w:hAnsi="Times New Roman"/>
                <w:sz w:val="20"/>
                <w:szCs w:val="20"/>
              </w:rPr>
              <w:t>: вопрос в теме</w:t>
            </w:r>
            <w:r w:rsidRPr="00805B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805B17" w:rsidRPr="00805B17" w:rsidTr="0016569F">
        <w:trPr>
          <w:trHeight w:val="230"/>
        </w:trPr>
        <w:tc>
          <w:tcPr>
            <w:tcW w:w="3276" w:type="dxa"/>
            <w:tcBorders>
              <w:left w:val="single" w:sz="4" w:space="0" w:color="000080"/>
            </w:tcBorders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 xml:space="preserve">для женщин: живу в гражданском браке, считаю себя замужней </w:t>
            </w:r>
          </w:p>
        </w:tc>
        <w:tc>
          <w:tcPr>
            <w:tcW w:w="1723" w:type="dxa"/>
            <w:shd w:val="clear" w:color="auto" w:fill="E1E4F2"/>
            <w:vAlign w:val="center"/>
          </w:tcPr>
          <w:p w:rsidR="00805B17" w:rsidRPr="00805B17" w:rsidRDefault="006D44BF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2" type="#_x0000_t75" style="width:2.25pt;height:7.5pt" filled="t">
                  <v:fill opacity="0" color2="black"/>
                  <v:imagedata r:id="rId10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3" type="#_x0000_t75" style="width:48.75pt;height:9pt" filled="t">
                  <v:fill opacity="0" color2="black"/>
                  <v:imagedata r:id="rId11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4" type="#_x0000_t75" style="width:30pt;height:9pt" filled="t">
                  <v:fill opacity="0" color2="black"/>
                  <v:imagedata r:id="rId12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5" type="#_x0000_t75" style="width:29.25pt;height:15.75pt" filled="t">
                  <v:fill opacity="0" color2="black"/>
                  <v:imagedata r:id="rId13" o:title=""/>
                </v:shape>
              </w:pict>
            </w:r>
          </w:p>
        </w:tc>
        <w:tc>
          <w:tcPr>
            <w:tcW w:w="510" w:type="dxa"/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</w:rPr>
            </w:pPr>
            <w:r w:rsidRPr="00805B17">
              <w:rPr>
                <w:rFonts w:ascii="Times New Roman" w:hAnsi="Times New Roman"/>
                <w:sz w:val="20"/>
              </w:rPr>
              <w:t>157</w:t>
            </w:r>
          </w:p>
        </w:tc>
        <w:tc>
          <w:tcPr>
            <w:tcW w:w="663" w:type="dxa"/>
            <w:tcBorders>
              <w:right w:val="single" w:sz="4" w:space="0" w:color="000080"/>
            </w:tcBorders>
            <w:shd w:val="clear" w:color="auto" w:fill="E1E4F2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31,84%</w:t>
            </w:r>
          </w:p>
        </w:tc>
      </w:tr>
      <w:tr w:rsidR="00805B17" w:rsidRPr="00805B17" w:rsidTr="0016569F">
        <w:trPr>
          <w:trHeight w:val="237"/>
        </w:trPr>
        <w:tc>
          <w:tcPr>
            <w:tcW w:w="3276" w:type="dxa"/>
            <w:tcBorders>
              <w:left w:val="single" w:sz="4" w:space="0" w:color="000080"/>
            </w:tcBorders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 xml:space="preserve">для женщин: живу в гражданском браке, считаю себя НЕ замужней </w:t>
            </w:r>
          </w:p>
        </w:tc>
        <w:tc>
          <w:tcPr>
            <w:tcW w:w="1723" w:type="dxa"/>
            <w:shd w:val="clear" w:color="auto" w:fill="E1E4F2"/>
            <w:vAlign w:val="center"/>
          </w:tcPr>
          <w:p w:rsidR="00805B17" w:rsidRPr="00805B17" w:rsidRDefault="006D44BF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6" type="#_x0000_t75" style="width:2.25pt;height:7.5pt" filled="t">
                  <v:fill opacity="0" color2="black"/>
                  <v:imagedata r:id="rId14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7" type="#_x0000_t75" style="width:19.5pt;height:7.5pt" filled="t">
                  <v:fill opacity="0" color2="black"/>
                  <v:imagedata r:id="rId15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8" type="#_x0000_t75" style="width:3.75pt;height:7.5pt" filled="t">
                  <v:fill opacity="0" color2="black"/>
                  <v:imagedata r:id="rId16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29" type="#_x0000_t75" style="width:48.75pt;height:7.5pt" filled="t">
                  <v:fill opacity="0" color2="black"/>
                  <v:imagedata r:id="rId13" o:title=""/>
                </v:shape>
              </w:pict>
            </w:r>
          </w:p>
        </w:tc>
        <w:tc>
          <w:tcPr>
            <w:tcW w:w="510" w:type="dxa"/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63" w:type="dxa"/>
            <w:tcBorders>
              <w:right w:val="single" w:sz="4" w:space="0" w:color="000080"/>
            </w:tcBorders>
            <w:shd w:val="clear" w:color="auto" w:fill="E1E4F2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12,58%</w:t>
            </w:r>
          </w:p>
        </w:tc>
      </w:tr>
      <w:tr w:rsidR="00805B17" w:rsidRPr="00805B17" w:rsidTr="0016569F">
        <w:trPr>
          <w:trHeight w:val="230"/>
        </w:trPr>
        <w:tc>
          <w:tcPr>
            <w:tcW w:w="3276" w:type="dxa"/>
            <w:tcBorders>
              <w:left w:val="single" w:sz="4" w:space="0" w:color="000080"/>
            </w:tcBorders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 xml:space="preserve">для мужчин: живу в гражданском браке, считаю себя женатым </w:t>
            </w:r>
          </w:p>
        </w:tc>
        <w:tc>
          <w:tcPr>
            <w:tcW w:w="1723" w:type="dxa"/>
            <w:shd w:val="clear" w:color="auto" w:fill="E1E4F2"/>
            <w:vAlign w:val="center"/>
          </w:tcPr>
          <w:p w:rsidR="00805B17" w:rsidRPr="00805B17" w:rsidRDefault="006D44BF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0" type="#_x0000_t75" style="width:2.25pt;height:7.5pt" filled="t">
                  <v:fill opacity="0" color2="black"/>
                  <v:imagedata r:id="rId17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1" type="#_x0000_t75" style="width:14.25pt;height:7.5pt" filled="t">
                  <v:fill opacity="0" color2="black"/>
                  <v:imagedata r:id="rId18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2" type="#_x0000_t75" style="width:2.25pt;height:7.5pt" filled="t">
                  <v:fill opacity="0" color2="black"/>
                  <v:imagedata r:id="rId19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3" type="#_x0000_t75" style="width:48.75pt;height:7.5pt" filled="t">
                  <v:fill opacity="0" color2="black"/>
                  <v:imagedata r:id="rId13" o:title=""/>
                </v:shape>
              </w:pict>
            </w:r>
          </w:p>
        </w:tc>
        <w:tc>
          <w:tcPr>
            <w:tcW w:w="510" w:type="dxa"/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3" w:type="dxa"/>
            <w:tcBorders>
              <w:right w:val="single" w:sz="4" w:space="0" w:color="000080"/>
            </w:tcBorders>
            <w:shd w:val="clear" w:color="auto" w:fill="E1E4F2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4,87%</w:t>
            </w:r>
          </w:p>
        </w:tc>
      </w:tr>
      <w:tr w:rsidR="00805B17" w:rsidRPr="00805B17" w:rsidTr="0016569F">
        <w:trPr>
          <w:trHeight w:val="230"/>
        </w:trPr>
        <w:tc>
          <w:tcPr>
            <w:tcW w:w="3276" w:type="dxa"/>
            <w:tcBorders>
              <w:left w:val="single" w:sz="4" w:space="0" w:color="000080"/>
            </w:tcBorders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 xml:space="preserve">для мужчин: живу в гражданском браке, считаю себя холостым </w:t>
            </w:r>
          </w:p>
        </w:tc>
        <w:tc>
          <w:tcPr>
            <w:tcW w:w="1723" w:type="dxa"/>
            <w:shd w:val="clear" w:color="auto" w:fill="E1E4F2"/>
            <w:vAlign w:val="center"/>
          </w:tcPr>
          <w:p w:rsidR="00805B17" w:rsidRPr="00805B17" w:rsidRDefault="006D44BF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Style w:val="a3"/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4" type="#_x0000_t75" style="width:52.5pt;height:9pt" filled="t">
                  <v:fill opacity="0" color2="black"/>
                  <v:imagedata r:id="rId20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5" type="#_x0000_t75" style="width:6pt;height:9pt" filled="t">
                  <v:fill opacity="0" color2="black"/>
                  <v:imagedata r:id="rId21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6" type="#_x0000_t75" style="width:1.5pt;height:7.5pt" filled="t">
                  <v:fill opacity="0" color2="black"/>
                  <v:imagedata r:id="rId22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7" type="#_x0000_t75" style="width:3.75pt;height:7.5pt" filled="t">
                  <v:fill opacity="0" color2="black"/>
                  <v:imagedata r:id="rId13" o:title=""/>
                </v:shape>
              </w:pict>
            </w:r>
          </w:p>
        </w:tc>
        <w:tc>
          <w:tcPr>
            <w:tcW w:w="510" w:type="dxa"/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Style w:val="a3"/>
                <w:rFonts w:ascii="Times New Roman" w:hAnsi="Times New Roman"/>
                <w:b w:val="0"/>
                <w:sz w:val="20"/>
              </w:rPr>
            </w:pPr>
            <w:r w:rsidRPr="00805B17">
              <w:rPr>
                <w:rStyle w:val="a3"/>
                <w:rFonts w:ascii="Times New Roman" w:hAnsi="Times New Roman"/>
                <w:b w:val="0"/>
                <w:sz w:val="20"/>
              </w:rPr>
              <w:t>110</w:t>
            </w:r>
          </w:p>
        </w:tc>
        <w:tc>
          <w:tcPr>
            <w:tcW w:w="663" w:type="dxa"/>
            <w:tcBorders>
              <w:right w:val="single" w:sz="4" w:space="0" w:color="000080"/>
            </w:tcBorders>
            <w:shd w:val="clear" w:color="auto" w:fill="E1E4F2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22,31%</w:t>
            </w:r>
          </w:p>
        </w:tc>
      </w:tr>
      <w:tr w:rsidR="00805B17" w:rsidRPr="00805B17" w:rsidTr="0016569F">
        <w:trPr>
          <w:trHeight w:val="118"/>
        </w:trPr>
        <w:tc>
          <w:tcPr>
            <w:tcW w:w="3276" w:type="dxa"/>
            <w:tcBorders>
              <w:left w:val="single" w:sz="4" w:space="0" w:color="000080"/>
            </w:tcBorders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 xml:space="preserve">не живу в гражданском браке </w:t>
            </w:r>
          </w:p>
        </w:tc>
        <w:tc>
          <w:tcPr>
            <w:tcW w:w="1723" w:type="dxa"/>
            <w:shd w:val="clear" w:color="auto" w:fill="E1E4F2"/>
            <w:vAlign w:val="center"/>
          </w:tcPr>
          <w:p w:rsidR="00805B17" w:rsidRPr="00805B17" w:rsidRDefault="006D44BF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8" type="#_x0000_t75" style="width:2.25pt;height:7.5pt" filled="t">
                  <v:fill opacity="0" color2="black"/>
                  <v:imagedata r:id="rId23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39" type="#_x0000_t75" style="width:48.75pt;height:9pt" filled="t">
                  <v:fill opacity="0" color2="black"/>
                  <v:imagedata r:id="rId24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40" type="#_x0000_t75" style="width:23.25pt;height:9pt" filled="t">
                  <v:fill opacity="0" color2="black"/>
                  <v:imagedata r:id="rId25" o:title=""/>
                </v:shape>
              </w:pict>
            </w: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41" type="#_x0000_t75" style="width:45.75pt;height:7.5pt" filled="t">
                  <v:fill opacity="0" color2="black"/>
                  <v:imagedata r:id="rId13" o:title=""/>
                </v:shape>
              </w:pict>
            </w:r>
          </w:p>
        </w:tc>
        <w:tc>
          <w:tcPr>
            <w:tcW w:w="510" w:type="dxa"/>
            <w:shd w:val="clear" w:color="auto" w:fill="F5F5FF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63" w:type="dxa"/>
            <w:tcBorders>
              <w:right w:val="single" w:sz="4" w:space="0" w:color="000080"/>
            </w:tcBorders>
            <w:shd w:val="clear" w:color="auto" w:fill="E1E4F2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28.4%</w:t>
            </w:r>
          </w:p>
        </w:tc>
      </w:tr>
      <w:tr w:rsidR="00805B17" w:rsidRPr="00805B17" w:rsidTr="0016569F">
        <w:trPr>
          <w:trHeight w:val="125"/>
        </w:trPr>
        <w:tc>
          <w:tcPr>
            <w:tcW w:w="6172" w:type="dxa"/>
            <w:gridSpan w:val="4"/>
            <w:tcBorders>
              <w:left w:val="single" w:sz="4" w:space="0" w:color="000080"/>
              <w:right w:val="single" w:sz="4" w:space="0" w:color="000080"/>
            </w:tcBorders>
            <w:shd w:val="clear" w:color="auto" w:fill="3E5C92"/>
            <w:vAlign w:val="center"/>
          </w:tcPr>
          <w:p w:rsidR="00805B17" w:rsidRPr="00805B17" w:rsidRDefault="00805B17" w:rsidP="00805B17">
            <w:pPr>
              <w:widowControl w:val="0"/>
              <w:suppressAutoHyphens w:val="0"/>
              <w:snapToGrid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5B17">
              <w:rPr>
                <w:rFonts w:ascii="Times New Roman" w:hAnsi="Times New Roman"/>
                <w:sz w:val="20"/>
                <w:szCs w:val="20"/>
              </w:rPr>
              <w:t>Всего голосов: 493</w:t>
            </w:r>
          </w:p>
        </w:tc>
      </w:tr>
    </w:tbl>
    <w:p w:rsidR="00025E56" w:rsidRDefault="00025E56" w:rsidP="00805B1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05B17" w:rsidRPr="00E53677" w:rsidRDefault="00E53677" w:rsidP="00E53677">
      <w:pPr>
        <w:widowControl w:val="0"/>
        <w:suppressAutoHyphens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3677">
        <w:rPr>
          <w:rFonts w:ascii="Times New Roman" w:hAnsi="Times New Roman"/>
          <w:b/>
          <w:sz w:val="28"/>
          <w:szCs w:val="28"/>
        </w:rPr>
        <w:t>http:/forum.com</w:t>
      </w:r>
      <w:bookmarkStart w:id="1" w:name="_GoBack"/>
      <w:bookmarkEnd w:id="1"/>
    </w:p>
    <w:sectPr w:rsidR="00805B17" w:rsidRPr="00E53677" w:rsidSect="00805B17">
      <w:footerReference w:type="even" r:id="rId26"/>
      <w:footnotePr>
        <w:pos w:val="beneathText"/>
      </w:footnotePr>
      <w:type w:val="nextColumn"/>
      <w:pgSz w:w="11905" w:h="16837"/>
      <w:pgMar w:top="1134" w:right="850" w:bottom="1134" w:left="1701" w:header="697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E9" w:rsidRDefault="00250FE9">
      <w:r>
        <w:separator/>
      </w:r>
    </w:p>
  </w:endnote>
  <w:endnote w:type="continuationSeparator" w:id="0">
    <w:p w:rsidR="00250FE9" w:rsidRDefault="0025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1F6" w:rsidRDefault="00F361F6" w:rsidP="00025E56">
    <w:pPr>
      <w:pStyle w:val="ac"/>
      <w:framePr w:wrap="around" w:vAnchor="text" w:hAnchor="margin" w:xAlign="center" w:y="1"/>
      <w:rPr>
        <w:rStyle w:val="a5"/>
      </w:rPr>
    </w:pPr>
  </w:p>
  <w:p w:rsidR="00F361F6" w:rsidRDefault="00F361F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E9" w:rsidRDefault="00250FE9">
      <w:r>
        <w:separator/>
      </w:r>
    </w:p>
  </w:footnote>
  <w:footnote w:type="continuationSeparator" w:id="0">
    <w:p w:rsidR="00250FE9" w:rsidRDefault="0025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4">
    <w:nsid w:val="00000005"/>
    <w:multiLevelType w:val="multilevel"/>
    <w:tmpl w:val="12720ED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7FE7161D"/>
    <w:multiLevelType w:val="hybridMultilevel"/>
    <w:tmpl w:val="5B9A9792"/>
    <w:lvl w:ilvl="0" w:tplc="04190003">
      <w:start w:val="1"/>
      <w:numFmt w:val="bullet"/>
      <w:lvlText w:val="o"/>
      <w:lvlJc w:val="left"/>
      <w:pPr>
        <w:tabs>
          <w:tab w:val="num" w:pos="153"/>
        </w:tabs>
        <w:ind w:left="1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1F6"/>
    <w:rsid w:val="00025E56"/>
    <w:rsid w:val="00057A7C"/>
    <w:rsid w:val="0016569F"/>
    <w:rsid w:val="001E4713"/>
    <w:rsid w:val="00250FE9"/>
    <w:rsid w:val="00344C99"/>
    <w:rsid w:val="0036258D"/>
    <w:rsid w:val="0038083A"/>
    <w:rsid w:val="003B5C18"/>
    <w:rsid w:val="003E2AA8"/>
    <w:rsid w:val="004409D2"/>
    <w:rsid w:val="00526726"/>
    <w:rsid w:val="00591244"/>
    <w:rsid w:val="006B1905"/>
    <w:rsid w:val="006B6B9D"/>
    <w:rsid w:val="006C5DA1"/>
    <w:rsid w:val="006D44BF"/>
    <w:rsid w:val="00716022"/>
    <w:rsid w:val="00741D6B"/>
    <w:rsid w:val="007C053E"/>
    <w:rsid w:val="00805B17"/>
    <w:rsid w:val="00851041"/>
    <w:rsid w:val="008720BE"/>
    <w:rsid w:val="009639F7"/>
    <w:rsid w:val="00A86772"/>
    <w:rsid w:val="00AD3479"/>
    <w:rsid w:val="00B04654"/>
    <w:rsid w:val="00B82FE0"/>
    <w:rsid w:val="00C023AA"/>
    <w:rsid w:val="00CB4B81"/>
    <w:rsid w:val="00CF535F"/>
    <w:rsid w:val="00D60C86"/>
    <w:rsid w:val="00E53677"/>
    <w:rsid w:val="00E62B1E"/>
    <w:rsid w:val="00F361F6"/>
    <w:rsid w:val="00F400DF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3"/>
    <o:shapelayout v:ext="edit">
      <o:idmap v:ext="edit" data="1"/>
    </o:shapelayout>
  </w:shapeDefaults>
  <w:decimalSymbol w:val=","/>
  <w:listSeparator w:val=";"/>
  <w14:defaultImageDpi w14:val="0"/>
  <w15:chartTrackingRefBased/>
  <w15:docId w15:val="{B777E3A0-71E7-40DA-B977-25A5563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ar-SA" w:bidi="ar-SA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sz w:val="2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4z0">
    <w:name w:val="WW8Num14z0"/>
    <w:rPr>
      <w:rFonts w:ascii="Times New Roman" w:hAnsi="Times New Roman"/>
      <w:sz w:val="28"/>
    </w:rPr>
  </w:style>
  <w:style w:type="character" w:customStyle="1" w:styleId="WW8Num15z0">
    <w:name w:val="WW8Num15z0"/>
    <w:rPr>
      <w:rFonts w:ascii="Times New Roman" w:hAnsi="Times New Roman"/>
      <w:sz w:val="28"/>
    </w:rPr>
  </w:style>
  <w:style w:type="character" w:customStyle="1" w:styleId="WW8Num16z0">
    <w:name w:val="WW8Num16z0"/>
  </w:style>
  <w:style w:type="character" w:customStyle="1" w:styleId="WW8Num19z0">
    <w:name w:val="WW8Num19z0"/>
    <w:rPr>
      <w:rFonts w:ascii="Times New Roman" w:hAnsi="Times New Roman"/>
      <w:sz w:val="28"/>
    </w:rPr>
  </w:style>
  <w:style w:type="character" w:customStyle="1" w:styleId="11">
    <w:name w:val="Основной шрифт абзаца1"/>
  </w:style>
  <w:style w:type="character" w:styleId="a3">
    <w:name w:val="Strong"/>
    <w:uiPriority w:val="22"/>
    <w:qFormat/>
    <w:rPr>
      <w:rFonts w:cs="Times New Roman"/>
      <w:b/>
      <w:bCs/>
    </w:rPr>
  </w:style>
  <w:style w:type="character" w:styleId="a4">
    <w:name w:val="Hyperlink"/>
    <w:uiPriority w:val="99"/>
    <w:rPr>
      <w:rFonts w:ascii="Arial" w:hAnsi="Arial" w:cs="Arial"/>
      <w:color w:val="0072DE"/>
      <w:u w:val="single"/>
    </w:rPr>
  </w:style>
  <w:style w:type="character" w:customStyle="1" w:styleId="normal1">
    <w:name w:val="normal1"/>
    <w:rPr>
      <w:rFonts w:cs="Times New Roman"/>
    </w:rPr>
  </w:style>
  <w:style w:type="character" w:customStyle="1" w:styleId="smallfont1">
    <w:name w:val="smallfont1"/>
    <w:rPr>
      <w:rFonts w:ascii="Verdana" w:hAnsi="Verdana" w:cs="Times New Roman"/>
      <w:sz w:val="11"/>
      <w:szCs w:val="11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Emphasis"/>
    <w:uiPriority w:val="20"/>
    <w:qFormat/>
    <w:rPr>
      <w:rFonts w:cs="Times New Roman"/>
      <w:i/>
      <w:iCs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ab">
    <w:name w:val="List"/>
    <w:basedOn w:val="a9"/>
    <w:uiPriority w:val="99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FR1">
    <w:name w:val="FR1"/>
    <w:pPr>
      <w:widowControl w:val="0"/>
      <w:suppressAutoHyphens/>
      <w:ind w:left="40" w:firstLine="320"/>
      <w:jc w:val="both"/>
    </w:pPr>
    <w:rPr>
      <w:rFonts w:ascii="Arial" w:hAnsi="Arial"/>
      <w:lang w:eastAsia="ar-SA"/>
    </w:rPr>
  </w:style>
  <w:style w:type="paragraph" w:styleId="ae">
    <w:name w:val="Normal (Web)"/>
    <w:basedOn w:val="a"/>
    <w:uiPriority w:val="9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Содержимое врезки"/>
    <w:basedOn w:val="a9"/>
  </w:style>
  <w:style w:type="paragraph" w:styleId="af0">
    <w:name w:val="header"/>
    <w:basedOn w:val="a"/>
    <w:link w:val="af1"/>
    <w:uiPriority w:val="99"/>
    <w:rsid w:val="00F361F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z-">
    <w:name w:val="HTML Bottom of Form"/>
    <w:basedOn w:val="a"/>
    <w:next w:val="a"/>
    <w:link w:val="z-0"/>
    <w:uiPriority w:val="99"/>
    <w:rsid w:val="003B5C18"/>
    <w:pPr>
      <w:pBdr>
        <w:top w:val="single" w:sz="4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locked/>
    <w:rPr>
      <w:rFonts w:ascii="Arial" w:hAnsi="Arial" w:cs="Arial"/>
      <w:vanish/>
      <w:sz w:val="16"/>
      <w:szCs w:val="16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4784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31996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Admin</dc:creator>
  <cp:keywords/>
  <dc:description/>
  <cp:lastModifiedBy>admin</cp:lastModifiedBy>
  <cp:revision>2</cp:revision>
  <cp:lastPrinted>2009-04-22T06:59:00Z</cp:lastPrinted>
  <dcterms:created xsi:type="dcterms:W3CDTF">2014-03-07T21:43:00Z</dcterms:created>
  <dcterms:modified xsi:type="dcterms:W3CDTF">2014-03-07T21:43:00Z</dcterms:modified>
</cp:coreProperties>
</file>