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72" w:rsidRPr="00530584" w:rsidRDefault="009A0972" w:rsidP="00530584">
      <w:pPr>
        <w:spacing w:line="360" w:lineRule="auto"/>
        <w:ind w:firstLine="709"/>
        <w:jc w:val="center"/>
        <w:rPr>
          <w:bCs/>
          <w:iCs/>
          <w:sz w:val="28"/>
          <w:szCs w:val="28"/>
          <w:lang w:val="ru-RU"/>
        </w:rPr>
      </w:pPr>
      <w:r w:rsidRPr="00530584">
        <w:rPr>
          <w:bCs/>
          <w:iCs/>
          <w:sz w:val="28"/>
          <w:szCs w:val="28"/>
          <w:lang w:val="ru-RU"/>
        </w:rPr>
        <w:t>Министерство образования и науки Российской Федерации.</w:t>
      </w:r>
    </w:p>
    <w:p w:rsidR="009A0972" w:rsidRPr="00530584" w:rsidRDefault="009A0972" w:rsidP="00530584">
      <w:pPr>
        <w:spacing w:line="360" w:lineRule="auto"/>
        <w:ind w:firstLine="709"/>
        <w:jc w:val="center"/>
        <w:rPr>
          <w:bCs/>
          <w:iCs/>
          <w:sz w:val="28"/>
          <w:szCs w:val="28"/>
          <w:lang w:val="ru-RU"/>
        </w:rPr>
      </w:pPr>
      <w:r w:rsidRPr="00530584">
        <w:rPr>
          <w:bCs/>
          <w:iCs/>
          <w:sz w:val="28"/>
          <w:szCs w:val="28"/>
          <w:lang w:val="ru-RU"/>
        </w:rPr>
        <w:t>Федеральное агентство по образованию</w:t>
      </w:r>
    </w:p>
    <w:p w:rsidR="009A0972" w:rsidRPr="00530584" w:rsidRDefault="009A0972" w:rsidP="00530584">
      <w:pPr>
        <w:spacing w:line="360" w:lineRule="auto"/>
        <w:ind w:firstLine="709"/>
        <w:jc w:val="center"/>
        <w:rPr>
          <w:bCs/>
          <w:iCs/>
          <w:sz w:val="28"/>
          <w:szCs w:val="28"/>
          <w:lang w:val="ru-RU"/>
        </w:rPr>
      </w:pPr>
      <w:r w:rsidRPr="00530584">
        <w:rPr>
          <w:bCs/>
          <w:iCs/>
          <w:sz w:val="28"/>
          <w:szCs w:val="28"/>
          <w:lang w:val="ru-RU"/>
        </w:rPr>
        <w:t>Дальневосточный Государственный Университет</w:t>
      </w:r>
    </w:p>
    <w:p w:rsidR="009A0972" w:rsidRPr="00530584" w:rsidRDefault="009A0972" w:rsidP="00530584">
      <w:pPr>
        <w:spacing w:line="360" w:lineRule="auto"/>
        <w:ind w:firstLine="709"/>
        <w:jc w:val="center"/>
        <w:rPr>
          <w:bCs/>
          <w:iCs/>
          <w:sz w:val="28"/>
          <w:szCs w:val="28"/>
          <w:lang w:val="ru-RU"/>
        </w:rPr>
      </w:pPr>
      <w:r w:rsidRPr="00530584">
        <w:rPr>
          <w:bCs/>
          <w:iCs/>
          <w:sz w:val="28"/>
          <w:szCs w:val="28"/>
          <w:lang w:val="ru-RU"/>
        </w:rPr>
        <w:t>Институт психологии и социальных наук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0972" w:rsidRPr="00530584" w:rsidRDefault="009A0972" w:rsidP="00530584">
      <w:pPr>
        <w:pStyle w:val="1"/>
        <w:tabs>
          <w:tab w:val="left" w:pos="91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0972" w:rsidRPr="00530584" w:rsidRDefault="009A0972" w:rsidP="00530584">
      <w:pPr>
        <w:tabs>
          <w:tab w:val="center" w:pos="4950"/>
          <w:tab w:val="right" w:pos="9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0972" w:rsidRPr="00530584" w:rsidRDefault="00530584" w:rsidP="00530584">
      <w:pPr>
        <w:tabs>
          <w:tab w:val="center" w:pos="4950"/>
          <w:tab w:val="right" w:pos="9900"/>
        </w:tabs>
        <w:spacing w:line="360" w:lineRule="auto"/>
        <w:ind w:firstLine="709"/>
        <w:jc w:val="center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ru-RU"/>
        </w:rPr>
        <w:t>Курсовая работа</w:t>
      </w:r>
    </w:p>
    <w:p w:rsidR="009A0972" w:rsidRPr="00530584" w:rsidRDefault="009A0972" w:rsidP="00530584">
      <w:pPr>
        <w:pStyle w:val="a3"/>
        <w:spacing w:after="0" w:line="360" w:lineRule="auto"/>
        <w:ind w:firstLine="709"/>
        <w:jc w:val="center"/>
        <w:outlineLvl w:val="0"/>
        <w:rPr>
          <w:sz w:val="28"/>
          <w:szCs w:val="28"/>
          <w:lang w:val="ru-RU"/>
        </w:rPr>
      </w:pPr>
    </w:p>
    <w:p w:rsidR="009A0972" w:rsidRPr="00530584" w:rsidRDefault="00530584" w:rsidP="0053058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530584">
        <w:rPr>
          <w:b/>
          <w:sz w:val="28"/>
          <w:szCs w:val="28"/>
          <w:lang w:val="ru-RU"/>
        </w:rPr>
        <w:t>ПРОБЛЕМЫ АНИМАЛОТЕРАПИИ</w:t>
      </w:r>
    </w:p>
    <w:p w:rsidR="009A0972" w:rsidRPr="00530584" w:rsidRDefault="009A0972" w:rsidP="00530584">
      <w:pPr>
        <w:pStyle w:val="a3"/>
        <w:spacing w:after="0" w:line="360" w:lineRule="auto"/>
        <w:ind w:firstLine="709"/>
        <w:jc w:val="both"/>
        <w:outlineLvl w:val="0"/>
        <w:rPr>
          <w:sz w:val="28"/>
          <w:szCs w:val="28"/>
          <w:lang w:val="ru-RU"/>
        </w:rPr>
      </w:pPr>
    </w:p>
    <w:p w:rsidR="009A0972" w:rsidRPr="00530584" w:rsidRDefault="009A0972" w:rsidP="00530584">
      <w:pPr>
        <w:pStyle w:val="a3"/>
        <w:spacing w:after="0" w:line="360" w:lineRule="auto"/>
        <w:ind w:firstLine="709"/>
        <w:jc w:val="both"/>
        <w:outlineLvl w:val="0"/>
        <w:rPr>
          <w:sz w:val="28"/>
          <w:szCs w:val="28"/>
          <w:lang w:val="ru-RU"/>
        </w:rPr>
      </w:pPr>
    </w:p>
    <w:p w:rsidR="009A0972" w:rsidRPr="00530584" w:rsidRDefault="009A0972" w:rsidP="00530584">
      <w:pPr>
        <w:tabs>
          <w:tab w:val="center" w:pos="4950"/>
          <w:tab w:val="right" w:pos="990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9A0972" w:rsidRPr="00530584" w:rsidRDefault="009A0972" w:rsidP="00530584">
      <w:pPr>
        <w:tabs>
          <w:tab w:val="center" w:pos="-3240"/>
          <w:tab w:val="center" w:pos="-3060"/>
        </w:tabs>
        <w:spacing w:line="360" w:lineRule="auto"/>
        <w:ind w:firstLine="5954"/>
        <w:jc w:val="both"/>
        <w:rPr>
          <w:sz w:val="28"/>
          <w:szCs w:val="28"/>
          <w:lang w:val="ru-RU"/>
        </w:rPr>
      </w:pPr>
      <w:r w:rsidRPr="00530584">
        <w:rPr>
          <w:bCs/>
          <w:sz w:val="28"/>
          <w:szCs w:val="28"/>
          <w:lang w:val="ru-RU"/>
        </w:rPr>
        <w:t>Выполнил:</w:t>
      </w:r>
      <w:r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9A0972" w:rsidP="00530584">
      <w:pPr>
        <w:tabs>
          <w:tab w:val="center" w:pos="-3240"/>
          <w:tab w:val="center" w:pos="-3060"/>
        </w:tabs>
        <w:spacing w:line="360" w:lineRule="auto"/>
        <w:ind w:firstLine="5954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студент группы 1231-А </w:t>
      </w:r>
    </w:p>
    <w:p w:rsidR="009A0972" w:rsidRPr="00530584" w:rsidRDefault="009A0972" w:rsidP="00530584">
      <w:pPr>
        <w:tabs>
          <w:tab w:val="center" w:pos="-3240"/>
          <w:tab w:val="center" w:pos="-3060"/>
        </w:tabs>
        <w:spacing w:line="360" w:lineRule="auto"/>
        <w:ind w:firstLine="5954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Зубков Е.С.</w:t>
      </w:r>
    </w:p>
    <w:p w:rsidR="009A0972" w:rsidRPr="00530584" w:rsidRDefault="009A0972" w:rsidP="00530584">
      <w:pPr>
        <w:tabs>
          <w:tab w:val="center" w:pos="-3240"/>
          <w:tab w:val="center" w:pos="-3060"/>
        </w:tabs>
        <w:spacing w:line="360" w:lineRule="auto"/>
        <w:ind w:firstLine="5954"/>
        <w:jc w:val="both"/>
        <w:rPr>
          <w:sz w:val="28"/>
          <w:szCs w:val="28"/>
          <w:lang w:val="ru-RU"/>
        </w:rPr>
      </w:pPr>
    </w:p>
    <w:p w:rsidR="009A0972" w:rsidRPr="00530584" w:rsidRDefault="009A0972" w:rsidP="00530584">
      <w:pPr>
        <w:tabs>
          <w:tab w:val="center" w:pos="-3240"/>
          <w:tab w:val="center" w:pos="-3060"/>
        </w:tabs>
        <w:spacing w:line="360" w:lineRule="auto"/>
        <w:ind w:firstLine="5954"/>
        <w:jc w:val="both"/>
        <w:rPr>
          <w:sz w:val="28"/>
          <w:szCs w:val="28"/>
          <w:lang w:val="ru-RU"/>
        </w:rPr>
      </w:pPr>
      <w:r w:rsidRPr="00530584">
        <w:rPr>
          <w:bCs/>
          <w:sz w:val="28"/>
          <w:szCs w:val="28"/>
          <w:lang w:val="ru-RU"/>
        </w:rPr>
        <w:t>Научный руководитель:</w:t>
      </w:r>
    </w:p>
    <w:p w:rsidR="008D0725" w:rsidRPr="00530584" w:rsidRDefault="008D0725" w:rsidP="00530584">
      <w:pPr>
        <w:tabs>
          <w:tab w:val="center" w:pos="-3240"/>
          <w:tab w:val="center" w:pos="-3060"/>
        </w:tabs>
        <w:spacing w:line="360" w:lineRule="auto"/>
        <w:ind w:firstLine="5954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К.П.Н. </w:t>
      </w:r>
    </w:p>
    <w:p w:rsidR="009A0972" w:rsidRPr="00530584" w:rsidRDefault="00EA6B19" w:rsidP="00530584">
      <w:pPr>
        <w:tabs>
          <w:tab w:val="center" w:pos="-3240"/>
          <w:tab w:val="center" w:pos="-3060"/>
        </w:tabs>
        <w:spacing w:line="360" w:lineRule="auto"/>
        <w:ind w:firstLine="5954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Жилина Е.В</w:t>
      </w:r>
      <w:r w:rsidR="009A0972" w:rsidRPr="00530584">
        <w:rPr>
          <w:sz w:val="28"/>
          <w:szCs w:val="28"/>
          <w:lang w:val="ru-RU"/>
        </w:rPr>
        <w:t>.</w:t>
      </w:r>
    </w:p>
    <w:p w:rsidR="009A0972" w:rsidRPr="00530584" w:rsidRDefault="009A0972" w:rsidP="00530584">
      <w:pPr>
        <w:tabs>
          <w:tab w:val="center" w:pos="4950"/>
          <w:tab w:val="right" w:pos="9900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9A0972" w:rsidRPr="00530584" w:rsidRDefault="009A0972" w:rsidP="00530584">
      <w:pPr>
        <w:tabs>
          <w:tab w:val="center" w:pos="4950"/>
          <w:tab w:val="right" w:pos="99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0972" w:rsidRDefault="009A0972" w:rsidP="00530584">
      <w:pPr>
        <w:tabs>
          <w:tab w:val="center" w:pos="4950"/>
          <w:tab w:val="right" w:pos="9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0584" w:rsidRDefault="00530584" w:rsidP="00530584">
      <w:pPr>
        <w:tabs>
          <w:tab w:val="center" w:pos="4950"/>
          <w:tab w:val="right" w:pos="9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0584" w:rsidRPr="00530584" w:rsidRDefault="00530584" w:rsidP="00530584">
      <w:pPr>
        <w:tabs>
          <w:tab w:val="center" w:pos="4950"/>
          <w:tab w:val="right" w:pos="9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0725" w:rsidRPr="00530584" w:rsidRDefault="009A0972" w:rsidP="0053058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Владивосток</w:t>
      </w:r>
      <w:bookmarkStart w:id="0" w:name="_Toc123395169"/>
    </w:p>
    <w:p w:rsidR="009A0972" w:rsidRPr="00530584" w:rsidRDefault="009A0972" w:rsidP="0053058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200</w:t>
      </w:r>
      <w:bookmarkEnd w:id="0"/>
      <w:r w:rsidRPr="00530584">
        <w:rPr>
          <w:sz w:val="28"/>
          <w:szCs w:val="28"/>
          <w:lang w:val="ru-RU"/>
        </w:rPr>
        <w:t>8</w:t>
      </w:r>
    </w:p>
    <w:p w:rsidR="009A0972" w:rsidRPr="00530584" w:rsidRDefault="00530584" w:rsidP="0053058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530584">
        <w:rPr>
          <w:b/>
          <w:sz w:val="28"/>
          <w:szCs w:val="28"/>
          <w:lang w:val="ru-RU"/>
        </w:rPr>
        <w:br w:type="page"/>
        <w:t>План: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A0972" w:rsidRPr="00530584" w:rsidRDefault="00530584" w:rsidP="0053058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I. Введение</w:t>
      </w:r>
    </w:p>
    <w:p w:rsidR="009A0972" w:rsidRPr="00530584" w:rsidRDefault="009A0972" w:rsidP="0053058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II. </w:t>
      </w:r>
      <w:r w:rsidR="00530584" w:rsidRPr="00530584">
        <w:rPr>
          <w:sz w:val="28"/>
          <w:szCs w:val="28"/>
          <w:lang w:val="ru-RU"/>
        </w:rPr>
        <w:t>Основная часть. Проблемы анималотерапии.</w:t>
      </w:r>
    </w:p>
    <w:p w:rsidR="009A0972" w:rsidRPr="00530584" w:rsidRDefault="00530584" w:rsidP="0053058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Глава</w:t>
      </w:r>
      <w:r w:rsidR="009A0972" w:rsidRPr="00530584">
        <w:rPr>
          <w:sz w:val="28"/>
          <w:szCs w:val="28"/>
          <w:lang w:val="ru-RU"/>
        </w:rPr>
        <w:t xml:space="preserve"> I. История возникновения, основные понятия, виды и применение анималотерапии.</w:t>
      </w:r>
    </w:p>
    <w:p w:rsidR="009A0972" w:rsidRPr="00530584" w:rsidRDefault="009A0972" w:rsidP="0053058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§1. История возникновения анималотерапии</w:t>
      </w:r>
    </w:p>
    <w:p w:rsidR="009A0972" w:rsidRPr="00530584" w:rsidRDefault="009A0972" w:rsidP="00530584">
      <w:pPr>
        <w:tabs>
          <w:tab w:val="right" w:pos="9355"/>
        </w:tabs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§2. Основные понятия и виды анималотерапии.</w:t>
      </w:r>
      <w:r w:rsidR="00530584">
        <w:rPr>
          <w:sz w:val="28"/>
          <w:szCs w:val="28"/>
          <w:lang w:val="ru-RU"/>
        </w:rPr>
        <w:t xml:space="preserve"> </w:t>
      </w:r>
      <w:r w:rsidR="00640EBB" w:rsidRPr="00530584">
        <w:rPr>
          <w:sz w:val="28"/>
          <w:szCs w:val="28"/>
          <w:lang w:val="ru-RU"/>
        </w:rPr>
        <w:t>Их применение</w:t>
      </w:r>
    </w:p>
    <w:p w:rsidR="009A0972" w:rsidRPr="00530584" w:rsidRDefault="009A0972" w:rsidP="00530584">
      <w:pPr>
        <w:tabs>
          <w:tab w:val="right" w:pos="9355"/>
        </w:tabs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§3. </w:t>
      </w:r>
      <w:r w:rsidR="0021236E" w:rsidRPr="00530584">
        <w:rPr>
          <w:sz w:val="28"/>
          <w:szCs w:val="28"/>
          <w:lang w:val="ru-RU"/>
        </w:rPr>
        <w:t>Функции</w:t>
      </w:r>
      <w:r w:rsidRPr="00530584">
        <w:rPr>
          <w:sz w:val="28"/>
          <w:szCs w:val="28"/>
          <w:lang w:val="ru-RU"/>
        </w:rPr>
        <w:t xml:space="preserve"> анималотерапии</w:t>
      </w:r>
      <w:r w:rsidR="00DE39F2"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530584" w:rsidP="0053058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Глава</w:t>
      </w:r>
      <w:r w:rsidR="009A0972" w:rsidRPr="00530584">
        <w:rPr>
          <w:sz w:val="28"/>
          <w:szCs w:val="28"/>
          <w:lang w:val="ru-RU"/>
        </w:rPr>
        <w:t xml:space="preserve"> II. Проблемы анималотерапии.</w:t>
      </w:r>
    </w:p>
    <w:p w:rsidR="009A0972" w:rsidRPr="00530584" w:rsidRDefault="009A0972" w:rsidP="0053058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§1.</w:t>
      </w:r>
      <w:r w:rsidR="000640B2" w:rsidRPr="00530584">
        <w:rPr>
          <w:sz w:val="28"/>
          <w:szCs w:val="28"/>
          <w:lang w:val="ru-RU"/>
        </w:rPr>
        <w:t xml:space="preserve"> Возможные негативные явления анималотерапии</w:t>
      </w:r>
    </w:p>
    <w:p w:rsidR="009A0972" w:rsidRPr="00530584" w:rsidRDefault="00530584" w:rsidP="0053058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III. Заключение</w:t>
      </w:r>
    </w:p>
    <w:p w:rsidR="009A0972" w:rsidRPr="00530584" w:rsidRDefault="00530584" w:rsidP="0053058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IV. Список литературы</w:t>
      </w:r>
      <w:r w:rsidR="006A71AD"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530584" w:rsidP="00530584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30584">
        <w:rPr>
          <w:b/>
          <w:sz w:val="28"/>
          <w:szCs w:val="28"/>
          <w:lang w:val="ru-RU"/>
        </w:rPr>
        <w:br w:type="page"/>
      </w:r>
      <w:r w:rsidR="009A0972" w:rsidRPr="00530584">
        <w:rPr>
          <w:b/>
          <w:sz w:val="28"/>
          <w:szCs w:val="28"/>
          <w:lang w:val="ru-RU"/>
        </w:rPr>
        <w:t xml:space="preserve">I. </w:t>
      </w:r>
      <w:r w:rsidRPr="00530584">
        <w:rPr>
          <w:b/>
          <w:sz w:val="28"/>
          <w:szCs w:val="28"/>
          <w:lang w:val="ru-RU"/>
        </w:rPr>
        <w:t>Введение</w:t>
      </w:r>
    </w:p>
    <w:p w:rsidR="00530584" w:rsidRDefault="00530584" w:rsidP="005305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Анималотерапия (от латинского "animal" - животное) - вид терапии, использующий животных и их образы для оказания психотерапевтической помощи. Это цивилизованный научный метод лечения и профилактики серьезных заболеваний. В анималотерапии используются символы животных: образы, рисунки, сказочные герои, игрушки, а также настоящие животные, общение с которыми безопасно.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Анималотерапию часто называют нетрадиционным методом, который, тем не менее, имеет давнюю историю. Так, в еще только формирующемся первобытном обществе, вера в могущество животного-тотема заставляла людей соблюдать определенные нормы и правила, регулировала общение и являлась одним из источников благополучия и покоя. Священные амулеты носили на теле, как символ покровительства и успеха; ритуальные танцы помогали снять злость, агрессивность после неудачной охоты или, напротив, подзарядиться энергией; обращенные к могущественному животному заклинания и причитания над больным человеком или рожающей женщиной – все это отчасти прообразы анималотерапевтических приемов.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Подобное отношение людей к животным способствовало расширению возможностей эмоционального отреагирования: страхов, агрессивности, чувства беспомощности и одиночества, снимало психическое напряжение, позволяло переживать изменения и искать ресурсы в самих себе, давало успокоение и уверенность. Можно сказать, что животные и их символы были одними из первых психотерапевтов, оказывали психологическую помощь человеку.</w:t>
      </w:r>
      <w:r w:rsidR="00EB4DE2" w:rsidRPr="00530584">
        <w:rPr>
          <w:rStyle w:val="aa"/>
          <w:sz w:val="28"/>
          <w:szCs w:val="28"/>
          <w:lang w:val="ru-RU"/>
        </w:rPr>
        <w:footnoteReference w:id="1"/>
      </w:r>
      <w:r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Актуальность же темы курсовой работы связана с тем, что этот метод получил достаточно широкое распространение. В настоящее время изучением этого вопроса занимаются сотни ученых, несмотря на то, что в России специалистов по анималотерапии все-таки очень мало (возможно связано это с тем, что в нашей стране отношение к этому методу достаточно несерьезное и саму анималотерапию считают нетрадиционным методом).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Но, несмотря на это, курсовая работа строилась, опираясь в основном на работы отечественных исследователей (Н.Л. Кряжева, И.И. Анцупова, Д.В. Нестерова</w:t>
      </w:r>
      <w:r w:rsidR="003216F7" w:rsidRPr="00530584">
        <w:rPr>
          <w:sz w:val="28"/>
          <w:szCs w:val="28"/>
          <w:lang w:val="ru-RU"/>
        </w:rPr>
        <w:t>, Д.Б.Карвасарский</w:t>
      </w:r>
      <w:r w:rsidR="00F570FE" w:rsidRPr="00530584">
        <w:rPr>
          <w:sz w:val="28"/>
          <w:szCs w:val="28"/>
          <w:lang w:val="ru-RU"/>
        </w:rPr>
        <w:t xml:space="preserve"> и др.</w:t>
      </w:r>
      <w:r w:rsidRPr="00530584">
        <w:rPr>
          <w:sz w:val="28"/>
          <w:szCs w:val="28"/>
          <w:lang w:val="ru-RU"/>
        </w:rPr>
        <w:t>).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Также актуальность темы связана с тем, что в рамках этого метода изучаются и возможные негативные явления анималотерапии: аллергия, опасность паразитарных заболеваний, а также проблемы, связанные непосредственно с применением данного метода.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Объектом исследования являются люди, на которых направлена анималотерапия.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Предметом являются животные, как часть терапевтического процесса, а также сама анималотерапия, как воздействие.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Также были выделены цели и задачи курсовой работы, исходя из объекта и предмета.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i/>
          <w:sz w:val="28"/>
          <w:szCs w:val="28"/>
          <w:u w:val="single"/>
          <w:lang w:val="ru-RU"/>
        </w:rPr>
      </w:pPr>
      <w:r w:rsidRPr="00530584">
        <w:rPr>
          <w:i/>
          <w:sz w:val="28"/>
          <w:szCs w:val="28"/>
          <w:u w:val="single"/>
          <w:lang w:val="ru-RU"/>
        </w:rPr>
        <w:t>Цели работы: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• изучить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историю возникновения анималотерапии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• изучить виды</w:t>
      </w:r>
      <w:r w:rsidR="00530584">
        <w:rPr>
          <w:sz w:val="28"/>
          <w:szCs w:val="28"/>
          <w:lang w:val="ru-RU"/>
        </w:rPr>
        <w:t xml:space="preserve"> </w:t>
      </w:r>
      <w:r w:rsidR="00640EBB" w:rsidRPr="00530584">
        <w:rPr>
          <w:sz w:val="28"/>
          <w:szCs w:val="28"/>
          <w:lang w:val="ru-RU"/>
        </w:rPr>
        <w:t xml:space="preserve">и области применения </w:t>
      </w:r>
      <w:r w:rsidRPr="00530584">
        <w:rPr>
          <w:sz w:val="28"/>
          <w:szCs w:val="28"/>
          <w:lang w:val="ru-RU"/>
        </w:rPr>
        <w:t>анималотерапии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• изучить функции анималотерапии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i/>
          <w:sz w:val="28"/>
          <w:szCs w:val="28"/>
          <w:u w:val="single"/>
          <w:lang w:val="ru-RU"/>
        </w:rPr>
      </w:pPr>
      <w:r w:rsidRPr="00530584">
        <w:rPr>
          <w:i/>
          <w:sz w:val="28"/>
          <w:szCs w:val="28"/>
          <w:u w:val="single"/>
          <w:lang w:val="ru-RU"/>
        </w:rPr>
        <w:t>Задачи работы: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• рассмотреть объект и предмет анималотерапии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• выделить и изучить основные проблемы применения, а также возможные негативные явления анималотерапии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Работа содержит введение, основную часть, заключение и список литературы. Основная часть состоит из двух глав – первая посвящена истории возникновения, основным понятиям анималотерапии, её видам. Вторая часть полностью посвящена проблемам анималотерапии.</w:t>
      </w:r>
    </w:p>
    <w:p w:rsidR="009A0972" w:rsidRPr="00530584" w:rsidRDefault="00530584" w:rsidP="0053058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9A0972" w:rsidRPr="00530584">
        <w:rPr>
          <w:b/>
          <w:sz w:val="28"/>
          <w:szCs w:val="28"/>
          <w:lang w:val="ru-RU"/>
        </w:rPr>
        <w:t xml:space="preserve">II. Основная часть. </w:t>
      </w:r>
      <w:r w:rsidRPr="00530584">
        <w:rPr>
          <w:b/>
          <w:sz w:val="28"/>
          <w:szCs w:val="28"/>
          <w:lang w:val="ru-RU"/>
        </w:rPr>
        <w:t>Проблемы анималотерапии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A0972" w:rsidRPr="00530584" w:rsidRDefault="00530584" w:rsidP="0053058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530584">
        <w:rPr>
          <w:b/>
          <w:sz w:val="28"/>
          <w:szCs w:val="28"/>
          <w:lang w:val="ru-RU"/>
        </w:rPr>
        <w:t>Глава</w:t>
      </w:r>
      <w:r w:rsidR="009A0972" w:rsidRPr="00530584">
        <w:rPr>
          <w:b/>
          <w:sz w:val="28"/>
          <w:szCs w:val="28"/>
          <w:lang w:val="ru-RU"/>
        </w:rPr>
        <w:t xml:space="preserve"> I. История возникновения, основные понятия, в</w:t>
      </w:r>
      <w:r>
        <w:rPr>
          <w:b/>
          <w:sz w:val="28"/>
          <w:szCs w:val="28"/>
          <w:lang w:val="ru-RU"/>
        </w:rPr>
        <w:t>иды и применение анималотерапии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A0972" w:rsidRPr="00530584" w:rsidRDefault="009A0972" w:rsidP="0053058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530584">
        <w:rPr>
          <w:b/>
          <w:sz w:val="28"/>
          <w:szCs w:val="28"/>
          <w:lang w:val="ru-RU"/>
        </w:rPr>
        <w:t>§1. История возникновения анималотерапии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5359FA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Можно сказать, что одним из источников развития анималотерапии была натуртерапия. Но надо заметить, что целесообразность выделения лечебного влияния природы в качестве самостоятельного психотерапевтического метода признается не всеми. </w:t>
      </w:r>
    </w:p>
    <w:p w:rsidR="005359FA" w:rsidRPr="00530584" w:rsidRDefault="005359FA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Д.Б. Карвасарский </w:t>
      </w:r>
      <w:r w:rsidR="00CF4ACA" w:rsidRPr="00530584">
        <w:rPr>
          <w:sz w:val="28"/>
          <w:szCs w:val="28"/>
          <w:lang w:val="ru-RU"/>
        </w:rPr>
        <w:t xml:space="preserve">в своих работах вообще не упоминает названий «натуртерапия» и «анималотерапия». Он лишь пишет, что </w:t>
      </w:r>
      <w:r w:rsidRPr="00530584">
        <w:rPr>
          <w:sz w:val="28"/>
          <w:szCs w:val="28"/>
          <w:lang w:val="ru-RU"/>
        </w:rPr>
        <w:t>каждый психотерапевтический кабинет должен быть оснащен стереофонической аудиосистемой для создания необходимого звукового фона, в котором в числе прочих должны присутствовать и звуки природы.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Нестерова Д.В. </w:t>
      </w:r>
      <w:r w:rsidR="00F96CBE" w:rsidRPr="00530584">
        <w:rPr>
          <w:sz w:val="28"/>
          <w:szCs w:val="28"/>
          <w:lang w:val="ru-RU"/>
        </w:rPr>
        <w:t xml:space="preserve">напротив </w:t>
      </w:r>
      <w:r w:rsidRPr="00530584">
        <w:rPr>
          <w:sz w:val="28"/>
          <w:szCs w:val="28"/>
          <w:lang w:val="ru-RU"/>
        </w:rPr>
        <w:t>н</w:t>
      </w:r>
      <w:r w:rsidR="00531CD8" w:rsidRPr="00530584">
        <w:rPr>
          <w:sz w:val="28"/>
          <w:szCs w:val="28"/>
          <w:lang w:val="ru-RU"/>
        </w:rPr>
        <w:t xml:space="preserve">астаивает на том, что не только </w:t>
      </w:r>
      <w:r w:rsidRPr="00530584">
        <w:rPr>
          <w:sz w:val="28"/>
          <w:szCs w:val="28"/>
          <w:lang w:val="ru-RU"/>
        </w:rPr>
        <w:t>натуртерапия, но и анималотерапия может рассматриваться как самостоятельный метод, оказывая терапевтическое воздействие.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История анималотерапии – это развитие двух основных направлений: анималотерапии как самостоятельной технологии и анималотерапии как одной из</w:t>
      </w:r>
      <w:r w:rsidR="00F96CBE" w:rsidRPr="00530584">
        <w:rPr>
          <w:sz w:val="28"/>
          <w:szCs w:val="28"/>
          <w:lang w:val="ru-RU"/>
        </w:rPr>
        <w:t xml:space="preserve"> составляющих процесса терапии.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 течение нескольких веков в других странах Европы использовался успокаивающий и развивающий эффект взаимодействия с животными пациентов психиатрических клиник и приютов</w:t>
      </w:r>
      <w:r w:rsidR="00F96CBE" w:rsidRPr="00530584">
        <w:rPr>
          <w:sz w:val="28"/>
          <w:szCs w:val="28"/>
          <w:lang w:val="ru-RU"/>
        </w:rPr>
        <w:t xml:space="preserve"> (несмотря на то, что научной обоснованности этот метод в то время еще не получил)</w:t>
      </w:r>
      <w:r w:rsidRPr="00530584">
        <w:rPr>
          <w:sz w:val="28"/>
          <w:szCs w:val="28"/>
          <w:lang w:val="ru-RU"/>
        </w:rPr>
        <w:t xml:space="preserve">, после чего </w:t>
      </w:r>
      <w:r w:rsidR="00F96CBE" w:rsidRPr="00530584">
        <w:rPr>
          <w:sz w:val="28"/>
          <w:szCs w:val="28"/>
          <w:lang w:val="ru-RU"/>
        </w:rPr>
        <w:t>на Западе</w:t>
      </w:r>
      <w:r w:rsidRPr="00530584">
        <w:rPr>
          <w:sz w:val="28"/>
          <w:szCs w:val="28"/>
          <w:lang w:val="ru-RU"/>
        </w:rPr>
        <w:t xml:space="preserve"> животные стали использоваться для психотерапевтической помощи в некоторых подобных учреждениях.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Н.Л.</w:t>
      </w:r>
      <w:r w:rsidR="00336E34" w:rsidRPr="00336E3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Кряжева упоминает о том, что еще в царской России во всех учебных заведениях студенты и лицеисты на обязательных условиях работали с животными, что, как она отмечает, было одним из основных факторов, оказывающих положительное влияние на характер и психику.</w:t>
      </w:r>
      <w:r w:rsidR="005359FA" w:rsidRPr="00530584">
        <w:rPr>
          <w:rStyle w:val="aa"/>
          <w:sz w:val="28"/>
          <w:szCs w:val="28"/>
          <w:lang w:val="ru-RU"/>
        </w:rPr>
        <w:footnoteReference w:id="2"/>
      </w:r>
      <w:r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После Второй Мировой войны американские врачи Красного креста заметили, что в госпиталях, где собакам не возбраняется гулять по территории, раненые стремились проводить с ними как можно больше времени. После проведенного исследования выяснилось, что и процесс выздоровления в таких учреждениях шел более успешно. Тогда же животные начали использоваться в домах престарелых и в тюрьмах. При этом отмечалось, что пожилые люди становились более активными, больше интересовались жизнью, а заключенные в тюрьмах проявляли меньшую жестокость и имели возможность пользоваться большей свободой.</w:t>
      </w:r>
      <w:r w:rsidR="00F96CBE" w:rsidRPr="00530584">
        <w:rPr>
          <w:rStyle w:val="aa"/>
          <w:sz w:val="28"/>
          <w:szCs w:val="28"/>
          <w:lang w:val="ru-RU"/>
        </w:rPr>
        <w:footnoteReference w:id="3"/>
      </w:r>
      <w:r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Несмотря на то, что еще во времена Гиппократа было известно, что домашние животные благоприятно влияют на здоровье человека, сам термин «анималотерапия» появился сравнительно недавно – в середине ХХ века.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Так, пионером этого метода считается Борис Левинсон, канадский детский психиатр, который начал использовать свою собаку в терапевтических целях в 1962 году. Основываясь на собственных наблюдениях за взаимодействием своих пациентов с собакой, он сделал вывод о том, что животное служит связующим звеном между ним и его пациентами, обеспечивает ребенку чувство безопасности и ускоряет терапевтический процесс. Б. Левинсон обнаружил, что применение анималотерапии оправданно в работе с необщительными, скованными, замкнутыми детьми, с детьми, страдающими аутизмом, шизофренией. Он пришел к выводу, что общение с собакой в качестве основного компонента психотерапии может помочь аутистам начать контактировать с реальностью.</w:t>
      </w:r>
      <w:r w:rsidRPr="00530584">
        <w:rPr>
          <w:rStyle w:val="aa"/>
          <w:sz w:val="28"/>
          <w:szCs w:val="28"/>
          <w:lang w:val="ru-RU"/>
        </w:rPr>
        <w:footnoteReference w:id="4"/>
      </w:r>
      <w:r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F96CB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Позже</w:t>
      </w:r>
      <w:r w:rsidR="009A0972" w:rsidRPr="00530584">
        <w:rPr>
          <w:sz w:val="28"/>
          <w:szCs w:val="28"/>
          <w:lang w:val="ru-RU"/>
        </w:rPr>
        <w:t xml:space="preserve">, в 1972 году, исследуя то, как общение с животными влияет на психическое и физическое состояние людей, пропагандисты анималотерапии в США супруги Корсоновы из Огайо, физиологи высшей нервной деятельности, доказали, что домашние животные, прежде всего собаки и кошки, улучшают когнитивные функции у пожилых людей и положительно влияют на их здоровье.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Несколько позже, в 1978 году, доктор Дэвид Натансон начал исследовать эффект дельфинотерапии в лечении детей-инвалидов в океанариуме Флориды. Он разработал серию экспериментов с участием дельфинов в обучении детей с синдромом Дауна.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 настоящее время анималотерапия получила довольно широкое распространение за рубежом. В США, Великобритании, Канаде, Франции появились организации, которые занимались оказанием психотерапевтической помощи с использованием животных, называя свой метод «терапия с помощью животных» (</w:t>
      </w:r>
      <w:r w:rsidRPr="00530584">
        <w:rPr>
          <w:sz w:val="28"/>
          <w:szCs w:val="28"/>
        </w:rPr>
        <w:t>Animal</w:t>
      </w:r>
      <w:r w:rsidRP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</w:rPr>
        <w:t>Assisted</w:t>
      </w:r>
      <w:r w:rsidRP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</w:rPr>
        <w:t>Therapy</w:t>
      </w:r>
      <w:r w:rsidRPr="00530584">
        <w:rPr>
          <w:sz w:val="28"/>
          <w:szCs w:val="28"/>
          <w:lang w:val="ru-RU"/>
        </w:rPr>
        <w:t xml:space="preserve">).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Филиалы этих ассоциаций расположены во многих городах. Их все объединяет то, что они используют одомашненных животных – чаще всего собак, кошек, кроликов и птиц – как терапевтический прием для помощи людям с физическими или психическими проблемами. В программе принимают участие терапевты, медики, социальные работники, психологи. Работа подобных организаций в немалой степени содействует популяризации анималотерапии, в том числе и в России.</w:t>
      </w:r>
      <w:r w:rsidR="009804F6" w:rsidRPr="00530584">
        <w:rPr>
          <w:rStyle w:val="aa"/>
          <w:sz w:val="28"/>
          <w:szCs w:val="28"/>
          <w:lang w:val="ru-RU"/>
        </w:rPr>
        <w:footnoteReference w:id="5"/>
      </w:r>
      <w:r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Также наибольшее развитие в этот период получила иппотерапия. С конца пятидесятых годов иппотерапию начали применять при психических и неврологических заболеваниях, а сейчас в 45 странах Европы и Северной Америки созданы центры лечебной верховой езды, например, программа в лагере Верака в Вашингтоне предлагает иппотерапию для клиентов всех возрастов с различными заболеваниями как физической, так и когнитивной сферы.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В Финляндии с 1992 года осуществляется подготовка иппотерапевтов, в ходе которой можно получить второе высшее образование. На курс иппотерапии могут поступить только люди, имеющие образование физиотерапевта, врача, психолога, психиатра, социального педагога и не менее 2 лет работавшие по специальности.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 СССР иппотерапию первыми начали применять грузинские врачи в начале 1970-х годов. Но потребовалось около двадцати лет, чтобы этот метод пришел в Россию. Сейчас появились такие центры и в России в большинстве крупных городов. Что касается стран СНГ, то этот метод широко применяется в Беларуси, Кыргызстане и Казахстане.</w:t>
      </w:r>
      <w:r w:rsidR="00222776" w:rsidRPr="00530584">
        <w:rPr>
          <w:rStyle w:val="aa"/>
          <w:sz w:val="28"/>
          <w:szCs w:val="28"/>
          <w:lang w:val="ru-RU"/>
        </w:rPr>
        <w:footnoteReference w:id="6"/>
      </w:r>
      <w:r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Р. Фридман в 1983 году обнаружил снижение артериального давления у детей, когда собака присутствовала во время выполнения стрессового задания. Позже Р. Уэллс выявил, что присутствие собаки во время потенциально болезненных медицинских процедур снижает физиологический и психологический уровни дистресса у хронически больных детей. Такие же исследования проводились и с взрослыми. А. Катчер выявил снижение артериального давления во время наблюдения за аквариумными рыбками. Другие отмечают положительное воздействие животных в медицинских учреждениях, домах престарелых и реабилитационных центрах, так же как и в психиатрических клиниках. Так, пациенты в психиатрических клиниках демонстрировали более быстрое улучшение, когда в клинике присутствовали певчие птицы, а пациенты с болезнью Альцгеймера лучше проходят процесс социализации, если в терапии участвует собака.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Животные также помогают преодолеть негативные последствия изоляции, одиночества и депрессии, как показало исследование 1999 года, в котором изучались пожилые, одинокие люди, заключенные тюрем и люди с различными органическими заболеваниями, в том числе и больные СПИДом. Результаты этого исследования позволили создать программу «Исцеляющие друзья» (“</w:t>
      </w:r>
      <w:r w:rsidRPr="00530584">
        <w:rPr>
          <w:sz w:val="28"/>
          <w:szCs w:val="28"/>
        </w:rPr>
        <w:t>Healing</w:t>
      </w:r>
      <w:r w:rsidRP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</w:rPr>
        <w:t>friends</w:t>
      </w:r>
      <w:r w:rsidRPr="00530584">
        <w:rPr>
          <w:sz w:val="28"/>
          <w:szCs w:val="28"/>
          <w:lang w:val="ru-RU"/>
        </w:rPr>
        <w:t xml:space="preserve">”), участники которой работали с подобными людьми. Элизабет Ормерод, которая занимается разработкой программ для заключенных, считает, что животные могут оказаться «чудодейственным средством кардинальных изменений в их образе мыслей и стиле поведения».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А. Катчер и Ф. Уилкинс обнаружили, что гиперактивные дети и дети с поведенческими нарушениями в результате анималотерапии были более спокойны, менее возбудимы и агрессивны, лучше сотрудничали с терапевтом, начинали лучше учиться и были способны управлять своим поведением.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Некоторые психологи предлагают использовать животных в школах, и в некоторых учебных заведениях США это находит применение. Наиболее популярные животные в классе – это черепахи, хомяки, кролики, попугаи, рыбки, ящерицы.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Исследование, проведенное Министерством образования в 1997 году, выделило список аргументов «за» и «против» содержания животных в школе, составленный с помощью учителей. В пользу этой программы говорило то, что животные являются великолепным источником удовольствия и вдохновения, усиливают мотивацию детей, помогают развивать чувство ответственности, способствуют сотрудничеству детей с учителем и друг с другом, и тем самым помогают укреплять социальные связи, уменьшают напряжение в классе, способствуют эмоциональной стабильности детей. Аргументом «против» выступало то, что содержание животных может требовать дополнительных затрат времени и денег.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 1999 году Вашингтонский университет исследовал возможности взаимодействия с собаками для оказания помощи детям, страдающим аутизмом, и разработал практическую терапевтическую программу, больница Св. Петра в Олимпии, Вашингтон, разработала программу внедрения анималотерапии в медицинские учреждения. В 2000 году была разработана программа использования собак в реабилитации пациентов психиатрических клиник. В 2001 году организация «</w:t>
      </w:r>
      <w:r w:rsidRPr="00530584">
        <w:rPr>
          <w:sz w:val="28"/>
          <w:szCs w:val="28"/>
        </w:rPr>
        <w:t>Eden</w:t>
      </w:r>
      <w:r w:rsidRP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</w:rPr>
        <w:t>Alternative</w:t>
      </w:r>
      <w:r w:rsidRPr="00530584">
        <w:rPr>
          <w:sz w:val="28"/>
          <w:szCs w:val="28"/>
          <w:lang w:val="ru-RU"/>
        </w:rPr>
        <w:t xml:space="preserve">» внедрила программу анималотерапии для использования в домах престарелых, университет Вашингтона применил на практике программу терапии с использованием аквариумов для снижения уровня стресса и фрустрации в больницах у пациентов с болезнью Альцгеймера, медицинский центр </w:t>
      </w:r>
      <w:r w:rsidRPr="00530584">
        <w:rPr>
          <w:sz w:val="28"/>
          <w:szCs w:val="28"/>
        </w:rPr>
        <w:t>ULCA</w:t>
      </w:r>
      <w:r w:rsidRPr="00530584">
        <w:rPr>
          <w:sz w:val="28"/>
          <w:szCs w:val="28"/>
          <w:lang w:val="ru-RU"/>
        </w:rPr>
        <w:t xml:space="preserve"> исследовал психологический и физический эффект взаимодействия с животными пациентов отделения интенсивной терапии, переживших сердечный приступ, а госпиталь в Атланте разработал программу анималотерапии для детей с особенностями развития, низким уровнем интеллекта и с повышенной тревожностью.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Есть и в России некоторый опыт анималотерапии.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Детский психоневролог Б.З. Драпкин в руководимом им психиатрическом стационаре устроил целый зоопарк, в котором был даже ослик. Драпкин заметил, что радость постоянного общения с животными значительно повышает психотерапевтиче</w:t>
      </w:r>
      <w:r w:rsidR="008D4180" w:rsidRPr="00530584">
        <w:rPr>
          <w:sz w:val="28"/>
          <w:szCs w:val="28"/>
          <w:lang w:val="ru-RU"/>
        </w:rPr>
        <w:t>ский и сугубо лечебный эффекты.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Н.Л. Кряжев</w:t>
      </w:r>
      <w:r w:rsidR="00222776" w:rsidRPr="00530584">
        <w:rPr>
          <w:sz w:val="28"/>
          <w:szCs w:val="28"/>
          <w:lang w:val="ru-RU"/>
        </w:rPr>
        <w:t xml:space="preserve">ой была </w:t>
      </w:r>
      <w:r w:rsidRPr="00530584">
        <w:rPr>
          <w:sz w:val="28"/>
          <w:szCs w:val="28"/>
          <w:lang w:val="ru-RU"/>
        </w:rPr>
        <w:t>разработа</w:t>
      </w:r>
      <w:r w:rsidR="00222776" w:rsidRPr="00530584">
        <w:rPr>
          <w:sz w:val="28"/>
          <w:szCs w:val="28"/>
          <w:lang w:val="ru-RU"/>
        </w:rPr>
        <w:t>н</w:t>
      </w:r>
      <w:r w:rsidRPr="00530584">
        <w:rPr>
          <w:sz w:val="28"/>
          <w:szCs w:val="28"/>
          <w:lang w:val="ru-RU"/>
        </w:rPr>
        <w:t>а программ</w:t>
      </w:r>
      <w:r w:rsidR="00222776" w:rsidRPr="00530584">
        <w:rPr>
          <w:sz w:val="28"/>
          <w:szCs w:val="28"/>
          <w:lang w:val="ru-RU"/>
        </w:rPr>
        <w:t>а</w:t>
      </w:r>
      <w:r w:rsidRPr="00530584">
        <w:rPr>
          <w:sz w:val="28"/>
          <w:szCs w:val="28"/>
          <w:lang w:val="ru-RU"/>
        </w:rPr>
        <w:t xml:space="preserve"> «Ребята и зверята», предназначенн</w:t>
      </w:r>
      <w:r w:rsidR="008D4180" w:rsidRPr="00530584">
        <w:rPr>
          <w:sz w:val="28"/>
          <w:szCs w:val="28"/>
          <w:lang w:val="ru-RU"/>
        </w:rPr>
        <w:t>ая</w:t>
      </w:r>
      <w:r w:rsidRPr="00530584">
        <w:rPr>
          <w:sz w:val="28"/>
          <w:szCs w:val="28"/>
          <w:lang w:val="ru-RU"/>
        </w:rPr>
        <w:t xml:space="preserve"> для работы с детьми, </w:t>
      </w:r>
      <w:r w:rsidR="00222776" w:rsidRPr="00530584">
        <w:rPr>
          <w:sz w:val="28"/>
          <w:szCs w:val="28"/>
          <w:lang w:val="ru-RU"/>
        </w:rPr>
        <w:t xml:space="preserve">которые </w:t>
      </w:r>
      <w:r w:rsidRPr="00530584">
        <w:rPr>
          <w:sz w:val="28"/>
          <w:szCs w:val="28"/>
          <w:lang w:val="ru-RU"/>
        </w:rPr>
        <w:t>испы</w:t>
      </w:r>
      <w:r w:rsidR="00222776" w:rsidRPr="00530584">
        <w:rPr>
          <w:sz w:val="28"/>
          <w:szCs w:val="28"/>
          <w:lang w:val="ru-RU"/>
        </w:rPr>
        <w:t>тывают</w:t>
      </w:r>
      <w:r w:rsidRPr="00530584">
        <w:rPr>
          <w:sz w:val="28"/>
          <w:szCs w:val="28"/>
          <w:lang w:val="ru-RU"/>
        </w:rPr>
        <w:t xml:space="preserve"> трудности в </w:t>
      </w:r>
      <w:r w:rsidR="00222776" w:rsidRPr="00530584">
        <w:rPr>
          <w:sz w:val="28"/>
          <w:szCs w:val="28"/>
          <w:lang w:val="ru-RU"/>
        </w:rPr>
        <w:t>общении и социальной адаптации</w:t>
      </w:r>
      <w:r w:rsidRPr="00530584">
        <w:rPr>
          <w:sz w:val="28"/>
          <w:szCs w:val="28"/>
          <w:lang w:val="ru-RU"/>
        </w:rPr>
        <w:t xml:space="preserve">, проблемы которых – страхи, замкнутость, чувство одиночества, агрессивность. Экспериментальная проверка эффективности программы проводилась в детских садах и школах г. Ярославля. Работа заключалась в том, </w:t>
      </w:r>
      <w:r w:rsidR="008D4180" w:rsidRPr="00530584">
        <w:rPr>
          <w:sz w:val="28"/>
          <w:szCs w:val="28"/>
          <w:lang w:val="ru-RU"/>
        </w:rPr>
        <w:t xml:space="preserve">что на занятия в группы детей 4 – </w:t>
      </w:r>
      <w:r w:rsidRPr="00530584">
        <w:rPr>
          <w:sz w:val="28"/>
          <w:szCs w:val="28"/>
          <w:lang w:val="ru-RU"/>
        </w:rPr>
        <w:t xml:space="preserve">10 лет приводили собаку и кошку. Дети наблюдали за их поведением, способами ознакомления с незнакомым местом и людьми, отмечали элементы привыкания и установления контактов, учились самостоятельности, отрабатывали механизмы поведения. Своими естественными повадками животные, кроме того, помогали снимать эмоциональное напряжение. Н.Л. Кряжева </w:t>
      </w:r>
      <w:r w:rsidR="00222776" w:rsidRPr="00530584">
        <w:rPr>
          <w:sz w:val="28"/>
          <w:szCs w:val="28"/>
          <w:lang w:val="ru-RU"/>
        </w:rPr>
        <w:t>пишет</w:t>
      </w:r>
      <w:r w:rsidRPr="00530584">
        <w:rPr>
          <w:sz w:val="28"/>
          <w:szCs w:val="28"/>
          <w:lang w:val="ru-RU"/>
        </w:rPr>
        <w:t>, что кошка помогла детям понять, что страхи есть у всех, осторожность и осмотрительность необходимы для ощущения безопасности, что одиночество и право заниматься тем, что тебе самому хочется, - не всегда отчуждение и, «гуляя сам по себе», можно чувствовать себя свободным и уверенным, но друзья и их поддержка, общение – необходимы, это вызывает чувство привязанности и любви. Наблюдая за собакой, общаясь с ней, дети учились быть открытыми и смелыми, доброжелательными, активно вступать в контакт, если им этого хотелось, обращаться с просьбами, выполнять определенные требования, сдерживая импульсивные желания, овладевали механизмами</w:t>
      </w:r>
      <w:r w:rsidR="008D4180" w:rsidRPr="00530584">
        <w:rPr>
          <w:sz w:val="28"/>
          <w:szCs w:val="28"/>
          <w:lang w:val="ru-RU"/>
        </w:rPr>
        <w:t xml:space="preserve"> саморегуляции, развивали волю.</w:t>
      </w:r>
      <w:r w:rsidR="008D4180" w:rsidRPr="00530584">
        <w:rPr>
          <w:rStyle w:val="aa"/>
          <w:sz w:val="28"/>
          <w:szCs w:val="28"/>
          <w:lang w:val="ru-RU"/>
        </w:rPr>
        <w:footnoteReference w:id="7"/>
      </w:r>
    </w:p>
    <w:p w:rsidR="00162687" w:rsidRPr="00530584" w:rsidRDefault="00162687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Как мы видим, наибольшее развитие и распространение анималотерапия получила в Европе и США, несмотря на то, что и в России есть люди, всерьёз занимающиеся этим методом, а также существуют специальные программы, использующие животных и предназначенные для работы с детьми. </w:t>
      </w:r>
      <w:r w:rsidR="00485708" w:rsidRPr="00530584">
        <w:rPr>
          <w:sz w:val="28"/>
          <w:szCs w:val="28"/>
          <w:lang w:val="ru-RU"/>
        </w:rPr>
        <w:t>Конечно,</w:t>
      </w:r>
      <w:r w:rsidRPr="00530584">
        <w:rPr>
          <w:sz w:val="28"/>
          <w:szCs w:val="28"/>
          <w:lang w:val="ru-RU"/>
        </w:rPr>
        <w:t xml:space="preserve"> программы работают не на таком высоком уровне, как у иностранных специалистов и не так широко используются. Думаю, что связано </w:t>
      </w:r>
      <w:r w:rsidR="00485708" w:rsidRPr="00530584">
        <w:rPr>
          <w:sz w:val="28"/>
          <w:szCs w:val="28"/>
          <w:lang w:val="ru-RU"/>
        </w:rPr>
        <w:t>это,</w:t>
      </w:r>
      <w:r w:rsidRPr="00530584">
        <w:rPr>
          <w:sz w:val="28"/>
          <w:szCs w:val="28"/>
          <w:lang w:val="ru-RU"/>
        </w:rPr>
        <w:t xml:space="preserve"> </w:t>
      </w:r>
      <w:r w:rsidR="00485708" w:rsidRPr="00530584">
        <w:rPr>
          <w:sz w:val="28"/>
          <w:szCs w:val="28"/>
          <w:lang w:val="ru-RU"/>
        </w:rPr>
        <w:t xml:space="preserve">прежде всего, </w:t>
      </w:r>
      <w:r w:rsidRPr="00530584">
        <w:rPr>
          <w:sz w:val="28"/>
          <w:szCs w:val="28"/>
          <w:lang w:val="ru-RU"/>
        </w:rPr>
        <w:t>с недостаточно серьезным отношением с отдельным видам анималотерапии, а также и к самой анималотерапии в целом (о чем было написано выше).</w:t>
      </w:r>
    </w:p>
    <w:p w:rsidR="008D4180" w:rsidRPr="00530584" w:rsidRDefault="008D4180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A0972" w:rsidRPr="00530584" w:rsidRDefault="009A0972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530584">
        <w:rPr>
          <w:b/>
          <w:sz w:val="28"/>
          <w:szCs w:val="28"/>
          <w:lang w:val="ru-RU"/>
        </w:rPr>
        <w:t>§2. Основные понятия и виды анималотерапии.</w:t>
      </w:r>
      <w:r w:rsidR="00640EBB" w:rsidRPr="00530584">
        <w:rPr>
          <w:b/>
          <w:sz w:val="28"/>
          <w:szCs w:val="28"/>
          <w:lang w:val="ru-RU"/>
        </w:rPr>
        <w:t xml:space="preserve"> Их применение</w:t>
      </w:r>
    </w:p>
    <w:p w:rsidR="00336E34" w:rsidRDefault="00336E34" w:rsidP="005305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Сперва определимся, что существует </w:t>
      </w:r>
      <w:r w:rsidRPr="00530584">
        <w:rPr>
          <w:i/>
          <w:sz w:val="28"/>
          <w:szCs w:val="28"/>
          <w:lang w:val="ru-RU"/>
        </w:rPr>
        <w:t>ненаправленная анималотерапия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 xml:space="preserve">(взаимодействие с животными в домашних условиях без осознания или целенаправленного понимания их терапевтического значения) и </w:t>
      </w:r>
      <w:r w:rsidRPr="00530584">
        <w:rPr>
          <w:i/>
          <w:sz w:val="28"/>
          <w:szCs w:val="28"/>
          <w:lang w:val="ru-RU"/>
        </w:rPr>
        <w:t>направленная анималотерапия</w:t>
      </w:r>
      <w:r w:rsidRPr="00530584">
        <w:rPr>
          <w:sz w:val="28"/>
          <w:szCs w:val="28"/>
          <w:lang w:val="ru-RU"/>
        </w:rPr>
        <w:t xml:space="preserve"> (целенаправленное использование животных и (или) их символов по специально разработанным терапевтическим программам).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Последний вид анималотерапии использует специально обученных животных. Направленная анималотерапия, в свою очередь, подразделяется на виды в зависимости от того, какие именно животные используются - иппотерапия, дельфинотерапия, канистерапия, фелинотерапия, и др. </w:t>
      </w:r>
    </w:p>
    <w:p w:rsidR="009804F6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Иппотерапия</w:t>
      </w:r>
      <w:r w:rsidRPr="00530584">
        <w:rPr>
          <w:sz w:val="28"/>
          <w:szCs w:val="28"/>
          <w:lang w:val="ru-RU"/>
        </w:rPr>
        <w:t xml:space="preserve"> – это вид анималотерапии, использующий как основное средство общение с лошадьми и верховую езду. Иппотерапия - это эффективная лечебная физкультура. Иппотерапию используют при нарушениях опорно-двигательного аппарата, атеросклерозе, черепно-мозговых травмах, полиомиелите, сколиозе, умственной отсталости. </w:t>
      </w:r>
    </w:p>
    <w:p w:rsidR="009804F6" w:rsidRPr="00530584" w:rsidRDefault="009804F6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Верховая езда требует постоянной работы крупных мышц тела, и это позволяет применять иппотерапию в реабилитации и лечении пациентов, страдающих детским церебральным параличом (ДЦП).</w:t>
      </w:r>
    </w:p>
    <w:p w:rsidR="009804F6" w:rsidRPr="00530584" w:rsidRDefault="009804F6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На лошади человек получает возможность активно двигаться в положении сидя, и это делает верховую езду незаменимой для людей с больными ногами, а также для тех, кто страдает избыточным весом. </w:t>
      </w:r>
    </w:p>
    <w:p w:rsidR="000251E9" w:rsidRPr="00530584" w:rsidRDefault="009804F6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Лошадь - это уникальный живой тренажёр, она подстраивает свои движения под всадника, согревает и массирует его мышцы, нормализует мышечный тонус. Ритмичные движения лошади на шагу способствуют восстановлению собственных ритмов всадника, а это очень важно при лечении речевых расстройств у детей.</w:t>
      </w:r>
    </w:p>
    <w:p w:rsidR="0077775F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Дельфинотерапия</w:t>
      </w:r>
      <w:r w:rsidRPr="00530584">
        <w:rPr>
          <w:sz w:val="28"/>
          <w:szCs w:val="28"/>
          <w:lang w:val="ru-RU"/>
        </w:rPr>
        <w:t xml:space="preserve"> - дельфины очень часто используются в медицине и психотерапии. Общение с дельфинами помогает стабилизировать психоэмоциональное состояние человека, снять психологическое напряжение. Дельфинотерапия – это прекрасная психологическая реабилитация для людей, попавших в экстремальные условия, переживших землетрясения, ураганы, аварии</w:t>
      </w:r>
      <w:r w:rsidR="0077775F" w:rsidRPr="00530584">
        <w:rPr>
          <w:sz w:val="28"/>
          <w:szCs w:val="28"/>
          <w:lang w:val="ru-RU"/>
        </w:rPr>
        <w:t xml:space="preserve"> и любой другой сильный стресс.</w:t>
      </w:r>
    </w:p>
    <w:p w:rsidR="009A0972" w:rsidRPr="00530584" w:rsidRDefault="0077775F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Дельфинотерапия используется во всем мире для помощи людям с различными диагнозами. Наиболее распространенные из них – это церебральный паралич, синдром Дауна, аутизм, здесь она дает наиболее ценные результаты, но в программах участвуют люди и с другими нарушениями, такими как депрессия, синдром хронической усталости (астенический синдром), мышечная астения, посттравматический синдром, задержка умственного развития. </w:t>
      </w:r>
    </w:p>
    <w:p w:rsidR="0077775F" w:rsidRPr="00530584" w:rsidRDefault="0077775F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Дельфинотерапия проходит следующим образом. В результате консультаций с родителями (если пациент - ребенок) терапевт разрабатывает индивидуальный план для каждого ребенка. Обычно терапия фокусируется на развитии речи, моторики, социального взаимодействия, исправлении поведения, развитии доверия. В то время как команда профессионалов работает с каждым ребенком, родители работают по своей программе.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Канистерапия</w:t>
      </w:r>
      <w:r w:rsidRPr="00530584">
        <w:rPr>
          <w:sz w:val="28"/>
          <w:szCs w:val="28"/>
          <w:lang w:val="ru-RU"/>
        </w:rPr>
        <w:t xml:space="preserve"> - вид анималотерапии с использованием собак. Собака - прекрасное "лекарство" против гиподинамии, вызванной малоподвижным образом жизни. Собака удовлетворяет дефицит человека в общении, повышает самооценку хозяина, улучшает его общительность, разрешает конфликты в семье. </w:t>
      </w:r>
    </w:p>
    <w:p w:rsidR="009B1301" w:rsidRPr="00530584" w:rsidRDefault="0077775F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Собака всегда рада общению с человеком. Ей не важно, какая у него внешность и сколько денег, ее приводит в восторг сам факт его существования и возможность находиться рядом с ним. Это выгодно отличает собаку от отношения людей, которые всегда оценивают друг друга. Ее тяга к человеку независима от политических и религиозных убеждений последнего, от перемен в его социальном положении, а порой даже от отношения к ней самой. И потому к собаке тянутся и взрослые, и дети, испытывающие недостаток безусловной любви, стремящиеся к свободному проявлению эмоций. Собачья жалость не воспринимается человеком как что-то унизительное, в ней видится только то, что хочется видеть, - сопереживание. Кроме того, собаки используются в терапии чаще других животных, так как они легко обучаются вербальным командам и охотно им подчиняются</w:t>
      </w:r>
      <w:r w:rsidR="009B1301" w:rsidRPr="00530584">
        <w:rPr>
          <w:sz w:val="28"/>
          <w:szCs w:val="28"/>
          <w:lang w:val="ru-RU"/>
        </w:rPr>
        <w:t xml:space="preserve">. </w:t>
      </w:r>
    </w:p>
    <w:p w:rsidR="00FB6CD4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Канистерапия рекомендуется при неврастении, истерии, психастении и неврозах. "Хвостатый доктор" может быть любой породы – ротвейлером, колли, бульдогом, карликовым пинчером и обыкновенной дворнягой. К работе с пациентами допускаются не все собаки, а только спокойные, не агрессивные, со стабильной психикой.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Фелинотерапия</w:t>
      </w:r>
      <w:r w:rsidRPr="00530584">
        <w:rPr>
          <w:sz w:val="28"/>
          <w:szCs w:val="28"/>
          <w:lang w:val="ru-RU"/>
        </w:rPr>
        <w:t xml:space="preserve"> - терапевтическое воздействие кошек. Большинство российских ученых считают, что кошкотерапия является эффективным методом лечения многих болезней. Так, залуженный деятель наук</w:t>
      </w:r>
      <w:r w:rsidR="00EB4DE2" w:rsidRPr="00530584">
        <w:rPr>
          <w:sz w:val="28"/>
          <w:szCs w:val="28"/>
          <w:lang w:val="ru-RU"/>
        </w:rPr>
        <w:t>,</w:t>
      </w:r>
      <w:r w:rsidRPr="00530584">
        <w:rPr>
          <w:sz w:val="28"/>
          <w:szCs w:val="28"/>
          <w:lang w:val="ru-RU"/>
        </w:rPr>
        <w:t xml:space="preserve"> доктор медицинских наук, профессор Борис Шеврыгин уверен, что «это цивилизованный, научный метод лечения и профилактики серьезных болезней». «Я думаю, - пишет профессор, - всем известно, что люди, имеющие домашних животных, болеют меньше и живут дольше, а их нервная система находится в куда лучшем состоянии, чем у остальных»</w:t>
      </w:r>
      <w:r w:rsidRPr="00530584">
        <w:rPr>
          <w:rStyle w:val="aa"/>
          <w:sz w:val="28"/>
          <w:szCs w:val="28"/>
          <w:lang w:val="ru-RU"/>
        </w:rPr>
        <w:footnoteReference w:id="8"/>
      </w:r>
      <w:r w:rsidRPr="00530584">
        <w:rPr>
          <w:sz w:val="28"/>
          <w:szCs w:val="28"/>
          <w:lang w:val="ru-RU"/>
        </w:rPr>
        <w:t xml:space="preserve"> </w:t>
      </w:r>
    </w:p>
    <w:p w:rsidR="009A0972" w:rsidRPr="00530584" w:rsidRDefault="00EB4DE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Кошка просто ласкается к человеку, трётся об него, лижет руки и лицо, играет с ним, мурлычет. Это помогает пациенту расслабиться, получать удовольствие от процесса. Кошки могут работать как в группе, так и с одним человеком. Если у больного, например, нарушена чувствительность конечностей вследствие перенесённого инсульта, кошка будет тереться об руку, терпеливо и очень тщательно вылизывать больное место, и часто с первых сеансов идёт значительное улучшение состояния.</w:t>
      </w:r>
      <w:r w:rsidR="00FB6CD4" w:rsidRPr="00530584">
        <w:rPr>
          <w:rStyle w:val="aa"/>
          <w:sz w:val="28"/>
          <w:szCs w:val="28"/>
          <w:lang w:val="ru-RU"/>
        </w:rPr>
        <w:footnoteReference w:id="9"/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Апитерапия</w:t>
      </w:r>
      <w:r w:rsidRPr="00530584">
        <w:rPr>
          <w:sz w:val="28"/>
          <w:szCs w:val="28"/>
          <w:lang w:val="ru-RU"/>
        </w:rPr>
        <w:t xml:space="preserve"> - лечение пчелиным ядом. Пчела является несомненным лидером в лечебной фауне. За 50 миллионов лет существования пчел как биологического вида, эти насекомые приспосабливались к жизни в самых разных климатических условиях, что привело к созданию уникального пчелиного яда. Чудо пчелиного яда в том, что это мощнейший катализатор физиологических процессов. Одна капля содержит белковые вещества, 18 из 20 обязательных аминокислот, неорганические кислоты, почти всю таблицу Менделеева и множество витаминов.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Гирудотерапия</w:t>
      </w:r>
      <w:r w:rsidRPr="00530584">
        <w:rPr>
          <w:sz w:val="28"/>
          <w:szCs w:val="28"/>
          <w:lang w:val="ru-RU"/>
        </w:rPr>
        <w:t xml:space="preserve"> - лечение медицинскими пиявками. Пиявка за много тысячелетий "присосалась" практически ко всем областям медицины. Она дает потрясающие результаты в кардиологии, офтальмологии, дерматологии, хирургии, гинекологии, урологии, неврологии. Гирудотерапия является эффективным средством лечения варикозного расширения вен, тромбофлебитов, гипертонии, стенокардии, гинекологических многих других заболеваний. В последнее время при помощи пиявок лечат целлюлит, худеют и даже омолаживаются. Секрет лечебного действия пиявок в способности их слюны проникать глубоко в ткани организма и воздействовать на болезнь на клеточном уровне.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 xml:space="preserve">Использование других животных </w:t>
      </w:r>
    </w:p>
    <w:p w:rsidR="009A0972" w:rsidRPr="00530584" w:rsidRDefault="009A0972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Все живые существа могут оказать человеку эффективную психологическую помощь. В анималотерапии используются и другие животные, но гораздо реже, так как прямой терапевтический эффект в этих случаях несколько ниже. Так, например, американское анималотерапевтическое общество "Дельта" использует в своей работе более 2 000 различных животных, в том числе морских свинок, кроликов, кур, лам, коз, попугаев и других одомашненных животных.</w:t>
      </w:r>
    </w:p>
    <w:p w:rsidR="009A0972" w:rsidRPr="00530584" w:rsidRDefault="00F7054B" w:rsidP="00530584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Работа с образами животных</w:t>
      </w:r>
    </w:p>
    <w:p w:rsidR="00F7054B" w:rsidRPr="00530584" w:rsidRDefault="00F7054B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Работа с образами животных включена во многие виды психотерапии.</w:t>
      </w:r>
    </w:p>
    <w:p w:rsidR="00F7054B" w:rsidRPr="00530584" w:rsidRDefault="00F7054B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Используются образы животных и в сказкотерапии. В русских народных сказках, использующих образы животных, представлен ценнейший опыт общения и взаимодействия, опыт разрешения труднейших загадок, которые порой ставит перед человеком жизнь. В них явно прослеживается включение знаний о животном мире в систему образных средств характеристики человека, расширение и углубление знаний о самом человеке посредством сравнения и сопоставления. В основе сравнения и сопоставления лежат признаки сходства по общему впечатлению, а также по психологическим особенностям. </w:t>
      </w:r>
    </w:p>
    <w:p w:rsidR="00F7054B" w:rsidRPr="00530584" w:rsidRDefault="00F7054B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Сказки о животных хороши тем, что в них отсутствуют прямые нравоучения, назидания, их герои – не люди, что исключает построение прямых аналогий, а в метафорической форме показываются ситуации и проблемы, которые переживает в своей жизни каждый человек, позволяет расширить картину видения мира и увидеть такие решения проблемы, о которых человек, возможно, и не подозревал, вселить в него веру в благополучный исход.</w:t>
      </w:r>
      <w:r w:rsidR="00220863" w:rsidRPr="00530584">
        <w:rPr>
          <w:rStyle w:val="aa"/>
          <w:sz w:val="28"/>
          <w:szCs w:val="28"/>
          <w:lang w:val="ru-RU"/>
        </w:rPr>
        <w:footnoteReference w:id="10"/>
      </w:r>
      <w:r w:rsidRPr="00530584">
        <w:rPr>
          <w:sz w:val="28"/>
          <w:szCs w:val="28"/>
          <w:lang w:val="ru-RU"/>
        </w:rPr>
        <w:t xml:space="preserve"> </w:t>
      </w:r>
    </w:p>
    <w:p w:rsidR="00DE39F2" w:rsidRPr="00530584" w:rsidRDefault="00F7054B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Образы животных могут использоваться и для проработки страхов у детей. Так, А.И.Захаров говорит о том, что в два года страх может вызывать образ Волка, способного причинить боль. Однако знакомство с этим образом необходимо и полезно. Он может познакомить детей с негативными сторонами взаимоотношений людей, с жестокостью, бездушием и опасностью вообще. Вместе с тем жизнеутверждающий настрой сказок, в которых добро побеждает зло, дает возможность показать ребенку, как можно преодолеть возникающие трудности и опасности. Вскоре после того, как появляется образ Волка, начинается борьба с ним, как одна из форм подчеркнутого в этом возрасте утверждения своего «Я». Своего апогея она достигает в игре, когда охотник убивает Волка. К трем годам Волк побежден.</w:t>
      </w:r>
    </w:p>
    <w:p w:rsidR="00AD0C3A" w:rsidRPr="00530584" w:rsidRDefault="00AD0C3A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DE39F2" w:rsidRPr="00336E34" w:rsidRDefault="00DE39F2" w:rsidP="00336E3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30584">
        <w:rPr>
          <w:b/>
          <w:sz w:val="28"/>
          <w:szCs w:val="28"/>
          <w:lang w:val="ru-RU"/>
        </w:rPr>
        <w:t>§3. Функции анималотерапии</w:t>
      </w:r>
    </w:p>
    <w:p w:rsidR="00336E34" w:rsidRDefault="00336E34" w:rsidP="005305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0972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С.Д. Деребо и В.А. Ясвин выделили следующие функции анималотерапии: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 xml:space="preserve">1) Психофизиологическая функция.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Взаимодействие с животными может снимать стресс, нормализовывать работу нервной системы, психики в целом. Например, американским врачом А.Кэтчером измерялось давление крови у владельцев собак, когда они читали неинтересный текст и когда играли, возились, беседовали со своими любимцами (что должно было, в принципе, повышать давление). Но во втором случае давление всегда оказывалось ниже, хотя возня бывала иногда довольно бурной.</w:t>
      </w:r>
      <w:r w:rsidR="000D1936" w:rsidRPr="00530584">
        <w:rPr>
          <w:rStyle w:val="aa"/>
          <w:sz w:val="28"/>
          <w:szCs w:val="28"/>
          <w:lang w:val="ru-RU"/>
        </w:rPr>
        <w:footnoteReference w:id="11"/>
      </w:r>
      <w:r w:rsidRPr="00530584">
        <w:rPr>
          <w:sz w:val="28"/>
          <w:szCs w:val="28"/>
          <w:lang w:val="ru-RU"/>
        </w:rPr>
        <w:t xml:space="preserve"> </w:t>
      </w:r>
    </w:p>
    <w:p w:rsidR="008D1D1E" w:rsidRPr="00336E34" w:rsidRDefault="008D1D1E" w:rsidP="00530584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30584">
        <w:rPr>
          <w:i/>
          <w:sz w:val="28"/>
          <w:szCs w:val="28"/>
          <w:lang w:val="ru-RU"/>
        </w:rPr>
        <w:t>2</w:t>
      </w:r>
      <w:r w:rsidR="00336E34">
        <w:rPr>
          <w:i/>
          <w:sz w:val="28"/>
          <w:szCs w:val="28"/>
          <w:lang w:val="ru-RU"/>
        </w:rPr>
        <w:t>) Психотерапевтическая функция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Взаимодействие людей с животными может существенным образом способствовать гармонизации их межличностных отношений. Так, латвийским психологом Е.В. Антоновой с помощью методики "Рисунок семьи" изучалось влияние домашних животных на восприятие ребенком психологического климата в семье. Эта методика позволяет диагностировать пять так называемых симптомокомплексов: 1) "благоприятная семейная ситуация", 2) "конфликтность", 3) "тревожность", 4) "чувство неполноценности", 5) "враждебность".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 эксперименте сравнивались результаты в семьях, где было какое-либо животное (собака, кошка, хомяк, попугай и т.д.), и в семьях, где животного не было. Оказалось, что в первой группе двое из каждых трех протестированных десятилетних подростков воспринимают семейную обстановку как благоприятную, в то же время, практически все их сверстники (98%) из второй группы как неблагоприятную. Тревожность и конфликтность в семьях, где содержатся животные, также оказалась существенно ниже, чем в семьях, где животных нет. В семьях, где есть животные, процент детей с относительно высокими показателями чувства неполноценности и враждебности оказался вдвое ниже, чем в семьях, где животных не содержат.</w:t>
      </w:r>
      <w:r w:rsidR="00293867" w:rsidRPr="00530584">
        <w:rPr>
          <w:rStyle w:val="aa"/>
          <w:sz w:val="28"/>
          <w:szCs w:val="28"/>
          <w:lang w:val="ru-RU"/>
        </w:rPr>
        <w:footnoteReference w:id="12"/>
      </w:r>
      <w:r w:rsidRPr="00530584">
        <w:rPr>
          <w:sz w:val="28"/>
          <w:szCs w:val="28"/>
          <w:lang w:val="ru-RU"/>
        </w:rPr>
        <w:t xml:space="preserve">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 xml:space="preserve">3) Реабилитационная функция.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Контакты с животными и растениями являются тем дополнительным каналом взаимодействия личности с окружающим миром, который может способствовать как психической, так и социальной ее реабилитации.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Показательно, что стремление к взаимодействию с миром природы особенно проявляется у людей, подвергнутых тому или иному виду депривации. Исследование, проведенное американским ученым М.Робином и его сотрудниками, в котором принимали участие около 500 подростков, как из благополучных семей, так и находящихся в исправительных заведениях и психиатрических лечебницах, показало, что среди школьников 29% называют свое любимое животное "единственным существом, которое можно любить". В то же время среди подростков из исправительных заведений таких оказалось 47%, а среди пациентов психиатрических больниц 61%. Двум из трех подростков с психическими отклонениями животные дают то, что не могут дать люди.</w:t>
      </w:r>
      <w:r w:rsidR="00293867" w:rsidRPr="00530584">
        <w:rPr>
          <w:rStyle w:val="aa"/>
          <w:sz w:val="28"/>
          <w:szCs w:val="28"/>
          <w:lang w:val="ru-RU"/>
        </w:rPr>
        <w:footnoteReference w:id="13"/>
      </w:r>
      <w:r w:rsidRPr="00530584">
        <w:rPr>
          <w:sz w:val="28"/>
          <w:szCs w:val="28"/>
          <w:lang w:val="ru-RU"/>
        </w:rPr>
        <w:t xml:space="preserve"> </w:t>
      </w:r>
    </w:p>
    <w:p w:rsidR="008D1D1E" w:rsidRPr="00530584" w:rsidRDefault="00293867" w:rsidP="00530584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4</w:t>
      </w:r>
      <w:r w:rsidR="008D1D1E" w:rsidRPr="00530584">
        <w:rPr>
          <w:i/>
          <w:sz w:val="28"/>
          <w:szCs w:val="28"/>
          <w:lang w:val="ru-RU"/>
        </w:rPr>
        <w:t xml:space="preserve">) Функция самореализации.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Как показали исследования психологов А.Маслоу, А.В.Петровского и других, одной из важнейших потребностей человека является потребность в реализации своего внутреннего потенциала, потребность быть значимым для других, представленным в их жизни и в их личности. Невозможность самореализации приводит к глубочайшему личностному кризису.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Взаимодействие с природой позволяет опосредованно удовлетворить эту потребность в квазиформе. Когда ребенок занимается созданием целой системы живых организмов, например, устраивает аквариум, он выступает в роли творца, "вершителя судеб", определяя, как, кого и с кем разместить в аквариуме, что и когда заменить и т.п., ребенок создает "свой мир", мир, в котором он сам обладает абсолютной властью. Не находя возможности самореализации в социальном взаимодействии, он реализуется в созданном им собственном "мире". </w:t>
      </w:r>
    </w:p>
    <w:p w:rsidR="008D1D1E" w:rsidRPr="00530584" w:rsidRDefault="002F3119" w:rsidP="00530584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530584">
        <w:rPr>
          <w:i/>
          <w:sz w:val="28"/>
          <w:szCs w:val="28"/>
          <w:lang w:val="ru-RU"/>
        </w:rPr>
        <w:t>5</w:t>
      </w:r>
      <w:r w:rsidR="008D1D1E" w:rsidRPr="00530584">
        <w:rPr>
          <w:i/>
          <w:sz w:val="28"/>
          <w:szCs w:val="28"/>
          <w:lang w:val="ru-RU"/>
        </w:rPr>
        <w:t xml:space="preserve">) Функция общения.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Одной из важнейших функций, которую могут осуществлять </w:t>
      </w:r>
      <w:r w:rsidR="000640B2" w:rsidRPr="00530584">
        <w:rPr>
          <w:sz w:val="28"/>
          <w:szCs w:val="28"/>
          <w:lang w:val="ru-RU"/>
        </w:rPr>
        <w:t>животные,</w:t>
      </w:r>
      <w:r w:rsidRPr="00530584">
        <w:rPr>
          <w:sz w:val="28"/>
          <w:szCs w:val="28"/>
          <w:lang w:val="ru-RU"/>
        </w:rPr>
        <w:t xml:space="preserve"> и даже растения в процессе взаимодействия человека с ними – это функция партнеров общения. </w:t>
      </w:r>
    </w:p>
    <w:p w:rsidR="008D1D1E" w:rsidRPr="00530584" w:rsidRDefault="008D1D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В исследовании, проведенном шведским психиатром Л.Торкеллсоном, в котором опрашивалось более 4 тысяч владельцев собак, были получены следующие результаты. 98% обследованных доверяют животным свои тайны и даже подробности интимной жизни. Около 60% признались, что обсуждают с ними свои проблемы, как с советниками или исповедниками. 48% относятся к ним как к судьям или моральным авторитетам. 90% владельцев уверены, что собака чувствует их настроение и прекрасно знает, счастлив ли хозяин в этот момент или он болен, или грустит о чем-то. Почти 60% людей отмечают день рождения своего подопечного животного, а каждый второй хранит его фотографию в портмоне, семейном альбоме или вешает портрет своего любимца на стене.</w:t>
      </w:r>
      <w:r w:rsidR="00FB0E0E" w:rsidRPr="00530584">
        <w:rPr>
          <w:rStyle w:val="aa"/>
          <w:sz w:val="28"/>
          <w:szCs w:val="28"/>
          <w:lang w:val="ru-RU"/>
        </w:rPr>
        <w:footnoteReference w:id="14"/>
      </w:r>
    </w:p>
    <w:p w:rsidR="002F3119" w:rsidRPr="00530584" w:rsidRDefault="004A41FF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Как можно увидеть</w:t>
      </w:r>
      <w:r w:rsidR="002F3119" w:rsidRPr="00530584">
        <w:rPr>
          <w:sz w:val="28"/>
          <w:szCs w:val="28"/>
          <w:lang w:val="ru-RU"/>
        </w:rPr>
        <w:t xml:space="preserve"> из описанных выше примеров, взаимодействие с животными и животным миром действительно может выполнять такие важные функции, как например самореализация, реабилитация и общение.</w:t>
      </w:r>
      <w:r w:rsidR="00A87D5A" w:rsidRPr="00530584">
        <w:rPr>
          <w:sz w:val="28"/>
          <w:szCs w:val="28"/>
          <w:lang w:val="ru-RU"/>
        </w:rPr>
        <w:t xml:space="preserve"> Причем, как правило, от пациента не требуется никаких дополнительных знаний о животном – его задача просто наблюдать (если имеются в виду аквариумные рыбки), слушать (канарейки и попугаи), гладить (кошка) или активно взаимодействовать (собака, лошадь, дельфины).</w:t>
      </w:r>
    </w:p>
    <w:p w:rsidR="00FB0E0E" w:rsidRPr="00530584" w:rsidRDefault="00FB0E0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Но также и стоит добавить, что анималотерапия это не панацея от всех болезней. Существуют и противопоказания, хотя их перечень незначителен и касается, в основном, острого периода течения любого заболевания. Абсолютными противопоказаниями являются гемофилия, ломкость костей и заболевания почек (это что касается конкретно иппотерапии).</w:t>
      </w:r>
    </w:p>
    <w:p w:rsidR="009749D7" w:rsidRPr="00336E34" w:rsidRDefault="00336E34" w:rsidP="00336E3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ru-RU"/>
        </w:rPr>
        <w:br w:type="page"/>
      </w:r>
      <w:r w:rsidRPr="00530584">
        <w:rPr>
          <w:b/>
          <w:sz w:val="28"/>
          <w:szCs w:val="28"/>
          <w:lang w:val="ru-RU"/>
        </w:rPr>
        <w:t>Гл</w:t>
      </w:r>
      <w:r>
        <w:rPr>
          <w:b/>
          <w:sz w:val="28"/>
          <w:szCs w:val="28"/>
          <w:lang w:val="ru-RU"/>
        </w:rPr>
        <w:t>ава II. Проблемы анималотерапии</w:t>
      </w:r>
    </w:p>
    <w:p w:rsidR="009749D7" w:rsidRPr="00530584" w:rsidRDefault="009749D7" w:rsidP="00336E3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996EE9" w:rsidRPr="00336E34" w:rsidRDefault="009749D7" w:rsidP="00336E3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530584">
        <w:rPr>
          <w:b/>
          <w:sz w:val="28"/>
          <w:szCs w:val="28"/>
          <w:lang w:val="ru-RU"/>
        </w:rPr>
        <w:t>§1. Возможные не</w:t>
      </w:r>
      <w:r w:rsidR="00336E34">
        <w:rPr>
          <w:b/>
          <w:sz w:val="28"/>
          <w:szCs w:val="28"/>
          <w:lang w:val="ru-RU"/>
        </w:rPr>
        <w:t>гативные явления анималотерапии</w:t>
      </w:r>
    </w:p>
    <w:p w:rsidR="00996EE9" w:rsidRPr="00530584" w:rsidRDefault="00996EE9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96EE9" w:rsidRPr="00530584" w:rsidRDefault="00996EE9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Сперва отметим сами эти негативные явления. Сюда относятся:</w:t>
      </w:r>
      <w:r w:rsidR="00336E34" w:rsidRPr="00336E34">
        <w:rPr>
          <w:sz w:val="28"/>
          <w:szCs w:val="28"/>
          <w:lang w:val="ru-RU"/>
        </w:rPr>
        <w:t xml:space="preserve"> </w:t>
      </w:r>
      <w:r w:rsidR="004F218F" w:rsidRPr="00530584">
        <w:rPr>
          <w:sz w:val="28"/>
          <w:szCs w:val="28"/>
          <w:lang w:val="ru-RU"/>
        </w:rPr>
        <w:t xml:space="preserve">проявление агрессивности животными, </w:t>
      </w:r>
      <w:r w:rsidRPr="00530584">
        <w:rPr>
          <w:sz w:val="28"/>
          <w:szCs w:val="28"/>
          <w:lang w:val="ru-RU"/>
        </w:rPr>
        <w:t>аллергия, опасность паразитарных заболеваний</w:t>
      </w:r>
      <w:r w:rsidR="004F218F" w:rsidRPr="00530584">
        <w:rPr>
          <w:sz w:val="28"/>
          <w:szCs w:val="28"/>
          <w:lang w:val="ru-RU"/>
        </w:rPr>
        <w:t>.</w:t>
      </w:r>
    </w:p>
    <w:p w:rsidR="00D46D04" w:rsidRPr="00530584" w:rsidRDefault="00D46D04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Анцупова пишет, </w:t>
      </w:r>
      <w:r w:rsidR="00363042" w:rsidRPr="00530584">
        <w:rPr>
          <w:sz w:val="28"/>
          <w:szCs w:val="28"/>
          <w:lang w:val="ru-RU"/>
        </w:rPr>
        <w:t>что, несмотря</w:t>
      </w:r>
      <w:r w:rsidRPr="00530584">
        <w:rPr>
          <w:sz w:val="28"/>
          <w:szCs w:val="28"/>
          <w:lang w:val="ru-RU"/>
        </w:rPr>
        <w:t xml:space="preserve"> </w:t>
      </w:r>
      <w:r w:rsidR="00363042" w:rsidRPr="00530584">
        <w:rPr>
          <w:sz w:val="28"/>
          <w:szCs w:val="28"/>
          <w:lang w:val="ru-RU"/>
        </w:rPr>
        <w:t>на то, что влияние кошек на нервную систему и психологическое состояние людей очевидно, некоторые интернаты, дома престарелых</w:t>
      </w:r>
      <w:r w:rsidR="004F218F" w:rsidRPr="00530584">
        <w:rPr>
          <w:sz w:val="28"/>
          <w:szCs w:val="28"/>
          <w:lang w:val="ru-RU"/>
        </w:rPr>
        <w:t>, наркологические лечебницы все-</w:t>
      </w:r>
      <w:r w:rsidR="00363042" w:rsidRPr="00530584">
        <w:rPr>
          <w:sz w:val="28"/>
          <w:szCs w:val="28"/>
          <w:lang w:val="ru-RU"/>
        </w:rPr>
        <w:t>таки отказываются от таких обитателей. Связано это, прежде всего с непредсказуемостью кошек, их некоторой отчужденностью («гуляет сама по себе»)</w:t>
      </w:r>
      <w:r w:rsidR="00D4193F" w:rsidRPr="00530584">
        <w:rPr>
          <w:sz w:val="28"/>
          <w:szCs w:val="28"/>
          <w:lang w:val="ru-RU"/>
        </w:rPr>
        <w:t>. Также отмечались случаи агрессивного отношения кошек по отношению к людям (думаю, что такие случаи единичны, да и к тому же здесь мы, несомненно, имеем дело с ненаправленн</w:t>
      </w:r>
      <w:r w:rsidR="004F218F" w:rsidRPr="00530584">
        <w:rPr>
          <w:sz w:val="28"/>
          <w:szCs w:val="28"/>
          <w:lang w:val="ru-RU"/>
        </w:rPr>
        <w:t xml:space="preserve">ым видом </w:t>
      </w:r>
      <w:r w:rsidR="00D4193F" w:rsidRPr="00530584">
        <w:rPr>
          <w:sz w:val="28"/>
          <w:szCs w:val="28"/>
          <w:lang w:val="ru-RU"/>
        </w:rPr>
        <w:t>анималотерапи</w:t>
      </w:r>
      <w:r w:rsidR="004F218F" w:rsidRPr="00530584">
        <w:rPr>
          <w:sz w:val="28"/>
          <w:szCs w:val="28"/>
          <w:lang w:val="ru-RU"/>
        </w:rPr>
        <w:t>и</w:t>
      </w:r>
      <w:r w:rsidR="00D4193F" w:rsidRPr="00530584">
        <w:rPr>
          <w:sz w:val="28"/>
          <w:szCs w:val="28"/>
          <w:lang w:val="ru-RU"/>
        </w:rPr>
        <w:t>).</w:t>
      </w:r>
    </w:p>
    <w:p w:rsidR="000E72AE" w:rsidRPr="00530584" w:rsidRDefault="0012681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В случае с направленным видом мы имеем </w:t>
      </w:r>
      <w:r w:rsidR="004F218F" w:rsidRPr="00530584">
        <w:rPr>
          <w:sz w:val="28"/>
          <w:szCs w:val="28"/>
          <w:lang w:val="ru-RU"/>
        </w:rPr>
        <w:t>особым образом</w:t>
      </w:r>
      <w:r w:rsidRPr="00530584">
        <w:rPr>
          <w:sz w:val="28"/>
          <w:szCs w:val="28"/>
          <w:lang w:val="ru-RU"/>
        </w:rPr>
        <w:t xml:space="preserve"> отобранных животных, прошедших специальную подготовку и дрессировку.</w:t>
      </w:r>
    </w:p>
    <w:p w:rsidR="00C61E3D" w:rsidRPr="00530584" w:rsidRDefault="00C61E3D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К.Э. Фабри дал определение этому понятию. Дрессировка осуществляется путем систематической тренировки животного, при которой подкрепляются требуемые двигательные реакции и их сочетания и упраздняются нежелательные движения. В результате дрессировки, как правило, вырабатываются прочные и четко скоординированные двигательные акты, достигающие подчас большой сложности. Выполняются они животным всегда в ответ на подаваемые человеком сигналы.</w:t>
      </w:r>
      <w:r w:rsidR="00F03CCF" w:rsidRPr="00530584">
        <w:rPr>
          <w:sz w:val="28"/>
          <w:szCs w:val="28"/>
          <w:lang w:val="ru-RU"/>
        </w:rPr>
        <w:t xml:space="preserve"> Дрессировка находит также широкое практическое применение во многих сферах хозяйственной и военной деятельности человека (служебное и охотничье собаководство).</w:t>
      </w:r>
      <w:r w:rsidRPr="00530584">
        <w:rPr>
          <w:rStyle w:val="aa"/>
          <w:sz w:val="28"/>
          <w:szCs w:val="28"/>
          <w:lang w:val="ru-RU"/>
        </w:rPr>
        <w:footnoteReference w:id="15"/>
      </w:r>
    </w:p>
    <w:p w:rsidR="004F218F" w:rsidRPr="00530584" w:rsidRDefault="004F218F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То есть, если мы имеем дело с дрессированным животным, то вероятность нападения его на человека практически сводится к нулю.</w:t>
      </w:r>
    </w:p>
    <w:p w:rsidR="00D4193F" w:rsidRPr="00530584" w:rsidRDefault="00D4193F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Более серьезный повод для беспокойства представляет угроза аллергических реакций людей на животных. </w:t>
      </w:r>
      <w:r w:rsidR="000E72AE" w:rsidRPr="00530584">
        <w:rPr>
          <w:sz w:val="28"/>
          <w:szCs w:val="28"/>
          <w:lang w:val="ru-RU"/>
        </w:rPr>
        <w:t>Поэтому задачей терапевта будет выяснение у пациента (или у его родителей) наличия</w:t>
      </w:r>
      <w:r w:rsidR="004F218F" w:rsidRPr="00530584">
        <w:rPr>
          <w:sz w:val="28"/>
          <w:szCs w:val="28"/>
          <w:lang w:val="ru-RU"/>
        </w:rPr>
        <w:t xml:space="preserve"> у него аллергической реакции</w:t>
      </w:r>
      <w:r w:rsidR="000E72AE" w:rsidRPr="00530584">
        <w:rPr>
          <w:sz w:val="28"/>
          <w:szCs w:val="28"/>
          <w:lang w:val="ru-RU"/>
        </w:rPr>
        <w:t xml:space="preserve"> на конкретное животное. И если все-таки аллергия присутствует, то стоит либо отказаться от терапии, либо продолжить, но уже с использованием образов (изображений, звуков).</w:t>
      </w:r>
    </w:p>
    <w:p w:rsidR="008D0725" w:rsidRPr="00530584" w:rsidRDefault="008D0725" w:rsidP="00530584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Кстати Русский медицинский журнал отмечает, что</w:t>
      </w:r>
      <w:r w:rsidR="00827F52" w:rsidRPr="00530584">
        <w:rPr>
          <w:sz w:val="28"/>
          <w:szCs w:val="28"/>
          <w:lang w:val="ru-RU"/>
        </w:rPr>
        <w:t xml:space="preserve"> </w:t>
      </w:r>
      <w:r w:rsidR="00827F52" w:rsidRPr="00530584">
        <w:rPr>
          <w:bCs/>
          <w:sz w:val="28"/>
          <w:szCs w:val="28"/>
          <w:lang w:val="ru-RU"/>
        </w:rPr>
        <w:t>к</w:t>
      </w:r>
      <w:r w:rsidR="00827F52" w:rsidRPr="00530584">
        <w:rPr>
          <w:sz w:val="28"/>
          <w:szCs w:val="28"/>
          <w:lang w:val="ru-RU"/>
        </w:rPr>
        <w:t>онтакт с домашними животными в раннем детском возрасте может являться защитным фактором против развития аллергической сенсибилизации и детских аллергических заболеваний. В исследованиях было показано, что в семьях фермеров в домашней пыли и постелях детей обнаруживаются более высокие концентрации эндотоксина по сравнению с семьями, не связанными с животноводством. Эндотоксины и другие микробные составляющие могут регулировать такие процессы иммунной системы, как продукция интерлейкина-12 и интерферона-</w:t>
      </w:r>
      <w:r w:rsidR="00827F52" w:rsidRPr="00530584">
        <w:rPr>
          <w:sz w:val="28"/>
          <w:szCs w:val="28"/>
        </w:rPr>
        <w:t></w:t>
      </w:r>
      <w:r w:rsidR="00827F52" w:rsidRPr="00530584">
        <w:rPr>
          <w:sz w:val="28"/>
          <w:szCs w:val="28"/>
          <w:lang w:val="ru-RU"/>
        </w:rPr>
        <w:t>, что в свою очередь приводит к развитию неатопического иммунного ответа в раннем детском возрасте. Задачей</w:t>
      </w:r>
      <w:r w:rsidR="001764BA" w:rsidRPr="00530584">
        <w:rPr>
          <w:sz w:val="28"/>
          <w:szCs w:val="28"/>
          <w:lang w:val="ru-RU"/>
        </w:rPr>
        <w:t xml:space="preserve"> следующего</w:t>
      </w:r>
      <w:r w:rsidR="00827F52" w:rsidRPr="00530584">
        <w:rPr>
          <w:sz w:val="28"/>
          <w:szCs w:val="28"/>
          <w:lang w:val="ru-RU"/>
        </w:rPr>
        <w:t xml:space="preserve"> исследования явилась проверка гипотезы о влиянии повышенной экспозиции к микробным эндотоксинам домашних животных в раннем детском возрасте на созревание иммунной системы у детей и уменьшение у них риска развития аллергических болезней.</w:t>
      </w:r>
      <w:r w:rsidR="00827F52" w:rsidRPr="00530584">
        <w:rPr>
          <w:rStyle w:val="aa"/>
          <w:sz w:val="28"/>
          <w:szCs w:val="28"/>
          <w:lang w:val="ru-RU"/>
        </w:rPr>
        <w:footnoteReference w:id="16"/>
      </w:r>
      <w:r w:rsidRPr="00530584">
        <w:rPr>
          <w:bCs/>
          <w:sz w:val="28"/>
          <w:szCs w:val="28"/>
          <w:lang w:val="ru-RU"/>
        </w:rPr>
        <w:t xml:space="preserve"> </w:t>
      </w:r>
    </w:p>
    <w:p w:rsidR="00827F52" w:rsidRPr="00530584" w:rsidRDefault="00827F52" w:rsidP="00530584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530584">
        <w:rPr>
          <w:bCs/>
          <w:sz w:val="28"/>
          <w:szCs w:val="28"/>
          <w:lang w:val="ru-RU"/>
        </w:rPr>
        <w:t xml:space="preserve">В дальнейшем было установлено, что </w:t>
      </w:r>
      <w:r w:rsidRPr="00530584">
        <w:rPr>
          <w:sz w:val="28"/>
          <w:szCs w:val="28"/>
          <w:lang w:val="ru-RU"/>
        </w:rPr>
        <w:t>постоянный длительный контакт с домашними животными детей в возрасте до 5 лет был ассоциирован с наименьшей частотой встречаемости бронхиальной астмы (0,8%), сенной лихорадки (0,8%) и атопической сенсибилизации (8,2%). Более того, у детей, употреблявших свежее молоко в возрасте до 1 года и имевших контакт с домашними животными, по сравнению с теми, кто контактировал с ними в возрасте от 1 до 5 лет, был меньше риск развития бронхиальной астмы (1% против 11%), сенной лихорадки (3% против 13%) и атопической сенсибилизации (12% против 29%). Защита от развития бронхиальной астмы была фактором, независимым от эффекта в отношении атопической сенсибилизации.</w:t>
      </w:r>
      <w:r w:rsidRPr="00530584">
        <w:rPr>
          <w:rStyle w:val="aa"/>
          <w:sz w:val="28"/>
          <w:szCs w:val="28"/>
          <w:lang w:val="ru-RU"/>
        </w:rPr>
        <w:footnoteReference w:id="17"/>
      </w:r>
    </w:p>
    <w:p w:rsidR="000E72AE" w:rsidRPr="00530584" w:rsidRDefault="000E72A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Еще один аспект – опасность паразитарных заболеваний. В принципе если мы имеем дело с направленн</w:t>
      </w:r>
      <w:r w:rsidR="002926C7" w:rsidRPr="00530584">
        <w:rPr>
          <w:sz w:val="28"/>
          <w:szCs w:val="28"/>
          <w:lang w:val="ru-RU"/>
        </w:rPr>
        <w:t>ым видом анималотерапии</w:t>
      </w:r>
      <w:r w:rsidRPr="00530584">
        <w:rPr>
          <w:sz w:val="28"/>
          <w:szCs w:val="28"/>
          <w:lang w:val="ru-RU"/>
        </w:rPr>
        <w:t xml:space="preserve">, то поводов для беспокойства немного – все </w:t>
      </w:r>
      <w:r w:rsidR="0012681E" w:rsidRPr="00530584">
        <w:rPr>
          <w:sz w:val="28"/>
          <w:szCs w:val="28"/>
          <w:lang w:val="ru-RU"/>
        </w:rPr>
        <w:t xml:space="preserve">используемые </w:t>
      </w:r>
      <w:r w:rsidRPr="00530584">
        <w:rPr>
          <w:sz w:val="28"/>
          <w:szCs w:val="28"/>
          <w:lang w:val="ru-RU"/>
        </w:rPr>
        <w:t>животные</w:t>
      </w:r>
      <w:r w:rsidR="0012681E" w:rsidRPr="00530584">
        <w:rPr>
          <w:sz w:val="28"/>
          <w:szCs w:val="28"/>
          <w:lang w:val="ru-RU"/>
        </w:rPr>
        <w:t xml:space="preserve"> </w:t>
      </w:r>
      <w:r w:rsidR="002926C7" w:rsidRPr="00530584">
        <w:rPr>
          <w:sz w:val="28"/>
          <w:szCs w:val="28"/>
          <w:lang w:val="ru-RU"/>
        </w:rPr>
        <w:t xml:space="preserve">обязательно </w:t>
      </w:r>
      <w:r w:rsidR="0012681E" w:rsidRPr="00530584">
        <w:rPr>
          <w:sz w:val="28"/>
          <w:szCs w:val="28"/>
          <w:lang w:val="ru-RU"/>
        </w:rPr>
        <w:t>привиты и регул</w:t>
      </w:r>
      <w:r w:rsidR="002926C7" w:rsidRPr="00530584">
        <w:rPr>
          <w:sz w:val="28"/>
          <w:szCs w:val="28"/>
          <w:lang w:val="ru-RU"/>
        </w:rPr>
        <w:t>ярно проходят ветеринарный осмотр</w:t>
      </w:r>
      <w:r w:rsidR="00DE214E" w:rsidRPr="00530584">
        <w:rPr>
          <w:sz w:val="28"/>
          <w:szCs w:val="28"/>
          <w:lang w:val="ru-RU"/>
        </w:rPr>
        <w:t xml:space="preserve">. Однако вероятность заражения животных остается. Например, построенная на территории интерната (дома престарелых и т.д.) голубятня, где здоровые голуби имеют возможность контактировать с зараженными животными из окружающей среды. </w:t>
      </w:r>
    </w:p>
    <w:p w:rsidR="00DE214E" w:rsidRPr="00530584" w:rsidRDefault="00DE214E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Вообще, что касается птиц, то многие реабилитационные центры, интернаты и пр. стараются вообще не использовать в своей работе птиц по вышеописанной причине. Или же их использование сводится к минимуму – </w:t>
      </w:r>
      <w:r w:rsidR="00D76496" w:rsidRPr="00530584">
        <w:rPr>
          <w:sz w:val="28"/>
          <w:szCs w:val="28"/>
          <w:lang w:val="ru-RU"/>
        </w:rPr>
        <w:t>устанавливается</w:t>
      </w:r>
      <w:r w:rsidRPr="00530584">
        <w:rPr>
          <w:sz w:val="28"/>
          <w:szCs w:val="28"/>
          <w:lang w:val="ru-RU"/>
        </w:rPr>
        <w:t xml:space="preserve"> одна-две клетки с попуга</w:t>
      </w:r>
      <w:r w:rsidR="00D76496" w:rsidRPr="00530584">
        <w:rPr>
          <w:sz w:val="28"/>
          <w:szCs w:val="28"/>
          <w:lang w:val="ru-RU"/>
        </w:rPr>
        <w:t>ями или канарейками.</w:t>
      </w:r>
      <w:r w:rsidR="00CF49A8" w:rsidRPr="00530584">
        <w:rPr>
          <w:rStyle w:val="aa"/>
          <w:sz w:val="28"/>
          <w:szCs w:val="28"/>
          <w:lang w:val="ru-RU"/>
        </w:rPr>
        <w:footnoteReference w:id="18"/>
      </w:r>
    </w:p>
    <w:p w:rsidR="009749D7" w:rsidRPr="00530584" w:rsidRDefault="00F54C05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Итак</w:t>
      </w:r>
      <w:r w:rsidR="009B1301" w:rsidRPr="00530584">
        <w:rPr>
          <w:sz w:val="28"/>
          <w:szCs w:val="28"/>
          <w:lang w:val="ru-RU"/>
        </w:rPr>
        <w:t xml:space="preserve">, можно увидеть, что при направленном использовании анималотерапии </w:t>
      </w:r>
      <w:r w:rsidR="00220863" w:rsidRPr="00530584">
        <w:rPr>
          <w:sz w:val="28"/>
          <w:szCs w:val="28"/>
          <w:lang w:val="ru-RU"/>
        </w:rPr>
        <w:t xml:space="preserve">и правильной работе терапевта </w:t>
      </w:r>
      <w:r w:rsidR="009B1301" w:rsidRPr="00530584">
        <w:rPr>
          <w:sz w:val="28"/>
          <w:szCs w:val="28"/>
          <w:lang w:val="ru-RU"/>
        </w:rPr>
        <w:t>негативные последствия можно практически исключить</w:t>
      </w:r>
      <w:r w:rsidR="00220863" w:rsidRPr="00530584">
        <w:rPr>
          <w:sz w:val="28"/>
          <w:szCs w:val="28"/>
          <w:lang w:val="ru-RU"/>
        </w:rPr>
        <w:t>.</w:t>
      </w:r>
      <w:r w:rsidRPr="00530584">
        <w:rPr>
          <w:sz w:val="28"/>
          <w:szCs w:val="28"/>
          <w:lang w:val="ru-RU"/>
        </w:rPr>
        <w:t xml:space="preserve"> Так, как животное – неотъемлемая часть этого метода психотерапии, то следует уделять ему огромную долю внимания – особый уход и специальные условия содержания.</w:t>
      </w:r>
      <w:r w:rsidR="00220863" w:rsidRPr="00530584">
        <w:rPr>
          <w:sz w:val="28"/>
          <w:szCs w:val="28"/>
          <w:lang w:val="ru-RU"/>
        </w:rPr>
        <w:t xml:space="preserve"> </w:t>
      </w:r>
    </w:p>
    <w:p w:rsidR="00F54C05" w:rsidRPr="00530584" w:rsidRDefault="00336E34" w:rsidP="00336E3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54C05" w:rsidRPr="00530584">
        <w:rPr>
          <w:b/>
          <w:sz w:val="28"/>
          <w:szCs w:val="28"/>
          <w:lang w:val="ru-RU"/>
        </w:rPr>
        <w:t xml:space="preserve">III. </w:t>
      </w:r>
      <w:r w:rsidRPr="00530584">
        <w:rPr>
          <w:b/>
          <w:sz w:val="28"/>
          <w:szCs w:val="28"/>
          <w:lang w:val="ru-RU"/>
        </w:rPr>
        <w:t>Заключение</w:t>
      </w:r>
    </w:p>
    <w:p w:rsidR="00336E34" w:rsidRDefault="00336E34" w:rsidP="005305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4C05" w:rsidRPr="00530584" w:rsidRDefault="00F54C05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Таким образом, </w:t>
      </w:r>
      <w:r w:rsidR="00253AC8" w:rsidRPr="00530584">
        <w:rPr>
          <w:sz w:val="28"/>
          <w:szCs w:val="28"/>
          <w:lang w:val="ru-RU"/>
        </w:rPr>
        <w:t>исходя из всего написанного выше, можно сделать вывод, что анималотерапию действительно можно рассматривать как самостоятельный и серьёзный метод психотерапии, использующийся давно и получивший довольно широкое применение (особенно в США). Под анималотерапией понимается множество терапевтических методик, характериз</w:t>
      </w:r>
      <w:r w:rsidR="00C26BEC" w:rsidRPr="00530584">
        <w:rPr>
          <w:sz w:val="28"/>
          <w:szCs w:val="28"/>
          <w:lang w:val="ru-RU"/>
        </w:rPr>
        <w:t>ующихся использованием множества различных</w:t>
      </w:r>
      <w:r w:rsidR="00253AC8" w:rsidRPr="00530584">
        <w:rPr>
          <w:sz w:val="28"/>
          <w:szCs w:val="28"/>
          <w:lang w:val="ru-RU"/>
        </w:rPr>
        <w:t xml:space="preserve"> животных (их образов) и направленных на профилактику и лечение конкретных патологий.</w:t>
      </w:r>
      <w:r w:rsidR="00C26BEC" w:rsidRPr="00530584">
        <w:rPr>
          <w:sz w:val="28"/>
          <w:szCs w:val="28"/>
          <w:lang w:val="ru-RU"/>
        </w:rPr>
        <w:t xml:space="preserve"> Это делает анималотерапию очень универсальным и дост</w:t>
      </w:r>
      <w:r w:rsidR="00D751C0" w:rsidRPr="00530584">
        <w:rPr>
          <w:sz w:val="28"/>
          <w:szCs w:val="28"/>
          <w:lang w:val="ru-RU"/>
        </w:rPr>
        <w:t>упным методом.</w:t>
      </w:r>
    </w:p>
    <w:p w:rsidR="00C26BEC" w:rsidRPr="00530584" w:rsidRDefault="00C26BEC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Успе</w:t>
      </w:r>
      <w:r w:rsidR="00D751C0" w:rsidRPr="00530584">
        <w:rPr>
          <w:sz w:val="28"/>
          <w:szCs w:val="28"/>
          <w:lang w:val="ru-RU"/>
        </w:rPr>
        <w:t>х терапии зависит в первую очередь от профессионализма самого терапевта, от используемого животного (качества его подготовки)</w:t>
      </w:r>
      <w:r w:rsidR="0074362A" w:rsidRPr="00530584">
        <w:rPr>
          <w:sz w:val="28"/>
          <w:szCs w:val="28"/>
          <w:lang w:val="ru-RU"/>
        </w:rPr>
        <w:t xml:space="preserve"> и от отношения пациента к конкретному ж</w:t>
      </w:r>
      <w:r w:rsidR="006A71AD" w:rsidRPr="00530584">
        <w:rPr>
          <w:sz w:val="28"/>
          <w:szCs w:val="28"/>
          <w:lang w:val="ru-RU"/>
        </w:rPr>
        <w:t>ивотному.</w:t>
      </w:r>
    </w:p>
    <w:p w:rsidR="002D2B18" w:rsidRPr="00530584" w:rsidRDefault="002D2B18" w:rsidP="0053058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 xml:space="preserve">Не стоит также игнорировать ненаправленный вид анималотерапии – очень часто можно увидеть, как в больницах, интернатах </w:t>
      </w:r>
      <w:r w:rsidR="004A2E57" w:rsidRPr="00530584">
        <w:rPr>
          <w:sz w:val="28"/>
          <w:szCs w:val="28"/>
          <w:lang w:val="ru-RU"/>
        </w:rPr>
        <w:t xml:space="preserve">живет кошка (собака, рыбки и др.), но как уже было сказано выше – терапевтический эффект в этом случае носит неожиданный характер. </w:t>
      </w:r>
    </w:p>
    <w:p w:rsidR="006A71AD" w:rsidRPr="00530584" w:rsidRDefault="00336E34" w:rsidP="00336E34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6A71AD" w:rsidRPr="00530584">
        <w:rPr>
          <w:b/>
          <w:sz w:val="28"/>
          <w:szCs w:val="28"/>
          <w:lang w:val="ru-RU"/>
        </w:rPr>
        <w:t xml:space="preserve">IV. </w:t>
      </w:r>
      <w:r w:rsidRPr="00530584">
        <w:rPr>
          <w:b/>
          <w:sz w:val="28"/>
          <w:szCs w:val="28"/>
          <w:lang w:val="ru-RU"/>
        </w:rPr>
        <w:t>Список литературы</w:t>
      </w:r>
    </w:p>
    <w:p w:rsidR="00B1139B" w:rsidRPr="00530584" w:rsidRDefault="00B1139B" w:rsidP="0053058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1.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Нестерова Д.В. Кошкотерапия: пушистое лекарство. – М.: РИПОЛ классик,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2006</w:t>
      </w: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2.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Кряжева Н.Л. Кот и пес спешат на помощь. Анималотерапия для детей. - Академия Развития, Академия И К°, 2000</w:t>
      </w: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3.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Анцупова И.И. Анималотерапия - Москва, "Вокруг света": журнал "Вокруг света" N12 (2795) декабрь, 2006</w:t>
      </w: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4.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Анцупова И.И. Иппотерапия. - Полиграф-экспресс: журнал "Педиатрия для родителей" N4 (2006)</w:t>
      </w: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5.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 xml:space="preserve">С.Д. Деребо, В.А. Ясвин. Экологическая педагогика и психология. - Ростов-на-Дону, 1996 </w:t>
      </w: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6.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Б.Д. Карвасарский. Психотерапевтическая энциклопедия. - Питер, 2000</w:t>
      </w: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7.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Б.Д. Карвасарский. Психотерапия. - Питер, 2007</w:t>
      </w: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8.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Фабри К.Э. Основы зоопсихологии. - М.: Российское психологическое общество, 1999</w:t>
      </w:r>
    </w:p>
    <w:p w:rsidR="00B1139B" w:rsidRPr="00530584" w:rsidRDefault="00B1139B" w:rsidP="00336E34">
      <w:pPr>
        <w:spacing w:line="360" w:lineRule="auto"/>
        <w:jc w:val="both"/>
        <w:rPr>
          <w:sz w:val="28"/>
          <w:szCs w:val="28"/>
          <w:lang w:val="ru-RU"/>
        </w:rPr>
      </w:pPr>
      <w:r w:rsidRPr="00530584">
        <w:rPr>
          <w:sz w:val="28"/>
          <w:szCs w:val="28"/>
          <w:lang w:val="ru-RU"/>
        </w:rPr>
        <w:t>9.</w:t>
      </w:r>
      <w:r w:rsidR="00530584">
        <w:rPr>
          <w:sz w:val="28"/>
          <w:szCs w:val="28"/>
          <w:lang w:val="ru-RU"/>
        </w:rPr>
        <w:t xml:space="preserve"> </w:t>
      </w:r>
      <w:r w:rsidRPr="00530584">
        <w:rPr>
          <w:sz w:val="28"/>
          <w:szCs w:val="28"/>
          <w:lang w:val="ru-RU"/>
        </w:rPr>
        <w:t>Русский медицинский журнал, Том 10 № 5, 2002</w:t>
      </w:r>
      <w:bookmarkStart w:id="1" w:name="_GoBack"/>
      <w:bookmarkEnd w:id="1"/>
    </w:p>
    <w:sectPr w:rsidR="00B1139B" w:rsidRPr="00530584" w:rsidSect="0053058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7F" w:rsidRDefault="00040F7F">
      <w:r>
        <w:separator/>
      </w:r>
    </w:p>
  </w:endnote>
  <w:endnote w:type="continuationSeparator" w:id="0">
    <w:p w:rsidR="00040F7F" w:rsidRDefault="0004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96" w:rsidRDefault="00FB4296" w:rsidP="00FB4296">
    <w:pPr>
      <w:pStyle w:val="a5"/>
      <w:framePr w:wrap="around" w:vAnchor="text" w:hAnchor="margin" w:xAlign="right" w:y="1"/>
      <w:rPr>
        <w:rStyle w:val="a7"/>
      </w:rPr>
    </w:pPr>
  </w:p>
  <w:p w:rsidR="00FB4296" w:rsidRDefault="00FB4296" w:rsidP="00FB429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96" w:rsidRDefault="001069D0" w:rsidP="00FB429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B4296" w:rsidRDefault="00FB4296" w:rsidP="00FB42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7F" w:rsidRDefault="00040F7F">
      <w:r>
        <w:separator/>
      </w:r>
    </w:p>
  </w:footnote>
  <w:footnote w:type="continuationSeparator" w:id="0">
    <w:p w:rsidR="00040F7F" w:rsidRDefault="00040F7F">
      <w:r>
        <w:continuationSeparator/>
      </w:r>
    </w:p>
  </w:footnote>
  <w:footnote w:id="1">
    <w:p w:rsidR="00040F7F" w:rsidRDefault="00EB4DE2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Анцупова И.И. Анималотерапия - Москва, "Вокруг света": журнал "Вокруг света" N12 (2795) декабрь, 2006</w:t>
      </w:r>
    </w:p>
  </w:footnote>
  <w:footnote w:id="2">
    <w:p w:rsidR="00040F7F" w:rsidRDefault="005359FA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Кряжева Н.Л. Кот и пес спешат на помощь. Анималотерапия для детей. - Академия Развития, Академия И К°, 2000. стр. </w:t>
      </w:r>
      <w:r w:rsidR="00F96CBE" w:rsidRPr="00EB0E5C">
        <w:rPr>
          <w:sz w:val="24"/>
          <w:szCs w:val="24"/>
          <w:lang w:val="ru-RU"/>
        </w:rPr>
        <w:t>15</w:t>
      </w:r>
    </w:p>
  </w:footnote>
  <w:footnote w:id="3">
    <w:p w:rsidR="00040F7F" w:rsidRDefault="00F96CBE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Там же: Стр. 17</w:t>
      </w:r>
    </w:p>
  </w:footnote>
  <w:footnote w:id="4">
    <w:p w:rsidR="00040F7F" w:rsidRDefault="009A0972" w:rsidP="009A0972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Нестерова Д.В. Кошкотерапия: пушистое лекарство. – М.: РИПОЛ классик,</w:t>
      </w:r>
      <w:r w:rsidR="00EB0E5C">
        <w:rPr>
          <w:sz w:val="24"/>
          <w:szCs w:val="24"/>
          <w:lang w:val="ru-RU"/>
        </w:rPr>
        <w:t xml:space="preserve"> </w:t>
      </w:r>
      <w:r w:rsidRPr="00EB0E5C">
        <w:rPr>
          <w:sz w:val="24"/>
          <w:szCs w:val="24"/>
          <w:lang w:val="ru-RU"/>
        </w:rPr>
        <w:t>2006. стр. 10-11</w:t>
      </w:r>
    </w:p>
  </w:footnote>
  <w:footnote w:id="5">
    <w:p w:rsidR="00040F7F" w:rsidRDefault="009804F6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Анцупова И.И. Анималотерапия - Москва, "Вокруг света": журнал "Вокруг света" N12 (2795) декабрь, 2006</w:t>
      </w:r>
    </w:p>
  </w:footnote>
  <w:footnote w:id="6">
    <w:p w:rsidR="00040F7F" w:rsidRDefault="00222776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Анцупова И.И. Иппотерапия. - Полиграф-экспресс: журнал "Педиатрия для родителей" N4 (2006)</w:t>
      </w:r>
    </w:p>
  </w:footnote>
  <w:footnote w:id="7">
    <w:p w:rsidR="008D4180" w:rsidRPr="00EB0E5C" w:rsidRDefault="008D4180" w:rsidP="008D4180">
      <w:pPr>
        <w:pStyle w:val="a8"/>
        <w:rPr>
          <w:sz w:val="24"/>
          <w:szCs w:val="24"/>
          <w:lang w:val="ru-RU"/>
        </w:rPr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Кряжева Н.Л. Кот и пес спешат на помощь. Анималотерапия для детей. - Академия Развития, Академия И К°, 2000. стр. 34-37</w:t>
      </w:r>
    </w:p>
    <w:p w:rsidR="00040F7F" w:rsidRDefault="00040F7F" w:rsidP="008D4180">
      <w:pPr>
        <w:pStyle w:val="a8"/>
      </w:pPr>
    </w:p>
  </w:footnote>
  <w:footnote w:id="8">
    <w:p w:rsidR="00040F7F" w:rsidRDefault="009A0972" w:rsidP="009A0972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Нестерова Д.В. Кошкотерапия: пушистое лекарство. – М.: РИПОЛ классик, 2006</w:t>
      </w:r>
      <w:r w:rsidR="00C61E3D" w:rsidRPr="00EB0E5C">
        <w:rPr>
          <w:sz w:val="24"/>
          <w:szCs w:val="24"/>
          <w:lang w:val="ru-RU"/>
        </w:rPr>
        <w:t>.</w:t>
      </w:r>
      <w:r w:rsidRPr="00EB0E5C">
        <w:rPr>
          <w:sz w:val="24"/>
          <w:szCs w:val="24"/>
          <w:lang w:val="ru-RU"/>
        </w:rPr>
        <w:t xml:space="preserve"> стр.18-19</w:t>
      </w:r>
    </w:p>
  </w:footnote>
  <w:footnote w:id="9">
    <w:p w:rsidR="00040F7F" w:rsidRDefault="00FB6CD4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Кряжева Н.Л. Кот и пес спешат на помощь. Анималотерапия для детей. - Академия Развития, Академия И К°, 2000. стр. 41</w:t>
      </w:r>
    </w:p>
  </w:footnote>
  <w:footnote w:id="10">
    <w:p w:rsidR="00040F7F" w:rsidRDefault="00220863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Б.Д. Карвасарский. Психотерапия. - Питер, 2007. стр. 37</w:t>
      </w:r>
    </w:p>
  </w:footnote>
  <w:footnote w:id="11">
    <w:p w:rsidR="00040F7F" w:rsidRDefault="000D1936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С.Д. Деребо, В.А. Ясвин.</w:t>
      </w:r>
      <w:r w:rsidR="00EB0E5C">
        <w:rPr>
          <w:sz w:val="24"/>
          <w:szCs w:val="24"/>
          <w:lang w:val="ru-RU"/>
        </w:rPr>
        <w:t xml:space="preserve"> </w:t>
      </w:r>
      <w:r w:rsidRPr="00EB0E5C">
        <w:rPr>
          <w:sz w:val="24"/>
          <w:szCs w:val="24"/>
          <w:lang w:val="ru-RU"/>
        </w:rPr>
        <w:t>Экологическая педагогика и психология. - Ростов-на-Дону, 1996. стр. 65</w:t>
      </w:r>
    </w:p>
  </w:footnote>
  <w:footnote w:id="12">
    <w:p w:rsidR="00040F7F" w:rsidRDefault="00293867" w:rsidP="00293867">
      <w:pPr>
        <w:pStyle w:val="a8"/>
      </w:pPr>
      <w:r w:rsidRPr="00EB0E5C">
        <w:rPr>
          <w:rStyle w:val="aa"/>
          <w:sz w:val="24"/>
          <w:szCs w:val="24"/>
        </w:rPr>
        <w:footnoteRef/>
      </w:r>
      <w:r w:rsidR="000D1936" w:rsidRPr="00EB0E5C">
        <w:rPr>
          <w:sz w:val="24"/>
          <w:szCs w:val="24"/>
          <w:lang w:val="ru-RU"/>
        </w:rPr>
        <w:t xml:space="preserve"> Там же: с</w:t>
      </w:r>
      <w:r w:rsidRPr="00EB0E5C">
        <w:rPr>
          <w:sz w:val="24"/>
          <w:szCs w:val="24"/>
          <w:lang w:val="ru-RU"/>
        </w:rPr>
        <w:t>тр. 67-68</w:t>
      </w:r>
    </w:p>
  </w:footnote>
  <w:footnote w:id="13">
    <w:p w:rsidR="00040F7F" w:rsidRDefault="00293867" w:rsidP="00293867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</w:t>
      </w:r>
      <w:r w:rsidR="000D1936" w:rsidRPr="00EB0E5C">
        <w:rPr>
          <w:sz w:val="24"/>
          <w:szCs w:val="24"/>
          <w:lang w:val="ru-RU"/>
        </w:rPr>
        <w:t>С.Д. Деребо, В.А. Ясвин.</w:t>
      </w:r>
      <w:r w:rsidR="00EB0E5C">
        <w:rPr>
          <w:sz w:val="24"/>
          <w:szCs w:val="24"/>
          <w:lang w:val="ru-RU"/>
        </w:rPr>
        <w:t xml:space="preserve"> </w:t>
      </w:r>
      <w:r w:rsidR="000D1936" w:rsidRPr="00EB0E5C">
        <w:rPr>
          <w:sz w:val="24"/>
          <w:szCs w:val="24"/>
          <w:lang w:val="ru-RU"/>
        </w:rPr>
        <w:t xml:space="preserve">Экологическая педагогика и психология. - Ростов-на-Дону, 1996. стр. </w:t>
      </w:r>
      <w:r w:rsidRPr="00EB0E5C">
        <w:rPr>
          <w:sz w:val="24"/>
          <w:szCs w:val="24"/>
          <w:lang w:val="ru-RU"/>
        </w:rPr>
        <w:t>69</w:t>
      </w:r>
    </w:p>
  </w:footnote>
  <w:footnote w:id="14">
    <w:p w:rsidR="00040F7F" w:rsidRDefault="00FB0E0E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С.Д. Деребо, В.А. Ясвин. Экологическая педагогика и психология. - Ростов-на-Дону, 1996. стр. 74-75</w:t>
      </w:r>
    </w:p>
  </w:footnote>
  <w:footnote w:id="15">
    <w:p w:rsidR="00040F7F" w:rsidRDefault="00C61E3D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Фабри К.Э. - Основы зоопсихологии. М.: Российское психологическое общество, 1999. стр. 58</w:t>
      </w:r>
    </w:p>
  </w:footnote>
  <w:footnote w:id="16">
    <w:p w:rsidR="00040F7F" w:rsidRDefault="00827F52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</w:t>
      </w:r>
      <w:r w:rsidR="003F1C30" w:rsidRPr="00EB0E5C">
        <w:rPr>
          <w:sz w:val="24"/>
          <w:szCs w:val="24"/>
          <w:lang w:val="ru-RU"/>
        </w:rPr>
        <w:t>Русский медицинский журнал</w:t>
      </w:r>
      <w:r w:rsidRPr="00EB0E5C">
        <w:rPr>
          <w:sz w:val="24"/>
          <w:szCs w:val="24"/>
          <w:lang w:val="ru-RU"/>
        </w:rPr>
        <w:t xml:space="preserve">. Том 10 №5, 2002, стр. </w:t>
      </w:r>
      <w:r w:rsidR="00B1139B" w:rsidRPr="00EB0E5C">
        <w:rPr>
          <w:sz w:val="24"/>
          <w:szCs w:val="24"/>
          <w:lang w:val="ru-RU"/>
        </w:rPr>
        <w:t>97</w:t>
      </w:r>
    </w:p>
  </w:footnote>
  <w:footnote w:id="17">
    <w:p w:rsidR="00040F7F" w:rsidRDefault="00827F52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</w:t>
      </w:r>
      <w:r w:rsidR="00B1139B" w:rsidRPr="00EB0E5C">
        <w:rPr>
          <w:sz w:val="24"/>
          <w:szCs w:val="24"/>
          <w:lang w:val="ru-RU"/>
        </w:rPr>
        <w:t>Русский медицинский журнал</w:t>
      </w:r>
      <w:r w:rsidRPr="00EB0E5C">
        <w:rPr>
          <w:sz w:val="24"/>
          <w:szCs w:val="24"/>
          <w:lang w:val="ru-RU"/>
        </w:rPr>
        <w:t xml:space="preserve">. Том 10 №5, 2002, стр. </w:t>
      </w:r>
      <w:r w:rsidR="00B1139B" w:rsidRPr="00EB0E5C">
        <w:rPr>
          <w:sz w:val="24"/>
          <w:szCs w:val="24"/>
          <w:lang w:val="ru-RU"/>
        </w:rPr>
        <w:t>98</w:t>
      </w:r>
    </w:p>
  </w:footnote>
  <w:footnote w:id="18">
    <w:p w:rsidR="00040F7F" w:rsidRDefault="00CF49A8">
      <w:pPr>
        <w:pStyle w:val="a8"/>
      </w:pPr>
      <w:r w:rsidRPr="00EB0E5C">
        <w:rPr>
          <w:rStyle w:val="aa"/>
          <w:sz w:val="24"/>
          <w:szCs w:val="24"/>
        </w:rPr>
        <w:footnoteRef/>
      </w:r>
      <w:r w:rsidRPr="00EB0E5C">
        <w:rPr>
          <w:sz w:val="24"/>
          <w:szCs w:val="24"/>
          <w:lang w:val="ru-RU"/>
        </w:rPr>
        <w:t xml:space="preserve"> Анцупова И.И. Соколиная охота, - Санкт-Петербург, "Любавич": журнал "Экохроника" </w:t>
      </w:r>
      <w:r w:rsidRPr="00EB0E5C">
        <w:rPr>
          <w:sz w:val="24"/>
          <w:szCs w:val="24"/>
        </w:rPr>
        <w:t>N</w:t>
      </w:r>
      <w:r w:rsidRPr="00EB0E5C">
        <w:rPr>
          <w:sz w:val="24"/>
          <w:szCs w:val="24"/>
          <w:lang w:val="ru-RU"/>
        </w:rPr>
        <w:t>3, 25/09/2004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4F38"/>
    <w:multiLevelType w:val="hybridMultilevel"/>
    <w:tmpl w:val="AB3A6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65666BC"/>
    <w:multiLevelType w:val="hybridMultilevel"/>
    <w:tmpl w:val="2440F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972"/>
    <w:rsid w:val="000251E9"/>
    <w:rsid w:val="00040F7F"/>
    <w:rsid w:val="000640B2"/>
    <w:rsid w:val="000C4EEA"/>
    <w:rsid w:val="000D012C"/>
    <w:rsid w:val="000D1936"/>
    <w:rsid w:val="000E72AE"/>
    <w:rsid w:val="001069D0"/>
    <w:rsid w:val="0012681E"/>
    <w:rsid w:val="00127C54"/>
    <w:rsid w:val="00162687"/>
    <w:rsid w:val="001764BA"/>
    <w:rsid w:val="001D49C4"/>
    <w:rsid w:val="001E0A60"/>
    <w:rsid w:val="0021236E"/>
    <w:rsid w:val="00220863"/>
    <w:rsid w:val="00222776"/>
    <w:rsid w:val="00253AC8"/>
    <w:rsid w:val="002926C7"/>
    <w:rsid w:val="00293867"/>
    <w:rsid w:val="002D2B18"/>
    <w:rsid w:val="002F3119"/>
    <w:rsid w:val="003216F7"/>
    <w:rsid w:val="00336E34"/>
    <w:rsid w:val="00363042"/>
    <w:rsid w:val="003E695D"/>
    <w:rsid w:val="003F1C30"/>
    <w:rsid w:val="00424C2F"/>
    <w:rsid w:val="00427955"/>
    <w:rsid w:val="0046403B"/>
    <w:rsid w:val="00485708"/>
    <w:rsid w:val="004A2E57"/>
    <w:rsid w:val="004A41FF"/>
    <w:rsid w:val="004D4AB4"/>
    <w:rsid w:val="004F218F"/>
    <w:rsid w:val="00530584"/>
    <w:rsid w:val="00531CD8"/>
    <w:rsid w:val="005359FA"/>
    <w:rsid w:val="005B5E84"/>
    <w:rsid w:val="00640EBB"/>
    <w:rsid w:val="00642751"/>
    <w:rsid w:val="006963A8"/>
    <w:rsid w:val="006A71AD"/>
    <w:rsid w:val="0071147B"/>
    <w:rsid w:val="0074362A"/>
    <w:rsid w:val="0077775F"/>
    <w:rsid w:val="007D5F40"/>
    <w:rsid w:val="00827F52"/>
    <w:rsid w:val="008D0725"/>
    <w:rsid w:val="008D1D1E"/>
    <w:rsid w:val="008D4180"/>
    <w:rsid w:val="0095717A"/>
    <w:rsid w:val="009749D7"/>
    <w:rsid w:val="009804F6"/>
    <w:rsid w:val="00996EE9"/>
    <w:rsid w:val="009A0972"/>
    <w:rsid w:val="009B1301"/>
    <w:rsid w:val="00A42F17"/>
    <w:rsid w:val="00A87D5A"/>
    <w:rsid w:val="00AD0C3A"/>
    <w:rsid w:val="00B1139B"/>
    <w:rsid w:val="00B50A01"/>
    <w:rsid w:val="00B661BE"/>
    <w:rsid w:val="00B847F4"/>
    <w:rsid w:val="00BE0C54"/>
    <w:rsid w:val="00C11C42"/>
    <w:rsid w:val="00C26BEC"/>
    <w:rsid w:val="00C61E3D"/>
    <w:rsid w:val="00CF49A8"/>
    <w:rsid w:val="00CF4ACA"/>
    <w:rsid w:val="00D4193F"/>
    <w:rsid w:val="00D46D04"/>
    <w:rsid w:val="00D751C0"/>
    <w:rsid w:val="00D76496"/>
    <w:rsid w:val="00DE214E"/>
    <w:rsid w:val="00DE39F2"/>
    <w:rsid w:val="00E736A0"/>
    <w:rsid w:val="00EA6B19"/>
    <w:rsid w:val="00EB0E5C"/>
    <w:rsid w:val="00EB4DE2"/>
    <w:rsid w:val="00F03CCF"/>
    <w:rsid w:val="00F330EA"/>
    <w:rsid w:val="00F54C05"/>
    <w:rsid w:val="00F570FE"/>
    <w:rsid w:val="00F7054B"/>
    <w:rsid w:val="00F96CBE"/>
    <w:rsid w:val="00FB0E0E"/>
    <w:rsid w:val="00FB4296"/>
    <w:rsid w:val="00FB6CD4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691CAA-E121-40B7-A892-2D6AEF7B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72"/>
    <w:rPr>
      <w:lang w:val="en-AU"/>
    </w:rPr>
  </w:style>
  <w:style w:type="paragraph" w:styleId="1">
    <w:name w:val="heading 1"/>
    <w:basedOn w:val="a"/>
    <w:next w:val="a"/>
    <w:link w:val="10"/>
    <w:uiPriority w:val="9"/>
    <w:qFormat/>
    <w:rsid w:val="009A09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a3">
    <w:name w:val="Body Text"/>
    <w:basedOn w:val="a"/>
    <w:link w:val="a4"/>
    <w:uiPriority w:val="99"/>
    <w:rsid w:val="009A097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lang w:val="en-AU"/>
    </w:rPr>
  </w:style>
  <w:style w:type="paragraph" w:styleId="a5">
    <w:name w:val="footer"/>
    <w:basedOn w:val="a"/>
    <w:link w:val="a6"/>
    <w:uiPriority w:val="99"/>
    <w:rsid w:val="009A09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lang w:val="en-AU"/>
    </w:rPr>
  </w:style>
  <w:style w:type="character" w:styleId="a7">
    <w:name w:val="page number"/>
    <w:uiPriority w:val="99"/>
    <w:rsid w:val="009A097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9A0972"/>
  </w:style>
  <w:style w:type="character" w:customStyle="1" w:styleId="a9">
    <w:name w:val="Текст сноски Знак"/>
    <w:link w:val="a8"/>
    <w:uiPriority w:val="99"/>
    <w:semiHidden/>
    <w:rPr>
      <w:lang w:val="en-AU"/>
    </w:rPr>
  </w:style>
  <w:style w:type="character" w:styleId="aa">
    <w:name w:val="footnote reference"/>
    <w:uiPriority w:val="99"/>
    <w:semiHidden/>
    <w:rsid w:val="009A09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</Company>
  <LinksUpToDate>false</LinksUpToDate>
  <CharactersWithSpaces>35758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Аццкей крякер</dc:creator>
  <cp:keywords/>
  <dc:description/>
  <cp:lastModifiedBy>admin</cp:lastModifiedBy>
  <cp:revision>2</cp:revision>
  <dcterms:created xsi:type="dcterms:W3CDTF">2014-03-05T03:02:00Z</dcterms:created>
  <dcterms:modified xsi:type="dcterms:W3CDTF">2014-03-05T03:02:00Z</dcterms:modified>
</cp:coreProperties>
</file>