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67" w:rsidRPr="005A7730" w:rsidRDefault="00C23167" w:rsidP="006B794A">
      <w:pPr>
        <w:suppressLineNumbers/>
        <w:suppressAutoHyphens/>
        <w:spacing w:line="360" w:lineRule="auto"/>
        <w:jc w:val="center"/>
      </w:pPr>
    </w:p>
    <w:p w:rsidR="006F4FE0" w:rsidRPr="006B794A" w:rsidRDefault="006F4FE0" w:rsidP="006B794A">
      <w:pPr>
        <w:suppressLineNumbers/>
        <w:suppressAutoHyphens/>
        <w:spacing w:line="360" w:lineRule="auto"/>
        <w:jc w:val="center"/>
      </w:pPr>
    </w:p>
    <w:p w:rsidR="006F4FE0" w:rsidRPr="006B794A" w:rsidRDefault="006F4FE0" w:rsidP="006B794A">
      <w:pPr>
        <w:suppressLineNumbers/>
        <w:suppressAutoHyphens/>
        <w:spacing w:line="360" w:lineRule="auto"/>
        <w:jc w:val="center"/>
      </w:pPr>
    </w:p>
    <w:p w:rsidR="006F4FE0" w:rsidRPr="006B794A" w:rsidRDefault="006F4FE0" w:rsidP="006B794A">
      <w:pPr>
        <w:suppressLineNumbers/>
        <w:suppressAutoHyphens/>
        <w:spacing w:line="360" w:lineRule="auto"/>
        <w:jc w:val="center"/>
      </w:pPr>
    </w:p>
    <w:p w:rsidR="006F4FE0" w:rsidRDefault="006F4FE0" w:rsidP="006B794A">
      <w:pPr>
        <w:suppressLineNumbers/>
        <w:suppressAutoHyphens/>
        <w:spacing w:line="360" w:lineRule="auto"/>
        <w:jc w:val="center"/>
        <w:rPr>
          <w:lang w:val="uk-UA"/>
        </w:rPr>
      </w:pPr>
    </w:p>
    <w:p w:rsidR="006B794A" w:rsidRDefault="006B794A" w:rsidP="006B794A">
      <w:pPr>
        <w:suppressLineNumbers/>
        <w:suppressAutoHyphens/>
        <w:spacing w:line="360" w:lineRule="auto"/>
        <w:jc w:val="center"/>
        <w:rPr>
          <w:lang w:val="uk-UA"/>
        </w:rPr>
      </w:pPr>
    </w:p>
    <w:p w:rsidR="006B794A" w:rsidRDefault="006B794A" w:rsidP="006B794A">
      <w:pPr>
        <w:suppressLineNumbers/>
        <w:suppressAutoHyphens/>
        <w:spacing w:line="360" w:lineRule="auto"/>
        <w:jc w:val="center"/>
        <w:rPr>
          <w:lang w:val="uk-UA"/>
        </w:rPr>
      </w:pPr>
    </w:p>
    <w:p w:rsidR="006B794A" w:rsidRDefault="006B794A" w:rsidP="006B794A">
      <w:pPr>
        <w:suppressLineNumbers/>
        <w:suppressAutoHyphens/>
        <w:spacing w:line="360" w:lineRule="auto"/>
        <w:jc w:val="center"/>
        <w:rPr>
          <w:lang w:val="uk-UA"/>
        </w:rPr>
      </w:pPr>
    </w:p>
    <w:p w:rsidR="006B794A" w:rsidRDefault="006B794A" w:rsidP="006B794A">
      <w:pPr>
        <w:suppressLineNumbers/>
        <w:suppressAutoHyphens/>
        <w:spacing w:line="360" w:lineRule="auto"/>
        <w:jc w:val="center"/>
        <w:rPr>
          <w:lang w:val="uk-UA"/>
        </w:rPr>
      </w:pPr>
    </w:p>
    <w:p w:rsidR="006B794A" w:rsidRDefault="006B794A" w:rsidP="006B794A">
      <w:pPr>
        <w:suppressLineNumbers/>
        <w:suppressAutoHyphens/>
        <w:spacing w:line="360" w:lineRule="auto"/>
        <w:jc w:val="center"/>
        <w:rPr>
          <w:lang w:val="uk-UA"/>
        </w:rPr>
      </w:pPr>
    </w:p>
    <w:p w:rsidR="006B794A" w:rsidRDefault="006B794A" w:rsidP="006B794A">
      <w:pPr>
        <w:suppressLineNumbers/>
        <w:suppressAutoHyphens/>
        <w:spacing w:line="360" w:lineRule="auto"/>
        <w:jc w:val="center"/>
        <w:rPr>
          <w:lang w:val="uk-UA"/>
        </w:rPr>
      </w:pPr>
    </w:p>
    <w:p w:rsidR="006B794A" w:rsidRDefault="006B794A" w:rsidP="006B794A">
      <w:pPr>
        <w:suppressLineNumbers/>
        <w:suppressAutoHyphens/>
        <w:spacing w:line="360" w:lineRule="auto"/>
        <w:jc w:val="center"/>
        <w:rPr>
          <w:lang w:val="uk-UA"/>
        </w:rPr>
      </w:pPr>
    </w:p>
    <w:p w:rsidR="006F4FE0" w:rsidRPr="006B794A" w:rsidRDefault="006F4FE0" w:rsidP="006B794A">
      <w:pPr>
        <w:suppressLineNumbers/>
        <w:suppressAutoHyphens/>
        <w:spacing w:line="360" w:lineRule="auto"/>
        <w:jc w:val="center"/>
      </w:pPr>
      <w:r w:rsidRPr="006B794A">
        <w:t>КУРСОВАЯ РАБОТА</w:t>
      </w:r>
    </w:p>
    <w:p w:rsidR="006F4FE0" w:rsidRPr="006B794A" w:rsidRDefault="006F4FE0" w:rsidP="006B794A">
      <w:pPr>
        <w:suppressLineNumbers/>
        <w:suppressAutoHyphens/>
        <w:spacing w:line="360" w:lineRule="auto"/>
        <w:jc w:val="center"/>
      </w:pPr>
    </w:p>
    <w:p w:rsidR="006F4FE0" w:rsidRPr="006B794A" w:rsidRDefault="006F4FE0" w:rsidP="006B794A">
      <w:pPr>
        <w:suppressLineNumbers/>
        <w:suppressAutoHyphens/>
        <w:spacing w:line="360" w:lineRule="auto"/>
        <w:jc w:val="center"/>
      </w:pPr>
      <w:r w:rsidRPr="006B794A">
        <w:t xml:space="preserve">Тема: </w:t>
      </w:r>
      <w:r w:rsidRPr="006B794A">
        <w:rPr>
          <w:b/>
        </w:rPr>
        <w:t>Проблемы и перспективы включения России в мировой рынок туристических услуг</w:t>
      </w:r>
    </w:p>
    <w:p w:rsidR="00425E4F" w:rsidRPr="006B794A" w:rsidRDefault="00425E4F" w:rsidP="006B794A">
      <w:pPr>
        <w:suppressLineNumbers/>
        <w:suppressAutoHyphens/>
        <w:spacing w:line="360" w:lineRule="auto"/>
        <w:ind w:firstLine="709"/>
        <w:jc w:val="both"/>
      </w:pPr>
    </w:p>
    <w:p w:rsidR="00441A45" w:rsidRPr="006B794A" w:rsidRDefault="00C23167" w:rsidP="006B794A">
      <w:pPr>
        <w:suppressLineNumbers/>
        <w:suppressAutoHyphens/>
        <w:spacing w:line="360" w:lineRule="auto"/>
        <w:ind w:firstLine="709"/>
        <w:jc w:val="both"/>
        <w:rPr>
          <w:b/>
        </w:rPr>
      </w:pPr>
      <w:r w:rsidRPr="006B794A">
        <w:br w:type="page"/>
      </w:r>
      <w:r w:rsidR="00970A8D" w:rsidRPr="006B794A">
        <w:rPr>
          <w:b/>
        </w:rPr>
        <w:t>Содержание</w:t>
      </w:r>
    </w:p>
    <w:p w:rsidR="00970A8D" w:rsidRPr="006B794A" w:rsidRDefault="00970A8D" w:rsidP="006B794A">
      <w:pPr>
        <w:suppressLineNumbers/>
        <w:suppressAutoHyphens/>
        <w:spacing w:line="360" w:lineRule="auto"/>
        <w:ind w:firstLine="709"/>
        <w:jc w:val="both"/>
      </w:pP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Введение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1. Определение понятия международного рынка туристических услуг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 xml:space="preserve">1.1 </w:t>
      </w:r>
      <w:r w:rsidR="0074560C" w:rsidRPr="006B794A">
        <w:t>Упрощение</w:t>
      </w:r>
      <w:r w:rsidRPr="006B794A">
        <w:t xml:space="preserve"> туристических формальностей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1.2 Международный туризм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2. Туризм – глобальное социально-экономическое явление современного мира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2.1 Экономические показатели мировой индустрии туризма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2.2 Практика туристской деятельности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3. Проблемы и перспективы включения России в мировой рынок туристических услуг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3.1 Проблемы включения России в мировой туризм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3.2 Перспективы вовлечения России в мировой туризм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Заключение</w:t>
      </w:r>
    </w:p>
    <w:p w:rsidR="00C700B2" w:rsidRPr="006B794A" w:rsidRDefault="00C700B2" w:rsidP="006B794A">
      <w:pPr>
        <w:suppressLineNumbers/>
        <w:suppressAutoHyphens/>
        <w:spacing w:line="360" w:lineRule="auto"/>
      </w:pPr>
      <w:r w:rsidRPr="006B794A">
        <w:t>Список использованной литературы</w:t>
      </w:r>
    </w:p>
    <w:p w:rsidR="00970A8D" w:rsidRPr="006B794A" w:rsidRDefault="00C700B2" w:rsidP="006B794A">
      <w:pPr>
        <w:suppressLineNumbers/>
        <w:suppressAutoHyphens/>
        <w:spacing w:line="360" w:lineRule="auto"/>
      </w:pPr>
      <w:r w:rsidRPr="006B794A">
        <w:t>Приложени</w:t>
      </w:r>
      <w:r w:rsidR="0074560C">
        <w:t>я</w:t>
      </w:r>
    </w:p>
    <w:p w:rsidR="00C700B2" w:rsidRPr="006B794A" w:rsidRDefault="00C700B2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lang w:val="uk-UA"/>
        </w:rPr>
      </w:pPr>
    </w:p>
    <w:p w:rsidR="00E11596" w:rsidRPr="006B794A" w:rsidRDefault="00E11596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6B794A">
        <w:rPr>
          <w:rFonts w:ascii="Times New Roman" w:hAnsi="Times New Roman" w:cs="Times New Roman"/>
          <w:kern w:val="0"/>
          <w:sz w:val="28"/>
        </w:rPr>
        <w:br w:type="page"/>
      </w:r>
      <w:bookmarkStart w:id="0" w:name="_Toc291720366"/>
      <w:r w:rsidRPr="006B794A">
        <w:rPr>
          <w:rFonts w:ascii="Times New Roman" w:hAnsi="Times New Roman" w:cs="Times New Roman"/>
          <w:kern w:val="0"/>
          <w:sz w:val="28"/>
        </w:rPr>
        <w:t>Введение</w:t>
      </w:r>
      <w:bookmarkEnd w:id="0"/>
    </w:p>
    <w:p w:rsidR="00E11596" w:rsidRPr="006B794A" w:rsidRDefault="00E11596" w:rsidP="006B794A">
      <w:pPr>
        <w:suppressLineNumbers/>
        <w:suppressAutoHyphens/>
        <w:spacing w:line="360" w:lineRule="auto"/>
        <w:ind w:firstLine="709"/>
        <w:jc w:val="both"/>
      </w:pPr>
    </w:p>
    <w:p w:rsidR="00E11596" w:rsidRPr="006B794A" w:rsidRDefault="00E11596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Данная тема является актуальной, так как к началу ХХ</w:t>
      </w:r>
      <w:r w:rsidRPr="006B794A">
        <w:rPr>
          <w:lang w:val="en-US"/>
        </w:rPr>
        <w:t>I</w:t>
      </w:r>
      <w:r w:rsidRPr="006B794A">
        <w:t xml:space="preserve"> в. международный туризм по экономической эффективности вышел на первое место в мире, значительно опередив лидеров мировой торговли</w:t>
      </w:r>
      <w:r w:rsidR="006B794A">
        <w:t xml:space="preserve"> – </w:t>
      </w:r>
      <w:r w:rsidRPr="006B794A">
        <w:t xml:space="preserve">автомобильную и нефтегазовую сферы экономики. Выход международного туризма на позиции ведущей отрасли экономики в планетном масштабе убедительно подтверждает статистика ВТО за </w:t>
      </w:r>
      <w:smartTag w:uri="urn:schemas-microsoft-com:office:smarttags" w:element="metricconverter">
        <w:smartTagPr>
          <w:attr w:name="ProductID" w:val="2010 г"/>
        </w:smartTagPr>
        <w:r w:rsidRPr="006B794A">
          <w:t>2010 г</w:t>
        </w:r>
      </w:smartTag>
      <w:r w:rsidRPr="006B794A">
        <w:t>. – первое десятилетие ХХ</w:t>
      </w:r>
      <w:r w:rsidRPr="006B794A">
        <w:rPr>
          <w:lang w:val="en-US"/>
        </w:rPr>
        <w:t>I</w:t>
      </w:r>
      <w:r w:rsidRPr="006B794A">
        <w:t xml:space="preserve"> века: международный туристский бизнес легко преодолел рубеж по численности прибытий туристов – более одного миллиарда.</w:t>
      </w:r>
    </w:p>
    <w:p w:rsidR="00E11596" w:rsidRPr="006B794A" w:rsidRDefault="00E11596" w:rsidP="006B794A">
      <w:pPr>
        <w:suppressLineNumbers/>
        <w:suppressAutoHyphens/>
        <w:spacing w:line="360" w:lineRule="auto"/>
        <w:ind w:firstLine="709"/>
        <w:jc w:val="both"/>
      </w:pPr>
      <w:r w:rsidRPr="006B794A">
        <w:t>Россия – страна с уникальным и неповторимым туристским потенциалом – в рейтинге 20 государств мирового сообщества по популярности с 15 места переместилась на 12. Это обнадеживающий признак возрождения России как страны особого интереса для зарубежных туристов.</w:t>
      </w:r>
    </w:p>
    <w:p w:rsidR="005A7730" w:rsidRDefault="00E11596" w:rsidP="006B794A">
      <w:pPr>
        <w:pStyle w:val="21"/>
        <w:suppressLineNumbers/>
        <w:suppressAutoHyphens/>
        <w:ind w:left="0" w:firstLine="709"/>
      </w:pPr>
      <w:r w:rsidRPr="006B794A">
        <w:t>Последние три-четыре года наблюдается положительная динамика и рост въездного туризма в нашу страну. Каждый год, начиная с 2000-го, количество приезжающих увеличивалось на 15-20%.</w:t>
      </w:r>
    </w:p>
    <w:p w:rsidR="005A7730" w:rsidRDefault="00E11596" w:rsidP="006B794A">
      <w:pPr>
        <w:pStyle w:val="21"/>
        <w:suppressLineNumbers/>
        <w:suppressAutoHyphens/>
        <w:ind w:left="0" w:firstLine="709"/>
      </w:pPr>
      <w:r w:rsidRPr="006B794A">
        <w:t>Российский туризм отличает достаточно выраженная сезонность: рост традиционно шёл за счёт летних месяцев, с июня по конец сентября. Несмотря на то, что и туроператорами, и отдельными гостиницами предпринимались попытки в сколько-нибудь значительной мере «расширить» сезонность, пока не удалось увеличить прибытие туристов на локальные мероприятия вроде Нового года и Рождества.</w:t>
      </w:r>
    </w:p>
    <w:p w:rsidR="005A7730" w:rsidRDefault="00E11596" w:rsidP="006B794A">
      <w:pPr>
        <w:pStyle w:val="21"/>
        <w:suppressLineNumbers/>
        <w:suppressAutoHyphens/>
        <w:ind w:left="0" w:firstLine="709"/>
      </w:pPr>
      <w:r w:rsidRPr="006B794A">
        <w:t>Особенностью стало и то, что наметился спад количества въезжающих туристов и летом. Собственно, ничего неожиданного в таком спаде и нет. О нём говорят в течение последних двух лет. Подобное развитие ситуации связанно с тем, что на фоне общего роста туризма 2005-2010 годов, когда у всех было оптимистическое настроение, стоимость турпакета в Россию подорожал в три раза. То есть на 300%. Уже в прошлом году прогнозировалось, что спад будет. А в этом году он явно наметился, что очевидно, в первую очередь, по Санкт-Петербургу. В Москве спад не так заметен, поскольку в столице даже в летнее время традиционно проходит множество мероприятий: спортивные, культурные, научные, государственные.</w:t>
      </w:r>
    </w:p>
    <w:p w:rsidR="005A7730" w:rsidRDefault="00E11596" w:rsidP="006B794A">
      <w:pPr>
        <w:pStyle w:val="21"/>
        <w:suppressLineNumbers/>
        <w:suppressAutoHyphens/>
        <w:ind w:left="0" w:firstLine="709"/>
      </w:pPr>
      <w:r w:rsidRPr="006B794A">
        <w:t>В петербургских гостиницах в этом году на протяжении всего сезона не было проблем с отелями. Более того, это не случайность – средняя загрузка по сезону большинства гостиниц туристического класса вряд ли превысит 75-80</w:t>
      </w:r>
      <w:r w:rsidR="006B794A">
        <w:t>%</w:t>
      </w:r>
      <w:r w:rsidRPr="006B794A">
        <w:t>. И ситуация спада будет продолжаться</w:t>
      </w:r>
      <w:r w:rsidR="006B794A">
        <w:t xml:space="preserve"> </w:t>
      </w:r>
      <w:r w:rsidRPr="006B794A">
        <w:t>еще 2-3 года. Это связанно с тем, что после 3-4 лет подъема в любой стране одновременно с ним повышаются цены, а затем на протяжении 4-5 лет идёт достаточно серьезный кризис. Насколько глубоко – зависит от многих обстоятельств. В том числе, от того, как быстро отреагируют на ситуацию хотельеры, туроператоры, руководители отраслей: общепита, железных дорог и т.д.</w:t>
      </w:r>
    </w:p>
    <w:p w:rsidR="006B794A" w:rsidRDefault="00E11596" w:rsidP="006B794A">
      <w:pPr>
        <w:pStyle w:val="21"/>
        <w:suppressLineNumbers/>
        <w:suppressAutoHyphens/>
        <w:ind w:left="0" w:firstLine="709"/>
      </w:pPr>
      <w:r w:rsidRPr="006B794A">
        <w:t>Однако как бы быстро они не отреагировали, это всё равно несколько лет. Появляются другие правила игры: работать на спаде или подъёме – совершенно разная тактика для руководителей гостиниц и тех людей, которые занимаются продажами. Наступает время работать по-другому. Время видеть проблему на корню и незамедлительно решать её. Об этом речь пойдёт в основной части курсовой работы.</w:t>
      </w:r>
    </w:p>
    <w:p w:rsidR="006B794A" w:rsidRDefault="00E11596" w:rsidP="006B794A">
      <w:pPr>
        <w:suppressLineNumbers/>
        <w:suppressAutoHyphens/>
        <w:spacing w:line="360" w:lineRule="auto"/>
        <w:ind w:firstLine="709"/>
        <w:jc w:val="both"/>
      </w:pPr>
      <w:r w:rsidRPr="006B794A">
        <w:t>Целью работы является изучение перспектив включения России в международный рынок туризма.</w:t>
      </w:r>
    </w:p>
    <w:p w:rsidR="006B794A" w:rsidRDefault="00E11596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Для реализации поставленной цели в работе необходимо решить следующие задачи:</w:t>
      </w:r>
    </w:p>
    <w:p w:rsidR="00E11596" w:rsidRPr="006B794A" w:rsidRDefault="0074560C" w:rsidP="006B794A">
      <w:pPr>
        <w:suppressLineNumbers/>
        <w:suppressAutoHyphens/>
        <w:spacing w:line="360" w:lineRule="auto"/>
        <w:ind w:firstLine="709"/>
        <w:jc w:val="both"/>
      </w:pPr>
      <w:r>
        <w:t xml:space="preserve">- </w:t>
      </w:r>
      <w:r w:rsidR="00E11596" w:rsidRPr="006B794A">
        <w:t>Изучить понятия международного туризма;</w:t>
      </w:r>
    </w:p>
    <w:p w:rsidR="00E11596" w:rsidRPr="006B794A" w:rsidRDefault="0074560C" w:rsidP="006B794A">
      <w:pPr>
        <w:suppressLineNumbers/>
        <w:suppressAutoHyphens/>
        <w:spacing w:line="360" w:lineRule="auto"/>
        <w:ind w:firstLine="709"/>
        <w:jc w:val="both"/>
      </w:pPr>
      <w:r>
        <w:t xml:space="preserve">- </w:t>
      </w:r>
      <w:r w:rsidR="00E11596" w:rsidRPr="006B794A">
        <w:t>Рассмотреть туризм как глобальное социально-экономическое явление современного мира</w:t>
      </w:r>
      <w:r>
        <w:t>;</w:t>
      </w:r>
    </w:p>
    <w:p w:rsidR="00E11596" w:rsidRPr="006B794A" w:rsidRDefault="0074560C" w:rsidP="006B794A">
      <w:pPr>
        <w:suppressLineNumbers/>
        <w:suppressAutoHyphens/>
        <w:spacing w:line="360" w:lineRule="auto"/>
        <w:ind w:firstLine="709"/>
        <w:jc w:val="both"/>
      </w:pPr>
      <w:r>
        <w:t xml:space="preserve">- </w:t>
      </w:r>
      <w:r w:rsidR="00E11596" w:rsidRPr="006B794A">
        <w:t>Проанализировать экономические показатели мировой индустрии туризма.</w:t>
      </w:r>
    </w:p>
    <w:p w:rsidR="00E11596" w:rsidRDefault="00E11596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При составлении данного реферата в работе были использованы следующие методы: анализ литературы по данной теме, анализ справочного материала, консультации преподавателя, систематизирование лекционного материала.</w:t>
      </w:r>
    </w:p>
    <w:p w:rsidR="005A7730" w:rsidRPr="006B794A" w:rsidRDefault="005A7730" w:rsidP="006B794A">
      <w:pPr>
        <w:suppressLineNumbers/>
        <w:suppressAutoHyphens/>
        <w:spacing w:line="360" w:lineRule="auto"/>
        <w:ind w:firstLine="709"/>
        <w:jc w:val="both"/>
      </w:pPr>
    </w:p>
    <w:p w:rsidR="006B794A" w:rsidRDefault="006B794A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lang w:val="uk-UA"/>
        </w:rPr>
      </w:pPr>
      <w:bookmarkStart w:id="1" w:name="_Toc291720367"/>
      <w:r>
        <w:rPr>
          <w:rFonts w:ascii="Times New Roman" w:hAnsi="Times New Roman" w:cs="Times New Roman"/>
          <w:kern w:val="0"/>
          <w:sz w:val="28"/>
        </w:rPr>
        <w:br w:type="page"/>
      </w:r>
      <w:r w:rsidR="003D2B2B" w:rsidRPr="006B794A">
        <w:rPr>
          <w:rFonts w:ascii="Times New Roman" w:hAnsi="Times New Roman" w:cs="Times New Roman"/>
          <w:kern w:val="0"/>
          <w:sz w:val="28"/>
        </w:rPr>
        <w:t>1. Определение понятия международн</w:t>
      </w:r>
      <w:r w:rsidR="00441A45" w:rsidRPr="006B794A">
        <w:rPr>
          <w:rFonts w:ascii="Times New Roman" w:hAnsi="Times New Roman" w:cs="Times New Roman"/>
          <w:kern w:val="0"/>
          <w:sz w:val="28"/>
        </w:rPr>
        <w:t>ого рынка</w:t>
      </w:r>
      <w:r w:rsidR="003D2B2B" w:rsidRPr="006B794A">
        <w:rPr>
          <w:rFonts w:ascii="Times New Roman" w:hAnsi="Times New Roman" w:cs="Times New Roman"/>
          <w:kern w:val="0"/>
          <w:sz w:val="28"/>
        </w:rPr>
        <w:t xml:space="preserve"> тури</w:t>
      </w:r>
      <w:r>
        <w:rPr>
          <w:rFonts w:ascii="Times New Roman" w:hAnsi="Times New Roman" w:cs="Times New Roman"/>
          <w:kern w:val="0"/>
          <w:sz w:val="28"/>
        </w:rPr>
        <w:t>стических</w:t>
      </w:r>
    </w:p>
    <w:p w:rsidR="003D2B2B" w:rsidRPr="006B794A" w:rsidRDefault="00441A45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6B794A">
        <w:rPr>
          <w:rFonts w:ascii="Times New Roman" w:hAnsi="Times New Roman" w:cs="Times New Roman"/>
          <w:kern w:val="0"/>
          <w:sz w:val="28"/>
        </w:rPr>
        <w:t>услуг</w:t>
      </w:r>
      <w:bookmarkEnd w:id="1"/>
    </w:p>
    <w:p w:rsidR="003D2B2B" w:rsidRPr="001C2803" w:rsidRDefault="001C2803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Cs/>
          <w:color w:val="FFFFFF"/>
        </w:rPr>
      </w:pPr>
      <w:r w:rsidRPr="001C2803">
        <w:rPr>
          <w:color w:val="FFFFFF"/>
        </w:rPr>
        <w:t>международный туристический финансовый платежный</w:t>
      </w:r>
    </w:p>
    <w:p w:rsidR="003D2B2B" w:rsidRPr="006B794A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rPr>
          <w:b/>
          <w:bCs/>
        </w:rPr>
        <w:t xml:space="preserve">Международный </w:t>
      </w:r>
      <w:r w:rsidR="00441A45" w:rsidRPr="006B794A">
        <w:rPr>
          <w:b/>
          <w:bCs/>
        </w:rPr>
        <w:t>рынок тур</w:t>
      </w:r>
      <w:r w:rsidRPr="006B794A">
        <w:rPr>
          <w:b/>
          <w:bCs/>
        </w:rPr>
        <w:t>и</w:t>
      </w:r>
      <w:r w:rsidR="00441A45" w:rsidRPr="006B794A">
        <w:rPr>
          <w:b/>
          <w:bCs/>
        </w:rPr>
        <w:t>стических услуг</w:t>
      </w:r>
      <w:r w:rsidRPr="006B794A">
        <w:rPr>
          <w:b/>
          <w:bCs/>
        </w:rPr>
        <w:t xml:space="preserve"> </w:t>
      </w:r>
      <w:r w:rsidRPr="006B794A">
        <w:t>охватывает поездки путешествующих лиц с туристскими целями за пределы страны постоянного жительства. Пересечение государственной границы для них связано с определенными формальностями: оформлением заграничных паспортов и виз, прохождением таможенных процедур, валютным и медицинским контролем. Эти правила вводятся государством в целях борьбы с незаконной миграцией, международным терроризмом, торговлей наркотиками, проституцией и т.д. и обеспечивают установленный порядок въезда в страну и выезда из нее. Специальные службы проверяют соблюдение путешествующими лицами паспортно-визового режима, требований о вакцинации (прививках), правил и условий провоза через границу вещей, товаров, валютных средств и проведения операций по обмену валюты.</w:t>
      </w:r>
    </w:p>
    <w:p w:rsidR="003D2B2B" w:rsidRPr="006B794A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 xml:space="preserve">Упрощение (ужесточение) формальностей оказывает прямое воздействие на международные туристские потоки, облегчая (или, наоборот, затрудняя) передвижение людей. Не способствуют росту туристских путешествий сложная и затянутая процедура оформления выездных документов, нарушение установленных сроков их рассмотрения или произвольное отклонение, чрезмерно высокий сбор; в сфере валютного контроля </w:t>
      </w:r>
      <w:r w:rsidR="006B794A">
        <w:t>–</w:t>
      </w:r>
      <w:r w:rsidRPr="006B794A">
        <w:t xml:space="preserve"> введение жестких ограничений на обмен валюты, от которого зависит уровень потребления товаров и услуг туристами. Таможенные декларации и досмотры также могут выступать в качестве сдерживающего начала и привести к сокращению туристских поездок.</w:t>
      </w:r>
    </w:p>
    <w:p w:rsidR="001157F2" w:rsidRPr="006B794A" w:rsidRDefault="001157F2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</w:p>
    <w:p w:rsidR="00787E2F" w:rsidRPr="006B794A" w:rsidRDefault="00787E2F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lang w:val="uk-UA"/>
        </w:rPr>
      </w:pPr>
      <w:r w:rsidRPr="006B794A">
        <w:rPr>
          <w:b/>
        </w:rPr>
        <w:t>1.1</w:t>
      </w:r>
      <w:r w:rsidR="0074560C">
        <w:rPr>
          <w:b/>
        </w:rPr>
        <w:t xml:space="preserve"> </w:t>
      </w:r>
      <w:r w:rsidR="0074560C" w:rsidRPr="006B794A">
        <w:rPr>
          <w:b/>
        </w:rPr>
        <w:t>Упроще</w:t>
      </w:r>
      <w:r w:rsidR="0074560C">
        <w:rPr>
          <w:b/>
        </w:rPr>
        <w:t>ние</w:t>
      </w:r>
      <w:r w:rsidR="006B794A">
        <w:rPr>
          <w:b/>
        </w:rPr>
        <w:t xml:space="preserve"> туристических формальностей</w:t>
      </w:r>
    </w:p>
    <w:p w:rsidR="001157F2" w:rsidRPr="006B794A" w:rsidRDefault="001157F2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</w:rPr>
      </w:pPr>
    </w:p>
    <w:p w:rsidR="003D2B2B" w:rsidRPr="006B794A" w:rsidRDefault="003D2B2B" w:rsidP="005A7730">
      <w:pPr>
        <w:widowControl w:val="0"/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ВТО, придавая особое значение упрощению туристских формальностей, разработала и приняла соответствующий пакет рекомендаций в части:</w:t>
      </w:r>
    </w:p>
    <w:p w:rsidR="0074560C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• паспортных формальностей: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децентрализация паспортных служб;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сокращение сроков и упрощение процедуры оформления заграничных паспортов;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введение разумного сбора;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установление срока действия паспорта не менее пяти лет с неограниченным числом поездок;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хранение заграничного паспорта у владельца без права его конфискации;</w:t>
      </w:r>
    </w:p>
    <w:p w:rsidR="003D2B2B" w:rsidRPr="006B794A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приведение паспортов в соответствие со стандартами ИКАО, позволяющими осуществлять проверку с помощью компьютерных систем;</w:t>
      </w:r>
    </w:p>
    <w:p w:rsidR="0074560C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• визовых формальностей: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безвизовый въезд на срок до трех месяцев;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распространение действия визы сроком на 12 месяцев на один или несколько въездов во все пункты и по всем маршрутам, открытым для туристов, с использованием любого вида транспорта;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взаимное признание визы рядом государств;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в исключительных случаях выдача разрешения на въезд на контрольно-пропускном пункте;</w:t>
      </w:r>
    </w:p>
    <w:p w:rsidR="003D2B2B" w:rsidRPr="006B794A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установление единого консульского сбора независимо от гражданства туриста;</w:t>
      </w:r>
    </w:p>
    <w:p w:rsidR="0074560C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• валютных формальностей: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разрешение ввоза валюты в размере, указанном в таможенной декларации;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предоставление полной информации потенциальным посетителям и туристам о правилах и текущем курсе обмена валюты;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размещение соответствующей информации в обязательном порядке на контрольно-пропускных пунктах въезда;</w:t>
      </w:r>
    </w:p>
    <w:p w:rsidR="0074560C" w:rsidRDefault="0074560C" w:rsidP="005A7730">
      <w:pPr>
        <w:widowControl w:val="0"/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обеспечение возможности обратного обмена валюты при выезде из страны пребывания; обмен ввозимой валюты только на добровольной основе;</w:t>
      </w:r>
    </w:p>
    <w:p w:rsidR="003D2B2B" w:rsidRPr="006B794A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предоставление права туристам иметь при выезде достаточные суммы в национальных денежных единицах для обратной поездки по своей стране;</w:t>
      </w:r>
    </w:p>
    <w:p w:rsidR="0074560C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• таможенных формальностей: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обложение туристов налогами, сборами, пошлинами при въезде-выезде, кроме таможенных пошлин и налогов на добавленную стоимость по отдельным видам товаров и определенному их количеству;</w:t>
      </w:r>
    </w:p>
    <w:p w:rsidR="003D2B2B" w:rsidRPr="006B794A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включение некоторых налогов и сборов на содержание и обновление туристских объектов в структуру косвенного налогообложения, в стоимость билетов, путевок, туров, вместо прямого сбора валюты с посетителей;</w:t>
      </w:r>
    </w:p>
    <w:p w:rsidR="0074560C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• медицинских формальностей и оказания медицинской помощи туристам: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расширение сотрудничества национальных туристских администраций с органами здравоохранения в деле предоставления исчерпывающей туристской информации медицинского характера всем заинтересованным лицам;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заключение дву- и многосторонних государственных договоров по медицинскому страхованию и оказанию медицинской помощи туристам;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предоставление неотложной медицинской помощи всем без исключения туристам;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в случае заболевания в острой форме или смерти незамедлительное извещение консульства и родственников;</w:t>
      </w:r>
    </w:p>
    <w:p w:rsidR="0074560C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перевозка тела на родину или его захоронение;</w:t>
      </w:r>
    </w:p>
    <w:p w:rsidR="003D2B2B" w:rsidRPr="006B794A" w:rsidRDefault="0074560C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>
        <w:t>-</w:t>
      </w:r>
      <w:r w:rsidR="003D2B2B" w:rsidRPr="006B794A">
        <w:t xml:space="preserve"> быстрое оформление требуемых документов.</w:t>
      </w:r>
    </w:p>
    <w:p w:rsidR="003D2B2B" w:rsidRPr="006B794A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Эти рекомендации исходят из основополагающих принципов упрощения туристских формальностей, сформулированных в Будапештской конвенции и нашедших отражение в Гаагской декларации по туризму.</w:t>
      </w:r>
    </w:p>
    <w:p w:rsidR="003D2B2B" w:rsidRPr="006B794A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Туристские формальности, связанные с пересечением государственных границ, являются неотъемлемой частью международного туризма и выступают в качестве главной его особенности. Чем глубже различия денежных систем государств, чем больше препятствий на пути свободного передвижения людей, чем значительнее языковые барьеры, которые хотя и не относятся к туристским формальностям, но, разделяя народы, оказывают заметное влияние на развитие туристских контактов, тем существеннее отличие международного туризма от внутреннего.</w:t>
      </w:r>
    </w:p>
    <w:p w:rsidR="006B794A" w:rsidRDefault="006B794A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  <w:lang w:val="uk-UA"/>
        </w:rPr>
      </w:pPr>
    </w:p>
    <w:p w:rsidR="00787E2F" w:rsidRPr="006B794A" w:rsidRDefault="00787E2F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</w:rPr>
      </w:pPr>
      <w:r w:rsidRPr="006B794A">
        <w:rPr>
          <w:b/>
        </w:rPr>
        <w:t>1.2</w:t>
      </w:r>
      <w:r w:rsidR="0074560C">
        <w:rPr>
          <w:b/>
        </w:rPr>
        <w:t xml:space="preserve"> Международный туризм</w:t>
      </w:r>
    </w:p>
    <w:p w:rsidR="001157F2" w:rsidRPr="006B794A" w:rsidRDefault="001157F2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</w:rPr>
      </w:pPr>
    </w:p>
    <w:p w:rsidR="003D2B2B" w:rsidRPr="006B794A" w:rsidRDefault="003D2B2B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Другая особенность международного туризма носит экономический характер и раскрывается через влияние, какое международный туризм оказывает на платежный баланс. Поэтому приезд иностранных</w:t>
      </w:r>
      <w:r w:rsidRPr="006B794A">
        <w:rPr>
          <w:i/>
          <w:iCs/>
        </w:rPr>
        <w:t xml:space="preserve"> </w:t>
      </w:r>
      <w:r w:rsidRPr="006B794A">
        <w:t>туристов получил название активного туризма. Напротив, выезд туристов сопряжен с оттоком национальной денежной единицы из страны их постоянного проживания. Международные платежи по туристским операциям такого рода фиксируются в пассиве платежного баланса страны</w:t>
      </w:r>
      <w:r w:rsidR="005A7730">
        <w:t xml:space="preserve"> </w:t>
      </w:r>
      <w:r w:rsidR="006B794A">
        <w:t>–</w:t>
      </w:r>
      <w:r w:rsidR="005A7730">
        <w:t xml:space="preserve"> </w:t>
      </w:r>
      <w:r w:rsidRPr="006B794A">
        <w:t>поставщика туристов, а сам туризм именуется пассивным</w:t>
      </w:r>
      <w:r w:rsidR="00C20B39" w:rsidRPr="006B794A">
        <w:rPr>
          <w:rStyle w:val="a5"/>
        </w:rPr>
        <w:footnoteReference w:id="1"/>
      </w:r>
      <w:r w:rsidRPr="006B794A">
        <w:t>.</w:t>
      </w:r>
      <w:r w:rsidR="005A7730">
        <w:t xml:space="preserve"> </w:t>
      </w:r>
      <w:r w:rsidRPr="006B794A">
        <w:t>Деление на активный и пассивный, исходя из особенностей отражения финансовых результатов туристской деятельности в платежном балансе, присуще только международному туризму и не распространяется на внутренний туризм.</w:t>
      </w:r>
    </w:p>
    <w:p w:rsidR="003D2B2B" w:rsidRPr="006B794A" w:rsidRDefault="003D2B2B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В международном туризме выделяют две его формы </w:t>
      </w:r>
      <w:r w:rsidR="006B794A">
        <w:t>–</w:t>
      </w:r>
      <w:r w:rsidRPr="006B794A">
        <w:t xml:space="preserve"> въездной и выездной, которые различаются по направлению туристского потока. Один и тот же турист может быть классифицирован как въезжающий и выезжающий одновременно в зависимости от того, по отношению к какой стране описывается его перемещение.</w:t>
      </w:r>
      <w:r w:rsidR="005A7730">
        <w:t xml:space="preserve"> </w:t>
      </w:r>
      <w:r w:rsidRPr="006B794A">
        <w:t xml:space="preserve">Различают страну происхождения туриста, которую он покидает, и страну назначения, куда он прибывает. В первом случае речь идет о выездном, во втором </w:t>
      </w:r>
      <w:r w:rsidR="006B794A">
        <w:t>–</w:t>
      </w:r>
      <w:r w:rsidRPr="006B794A">
        <w:t xml:space="preserve"> о въездном туризме. Эти термины используются применительно к зарубежному путешествию в начале поездки. На обратном пути турист просто возвращается домой.</w:t>
      </w:r>
    </w:p>
    <w:p w:rsidR="006B794A" w:rsidRDefault="00441A45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lang w:val="uk-UA"/>
        </w:rPr>
      </w:pPr>
      <w:r w:rsidRPr="006B794A">
        <w:rPr>
          <w:rFonts w:ascii="Times New Roman" w:hAnsi="Times New Roman" w:cs="Times New Roman"/>
          <w:kern w:val="0"/>
          <w:sz w:val="28"/>
        </w:rPr>
        <w:br w:type="page"/>
      </w:r>
      <w:bookmarkStart w:id="2" w:name="_Toc291720368"/>
      <w:r w:rsidRPr="006B794A">
        <w:rPr>
          <w:rFonts w:ascii="Times New Roman" w:hAnsi="Times New Roman" w:cs="Times New Roman"/>
          <w:kern w:val="0"/>
          <w:sz w:val="28"/>
        </w:rPr>
        <w:t xml:space="preserve">2. Туризм – глобальное </w:t>
      </w:r>
      <w:r w:rsidR="006B794A">
        <w:rPr>
          <w:rFonts w:ascii="Times New Roman" w:hAnsi="Times New Roman" w:cs="Times New Roman"/>
          <w:kern w:val="0"/>
          <w:sz w:val="28"/>
        </w:rPr>
        <w:t>социально-экономическое явление</w:t>
      </w:r>
    </w:p>
    <w:p w:rsidR="00441A45" w:rsidRPr="006B794A" w:rsidRDefault="00441A45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lang w:val="uk-UA"/>
        </w:rPr>
      </w:pPr>
      <w:r w:rsidRPr="006B794A">
        <w:rPr>
          <w:rFonts w:ascii="Times New Roman" w:hAnsi="Times New Roman" w:cs="Times New Roman"/>
          <w:kern w:val="0"/>
          <w:sz w:val="28"/>
        </w:rPr>
        <w:t>современного мира</w:t>
      </w:r>
      <w:bookmarkEnd w:id="2"/>
    </w:p>
    <w:p w:rsidR="00441A45" w:rsidRPr="006B794A" w:rsidRDefault="00441A45" w:rsidP="006B794A">
      <w:pPr>
        <w:suppressLineNumbers/>
        <w:suppressAutoHyphens/>
        <w:spacing w:line="360" w:lineRule="auto"/>
        <w:ind w:firstLine="709"/>
        <w:jc w:val="both"/>
      </w:pPr>
    </w:p>
    <w:p w:rsidR="006B794A" w:rsidRDefault="00441A45" w:rsidP="006B794A">
      <w:pPr>
        <w:suppressLineNumbers/>
        <w:suppressAutoHyphens/>
        <w:spacing w:line="360" w:lineRule="auto"/>
        <w:ind w:firstLine="709"/>
        <w:jc w:val="both"/>
      </w:pPr>
      <w:r w:rsidRPr="006B794A">
        <w:t>Туризм является фундаментальной основой экономики многих развитых и развивающихся стран мира. Основу современного туристского рынка как в качественном, так и в количественном отношении составляют оплачиваемые отпуска работников.</w:t>
      </w:r>
    </w:p>
    <w:p w:rsidR="006B794A" w:rsidRDefault="00441A45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В последнее время в туризме возрастает роль деловых поездок, а также путешествий лиц пенсионного возраста. Размер и степень влияния международного туризма в мире можно оценить по следующим показателям.</w:t>
      </w:r>
    </w:p>
    <w:p w:rsidR="00441A45" w:rsidRPr="006B794A" w:rsidRDefault="00441A45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В </w:t>
      </w:r>
      <w:smartTag w:uri="urn:schemas-microsoft-com:office:smarttags" w:element="metricconverter">
        <w:smartTagPr>
          <w:attr w:name="ProductID" w:val="1950 г"/>
        </w:smartTagPr>
        <w:r w:rsidRPr="006B794A">
          <w:t>1950 г</w:t>
        </w:r>
      </w:smartTag>
      <w:r w:rsidRPr="006B794A">
        <w:t xml:space="preserve">. число международных туристов в мире было всего 25 млн. человек, в </w:t>
      </w:r>
      <w:smartTag w:uri="urn:schemas-microsoft-com:office:smarttags" w:element="metricconverter">
        <w:smartTagPr>
          <w:attr w:name="ProductID" w:val="2010 г"/>
        </w:smartTagPr>
        <w:r w:rsidRPr="006B794A">
          <w:t>2010 г</w:t>
        </w:r>
      </w:smartTag>
      <w:r w:rsidRPr="006B794A">
        <w:t>. количество международных прибытий составило 698 млн. чел., а поступления от международного туризма достигли 478 млрд. долл., при этом около 60% путешествующих</w:t>
      </w:r>
      <w:r w:rsidR="006B794A">
        <w:t xml:space="preserve"> – </w:t>
      </w:r>
      <w:r w:rsidRPr="006B794A">
        <w:t>люди, проводящие свой отпуск.</w:t>
      </w:r>
    </w:p>
    <w:p w:rsidR="00441A45" w:rsidRPr="006B794A" w:rsidRDefault="00441A45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3" w:name="_Toc184726520"/>
    </w:p>
    <w:p w:rsidR="00441A45" w:rsidRPr="006B794A" w:rsidRDefault="0074560C" w:rsidP="006B794A">
      <w:pPr>
        <w:pStyle w:val="2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291720369"/>
      <w:r>
        <w:rPr>
          <w:rFonts w:ascii="Times New Roman" w:hAnsi="Times New Roman" w:cs="Times New Roman"/>
          <w:i w:val="0"/>
        </w:rPr>
        <w:t>2.1</w:t>
      </w:r>
      <w:r w:rsidR="00441A45" w:rsidRPr="006B794A">
        <w:rPr>
          <w:rFonts w:ascii="Times New Roman" w:hAnsi="Times New Roman" w:cs="Times New Roman"/>
          <w:i w:val="0"/>
        </w:rPr>
        <w:t xml:space="preserve"> Экономические показатели мировой индустрии туризма</w:t>
      </w:r>
      <w:bookmarkEnd w:id="3"/>
      <w:bookmarkEnd w:id="4"/>
    </w:p>
    <w:p w:rsidR="00441A45" w:rsidRPr="006B794A" w:rsidRDefault="00441A45" w:rsidP="006B794A">
      <w:pPr>
        <w:suppressLineNumbers/>
        <w:suppressAutoHyphens/>
        <w:spacing w:line="360" w:lineRule="auto"/>
        <w:ind w:firstLine="709"/>
        <w:jc w:val="both"/>
      </w:pPr>
    </w:p>
    <w:p w:rsidR="00441A45" w:rsidRPr="006B794A" w:rsidRDefault="00441A45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По данным ВТО, вклад туризма в мировую экономику (валовое производство услуг) оценивается в 3,5 трлн. долл. (данные </w:t>
      </w:r>
      <w:smartTag w:uri="urn:schemas-microsoft-com:office:smarttags" w:element="metricconverter">
        <w:smartTagPr>
          <w:attr w:name="ProductID" w:val="2008 г"/>
        </w:smartTagPr>
        <w:r w:rsidRPr="006B794A">
          <w:t>2008 г</w:t>
        </w:r>
      </w:smartTag>
      <w:r w:rsidRPr="006B794A">
        <w:t>.), что эквивалентно 10,9% мирового валового внутреннего продукта. Индустрия путешествий и туризма обеспечивает значительное количество рабочих мест в большинстве стран мира. Это означает непосредственную занятость примерно для 130 млн. человек (или одного из 15 человек, занятых в мировом производстве). Путешествия и туризм обеспечивают свыше 11% международных инвестиций и приносят в казну государств в виде налоговых поступлений 302 млрд. долл.</w:t>
      </w:r>
    </w:p>
    <w:p w:rsidR="00441A45" w:rsidRPr="006B794A" w:rsidRDefault="00441A45" w:rsidP="006B794A">
      <w:pPr>
        <w:suppressLineNumbers/>
        <w:suppressAutoHyphens/>
        <w:spacing w:line="360" w:lineRule="auto"/>
        <w:ind w:firstLine="709"/>
        <w:jc w:val="both"/>
      </w:pPr>
      <w:r w:rsidRPr="006B794A">
        <w:t>Существует прямая связь между тенденциями в развитии индустрии туризма и общими экономическими, техническими и социальными достижениями.</w:t>
      </w:r>
    </w:p>
    <w:p w:rsidR="00441A45" w:rsidRPr="006B794A" w:rsidRDefault="00441A45" w:rsidP="006B794A">
      <w:pPr>
        <w:suppressLineNumbers/>
        <w:suppressAutoHyphens/>
        <w:spacing w:line="360" w:lineRule="auto"/>
        <w:ind w:firstLine="709"/>
        <w:jc w:val="both"/>
      </w:pPr>
      <w:r w:rsidRPr="006B794A">
        <w:t>Растущий уровень жизни в развитых индустриальных странах мира ведет к росту продолжительности отпусков работников и достаточно высокому уровню пенсионного обеспечения, что также оказывает значительное влияние на развитие туризма.</w:t>
      </w:r>
    </w:p>
    <w:p w:rsidR="00441A45" w:rsidRPr="006B794A" w:rsidRDefault="00441A45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Спрос на путешествия и туризм определяется одновременно и рыночными механизмами (спросом на туристские, экскурсионные и другие услуги, предложением этих услуг и их распределением), и экзогенными переменными, т.е. факторами, не связанными непосредственно с туризмом и путешествиями, но оказывающими существенное влияние на степень и форму спроса на туристскую деятельность. Экзогенные факторы включают демографические и социальные изменения, экономические и правовые достижения, развитие торговли, транспортной инфраструктуры, информационных технологий и повышение безопасности путешествий.</w:t>
      </w:r>
    </w:p>
    <w:p w:rsidR="00441A45" w:rsidRPr="006B794A" w:rsidRDefault="00441A45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К демографическим и социальным изменениям относятся: старение населения, более ранний выход на пенсию с достаточным пенсионным обеспечением, возрастающее число одиноких взрослых, увеличение числа работающих женщин, семей с двумя работающими членами семьи, тенденция к более поздним бракам, рост числа бездетных семей, увеличивающийся срок оплачиваемого отпуска, лучшее понимание возможностей путешествия и забота об окружающей среде. Таким образом, изменения, происходящие в демографической структуре и социальных моделях общества, приводят к тому, что все большее количество людей в мире имеют время, желание и финансовые возможности для путешествий.</w:t>
      </w:r>
    </w:p>
    <w:p w:rsidR="001157F2" w:rsidRPr="006B794A" w:rsidRDefault="001157F2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</w:p>
    <w:p w:rsidR="001D732D" w:rsidRPr="006B794A" w:rsidRDefault="001D732D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</w:rPr>
      </w:pPr>
      <w:r w:rsidRPr="006B794A">
        <w:rPr>
          <w:b/>
        </w:rPr>
        <w:t>2.2</w:t>
      </w:r>
      <w:r w:rsidR="0074560C">
        <w:rPr>
          <w:b/>
        </w:rPr>
        <w:t xml:space="preserve"> </w:t>
      </w:r>
      <w:r w:rsidRPr="006B794A">
        <w:rPr>
          <w:b/>
        </w:rPr>
        <w:t>П</w:t>
      </w:r>
      <w:r w:rsidR="0074560C">
        <w:rPr>
          <w:b/>
        </w:rPr>
        <w:t>рактика туристской деятельности</w:t>
      </w:r>
    </w:p>
    <w:p w:rsidR="001157F2" w:rsidRPr="006B794A" w:rsidRDefault="001157F2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  <w:rPr>
          <w:b/>
        </w:rPr>
      </w:pPr>
    </w:p>
    <w:p w:rsidR="006B794A" w:rsidRDefault="00441A45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В практике туристской деятельности различают страны-поставщики туристов (направляющие страны) и страны, как правило, принимающие туристов. К первым могут быть отнесены: США, Германия, Англия, Бельгия, Дания и др. Ко вторым – Франция, США, Испания, Италия и др. Статистика ВТО показывает, что за последнее время международные путешествия и доходы от них выросли во всех регионах мира.</w:t>
      </w:r>
      <w:r w:rsidR="004942BF" w:rsidRPr="006B794A">
        <w:t xml:space="preserve"> </w:t>
      </w:r>
      <w:r w:rsidRPr="006B794A">
        <w:t>Наиболее посещаемой страной мира является Франция, что подтверждается и последними данными ВТО.</w:t>
      </w:r>
    </w:p>
    <w:p w:rsidR="00441A45" w:rsidRPr="006B794A" w:rsidRDefault="00441A45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Россия, обладая колоссальным туристским потенциалом, занимает скромное место на международном туристском рынке. На ее долю приходится незначительная часть мирового туристского потока. Динамика прибытий иностранных граждан в Россию и выезда граждан из России (по данным Госкомстата России).</w:t>
      </w:r>
    </w:p>
    <w:p w:rsidR="00441A45" w:rsidRPr="006B794A" w:rsidRDefault="00441A45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Основная доля туристского потока в Россию (около 70%) приходится на страны СНГ и Балтии. Материальная база туризма более чем на 80% нуждается в реконструкции. Ощущается острый дефицит квалифицированных специалистов. Такое положение объясняется неустойчивой экономической ситуацией в стране, снижением уровня жизни и резким усилением дифференциации доходов населения, а также криминогенной ситуацией в ряде регионов, не способствующей увеличению потока туристов.</w:t>
      </w:r>
      <w:r w:rsidR="004942BF" w:rsidRPr="006B794A">
        <w:t xml:space="preserve"> </w:t>
      </w:r>
      <w:r w:rsidRPr="006B794A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6B794A">
          <w:t>2009 г</w:t>
        </w:r>
      </w:smartTag>
      <w:r w:rsidRPr="006B794A">
        <w:t xml:space="preserve">. в Российскую Федерацию приехало 21,17 млн. иностранных граждан из более чем 200 стран. По сравнению с аналогичными данными за </w:t>
      </w:r>
      <w:smartTag w:uri="urn:schemas-microsoft-com:office:smarttags" w:element="metricconverter">
        <w:smartTagPr>
          <w:attr w:name="ProductID" w:val="2008 г"/>
        </w:smartTagPr>
        <w:r w:rsidRPr="006B794A">
          <w:t>2008 г</w:t>
        </w:r>
      </w:smartTag>
      <w:r w:rsidRPr="006B794A">
        <w:t>. количество иностранных посетителей увеличилось на 2,7 млн. чел. (+14,5%).</w:t>
      </w:r>
    </w:p>
    <w:p w:rsidR="00441A45" w:rsidRPr="006B794A" w:rsidRDefault="00441A45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Только из стран дальнего зарубежья прибыло 7,4 млн. чел.</w:t>
      </w:r>
      <w:r w:rsidR="006B794A">
        <w:t xml:space="preserve"> – </w:t>
      </w:r>
      <w:r w:rsidRPr="006B794A">
        <w:t xml:space="preserve">на 381,4 тыс. (+5,4%) больше, чем в </w:t>
      </w:r>
      <w:smartTag w:uri="urn:schemas-microsoft-com:office:smarttags" w:element="metricconverter">
        <w:smartTagPr>
          <w:attr w:name="ProductID" w:val="2008 г"/>
        </w:smartTagPr>
        <w:r w:rsidRPr="006B794A">
          <w:t>2008 г</w:t>
        </w:r>
      </w:smartTag>
      <w:r w:rsidRPr="006B794A">
        <w:t>. Количество прибывших граждан из стран СНГ увеличилось на 20% и составило 13,8 млн. чел.</w:t>
      </w:r>
    </w:p>
    <w:p w:rsidR="00441A45" w:rsidRPr="006B794A" w:rsidRDefault="00441A45" w:rsidP="006B794A">
      <w:pPr>
        <w:suppressLineNumbers/>
        <w:shd w:val="clear" w:color="auto" w:fill="FFFFFF"/>
        <w:suppressAutoHyphens/>
        <w:spacing w:line="360" w:lineRule="auto"/>
        <w:ind w:firstLine="709"/>
        <w:jc w:val="both"/>
      </w:pPr>
      <w:r w:rsidRPr="006B794A">
        <w:t>Наибольшее число посетителей выбрали для поездки автомобильный транспорт</w:t>
      </w:r>
      <w:r w:rsidR="006B794A">
        <w:t xml:space="preserve"> – </w:t>
      </w:r>
      <w:r w:rsidRPr="006B794A">
        <w:t>40,3%, железнодорожный транспорт</w:t>
      </w:r>
      <w:r w:rsidR="006B794A">
        <w:t xml:space="preserve"> – </w:t>
      </w:r>
      <w:r w:rsidRPr="006B794A">
        <w:t xml:space="preserve">32%, авиационный </w:t>
      </w:r>
      <w:r w:rsidR="0074560C">
        <w:t xml:space="preserve">− </w:t>
      </w:r>
      <w:r w:rsidRPr="006B794A">
        <w:t>13,9%, морской и речной</w:t>
      </w:r>
      <w:r w:rsidR="006B794A">
        <w:t xml:space="preserve"> – </w:t>
      </w:r>
      <w:r w:rsidRPr="006B794A">
        <w:t xml:space="preserve">5%, пешком пересекли границу </w:t>
      </w:r>
      <w:r w:rsidR="0074560C">
        <w:t xml:space="preserve">− </w:t>
      </w:r>
      <w:r w:rsidRPr="006B794A">
        <w:t>8,7%. По отношению к предыдущему году на 5% сократились прибытия железнодорожным транспортом, на 2% увеличилось использование как автомобильного, так и авиационного транспорта. Что касается посещений граждан из стран дальнего зарубежья, то они в основном прибывают в Россию на автомобильном (54,1%) и авиатранспорте (19%).</w:t>
      </w:r>
      <w:r w:rsidR="004942BF" w:rsidRPr="006B794A">
        <w:t xml:space="preserve"> </w:t>
      </w:r>
      <w:r w:rsidRPr="006B794A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6B794A">
          <w:t>2009 г</w:t>
        </w:r>
      </w:smartTag>
      <w:r w:rsidRPr="006B794A">
        <w:t xml:space="preserve">. общее число иностранных граждан, въехавших в нашу страну, впервые превысило общее число выехавших за границу россиян на 2,8 </w:t>
      </w:r>
      <w:r w:rsidR="0074560C" w:rsidRPr="006B794A">
        <w:t>млн.</w:t>
      </w:r>
      <w:r w:rsidRPr="006B794A">
        <w:t xml:space="preserve"> чел. Это произошло из-за увеличения числа частных поездок из стран СНГ в Россию, а точнее, из-за усиления пограничной регистрации между Россией и странами СНГ.</w:t>
      </w:r>
    </w:p>
    <w:p w:rsidR="006B794A" w:rsidRDefault="006B794A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lang w:val="uk-UA"/>
        </w:rPr>
      </w:pPr>
    </w:p>
    <w:p w:rsidR="005A7730" w:rsidRDefault="003D2B2B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6B794A">
        <w:rPr>
          <w:rFonts w:ascii="Times New Roman" w:hAnsi="Times New Roman" w:cs="Times New Roman"/>
          <w:kern w:val="0"/>
          <w:sz w:val="28"/>
        </w:rPr>
        <w:br w:type="page"/>
      </w:r>
      <w:bookmarkStart w:id="5" w:name="_Toc291720370"/>
      <w:r w:rsidR="00F07488" w:rsidRPr="006B794A">
        <w:rPr>
          <w:rFonts w:ascii="Times New Roman" w:hAnsi="Times New Roman" w:cs="Times New Roman"/>
          <w:kern w:val="0"/>
          <w:sz w:val="28"/>
        </w:rPr>
        <w:t xml:space="preserve">3. </w:t>
      </w:r>
      <w:r w:rsidRPr="006B794A">
        <w:rPr>
          <w:rFonts w:ascii="Times New Roman" w:hAnsi="Times New Roman" w:cs="Times New Roman"/>
          <w:kern w:val="0"/>
          <w:sz w:val="28"/>
        </w:rPr>
        <w:t xml:space="preserve">Проблемы </w:t>
      </w:r>
      <w:r w:rsidR="001D732D" w:rsidRPr="006B794A">
        <w:rPr>
          <w:rFonts w:ascii="Times New Roman" w:hAnsi="Times New Roman" w:cs="Times New Roman"/>
          <w:kern w:val="0"/>
          <w:sz w:val="28"/>
        </w:rPr>
        <w:t xml:space="preserve">и перспективы </w:t>
      </w:r>
      <w:r w:rsidRPr="006B794A">
        <w:rPr>
          <w:rFonts w:ascii="Times New Roman" w:hAnsi="Times New Roman" w:cs="Times New Roman"/>
          <w:kern w:val="0"/>
          <w:sz w:val="28"/>
        </w:rPr>
        <w:t>включения России в мировой рынок</w:t>
      </w:r>
    </w:p>
    <w:p w:rsidR="003D2B2B" w:rsidRPr="006B794A" w:rsidRDefault="003D2B2B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6B794A">
        <w:rPr>
          <w:rFonts w:ascii="Times New Roman" w:hAnsi="Times New Roman" w:cs="Times New Roman"/>
          <w:kern w:val="0"/>
          <w:sz w:val="28"/>
        </w:rPr>
        <w:t>туристических услуг</w:t>
      </w:r>
      <w:bookmarkEnd w:id="5"/>
    </w:p>
    <w:p w:rsidR="003D2B2B" w:rsidRPr="006B794A" w:rsidRDefault="003D2B2B" w:rsidP="006B794A">
      <w:pPr>
        <w:suppressLineNumbers/>
        <w:suppressAutoHyphens/>
        <w:spacing w:line="360" w:lineRule="auto"/>
        <w:ind w:firstLine="709"/>
        <w:jc w:val="both"/>
      </w:pP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Итак, Российская Федерация, несмотря на свой высокий потенциал, занимает незначительное место на мировом туристском рынке. На ее долю приходится около 3% мирового туристского потока. По оценкам специалистов ВТО, потенциальные возможности России позволяют при соответствующем уровне развития туристской инфраструктуры принимать до 40 </w:t>
      </w:r>
      <w:r w:rsidR="0074560C" w:rsidRPr="006B794A">
        <w:t>млн.</w:t>
      </w:r>
      <w:r w:rsidRPr="006B794A">
        <w:t xml:space="preserve"> иностранных туристов в год, однако на сегодняшний день количество приезжающих в Россию иностранных гостей с деловыми, туристскими и частными целями не соответствует ее потенциалу, составляя 22,5 </w:t>
      </w:r>
      <w:r w:rsidR="0074560C" w:rsidRPr="006B794A">
        <w:t>млн.</w:t>
      </w:r>
      <w:r w:rsidRPr="006B794A">
        <w:t xml:space="preserve"> человек.</w:t>
      </w:r>
    </w:p>
    <w:p w:rsidR="001D732D" w:rsidRPr="006B794A" w:rsidRDefault="001D732D" w:rsidP="006B794A">
      <w:pPr>
        <w:suppressLineNumbers/>
        <w:suppressAutoHyphens/>
        <w:spacing w:line="360" w:lineRule="auto"/>
        <w:ind w:firstLine="709"/>
        <w:jc w:val="both"/>
        <w:rPr>
          <w:b/>
        </w:rPr>
      </w:pPr>
    </w:p>
    <w:p w:rsidR="001D732D" w:rsidRPr="006B794A" w:rsidRDefault="001D732D" w:rsidP="006B794A">
      <w:pPr>
        <w:suppressLineNumbers/>
        <w:suppressAutoHyphens/>
        <w:spacing w:line="360" w:lineRule="auto"/>
        <w:ind w:firstLine="709"/>
        <w:jc w:val="both"/>
        <w:rPr>
          <w:b/>
        </w:rPr>
      </w:pPr>
      <w:r w:rsidRPr="006B794A">
        <w:rPr>
          <w:b/>
        </w:rPr>
        <w:t>3.1</w:t>
      </w:r>
      <w:r w:rsidR="006B794A">
        <w:rPr>
          <w:b/>
          <w:lang w:val="uk-UA"/>
        </w:rPr>
        <w:t xml:space="preserve"> </w:t>
      </w:r>
      <w:r w:rsidRPr="006B794A">
        <w:rPr>
          <w:b/>
        </w:rPr>
        <w:t>Проблемы включения России в мировой туризм</w:t>
      </w:r>
    </w:p>
    <w:p w:rsidR="001D732D" w:rsidRPr="006B794A" w:rsidRDefault="001D732D" w:rsidP="006B794A">
      <w:pPr>
        <w:suppressLineNumbers/>
        <w:suppressAutoHyphens/>
        <w:spacing w:line="360" w:lineRule="auto"/>
        <w:ind w:firstLine="709"/>
        <w:jc w:val="both"/>
        <w:rPr>
          <w:b/>
        </w:rPr>
      </w:pP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В настоящее время развитие туризма в России сдерживается многими факторами, среди которых следует выделить восемь основных.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1. Дефицит позитивной информации о стране, отсутствие рекламы России на зарубежных рынках. В </w:t>
      </w:r>
      <w:smartTag w:uri="urn:schemas-microsoft-com:office:smarttags" w:element="metricconverter">
        <w:smartTagPr>
          <w:attr w:name="ProductID" w:val="1999 г"/>
        </w:smartTagPr>
        <w:r w:rsidRPr="006B794A">
          <w:t>1999</w:t>
        </w:r>
        <w:r w:rsidR="003267E4" w:rsidRPr="006B794A">
          <w:t xml:space="preserve"> </w:t>
        </w:r>
        <w:r w:rsidRPr="006B794A">
          <w:t>г</w:t>
        </w:r>
      </w:smartTag>
      <w:r w:rsidRPr="006B794A">
        <w:t>. вследствие чеченской войны, террористических актов в Москве и других неблагоприятных факторов в ряде государств Россия попала в список направлений, не рекомендованных для туристских поездок. В самом крупном всемирном туристском путеводителе «</w:t>
      </w:r>
      <w:r w:rsidRPr="0074560C">
        <w:rPr>
          <w:lang w:val="en-US"/>
        </w:rPr>
        <w:t>World</w:t>
      </w:r>
      <w:r w:rsidRPr="005A7730">
        <w:t xml:space="preserve"> </w:t>
      </w:r>
      <w:r w:rsidRPr="0074560C">
        <w:rPr>
          <w:lang w:val="en-US"/>
        </w:rPr>
        <w:t>Travel</w:t>
      </w:r>
      <w:r w:rsidRPr="005A7730">
        <w:t xml:space="preserve"> </w:t>
      </w:r>
      <w:r w:rsidRPr="0074560C">
        <w:rPr>
          <w:lang w:val="en-US"/>
        </w:rPr>
        <w:t>Guide</w:t>
      </w:r>
      <w:r w:rsidRPr="006B794A">
        <w:t xml:space="preserve">», который издается в Лондоне, Россия обозначена (единственная из всех 200 территорий) как страна, неблагоприятная для туризма. Негативная информация об общественно-политическом положении в ней не сходит со страниц зарубежной печати, формируя образ нашей страны как зоны повышенного риска. В самой же России до последнего времени не предпринимались согласованные действия по созданию и поддержанию ее туристского имиджа. В то же время большинство государств мира, понимая важность и высокую доходность туризма, направляют солидные средства национальным туристским администрациям на продвижение туристского продукта. Лидирует по данному показателю Израиль </w:t>
      </w:r>
      <w:r w:rsidR="006B794A">
        <w:t>–</w:t>
      </w:r>
      <w:r w:rsidRPr="006B794A">
        <w:t xml:space="preserve"> более 200 </w:t>
      </w:r>
      <w:r w:rsidR="0074560C" w:rsidRPr="006B794A">
        <w:t>млн.</w:t>
      </w:r>
      <w:r w:rsidRPr="006B794A">
        <w:t xml:space="preserve"> долларов в год. Испания ежегодно выделяет около 150 </w:t>
      </w:r>
      <w:r w:rsidR="0074560C" w:rsidRPr="006B794A">
        <w:t>млн.</w:t>
      </w:r>
      <w:r w:rsidRPr="006B794A">
        <w:t xml:space="preserve"> долларов, США и Китай </w:t>
      </w:r>
      <w:r w:rsidR="006B794A">
        <w:t>–</w:t>
      </w:r>
      <w:r w:rsidRPr="006B794A">
        <w:t xml:space="preserve"> по 70 </w:t>
      </w:r>
      <w:r w:rsidR="0074560C" w:rsidRPr="006B794A">
        <w:t>млн.</w:t>
      </w:r>
      <w:r w:rsidRPr="006B794A">
        <w:t xml:space="preserve">, Франция </w:t>
      </w:r>
      <w:r w:rsidR="006B794A">
        <w:t>–</w:t>
      </w:r>
      <w:r w:rsidRPr="006B794A">
        <w:t xml:space="preserve"> 60 </w:t>
      </w:r>
      <w:r w:rsidR="0074560C" w:rsidRPr="006B794A">
        <w:t>млн.</w:t>
      </w:r>
      <w:r w:rsidRPr="006B794A">
        <w:t xml:space="preserve">, Польша </w:t>
      </w:r>
      <w:r w:rsidR="006B794A">
        <w:t>–</w:t>
      </w:r>
      <w:r w:rsidRPr="006B794A">
        <w:t xml:space="preserve"> 45 млн. Основные средства, предназначенные для продвижения туристского продукта западных стран, идут на рекламу (в Испании </w:t>
      </w:r>
      <w:r w:rsidR="006B794A">
        <w:t>–</w:t>
      </w:r>
      <w:r w:rsidRPr="006B794A">
        <w:t xml:space="preserve"> половина всей выделяемой на продвижение суммы, во Франции </w:t>
      </w:r>
      <w:r w:rsidR="006B794A">
        <w:t>–</w:t>
      </w:r>
      <w:r w:rsidRPr="006B794A">
        <w:t xml:space="preserve"> 99%).</w:t>
      </w:r>
    </w:p>
    <w:p w:rsidR="001F7E6C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Результаты статистических исследований Всемирной туристской организации выявили закономерность между увеличением расходов на рекламу и последующими поступлениями от туризма</w:t>
      </w:r>
      <w:r w:rsidR="0074560C">
        <w:t xml:space="preserve"> (см. Приложение </w:t>
      </w:r>
      <w:r w:rsidR="00D76234" w:rsidRPr="006B794A">
        <w:t>1)</w:t>
      </w:r>
      <w:r w:rsidRPr="006B794A">
        <w:t xml:space="preserve">. Анализ выбранных шести стран показывает, что в среднем увеличение правительственных расходов на рекламу только на 1 доллар приносит в государственную казну 493 доллара от расходов иностранных туристов и около 74 долларов </w:t>
      </w:r>
      <w:r w:rsidR="003267E4" w:rsidRPr="006B794A">
        <w:t>–</w:t>
      </w:r>
      <w:r w:rsidRPr="006B794A">
        <w:t xml:space="preserve"> от</w:t>
      </w:r>
      <w:r w:rsidR="003267E4" w:rsidRPr="006B794A">
        <w:t xml:space="preserve"> </w:t>
      </w:r>
      <w:r w:rsidRPr="006B794A">
        <w:t>новых налоговых</w:t>
      </w:r>
      <w:r w:rsidR="006B794A">
        <w:t xml:space="preserve"> </w:t>
      </w:r>
      <w:r w:rsidRPr="006B794A">
        <w:t>поступлений</w:t>
      </w:r>
      <w:r w:rsidR="003267E4" w:rsidRPr="006B794A">
        <w:rPr>
          <w:rStyle w:val="a5"/>
        </w:rPr>
        <w:footnoteReference w:id="2"/>
      </w:r>
      <w:r w:rsidRPr="006B794A">
        <w:t>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Очевидно, что и другие формы расходов на стимулирование туристского продукта </w:t>
      </w:r>
      <w:r w:rsidR="006B794A">
        <w:t>–</w:t>
      </w:r>
      <w:r w:rsidRPr="006B794A">
        <w:t xml:space="preserve"> выставки, официальные визиты, туристские представительства </w:t>
      </w:r>
      <w:r w:rsidR="006B794A">
        <w:t>–</w:t>
      </w:r>
      <w:r w:rsidRPr="006B794A">
        <w:t xml:space="preserve"> могут значительно повлиять на формирование новых туристских потоков. Это подкреплено информацией Центра туристской статистики США, согласно которой 364 </w:t>
      </w:r>
      <w:r w:rsidR="0074560C" w:rsidRPr="006B794A">
        <w:t>млн.</w:t>
      </w:r>
      <w:r w:rsidRPr="006B794A">
        <w:t xml:space="preserve"> долларов, потраченных американскими штатами на продвижение туризма в </w:t>
      </w:r>
      <w:smartTag w:uri="urn:schemas-microsoft-com:office:smarttags" w:element="metricconverter">
        <w:smartTagPr>
          <w:attr w:name="ProductID" w:val="2007 г"/>
        </w:smartTagPr>
        <w:r w:rsidR="003267E4" w:rsidRPr="006B794A">
          <w:t>2007</w:t>
        </w:r>
        <w:r w:rsidR="0074560C">
          <w:t xml:space="preserve"> </w:t>
        </w:r>
        <w:r w:rsidRPr="006B794A">
          <w:t>г</w:t>
        </w:r>
      </w:smartTag>
      <w:r w:rsidRPr="006B794A">
        <w:t xml:space="preserve">., принесли доход в размере 397 </w:t>
      </w:r>
      <w:r w:rsidR="0074560C" w:rsidRPr="006B794A">
        <w:t>млрд.</w:t>
      </w:r>
      <w:r w:rsidRPr="006B794A">
        <w:t xml:space="preserve"> долларов за счет туристских расходов</w:t>
      </w:r>
      <w:r w:rsidR="003267E4" w:rsidRPr="006B794A">
        <w:rPr>
          <w:rStyle w:val="a5"/>
        </w:rPr>
        <w:footnoteReference w:id="3"/>
      </w:r>
      <w:r w:rsidRPr="006B794A">
        <w:t>.</w:t>
      </w:r>
    </w:p>
    <w:p w:rsidR="001F7E6C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В России, безусловно, следует возобновить практику некоммерческой рекламы туристских возможностей страны. В первую очередь необходимо издание базового информационного буклета о России, затем рекламных буклетов о туристских возможностях основных регионов. Следующим этапом должно стать издание рекламно-информационных каталогов по существующим специализированным турам (культурно-познавательным, экологическим, экстремальном, рыболовным</w:t>
      </w:r>
      <w:r w:rsidR="003267E4" w:rsidRPr="006B794A">
        <w:t xml:space="preserve"> и охотничьим, круизным), а параллельно </w:t>
      </w:r>
      <w:r w:rsidR="006B794A">
        <w:t>–</w:t>
      </w:r>
      <w:r w:rsidR="003267E4" w:rsidRPr="006B794A">
        <w:t xml:space="preserve"> издание буклета малого формата «Основная информация для туристов» (полезные сведения для иностранцев). Поддерживать рекламную кампанию должны рекламные плакаты, туристские карты России и отдельных регионов, распространяемые не только на выставках, но и через заграничные представительства по туризму. Возрождение информационно-рекламных офисов за рубежом также остается одной из первоочередных задач в области развития въездного туризма. Одновременно необходимо создавать базу данных потенциальных массовых пользователей, туроператоров и турагентов, для которых следует проводить целевую адресную рассылку рекламной продукции. Следует также возобновить практику проведения ознакомительных поездок по туристским центрам России для иностранных журналистов.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Кроме издания рекламно-информационной печатной продукции, необходимо создание цикловых телевизионных и радиопрограмм на теле- и радиоканалах.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2.</w:t>
      </w:r>
      <w:r w:rsidR="003267E4" w:rsidRPr="006B794A">
        <w:t xml:space="preserve"> </w:t>
      </w:r>
      <w:r w:rsidRPr="006B794A">
        <w:t xml:space="preserve">Неразвитость туристской инфраструктуры. Средний коэффициент износа российской гостиничной базы </w:t>
      </w:r>
      <w:r w:rsidR="006B794A">
        <w:t>–</w:t>
      </w:r>
      <w:r w:rsidRPr="006B794A">
        <w:t xml:space="preserve"> 69,4%. Учитывая это, можно полагать, что из 2,5 тыс. гостиниц туристского класса в более или менее удовлетворительном состоянии только 765, остальные нуждаются в реконструкции и ремонте. Лишь 22% российских гостиниц соответствуют мировым стандартам, т.е. могут претендовать на размещение иностранных туристов. При среднем количестве номеров в одной гостинице 250</w:t>
      </w:r>
      <w:r w:rsidR="00EF4ED7">
        <w:t>-</w:t>
      </w:r>
      <w:r w:rsidRPr="006B794A">
        <w:t>300, гостиничный фонд России, пригодный для нормального размещения туристов, может быть оценен в 42</w:t>
      </w:r>
      <w:r w:rsidR="00EF4ED7">
        <w:t>-</w:t>
      </w:r>
      <w:r w:rsidRPr="006B794A">
        <w:t>50 тыс. номеров. В то же время, по оценкам экспертов, только Санкт-Петербургу необходимы 30 тыс. номеров туристского класса. Суммарная же общероссийская потребность оценивается в 500</w:t>
      </w:r>
      <w:r w:rsidR="00EF4ED7">
        <w:t>-</w:t>
      </w:r>
      <w:r w:rsidRPr="006B794A">
        <w:t xml:space="preserve">600 тыс. номеров, или около 2 тыс. гостиниц. На их возведение требуется от 10 до 20 </w:t>
      </w:r>
      <w:r w:rsidR="00EF4ED7" w:rsidRPr="006B794A">
        <w:t>млрд.</w:t>
      </w:r>
      <w:r w:rsidRPr="006B794A">
        <w:t xml:space="preserve"> долларов. Помимо гостиниц следует отметить нехватку крупных массовых объектов современной индустрии развлечения (аквапарков, тематических парков и т.д.). Остается актуальной также проблема плохих дорог, изношенности транспортной базы и дефицита комфортабельных автобусов.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3.</w:t>
      </w:r>
      <w:r w:rsidR="003267E4" w:rsidRPr="006B794A">
        <w:t xml:space="preserve"> </w:t>
      </w:r>
      <w:r w:rsidRPr="006B794A">
        <w:t>Отсутствие практики создания субъектами Российской Федерации благоприятных условий для инвестиций в средства размещения туристов и иную туристскую инфраструктуру.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4.</w:t>
      </w:r>
      <w:r w:rsidR="003267E4" w:rsidRPr="006B794A">
        <w:t xml:space="preserve"> </w:t>
      </w:r>
      <w:r w:rsidRPr="006B794A">
        <w:t>Неблагоприятный для туристских посещений страны визовый режим. Завышенная стоимость виз, длительные сроки их выдачи и иные консульские правила усложняют посещение России иностранными туристами, часто принимающими решение о поездке на короткое время за несколько дней до намечаемой даты выезда.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5.</w:t>
      </w:r>
      <w:r w:rsidR="003267E4" w:rsidRPr="006B794A">
        <w:t xml:space="preserve"> </w:t>
      </w:r>
      <w:r w:rsidRPr="006B794A">
        <w:t xml:space="preserve">Невысокий уровень сервиса, несоответствие цен на предлагаемые услуги качеству этих услуг (особенно в части условий размещения, питания и перевозок). Сервис, отвечающий международным стандартам, способны обеспечить лишь высококлассные отели в Москве и Санкт-Петербурге. Однако их услуги чрезвычайно дороги, и воспользоваться ими может только шестая часть гостей столицы. Представители высшего класса занимают большой удельный вес среди посещающих Россию туристов из Германии (43%), Нидерландов (41%), Великобритании (37%). В то же время в общем туристском потоке почти всех стран преобладают представители среднего класса: Германия </w:t>
      </w:r>
      <w:r w:rsidR="006B794A">
        <w:t>–</w:t>
      </w:r>
      <w:r w:rsidRPr="006B794A">
        <w:t xml:space="preserve"> 45%, Великобритания </w:t>
      </w:r>
      <w:r w:rsidR="006B794A">
        <w:t>–</w:t>
      </w:r>
      <w:r w:rsidRPr="006B794A">
        <w:t xml:space="preserve"> 51, Франция </w:t>
      </w:r>
      <w:r w:rsidR="006B794A">
        <w:t>–</w:t>
      </w:r>
      <w:r w:rsidRPr="006B794A">
        <w:t xml:space="preserve"> 32, Италия </w:t>
      </w:r>
      <w:r w:rsidR="006B794A">
        <w:t>–</w:t>
      </w:r>
      <w:r w:rsidRPr="006B794A">
        <w:t xml:space="preserve"> 59, Нидерланды </w:t>
      </w:r>
      <w:r w:rsidR="006B794A">
        <w:t>–</w:t>
      </w:r>
      <w:r w:rsidRPr="006B794A">
        <w:t xml:space="preserve"> 40%. Мнение иностранных туристов, предпочитающих комфортабельные условия проживания и обслуживания, о российском туризме не способствует формированию привлекательного облика страны. В каталоги зарубежных туристских фирм по России нередко включается предупреждение «не ждите привычного для вас сервиса».</w:t>
      </w:r>
    </w:p>
    <w:p w:rsidR="001F7E6C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6.</w:t>
      </w:r>
      <w:r w:rsidR="003267E4" w:rsidRPr="006B794A">
        <w:t xml:space="preserve"> </w:t>
      </w:r>
      <w:r w:rsidRPr="006B794A">
        <w:t>Несовершенство законодательной базы. Развитие международного туризма в РФ в последние 20 лет потребовало создания соответствующей нормативно-правовой базы. В 1994</w:t>
      </w:r>
      <w:r w:rsidR="00EF4ED7">
        <w:t>-</w:t>
      </w:r>
      <w:r w:rsidRPr="006B794A">
        <w:t>19</w:t>
      </w:r>
      <w:r w:rsidR="005266F5" w:rsidRPr="006B794A">
        <w:t>98</w:t>
      </w:r>
      <w:r w:rsidRPr="006B794A">
        <w:t xml:space="preserve"> гг. в указах Президента РФ поддержка туризма ставится в число приоритетных задач государства. Приняты программы развития туризма в регионах и субъектах Федерации, в том числе «Концепция развития международного туризма в Москве до 2</w:t>
      </w:r>
      <w:r w:rsidR="005266F5" w:rsidRPr="006B794A">
        <w:t>01</w:t>
      </w:r>
      <w:r w:rsidRPr="006B794A">
        <w:t>5</w:t>
      </w:r>
      <w:r w:rsidR="00EF4ED7">
        <w:t> </w:t>
      </w:r>
      <w:r w:rsidRPr="006B794A">
        <w:t>года», а также «Концепция развития туризма в Российской Федерации».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Однако, несмотря на наличие федерального закона и почти 40 законов субъектов Российской Федерации, законодательство о туризме как отдельная совокупность правовых норм так и не сформировалось. Одной из главных причин этого является отсутствие четкого разграничения компетенции Российской Федерации и ее субъектов в области туризма. В настоящий момент некоторые региональные законы и правовые акты противоречат федеральному законодательству или же, дублируя его, не вносят ничего нового в сферу правового регулирования. Федеральный же закон содержит статьи, противоречащие Гражданскому кодексу РФ и закону «О защите прав потребителей». Кроме того, предметом его регулирования является преимущественно туроператорская и турагентская деятельность, он не распространяется на производителей услуг в сфере туризма (гостиницы, санаторно-курортные организации, перевозчиков, экскурсионные бюро и др.), а также не определяет специфику отношений между всеми участниками туристской деятельности.</w:t>
      </w:r>
    </w:p>
    <w:p w:rsidR="001F7E6C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7. Проблемы в сфере торговли товарами и сувенирной продукцией для туристов. В России отсутствует принятая в мире система торговли </w:t>
      </w:r>
      <w:r w:rsidRPr="00EF4ED7">
        <w:rPr>
          <w:lang w:val="en-US"/>
        </w:rPr>
        <w:t>tax</w:t>
      </w:r>
      <w:r w:rsidRPr="005A7730">
        <w:t>-</w:t>
      </w:r>
      <w:r w:rsidRPr="00EF4ED7">
        <w:rPr>
          <w:lang w:val="en-US"/>
        </w:rPr>
        <w:t>free</w:t>
      </w:r>
      <w:r w:rsidRPr="006B794A">
        <w:t>. На местах сувенирная торговля развита слабо, а в ряде регионов и местностей просто отсутствует. Недостаточно развита система оплаты товаров по кредитным картам.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8.</w:t>
      </w:r>
      <w:r w:rsidR="005266F5" w:rsidRPr="006B794A">
        <w:t xml:space="preserve"> </w:t>
      </w:r>
      <w:r w:rsidRPr="006B794A">
        <w:t>Недостаток квалифицированных кадров, политическая и экономическая нестабильность, обострение криминальной обстановки и межнациональные конфликты, отсутствие реальных инвестиций, сложность получения виз и др. Понимание необходимости развития туризма в России как одной из доходообразующих отраслей экономики привело к тому, что начальные шаги в решении указанных проблем уже сделаны.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•</w:t>
      </w:r>
      <w:r w:rsidR="005266F5" w:rsidRPr="006B794A">
        <w:t xml:space="preserve"> </w:t>
      </w:r>
      <w:r w:rsidRPr="006B794A">
        <w:t>Наблюдается ускорение темпов роста строительства туристских объектов, соответствующих уровню мировых стандартов, а также увеличение объема зарубежных финансовых инвестиций в сферу туризма.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•</w:t>
      </w:r>
      <w:r w:rsidR="005266F5" w:rsidRPr="006B794A">
        <w:t xml:space="preserve"> В </w:t>
      </w:r>
      <w:r w:rsidR="00431E3F" w:rsidRPr="006B794A">
        <w:t>2009-</w:t>
      </w:r>
      <w:smartTag w:uri="urn:schemas-microsoft-com:office:smarttags" w:element="metricconverter">
        <w:smartTagPr>
          <w:attr w:name="ProductID" w:val="2010 г"/>
        </w:smartTagPr>
        <w:r w:rsidR="005266F5" w:rsidRPr="006B794A">
          <w:t>20</w:t>
        </w:r>
        <w:r w:rsidRPr="006B794A">
          <w:t>1</w:t>
        </w:r>
        <w:r w:rsidR="005266F5" w:rsidRPr="006B794A">
          <w:t>0</w:t>
        </w:r>
        <w:r w:rsidRPr="006B794A">
          <w:t xml:space="preserve"> г</w:t>
        </w:r>
      </w:smartTag>
      <w:r w:rsidRPr="006B794A">
        <w:t>. в некоторых администрациях на местах созданы ведомства, с различной степенью эффективности регулирующие деятельность в сфере туризма, начата организация информационных туристских центров, выделяются средства из бюджета на продвижение туристского продукта региональных центров, активизируется участие России в национальных и зарубежных туристских выставках.</w:t>
      </w:r>
    </w:p>
    <w:p w:rsidR="001F7E6C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•</w:t>
      </w:r>
      <w:r w:rsidR="006B794A">
        <w:t xml:space="preserve"> </w:t>
      </w:r>
      <w:r w:rsidRPr="006B794A">
        <w:t xml:space="preserve">Разработана федеральная программа «Развитие туризма в Российской Федерации». Основная цель программы </w:t>
      </w:r>
      <w:r w:rsidR="006B794A">
        <w:t>–</w:t>
      </w:r>
      <w:r w:rsidRPr="006B794A">
        <w:t xml:space="preserve"> создание в стране современного высокоэффективного и конкурентоспособного туристического комплекса, обеспечивающего широкие возможности для удовлетворения потребностей российских и иностранных граждан в разнообразных туристских услугах.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Совершенно очевидно, что для дальнейшего развития туристской отрасли необходима целенаправленная государственная политика в области развития туризма, рассчитанная на выполнение следующих задач.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1.</w:t>
      </w:r>
      <w:r w:rsidR="005266F5" w:rsidRPr="006B794A">
        <w:t xml:space="preserve"> </w:t>
      </w:r>
      <w:r w:rsidRPr="006B794A">
        <w:t>Создание организационно-правовых и экономических условий для ускорения развития въездного и внутреннего туризма путем: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предоставления льготного режима налогообложения туристским компаниям, специализирующимся на организации внутреннего туризма на территории России;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создания благоприятного инвестиционного климата для российских и иностранных компаний, вкладывающих средства в развитие туристской инфраструктуры в России;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упрощения визовых формальностей для туристов из стран, не представляющих миграционной опасности</w:t>
      </w:r>
      <w:r w:rsidR="00985F6F" w:rsidRPr="006B794A">
        <w:rPr>
          <w:rStyle w:val="a5"/>
        </w:rPr>
        <w:footnoteReference w:id="4"/>
      </w:r>
      <w:r w:rsidR="001F7E6C" w:rsidRPr="006B794A">
        <w:t>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2.</w:t>
      </w:r>
      <w:r w:rsidR="005266F5" w:rsidRPr="006B794A">
        <w:t xml:space="preserve"> </w:t>
      </w:r>
      <w:r w:rsidRPr="006B794A">
        <w:t>Формирование современной маркетинговой стратегии продвижения туристского продукта на внутреннем и международном рынках путем: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разработки и реализации рекламно-информационных программ по въездному и внутреннему туризму, в том числе создания цикловых теле</w:t>
      </w:r>
      <w:r w:rsidR="00EF4ED7">
        <w:t>-</w:t>
      </w:r>
      <w:r>
        <w:t xml:space="preserve"> </w:t>
      </w:r>
      <w:r w:rsidR="001F7E6C" w:rsidRPr="006B794A">
        <w:t>и радиопрограмм в России и за рубежом, регулярной рекламно-информационной работы в периодических средствах массовой информации;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издания буклетов, плакатов, карт и иной рекламно</w:t>
      </w:r>
      <w:r>
        <w:t xml:space="preserve"> – </w:t>
      </w:r>
      <w:r w:rsidR="001F7E6C" w:rsidRPr="006B794A">
        <w:t>информационной печатной продукции;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организации и проведения международных туристских выставок, в том числе создания единого российского национального стенда с привлечением к участию региональных органов управления туризмом;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восстановления института загранпредставительств по туризму за рубежом, выполняющего функции рекламно-информационных офисов;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создания и поддержки официального Интернет-портала федерального органа исполнительной власти в сфере туризма;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проведения ознакомительных поездок по туристским центрам России для иностранных журналистов;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организации Дней РФ в основных странах, направляющих туристов в Россию.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3</w:t>
      </w:r>
      <w:r w:rsidR="005266F5" w:rsidRPr="006B794A">
        <w:t xml:space="preserve">. </w:t>
      </w:r>
      <w:r w:rsidRPr="006B794A">
        <w:t>Формирование современной целостной нормативно-правовой базы.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4.</w:t>
      </w:r>
      <w:r w:rsidR="005266F5" w:rsidRPr="006B794A">
        <w:t xml:space="preserve"> </w:t>
      </w:r>
      <w:r w:rsidRPr="006B794A">
        <w:t>Повышение качества обслуживания в сфере туризма путем:</w:t>
      </w:r>
    </w:p>
    <w:p w:rsid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разработки и внедрения современной классификации гостиничных средств размещения;</w:t>
      </w:r>
    </w:p>
    <w:p w:rsidR="001F7E6C" w:rsidRPr="006B794A" w:rsidRDefault="006B794A" w:rsidP="006B794A">
      <w:pPr>
        <w:suppressLineNumbers/>
        <w:suppressAutoHyphens/>
        <w:spacing w:line="360" w:lineRule="auto"/>
        <w:ind w:firstLine="709"/>
        <w:jc w:val="both"/>
      </w:pPr>
      <w:r>
        <w:t>–</w:t>
      </w:r>
      <w:r w:rsidR="005266F5" w:rsidRPr="006B794A">
        <w:t xml:space="preserve"> </w:t>
      </w:r>
      <w:r w:rsidR="001F7E6C" w:rsidRPr="006B794A">
        <w:t>создания современной системы подготовки, переподготовки и повышения квалификации кадров.</w:t>
      </w:r>
    </w:p>
    <w:p w:rsidR="006B794A" w:rsidRDefault="006B794A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bookmarkStart w:id="6" w:name="_Toc291720371"/>
    </w:p>
    <w:p w:rsidR="005266F5" w:rsidRPr="006B794A" w:rsidRDefault="001D732D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B794A">
        <w:rPr>
          <w:rFonts w:ascii="Times New Roman" w:hAnsi="Times New Roman" w:cs="Times New Roman"/>
          <w:kern w:val="0"/>
          <w:sz w:val="28"/>
          <w:szCs w:val="28"/>
        </w:rPr>
        <w:t>3.2</w:t>
      </w:r>
      <w:r w:rsidR="00EF4ED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266F5" w:rsidRPr="006B794A">
        <w:rPr>
          <w:rFonts w:ascii="Times New Roman" w:hAnsi="Times New Roman" w:cs="Times New Roman"/>
          <w:kern w:val="0"/>
          <w:sz w:val="28"/>
          <w:szCs w:val="28"/>
        </w:rPr>
        <w:t>Перспективы</w:t>
      </w:r>
      <w:r w:rsidR="00E5612A" w:rsidRPr="006B794A">
        <w:rPr>
          <w:rFonts w:ascii="Times New Roman" w:hAnsi="Times New Roman" w:cs="Times New Roman"/>
          <w:kern w:val="0"/>
          <w:sz w:val="28"/>
          <w:szCs w:val="28"/>
        </w:rPr>
        <w:t xml:space="preserve"> вовлечения России в мировой туризм</w:t>
      </w:r>
      <w:bookmarkEnd w:id="6"/>
    </w:p>
    <w:p w:rsidR="005266F5" w:rsidRPr="006B794A" w:rsidRDefault="005266F5" w:rsidP="006B794A">
      <w:pPr>
        <w:suppressLineNumbers/>
        <w:suppressAutoHyphens/>
        <w:spacing w:line="360" w:lineRule="auto"/>
        <w:ind w:firstLine="709"/>
        <w:jc w:val="both"/>
      </w:pP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Несмотря на множество проблем, сдерживающих развитие туризма в России, у туристского бизнеса в нашей стране большое будущее. В перспективе, несмотря на трудности, переживаемые Россией, специалисты Всемирной туристской организации и Всемирного совета по туризму и путешествиям прогнозируют рост ее доли на мировом туристском рынке. Эксперты считают, что туризм в России в ближайшие 10 лет переживет бум инвестиций, выйдя в 20</w:t>
      </w:r>
      <w:r w:rsidR="005266F5" w:rsidRPr="006B794A">
        <w:t>12</w:t>
      </w:r>
      <w:r w:rsidR="00EF4ED7">
        <w:t>-</w:t>
      </w:r>
      <w:r w:rsidRPr="006B794A">
        <w:t xml:space="preserve">2014 гг. на второе место в мире по этому показателю. Уже в </w:t>
      </w:r>
      <w:smartTag w:uri="urn:schemas-microsoft-com:office:smarttags" w:element="metricconverter">
        <w:smartTagPr>
          <w:attr w:name="ProductID" w:val="2012 г"/>
        </w:smartTagPr>
        <w:r w:rsidRPr="006B794A">
          <w:t>20</w:t>
        </w:r>
        <w:r w:rsidR="005266F5" w:rsidRPr="006B794A">
          <w:t>12</w:t>
        </w:r>
        <w:r w:rsidRPr="006B794A">
          <w:t xml:space="preserve"> г</w:t>
        </w:r>
      </w:smartTag>
      <w:r w:rsidRPr="006B794A">
        <w:t xml:space="preserve">. количество международных туристов, прибывающих в Россию, удвоится. Прирост числа посетивших Россию иностранных туристов в </w:t>
      </w:r>
      <w:smartTag w:uri="urn:schemas-microsoft-com:office:smarttags" w:element="metricconverter">
        <w:smartTagPr>
          <w:attr w:name="ProductID" w:val="2014 г"/>
        </w:smartTagPr>
        <w:r w:rsidRPr="006B794A">
          <w:t>20</w:t>
        </w:r>
        <w:r w:rsidR="005266F5" w:rsidRPr="006B794A">
          <w:t>1</w:t>
        </w:r>
        <w:r w:rsidRPr="006B794A">
          <w:t>4 г</w:t>
        </w:r>
      </w:smartTag>
      <w:r w:rsidRPr="006B794A">
        <w:t xml:space="preserve">. составит 10%. Прогнозируется, что к </w:t>
      </w:r>
      <w:smartTag w:uri="urn:schemas-microsoft-com:office:smarttags" w:element="metricconverter">
        <w:smartTagPr>
          <w:attr w:name="ProductID" w:val="2020 г"/>
        </w:smartTagPr>
        <w:r w:rsidRPr="006B794A">
          <w:t>2020 г</w:t>
        </w:r>
      </w:smartTag>
      <w:r w:rsidRPr="006B794A">
        <w:t xml:space="preserve">. число приезжих иностранцев достигнет 47,1 млн. При этом, согласно экспертным оценкам, емкость туристских ресурсов России может составить 100 </w:t>
      </w:r>
      <w:r w:rsidR="00EF4ED7" w:rsidRPr="006B794A">
        <w:t>млн.</w:t>
      </w:r>
      <w:r w:rsidRPr="006B794A">
        <w:t xml:space="preserve"> человек в год при среднем времени пребывания</w:t>
      </w:r>
      <w:r w:rsidR="006B794A">
        <w:t xml:space="preserve"> </w:t>
      </w:r>
      <w:r w:rsidRPr="006B794A">
        <w:t>6</w:t>
      </w:r>
      <w:r w:rsidR="005266F5" w:rsidRPr="006B794A">
        <w:t xml:space="preserve"> </w:t>
      </w:r>
      <w:r w:rsidRPr="006B794A">
        <w:t>дней.</w:t>
      </w:r>
    </w:p>
    <w:p w:rsidR="001F7E6C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Естественно, в силу своего географического положения Россия не может стать местом массового летнего пляжного отдыха, у нас остается много проблем с туристской инфраструктурой. Тем не менее</w:t>
      </w:r>
      <w:r w:rsidR="005266F5" w:rsidRPr="006B794A">
        <w:t>,</w:t>
      </w:r>
      <w:r w:rsidRPr="006B794A">
        <w:t xml:space="preserve"> страна обладает тем, что в ближайшие десять лет будет пользоваться наибольшим спросом у путешественников,</w:t>
      </w:r>
      <w:r w:rsidR="005266F5" w:rsidRPr="006B794A">
        <w:t xml:space="preserve"> </w:t>
      </w:r>
      <w:r w:rsidR="006B794A">
        <w:t>–</w:t>
      </w:r>
      <w:r w:rsidR="005266F5" w:rsidRPr="006B794A">
        <w:t xml:space="preserve"> </w:t>
      </w:r>
      <w:r w:rsidRPr="006B794A">
        <w:t>уникальными историко-культурными достопримечательностями и природными ценностями, экстремальностью и неповторимым своеобразием.</w:t>
      </w:r>
    </w:p>
    <w:p w:rsidR="001F7E6C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Территория России простирается с запада на восток на </w:t>
      </w:r>
      <w:smartTag w:uri="urn:schemas-microsoft-com:office:smarttags" w:element="metricconverter">
        <w:smartTagPr>
          <w:attr w:name="ProductID" w:val="10 000 км"/>
        </w:smartTagPr>
        <w:r w:rsidRPr="006B794A">
          <w:t>10</w:t>
        </w:r>
        <w:r w:rsidR="00EF4ED7">
          <w:t> </w:t>
        </w:r>
        <w:r w:rsidRPr="006B794A">
          <w:t>000 км</w:t>
        </w:r>
      </w:smartTag>
      <w:r w:rsidRPr="006B794A">
        <w:t xml:space="preserve"> и почти на </w:t>
      </w:r>
      <w:smartTag w:uri="urn:schemas-microsoft-com:office:smarttags" w:element="metricconverter">
        <w:smartTagPr>
          <w:attr w:name="ProductID" w:val="2009 г"/>
        </w:smartTagPr>
        <w:r w:rsidRPr="006B794A">
          <w:t>3000 км</w:t>
        </w:r>
      </w:smartTag>
      <w:r w:rsidRPr="006B794A">
        <w:t xml:space="preserve"> от северных арктических широт до южных субтропических. Разнообразие ландшафтов позволяет развивать множество видов туризма. У России есть курорты на южном Черном и северном Балтийском морях, что делает ее пригодной для пляжного отдыха, лечения и оздоровления. Крайний Север предоставляет шанс наблюдать северное сияние и отправиться в этнические туры к северным народам, а также участвовать в сафари на оленях по тундре.</w:t>
      </w:r>
    </w:p>
    <w:p w:rsidR="001F7E6C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Наличие гор открывает возможности для всех видов горного туризма (альпинизм, спелеотуризм, пешие походы, рафтинг по горным рекам, горнолыжный туризм, маунтинбайкинг, полеты на дельтаплане), а также курортного лечения в местах, где есть источники минеральных вод.</w:t>
      </w:r>
    </w:p>
    <w:p w:rsidR="001F7E6C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Полноводные, широкие и протяженные реки Волга, Енисей, Лена буквально созданы для круизов, рыбной ловли, сплавов на плотах, катамаранах и лодках. Моря северо-запада страны </w:t>
      </w:r>
      <w:r w:rsidR="006B794A">
        <w:t>–</w:t>
      </w:r>
      <w:r w:rsidRPr="006B794A">
        <w:t xml:space="preserve"> одно из направлений круизного туризма. Многочисленные озера чисты и живописны. Причем вода в них чиста не только внешне </w:t>
      </w:r>
      <w:r w:rsidR="006B794A">
        <w:t>–</w:t>
      </w:r>
      <w:r w:rsidRPr="006B794A">
        <w:t xml:space="preserve"> в Карелии и на Байкале ее вполне можно пить.</w:t>
      </w:r>
    </w:p>
    <w:p w:rsidR="005A7730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Леса Центральной России, предгорий Кавказа, тайга Сибири и Дальнего Востока полны зверей и птиц, что привлекает любителей охотничьих туров. В России достаточно мест с нетронутой, дикой природой, что создает идеальные условия для экологических туров. В отличие от многих европейских стран, путешествуя по просторам России, турист может за долгое время не встретить ни одного человека. В Сибири за несколько часов езды по шоссе, проложенному прямо через тайгу, можно не встретить ни одной машины! Зато не исключено, что удастся пару раз заметить среди деревьев бурого медведя. В Астраханской области во время </w:t>
      </w:r>
      <w:r w:rsidR="00EF4ED7" w:rsidRPr="006B794A">
        <w:t>трансферта</w:t>
      </w:r>
      <w:r w:rsidRPr="006B794A">
        <w:t xml:space="preserve"> к месту рыбной ловли в дельте Волги егерь покажет фламинго, пеликанов и других редких птиц. Конные походы по сказочному краю </w:t>
      </w:r>
      <w:r w:rsidR="006B794A">
        <w:t>–</w:t>
      </w:r>
      <w:r w:rsidRPr="006B794A">
        <w:t xml:space="preserve"> Горному Алтаю </w:t>
      </w:r>
      <w:r w:rsidR="006B794A">
        <w:t>–</w:t>
      </w:r>
      <w:r w:rsidRPr="006B794A">
        <w:t xml:space="preserve"> не оставят равнодушным никого из любителей природы.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В богатой истории России в разные времена оставили свои следы викинги, древние славяне, монголо-татары, половцы, скифы, шведы, тевтонцы, греки, генуэзцы и другие народы. Наши предки наследовали от них внешность, веру, разные культуры, языки и традиции. Это стимулирует развитие внутреннего туризма </w:t>
      </w:r>
      <w:r w:rsidR="006B794A">
        <w:t>–</w:t>
      </w:r>
      <w:r w:rsidRPr="006B794A">
        <w:t xml:space="preserve"> делает современных россиян интересными друг другу. Великие князья, монархи и императоры присоединяли и теряли земли и народы, путешественники заходили все дальше в глубь Севера, Сибири и Дальнего Востока и открывали новые просторы, реки, моря и океаны. Демократичные и авторитарные государи, сменяя друг друга, строили дворцы и усадьбы, создавали музеи, разрушали церкви и буддийские храмы, оставляли после себя мавзолеи, грандиозные высотные здания, мощнейшие ГЭС и одновременно лагеря для репрессированных, кукурузные поля, открывали космическую эру, создавали уникальные образцы вооружения и восстанавливали храмы. Все эти события сделали Россию такой, какой ее может увидеть каждый в экскурсионном (культурно-познавательном) туре.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Заслуживает внимания и развитие круизного, приключенческого, экологического, культурно-познавательного, спортивного, лечебно-оздоровительного туризма. Учитывая огромную территорию России, нельзя упускать из виду трансграничный туризм. Эксперты разбили карту России на туристские зоны (районы), для каждой из которых выделили приоритетные типы и направления туризма. Далее с помощью специальных экспертных методик и шкал они оценили основные параметры района, характеризующие туристскую привлекательность районов, а также факторы, влияющие на уровень сложности их посещения туристами; климатическую и экологическую ситуацию, развитие гостиничного бизнеса и состояние инфраструктуры, территориальный фактор (площадь территории и взаимоотдаленность населенных пунктов), доступность района для массового туриста, наличие объектов культурно-исторического значения, курортных и рекреационных комплексов. В результате интегрирования всех параметров был получен туристский потенциал района </w:t>
      </w:r>
      <w:r w:rsidR="006B794A">
        <w:t>–</w:t>
      </w:r>
      <w:r w:rsidRPr="006B794A">
        <w:t xml:space="preserve"> условная величина, иллюстрирующая, в какой степени, при условии вложения необходимых инвестиций, он может быть востребован туристами с учетом их комплексных потребностей в туристских продуктах различного типа. Такие потенциалы районов, а также сделанные на их основе оценки минимальных объемов средств, необходимых для инвестирования в тот или иной регион России, приведены в таблице</w:t>
      </w:r>
      <w:r w:rsidR="005266F5" w:rsidRPr="006B794A">
        <w:rPr>
          <w:rStyle w:val="a5"/>
        </w:rPr>
        <w:footnoteReference w:id="5"/>
      </w:r>
      <w:r w:rsidR="00EF4ED7">
        <w:t xml:space="preserve"> (Приложение </w:t>
      </w:r>
      <w:r w:rsidR="005F7973" w:rsidRPr="006B794A">
        <w:t>2)</w:t>
      </w:r>
      <w:r w:rsidRPr="006B794A">
        <w:t>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Усредненный показатель туристского потенциала России </w:t>
      </w:r>
      <w:r w:rsidR="006B794A">
        <w:t>–</w:t>
      </w:r>
      <w:r w:rsidRPr="006B794A">
        <w:t xml:space="preserve"> 55,8%, </w:t>
      </w:r>
      <w:r w:rsidR="006B794A">
        <w:t>–</w:t>
      </w:r>
      <w:r w:rsidRPr="006B794A">
        <w:t xml:space="preserve"> весьма высок. Это значит, что более половины ландшафтно-географических и климатических ресурсов страны могут быть использованы для развития самых различных туристских направлений. Для сравнения: туристский потенциал Турции составляет 38,4%, Греции </w:t>
      </w:r>
      <w:r w:rsidR="006B794A">
        <w:t>–</w:t>
      </w:r>
      <w:r w:rsidRPr="006B794A">
        <w:t xml:space="preserve"> 35, Италии </w:t>
      </w:r>
      <w:r w:rsidR="006B794A">
        <w:t>–</w:t>
      </w:r>
      <w:r w:rsidRPr="006B794A">
        <w:t xml:space="preserve"> 49, Франции, Германии и Испании </w:t>
      </w:r>
      <w:r w:rsidR="006B794A">
        <w:t>–</w:t>
      </w:r>
      <w:r w:rsidRPr="006B794A">
        <w:t xml:space="preserve"> чуть более 50% (естественно, что потенциалы отдельных районов и областей могут быть значительно выше)</w:t>
      </w:r>
      <w:r w:rsidR="005266F5" w:rsidRPr="006B794A">
        <w:rPr>
          <w:rStyle w:val="a5"/>
        </w:rPr>
        <w:footnoteReference w:id="6"/>
      </w:r>
      <w:r w:rsidRPr="006B794A">
        <w:t xml:space="preserve">. Следовательно, Россия </w:t>
      </w:r>
      <w:r w:rsidR="006B794A">
        <w:t>–</w:t>
      </w:r>
      <w:r w:rsidRPr="006B794A">
        <w:t xml:space="preserve"> страна весьма перспективная с точки зрения комплексного туризма.</w:t>
      </w:r>
    </w:p>
    <w:p w:rsid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Наиболее же привлекательной для массового туризма </w:t>
      </w:r>
      <w:r w:rsidR="005266F5" w:rsidRPr="006B794A">
        <w:t xml:space="preserve">и проведения олимпийских игр </w:t>
      </w:r>
      <w:r w:rsidRPr="006B794A">
        <w:t>в ближайшие 3</w:t>
      </w:r>
      <w:r w:rsidR="00EF4ED7">
        <w:t>-</w:t>
      </w:r>
      <w:r w:rsidRPr="006B794A">
        <w:t xml:space="preserve">5 лет, при прочих равных условиях, по-прежнему останется южная курортная область, инвестиции в которую оцениваются в объеме, не меньшем 2,5 </w:t>
      </w:r>
      <w:r w:rsidR="00EF4ED7" w:rsidRPr="006B794A">
        <w:t>млрд.</w:t>
      </w:r>
      <w:r w:rsidRPr="006B794A">
        <w:t xml:space="preserve"> долларов. </w:t>
      </w:r>
      <w:r w:rsidR="005266F5" w:rsidRPr="006B794A">
        <w:t>Так же в</w:t>
      </w:r>
      <w:r w:rsidRPr="006B794A">
        <w:t>ысоким потенциалом обладают Центральная, Северная и Поволжская территории.</w:t>
      </w:r>
    </w:p>
    <w:p w:rsidR="006B794A" w:rsidRDefault="005266F5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Выездной туристский рынок страны также обладает большим, но пока слабо задействованным потенциалом. По сравнению с другими странами российские граждане малоактивны. Если в Германии, например, ежегодно свыше 75% жителей отправляются в путешествия, то в России этот показатель составляет всего 21%. Результаты обследования, проведенного в </w:t>
      </w:r>
      <w:smartTag w:uri="urn:schemas-microsoft-com:office:smarttags" w:element="metricconverter">
        <w:smartTagPr>
          <w:attr w:name="ProductID" w:val="2009 г"/>
        </w:smartTagPr>
        <w:r w:rsidR="009F45CB" w:rsidRPr="006B794A">
          <w:t>200</w:t>
        </w:r>
        <w:r w:rsidRPr="006B794A">
          <w:t>7 г</w:t>
        </w:r>
      </w:smartTag>
      <w:r w:rsidRPr="006B794A">
        <w:t xml:space="preserve">., показали, что подавляющая часть россиян (60%) отдыхала, не выезжая из дома. Среди тех, кто все же предпринял путешествие, особенно выделялись москвичи. В дальнее зарубежье жители Москвы ездили чаще жителей Севера </w:t>
      </w:r>
      <w:smartTag w:uri="urn:schemas-microsoft-com:office:smarttags" w:element="time">
        <w:smartTagPr>
          <w:attr w:name="Hour" w:val="15"/>
          <w:attr w:name="Minute" w:val="0"/>
        </w:smartTagPr>
        <w:r w:rsidRPr="006B794A">
          <w:t>в 3</w:t>
        </w:r>
      </w:smartTag>
      <w:r w:rsidRPr="006B794A">
        <w:t xml:space="preserve"> раза, Сибири и Дальнего Востока </w:t>
      </w:r>
      <w:r w:rsidR="006B794A">
        <w:t>–</w:t>
      </w:r>
      <w:r w:rsidRPr="006B794A">
        <w:t xml:space="preserve"> </w:t>
      </w:r>
      <w:smartTag w:uri="urn:schemas-microsoft-com:office:smarttags" w:element="time">
        <w:smartTagPr>
          <w:attr w:name="Hour" w:val="18"/>
          <w:attr w:name="Minute" w:val="0"/>
        </w:smartTagPr>
        <w:r w:rsidRPr="006B794A">
          <w:t>в 6</w:t>
        </w:r>
      </w:smartTag>
      <w:r w:rsidRPr="006B794A">
        <w:t xml:space="preserve"> раз, Юга страны </w:t>
      </w:r>
      <w:r w:rsidR="006B794A">
        <w:t>–</w:t>
      </w:r>
      <w:r w:rsidRPr="006B794A">
        <w:t xml:space="preserve"> </w:t>
      </w:r>
      <w:smartTag w:uri="urn:schemas-microsoft-com:office:smarttags" w:element="time">
        <w:smartTagPr>
          <w:attr w:name="Hour" w:val="11"/>
          <w:attr w:name="Minute" w:val="0"/>
        </w:smartTagPr>
        <w:r w:rsidRPr="006B794A">
          <w:t>в 11</w:t>
        </w:r>
      </w:smartTag>
      <w:r w:rsidRPr="006B794A">
        <w:t xml:space="preserve"> раз и во много раз чаще, чем население Поволжья и Урала. Однако существуют многие объективные факторы, обеспечивающие в России хорошие перспективы для выездного туризма:</w:t>
      </w:r>
    </w:p>
    <w:p w:rsidR="006B794A" w:rsidRDefault="005266F5" w:rsidP="00EF4ED7">
      <w:pPr>
        <w:numPr>
          <w:ilvl w:val="0"/>
          <w:numId w:val="3"/>
        </w:numPr>
        <w:suppressLineNumbers/>
        <w:tabs>
          <w:tab w:val="clear" w:pos="1429"/>
          <w:tab w:val="num" w:pos="993"/>
        </w:tabs>
        <w:suppressAutoHyphens/>
        <w:spacing w:line="360" w:lineRule="auto"/>
        <w:ind w:left="0" w:firstLine="709"/>
        <w:jc w:val="both"/>
      </w:pPr>
      <w:r w:rsidRPr="006B794A">
        <w:t>урбанизация,</w:t>
      </w:r>
    </w:p>
    <w:p w:rsidR="006B794A" w:rsidRDefault="005266F5" w:rsidP="00EF4ED7">
      <w:pPr>
        <w:numPr>
          <w:ilvl w:val="0"/>
          <w:numId w:val="3"/>
        </w:numPr>
        <w:suppressLineNumbers/>
        <w:tabs>
          <w:tab w:val="clear" w:pos="1429"/>
          <w:tab w:val="num" w:pos="993"/>
        </w:tabs>
        <w:suppressAutoHyphens/>
        <w:spacing w:line="360" w:lineRule="auto"/>
        <w:ind w:left="0" w:firstLine="709"/>
        <w:jc w:val="both"/>
      </w:pPr>
      <w:r w:rsidRPr="006B794A">
        <w:t>высокий уровень образования,</w:t>
      </w:r>
    </w:p>
    <w:p w:rsidR="006B794A" w:rsidRDefault="005266F5" w:rsidP="00EF4ED7">
      <w:pPr>
        <w:numPr>
          <w:ilvl w:val="0"/>
          <w:numId w:val="3"/>
        </w:numPr>
        <w:suppressLineNumbers/>
        <w:tabs>
          <w:tab w:val="clear" w:pos="1429"/>
          <w:tab w:val="num" w:pos="993"/>
        </w:tabs>
        <w:suppressAutoHyphens/>
        <w:spacing w:line="360" w:lineRule="auto"/>
        <w:ind w:left="0" w:firstLine="709"/>
        <w:jc w:val="both"/>
      </w:pPr>
      <w:r w:rsidRPr="006B794A">
        <w:t>повышенный интерес россиян к жизни других стран и народов,</w:t>
      </w:r>
    </w:p>
    <w:p w:rsidR="006B794A" w:rsidRDefault="005266F5" w:rsidP="005A7730">
      <w:pPr>
        <w:widowControl w:val="0"/>
        <w:numPr>
          <w:ilvl w:val="0"/>
          <w:numId w:val="3"/>
        </w:numPr>
        <w:suppressLineNumbers/>
        <w:tabs>
          <w:tab w:val="clear" w:pos="1429"/>
          <w:tab w:val="num" w:pos="993"/>
        </w:tabs>
        <w:suppressAutoHyphens/>
        <w:spacing w:line="360" w:lineRule="auto"/>
        <w:ind w:left="0" w:firstLine="709"/>
        <w:jc w:val="both"/>
      </w:pPr>
      <w:r w:rsidRPr="006B794A">
        <w:t>большое количество свободного времени (по числу праздников и перенесению праздничных дат с целью продления каникул наша страна занимает одно из первых мест в мире),</w:t>
      </w:r>
    </w:p>
    <w:p w:rsidR="006B794A" w:rsidRDefault="005266F5" w:rsidP="00EF4ED7">
      <w:pPr>
        <w:numPr>
          <w:ilvl w:val="0"/>
          <w:numId w:val="3"/>
        </w:numPr>
        <w:suppressLineNumbers/>
        <w:tabs>
          <w:tab w:val="clear" w:pos="1429"/>
          <w:tab w:val="num" w:pos="993"/>
        </w:tabs>
        <w:suppressAutoHyphens/>
        <w:spacing w:line="360" w:lineRule="auto"/>
        <w:ind w:left="0" w:firstLine="709"/>
        <w:jc w:val="both"/>
      </w:pPr>
      <w:r w:rsidRPr="006B794A">
        <w:t>изменение приоритетов в сторону духовных ценностей,</w:t>
      </w:r>
    </w:p>
    <w:p w:rsidR="009F45CB" w:rsidRPr="006B794A" w:rsidRDefault="005266F5" w:rsidP="00EF4ED7">
      <w:pPr>
        <w:numPr>
          <w:ilvl w:val="0"/>
          <w:numId w:val="3"/>
        </w:numPr>
        <w:suppressLineNumbers/>
        <w:tabs>
          <w:tab w:val="clear" w:pos="1429"/>
          <w:tab w:val="num" w:pos="993"/>
        </w:tabs>
        <w:suppressAutoHyphens/>
        <w:spacing w:line="360" w:lineRule="auto"/>
        <w:ind w:left="0" w:firstLine="709"/>
        <w:jc w:val="both"/>
      </w:pPr>
      <w:r w:rsidRPr="006B794A">
        <w:t>улучшение материального благосостояния и др.</w:t>
      </w:r>
    </w:p>
    <w:p w:rsidR="006B794A" w:rsidRDefault="005266F5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В целом указанные выше тенденции развития мирового туризма относятся и к России. Например, переход от пассивного отдыха к активному или увеличение частотности и снижение длительности поездок. Еще раз </w:t>
      </w:r>
      <w:r w:rsidR="009F45CB" w:rsidRPr="006B794A">
        <w:t xml:space="preserve">необходимо </w:t>
      </w:r>
      <w:r w:rsidRPr="006B794A">
        <w:t>подчеркн</w:t>
      </w:r>
      <w:r w:rsidR="009F45CB" w:rsidRPr="006B794A">
        <w:t>уть</w:t>
      </w:r>
      <w:r w:rsidRPr="006B794A">
        <w:t>, что в России есть большие возможности для развития таких перспективных видов туризма, как приключенческий (в настоящее время для нужд туризма природно-материальные богатства используются лишь на 7</w:t>
      </w:r>
      <w:r w:rsidR="00EF4ED7">
        <w:t>-</w:t>
      </w:r>
      <w:r w:rsidRPr="006B794A">
        <w:t>15%), круизный, космический и, конечно, культурно-познавательный.</w:t>
      </w:r>
    </w:p>
    <w:p w:rsidR="00F059F2" w:rsidRPr="006B794A" w:rsidRDefault="001F7E6C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Кроме того, особенность географического положения дает России два существенных преимущества на рынке туристических услуг. Во-первых, Россия граничит с Европой, которая остается и будет оставаться в дальнейшем главным поставщиком туристов на рынке. Во-вторых, Россия расположена близко к странам Азии. В ближайшие 20 лет самыми высокими темпами туризм будет развиваться именно в этом регионе. В </w:t>
      </w:r>
      <w:smartTag w:uri="urn:schemas-microsoft-com:office:smarttags" w:element="metricconverter">
        <w:smartTagPr>
          <w:attr w:name="ProductID" w:val="2009 г"/>
        </w:smartTagPr>
        <w:r w:rsidRPr="006B794A">
          <w:t>200</w:t>
        </w:r>
        <w:r w:rsidR="00685023" w:rsidRPr="006B794A">
          <w:t>9</w:t>
        </w:r>
        <w:r w:rsidRPr="006B794A">
          <w:t xml:space="preserve"> г</w:t>
        </w:r>
      </w:smartTag>
      <w:r w:rsidRPr="006B794A">
        <w:t xml:space="preserve">. одной из ведущих стран по развитию въездного туризма стал Китай, который вышел на уровень 36,8 </w:t>
      </w:r>
      <w:r w:rsidR="00EF4ED7" w:rsidRPr="006B794A">
        <w:t>млн.</w:t>
      </w:r>
      <w:r w:rsidRPr="006B794A">
        <w:t xml:space="preserve"> иностранных туристов в год, что составило 5% мирового рынка. Места в первой десятке наиболее популярных стран мира достались также Японии и Корее. Все это дает России шанс увеличить число приезжающих к нам иностранных туристов.</w:t>
      </w:r>
    </w:p>
    <w:p w:rsidR="001157F2" w:rsidRPr="006B794A" w:rsidRDefault="001157F2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bookmarkStart w:id="7" w:name="_Toc291720372"/>
    </w:p>
    <w:bookmarkEnd w:id="7"/>
    <w:p w:rsidR="001157F2" w:rsidRPr="006B794A" w:rsidRDefault="006B794A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>
        <w:rPr>
          <w:rFonts w:ascii="Times New Roman" w:hAnsi="Times New Roman" w:cs="Times New Roman"/>
          <w:kern w:val="0"/>
          <w:sz w:val="28"/>
        </w:rPr>
        <w:br w:type="page"/>
      </w:r>
      <w:r w:rsidR="001157F2" w:rsidRPr="006B794A">
        <w:rPr>
          <w:rFonts w:ascii="Times New Roman" w:hAnsi="Times New Roman" w:cs="Times New Roman"/>
          <w:kern w:val="0"/>
          <w:sz w:val="28"/>
        </w:rPr>
        <w:t>Заключение</w:t>
      </w:r>
    </w:p>
    <w:p w:rsidR="001157F2" w:rsidRPr="006B794A" w:rsidRDefault="001157F2" w:rsidP="006B794A">
      <w:pPr>
        <w:suppressLineNumbers/>
        <w:suppressAutoHyphens/>
        <w:spacing w:line="360" w:lineRule="auto"/>
        <w:ind w:firstLine="709"/>
        <w:jc w:val="both"/>
      </w:pPr>
    </w:p>
    <w:p w:rsidR="006B794A" w:rsidRDefault="00F059F2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Из всего написанного выше можно сделать следующие выводы: на современном этапе включения России в мировой рынок туризма формирование комплекса туристических услуг наиболее востребовано в сфере инсентив-туризма. Инсентив-туризм целиком и полностью строится на уникальных комплексах туристических услуг, предложенных и доработанных в соответствии с требованиями клиентов туроператором.</w:t>
      </w:r>
    </w:p>
    <w:p w:rsidR="00F059F2" w:rsidRPr="006B794A" w:rsidRDefault="00F059F2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Наиболее популярными видами туризма </w:t>
      </w:r>
      <w:r w:rsidR="00FB369A" w:rsidRPr="006B794A">
        <w:t xml:space="preserve">в Российской Федерации </w:t>
      </w:r>
      <w:r w:rsidRPr="006B794A">
        <w:t xml:space="preserve">к </w:t>
      </w:r>
      <w:smartTag w:uri="urn:schemas-microsoft-com:office:smarttags" w:element="metricconverter">
        <w:smartTagPr>
          <w:attr w:name="ProductID" w:val="2020 г"/>
        </w:smartTagPr>
        <w:r w:rsidRPr="006B794A">
          <w:t>2020</w:t>
        </w:r>
        <w:r w:rsidR="005A7730">
          <w:t> </w:t>
        </w:r>
        <w:r w:rsidRPr="006B794A">
          <w:t>г</w:t>
        </w:r>
      </w:smartTag>
      <w:r w:rsidRPr="006B794A">
        <w:t xml:space="preserve">. станут: приключенческий, экологический, культурно-познавательный, тематический (в том числе посещение тематических парков), а также круизы. Соответственно, приоритетность этих направлений туризма скажется и на бизнес-туризме, особенно в секторе инсентив: уже сегодня </w:t>
      </w:r>
      <w:r w:rsidR="00FB369A" w:rsidRPr="006B794A">
        <w:t xml:space="preserve">многие российские </w:t>
      </w:r>
      <w:r w:rsidRPr="006B794A">
        <w:t>компани</w:t>
      </w:r>
      <w:r w:rsidR="00FB369A" w:rsidRPr="006B794A">
        <w:t>и</w:t>
      </w:r>
      <w:r w:rsidRPr="006B794A">
        <w:t xml:space="preserve"> предпочита</w:t>
      </w:r>
      <w:r w:rsidR="00FB369A" w:rsidRPr="006B794A">
        <w:t>ю</w:t>
      </w:r>
      <w:r w:rsidRPr="006B794A">
        <w:t>т отправлять своих лучших сотрудников среднего звена на приключенческ</w:t>
      </w:r>
      <w:r w:rsidR="00FB369A" w:rsidRPr="006B794A">
        <w:t>и</w:t>
      </w:r>
      <w:r w:rsidRPr="006B794A">
        <w:t xml:space="preserve">е сафари </w:t>
      </w:r>
      <w:r w:rsidR="00FB369A" w:rsidRPr="006B794A">
        <w:t xml:space="preserve">и </w:t>
      </w:r>
      <w:r w:rsidRPr="006B794A">
        <w:t>экстремальны</w:t>
      </w:r>
      <w:r w:rsidR="00FB369A" w:rsidRPr="006B794A">
        <w:t>е</w:t>
      </w:r>
      <w:r w:rsidRPr="006B794A">
        <w:t xml:space="preserve"> поездк</w:t>
      </w:r>
      <w:r w:rsidR="00FB369A" w:rsidRPr="006B794A">
        <w:t>и</w:t>
      </w:r>
      <w:r w:rsidRPr="006B794A">
        <w:t xml:space="preserve"> в </w:t>
      </w:r>
      <w:r w:rsidR="00FB369A" w:rsidRPr="006B794A">
        <w:t>различные экзотические места земного шара</w:t>
      </w:r>
      <w:r w:rsidRPr="006B794A">
        <w:t>. Соответственно, и инновационные туристические разработки необходимо вести в тех же направлениях.</w:t>
      </w:r>
    </w:p>
    <w:p w:rsidR="006B794A" w:rsidRDefault="00F059F2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Кроме того, ВТО прогнозирует, что время, которое люди будут выделять на свой отдых, будет сокращаться. Согласно исследованиям, путешественники XXI в. будут «богаты деньгами, но бедны временем». В результате они будут искать туристский продукт, включающий в себя максимум удовольствий в минимальный отрезок времени. С учетом того, что бизнес-туризм уже сегодня ориентирован на оперативность и максимальную насыщенность событиями, а средняя длительность поездки составляет 3-5 дней, дальнейшее ускорение всех процессов потребует от туроператоров еще большего насыщения туристического продукта событиями при условии минимальных сроков.</w:t>
      </w:r>
    </w:p>
    <w:p w:rsidR="00F059F2" w:rsidRPr="006B794A" w:rsidRDefault="00F059F2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По прогнозам в туризме будут процветать круизные путешествия, поскольку люди смогут посетить несколько мест за короткий срок. Станут популярными деловые поездки на выходные, а деловые поездки во многих компаниях будут сокращаться по времени. В ближайшие десять лет туризм останется крупнейшим источником создания новых рабочих мест в европейских странах и в ряде стран других регионов.</w:t>
      </w:r>
    </w:p>
    <w:p w:rsidR="006B794A" w:rsidRDefault="00F059F2" w:rsidP="006B794A">
      <w:pPr>
        <w:suppressLineNumbers/>
        <w:suppressAutoHyphens/>
        <w:spacing w:line="360" w:lineRule="auto"/>
        <w:ind w:firstLine="709"/>
        <w:jc w:val="both"/>
      </w:pPr>
      <w:r w:rsidRPr="006B794A">
        <w:t xml:space="preserve">Подвести итог хочется тем, что Россия сейчас находится на этапе поднятия индустрии туризма, пусть пока не всё хорошо получается, но шаги уже предпринимаются. Во многом стоит поучиться у западных коллег, перенять их опыт, складываемый десятилетиями, что-то </w:t>
      </w:r>
      <w:r w:rsidR="00FB369A" w:rsidRPr="006B794A">
        <w:t xml:space="preserve">Россия </w:t>
      </w:r>
      <w:r w:rsidRPr="006B794A">
        <w:t>може</w:t>
      </w:r>
      <w:r w:rsidR="00FB369A" w:rsidRPr="006B794A">
        <w:t>т</w:t>
      </w:r>
      <w:r w:rsidRPr="006B794A">
        <w:t xml:space="preserve"> привнести своего в этот бизнес, если планомерно буде</w:t>
      </w:r>
      <w:r w:rsidR="00FB369A" w:rsidRPr="006B794A">
        <w:t>т</w:t>
      </w:r>
      <w:r w:rsidRPr="006B794A">
        <w:t xml:space="preserve"> работать в таких областях как: законодательная система и экономическое стимулирование, инфраструктура и качество обслуживания, политика ценообразования и продвижение российского бренда за рубеж.</w:t>
      </w:r>
    </w:p>
    <w:p w:rsidR="00F059F2" w:rsidRPr="006B794A" w:rsidRDefault="00F059F2" w:rsidP="006B794A">
      <w:pPr>
        <w:suppressLineNumbers/>
        <w:suppressAutoHyphens/>
        <w:spacing w:line="360" w:lineRule="auto"/>
        <w:ind w:firstLine="709"/>
        <w:jc w:val="both"/>
      </w:pPr>
      <w:r w:rsidRPr="006B794A">
        <w:t>Можно все эти главные моменты объединить в такой «формуле»: отели – цена – продвижение продукта – организация приема здесь – событийность – адрессность рекламной кампании за рубежом.</w:t>
      </w:r>
    </w:p>
    <w:p w:rsidR="00F059F2" w:rsidRPr="006B794A" w:rsidRDefault="00F059F2" w:rsidP="006B794A">
      <w:pPr>
        <w:suppressLineNumbers/>
        <w:suppressAutoHyphens/>
        <w:spacing w:line="360" w:lineRule="auto"/>
        <w:ind w:firstLine="709"/>
        <w:jc w:val="both"/>
      </w:pPr>
    </w:p>
    <w:p w:rsidR="001F7E6C" w:rsidRPr="006B794A" w:rsidRDefault="00BF11F7" w:rsidP="006B794A">
      <w:pPr>
        <w:pStyle w:val="1"/>
        <w:keepNext w:val="0"/>
        <w:suppressLineNumbers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lang w:val="uk-UA"/>
        </w:rPr>
      </w:pPr>
      <w:r w:rsidRPr="006B794A">
        <w:rPr>
          <w:rFonts w:ascii="Times New Roman" w:hAnsi="Times New Roman" w:cs="Times New Roman"/>
          <w:kern w:val="0"/>
          <w:sz w:val="28"/>
        </w:rPr>
        <w:br w:type="page"/>
      </w:r>
      <w:bookmarkStart w:id="8" w:name="_Toc291720373"/>
      <w:r w:rsidR="000D0127" w:rsidRPr="006B794A">
        <w:rPr>
          <w:rFonts w:ascii="Times New Roman" w:hAnsi="Times New Roman" w:cs="Times New Roman"/>
          <w:kern w:val="0"/>
          <w:sz w:val="28"/>
        </w:rPr>
        <w:t>Список использованной литературы</w:t>
      </w:r>
      <w:bookmarkEnd w:id="8"/>
    </w:p>
    <w:p w:rsidR="00F059F2" w:rsidRPr="006B794A" w:rsidRDefault="00F059F2" w:rsidP="006B794A">
      <w:pPr>
        <w:suppressLineNumbers/>
        <w:tabs>
          <w:tab w:val="left" w:pos="990"/>
        </w:tabs>
        <w:suppressAutoHyphens/>
        <w:spacing w:line="360" w:lineRule="auto"/>
        <w:ind w:firstLine="709"/>
        <w:jc w:val="both"/>
      </w:pPr>
    </w:p>
    <w:p w:rsidR="00C155A9" w:rsidRPr="006B794A" w:rsidRDefault="00C155A9" w:rsidP="006B794A">
      <w:pPr>
        <w:numPr>
          <w:ilvl w:val="0"/>
          <w:numId w:val="5"/>
        </w:numPr>
        <w:suppressLineNumbers/>
        <w:tabs>
          <w:tab w:val="clear" w:pos="1699"/>
          <w:tab w:val="left" w:pos="284"/>
          <w:tab w:val="num" w:pos="1026"/>
        </w:tabs>
        <w:suppressAutoHyphens/>
        <w:spacing w:line="360" w:lineRule="auto"/>
        <w:ind w:left="0" w:firstLine="0"/>
        <w:jc w:val="both"/>
      </w:pPr>
      <w:r w:rsidRPr="006B794A">
        <w:t>Александрова А.Ю. Меж</w:t>
      </w:r>
      <w:r w:rsidR="00EF4ED7">
        <w:t>дународный туризм: учебник – М.</w:t>
      </w:r>
      <w:r w:rsidRPr="006B794A">
        <w:t>: Аспект Пресс, 2008.</w:t>
      </w:r>
    </w:p>
    <w:p w:rsidR="00C155A9" w:rsidRPr="006B794A" w:rsidRDefault="00C155A9" w:rsidP="006B794A">
      <w:pPr>
        <w:numPr>
          <w:ilvl w:val="0"/>
          <w:numId w:val="5"/>
        </w:numPr>
        <w:suppressLineNumbers/>
        <w:tabs>
          <w:tab w:val="clear" w:pos="1699"/>
          <w:tab w:val="left" w:pos="284"/>
          <w:tab w:val="num" w:pos="1026"/>
        </w:tabs>
        <w:suppressAutoHyphens/>
        <w:spacing w:line="360" w:lineRule="auto"/>
        <w:ind w:left="0" w:firstLine="0"/>
        <w:jc w:val="both"/>
      </w:pPr>
      <w:r w:rsidRPr="006B794A">
        <w:t>Долматов Г.М. Международный туристский бизнес: история, реальность и перспективы.</w:t>
      </w:r>
      <w:r w:rsidR="00EF4ED7">
        <w:t xml:space="preserve"> −</w:t>
      </w:r>
      <w:r w:rsidRPr="006B794A">
        <w:t xml:space="preserve"> Р</w:t>
      </w:r>
      <w:r w:rsidR="00EF4ED7">
        <w:t>-н/</w:t>
      </w:r>
      <w:r w:rsidRPr="006B794A">
        <w:t>Д</w:t>
      </w:r>
      <w:r w:rsidR="00EF4ED7">
        <w:t>.</w:t>
      </w:r>
      <w:r w:rsidR="000042B5">
        <w:t>: Феликс</w:t>
      </w:r>
      <w:r w:rsidRPr="006B794A">
        <w:t>, 2010.</w:t>
      </w:r>
    </w:p>
    <w:p w:rsidR="00C155A9" w:rsidRPr="006B794A" w:rsidRDefault="00C155A9" w:rsidP="006B794A">
      <w:pPr>
        <w:numPr>
          <w:ilvl w:val="0"/>
          <w:numId w:val="5"/>
        </w:numPr>
        <w:suppressLineNumbers/>
        <w:tabs>
          <w:tab w:val="clear" w:pos="1699"/>
          <w:tab w:val="left" w:pos="284"/>
          <w:tab w:val="num" w:pos="1026"/>
        </w:tabs>
        <w:suppressAutoHyphens/>
        <w:spacing w:line="360" w:lineRule="auto"/>
        <w:ind w:left="0" w:firstLine="0"/>
        <w:jc w:val="both"/>
      </w:pPr>
      <w:r w:rsidRPr="006B794A">
        <w:t xml:space="preserve">Здоров А.Б. Экономика туризма. </w:t>
      </w:r>
      <w:r w:rsidR="000042B5">
        <w:t>− М.</w:t>
      </w:r>
      <w:r w:rsidRPr="006B794A">
        <w:t>: Финансы и статистика, 2009.</w:t>
      </w:r>
    </w:p>
    <w:p w:rsidR="00C155A9" w:rsidRPr="006B794A" w:rsidRDefault="00C155A9" w:rsidP="006B794A">
      <w:pPr>
        <w:numPr>
          <w:ilvl w:val="0"/>
          <w:numId w:val="5"/>
        </w:numPr>
        <w:suppressLineNumbers/>
        <w:tabs>
          <w:tab w:val="clear" w:pos="1699"/>
          <w:tab w:val="left" w:pos="284"/>
          <w:tab w:val="num" w:pos="1026"/>
        </w:tabs>
        <w:suppressAutoHyphens/>
        <w:spacing w:line="360" w:lineRule="auto"/>
        <w:ind w:left="0" w:firstLine="0"/>
        <w:jc w:val="both"/>
      </w:pPr>
      <w:r w:rsidRPr="006B794A">
        <w:t>Сапрунова В.Б. Туризм: эволюция, маркетинг. –</w:t>
      </w:r>
      <w:r w:rsidR="000042B5">
        <w:t xml:space="preserve"> М.: Ось-89</w:t>
      </w:r>
      <w:r w:rsidRPr="006B794A">
        <w:t>, 2008.</w:t>
      </w:r>
    </w:p>
    <w:p w:rsidR="00C155A9" w:rsidRPr="006B794A" w:rsidRDefault="00C155A9" w:rsidP="006B794A">
      <w:pPr>
        <w:numPr>
          <w:ilvl w:val="0"/>
          <w:numId w:val="5"/>
        </w:numPr>
        <w:suppressLineNumbers/>
        <w:tabs>
          <w:tab w:val="clear" w:pos="1699"/>
          <w:tab w:val="left" w:pos="284"/>
          <w:tab w:val="num" w:pos="1026"/>
        </w:tabs>
        <w:suppressAutoHyphens/>
        <w:spacing w:line="360" w:lineRule="auto"/>
        <w:ind w:left="0" w:firstLine="0"/>
        <w:jc w:val="both"/>
      </w:pPr>
      <w:r w:rsidRPr="006B794A">
        <w:t>Сенин В.С. Организация международного туризма: Учебник – 2-е изд., перераб. и доп. – М.: Финансы и статистика, 2008.</w:t>
      </w:r>
    </w:p>
    <w:p w:rsidR="00C155A9" w:rsidRPr="006B794A" w:rsidRDefault="00C155A9" w:rsidP="006B794A">
      <w:pPr>
        <w:numPr>
          <w:ilvl w:val="0"/>
          <w:numId w:val="5"/>
        </w:numPr>
        <w:suppressLineNumbers/>
        <w:tabs>
          <w:tab w:val="clear" w:pos="1699"/>
          <w:tab w:val="left" w:pos="284"/>
          <w:tab w:val="num" w:pos="1026"/>
        </w:tabs>
        <w:suppressAutoHyphens/>
        <w:spacing w:line="360" w:lineRule="auto"/>
        <w:ind w:left="0" w:firstLine="0"/>
        <w:jc w:val="both"/>
      </w:pPr>
      <w:r w:rsidRPr="006B794A">
        <w:t>Соко</w:t>
      </w:r>
      <w:r w:rsidR="000042B5">
        <w:t>лова М.В. История туризма. – М.</w:t>
      </w:r>
      <w:r w:rsidRPr="006B794A">
        <w:t>: Академия, 2009.</w:t>
      </w:r>
    </w:p>
    <w:p w:rsidR="00C155A9" w:rsidRPr="006B794A" w:rsidRDefault="00C155A9" w:rsidP="006B794A">
      <w:pPr>
        <w:numPr>
          <w:ilvl w:val="0"/>
          <w:numId w:val="5"/>
        </w:numPr>
        <w:suppressLineNumbers/>
        <w:tabs>
          <w:tab w:val="clear" w:pos="1699"/>
          <w:tab w:val="left" w:pos="284"/>
          <w:tab w:val="num" w:pos="1026"/>
        </w:tabs>
        <w:suppressAutoHyphens/>
        <w:spacing w:line="360" w:lineRule="auto"/>
        <w:ind w:left="0" w:firstLine="0"/>
        <w:jc w:val="both"/>
      </w:pPr>
      <w:r w:rsidRPr="006B794A">
        <w:t xml:space="preserve">Харрис Г., Кац К.М. Стимулирование международного туризма в XXI веке. </w:t>
      </w:r>
      <w:r w:rsidR="000042B5">
        <w:t xml:space="preserve">− </w:t>
      </w:r>
      <w:r w:rsidRPr="006B794A">
        <w:t>М., 2009.</w:t>
      </w:r>
    </w:p>
    <w:p w:rsidR="00C155A9" w:rsidRPr="006B794A" w:rsidRDefault="00C155A9" w:rsidP="006B794A">
      <w:pPr>
        <w:numPr>
          <w:ilvl w:val="0"/>
          <w:numId w:val="5"/>
        </w:numPr>
        <w:suppressLineNumbers/>
        <w:tabs>
          <w:tab w:val="clear" w:pos="1699"/>
          <w:tab w:val="left" w:pos="284"/>
          <w:tab w:val="num" w:pos="1026"/>
        </w:tabs>
        <w:suppressAutoHyphens/>
        <w:spacing w:line="360" w:lineRule="auto"/>
        <w:ind w:left="0" w:firstLine="0"/>
        <w:jc w:val="both"/>
      </w:pPr>
      <w:r w:rsidRPr="006B794A">
        <w:t xml:space="preserve">Экспертно-аналитическая группа ЭКСПАНС. Откуда нам взять 20 </w:t>
      </w:r>
      <w:r w:rsidR="000042B5" w:rsidRPr="006B794A">
        <w:t>млрд.</w:t>
      </w:r>
      <w:r w:rsidRPr="006B794A">
        <w:t xml:space="preserve"> долларов? // Туризм: практика, проблемы, перспективы. </w:t>
      </w:r>
      <w:r w:rsidR="000042B5">
        <w:t xml:space="preserve">− </w:t>
      </w:r>
      <w:r w:rsidRPr="006B794A">
        <w:t xml:space="preserve">2010. </w:t>
      </w:r>
      <w:r w:rsidR="000042B5">
        <w:t xml:space="preserve">− </w:t>
      </w:r>
      <w:r w:rsidRPr="006B794A">
        <w:t>№10.</w:t>
      </w:r>
    </w:p>
    <w:p w:rsidR="006B794A" w:rsidRDefault="006B794A" w:rsidP="006B794A">
      <w:pPr>
        <w:suppressLineNumbers/>
        <w:tabs>
          <w:tab w:val="left" w:pos="990"/>
        </w:tabs>
        <w:suppressAutoHyphens/>
        <w:spacing w:line="360" w:lineRule="auto"/>
        <w:ind w:firstLine="709"/>
        <w:jc w:val="both"/>
        <w:rPr>
          <w:lang w:val="uk-UA"/>
        </w:rPr>
      </w:pPr>
    </w:p>
    <w:p w:rsidR="00D76234" w:rsidRPr="0074560C" w:rsidRDefault="005F7973" w:rsidP="006B794A">
      <w:pPr>
        <w:suppressLineNumbers/>
        <w:tabs>
          <w:tab w:val="left" w:pos="990"/>
        </w:tabs>
        <w:suppressAutoHyphens/>
        <w:spacing w:line="360" w:lineRule="auto"/>
        <w:ind w:firstLine="709"/>
        <w:jc w:val="both"/>
        <w:rPr>
          <w:b/>
        </w:rPr>
      </w:pPr>
      <w:r w:rsidRPr="006B794A">
        <w:br w:type="page"/>
      </w:r>
      <w:bookmarkStart w:id="9" w:name="_Toc291720374"/>
      <w:r w:rsidR="00D76234" w:rsidRPr="0074560C">
        <w:rPr>
          <w:rStyle w:val="10"/>
          <w:rFonts w:ascii="Times New Roman" w:hAnsi="Times New Roman" w:cs="Times New Roman"/>
          <w:kern w:val="0"/>
          <w:sz w:val="28"/>
        </w:rPr>
        <w:t>Приложение</w:t>
      </w:r>
      <w:bookmarkEnd w:id="9"/>
      <w:r w:rsidR="0074560C" w:rsidRPr="0074560C">
        <w:t xml:space="preserve"> </w:t>
      </w:r>
      <w:r w:rsidR="00D76234" w:rsidRPr="0074560C">
        <w:rPr>
          <w:b/>
        </w:rPr>
        <w:t>1</w:t>
      </w:r>
    </w:p>
    <w:p w:rsidR="004F5E97" w:rsidRPr="006B794A" w:rsidRDefault="004F5E97" w:rsidP="006B794A">
      <w:pPr>
        <w:suppressLineNumbers/>
        <w:suppressAutoHyphens/>
        <w:spacing w:line="360" w:lineRule="auto"/>
        <w:ind w:firstLine="709"/>
        <w:jc w:val="both"/>
      </w:pPr>
    </w:p>
    <w:p w:rsidR="003F7594" w:rsidRDefault="003F7594" w:rsidP="003F7594">
      <w:pPr>
        <w:suppressLineNumbers/>
        <w:suppressAutoHyphens/>
        <w:spacing w:line="360" w:lineRule="auto"/>
        <w:ind w:firstLine="709"/>
        <w:jc w:val="both"/>
      </w:pPr>
      <w:r w:rsidRPr="003F7594">
        <w:t>Таблица</w:t>
      </w:r>
      <w:r w:rsidRPr="003F7594">
        <w:rPr>
          <w:lang w:val="uk-UA"/>
        </w:rPr>
        <w:t xml:space="preserve"> 1. − </w:t>
      </w:r>
      <w:r w:rsidR="00D76234" w:rsidRPr="003F7594">
        <w:t xml:space="preserve">Воздействие рекламы </w:t>
      </w:r>
      <w:r>
        <w:t>на поступления от рынка</w:t>
      </w:r>
    </w:p>
    <w:p w:rsidR="004F5E97" w:rsidRPr="003F7594" w:rsidRDefault="004F5E97" w:rsidP="003F7594">
      <w:pPr>
        <w:suppressLineNumbers/>
        <w:suppressAutoHyphens/>
        <w:spacing w:line="360" w:lineRule="auto"/>
        <w:ind w:firstLine="709"/>
        <w:jc w:val="both"/>
        <w:rPr>
          <w:lang w:val="uk-UA"/>
        </w:rPr>
      </w:pPr>
      <w:r w:rsidRPr="003F7594">
        <w:t>туристических услуг</w:t>
      </w:r>
    </w:p>
    <w:tbl>
      <w:tblPr>
        <w:tblW w:w="78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055"/>
        <w:gridCol w:w="3162"/>
      </w:tblGrid>
      <w:tr w:rsidR="00D76234" w:rsidRPr="001A65C9" w:rsidTr="001A65C9">
        <w:tc>
          <w:tcPr>
            <w:tcW w:w="0" w:type="auto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Страна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Рост расходов на рекламу,</w:t>
            </w:r>
            <w:r w:rsidR="000042B5" w:rsidRPr="001A65C9">
              <w:rPr>
                <w:sz w:val="20"/>
              </w:rPr>
              <w:t xml:space="preserve"> </w:t>
            </w:r>
            <w:r w:rsidR="006B794A" w:rsidRPr="001A65C9">
              <w:rPr>
                <w:sz w:val="20"/>
              </w:rPr>
              <w:t>%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Рост поступлений от туризма,</w:t>
            </w:r>
            <w:r w:rsidR="000042B5" w:rsidRPr="001A65C9">
              <w:rPr>
                <w:sz w:val="20"/>
              </w:rPr>
              <w:t xml:space="preserve"> </w:t>
            </w:r>
            <w:r w:rsidR="006B794A" w:rsidRPr="001A65C9">
              <w:rPr>
                <w:sz w:val="20"/>
              </w:rPr>
              <w:t>%</w:t>
            </w:r>
          </w:p>
        </w:tc>
      </w:tr>
      <w:tr w:rsidR="00D76234" w:rsidRPr="001A65C9" w:rsidTr="001A65C9">
        <w:tc>
          <w:tcPr>
            <w:tcW w:w="0" w:type="auto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США</w:t>
            </w:r>
            <w:r w:rsidR="006B794A" w:rsidRPr="001A65C9">
              <w:rPr>
                <w:sz w:val="20"/>
              </w:rPr>
              <w:t xml:space="preserve"> 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6,3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11,7</w:t>
            </w:r>
          </w:p>
        </w:tc>
      </w:tr>
      <w:tr w:rsidR="00D76234" w:rsidRPr="001A65C9" w:rsidTr="001A65C9">
        <w:tc>
          <w:tcPr>
            <w:tcW w:w="0" w:type="auto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Какала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23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38</w:t>
            </w:r>
          </w:p>
        </w:tc>
      </w:tr>
      <w:tr w:rsidR="00D76234" w:rsidRPr="001A65C9" w:rsidTr="001A65C9">
        <w:tc>
          <w:tcPr>
            <w:tcW w:w="0" w:type="auto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Франция</w:t>
            </w:r>
            <w:r w:rsidR="006B794A" w:rsidRPr="001A65C9">
              <w:rPr>
                <w:sz w:val="20"/>
              </w:rPr>
              <w:t xml:space="preserve"> 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156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164</w:t>
            </w:r>
          </w:p>
        </w:tc>
      </w:tr>
      <w:tr w:rsidR="00D76234" w:rsidRPr="001A65C9" w:rsidTr="001A65C9">
        <w:trPr>
          <w:trHeight w:val="251"/>
        </w:trPr>
        <w:tc>
          <w:tcPr>
            <w:tcW w:w="0" w:type="auto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Германия</w:t>
            </w:r>
            <w:r w:rsidR="006B794A" w:rsidRPr="001A65C9">
              <w:rPr>
                <w:sz w:val="20"/>
              </w:rPr>
              <w:t xml:space="preserve"> 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24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106</w:t>
            </w:r>
          </w:p>
        </w:tc>
      </w:tr>
      <w:tr w:rsidR="00D76234" w:rsidRPr="001A65C9" w:rsidTr="001A65C9">
        <w:tc>
          <w:tcPr>
            <w:tcW w:w="0" w:type="auto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Сингапур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28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213</w:t>
            </w:r>
          </w:p>
        </w:tc>
      </w:tr>
      <w:tr w:rsidR="00D76234" w:rsidRPr="001A65C9" w:rsidTr="001A65C9">
        <w:tc>
          <w:tcPr>
            <w:tcW w:w="0" w:type="auto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Испания</w:t>
            </w:r>
            <w:r w:rsidR="006B794A" w:rsidRPr="001A65C9">
              <w:rPr>
                <w:sz w:val="20"/>
              </w:rPr>
              <w:t xml:space="preserve"> 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83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126</w:t>
            </w:r>
          </w:p>
        </w:tc>
      </w:tr>
      <w:tr w:rsidR="00D76234" w:rsidRPr="001A65C9" w:rsidTr="001A65C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Шри-Ланка</w:t>
            </w:r>
            <w:r w:rsidR="006B794A" w:rsidRPr="001A65C9">
              <w:rPr>
                <w:sz w:val="20"/>
              </w:rPr>
              <w:t xml:space="preserve"> 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177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D76234" w:rsidRPr="001A65C9" w:rsidRDefault="00D76234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245</w:t>
            </w:r>
          </w:p>
        </w:tc>
      </w:tr>
    </w:tbl>
    <w:p w:rsidR="00D76234" w:rsidRPr="006B794A" w:rsidRDefault="00D76234" w:rsidP="006B794A">
      <w:pPr>
        <w:suppressLineNumbers/>
        <w:tabs>
          <w:tab w:val="left" w:pos="990"/>
        </w:tabs>
        <w:suppressAutoHyphens/>
        <w:spacing w:line="360" w:lineRule="auto"/>
        <w:ind w:firstLine="709"/>
        <w:jc w:val="both"/>
      </w:pPr>
    </w:p>
    <w:p w:rsidR="00D76234" w:rsidRPr="006B794A" w:rsidRDefault="00D76234" w:rsidP="006B794A">
      <w:pPr>
        <w:suppressLineNumbers/>
        <w:tabs>
          <w:tab w:val="left" w:pos="990"/>
        </w:tabs>
        <w:suppressAutoHyphens/>
        <w:spacing w:line="360" w:lineRule="auto"/>
        <w:ind w:firstLine="709"/>
        <w:jc w:val="both"/>
      </w:pPr>
    </w:p>
    <w:p w:rsidR="003F7594" w:rsidRDefault="003F7594" w:rsidP="006B794A">
      <w:pPr>
        <w:suppressLineNumbers/>
        <w:suppressAutoHyphens/>
        <w:spacing w:line="360" w:lineRule="auto"/>
        <w:ind w:firstLine="709"/>
        <w:jc w:val="both"/>
        <w:sectPr w:rsidR="003F7594" w:rsidSect="006B794A">
          <w:headerReference w:type="default" r:id="rId7"/>
          <w:pgSz w:w="11906" w:h="16838"/>
          <w:pgMar w:top="1134" w:right="850" w:bottom="1134" w:left="1701" w:header="709" w:footer="709" w:gutter="0"/>
          <w:pgNumType w:start="5"/>
          <w:cols w:space="708"/>
          <w:docGrid w:linePitch="381"/>
        </w:sectPr>
      </w:pPr>
    </w:p>
    <w:p w:rsidR="005F7973" w:rsidRPr="0074560C" w:rsidRDefault="0074560C" w:rsidP="006B794A">
      <w:pPr>
        <w:suppressLineNumbers/>
        <w:suppressAutoHyphens/>
        <w:spacing w:line="360" w:lineRule="auto"/>
        <w:ind w:firstLine="709"/>
        <w:jc w:val="both"/>
        <w:rPr>
          <w:b/>
        </w:rPr>
      </w:pPr>
      <w:r w:rsidRPr="0074560C">
        <w:rPr>
          <w:b/>
        </w:rPr>
        <w:t xml:space="preserve">Приложение </w:t>
      </w:r>
      <w:r w:rsidR="005F7973" w:rsidRPr="0074560C">
        <w:rPr>
          <w:b/>
        </w:rPr>
        <w:t>2</w:t>
      </w:r>
    </w:p>
    <w:p w:rsidR="003F7594" w:rsidRDefault="003F7594" w:rsidP="006B794A">
      <w:pPr>
        <w:suppressLineNumbers/>
        <w:suppressAutoHyphens/>
        <w:spacing w:line="360" w:lineRule="auto"/>
        <w:ind w:firstLine="709"/>
        <w:jc w:val="both"/>
        <w:rPr>
          <w:b/>
        </w:rPr>
      </w:pPr>
    </w:p>
    <w:p w:rsidR="004F5E97" w:rsidRPr="0074560C" w:rsidRDefault="003F7594" w:rsidP="003F7594">
      <w:pPr>
        <w:suppressLineNumbers/>
        <w:suppressAutoHyphens/>
        <w:spacing w:line="360" w:lineRule="auto"/>
        <w:ind w:firstLine="709"/>
        <w:jc w:val="both"/>
      </w:pPr>
      <w:r w:rsidRPr="0074560C">
        <w:t xml:space="preserve">Таблица 2. − </w:t>
      </w:r>
      <w:r w:rsidR="005F7973" w:rsidRPr="0074560C">
        <w:t>Туристский потенциал</w:t>
      </w:r>
      <w:r w:rsidRPr="0074560C">
        <w:t xml:space="preserve"> промышленно-экономических </w:t>
      </w:r>
      <w:r w:rsidR="005F7973" w:rsidRPr="0074560C">
        <w:t>районов России</w:t>
      </w: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371"/>
        <w:gridCol w:w="1276"/>
        <w:gridCol w:w="3544"/>
      </w:tblGrid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  <w:szCs w:val="24"/>
              </w:rPr>
            </w:pPr>
            <w:r w:rsidRPr="001A65C9">
              <w:rPr>
                <w:sz w:val="20"/>
                <w:szCs w:val="24"/>
              </w:rPr>
              <w:t>Туристские районы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  <w:szCs w:val="24"/>
              </w:rPr>
            </w:pPr>
            <w:r w:rsidRPr="001A65C9">
              <w:rPr>
                <w:sz w:val="20"/>
                <w:szCs w:val="24"/>
              </w:rPr>
              <w:t>Основные туристские объекты и виды отдыха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  <w:szCs w:val="24"/>
              </w:rPr>
            </w:pPr>
            <w:r w:rsidRPr="001A65C9">
              <w:rPr>
                <w:sz w:val="20"/>
                <w:szCs w:val="24"/>
              </w:rPr>
              <w:t>Потенциал района,</w:t>
            </w:r>
            <w:r w:rsidR="000042B5" w:rsidRPr="001A65C9">
              <w:rPr>
                <w:sz w:val="20"/>
                <w:szCs w:val="24"/>
              </w:rPr>
              <w:t xml:space="preserve"> </w:t>
            </w:r>
            <w:r w:rsidR="006B794A" w:rsidRPr="001A65C9">
              <w:rPr>
                <w:sz w:val="20"/>
                <w:szCs w:val="24"/>
              </w:rPr>
              <w:t>%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  <w:szCs w:val="24"/>
              </w:rPr>
            </w:pPr>
            <w:r w:rsidRPr="001A65C9">
              <w:rPr>
                <w:sz w:val="20"/>
                <w:szCs w:val="24"/>
              </w:rPr>
              <w:t xml:space="preserve">Условный минимальный объем требуемых инвестиций, </w:t>
            </w:r>
            <w:r w:rsidR="000042B5" w:rsidRPr="001A65C9">
              <w:rPr>
                <w:sz w:val="20"/>
                <w:szCs w:val="24"/>
              </w:rPr>
              <w:t>млн.</w:t>
            </w:r>
            <w:r w:rsidRPr="001A65C9">
              <w:rPr>
                <w:sz w:val="20"/>
                <w:szCs w:val="24"/>
              </w:rPr>
              <w:t xml:space="preserve"> долл.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Южный</w:t>
            </w:r>
            <w:r w:rsidR="006B794A" w:rsidRPr="001A65C9">
              <w:rPr>
                <w:sz w:val="20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Курорты Черноморского побережья, санатории и дома отдыха, Северного Кавказа, горнолыжный и горный туризм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79,2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2580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Центральный</w:t>
            </w:r>
            <w:r w:rsidR="006B794A" w:rsidRPr="001A65C9">
              <w:rPr>
                <w:sz w:val="20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Москва, объекты Подмосковья, старинные города Золотого кольца, пансионаты и дома отдыха на реках и озерах центральных областей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73,5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2390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Северный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Озера Карелии, Валаам, Кижи, Соловецкие острова, поморские</w:t>
            </w:r>
            <w:r w:rsidR="000042B5" w:rsidRPr="001A65C9">
              <w:rPr>
                <w:sz w:val="20"/>
              </w:rPr>
              <w:t xml:space="preserve"> </w:t>
            </w:r>
            <w:r w:rsidRPr="001A65C9">
              <w:rPr>
                <w:sz w:val="20"/>
              </w:rPr>
              <w:t>города, поселки Архангельской</w:t>
            </w:r>
            <w:r w:rsidR="000042B5" w:rsidRPr="001A65C9">
              <w:rPr>
                <w:sz w:val="20"/>
              </w:rPr>
              <w:t xml:space="preserve"> </w:t>
            </w:r>
            <w:r w:rsidRPr="001A65C9">
              <w:rPr>
                <w:sz w:val="20"/>
              </w:rPr>
              <w:t>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71,9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2340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Поволжье</w:t>
            </w:r>
            <w:r w:rsidR="006B794A" w:rsidRPr="001A65C9">
              <w:rPr>
                <w:sz w:val="20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Курортные зоны Жигулей, волжские санатории и дома отдыха Самарской и Саратовской</w:t>
            </w:r>
            <w:r w:rsidR="000042B5" w:rsidRPr="001A65C9">
              <w:rPr>
                <w:sz w:val="20"/>
              </w:rPr>
              <w:t xml:space="preserve"> </w:t>
            </w:r>
            <w:r w:rsidRPr="001A65C9">
              <w:rPr>
                <w:sz w:val="20"/>
              </w:rPr>
              <w:t>областей, круизы по средней и верхней Волге, Каме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60,7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1975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Урал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Санатории горного и полярного Урала Свердловской, Челябинской областей, лесные и речные пансионаты</w:t>
            </w:r>
            <w:r w:rsidR="000042B5" w:rsidRPr="001A65C9">
              <w:rPr>
                <w:sz w:val="20"/>
              </w:rPr>
              <w:t xml:space="preserve"> </w:t>
            </w:r>
            <w:r w:rsidRPr="001A65C9">
              <w:rPr>
                <w:sz w:val="20"/>
              </w:rPr>
              <w:t>Башкортостана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56,0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1825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Западно-Сибирский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Горный туризм на Алтае, Телецкое озеро, курорт Белокуриха, пансионаты и дома отдыха на берегах рек, озер и водохранилищ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50,6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1650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Черноземье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Пансионаты и дома отдыха</w:t>
            </w:r>
            <w:r w:rsidR="000042B5" w:rsidRPr="001A65C9">
              <w:rPr>
                <w:sz w:val="20"/>
              </w:rPr>
              <w:t xml:space="preserve"> </w:t>
            </w:r>
            <w:r w:rsidRPr="001A65C9">
              <w:rPr>
                <w:sz w:val="20"/>
              </w:rPr>
              <w:t>Воронежской и Белгородской</w:t>
            </w:r>
            <w:r w:rsidR="000042B5" w:rsidRPr="001A65C9">
              <w:rPr>
                <w:sz w:val="20"/>
              </w:rPr>
              <w:t xml:space="preserve"> </w:t>
            </w:r>
            <w:r w:rsidRPr="001A65C9">
              <w:rPr>
                <w:sz w:val="20"/>
              </w:rPr>
              <w:t>областей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45,3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1475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Северо-Западный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Старинные города Новгород и</w:t>
            </w:r>
            <w:r w:rsidR="000042B5" w:rsidRPr="001A65C9">
              <w:rPr>
                <w:sz w:val="20"/>
              </w:rPr>
              <w:t xml:space="preserve"> </w:t>
            </w:r>
            <w:r w:rsidRPr="001A65C9">
              <w:rPr>
                <w:sz w:val="20"/>
              </w:rPr>
              <w:t>Псков, Ладожское, Ильменское,</w:t>
            </w:r>
            <w:r w:rsidR="000042B5" w:rsidRPr="001A65C9">
              <w:rPr>
                <w:sz w:val="20"/>
              </w:rPr>
              <w:t xml:space="preserve"> </w:t>
            </w:r>
            <w:r w:rsidRPr="001A65C9">
              <w:rPr>
                <w:sz w:val="20"/>
              </w:rPr>
              <w:t>Онежское озера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44,0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1435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Восточно-Сибирский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Горный и экстремальный туризм в Саянах, пансионаты и дома отдыха в «Красноярских столбах», на Енисее и Ангаре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40,3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1310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Дальневосточный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Пансионаты и здравницы на берегу Тихого океана, горный и экзотический туризм на Камчатке, Сахалине,</w:t>
            </w:r>
            <w:r w:rsidR="000042B5" w:rsidRPr="001A65C9">
              <w:rPr>
                <w:sz w:val="20"/>
              </w:rPr>
              <w:t xml:space="preserve"> </w:t>
            </w:r>
            <w:r w:rsidRPr="001A65C9">
              <w:rPr>
                <w:sz w:val="20"/>
              </w:rPr>
              <w:t>экстремальные маршруты по Уссурийской тайге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36,9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A65C9">
              <w:rPr>
                <w:sz w:val="20"/>
              </w:rPr>
              <w:t>1200</w:t>
            </w:r>
          </w:p>
        </w:tc>
      </w:tr>
      <w:tr w:rsidR="005F7973" w:rsidRPr="001A65C9" w:rsidTr="001A65C9">
        <w:tc>
          <w:tcPr>
            <w:tcW w:w="2263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  <w:r w:rsidRPr="001A65C9">
              <w:rPr>
                <w:b/>
                <w:sz w:val="20"/>
              </w:rPr>
              <w:t>Итого по России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  <w:r w:rsidRPr="001A65C9">
              <w:rPr>
                <w:b/>
                <w:sz w:val="20"/>
              </w:rPr>
              <w:t>55,8%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7973" w:rsidRPr="001A65C9" w:rsidRDefault="005F7973" w:rsidP="001A65C9">
            <w:pPr>
              <w:suppressLineNumbers/>
              <w:suppressAutoHyphens/>
              <w:spacing w:line="360" w:lineRule="auto"/>
              <w:rPr>
                <w:b/>
                <w:sz w:val="20"/>
              </w:rPr>
            </w:pPr>
            <w:r w:rsidRPr="001A65C9">
              <w:rPr>
                <w:b/>
                <w:sz w:val="20"/>
              </w:rPr>
              <w:t xml:space="preserve">20 </w:t>
            </w:r>
            <w:r w:rsidR="000042B5" w:rsidRPr="001A65C9">
              <w:rPr>
                <w:b/>
                <w:sz w:val="20"/>
              </w:rPr>
              <w:t>млрд.</w:t>
            </w:r>
          </w:p>
        </w:tc>
      </w:tr>
    </w:tbl>
    <w:p w:rsidR="005F7973" w:rsidRPr="005A7730" w:rsidRDefault="005F7973" w:rsidP="005A7730">
      <w:pPr>
        <w:suppressLineNumbers/>
        <w:suppressAutoHyphens/>
        <w:spacing w:line="360" w:lineRule="auto"/>
        <w:ind w:firstLine="709"/>
        <w:jc w:val="center"/>
        <w:rPr>
          <w:color w:val="FFFFFF"/>
        </w:rPr>
      </w:pPr>
      <w:bookmarkStart w:id="10" w:name="_GoBack"/>
      <w:bookmarkEnd w:id="10"/>
    </w:p>
    <w:sectPr w:rsidR="005F7973" w:rsidRPr="005A7730" w:rsidSect="003F7594">
      <w:pgSz w:w="16838" w:h="11906" w:orient="landscape"/>
      <w:pgMar w:top="1701" w:right="1134" w:bottom="850" w:left="1134" w:header="709" w:footer="709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C9" w:rsidRDefault="001A65C9">
      <w:r>
        <w:separator/>
      </w:r>
    </w:p>
  </w:endnote>
  <w:endnote w:type="continuationSeparator" w:id="0">
    <w:p w:rsidR="001A65C9" w:rsidRDefault="001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C9" w:rsidRDefault="001A65C9">
      <w:r>
        <w:separator/>
      </w:r>
    </w:p>
  </w:footnote>
  <w:footnote w:type="continuationSeparator" w:id="0">
    <w:p w:rsidR="001A65C9" w:rsidRDefault="001A65C9">
      <w:r>
        <w:continuationSeparator/>
      </w:r>
    </w:p>
  </w:footnote>
  <w:footnote w:id="1">
    <w:p w:rsidR="001A65C9" w:rsidRDefault="00970A8D" w:rsidP="0074560C">
      <w:pPr>
        <w:pStyle w:val="a3"/>
        <w:suppressAutoHyphens/>
        <w:spacing w:line="360" w:lineRule="auto"/>
        <w:jc w:val="both"/>
      </w:pPr>
      <w:r w:rsidRPr="0074560C">
        <w:rPr>
          <w:rStyle w:val="a5"/>
        </w:rPr>
        <w:footnoteRef/>
      </w:r>
      <w:r w:rsidRPr="0074560C">
        <w:t xml:space="preserve"> Здоров А.Б. Экономика туризма. </w:t>
      </w:r>
      <w:r w:rsidR="0074560C">
        <w:t>− М.</w:t>
      </w:r>
      <w:r w:rsidRPr="0074560C">
        <w:t>: Финансы и статистика, 2009.</w:t>
      </w:r>
    </w:p>
  </w:footnote>
  <w:footnote w:id="2">
    <w:p w:rsidR="001A65C9" w:rsidRDefault="00970A8D" w:rsidP="0074560C">
      <w:pPr>
        <w:pStyle w:val="a3"/>
        <w:suppressAutoHyphens/>
        <w:spacing w:line="360" w:lineRule="auto"/>
        <w:jc w:val="both"/>
      </w:pPr>
      <w:r w:rsidRPr="0074560C">
        <w:rPr>
          <w:rStyle w:val="a5"/>
        </w:rPr>
        <w:footnoteRef/>
      </w:r>
      <w:r w:rsidRPr="0074560C">
        <w:t xml:space="preserve"> Харрис Г., Кац К.М. Стимулирование международного туризма в XXI веке. </w:t>
      </w:r>
      <w:r w:rsidR="00EF4ED7">
        <w:t xml:space="preserve">− </w:t>
      </w:r>
      <w:r w:rsidRPr="0074560C">
        <w:t>М., 2009.</w:t>
      </w:r>
    </w:p>
  </w:footnote>
  <w:footnote w:id="3">
    <w:p w:rsidR="001A65C9" w:rsidRDefault="00970A8D" w:rsidP="0074560C">
      <w:pPr>
        <w:pStyle w:val="a3"/>
        <w:suppressAutoHyphens/>
        <w:spacing w:line="360" w:lineRule="auto"/>
        <w:jc w:val="both"/>
      </w:pPr>
      <w:r w:rsidRPr="0074560C">
        <w:rPr>
          <w:rStyle w:val="a5"/>
        </w:rPr>
        <w:footnoteRef/>
      </w:r>
      <w:r w:rsidRPr="0074560C">
        <w:t xml:space="preserve"> Там же.</w:t>
      </w:r>
    </w:p>
  </w:footnote>
  <w:footnote w:id="4">
    <w:p w:rsidR="001A65C9" w:rsidRDefault="00970A8D" w:rsidP="00EF4ED7">
      <w:pPr>
        <w:pStyle w:val="a3"/>
        <w:suppressAutoHyphens/>
        <w:spacing w:line="360" w:lineRule="auto"/>
        <w:jc w:val="both"/>
      </w:pPr>
      <w:r w:rsidRPr="00EF4ED7">
        <w:rPr>
          <w:rStyle w:val="a5"/>
        </w:rPr>
        <w:footnoteRef/>
      </w:r>
      <w:r w:rsidRPr="00EF4ED7">
        <w:t xml:space="preserve"> Долматов Г.М. Международный туристский бизнес: история, реальность и перспективы.</w:t>
      </w:r>
      <w:r w:rsidR="00EF4ED7">
        <w:t xml:space="preserve"> −</w:t>
      </w:r>
      <w:r w:rsidRPr="00EF4ED7">
        <w:t xml:space="preserve"> Р</w:t>
      </w:r>
      <w:r w:rsidR="00EF4ED7">
        <w:t>-н/Д.: Феликс</w:t>
      </w:r>
      <w:r w:rsidRPr="00EF4ED7">
        <w:t>, 2010.</w:t>
      </w:r>
    </w:p>
  </w:footnote>
  <w:footnote w:id="5">
    <w:p w:rsidR="001A65C9" w:rsidRDefault="00970A8D" w:rsidP="00EF4ED7">
      <w:pPr>
        <w:pStyle w:val="a3"/>
        <w:suppressAutoHyphens/>
        <w:spacing w:line="360" w:lineRule="auto"/>
        <w:jc w:val="both"/>
      </w:pPr>
      <w:r w:rsidRPr="00EF4ED7">
        <w:rPr>
          <w:rStyle w:val="a5"/>
        </w:rPr>
        <w:footnoteRef/>
      </w:r>
      <w:r w:rsidRPr="00EF4ED7">
        <w:t xml:space="preserve"> Экспертно-аналитическая группа ЭКСПАНС. Откуда нам взять 20 </w:t>
      </w:r>
      <w:r w:rsidR="00EF4ED7" w:rsidRPr="00EF4ED7">
        <w:t>млрд.</w:t>
      </w:r>
      <w:r w:rsidRPr="00EF4ED7">
        <w:t xml:space="preserve"> долларов? //</w:t>
      </w:r>
      <w:r w:rsidR="00EF4ED7">
        <w:t xml:space="preserve"> </w:t>
      </w:r>
      <w:r w:rsidRPr="00EF4ED7">
        <w:t xml:space="preserve">Туризм: практика, проблемы, перспективы. </w:t>
      </w:r>
      <w:r w:rsidR="00EF4ED7">
        <w:t xml:space="preserve">− </w:t>
      </w:r>
      <w:r w:rsidRPr="00EF4ED7">
        <w:t xml:space="preserve">2010. </w:t>
      </w:r>
      <w:r w:rsidR="00EF4ED7">
        <w:t>− №</w:t>
      </w:r>
      <w:r w:rsidRPr="00EF4ED7">
        <w:t>10.</w:t>
      </w:r>
    </w:p>
  </w:footnote>
  <w:footnote w:id="6">
    <w:p w:rsidR="001A65C9" w:rsidRDefault="00970A8D" w:rsidP="00EF4ED7">
      <w:pPr>
        <w:pStyle w:val="a3"/>
        <w:suppressAutoHyphens/>
        <w:spacing w:line="360" w:lineRule="auto"/>
        <w:jc w:val="both"/>
      </w:pPr>
      <w:r w:rsidRPr="00EF4ED7">
        <w:rPr>
          <w:rStyle w:val="a5"/>
        </w:rPr>
        <w:footnoteRef/>
      </w:r>
      <w:r w:rsidRPr="00EF4ED7">
        <w:t xml:space="preserve"> 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B2" w:rsidRPr="00C700B2" w:rsidRDefault="00C700B2" w:rsidP="00C700B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FDF"/>
    <w:multiLevelType w:val="hybridMultilevel"/>
    <w:tmpl w:val="2B048E52"/>
    <w:lvl w:ilvl="0" w:tplc="4D2E38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910928"/>
    <w:multiLevelType w:val="multilevel"/>
    <w:tmpl w:val="6874B6A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BB5582E"/>
    <w:multiLevelType w:val="hybridMultilevel"/>
    <w:tmpl w:val="6874B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9D93591"/>
    <w:multiLevelType w:val="hybridMultilevel"/>
    <w:tmpl w:val="10EA3282"/>
    <w:lvl w:ilvl="0" w:tplc="04B4ED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8146CE9"/>
    <w:multiLevelType w:val="hybridMultilevel"/>
    <w:tmpl w:val="FA2AC7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E6C"/>
    <w:rsid w:val="000042B5"/>
    <w:rsid w:val="0009185C"/>
    <w:rsid w:val="000D0127"/>
    <w:rsid w:val="001157F2"/>
    <w:rsid w:val="001A65C9"/>
    <w:rsid w:val="001C2803"/>
    <w:rsid w:val="001D732D"/>
    <w:rsid w:val="001E6BC1"/>
    <w:rsid w:val="001F7E6C"/>
    <w:rsid w:val="002206DD"/>
    <w:rsid w:val="00253FB4"/>
    <w:rsid w:val="002E0B33"/>
    <w:rsid w:val="003267E4"/>
    <w:rsid w:val="00346E8D"/>
    <w:rsid w:val="003D2B2B"/>
    <w:rsid w:val="003F7594"/>
    <w:rsid w:val="00425E4F"/>
    <w:rsid w:val="00431E3F"/>
    <w:rsid w:val="00441A45"/>
    <w:rsid w:val="004942BF"/>
    <w:rsid w:val="004F5E97"/>
    <w:rsid w:val="00502676"/>
    <w:rsid w:val="005266F5"/>
    <w:rsid w:val="00594314"/>
    <w:rsid w:val="005A7730"/>
    <w:rsid w:val="005F7973"/>
    <w:rsid w:val="006047A7"/>
    <w:rsid w:val="00685023"/>
    <w:rsid w:val="006B794A"/>
    <w:rsid w:val="006F4FE0"/>
    <w:rsid w:val="0074560C"/>
    <w:rsid w:val="00783BDD"/>
    <w:rsid w:val="00787E2F"/>
    <w:rsid w:val="007C1DF6"/>
    <w:rsid w:val="00834380"/>
    <w:rsid w:val="008966D8"/>
    <w:rsid w:val="00970A8D"/>
    <w:rsid w:val="00985F6F"/>
    <w:rsid w:val="009F45CB"/>
    <w:rsid w:val="00A16461"/>
    <w:rsid w:val="00A80647"/>
    <w:rsid w:val="00AA70E0"/>
    <w:rsid w:val="00AB48EC"/>
    <w:rsid w:val="00AF7EFC"/>
    <w:rsid w:val="00B5428E"/>
    <w:rsid w:val="00BF11F7"/>
    <w:rsid w:val="00C14235"/>
    <w:rsid w:val="00C155A9"/>
    <w:rsid w:val="00C20B39"/>
    <w:rsid w:val="00C23167"/>
    <w:rsid w:val="00C700B2"/>
    <w:rsid w:val="00D64910"/>
    <w:rsid w:val="00D76234"/>
    <w:rsid w:val="00DB5B8F"/>
    <w:rsid w:val="00E11596"/>
    <w:rsid w:val="00E5612A"/>
    <w:rsid w:val="00EA416C"/>
    <w:rsid w:val="00EC0405"/>
    <w:rsid w:val="00EF4ED7"/>
    <w:rsid w:val="00F059F2"/>
    <w:rsid w:val="00F07488"/>
    <w:rsid w:val="00F5540E"/>
    <w:rsid w:val="00F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D140B8-3C03-470D-BBAC-C917C108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266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1A4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B2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3267E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3267E4"/>
    <w:rPr>
      <w:rFonts w:cs="Times New Roman"/>
      <w:vertAlign w:val="superscript"/>
    </w:rPr>
  </w:style>
  <w:style w:type="table" w:styleId="a6">
    <w:name w:val="Table Grid"/>
    <w:basedOn w:val="a1"/>
    <w:uiPriority w:val="99"/>
    <w:rsid w:val="00326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11596"/>
    <w:pPr>
      <w:spacing w:line="360" w:lineRule="auto"/>
      <w:ind w:left="36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441A45"/>
  </w:style>
  <w:style w:type="character" w:styleId="a7">
    <w:name w:val="Hyperlink"/>
    <w:uiPriority w:val="99"/>
    <w:rsid w:val="00441A45"/>
    <w:rPr>
      <w:rFonts w:cs="Times New Roman"/>
      <w:color w:val="0000FF"/>
      <w:u w:val="single"/>
    </w:rPr>
  </w:style>
  <w:style w:type="paragraph" w:styleId="23">
    <w:name w:val="toc 2"/>
    <w:basedOn w:val="a"/>
    <w:next w:val="a"/>
    <w:autoRedefine/>
    <w:uiPriority w:val="99"/>
    <w:semiHidden/>
    <w:rsid w:val="00431E3F"/>
    <w:pPr>
      <w:ind w:left="280"/>
    </w:pPr>
  </w:style>
  <w:style w:type="paragraph" w:styleId="a8">
    <w:name w:val="header"/>
    <w:basedOn w:val="a"/>
    <w:link w:val="a9"/>
    <w:uiPriority w:val="99"/>
    <w:rsid w:val="00C155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16461"/>
    <w:rPr>
      <w:rFonts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C155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и перспективы включения России в мировой рынок туристических услуг</vt:lpstr>
    </vt:vector>
  </TitlesOfParts>
  <Company>1</Company>
  <LinksUpToDate>false</LinksUpToDate>
  <CharactersWithSpaces>42490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и перспективы включения России в мировой рынок туристических услуг</dc:title>
  <dc:subject/>
  <dc:creator>1</dc:creator>
  <cp:keywords/>
  <dc:description/>
  <cp:lastModifiedBy>admin</cp:lastModifiedBy>
  <cp:revision>2</cp:revision>
  <dcterms:created xsi:type="dcterms:W3CDTF">2014-03-27T19:30:00Z</dcterms:created>
  <dcterms:modified xsi:type="dcterms:W3CDTF">2014-03-27T19:30:00Z</dcterms:modified>
</cp:coreProperties>
</file>