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36" w:rsidRDefault="00253736" w:rsidP="00253736">
      <w:pPr>
        <w:pStyle w:val="zag"/>
        <w:rPr>
          <w:rFonts w:ascii="Times New Roman" w:hAnsi="Times New Roman" w:cs="Times New Roman"/>
          <w:sz w:val="28"/>
          <w:szCs w:val="28"/>
        </w:rPr>
      </w:pPr>
    </w:p>
    <w:p w:rsidR="00253736" w:rsidRDefault="00253736" w:rsidP="00253736">
      <w:pPr>
        <w:pStyle w:val="zag"/>
        <w:rPr>
          <w:rFonts w:ascii="Times New Roman" w:hAnsi="Times New Roman" w:cs="Times New Roman"/>
          <w:sz w:val="28"/>
          <w:szCs w:val="28"/>
        </w:rPr>
      </w:pPr>
    </w:p>
    <w:p w:rsidR="00253736" w:rsidRDefault="00253736" w:rsidP="00253736">
      <w:pPr>
        <w:pStyle w:val="zag"/>
        <w:rPr>
          <w:rFonts w:ascii="Times New Roman" w:hAnsi="Times New Roman" w:cs="Times New Roman"/>
          <w:sz w:val="28"/>
          <w:szCs w:val="28"/>
        </w:rPr>
      </w:pPr>
    </w:p>
    <w:p w:rsidR="00253736" w:rsidRDefault="00253736" w:rsidP="00253736">
      <w:pPr>
        <w:pStyle w:val="zag"/>
        <w:rPr>
          <w:rFonts w:ascii="Times New Roman" w:hAnsi="Times New Roman" w:cs="Times New Roman"/>
          <w:sz w:val="28"/>
          <w:szCs w:val="28"/>
        </w:rPr>
      </w:pPr>
    </w:p>
    <w:p w:rsidR="00253736" w:rsidRDefault="00253736" w:rsidP="00253736">
      <w:pPr>
        <w:pStyle w:val="zag"/>
        <w:rPr>
          <w:rFonts w:ascii="Times New Roman" w:hAnsi="Times New Roman" w:cs="Times New Roman"/>
          <w:sz w:val="28"/>
          <w:szCs w:val="28"/>
        </w:rPr>
      </w:pPr>
    </w:p>
    <w:p w:rsidR="00D37695" w:rsidRPr="00253736" w:rsidRDefault="00D37695" w:rsidP="00253736">
      <w:pPr>
        <w:pStyle w:val="zag"/>
        <w:rPr>
          <w:rFonts w:ascii="Times New Roman" w:hAnsi="Times New Roman" w:cs="Times New Roman"/>
          <w:bCs/>
          <w:sz w:val="28"/>
          <w:szCs w:val="28"/>
        </w:rPr>
      </w:pPr>
      <w:r w:rsidRPr="00253736">
        <w:rPr>
          <w:rFonts w:ascii="Times New Roman" w:hAnsi="Times New Roman" w:cs="Times New Roman"/>
          <w:sz w:val="28"/>
          <w:szCs w:val="28"/>
        </w:rPr>
        <w:t>Проблемы пожилых людей в социальной среде и методы их выявления</w:t>
      </w:r>
    </w:p>
    <w:p w:rsidR="00D37695" w:rsidRPr="00253736" w:rsidRDefault="00D37695" w:rsidP="00253736">
      <w:pPr>
        <w:pStyle w:val="zag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3736" w:rsidRDefault="00253736">
      <w:pPr>
        <w:spacing w:line="360" w:lineRule="auto"/>
        <w:jc w:val="both"/>
        <w:rPr>
          <w:b/>
          <w:bCs/>
          <w:kern w:val="32"/>
          <w:sz w:val="28"/>
          <w:szCs w:val="28"/>
        </w:rPr>
      </w:pPr>
      <w:r>
        <w:rPr>
          <w:szCs w:val="28"/>
        </w:rPr>
        <w:br w:type="page"/>
      </w:r>
    </w:p>
    <w:p w:rsidR="00D37695" w:rsidRPr="00253736" w:rsidRDefault="00D37695" w:rsidP="00253736">
      <w:pPr>
        <w:pStyle w:val="11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253736">
        <w:rPr>
          <w:rFonts w:ascii="Times New Roman" w:hAnsi="Times New Roman" w:cs="Times New Roman"/>
          <w:szCs w:val="28"/>
        </w:rPr>
        <w:t xml:space="preserve">Введение </w:t>
      </w:r>
    </w:p>
    <w:p w:rsidR="00253736" w:rsidRDefault="00253736" w:rsidP="00253736">
      <w:pPr>
        <w:spacing w:line="360" w:lineRule="auto"/>
        <w:ind w:firstLine="709"/>
        <w:jc w:val="both"/>
        <w:rPr>
          <w:sz w:val="28"/>
          <w:szCs w:val="28"/>
        </w:rPr>
      </w:pP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Каждый человек на протяжении всей своей жизни хоть однажды, но все-таки испытывал состояние душевного одиночества, которое, в отличие от изолированности человека, отражает тягостный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разлад личности, господство дисгармонии, страдания, кризиса «Я». Весь мир окрашивается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в трагедийные тона и начинает восприниматься как малозначимый, лишенный смысла и ценностей.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Возможно, в результате того, что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такое состояние человек испытывает наедине с самим с собой, и оно мало открыто для посторонних глаз, этой проблеме уделялось не так много внимания, как она заслуживает.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Лишь в последние десятилетия прошлого века стали появляться социологические, психологические исследования, посвященные этому вопросу. Это вызвано, с одной стороны, гуманизацией общества, ориентацией на личность, с другой стороны, современное общество требует для своего нормального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развития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стандартного, типичного человека.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Одиночество является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нашему сознанию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из досужих домыслов, страхов, предрассудков и суеверий, до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того плотном, что подлинная суть явления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остается скрытой от нас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даже тогда, когда она становится зримой реальностью. Подобно страху смерти, страх одиночества выступает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одним из ведущих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стимулов и регуляторов наших поступков, действий и бездействий. Подобно угрозе смерти, угроза одиночества, еще даже только предвидимая, в огромных количествах отнимает у нас энергию и жизненную силу. И тут, как и там, дело не в самом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 xml:space="preserve">одиночестве, а в тех чувствах, которые оно вызывает. 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Проблемы пожилых людей, так же как и проблема одиночества до последнего времени являлись малоизученными в нашей стране. Исследования советских психологов ограничивались, как правило, юношеским возрастом, и не касались изучения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 xml:space="preserve">проблем людей старшего возраста. </w:t>
      </w:r>
    </w:p>
    <w:p w:rsidR="00D37695" w:rsidRPr="00253736" w:rsidRDefault="00D37695" w:rsidP="0025373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53736">
        <w:rPr>
          <w:snapToGrid w:val="0"/>
          <w:sz w:val="28"/>
          <w:szCs w:val="28"/>
        </w:rPr>
        <w:t>По данным ООН в 1950г. в мире было 214 миллионов людей старше 60 лет: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по прогнозам в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2005году их будет 1100 миллионов, т.е. численность пожилых людей возрастет за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эти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годы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в 5 раз,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тогда как население планеты за это время увеличится в 3 раза.</w:t>
      </w:r>
      <w:r w:rsidR="00253736" w:rsidRP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В связи с этим стали говорить о "старении" общества. В нашей стране по тем же прогнозам в 2005г. 25% населения будет старше 50 лет.</w:t>
      </w:r>
    </w:p>
    <w:p w:rsidR="00D37695" w:rsidRPr="00253736" w:rsidRDefault="00D37695" w:rsidP="0025373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53736">
        <w:rPr>
          <w:snapToGrid w:val="0"/>
          <w:sz w:val="28"/>
          <w:szCs w:val="28"/>
        </w:rPr>
        <w:t>Первая половина 90-х годов ознаменовалась в Российской Федерации резким падением средней продолжительности жизни населения.</w:t>
      </w:r>
    </w:p>
    <w:p w:rsidR="00D37695" w:rsidRPr="00253736" w:rsidRDefault="00D37695" w:rsidP="0025373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53736">
        <w:rPr>
          <w:snapToGrid w:val="0"/>
          <w:sz w:val="28"/>
          <w:szCs w:val="28"/>
        </w:rPr>
        <w:t>В 1992-93гг.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средняя продолжительность жизни у мужчин была 59 лет и у женщин 78,7 года. По этому основному показателю состояния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качества жизни Россия оказалась на последнем месте в Европе для мужчин и на одном из последних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мест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для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женщин.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Тенденция по сокращению продолжительности жизни привела к тому, что среди лиц пожилого возраста много одиноких женщин.</w:t>
      </w:r>
    </w:p>
    <w:p w:rsidR="00D37695" w:rsidRPr="00253736" w:rsidRDefault="00D37695" w:rsidP="002C7FF1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 xml:space="preserve">При этом старение населения в мире отражает не только увеличение удельного веса пожилых лиц на земле, но и рост их социальной значимости в обществе, возможности влиять на общественные процессы. </w:t>
      </w:r>
    </w:p>
    <w:p w:rsidR="00D37695" w:rsidRPr="00253736" w:rsidRDefault="00D37695" w:rsidP="002C7FF1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В связи с этим особую актуальность приобретают вопросы о том, как вписываются пожилые люди в контекст современной действительности, в какой мере свойственные им жизненные представления согласуются с существующими социальными нормами, насколько они сумели воспринять и адаптироваться к общественным переменам, происходящим на макро- и микроуровне.</w:t>
      </w:r>
    </w:p>
    <w:p w:rsidR="00D37695" w:rsidRPr="00253736" w:rsidRDefault="00D37695" w:rsidP="0025373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Данным проблемам посвящены работы таких авторов, как Б.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Ливехуда, А.В.Толстых, Г.С. Абрамовой, Л.И. Анцыферовой, Э. Эриксона и других.</w:t>
      </w:r>
    </w:p>
    <w:p w:rsidR="00D37695" w:rsidRPr="00253736" w:rsidRDefault="00D37695" w:rsidP="0025373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Исходя из актуальности проблемы нами выбрана тема курсового исследования: «Проблемы пожилых людей в социальной среде и методы их выявления».</w:t>
      </w:r>
    </w:p>
    <w:p w:rsidR="00D37695" w:rsidRPr="00253736" w:rsidRDefault="00D37695" w:rsidP="002C7FF1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Цель работы: исследовать основные социально-психологические проблемы пожилых людей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на основе анализа статистической обработки звонков на Телефон Доверия.</w:t>
      </w:r>
    </w:p>
    <w:p w:rsidR="00D37695" w:rsidRPr="00253736" w:rsidRDefault="00D37695" w:rsidP="002C7FF1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Объект исследования: социально-психологические проблемы пожилых людей.</w:t>
      </w:r>
    </w:p>
    <w:p w:rsidR="00D37695" w:rsidRPr="00253736" w:rsidRDefault="00D37695" w:rsidP="002C7FF1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Предмет исследования: проблема одиночества в пожилом возрасте.</w:t>
      </w:r>
    </w:p>
    <w:p w:rsidR="00D37695" w:rsidRPr="00253736" w:rsidRDefault="00D37695" w:rsidP="002C7FF1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Гипотеза: проблема одиночества является одной из основных проблем в пожилом возрасте.</w:t>
      </w:r>
    </w:p>
    <w:p w:rsidR="00D37695" w:rsidRPr="00253736" w:rsidRDefault="00D37695" w:rsidP="0025373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Задачи исследования:</w:t>
      </w:r>
    </w:p>
    <w:p w:rsidR="00D37695" w:rsidRPr="00253736" w:rsidRDefault="00D37695" w:rsidP="00253736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253736">
        <w:rPr>
          <w:szCs w:val="28"/>
        </w:rPr>
        <w:t>изучить теоретические источники по проблеме одиночества и особенностям пожилого возраста;</w:t>
      </w:r>
    </w:p>
    <w:p w:rsidR="00D37695" w:rsidRPr="00253736" w:rsidRDefault="00D37695" w:rsidP="00253736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253736">
        <w:rPr>
          <w:szCs w:val="28"/>
        </w:rPr>
        <w:t>выявить наиболее актуальные проблемы</w:t>
      </w:r>
      <w:r w:rsidR="00253736">
        <w:rPr>
          <w:szCs w:val="28"/>
        </w:rPr>
        <w:t xml:space="preserve"> </w:t>
      </w:r>
      <w:r w:rsidRPr="00253736">
        <w:rPr>
          <w:szCs w:val="28"/>
        </w:rPr>
        <w:t>пожилого возраста (по материалам статистической обработки звонков на Телефон Доверия);</w:t>
      </w:r>
    </w:p>
    <w:p w:rsidR="00D37695" w:rsidRPr="00253736" w:rsidRDefault="00D37695" w:rsidP="00253736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253736">
        <w:rPr>
          <w:szCs w:val="28"/>
        </w:rPr>
        <w:t>провести диагностическое обследование группы пожилых одиноких людей с целью определения их личностных особенностей.</w:t>
      </w:r>
    </w:p>
    <w:p w:rsidR="00D37695" w:rsidRPr="00253736" w:rsidRDefault="00D37695" w:rsidP="002C7FF1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Выбор качественных методов (беседа, интервью и психодиагностика) в исследовании не случаен. Качественные методы направлены на раскрытие причинно-следственных связей, анализ процессуальных характеристик изучаемого явления и не ставят своей целью проследить количественные закономерности. Именно раскрытие наиболее полной феноменологической картины является одним из условий, позволяющих анализировать внутреннюю структуру и взаимосвязи данного явления, выйти на более глубокий уровень понимания проблем пожилого возраста.</w:t>
      </w:r>
      <w:r w:rsidR="00253736">
        <w:rPr>
          <w:sz w:val="28"/>
          <w:szCs w:val="28"/>
        </w:rPr>
        <w:t xml:space="preserve"> </w:t>
      </w:r>
    </w:p>
    <w:p w:rsidR="00D37695" w:rsidRPr="00253736" w:rsidRDefault="00D37695" w:rsidP="0025373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253736" w:rsidRDefault="00253736">
      <w:pPr>
        <w:spacing w:line="360" w:lineRule="auto"/>
        <w:jc w:val="both"/>
        <w:rPr>
          <w:b/>
          <w:bCs/>
          <w:kern w:val="32"/>
          <w:sz w:val="28"/>
          <w:szCs w:val="28"/>
        </w:rPr>
      </w:pPr>
      <w:r>
        <w:rPr>
          <w:szCs w:val="28"/>
        </w:rPr>
        <w:br w:type="page"/>
      </w:r>
    </w:p>
    <w:p w:rsidR="00D37695" w:rsidRPr="00253736" w:rsidRDefault="00D37695" w:rsidP="00253736">
      <w:pPr>
        <w:pStyle w:val="11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253736">
        <w:rPr>
          <w:rFonts w:ascii="Times New Roman" w:hAnsi="Times New Roman" w:cs="Times New Roman"/>
          <w:szCs w:val="28"/>
        </w:rPr>
        <w:t>Глава 1. Анализ теоретических аспектов проблемы</w:t>
      </w:r>
      <w:r w:rsidR="00253736">
        <w:rPr>
          <w:rFonts w:ascii="Times New Roman" w:hAnsi="Times New Roman" w:cs="Times New Roman"/>
          <w:szCs w:val="28"/>
        </w:rPr>
        <w:t xml:space="preserve"> </w:t>
      </w:r>
      <w:r w:rsidRPr="00253736">
        <w:rPr>
          <w:rFonts w:ascii="Times New Roman" w:hAnsi="Times New Roman" w:cs="Times New Roman"/>
          <w:szCs w:val="28"/>
        </w:rPr>
        <w:t>Одиночество как психическое состояние человека</w:t>
      </w:r>
    </w:p>
    <w:p w:rsidR="00253736" w:rsidRDefault="00253736" w:rsidP="0025373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D37695" w:rsidRPr="00253736" w:rsidRDefault="00D37695" w:rsidP="002C7FF1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Научно-технический прогресс, продолжающаяся урбанизация, постоянное увеличение скорости жизни и так далее создают массу благоприятных условий для жизни и деятельности индивида. Но в то же время они вбирают в себя и часть человеческого «Я», превращая человека в робота, машину. Личность при этом становится исполнителем, а не творцом. Пытаясь сохранить свою человеческую сущность, все большее число людей замыкается в себе, и это состояние со временем превращается в одиночество. Таким образом, экономических и социальных благ становится все больше, они проникают в самосознание человека, пытающегося бороться с этим явлением. И как результат противостояния возникает отчуждение, постепенно переходящее в одиночество.</w:t>
      </w:r>
    </w:p>
    <w:p w:rsidR="00D37695" w:rsidRPr="00253736" w:rsidRDefault="00D37695" w:rsidP="002C7FF1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Прежде чем начать анализ одиночества, необходимо рассмотреть различия, существующие между одиночеством и другими эмоциональными формами и состояниями людей.</w:t>
      </w:r>
    </w:p>
    <w:p w:rsidR="00D37695" w:rsidRPr="00253736" w:rsidRDefault="00D37695" w:rsidP="002C7FF1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Прежде всего, одиночество не может быть приравнено к физическому состоянию изолированности человека. В противоположность состоянию изоляции, которое является объективным, внешне обусловленным, одиночество – субъективное внутреннее переживание. Изоляция может содействовать одиночеству, но простое сведение второго к первому игнорирует специфические качества и сложность одиночества. Многие люди испытывают одиночество не в состоянии изоляции, а в каком-либо сообществе, в лоне семьи, среди друзей.</w:t>
      </w:r>
    </w:p>
    <w:p w:rsidR="00D37695" w:rsidRPr="00253736" w:rsidRDefault="00D37695" w:rsidP="002C7FF1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Одна из самых ярких черт одиночества – это специфическое чувство полной погруженности в самого себя.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Одиночество – ощущение субъективное. Человек может жить в уединении и не ощущать себя одиноким, а может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постоянно вращаться в самых разных обществах, быть в центре внимания – и все же чувствовать себя одиноким.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Когда же мы ощущаем себя одиноким? Тогда, когда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не удовлетворяется наша потребность в эмоциональной связи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с другим человеком. Какое – то время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нас может устраивать общение, в котором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нет этой теплой эмоциональной близости, - часто таким общением довольствуются люди,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стремящиеся к внутренней независимости, страшащиеся потерять свою свободу. Страх несвободы может быть вызван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прошлым негативным опытом, когда в близких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отношениях подавлялась индивидуальность человека, что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часто бывает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в юности. Став взрослыми, зрелыми людьми, мы можем научиться отстаивать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свою индивидуальность и свою свободу в любых отношениях – и таким образом преодолеем страх перед этими отношениями. Осознав, что без этого мы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не можем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удовлетворить одну из важнейших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человеческих потребностей – потребность в эмоциональной связи с другими людьми, мы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не можем выйти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из одиночества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и вступить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в эмоциональную близкие отношения с другим человеком, без которых просто не может быть по – настоящему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полноценной жизни.</w:t>
      </w:r>
      <w:r w:rsidR="00253736">
        <w:rPr>
          <w:sz w:val="28"/>
          <w:szCs w:val="28"/>
        </w:rPr>
        <w:t xml:space="preserve"> </w:t>
      </w:r>
    </w:p>
    <w:p w:rsidR="00D37695" w:rsidRPr="00253736" w:rsidRDefault="00D37695" w:rsidP="002C7FF1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Другими типами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общения, как бы ни были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они многообразны, не заменить эмоциональную связь с близким. Если есть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 xml:space="preserve">хотя бы один человек, с которым существует эта эмоциональная связь, - супруг, ребенок, мать или отец, или просто друг, ощущения одиночества, как правило, нет. </w:t>
      </w:r>
    </w:p>
    <w:p w:rsidR="00D37695" w:rsidRPr="00253736" w:rsidRDefault="00D37695" w:rsidP="002C7FF1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В процессе обыденного, повседневного самосознания мы воспринимаем себя лишь в определенном отношении к окружающему миру. Часто одиночество – это ощущение, которое проявляется в форме потребности быть включенным в какую-то группу или желательность этого, или потребности просто быть в контакте с кем-либо. Основополагающим моментом, в таких случаях, выступает осознание отсутствия чего-то, чувство потери и крушения.</w:t>
      </w:r>
    </w:p>
    <w:p w:rsidR="00D37695" w:rsidRPr="00253736" w:rsidRDefault="00D37695" w:rsidP="002C7FF1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 xml:space="preserve">Одиночество может быть причиной многих разочарований, но хуже всего когда оно становится причиной крушения надежд. Одинокие люди чувствуют себя покинутыми, оторванными, забытыми, обделенными, потерянными, ненужными. </w:t>
      </w:r>
    </w:p>
    <w:p w:rsidR="00D37695" w:rsidRPr="00253736" w:rsidRDefault="00D37695" w:rsidP="002C7FF1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Одиночество предполагает разрыв связей или их полное отсутствие, тогда как наши обычные надежды, ожидания сориентированы на согласованность, соединение, связь. Тяжелая форма одиночества может означать беспорядок и пустоту и вызывать индивидуальное чувство бесприютности, ощущение того, что человек везде «не на своем месте». С точки зрения личностного ощущения времени, одиночество создает обрывочные, преходящие связи, выражая этим как оторванность от прошлого, так и глубокий провал в будущем. Ломая временные характеристики и делая будущее еще более не определенным, чем обычно, одиночество порождает тревогу и страх.</w:t>
      </w:r>
      <w:r w:rsidR="00253736">
        <w:rPr>
          <w:sz w:val="28"/>
          <w:szCs w:val="28"/>
        </w:rPr>
        <w:t xml:space="preserve"> 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Таким образом, «одиночество – это переживание, вызывающее комплексное и острое чувство, которое выражает определенную форму самосознания, и показывающее раскол основной реальной сети отношений и связей внутреннего мира личности. Расстройство, которое вызывает данное переживание, часто побуждает человека к энергичному поиску средства противостояния этой болезни, ибо одиночество действует против основных ожиданий и надежд человека, и, таким образом, воспринимается как крайне нежелательное»[3].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Анализ проблемы одиночества позволяет предположить, что именно в пожилом возрасте риск возникновения этого чувства достаточно высок в силу определенных возрастных особенностей пожилых людей и социокультурного положения их в обществе. В следующем параграфе мы рассмотрим эти особенности.</w:t>
      </w:r>
    </w:p>
    <w:p w:rsidR="00D37695" w:rsidRPr="00253736" w:rsidRDefault="00D37695" w:rsidP="00253736">
      <w:pPr>
        <w:pStyle w:val="21"/>
        <w:ind w:firstLine="709"/>
        <w:rPr>
          <w:rFonts w:ascii="Times New Roman" w:hAnsi="Times New Roman" w:cs="Times New Roman"/>
          <w:sz w:val="28"/>
          <w:szCs w:val="28"/>
          <w:u w:val="none"/>
        </w:rPr>
      </w:pPr>
      <w:r w:rsidRPr="00253736">
        <w:rPr>
          <w:rFonts w:ascii="Times New Roman" w:hAnsi="Times New Roman" w:cs="Times New Roman"/>
          <w:sz w:val="28"/>
          <w:szCs w:val="28"/>
          <w:u w:val="none"/>
        </w:rPr>
        <w:t>Особенности пожилого возраста</w:t>
      </w:r>
    </w:p>
    <w:p w:rsidR="00D37695" w:rsidRPr="00253736" w:rsidRDefault="00D37695" w:rsidP="00253736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253736">
        <w:rPr>
          <w:rFonts w:ascii="Times New Roman" w:hAnsi="Times New Roman" w:cs="Times New Roman"/>
          <w:sz w:val="28"/>
          <w:szCs w:val="28"/>
        </w:rPr>
        <w:t>Описание пожилого возраста необходимо включает в себя феноменологию кризиса зрелости.</w:t>
      </w:r>
    </w:p>
    <w:p w:rsidR="00D37695" w:rsidRPr="00253736" w:rsidRDefault="00D37695" w:rsidP="00253736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253736">
        <w:rPr>
          <w:rFonts w:ascii="Times New Roman" w:hAnsi="Times New Roman" w:cs="Times New Roman"/>
          <w:sz w:val="28"/>
          <w:szCs w:val="28"/>
        </w:rPr>
        <w:t>Развернутое описание кризиса зрелости дает Б. Ливехуд. «Он отмечает, что примерно в возрасте 56 лет в жизни человека проносится новая гроза. Жизнь равномерно шла в предыдущей фазе на высоком уровне: перед глазами была перспектива, мир воспринимался во всей полноте и главным образом вокруг себя. Теперь взгляд снова обращается во внутрь. Кажется, что все ценностные ориентиры необходимо пережить заново. Еще раз нужно пройти через «умри и восстань». Найденные ценности, как правило, не подвергаются сомнению, но становится ясно, что они еще не усвоены. Если честно спросить себя, что из результатов своей жизни можно взять с собой, проходя врата смерти, то отпадает многое из того, что связано со знаниями, положением и опытом »[4].</w:t>
      </w:r>
    </w:p>
    <w:p w:rsidR="00D37695" w:rsidRPr="00253736" w:rsidRDefault="00D37695" w:rsidP="00253736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253736">
        <w:rPr>
          <w:rFonts w:ascii="Times New Roman" w:hAnsi="Times New Roman" w:cs="Times New Roman"/>
          <w:sz w:val="28"/>
          <w:szCs w:val="28"/>
        </w:rPr>
        <w:t>Человек в этом возрасте понимает, что может быть сделал меньше, чем думал. В прошлом непонятно – зачем так много времени тратил на пустяки, большого будущего больше нет. Эти мысли естественным образом вызывают страх и тревогу. Кроме того, необходимо подготовиться к уменьшению физических сил и увеличению зависимости от других.</w:t>
      </w:r>
    </w:p>
    <w:p w:rsidR="00D37695" w:rsidRPr="00253736" w:rsidRDefault="00D37695" w:rsidP="00253736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253736">
        <w:rPr>
          <w:rFonts w:ascii="Times New Roman" w:hAnsi="Times New Roman" w:cs="Times New Roman"/>
          <w:sz w:val="28"/>
          <w:szCs w:val="28"/>
        </w:rPr>
        <w:t>После 50 лет, когда накопленный опыт позволяет реалистичнее оценить соотношение ожидаемого и достигнутого, человек начинает подводить итоги своей прошлой деятельности и своих свершений, задумываться над смыслом жизни и ценности сделанного. Заглядывая в будущее, человек вынужден пересматривать свои цели с учетом своего профессионального статуса, физического состояния и положения дел в семье. Доминирующим источником жизненной удовлетворенности становятся успехи детей.</w:t>
      </w:r>
    </w:p>
    <w:p w:rsidR="00D37695" w:rsidRPr="00253736" w:rsidRDefault="00D37695" w:rsidP="00253736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Как показывает Р. Пекк, чтобы «необходимое в этот период чувство полноценности могло развиться в полной мере, человеку необходимо преодолеть три подкризиса. Первый из них заключается в переоценке собственного Я помимо его профессиональной роли, которая у многих людей вплоть до их ухода на покой остается главной. Второй подкризис связан с осознанием факта ухудшения здоровья и старения тела, что дает возможность человеку выработать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у себя в этом плане необходимое равнодушие. Наконец, в результате третьего подкризиса у человека исчезает самоозабоченность, и теперь он без ужаса может принять мысль о смерти»[2].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Старость и социально, и хронологически совпадает с выходом человека на пенсию. Человек прекращает активную трудовую деятельность, «отходит от дел». Уход на пенсию составляет центральный момент ситуации развития в период старости. Отставка (или выход на пенсию) означает отделение человека от референтной ему группы, от того дела, которому он посвятил долгие годы. Человек теряет важную социальную роль и значимое место в обществе. Сужается круг общения человека, что в свою очередь приводит к изменениям в его личности.</w:t>
      </w:r>
    </w:p>
    <w:p w:rsidR="00D37695" w:rsidRPr="00253736" w:rsidRDefault="00D37695" w:rsidP="0025373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53736">
        <w:rPr>
          <w:snapToGrid w:val="0"/>
          <w:sz w:val="28"/>
          <w:szCs w:val="28"/>
        </w:rPr>
        <w:t>Старость, как период жизни людей вбирает в себя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многие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коренные проблемы как биолого-медицинской сферы,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так и вопросы социального и личного быта общества и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каждой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индивидуальности.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В этот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период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перед пожилыми людьми возникает много проблем,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так как пожилые люди относятся к категории "маломобильного" населения и являются наименее защищенной, социально уязвимой частью общества. Это связано прежде всего с дефектами и физического состояния, вызванного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заболеваниями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с пониженной двигательной активностью. Кроме этого социальная незащищенность пожилых людей связана с наличием психического расстройства, формирующего их отношение к обществу и затрудняющего адекватный контакт с ним.</w:t>
      </w:r>
      <w:r w:rsidR="00253736">
        <w:rPr>
          <w:snapToGrid w:val="0"/>
          <w:sz w:val="28"/>
          <w:szCs w:val="28"/>
        </w:rPr>
        <w:t xml:space="preserve"> </w:t>
      </w:r>
    </w:p>
    <w:p w:rsidR="00D37695" w:rsidRPr="00253736" w:rsidRDefault="00D37695" w:rsidP="0025373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53736">
        <w:rPr>
          <w:snapToGrid w:val="0"/>
          <w:sz w:val="28"/>
          <w:szCs w:val="28"/>
        </w:rPr>
        <w:t>Психические проблемы возникают при разрыве привычного образа жизни и общения в связи с выходом на пенсию, при наступлении одиночества в результате потери супруга, при заострении характерологических особенностей в результате развития склеротического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процесса. Все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это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ведет к возникновению эмоционально-волевых расстройств, развитию депрессии,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изменениям поведения. Снижение жизненного тонуса,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лежащего в основе всевозможных недугов, в значительной степени объясняется психологическим фактором -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пессимистической оценкой будущего,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бесперспективным существованием.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При этом,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чем глубже самоанализ, тем сложнее и болезненнее психическая перестройка.</w:t>
      </w:r>
    </w:p>
    <w:p w:rsidR="00D37695" w:rsidRPr="00253736" w:rsidRDefault="00D37695" w:rsidP="0025373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53736">
        <w:rPr>
          <w:snapToGrid w:val="0"/>
          <w:sz w:val="28"/>
          <w:szCs w:val="28"/>
        </w:rPr>
        <w:t>Главная трудность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заключается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в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изменении статуса пожилых людей и максимального продления их независимой и активной жизни в старости,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вызванное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прежде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всего прекращением или ограничением трудовой деятельности,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пересмотров ценностных ориентиров, самого образа жизни и общения, а также возникновение различных затруднений как в социально-бытовой,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так и в психологической адаптации к новым условиям.</w:t>
      </w:r>
    </w:p>
    <w:p w:rsidR="00D37695" w:rsidRPr="00253736" w:rsidRDefault="00D37695" w:rsidP="0025373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53736">
        <w:rPr>
          <w:snapToGrid w:val="0"/>
          <w:sz w:val="28"/>
          <w:szCs w:val="28"/>
        </w:rPr>
        <w:t>Повышенная социальная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уязвимость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пожилых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граждан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связана также и с экономическими факторами: небольшими размерами получаемых пенсий,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низкой возможностью трудоустройства как на предприятиях, так и в получении работы на дому.</w:t>
      </w:r>
    </w:p>
    <w:p w:rsidR="00D37695" w:rsidRPr="00253736" w:rsidRDefault="00D37695" w:rsidP="0025373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53736">
        <w:rPr>
          <w:snapToGrid w:val="0"/>
          <w:sz w:val="28"/>
          <w:szCs w:val="28"/>
        </w:rPr>
        <w:t>Важной социальной проблемой пожилых людей является постепенное разрушение традиционных семейных устоев,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что привело к тому, что старшее поколение не занимает почетное главенствующее положение.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Очень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часто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пожилые люди вообще живут отдельно от семей и поэтому им бывает не под силу справляться со своими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недомоганиями и одиночеством, и если раньше основная ответственность за пожилых лежала на семье,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то сейчас ее все чаще берут на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себя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государственные и местные органы, учреждения социальной защиты.</w:t>
      </w:r>
    </w:p>
    <w:p w:rsidR="00D37695" w:rsidRPr="00253736" w:rsidRDefault="00D37695" w:rsidP="0025373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53736">
        <w:rPr>
          <w:snapToGrid w:val="0"/>
          <w:sz w:val="28"/>
          <w:szCs w:val="28"/>
        </w:rPr>
        <w:t>Хронические заболевания снижают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возможности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самообслуживания, адаптации к изменениям. Могут возникать сложности с окружающими, в том числе и с близкими,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даже с детьми и внуками. Психика пожилых и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старых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людей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отличается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иногда раздражительностью, обидчивостью,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возможны старческие депрессии, ведущие порой к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самоубийству,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уходу из дома</w:t>
      </w:r>
    </w:p>
    <w:p w:rsidR="00D37695" w:rsidRPr="00253736" w:rsidRDefault="00D37695" w:rsidP="0025373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53736">
        <w:rPr>
          <w:snapToGrid w:val="0"/>
          <w:sz w:val="28"/>
          <w:szCs w:val="28"/>
        </w:rPr>
        <w:t>Наступление зрелости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и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старости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- неизбежный процесс,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но объективное положение,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а также их опыт, взгляды, ценностные ориентации - являются продуктами социальной среды.</w:t>
      </w:r>
    </w:p>
    <w:p w:rsidR="00D37695" w:rsidRPr="00253736" w:rsidRDefault="00D37695" w:rsidP="0025373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53736">
        <w:rPr>
          <w:snapToGrid w:val="0"/>
          <w:sz w:val="28"/>
          <w:szCs w:val="28"/>
        </w:rPr>
        <w:t>Здесь особо следует сказать о социальных стереотипах, сложившихся в обществе. «Несколько десятилетий назад в современном обществе получил распространение образ стариков как бесполезных и обременяющих общество людей. Такие стереотипы отрицательно влияют на самочувствие пожилых людей. Ощущение себя как ненужных людей, как обузы для своих детей – психологическая основа общественной и профессиональной пассивности пенсионеров. Быстрые инволюционные процессы, обнаруживающиеся в ранний постпенсионный период, - результат их неспособности противостоять мощному влиянию социальных стереотипов. Их влияние приводит к негативным изменениям еще совсем недавно активных и здоровых людей»[4].</w:t>
      </w:r>
    </w:p>
    <w:p w:rsidR="00D37695" w:rsidRPr="00253736" w:rsidRDefault="00D37695" w:rsidP="0025373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53736">
        <w:rPr>
          <w:snapToGrid w:val="0"/>
          <w:sz w:val="28"/>
          <w:szCs w:val="28"/>
        </w:rPr>
        <w:t>Е. Авербух приводит такую обобщенную характеристику старого человека:</w:t>
      </w:r>
    </w:p>
    <w:p w:rsidR="00D37695" w:rsidRPr="00253736" w:rsidRDefault="00D37695" w:rsidP="0025373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53736">
        <w:rPr>
          <w:snapToGrid w:val="0"/>
          <w:sz w:val="28"/>
          <w:szCs w:val="28"/>
        </w:rPr>
        <w:t>«У старых людей снижены самочувствие, самоощущение, самооценки, усиливается чувство малоценности, неуверенности в себе, недовольство собой. Настроение, как правило, снижено, преобладают различные тревожные опасения: одиночества, беспомощности, обнищания, смерти. Старики становятся угрюмыми, раздражительными, мизантропами, пессимистами. Способность радоваться снижается. Все им не нравится, отсюда – брюзжание, ворчливость. Они становятся эгоистичными и эгоцентричными, более интровертированными (обращенными к себе, своим внутренним переживаниям), круг интересов суживается, появляется повышенный интерес к переживаниям прошлого, к переоценке этого прошлого. Наряду с этим повышается интерес к своему телу, к различным неприятным ощущениям, часто наблюдающимся в старости, происходит ипохондрия. Неуверенность в себе и завтрашнем дне делает стариков более мелочными, скупыми, сверхосторожными, педантичными, консервативными, малоинициативными и т.п. Ослабляется у стариков контроль над своими реакциями, они недостаточно хорошо владеют собой. Все эти изменения во взаимодействии со снижением остроты восприятия, памяти, интеллектуальной деятельности создают своеобразный облик старика и делают всех стариков в какой-то степени схожими друг с другом»[5].</w:t>
      </w:r>
    </w:p>
    <w:p w:rsidR="00D37695" w:rsidRPr="00253736" w:rsidRDefault="00D37695" w:rsidP="0025373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53736">
        <w:rPr>
          <w:snapToGrid w:val="0"/>
          <w:sz w:val="28"/>
          <w:szCs w:val="28"/>
        </w:rPr>
        <w:t>Портрет старика окрашен в чрезмерно мрачные тона, на самом деле все обстоит не так мрачно и односторонне.</w:t>
      </w:r>
    </w:p>
    <w:p w:rsidR="00D37695" w:rsidRPr="00253736" w:rsidRDefault="00D37695" w:rsidP="0025373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53736">
        <w:rPr>
          <w:snapToGrid w:val="0"/>
          <w:sz w:val="28"/>
          <w:szCs w:val="28"/>
        </w:rPr>
        <w:t>Обобщение результатов психологических работ, касающихся позднего периода жизни, позволило Л. И. Анцыферовой выделить два личностных типа старости, отличающихся друг от друга уровнем активности, стратегиями совладания с трудностями, отношением к миру и к себе, удовлетворенностью жизнью.</w:t>
      </w:r>
    </w:p>
    <w:p w:rsidR="00D37695" w:rsidRPr="00253736" w:rsidRDefault="00D37695" w:rsidP="0025373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53736">
        <w:rPr>
          <w:snapToGrid w:val="0"/>
          <w:sz w:val="28"/>
          <w:szCs w:val="28"/>
        </w:rPr>
        <w:t>«Представители первого типа мужественно, без особых эмоциональных нарушений переживают уход на пенсию. Они, как правило, заранее готовятся к этому событию, ведут поиск новых путей включения в общественную жизнь, планируют будущее свободное время, предвидят негативные состояния и события в период отставки. Люди, планирующие свою жизнь на пенсии, нередко воспринимают отставку как освобождение от социальных ограничений, предписаний и стереотипов рабочего периода»[4].</w:t>
      </w:r>
    </w:p>
    <w:p w:rsidR="00D37695" w:rsidRPr="00253736" w:rsidRDefault="00D37695" w:rsidP="0025373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53736">
        <w:rPr>
          <w:snapToGrid w:val="0"/>
          <w:sz w:val="28"/>
          <w:szCs w:val="28"/>
        </w:rPr>
        <w:t>Они испытывают тягу к наставничеству, к передаче собственного опыта молодому поколению. Это порождает удовлетворение жизнью и увеличивает ее продолжительность.</w:t>
      </w:r>
    </w:p>
    <w:p w:rsidR="00D37695" w:rsidRPr="00253736" w:rsidRDefault="00D37695" w:rsidP="0025373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53736">
        <w:rPr>
          <w:snapToGrid w:val="0"/>
          <w:sz w:val="28"/>
          <w:szCs w:val="28"/>
        </w:rPr>
        <w:t>У людей второго типа «вместе с отходом от профессиональной деятельности развивается пассивное отношение к жизни, они отчуждаются от окружения, сужается круг их интересов и снижаются показатели тестов интеллекта. Они теряют уважение к себе и переживают тягостное чувство ненужности»[4].</w:t>
      </w:r>
    </w:p>
    <w:p w:rsidR="00D37695" w:rsidRPr="00253736" w:rsidRDefault="00D37695" w:rsidP="0025373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53736">
        <w:rPr>
          <w:snapToGrid w:val="0"/>
          <w:sz w:val="28"/>
          <w:szCs w:val="28"/>
        </w:rPr>
        <w:t>По убеждению Э.Эриксона, для этой последней фазы зрелости характерен не столько новый психосоциальный кризис, сколько суммирование, интеграция и оценка всех прошлых стадий развития эго.</w:t>
      </w:r>
    </w:p>
    <w:p w:rsidR="00D37695" w:rsidRPr="00253736" w:rsidRDefault="00D37695" w:rsidP="0025373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53736">
        <w:rPr>
          <w:snapToGrid w:val="0"/>
          <w:sz w:val="28"/>
          <w:szCs w:val="28"/>
        </w:rPr>
        <w:t>На основании изучения историй многих пожилых людей, Э. Эриксон делает вывод о том, что «пожилые люди должны участвовать в таких видах деятельности, как воспитание внуков, политика, оздоровительные физкультурные программы, если они хотят сохранить жизнеспособность в преддверии снижения физических и психических способностей»[6].</w:t>
      </w:r>
    </w:p>
    <w:p w:rsidR="00856AAA" w:rsidRDefault="00D37695" w:rsidP="00253736">
      <w:pPr>
        <w:pStyle w:val="11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253736">
        <w:rPr>
          <w:rFonts w:ascii="Times New Roman" w:hAnsi="Times New Roman" w:cs="Times New Roman"/>
          <w:szCs w:val="28"/>
        </w:rPr>
        <w:t>Глава 2. Эмпирическое исследование</w:t>
      </w:r>
      <w:r w:rsidR="00253736">
        <w:rPr>
          <w:rFonts w:ascii="Times New Roman" w:hAnsi="Times New Roman" w:cs="Times New Roman"/>
          <w:szCs w:val="28"/>
        </w:rPr>
        <w:t xml:space="preserve">. </w:t>
      </w:r>
    </w:p>
    <w:p w:rsidR="00856AAA" w:rsidRDefault="00856AAA" w:rsidP="00253736">
      <w:pPr>
        <w:pStyle w:val="11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D37695" w:rsidRPr="00253736" w:rsidRDefault="00856AAA" w:rsidP="00253736">
      <w:pPr>
        <w:pStyle w:val="11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</w:t>
      </w:r>
      <w:r w:rsidR="002C7FF1">
        <w:rPr>
          <w:rFonts w:ascii="Times New Roman" w:hAnsi="Times New Roman" w:cs="Times New Roman"/>
          <w:szCs w:val="28"/>
        </w:rPr>
        <w:t xml:space="preserve"> </w:t>
      </w:r>
      <w:r w:rsidR="00D37695" w:rsidRPr="00253736">
        <w:rPr>
          <w:rFonts w:ascii="Times New Roman" w:hAnsi="Times New Roman" w:cs="Times New Roman"/>
          <w:szCs w:val="28"/>
        </w:rPr>
        <w:t>Методические подходы к социологическому исследованию</w:t>
      </w:r>
    </w:p>
    <w:p w:rsidR="00253736" w:rsidRDefault="00253736" w:rsidP="0025373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D37695" w:rsidRPr="00253736" w:rsidRDefault="00D37695" w:rsidP="00856A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Практическая часть нашего исследования состояла из двух частей – социологической и психологической, что позволило достичь комплексного подхода в проведении исследования.</w:t>
      </w:r>
    </w:p>
    <w:p w:rsidR="00D37695" w:rsidRPr="00253736" w:rsidRDefault="00D37695" w:rsidP="00856A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 xml:space="preserve">Социологическое исследование проводилось на Телефоне Доверия г. Бердска с декабря 2003 года по май 2004 года и включало в себя два блока. </w:t>
      </w:r>
    </w:p>
    <w:p w:rsidR="00D37695" w:rsidRPr="00253736" w:rsidRDefault="00D37695" w:rsidP="00856A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Первый блок: анализ материалов системы статистической обработки звонков, применяемой на Телефоне Доверия, с целью определения основных социально-демографических характеристик пожилых людей, звонящих на Телефон Доверия, а также выявления их основных проблем.</w:t>
      </w:r>
    </w:p>
    <w:p w:rsidR="00D37695" w:rsidRDefault="00D37695" w:rsidP="00856A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Второй блок: проведение мини-социологического опроса 80 человек пожилого возраста, позвонивших на Телефон Доверия.</w:t>
      </w:r>
    </w:p>
    <w:p w:rsidR="00856AAA" w:rsidRPr="00253736" w:rsidRDefault="00856AAA" w:rsidP="00856A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37695" w:rsidRPr="00253736" w:rsidRDefault="00D37695" w:rsidP="00253736">
      <w:pPr>
        <w:pStyle w:val="bold0"/>
        <w:ind w:firstLine="709"/>
        <w:rPr>
          <w:rFonts w:ascii="Times New Roman" w:hAnsi="Times New Roman" w:cs="Times New Roman"/>
          <w:sz w:val="28"/>
          <w:szCs w:val="28"/>
        </w:rPr>
      </w:pPr>
      <w:r w:rsidRPr="00253736">
        <w:rPr>
          <w:rFonts w:ascii="Times New Roman" w:hAnsi="Times New Roman" w:cs="Times New Roman"/>
          <w:sz w:val="28"/>
          <w:szCs w:val="28"/>
        </w:rPr>
        <w:t>Краткое описание первого блока</w:t>
      </w:r>
    </w:p>
    <w:p w:rsidR="00D37695" w:rsidRPr="00253736" w:rsidRDefault="00D37695" w:rsidP="00253736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Всего за этот период от людей старше 55 лет на Телефон Доверия поступило 204 звонка. Из них мужчин – 59,8%, женщин – 40,2%. Несмотря на статистические данные о преобладании в этой возрастной категории женщин, на Телефон Доверия несколько чаще обращаются мужчины, чему вероятно способствует анонимность этой службы.</w:t>
      </w:r>
    </w:p>
    <w:p w:rsidR="00D37695" w:rsidRPr="00253736" w:rsidRDefault="00D37695" w:rsidP="0025373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По семейному статусу выделены следующие категории:</w:t>
      </w:r>
    </w:p>
    <w:p w:rsidR="00D37695" w:rsidRPr="00253736" w:rsidRDefault="00D37695" w:rsidP="00253736">
      <w:pPr>
        <w:pStyle w:val="a3"/>
        <w:numPr>
          <w:ilvl w:val="0"/>
          <w:numId w:val="11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253736">
        <w:rPr>
          <w:szCs w:val="28"/>
        </w:rPr>
        <w:t>разведены – 49%;</w:t>
      </w:r>
    </w:p>
    <w:p w:rsidR="00D37695" w:rsidRPr="00253736" w:rsidRDefault="00D37695" w:rsidP="00253736">
      <w:pPr>
        <w:pStyle w:val="a3"/>
        <w:numPr>
          <w:ilvl w:val="0"/>
          <w:numId w:val="11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253736">
        <w:rPr>
          <w:szCs w:val="28"/>
        </w:rPr>
        <w:t>гражданский брак – 21,1%;</w:t>
      </w:r>
    </w:p>
    <w:p w:rsidR="00D37695" w:rsidRPr="00253736" w:rsidRDefault="00D37695" w:rsidP="00253736">
      <w:pPr>
        <w:pStyle w:val="a3"/>
        <w:numPr>
          <w:ilvl w:val="0"/>
          <w:numId w:val="11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253736">
        <w:rPr>
          <w:szCs w:val="28"/>
        </w:rPr>
        <w:t>вдовы (вдовцы) – 12,3%;</w:t>
      </w:r>
    </w:p>
    <w:p w:rsidR="00D37695" w:rsidRPr="00253736" w:rsidRDefault="00D37695" w:rsidP="00253736">
      <w:pPr>
        <w:pStyle w:val="a3"/>
        <w:numPr>
          <w:ilvl w:val="0"/>
          <w:numId w:val="11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253736">
        <w:rPr>
          <w:szCs w:val="28"/>
        </w:rPr>
        <w:t>женаты (замужем) – 10,3%;</w:t>
      </w:r>
    </w:p>
    <w:p w:rsidR="00D37695" w:rsidRPr="00253736" w:rsidRDefault="00D37695" w:rsidP="00253736">
      <w:pPr>
        <w:pStyle w:val="a3"/>
        <w:numPr>
          <w:ilvl w:val="0"/>
          <w:numId w:val="11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253736">
        <w:rPr>
          <w:szCs w:val="28"/>
        </w:rPr>
        <w:t>холост – 7,4%.</w:t>
      </w:r>
    </w:p>
    <w:p w:rsidR="00D37695" w:rsidRPr="00253736" w:rsidRDefault="00D37695" w:rsidP="00253736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Отмечается преобладание разведенных людей и состоящих в повторном браке.</w:t>
      </w:r>
    </w:p>
    <w:p w:rsidR="00D37695" w:rsidRPr="00253736" w:rsidRDefault="00D37695" w:rsidP="00253736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Образовательный уровень:</w:t>
      </w:r>
    </w:p>
    <w:p w:rsidR="00D37695" w:rsidRPr="00253736" w:rsidRDefault="00D37695" w:rsidP="00253736">
      <w:pPr>
        <w:pStyle w:val="a3"/>
        <w:numPr>
          <w:ilvl w:val="0"/>
          <w:numId w:val="1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253736">
        <w:rPr>
          <w:szCs w:val="28"/>
        </w:rPr>
        <w:t>среднее – 53,7%;</w:t>
      </w:r>
    </w:p>
    <w:p w:rsidR="00D37695" w:rsidRPr="00253736" w:rsidRDefault="00D37695" w:rsidP="00253736">
      <w:pPr>
        <w:pStyle w:val="a3"/>
        <w:numPr>
          <w:ilvl w:val="0"/>
          <w:numId w:val="1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253736">
        <w:rPr>
          <w:szCs w:val="28"/>
        </w:rPr>
        <w:t>среднеспециальное – 33,8%;</w:t>
      </w:r>
    </w:p>
    <w:p w:rsidR="00D37695" w:rsidRPr="00253736" w:rsidRDefault="00D37695" w:rsidP="00253736">
      <w:pPr>
        <w:pStyle w:val="a3"/>
        <w:numPr>
          <w:ilvl w:val="0"/>
          <w:numId w:val="1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253736">
        <w:rPr>
          <w:szCs w:val="28"/>
        </w:rPr>
        <w:t>высшее – 12,5%.</w:t>
      </w:r>
    </w:p>
    <w:p w:rsidR="00D37695" w:rsidRPr="00253736" w:rsidRDefault="00D37695" w:rsidP="00253736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Одинокость проживания:</w:t>
      </w:r>
    </w:p>
    <w:p w:rsidR="00D37695" w:rsidRPr="00253736" w:rsidRDefault="00D37695" w:rsidP="00253736">
      <w:pPr>
        <w:pStyle w:val="a3"/>
        <w:numPr>
          <w:ilvl w:val="0"/>
          <w:numId w:val="1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253736">
        <w:rPr>
          <w:szCs w:val="28"/>
        </w:rPr>
        <w:t>живут одни – 55,4%;</w:t>
      </w:r>
    </w:p>
    <w:p w:rsidR="00D37695" w:rsidRPr="00253736" w:rsidRDefault="00D37695" w:rsidP="00253736">
      <w:pPr>
        <w:pStyle w:val="a3"/>
        <w:numPr>
          <w:ilvl w:val="0"/>
          <w:numId w:val="1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253736">
        <w:rPr>
          <w:szCs w:val="28"/>
        </w:rPr>
        <w:t>живут не одни – 44,6%.</w:t>
      </w:r>
    </w:p>
    <w:p w:rsidR="00D37695" w:rsidRPr="00253736" w:rsidRDefault="00D37695" w:rsidP="00253736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Семейный статус несколько формальная характеристика. Бывают случаи, когда люди официально состоят в браке, но вместе не живут, и наоборот, кто не имеет своей семьи живут с родственниками. Характеристика одинокости проживания дает более объективную информацию – более половины позвонивших живут в полном одиночестве.</w:t>
      </w:r>
    </w:p>
    <w:p w:rsidR="00D37695" w:rsidRPr="00253736" w:rsidRDefault="00D37695" w:rsidP="00253736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Продолжительность разговора:</w:t>
      </w:r>
    </w:p>
    <w:p w:rsidR="00D37695" w:rsidRPr="00253736" w:rsidRDefault="00D37695" w:rsidP="00253736">
      <w:pPr>
        <w:pStyle w:val="a3"/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253736">
        <w:rPr>
          <w:szCs w:val="28"/>
        </w:rPr>
        <w:t>15 – 30 минут – 25,9%;</w:t>
      </w:r>
    </w:p>
    <w:p w:rsidR="00D37695" w:rsidRPr="00253736" w:rsidRDefault="00D37695" w:rsidP="00253736">
      <w:pPr>
        <w:pStyle w:val="a3"/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253736">
        <w:rPr>
          <w:szCs w:val="28"/>
        </w:rPr>
        <w:t>30 минут – 1 час – 66,2%;</w:t>
      </w:r>
    </w:p>
    <w:p w:rsidR="00D37695" w:rsidRPr="00253736" w:rsidRDefault="00D37695" w:rsidP="00253736">
      <w:pPr>
        <w:pStyle w:val="a3"/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253736">
        <w:rPr>
          <w:szCs w:val="28"/>
        </w:rPr>
        <w:t>больше часа – 7,8%.</w:t>
      </w:r>
    </w:p>
    <w:p w:rsidR="00D37695" w:rsidRPr="00253736" w:rsidRDefault="00D37695" w:rsidP="00253736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В отличии от подростков, пожилые люди настроены на более продолжительные разговоры: большинство из них говорят от 30 минут до 1 часа.</w:t>
      </w:r>
    </w:p>
    <w:p w:rsidR="00D37695" w:rsidRPr="00253736" w:rsidRDefault="00D37695" w:rsidP="00253736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Динамика существования проблемы:</w:t>
      </w:r>
    </w:p>
    <w:p w:rsidR="00D37695" w:rsidRPr="00253736" w:rsidRDefault="00D37695" w:rsidP="00253736">
      <w:pPr>
        <w:pStyle w:val="a3"/>
        <w:numPr>
          <w:ilvl w:val="0"/>
          <w:numId w:val="15"/>
        </w:numPr>
        <w:tabs>
          <w:tab w:val="clear" w:pos="720"/>
          <w:tab w:val="num" w:pos="142"/>
          <w:tab w:val="left" w:pos="993"/>
        </w:tabs>
        <w:ind w:left="0" w:firstLine="709"/>
        <w:jc w:val="both"/>
        <w:rPr>
          <w:szCs w:val="28"/>
        </w:rPr>
      </w:pPr>
      <w:r w:rsidRPr="00253736">
        <w:rPr>
          <w:szCs w:val="28"/>
        </w:rPr>
        <w:t>периодическое обострение – 33,8%;</w:t>
      </w:r>
    </w:p>
    <w:p w:rsidR="00D37695" w:rsidRPr="00253736" w:rsidRDefault="00D37695" w:rsidP="00253736">
      <w:pPr>
        <w:pStyle w:val="a3"/>
        <w:numPr>
          <w:ilvl w:val="0"/>
          <w:numId w:val="15"/>
        </w:numPr>
        <w:tabs>
          <w:tab w:val="clear" w:pos="720"/>
          <w:tab w:val="num" w:pos="142"/>
          <w:tab w:val="left" w:pos="993"/>
        </w:tabs>
        <w:ind w:left="0" w:firstLine="709"/>
        <w:jc w:val="both"/>
        <w:rPr>
          <w:szCs w:val="28"/>
        </w:rPr>
      </w:pPr>
      <w:r w:rsidRPr="00253736">
        <w:rPr>
          <w:szCs w:val="28"/>
        </w:rPr>
        <w:t>стабильное состояние – 31,8%;</w:t>
      </w:r>
    </w:p>
    <w:p w:rsidR="00D37695" w:rsidRPr="00253736" w:rsidRDefault="00D37695" w:rsidP="00253736">
      <w:pPr>
        <w:pStyle w:val="a3"/>
        <w:numPr>
          <w:ilvl w:val="0"/>
          <w:numId w:val="15"/>
        </w:numPr>
        <w:tabs>
          <w:tab w:val="clear" w:pos="720"/>
          <w:tab w:val="num" w:pos="142"/>
          <w:tab w:val="left" w:pos="993"/>
        </w:tabs>
        <w:ind w:left="0" w:firstLine="709"/>
        <w:jc w:val="both"/>
        <w:rPr>
          <w:szCs w:val="28"/>
        </w:rPr>
      </w:pPr>
      <w:r w:rsidRPr="00253736">
        <w:rPr>
          <w:szCs w:val="28"/>
        </w:rPr>
        <w:t>внезапное обострение – 18,6%;</w:t>
      </w:r>
    </w:p>
    <w:p w:rsidR="00D37695" w:rsidRPr="00253736" w:rsidRDefault="00D37695" w:rsidP="00253736">
      <w:pPr>
        <w:pStyle w:val="a3"/>
        <w:numPr>
          <w:ilvl w:val="0"/>
          <w:numId w:val="15"/>
        </w:numPr>
        <w:tabs>
          <w:tab w:val="clear" w:pos="720"/>
          <w:tab w:val="num" w:pos="142"/>
          <w:tab w:val="left" w:pos="993"/>
        </w:tabs>
        <w:ind w:left="0" w:firstLine="709"/>
        <w:jc w:val="both"/>
        <w:rPr>
          <w:szCs w:val="28"/>
        </w:rPr>
      </w:pPr>
      <w:r w:rsidRPr="00253736">
        <w:rPr>
          <w:szCs w:val="28"/>
        </w:rPr>
        <w:t>нарастание актуальности – 14,2%.</w:t>
      </w:r>
    </w:p>
    <w:p w:rsidR="00D37695" w:rsidRPr="00253736" w:rsidRDefault="00D37695" w:rsidP="00856A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Чаще всего пожилые люди звонят в периоды обострения проблемы, либо когда проблема не решается уже достаточно долго и носит затяжной характер.</w:t>
      </w:r>
    </w:p>
    <w:p w:rsidR="00D37695" w:rsidRPr="00253736" w:rsidRDefault="00D37695" w:rsidP="00856A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Основные проблемы звонящих пожилых людей выделены следующие:</w:t>
      </w:r>
    </w:p>
    <w:p w:rsidR="00856AAA" w:rsidRDefault="00856A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7695" w:rsidRPr="00253736" w:rsidRDefault="00D37695" w:rsidP="00856AAA">
      <w:pPr>
        <w:pStyle w:val="a5"/>
        <w:spacing w:after="0" w:line="360" w:lineRule="auto"/>
        <w:ind w:firstLine="709"/>
        <w:jc w:val="right"/>
        <w:rPr>
          <w:sz w:val="28"/>
          <w:szCs w:val="28"/>
        </w:rPr>
      </w:pPr>
      <w:r w:rsidRPr="00253736">
        <w:rPr>
          <w:sz w:val="28"/>
          <w:szCs w:val="28"/>
        </w:rPr>
        <w:t>Таблица 1.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5283"/>
        <w:gridCol w:w="1488"/>
        <w:gridCol w:w="1489"/>
      </w:tblGrid>
      <w:tr w:rsidR="00856AAA" w:rsidRPr="00C30F28" w:rsidTr="00C30F28">
        <w:tc>
          <w:tcPr>
            <w:tcW w:w="1096" w:type="dxa"/>
            <w:vMerge w:val="restart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№</w:t>
            </w:r>
          </w:p>
        </w:tc>
        <w:tc>
          <w:tcPr>
            <w:tcW w:w="5283" w:type="dxa"/>
            <w:vMerge w:val="restart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Проблемы пожилых людей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Количество звонков, в %</w:t>
            </w:r>
          </w:p>
        </w:tc>
      </w:tr>
      <w:tr w:rsidR="00856AAA" w:rsidRPr="00C30F28" w:rsidTr="00C30F28">
        <w:tc>
          <w:tcPr>
            <w:tcW w:w="1096" w:type="dxa"/>
            <w:vMerge/>
            <w:shd w:val="clear" w:color="auto" w:fill="auto"/>
            <w:vAlign w:val="center"/>
          </w:tcPr>
          <w:p w:rsidR="00D37695" w:rsidRPr="00C30F28" w:rsidRDefault="00D37695" w:rsidP="00C30F28">
            <w:pPr>
              <w:spacing w:line="360" w:lineRule="auto"/>
              <w:ind w:left="-111" w:firstLine="7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5283" w:type="dxa"/>
            <w:vMerge/>
            <w:shd w:val="clear" w:color="auto" w:fill="auto"/>
          </w:tcPr>
          <w:p w:rsidR="00D37695" w:rsidRPr="00C30F28" w:rsidRDefault="00D37695" w:rsidP="00C30F28">
            <w:pPr>
              <w:spacing w:line="360" w:lineRule="auto"/>
              <w:ind w:left="-111" w:firstLine="73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мужчины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женщины</w:t>
            </w:r>
          </w:p>
        </w:tc>
      </w:tr>
      <w:tr w:rsidR="00856AAA" w:rsidRPr="00C30F28" w:rsidTr="00C30F28">
        <w:tc>
          <w:tcPr>
            <w:tcW w:w="1096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1</w:t>
            </w:r>
          </w:p>
        </w:tc>
        <w:tc>
          <w:tcPr>
            <w:tcW w:w="5283" w:type="dxa"/>
            <w:shd w:val="clear" w:color="auto" w:fill="auto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both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 xml:space="preserve">Одиночество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43,4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30,5</w:t>
            </w:r>
          </w:p>
        </w:tc>
      </w:tr>
      <w:tr w:rsidR="00856AAA" w:rsidRPr="00C30F28" w:rsidTr="00C30F28">
        <w:tc>
          <w:tcPr>
            <w:tcW w:w="1096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2</w:t>
            </w:r>
          </w:p>
        </w:tc>
        <w:tc>
          <w:tcPr>
            <w:tcW w:w="5283" w:type="dxa"/>
            <w:shd w:val="clear" w:color="auto" w:fill="auto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both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Поиск смысла жизни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18,9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8,5</w:t>
            </w:r>
          </w:p>
        </w:tc>
      </w:tr>
      <w:tr w:rsidR="00856AAA" w:rsidRPr="00C30F28" w:rsidTr="00C30F28">
        <w:tc>
          <w:tcPr>
            <w:tcW w:w="1096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3</w:t>
            </w:r>
          </w:p>
        </w:tc>
        <w:tc>
          <w:tcPr>
            <w:tcW w:w="5283" w:type="dxa"/>
            <w:shd w:val="clear" w:color="auto" w:fill="auto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both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Переживание по поводу травмы (смерть близких родственников, супруга, знакомых)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12,3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8,5</w:t>
            </w:r>
          </w:p>
        </w:tc>
      </w:tr>
      <w:tr w:rsidR="00856AAA" w:rsidRPr="00C30F28" w:rsidTr="00C30F28">
        <w:tc>
          <w:tcPr>
            <w:tcW w:w="1096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4</w:t>
            </w:r>
          </w:p>
        </w:tc>
        <w:tc>
          <w:tcPr>
            <w:tcW w:w="5283" w:type="dxa"/>
            <w:shd w:val="clear" w:color="auto" w:fill="auto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both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Проблемы социальной адаптации (сокращение на работе, низкий материальный уровень и другие)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12,3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6,1</w:t>
            </w:r>
          </w:p>
        </w:tc>
      </w:tr>
      <w:tr w:rsidR="00856AAA" w:rsidRPr="00C30F28" w:rsidTr="00C30F28">
        <w:tc>
          <w:tcPr>
            <w:tcW w:w="1096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5</w:t>
            </w:r>
          </w:p>
        </w:tc>
        <w:tc>
          <w:tcPr>
            <w:tcW w:w="5283" w:type="dxa"/>
            <w:shd w:val="clear" w:color="auto" w:fill="auto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both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Проблемы в семьях взрослых детей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21,9</w:t>
            </w:r>
          </w:p>
        </w:tc>
      </w:tr>
      <w:tr w:rsidR="00856AAA" w:rsidRPr="00C30F28" w:rsidTr="00C30F28">
        <w:tc>
          <w:tcPr>
            <w:tcW w:w="1096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6</w:t>
            </w:r>
          </w:p>
        </w:tc>
        <w:tc>
          <w:tcPr>
            <w:tcW w:w="5283" w:type="dxa"/>
            <w:shd w:val="clear" w:color="auto" w:fill="auto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both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Супружеские проблемы (конфликты, отсутствие взаимопонимания, предразводное состояние)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9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15,8</w:t>
            </w:r>
          </w:p>
        </w:tc>
      </w:tr>
      <w:tr w:rsidR="00856AAA" w:rsidRPr="00C30F28" w:rsidTr="00C30F28">
        <w:tc>
          <w:tcPr>
            <w:tcW w:w="1096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7</w:t>
            </w:r>
          </w:p>
        </w:tc>
        <w:tc>
          <w:tcPr>
            <w:tcW w:w="5283" w:type="dxa"/>
            <w:shd w:val="clear" w:color="auto" w:fill="auto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both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Религиозные вопросы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4,1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11" w:firstLine="73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8,5</w:t>
            </w:r>
          </w:p>
        </w:tc>
      </w:tr>
    </w:tbl>
    <w:p w:rsidR="00D37695" w:rsidRPr="00253736" w:rsidRDefault="00D37695" w:rsidP="0025373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D37695" w:rsidRPr="00253736" w:rsidRDefault="00D37695" w:rsidP="00856A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Первое место среди проблем пожилых людей принадлежит одиночеству, при этом необходимо отметить, что об одиночестве говорили не только одиноко живущие люди, но и те, кто проживает не один. Кроме того, мужчины звонили с этой проблемой чаще женщин. Мужчин также больше беспокоят проблемы философского характера (поиск смысла жизни). В то время как женщины больше обращаются по проблемам детей и внуков. Тем самым неосознанно стремясь к подтверждению собственной нужности и значимости в глазах окружающих. Женщины также больше обращаются по проблемам в собственной семье, желая восстановить былое равновесие в отношениях, стремятся найти поддержку у консультантов Телефона Доверия.</w:t>
      </w:r>
    </w:p>
    <w:p w:rsidR="00D37695" w:rsidRDefault="00D37695" w:rsidP="00856A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Довольно частыми у этой возрастной категории являются звонки-переживания по поводу смерти близких людей, супругов.</w:t>
      </w:r>
    </w:p>
    <w:p w:rsidR="00856AAA" w:rsidRPr="00253736" w:rsidRDefault="00856AAA" w:rsidP="00856A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37695" w:rsidRPr="00253736" w:rsidRDefault="00D37695" w:rsidP="00253736">
      <w:pPr>
        <w:pStyle w:val="bold0"/>
        <w:ind w:firstLine="709"/>
        <w:rPr>
          <w:rFonts w:ascii="Times New Roman" w:hAnsi="Times New Roman" w:cs="Times New Roman"/>
          <w:sz w:val="28"/>
          <w:szCs w:val="28"/>
        </w:rPr>
      </w:pPr>
      <w:r w:rsidRPr="00253736">
        <w:rPr>
          <w:rFonts w:ascii="Times New Roman" w:hAnsi="Times New Roman" w:cs="Times New Roman"/>
          <w:sz w:val="28"/>
          <w:szCs w:val="28"/>
        </w:rPr>
        <w:t>Краткое описание второго блока</w:t>
      </w:r>
    </w:p>
    <w:p w:rsidR="00D37695" w:rsidRPr="00253736" w:rsidRDefault="00D37695" w:rsidP="00856A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После установления контакта в беседе пожилым людям было предложено принять участие в небольшом социологическом исследовании, с целью определения их отношения к социальным стереотипам старости.</w:t>
      </w:r>
    </w:p>
    <w:p w:rsidR="00D37695" w:rsidRPr="00253736" w:rsidRDefault="00D37695" w:rsidP="00856A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Опрос проводился по телефону, с индивидуального согласия каждого абонента. Всего в опросе приняло участие 80 человек.</w:t>
      </w:r>
    </w:p>
    <w:p w:rsidR="00D37695" w:rsidRPr="00253736" w:rsidRDefault="00D37695" w:rsidP="00856A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Социальное самочувствие человека во многом зависит от степени соответствия его системы ценностей, внутренней картины мира и места в нем тем требованиям и возможностям, которые предъявляет и предоставляет ему общество. Речь идет об отношении к возрастным социальным нормам, бытующим в массовом сознании. В подобных стереотипных нормах воплощены обыденные представления о способностях, интересах, потребностях лиц старшего возраста и, соответственно, очерчен круг прав и обязанностей, заданы определенные поведенческие правила, которые с точки зрения общественного мнения должны усвоить пожилые люди.</w:t>
      </w:r>
    </w:p>
    <w:p w:rsidR="00D37695" w:rsidRPr="00253736" w:rsidRDefault="00D37695" w:rsidP="00856AAA">
      <w:pPr>
        <w:pStyle w:val="a5"/>
        <w:spacing w:after="0" w:line="360" w:lineRule="auto"/>
        <w:ind w:left="0" w:firstLine="992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Для изучения отношения к сложившимся стереотипам старости респондентам предлагалось оценить – высказать свое согласие/несогласие с предлагаемым набором из 14 наиболее распространенных представлений относительно поведения, обязанностей и возможностей пожилых, характера их взаимоотношений в семье, с лицами других возрастных групп.</w:t>
      </w:r>
    </w:p>
    <w:p w:rsidR="00D37695" w:rsidRPr="00253736" w:rsidRDefault="00D37695" w:rsidP="00856A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Полученные результаты представлены в таблице 2.</w:t>
      </w:r>
    </w:p>
    <w:p w:rsidR="00856AAA" w:rsidRDefault="00856AAA" w:rsidP="00856AAA">
      <w:pPr>
        <w:pStyle w:val="a5"/>
        <w:spacing w:after="0" w:line="360" w:lineRule="auto"/>
        <w:ind w:firstLine="709"/>
        <w:jc w:val="right"/>
        <w:rPr>
          <w:sz w:val="28"/>
          <w:szCs w:val="28"/>
        </w:rPr>
      </w:pPr>
    </w:p>
    <w:p w:rsidR="00D37695" w:rsidRPr="00253736" w:rsidRDefault="00D37695" w:rsidP="00856AAA">
      <w:pPr>
        <w:pStyle w:val="a5"/>
        <w:spacing w:after="0" w:line="360" w:lineRule="auto"/>
        <w:ind w:firstLine="709"/>
        <w:jc w:val="right"/>
        <w:rPr>
          <w:sz w:val="28"/>
          <w:szCs w:val="28"/>
        </w:rPr>
      </w:pPr>
      <w:r w:rsidRPr="00253736">
        <w:rPr>
          <w:sz w:val="28"/>
          <w:szCs w:val="28"/>
        </w:rPr>
        <w:t>Таблица 2.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4964"/>
        <w:gridCol w:w="1620"/>
        <w:gridCol w:w="1638"/>
      </w:tblGrid>
      <w:tr w:rsidR="00D37695" w:rsidRPr="00C30F28" w:rsidTr="00C30F28">
        <w:tc>
          <w:tcPr>
            <w:tcW w:w="1134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250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№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Предложенные стереотипы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Согласие, в%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Несогласие, в%</w:t>
            </w:r>
          </w:p>
        </w:tc>
      </w:tr>
      <w:tr w:rsidR="00D37695" w:rsidRPr="00C30F28" w:rsidTr="00C30F28">
        <w:tc>
          <w:tcPr>
            <w:tcW w:w="1134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250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1</w:t>
            </w:r>
          </w:p>
        </w:tc>
        <w:tc>
          <w:tcPr>
            <w:tcW w:w="4964" w:type="dxa"/>
            <w:shd w:val="clear" w:color="auto" w:fill="auto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both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Старый человек не может учиться, ему не нужно повышать свою квалификацию, образование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81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19</w:t>
            </w:r>
          </w:p>
        </w:tc>
      </w:tr>
      <w:tr w:rsidR="00D37695" w:rsidRPr="00C30F28" w:rsidTr="00C30F28">
        <w:tc>
          <w:tcPr>
            <w:tcW w:w="1134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250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2</w:t>
            </w:r>
          </w:p>
        </w:tc>
        <w:tc>
          <w:tcPr>
            <w:tcW w:w="4964" w:type="dxa"/>
            <w:shd w:val="clear" w:color="auto" w:fill="auto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both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Старики обязаны заниматься внуками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78,8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21,2</w:t>
            </w:r>
          </w:p>
        </w:tc>
      </w:tr>
      <w:tr w:rsidR="00D37695" w:rsidRPr="00C30F28" w:rsidTr="00C30F28">
        <w:tc>
          <w:tcPr>
            <w:tcW w:w="1134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250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3</w:t>
            </w:r>
          </w:p>
        </w:tc>
        <w:tc>
          <w:tcPr>
            <w:tcW w:w="4964" w:type="dxa"/>
            <w:shd w:val="clear" w:color="auto" w:fill="auto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both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У пожилого человека страдает память, внимание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75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25</w:t>
            </w:r>
          </w:p>
        </w:tc>
      </w:tr>
      <w:tr w:rsidR="00D37695" w:rsidRPr="00C30F28" w:rsidTr="00C30F28">
        <w:tc>
          <w:tcPr>
            <w:tcW w:w="1134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250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4</w:t>
            </w:r>
          </w:p>
        </w:tc>
        <w:tc>
          <w:tcPr>
            <w:tcW w:w="4964" w:type="dxa"/>
            <w:shd w:val="clear" w:color="auto" w:fill="auto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both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Старые люди не в состоянии выполнять сложную работу, нести ответственность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70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30</w:t>
            </w:r>
          </w:p>
        </w:tc>
      </w:tr>
      <w:tr w:rsidR="00D37695" w:rsidRPr="00C30F28" w:rsidTr="00C30F28">
        <w:tc>
          <w:tcPr>
            <w:tcW w:w="1134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250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5</w:t>
            </w:r>
          </w:p>
        </w:tc>
        <w:tc>
          <w:tcPr>
            <w:tcW w:w="4964" w:type="dxa"/>
            <w:shd w:val="clear" w:color="auto" w:fill="auto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both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Старый человек – больной человек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62,5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37,5</w:t>
            </w:r>
          </w:p>
        </w:tc>
      </w:tr>
      <w:tr w:rsidR="00D37695" w:rsidRPr="00C30F28" w:rsidTr="00C30F28">
        <w:tc>
          <w:tcPr>
            <w:tcW w:w="1134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250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6</w:t>
            </w:r>
          </w:p>
        </w:tc>
        <w:tc>
          <w:tcPr>
            <w:tcW w:w="4964" w:type="dxa"/>
            <w:shd w:val="clear" w:color="auto" w:fill="auto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both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Старый человек, живущий с родственниками, должен взять на себя обязанности по дому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58,8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41,2</w:t>
            </w:r>
          </w:p>
        </w:tc>
      </w:tr>
      <w:tr w:rsidR="00D37695" w:rsidRPr="00C30F28" w:rsidTr="00C30F28">
        <w:tc>
          <w:tcPr>
            <w:tcW w:w="1134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250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7</w:t>
            </w:r>
          </w:p>
        </w:tc>
        <w:tc>
          <w:tcPr>
            <w:tcW w:w="4964" w:type="dxa"/>
            <w:shd w:val="clear" w:color="auto" w:fill="auto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both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Старику много не нужно, у него понижены запросы и потребности, в т.ч. в материальном достатке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53,7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46,3</w:t>
            </w:r>
          </w:p>
        </w:tc>
      </w:tr>
      <w:tr w:rsidR="00D37695" w:rsidRPr="00C30F28" w:rsidTr="00C30F28">
        <w:tc>
          <w:tcPr>
            <w:tcW w:w="1134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250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8</w:t>
            </w:r>
          </w:p>
        </w:tc>
        <w:tc>
          <w:tcPr>
            <w:tcW w:w="4964" w:type="dxa"/>
            <w:shd w:val="clear" w:color="auto" w:fill="auto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both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Общественная работа для пожилого человека тяжела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50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50</w:t>
            </w:r>
          </w:p>
        </w:tc>
      </w:tr>
      <w:tr w:rsidR="00D37695" w:rsidRPr="00C30F28" w:rsidTr="00C30F28">
        <w:tc>
          <w:tcPr>
            <w:tcW w:w="1134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250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9</w:t>
            </w:r>
          </w:p>
        </w:tc>
        <w:tc>
          <w:tcPr>
            <w:tcW w:w="4964" w:type="dxa"/>
            <w:shd w:val="clear" w:color="auto" w:fill="auto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both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У пожилого человека снижается требовательность к питанию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43,8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56,2</w:t>
            </w:r>
          </w:p>
        </w:tc>
      </w:tr>
      <w:tr w:rsidR="00D37695" w:rsidRPr="00C30F28" w:rsidTr="00C30F28">
        <w:tc>
          <w:tcPr>
            <w:tcW w:w="1134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250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10</w:t>
            </w:r>
          </w:p>
        </w:tc>
        <w:tc>
          <w:tcPr>
            <w:tcW w:w="4964" w:type="dxa"/>
            <w:shd w:val="clear" w:color="auto" w:fill="auto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both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Старики не могут понять молодежь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41,2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58,8</w:t>
            </w:r>
          </w:p>
        </w:tc>
      </w:tr>
      <w:tr w:rsidR="00D37695" w:rsidRPr="00C30F28" w:rsidTr="00C30F28">
        <w:tc>
          <w:tcPr>
            <w:tcW w:w="1134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250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11</w:t>
            </w:r>
          </w:p>
        </w:tc>
        <w:tc>
          <w:tcPr>
            <w:tcW w:w="4964" w:type="dxa"/>
            <w:shd w:val="clear" w:color="auto" w:fill="auto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both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Пенсионер уже не авторитет в семье, должен переходить на вторые роли, во всем слушаться своих родных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36,3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63.7</w:t>
            </w:r>
          </w:p>
        </w:tc>
      </w:tr>
      <w:tr w:rsidR="00D37695" w:rsidRPr="00C30F28" w:rsidTr="00C30F28">
        <w:tc>
          <w:tcPr>
            <w:tcW w:w="1134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250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12</w:t>
            </w:r>
          </w:p>
        </w:tc>
        <w:tc>
          <w:tcPr>
            <w:tcW w:w="4964" w:type="dxa"/>
            <w:shd w:val="clear" w:color="auto" w:fill="auto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/>
              <w:jc w:val="both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Все старики – консерваторы, не воспринимают ничего нового, никаких изменений в жизни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33,8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66,2</w:t>
            </w:r>
          </w:p>
        </w:tc>
      </w:tr>
      <w:tr w:rsidR="00D37695" w:rsidRPr="00C30F28" w:rsidTr="00C30F28">
        <w:tc>
          <w:tcPr>
            <w:tcW w:w="1134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250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13</w:t>
            </w:r>
          </w:p>
        </w:tc>
        <w:tc>
          <w:tcPr>
            <w:tcW w:w="4964" w:type="dxa"/>
            <w:shd w:val="clear" w:color="auto" w:fill="auto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both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Старый человек должен обязательно уйти на пенсию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31,3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68,7</w:t>
            </w:r>
          </w:p>
        </w:tc>
      </w:tr>
      <w:tr w:rsidR="00D37695" w:rsidRPr="00C30F28" w:rsidTr="00C30F28">
        <w:tc>
          <w:tcPr>
            <w:tcW w:w="1134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250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14</w:t>
            </w:r>
          </w:p>
        </w:tc>
        <w:tc>
          <w:tcPr>
            <w:tcW w:w="4964" w:type="dxa"/>
            <w:shd w:val="clear" w:color="auto" w:fill="auto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both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Старик не аккуратен, неопрятен, не заботится о своем внешнем виде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8,8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37695" w:rsidRPr="00C30F28" w:rsidRDefault="00D37695" w:rsidP="00C30F28">
            <w:pPr>
              <w:pStyle w:val="a5"/>
              <w:spacing w:after="0" w:line="360" w:lineRule="auto"/>
              <w:ind w:left="-108" w:right="-392" w:firstLine="108"/>
              <w:jc w:val="center"/>
              <w:rPr>
                <w:sz w:val="20"/>
                <w:szCs w:val="20"/>
              </w:rPr>
            </w:pPr>
            <w:r w:rsidRPr="00C30F28">
              <w:rPr>
                <w:sz w:val="20"/>
                <w:szCs w:val="20"/>
              </w:rPr>
              <w:t>91,2</w:t>
            </w:r>
          </w:p>
        </w:tc>
      </w:tr>
    </w:tbl>
    <w:p w:rsidR="00D37695" w:rsidRPr="00253736" w:rsidRDefault="00D37695" w:rsidP="0025373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D37695" w:rsidRPr="00253736" w:rsidRDefault="00D37695" w:rsidP="00856A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Наибольшее возражение старшего поколения вызвало представление о пожилом человеке как о неопрятном, запустившем себя старике. При этом многие из респондентов, поясняя свою позицию, отметили, что эта черта связана не с возрастом, а с иными внутренними качествами индивида ("Кто смолоду не следит за собой, тот и в старости неряха").</w:t>
      </w:r>
    </w:p>
    <w:p w:rsidR="00D37695" w:rsidRDefault="00D37695" w:rsidP="00856A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Кроме того, к числу стереотипов старости, по преимуществу, негативно воспринимаемых пожилыми, относятся такие как консерватизм ("не воспринимают ничего нового в жизни"), утрата главенствующего положения в семье ("пенсионеры – не авторитет для семьи"), необходимость освобождения рабочих мест и ухода на пенсию, неразрешимость конфликта "отцов и детей" ("старики не могут понять молодых"). Словом, те стереотипы, которые, вызывая внутреннее сопротивление, осложняют адаптацию к статусу пенсионера.</w:t>
      </w:r>
    </w:p>
    <w:p w:rsidR="00856AAA" w:rsidRPr="00253736" w:rsidRDefault="00856AAA" w:rsidP="00856A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37695" w:rsidRPr="00253736" w:rsidRDefault="00D37695" w:rsidP="00253736">
      <w:pPr>
        <w:pStyle w:val="bold0"/>
        <w:ind w:firstLine="709"/>
        <w:rPr>
          <w:rFonts w:ascii="Times New Roman" w:hAnsi="Times New Roman" w:cs="Times New Roman"/>
          <w:sz w:val="28"/>
          <w:szCs w:val="28"/>
        </w:rPr>
      </w:pPr>
      <w:r w:rsidRPr="00253736">
        <w:rPr>
          <w:rFonts w:ascii="Times New Roman" w:hAnsi="Times New Roman" w:cs="Times New Roman"/>
          <w:sz w:val="28"/>
          <w:szCs w:val="28"/>
        </w:rPr>
        <w:t>Позитивно воспринимаемые (одобряемые) стереотипы</w:t>
      </w:r>
    </w:p>
    <w:p w:rsidR="00D37695" w:rsidRPr="00253736" w:rsidRDefault="00D37695" w:rsidP="00856A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Вместе с тем опрос показал, что существует целый блок стереотипов, которые являются скорее нормами – в основном находятся в согласии с внутренними представлениями стариков о собственном месте и роли в жизненном раскладе, о своих способностях.</w:t>
      </w:r>
    </w:p>
    <w:p w:rsidR="00D37695" w:rsidRPr="00253736" w:rsidRDefault="00D37695" w:rsidP="00856AAA">
      <w:pPr>
        <w:pStyle w:val="a5"/>
        <w:tabs>
          <w:tab w:val="num" w:pos="106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 xml:space="preserve">Прежде всего подавляющее большинство согласно с тем, что в их возрасте учеба, образование не нужны и они обязаны заниматься внуками (правда последнее расценивается не как обязанность, а как естественная потребность наряду с ведением домашнего хозяйства). </w:t>
      </w:r>
    </w:p>
    <w:p w:rsidR="00D37695" w:rsidRDefault="00D37695" w:rsidP="00856AAA">
      <w:pPr>
        <w:pStyle w:val="a5"/>
        <w:tabs>
          <w:tab w:val="num" w:pos="106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Согласие большинства встречает и утверждение о сложности для пожилого человека общественной работы. Наконец, до 3/4 опрошенных считают нормальным, что с возрастом нарушается психика. Гипотетически в отношении к этому утверждению ожидалось более негативное восприятие. Однако многие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 xml:space="preserve">старые люди рассматривают эту способность как обусловленное человеческой природой изменение и спокойно к нему относятся </w:t>
      </w:r>
    </w:p>
    <w:p w:rsidR="00856AAA" w:rsidRPr="00253736" w:rsidRDefault="00856AAA" w:rsidP="00856AAA">
      <w:pPr>
        <w:pStyle w:val="a5"/>
        <w:tabs>
          <w:tab w:val="num" w:pos="1069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37695" w:rsidRPr="00253736" w:rsidRDefault="00D37695" w:rsidP="00253736">
      <w:pPr>
        <w:pStyle w:val="bold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53736">
        <w:rPr>
          <w:rFonts w:ascii="Times New Roman" w:hAnsi="Times New Roman" w:cs="Times New Roman"/>
          <w:sz w:val="28"/>
          <w:szCs w:val="28"/>
        </w:rPr>
        <w:t>"Дифференцирующие" стереотипы</w:t>
      </w:r>
    </w:p>
    <w:p w:rsidR="00D37695" w:rsidRPr="00253736" w:rsidRDefault="00D37695" w:rsidP="00856A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Отношение к стереотипам старости зафиксировало и позиции, отмеченные наибольшими расхождениями – по ним велико количество неопределенных оценок или они имеют относительно равное соотношение положительно и отрицательно воспринимающих их респондентов. Это утверждения о снижении с возрастом запросов и потребностей, об утрате деловых качеств как работников, отсутствия сил к общественной работе.</w:t>
      </w:r>
    </w:p>
    <w:p w:rsidR="00D37695" w:rsidRPr="00253736" w:rsidRDefault="00D37695" w:rsidP="00856A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Наш анализ способствовал определению тех расхожих суждений, бытующих в обществе, которые встречают у пожилых неприятие и затрудняют адаптацию к жизни на пенсии. Формирование общественного мнения и социально-психологическая работа с пенсионерами должны направляться на смягчение конфликтных моментов и приведение к созвучию представлений различных возрастных групп о затронутой теме.</w:t>
      </w:r>
    </w:p>
    <w:p w:rsidR="00D37695" w:rsidRPr="00253736" w:rsidRDefault="00D37695" w:rsidP="0025373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D37695" w:rsidRPr="00856AAA" w:rsidRDefault="00D37695" w:rsidP="00253736">
      <w:pPr>
        <w:pStyle w:val="a5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856AAA">
        <w:rPr>
          <w:b/>
          <w:sz w:val="28"/>
          <w:szCs w:val="28"/>
        </w:rPr>
        <w:t>2.2</w:t>
      </w:r>
      <w:r w:rsidR="00856AAA">
        <w:rPr>
          <w:b/>
          <w:sz w:val="28"/>
          <w:szCs w:val="28"/>
        </w:rPr>
        <w:t xml:space="preserve"> </w:t>
      </w:r>
      <w:r w:rsidRPr="00856AAA">
        <w:rPr>
          <w:b/>
          <w:sz w:val="28"/>
          <w:szCs w:val="28"/>
        </w:rPr>
        <w:t>Методические подходы к психодиагностическому исследованию</w:t>
      </w:r>
    </w:p>
    <w:p w:rsidR="00856AAA" w:rsidRDefault="00856AAA" w:rsidP="00253736">
      <w:pPr>
        <w:spacing w:line="360" w:lineRule="auto"/>
        <w:ind w:firstLine="709"/>
        <w:jc w:val="both"/>
        <w:rPr>
          <w:sz w:val="28"/>
          <w:szCs w:val="28"/>
        </w:rPr>
      </w:pP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В данной работе использовался такой метод психологической диагностики как тестирование. Психологический тест – представляет собой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 xml:space="preserve">стандартизированную методику, предназначенную для сравнительной количественной и качественной оценки у человека изучаемого психологического качества. От других методов исследования тесты отличаются тем, что предполагают четкую процедуру сбора и обработки первичных данных, а также своеобразие их последующей интерпретации. Одной из важнейших характеристик теста является надёжность, то есть согласованность показателей, полученных у тех же самых испытуемых при повторном тестировании тем же самым тестом или эквивалентной его формой. Но самой важной характеристикой относительно всякого теста считается валидность – степень, в которой тест действительно измеряет то, для чего он предназначен. </w:t>
      </w:r>
    </w:p>
    <w:p w:rsidR="00D37695" w:rsidRPr="00253736" w:rsidRDefault="00D37695" w:rsidP="00856A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Психодиагностическое исследование проводилось в группе пожилых людей, изначально обратившихся на Телефон Доверия с проблемой одиночества. После работы по телефону им было предложено прийти в психологический центр на дополнительную диагностику.</w:t>
      </w:r>
    </w:p>
    <w:p w:rsidR="00D37695" w:rsidRPr="00253736" w:rsidRDefault="00D37695" w:rsidP="00856A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Количество обследованных – пять человек (из них – 4 женщины, 1 - мужчина). Средний возраст обследованных – 59,2.</w:t>
      </w:r>
    </w:p>
    <w:p w:rsidR="00D37695" w:rsidRPr="00253736" w:rsidRDefault="00D37695" w:rsidP="00856A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Для изучения основных личностных характеристик мной была использована Шкала избегания опасности.</w:t>
      </w:r>
    </w:p>
    <w:p w:rsidR="00D37695" w:rsidRPr="00253736" w:rsidRDefault="00D37695" w:rsidP="00856AAA">
      <w:pPr>
        <w:pStyle w:val="a7"/>
        <w:ind w:firstLine="709"/>
        <w:jc w:val="both"/>
        <w:rPr>
          <w:szCs w:val="28"/>
        </w:rPr>
      </w:pPr>
    </w:p>
    <w:p w:rsidR="00D37695" w:rsidRPr="00856AAA" w:rsidRDefault="00D37695" w:rsidP="00856AAA">
      <w:pPr>
        <w:pStyle w:val="a7"/>
        <w:ind w:firstLine="709"/>
        <w:jc w:val="both"/>
        <w:rPr>
          <w:b/>
          <w:szCs w:val="28"/>
        </w:rPr>
      </w:pPr>
      <w:r w:rsidRPr="00856AAA">
        <w:rPr>
          <w:b/>
          <w:szCs w:val="28"/>
        </w:rPr>
        <w:t>Краткое описание Шкалы избегания опасности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В структуре опросника ТС</w:t>
      </w:r>
      <w:r w:rsidRPr="00253736">
        <w:rPr>
          <w:sz w:val="28"/>
          <w:szCs w:val="28"/>
          <w:lang w:val="en-US"/>
        </w:rPr>
        <w:t>I</w:t>
      </w:r>
      <w:r w:rsidRPr="00253736">
        <w:rPr>
          <w:sz w:val="28"/>
          <w:szCs w:val="28"/>
        </w:rPr>
        <w:t xml:space="preserve"> содержится шкала "Избегание опасности", показатели которой позволяют выявить тревожность как конституциональный фактор темперамента, личностную предрасположенность к формированию тревожных расстройств, а также наличие актуального тревожного расстройства.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53736">
        <w:rPr>
          <w:b/>
          <w:bCs/>
          <w:sz w:val="28"/>
          <w:szCs w:val="28"/>
        </w:rPr>
        <w:t>Общие сведения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Опросник структуры личности и темперамента (ТС</w:t>
      </w:r>
      <w:r w:rsidRPr="00253736">
        <w:rPr>
          <w:sz w:val="28"/>
          <w:szCs w:val="28"/>
          <w:lang w:val="en-US"/>
        </w:rPr>
        <w:t>I</w:t>
      </w:r>
      <w:r w:rsidRPr="00253736">
        <w:rPr>
          <w:sz w:val="28"/>
          <w:szCs w:val="28"/>
        </w:rPr>
        <w:t>), созданный Клонинжером с соавторами, предназначен для выявления индивидуально – психологических различий по семи основным шкалам личности и темперамента. Понятие темперамента относится авторами к автоматическим эмоциональным реакциям, которые в значительной степени являются врожденными и наследуемыми и остаются практически неизменными в течение жизни индивида.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b/>
          <w:bCs/>
          <w:i/>
          <w:iCs/>
          <w:sz w:val="28"/>
          <w:szCs w:val="28"/>
        </w:rPr>
        <w:t xml:space="preserve">Происхождение: </w:t>
      </w:r>
      <w:r w:rsidRPr="00253736">
        <w:rPr>
          <w:sz w:val="28"/>
          <w:szCs w:val="28"/>
        </w:rPr>
        <w:t>ТС</w:t>
      </w:r>
      <w:r w:rsidRPr="00253736">
        <w:rPr>
          <w:sz w:val="28"/>
          <w:szCs w:val="28"/>
          <w:lang w:val="en-US"/>
        </w:rPr>
        <w:t>I</w:t>
      </w:r>
      <w:r w:rsidRPr="00253736">
        <w:rPr>
          <w:sz w:val="28"/>
          <w:szCs w:val="28"/>
        </w:rPr>
        <w:t xml:space="preserve"> создавался как всесторонний личностный опросник, поэтому сфера его применения достаточно широка. Шкалы темперамента, согласно проведенным исследованиям, отражают генетическую основу личности, то есть четыре шкалы темперамента генетически гомогенны и независимы.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 xml:space="preserve">Опросник разработан </w:t>
      </w:r>
      <w:r w:rsidRPr="00253736">
        <w:rPr>
          <w:sz w:val="28"/>
          <w:szCs w:val="28"/>
          <w:lang w:val="en-US"/>
        </w:rPr>
        <w:t>Cloninger</w:t>
      </w:r>
      <w:r w:rsidRPr="00253736">
        <w:rPr>
          <w:sz w:val="28"/>
          <w:szCs w:val="28"/>
        </w:rPr>
        <w:t xml:space="preserve"> в соавт. в рамках авторской биопсихосоциальной теории личности. Методологически данная теория выдержана в терминах дименсионального подхода, что позволяет, переходя от "синдромологического" масштаба анализа к "симптоматическому", оценивать выраженность психологических черт личности вне жестких нозологических рамок. Подобная методологическая основа выгодно отличает опросник ТС</w:t>
      </w:r>
      <w:r w:rsidRPr="00253736">
        <w:rPr>
          <w:sz w:val="28"/>
          <w:szCs w:val="28"/>
          <w:lang w:val="en-US"/>
        </w:rPr>
        <w:t>I</w:t>
      </w:r>
      <w:r w:rsidRPr="00253736">
        <w:rPr>
          <w:sz w:val="28"/>
          <w:szCs w:val="28"/>
        </w:rPr>
        <w:t xml:space="preserve"> от других личностных тестов (</w:t>
      </w:r>
      <w:r w:rsidRPr="00253736">
        <w:rPr>
          <w:sz w:val="28"/>
          <w:szCs w:val="28"/>
          <w:lang w:val="en-US"/>
        </w:rPr>
        <w:t>MMPI</w:t>
      </w:r>
      <w:r w:rsidRPr="00253736">
        <w:rPr>
          <w:sz w:val="28"/>
          <w:szCs w:val="28"/>
        </w:rPr>
        <w:t xml:space="preserve">, 16 </w:t>
      </w:r>
      <w:r w:rsidRPr="00253736">
        <w:rPr>
          <w:sz w:val="28"/>
          <w:szCs w:val="28"/>
          <w:lang w:val="en-US"/>
        </w:rPr>
        <w:t>PF</w:t>
      </w:r>
      <w:r w:rsidRPr="00253736">
        <w:rPr>
          <w:sz w:val="28"/>
          <w:szCs w:val="28"/>
        </w:rPr>
        <w:t xml:space="preserve"> и проч.), которые так или иначе оперируют понятиями, заимствованными из психиатрии. Возможности опросника не ограничиваются клиническими приложениями. </w:t>
      </w:r>
      <w:r w:rsidRPr="00253736">
        <w:rPr>
          <w:sz w:val="28"/>
          <w:szCs w:val="28"/>
          <w:lang w:val="en-US"/>
        </w:rPr>
        <w:t>TCI</w:t>
      </w:r>
      <w:r w:rsidRPr="00253736">
        <w:rPr>
          <w:sz w:val="28"/>
          <w:szCs w:val="28"/>
        </w:rPr>
        <w:t xml:space="preserve"> создавался как всесторонний личностный опросник, поэтому сфера его применения достаточно широка. "Не - нозологический" характер выделения авторами шкал позволяет использовать опросник в изучении структуры характера и темперамента как в норме, так и при психической патологии. Так, шкалы характера предназначены для определения наличия или отсутствия личностных расстройств, а шкалы темперамента полезны в дифференциальной диагностике подтипов личностных расстройств.</w:t>
      </w:r>
    </w:p>
    <w:p w:rsidR="00D37695" w:rsidRPr="00253736" w:rsidRDefault="00D37695" w:rsidP="00253736">
      <w:pPr>
        <w:pStyle w:val="bold0"/>
        <w:ind w:firstLine="709"/>
        <w:rPr>
          <w:rFonts w:ascii="Times New Roman" w:hAnsi="Times New Roman" w:cs="Times New Roman"/>
          <w:sz w:val="28"/>
          <w:szCs w:val="28"/>
        </w:rPr>
      </w:pPr>
      <w:r w:rsidRPr="00253736">
        <w:rPr>
          <w:rFonts w:ascii="Times New Roman" w:hAnsi="Times New Roman" w:cs="Times New Roman"/>
          <w:sz w:val="28"/>
          <w:szCs w:val="28"/>
        </w:rPr>
        <w:t>Измеряемые переменные: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Шкала "Избегание опасности" содержит 4 субшкалы: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"Антиципирующая тревога – оптимизм",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"Страх неопределенности - уверенность",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"Застенчивость - общительность",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"Астения - энергичность".</w:t>
      </w:r>
    </w:p>
    <w:p w:rsidR="00D37695" w:rsidRPr="00253736" w:rsidRDefault="00D37695" w:rsidP="00253736">
      <w:pPr>
        <w:pStyle w:val="2"/>
        <w:ind w:firstLine="709"/>
        <w:jc w:val="both"/>
        <w:rPr>
          <w:szCs w:val="28"/>
        </w:rPr>
      </w:pPr>
      <w:r w:rsidRPr="00253736">
        <w:rPr>
          <w:szCs w:val="28"/>
        </w:rPr>
        <w:t>Описание субшкал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"Антиципирующая тревога - оптимизм"</w:t>
      </w:r>
    </w:p>
    <w:p w:rsidR="00D37695" w:rsidRPr="00253736" w:rsidRDefault="00D37695" w:rsidP="00253736">
      <w:pPr>
        <w:pStyle w:val="a3"/>
        <w:ind w:firstLine="709"/>
        <w:jc w:val="both"/>
        <w:rPr>
          <w:szCs w:val="28"/>
        </w:rPr>
      </w:pPr>
      <w:r w:rsidRPr="00253736">
        <w:rPr>
          <w:szCs w:val="28"/>
        </w:rPr>
        <w:t xml:space="preserve">Высокие показатели по этой субшкале могут свидетельствовать о двух поведенческих тенденциях. В первом случае в эту группу попадают пессимистично настроенные люди, преувеличивающие ожидаемую опасность. Такая линия поведения у них прослеживается особенно отчетливо в опасных, незнакомых или объективно затруднительных ситуациях. Второй подтип людей этой группы характеризуется обостренной реакцией на унижение или высмеивание; они склонны долго вспоминать, переживать и проигрывать во внутреннем плане подобные эпизоды. 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Напротив, люди с низкими показателями по этой субшкале могут быть охарактеризованы как позитивно настроенные оптимисты. Им не свойственно беспокойство по поводу трудностей. Они могут быть несдержанны, необязательны и беззаботны, способны без особых раздумий рисковать своим здоровьем или даже жизнью. Эти дюди легко забывают о пережитом унижении.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"Страх неопределенности - Уверенность"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Люди с высокими показателями по этой субшкале не в состоянии переносить ситуации неопределенности, которые незнакомы и потенциально опасны. Даже если незнакомая ситуация достаточно безобидна, эти люди все равно ощущают напряжение и тревогу. Как следствие этого, люди данного типа мало склонны к риску, с трудом приспосабливаются к изменениям в привычном распорядке жизни и предпочитают не выделяться и не проявлять особой активности или инициативы.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Напротив, люди с низкими показателями по этой шкале даже в неприятных или опасных ситуациях сохраняют спокойствие и уверенность в себе. Такие люди склонны к риску и предпочтут бешеные гонки по крутым дорогам тихому и спокойному домашнему отдыху. Люди этого типа с легкостью приспосабливаются к изменениям в распорядке.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"Застенчивость - Общительность"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Люди с высокими показателями по этой шкале обычно не способны настоять на своем, очень застенчивы практически в любой ситуации общения. Зачастую они активно избегают возможных встреч с незнакомыми людьми, потому что не доверяют им. Люди этого типа могут вступить в отношения с незнакомыми только при наличии надежных гарантий принятия. В целом, любая инициатива со стороны таких людей легко может быть подавлена незнакомыми людьми или ситуацией.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Напротив, люди с низкими показателями по субшкале "Застенчивость" отличаются прямотой, дерзостью и чувством собственного превосходства. Они говорят без стеснения и с легкостью вступают в социальные взаимодействия. Они вовсе не застенчивы в присутствии незнакомых людей, и их инициатива практически не может быть подавлена последними.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"Астения - Энергичность"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Люди с высокими показателями по этой субшкале астеничны и располагают меньшим количеством свободной энергии, чем другие. Они часто нуждаются в дополнительном сне или отдыхе, поскольку очень быстро утомляются. Помимо этого, таким людям требуется больше времени, чтобы восстановиться после перенесенного заболевания или пережитого стресса.</w:t>
      </w:r>
    </w:p>
    <w:p w:rsidR="00D37695" w:rsidRPr="00253736" w:rsidRDefault="00D37695" w:rsidP="00253736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Люди с низкими показателями по шкале обычно энергичны и деятельны. Они способны спокойно выдерживать рабочий ритм в течение долгого времени без лишнего самопринуждения, не испытывая потребности в дополнительном отдыхе. Другими словами, мало что вызывает у таких людей усталость или затруднение. Обычно они быстро восстанавливаются после перенесенного заболевания или пережитого стресса.</w:t>
      </w:r>
      <w:r w:rsidR="00253736">
        <w:rPr>
          <w:sz w:val="28"/>
          <w:szCs w:val="28"/>
        </w:rPr>
        <w:t xml:space="preserve"> </w:t>
      </w:r>
    </w:p>
    <w:p w:rsidR="00D37695" w:rsidRPr="00687993" w:rsidRDefault="00D37695" w:rsidP="00253736">
      <w:pPr>
        <w:pStyle w:val="a7"/>
        <w:ind w:firstLine="709"/>
        <w:jc w:val="both"/>
        <w:rPr>
          <w:b/>
          <w:szCs w:val="28"/>
        </w:rPr>
      </w:pPr>
      <w:r w:rsidRPr="00687993">
        <w:rPr>
          <w:b/>
          <w:szCs w:val="28"/>
        </w:rPr>
        <w:t>Текст опросника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Даже в ситуациях, которые вызывают беспокойство у большинства людей, я обычно сохраняю уверенность, что всё будет хорошо.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В незнакомых ситуациях я чувствую напряжение и беспокойство чаще, чем другие люди.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Мне часто приходится прерывать свои дела из-за возникающего у меня чувства беспокойства по поводу возможных осложнений и неудач.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Я менее энергичен и быстро устаю, чем другие люди.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Большую часть времени я предпочёл бы заниматься чем-то связанным с риском (вроде езды на автомобиле по крутым дорогам), а не пребывать в бездействии и спокойствии.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Обычно я избегаю встреч с незнакомыми людьми, потому что мало доверяю тем, кого не знаю.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Я думаю, что когда-нибудь мне сильно повезёт в жизни.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По сравнению с другими мне требуется больше времени, чтобы восстановиться, прейти в себя после болезни или пережитого стресса.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Находясь в незнакомом обществе, я стесняюсь больше, чем остальные.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Я довольно часто нуждаюсь в дополнительном сне и отдыхе, поскольку очень быстро устаю.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Несмотря на временные трудности, которые мне приходится преодолевать, я всегда уверен, что всё будет хорошо.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Как правило, я сохраняю уверенность и спокойствие даже в ситуациях, связанных, по мнению большинства, с риском для жизни.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Скорее всего, я останусь спокойным и дружелюбным при встрече с группой незнакомых мне людей, даже если буду заранее предупреждён о возможной враждебности с их стороны.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Я чаще других беспокоюсь о том, что может произойти что-то плохое.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Чтобы восстановиться после болезни или пережитого стресса, мне довольно часто требуется дополнительный отдых и поддержка со стороны.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В разговоре мне легко удаётся формулировать свои мысли.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Даже если в какой-то ситуации я выглядел смешно или унизительно, я не склонен долго переживать по этому поводу.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Мне очень трудно изменить привычный для меня распорядок и образ жизни, потому что я начинаю нервничать, беспокоиться и уставать.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Даже когда все окружающие пребывают в состоянии паники, я обычно остаюсь беззаботен и спокоен.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Я часто чувство чувствую напряжение и беспокойство в незнакомых ситуациях, даже когда другие вообще не испытывают тревоги.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Я чувствую себя весьма уверенно в большинстве социальных ситуаций.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Я, пожалуй, более энергичен и меньше устаю, чем другие люди.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Я часто прекращаю свою деятельность, потому что начинаю волноваться, даже если друзья уверяют меня в том, что всё будет хорошо.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Я скорее предпочёл заниматься чем- либо, связанным с риском (например, прыжками с парашютом), а не пребывать в бездействии и покое.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Я не стесняюсь в присутствии незнакомых людей.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 xml:space="preserve">Я почти никогда не испытываю беспокойства по поводу неприятностей, которые, возможно, ожидают меня в будущем. 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Я быстрее, чем большинство других людей, восстанавливаюсь после перенесённой болезни или пережитого стресса.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Удача сопутствует мне практически во всех моих начинаниях.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Я практически уверен в том, что мог бы совершить поступок, который большинство людей посчитали бы опасным – например, промчаться на большой скорости по мокрой или оледеневшей дороге.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Обычно я нахожусь в хорошем тонусе в течение всего дня, не испытывая необходимости насильно принуждать себя к действию.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Я думаю, что остаюсь спокоен и уверен при встрече с группой незнакомых людей, даже если буду заранее уведомлён об их плохом отношении ко мне.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Обычно я испытываю напряжение и беспокойство, когда мне нужно делать что-то новое, неизвестное мне.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Я часто ошибаюсь, если только не бываю очень внимателен.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Обычно я избегаю ситуаций, в которых мне придётся общаться с незнакомыми людьми, даже если я вполне уверен в их дружелюбии.</w:t>
      </w:r>
    </w:p>
    <w:p w:rsidR="00D37695" w:rsidRPr="00253736" w:rsidRDefault="00D37695" w:rsidP="00687993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 xml:space="preserve">Обычно чувствую себя уверенней и энергичней остальных даже после небольшой болезни или пережитого стресса. </w:t>
      </w:r>
    </w:p>
    <w:p w:rsidR="00D37695" w:rsidRPr="00253736" w:rsidRDefault="00D37695" w:rsidP="00253736">
      <w:pPr>
        <w:pStyle w:val="a5"/>
        <w:spacing w:after="0" w:line="360" w:lineRule="auto"/>
        <w:ind w:left="720" w:firstLine="709"/>
        <w:jc w:val="both"/>
        <w:rPr>
          <w:b/>
          <w:bCs/>
          <w:sz w:val="28"/>
          <w:szCs w:val="28"/>
        </w:rPr>
      </w:pPr>
    </w:p>
    <w:p w:rsidR="00D37695" w:rsidRPr="00687993" w:rsidRDefault="00D37695" w:rsidP="00253736">
      <w:pPr>
        <w:pStyle w:val="21"/>
        <w:ind w:firstLine="709"/>
        <w:rPr>
          <w:rFonts w:ascii="Times New Roman" w:hAnsi="Times New Roman" w:cs="Times New Roman"/>
          <w:sz w:val="28"/>
          <w:szCs w:val="28"/>
          <w:u w:val="none"/>
        </w:rPr>
      </w:pPr>
      <w:r w:rsidRPr="00687993">
        <w:rPr>
          <w:rFonts w:ascii="Times New Roman" w:hAnsi="Times New Roman" w:cs="Times New Roman"/>
          <w:sz w:val="28"/>
          <w:szCs w:val="28"/>
          <w:u w:val="none"/>
        </w:rPr>
        <w:t>2.3</w:t>
      </w:r>
      <w:r w:rsidR="0068799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687993">
        <w:rPr>
          <w:rFonts w:ascii="Times New Roman" w:hAnsi="Times New Roman" w:cs="Times New Roman"/>
          <w:sz w:val="28"/>
          <w:szCs w:val="28"/>
          <w:u w:val="none"/>
        </w:rPr>
        <w:t>Описание проведения методик и анализ результатов обследования</w:t>
      </w:r>
    </w:p>
    <w:p w:rsidR="00687993" w:rsidRDefault="00687993" w:rsidP="002537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7695" w:rsidRPr="00253736" w:rsidRDefault="00D37695" w:rsidP="002537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Психологическое обследование проводилось индивидуально.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Испытуемым предлагалось заполнить бланк опросника Шкалы избегания опасности, содержащей 35 вопросов.</w:t>
      </w:r>
    </w:p>
    <w:p w:rsidR="00D37695" w:rsidRPr="00253736" w:rsidRDefault="00D37695" w:rsidP="002537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Полученные результаты представлены ниже</w:t>
      </w:r>
      <w:r w:rsidRPr="00253736">
        <w:rPr>
          <w:b/>
          <w:bCs/>
          <w:sz w:val="28"/>
          <w:szCs w:val="28"/>
        </w:rPr>
        <w:t>:</w:t>
      </w:r>
    </w:p>
    <w:p w:rsidR="00D37695" w:rsidRPr="00253736" w:rsidRDefault="00D37695" w:rsidP="00687993">
      <w:pPr>
        <w:widowControl w:val="0"/>
        <w:numPr>
          <w:ilvl w:val="0"/>
          <w:numId w:val="5"/>
        </w:numPr>
        <w:tabs>
          <w:tab w:val="clear" w:pos="1075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Анна Никитична, 63 года.</w:t>
      </w:r>
    </w:p>
    <w:p w:rsidR="00D37695" w:rsidRPr="00253736" w:rsidRDefault="00D37695" w:rsidP="0068799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Количество баллов по шкалам: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"Антиципирующая тревога - оптимизм" – 8 баллов.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"Страх неопределенности - Уверенность" – 7 баллов.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"Застенчивость - Общительность" –5 баллов.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"Астения - Энергичность" – 8 баллов.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По полученным результатам испытуемая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характеризуется пессимистичностью, ожиданием опасности в большинстве ситуаций социального взаимодействия. Она с трудом переносит ситуации неопределенности, которые незнакомы и потенциально опасны. Даже если незнакомая ситуация достаточно безобидна, она все равно ощущает напряжение и тревогу. Как следствие этого, с трудом приспосабливается к изменениям в привычном распорядке жизни и предпочитают не выделяться и не проявлять особой активности или инициативы. Хотя, в целом человек достаточно общительный, но входит в контакт только при наличии надежных гарантий принятия. По шкале астении также набрано достаточно большое количество баллов, что свидетельствует об астеничности испытуемой, необходимости дополнительного времени для отдыха.</w:t>
      </w:r>
    </w:p>
    <w:p w:rsidR="00D37695" w:rsidRPr="00253736" w:rsidRDefault="00D37695" w:rsidP="0068799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 xml:space="preserve">2. Любовь Андреевна, 57 лет. </w:t>
      </w:r>
    </w:p>
    <w:p w:rsidR="00D37695" w:rsidRPr="00253736" w:rsidRDefault="00D37695" w:rsidP="0068799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Количество баллов по шкалам: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"Антиципирующая тревога - оптимизм" – 7 баллов.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 xml:space="preserve"> "Страх неопределенности - Уверенность" – 7 баллов.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"Застенчивость - Общительность" – 6 баллов.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"Астения - Энергичность" – 9 баллов.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Наибольшее количество баллов (из максимально возможных), набрано по второй субшкале «страх неопределенности - уверенность» и по шкале астеничности. Это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 xml:space="preserve">свидетельствует о трудностях, испытываемых Любовь Андреевной в незнакомых ситуациях, в новой, непривычной обстановке. В сочетании с высокой утомляемостью, астеничностью это приводит к малой активности, безынициативности испытуемой. Она часто нуждается в дополнительном сне или отдыхе, поскольку очень быстро утомляется. Помимо этого, ей требуется больше времени, чтобы восстановиться после перенесенного заболевания или пережитого стресса. </w:t>
      </w:r>
    </w:p>
    <w:p w:rsidR="00D37695" w:rsidRPr="00253736" w:rsidRDefault="00D37695" w:rsidP="0068799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 xml:space="preserve">3. Зинаида Гавриловна, 61 год. </w:t>
      </w:r>
    </w:p>
    <w:p w:rsidR="00D37695" w:rsidRPr="00253736" w:rsidRDefault="00D37695" w:rsidP="0068799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Количество баллов по шкалам: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"Антиципирующая тревога - оптимизм" – 9 баллов.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"Страх неопределенности - Уверенность" – 7 баллов.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"Застенчивость - Общительность" – 7 баллов.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"Астения - Энергичность" – 9 баллов.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 xml:space="preserve">Высокие баллы практически по всем субшкалам, свидетельствуют о высоком уровне тревожности испытуемой, тенденции к преувеличению существующей опасности. Ей характерно долгое переживание потерь и неудач. Зинаида Гавриловна стремится к избеганию многих ситуаций социального взаимодействия, ограничивая свой круг общения, от чего еще больше страдает. Ей также необходимо много времени на восстановление собственных сил после болезней и пережитого стресса. </w:t>
      </w:r>
    </w:p>
    <w:p w:rsidR="00D37695" w:rsidRPr="00253736" w:rsidRDefault="00D37695" w:rsidP="0068799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 xml:space="preserve">4. Сергей Андреевич, 60 лет. </w:t>
      </w:r>
    </w:p>
    <w:p w:rsidR="00D37695" w:rsidRPr="00253736" w:rsidRDefault="00D37695" w:rsidP="0068799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Количество баллов по шкалам: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"Антиципирующая тревога - оптимизм" – 7 баллов.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"Страх неопределенности - Уверенность" – 6 баллов.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"Застенчивость - Общительность" – 5 баллов.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"Астения - Энергичность" – 8 баллов.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Сергей Андреевич характеризуется повышенным уровнем тревожности во многих ситуациях взаимодействия, достаточно общителен, но только после установления высокой степени доверия к человеку. Плохо переносит критику, ощущает дискомфорт в новой, непривычной обстановке. Располагает малым запасом свободной энергии, в силу чего быстро утомляется при общении, после болезни и пережитого стресса.</w:t>
      </w:r>
    </w:p>
    <w:p w:rsidR="00D37695" w:rsidRPr="00253736" w:rsidRDefault="00D37695" w:rsidP="0068799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 xml:space="preserve">5. Вера Николаевна, 55 лет. </w:t>
      </w:r>
    </w:p>
    <w:p w:rsidR="00D37695" w:rsidRPr="00253736" w:rsidRDefault="00D37695" w:rsidP="0068799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Количество баллов по шкалам: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"Антиципирующая тревога - оптимизм" – 8 баллов.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"Страх неопределенности - Уверенность" – 7 баллов.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"Застенчивость - Общительность" – 7 баллов.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"Астения - Энергичность" – 9 баллов.</w:t>
      </w:r>
    </w:p>
    <w:p w:rsidR="00D37695" w:rsidRPr="00253736" w:rsidRDefault="00D37695" w:rsidP="002537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Испытуемая не уверена в себе, пессимистична, дискомфортно себя чувствует в ситуациях неопределенности, в новой непривычной для нее обстановке. Большинство жизненных ситуаций вызывают внутреннее напряжение, беспокойство. Не способна настоять на своем, долго переживает неприятности и неудачи, пассивна. Согласилась на диагностику, устав от такого состояния, надеясь на помощь специалистов.</w:t>
      </w:r>
    </w:p>
    <w:p w:rsidR="00D37695" w:rsidRPr="00253736" w:rsidRDefault="00D37695" w:rsidP="002537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Таким образом, все обследованные в данной группе, характеризуются такими особенностями как, пассивность, высокий уровень тревоги в большинстве ситуаций социального взаимодействия, уход от контактов, болезненное переживание критики, неприятностей,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 xml:space="preserve">неудач. Им свойственен высокий уровень астеничных процессов, быстрая утомляемость, необходимость дополнительного отдыха для восстановления собственных сил. </w:t>
      </w:r>
    </w:p>
    <w:p w:rsidR="00D37695" w:rsidRPr="00253736" w:rsidRDefault="00D37695" w:rsidP="00253736">
      <w:pPr>
        <w:pStyle w:val="11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687993" w:rsidRDefault="00687993">
      <w:pPr>
        <w:spacing w:line="360" w:lineRule="auto"/>
        <w:jc w:val="both"/>
        <w:rPr>
          <w:b/>
          <w:bCs/>
          <w:kern w:val="32"/>
          <w:sz w:val="28"/>
          <w:szCs w:val="28"/>
        </w:rPr>
      </w:pPr>
      <w:r>
        <w:rPr>
          <w:szCs w:val="28"/>
        </w:rPr>
        <w:br w:type="page"/>
      </w:r>
    </w:p>
    <w:p w:rsidR="00D37695" w:rsidRPr="00253736" w:rsidRDefault="00D37695" w:rsidP="00253736">
      <w:pPr>
        <w:pStyle w:val="11"/>
        <w:spacing w:before="0" w:after="0" w:line="360" w:lineRule="auto"/>
        <w:ind w:firstLine="709"/>
        <w:rPr>
          <w:rFonts w:ascii="Times New Roman" w:hAnsi="Times New Roman" w:cs="Times New Roman"/>
          <w:snapToGrid w:val="0"/>
          <w:szCs w:val="28"/>
        </w:rPr>
      </w:pPr>
      <w:r w:rsidRPr="00253736">
        <w:rPr>
          <w:rFonts w:ascii="Times New Roman" w:hAnsi="Times New Roman" w:cs="Times New Roman"/>
          <w:szCs w:val="28"/>
        </w:rPr>
        <w:t xml:space="preserve">Заключение </w:t>
      </w:r>
    </w:p>
    <w:p w:rsidR="00687993" w:rsidRDefault="00687993" w:rsidP="00253736">
      <w:pPr>
        <w:pStyle w:val="22"/>
        <w:widowControl w:val="0"/>
        <w:spacing w:after="0" w:line="360" w:lineRule="auto"/>
        <w:ind w:firstLine="709"/>
        <w:jc w:val="both"/>
        <w:rPr>
          <w:snapToGrid w:val="0"/>
          <w:sz w:val="28"/>
          <w:szCs w:val="28"/>
        </w:rPr>
      </w:pPr>
    </w:p>
    <w:p w:rsidR="00D37695" w:rsidRPr="00253736" w:rsidRDefault="00D37695" w:rsidP="00687993">
      <w:pPr>
        <w:pStyle w:val="22"/>
        <w:widowControl w:val="0"/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253736">
        <w:rPr>
          <w:snapToGrid w:val="0"/>
          <w:sz w:val="28"/>
          <w:szCs w:val="28"/>
        </w:rPr>
        <w:t>Уровень цивилизованности общества ставится в прямую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зависимость от того положения, которое занимают в обществе старики, инвалиды и дети. Совершенно очевидно, что от меры, глубины и последовательности решения проблем пожилых людей зависит будущее страны, и устойчивое социальное развитие.</w:t>
      </w:r>
    </w:p>
    <w:p w:rsidR="00D37695" w:rsidRPr="00253736" w:rsidRDefault="00D37695" w:rsidP="0025373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53736">
        <w:rPr>
          <w:snapToGrid w:val="0"/>
          <w:sz w:val="28"/>
          <w:szCs w:val="28"/>
        </w:rPr>
        <w:t>Число пожилых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людей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увеличивается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каждый год,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а качество жизни снижается,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и это далеко не временное явление в сегодняшних условиях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системного кризиса социальной защиты пожилых людей приобретает приоритетное значение.</w:t>
      </w:r>
    </w:p>
    <w:p w:rsidR="00D37695" w:rsidRPr="00253736" w:rsidRDefault="00D37695" w:rsidP="00253736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Создание системы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социальных услуг (в том числе Служб Экстренной Телефонной Помощи),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соответствующей потребностям населения - одна из важнейших задач государства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в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период становления социально-ориентированной рыночной экономики. Необходима концентрация усилий всех заинтересованных сторон -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представителей законодательной власти,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исполнительных органов, исследователей,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общественных объединений с тем,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чтобы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последовательно реализовать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меры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по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развитию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и укреплению системы социального обслуживания населения, обеспечивающей гарантированный государством уровень социальной защиты.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Применение качественных методов исследования, направленных на раскрытие причинно-следственных связей, анализ процессуальных характеристик изучаемых социально-психологических проблем пожилых людей позволили мне выделить основные проблемы, а также некоторые личностные характеристики этой социальной категории людей.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Итак, основные проблемы пожилых людей, обращающихся на Телефон Доверия:</w:t>
      </w:r>
    </w:p>
    <w:p w:rsidR="00D37695" w:rsidRPr="00253736" w:rsidRDefault="00D37695" w:rsidP="00687993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одиночество;</w:t>
      </w:r>
    </w:p>
    <w:p w:rsidR="00D37695" w:rsidRPr="00253736" w:rsidRDefault="00D37695" w:rsidP="00687993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поиск смысла жизни;</w:t>
      </w:r>
    </w:p>
    <w:p w:rsidR="00D37695" w:rsidRPr="00253736" w:rsidRDefault="00D37695" w:rsidP="00687993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переживание травмы (смерть близких людей);</w:t>
      </w:r>
    </w:p>
    <w:p w:rsidR="00D37695" w:rsidRPr="00253736" w:rsidRDefault="00D37695" w:rsidP="00687993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проблемы социальной адаптации (сокращение, низкий материальный уровень);</w:t>
      </w:r>
    </w:p>
    <w:p w:rsidR="00D37695" w:rsidRPr="00253736" w:rsidRDefault="00D37695" w:rsidP="00687993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проблемы в семьях взрослых детей;</w:t>
      </w:r>
    </w:p>
    <w:p w:rsidR="00D37695" w:rsidRPr="00253736" w:rsidRDefault="00D37695" w:rsidP="00687993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конфликтные супружеские отношения;</w:t>
      </w:r>
    </w:p>
    <w:p w:rsidR="00D37695" w:rsidRPr="00253736" w:rsidRDefault="00D37695" w:rsidP="00687993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религиозные проблемы.</w:t>
      </w:r>
    </w:p>
    <w:p w:rsidR="00D37695" w:rsidRPr="00253736" w:rsidRDefault="00D37695" w:rsidP="00687993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Таким образом, пожилые люди наиболее часто переживают проблему одиночества, что подтверждает выдвинутую нами гипотезу.</w:t>
      </w:r>
    </w:p>
    <w:p w:rsidR="00D37695" w:rsidRPr="00253736" w:rsidRDefault="00D37695" w:rsidP="00253736">
      <w:pPr>
        <w:spacing w:line="360" w:lineRule="auto"/>
        <w:ind w:firstLine="709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Они характеризуются такими особенностями как, пассивность, высокий уровень тревоги в большинстве ситуаций социального взаимодействия, уход от контактов, болезненное переживание критики, неприятностей,</w:t>
      </w:r>
      <w:r w:rsidR="00253736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неудач. Им свойственен высокий уровень астеничных процессов, быстрая утомляемость, необходимость дополнительного отдыха для восстановления собственных сил</w:t>
      </w:r>
    </w:p>
    <w:p w:rsidR="00D37695" w:rsidRPr="00253736" w:rsidRDefault="00D37695" w:rsidP="0025373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53736">
        <w:rPr>
          <w:snapToGrid w:val="0"/>
          <w:sz w:val="28"/>
          <w:szCs w:val="28"/>
        </w:rPr>
        <w:t>Рассматриваемые в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работе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проблемы</w:t>
      </w:r>
      <w:r w:rsidR="00253736">
        <w:rPr>
          <w:snapToGrid w:val="0"/>
          <w:sz w:val="28"/>
          <w:szCs w:val="28"/>
        </w:rPr>
        <w:t xml:space="preserve"> </w:t>
      </w:r>
      <w:r w:rsidRPr="00253736">
        <w:rPr>
          <w:snapToGrid w:val="0"/>
          <w:sz w:val="28"/>
          <w:szCs w:val="28"/>
        </w:rPr>
        <w:t>лиц пожилого возраста требуют необходимого решения.</w:t>
      </w:r>
    </w:p>
    <w:p w:rsidR="00D37695" w:rsidRPr="00253736" w:rsidRDefault="00D37695" w:rsidP="00253736">
      <w:pPr>
        <w:pStyle w:val="2"/>
        <w:ind w:firstLine="709"/>
        <w:jc w:val="both"/>
        <w:rPr>
          <w:szCs w:val="28"/>
        </w:rPr>
      </w:pPr>
    </w:p>
    <w:p w:rsidR="00687993" w:rsidRDefault="00687993">
      <w:pPr>
        <w:spacing w:line="360" w:lineRule="auto"/>
        <w:jc w:val="both"/>
        <w:rPr>
          <w:b/>
          <w:bCs/>
          <w:kern w:val="32"/>
          <w:sz w:val="28"/>
          <w:szCs w:val="28"/>
        </w:rPr>
      </w:pPr>
      <w:r>
        <w:rPr>
          <w:szCs w:val="28"/>
        </w:rPr>
        <w:br w:type="page"/>
      </w:r>
    </w:p>
    <w:p w:rsidR="00D37695" w:rsidRDefault="00D37695" w:rsidP="00253736">
      <w:pPr>
        <w:pStyle w:val="11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253736">
        <w:rPr>
          <w:rFonts w:ascii="Times New Roman" w:hAnsi="Times New Roman" w:cs="Times New Roman"/>
          <w:szCs w:val="28"/>
        </w:rPr>
        <w:t>Библиографический список</w:t>
      </w:r>
    </w:p>
    <w:p w:rsidR="00687993" w:rsidRPr="00253736" w:rsidRDefault="00687993" w:rsidP="00253736">
      <w:pPr>
        <w:pStyle w:val="11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D37695" w:rsidRPr="00253736" w:rsidRDefault="00D37695" w:rsidP="00687993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Альперович В. А. Социальная геронтология. - М., 1997.</w:t>
      </w:r>
    </w:p>
    <w:p w:rsidR="00D37695" w:rsidRPr="00253736" w:rsidRDefault="00D37695" w:rsidP="00687993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Годфруа Ж. Что такое психология: В 2т. - М., 1992.</w:t>
      </w:r>
    </w:p>
    <w:p w:rsidR="00D37695" w:rsidRPr="00253736" w:rsidRDefault="00D37695" w:rsidP="00687993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Проблемы отчужденности и одиночества (по материалам системы статистической обработки звонков, поступивших на ТЭПП). – Кемерово, 1995.</w:t>
      </w:r>
    </w:p>
    <w:p w:rsidR="00D37695" w:rsidRPr="00253736" w:rsidRDefault="00D37695" w:rsidP="00687993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Слободчиков В.И., Исаев Е.И. Основы психологической антропологии. Психология развития человека. Развитие субъективной реальности в онтогенезе. М.: Школьная пресса, 2000.</w:t>
      </w:r>
    </w:p>
    <w:p w:rsidR="00D37695" w:rsidRPr="00253736" w:rsidRDefault="00D37695" w:rsidP="00687993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Толстых А. В. Возрасты жизни. М., 1988</w:t>
      </w:r>
    </w:p>
    <w:p w:rsidR="00D37695" w:rsidRPr="00253736" w:rsidRDefault="00D37695" w:rsidP="00687993">
      <w:pPr>
        <w:tabs>
          <w:tab w:val="num" w:pos="0"/>
          <w:tab w:val="left" w:pos="284"/>
        </w:tabs>
        <w:spacing w:line="360" w:lineRule="auto"/>
        <w:jc w:val="both"/>
        <w:rPr>
          <w:sz w:val="28"/>
          <w:szCs w:val="28"/>
        </w:rPr>
      </w:pPr>
      <w:r w:rsidRPr="00253736">
        <w:rPr>
          <w:sz w:val="28"/>
          <w:szCs w:val="28"/>
        </w:rPr>
        <w:t>Хьелл Л., Зиглер Д. Теории личности. – СПб: «Питер», 1999.</w:t>
      </w:r>
    </w:p>
    <w:p w:rsidR="001F48F4" w:rsidRPr="00253736" w:rsidRDefault="001F48F4" w:rsidP="00687993">
      <w:pPr>
        <w:tabs>
          <w:tab w:val="num" w:pos="0"/>
          <w:tab w:val="left" w:pos="284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1F48F4" w:rsidRPr="00253736" w:rsidSect="0025373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D7886"/>
    <w:multiLevelType w:val="hybridMultilevel"/>
    <w:tmpl w:val="1BFC0AA6"/>
    <w:lvl w:ilvl="0" w:tplc="6C8A8A3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A3445D"/>
    <w:multiLevelType w:val="hybridMultilevel"/>
    <w:tmpl w:val="F08A7F5E"/>
    <w:lvl w:ilvl="0" w:tplc="6C8A8A3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5F30A2"/>
    <w:multiLevelType w:val="hybridMultilevel"/>
    <w:tmpl w:val="D71CC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244B90"/>
    <w:multiLevelType w:val="hybridMultilevel"/>
    <w:tmpl w:val="0E0E8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300718"/>
    <w:multiLevelType w:val="hybridMultilevel"/>
    <w:tmpl w:val="AE08D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DB753AE"/>
    <w:multiLevelType w:val="hybridMultilevel"/>
    <w:tmpl w:val="1B6E8FCC"/>
    <w:lvl w:ilvl="0" w:tplc="6C8A8A3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EFB5E02"/>
    <w:multiLevelType w:val="hybridMultilevel"/>
    <w:tmpl w:val="8B640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8005FEA"/>
    <w:multiLevelType w:val="hybridMultilevel"/>
    <w:tmpl w:val="BDA85F4E"/>
    <w:lvl w:ilvl="0" w:tplc="6C8A8A3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E64104E"/>
    <w:multiLevelType w:val="hybridMultilevel"/>
    <w:tmpl w:val="741E2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0C14C5E"/>
    <w:multiLevelType w:val="hybridMultilevel"/>
    <w:tmpl w:val="0DB64F1E"/>
    <w:lvl w:ilvl="0" w:tplc="6C8A8A3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2623C15"/>
    <w:multiLevelType w:val="hybridMultilevel"/>
    <w:tmpl w:val="3AC2951E"/>
    <w:lvl w:ilvl="0" w:tplc="15F22B86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68F6C2E"/>
    <w:multiLevelType w:val="hybridMultilevel"/>
    <w:tmpl w:val="F51AA3E6"/>
    <w:lvl w:ilvl="0" w:tplc="6C8A8A3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A2A40D0"/>
    <w:multiLevelType w:val="hybridMultilevel"/>
    <w:tmpl w:val="5E5A0454"/>
    <w:lvl w:ilvl="0" w:tplc="6C8A8A3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D055ADA"/>
    <w:multiLevelType w:val="hybridMultilevel"/>
    <w:tmpl w:val="62C6B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0"/>
  </w:num>
  <w:num w:numId="14">
    <w:abstractNumId w:val="9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695"/>
    <w:rsid w:val="000139D9"/>
    <w:rsid w:val="00015034"/>
    <w:rsid w:val="00163440"/>
    <w:rsid w:val="001F48F4"/>
    <w:rsid w:val="00253736"/>
    <w:rsid w:val="00253F50"/>
    <w:rsid w:val="002C7FF1"/>
    <w:rsid w:val="00687993"/>
    <w:rsid w:val="006E48F0"/>
    <w:rsid w:val="007B7E42"/>
    <w:rsid w:val="008055AF"/>
    <w:rsid w:val="00856AAA"/>
    <w:rsid w:val="008E3DB1"/>
    <w:rsid w:val="00B06FA0"/>
    <w:rsid w:val="00C30F28"/>
    <w:rsid w:val="00D37695"/>
    <w:rsid w:val="00E953F2"/>
    <w:rsid w:val="00F32D7A"/>
    <w:rsid w:val="00F45D88"/>
    <w:rsid w:val="00FD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D4C486-7EAA-4CE6-97EB-23D09638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695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769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37695"/>
    <w:pPr>
      <w:spacing w:line="360" w:lineRule="auto"/>
      <w:ind w:firstLine="90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37695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D3769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Body Text"/>
    <w:basedOn w:val="a"/>
    <w:link w:val="a4"/>
    <w:uiPriority w:val="99"/>
    <w:rsid w:val="00D37695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D3769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old">
    <w:name w:val="Стиль bold Знак"/>
    <w:link w:val="bold0"/>
    <w:locked/>
    <w:rsid w:val="00D37695"/>
    <w:rPr>
      <w:rFonts w:ascii="Arial" w:hAnsi="Arial" w:cs="Arial"/>
      <w:b/>
      <w:bCs/>
      <w:kern w:val="32"/>
      <w:sz w:val="24"/>
      <w:szCs w:val="24"/>
      <w:lang w:val="x-none" w:eastAsia="ru-RU"/>
    </w:rPr>
  </w:style>
  <w:style w:type="paragraph" w:customStyle="1" w:styleId="bold0">
    <w:name w:val="Стиль bold"/>
    <w:basedOn w:val="1"/>
    <w:link w:val="bold"/>
    <w:rsid w:val="00D37695"/>
    <w:pPr>
      <w:keepNext w:val="0"/>
      <w:keepLines w:val="0"/>
      <w:spacing w:before="0" w:line="360" w:lineRule="auto"/>
      <w:jc w:val="both"/>
    </w:pPr>
    <w:rPr>
      <w:rFonts w:ascii="Arial" w:hAnsi="Arial" w:cs="Arial"/>
      <w:color w:val="auto"/>
      <w:kern w:val="32"/>
      <w:sz w:val="24"/>
      <w:szCs w:val="24"/>
    </w:rPr>
  </w:style>
  <w:style w:type="paragraph" w:customStyle="1" w:styleId="zag">
    <w:name w:val="Стиль zag"/>
    <w:basedOn w:val="a"/>
    <w:rsid w:val="00D37695"/>
    <w:pPr>
      <w:spacing w:line="360" w:lineRule="auto"/>
      <w:jc w:val="center"/>
    </w:pPr>
    <w:rPr>
      <w:rFonts w:ascii="Arial" w:hAnsi="Arial" w:cs="Arial"/>
      <w:b/>
      <w:sz w:val="32"/>
      <w:szCs w:val="32"/>
    </w:rPr>
  </w:style>
  <w:style w:type="paragraph" w:customStyle="1" w:styleId="11">
    <w:name w:val="Стиль1"/>
    <w:basedOn w:val="1"/>
    <w:rsid w:val="00D37695"/>
    <w:pPr>
      <w:keepNext w:val="0"/>
      <w:keepLines w:val="0"/>
      <w:spacing w:before="240" w:after="240"/>
      <w:jc w:val="both"/>
    </w:pPr>
    <w:rPr>
      <w:rFonts w:ascii="Arial" w:hAnsi="Arial" w:cs="Arial"/>
      <w:color w:val="auto"/>
      <w:kern w:val="32"/>
      <w:szCs w:val="24"/>
    </w:rPr>
  </w:style>
  <w:style w:type="paragraph" w:customStyle="1" w:styleId="21">
    <w:name w:val="Стиль2"/>
    <w:basedOn w:val="1"/>
    <w:rsid w:val="00D37695"/>
    <w:pPr>
      <w:keepNext w:val="0"/>
      <w:keepLines w:val="0"/>
      <w:spacing w:before="0" w:line="360" w:lineRule="auto"/>
      <w:jc w:val="both"/>
    </w:pPr>
    <w:rPr>
      <w:rFonts w:ascii="Arial" w:hAnsi="Arial" w:cs="Arial"/>
      <w:color w:val="auto"/>
      <w:kern w:val="32"/>
      <w:sz w:val="24"/>
      <w:szCs w:val="24"/>
      <w:u w:val="single"/>
    </w:rPr>
  </w:style>
  <w:style w:type="paragraph" w:styleId="a5">
    <w:name w:val="Body Text Indent"/>
    <w:basedOn w:val="a"/>
    <w:link w:val="a6"/>
    <w:uiPriority w:val="99"/>
    <w:rsid w:val="00D37695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D37695"/>
    <w:rPr>
      <w:rFonts w:ascii="Times New Roman" w:hAnsi="Times New Roman" w:cs="Times New Roman"/>
      <w:sz w:val="24"/>
      <w:szCs w:val="24"/>
      <w:lang w:val="x-none" w:eastAsia="ru-RU"/>
    </w:rPr>
  </w:style>
  <w:style w:type="paragraph" w:styleId="22">
    <w:name w:val="Body Text Indent 2"/>
    <w:basedOn w:val="a"/>
    <w:link w:val="23"/>
    <w:uiPriority w:val="99"/>
    <w:rsid w:val="00D3769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D37695"/>
    <w:rPr>
      <w:rFonts w:ascii="Times New Roman" w:hAnsi="Times New Roman" w:cs="Times New Roman"/>
      <w:sz w:val="24"/>
      <w:szCs w:val="24"/>
      <w:lang w:val="x-none" w:eastAsia="ru-RU"/>
    </w:rPr>
  </w:style>
  <w:style w:type="paragraph" w:styleId="3">
    <w:name w:val="Body Text Indent 3"/>
    <w:basedOn w:val="a"/>
    <w:link w:val="30"/>
    <w:uiPriority w:val="99"/>
    <w:rsid w:val="00D376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D37695"/>
    <w:rPr>
      <w:rFonts w:ascii="Times New Roman" w:hAnsi="Times New Roman" w:cs="Times New Roman"/>
      <w:sz w:val="16"/>
      <w:szCs w:val="16"/>
      <w:lang w:val="x-none" w:eastAsia="ru-RU"/>
    </w:rPr>
  </w:style>
  <w:style w:type="paragraph" w:styleId="a7">
    <w:name w:val="Title"/>
    <w:basedOn w:val="a"/>
    <w:link w:val="a8"/>
    <w:uiPriority w:val="10"/>
    <w:qFormat/>
    <w:rsid w:val="00D37695"/>
    <w:pPr>
      <w:spacing w:line="360" w:lineRule="auto"/>
      <w:ind w:firstLine="900"/>
      <w:jc w:val="center"/>
    </w:pPr>
    <w:rPr>
      <w:sz w:val="28"/>
    </w:rPr>
  </w:style>
  <w:style w:type="character" w:customStyle="1" w:styleId="a8">
    <w:name w:val="Название Знак"/>
    <w:link w:val="a7"/>
    <w:uiPriority w:val="10"/>
    <w:locked/>
    <w:rsid w:val="00D3769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text">
    <w:name w:val="Стиль text"/>
    <w:basedOn w:val="a"/>
    <w:rsid w:val="00D37695"/>
    <w:pPr>
      <w:spacing w:line="360" w:lineRule="auto"/>
      <w:jc w:val="both"/>
    </w:pPr>
    <w:rPr>
      <w:rFonts w:ascii="Arial" w:hAnsi="Arial" w:cs="Arial"/>
      <w:szCs w:val="32"/>
    </w:rPr>
  </w:style>
  <w:style w:type="table" w:styleId="a9">
    <w:name w:val="Table Elegant"/>
    <w:basedOn w:val="a1"/>
    <w:uiPriority w:val="99"/>
    <w:rsid w:val="00D37695"/>
    <w:rPr>
      <w:rFonts w:ascii="Times New Roman" w:hAnsi="Times New Roman" w:cs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uiPriority w:val="59"/>
    <w:rsid w:val="00856AAA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6868</Words>
  <Characters>39149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2</cp:revision>
  <dcterms:created xsi:type="dcterms:W3CDTF">2014-03-05T03:10:00Z</dcterms:created>
  <dcterms:modified xsi:type="dcterms:W3CDTF">2014-03-05T03:10:00Z</dcterms:modified>
</cp:coreProperties>
</file>