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076" w:rsidRPr="00A17108" w:rsidRDefault="00DD7076" w:rsidP="00A17108">
      <w:pPr>
        <w:spacing w:line="360" w:lineRule="auto"/>
        <w:ind w:firstLine="709"/>
        <w:jc w:val="center"/>
        <w:rPr>
          <w:sz w:val="28"/>
        </w:rPr>
      </w:pPr>
      <w:r w:rsidRPr="00A17108">
        <w:rPr>
          <w:sz w:val="28"/>
        </w:rPr>
        <w:t>ОРЛОВСКАЯ РЕГИОНАЛЬНАЯ АКАДЕМИЯ ГОСУДАРСТВЕННОЙ СЛУЖБЫ</w:t>
      </w:r>
    </w:p>
    <w:p w:rsidR="00DD7076" w:rsidRPr="00A17108" w:rsidRDefault="00DD7076" w:rsidP="00A17108">
      <w:pPr>
        <w:spacing w:line="360" w:lineRule="auto"/>
        <w:ind w:firstLine="709"/>
        <w:jc w:val="center"/>
        <w:rPr>
          <w:sz w:val="28"/>
        </w:rPr>
      </w:pPr>
    </w:p>
    <w:p w:rsidR="00DD7076" w:rsidRPr="00A17108" w:rsidRDefault="00DD7076" w:rsidP="00A17108">
      <w:pPr>
        <w:spacing w:line="360" w:lineRule="auto"/>
        <w:ind w:firstLine="709"/>
        <w:jc w:val="center"/>
        <w:rPr>
          <w:sz w:val="28"/>
        </w:rPr>
      </w:pPr>
      <w:r w:rsidRPr="00A17108">
        <w:rPr>
          <w:sz w:val="28"/>
        </w:rPr>
        <w:t>ФАКУЛЬТЕТ ГОСУДАРСТВЕННОЕ И МУНИЦИПАЛЬНОЕ УПРАВЛЕНИЕ</w:t>
      </w:r>
    </w:p>
    <w:p w:rsidR="00DD7076" w:rsidRPr="00A17108" w:rsidRDefault="00DD7076" w:rsidP="00A17108">
      <w:pPr>
        <w:spacing w:line="360" w:lineRule="auto"/>
        <w:ind w:firstLine="709"/>
        <w:jc w:val="center"/>
        <w:rPr>
          <w:sz w:val="28"/>
        </w:rPr>
      </w:pPr>
    </w:p>
    <w:p w:rsidR="00DD7076" w:rsidRPr="00A17108" w:rsidRDefault="00DD7076" w:rsidP="00A17108">
      <w:pPr>
        <w:spacing w:line="360" w:lineRule="auto"/>
        <w:ind w:firstLine="709"/>
        <w:jc w:val="center"/>
        <w:rPr>
          <w:sz w:val="28"/>
        </w:rPr>
      </w:pPr>
    </w:p>
    <w:p w:rsidR="00DD7076" w:rsidRPr="00A17108" w:rsidRDefault="00DD7076" w:rsidP="00A17108">
      <w:pPr>
        <w:spacing w:line="360" w:lineRule="auto"/>
        <w:ind w:firstLine="709"/>
        <w:jc w:val="center"/>
        <w:rPr>
          <w:sz w:val="28"/>
        </w:rPr>
      </w:pPr>
      <w:r w:rsidRPr="00A17108">
        <w:rPr>
          <w:sz w:val="28"/>
        </w:rPr>
        <w:t>КАФЕДРА СОЦИОЛОГИИ И ПСИХОЛОГИИ УПРАВЛЕНИЯ</w:t>
      </w:r>
    </w:p>
    <w:p w:rsidR="00DD7076" w:rsidRPr="00A17108" w:rsidRDefault="00DD7076" w:rsidP="00A17108">
      <w:pPr>
        <w:spacing w:line="360" w:lineRule="auto"/>
        <w:ind w:firstLine="709"/>
        <w:jc w:val="center"/>
        <w:rPr>
          <w:sz w:val="28"/>
        </w:rPr>
      </w:pPr>
    </w:p>
    <w:p w:rsidR="00DD7076" w:rsidRPr="00A17108" w:rsidRDefault="00DD7076" w:rsidP="00A17108">
      <w:pPr>
        <w:spacing w:line="360" w:lineRule="auto"/>
        <w:ind w:firstLine="709"/>
        <w:jc w:val="center"/>
        <w:rPr>
          <w:sz w:val="28"/>
        </w:rPr>
      </w:pPr>
    </w:p>
    <w:p w:rsidR="00DD7076" w:rsidRPr="00A17108" w:rsidRDefault="00DD7076" w:rsidP="00A17108">
      <w:pPr>
        <w:spacing w:line="360" w:lineRule="auto"/>
        <w:ind w:firstLine="709"/>
        <w:jc w:val="center"/>
        <w:rPr>
          <w:sz w:val="28"/>
        </w:rPr>
      </w:pPr>
    </w:p>
    <w:p w:rsidR="00DD7076" w:rsidRPr="00A17108" w:rsidRDefault="00DD7076" w:rsidP="00A17108">
      <w:pPr>
        <w:spacing w:line="360" w:lineRule="auto"/>
        <w:ind w:firstLine="709"/>
        <w:jc w:val="center"/>
        <w:rPr>
          <w:sz w:val="28"/>
        </w:rPr>
      </w:pPr>
    </w:p>
    <w:p w:rsidR="00DD7076" w:rsidRPr="00A17108" w:rsidRDefault="00DD7076" w:rsidP="00A17108">
      <w:pPr>
        <w:spacing w:line="360" w:lineRule="auto"/>
        <w:ind w:firstLine="709"/>
        <w:jc w:val="center"/>
        <w:rPr>
          <w:sz w:val="28"/>
        </w:rPr>
      </w:pPr>
    </w:p>
    <w:p w:rsidR="00DD7076" w:rsidRPr="00A17108" w:rsidRDefault="00DD7076" w:rsidP="00A17108">
      <w:pPr>
        <w:spacing w:line="360" w:lineRule="auto"/>
        <w:ind w:firstLine="709"/>
        <w:jc w:val="center"/>
        <w:rPr>
          <w:sz w:val="28"/>
        </w:rPr>
      </w:pPr>
    </w:p>
    <w:p w:rsidR="00DD7076" w:rsidRPr="00A17108" w:rsidRDefault="00DD7076" w:rsidP="00A17108">
      <w:pPr>
        <w:spacing w:line="360" w:lineRule="auto"/>
        <w:ind w:firstLine="709"/>
        <w:jc w:val="center"/>
        <w:rPr>
          <w:sz w:val="28"/>
        </w:rPr>
      </w:pPr>
    </w:p>
    <w:p w:rsidR="00DD7076" w:rsidRPr="00A17108" w:rsidRDefault="00A17108" w:rsidP="00A17108">
      <w:pPr>
        <w:spacing w:line="360" w:lineRule="auto"/>
        <w:ind w:firstLine="709"/>
        <w:jc w:val="center"/>
        <w:rPr>
          <w:sz w:val="28"/>
          <w:szCs w:val="32"/>
        </w:rPr>
      </w:pPr>
      <w:r>
        <w:rPr>
          <w:sz w:val="28"/>
          <w:szCs w:val="32"/>
        </w:rPr>
        <w:t>КУ</w:t>
      </w:r>
      <w:r w:rsidR="00DD7076" w:rsidRPr="00A17108">
        <w:rPr>
          <w:sz w:val="28"/>
          <w:szCs w:val="32"/>
        </w:rPr>
        <w:t>РСОВАЯ РАБОТА</w:t>
      </w:r>
    </w:p>
    <w:p w:rsidR="00DD7076" w:rsidRPr="00A17108" w:rsidRDefault="00A17108" w:rsidP="00A17108">
      <w:pPr>
        <w:spacing w:line="360" w:lineRule="auto"/>
        <w:ind w:firstLine="709"/>
        <w:jc w:val="center"/>
        <w:rPr>
          <w:sz w:val="28"/>
        </w:rPr>
      </w:pPr>
      <w:r>
        <w:rPr>
          <w:sz w:val="28"/>
        </w:rPr>
        <w:t>ПО ДИСЦИПЛИНЕ: С</w:t>
      </w:r>
      <w:r w:rsidRPr="00A17108">
        <w:rPr>
          <w:sz w:val="28"/>
        </w:rPr>
        <w:t>оциальное управление</w:t>
      </w:r>
    </w:p>
    <w:p w:rsidR="00A17108" w:rsidRDefault="00A17108" w:rsidP="00A17108">
      <w:pPr>
        <w:spacing w:line="360" w:lineRule="auto"/>
        <w:ind w:firstLine="709"/>
        <w:jc w:val="center"/>
        <w:rPr>
          <w:sz w:val="28"/>
        </w:rPr>
      </w:pPr>
      <w:r>
        <w:rPr>
          <w:sz w:val="28"/>
        </w:rPr>
        <w:t xml:space="preserve">НА ТЕМУ: </w:t>
      </w:r>
    </w:p>
    <w:p w:rsidR="00DD7076" w:rsidRPr="00A17108" w:rsidRDefault="00DD7076" w:rsidP="00A17108">
      <w:pPr>
        <w:spacing w:line="360" w:lineRule="auto"/>
        <w:ind w:firstLine="709"/>
        <w:jc w:val="center"/>
        <w:rPr>
          <w:sz w:val="28"/>
        </w:rPr>
      </w:pPr>
      <w:r w:rsidRPr="00A17108">
        <w:rPr>
          <w:sz w:val="28"/>
        </w:rPr>
        <w:t>П</w:t>
      </w:r>
      <w:r w:rsidR="00A17108" w:rsidRPr="00A17108">
        <w:rPr>
          <w:sz w:val="28"/>
        </w:rPr>
        <w:t>роблемы профессио</w:t>
      </w:r>
      <w:r w:rsidR="00A17108">
        <w:rPr>
          <w:sz w:val="28"/>
        </w:rPr>
        <w:t>нализма в социальном управлении</w:t>
      </w:r>
    </w:p>
    <w:p w:rsidR="00DD7076" w:rsidRPr="00A17108" w:rsidRDefault="00DD7076" w:rsidP="00A17108">
      <w:pPr>
        <w:spacing w:line="360" w:lineRule="auto"/>
        <w:ind w:firstLine="709"/>
        <w:jc w:val="center"/>
        <w:rPr>
          <w:sz w:val="28"/>
        </w:rPr>
      </w:pPr>
    </w:p>
    <w:p w:rsidR="00DD7076" w:rsidRPr="00A17108" w:rsidRDefault="00DD7076" w:rsidP="00A17108">
      <w:pPr>
        <w:spacing w:line="360" w:lineRule="auto"/>
        <w:ind w:firstLine="709"/>
        <w:jc w:val="center"/>
        <w:rPr>
          <w:sz w:val="28"/>
        </w:rPr>
      </w:pPr>
    </w:p>
    <w:p w:rsidR="00DD7076" w:rsidRPr="00A17108" w:rsidRDefault="00DD7076" w:rsidP="00A17108">
      <w:pPr>
        <w:spacing w:line="360" w:lineRule="auto"/>
        <w:ind w:firstLine="709"/>
        <w:jc w:val="center"/>
        <w:rPr>
          <w:sz w:val="28"/>
        </w:rPr>
      </w:pPr>
    </w:p>
    <w:p w:rsidR="00DD7076" w:rsidRPr="00A17108" w:rsidRDefault="00DD7076" w:rsidP="0024198B">
      <w:pPr>
        <w:spacing w:line="360" w:lineRule="auto"/>
        <w:ind w:firstLine="709"/>
        <w:rPr>
          <w:sz w:val="28"/>
        </w:rPr>
      </w:pPr>
      <w:r w:rsidRPr="00A17108">
        <w:rPr>
          <w:sz w:val="28"/>
        </w:rPr>
        <w:t>Выполнил: Неказаков В.П., ГМУ, 41ГОС</w:t>
      </w:r>
    </w:p>
    <w:p w:rsidR="00DD7076" w:rsidRPr="00A17108" w:rsidRDefault="00DD7076" w:rsidP="00A17108">
      <w:pPr>
        <w:spacing w:line="360" w:lineRule="auto"/>
        <w:ind w:firstLine="709"/>
        <w:jc w:val="center"/>
        <w:rPr>
          <w:sz w:val="28"/>
        </w:rPr>
      </w:pPr>
    </w:p>
    <w:p w:rsidR="0024198B" w:rsidRDefault="0024198B" w:rsidP="00A17108">
      <w:pPr>
        <w:spacing w:line="360" w:lineRule="auto"/>
        <w:ind w:firstLine="709"/>
        <w:jc w:val="center"/>
        <w:rPr>
          <w:sz w:val="28"/>
        </w:rPr>
      </w:pPr>
    </w:p>
    <w:p w:rsidR="0024198B" w:rsidRDefault="0024198B" w:rsidP="00A17108">
      <w:pPr>
        <w:spacing w:line="360" w:lineRule="auto"/>
        <w:ind w:firstLine="709"/>
        <w:jc w:val="center"/>
        <w:rPr>
          <w:sz w:val="28"/>
        </w:rPr>
      </w:pPr>
    </w:p>
    <w:p w:rsidR="0024198B" w:rsidRDefault="0024198B" w:rsidP="00A17108">
      <w:pPr>
        <w:spacing w:line="360" w:lineRule="auto"/>
        <w:ind w:firstLine="709"/>
        <w:jc w:val="center"/>
        <w:rPr>
          <w:sz w:val="28"/>
        </w:rPr>
      </w:pPr>
    </w:p>
    <w:p w:rsidR="0024198B" w:rsidRDefault="0024198B" w:rsidP="00A17108">
      <w:pPr>
        <w:spacing w:line="360" w:lineRule="auto"/>
        <w:ind w:firstLine="709"/>
        <w:jc w:val="center"/>
        <w:rPr>
          <w:sz w:val="28"/>
        </w:rPr>
      </w:pPr>
    </w:p>
    <w:p w:rsidR="0024198B" w:rsidRDefault="0024198B" w:rsidP="00A17108">
      <w:pPr>
        <w:spacing w:line="360" w:lineRule="auto"/>
        <w:ind w:firstLine="709"/>
        <w:jc w:val="center"/>
        <w:rPr>
          <w:sz w:val="28"/>
        </w:rPr>
      </w:pPr>
    </w:p>
    <w:p w:rsidR="00DD7076" w:rsidRPr="00A17108" w:rsidRDefault="00DD7076" w:rsidP="00A17108">
      <w:pPr>
        <w:spacing w:line="360" w:lineRule="auto"/>
        <w:ind w:firstLine="709"/>
        <w:jc w:val="center"/>
        <w:rPr>
          <w:sz w:val="28"/>
        </w:rPr>
      </w:pPr>
      <w:r w:rsidRPr="00A17108">
        <w:rPr>
          <w:sz w:val="28"/>
        </w:rPr>
        <w:t>Орёл 2009</w:t>
      </w:r>
    </w:p>
    <w:p w:rsidR="00DD7076" w:rsidRPr="00F77DAE" w:rsidRDefault="0024198B" w:rsidP="00A17108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DD7076" w:rsidRPr="00F77DAE">
        <w:rPr>
          <w:b/>
          <w:sz w:val="28"/>
          <w:szCs w:val="28"/>
        </w:rPr>
        <w:t>Содержание</w:t>
      </w:r>
    </w:p>
    <w:p w:rsidR="00F77DAE" w:rsidRDefault="00F77DAE" w:rsidP="00A17108">
      <w:pPr>
        <w:spacing w:line="360" w:lineRule="auto"/>
        <w:ind w:firstLine="709"/>
        <w:jc w:val="both"/>
        <w:rPr>
          <w:sz w:val="28"/>
          <w:szCs w:val="28"/>
        </w:rPr>
      </w:pPr>
    </w:p>
    <w:p w:rsidR="00DD7076" w:rsidRPr="00A17108" w:rsidRDefault="00DD7076" w:rsidP="00F77DAE">
      <w:pPr>
        <w:spacing w:line="360" w:lineRule="auto"/>
        <w:jc w:val="both"/>
        <w:rPr>
          <w:sz w:val="28"/>
          <w:szCs w:val="28"/>
        </w:rPr>
      </w:pPr>
      <w:r w:rsidRPr="00A17108">
        <w:rPr>
          <w:sz w:val="28"/>
          <w:szCs w:val="28"/>
        </w:rPr>
        <w:t>Введение</w:t>
      </w:r>
    </w:p>
    <w:p w:rsidR="00DD7076" w:rsidRPr="00A17108" w:rsidRDefault="00DD7076" w:rsidP="00F77DAE">
      <w:pPr>
        <w:spacing w:line="360" w:lineRule="auto"/>
        <w:jc w:val="both"/>
        <w:rPr>
          <w:sz w:val="28"/>
          <w:szCs w:val="28"/>
        </w:rPr>
      </w:pPr>
      <w:r w:rsidRPr="00A17108">
        <w:rPr>
          <w:sz w:val="28"/>
          <w:szCs w:val="28"/>
        </w:rPr>
        <w:t xml:space="preserve">Глава 1. </w:t>
      </w:r>
      <w:r w:rsidR="00A23EDC" w:rsidRPr="00A17108">
        <w:rPr>
          <w:sz w:val="28"/>
          <w:szCs w:val="28"/>
        </w:rPr>
        <w:t>Сущность и содержание социального управления</w:t>
      </w:r>
    </w:p>
    <w:p w:rsidR="00DD7076" w:rsidRPr="00A17108" w:rsidRDefault="00DD7076" w:rsidP="00F77DAE">
      <w:pPr>
        <w:spacing w:line="360" w:lineRule="auto"/>
        <w:jc w:val="both"/>
        <w:rPr>
          <w:sz w:val="28"/>
          <w:szCs w:val="28"/>
        </w:rPr>
      </w:pPr>
      <w:r w:rsidRPr="00A17108">
        <w:rPr>
          <w:sz w:val="28"/>
          <w:szCs w:val="28"/>
        </w:rPr>
        <w:t>1.1</w:t>
      </w:r>
      <w:r w:rsidR="00A23EDC" w:rsidRPr="00A17108">
        <w:rPr>
          <w:sz w:val="28"/>
          <w:szCs w:val="28"/>
        </w:rPr>
        <w:t xml:space="preserve"> Объект и предмет социального управления</w:t>
      </w:r>
    </w:p>
    <w:p w:rsidR="00DD7076" w:rsidRPr="00A17108" w:rsidRDefault="00DD7076" w:rsidP="00F77DAE">
      <w:pPr>
        <w:spacing w:line="360" w:lineRule="auto"/>
        <w:jc w:val="both"/>
        <w:rPr>
          <w:sz w:val="28"/>
          <w:szCs w:val="28"/>
        </w:rPr>
      </w:pPr>
      <w:r w:rsidRPr="00A17108">
        <w:rPr>
          <w:sz w:val="28"/>
          <w:szCs w:val="28"/>
        </w:rPr>
        <w:t>1.2</w:t>
      </w:r>
      <w:r w:rsidR="00A23EDC" w:rsidRPr="00A17108">
        <w:rPr>
          <w:sz w:val="28"/>
          <w:szCs w:val="28"/>
        </w:rPr>
        <w:t xml:space="preserve"> Законы и принципы социального управления</w:t>
      </w:r>
    </w:p>
    <w:p w:rsidR="00DD7076" w:rsidRPr="00A17108" w:rsidRDefault="00DD7076" w:rsidP="00F77DAE">
      <w:pPr>
        <w:spacing w:line="360" w:lineRule="auto"/>
        <w:jc w:val="both"/>
        <w:rPr>
          <w:sz w:val="28"/>
          <w:szCs w:val="28"/>
        </w:rPr>
      </w:pPr>
      <w:r w:rsidRPr="00A17108">
        <w:rPr>
          <w:sz w:val="28"/>
          <w:szCs w:val="28"/>
        </w:rPr>
        <w:t>Глава 2.</w:t>
      </w:r>
      <w:r w:rsidR="00A23EDC" w:rsidRPr="00A17108">
        <w:rPr>
          <w:sz w:val="28"/>
          <w:szCs w:val="28"/>
        </w:rPr>
        <w:t xml:space="preserve"> </w:t>
      </w:r>
      <w:r w:rsidR="00CB490B" w:rsidRPr="00A17108">
        <w:rPr>
          <w:sz w:val="28"/>
          <w:szCs w:val="28"/>
        </w:rPr>
        <w:t>Исследование</w:t>
      </w:r>
      <w:r w:rsidR="00A23EDC" w:rsidRPr="00A17108">
        <w:rPr>
          <w:sz w:val="28"/>
          <w:szCs w:val="28"/>
        </w:rPr>
        <w:t xml:space="preserve"> профессионализма в социальном управлении</w:t>
      </w:r>
    </w:p>
    <w:p w:rsidR="00DD7076" w:rsidRPr="00A17108" w:rsidRDefault="00DD7076" w:rsidP="00F77DAE">
      <w:pPr>
        <w:spacing w:line="360" w:lineRule="auto"/>
        <w:jc w:val="both"/>
        <w:rPr>
          <w:sz w:val="28"/>
          <w:szCs w:val="28"/>
        </w:rPr>
      </w:pPr>
      <w:r w:rsidRPr="00A17108">
        <w:rPr>
          <w:sz w:val="28"/>
          <w:szCs w:val="28"/>
        </w:rPr>
        <w:t>2.1</w:t>
      </w:r>
      <w:r w:rsidR="00A23EDC" w:rsidRPr="00A17108">
        <w:rPr>
          <w:sz w:val="28"/>
          <w:szCs w:val="28"/>
        </w:rPr>
        <w:t xml:space="preserve"> Проблемы профессионализма в социальном управлении</w:t>
      </w:r>
    </w:p>
    <w:p w:rsidR="00DD7076" w:rsidRPr="00A17108" w:rsidRDefault="00DD7076" w:rsidP="00F77DAE">
      <w:pPr>
        <w:spacing w:line="360" w:lineRule="auto"/>
        <w:jc w:val="both"/>
        <w:rPr>
          <w:sz w:val="28"/>
          <w:szCs w:val="28"/>
        </w:rPr>
      </w:pPr>
      <w:r w:rsidRPr="00A17108">
        <w:rPr>
          <w:sz w:val="28"/>
          <w:szCs w:val="28"/>
        </w:rPr>
        <w:t>2.2</w:t>
      </w:r>
      <w:r w:rsidR="00A23EDC" w:rsidRPr="00A17108">
        <w:rPr>
          <w:sz w:val="28"/>
          <w:szCs w:val="28"/>
        </w:rPr>
        <w:t xml:space="preserve"> Варианты и пути решения проблем профессионализма в социальном управлении</w:t>
      </w:r>
    </w:p>
    <w:p w:rsidR="00DD7076" w:rsidRPr="00A17108" w:rsidRDefault="00DD7076" w:rsidP="00F77DAE">
      <w:pPr>
        <w:spacing w:line="360" w:lineRule="auto"/>
        <w:jc w:val="both"/>
        <w:rPr>
          <w:sz w:val="28"/>
          <w:szCs w:val="28"/>
        </w:rPr>
      </w:pPr>
      <w:r w:rsidRPr="00A17108">
        <w:rPr>
          <w:sz w:val="28"/>
          <w:szCs w:val="28"/>
        </w:rPr>
        <w:t xml:space="preserve">Глава 3. </w:t>
      </w:r>
      <w:r w:rsidR="00D17C15" w:rsidRPr="00A17108">
        <w:rPr>
          <w:sz w:val="28"/>
          <w:szCs w:val="28"/>
        </w:rPr>
        <w:t>Изучение факторов влияющих на уровень</w:t>
      </w:r>
      <w:r w:rsidR="00044905" w:rsidRPr="00A17108">
        <w:rPr>
          <w:sz w:val="28"/>
          <w:szCs w:val="28"/>
        </w:rPr>
        <w:t xml:space="preserve"> профессионализма </w:t>
      </w:r>
      <w:r w:rsidR="00E02F9C" w:rsidRPr="00A17108">
        <w:rPr>
          <w:sz w:val="28"/>
          <w:szCs w:val="28"/>
        </w:rPr>
        <w:t xml:space="preserve">в управлении </w:t>
      </w:r>
      <w:r w:rsidR="00D17C15" w:rsidRPr="00A17108">
        <w:rPr>
          <w:sz w:val="28"/>
          <w:szCs w:val="28"/>
        </w:rPr>
        <w:t xml:space="preserve">на примере </w:t>
      </w:r>
      <w:r w:rsidR="00044905" w:rsidRPr="00A17108">
        <w:rPr>
          <w:sz w:val="28"/>
          <w:szCs w:val="28"/>
        </w:rPr>
        <w:t>предприятия ОАО «Агрофирма Мценская</w:t>
      </w:r>
      <w:r w:rsidR="00F77DAE">
        <w:rPr>
          <w:sz w:val="28"/>
          <w:szCs w:val="28"/>
        </w:rPr>
        <w:t>»</w:t>
      </w:r>
    </w:p>
    <w:p w:rsidR="00044905" w:rsidRPr="00A17108" w:rsidRDefault="00044905" w:rsidP="00F77DAE">
      <w:pPr>
        <w:spacing w:line="360" w:lineRule="auto"/>
        <w:jc w:val="both"/>
        <w:rPr>
          <w:sz w:val="28"/>
          <w:szCs w:val="28"/>
        </w:rPr>
      </w:pPr>
      <w:r w:rsidRPr="00A17108">
        <w:rPr>
          <w:sz w:val="28"/>
          <w:szCs w:val="28"/>
        </w:rPr>
        <w:t>Заключение</w:t>
      </w:r>
    </w:p>
    <w:p w:rsidR="00044905" w:rsidRPr="00A17108" w:rsidRDefault="00044905" w:rsidP="00F77DAE">
      <w:pPr>
        <w:spacing w:line="360" w:lineRule="auto"/>
        <w:jc w:val="both"/>
        <w:rPr>
          <w:sz w:val="28"/>
          <w:szCs w:val="28"/>
        </w:rPr>
      </w:pPr>
      <w:r w:rsidRPr="00A17108">
        <w:rPr>
          <w:sz w:val="28"/>
          <w:szCs w:val="28"/>
        </w:rPr>
        <w:t xml:space="preserve">Список </w:t>
      </w:r>
      <w:r w:rsidR="00267262" w:rsidRPr="00A17108">
        <w:rPr>
          <w:sz w:val="28"/>
          <w:szCs w:val="28"/>
        </w:rPr>
        <w:t>использованных источников и литературы</w:t>
      </w:r>
    </w:p>
    <w:p w:rsidR="00A23EDC" w:rsidRPr="00A17108" w:rsidRDefault="00A23EDC" w:rsidP="00F77DAE">
      <w:pPr>
        <w:spacing w:line="360" w:lineRule="auto"/>
        <w:jc w:val="both"/>
        <w:rPr>
          <w:sz w:val="28"/>
          <w:szCs w:val="28"/>
        </w:rPr>
      </w:pPr>
      <w:r w:rsidRPr="00A17108">
        <w:rPr>
          <w:sz w:val="28"/>
          <w:szCs w:val="28"/>
        </w:rPr>
        <w:t>Приложение А</w:t>
      </w:r>
    </w:p>
    <w:p w:rsidR="00A23EDC" w:rsidRPr="00A17108" w:rsidRDefault="00A23EDC" w:rsidP="00A17108">
      <w:pPr>
        <w:spacing w:line="360" w:lineRule="auto"/>
        <w:ind w:firstLine="709"/>
        <w:jc w:val="both"/>
        <w:rPr>
          <w:sz w:val="28"/>
          <w:szCs w:val="28"/>
        </w:rPr>
      </w:pPr>
    </w:p>
    <w:p w:rsidR="00A23EDC" w:rsidRPr="00F77DAE" w:rsidRDefault="00F77DAE" w:rsidP="00A17108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A23EDC" w:rsidRPr="00F77DAE">
        <w:rPr>
          <w:b/>
          <w:sz w:val="28"/>
          <w:szCs w:val="28"/>
        </w:rPr>
        <w:t>Введение</w:t>
      </w:r>
    </w:p>
    <w:p w:rsidR="00F77DAE" w:rsidRDefault="00F77DAE" w:rsidP="00A17108">
      <w:pPr>
        <w:spacing w:line="360" w:lineRule="auto"/>
        <w:ind w:firstLine="709"/>
        <w:jc w:val="both"/>
        <w:rPr>
          <w:sz w:val="28"/>
          <w:szCs w:val="28"/>
        </w:rPr>
      </w:pPr>
    </w:p>
    <w:p w:rsidR="003E4A90" w:rsidRPr="00A17108" w:rsidRDefault="003E4A90" w:rsidP="00A17108">
      <w:pPr>
        <w:spacing w:line="360" w:lineRule="auto"/>
        <w:ind w:firstLine="709"/>
        <w:jc w:val="both"/>
        <w:rPr>
          <w:sz w:val="28"/>
          <w:szCs w:val="28"/>
        </w:rPr>
      </w:pPr>
      <w:r w:rsidRPr="00A17108">
        <w:rPr>
          <w:sz w:val="28"/>
          <w:szCs w:val="28"/>
        </w:rPr>
        <w:t xml:space="preserve">Актуальность темы. Проведение социально-экономических </w:t>
      </w:r>
      <w:r w:rsidR="00F77DAE" w:rsidRPr="00A17108">
        <w:rPr>
          <w:sz w:val="28"/>
          <w:szCs w:val="28"/>
        </w:rPr>
        <w:t>преобразований</w:t>
      </w:r>
      <w:r w:rsidRPr="00A17108">
        <w:rPr>
          <w:sz w:val="28"/>
          <w:szCs w:val="28"/>
        </w:rPr>
        <w:t xml:space="preserve"> в стране с особой остротой поставили проблему профессионализма управленческих кадров на всех уровнях. Управленческий труд стал особым объектом комплексных научных исследований. В этих исследованиях было показано, что в деятельности современных управленческих кадров заложено немало объективных и субъективных противоречий, которые существенным образом ее усложняют, снижают результативность. В первую очередь, следует отметить противоречия между требованиями хозяйственной практики и личностной составляющей профессионализма кадров управления, особенно, когда эти требования находятся на границе возможностей или превышают их. Зафиксирован значительный рост нагрузки на интеллектуальную, эмоциональную и волевую сферы современного руководителя, что приводит к возникновению негативных психических состояний, снижает работоспособность и эффективность деятельности. Следует отметить так же постоянное действие различных экстремальных факторов (экономических, организационных, техногенных, психологических, социальных, экологических и др.), возникновение экстремальных управленческих ситуаций, которые в свою очередь значительно усложняют управленческую</w:t>
      </w:r>
      <w:r w:rsidR="00CB490B" w:rsidRPr="00A17108">
        <w:rPr>
          <w:sz w:val="28"/>
          <w:szCs w:val="28"/>
        </w:rPr>
        <w:t xml:space="preserve"> </w:t>
      </w:r>
      <w:r w:rsidRPr="00A17108">
        <w:rPr>
          <w:sz w:val="28"/>
          <w:szCs w:val="28"/>
        </w:rPr>
        <w:t xml:space="preserve">деятельность, предъявляют повышенные требования к субъекту управленческого труда. </w:t>
      </w:r>
    </w:p>
    <w:p w:rsidR="003E4A90" w:rsidRPr="00A17108" w:rsidRDefault="003E4A90" w:rsidP="00A17108">
      <w:pPr>
        <w:spacing w:line="360" w:lineRule="auto"/>
        <w:ind w:firstLine="709"/>
        <w:jc w:val="both"/>
        <w:rPr>
          <w:sz w:val="28"/>
          <w:szCs w:val="28"/>
        </w:rPr>
      </w:pPr>
      <w:r w:rsidRPr="00A17108">
        <w:rPr>
          <w:sz w:val="28"/>
          <w:szCs w:val="28"/>
        </w:rPr>
        <w:t xml:space="preserve">В результате существующих противоречий и действия экстремальных факторов современная управленческая деятельность в большинстве своем относится к классу профессиональной деятельности, осуществляемой в особых условиях. По данным Перминовой И.В. и Ситникова А.П. управлен-ческая деятельность, осуществляемая в особых условиях, отличается следующими особенностями: носит постоянно усложняющийся </w:t>
      </w:r>
      <w:r w:rsidR="00671A7C" w:rsidRPr="00A17108">
        <w:rPr>
          <w:sz w:val="28"/>
          <w:szCs w:val="28"/>
        </w:rPr>
        <w:t>гетерох</w:t>
      </w:r>
      <w:r w:rsidR="00564E24" w:rsidRPr="00A17108">
        <w:rPr>
          <w:sz w:val="28"/>
          <w:szCs w:val="28"/>
        </w:rPr>
        <w:t>-</w:t>
      </w:r>
      <w:r w:rsidR="00671A7C" w:rsidRPr="00A17108">
        <w:rPr>
          <w:sz w:val="28"/>
          <w:szCs w:val="28"/>
        </w:rPr>
        <w:t>ромный</w:t>
      </w:r>
      <w:r w:rsidRPr="00A17108">
        <w:rPr>
          <w:sz w:val="28"/>
          <w:szCs w:val="28"/>
        </w:rPr>
        <w:t xml:space="preserve"> социотехнический характер; включает разнообразие сложных видов конкретной деятельности, включенных в иерархические отношения; имеет во многом творческий характер в виду доминирования нестандартных ситуаций; сопровождается высокой психической напряженностью и другими негативными психическими состояниями; имеет высокую психологическую «цену»; отличается выраженной прогностической природой решаемых задач; требует принятия ответственных решений в сложных ситуациях; предъявляет весьма жесткие требования к субъекту деятельности и его профессионализму</w:t>
      </w:r>
      <w:r w:rsidR="001270DA" w:rsidRPr="00A17108">
        <w:rPr>
          <w:rStyle w:val="ab"/>
          <w:sz w:val="28"/>
          <w:szCs w:val="28"/>
        </w:rPr>
        <w:footnoteReference w:id="1"/>
      </w:r>
      <w:r w:rsidRPr="00A17108">
        <w:rPr>
          <w:sz w:val="28"/>
          <w:szCs w:val="28"/>
        </w:rPr>
        <w:t xml:space="preserve">. </w:t>
      </w:r>
    </w:p>
    <w:p w:rsidR="003E4A90" w:rsidRPr="00A17108" w:rsidRDefault="003E4A90" w:rsidP="00A17108">
      <w:pPr>
        <w:spacing w:line="360" w:lineRule="auto"/>
        <w:ind w:firstLine="709"/>
        <w:jc w:val="both"/>
        <w:rPr>
          <w:sz w:val="28"/>
          <w:szCs w:val="28"/>
        </w:rPr>
      </w:pPr>
      <w:r w:rsidRPr="00A17108">
        <w:rPr>
          <w:sz w:val="28"/>
          <w:szCs w:val="28"/>
        </w:rPr>
        <w:t xml:space="preserve">В настоящее время в психологических и акмеологических исследованиях профессионализм руководителей, осуществляющих свою деятельность в особых условиях, и особенно его личностная составляющая (профессионализм личности) изучены недостаточно, основное внимание уделялось, главным образом, деятельностному аспекту. </w:t>
      </w:r>
    </w:p>
    <w:p w:rsidR="00A23EDC" w:rsidRPr="00A17108" w:rsidRDefault="003E4A90" w:rsidP="00A17108">
      <w:pPr>
        <w:spacing w:line="360" w:lineRule="auto"/>
        <w:ind w:firstLine="709"/>
        <w:jc w:val="both"/>
        <w:rPr>
          <w:sz w:val="28"/>
          <w:szCs w:val="28"/>
        </w:rPr>
      </w:pPr>
      <w:r w:rsidRPr="00A17108">
        <w:rPr>
          <w:sz w:val="28"/>
          <w:szCs w:val="28"/>
        </w:rPr>
        <w:t>Таким образом, доминирование особых условий в управленческой деятельности, наличие острых противоречий, недостаточность научных исследований, высокая значимость самой управленческой деятельности, необходимость обеспечения ее результативности обусловили актуальность темы данной курсовой работы.</w:t>
      </w:r>
    </w:p>
    <w:p w:rsidR="003E4A90" w:rsidRPr="00A17108" w:rsidRDefault="003E4A90" w:rsidP="00A17108">
      <w:pPr>
        <w:spacing w:line="360" w:lineRule="auto"/>
        <w:ind w:firstLine="709"/>
        <w:jc w:val="both"/>
        <w:rPr>
          <w:sz w:val="28"/>
          <w:szCs w:val="28"/>
        </w:rPr>
      </w:pPr>
      <w:r w:rsidRPr="00A17108">
        <w:rPr>
          <w:sz w:val="28"/>
          <w:szCs w:val="28"/>
        </w:rPr>
        <w:t>Объектом исследования является социальное управление в целом. Предметом – проблемы профессионализма в социальном управлении.</w:t>
      </w:r>
    </w:p>
    <w:p w:rsidR="003E4A90" w:rsidRPr="00A17108" w:rsidRDefault="003E4A90" w:rsidP="00A17108">
      <w:pPr>
        <w:spacing w:line="360" w:lineRule="auto"/>
        <w:ind w:firstLine="709"/>
        <w:jc w:val="both"/>
        <w:rPr>
          <w:sz w:val="28"/>
          <w:szCs w:val="28"/>
        </w:rPr>
      </w:pPr>
      <w:r w:rsidRPr="00A17108">
        <w:rPr>
          <w:sz w:val="28"/>
          <w:szCs w:val="28"/>
        </w:rPr>
        <w:t xml:space="preserve">Цель данной работы заключается в </w:t>
      </w:r>
      <w:r w:rsidR="00671A7C" w:rsidRPr="00A17108">
        <w:rPr>
          <w:sz w:val="28"/>
          <w:szCs w:val="28"/>
        </w:rPr>
        <w:t>определении</w:t>
      </w:r>
      <w:r w:rsidRPr="00A17108">
        <w:rPr>
          <w:sz w:val="28"/>
          <w:szCs w:val="28"/>
        </w:rPr>
        <w:t xml:space="preserve"> вариантов и путей решения проблем профессионализма в социальном управлении. Для достижения поставленной цели необходимо решить ряд задач:</w:t>
      </w:r>
    </w:p>
    <w:p w:rsidR="003E4A90" w:rsidRPr="00A17108" w:rsidRDefault="003E4A90" w:rsidP="00A17108">
      <w:pPr>
        <w:spacing w:line="360" w:lineRule="auto"/>
        <w:ind w:firstLine="709"/>
        <w:jc w:val="both"/>
        <w:rPr>
          <w:sz w:val="28"/>
          <w:szCs w:val="28"/>
        </w:rPr>
      </w:pPr>
      <w:r w:rsidRPr="00A17108">
        <w:rPr>
          <w:sz w:val="28"/>
          <w:szCs w:val="28"/>
        </w:rPr>
        <w:t>- рассмотреть сущность и содержание социального управления;</w:t>
      </w:r>
    </w:p>
    <w:p w:rsidR="003E4A90" w:rsidRPr="00A17108" w:rsidRDefault="003E4A90" w:rsidP="00A17108">
      <w:pPr>
        <w:spacing w:line="360" w:lineRule="auto"/>
        <w:ind w:firstLine="709"/>
        <w:jc w:val="both"/>
        <w:rPr>
          <w:sz w:val="28"/>
          <w:szCs w:val="28"/>
        </w:rPr>
      </w:pPr>
      <w:r w:rsidRPr="00A17108">
        <w:rPr>
          <w:sz w:val="28"/>
          <w:szCs w:val="28"/>
        </w:rPr>
        <w:t xml:space="preserve">- изучить </w:t>
      </w:r>
      <w:r w:rsidR="00671A7C" w:rsidRPr="00A17108">
        <w:rPr>
          <w:sz w:val="28"/>
          <w:szCs w:val="28"/>
        </w:rPr>
        <w:t>объект и предмет, а так же законы и принципы социального управления;</w:t>
      </w:r>
    </w:p>
    <w:p w:rsidR="00671A7C" w:rsidRPr="00A17108" w:rsidRDefault="00671A7C" w:rsidP="00A17108">
      <w:pPr>
        <w:spacing w:line="360" w:lineRule="auto"/>
        <w:ind w:firstLine="709"/>
        <w:jc w:val="both"/>
        <w:rPr>
          <w:sz w:val="28"/>
          <w:szCs w:val="28"/>
        </w:rPr>
      </w:pPr>
      <w:r w:rsidRPr="00A17108">
        <w:rPr>
          <w:sz w:val="28"/>
          <w:szCs w:val="28"/>
        </w:rPr>
        <w:t>- исследовать понятие и специфику профессионализма в социальном управлении;</w:t>
      </w:r>
    </w:p>
    <w:p w:rsidR="00671A7C" w:rsidRPr="00A17108" w:rsidRDefault="00671A7C" w:rsidP="00A17108">
      <w:pPr>
        <w:spacing w:line="360" w:lineRule="auto"/>
        <w:ind w:firstLine="709"/>
        <w:jc w:val="both"/>
        <w:rPr>
          <w:sz w:val="28"/>
          <w:szCs w:val="28"/>
        </w:rPr>
      </w:pPr>
      <w:r w:rsidRPr="00A17108">
        <w:rPr>
          <w:sz w:val="28"/>
          <w:szCs w:val="28"/>
        </w:rPr>
        <w:t>- выявить и проанализировать проблемы профессион</w:t>
      </w:r>
      <w:r w:rsidR="00740782" w:rsidRPr="00A17108">
        <w:rPr>
          <w:sz w:val="28"/>
          <w:szCs w:val="28"/>
        </w:rPr>
        <w:t xml:space="preserve">ализма в </w:t>
      </w:r>
      <w:r w:rsidR="004B4C27" w:rsidRPr="00A17108">
        <w:rPr>
          <w:sz w:val="28"/>
          <w:szCs w:val="28"/>
        </w:rPr>
        <w:t>социальном</w:t>
      </w:r>
      <w:r w:rsidR="00740782" w:rsidRPr="00A17108">
        <w:rPr>
          <w:sz w:val="28"/>
          <w:szCs w:val="28"/>
        </w:rPr>
        <w:t xml:space="preserve"> управлении;</w:t>
      </w:r>
    </w:p>
    <w:p w:rsidR="00740782" w:rsidRPr="00A17108" w:rsidRDefault="00740782" w:rsidP="00A17108">
      <w:pPr>
        <w:spacing w:line="360" w:lineRule="auto"/>
        <w:ind w:firstLine="709"/>
        <w:jc w:val="both"/>
        <w:rPr>
          <w:sz w:val="28"/>
          <w:szCs w:val="28"/>
        </w:rPr>
      </w:pPr>
      <w:r w:rsidRPr="00A17108">
        <w:rPr>
          <w:sz w:val="28"/>
          <w:szCs w:val="28"/>
        </w:rPr>
        <w:t xml:space="preserve">- а так же на примере ОАО «Агрофирма Мценская» определить факторы </w:t>
      </w:r>
      <w:r w:rsidR="00F36791" w:rsidRPr="00A17108">
        <w:rPr>
          <w:sz w:val="28"/>
          <w:szCs w:val="28"/>
        </w:rPr>
        <w:t xml:space="preserve">влияющие на </w:t>
      </w:r>
      <w:r w:rsidRPr="00A17108">
        <w:rPr>
          <w:sz w:val="28"/>
          <w:szCs w:val="28"/>
        </w:rPr>
        <w:t>проф</w:t>
      </w:r>
      <w:r w:rsidR="00F36791" w:rsidRPr="00A17108">
        <w:rPr>
          <w:sz w:val="28"/>
          <w:szCs w:val="28"/>
        </w:rPr>
        <w:t>ессионализм в управлении.</w:t>
      </w:r>
    </w:p>
    <w:p w:rsidR="00671A7C" w:rsidRPr="00A17108" w:rsidRDefault="00671A7C" w:rsidP="00A17108">
      <w:pPr>
        <w:spacing w:line="360" w:lineRule="auto"/>
        <w:ind w:firstLine="709"/>
        <w:jc w:val="both"/>
        <w:rPr>
          <w:sz w:val="28"/>
          <w:szCs w:val="28"/>
        </w:rPr>
      </w:pPr>
      <w:r w:rsidRPr="00A17108">
        <w:rPr>
          <w:sz w:val="28"/>
          <w:szCs w:val="28"/>
        </w:rPr>
        <w:t>Источниковой базой исследования явились положения и выводы содержащиеся в учебниках, учебных пособиях и публикациях в периодических изданиях следующих авторов: Алексеёнок А.А. «Социальное управление»; Гладышев А.Г., Иванов В.Н. «Социальное управление»; Гомола А.И. «Социальное управление: учебное пособие» и другие.</w:t>
      </w:r>
    </w:p>
    <w:p w:rsidR="00671A7C" w:rsidRPr="00A17108" w:rsidRDefault="00671A7C" w:rsidP="00A17108">
      <w:pPr>
        <w:spacing w:line="360" w:lineRule="auto"/>
        <w:ind w:firstLine="709"/>
        <w:jc w:val="both"/>
        <w:rPr>
          <w:sz w:val="28"/>
          <w:szCs w:val="28"/>
        </w:rPr>
      </w:pPr>
      <w:r w:rsidRPr="00A17108">
        <w:rPr>
          <w:sz w:val="28"/>
          <w:szCs w:val="28"/>
        </w:rPr>
        <w:t xml:space="preserve">Структура курсовой работы обусловлена поставленной целью и логикой решения задач и представляет собой введение, три </w:t>
      </w:r>
      <w:r w:rsidR="00267262" w:rsidRPr="00A17108">
        <w:rPr>
          <w:sz w:val="28"/>
          <w:szCs w:val="28"/>
        </w:rPr>
        <w:t>главы, из которых две по два параграфа</w:t>
      </w:r>
      <w:r w:rsidRPr="00A17108">
        <w:rPr>
          <w:sz w:val="28"/>
          <w:szCs w:val="28"/>
        </w:rPr>
        <w:t>, заключение и список использованных источников и литературы.</w:t>
      </w:r>
    </w:p>
    <w:p w:rsidR="00267262" w:rsidRPr="004B4C27" w:rsidRDefault="004B4C27" w:rsidP="00A17108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267262" w:rsidRPr="004B4C27">
        <w:rPr>
          <w:b/>
          <w:sz w:val="28"/>
          <w:szCs w:val="28"/>
        </w:rPr>
        <w:t>Глава 1. Сущность и содержание социального управления</w:t>
      </w:r>
    </w:p>
    <w:p w:rsidR="004B4C27" w:rsidRPr="004B4C27" w:rsidRDefault="004B4C27" w:rsidP="00A17108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267262" w:rsidRPr="004B4C27" w:rsidRDefault="00267262" w:rsidP="00A1710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4B4C27">
        <w:rPr>
          <w:b/>
          <w:sz w:val="28"/>
          <w:szCs w:val="28"/>
        </w:rPr>
        <w:t>1.1 Объект и предмет социального управления</w:t>
      </w:r>
    </w:p>
    <w:p w:rsidR="004B4C27" w:rsidRDefault="004B4C27" w:rsidP="00A17108">
      <w:pPr>
        <w:spacing w:line="360" w:lineRule="auto"/>
        <w:ind w:firstLine="709"/>
        <w:jc w:val="both"/>
        <w:rPr>
          <w:sz w:val="28"/>
          <w:szCs w:val="28"/>
        </w:rPr>
      </w:pPr>
    </w:p>
    <w:p w:rsidR="000750EB" w:rsidRPr="00A17108" w:rsidRDefault="000750EB" w:rsidP="00A17108">
      <w:pPr>
        <w:spacing w:line="360" w:lineRule="auto"/>
        <w:ind w:firstLine="709"/>
        <w:jc w:val="both"/>
        <w:rPr>
          <w:sz w:val="28"/>
          <w:szCs w:val="28"/>
        </w:rPr>
      </w:pPr>
      <w:r w:rsidRPr="00A17108">
        <w:rPr>
          <w:sz w:val="28"/>
          <w:szCs w:val="28"/>
        </w:rPr>
        <w:t>Главным объектом социального управления являются общественные процессы, воздействие на которые в соответствии с их внутренней стороной развития приводит к изменению поведения людей, которые включены в общественные отношения.</w:t>
      </w:r>
    </w:p>
    <w:p w:rsidR="000750EB" w:rsidRPr="00A17108" w:rsidRDefault="000750EB" w:rsidP="00A17108">
      <w:pPr>
        <w:spacing w:line="360" w:lineRule="auto"/>
        <w:ind w:firstLine="709"/>
        <w:jc w:val="both"/>
        <w:rPr>
          <w:sz w:val="28"/>
          <w:szCs w:val="28"/>
        </w:rPr>
      </w:pPr>
      <w:r w:rsidRPr="00A17108">
        <w:rPr>
          <w:sz w:val="28"/>
          <w:szCs w:val="28"/>
        </w:rPr>
        <w:t>Общественные процессы классифицируются: по формам общественной жизни (экономическая, социальная, политическая, духовно-культурная, личностная); по общественному содержанию; по характеру социальных ситуаций; по масштабам (массовые, местные, эпизодические); по уровню участия людей в решении общественных вопросов (активность высокая, средняя, низкая); по направлению развития общественных связей (конструктивная или деструктивная, антисоциальная).</w:t>
      </w:r>
    </w:p>
    <w:p w:rsidR="000750EB" w:rsidRPr="00A17108" w:rsidRDefault="000750EB" w:rsidP="00A17108">
      <w:pPr>
        <w:spacing w:line="360" w:lineRule="auto"/>
        <w:ind w:firstLine="709"/>
        <w:jc w:val="both"/>
        <w:rPr>
          <w:sz w:val="28"/>
          <w:szCs w:val="28"/>
        </w:rPr>
      </w:pPr>
      <w:r w:rsidRPr="00A17108">
        <w:rPr>
          <w:sz w:val="28"/>
          <w:szCs w:val="28"/>
        </w:rPr>
        <w:t>Вторым компонентом объекта управления являются ресурсы. Социальные ресурсы можно определить как запасы творческой энергии! личности (социальные, познавательные, деятельностные), социальной организации и общества в целом, содружества людей, организаций, институтов, социальных групп. Они представляют собой запасы, источники, средства чего-либо, используемые при необходимости, а также представляют собой предельную роль определенного свойства</w:t>
      </w:r>
      <w:r w:rsidR="001270DA" w:rsidRPr="00A17108">
        <w:rPr>
          <w:rStyle w:val="ab"/>
          <w:sz w:val="28"/>
          <w:szCs w:val="28"/>
        </w:rPr>
        <w:footnoteReference w:id="2"/>
      </w:r>
      <w:r w:rsidRPr="00A17108">
        <w:rPr>
          <w:sz w:val="28"/>
          <w:szCs w:val="28"/>
        </w:rPr>
        <w:t>.</w:t>
      </w:r>
    </w:p>
    <w:p w:rsidR="00671A7C" w:rsidRPr="00A17108" w:rsidRDefault="000750EB" w:rsidP="00A17108">
      <w:pPr>
        <w:spacing w:line="360" w:lineRule="auto"/>
        <w:ind w:firstLine="709"/>
        <w:jc w:val="both"/>
        <w:rPr>
          <w:sz w:val="28"/>
          <w:szCs w:val="28"/>
        </w:rPr>
      </w:pPr>
      <w:r w:rsidRPr="00A17108">
        <w:rPr>
          <w:sz w:val="28"/>
          <w:szCs w:val="28"/>
        </w:rPr>
        <w:t>Кроме понятия "ресурсы" используют тождественные понятия "резервы" и "потенциал".</w:t>
      </w:r>
    </w:p>
    <w:p w:rsidR="00B258E1" w:rsidRPr="00A17108" w:rsidRDefault="00B258E1" w:rsidP="00A17108">
      <w:pPr>
        <w:spacing w:line="360" w:lineRule="auto"/>
        <w:ind w:firstLine="709"/>
        <w:jc w:val="both"/>
        <w:rPr>
          <w:sz w:val="28"/>
          <w:szCs w:val="28"/>
        </w:rPr>
      </w:pPr>
      <w:r w:rsidRPr="00A17108">
        <w:rPr>
          <w:sz w:val="28"/>
          <w:szCs w:val="28"/>
        </w:rPr>
        <w:t xml:space="preserve">Социальные ресурсы представляют собой творческий потен пиал личностей, социальных </w:t>
      </w:r>
      <w:r w:rsidR="00564E24" w:rsidRPr="00A17108">
        <w:rPr>
          <w:sz w:val="28"/>
          <w:szCs w:val="28"/>
        </w:rPr>
        <w:t>групп, организаций, их возможно</w:t>
      </w:r>
      <w:r w:rsidRPr="00A17108">
        <w:rPr>
          <w:sz w:val="28"/>
          <w:szCs w:val="28"/>
        </w:rPr>
        <w:t>стей, творческой энергии.</w:t>
      </w:r>
    </w:p>
    <w:p w:rsidR="00B258E1" w:rsidRPr="00A17108" w:rsidRDefault="00B258E1" w:rsidP="00A17108">
      <w:pPr>
        <w:spacing w:line="360" w:lineRule="auto"/>
        <w:ind w:firstLine="709"/>
        <w:jc w:val="both"/>
        <w:rPr>
          <w:sz w:val="28"/>
          <w:szCs w:val="28"/>
        </w:rPr>
      </w:pPr>
      <w:r w:rsidRPr="00A17108">
        <w:rPr>
          <w:sz w:val="28"/>
          <w:szCs w:val="28"/>
        </w:rPr>
        <w:t>Социальные ресурсы являются основой всех ресурсов. Поэтому перед социальным управлением стоит задача более продуктивно использовать социальные ресурсы для эффективного достижения поставленных целей.</w:t>
      </w:r>
    </w:p>
    <w:p w:rsidR="00B258E1" w:rsidRPr="00A17108" w:rsidRDefault="00B258E1" w:rsidP="00A17108">
      <w:pPr>
        <w:spacing w:line="360" w:lineRule="auto"/>
        <w:ind w:firstLine="709"/>
        <w:jc w:val="both"/>
        <w:rPr>
          <w:sz w:val="28"/>
          <w:szCs w:val="28"/>
        </w:rPr>
      </w:pPr>
      <w:r w:rsidRPr="00A17108">
        <w:rPr>
          <w:sz w:val="28"/>
          <w:szCs w:val="28"/>
        </w:rPr>
        <w:t>В связи с этим социальные ресурсы можно разделить на такие ресурсы:</w:t>
      </w:r>
    </w:p>
    <w:p w:rsidR="00B258E1" w:rsidRPr="00A17108" w:rsidRDefault="00B258E1" w:rsidP="00A17108">
      <w:pPr>
        <w:spacing w:line="360" w:lineRule="auto"/>
        <w:ind w:firstLine="709"/>
        <w:jc w:val="both"/>
        <w:rPr>
          <w:sz w:val="28"/>
          <w:szCs w:val="28"/>
        </w:rPr>
      </w:pPr>
      <w:r w:rsidRPr="00A17108">
        <w:rPr>
          <w:sz w:val="28"/>
          <w:szCs w:val="28"/>
        </w:rPr>
        <w:t>мотивационные; интеллектуальные; информационные; коммуникативные; социально-психологические; соревновательные; демографические; социально-экологические; деятельностные; инновационные; стратегические; кадровые; организационные; управленческие; научные.</w:t>
      </w:r>
    </w:p>
    <w:p w:rsidR="00B258E1" w:rsidRPr="00A17108" w:rsidRDefault="00B258E1" w:rsidP="00A17108">
      <w:pPr>
        <w:spacing w:line="360" w:lineRule="auto"/>
        <w:ind w:firstLine="709"/>
        <w:jc w:val="both"/>
        <w:rPr>
          <w:sz w:val="28"/>
          <w:szCs w:val="28"/>
        </w:rPr>
      </w:pPr>
      <w:r w:rsidRPr="00A17108">
        <w:rPr>
          <w:sz w:val="28"/>
          <w:szCs w:val="28"/>
        </w:rPr>
        <w:t>Социальные ресурсы имеют ряд своих особенностей: они практически неисчерпаемы; целиком возобновляемы, но в результате своей невостребованности могут прийти к вырождению; обладают многообразием и взаимозаменяемостью.</w:t>
      </w:r>
    </w:p>
    <w:p w:rsidR="00B258E1" w:rsidRPr="00A17108" w:rsidRDefault="00B258E1" w:rsidP="00A17108">
      <w:pPr>
        <w:spacing w:line="360" w:lineRule="auto"/>
        <w:ind w:firstLine="709"/>
        <w:jc w:val="both"/>
        <w:rPr>
          <w:sz w:val="28"/>
          <w:szCs w:val="28"/>
        </w:rPr>
      </w:pPr>
      <w:r w:rsidRPr="00A17108">
        <w:rPr>
          <w:sz w:val="28"/>
          <w:szCs w:val="28"/>
        </w:rPr>
        <w:t>Следует заметить, что объекты социального управления являются и субъектами управления. После своего создания они сами оказывают большое влияние на развитие общественных процессов, использование ресурсов.</w:t>
      </w:r>
    </w:p>
    <w:p w:rsidR="00B258E1" w:rsidRPr="00A17108" w:rsidRDefault="00B258E1" w:rsidP="00A17108">
      <w:pPr>
        <w:spacing w:line="360" w:lineRule="auto"/>
        <w:ind w:firstLine="709"/>
        <w:jc w:val="both"/>
        <w:rPr>
          <w:sz w:val="28"/>
          <w:szCs w:val="28"/>
        </w:rPr>
      </w:pPr>
      <w:r w:rsidRPr="00A17108">
        <w:rPr>
          <w:sz w:val="28"/>
          <w:szCs w:val="28"/>
        </w:rPr>
        <w:t>Человек является как субъектом, так и объектом управления. Здесь следует заметить, что личность не только осваивает общественные нормы и ценности, но и в процессе социализации преобразует их, используя свою творческую энергию, потенциал, характер, волю, оказывает обратное влияние на социальные процессы</w:t>
      </w:r>
      <w:r w:rsidR="001270DA" w:rsidRPr="00A17108">
        <w:rPr>
          <w:rStyle w:val="ab"/>
          <w:sz w:val="28"/>
          <w:szCs w:val="28"/>
        </w:rPr>
        <w:footnoteReference w:id="3"/>
      </w:r>
      <w:r w:rsidRPr="00A17108">
        <w:rPr>
          <w:sz w:val="28"/>
          <w:szCs w:val="28"/>
        </w:rPr>
        <w:t>.</w:t>
      </w:r>
    </w:p>
    <w:p w:rsidR="00B258E1" w:rsidRPr="00A17108" w:rsidRDefault="00B258E1" w:rsidP="00A17108">
      <w:pPr>
        <w:spacing w:line="360" w:lineRule="auto"/>
        <w:ind w:firstLine="709"/>
        <w:jc w:val="both"/>
        <w:rPr>
          <w:sz w:val="28"/>
          <w:szCs w:val="28"/>
        </w:rPr>
      </w:pPr>
      <w:r w:rsidRPr="00A17108">
        <w:rPr>
          <w:sz w:val="28"/>
          <w:szCs w:val="28"/>
        </w:rPr>
        <w:t>Таким образом, под системой управления следует понимать единство субъекта и объекта управления, которое достигается в результате не только саморегулирования в социальных системах, но и целенаправленного воздействия объекта управления на субъект. Качество воздействия зависит от: управленческой и организационной деятельности, в которой они реализуются; целесообразности действий субъекта управления, его главных составляющих (органов управления, социальных организаций в целом, отдельных людей - управляющих), которые осуществляют управленческую и организационную работу, принимают управленческие решения и добиваются управленческого результата.</w:t>
      </w:r>
    </w:p>
    <w:p w:rsidR="000750EB" w:rsidRPr="00A17108" w:rsidRDefault="00B258E1" w:rsidP="00A17108">
      <w:pPr>
        <w:spacing w:line="360" w:lineRule="auto"/>
        <w:ind w:firstLine="709"/>
        <w:jc w:val="both"/>
        <w:rPr>
          <w:sz w:val="28"/>
          <w:szCs w:val="28"/>
        </w:rPr>
      </w:pPr>
      <w:r w:rsidRPr="00A17108">
        <w:rPr>
          <w:sz w:val="28"/>
          <w:szCs w:val="28"/>
        </w:rPr>
        <w:t>Междисциплинарный характер социального управления формирует особенности предмета этой науки и включает:</w:t>
      </w:r>
    </w:p>
    <w:p w:rsidR="00B258E1" w:rsidRPr="00A17108" w:rsidRDefault="00B258E1" w:rsidP="00A17108">
      <w:pPr>
        <w:spacing w:line="360" w:lineRule="auto"/>
        <w:ind w:firstLine="709"/>
        <w:jc w:val="both"/>
        <w:rPr>
          <w:sz w:val="28"/>
          <w:szCs w:val="28"/>
        </w:rPr>
      </w:pPr>
      <w:r w:rsidRPr="00A17108">
        <w:rPr>
          <w:sz w:val="28"/>
          <w:szCs w:val="28"/>
        </w:rPr>
        <w:t>- закономерности (тенденции) и детерминации социального воздействия, факторы, определяющие развитие социальных систем;</w:t>
      </w:r>
    </w:p>
    <w:p w:rsidR="00B258E1" w:rsidRPr="00A17108" w:rsidRDefault="00B258E1" w:rsidP="00A17108">
      <w:pPr>
        <w:spacing w:line="360" w:lineRule="auto"/>
        <w:ind w:firstLine="709"/>
        <w:jc w:val="both"/>
        <w:rPr>
          <w:sz w:val="28"/>
          <w:szCs w:val="28"/>
        </w:rPr>
      </w:pPr>
      <w:r w:rsidRPr="00A17108">
        <w:rPr>
          <w:sz w:val="28"/>
          <w:szCs w:val="28"/>
        </w:rPr>
        <w:t>-</w:t>
      </w:r>
      <w:r w:rsidR="004B4C27">
        <w:rPr>
          <w:sz w:val="28"/>
          <w:szCs w:val="28"/>
        </w:rPr>
        <w:t xml:space="preserve"> </w:t>
      </w:r>
      <w:r w:rsidRPr="00A17108">
        <w:rPr>
          <w:sz w:val="28"/>
          <w:szCs w:val="28"/>
        </w:rPr>
        <w:t>случайности (отклонения, дополнения);</w:t>
      </w:r>
    </w:p>
    <w:p w:rsidR="00B258E1" w:rsidRPr="00A17108" w:rsidRDefault="00B258E1" w:rsidP="00A17108">
      <w:pPr>
        <w:spacing w:line="360" w:lineRule="auto"/>
        <w:ind w:firstLine="709"/>
        <w:jc w:val="both"/>
        <w:rPr>
          <w:sz w:val="28"/>
          <w:szCs w:val="28"/>
        </w:rPr>
      </w:pPr>
      <w:r w:rsidRPr="00A17108">
        <w:rPr>
          <w:sz w:val="28"/>
          <w:szCs w:val="28"/>
        </w:rPr>
        <w:t>-</w:t>
      </w:r>
      <w:r w:rsidR="004B4C27">
        <w:rPr>
          <w:sz w:val="28"/>
          <w:szCs w:val="28"/>
        </w:rPr>
        <w:t xml:space="preserve"> </w:t>
      </w:r>
      <w:r w:rsidRPr="00A17108">
        <w:rPr>
          <w:sz w:val="28"/>
          <w:szCs w:val="28"/>
        </w:rPr>
        <w:t>проблемы социального воздействия и развития (циклы, социальные алгоритмы, социальная организация, самоорганизация и дезорганизация, социальные конфликты, кризисы);</w:t>
      </w:r>
    </w:p>
    <w:p w:rsidR="00B258E1" w:rsidRPr="00A17108" w:rsidRDefault="00B258E1" w:rsidP="00A17108">
      <w:pPr>
        <w:spacing w:line="360" w:lineRule="auto"/>
        <w:ind w:firstLine="709"/>
        <w:jc w:val="both"/>
        <w:rPr>
          <w:sz w:val="28"/>
          <w:szCs w:val="28"/>
        </w:rPr>
      </w:pPr>
      <w:r w:rsidRPr="00A17108">
        <w:rPr>
          <w:sz w:val="28"/>
          <w:szCs w:val="28"/>
        </w:rPr>
        <w:t>-</w:t>
      </w:r>
      <w:r w:rsidR="004B4C27">
        <w:rPr>
          <w:sz w:val="28"/>
          <w:szCs w:val="28"/>
        </w:rPr>
        <w:t xml:space="preserve"> </w:t>
      </w:r>
      <w:r w:rsidRPr="00A17108">
        <w:rPr>
          <w:sz w:val="28"/>
          <w:szCs w:val="28"/>
        </w:rPr>
        <w:t xml:space="preserve">субъективно-объективные и межсубъективные отношения и </w:t>
      </w:r>
      <w:r w:rsidR="004E1224" w:rsidRPr="00A17108">
        <w:rPr>
          <w:sz w:val="28"/>
          <w:szCs w:val="28"/>
        </w:rPr>
        <w:t>взаимосвязи</w:t>
      </w:r>
      <w:r w:rsidRPr="00A17108">
        <w:rPr>
          <w:sz w:val="28"/>
          <w:szCs w:val="28"/>
        </w:rPr>
        <w:t>, организационно-управленческая среда;</w:t>
      </w:r>
    </w:p>
    <w:p w:rsidR="00B258E1" w:rsidRPr="00A17108" w:rsidRDefault="00B258E1" w:rsidP="00A17108">
      <w:pPr>
        <w:spacing w:line="360" w:lineRule="auto"/>
        <w:ind w:firstLine="709"/>
        <w:jc w:val="both"/>
        <w:rPr>
          <w:sz w:val="28"/>
          <w:szCs w:val="28"/>
        </w:rPr>
      </w:pPr>
      <w:r w:rsidRPr="00A17108">
        <w:rPr>
          <w:sz w:val="28"/>
          <w:szCs w:val="28"/>
        </w:rPr>
        <w:t>-</w:t>
      </w:r>
      <w:r w:rsidR="004B4C27">
        <w:rPr>
          <w:sz w:val="28"/>
          <w:szCs w:val="28"/>
        </w:rPr>
        <w:t xml:space="preserve"> </w:t>
      </w:r>
      <w:r w:rsidRPr="00A17108">
        <w:rPr>
          <w:sz w:val="28"/>
          <w:szCs w:val="28"/>
        </w:rPr>
        <w:t>способы управленческого воздействия.</w:t>
      </w:r>
    </w:p>
    <w:p w:rsidR="004E1224" w:rsidRDefault="004E1224" w:rsidP="00A17108">
      <w:pPr>
        <w:spacing w:line="360" w:lineRule="auto"/>
        <w:ind w:firstLine="709"/>
        <w:jc w:val="both"/>
        <w:rPr>
          <w:sz w:val="28"/>
          <w:szCs w:val="28"/>
        </w:rPr>
      </w:pPr>
    </w:p>
    <w:p w:rsidR="00B258E1" w:rsidRPr="004E1224" w:rsidRDefault="00B258E1" w:rsidP="00A1710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4E1224">
        <w:rPr>
          <w:b/>
          <w:sz w:val="28"/>
          <w:szCs w:val="28"/>
        </w:rPr>
        <w:t>1.2 Законы и принципы социального управления</w:t>
      </w:r>
    </w:p>
    <w:p w:rsidR="004E1224" w:rsidRPr="004E1224" w:rsidRDefault="004E1224" w:rsidP="00A17108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B258E1" w:rsidRPr="00A17108" w:rsidRDefault="00B258E1" w:rsidP="00A17108">
      <w:pPr>
        <w:spacing w:line="360" w:lineRule="auto"/>
        <w:ind w:firstLine="709"/>
        <w:jc w:val="both"/>
        <w:rPr>
          <w:sz w:val="28"/>
          <w:szCs w:val="28"/>
        </w:rPr>
      </w:pPr>
      <w:r w:rsidRPr="00A17108">
        <w:rPr>
          <w:sz w:val="28"/>
          <w:szCs w:val="28"/>
        </w:rPr>
        <w:t>Закон - система установленных стандартизированных норм, регулирую-щих человеческое поведение с целью социального контроля. Законы науки управления контролируют общие, существенные и необходимые связи, возникающие в общественной жизни. Законы управления выражают важные внутренние устойчивые черты, особенности процесса управления. Они носят объективный характер и не зависят от воли людей, напротив, определяют их волю, сознание и намерения. Осознанное использование законов позволяет приводить деятельность людей в соответствие с объективными требованиями жизни.</w:t>
      </w:r>
    </w:p>
    <w:p w:rsidR="00B258E1" w:rsidRPr="00A17108" w:rsidRDefault="00B258E1" w:rsidP="00A17108">
      <w:pPr>
        <w:spacing w:line="360" w:lineRule="auto"/>
        <w:ind w:firstLine="709"/>
        <w:jc w:val="both"/>
        <w:rPr>
          <w:sz w:val="28"/>
          <w:szCs w:val="28"/>
        </w:rPr>
      </w:pPr>
      <w:r w:rsidRPr="00A17108">
        <w:rPr>
          <w:sz w:val="28"/>
          <w:szCs w:val="28"/>
        </w:rPr>
        <w:t>Закон приоритетности социальных целей является определяющим в целеполагании. Не производство, не политика, не экономика являются целью развития общества и условием поддержания его равновесия и стабильности, а постоянное повышение качества жизни его членов, их благосостояния, социального самочувствия, непрерывное совершенствование потребностей и образа жизни.</w:t>
      </w:r>
    </w:p>
    <w:p w:rsidR="00B258E1" w:rsidRPr="00A17108" w:rsidRDefault="00B258E1" w:rsidP="00A17108">
      <w:pPr>
        <w:spacing w:line="360" w:lineRule="auto"/>
        <w:ind w:firstLine="709"/>
        <w:jc w:val="both"/>
        <w:rPr>
          <w:sz w:val="28"/>
          <w:szCs w:val="28"/>
        </w:rPr>
      </w:pPr>
      <w:r w:rsidRPr="00A17108">
        <w:rPr>
          <w:sz w:val="28"/>
          <w:szCs w:val="28"/>
        </w:rPr>
        <w:t>Закон доминирования глобальной цели в развитии социальной системы является основополагающим для социального управления. Суть его заключается в том, что каждая социальная система состоит из ряда подсистем: экономической, политической, технической, организационной, социальной, духовно-культурной. Они составляют единый организм, но поддержание его целостности возможно только при доминировании генеральной, главной цели над целями каждой подсистемы.</w:t>
      </w:r>
    </w:p>
    <w:p w:rsidR="00B258E1" w:rsidRPr="00A17108" w:rsidRDefault="00B258E1" w:rsidP="00A17108">
      <w:pPr>
        <w:spacing w:line="360" w:lineRule="auto"/>
        <w:ind w:firstLine="709"/>
        <w:jc w:val="both"/>
        <w:rPr>
          <w:sz w:val="28"/>
          <w:szCs w:val="28"/>
        </w:rPr>
      </w:pPr>
      <w:r w:rsidRPr="00A17108">
        <w:rPr>
          <w:sz w:val="28"/>
          <w:szCs w:val="28"/>
        </w:rPr>
        <w:t>Закон необходимого разнообразия гласит: разнообразие управляющей системы должно быть не меньше разнообразия управляемого объекта. Чем сложнее объект управления, тем сложнее должен быть и орган, который им управляет.</w:t>
      </w:r>
    </w:p>
    <w:p w:rsidR="00B258E1" w:rsidRPr="00A17108" w:rsidRDefault="00B258E1" w:rsidP="00A17108">
      <w:pPr>
        <w:spacing w:line="360" w:lineRule="auto"/>
        <w:ind w:firstLine="709"/>
        <w:jc w:val="both"/>
        <w:rPr>
          <w:sz w:val="28"/>
          <w:szCs w:val="28"/>
        </w:rPr>
      </w:pPr>
      <w:r w:rsidRPr="00A17108">
        <w:rPr>
          <w:sz w:val="28"/>
          <w:szCs w:val="28"/>
        </w:rPr>
        <w:t>Следовательно, суть этого закона состоит в том, что управляющая подсистема должна обладать достаточным разнообразием управляющих воздействий и пропускной способностью для переработки информации и выдачи управленческих решений, чтобы успешно справиться с разнообразием системы и обеспечить ее функционирование и развитие в соответствии с заданной программой.</w:t>
      </w:r>
    </w:p>
    <w:p w:rsidR="00B258E1" w:rsidRPr="00A17108" w:rsidRDefault="00B258E1" w:rsidP="00A17108">
      <w:pPr>
        <w:spacing w:line="360" w:lineRule="auto"/>
        <w:ind w:firstLine="709"/>
        <w:jc w:val="both"/>
        <w:rPr>
          <w:sz w:val="28"/>
          <w:szCs w:val="28"/>
        </w:rPr>
      </w:pPr>
      <w:r w:rsidRPr="00A17108">
        <w:rPr>
          <w:sz w:val="28"/>
          <w:szCs w:val="28"/>
        </w:rPr>
        <w:t>Закон специализации управления предполагает, что управление современными общественными делами ведет к расчленению его функций, к специфическому их проявлению в конкретных условиях, на разных уровнях управления, различных направлениях. Поэтому управление требует наличия высокого профессионализма в различных сферах: экономической, социальной, политической, психологической, организационно-технической, правовой, экологической, демографической и т. п. Осваивая эти сферы, субъект управлени</w:t>
      </w:r>
      <w:r w:rsidR="00564E24" w:rsidRPr="00A17108">
        <w:rPr>
          <w:sz w:val="28"/>
          <w:szCs w:val="28"/>
        </w:rPr>
        <w:t>я интегрирует, объединяет много</w:t>
      </w:r>
      <w:r w:rsidRPr="00A17108">
        <w:rPr>
          <w:sz w:val="28"/>
          <w:szCs w:val="28"/>
        </w:rPr>
        <w:t>знание в принятых управленческих решениях, проектах, концепциях, программах.</w:t>
      </w:r>
    </w:p>
    <w:p w:rsidR="00B258E1" w:rsidRPr="00A17108" w:rsidRDefault="00B258E1" w:rsidP="00A17108">
      <w:pPr>
        <w:spacing w:line="360" w:lineRule="auto"/>
        <w:ind w:firstLine="709"/>
        <w:jc w:val="both"/>
        <w:rPr>
          <w:sz w:val="28"/>
          <w:szCs w:val="28"/>
        </w:rPr>
      </w:pPr>
      <w:r w:rsidRPr="00A17108">
        <w:rPr>
          <w:sz w:val="28"/>
          <w:szCs w:val="28"/>
        </w:rPr>
        <w:t xml:space="preserve">Закон возрастающей субъективности и интеллектуальности в управлении определяет характер управленческого воздействия. Закономерность управленческих отношений в том, что, будучи по сути своей отношениями людей, складывающимися в процессе управления, все они в той или иной форме проходят через сознание людей, создаются и совершенствуются людьми, конечно, в зависимости от объективных изменений в производстве, обществе. Поэтому природа управленческих отношений двойственная </w:t>
      </w:r>
      <w:r w:rsidR="00564E24" w:rsidRPr="00A17108">
        <w:rPr>
          <w:sz w:val="28"/>
          <w:szCs w:val="28"/>
        </w:rPr>
        <w:t xml:space="preserve">- </w:t>
      </w:r>
      <w:r w:rsidRPr="00A17108">
        <w:rPr>
          <w:sz w:val="28"/>
          <w:szCs w:val="28"/>
        </w:rPr>
        <w:t>объективно-субъективная.</w:t>
      </w:r>
    </w:p>
    <w:p w:rsidR="00B258E1" w:rsidRPr="00A17108" w:rsidRDefault="00B258E1" w:rsidP="00A17108">
      <w:pPr>
        <w:spacing w:line="360" w:lineRule="auto"/>
        <w:ind w:firstLine="709"/>
        <w:jc w:val="both"/>
        <w:rPr>
          <w:sz w:val="28"/>
          <w:szCs w:val="28"/>
        </w:rPr>
      </w:pPr>
      <w:r w:rsidRPr="00A17108">
        <w:rPr>
          <w:sz w:val="28"/>
          <w:szCs w:val="28"/>
        </w:rPr>
        <w:t xml:space="preserve">Закон экономии времени направлен на достижение поставленной цели с учетом наименьших временных потерь. Чем меньше времени будет потрачено на достижение цели, тем меньше в конечном итоге потребуется материальных, человеческих и финансовых ресурсов. Время достижения поставленной цели во многом зависит от скорости и адекватности реакции субъекта управления на объект управления. Закон экономии времени раскрывает один из механизмов повышения эффективности управления. Решение любого вопроса в управлении в более короткое </w:t>
      </w:r>
      <w:r w:rsidR="00564E24" w:rsidRPr="00A17108">
        <w:rPr>
          <w:sz w:val="28"/>
          <w:szCs w:val="28"/>
        </w:rPr>
        <w:t>вре</w:t>
      </w:r>
      <w:r w:rsidRPr="00A17108">
        <w:rPr>
          <w:sz w:val="28"/>
          <w:szCs w:val="28"/>
        </w:rPr>
        <w:t>мя своевременно оказывает положительное влияние на конечный результат.</w:t>
      </w:r>
    </w:p>
    <w:p w:rsidR="00564E24" w:rsidRPr="00A17108" w:rsidRDefault="00564E24" w:rsidP="00A17108">
      <w:pPr>
        <w:spacing w:line="360" w:lineRule="auto"/>
        <w:ind w:firstLine="709"/>
        <w:jc w:val="both"/>
        <w:rPr>
          <w:sz w:val="28"/>
          <w:szCs w:val="28"/>
        </w:rPr>
      </w:pPr>
      <w:r w:rsidRPr="00A17108">
        <w:rPr>
          <w:sz w:val="28"/>
          <w:szCs w:val="28"/>
        </w:rPr>
        <w:t xml:space="preserve">Первоначальная стадия формулировки закона в начале его теоретического исследования носит название </w:t>
      </w:r>
      <w:r w:rsidRPr="00A17108">
        <w:rPr>
          <w:iCs/>
          <w:sz w:val="28"/>
          <w:szCs w:val="28"/>
        </w:rPr>
        <w:t xml:space="preserve">закономерности. </w:t>
      </w:r>
      <w:r w:rsidRPr="00A17108">
        <w:rPr>
          <w:sz w:val="28"/>
          <w:szCs w:val="28"/>
        </w:rPr>
        <w:t>Исследование закономерностей обеспечивает сбалансированность развития социального и биологического, помогает достигнуть гармонии социальной и природной среды, что, в свою очередь, актуализирует такую закономерность социального управления, как доктринальность. Разработка и реализация социальной доктрины в процессе управления позволяют на практике осуществить системный характер управленческого воздействия. Таким образом, доктринальность - универсальная закономерность современного социального управления.</w:t>
      </w:r>
    </w:p>
    <w:p w:rsidR="00564E24" w:rsidRPr="00A17108" w:rsidRDefault="00564E24" w:rsidP="00A17108">
      <w:pPr>
        <w:spacing w:line="360" w:lineRule="auto"/>
        <w:ind w:firstLine="709"/>
        <w:jc w:val="both"/>
        <w:rPr>
          <w:sz w:val="28"/>
          <w:szCs w:val="28"/>
        </w:rPr>
      </w:pPr>
      <w:r w:rsidRPr="00A17108">
        <w:rPr>
          <w:sz w:val="28"/>
          <w:szCs w:val="28"/>
        </w:rPr>
        <w:t>Социальная доктрина</w:t>
      </w:r>
      <w:r w:rsidR="001270DA" w:rsidRPr="00A17108">
        <w:rPr>
          <w:rStyle w:val="ab"/>
          <w:sz w:val="28"/>
          <w:szCs w:val="28"/>
        </w:rPr>
        <w:footnoteReference w:id="4"/>
      </w:r>
      <w:r w:rsidRPr="00A17108">
        <w:rPr>
          <w:sz w:val="28"/>
          <w:szCs w:val="28"/>
        </w:rPr>
        <w:t xml:space="preserve"> - разновидность глобальной технологии, которая определяет место социальной системы в геополитическом пространстве, выделяет приоритеты в реализации коренных социальных интересов той или иной нации, содержит механизмы их реализации (экономические, международные, культурно-духовные, экологические, военные) и является основополагающей для определения стратегических целей социальной политики, социальных ориентиров реформирования, выработки любого вида политики для выражения интересов граждан. Процесс ее выработки предполагает объективный научный анализ сложившейся социально-экономической ситуации, трезвую оценку прошлого исторического опыта, изучение внешних факторов, ведущих тенденций мирового развития, геополитического пространства.</w:t>
      </w:r>
    </w:p>
    <w:p w:rsidR="00564E24" w:rsidRPr="00A17108" w:rsidRDefault="00564E24" w:rsidP="00A17108">
      <w:pPr>
        <w:spacing w:line="360" w:lineRule="auto"/>
        <w:ind w:firstLine="709"/>
        <w:jc w:val="both"/>
        <w:rPr>
          <w:sz w:val="28"/>
          <w:szCs w:val="28"/>
        </w:rPr>
      </w:pPr>
      <w:r w:rsidRPr="00A17108">
        <w:rPr>
          <w:sz w:val="28"/>
          <w:szCs w:val="28"/>
        </w:rPr>
        <w:t>На этой основе в социальной доктрине, во-первых, выделяют главные национальные интересы, соответствующие перспективным целям данной страны и всего человечества; во-вторых, среди них определяют ряд интересов, от удовлетворения которых, прежде всего, зависят национальная безопасность данной страны и возможность существования независимого национального государства; в-третьих, определяют те первоочередные ресурсы, которые могут быть использованы для достижения стратегических социальных целей, сохранения и развития генофонда нации, увеличения продолжительности жизни людей, снижения смертности, повышения рождаемости, словом, для повышения качества жизни своих граждан.</w:t>
      </w:r>
    </w:p>
    <w:p w:rsidR="00564E24" w:rsidRPr="00A17108" w:rsidRDefault="00564E24" w:rsidP="00A17108">
      <w:pPr>
        <w:spacing w:line="360" w:lineRule="auto"/>
        <w:ind w:firstLine="709"/>
        <w:jc w:val="both"/>
        <w:rPr>
          <w:sz w:val="28"/>
          <w:szCs w:val="28"/>
        </w:rPr>
      </w:pPr>
      <w:r w:rsidRPr="00A17108">
        <w:rPr>
          <w:sz w:val="28"/>
          <w:szCs w:val="28"/>
        </w:rPr>
        <w:t>Следует заметить, что в России идет процесс формирования современной социальной доктрины развития общества как теоретической основы общих исходных положений не только социальной, но и остальных видов политики. Социальная доктрина раскрывает наиболее общие представления о социальной сфере, о социальных целях общества и принципиальных механизмах ее реализации.</w:t>
      </w:r>
    </w:p>
    <w:p w:rsidR="00564E24" w:rsidRPr="00A17108" w:rsidRDefault="00564E24" w:rsidP="00A17108">
      <w:pPr>
        <w:spacing w:line="360" w:lineRule="auto"/>
        <w:ind w:firstLine="709"/>
        <w:jc w:val="both"/>
        <w:rPr>
          <w:sz w:val="28"/>
          <w:szCs w:val="28"/>
        </w:rPr>
      </w:pPr>
      <w:r w:rsidRPr="00A17108">
        <w:rPr>
          <w:sz w:val="28"/>
          <w:szCs w:val="28"/>
        </w:rPr>
        <w:t>Логика построения социальной доктрины включает несколько этапов:</w:t>
      </w:r>
    </w:p>
    <w:p w:rsidR="00564E24" w:rsidRPr="00A17108" w:rsidRDefault="00564E24" w:rsidP="00A17108">
      <w:pPr>
        <w:spacing w:line="360" w:lineRule="auto"/>
        <w:ind w:firstLine="709"/>
        <w:jc w:val="both"/>
        <w:rPr>
          <w:sz w:val="28"/>
          <w:szCs w:val="28"/>
        </w:rPr>
      </w:pPr>
      <w:r w:rsidRPr="00A17108">
        <w:rPr>
          <w:sz w:val="28"/>
          <w:szCs w:val="28"/>
        </w:rPr>
        <w:t>1)</w:t>
      </w:r>
      <w:r w:rsidR="004B4C27">
        <w:rPr>
          <w:sz w:val="28"/>
          <w:szCs w:val="28"/>
        </w:rPr>
        <w:t xml:space="preserve"> </w:t>
      </w:r>
      <w:r w:rsidRPr="00A17108">
        <w:rPr>
          <w:sz w:val="28"/>
          <w:szCs w:val="28"/>
        </w:rPr>
        <w:t>определение границ социальной сферы, которая является объектом управленческих воздействий;</w:t>
      </w:r>
    </w:p>
    <w:p w:rsidR="00564E24" w:rsidRPr="00A17108" w:rsidRDefault="00564E24" w:rsidP="00A17108">
      <w:pPr>
        <w:spacing w:line="360" w:lineRule="auto"/>
        <w:ind w:firstLine="709"/>
        <w:jc w:val="both"/>
        <w:rPr>
          <w:sz w:val="28"/>
          <w:szCs w:val="28"/>
        </w:rPr>
      </w:pPr>
      <w:r w:rsidRPr="00A17108">
        <w:rPr>
          <w:sz w:val="28"/>
          <w:szCs w:val="28"/>
        </w:rPr>
        <w:t>2)</w:t>
      </w:r>
      <w:r w:rsidR="004B4C27">
        <w:rPr>
          <w:sz w:val="28"/>
          <w:szCs w:val="28"/>
        </w:rPr>
        <w:t xml:space="preserve"> </w:t>
      </w:r>
      <w:r w:rsidRPr="00A17108">
        <w:rPr>
          <w:sz w:val="28"/>
          <w:szCs w:val="28"/>
        </w:rPr>
        <w:t>оценка проблемной ситуации в этой области;</w:t>
      </w:r>
    </w:p>
    <w:p w:rsidR="00564E24" w:rsidRPr="00A17108" w:rsidRDefault="00564E24" w:rsidP="00A17108">
      <w:pPr>
        <w:spacing w:line="360" w:lineRule="auto"/>
        <w:ind w:firstLine="709"/>
        <w:jc w:val="both"/>
        <w:rPr>
          <w:sz w:val="28"/>
          <w:szCs w:val="28"/>
        </w:rPr>
      </w:pPr>
      <w:r w:rsidRPr="00A17108">
        <w:rPr>
          <w:sz w:val="28"/>
          <w:szCs w:val="28"/>
        </w:rPr>
        <w:t>3)</w:t>
      </w:r>
      <w:r w:rsidR="004B4C27">
        <w:rPr>
          <w:sz w:val="28"/>
          <w:szCs w:val="28"/>
        </w:rPr>
        <w:t xml:space="preserve"> </w:t>
      </w:r>
      <w:r w:rsidRPr="00A17108">
        <w:rPr>
          <w:sz w:val="28"/>
          <w:szCs w:val="28"/>
        </w:rPr>
        <w:t>раскрытие алгоритма разработки социальной программы действий -</w:t>
      </w:r>
      <w:r w:rsidR="004B4C27">
        <w:rPr>
          <w:sz w:val="28"/>
          <w:szCs w:val="28"/>
        </w:rPr>
        <w:t xml:space="preserve"> </w:t>
      </w:r>
      <w:r w:rsidRPr="00A17108">
        <w:rPr>
          <w:sz w:val="28"/>
          <w:szCs w:val="28"/>
        </w:rPr>
        <w:t>как долгосрочных, так и среднесрочных;</w:t>
      </w:r>
    </w:p>
    <w:p w:rsidR="00564E24" w:rsidRPr="00A17108" w:rsidRDefault="00564E24" w:rsidP="00A17108">
      <w:pPr>
        <w:spacing w:line="360" w:lineRule="auto"/>
        <w:ind w:firstLine="709"/>
        <w:jc w:val="both"/>
        <w:rPr>
          <w:sz w:val="28"/>
          <w:szCs w:val="28"/>
        </w:rPr>
      </w:pPr>
      <w:r w:rsidRPr="00A17108">
        <w:rPr>
          <w:sz w:val="28"/>
          <w:szCs w:val="28"/>
        </w:rPr>
        <w:t>4) выявление принципиальных механизмов социального обустройства общества, которыми руководствуются при разработке концепции социальной безопасности.</w:t>
      </w:r>
    </w:p>
    <w:p w:rsidR="00564E24" w:rsidRPr="00A17108" w:rsidRDefault="00564E24" w:rsidP="00A17108">
      <w:pPr>
        <w:spacing w:line="360" w:lineRule="auto"/>
        <w:ind w:firstLine="709"/>
        <w:jc w:val="both"/>
        <w:rPr>
          <w:sz w:val="28"/>
          <w:szCs w:val="28"/>
        </w:rPr>
      </w:pPr>
      <w:r w:rsidRPr="00A17108">
        <w:rPr>
          <w:sz w:val="28"/>
          <w:szCs w:val="28"/>
        </w:rPr>
        <w:t>Общим вектором разработки современной социальной доктрины российского общества и путей ее реализации, на наш взгляд, является корпоратизм.</w:t>
      </w:r>
    </w:p>
    <w:p w:rsidR="00564E24" w:rsidRPr="00A17108" w:rsidRDefault="00564E24" w:rsidP="00A17108">
      <w:pPr>
        <w:spacing w:line="360" w:lineRule="auto"/>
        <w:ind w:firstLine="709"/>
        <w:jc w:val="both"/>
        <w:rPr>
          <w:sz w:val="28"/>
          <w:szCs w:val="28"/>
        </w:rPr>
      </w:pPr>
      <w:r w:rsidRPr="00A17108">
        <w:rPr>
          <w:sz w:val="28"/>
          <w:szCs w:val="28"/>
        </w:rPr>
        <w:t>Под принципами социального управления следует понимать основные правила, положения и нормы поведения, которыми руководствуются органы управления в социальных условиях, сложившихся в обществе. Они определяют требования к системе, структуре, процессу и механизму социального управления. Принципы социального управления представляют собой результат обобщения людьми объективно действующих законов и закономерностей, присущих им характерных черт, фактов и признаков, которые становятся общим началом их деятельности. Следовательно, принципы социального управления - это руководящие идеи, исходные положения, отражающие законы развития отношений управления. Взаимосвязь принципов, законов и закономерностей можно представить в такой последовательности: законы социального развития —&gt; социальные законы соответствующего периода (этапа) социального развития —&gt; законы и закономерности социального управления —&gt; принципы социального управления. При этом важное различие между принципами и методами социального управления состоит в том, что принципы управления не выбирают - им следуют.</w:t>
      </w:r>
    </w:p>
    <w:p w:rsidR="00564E24" w:rsidRPr="00A17108" w:rsidRDefault="00564E24" w:rsidP="00A17108">
      <w:pPr>
        <w:spacing w:line="360" w:lineRule="auto"/>
        <w:ind w:firstLine="709"/>
        <w:jc w:val="both"/>
        <w:rPr>
          <w:sz w:val="28"/>
          <w:szCs w:val="28"/>
        </w:rPr>
      </w:pPr>
      <w:r w:rsidRPr="00A17108">
        <w:rPr>
          <w:sz w:val="28"/>
          <w:szCs w:val="28"/>
        </w:rPr>
        <w:t>К основным принципам социального управления относят:</w:t>
      </w:r>
    </w:p>
    <w:p w:rsidR="00564E24" w:rsidRPr="00A17108" w:rsidRDefault="00564E24" w:rsidP="00A17108">
      <w:pPr>
        <w:spacing w:line="360" w:lineRule="auto"/>
        <w:ind w:firstLine="709"/>
        <w:jc w:val="both"/>
        <w:rPr>
          <w:sz w:val="28"/>
          <w:szCs w:val="28"/>
        </w:rPr>
      </w:pPr>
      <w:r w:rsidRPr="00A17108">
        <w:rPr>
          <w:sz w:val="28"/>
          <w:szCs w:val="28"/>
        </w:rPr>
        <w:t>• принцип единоначалия в принятии решений и коллегиальности при их обсуждении;</w:t>
      </w:r>
    </w:p>
    <w:p w:rsidR="00564E24" w:rsidRPr="00A17108" w:rsidRDefault="00564E24" w:rsidP="00A17108">
      <w:pPr>
        <w:spacing w:line="360" w:lineRule="auto"/>
        <w:ind w:firstLine="709"/>
        <w:jc w:val="both"/>
        <w:rPr>
          <w:sz w:val="28"/>
          <w:szCs w:val="28"/>
        </w:rPr>
      </w:pPr>
      <w:r w:rsidRPr="00A17108">
        <w:rPr>
          <w:sz w:val="28"/>
          <w:szCs w:val="28"/>
        </w:rPr>
        <w:t>• сочетания отраслевого и территориального управления;</w:t>
      </w:r>
    </w:p>
    <w:p w:rsidR="00564E24" w:rsidRPr="00A17108" w:rsidRDefault="00564E24" w:rsidP="00A17108">
      <w:pPr>
        <w:spacing w:line="360" w:lineRule="auto"/>
        <w:ind w:firstLine="709"/>
        <w:jc w:val="both"/>
        <w:rPr>
          <w:sz w:val="28"/>
          <w:szCs w:val="28"/>
        </w:rPr>
      </w:pPr>
      <w:r w:rsidRPr="00A17108">
        <w:rPr>
          <w:sz w:val="28"/>
          <w:szCs w:val="28"/>
        </w:rPr>
        <w:t xml:space="preserve">• приоритетности в достижении стратегических целей; </w:t>
      </w:r>
    </w:p>
    <w:p w:rsidR="00564E24" w:rsidRPr="00A17108" w:rsidRDefault="00564E24" w:rsidP="00A17108">
      <w:pPr>
        <w:spacing w:line="360" w:lineRule="auto"/>
        <w:ind w:firstLine="709"/>
        <w:jc w:val="both"/>
        <w:rPr>
          <w:sz w:val="28"/>
          <w:szCs w:val="28"/>
        </w:rPr>
      </w:pPr>
      <w:r w:rsidRPr="00A17108">
        <w:rPr>
          <w:sz w:val="28"/>
          <w:szCs w:val="28"/>
        </w:rPr>
        <w:t>• научности социального управления;</w:t>
      </w:r>
    </w:p>
    <w:p w:rsidR="00564E24" w:rsidRPr="00A17108" w:rsidRDefault="00564E24" w:rsidP="00A17108">
      <w:pPr>
        <w:spacing w:line="360" w:lineRule="auto"/>
        <w:ind w:firstLine="709"/>
        <w:jc w:val="both"/>
        <w:rPr>
          <w:sz w:val="28"/>
          <w:szCs w:val="28"/>
        </w:rPr>
      </w:pPr>
      <w:r w:rsidRPr="00A17108">
        <w:rPr>
          <w:sz w:val="28"/>
          <w:szCs w:val="28"/>
        </w:rPr>
        <w:t>• прогнозирования социального управления;</w:t>
      </w:r>
    </w:p>
    <w:p w:rsidR="00564E24" w:rsidRPr="00A17108" w:rsidRDefault="00564E24" w:rsidP="00A17108">
      <w:pPr>
        <w:spacing w:line="360" w:lineRule="auto"/>
        <w:ind w:firstLine="709"/>
        <w:jc w:val="both"/>
        <w:rPr>
          <w:sz w:val="28"/>
          <w:szCs w:val="28"/>
        </w:rPr>
      </w:pPr>
      <w:r w:rsidRPr="00A17108">
        <w:rPr>
          <w:sz w:val="28"/>
          <w:szCs w:val="28"/>
        </w:rPr>
        <w:t>• мотивации (стимулирования) труда;</w:t>
      </w:r>
    </w:p>
    <w:p w:rsidR="00564E24" w:rsidRPr="00A17108" w:rsidRDefault="00564E24" w:rsidP="00A17108">
      <w:pPr>
        <w:spacing w:line="360" w:lineRule="auto"/>
        <w:ind w:firstLine="709"/>
        <w:jc w:val="both"/>
        <w:rPr>
          <w:sz w:val="28"/>
          <w:szCs w:val="28"/>
        </w:rPr>
      </w:pPr>
      <w:r w:rsidRPr="00A17108">
        <w:rPr>
          <w:sz w:val="28"/>
          <w:szCs w:val="28"/>
        </w:rPr>
        <w:t>• ответственности за результаты социального управления;</w:t>
      </w:r>
    </w:p>
    <w:p w:rsidR="00564E24" w:rsidRPr="00A17108" w:rsidRDefault="00564E24" w:rsidP="00A17108">
      <w:pPr>
        <w:spacing w:line="360" w:lineRule="auto"/>
        <w:ind w:firstLine="709"/>
        <w:jc w:val="both"/>
        <w:rPr>
          <w:sz w:val="28"/>
          <w:szCs w:val="28"/>
        </w:rPr>
      </w:pPr>
      <w:r w:rsidRPr="00A17108">
        <w:rPr>
          <w:sz w:val="28"/>
          <w:szCs w:val="28"/>
        </w:rPr>
        <w:t xml:space="preserve">• рационального подбора, подготовки, расстановки и использования </w:t>
      </w:r>
      <w:r w:rsidR="00954C90" w:rsidRPr="00A17108">
        <w:rPr>
          <w:sz w:val="28"/>
          <w:szCs w:val="28"/>
        </w:rPr>
        <w:t>кадров</w:t>
      </w:r>
      <w:r w:rsidRPr="00A17108">
        <w:rPr>
          <w:sz w:val="28"/>
          <w:szCs w:val="28"/>
        </w:rPr>
        <w:t>;</w:t>
      </w:r>
    </w:p>
    <w:p w:rsidR="00564E24" w:rsidRPr="00A17108" w:rsidRDefault="00564E24" w:rsidP="00A17108">
      <w:pPr>
        <w:spacing w:line="360" w:lineRule="auto"/>
        <w:ind w:firstLine="709"/>
        <w:jc w:val="both"/>
        <w:rPr>
          <w:sz w:val="28"/>
          <w:szCs w:val="28"/>
        </w:rPr>
      </w:pPr>
      <w:r w:rsidRPr="00A17108">
        <w:rPr>
          <w:sz w:val="28"/>
          <w:szCs w:val="28"/>
        </w:rPr>
        <w:t>• экономичности и эффективности управления;</w:t>
      </w:r>
    </w:p>
    <w:p w:rsidR="00564E24" w:rsidRPr="00A17108" w:rsidRDefault="00564E24" w:rsidP="00A17108">
      <w:pPr>
        <w:spacing w:line="360" w:lineRule="auto"/>
        <w:ind w:firstLine="709"/>
        <w:jc w:val="both"/>
        <w:rPr>
          <w:sz w:val="28"/>
          <w:szCs w:val="28"/>
        </w:rPr>
      </w:pPr>
      <w:r w:rsidRPr="00A17108">
        <w:rPr>
          <w:sz w:val="28"/>
          <w:szCs w:val="28"/>
        </w:rPr>
        <w:t xml:space="preserve">• системности (рассмотрение объекта или субъекта управления как </w:t>
      </w:r>
      <w:r w:rsidR="00954C90" w:rsidRPr="00A17108">
        <w:rPr>
          <w:sz w:val="28"/>
          <w:szCs w:val="28"/>
        </w:rPr>
        <w:t>системы</w:t>
      </w:r>
      <w:r w:rsidRPr="00A17108">
        <w:rPr>
          <w:sz w:val="28"/>
          <w:szCs w:val="28"/>
        </w:rPr>
        <w:t>, состоящей из различных звеньев);</w:t>
      </w:r>
    </w:p>
    <w:p w:rsidR="00564E24" w:rsidRPr="00A17108" w:rsidRDefault="00564E24" w:rsidP="00A17108">
      <w:pPr>
        <w:spacing w:line="360" w:lineRule="auto"/>
        <w:ind w:firstLine="709"/>
        <w:jc w:val="both"/>
        <w:rPr>
          <w:sz w:val="28"/>
          <w:szCs w:val="28"/>
        </w:rPr>
      </w:pPr>
      <w:r w:rsidRPr="00A17108">
        <w:rPr>
          <w:sz w:val="28"/>
          <w:szCs w:val="28"/>
        </w:rPr>
        <w:t xml:space="preserve">• иерархичности (рассмотрение систем как многоступенчатых, </w:t>
      </w:r>
      <w:r w:rsidR="00954C90" w:rsidRPr="00A17108">
        <w:rPr>
          <w:sz w:val="28"/>
          <w:szCs w:val="28"/>
        </w:rPr>
        <w:t>многоуровневых</w:t>
      </w:r>
      <w:r w:rsidRPr="00A17108">
        <w:rPr>
          <w:sz w:val="28"/>
          <w:szCs w:val="28"/>
        </w:rPr>
        <w:t>, которые требуют деления на элементы, при этом каждая ступень управляет нижестоящей ступенью и одновременно является объектом управления по отношению к вышестоящему уровню);</w:t>
      </w:r>
    </w:p>
    <w:p w:rsidR="00564E24" w:rsidRPr="00A17108" w:rsidRDefault="00564E24" w:rsidP="00A17108">
      <w:pPr>
        <w:spacing w:line="360" w:lineRule="auto"/>
        <w:ind w:firstLine="709"/>
        <w:jc w:val="both"/>
        <w:rPr>
          <w:sz w:val="28"/>
          <w:szCs w:val="28"/>
        </w:rPr>
      </w:pPr>
      <w:r w:rsidRPr="00A17108">
        <w:rPr>
          <w:sz w:val="28"/>
          <w:szCs w:val="28"/>
        </w:rPr>
        <w:t>• необходимого разнообразия (управляющая система должна обладать не меньшей сложностью и разнообразием, чем управляемая система);</w:t>
      </w:r>
    </w:p>
    <w:p w:rsidR="00564E24" w:rsidRPr="00A17108" w:rsidRDefault="00564E24" w:rsidP="00A17108">
      <w:pPr>
        <w:spacing w:line="360" w:lineRule="auto"/>
        <w:ind w:firstLine="709"/>
        <w:jc w:val="both"/>
        <w:rPr>
          <w:sz w:val="28"/>
          <w:szCs w:val="28"/>
        </w:rPr>
      </w:pPr>
      <w:r w:rsidRPr="00A17108">
        <w:rPr>
          <w:sz w:val="28"/>
          <w:szCs w:val="28"/>
        </w:rPr>
        <w:t>• обязательности обратной связи (получение информации о результатах воздействия управляющей системы на управляемую систему путем сравнения фактического состояния с заданным);</w:t>
      </w:r>
    </w:p>
    <w:p w:rsidR="00564E24" w:rsidRPr="00A17108" w:rsidRDefault="00564E24" w:rsidP="00A17108">
      <w:pPr>
        <w:spacing w:line="360" w:lineRule="auto"/>
        <w:ind w:firstLine="709"/>
        <w:jc w:val="both"/>
        <w:rPr>
          <w:sz w:val="28"/>
          <w:szCs w:val="28"/>
        </w:rPr>
      </w:pPr>
      <w:r w:rsidRPr="00A17108">
        <w:rPr>
          <w:sz w:val="28"/>
          <w:szCs w:val="28"/>
        </w:rPr>
        <w:t>• ситуационного управления по прогнозированию возмущений;</w:t>
      </w:r>
    </w:p>
    <w:p w:rsidR="00564E24" w:rsidRPr="00A17108" w:rsidRDefault="00564E24" w:rsidP="00A17108">
      <w:pPr>
        <w:spacing w:line="360" w:lineRule="auto"/>
        <w:ind w:firstLine="709"/>
        <w:jc w:val="both"/>
        <w:rPr>
          <w:sz w:val="28"/>
          <w:szCs w:val="28"/>
        </w:rPr>
      </w:pPr>
      <w:r w:rsidRPr="00A17108">
        <w:rPr>
          <w:sz w:val="28"/>
          <w:szCs w:val="28"/>
        </w:rPr>
        <w:t>• программно-целевой;</w:t>
      </w:r>
    </w:p>
    <w:p w:rsidR="00564E24" w:rsidRPr="00A17108" w:rsidRDefault="00564E24" w:rsidP="00A17108">
      <w:pPr>
        <w:spacing w:line="360" w:lineRule="auto"/>
        <w:ind w:firstLine="709"/>
        <w:jc w:val="both"/>
        <w:rPr>
          <w:sz w:val="28"/>
          <w:szCs w:val="28"/>
        </w:rPr>
      </w:pPr>
      <w:r w:rsidRPr="00A17108">
        <w:rPr>
          <w:sz w:val="28"/>
          <w:szCs w:val="28"/>
        </w:rPr>
        <w:t>• делегирования полномочий;</w:t>
      </w:r>
    </w:p>
    <w:p w:rsidR="00564E24" w:rsidRPr="00A17108" w:rsidRDefault="00564E24" w:rsidP="00A17108">
      <w:pPr>
        <w:spacing w:line="360" w:lineRule="auto"/>
        <w:ind w:firstLine="709"/>
        <w:jc w:val="both"/>
        <w:rPr>
          <w:sz w:val="28"/>
          <w:szCs w:val="28"/>
        </w:rPr>
      </w:pPr>
      <w:r w:rsidRPr="00A17108">
        <w:rPr>
          <w:sz w:val="28"/>
          <w:szCs w:val="28"/>
        </w:rPr>
        <w:t>• гуманизма и нравственности в управлении;</w:t>
      </w:r>
    </w:p>
    <w:p w:rsidR="00564E24" w:rsidRPr="00A17108" w:rsidRDefault="00564E24" w:rsidP="00A17108">
      <w:pPr>
        <w:spacing w:line="360" w:lineRule="auto"/>
        <w:ind w:firstLine="709"/>
        <w:jc w:val="both"/>
        <w:rPr>
          <w:sz w:val="28"/>
          <w:szCs w:val="28"/>
        </w:rPr>
      </w:pPr>
      <w:r w:rsidRPr="00A17108">
        <w:rPr>
          <w:sz w:val="28"/>
          <w:szCs w:val="28"/>
        </w:rPr>
        <w:t>• гласности в принятии решения.</w:t>
      </w:r>
    </w:p>
    <w:p w:rsidR="00564E24" w:rsidRPr="00A17108" w:rsidRDefault="00564E24" w:rsidP="00A17108">
      <w:pPr>
        <w:spacing w:line="360" w:lineRule="auto"/>
        <w:ind w:firstLine="709"/>
        <w:jc w:val="both"/>
        <w:rPr>
          <w:sz w:val="28"/>
          <w:szCs w:val="28"/>
        </w:rPr>
      </w:pPr>
      <w:r w:rsidRPr="00A17108">
        <w:rPr>
          <w:sz w:val="28"/>
          <w:szCs w:val="28"/>
        </w:rPr>
        <w:t>Принцип позволяет формировать систему методов и выбирать каждый метод в отдельности, но каждый отдельный метод не имеет такого же воздействия на принципы управления</w:t>
      </w:r>
      <w:r w:rsidR="001270DA" w:rsidRPr="00A17108">
        <w:rPr>
          <w:rStyle w:val="ab"/>
          <w:sz w:val="28"/>
          <w:szCs w:val="28"/>
        </w:rPr>
        <w:footnoteReference w:id="5"/>
      </w:r>
      <w:r w:rsidRPr="00A17108">
        <w:rPr>
          <w:sz w:val="28"/>
          <w:szCs w:val="28"/>
        </w:rPr>
        <w:t>.</w:t>
      </w:r>
    </w:p>
    <w:p w:rsidR="00564E24" w:rsidRPr="00A17108" w:rsidRDefault="00564E24" w:rsidP="00A17108">
      <w:pPr>
        <w:spacing w:line="360" w:lineRule="auto"/>
        <w:ind w:firstLine="709"/>
        <w:jc w:val="both"/>
        <w:rPr>
          <w:sz w:val="28"/>
          <w:szCs w:val="28"/>
        </w:rPr>
      </w:pPr>
      <w:r w:rsidRPr="00A17108">
        <w:rPr>
          <w:sz w:val="28"/>
          <w:szCs w:val="28"/>
        </w:rPr>
        <w:t>Таким образом, принципы социального управления должны:</w:t>
      </w:r>
    </w:p>
    <w:p w:rsidR="00564E24" w:rsidRPr="00A17108" w:rsidRDefault="00564E24" w:rsidP="00A17108">
      <w:pPr>
        <w:spacing w:line="360" w:lineRule="auto"/>
        <w:ind w:firstLine="709"/>
        <w:jc w:val="both"/>
        <w:rPr>
          <w:sz w:val="28"/>
          <w:szCs w:val="28"/>
        </w:rPr>
      </w:pPr>
      <w:r w:rsidRPr="00A17108">
        <w:rPr>
          <w:sz w:val="28"/>
          <w:szCs w:val="28"/>
        </w:rPr>
        <w:t>• основываться на законах развития общества и законах управления;</w:t>
      </w:r>
    </w:p>
    <w:p w:rsidR="00564E24" w:rsidRPr="00A17108" w:rsidRDefault="00564E24" w:rsidP="00A17108">
      <w:pPr>
        <w:spacing w:line="360" w:lineRule="auto"/>
        <w:ind w:firstLine="709"/>
        <w:jc w:val="both"/>
        <w:rPr>
          <w:sz w:val="28"/>
          <w:szCs w:val="28"/>
        </w:rPr>
      </w:pPr>
      <w:r w:rsidRPr="00A17108">
        <w:rPr>
          <w:sz w:val="28"/>
          <w:szCs w:val="28"/>
        </w:rPr>
        <w:t>• соответствовать целям социального управления и отражать основные свойства, связи и отношения управления;</w:t>
      </w:r>
    </w:p>
    <w:p w:rsidR="00564E24" w:rsidRPr="00A17108" w:rsidRDefault="00564E24" w:rsidP="00A17108">
      <w:pPr>
        <w:spacing w:line="360" w:lineRule="auto"/>
        <w:ind w:firstLine="709"/>
        <w:jc w:val="both"/>
        <w:rPr>
          <w:sz w:val="28"/>
          <w:szCs w:val="28"/>
        </w:rPr>
      </w:pPr>
      <w:r w:rsidRPr="00A17108">
        <w:rPr>
          <w:sz w:val="28"/>
          <w:szCs w:val="28"/>
        </w:rPr>
        <w:t xml:space="preserve">• учитывать временные и территориальные аспекты процессов </w:t>
      </w:r>
      <w:r w:rsidR="00A926D0" w:rsidRPr="00A17108">
        <w:rPr>
          <w:sz w:val="28"/>
          <w:szCs w:val="28"/>
        </w:rPr>
        <w:t>социального</w:t>
      </w:r>
      <w:r w:rsidRPr="00A17108">
        <w:rPr>
          <w:sz w:val="28"/>
          <w:szCs w:val="28"/>
        </w:rPr>
        <w:t xml:space="preserve"> управления;</w:t>
      </w:r>
    </w:p>
    <w:p w:rsidR="00564E24" w:rsidRPr="00A17108" w:rsidRDefault="00564E24" w:rsidP="00A17108">
      <w:pPr>
        <w:spacing w:line="360" w:lineRule="auto"/>
        <w:ind w:firstLine="709"/>
        <w:jc w:val="both"/>
        <w:rPr>
          <w:sz w:val="28"/>
          <w:szCs w:val="28"/>
        </w:rPr>
      </w:pPr>
      <w:r w:rsidRPr="00A17108">
        <w:rPr>
          <w:sz w:val="28"/>
          <w:szCs w:val="28"/>
        </w:rPr>
        <w:t xml:space="preserve">• в необходимых случаях иметь правовое оформление, получать </w:t>
      </w:r>
      <w:r w:rsidR="00A926D0" w:rsidRPr="00A17108">
        <w:rPr>
          <w:sz w:val="28"/>
          <w:szCs w:val="28"/>
        </w:rPr>
        <w:t>закрепление</w:t>
      </w:r>
      <w:r w:rsidRPr="00A17108">
        <w:rPr>
          <w:sz w:val="28"/>
          <w:szCs w:val="28"/>
        </w:rPr>
        <w:t xml:space="preserve"> в различных нормативных документах.</w:t>
      </w:r>
    </w:p>
    <w:p w:rsidR="00564E24" w:rsidRPr="00A17108" w:rsidRDefault="00564E24" w:rsidP="00A17108">
      <w:pPr>
        <w:spacing w:line="360" w:lineRule="auto"/>
        <w:ind w:firstLine="709"/>
        <w:jc w:val="both"/>
        <w:rPr>
          <w:sz w:val="28"/>
          <w:szCs w:val="28"/>
        </w:rPr>
      </w:pPr>
      <w:r w:rsidRPr="00A17108">
        <w:rPr>
          <w:sz w:val="28"/>
          <w:szCs w:val="28"/>
        </w:rPr>
        <w:t>Системы принципов управления изменяются в процессе развития социального управления. Тем не менее, основные принципы управления полностью исчезнуть не могут, так как выражают требования к системе социального управления. Формы же и методы использования этих принципов на различных этапах социального развития могут и должны быть различными.</w:t>
      </w:r>
    </w:p>
    <w:p w:rsidR="00E50EAB" w:rsidRPr="00831192" w:rsidRDefault="00831192" w:rsidP="00A17108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E50EAB" w:rsidRPr="00831192">
        <w:rPr>
          <w:b/>
          <w:sz w:val="28"/>
          <w:szCs w:val="28"/>
        </w:rPr>
        <w:t xml:space="preserve">Глава 2. </w:t>
      </w:r>
      <w:r w:rsidR="00DF6826" w:rsidRPr="00831192">
        <w:rPr>
          <w:b/>
          <w:sz w:val="28"/>
          <w:szCs w:val="28"/>
        </w:rPr>
        <w:t>Исследование</w:t>
      </w:r>
      <w:r w:rsidR="00E50EAB" w:rsidRPr="00831192">
        <w:rPr>
          <w:b/>
          <w:sz w:val="28"/>
          <w:szCs w:val="28"/>
        </w:rPr>
        <w:t xml:space="preserve"> профессионализма в социальном управлении</w:t>
      </w:r>
    </w:p>
    <w:p w:rsidR="00831192" w:rsidRDefault="00831192" w:rsidP="00A17108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E50EAB" w:rsidRPr="00831192" w:rsidRDefault="00E50EAB" w:rsidP="00A1710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831192">
        <w:rPr>
          <w:b/>
          <w:sz w:val="28"/>
          <w:szCs w:val="28"/>
        </w:rPr>
        <w:t>2.1 Проблемы профессионализма в социальном управлении</w:t>
      </w:r>
    </w:p>
    <w:p w:rsidR="00831192" w:rsidRDefault="00831192" w:rsidP="00A17108">
      <w:pPr>
        <w:pStyle w:val="a6"/>
        <w:spacing w:before="0" w:after="0" w:line="360" w:lineRule="auto"/>
        <w:ind w:firstLine="709"/>
        <w:rPr>
          <w:color w:val="auto"/>
          <w:sz w:val="28"/>
          <w:szCs w:val="28"/>
        </w:rPr>
      </w:pPr>
    </w:p>
    <w:p w:rsidR="00DA101D" w:rsidRPr="00A17108" w:rsidRDefault="00DA101D" w:rsidP="00A17108">
      <w:pPr>
        <w:pStyle w:val="a6"/>
        <w:spacing w:before="0" w:after="0" w:line="360" w:lineRule="auto"/>
        <w:ind w:firstLine="709"/>
        <w:rPr>
          <w:color w:val="auto"/>
          <w:sz w:val="28"/>
          <w:szCs w:val="28"/>
        </w:rPr>
      </w:pPr>
      <w:r w:rsidRPr="00A17108">
        <w:rPr>
          <w:color w:val="auto"/>
          <w:sz w:val="28"/>
          <w:szCs w:val="28"/>
        </w:rPr>
        <w:t xml:space="preserve">Проблемам профессионализма посвящено множество книг, научных статей, крылатых фраз. Одно из лучших суждений принадлежит немецкому поэту и мыслителю И.В. Гёте: «Нет ничего ужаснее деятельного невежества». Это суждение применимо и к сфере социального и </w:t>
      </w:r>
      <w:r w:rsidR="00831192" w:rsidRPr="00A17108">
        <w:rPr>
          <w:color w:val="auto"/>
          <w:sz w:val="28"/>
          <w:szCs w:val="28"/>
        </w:rPr>
        <w:t>государственного</w:t>
      </w:r>
      <w:r w:rsidRPr="00A17108">
        <w:rPr>
          <w:color w:val="auto"/>
          <w:sz w:val="28"/>
          <w:szCs w:val="28"/>
        </w:rPr>
        <w:t xml:space="preserve"> управления.</w:t>
      </w:r>
    </w:p>
    <w:p w:rsidR="00DA101D" w:rsidRPr="00A17108" w:rsidRDefault="00DA101D" w:rsidP="00A17108">
      <w:pPr>
        <w:pStyle w:val="a6"/>
        <w:spacing w:before="0" w:after="0" w:line="360" w:lineRule="auto"/>
        <w:ind w:firstLine="709"/>
        <w:rPr>
          <w:color w:val="auto"/>
          <w:sz w:val="28"/>
          <w:szCs w:val="28"/>
        </w:rPr>
      </w:pPr>
      <w:r w:rsidRPr="00A17108">
        <w:rPr>
          <w:color w:val="auto"/>
          <w:sz w:val="28"/>
          <w:szCs w:val="28"/>
        </w:rPr>
        <w:t xml:space="preserve">Для современной России проблема профессионализма в управлении по-прежнему остаётся крайне актуальной. Известные учёные подчёркивают: «В целом наша </w:t>
      </w:r>
      <w:r w:rsidR="00737EF5" w:rsidRPr="00A17108">
        <w:rPr>
          <w:color w:val="auto"/>
          <w:sz w:val="28"/>
          <w:szCs w:val="28"/>
        </w:rPr>
        <w:t>управленческая</w:t>
      </w:r>
      <w:r w:rsidRPr="00A17108">
        <w:rPr>
          <w:color w:val="auto"/>
          <w:sz w:val="28"/>
          <w:szCs w:val="28"/>
        </w:rPr>
        <w:t xml:space="preserve"> система стала работать ещё хуже, ибо, сохранив почти все свои прежние недостатки, приобрела и новые. Один из них - снижение уровня профессионализма»</w:t>
      </w:r>
      <w:r w:rsidR="00737EF5" w:rsidRPr="00A17108">
        <w:rPr>
          <w:rStyle w:val="ab"/>
          <w:color w:val="auto"/>
          <w:sz w:val="28"/>
          <w:szCs w:val="28"/>
        </w:rPr>
        <w:footnoteReference w:id="6"/>
      </w:r>
      <w:r w:rsidRPr="00A17108">
        <w:rPr>
          <w:color w:val="auto"/>
          <w:sz w:val="28"/>
          <w:szCs w:val="28"/>
        </w:rPr>
        <w:t>.</w:t>
      </w:r>
    </w:p>
    <w:p w:rsidR="00DA101D" w:rsidRPr="00A17108" w:rsidRDefault="00DA101D" w:rsidP="00A17108">
      <w:pPr>
        <w:pStyle w:val="a6"/>
        <w:spacing w:before="0" w:after="0" w:line="360" w:lineRule="auto"/>
        <w:ind w:firstLine="709"/>
        <w:rPr>
          <w:color w:val="auto"/>
          <w:sz w:val="28"/>
          <w:szCs w:val="28"/>
        </w:rPr>
      </w:pPr>
      <w:r w:rsidRPr="00A17108">
        <w:rPr>
          <w:color w:val="auto"/>
          <w:sz w:val="28"/>
          <w:szCs w:val="28"/>
        </w:rPr>
        <w:t xml:space="preserve">Но что же считать профессионализмом? Образование, опыт, управленческие способности? Или может быть предпочтение отдать приверженности определённым идеологическим установкам? В последнем случае не имеется в виду критический или иронический подтекст, ибо профессионализм может строиться и на идеократических платформах, которые, в свою очередь, вытекают из вполне определённых научных направлений и школ в области политики и экономики. Так что проблема сущности, структуры, критериев профессионализма в сфере </w:t>
      </w:r>
      <w:r w:rsidR="00737EF5" w:rsidRPr="00A17108">
        <w:rPr>
          <w:color w:val="auto"/>
          <w:sz w:val="28"/>
          <w:szCs w:val="28"/>
        </w:rPr>
        <w:t>управления</w:t>
      </w:r>
      <w:r w:rsidRPr="00A17108">
        <w:rPr>
          <w:color w:val="auto"/>
          <w:sz w:val="28"/>
          <w:szCs w:val="28"/>
        </w:rPr>
        <w:t>, достаточно сложна, в особенности в условиях значительной социальной динамики, быстрых социальных перемен. Профессионализм вообще является предметом изучения десятков наук и научных направлений: социологии труда, эргономики, психологии труда, статистики труда, физиологии и психологии труда, трудового права, акмеологии, профессиологии и профессиографии.</w:t>
      </w:r>
    </w:p>
    <w:p w:rsidR="00DA101D" w:rsidRPr="00A17108" w:rsidRDefault="00DA101D" w:rsidP="00A17108">
      <w:pPr>
        <w:pStyle w:val="a6"/>
        <w:spacing w:before="0" w:after="0" w:line="360" w:lineRule="auto"/>
        <w:ind w:firstLine="709"/>
        <w:rPr>
          <w:color w:val="auto"/>
          <w:sz w:val="28"/>
          <w:szCs w:val="28"/>
        </w:rPr>
      </w:pPr>
      <w:r w:rsidRPr="00A17108">
        <w:rPr>
          <w:color w:val="auto"/>
          <w:sz w:val="28"/>
          <w:szCs w:val="28"/>
        </w:rPr>
        <w:t>Целый ряд отраслей, связанных с повышенным риском, ответственностью, особыми условиями труда, хорошо оснащён профессиологическими методами и критериями, способствующими надёжному отбору персонала и претендентов на профессиональное обучение.</w:t>
      </w:r>
    </w:p>
    <w:p w:rsidR="00DA101D" w:rsidRPr="00A17108" w:rsidRDefault="00DA101D" w:rsidP="00A17108">
      <w:pPr>
        <w:pStyle w:val="a6"/>
        <w:spacing w:before="0" w:after="0" w:line="360" w:lineRule="auto"/>
        <w:ind w:firstLine="709"/>
        <w:rPr>
          <w:color w:val="auto"/>
          <w:sz w:val="28"/>
          <w:szCs w:val="28"/>
        </w:rPr>
      </w:pPr>
      <w:r w:rsidRPr="00A17108">
        <w:rPr>
          <w:color w:val="auto"/>
          <w:sz w:val="28"/>
          <w:szCs w:val="28"/>
        </w:rPr>
        <w:t xml:space="preserve">Что касается сферы </w:t>
      </w:r>
      <w:r w:rsidR="00737EF5" w:rsidRPr="00A17108">
        <w:rPr>
          <w:color w:val="auto"/>
          <w:sz w:val="28"/>
          <w:szCs w:val="28"/>
        </w:rPr>
        <w:t>социального</w:t>
      </w:r>
      <w:r w:rsidRPr="00A17108">
        <w:rPr>
          <w:color w:val="auto"/>
          <w:sz w:val="28"/>
          <w:szCs w:val="28"/>
        </w:rPr>
        <w:t xml:space="preserve"> управления как профессии, то она в научно-исследовательском и научно-практическом отношениях изучена значительно меньше и оснащена не столь богато. Однако представления о ней и критерии профессионального отбора выстраиваются не только в зависимости от идеалов и норм научной рациональности, но и под влиянием доминирующих ценностей и личностных предпочтений. В таком случае, часть требований к профессиональной деятельности формируется, исходя из установок доминирующей культуры. Что касается современных российских </w:t>
      </w:r>
      <w:r w:rsidR="00737EF5" w:rsidRPr="00A17108">
        <w:rPr>
          <w:color w:val="auto"/>
          <w:sz w:val="28"/>
          <w:szCs w:val="28"/>
        </w:rPr>
        <w:t xml:space="preserve">социальных </w:t>
      </w:r>
      <w:r w:rsidRPr="00A17108">
        <w:rPr>
          <w:color w:val="auto"/>
          <w:sz w:val="28"/>
          <w:szCs w:val="28"/>
        </w:rPr>
        <w:t xml:space="preserve">условий, то они как раз и характерны выдвижением системы новых требований к профессионализму </w:t>
      </w:r>
      <w:r w:rsidR="00737EF5" w:rsidRPr="00A17108">
        <w:rPr>
          <w:color w:val="auto"/>
          <w:sz w:val="28"/>
          <w:szCs w:val="28"/>
        </w:rPr>
        <w:t>управленцев</w:t>
      </w:r>
      <w:r w:rsidRPr="00A17108">
        <w:rPr>
          <w:color w:val="auto"/>
          <w:sz w:val="28"/>
          <w:szCs w:val="28"/>
        </w:rPr>
        <w:t xml:space="preserve">, вытекающих из новых </w:t>
      </w:r>
      <w:r w:rsidR="00737EF5" w:rsidRPr="00A17108">
        <w:rPr>
          <w:color w:val="auto"/>
          <w:sz w:val="28"/>
          <w:szCs w:val="28"/>
        </w:rPr>
        <w:t>социальных</w:t>
      </w:r>
      <w:r w:rsidRPr="00A17108">
        <w:rPr>
          <w:color w:val="auto"/>
          <w:sz w:val="28"/>
          <w:szCs w:val="28"/>
        </w:rPr>
        <w:t xml:space="preserve"> и экономических реалий.</w:t>
      </w:r>
    </w:p>
    <w:p w:rsidR="00DA101D" w:rsidRPr="00A17108" w:rsidRDefault="00DA101D" w:rsidP="00A17108">
      <w:pPr>
        <w:pStyle w:val="a6"/>
        <w:spacing w:before="0" w:after="0" w:line="360" w:lineRule="auto"/>
        <w:ind w:firstLine="709"/>
        <w:rPr>
          <w:color w:val="auto"/>
          <w:sz w:val="28"/>
          <w:szCs w:val="28"/>
        </w:rPr>
      </w:pPr>
      <w:r w:rsidRPr="00A17108">
        <w:rPr>
          <w:color w:val="auto"/>
          <w:sz w:val="28"/>
          <w:szCs w:val="28"/>
        </w:rPr>
        <w:t xml:space="preserve">В связи с этим формируются принципиально новые требования к </w:t>
      </w:r>
      <w:r w:rsidR="00737EF5" w:rsidRPr="00A17108">
        <w:rPr>
          <w:color w:val="auto"/>
          <w:sz w:val="28"/>
          <w:szCs w:val="28"/>
        </w:rPr>
        <w:t>управленцам</w:t>
      </w:r>
      <w:r w:rsidRPr="00A17108">
        <w:rPr>
          <w:color w:val="auto"/>
          <w:sz w:val="28"/>
          <w:szCs w:val="28"/>
        </w:rPr>
        <w:t xml:space="preserve"> нового поколения. Они впрямую связаны с изменением функций и содержанием деятельности Российского государства. Если ранее государство было и основным собственником, и инвестором, и работодателем, и распорядителем кредитов, и владельцем средств массовой информации, то ныне в его руках сосредоточено 10-30 % долевого пакета всех этих функций.</w:t>
      </w:r>
    </w:p>
    <w:p w:rsidR="00DA101D" w:rsidRPr="00A17108" w:rsidRDefault="00DA101D" w:rsidP="00A17108">
      <w:pPr>
        <w:pStyle w:val="a6"/>
        <w:spacing w:before="0" w:after="0" w:line="360" w:lineRule="auto"/>
        <w:ind w:firstLine="709"/>
        <w:rPr>
          <w:color w:val="auto"/>
          <w:sz w:val="28"/>
          <w:szCs w:val="28"/>
        </w:rPr>
      </w:pPr>
      <w:r w:rsidRPr="00A17108">
        <w:rPr>
          <w:color w:val="auto"/>
          <w:sz w:val="28"/>
          <w:szCs w:val="28"/>
        </w:rPr>
        <w:t xml:space="preserve">Существенно изменились и функции </w:t>
      </w:r>
      <w:r w:rsidR="00737EF5" w:rsidRPr="00A17108">
        <w:rPr>
          <w:color w:val="auto"/>
          <w:sz w:val="28"/>
          <w:szCs w:val="28"/>
        </w:rPr>
        <w:t>управленческого</w:t>
      </w:r>
      <w:r w:rsidRPr="00A17108">
        <w:rPr>
          <w:color w:val="auto"/>
          <w:sz w:val="28"/>
          <w:szCs w:val="28"/>
        </w:rPr>
        <w:t xml:space="preserve"> аппарата. Поскольку основу нормативно-регулирующей системы общества представляет право, то кадры </w:t>
      </w:r>
      <w:r w:rsidR="00737EF5" w:rsidRPr="00A17108">
        <w:rPr>
          <w:color w:val="auto"/>
          <w:sz w:val="28"/>
          <w:szCs w:val="28"/>
        </w:rPr>
        <w:t>управленческого</w:t>
      </w:r>
      <w:r w:rsidRPr="00A17108">
        <w:rPr>
          <w:color w:val="auto"/>
          <w:sz w:val="28"/>
          <w:szCs w:val="28"/>
        </w:rPr>
        <w:t xml:space="preserve"> персонала должны быть сориентированы на деятельность в условиях правового государства, и хорошо знать соответствующие его области. Таким образом, существенно изменяется понятие профессионализма </w:t>
      </w:r>
      <w:r w:rsidR="00737EF5" w:rsidRPr="00A17108">
        <w:rPr>
          <w:color w:val="auto"/>
          <w:sz w:val="28"/>
          <w:szCs w:val="28"/>
        </w:rPr>
        <w:t>управленческих</w:t>
      </w:r>
      <w:r w:rsidRPr="00A17108">
        <w:rPr>
          <w:color w:val="auto"/>
          <w:sz w:val="28"/>
          <w:szCs w:val="28"/>
        </w:rPr>
        <w:t xml:space="preserve"> кадров и критерии его оценки. Этот подход нашёл уже отражение в кадровой политике и на федеральном, и на местном уровнях.</w:t>
      </w:r>
    </w:p>
    <w:p w:rsidR="00DA101D" w:rsidRPr="00A17108" w:rsidRDefault="00DA101D" w:rsidP="00A17108">
      <w:pPr>
        <w:pStyle w:val="a6"/>
        <w:spacing w:before="0" w:after="0" w:line="360" w:lineRule="auto"/>
        <w:ind w:firstLine="709"/>
        <w:rPr>
          <w:color w:val="auto"/>
          <w:sz w:val="28"/>
          <w:szCs w:val="28"/>
        </w:rPr>
      </w:pPr>
      <w:r w:rsidRPr="00A17108">
        <w:rPr>
          <w:color w:val="auto"/>
          <w:sz w:val="28"/>
          <w:szCs w:val="28"/>
        </w:rPr>
        <w:t>Второй базисный компонент, влияющий на формирование новой кадровой политики, - это новая система экономических отношений, в основе которой - частная и коллективно-долевая формы собственности.</w:t>
      </w:r>
    </w:p>
    <w:p w:rsidR="00DA101D" w:rsidRPr="00A17108" w:rsidRDefault="00DA101D" w:rsidP="00A17108">
      <w:pPr>
        <w:pStyle w:val="a6"/>
        <w:spacing w:before="0" w:after="0" w:line="360" w:lineRule="auto"/>
        <w:ind w:firstLine="709"/>
        <w:rPr>
          <w:color w:val="auto"/>
          <w:sz w:val="28"/>
          <w:szCs w:val="28"/>
        </w:rPr>
      </w:pPr>
      <w:r w:rsidRPr="00A17108">
        <w:rPr>
          <w:color w:val="auto"/>
          <w:sz w:val="28"/>
          <w:szCs w:val="28"/>
        </w:rPr>
        <w:t>Третий аспект кадровой политики и оценки деятельности кадров, а также их подготовки - ориентация на человеческий фактор. В условиях зарубежного управления и менеджмента эти ориентации развиваются уже многие десятилетия. Самый большой изъян в отечественной практике управления и кадровой политики находится именно в этом звене. И самым неприятным явлением выступает отчётливо обозначившееся отчуждение населения от системы управления. Об этом свидетельствуют и данные социологических исследований, и факты электорального поведения.</w:t>
      </w:r>
    </w:p>
    <w:p w:rsidR="00DA101D" w:rsidRDefault="00DA101D" w:rsidP="00A17108">
      <w:pPr>
        <w:pStyle w:val="a6"/>
        <w:spacing w:before="0" w:after="0" w:line="360" w:lineRule="auto"/>
        <w:ind w:firstLine="709"/>
        <w:rPr>
          <w:color w:val="auto"/>
          <w:sz w:val="28"/>
          <w:szCs w:val="28"/>
        </w:rPr>
      </w:pPr>
      <w:r w:rsidRPr="00A17108">
        <w:rPr>
          <w:color w:val="auto"/>
          <w:sz w:val="28"/>
          <w:szCs w:val="28"/>
        </w:rPr>
        <w:t>Конечно, многое зависит от становления и развития новых механизмов, сочетающих формы административного управления и самоуправления. Но многое можно сделать и в процессе подготовки кадров и оценки их деятельности. Следует принципиально относиться как к демагогическим формам популизма, так и бездушию или запугиванию населения</w:t>
      </w:r>
      <w:r w:rsidR="00C2524B" w:rsidRPr="00A17108">
        <w:rPr>
          <w:rStyle w:val="ab"/>
          <w:color w:val="auto"/>
          <w:sz w:val="28"/>
          <w:szCs w:val="28"/>
        </w:rPr>
        <w:footnoteReference w:id="7"/>
      </w:r>
      <w:r w:rsidRPr="00A17108">
        <w:rPr>
          <w:color w:val="auto"/>
          <w:sz w:val="28"/>
          <w:szCs w:val="28"/>
        </w:rPr>
        <w:t>.</w:t>
      </w:r>
    </w:p>
    <w:p w:rsidR="00AF1BDA" w:rsidRPr="00A17108" w:rsidRDefault="00AF1BDA" w:rsidP="00A17108">
      <w:pPr>
        <w:pStyle w:val="a6"/>
        <w:spacing w:before="0" w:after="0" w:line="360" w:lineRule="auto"/>
        <w:ind w:firstLine="709"/>
        <w:rPr>
          <w:color w:val="auto"/>
          <w:sz w:val="28"/>
          <w:szCs w:val="28"/>
        </w:rPr>
      </w:pPr>
    </w:p>
    <w:p w:rsidR="00130025" w:rsidRPr="00AF1BDA" w:rsidRDefault="00130025" w:rsidP="00A1710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AF1BDA">
        <w:rPr>
          <w:b/>
          <w:sz w:val="28"/>
          <w:szCs w:val="28"/>
        </w:rPr>
        <w:t>2.2</w:t>
      </w:r>
      <w:r w:rsidRPr="00A17108">
        <w:rPr>
          <w:sz w:val="28"/>
          <w:szCs w:val="28"/>
        </w:rPr>
        <w:t xml:space="preserve"> </w:t>
      </w:r>
      <w:r w:rsidRPr="00AF1BDA">
        <w:rPr>
          <w:b/>
          <w:sz w:val="28"/>
          <w:szCs w:val="28"/>
        </w:rPr>
        <w:t>Варианты и пути решения проблем профессионализма в социальном управлении</w:t>
      </w:r>
    </w:p>
    <w:p w:rsidR="00AF1BDA" w:rsidRPr="00AF1BDA" w:rsidRDefault="00AF1BDA" w:rsidP="00A17108">
      <w:pPr>
        <w:shd w:val="clear" w:color="auto" w:fill="FFFFFF"/>
        <w:tabs>
          <w:tab w:val="left" w:pos="8789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130025" w:rsidRPr="00A17108" w:rsidRDefault="00130025" w:rsidP="00A17108">
      <w:pPr>
        <w:shd w:val="clear" w:color="auto" w:fill="FFFFFF"/>
        <w:tabs>
          <w:tab w:val="left" w:pos="8789"/>
        </w:tabs>
        <w:spacing w:line="360" w:lineRule="auto"/>
        <w:ind w:firstLine="709"/>
        <w:jc w:val="both"/>
        <w:rPr>
          <w:sz w:val="28"/>
          <w:szCs w:val="28"/>
        </w:rPr>
      </w:pPr>
      <w:r w:rsidRPr="00A17108">
        <w:rPr>
          <w:sz w:val="28"/>
          <w:szCs w:val="28"/>
        </w:rPr>
        <w:t>Время актуализировало проблему формирования социально-профессиональной компетентности современного специалиста, которая, по мнению проф. И.А.Зимней, представляет собой «совокупное, формируемое на базе интеллектуальных (в частности, мыслительных) способностей и личностных свойств личностное качество человека, позволяющее определить его как компетентного в своей области…».</w:t>
      </w:r>
    </w:p>
    <w:p w:rsidR="00130025" w:rsidRPr="00A17108" w:rsidRDefault="00130025" w:rsidP="00A17108">
      <w:pPr>
        <w:shd w:val="clear" w:color="auto" w:fill="FFFFFF"/>
        <w:tabs>
          <w:tab w:val="left" w:pos="8789"/>
        </w:tabs>
        <w:spacing w:line="360" w:lineRule="auto"/>
        <w:ind w:firstLine="709"/>
        <w:jc w:val="both"/>
        <w:rPr>
          <w:sz w:val="28"/>
          <w:szCs w:val="28"/>
        </w:rPr>
      </w:pPr>
      <w:r w:rsidRPr="00A17108">
        <w:rPr>
          <w:sz w:val="28"/>
          <w:szCs w:val="28"/>
        </w:rPr>
        <w:t xml:space="preserve">Главной проблемой содержания социально - профессиональной </w:t>
      </w:r>
      <w:r w:rsidR="00AD5356" w:rsidRPr="00A17108">
        <w:rPr>
          <w:sz w:val="28"/>
          <w:szCs w:val="28"/>
        </w:rPr>
        <w:t>компетентности</w:t>
      </w:r>
      <w:r w:rsidRPr="00A17108">
        <w:rPr>
          <w:sz w:val="28"/>
          <w:szCs w:val="28"/>
        </w:rPr>
        <w:t xml:space="preserve"> является проблема формирования в человеке его собственной субъектности, его мыслительных и личностных качеств, являющихся основой для активного и позитивного участия в профессиональной практике.</w:t>
      </w:r>
    </w:p>
    <w:p w:rsidR="00130025" w:rsidRPr="00A17108" w:rsidRDefault="00130025" w:rsidP="00A17108">
      <w:pPr>
        <w:shd w:val="clear" w:color="auto" w:fill="FFFFFF"/>
        <w:tabs>
          <w:tab w:val="left" w:pos="8789"/>
        </w:tabs>
        <w:spacing w:line="360" w:lineRule="auto"/>
        <w:ind w:firstLine="709"/>
        <w:jc w:val="both"/>
        <w:rPr>
          <w:sz w:val="28"/>
          <w:szCs w:val="28"/>
        </w:rPr>
      </w:pPr>
      <w:r w:rsidRPr="00A17108">
        <w:rPr>
          <w:sz w:val="28"/>
          <w:szCs w:val="28"/>
        </w:rPr>
        <w:t xml:space="preserve">Исследование процесса формирования социально-профессиональной компетентности будущего </w:t>
      </w:r>
      <w:r w:rsidR="005B3AF6" w:rsidRPr="00A17108">
        <w:rPr>
          <w:sz w:val="28"/>
          <w:szCs w:val="28"/>
        </w:rPr>
        <w:t>управленца</w:t>
      </w:r>
      <w:r w:rsidRPr="00A17108">
        <w:rPr>
          <w:sz w:val="28"/>
          <w:szCs w:val="28"/>
        </w:rPr>
        <w:t xml:space="preserve"> обусловлено необходимостью смоделировать позитивный, желаемый обществом образ специалиста, поскольку реально действующие персонажи, рассматривая данную им власть как личную привилегию, совершают действия, зачастую «…зависящие от личного усмотрения, от его отношения к конкретному </w:t>
      </w:r>
      <w:r w:rsidR="00B5509C" w:rsidRPr="00A17108">
        <w:rPr>
          <w:sz w:val="28"/>
          <w:szCs w:val="28"/>
        </w:rPr>
        <w:t>человеку</w:t>
      </w:r>
      <w:r w:rsidRPr="00A17108">
        <w:rPr>
          <w:sz w:val="28"/>
          <w:szCs w:val="28"/>
        </w:rPr>
        <w:t xml:space="preserve"> и его конкретной просьбе и от чисто личных связей, услуг, обещаний и привилегий…».</w:t>
      </w:r>
    </w:p>
    <w:p w:rsidR="00130025" w:rsidRPr="00A17108" w:rsidRDefault="00130025" w:rsidP="00A17108">
      <w:pPr>
        <w:shd w:val="clear" w:color="auto" w:fill="FFFFFF"/>
        <w:tabs>
          <w:tab w:val="left" w:pos="8789"/>
        </w:tabs>
        <w:spacing w:line="360" w:lineRule="auto"/>
        <w:ind w:firstLine="709"/>
        <w:jc w:val="both"/>
        <w:rPr>
          <w:sz w:val="28"/>
          <w:szCs w:val="28"/>
        </w:rPr>
      </w:pPr>
      <w:r w:rsidRPr="00A17108">
        <w:rPr>
          <w:sz w:val="28"/>
          <w:szCs w:val="28"/>
        </w:rPr>
        <w:t xml:space="preserve">Придерживаясь трактовки социально-профессиональной </w:t>
      </w:r>
      <w:r w:rsidR="00AD5356" w:rsidRPr="00A17108">
        <w:rPr>
          <w:sz w:val="28"/>
          <w:szCs w:val="28"/>
        </w:rPr>
        <w:t>компетентности</w:t>
      </w:r>
      <w:r w:rsidRPr="00A17108">
        <w:rPr>
          <w:sz w:val="28"/>
          <w:szCs w:val="28"/>
        </w:rPr>
        <w:t xml:space="preserve">, предложенной проф. И.А.Зимней, исходя из содержания профессиональной деятельности </w:t>
      </w:r>
      <w:r w:rsidR="005B3AF6" w:rsidRPr="00A17108">
        <w:rPr>
          <w:sz w:val="28"/>
          <w:szCs w:val="28"/>
        </w:rPr>
        <w:t>управленца</w:t>
      </w:r>
      <w:r w:rsidRPr="00A17108">
        <w:rPr>
          <w:sz w:val="28"/>
          <w:szCs w:val="28"/>
        </w:rPr>
        <w:t xml:space="preserve">, под социально </w:t>
      </w:r>
      <w:r w:rsidR="005B3AF6" w:rsidRPr="00A17108">
        <w:rPr>
          <w:sz w:val="28"/>
          <w:szCs w:val="28"/>
        </w:rPr>
        <w:t>–</w:t>
      </w:r>
      <w:r w:rsidRPr="00A17108">
        <w:rPr>
          <w:sz w:val="28"/>
          <w:szCs w:val="28"/>
        </w:rPr>
        <w:t xml:space="preserve"> </w:t>
      </w:r>
      <w:r w:rsidR="00AD5356" w:rsidRPr="00A17108">
        <w:rPr>
          <w:sz w:val="28"/>
          <w:szCs w:val="28"/>
        </w:rPr>
        <w:t>профессиональной</w:t>
      </w:r>
      <w:r w:rsidRPr="00A17108">
        <w:rPr>
          <w:sz w:val="28"/>
          <w:szCs w:val="28"/>
        </w:rPr>
        <w:t xml:space="preserve"> компетентностью нами понимается универсальное личностное качество, аккумулирующее научные знания и профессиональные ум</w:t>
      </w:r>
      <w:r w:rsidR="00B5509C" w:rsidRPr="00A17108">
        <w:rPr>
          <w:sz w:val="28"/>
          <w:szCs w:val="28"/>
        </w:rPr>
        <w:t xml:space="preserve">ения, креативные способности и </w:t>
      </w:r>
      <w:r w:rsidRPr="00A17108">
        <w:rPr>
          <w:sz w:val="28"/>
          <w:szCs w:val="28"/>
        </w:rPr>
        <w:t>самостоятельность, адекватность самооценки и сформированность культурно – нравственных ценностей, формируемое в гуманистической образовательной парадигме на основе интегративно</w:t>
      </w:r>
      <w:r w:rsidR="00B5509C" w:rsidRPr="00A17108">
        <w:rPr>
          <w:sz w:val="28"/>
          <w:szCs w:val="28"/>
        </w:rPr>
        <w:t xml:space="preserve"> </w:t>
      </w:r>
      <w:r w:rsidR="00482F6E" w:rsidRPr="00A17108">
        <w:rPr>
          <w:sz w:val="28"/>
          <w:szCs w:val="28"/>
        </w:rPr>
        <w:t>–</w:t>
      </w:r>
      <w:r w:rsidR="00B5509C" w:rsidRPr="00A17108">
        <w:rPr>
          <w:sz w:val="28"/>
          <w:szCs w:val="28"/>
        </w:rPr>
        <w:t xml:space="preserve"> культурологического подхода</w:t>
      </w:r>
      <w:r w:rsidR="00C2524B" w:rsidRPr="00A17108">
        <w:rPr>
          <w:rStyle w:val="ab"/>
          <w:sz w:val="28"/>
          <w:szCs w:val="28"/>
        </w:rPr>
        <w:footnoteReference w:id="8"/>
      </w:r>
      <w:r w:rsidR="00B5509C" w:rsidRPr="00A17108">
        <w:rPr>
          <w:sz w:val="28"/>
          <w:szCs w:val="28"/>
        </w:rPr>
        <w:t>.</w:t>
      </w:r>
    </w:p>
    <w:p w:rsidR="00130025" w:rsidRPr="00A17108" w:rsidRDefault="00130025" w:rsidP="00A17108">
      <w:pPr>
        <w:shd w:val="clear" w:color="auto" w:fill="FFFFFF"/>
        <w:tabs>
          <w:tab w:val="left" w:pos="8789"/>
        </w:tabs>
        <w:spacing w:line="360" w:lineRule="auto"/>
        <w:ind w:firstLine="709"/>
        <w:jc w:val="both"/>
        <w:rPr>
          <w:sz w:val="28"/>
          <w:szCs w:val="28"/>
        </w:rPr>
      </w:pPr>
      <w:r w:rsidRPr="00A17108">
        <w:rPr>
          <w:sz w:val="28"/>
          <w:szCs w:val="28"/>
        </w:rPr>
        <w:t>Формирование социально - профессиональной компетентности как совокупной интегральной личностной характеристики человека, получившего квалификацию и характеризующегося профессионализмом, объективно</w:t>
      </w:r>
      <w:r w:rsidR="004B4C27">
        <w:rPr>
          <w:sz w:val="28"/>
          <w:szCs w:val="28"/>
        </w:rPr>
        <w:t xml:space="preserve"> </w:t>
      </w:r>
      <w:r w:rsidRPr="00A17108">
        <w:rPr>
          <w:sz w:val="28"/>
          <w:szCs w:val="28"/>
        </w:rPr>
        <w:t xml:space="preserve">нацелено на достижение и возвышение главной </w:t>
      </w:r>
      <w:r w:rsidR="00711269" w:rsidRPr="00A17108">
        <w:rPr>
          <w:sz w:val="28"/>
          <w:szCs w:val="28"/>
        </w:rPr>
        <w:t>профессиональной</w:t>
      </w:r>
      <w:r w:rsidRPr="00A17108">
        <w:rPr>
          <w:sz w:val="28"/>
          <w:szCs w:val="28"/>
        </w:rPr>
        <w:t xml:space="preserve"> ценности и цели деятельности - культуры профессиональной деятельности, на преодоление «духа формальной безличности», когда из социального управления исключаются</w:t>
      </w:r>
      <w:r w:rsidR="004B4C27">
        <w:rPr>
          <w:sz w:val="28"/>
          <w:szCs w:val="28"/>
        </w:rPr>
        <w:t xml:space="preserve"> </w:t>
      </w:r>
      <w:r w:rsidRPr="00A17108">
        <w:rPr>
          <w:sz w:val="28"/>
          <w:szCs w:val="28"/>
        </w:rPr>
        <w:t xml:space="preserve">личные и эмоциональные элементы: сочувствие, сопереживание, содействие. В этой связи в рамках вуза необходимо осуществить целесообразные педагогические действия по воспитанию в будущих специалистах понимания значения личности в </w:t>
      </w:r>
      <w:r w:rsidR="00482F6E" w:rsidRPr="00A17108">
        <w:rPr>
          <w:sz w:val="28"/>
          <w:szCs w:val="28"/>
        </w:rPr>
        <w:t xml:space="preserve">профессиональной </w:t>
      </w:r>
      <w:r w:rsidRPr="00A17108">
        <w:rPr>
          <w:sz w:val="28"/>
          <w:szCs w:val="28"/>
        </w:rPr>
        <w:t>деятельности. При этом фундаментом понятия личности, по мнению проф. Л.Б.Соколовой, должна стать интерсубъективность, идея которой исходит из того, что административно-публичная деятельность обусловлена высокой степенью ответственности</w:t>
      </w:r>
      <w:r w:rsidR="004B4C27">
        <w:rPr>
          <w:sz w:val="28"/>
          <w:szCs w:val="28"/>
        </w:rPr>
        <w:t xml:space="preserve"> </w:t>
      </w:r>
      <w:r w:rsidRPr="00A17108">
        <w:rPr>
          <w:sz w:val="28"/>
          <w:szCs w:val="28"/>
        </w:rPr>
        <w:t>менеджеров за принимаемые управленческие решения, направленные на целесообразную и нравственную</w:t>
      </w:r>
      <w:r w:rsidR="004B4C27">
        <w:rPr>
          <w:sz w:val="28"/>
          <w:szCs w:val="28"/>
        </w:rPr>
        <w:t xml:space="preserve"> </w:t>
      </w:r>
      <w:r w:rsidRPr="00A17108">
        <w:rPr>
          <w:sz w:val="28"/>
          <w:szCs w:val="28"/>
        </w:rPr>
        <w:t xml:space="preserve">постановку и реализацию задач публичного </w:t>
      </w:r>
      <w:r w:rsidR="00393645" w:rsidRPr="00A17108">
        <w:rPr>
          <w:sz w:val="28"/>
          <w:szCs w:val="28"/>
        </w:rPr>
        <w:t>администрирования</w:t>
      </w:r>
      <w:r w:rsidRPr="00A17108">
        <w:rPr>
          <w:sz w:val="28"/>
          <w:szCs w:val="28"/>
        </w:rPr>
        <w:t xml:space="preserve">, адекватных потребностям потребителей </w:t>
      </w:r>
      <w:r w:rsidR="00482F6E" w:rsidRPr="00A17108">
        <w:rPr>
          <w:sz w:val="28"/>
          <w:szCs w:val="28"/>
        </w:rPr>
        <w:t>социальных услуг</w:t>
      </w:r>
      <w:r w:rsidRPr="00A17108">
        <w:rPr>
          <w:sz w:val="28"/>
          <w:szCs w:val="28"/>
        </w:rPr>
        <w:t xml:space="preserve">. </w:t>
      </w:r>
    </w:p>
    <w:p w:rsidR="00130025" w:rsidRPr="00A17108" w:rsidRDefault="00130025" w:rsidP="00A17108">
      <w:pPr>
        <w:shd w:val="clear" w:color="auto" w:fill="FFFFFF"/>
        <w:tabs>
          <w:tab w:val="left" w:pos="8789"/>
        </w:tabs>
        <w:spacing w:line="360" w:lineRule="auto"/>
        <w:ind w:firstLine="709"/>
        <w:jc w:val="both"/>
        <w:rPr>
          <w:sz w:val="28"/>
          <w:szCs w:val="28"/>
        </w:rPr>
      </w:pPr>
      <w:r w:rsidRPr="00A17108">
        <w:rPr>
          <w:sz w:val="28"/>
          <w:szCs w:val="28"/>
        </w:rPr>
        <w:t xml:space="preserve">Социальная составляющая содержания социально - профессиональной компетентности должна предполагать способность будущего </w:t>
      </w:r>
      <w:r w:rsidR="00482F6E" w:rsidRPr="00A17108">
        <w:rPr>
          <w:sz w:val="28"/>
          <w:szCs w:val="28"/>
        </w:rPr>
        <w:t>управленца</w:t>
      </w:r>
      <w:r w:rsidRPr="00A17108">
        <w:rPr>
          <w:sz w:val="28"/>
          <w:szCs w:val="28"/>
        </w:rPr>
        <w:t>:</w:t>
      </w:r>
    </w:p>
    <w:p w:rsidR="00130025" w:rsidRPr="00A17108" w:rsidRDefault="00130025" w:rsidP="00A17108">
      <w:pPr>
        <w:shd w:val="clear" w:color="auto" w:fill="FFFFFF"/>
        <w:tabs>
          <w:tab w:val="left" w:pos="8789"/>
        </w:tabs>
        <w:spacing w:line="360" w:lineRule="auto"/>
        <w:ind w:firstLine="709"/>
        <w:jc w:val="both"/>
        <w:rPr>
          <w:sz w:val="28"/>
          <w:szCs w:val="28"/>
        </w:rPr>
      </w:pPr>
      <w:r w:rsidRPr="00A17108">
        <w:rPr>
          <w:sz w:val="28"/>
          <w:szCs w:val="28"/>
        </w:rPr>
        <w:t>- «возделывать» в себе человеческое через философские практики;</w:t>
      </w:r>
    </w:p>
    <w:p w:rsidR="00130025" w:rsidRPr="00A17108" w:rsidRDefault="00130025" w:rsidP="00A17108">
      <w:pPr>
        <w:shd w:val="clear" w:color="auto" w:fill="FFFFFF"/>
        <w:tabs>
          <w:tab w:val="left" w:pos="8789"/>
        </w:tabs>
        <w:spacing w:line="360" w:lineRule="auto"/>
        <w:ind w:firstLine="709"/>
        <w:jc w:val="both"/>
        <w:rPr>
          <w:sz w:val="28"/>
          <w:szCs w:val="28"/>
        </w:rPr>
      </w:pPr>
      <w:r w:rsidRPr="00A17108">
        <w:rPr>
          <w:sz w:val="28"/>
          <w:szCs w:val="28"/>
        </w:rPr>
        <w:t>- заботиться о себе через</w:t>
      </w:r>
      <w:r w:rsidR="004B4C27">
        <w:rPr>
          <w:sz w:val="28"/>
          <w:szCs w:val="28"/>
        </w:rPr>
        <w:t xml:space="preserve"> </w:t>
      </w:r>
      <w:r w:rsidRPr="00A17108">
        <w:rPr>
          <w:sz w:val="28"/>
          <w:szCs w:val="28"/>
        </w:rPr>
        <w:t>актуальное образование, через интеграцию знаний, ибо социальный престиж</w:t>
      </w:r>
      <w:r w:rsidR="004B4C27">
        <w:rPr>
          <w:sz w:val="28"/>
          <w:szCs w:val="28"/>
        </w:rPr>
        <w:t xml:space="preserve"> </w:t>
      </w:r>
      <w:r w:rsidRPr="00A17108">
        <w:rPr>
          <w:sz w:val="28"/>
          <w:szCs w:val="28"/>
        </w:rPr>
        <w:t xml:space="preserve">может быть основан исключительно на образованности; </w:t>
      </w:r>
    </w:p>
    <w:p w:rsidR="00130025" w:rsidRPr="00A17108" w:rsidRDefault="00130025" w:rsidP="00A17108">
      <w:pPr>
        <w:shd w:val="clear" w:color="auto" w:fill="FFFFFF"/>
        <w:tabs>
          <w:tab w:val="left" w:pos="8789"/>
        </w:tabs>
        <w:spacing w:line="360" w:lineRule="auto"/>
        <w:ind w:firstLine="709"/>
        <w:jc w:val="both"/>
        <w:rPr>
          <w:sz w:val="28"/>
          <w:szCs w:val="28"/>
        </w:rPr>
      </w:pPr>
      <w:r w:rsidRPr="00A17108">
        <w:rPr>
          <w:sz w:val="28"/>
          <w:szCs w:val="28"/>
        </w:rPr>
        <w:t>- «выстраивать» свое поведение, соизмеряя его линии с выдающимися образцами русской классической бюрократической культуры, поскольку «культура – это среда, растящая и питающая личность»;</w:t>
      </w:r>
    </w:p>
    <w:p w:rsidR="00130025" w:rsidRPr="00A17108" w:rsidRDefault="00130025" w:rsidP="00A17108">
      <w:pPr>
        <w:shd w:val="clear" w:color="auto" w:fill="FFFFFF"/>
        <w:tabs>
          <w:tab w:val="left" w:pos="8789"/>
        </w:tabs>
        <w:spacing w:line="360" w:lineRule="auto"/>
        <w:ind w:firstLine="709"/>
        <w:jc w:val="both"/>
        <w:rPr>
          <w:sz w:val="28"/>
          <w:szCs w:val="28"/>
        </w:rPr>
      </w:pPr>
      <w:r w:rsidRPr="00A17108">
        <w:rPr>
          <w:sz w:val="28"/>
          <w:szCs w:val="28"/>
        </w:rPr>
        <w:t>- руководствоваться в профессиональной деятельности служебным долгом, осуществляя властные полномочия объективно и беспристрастно, осознавая значимость действий, направленных на достижение целей социального благоденствия;</w:t>
      </w:r>
    </w:p>
    <w:p w:rsidR="00130025" w:rsidRPr="00A17108" w:rsidRDefault="00130025" w:rsidP="00A17108">
      <w:pPr>
        <w:shd w:val="clear" w:color="auto" w:fill="FFFFFF"/>
        <w:tabs>
          <w:tab w:val="left" w:pos="8789"/>
        </w:tabs>
        <w:spacing w:line="360" w:lineRule="auto"/>
        <w:ind w:firstLine="709"/>
        <w:jc w:val="both"/>
        <w:rPr>
          <w:sz w:val="28"/>
          <w:szCs w:val="28"/>
        </w:rPr>
      </w:pPr>
      <w:r w:rsidRPr="00A17108">
        <w:rPr>
          <w:sz w:val="28"/>
          <w:szCs w:val="28"/>
        </w:rPr>
        <w:t>- осознавать социальные последствия принимаемых решений;</w:t>
      </w:r>
    </w:p>
    <w:p w:rsidR="00130025" w:rsidRPr="00A17108" w:rsidRDefault="00130025" w:rsidP="00A17108">
      <w:pPr>
        <w:shd w:val="clear" w:color="auto" w:fill="FFFFFF"/>
        <w:tabs>
          <w:tab w:val="left" w:pos="8789"/>
        </w:tabs>
        <w:spacing w:line="360" w:lineRule="auto"/>
        <w:ind w:firstLine="709"/>
        <w:jc w:val="both"/>
        <w:rPr>
          <w:sz w:val="28"/>
          <w:szCs w:val="28"/>
        </w:rPr>
      </w:pPr>
      <w:r w:rsidRPr="00A17108">
        <w:rPr>
          <w:sz w:val="28"/>
          <w:szCs w:val="28"/>
        </w:rPr>
        <w:t>- признавать право каждого индивидуума на собственные взгляды и ценности, порой и отличные от культурных ценностей представляемой субъектом культуры профессиональной деятельности организации;</w:t>
      </w:r>
    </w:p>
    <w:p w:rsidR="00130025" w:rsidRPr="00A17108" w:rsidRDefault="00130025" w:rsidP="00A17108">
      <w:pPr>
        <w:shd w:val="clear" w:color="auto" w:fill="FFFFFF"/>
        <w:tabs>
          <w:tab w:val="left" w:pos="8789"/>
        </w:tabs>
        <w:spacing w:line="360" w:lineRule="auto"/>
        <w:ind w:firstLine="709"/>
        <w:jc w:val="both"/>
        <w:rPr>
          <w:sz w:val="28"/>
          <w:szCs w:val="28"/>
        </w:rPr>
      </w:pPr>
      <w:r w:rsidRPr="00A17108">
        <w:rPr>
          <w:sz w:val="28"/>
          <w:szCs w:val="28"/>
        </w:rPr>
        <w:t>- подчиняться в своей деятельности централизованному контролю и дисциплине, так как</w:t>
      </w:r>
      <w:r w:rsidR="004B4C27">
        <w:rPr>
          <w:sz w:val="28"/>
          <w:szCs w:val="28"/>
        </w:rPr>
        <w:t xml:space="preserve"> </w:t>
      </w:r>
      <w:r w:rsidRPr="00A17108">
        <w:rPr>
          <w:sz w:val="28"/>
          <w:szCs w:val="28"/>
        </w:rPr>
        <w:t xml:space="preserve">«…осознание </w:t>
      </w:r>
      <w:r w:rsidR="00B5509C" w:rsidRPr="00A17108">
        <w:rPr>
          <w:sz w:val="28"/>
          <w:szCs w:val="28"/>
        </w:rPr>
        <w:t>управленцем</w:t>
      </w:r>
      <w:r w:rsidRPr="00A17108">
        <w:rPr>
          <w:sz w:val="28"/>
          <w:szCs w:val="28"/>
        </w:rPr>
        <w:t xml:space="preserve"> своего высокого статуса не только совместимо с его готовностью подчиняться вышестоящим, но и исполняет функцию компенсации, позволяя ему сохранять самоуважение»</w:t>
      </w:r>
      <w:r w:rsidR="00C2524B" w:rsidRPr="00A17108">
        <w:rPr>
          <w:rStyle w:val="ab"/>
          <w:sz w:val="28"/>
          <w:szCs w:val="28"/>
        </w:rPr>
        <w:footnoteReference w:id="9"/>
      </w:r>
      <w:r w:rsidRPr="00A17108">
        <w:rPr>
          <w:sz w:val="28"/>
          <w:szCs w:val="28"/>
        </w:rPr>
        <w:t>.</w:t>
      </w:r>
    </w:p>
    <w:p w:rsidR="00130025" w:rsidRPr="00A17108" w:rsidRDefault="00130025" w:rsidP="00A17108">
      <w:pPr>
        <w:shd w:val="clear" w:color="auto" w:fill="FFFFFF"/>
        <w:tabs>
          <w:tab w:val="left" w:pos="8789"/>
        </w:tabs>
        <w:spacing w:line="360" w:lineRule="auto"/>
        <w:ind w:firstLine="709"/>
        <w:jc w:val="both"/>
        <w:rPr>
          <w:sz w:val="28"/>
          <w:szCs w:val="28"/>
        </w:rPr>
      </w:pPr>
      <w:r w:rsidRPr="00A17108">
        <w:rPr>
          <w:sz w:val="28"/>
          <w:szCs w:val="28"/>
        </w:rPr>
        <w:t xml:space="preserve">Профессиональная составляющая, т.е. «обеспечивающая адекватность выполнения профессиональной деятельности», должна предполагать обладание субъектом профессиональной инициативы, социально и культурно значимой для общества. </w:t>
      </w:r>
    </w:p>
    <w:p w:rsidR="00130025" w:rsidRPr="00A17108" w:rsidRDefault="00130025" w:rsidP="00A17108">
      <w:pPr>
        <w:shd w:val="clear" w:color="auto" w:fill="FFFFFF"/>
        <w:tabs>
          <w:tab w:val="left" w:pos="8789"/>
        </w:tabs>
        <w:spacing w:line="360" w:lineRule="auto"/>
        <w:ind w:firstLine="709"/>
        <w:jc w:val="both"/>
        <w:rPr>
          <w:sz w:val="28"/>
          <w:szCs w:val="28"/>
        </w:rPr>
      </w:pPr>
      <w:r w:rsidRPr="00A17108">
        <w:rPr>
          <w:sz w:val="28"/>
          <w:szCs w:val="28"/>
        </w:rPr>
        <w:t xml:space="preserve">С точки зрения интегративно - культурологического подхода, </w:t>
      </w:r>
      <w:r w:rsidR="00393645" w:rsidRPr="00A17108">
        <w:rPr>
          <w:sz w:val="28"/>
          <w:szCs w:val="28"/>
        </w:rPr>
        <w:t>содержание</w:t>
      </w:r>
      <w:r w:rsidRPr="00A17108">
        <w:rPr>
          <w:sz w:val="28"/>
          <w:szCs w:val="28"/>
        </w:rPr>
        <w:t xml:space="preserve"> понятия «социально-профессиональная компетентность </w:t>
      </w:r>
      <w:r w:rsidR="00482F6E" w:rsidRPr="00A17108">
        <w:rPr>
          <w:sz w:val="28"/>
          <w:szCs w:val="28"/>
        </w:rPr>
        <w:t>управленца</w:t>
      </w:r>
      <w:r w:rsidRPr="00A17108">
        <w:rPr>
          <w:sz w:val="28"/>
          <w:szCs w:val="28"/>
        </w:rPr>
        <w:t>» позволяет рассматривать его как показатель культуроориентированности субъекта</w:t>
      </w:r>
      <w:r w:rsidR="00C2524B" w:rsidRPr="00A17108">
        <w:rPr>
          <w:rStyle w:val="ab"/>
          <w:sz w:val="28"/>
          <w:szCs w:val="28"/>
        </w:rPr>
        <w:footnoteReference w:id="10"/>
      </w:r>
      <w:r w:rsidRPr="00A17108">
        <w:rPr>
          <w:sz w:val="28"/>
          <w:szCs w:val="28"/>
        </w:rPr>
        <w:t>.</w:t>
      </w:r>
      <w:r w:rsidR="004B4C27">
        <w:rPr>
          <w:sz w:val="28"/>
          <w:szCs w:val="28"/>
        </w:rPr>
        <w:t xml:space="preserve"> </w:t>
      </w:r>
    </w:p>
    <w:p w:rsidR="00130025" w:rsidRPr="00A17108" w:rsidRDefault="00130025" w:rsidP="00A17108">
      <w:pPr>
        <w:shd w:val="clear" w:color="auto" w:fill="FFFFFF"/>
        <w:tabs>
          <w:tab w:val="left" w:pos="8789"/>
        </w:tabs>
        <w:spacing w:line="360" w:lineRule="auto"/>
        <w:ind w:firstLine="709"/>
        <w:jc w:val="both"/>
        <w:rPr>
          <w:sz w:val="28"/>
          <w:szCs w:val="28"/>
        </w:rPr>
      </w:pPr>
      <w:r w:rsidRPr="00A17108">
        <w:rPr>
          <w:sz w:val="28"/>
          <w:szCs w:val="28"/>
        </w:rPr>
        <w:t xml:space="preserve">Социально-профессиональная компетентность </w:t>
      </w:r>
      <w:r w:rsidR="00482F6E" w:rsidRPr="00A17108">
        <w:rPr>
          <w:sz w:val="28"/>
          <w:szCs w:val="28"/>
        </w:rPr>
        <w:t>управленца</w:t>
      </w:r>
      <w:r w:rsidRPr="00A17108">
        <w:rPr>
          <w:sz w:val="28"/>
          <w:szCs w:val="28"/>
        </w:rPr>
        <w:t>, являясь личностным, формируемым в процессе трудовой практики качеством, проявляется в адекватности решения</w:t>
      </w:r>
      <w:r w:rsidR="004B4C27">
        <w:rPr>
          <w:sz w:val="28"/>
          <w:szCs w:val="28"/>
        </w:rPr>
        <w:t xml:space="preserve"> </w:t>
      </w:r>
      <w:r w:rsidRPr="00A17108">
        <w:rPr>
          <w:sz w:val="28"/>
          <w:szCs w:val="28"/>
        </w:rPr>
        <w:t xml:space="preserve">профессиональных задач, разнообразия социальных и профессиональных ситуаций, в его действиях, деятельности, поведении и социально осмысленных поступках. </w:t>
      </w:r>
    </w:p>
    <w:p w:rsidR="00130025" w:rsidRPr="00A17108" w:rsidRDefault="00130025" w:rsidP="00A17108">
      <w:pPr>
        <w:shd w:val="clear" w:color="auto" w:fill="FFFFFF"/>
        <w:tabs>
          <w:tab w:val="left" w:pos="8789"/>
        </w:tabs>
        <w:spacing w:line="360" w:lineRule="auto"/>
        <w:ind w:firstLine="709"/>
        <w:jc w:val="both"/>
        <w:rPr>
          <w:sz w:val="28"/>
          <w:szCs w:val="28"/>
        </w:rPr>
      </w:pPr>
      <w:r w:rsidRPr="00A17108">
        <w:rPr>
          <w:sz w:val="28"/>
          <w:szCs w:val="28"/>
        </w:rPr>
        <w:t xml:space="preserve">Анализ научных исследований позволяет выделить в содержании социально-профессиональной компетентности </w:t>
      </w:r>
      <w:r w:rsidR="005B3AF6" w:rsidRPr="00A17108">
        <w:rPr>
          <w:sz w:val="28"/>
          <w:szCs w:val="28"/>
        </w:rPr>
        <w:t>управленца</w:t>
      </w:r>
      <w:r w:rsidRPr="00A17108">
        <w:rPr>
          <w:sz w:val="28"/>
          <w:szCs w:val="28"/>
        </w:rPr>
        <w:t xml:space="preserve"> следующие уровни:</w:t>
      </w:r>
    </w:p>
    <w:p w:rsidR="00130025" w:rsidRPr="00A17108" w:rsidRDefault="00130025" w:rsidP="00A17108">
      <w:pPr>
        <w:shd w:val="clear" w:color="auto" w:fill="FFFFFF"/>
        <w:tabs>
          <w:tab w:val="left" w:pos="969"/>
        </w:tabs>
        <w:spacing w:line="360" w:lineRule="auto"/>
        <w:ind w:firstLine="709"/>
        <w:jc w:val="both"/>
        <w:rPr>
          <w:sz w:val="28"/>
          <w:szCs w:val="28"/>
        </w:rPr>
      </w:pPr>
      <w:r w:rsidRPr="00A17108">
        <w:rPr>
          <w:sz w:val="28"/>
          <w:szCs w:val="28"/>
        </w:rPr>
        <w:t>- образовательный (характеризуется образованностью, способностью к анализу информации, использованию профессиональных знаний, к адекватной постановке управленческих задач и эффективному их решению в рамках нормированной деятельности);</w:t>
      </w:r>
    </w:p>
    <w:p w:rsidR="00130025" w:rsidRPr="00A17108" w:rsidRDefault="00130025" w:rsidP="00A17108">
      <w:pPr>
        <w:shd w:val="clear" w:color="auto" w:fill="FFFFFF"/>
        <w:tabs>
          <w:tab w:val="left" w:pos="969"/>
        </w:tabs>
        <w:spacing w:line="360" w:lineRule="auto"/>
        <w:ind w:firstLine="709"/>
        <w:jc w:val="both"/>
        <w:rPr>
          <w:sz w:val="28"/>
          <w:szCs w:val="28"/>
        </w:rPr>
      </w:pPr>
      <w:r w:rsidRPr="00A17108">
        <w:rPr>
          <w:sz w:val="28"/>
          <w:szCs w:val="28"/>
        </w:rPr>
        <w:t>- деловой (реализация собственной потенциальности, успешность профессиональной деятельности, умение следовать формальным правилам поведения, регулирующим деятельность аппарата управления,</w:t>
      </w:r>
      <w:r w:rsidR="004B4C27">
        <w:rPr>
          <w:sz w:val="28"/>
          <w:szCs w:val="28"/>
        </w:rPr>
        <w:t xml:space="preserve"> </w:t>
      </w:r>
      <w:r w:rsidRPr="00A17108">
        <w:rPr>
          <w:sz w:val="28"/>
          <w:szCs w:val="28"/>
        </w:rPr>
        <w:t xml:space="preserve">целеполагать, диагностировать, проектировать, исследовать, прогнозировать, </w:t>
      </w:r>
      <w:r w:rsidR="00393645" w:rsidRPr="00A17108">
        <w:rPr>
          <w:sz w:val="28"/>
          <w:szCs w:val="28"/>
        </w:rPr>
        <w:t>систематизировать</w:t>
      </w:r>
      <w:r w:rsidRPr="00A17108">
        <w:rPr>
          <w:sz w:val="28"/>
          <w:szCs w:val="28"/>
        </w:rPr>
        <w:t>, сравнивать и т.д.);</w:t>
      </w:r>
    </w:p>
    <w:p w:rsidR="00130025" w:rsidRPr="00A17108" w:rsidRDefault="00130025" w:rsidP="00A17108">
      <w:pPr>
        <w:shd w:val="clear" w:color="auto" w:fill="FFFFFF"/>
        <w:tabs>
          <w:tab w:val="left" w:pos="969"/>
        </w:tabs>
        <w:spacing w:line="360" w:lineRule="auto"/>
        <w:ind w:firstLine="709"/>
        <w:jc w:val="both"/>
        <w:rPr>
          <w:sz w:val="28"/>
          <w:szCs w:val="28"/>
        </w:rPr>
      </w:pPr>
      <w:r w:rsidRPr="00A17108">
        <w:rPr>
          <w:sz w:val="28"/>
          <w:szCs w:val="28"/>
        </w:rPr>
        <w:t xml:space="preserve">- ценностный (ответственность, честность, исполнительность, </w:t>
      </w:r>
      <w:r w:rsidR="00393645" w:rsidRPr="00A17108">
        <w:rPr>
          <w:sz w:val="28"/>
          <w:szCs w:val="28"/>
        </w:rPr>
        <w:t>профессионализм</w:t>
      </w:r>
      <w:r w:rsidRPr="00A17108">
        <w:rPr>
          <w:sz w:val="28"/>
          <w:szCs w:val="28"/>
        </w:rPr>
        <w:t>, образованность, сохранение позитивных традиций бюрократической организации);</w:t>
      </w:r>
    </w:p>
    <w:p w:rsidR="00130025" w:rsidRPr="00A17108" w:rsidRDefault="00130025" w:rsidP="00A17108">
      <w:pPr>
        <w:shd w:val="clear" w:color="auto" w:fill="FFFFFF"/>
        <w:tabs>
          <w:tab w:val="left" w:pos="969"/>
        </w:tabs>
        <w:spacing w:line="360" w:lineRule="auto"/>
        <w:ind w:firstLine="709"/>
        <w:jc w:val="both"/>
        <w:rPr>
          <w:sz w:val="28"/>
          <w:szCs w:val="28"/>
        </w:rPr>
      </w:pPr>
      <w:r w:rsidRPr="00A17108">
        <w:rPr>
          <w:sz w:val="28"/>
          <w:szCs w:val="28"/>
        </w:rPr>
        <w:t xml:space="preserve">- эмоциональный (позитивность эмоционального настроя, </w:t>
      </w:r>
      <w:r w:rsidR="00393645" w:rsidRPr="00A17108">
        <w:rPr>
          <w:sz w:val="28"/>
          <w:szCs w:val="28"/>
        </w:rPr>
        <w:t>нравственность</w:t>
      </w:r>
      <w:r w:rsidRPr="00A17108">
        <w:rPr>
          <w:sz w:val="28"/>
          <w:szCs w:val="28"/>
        </w:rPr>
        <w:t>, справедливость, духовность, отзывчивость, доброжелательность, чуткость).</w:t>
      </w:r>
    </w:p>
    <w:p w:rsidR="00130025" w:rsidRPr="00A17108" w:rsidRDefault="00130025" w:rsidP="00A17108">
      <w:pPr>
        <w:shd w:val="clear" w:color="auto" w:fill="FFFFFF"/>
        <w:tabs>
          <w:tab w:val="left" w:pos="8789"/>
        </w:tabs>
        <w:spacing w:line="360" w:lineRule="auto"/>
        <w:ind w:firstLine="709"/>
        <w:jc w:val="both"/>
        <w:rPr>
          <w:sz w:val="28"/>
          <w:szCs w:val="28"/>
        </w:rPr>
      </w:pPr>
      <w:r w:rsidRPr="00A17108">
        <w:rPr>
          <w:sz w:val="28"/>
          <w:szCs w:val="28"/>
        </w:rPr>
        <w:t xml:space="preserve">Педагогический аспект гуманистической парадигмы формирования социально - профессиональной компетентности </w:t>
      </w:r>
      <w:r w:rsidR="005B3AF6" w:rsidRPr="00A17108">
        <w:rPr>
          <w:sz w:val="28"/>
          <w:szCs w:val="28"/>
        </w:rPr>
        <w:t>управленца</w:t>
      </w:r>
      <w:r w:rsidRPr="00A17108">
        <w:rPr>
          <w:sz w:val="28"/>
          <w:szCs w:val="28"/>
        </w:rPr>
        <w:t xml:space="preserve"> составляют формы, методы и приемы, направленные на поддержку индивидуального развития студента. Актуализируется проблема суб</w:t>
      </w:r>
      <w:r w:rsidR="00393645">
        <w:rPr>
          <w:sz w:val="28"/>
          <w:szCs w:val="28"/>
        </w:rPr>
        <w:t>ъ</w:t>
      </w:r>
      <w:r w:rsidRPr="00A17108">
        <w:rPr>
          <w:sz w:val="28"/>
          <w:szCs w:val="28"/>
        </w:rPr>
        <w:t>ектности студента,</w:t>
      </w:r>
      <w:r w:rsidR="004B4C27">
        <w:rPr>
          <w:sz w:val="28"/>
          <w:szCs w:val="28"/>
        </w:rPr>
        <w:t xml:space="preserve"> </w:t>
      </w:r>
      <w:r w:rsidRPr="00A17108">
        <w:rPr>
          <w:sz w:val="28"/>
          <w:szCs w:val="28"/>
        </w:rPr>
        <w:t>предполагающая его позитивную активность, сознательное и целенаправленное развитие личностных качеств, необходимых для социально обусловленного осуществления профессиональных функций в сфере управления.</w:t>
      </w:r>
    </w:p>
    <w:p w:rsidR="00130025" w:rsidRPr="00A17108" w:rsidRDefault="00130025" w:rsidP="00A17108">
      <w:pPr>
        <w:shd w:val="clear" w:color="auto" w:fill="FFFFFF"/>
        <w:tabs>
          <w:tab w:val="left" w:pos="8789"/>
        </w:tabs>
        <w:spacing w:line="360" w:lineRule="auto"/>
        <w:ind w:firstLine="709"/>
        <w:jc w:val="both"/>
        <w:rPr>
          <w:sz w:val="28"/>
          <w:szCs w:val="28"/>
        </w:rPr>
      </w:pPr>
      <w:r w:rsidRPr="00A17108">
        <w:rPr>
          <w:sz w:val="28"/>
          <w:szCs w:val="28"/>
        </w:rPr>
        <w:t xml:space="preserve">Начало XX века характеризуется формированием «педагогической антропологии», представители которой осуществляли поиск объективных закономерностей эффективного формирующего воздействия на личность. Антропологический принцип требовал признания целостности человека, неделимости его духовной и телесной природы, сочетания умственного и нравственного воспитания с воспитанием физическим. </w:t>
      </w:r>
    </w:p>
    <w:p w:rsidR="00130025" w:rsidRPr="00A17108" w:rsidRDefault="00130025" w:rsidP="00A17108">
      <w:pPr>
        <w:shd w:val="clear" w:color="auto" w:fill="FFFFFF"/>
        <w:tabs>
          <w:tab w:val="left" w:pos="8789"/>
        </w:tabs>
        <w:spacing w:line="360" w:lineRule="auto"/>
        <w:ind w:firstLine="709"/>
        <w:jc w:val="both"/>
        <w:rPr>
          <w:sz w:val="28"/>
          <w:szCs w:val="28"/>
        </w:rPr>
      </w:pPr>
      <w:r w:rsidRPr="00A17108">
        <w:rPr>
          <w:sz w:val="28"/>
          <w:szCs w:val="28"/>
        </w:rPr>
        <w:t xml:space="preserve">Поскольку будущий </w:t>
      </w:r>
      <w:r w:rsidR="005B3AF6" w:rsidRPr="00A17108">
        <w:rPr>
          <w:sz w:val="28"/>
          <w:szCs w:val="28"/>
        </w:rPr>
        <w:t>управленец</w:t>
      </w:r>
      <w:r w:rsidRPr="00A17108">
        <w:rPr>
          <w:sz w:val="28"/>
          <w:szCs w:val="28"/>
        </w:rPr>
        <w:t xml:space="preserve"> рассматривается нами как предмет формирования личностного качества, он становится объектом педагогической антропологии, стратегию образования которого составляет саморазвитие. Эта стратегия воплощается в становлении духовной, культурной личности, обладающей целостным гуманистическим мироотношением, активно реализующей свои творческие силы. Средства воспитательных влияний должны быть почерпнуты из самой природы человека. </w:t>
      </w:r>
    </w:p>
    <w:p w:rsidR="00130025" w:rsidRPr="00A17108" w:rsidRDefault="00130025" w:rsidP="00A1710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17108">
        <w:rPr>
          <w:sz w:val="28"/>
          <w:szCs w:val="28"/>
        </w:rPr>
        <w:t xml:space="preserve">Целевая детерминация в формировании социально-профессиональной компетентности исходит из необходимости соответствовать современной интегративно - культурологической модели специалиста, достижения максимального уровня профессионализма и идеалов нравственности в решении задач профессиональной деятельности. </w:t>
      </w:r>
    </w:p>
    <w:p w:rsidR="00130025" w:rsidRPr="00A17108" w:rsidRDefault="00130025" w:rsidP="00A17108">
      <w:pPr>
        <w:shd w:val="clear" w:color="auto" w:fill="FFFFFF"/>
        <w:tabs>
          <w:tab w:val="left" w:pos="8789"/>
        </w:tabs>
        <w:spacing w:line="360" w:lineRule="auto"/>
        <w:ind w:firstLine="709"/>
        <w:jc w:val="both"/>
        <w:rPr>
          <w:sz w:val="28"/>
          <w:szCs w:val="28"/>
        </w:rPr>
      </w:pPr>
      <w:r w:rsidRPr="00A17108">
        <w:rPr>
          <w:sz w:val="28"/>
          <w:szCs w:val="28"/>
        </w:rPr>
        <w:t xml:space="preserve">Личность компетентного </w:t>
      </w:r>
      <w:r w:rsidR="005B3AF6" w:rsidRPr="00A17108">
        <w:rPr>
          <w:sz w:val="28"/>
          <w:szCs w:val="28"/>
        </w:rPr>
        <w:t>управленца</w:t>
      </w:r>
      <w:r w:rsidRPr="00A17108">
        <w:rPr>
          <w:sz w:val="28"/>
          <w:szCs w:val="28"/>
        </w:rPr>
        <w:t xml:space="preserve"> выражается во внутреннем единстве профессионального и личностного «я», в возделывании в себе культурных качеств с опорой на собственную позитивную деятельность, в </w:t>
      </w:r>
      <w:r w:rsidR="005B3AF6" w:rsidRPr="00A17108">
        <w:rPr>
          <w:sz w:val="28"/>
          <w:szCs w:val="28"/>
        </w:rPr>
        <w:t>связанности систем</w:t>
      </w:r>
      <w:r w:rsidRPr="00A17108">
        <w:rPr>
          <w:sz w:val="28"/>
          <w:szCs w:val="28"/>
        </w:rPr>
        <w:t xml:space="preserve"> общечеловеческих ценностей</w:t>
      </w:r>
      <w:r w:rsidR="005B3AF6" w:rsidRPr="00A17108">
        <w:rPr>
          <w:sz w:val="28"/>
          <w:szCs w:val="28"/>
        </w:rPr>
        <w:t>.</w:t>
      </w:r>
      <w:r w:rsidRPr="00A17108">
        <w:rPr>
          <w:sz w:val="28"/>
          <w:szCs w:val="28"/>
        </w:rPr>
        <w:t xml:space="preserve"> </w:t>
      </w:r>
      <w:r w:rsidR="005B3AF6" w:rsidRPr="00A17108">
        <w:rPr>
          <w:sz w:val="28"/>
          <w:szCs w:val="28"/>
        </w:rPr>
        <w:t>Управленец</w:t>
      </w:r>
      <w:r w:rsidRPr="00A17108">
        <w:rPr>
          <w:sz w:val="28"/>
          <w:szCs w:val="28"/>
        </w:rPr>
        <w:t xml:space="preserve"> выступает как человек, ориентированный на выполнение социально значимых и полезных дел, как профессионал, «нравственно дисциплинированный и самоотверженный», понимающий личную ответственность за сохранение социального мира, за последствия совершаемых действий и принятых решений. Профессиональные знания, до преломления в практике публичной деятельности, наполняются ценностными смыслами, становятся внутренним убеждением менеджера, частью его оценочных и понятийных категорий, установок, поведенческих стереотипов</w:t>
      </w:r>
      <w:r w:rsidR="00C2524B" w:rsidRPr="00A17108">
        <w:rPr>
          <w:rStyle w:val="ab"/>
          <w:sz w:val="28"/>
          <w:szCs w:val="28"/>
        </w:rPr>
        <w:footnoteReference w:id="11"/>
      </w:r>
      <w:r w:rsidRPr="00A17108">
        <w:rPr>
          <w:sz w:val="28"/>
          <w:szCs w:val="28"/>
        </w:rPr>
        <w:t>.</w:t>
      </w:r>
      <w:r w:rsidR="004B4C27">
        <w:rPr>
          <w:sz w:val="28"/>
          <w:szCs w:val="28"/>
        </w:rPr>
        <w:t xml:space="preserve"> </w:t>
      </w:r>
    </w:p>
    <w:p w:rsidR="00130025" w:rsidRPr="00A17108" w:rsidRDefault="00130025" w:rsidP="00A17108">
      <w:pPr>
        <w:shd w:val="clear" w:color="auto" w:fill="FFFFFF"/>
        <w:tabs>
          <w:tab w:val="left" w:pos="8789"/>
        </w:tabs>
        <w:spacing w:line="360" w:lineRule="auto"/>
        <w:ind w:firstLine="709"/>
        <w:jc w:val="both"/>
        <w:rPr>
          <w:sz w:val="28"/>
          <w:szCs w:val="28"/>
        </w:rPr>
      </w:pPr>
      <w:r w:rsidRPr="00A17108">
        <w:rPr>
          <w:sz w:val="28"/>
          <w:szCs w:val="28"/>
        </w:rPr>
        <w:t xml:space="preserve">Итак, при рассмотрении педагогической проблемы формирования социально-профессиональной компетентности </w:t>
      </w:r>
      <w:r w:rsidR="005B3AF6" w:rsidRPr="00A17108">
        <w:rPr>
          <w:sz w:val="28"/>
          <w:szCs w:val="28"/>
        </w:rPr>
        <w:t>управленца</w:t>
      </w:r>
      <w:r w:rsidRPr="00A17108">
        <w:rPr>
          <w:sz w:val="28"/>
          <w:szCs w:val="28"/>
        </w:rPr>
        <w:t xml:space="preserve"> следует иметь ввиду, что это проблема формирования в человеке его собственной субъектности, мыслительных и личностных качеств, которые в совокупности с собственной деятельностью позволяют выстраивать траекторию личностно - профессионального развития, самоопределяться, самопроектироваться и самоорганизовываться</w:t>
      </w:r>
      <w:r w:rsidR="004B4C27">
        <w:rPr>
          <w:sz w:val="28"/>
          <w:szCs w:val="28"/>
        </w:rPr>
        <w:t xml:space="preserve"> </w:t>
      </w:r>
      <w:r w:rsidRPr="00A17108">
        <w:rPr>
          <w:sz w:val="28"/>
          <w:szCs w:val="28"/>
        </w:rPr>
        <w:t>в культуре с помощью разных культурных практик. Социально-профессиональная компетентность обеспечивает специалисту возможность приобретать, анализировать, распространять опыт в сфере управления, совершенствовать способность добывать и интегрировать знания, превращать их в целесообразно оформленные действия, корректировать практику публичной деятельности с учетом интересов сторон властного взаимодействия. Развитая социально-профессиональная компетентность является признаком сформированной личности - «человека культуры», носителя образцов культуры профессиональной деятельности, эффективно осуществляющего управление.</w:t>
      </w:r>
    </w:p>
    <w:p w:rsidR="00130025" w:rsidRPr="00393645" w:rsidRDefault="00393645" w:rsidP="00A17108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C52699" w:rsidRPr="00393645">
        <w:rPr>
          <w:b/>
          <w:sz w:val="28"/>
          <w:szCs w:val="28"/>
        </w:rPr>
        <w:t>Глава 3. Изучение факторов влияющих на уровень профессионализма в управлении на примере предприятия ОАО «Агрофирма Мценская»</w:t>
      </w:r>
    </w:p>
    <w:p w:rsidR="00393645" w:rsidRDefault="00393645" w:rsidP="00A17108">
      <w:pPr>
        <w:spacing w:line="360" w:lineRule="auto"/>
        <w:ind w:firstLine="709"/>
        <w:jc w:val="both"/>
        <w:rPr>
          <w:sz w:val="28"/>
          <w:szCs w:val="28"/>
        </w:rPr>
      </w:pPr>
    </w:p>
    <w:p w:rsidR="00130025" w:rsidRPr="00A17108" w:rsidRDefault="005E054B" w:rsidP="00A17108">
      <w:pPr>
        <w:spacing w:line="360" w:lineRule="auto"/>
        <w:ind w:firstLine="709"/>
        <w:jc w:val="both"/>
        <w:rPr>
          <w:sz w:val="28"/>
          <w:szCs w:val="28"/>
        </w:rPr>
      </w:pPr>
      <w:r w:rsidRPr="00A17108">
        <w:rPr>
          <w:sz w:val="28"/>
          <w:szCs w:val="28"/>
        </w:rPr>
        <w:t xml:space="preserve">Для изучения факторов влияющих на уровень профессионализма в управлении мы выбрали предприятие ОАО «Агрофирма Мценская». Для этого мы составили анкету </w:t>
      </w:r>
      <w:r w:rsidR="003E14C9" w:rsidRPr="00A17108">
        <w:rPr>
          <w:sz w:val="28"/>
          <w:szCs w:val="28"/>
        </w:rPr>
        <w:t xml:space="preserve">(Приложение А) </w:t>
      </w:r>
      <w:r w:rsidRPr="00A17108">
        <w:rPr>
          <w:sz w:val="28"/>
          <w:szCs w:val="28"/>
        </w:rPr>
        <w:t xml:space="preserve">из 14 вопросов по данной теме и предложили работникам предприятия ответить на вопросы. В ходе исследования нами было опрошено 25 работников </w:t>
      </w:r>
      <w:r w:rsidR="000B3FB7" w:rsidRPr="00A17108">
        <w:rPr>
          <w:sz w:val="28"/>
          <w:szCs w:val="28"/>
        </w:rPr>
        <w:t>различного вида</w:t>
      </w:r>
      <w:r w:rsidRPr="00A17108">
        <w:rPr>
          <w:sz w:val="28"/>
          <w:szCs w:val="28"/>
        </w:rPr>
        <w:t xml:space="preserve"> деятельности: </w:t>
      </w:r>
      <w:r w:rsidR="000B3FB7" w:rsidRPr="00A17108">
        <w:rPr>
          <w:sz w:val="28"/>
          <w:szCs w:val="28"/>
        </w:rPr>
        <w:t xml:space="preserve">работники </w:t>
      </w:r>
      <w:r w:rsidRPr="00A17108">
        <w:rPr>
          <w:sz w:val="28"/>
          <w:szCs w:val="28"/>
        </w:rPr>
        <w:t>финансов</w:t>
      </w:r>
      <w:r w:rsidR="000B3FB7" w:rsidRPr="00A17108">
        <w:rPr>
          <w:sz w:val="28"/>
          <w:szCs w:val="28"/>
        </w:rPr>
        <w:t>ого</w:t>
      </w:r>
      <w:r w:rsidRPr="00A17108">
        <w:rPr>
          <w:sz w:val="28"/>
          <w:szCs w:val="28"/>
        </w:rPr>
        <w:t xml:space="preserve"> отдел</w:t>
      </w:r>
      <w:r w:rsidR="000B3FB7" w:rsidRPr="00A17108">
        <w:rPr>
          <w:sz w:val="28"/>
          <w:szCs w:val="28"/>
        </w:rPr>
        <w:t>а</w:t>
      </w:r>
      <w:r w:rsidRPr="00A17108">
        <w:rPr>
          <w:sz w:val="28"/>
          <w:szCs w:val="28"/>
        </w:rPr>
        <w:t>, отдел</w:t>
      </w:r>
      <w:r w:rsidR="000B3FB7" w:rsidRPr="00A17108">
        <w:rPr>
          <w:sz w:val="28"/>
          <w:szCs w:val="28"/>
        </w:rPr>
        <w:t>а</w:t>
      </w:r>
      <w:r w:rsidRPr="00A17108">
        <w:rPr>
          <w:sz w:val="28"/>
          <w:szCs w:val="28"/>
        </w:rPr>
        <w:t xml:space="preserve"> кадров, работники СТО, инженеры-механники и другие.</w:t>
      </w:r>
    </w:p>
    <w:p w:rsidR="00CD21A2" w:rsidRPr="00A17108" w:rsidRDefault="005E054B" w:rsidP="00A17108">
      <w:pPr>
        <w:spacing w:line="360" w:lineRule="auto"/>
        <w:ind w:firstLine="709"/>
        <w:jc w:val="both"/>
        <w:rPr>
          <w:sz w:val="28"/>
          <w:szCs w:val="28"/>
        </w:rPr>
      </w:pPr>
      <w:r w:rsidRPr="00A17108">
        <w:rPr>
          <w:sz w:val="28"/>
          <w:szCs w:val="28"/>
        </w:rPr>
        <w:t>Результаты исследований оказались не в полнее ожидаемыми, но во всяком случае близкими к прогнозируемым. Вот к примеру на предложенный вопрос выбрать из имеющихся вариантов те, которые относятся</w:t>
      </w:r>
      <w:r w:rsidR="004B4C27">
        <w:rPr>
          <w:sz w:val="28"/>
          <w:szCs w:val="28"/>
        </w:rPr>
        <w:t xml:space="preserve"> </w:t>
      </w:r>
      <w:r w:rsidR="00CD21A2" w:rsidRPr="00A17108">
        <w:rPr>
          <w:sz w:val="28"/>
          <w:szCs w:val="28"/>
        </w:rPr>
        <w:t xml:space="preserve">к </w:t>
      </w:r>
      <w:r w:rsidRPr="00A17108">
        <w:rPr>
          <w:sz w:val="28"/>
          <w:szCs w:val="28"/>
        </w:rPr>
        <w:t>профессиональным качествам</w:t>
      </w:r>
      <w:r w:rsidR="00CD21A2" w:rsidRPr="00A17108">
        <w:rPr>
          <w:sz w:val="28"/>
          <w:szCs w:val="28"/>
        </w:rPr>
        <w:t xml:space="preserve"> респонденты охватили все варианты, некоторые даже единогласно. На самом деле в теории все предложенные варианты относятся к профессиональным качествам управленца, но как мы видим, на практике всё не так. Вариант «уверенность в себе» выделило всего лишь 28% опрашиваемых.</w:t>
      </w:r>
    </w:p>
    <w:p w:rsidR="005E054B" w:rsidRPr="00A17108" w:rsidRDefault="00CD21A2" w:rsidP="00A17108">
      <w:pPr>
        <w:spacing w:line="360" w:lineRule="auto"/>
        <w:ind w:firstLine="709"/>
        <w:jc w:val="both"/>
        <w:rPr>
          <w:sz w:val="28"/>
          <w:szCs w:val="28"/>
        </w:rPr>
      </w:pPr>
      <w:r w:rsidRPr="00A17108">
        <w:rPr>
          <w:sz w:val="28"/>
          <w:szCs w:val="28"/>
        </w:rPr>
        <w:t>На вопрос</w:t>
      </w:r>
      <w:r w:rsidR="000B3FB7" w:rsidRPr="00A17108">
        <w:rPr>
          <w:sz w:val="28"/>
          <w:szCs w:val="28"/>
        </w:rPr>
        <w:t>:</w:t>
      </w:r>
      <w:r w:rsidRPr="00A17108">
        <w:rPr>
          <w:sz w:val="28"/>
          <w:szCs w:val="28"/>
        </w:rPr>
        <w:t xml:space="preserve"> «Повлияет ли повышение зарплаты на повышение </w:t>
      </w:r>
      <w:r w:rsidR="00393645" w:rsidRPr="00A17108">
        <w:rPr>
          <w:sz w:val="28"/>
          <w:szCs w:val="28"/>
        </w:rPr>
        <w:t>профессионализма</w:t>
      </w:r>
      <w:r w:rsidRPr="00A17108">
        <w:rPr>
          <w:sz w:val="28"/>
          <w:szCs w:val="28"/>
        </w:rPr>
        <w:t>?», как не показалось странно, но мнение респондентов резко различается.</w:t>
      </w:r>
      <w:r w:rsidR="004B4C27">
        <w:rPr>
          <w:sz w:val="28"/>
          <w:szCs w:val="28"/>
        </w:rPr>
        <w:t xml:space="preserve"> </w:t>
      </w:r>
      <w:r w:rsidRPr="00A17108">
        <w:rPr>
          <w:sz w:val="28"/>
          <w:szCs w:val="28"/>
        </w:rPr>
        <w:t>Положительный ответ дало 40% опрашиваемых, а остальные 60% с ними не согласились и сделала вывод</w:t>
      </w:r>
      <w:r w:rsidR="00222394" w:rsidRPr="00A17108">
        <w:rPr>
          <w:sz w:val="28"/>
          <w:szCs w:val="28"/>
        </w:rPr>
        <w:t>,</w:t>
      </w:r>
      <w:r w:rsidRPr="00A17108">
        <w:rPr>
          <w:sz w:val="28"/>
          <w:szCs w:val="28"/>
        </w:rPr>
        <w:t xml:space="preserve"> что такое повышение ни коем образом не повлияет на профессиональные качества управляющего.</w:t>
      </w:r>
    </w:p>
    <w:p w:rsidR="00222394" w:rsidRPr="00A17108" w:rsidRDefault="00222394" w:rsidP="00A17108">
      <w:pPr>
        <w:spacing w:line="360" w:lineRule="auto"/>
        <w:ind w:firstLine="709"/>
        <w:jc w:val="both"/>
        <w:rPr>
          <w:sz w:val="28"/>
          <w:szCs w:val="28"/>
        </w:rPr>
      </w:pPr>
      <w:r w:rsidRPr="00A17108">
        <w:rPr>
          <w:sz w:val="28"/>
          <w:szCs w:val="28"/>
        </w:rPr>
        <w:t>Вот что порадовало, так это то</w:t>
      </w:r>
      <w:r w:rsidR="000B3FB7" w:rsidRPr="00A17108">
        <w:rPr>
          <w:sz w:val="28"/>
          <w:szCs w:val="28"/>
        </w:rPr>
        <w:t>,</w:t>
      </w:r>
      <w:r w:rsidRPr="00A17108">
        <w:rPr>
          <w:sz w:val="28"/>
          <w:szCs w:val="28"/>
        </w:rPr>
        <w:t xml:space="preserve"> что все согласны с тем, что уровень профессионализма в полной мере зависит от уровня образования</w:t>
      </w:r>
      <w:r w:rsidR="000B3FB7" w:rsidRPr="00A17108">
        <w:rPr>
          <w:sz w:val="28"/>
          <w:szCs w:val="28"/>
        </w:rPr>
        <w:t>,</w:t>
      </w:r>
      <w:r w:rsidRPr="00A17108">
        <w:rPr>
          <w:sz w:val="28"/>
          <w:szCs w:val="28"/>
        </w:rPr>
        <w:t xml:space="preserve"> и мы с этим полностью согласны. Отметим лишь то, что не только от этого зависит профессионализм в управлении. Есть ещё два таких вопроса, на которые респонденты дали единогласный ответ: «Оказывает ли воздействие</w:t>
      </w:r>
      <w:r w:rsidR="004B4C27">
        <w:rPr>
          <w:sz w:val="28"/>
          <w:szCs w:val="28"/>
        </w:rPr>
        <w:t xml:space="preserve"> </w:t>
      </w:r>
      <w:r w:rsidRPr="00A17108">
        <w:rPr>
          <w:sz w:val="28"/>
          <w:szCs w:val="28"/>
        </w:rPr>
        <w:t xml:space="preserve">на профессиональные качества проведение занятий по повышению квалификации?», все дали положительный ответ. И </w:t>
      </w:r>
      <w:r w:rsidR="000B3FB7" w:rsidRPr="00A17108">
        <w:rPr>
          <w:sz w:val="28"/>
          <w:szCs w:val="28"/>
        </w:rPr>
        <w:t xml:space="preserve">во </w:t>
      </w:r>
      <w:r w:rsidRPr="00A17108">
        <w:rPr>
          <w:sz w:val="28"/>
          <w:szCs w:val="28"/>
        </w:rPr>
        <w:t>второ</w:t>
      </w:r>
      <w:r w:rsidR="000B3FB7" w:rsidRPr="00A17108">
        <w:rPr>
          <w:sz w:val="28"/>
          <w:szCs w:val="28"/>
        </w:rPr>
        <w:t>м</w:t>
      </w:r>
      <w:r w:rsidRPr="00A17108">
        <w:rPr>
          <w:sz w:val="28"/>
          <w:szCs w:val="28"/>
        </w:rPr>
        <w:t xml:space="preserve"> вопрос</w:t>
      </w:r>
      <w:r w:rsidR="000B3FB7" w:rsidRPr="00A17108">
        <w:rPr>
          <w:sz w:val="28"/>
          <w:szCs w:val="28"/>
        </w:rPr>
        <w:t>е: «Играет ли роль опыт работы на занимаемой должности в профессионализме?», опрашиваемые ответили «да, большую».</w:t>
      </w:r>
    </w:p>
    <w:p w:rsidR="000B3FB7" w:rsidRPr="00A17108" w:rsidRDefault="000B3FB7" w:rsidP="00A17108">
      <w:pPr>
        <w:spacing w:line="360" w:lineRule="auto"/>
        <w:ind w:firstLine="709"/>
        <w:jc w:val="both"/>
        <w:rPr>
          <w:sz w:val="28"/>
          <w:szCs w:val="28"/>
        </w:rPr>
      </w:pPr>
      <w:r w:rsidRPr="00A17108">
        <w:rPr>
          <w:sz w:val="28"/>
          <w:szCs w:val="28"/>
        </w:rPr>
        <w:t xml:space="preserve">На вопрос: «Влияет ли однообразие работы на уровень профессионализма?», респонденты разделились во мнениях на три «лагеря». 36% утверждают что «да, уменьшает», столько же считают что «да, увеличивает» и 28% </w:t>
      </w:r>
      <w:r w:rsidR="00D76A33" w:rsidRPr="00A17108">
        <w:rPr>
          <w:sz w:val="28"/>
          <w:szCs w:val="28"/>
        </w:rPr>
        <w:t>ответили что «нет, не влияет». Однако же практика показывает, что однообразие во всех видах деятельности рано или поздно ведёт к снижению производительности труда, тем самым снижается профессиональные качества управляющего в глазах его подчинённых и коллег, а в дальнейшем и в его самих.</w:t>
      </w:r>
    </w:p>
    <w:p w:rsidR="00D76A33" w:rsidRPr="00A17108" w:rsidRDefault="00D76A33" w:rsidP="00A17108">
      <w:pPr>
        <w:spacing w:line="360" w:lineRule="auto"/>
        <w:ind w:firstLine="709"/>
        <w:jc w:val="both"/>
        <w:rPr>
          <w:sz w:val="28"/>
          <w:szCs w:val="28"/>
        </w:rPr>
      </w:pPr>
      <w:r w:rsidRPr="00A17108">
        <w:rPr>
          <w:sz w:val="28"/>
          <w:szCs w:val="28"/>
        </w:rPr>
        <w:t xml:space="preserve">В остальных вопросах ответы имеют куда большее различие. К примеру, на вопрос о влиянии </w:t>
      </w:r>
      <w:r w:rsidR="003E14C9" w:rsidRPr="00A17108">
        <w:rPr>
          <w:sz w:val="28"/>
          <w:szCs w:val="28"/>
        </w:rPr>
        <w:t>актуальной и правдивой</w:t>
      </w:r>
      <w:r w:rsidRPr="00A17108">
        <w:rPr>
          <w:sz w:val="28"/>
          <w:szCs w:val="28"/>
        </w:rPr>
        <w:t xml:space="preserve"> или наоборот неистинной информации о имеющейся проблеме на профессиональное качество её решения</w:t>
      </w:r>
      <w:r w:rsidR="003E14C9" w:rsidRPr="00A17108">
        <w:rPr>
          <w:sz w:val="28"/>
          <w:szCs w:val="28"/>
        </w:rPr>
        <w:t>,</w:t>
      </w:r>
      <w:r w:rsidRPr="00A17108">
        <w:rPr>
          <w:sz w:val="28"/>
          <w:szCs w:val="28"/>
        </w:rPr>
        <w:t xml:space="preserve"> 92% респондентов согласились и ответили что влияет, 8% ответили что влияет незначительно, а против никто не ответил. Это говорит о том, что любой вид деятельности не обходится без обмена информацией, заметим, качественной и актуальной на данный момент времени</w:t>
      </w:r>
      <w:r w:rsidR="003E14C9" w:rsidRPr="00A17108">
        <w:rPr>
          <w:sz w:val="28"/>
          <w:szCs w:val="28"/>
        </w:rPr>
        <w:t>.</w:t>
      </w:r>
    </w:p>
    <w:p w:rsidR="003E14C9" w:rsidRPr="00A17108" w:rsidRDefault="003E14C9" w:rsidP="00A17108">
      <w:pPr>
        <w:spacing w:line="360" w:lineRule="auto"/>
        <w:ind w:firstLine="709"/>
        <w:jc w:val="both"/>
        <w:rPr>
          <w:sz w:val="28"/>
          <w:szCs w:val="28"/>
        </w:rPr>
      </w:pPr>
      <w:r w:rsidRPr="00A17108">
        <w:rPr>
          <w:sz w:val="28"/>
          <w:szCs w:val="28"/>
        </w:rPr>
        <w:t>Вопрос: «Полностью ли уровень профессионализма зависит от личностных качеств работника (характер, темперамент и т.п.)?» не заставил опрашиваемых задуматься и 88% ответили что «зависит, но частично», а остальные 12% ответили «да, полностью». Тем самым сделаем вывод, что не все виды деятельности зависят в полной мере от личностно-психологических качеств человека.</w:t>
      </w:r>
    </w:p>
    <w:p w:rsidR="003E14C9" w:rsidRPr="00A17108" w:rsidRDefault="003E14C9" w:rsidP="00A17108">
      <w:pPr>
        <w:spacing w:line="360" w:lineRule="auto"/>
        <w:ind w:firstLine="709"/>
        <w:jc w:val="both"/>
        <w:rPr>
          <w:sz w:val="28"/>
          <w:szCs w:val="28"/>
        </w:rPr>
      </w:pPr>
      <w:r w:rsidRPr="00A17108">
        <w:rPr>
          <w:sz w:val="28"/>
          <w:szCs w:val="28"/>
        </w:rPr>
        <w:t xml:space="preserve">Ещё одним не мало важным фактором, влияющим на уровень производительности в управлении является окружающая среда, будь то </w:t>
      </w:r>
      <w:r w:rsidR="00123314" w:rsidRPr="00A17108">
        <w:rPr>
          <w:sz w:val="28"/>
          <w:szCs w:val="28"/>
        </w:rPr>
        <w:t>обстановка в офисе (имеющаяся мебель и её расстановка), или место положение здания где осуществляется управленческая деятельность. Вот на вопрос: «Аккуратность и уют рабочего места влияет на профессиональную деятельность работника?» 76% ответили «да, однозначно влияет», 16% ответили «влияет, но немного» и всего лишь 8% отметили ответ «нет, не влияет».</w:t>
      </w:r>
    </w:p>
    <w:p w:rsidR="00123314" w:rsidRPr="00A17108" w:rsidRDefault="00123314" w:rsidP="00A17108">
      <w:pPr>
        <w:spacing w:line="360" w:lineRule="auto"/>
        <w:ind w:firstLine="709"/>
        <w:jc w:val="both"/>
        <w:rPr>
          <w:sz w:val="28"/>
          <w:szCs w:val="28"/>
        </w:rPr>
      </w:pPr>
      <w:r w:rsidRPr="00A17108">
        <w:rPr>
          <w:sz w:val="28"/>
          <w:szCs w:val="28"/>
        </w:rPr>
        <w:t>Остановим своё внимание на очень интересном вопросе: «Большое ли значение в профессионализме играет тот фактор, кто осуществляет управленческое решение: мужчина или женщина?». 68% ответили что никакой роли данный фактор не играет, а вот 32% ответили что играет да ещё и большое. Те и другие в какой то степени правы. Первые</w:t>
      </w:r>
      <w:r w:rsidR="00335194" w:rsidRPr="00A17108">
        <w:rPr>
          <w:sz w:val="28"/>
          <w:szCs w:val="28"/>
        </w:rPr>
        <w:t xml:space="preserve"> в том, что нельзя делить людей по половому признаку когда речь идёт об умственном труде, так как ни какой физической нагрузки он за собой не влечет. Вторые же правы в том что все люди разные и у каждого своё мнение на решение одной и той же проблемы.</w:t>
      </w:r>
    </w:p>
    <w:p w:rsidR="00335194" w:rsidRPr="00A17108" w:rsidRDefault="00335194" w:rsidP="00A17108">
      <w:pPr>
        <w:spacing w:line="360" w:lineRule="auto"/>
        <w:ind w:firstLine="709"/>
        <w:jc w:val="both"/>
        <w:rPr>
          <w:sz w:val="28"/>
          <w:szCs w:val="28"/>
        </w:rPr>
      </w:pPr>
      <w:r w:rsidRPr="00A17108">
        <w:rPr>
          <w:sz w:val="28"/>
          <w:szCs w:val="28"/>
        </w:rPr>
        <w:t>Проведя данное социологическое исследование методом анкетирования по проблеме профессионализма в социальном управлении, можно сделать следующи</w:t>
      </w:r>
      <w:r w:rsidR="00F36791" w:rsidRPr="00A17108">
        <w:rPr>
          <w:sz w:val="28"/>
          <w:szCs w:val="28"/>
        </w:rPr>
        <w:t>е</w:t>
      </w:r>
      <w:r w:rsidRPr="00A17108">
        <w:rPr>
          <w:sz w:val="28"/>
          <w:szCs w:val="28"/>
        </w:rPr>
        <w:t xml:space="preserve"> выводы. Во-первых – уровень профессионализма это сугубо личное качество, все люди разные и мысли, идеи, предложения тоже у всех разные. Во-вторых – на уровень профессионализма влияют не только лично-психологические качества, а также не малую роль играют такие факторы как: </w:t>
      </w:r>
      <w:r w:rsidR="00F36791" w:rsidRPr="00A17108">
        <w:rPr>
          <w:sz w:val="28"/>
          <w:szCs w:val="28"/>
        </w:rPr>
        <w:t>уровень образования, опыт работы в данной сфере деятельности, разного рода дополнительные мероприятия по повышению квалификации работника, профессиональное переобучение, а также профориентация работника и пр. Другие факторы типа материального и нематериального поощрения, окружающая обстановка, организационная культура, существующая в организации, в какой-то мере тоже оказывают воздействие на профессионализацию, но всё же в меньшей степени.</w:t>
      </w:r>
    </w:p>
    <w:p w:rsidR="00130025" w:rsidRPr="00393645" w:rsidRDefault="00393645" w:rsidP="00A17108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130025" w:rsidRPr="00393645">
        <w:rPr>
          <w:b/>
          <w:sz w:val="28"/>
          <w:szCs w:val="28"/>
        </w:rPr>
        <w:t>Заключение</w:t>
      </w:r>
    </w:p>
    <w:p w:rsidR="00393645" w:rsidRDefault="00393645" w:rsidP="00A17108">
      <w:pPr>
        <w:spacing w:line="360" w:lineRule="auto"/>
        <w:ind w:firstLine="709"/>
        <w:jc w:val="both"/>
        <w:rPr>
          <w:sz w:val="28"/>
          <w:szCs w:val="28"/>
        </w:rPr>
      </w:pPr>
    </w:p>
    <w:p w:rsidR="00A2646F" w:rsidRPr="00A17108" w:rsidRDefault="00130025" w:rsidP="00A17108">
      <w:pPr>
        <w:spacing w:line="360" w:lineRule="auto"/>
        <w:ind w:firstLine="709"/>
        <w:jc w:val="both"/>
        <w:rPr>
          <w:sz w:val="28"/>
          <w:szCs w:val="28"/>
        </w:rPr>
      </w:pPr>
      <w:r w:rsidRPr="00A17108">
        <w:rPr>
          <w:sz w:val="28"/>
          <w:szCs w:val="28"/>
        </w:rPr>
        <w:t xml:space="preserve">Рассмотрев данную тему и проанализировав проблемы профессионализма можно говорить о том, что </w:t>
      </w:r>
      <w:r w:rsidR="00A2646F" w:rsidRPr="00A17108">
        <w:rPr>
          <w:sz w:val="28"/>
          <w:szCs w:val="28"/>
        </w:rPr>
        <w:t>законы науки управления контролируют общие, существенные и необходимые связи, возникающие в общественной жизни, и выражают важные устойчивые внутренние черты, особенности процесса управления. К ним относятся законы приоритетности социальных целей, доминирования глобальной цели, необходимого разнообразия, специализации управления, возрастающей субъективности и интеллектуальности в управлении, экономии времени.</w:t>
      </w:r>
    </w:p>
    <w:p w:rsidR="00A2646F" w:rsidRPr="00A17108" w:rsidRDefault="00A2646F" w:rsidP="00A17108">
      <w:pPr>
        <w:spacing w:line="360" w:lineRule="auto"/>
        <w:ind w:firstLine="709"/>
        <w:jc w:val="both"/>
        <w:rPr>
          <w:sz w:val="28"/>
          <w:szCs w:val="28"/>
        </w:rPr>
      </w:pPr>
      <w:r w:rsidRPr="00A17108">
        <w:rPr>
          <w:sz w:val="28"/>
          <w:szCs w:val="28"/>
        </w:rPr>
        <w:t>Исследование закономерностей обеспечивает сбалансированность развития социального и биологического, помогает достигнуть гармонии социальной и природной среды, что в свою очередь, актуализирует такую закономерность социального управления, как социальная доктрина, разработка и реализация шпорой в процессе управления позволяет на практике осуществить системный характер управленческого воздействия.</w:t>
      </w:r>
    </w:p>
    <w:p w:rsidR="00130025" w:rsidRPr="00A17108" w:rsidRDefault="00A2646F" w:rsidP="00A17108">
      <w:pPr>
        <w:spacing w:line="360" w:lineRule="auto"/>
        <w:ind w:firstLine="709"/>
        <w:jc w:val="both"/>
        <w:rPr>
          <w:sz w:val="28"/>
          <w:szCs w:val="28"/>
        </w:rPr>
      </w:pPr>
      <w:r w:rsidRPr="00A17108">
        <w:rPr>
          <w:sz w:val="28"/>
          <w:szCs w:val="28"/>
        </w:rPr>
        <w:t>На базе познания и использования законов социального управления формируются принципы управленческой деятельности руководящие идеи, исходные положения, позволяющие формировать систему управления и подбирать совокупность методов, необходимых для достижения поставленных целей.</w:t>
      </w:r>
    </w:p>
    <w:p w:rsidR="00E02F9C" w:rsidRPr="00A17108" w:rsidRDefault="00E02F9C" w:rsidP="00A17108">
      <w:pPr>
        <w:spacing w:line="360" w:lineRule="auto"/>
        <w:ind w:firstLine="709"/>
        <w:jc w:val="both"/>
        <w:rPr>
          <w:sz w:val="28"/>
          <w:szCs w:val="28"/>
        </w:rPr>
      </w:pPr>
      <w:r w:rsidRPr="00A17108">
        <w:rPr>
          <w:sz w:val="28"/>
          <w:szCs w:val="28"/>
        </w:rPr>
        <w:t>Для более точного определения уровня профессионализма работников в управлении на предприятиях и организациях проводится аттестация данных работников.</w:t>
      </w:r>
    </w:p>
    <w:p w:rsidR="00E02F9C" w:rsidRPr="00A17108" w:rsidRDefault="00E02F9C" w:rsidP="00A17108">
      <w:pPr>
        <w:spacing w:line="360" w:lineRule="auto"/>
        <w:ind w:firstLine="709"/>
        <w:jc w:val="both"/>
        <w:rPr>
          <w:sz w:val="28"/>
          <w:szCs w:val="28"/>
        </w:rPr>
      </w:pPr>
      <w:r w:rsidRPr="00A17108">
        <w:rPr>
          <w:sz w:val="28"/>
          <w:szCs w:val="28"/>
        </w:rPr>
        <w:t>Для аттестации работника по его деловым и профессиональным качествам необходимо рассчитать средние показатели результатов труда, интенсивности выполнения работ, экономии материальных ресурсов и сложности работ. Аттестация личностных качеств должна решать две задачи: мотивация самосовершенствования руководителей и специалистов, помощь им “найти себя” на конкретном предприятии; побуждение работников к развитию и совершенствованию своих нравственных и физических качеств. На всех уровнях хозяйствования необходимо обеспечить оценку деятельности каждого человека, ориентируясь на ее всеобщность (оценивается каждый), систематичность (оценивается постоянно), всесторонность (оценивается со всех важнейших сторон), справедливость (стремление честно и правильно оценить каждого) и сравнимость (т.е. оценка должна осуществляться посредством сравнения, сопоставления с другими членами коллектива, а не с отвлеченными баллами или образами). Отсутствие оценки есть самый худший вид оценки, который дезориентирует и тормозит личность, ее поведение и активность, резко снижает продуктивность деятельности. Результаты оценивания деятельности людей должны предаваться гласности и служить основой продвижения по службе, распределения материальных и духовных благ, создания соответствующей атмосферы вокруг человека. По большому счету общее назначение аттестации кадров имеет двуединый смысл: с одной стороны, повышение эффективности трудовой деятельности персонала в рамках достижения целей организации на основе наращивания потенциала и лучшей реализации человеческих ресурсов, с другой - способствование самореализации каждого в отдельности работника на данном предприятии. Отсюда и возникают конкретные цели аттестации, связанные с установлением соответствия деловых, профессиональных и личностных качеств руководителей и специалистов занимаемой должности, выявлением их потенциальных возможностей, стимулированием труда, определением путей рационального использования кадров. Задачи аттестации будут решены полностью, если по ее результатам суметь расставить всех работников по “своим местам” и эффективно стимулировать их деятельность.</w:t>
      </w:r>
    </w:p>
    <w:p w:rsidR="00A2646F" w:rsidRPr="00A17108" w:rsidRDefault="00A2646F" w:rsidP="00A17108">
      <w:pPr>
        <w:spacing w:line="360" w:lineRule="auto"/>
        <w:ind w:firstLine="709"/>
        <w:jc w:val="both"/>
        <w:rPr>
          <w:sz w:val="28"/>
          <w:szCs w:val="28"/>
        </w:rPr>
      </w:pPr>
      <w:r w:rsidRPr="00A17108">
        <w:rPr>
          <w:sz w:val="28"/>
          <w:szCs w:val="28"/>
        </w:rPr>
        <w:t xml:space="preserve">Проблема развития управленческих способностей тесно связана с практикой управленческой деятельности, а самое главное - с развитием личности менеджера (что обсуждалось выше). Целенаправленная </w:t>
      </w:r>
      <w:r w:rsidR="00393645" w:rsidRPr="00A17108">
        <w:rPr>
          <w:sz w:val="28"/>
          <w:szCs w:val="28"/>
        </w:rPr>
        <w:t>подготовка</w:t>
      </w:r>
      <w:r w:rsidRPr="00A17108">
        <w:rPr>
          <w:sz w:val="28"/>
          <w:szCs w:val="28"/>
        </w:rPr>
        <w:t xml:space="preserve"> специалиста к управленческой деятельности предполагает необходимость получения им знаний о закономерностях управления, о психологических особенностях поведения человека в организациях с последующей рефлексией, что существенным образом повысит его общий уровень культуры, профессиональную компетентность. При этом важно помнить: где бы ни работал будущий специалист и чем бы ни занимался, он всегда включается в «мир организаций», в систему управления, занимая в ней определенное место (нередко - руководящее). Условием его эффективной деятельности, а, в конечном итоге, жизненного успеха, является знание организационных, управленческих закономерностей. При этом большое внимание должно уделяться психологическим вопросам управления и самоуправления, саморазвития, что собственно и означает обретение профессионализма</w:t>
      </w:r>
      <w:r w:rsidR="00C2524B" w:rsidRPr="00A17108">
        <w:rPr>
          <w:rStyle w:val="ab"/>
          <w:sz w:val="28"/>
          <w:szCs w:val="28"/>
        </w:rPr>
        <w:footnoteReference w:id="12"/>
      </w:r>
      <w:r w:rsidRPr="00A17108">
        <w:rPr>
          <w:sz w:val="28"/>
          <w:szCs w:val="28"/>
        </w:rPr>
        <w:t>.</w:t>
      </w:r>
    </w:p>
    <w:p w:rsidR="002B08F1" w:rsidRDefault="00393645" w:rsidP="00A17108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FB154E" w:rsidRPr="00393645">
        <w:rPr>
          <w:b/>
          <w:sz w:val="28"/>
          <w:szCs w:val="28"/>
        </w:rPr>
        <w:t>Список использованных источников и литературы</w:t>
      </w:r>
    </w:p>
    <w:p w:rsidR="00393645" w:rsidRPr="00393645" w:rsidRDefault="00393645" w:rsidP="00A17108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2B08F1" w:rsidRPr="00A17108" w:rsidRDefault="002B08F1" w:rsidP="00117ABD">
      <w:pPr>
        <w:numPr>
          <w:ilvl w:val="0"/>
          <w:numId w:val="1"/>
        </w:numPr>
        <w:tabs>
          <w:tab w:val="clear" w:pos="720"/>
          <w:tab w:val="num" w:pos="0"/>
          <w:tab w:val="num" w:pos="795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17108">
        <w:rPr>
          <w:sz w:val="28"/>
          <w:szCs w:val="28"/>
        </w:rPr>
        <w:t>Аверин, А.Н. Социальная политика и подготовка управленческих кадров. [Текст] / А.Н. Аверин. - М.: Дашков и Ко, 2004. – 318 с.</w:t>
      </w:r>
    </w:p>
    <w:p w:rsidR="002B08F1" w:rsidRPr="00A17108" w:rsidRDefault="002B08F1" w:rsidP="00117ABD">
      <w:pPr>
        <w:numPr>
          <w:ilvl w:val="0"/>
          <w:numId w:val="1"/>
        </w:numPr>
        <w:tabs>
          <w:tab w:val="clear" w:pos="720"/>
          <w:tab w:val="num" w:pos="0"/>
          <w:tab w:val="num" w:pos="795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17108">
        <w:rPr>
          <w:sz w:val="28"/>
          <w:szCs w:val="28"/>
        </w:rPr>
        <w:t>Алексеёнок, А.А. Социальное управление. Учебное пособие [Текст] / А.А. Алексеёнок. – Орёл: Издательство ОРАГС, 2007. – 80 с.</w:t>
      </w:r>
    </w:p>
    <w:p w:rsidR="00FB154E" w:rsidRPr="00A17108" w:rsidRDefault="00FB154E" w:rsidP="00117ABD">
      <w:pPr>
        <w:numPr>
          <w:ilvl w:val="0"/>
          <w:numId w:val="1"/>
        </w:numPr>
        <w:tabs>
          <w:tab w:val="clear" w:pos="720"/>
          <w:tab w:val="num" w:pos="1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17108">
        <w:rPr>
          <w:sz w:val="28"/>
          <w:szCs w:val="28"/>
        </w:rPr>
        <w:t>Андреева, И.В., Спивак, В.А. Организационное поведение [Текст] / И.В. Андреева, В.А. Спивак . – М.: Дело, 2008</w:t>
      </w:r>
      <w:r w:rsidR="00A77A68" w:rsidRPr="00A17108">
        <w:rPr>
          <w:sz w:val="28"/>
          <w:szCs w:val="28"/>
        </w:rPr>
        <w:t>.</w:t>
      </w:r>
      <w:r w:rsidRPr="00A17108">
        <w:rPr>
          <w:sz w:val="28"/>
          <w:szCs w:val="28"/>
        </w:rPr>
        <w:t xml:space="preserve"> – 327 с.</w:t>
      </w:r>
    </w:p>
    <w:p w:rsidR="00FB154E" w:rsidRPr="00A17108" w:rsidRDefault="00FB154E" w:rsidP="00117ABD">
      <w:pPr>
        <w:numPr>
          <w:ilvl w:val="0"/>
          <w:numId w:val="1"/>
        </w:numPr>
        <w:tabs>
          <w:tab w:val="num" w:pos="180"/>
        </w:tabs>
        <w:spacing w:line="360" w:lineRule="auto"/>
        <w:ind w:left="0" w:firstLine="0"/>
        <w:jc w:val="both"/>
        <w:rPr>
          <w:sz w:val="28"/>
        </w:rPr>
      </w:pPr>
      <w:r w:rsidRPr="00A17108">
        <w:rPr>
          <w:sz w:val="28"/>
          <w:szCs w:val="28"/>
        </w:rPr>
        <w:t>Анурина, Т.М., Плахова Л.В. Основы менеджмента:</w:t>
      </w:r>
      <w:r w:rsidR="002B08F1" w:rsidRPr="00A17108">
        <w:rPr>
          <w:sz w:val="28"/>
        </w:rPr>
        <w:t xml:space="preserve"> [Текст] / </w:t>
      </w:r>
      <w:r w:rsidRPr="00A17108">
        <w:rPr>
          <w:sz w:val="28"/>
        </w:rPr>
        <w:t>Т.М. Анурина,</w:t>
      </w:r>
      <w:r w:rsidR="00117ABD">
        <w:rPr>
          <w:sz w:val="28"/>
        </w:rPr>
        <w:t xml:space="preserve"> </w:t>
      </w:r>
      <w:r w:rsidRPr="00A17108">
        <w:rPr>
          <w:sz w:val="28"/>
        </w:rPr>
        <w:t>Л.В. Плахова</w:t>
      </w:r>
      <w:r w:rsidR="00A77A68" w:rsidRPr="00A17108">
        <w:rPr>
          <w:sz w:val="28"/>
        </w:rPr>
        <w:t>.</w:t>
      </w:r>
      <w:r w:rsidR="004B4C27">
        <w:rPr>
          <w:sz w:val="28"/>
        </w:rPr>
        <w:t xml:space="preserve"> </w:t>
      </w:r>
      <w:r w:rsidRPr="00A17108">
        <w:rPr>
          <w:sz w:val="28"/>
        </w:rPr>
        <w:t>– М.: КРОНУС, 2007. –</w:t>
      </w:r>
      <w:r w:rsidR="004B4C27">
        <w:rPr>
          <w:sz w:val="28"/>
        </w:rPr>
        <w:t xml:space="preserve"> </w:t>
      </w:r>
      <w:r w:rsidRPr="00A17108">
        <w:rPr>
          <w:sz w:val="28"/>
        </w:rPr>
        <w:t xml:space="preserve">496 с. </w:t>
      </w:r>
    </w:p>
    <w:p w:rsidR="005C32D5" w:rsidRPr="00A17108" w:rsidRDefault="005C32D5" w:rsidP="00117ABD">
      <w:pPr>
        <w:numPr>
          <w:ilvl w:val="0"/>
          <w:numId w:val="1"/>
        </w:numPr>
        <w:tabs>
          <w:tab w:val="clear" w:pos="720"/>
          <w:tab w:val="num" w:pos="0"/>
          <w:tab w:val="num" w:pos="795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17108">
        <w:rPr>
          <w:sz w:val="28"/>
          <w:szCs w:val="28"/>
        </w:rPr>
        <w:t>Веснин, В.Р. Менеджмент для всех [Текст] / В. Р. Веснин. - М.: Юрист, 2007. – 219 с.</w:t>
      </w:r>
    </w:p>
    <w:p w:rsidR="00FB154E" w:rsidRPr="00A17108" w:rsidRDefault="00FB154E" w:rsidP="00117ABD">
      <w:pPr>
        <w:numPr>
          <w:ilvl w:val="0"/>
          <w:numId w:val="1"/>
        </w:numPr>
        <w:tabs>
          <w:tab w:val="num" w:pos="1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17108">
        <w:rPr>
          <w:sz w:val="28"/>
          <w:szCs w:val="28"/>
        </w:rPr>
        <w:t>Виханский, О.С. Социология [</w:t>
      </w:r>
      <w:r w:rsidR="00A77A68" w:rsidRPr="00A17108">
        <w:rPr>
          <w:sz w:val="28"/>
          <w:szCs w:val="28"/>
        </w:rPr>
        <w:t>Текст] /</w:t>
      </w:r>
      <w:r w:rsidR="004B4C27">
        <w:rPr>
          <w:sz w:val="28"/>
          <w:szCs w:val="28"/>
        </w:rPr>
        <w:t xml:space="preserve"> </w:t>
      </w:r>
      <w:r w:rsidR="00A77A68" w:rsidRPr="00A17108">
        <w:rPr>
          <w:sz w:val="28"/>
          <w:szCs w:val="28"/>
        </w:rPr>
        <w:t>О.</w:t>
      </w:r>
      <w:r w:rsidRPr="00A17108">
        <w:rPr>
          <w:sz w:val="28"/>
          <w:szCs w:val="28"/>
        </w:rPr>
        <w:t>С. Виханский</w:t>
      </w:r>
      <w:r w:rsidR="00A77A68" w:rsidRPr="00A17108">
        <w:rPr>
          <w:sz w:val="28"/>
          <w:szCs w:val="28"/>
        </w:rPr>
        <w:t xml:space="preserve">. </w:t>
      </w:r>
      <w:r w:rsidRPr="00A17108">
        <w:rPr>
          <w:sz w:val="28"/>
          <w:szCs w:val="28"/>
        </w:rPr>
        <w:t>- М.: МГУ, 2008</w:t>
      </w:r>
      <w:r w:rsidR="00A77A68" w:rsidRPr="00A17108">
        <w:rPr>
          <w:sz w:val="28"/>
          <w:szCs w:val="28"/>
        </w:rPr>
        <w:t>.</w:t>
      </w:r>
      <w:r w:rsidRPr="00A17108">
        <w:rPr>
          <w:sz w:val="28"/>
          <w:szCs w:val="28"/>
        </w:rPr>
        <w:t xml:space="preserve"> – 516 с.</w:t>
      </w:r>
    </w:p>
    <w:p w:rsidR="002B08F1" w:rsidRPr="00A17108" w:rsidRDefault="002B08F1" w:rsidP="00117ABD">
      <w:pPr>
        <w:numPr>
          <w:ilvl w:val="0"/>
          <w:numId w:val="1"/>
        </w:numPr>
        <w:tabs>
          <w:tab w:val="num" w:pos="180"/>
        </w:tabs>
        <w:spacing w:line="360" w:lineRule="auto"/>
        <w:ind w:left="0" w:firstLine="0"/>
        <w:jc w:val="both"/>
        <w:rPr>
          <w:sz w:val="28"/>
        </w:rPr>
      </w:pPr>
      <w:r w:rsidRPr="00A17108">
        <w:rPr>
          <w:sz w:val="28"/>
          <w:szCs w:val="28"/>
        </w:rPr>
        <w:t>Высоковский, О.А.. Основы менеджмента. [Текст] / О.А. Высоковский. - М., 2007. – 226 с.</w:t>
      </w:r>
    </w:p>
    <w:p w:rsidR="00FB154E" w:rsidRPr="00A17108" w:rsidRDefault="00FB154E" w:rsidP="00117ABD">
      <w:pPr>
        <w:numPr>
          <w:ilvl w:val="0"/>
          <w:numId w:val="1"/>
        </w:numPr>
        <w:tabs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17108">
        <w:rPr>
          <w:sz w:val="28"/>
          <w:szCs w:val="28"/>
        </w:rPr>
        <w:t>Деркач, А.А. Технология эффективной профессиональной деятель</w:t>
      </w:r>
      <w:r w:rsidR="00A77A68" w:rsidRPr="00A17108">
        <w:rPr>
          <w:sz w:val="28"/>
          <w:szCs w:val="28"/>
        </w:rPr>
        <w:t>-ности [Текст] / А.</w:t>
      </w:r>
      <w:r w:rsidRPr="00A17108">
        <w:rPr>
          <w:sz w:val="28"/>
          <w:szCs w:val="28"/>
        </w:rPr>
        <w:t>А. Деркач</w:t>
      </w:r>
      <w:r w:rsidR="00A77A68" w:rsidRPr="00A17108">
        <w:rPr>
          <w:sz w:val="28"/>
          <w:szCs w:val="28"/>
        </w:rPr>
        <w:t>.</w:t>
      </w:r>
      <w:r w:rsidRPr="00A17108">
        <w:rPr>
          <w:sz w:val="28"/>
          <w:szCs w:val="28"/>
        </w:rPr>
        <w:t xml:space="preserve"> – М., 2007. –</w:t>
      </w:r>
      <w:r w:rsidR="004B4C27">
        <w:rPr>
          <w:sz w:val="28"/>
          <w:szCs w:val="28"/>
        </w:rPr>
        <w:t xml:space="preserve"> </w:t>
      </w:r>
      <w:r w:rsidRPr="00A17108">
        <w:rPr>
          <w:sz w:val="28"/>
          <w:szCs w:val="28"/>
        </w:rPr>
        <w:t>398 с.</w:t>
      </w:r>
    </w:p>
    <w:p w:rsidR="002B08F1" w:rsidRPr="00A17108" w:rsidRDefault="002B08F1" w:rsidP="00117ABD">
      <w:pPr>
        <w:numPr>
          <w:ilvl w:val="0"/>
          <w:numId w:val="1"/>
        </w:numPr>
        <w:tabs>
          <w:tab w:val="clear" w:pos="720"/>
          <w:tab w:val="num" w:pos="0"/>
          <w:tab w:val="num" w:pos="795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17108">
        <w:rPr>
          <w:sz w:val="28"/>
          <w:szCs w:val="28"/>
        </w:rPr>
        <w:t xml:space="preserve">Кермалли, С. Инструменты эффективного менеджера: 100 ключевых терминов, моделей и концепций современного менеджмента: Пер. с англ. [Текст] / С. Кермалли. - </w:t>
      </w:r>
      <w:r w:rsidR="00C2524B" w:rsidRPr="00A17108">
        <w:rPr>
          <w:sz w:val="28"/>
          <w:szCs w:val="28"/>
        </w:rPr>
        <w:t>М.: Добрая книга, 2008</w:t>
      </w:r>
      <w:r w:rsidRPr="00A17108">
        <w:rPr>
          <w:sz w:val="28"/>
          <w:szCs w:val="28"/>
        </w:rPr>
        <w:t>. – 271 с.</w:t>
      </w:r>
    </w:p>
    <w:p w:rsidR="002B08F1" w:rsidRPr="00A17108" w:rsidRDefault="002B08F1" w:rsidP="00117ABD">
      <w:pPr>
        <w:numPr>
          <w:ilvl w:val="0"/>
          <w:numId w:val="1"/>
        </w:numPr>
        <w:tabs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17108">
        <w:rPr>
          <w:sz w:val="28"/>
          <w:szCs w:val="28"/>
        </w:rPr>
        <w:t>Коныгина, М.Н. Антология социальной работы в России: документы и практикумы. [Текст] / М.Н. Коныгина. – 2006. – 356 с.</w:t>
      </w:r>
    </w:p>
    <w:p w:rsidR="00FB154E" w:rsidRPr="00A17108" w:rsidRDefault="00A77A68" w:rsidP="00117ABD">
      <w:pPr>
        <w:numPr>
          <w:ilvl w:val="0"/>
          <w:numId w:val="1"/>
        </w:numPr>
        <w:tabs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17108">
        <w:rPr>
          <w:sz w:val="28"/>
          <w:szCs w:val="28"/>
        </w:rPr>
        <w:t>Кричевский, Р.Л.</w:t>
      </w:r>
      <w:r w:rsidR="00FB154E" w:rsidRPr="00A17108">
        <w:rPr>
          <w:sz w:val="28"/>
          <w:szCs w:val="28"/>
        </w:rPr>
        <w:t xml:space="preserve"> Если Вы – руководитель... [Текст] /</w:t>
      </w:r>
      <w:r w:rsidR="004B4C27">
        <w:rPr>
          <w:sz w:val="28"/>
          <w:szCs w:val="28"/>
        </w:rPr>
        <w:t xml:space="preserve"> </w:t>
      </w:r>
      <w:r w:rsidRPr="00A17108">
        <w:rPr>
          <w:sz w:val="28"/>
          <w:szCs w:val="28"/>
        </w:rPr>
        <w:t>Р.Л</w:t>
      </w:r>
      <w:r w:rsidR="00FB154E" w:rsidRPr="00A17108">
        <w:rPr>
          <w:sz w:val="28"/>
          <w:szCs w:val="28"/>
        </w:rPr>
        <w:t>. Кричевский</w:t>
      </w:r>
      <w:r w:rsidRPr="00A17108">
        <w:rPr>
          <w:sz w:val="28"/>
          <w:szCs w:val="28"/>
        </w:rPr>
        <w:t>.</w:t>
      </w:r>
      <w:r w:rsidR="00FB154E" w:rsidRPr="00A17108">
        <w:rPr>
          <w:sz w:val="28"/>
          <w:szCs w:val="28"/>
        </w:rPr>
        <w:t xml:space="preserve"> – М., 2007. – 169 с.</w:t>
      </w:r>
    </w:p>
    <w:p w:rsidR="00A77A68" w:rsidRPr="00A17108" w:rsidRDefault="00A77A68" w:rsidP="00117ABD">
      <w:pPr>
        <w:numPr>
          <w:ilvl w:val="0"/>
          <w:numId w:val="1"/>
        </w:numPr>
        <w:tabs>
          <w:tab w:val="clear" w:pos="720"/>
          <w:tab w:val="num" w:pos="0"/>
          <w:tab w:val="num" w:pos="795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17108">
        <w:rPr>
          <w:sz w:val="28"/>
          <w:szCs w:val="28"/>
        </w:rPr>
        <w:t>Кузьмин</w:t>
      </w:r>
      <w:r w:rsidR="005C32D5" w:rsidRPr="00A17108">
        <w:rPr>
          <w:sz w:val="28"/>
          <w:szCs w:val="28"/>
        </w:rPr>
        <w:t>,</w:t>
      </w:r>
      <w:r w:rsidRPr="00A17108">
        <w:rPr>
          <w:sz w:val="28"/>
          <w:szCs w:val="28"/>
        </w:rPr>
        <w:t xml:space="preserve"> К.В., Сутырин</w:t>
      </w:r>
      <w:r w:rsidR="005C32D5" w:rsidRPr="00A17108">
        <w:rPr>
          <w:sz w:val="28"/>
          <w:szCs w:val="28"/>
        </w:rPr>
        <w:t>,</w:t>
      </w:r>
      <w:r w:rsidRPr="00A17108">
        <w:rPr>
          <w:sz w:val="28"/>
          <w:szCs w:val="28"/>
        </w:rPr>
        <w:t xml:space="preserve"> Б.А. История социальной работы за рубежом и в России (с древности до начала ХХ века): Учебное пособие. </w:t>
      </w:r>
      <w:r w:rsidR="005C32D5" w:rsidRPr="00A17108">
        <w:rPr>
          <w:sz w:val="28"/>
          <w:szCs w:val="28"/>
        </w:rPr>
        <w:t xml:space="preserve">[Текст] / К.В. Кузьмин, Б.А. Сутырин. - </w:t>
      </w:r>
      <w:r w:rsidRPr="00A17108">
        <w:rPr>
          <w:sz w:val="28"/>
          <w:szCs w:val="28"/>
        </w:rPr>
        <w:t>М.: Академический проект, 2005.</w:t>
      </w:r>
      <w:r w:rsidR="005C32D5" w:rsidRPr="00A17108">
        <w:rPr>
          <w:sz w:val="28"/>
          <w:szCs w:val="28"/>
        </w:rPr>
        <w:t xml:space="preserve"> – 410 с.</w:t>
      </w:r>
    </w:p>
    <w:p w:rsidR="00A77A68" w:rsidRPr="00A17108" w:rsidRDefault="00A77A68" w:rsidP="00117ABD">
      <w:pPr>
        <w:numPr>
          <w:ilvl w:val="0"/>
          <w:numId w:val="1"/>
        </w:numPr>
        <w:tabs>
          <w:tab w:val="clear" w:pos="720"/>
          <w:tab w:val="num" w:pos="0"/>
          <w:tab w:val="num" w:pos="795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17108">
        <w:rPr>
          <w:sz w:val="28"/>
          <w:szCs w:val="28"/>
        </w:rPr>
        <w:t>Менеджмент социальной работы: Учеб. пособие для студ. вузов</w:t>
      </w:r>
      <w:r w:rsidR="005C32D5" w:rsidRPr="00A17108">
        <w:rPr>
          <w:sz w:val="28"/>
          <w:szCs w:val="28"/>
        </w:rPr>
        <w:t xml:space="preserve"> </w:t>
      </w:r>
      <w:r w:rsidRPr="00A17108">
        <w:rPr>
          <w:sz w:val="28"/>
          <w:szCs w:val="28"/>
        </w:rPr>
        <w:t>/ Под ред. Е.И. Комарова и А.И. Войтенко. М.: ВЛАДОС, 200</w:t>
      </w:r>
      <w:r w:rsidR="005C32D5" w:rsidRPr="00A17108">
        <w:rPr>
          <w:sz w:val="28"/>
          <w:szCs w:val="28"/>
        </w:rPr>
        <w:t>8</w:t>
      </w:r>
      <w:r w:rsidRPr="00A17108">
        <w:rPr>
          <w:sz w:val="28"/>
          <w:szCs w:val="28"/>
        </w:rPr>
        <w:t>.</w:t>
      </w:r>
      <w:r w:rsidR="005C32D5" w:rsidRPr="00A17108">
        <w:rPr>
          <w:sz w:val="28"/>
          <w:szCs w:val="28"/>
        </w:rPr>
        <w:t xml:space="preserve"> – 361 с.</w:t>
      </w:r>
    </w:p>
    <w:p w:rsidR="002B08F1" w:rsidRPr="00A17108" w:rsidRDefault="002B08F1" w:rsidP="00117ABD">
      <w:pPr>
        <w:numPr>
          <w:ilvl w:val="0"/>
          <w:numId w:val="1"/>
        </w:numPr>
        <w:tabs>
          <w:tab w:val="clear" w:pos="720"/>
          <w:tab w:val="num" w:pos="0"/>
          <w:tab w:val="num" w:pos="795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17108">
        <w:rPr>
          <w:sz w:val="28"/>
          <w:szCs w:val="28"/>
        </w:rPr>
        <w:t xml:space="preserve">Социальное управление: теория и методология. В 2-х частях. Учеб. пособие / А.Г. Гладышев, В.Н. Иванов, А.В. Иванов и др. Под ред. В.Н. Иванова. Аккад наук социал. технологий и мест. самоуправления. Ч. </w:t>
      </w:r>
      <w:r w:rsidRPr="00A17108">
        <w:rPr>
          <w:sz w:val="28"/>
          <w:szCs w:val="28"/>
          <w:lang w:val="en-US"/>
        </w:rPr>
        <w:t>I</w:t>
      </w:r>
      <w:r w:rsidRPr="00A17108">
        <w:rPr>
          <w:sz w:val="28"/>
          <w:szCs w:val="28"/>
        </w:rPr>
        <w:t xml:space="preserve"> – М.: Муниципальный мир, 2004. – 320 с.</w:t>
      </w:r>
    </w:p>
    <w:p w:rsidR="00A77A68" w:rsidRPr="00A17108" w:rsidRDefault="00A77A68" w:rsidP="00117ABD">
      <w:pPr>
        <w:numPr>
          <w:ilvl w:val="0"/>
          <w:numId w:val="1"/>
        </w:numPr>
        <w:tabs>
          <w:tab w:val="clear" w:pos="720"/>
          <w:tab w:val="num" w:pos="0"/>
          <w:tab w:val="num" w:pos="795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17108">
        <w:rPr>
          <w:sz w:val="28"/>
          <w:szCs w:val="28"/>
        </w:rPr>
        <w:t>Социальный менеджмент: Учебник для вузов</w:t>
      </w:r>
      <w:r w:rsidR="005C32D5" w:rsidRPr="00A17108">
        <w:rPr>
          <w:sz w:val="28"/>
          <w:szCs w:val="28"/>
        </w:rPr>
        <w:t xml:space="preserve"> </w:t>
      </w:r>
      <w:r w:rsidRPr="00A17108">
        <w:rPr>
          <w:sz w:val="28"/>
          <w:szCs w:val="28"/>
        </w:rPr>
        <w:t>/ Под ред. В.Н. Иванова, В.И. Патрушева. М.: Высшая школа, 200</w:t>
      </w:r>
      <w:r w:rsidR="005C32D5" w:rsidRPr="00A17108">
        <w:rPr>
          <w:sz w:val="28"/>
          <w:szCs w:val="28"/>
        </w:rPr>
        <w:t>6</w:t>
      </w:r>
      <w:r w:rsidRPr="00A17108">
        <w:rPr>
          <w:sz w:val="28"/>
          <w:szCs w:val="28"/>
        </w:rPr>
        <w:t>.</w:t>
      </w:r>
      <w:r w:rsidR="005C32D5" w:rsidRPr="00A17108">
        <w:rPr>
          <w:sz w:val="28"/>
          <w:szCs w:val="28"/>
        </w:rPr>
        <w:t xml:space="preserve"> – 189 с.</w:t>
      </w:r>
    </w:p>
    <w:p w:rsidR="002B08F1" w:rsidRPr="00A17108" w:rsidRDefault="002B08F1" w:rsidP="00117ABD">
      <w:pPr>
        <w:numPr>
          <w:ilvl w:val="0"/>
          <w:numId w:val="1"/>
        </w:numPr>
        <w:tabs>
          <w:tab w:val="num" w:pos="0"/>
          <w:tab w:val="num" w:pos="795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17108">
        <w:rPr>
          <w:sz w:val="28"/>
          <w:szCs w:val="28"/>
        </w:rPr>
        <w:t>Урбанович, А.А. Психология управления [Текст] /</w:t>
      </w:r>
      <w:r w:rsidR="004B4C27">
        <w:rPr>
          <w:sz w:val="28"/>
          <w:szCs w:val="28"/>
        </w:rPr>
        <w:t xml:space="preserve"> </w:t>
      </w:r>
      <w:r w:rsidRPr="00A17108">
        <w:rPr>
          <w:sz w:val="28"/>
          <w:szCs w:val="28"/>
        </w:rPr>
        <w:t>А.А. Урбанович. – М., 2007. – 432 с.</w:t>
      </w:r>
    </w:p>
    <w:p w:rsidR="002B08F1" w:rsidRPr="00A17108" w:rsidRDefault="002B08F1" w:rsidP="00117ABD">
      <w:pPr>
        <w:numPr>
          <w:ilvl w:val="0"/>
          <w:numId w:val="1"/>
        </w:numPr>
        <w:tabs>
          <w:tab w:val="clear" w:pos="720"/>
          <w:tab w:val="num" w:pos="0"/>
          <w:tab w:val="num" w:pos="795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17108">
        <w:rPr>
          <w:sz w:val="28"/>
          <w:szCs w:val="28"/>
        </w:rPr>
        <w:t>Фомин, Ю.А. Психология делового общения [Текст] / Ю.А. Фомин. -</w:t>
      </w:r>
      <w:r w:rsidR="004B4C27">
        <w:rPr>
          <w:sz w:val="28"/>
          <w:szCs w:val="28"/>
        </w:rPr>
        <w:t xml:space="preserve"> </w:t>
      </w:r>
      <w:r w:rsidRPr="00A17108">
        <w:rPr>
          <w:sz w:val="28"/>
          <w:szCs w:val="28"/>
        </w:rPr>
        <w:t>Минск.: Амалфея,</w:t>
      </w:r>
      <w:r w:rsidR="004B4C27">
        <w:rPr>
          <w:sz w:val="28"/>
          <w:szCs w:val="28"/>
        </w:rPr>
        <w:t xml:space="preserve"> </w:t>
      </w:r>
      <w:r w:rsidRPr="00A17108">
        <w:rPr>
          <w:sz w:val="28"/>
          <w:szCs w:val="28"/>
        </w:rPr>
        <w:t>2007. – 129 с.</w:t>
      </w:r>
    </w:p>
    <w:p w:rsidR="00A77A68" w:rsidRPr="00A17108" w:rsidRDefault="00A77A68" w:rsidP="00117ABD">
      <w:pPr>
        <w:numPr>
          <w:ilvl w:val="0"/>
          <w:numId w:val="1"/>
        </w:numPr>
        <w:tabs>
          <w:tab w:val="clear" w:pos="720"/>
          <w:tab w:val="num" w:pos="0"/>
          <w:tab w:val="num" w:pos="795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17108">
        <w:rPr>
          <w:sz w:val="28"/>
          <w:szCs w:val="28"/>
        </w:rPr>
        <w:t>Чичканов</w:t>
      </w:r>
      <w:r w:rsidR="005C32D5" w:rsidRPr="00A17108">
        <w:rPr>
          <w:sz w:val="28"/>
          <w:szCs w:val="28"/>
        </w:rPr>
        <w:t>,</w:t>
      </w:r>
      <w:r w:rsidRPr="00A17108">
        <w:rPr>
          <w:sz w:val="28"/>
          <w:szCs w:val="28"/>
        </w:rPr>
        <w:t xml:space="preserve"> А.В. Социальные отношения в современном российском обществе. </w:t>
      </w:r>
      <w:r w:rsidR="005C32D5" w:rsidRPr="00A17108">
        <w:rPr>
          <w:sz w:val="28"/>
          <w:szCs w:val="28"/>
        </w:rPr>
        <w:t xml:space="preserve">[Текст] / А.В. Чичканов. - </w:t>
      </w:r>
      <w:r w:rsidRPr="00A17108">
        <w:rPr>
          <w:sz w:val="28"/>
          <w:szCs w:val="28"/>
        </w:rPr>
        <w:t>М.:</w:t>
      </w:r>
      <w:r w:rsidR="001270DA" w:rsidRPr="00A17108">
        <w:rPr>
          <w:sz w:val="28"/>
          <w:szCs w:val="28"/>
        </w:rPr>
        <w:t xml:space="preserve"> Изд-во РАГС, 2009</w:t>
      </w:r>
      <w:r w:rsidRPr="00A17108">
        <w:rPr>
          <w:sz w:val="28"/>
          <w:szCs w:val="28"/>
        </w:rPr>
        <w:t>.</w:t>
      </w:r>
      <w:r w:rsidR="005C32D5" w:rsidRPr="00A17108">
        <w:rPr>
          <w:sz w:val="28"/>
          <w:szCs w:val="28"/>
        </w:rPr>
        <w:t xml:space="preserve"> – 218 с.</w:t>
      </w:r>
    </w:p>
    <w:p w:rsidR="00A77A68" w:rsidRPr="00A17108" w:rsidRDefault="00A77A68" w:rsidP="00117ABD">
      <w:pPr>
        <w:numPr>
          <w:ilvl w:val="0"/>
          <w:numId w:val="1"/>
        </w:numPr>
        <w:tabs>
          <w:tab w:val="clear" w:pos="720"/>
          <w:tab w:val="num" w:pos="0"/>
          <w:tab w:val="num" w:pos="795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17108">
        <w:rPr>
          <w:sz w:val="28"/>
          <w:szCs w:val="28"/>
        </w:rPr>
        <w:t>Шипунов</w:t>
      </w:r>
      <w:r w:rsidR="005C32D5" w:rsidRPr="00A17108">
        <w:rPr>
          <w:sz w:val="28"/>
          <w:szCs w:val="28"/>
        </w:rPr>
        <w:t>,</w:t>
      </w:r>
      <w:r w:rsidRPr="00A17108">
        <w:rPr>
          <w:sz w:val="28"/>
          <w:szCs w:val="28"/>
        </w:rPr>
        <w:t xml:space="preserve"> В.Г. Основы управленческой деятельности: Учебник для вузов. </w:t>
      </w:r>
      <w:r w:rsidR="005C32D5" w:rsidRPr="00A17108">
        <w:rPr>
          <w:sz w:val="28"/>
          <w:szCs w:val="28"/>
        </w:rPr>
        <w:t xml:space="preserve">[Текст] / В.Г. Шипунов. - </w:t>
      </w:r>
      <w:r w:rsidR="00C2524B" w:rsidRPr="00A17108">
        <w:rPr>
          <w:sz w:val="28"/>
          <w:szCs w:val="28"/>
        </w:rPr>
        <w:t>М.: Высшая школа. 2007</w:t>
      </w:r>
      <w:r w:rsidRPr="00A17108">
        <w:rPr>
          <w:sz w:val="28"/>
          <w:szCs w:val="28"/>
        </w:rPr>
        <w:t>.</w:t>
      </w:r>
      <w:r w:rsidR="005C32D5" w:rsidRPr="00A17108">
        <w:rPr>
          <w:sz w:val="28"/>
          <w:szCs w:val="28"/>
        </w:rPr>
        <w:t xml:space="preserve"> – 415 с.</w:t>
      </w:r>
    </w:p>
    <w:p w:rsidR="00D810B5" w:rsidRDefault="00117ABD" w:rsidP="00A1710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810B5" w:rsidRPr="00117ABD">
        <w:rPr>
          <w:b/>
          <w:sz w:val="28"/>
          <w:szCs w:val="28"/>
        </w:rPr>
        <w:t>П</w:t>
      </w:r>
      <w:r w:rsidRPr="00117ABD">
        <w:rPr>
          <w:b/>
          <w:sz w:val="28"/>
          <w:szCs w:val="28"/>
        </w:rPr>
        <w:t>риложение</w:t>
      </w:r>
      <w:r w:rsidR="00D810B5" w:rsidRPr="00117ABD">
        <w:rPr>
          <w:b/>
          <w:sz w:val="28"/>
          <w:szCs w:val="28"/>
        </w:rPr>
        <w:t xml:space="preserve"> А</w:t>
      </w:r>
    </w:p>
    <w:p w:rsidR="00117ABD" w:rsidRPr="00A17108" w:rsidRDefault="00117ABD" w:rsidP="00A17108">
      <w:pPr>
        <w:spacing w:line="360" w:lineRule="auto"/>
        <w:ind w:firstLine="709"/>
        <w:jc w:val="both"/>
        <w:rPr>
          <w:sz w:val="28"/>
          <w:szCs w:val="28"/>
        </w:rPr>
      </w:pPr>
    </w:p>
    <w:p w:rsidR="00D810B5" w:rsidRPr="00117ABD" w:rsidRDefault="00D810B5" w:rsidP="00A17108">
      <w:pPr>
        <w:spacing w:line="360" w:lineRule="auto"/>
        <w:ind w:firstLine="709"/>
        <w:jc w:val="both"/>
        <w:rPr>
          <w:i/>
          <w:sz w:val="28"/>
          <w:szCs w:val="32"/>
        </w:rPr>
      </w:pPr>
      <w:r w:rsidRPr="00117ABD">
        <w:rPr>
          <w:i/>
          <w:sz w:val="28"/>
          <w:szCs w:val="32"/>
        </w:rPr>
        <w:t>Анкета.</w:t>
      </w:r>
    </w:p>
    <w:p w:rsidR="00D810B5" w:rsidRPr="00A17108" w:rsidRDefault="00D810B5" w:rsidP="00A17108">
      <w:pPr>
        <w:spacing w:line="360" w:lineRule="auto"/>
        <w:ind w:firstLine="709"/>
        <w:jc w:val="both"/>
        <w:rPr>
          <w:sz w:val="28"/>
          <w:szCs w:val="28"/>
        </w:rPr>
      </w:pPr>
      <w:r w:rsidRPr="00A17108">
        <w:rPr>
          <w:sz w:val="28"/>
          <w:szCs w:val="28"/>
        </w:rPr>
        <w:t>Здравствуйте!</w:t>
      </w:r>
    </w:p>
    <w:p w:rsidR="00D810B5" w:rsidRPr="00A17108" w:rsidRDefault="00D810B5" w:rsidP="00A17108">
      <w:pPr>
        <w:spacing w:line="360" w:lineRule="auto"/>
        <w:ind w:firstLine="709"/>
        <w:jc w:val="both"/>
        <w:rPr>
          <w:sz w:val="28"/>
          <w:szCs w:val="28"/>
        </w:rPr>
      </w:pPr>
      <w:r w:rsidRPr="00A17108">
        <w:rPr>
          <w:sz w:val="28"/>
          <w:szCs w:val="28"/>
        </w:rPr>
        <w:t>Меня зовут Неказаков Владимир, я студент Орловской региональной академии государственной службы, провожу социологическое исследование с целью: выявить факторы влияющие на уровень профессионализма в социальном управлении.</w:t>
      </w:r>
    </w:p>
    <w:p w:rsidR="00D810B5" w:rsidRPr="00A17108" w:rsidRDefault="00D810B5" w:rsidP="00A17108">
      <w:pPr>
        <w:spacing w:line="360" w:lineRule="auto"/>
        <w:ind w:firstLine="709"/>
        <w:jc w:val="both"/>
        <w:rPr>
          <w:sz w:val="28"/>
          <w:szCs w:val="28"/>
        </w:rPr>
      </w:pPr>
      <w:r w:rsidRPr="00A17108">
        <w:rPr>
          <w:sz w:val="28"/>
          <w:szCs w:val="28"/>
        </w:rPr>
        <w:t>Для заполнения анкеты Вам необходимо прочитать вопрос и выбрать вариант, который соответствует вашему мнению.</w:t>
      </w:r>
    </w:p>
    <w:p w:rsidR="00D810B5" w:rsidRPr="00A17108" w:rsidRDefault="00D810B5" w:rsidP="00A17108">
      <w:pPr>
        <w:spacing w:line="360" w:lineRule="auto"/>
        <w:ind w:firstLine="709"/>
        <w:jc w:val="both"/>
        <w:rPr>
          <w:sz w:val="28"/>
          <w:szCs w:val="28"/>
        </w:rPr>
      </w:pPr>
      <w:r w:rsidRPr="00A17108">
        <w:rPr>
          <w:sz w:val="28"/>
          <w:szCs w:val="28"/>
        </w:rPr>
        <w:t>Анкета анонимна и не требует указания Вашего имени.</w:t>
      </w:r>
    </w:p>
    <w:p w:rsidR="00D810B5" w:rsidRPr="00A17108" w:rsidRDefault="00D810B5" w:rsidP="00A17108">
      <w:pPr>
        <w:spacing w:line="360" w:lineRule="auto"/>
        <w:ind w:firstLine="709"/>
        <w:jc w:val="both"/>
        <w:rPr>
          <w:sz w:val="28"/>
          <w:szCs w:val="28"/>
        </w:rPr>
      </w:pPr>
      <w:r w:rsidRPr="00A17108">
        <w:rPr>
          <w:sz w:val="28"/>
          <w:szCs w:val="28"/>
        </w:rPr>
        <w:t>1. Выделите то, что Вы относите к профессиональным качествам?</w:t>
      </w:r>
    </w:p>
    <w:p w:rsidR="00D810B5" w:rsidRPr="00A17108" w:rsidRDefault="00D810B5" w:rsidP="00A17108">
      <w:pPr>
        <w:spacing w:line="360" w:lineRule="auto"/>
        <w:ind w:firstLine="709"/>
        <w:jc w:val="both"/>
        <w:rPr>
          <w:sz w:val="28"/>
          <w:szCs w:val="28"/>
        </w:rPr>
      </w:pPr>
      <w:r w:rsidRPr="00A17108">
        <w:rPr>
          <w:sz w:val="28"/>
          <w:szCs w:val="28"/>
        </w:rPr>
        <w:t>а) навыки эффективного общения (как устного, так и письменного)</w:t>
      </w:r>
      <w:r w:rsidR="00317C9F" w:rsidRPr="00A17108">
        <w:rPr>
          <w:sz w:val="28"/>
          <w:szCs w:val="28"/>
        </w:rPr>
        <w:t xml:space="preserve"> – 100%</w:t>
      </w:r>
    </w:p>
    <w:p w:rsidR="00D810B5" w:rsidRPr="00A17108" w:rsidRDefault="00D810B5" w:rsidP="00A17108">
      <w:pPr>
        <w:spacing w:line="360" w:lineRule="auto"/>
        <w:ind w:firstLine="709"/>
        <w:jc w:val="both"/>
        <w:rPr>
          <w:sz w:val="28"/>
          <w:szCs w:val="28"/>
        </w:rPr>
      </w:pPr>
      <w:r w:rsidRPr="00A17108">
        <w:rPr>
          <w:sz w:val="28"/>
          <w:szCs w:val="28"/>
        </w:rPr>
        <w:t>б) честность</w:t>
      </w:r>
      <w:r w:rsidR="00317C9F" w:rsidRPr="00A17108">
        <w:rPr>
          <w:sz w:val="28"/>
          <w:szCs w:val="28"/>
        </w:rPr>
        <w:t xml:space="preserve"> – 84%</w:t>
      </w:r>
    </w:p>
    <w:p w:rsidR="00D810B5" w:rsidRPr="00A17108" w:rsidRDefault="00D810B5" w:rsidP="00A17108">
      <w:pPr>
        <w:spacing w:line="360" w:lineRule="auto"/>
        <w:ind w:firstLine="709"/>
        <w:jc w:val="both"/>
        <w:rPr>
          <w:sz w:val="28"/>
          <w:szCs w:val="28"/>
        </w:rPr>
      </w:pPr>
      <w:r w:rsidRPr="00A17108">
        <w:rPr>
          <w:sz w:val="28"/>
          <w:szCs w:val="28"/>
        </w:rPr>
        <w:t>в) навыки работы в коллективе</w:t>
      </w:r>
      <w:r w:rsidR="00317C9F" w:rsidRPr="00A17108">
        <w:rPr>
          <w:sz w:val="28"/>
          <w:szCs w:val="28"/>
        </w:rPr>
        <w:t xml:space="preserve"> – 100%</w:t>
      </w:r>
    </w:p>
    <w:p w:rsidR="00D810B5" w:rsidRPr="00A17108" w:rsidRDefault="00D810B5" w:rsidP="00A17108">
      <w:pPr>
        <w:spacing w:line="360" w:lineRule="auto"/>
        <w:ind w:firstLine="709"/>
        <w:jc w:val="both"/>
        <w:rPr>
          <w:sz w:val="28"/>
          <w:szCs w:val="28"/>
        </w:rPr>
      </w:pPr>
      <w:r w:rsidRPr="00A17108">
        <w:rPr>
          <w:sz w:val="28"/>
          <w:szCs w:val="28"/>
        </w:rPr>
        <w:t>г) умение налаживать межличностные отношения</w:t>
      </w:r>
      <w:r w:rsidR="00317C9F" w:rsidRPr="00A17108">
        <w:rPr>
          <w:sz w:val="28"/>
          <w:szCs w:val="28"/>
        </w:rPr>
        <w:t xml:space="preserve"> – 100%</w:t>
      </w:r>
    </w:p>
    <w:p w:rsidR="00D810B5" w:rsidRPr="00A17108" w:rsidRDefault="00D810B5" w:rsidP="00A17108">
      <w:pPr>
        <w:spacing w:line="360" w:lineRule="auto"/>
        <w:ind w:firstLine="709"/>
        <w:jc w:val="both"/>
        <w:rPr>
          <w:sz w:val="28"/>
          <w:szCs w:val="28"/>
        </w:rPr>
      </w:pPr>
      <w:r w:rsidRPr="00A17108">
        <w:rPr>
          <w:sz w:val="28"/>
          <w:szCs w:val="28"/>
        </w:rPr>
        <w:t>д) мотивированность и инициативность</w:t>
      </w:r>
      <w:r w:rsidR="00317C9F" w:rsidRPr="00A17108">
        <w:rPr>
          <w:sz w:val="28"/>
          <w:szCs w:val="28"/>
        </w:rPr>
        <w:t xml:space="preserve"> – 96%</w:t>
      </w:r>
    </w:p>
    <w:p w:rsidR="00D810B5" w:rsidRPr="00A17108" w:rsidRDefault="00D810B5" w:rsidP="00A17108">
      <w:pPr>
        <w:spacing w:line="360" w:lineRule="auto"/>
        <w:ind w:firstLine="709"/>
        <w:jc w:val="both"/>
        <w:rPr>
          <w:sz w:val="28"/>
          <w:szCs w:val="28"/>
        </w:rPr>
      </w:pPr>
      <w:r w:rsidRPr="00A17108">
        <w:rPr>
          <w:sz w:val="28"/>
          <w:szCs w:val="28"/>
        </w:rPr>
        <w:t>е) развитая профессиональная этика</w:t>
      </w:r>
      <w:r w:rsidR="00317C9F" w:rsidRPr="00A17108">
        <w:rPr>
          <w:sz w:val="28"/>
          <w:szCs w:val="28"/>
        </w:rPr>
        <w:t xml:space="preserve"> – 100%</w:t>
      </w:r>
    </w:p>
    <w:p w:rsidR="00D810B5" w:rsidRPr="00A17108" w:rsidRDefault="00D810B5" w:rsidP="00A17108">
      <w:pPr>
        <w:spacing w:line="360" w:lineRule="auto"/>
        <w:ind w:firstLine="709"/>
        <w:jc w:val="both"/>
        <w:rPr>
          <w:sz w:val="28"/>
          <w:szCs w:val="28"/>
        </w:rPr>
      </w:pPr>
      <w:r w:rsidRPr="00A17108">
        <w:rPr>
          <w:sz w:val="28"/>
          <w:szCs w:val="28"/>
        </w:rPr>
        <w:t>ж) аналитические навыки</w:t>
      </w:r>
      <w:r w:rsidR="00317C9F" w:rsidRPr="00A17108">
        <w:rPr>
          <w:sz w:val="28"/>
          <w:szCs w:val="28"/>
        </w:rPr>
        <w:t xml:space="preserve"> – 100%</w:t>
      </w:r>
    </w:p>
    <w:p w:rsidR="00D810B5" w:rsidRPr="00A17108" w:rsidRDefault="00D810B5" w:rsidP="00A17108">
      <w:pPr>
        <w:spacing w:line="360" w:lineRule="auto"/>
        <w:ind w:firstLine="709"/>
        <w:jc w:val="both"/>
        <w:rPr>
          <w:sz w:val="28"/>
          <w:szCs w:val="28"/>
        </w:rPr>
      </w:pPr>
      <w:r w:rsidRPr="00A17108">
        <w:rPr>
          <w:sz w:val="28"/>
          <w:szCs w:val="28"/>
        </w:rPr>
        <w:t>з) гибкость и адаптируемость</w:t>
      </w:r>
      <w:r w:rsidR="00317C9F" w:rsidRPr="00A17108">
        <w:rPr>
          <w:sz w:val="28"/>
          <w:szCs w:val="28"/>
        </w:rPr>
        <w:t xml:space="preserve"> – 76%</w:t>
      </w:r>
    </w:p>
    <w:p w:rsidR="00D810B5" w:rsidRPr="00A17108" w:rsidRDefault="00D810B5" w:rsidP="00A17108">
      <w:pPr>
        <w:spacing w:line="360" w:lineRule="auto"/>
        <w:ind w:firstLine="709"/>
        <w:jc w:val="both"/>
        <w:rPr>
          <w:sz w:val="28"/>
          <w:szCs w:val="28"/>
        </w:rPr>
      </w:pPr>
      <w:r w:rsidRPr="00A17108">
        <w:rPr>
          <w:sz w:val="28"/>
          <w:szCs w:val="28"/>
        </w:rPr>
        <w:t>и) навыки работы с компьютером</w:t>
      </w:r>
      <w:r w:rsidR="00317C9F" w:rsidRPr="00A17108">
        <w:rPr>
          <w:sz w:val="28"/>
          <w:szCs w:val="28"/>
        </w:rPr>
        <w:t xml:space="preserve"> – 52%</w:t>
      </w:r>
    </w:p>
    <w:p w:rsidR="00D810B5" w:rsidRPr="00A17108" w:rsidRDefault="00D810B5" w:rsidP="00A17108">
      <w:pPr>
        <w:spacing w:line="360" w:lineRule="auto"/>
        <w:ind w:firstLine="709"/>
        <w:jc w:val="both"/>
        <w:rPr>
          <w:sz w:val="28"/>
          <w:szCs w:val="28"/>
        </w:rPr>
      </w:pPr>
      <w:r w:rsidRPr="00A17108">
        <w:rPr>
          <w:sz w:val="28"/>
          <w:szCs w:val="28"/>
        </w:rPr>
        <w:t>к) уверенность в себе</w:t>
      </w:r>
      <w:r w:rsidR="00317C9F" w:rsidRPr="00A17108">
        <w:rPr>
          <w:sz w:val="28"/>
          <w:szCs w:val="28"/>
        </w:rPr>
        <w:t xml:space="preserve"> – 28%</w:t>
      </w:r>
    </w:p>
    <w:p w:rsidR="00D810B5" w:rsidRPr="00A17108" w:rsidRDefault="00D810B5" w:rsidP="00A17108">
      <w:pPr>
        <w:spacing w:line="360" w:lineRule="auto"/>
        <w:ind w:firstLine="709"/>
        <w:jc w:val="both"/>
        <w:rPr>
          <w:sz w:val="28"/>
          <w:szCs w:val="28"/>
        </w:rPr>
      </w:pPr>
      <w:r w:rsidRPr="00A17108">
        <w:rPr>
          <w:sz w:val="28"/>
          <w:szCs w:val="28"/>
        </w:rPr>
        <w:t>2. Повышение заработной платы, на Ваш взгляд, повлияет на повышение уровня профессионализма?</w:t>
      </w:r>
    </w:p>
    <w:p w:rsidR="00D810B5" w:rsidRPr="00A17108" w:rsidRDefault="00D810B5" w:rsidP="00A17108">
      <w:pPr>
        <w:spacing w:line="360" w:lineRule="auto"/>
        <w:ind w:firstLine="709"/>
        <w:jc w:val="both"/>
        <w:rPr>
          <w:sz w:val="28"/>
          <w:szCs w:val="28"/>
        </w:rPr>
      </w:pPr>
      <w:r w:rsidRPr="00A17108">
        <w:rPr>
          <w:sz w:val="28"/>
          <w:szCs w:val="28"/>
        </w:rPr>
        <w:t>а) да</w:t>
      </w:r>
      <w:r w:rsidR="00317C9F" w:rsidRPr="00A17108">
        <w:rPr>
          <w:sz w:val="28"/>
          <w:szCs w:val="28"/>
        </w:rPr>
        <w:t xml:space="preserve"> – 40%</w:t>
      </w:r>
    </w:p>
    <w:p w:rsidR="00D810B5" w:rsidRPr="00A17108" w:rsidRDefault="00D810B5" w:rsidP="00A17108">
      <w:pPr>
        <w:spacing w:line="360" w:lineRule="auto"/>
        <w:ind w:firstLine="709"/>
        <w:jc w:val="both"/>
        <w:rPr>
          <w:sz w:val="28"/>
          <w:szCs w:val="28"/>
        </w:rPr>
      </w:pPr>
      <w:r w:rsidRPr="00A17108">
        <w:rPr>
          <w:sz w:val="28"/>
          <w:szCs w:val="28"/>
        </w:rPr>
        <w:t>б) нет</w:t>
      </w:r>
      <w:r w:rsidR="00317C9F" w:rsidRPr="00A17108">
        <w:rPr>
          <w:sz w:val="28"/>
          <w:szCs w:val="28"/>
        </w:rPr>
        <w:t xml:space="preserve"> – 60%</w:t>
      </w:r>
    </w:p>
    <w:p w:rsidR="00D810B5" w:rsidRPr="00A17108" w:rsidRDefault="00D810B5" w:rsidP="00A17108">
      <w:pPr>
        <w:spacing w:line="360" w:lineRule="auto"/>
        <w:ind w:firstLine="709"/>
        <w:jc w:val="both"/>
        <w:rPr>
          <w:sz w:val="28"/>
          <w:szCs w:val="28"/>
        </w:rPr>
      </w:pPr>
      <w:r w:rsidRPr="00A17108">
        <w:rPr>
          <w:sz w:val="28"/>
          <w:szCs w:val="28"/>
        </w:rPr>
        <w:t>3. В какой мере профессионализм зависит от уровня образования?</w:t>
      </w:r>
    </w:p>
    <w:p w:rsidR="00D810B5" w:rsidRPr="00A17108" w:rsidRDefault="00D810B5" w:rsidP="00A17108">
      <w:pPr>
        <w:spacing w:line="360" w:lineRule="auto"/>
        <w:ind w:firstLine="709"/>
        <w:jc w:val="both"/>
        <w:rPr>
          <w:sz w:val="28"/>
          <w:szCs w:val="28"/>
        </w:rPr>
      </w:pPr>
      <w:r w:rsidRPr="00A17108">
        <w:rPr>
          <w:sz w:val="28"/>
          <w:szCs w:val="28"/>
        </w:rPr>
        <w:t>а) в полной мере</w:t>
      </w:r>
      <w:r w:rsidR="00317C9F" w:rsidRPr="00A17108">
        <w:rPr>
          <w:sz w:val="28"/>
          <w:szCs w:val="28"/>
        </w:rPr>
        <w:t xml:space="preserve"> – 100%</w:t>
      </w:r>
    </w:p>
    <w:p w:rsidR="00D810B5" w:rsidRPr="00A17108" w:rsidRDefault="00D810B5" w:rsidP="00A17108">
      <w:pPr>
        <w:spacing w:line="360" w:lineRule="auto"/>
        <w:ind w:firstLine="709"/>
        <w:jc w:val="both"/>
        <w:rPr>
          <w:sz w:val="28"/>
          <w:szCs w:val="28"/>
        </w:rPr>
      </w:pPr>
      <w:r w:rsidRPr="00A17108">
        <w:rPr>
          <w:sz w:val="28"/>
          <w:szCs w:val="28"/>
        </w:rPr>
        <w:t>б) имеет косвенное влияние</w:t>
      </w:r>
    </w:p>
    <w:p w:rsidR="00D810B5" w:rsidRPr="00A17108" w:rsidRDefault="00D810B5" w:rsidP="00A17108">
      <w:pPr>
        <w:spacing w:line="360" w:lineRule="auto"/>
        <w:ind w:firstLine="709"/>
        <w:jc w:val="both"/>
        <w:rPr>
          <w:sz w:val="28"/>
          <w:szCs w:val="28"/>
        </w:rPr>
      </w:pPr>
      <w:r w:rsidRPr="00A17108">
        <w:rPr>
          <w:sz w:val="28"/>
          <w:szCs w:val="28"/>
        </w:rPr>
        <w:t>в) не зависит вообще</w:t>
      </w:r>
    </w:p>
    <w:p w:rsidR="00D810B5" w:rsidRPr="00A17108" w:rsidRDefault="00D810B5" w:rsidP="00A17108">
      <w:pPr>
        <w:spacing w:line="360" w:lineRule="auto"/>
        <w:ind w:firstLine="709"/>
        <w:jc w:val="both"/>
        <w:rPr>
          <w:sz w:val="28"/>
          <w:szCs w:val="28"/>
        </w:rPr>
      </w:pPr>
      <w:r w:rsidRPr="00A17108">
        <w:rPr>
          <w:sz w:val="28"/>
          <w:szCs w:val="28"/>
        </w:rPr>
        <w:t>4. Влияет ли информация о какой либо проблеме на профессиональное качество её решения?</w:t>
      </w:r>
    </w:p>
    <w:p w:rsidR="00D810B5" w:rsidRPr="00A17108" w:rsidRDefault="00D810B5" w:rsidP="00A17108">
      <w:pPr>
        <w:spacing w:line="360" w:lineRule="auto"/>
        <w:ind w:firstLine="709"/>
        <w:jc w:val="both"/>
        <w:rPr>
          <w:sz w:val="28"/>
          <w:szCs w:val="28"/>
        </w:rPr>
      </w:pPr>
      <w:r w:rsidRPr="00A17108">
        <w:rPr>
          <w:sz w:val="28"/>
          <w:szCs w:val="28"/>
        </w:rPr>
        <w:t>а) да</w:t>
      </w:r>
      <w:r w:rsidR="00317C9F" w:rsidRPr="00A17108">
        <w:rPr>
          <w:sz w:val="28"/>
          <w:szCs w:val="28"/>
        </w:rPr>
        <w:t xml:space="preserve"> – 92%</w:t>
      </w:r>
    </w:p>
    <w:p w:rsidR="00D810B5" w:rsidRPr="00A17108" w:rsidRDefault="00D810B5" w:rsidP="00A17108">
      <w:pPr>
        <w:spacing w:line="360" w:lineRule="auto"/>
        <w:ind w:firstLine="709"/>
        <w:jc w:val="both"/>
        <w:rPr>
          <w:sz w:val="28"/>
          <w:szCs w:val="28"/>
        </w:rPr>
      </w:pPr>
      <w:r w:rsidRPr="00A17108">
        <w:rPr>
          <w:sz w:val="28"/>
          <w:szCs w:val="28"/>
        </w:rPr>
        <w:t>б) незначительно</w:t>
      </w:r>
      <w:r w:rsidR="00317C9F" w:rsidRPr="00A17108">
        <w:rPr>
          <w:sz w:val="28"/>
          <w:szCs w:val="28"/>
        </w:rPr>
        <w:t xml:space="preserve"> – 8%</w:t>
      </w:r>
    </w:p>
    <w:p w:rsidR="00D810B5" w:rsidRPr="00A17108" w:rsidRDefault="00D810B5" w:rsidP="00A17108">
      <w:pPr>
        <w:spacing w:line="360" w:lineRule="auto"/>
        <w:ind w:firstLine="709"/>
        <w:jc w:val="both"/>
        <w:rPr>
          <w:sz w:val="28"/>
          <w:szCs w:val="28"/>
        </w:rPr>
      </w:pPr>
      <w:r w:rsidRPr="00A17108">
        <w:rPr>
          <w:sz w:val="28"/>
          <w:szCs w:val="28"/>
        </w:rPr>
        <w:t>в) нет</w:t>
      </w:r>
    </w:p>
    <w:p w:rsidR="00D810B5" w:rsidRPr="00A17108" w:rsidRDefault="00D810B5" w:rsidP="00A17108">
      <w:pPr>
        <w:spacing w:line="360" w:lineRule="auto"/>
        <w:ind w:firstLine="709"/>
        <w:jc w:val="both"/>
        <w:rPr>
          <w:sz w:val="28"/>
          <w:szCs w:val="28"/>
        </w:rPr>
      </w:pPr>
      <w:r w:rsidRPr="00A17108">
        <w:rPr>
          <w:sz w:val="28"/>
          <w:szCs w:val="28"/>
        </w:rPr>
        <w:t>5. Полностью ли уровень профессионализма зависит от личностных качеств работника (характер, темперамент и т.п.)?</w:t>
      </w:r>
    </w:p>
    <w:p w:rsidR="00D810B5" w:rsidRPr="00A17108" w:rsidRDefault="00D810B5" w:rsidP="00A17108">
      <w:pPr>
        <w:spacing w:line="360" w:lineRule="auto"/>
        <w:ind w:firstLine="709"/>
        <w:jc w:val="both"/>
        <w:rPr>
          <w:sz w:val="28"/>
          <w:szCs w:val="28"/>
        </w:rPr>
      </w:pPr>
      <w:r w:rsidRPr="00A17108">
        <w:rPr>
          <w:sz w:val="28"/>
          <w:szCs w:val="28"/>
        </w:rPr>
        <w:t>а) да, полностью</w:t>
      </w:r>
      <w:r w:rsidR="00317C9F" w:rsidRPr="00A17108">
        <w:rPr>
          <w:sz w:val="28"/>
          <w:szCs w:val="28"/>
        </w:rPr>
        <w:t xml:space="preserve"> – 12%</w:t>
      </w:r>
    </w:p>
    <w:p w:rsidR="00D810B5" w:rsidRPr="00A17108" w:rsidRDefault="00D810B5" w:rsidP="00A17108">
      <w:pPr>
        <w:spacing w:line="360" w:lineRule="auto"/>
        <w:ind w:firstLine="709"/>
        <w:jc w:val="both"/>
        <w:rPr>
          <w:sz w:val="28"/>
          <w:szCs w:val="28"/>
        </w:rPr>
      </w:pPr>
      <w:r w:rsidRPr="00A17108">
        <w:rPr>
          <w:sz w:val="28"/>
          <w:szCs w:val="28"/>
        </w:rPr>
        <w:t>б) зависит, но частично</w:t>
      </w:r>
      <w:r w:rsidR="00317C9F" w:rsidRPr="00A17108">
        <w:rPr>
          <w:sz w:val="28"/>
          <w:szCs w:val="28"/>
        </w:rPr>
        <w:t xml:space="preserve"> – 88%</w:t>
      </w:r>
    </w:p>
    <w:p w:rsidR="00D810B5" w:rsidRPr="00A17108" w:rsidRDefault="00D810B5" w:rsidP="00A17108">
      <w:pPr>
        <w:spacing w:line="360" w:lineRule="auto"/>
        <w:ind w:firstLine="709"/>
        <w:jc w:val="both"/>
        <w:rPr>
          <w:sz w:val="28"/>
          <w:szCs w:val="28"/>
        </w:rPr>
      </w:pPr>
      <w:r w:rsidRPr="00A17108">
        <w:rPr>
          <w:sz w:val="28"/>
          <w:szCs w:val="28"/>
        </w:rPr>
        <w:t>в) нет, не зависит вообще</w:t>
      </w:r>
    </w:p>
    <w:p w:rsidR="00D810B5" w:rsidRPr="00A17108" w:rsidRDefault="00D810B5" w:rsidP="00A17108">
      <w:pPr>
        <w:spacing w:line="360" w:lineRule="auto"/>
        <w:ind w:firstLine="709"/>
        <w:jc w:val="both"/>
        <w:rPr>
          <w:sz w:val="28"/>
          <w:szCs w:val="28"/>
        </w:rPr>
      </w:pPr>
      <w:r w:rsidRPr="00A17108">
        <w:rPr>
          <w:sz w:val="28"/>
          <w:szCs w:val="28"/>
        </w:rPr>
        <w:t>6. Сказываются ли разногласия в коллективе на профессионализме отдельного работника?</w:t>
      </w:r>
    </w:p>
    <w:p w:rsidR="00D810B5" w:rsidRPr="00A17108" w:rsidRDefault="00D810B5" w:rsidP="00A17108">
      <w:pPr>
        <w:spacing w:line="360" w:lineRule="auto"/>
        <w:ind w:firstLine="709"/>
        <w:jc w:val="both"/>
        <w:rPr>
          <w:sz w:val="28"/>
          <w:szCs w:val="28"/>
        </w:rPr>
      </w:pPr>
      <w:r w:rsidRPr="00A17108">
        <w:rPr>
          <w:sz w:val="28"/>
          <w:szCs w:val="28"/>
        </w:rPr>
        <w:t>а) да, конечно</w:t>
      </w:r>
      <w:r w:rsidR="00317C9F" w:rsidRPr="00A17108">
        <w:rPr>
          <w:sz w:val="28"/>
          <w:szCs w:val="28"/>
        </w:rPr>
        <w:t xml:space="preserve"> – 40%</w:t>
      </w:r>
    </w:p>
    <w:p w:rsidR="00D810B5" w:rsidRPr="00A17108" w:rsidRDefault="00D810B5" w:rsidP="00A17108">
      <w:pPr>
        <w:spacing w:line="360" w:lineRule="auto"/>
        <w:ind w:firstLine="709"/>
        <w:jc w:val="both"/>
        <w:rPr>
          <w:sz w:val="28"/>
          <w:szCs w:val="28"/>
        </w:rPr>
      </w:pPr>
      <w:r w:rsidRPr="00A17108">
        <w:rPr>
          <w:sz w:val="28"/>
          <w:szCs w:val="28"/>
        </w:rPr>
        <w:t>б) нет, не сказываются</w:t>
      </w:r>
      <w:r w:rsidR="00317C9F" w:rsidRPr="00A17108">
        <w:rPr>
          <w:sz w:val="28"/>
          <w:szCs w:val="28"/>
        </w:rPr>
        <w:t xml:space="preserve"> – 60%</w:t>
      </w:r>
    </w:p>
    <w:p w:rsidR="00D810B5" w:rsidRPr="00A17108" w:rsidRDefault="00D810B5" w:rsidP="00A17108">
      <w:pPr>
        <w:spacing w:line="360" w:lineRule="auto"/>
        <w:ind w:firstLine="709"/>
        <w:jc w:val="both"/>
        <w:rPr>
          <w:sz w:val="28"/>
          <w:szCs w:val="28"/>
        </w:rPr>
      </w:pPr>
      <w:r w:rsidRPr="00A17108">
        <w:rPr>
          <w:sz w:val="28"/>
          <w:szCs w:val="28"/>
        </w:rPr>
        <w:t>7. Как Вы считаете, однообразие работы влияет на уровень профессионализма?</w:t>
      </w:r>
    </w:p>
    <w:p w:rsidR="00D810B5" w:rsidRPr="00A17108" w:rsidRDefault="00D810B5" w:rsidP="00A17108">
      <w:pPr>
        <w:spacing w:line="360" w:lineRule="auto"/>
        <w:ind w:firstLine="709"/>
        <w:jc w:val="both"/>
        <w:rPr>
          <w:sz w:val="28"/>
          <w:szCs w:val="28"/>
        </w:rPr>
      </w:pPr>
      <w:r w:rsidRPr="00A17108">
        <w:rPr>
          <w:sz w:val="28"/>
          <w:szCs w:val="28"/>
        </w:rPr>
        <w:t>а) да, уменьшает</w:t>
      </w:r>
      <w:r w:rsidR="00317C9F" w:rsidRPr="00A17108">
        <w:rPr>
          <w:sz w:val="28"/>
          <w:szCs w:val="28"/>
        </w:rPr>
        <w:t xml:space="preserve"> – 36%</w:t>
      </w:r>
    </w:p>
    <w:p w:rsidR="00D810B5" w:rsidRPr="00A17108" w:rsidRDefault="00D810B5" w:rsidP="00A17108">
      <w:pPr>
        <w:spacing w:line="360" w:lineRule="auto"/>
        <w:ind w:firstLine="709"/>
        <w:jc w:val="both"/>
        <w:rPr>
          <w:sz w:val="28"/>
          <w:szCs w:val="28"/>
        </w:rPr>
      </w:pPr>
      <w:r w:rsidRPr="00A17108">
        <w:rPr>
          <w:sz w:val="28"/>
          <w:szCs w:val="28"/>
        </w:rPr>
        <w:t>б) да, увеличивает</w:t>
      </w:r>
      <w:r w:rsidR="00317C9F" w:rsidRPr="00A17108">
        <w:rPr>
          <w:sz w:val="28"/>
          <w:szCs w:val="28"/>
        </w:rPr>
        <w:t xml:space="preserve"> – 36%</w:t>
      </w:r>
    </w:p>
    <w:p w:rsidR="00D810B5" w:rsidRPr="00A17108" w:rsidRDefault="00D810B5" w:rsidP="00A17108">
      <w:pPr>
        <w:spacing w:line="360" w:lineRule="auto"/>
        <w:ind w:firstLine="709"/>
        <w:jc w:val="both"/>
        <w:rPr>
          <w:sz w:val="28"/>
          <w:szCs w:val="28"/>
        </w:rPr>
      </w:pPr>
      <w:r w:rsidRPr="00A17108">
        <w:rPr>
          <w:sz w:val="28"/>
          <w:szCs w:val="28"/>
        </w:rPr>
        <w:t>в) нет, не влияет</w:t>
      </w:r>
      <w:r w:rsidR="00317C9F" w:rsidRPr="00A17108">
        <w:rPr>
          <w:sz w:val="28"/>
          <w:szCs w:val="28"/>
        </w:rPr>
        <w:t xml:space="preserve"> – 28%</w:t>
      </w:r>
    </w:p>
    <w:p w:rsidR="00D810B5" w:rsidRPr="00A17108" w:rsidRDefault="00D810B5" w:rsidP="00A17108">
      <w:pPr>
        <w:spacing w:line="360" w:lineRule="auto"/>
        <w:ind w:firstLine="709"/>
        <w:jc w:val="both"/>
        <w:rPr>
          <w:sz w:val="28"/>
          <w:szCs w:val="28"/>
        </w:rPr>
      </w:pPr>
      <w:r w:rsidRPr="00A17108">
        <w:rPr>
          <w:sz w:val="28"/>
          <w:szCs w:val="28"/>
        </w:rPr>
        <w:t>8. Умение работать с вычислительной техникой определяет уровень профессионализма?</w:t>
      </w:r>
    </w:p>
    <w:p w:rsidR="00D810B5" w:rsidRPr="00A17108" w:rsidRDefault="00D810B5" w:rsidP="00A17108">
      <w:pPr>
        <w:spacing w:line="360" w:lineRule="auto"/>
        <w:ind w:firstLine="709"/>
        <w:jc w:val="both"/>
        <w:rPr>
          <w:sz w:val="28"/>
          <w:szCs w:val="28"/>
        </w:rPr>
      </w:pPr>
      <w:r w:rsidRPr="00A17108">
        <w:rPr>
          <w:sz w:val="28"/>
          <w:szCs w:val="28"/>
        </w:rPr>
        <w:t>а) да, повышает</w:t>
      </w:r>
      <w:r w:rsidR="00317C9F" w:rsidRPr="00A17108">
        <w:rPr>
          <w:sz w:val="28"/>
          <w:szCs w:val="28"/>
        </w:rPr>
        <w:t xml:space="preserve"> – 92%</w:t>
      </w:r>
    </w:p>
    <w:p w:rsidR="00D810B5" w:rsidRPr="00A17108" w:rsidRDefault="00D810B5" w:rsidP="00A17108">
      <w:pPr>
        <w:spacing w:line="360" w:lineRule="auto"/>
        <w:ind w:firstLine="709"/>
        <w:jc w:val="both"/>
        <w:rPr>
          <w:sz w:val="28"/>
          <w:szCs w:val="28"/>
        </w:rPr>
      </w:pPr>
      <w:r w:rsidRPr="00A17108">
        <w:rPr>
          <w:sz w:val="28"/>
          <w:szCs w:val="28"/>
        </w:rPr>
        <w:t>б) нет, не определяет</w:t>
      </w:r>
      <w:r w:rsidR="00317C9F" w:rsidRPr="00A17108">
        <w:rPr>
          <w:sz w:val="28"/>
          <w:szCs w:val="28"/>
        </w:rPr>
        <w:t xml:space="preserve"> – 8%</w:t>
      </w:r>
    </w:p>
    <w:p w:rsidR="00D810B5" w:rsidRPr="00A17108" w:rsidRDefault="00D810B5" w:rsidP="00A17108">
      <w:pPr>
        <w:spacing w:line="360" w:lineRule="auto"/>
        <w:ind w:firstLine="709"/>
        <w:jc w:val="both"/>
        <w:rPr>
          <w:sz w:val="28"/>
          <w:szCs w:val="28"/>
        </w:rPr>
      </w:pPr>
      <w:r w:rsidRPr="00A17108">
        <w:rPr>
          <w:sz w:val="28"/>
          <w:szCs w:val="28"/>
        </w:rPr>
        <w:t>9. Нематериальные поощрения за выполненную работу повлияют на уровень профессионализма (благодарность, неценный подарок, грамота и пр.)?</w:t>
      </w:r>
    </w:p>
    <w:p w:rsidR="00D810B5" w:rsidRPr="00A17108" w:rsidRDefault="00D810B5" w:rsidP="00A17108">
      <w:pPr>
        <w:spacing w:line="360" w:lineRule="auto"/>
        <w:ind w:firstLine="709"/>
        <w:jc w:val="both"/>
        <w:rPr>
          <w:sz w:val="28"/>
          <w:szCs w:val="28"/>
        </w:rPr>
      </w:pPr>
      <w:r w:rsidRPr="00A17108">
        <w:rPr>
          <w:sz w:val="28"/>
          <w:szCs w:val="28"/>
        </w:rPr>
        <w:t>а) да, повысит</w:t>
      </w:r>
      <w:r w:rsidR="00317C9F" w:rsidRPr="00A17108">
        <w:rPr>
          <w:sz w:val="28"/>
          <w:szCs w:val="28"/>
        </w:rPr>
        <w:t xml:space="preserve"> – 8%</w:t>
      </w:r>
    </w:p>
    <w:p w:rsidR="00D810B5" w:rsidRPr="00A17108" w:rsidRDefault="00D810B5" w:rsidP="00A17108">
      <w:pPr>
        <w:spacing w:line="360" w:lineRule="auto"/>
        <w:ind w:firstLine="709"/>
        <w:jc w:val="both"/>
        <w:rPr>
          <w:sz w:val="28"/>
          <w:szCs w:val="28"/>
        </w:rPr>
      </w:pPr>
      <w:r w:rsidRPr="00A17108">
        <w:rPr>
          <w:sz w:val="28"/>
          <w:szCs w:val="28"/>
        </w:rPr>
        <w:t>б) частично повлияет</w:t>
      </w:r>
      <w:r w:rsidR="00317C9F" w:rsidRPr="00A17108">
        <w:rPr>
          <w:sz w:val="28"/>
          <w:szCs w:val="28"/>
        </w:rPr>
        <w:t xml:space="preserve"> – 84%</w:t>
      </w:r>
    </w:p>
    <w:p w:rsidR="00D810B5" w:rsidRPr="00A17108" w:rsidRDefault="00D810B5" w:rsidP="00A17108">
      <w:pPr>
        <w:spacing w:line="360" w:lineRule="auto"/>
        <w:ind w:firstLine="709"/>
        <w:jc w:val="both"/>
        <w:rPr>
          <w:sz w:val="28"/>
          <w:szCs w:val="28"/>
        </w:rPr>
      </w:pPr>
      <w:r w:rsidRPr="00A17108">
        <w:rPr>
          <w:sz w:val="28"/>
          <w:szCs w:val="28"/>
        </w:rPr>
        <w:t>г) нет, не повлияет</w:t>
      </w:r>
      <w:r w:rsidR="00317C9F" w:rsidRPr="00A17108">
        <w:rPr>
          <w:sz w:val="28"/>
          <w:szCs w:val="28"/>
        </w:rPr>
        <w:t xml:space="preserve"> – 8%</w:t>
      </w:r>
    </w:p>
    <w:p w:rsidR="00D810B5" w:rsidRPr="00A17108" w:rsidRDefault="00D810B5" w:rsidP="00A17108">
      <w:pPr>
        <w:spacing w:line="360" w:lineRule="auto"/>
        <w:ind w:firstLine="709"/>
        <w:jc w:val="both"/>
        <w:rPr>
          <w:sz w:val="28"/>
          <w:szCs w:val="28"/>
        </w:rPr>
      </w:pPr>
      <w:r w:rsidRPr="00A17108">
        <w:rPr>
          <w:sz w:val="28"/>
          <w:szCs w:val="28"/>
        </w:rPr>
        <w:t>10. Проведение занятий по повышению квалификации работника окажет воздействие на его профессиональные качества?</w:t>
      </w:r>
    </w:p>
    <w:p w:rsidR="00D810B5" w:rsidRPr="00A17108" w:rsidRDefault="00D810B5" w:rsidP="00A17108">
      <w:pPr>
        <w:spacing w:line="360" w:lineRule="auto"/>
        <w:ind w:firstLine="709"/>
        <w:jc w:val="both"/>
        <w:rPr>
          <w:sz w:val="28"/>
          <w:szCs w:val="28"/>
        </w:rPr>
      </w:pPr>
      <w:r w:rsidRPr="00A17108">
        <w:rPr>
          <w:sz w:val="28"/>
          <w:szCs w:val="28"/>
        </w:rPr>
        <w:t>а) да, безусловно повысит</w:t>
      </w:r>
      <w:r w:rsidR="00317C9F" w:rsidRPr="00A17108">
        <w:rPr>
          <w:sz w:val="28"/>
          <w:szCs w:val="28"/>
        </w:rPr>
        <w:t xml:space="preserve"> – 100%</w:t>
      </w:r>
    </w:p>
    <w:p w:rsidR="00D810B5" w:rsidRPr="00A17108" w:rsidRDefault="00D810B5" w:rsidP="00A17108">
      <w:pPr>
        <w:spacing w:line="360" w:lineRule="auto"/>
        <w:ind w:firstLine="709"/>
        <w:jc w:val="both"/>
        <w:rPr>
          <w:sz w:val="28"/>
          <w:szCs w:val="28"/>
        </w:rPr>
      </w:pPr>
      <w:r w:rsidRPr="00A17108">
        <w:rPr>
          <w:sz w:val="28"/>
          <w:szCs w:val="28"/>
        </w:rPr>
        <w:t>б) нет, не окажет</w:t>
      </w:r>
    </w:p>
    <w:p w:rsidR="00D810B5" w:rsidRPr="00A17108" w:rsidRDefault="00D810B5" w:rsidP="00A17108">
      <w:pPr>
        <w:spacing w:line="360" w:lineRule="auto"/>
        <w:ind w:firstLine="709"/>
        <w:jc w:val="both"/>
        <w:rPr>
          <w:sz w:val="28"/>
          <w:szCs w:val="28"/>
        </w:rPr>
      </w:pPr>
      <w:r w:rsidRPr="00A17108">
        <w:rPr>
          <w:sz w:val="28"/>
          <w:szCs w:val="28"/>
        </w:rPr>
        <w:t>11. Направление работника на переобучение и переподготовку кадров повысит уровень профессионализма работника?</w:t>
      </w:r>
    </w:p>
    <w:p w:rsidR="00D810B5" w:rsidRPr="00A17108" w:rsidRDefault="00D810B5" w:rsidP="00A17108">
      <w:pPr>
        <w:spacing w:line="360" w:lineRule="auto"/>
        <w:ind w:firstLine="709"/>
        <w:jc w:val="both"/>
        <w:rPr>
          <w:sz w:val="28"/>
          <w:szCs w:val="28"/>
        </w:rPr>
      </w:pPr>
      <w:r w:rsidRPr="00A17108">
        <w:rPr>
          <w:sz w:val="28"/>
          <w:szCs w:val="28"/>
        </w:rPr>
        <w:t>а) да</w:t>
      </w:r>
      <w:r w:rsidR="005E054B" w:rsidRPr="00A17108">
        <w:rPr>
          <w:sz w:val="28"/>
          <w:szCs w:val="28"/>
        </w:rPr>
        <w:t xml:space="preserve"> – 80%</w:t>
      </w:r>
    </w:p>
    <w:p w:rsidR="00D810B5" w:rsidRPr="00A17108" w:rsidRDefault="00D810B5" w:rsidP="00A17108">
      <w:pPr>
        <w:spacing w:line="360" w:lineRule="auto"/>
        <w:ind w:firstLine="709"/>
        <w:jc w:val="both"/>
        <w:rPr>
          <w:sz w:val="28"/>
          <w:szCs w:val="28"/>
        </w:rPr>
      </w:pPr>
      <w:r w:rsidRPr="00A17108">
        <w:rPr>
          <w:sz w:val="28"/>
          <w:szCs w:val="28"/>
        </w:rPr>
        <w:t>б) да, но не сразу</w:t>
      </w:r>
      <w:r w:rsidR="005E054B" w:rsidRPr="00A17108">
        <w:rPr>
          <w:sz w:val="28"/>
          <w:szCs w:val="28"/>
        </w:rPr>
        <w:t xml:space="preserve"> – 20%</w:t>
      </w:r>
    </w:p>
    <w:p w:rsidR="00D810B5" w:rsidRPr="00A17108" w:rsidRDefault="00D810B5" w:rsidP="00A17108">
      <w:pPr>
        <w:spacing w:line="360" w:lineRule="auto"/>
        <w:ind w:firstLine="709"/>
        <w:jc w:val="both"/>
        <w:rPr>
          <w:sz w:val="28"/>
          <w:szCs w:val="28"/>
        </w:rPr>
      </w:pPr>
      <w:r w:rsidRPr="00A17108">
        <w:rPr>
          <w:sz w:val="28"/>
          <w:szCs w:val="28"/>
        </w:rPr>
        <w:t>в) нет</w:t>
      </w:r>
    </w:p>
    <w:p w:rsidR="00D810B5" w:rsidRPr="00A17108" w:rsidRDefault="00D810B5" w:rsidP="00A17108">
      <w:pPr>
        <w:spacing w:line="360" w:lineRule="auto"/>
        <w:ind w:firstLine="709"/>
        <w:jc w:val="both"/>
        <w:rPr>
          <w:sz w:val="28"/>
          <w:szCs w:val="28"/>
        </w:rPr>
      </w:pPr>
      <w:r w:rsidRPr="00A17108">
        <w:rPr>
          <w:sz w:val="28"/>
          <w:szCs w:val="28"/>
        </w:rPr>
        <w:t>12. Аккуратность и уют рабочего места влияет на профессиональную деятельность работника?</w:t>
      </w:r>
    </w:p>
    <w:p w:rsidR="00D810B5" w:rsidRPr="00A17108" w:rsidRDefault="00D810B5" w:rsidP="00A17108">
      <w:pPr>
        <w:spacing w:line="360" w:lineRule="auto"/>
        <w:ind w:firstLine="709"/>
        <w:jc w:val="both"/>
        <w:rPr>
          <w:sz w:val="28"/>
          <w:szCs w:val="28"/>
        </w:rPr>
      </w:pPr>
      <w:r w:rsidRPr="00A17108">
        <w:rPr>
          <w:sz w:val="28"/>
          <w:szCs w:val="28"/>
        </w:rPr>
        <w:t>а) да, однозначно</w:t>
      </w:r>
      <w:r w:rsidR="005E054B" w:rsidRPr="00A17108">
        <w:rPr>
          <w:sz w:val="28"/>
          <w:szCs w:val="28"/>
        </w:rPr>
        <w:t xml:space="preserve"> – 76%</w:t>
      </w:r>
    </w:p>
    <w:p w:rsidR="00D810B5" w:rsidRPr="00A17108" w:rsidRDefault="00D810B5" w:rsidP="00A17108">
      <w:pPr>
        <w:spacing w:line="360" w:lineRule="auto"/>
        <w:ind w:firstLine="709"/>
        <w:jc w:val="both"/>
        <w:rPr>
          <w:sz w:val="28"/>
          <w:szCs w:val="28"/>
        </w:rPr>
      </w:pPr>
      <w:r w:rsidRPr="00A17108">
        <w:rPr>
          <w:sz w:val="28"/>
          <w:szCs w:val="28"/>
        </w:rPr>
        <w:t>б) влияет немного</w:t>
      </w:r>
      <w:r w:rsidR="005E054B" w:rsidRPr="00A17108">
        <w:rPr>
          <w:sz w:val="28"/>
          <w:szCs w:val="28"/>
        </w:rPr>
        <w:t xml:space="preserve"> – 16%</w:t>
      </w:r>
    </w:p>
    <w:p w:rsidR="00D810B5" w:rsidRPr="00A17108" w:rsidRDefault="00D810B5" w:rsidP="00A17108">
      <w:pPr>
        <w:spacing w:line="360" w:lineRule="auto"/>
        <w:ind w:firstLine="709"/>
        <w:jc w:val="both"/>
        <w:rPr>
          <w:sz w:val="28"/>
          <w:szCs w:val="28"/>
        </w:rPr>
      </w:pPr>
      <w:r w:rsidRPr="00A17108">
        <w:rPr>
          <w:sz w:val="28"/>
          <w:szCs w:val="28"/>
        </w:rPr>
        <w:t>в) нет, не влияет</w:t>
      </w:r>
      <w:r w:rsidR="005E054B" w:rsidRPr="00A17108">
        <w:rPr>
          <w:sz w:val="28"/>
          <w:szCs w:val="28"/>
        </w:rPr>
        <w:t xml:space="preserve"> – 8%</w:t>
      </w:r>
    </w:p>
    <w:p w:rsidR="00D810B5" w:rsidRPr="00A17108" w:rsidRDefault="00D810B5" w:rsidP="00A17108">
      <w:pPr>
        <w:spacing w:line="360" w:lineRule="auto"/>
        <w:ind w:firstLine="709"/>
        <w:jc w:val="both"/>
        <w:rPr>
          <w:sz w:val="28"/>
          <w:szCs w:val="28"/>
        </w:rPr>
      </w:pPr>
      <w:r w:rsidRPr="00A17108">
        <w:rPr>
          <w:sz w:val="28"/>
          <w:szCs w:val="28"/>
        </w:rPr>
        <w:t>13. Играет ли роль опыт работы на занимаемой должности в профессионализме управления?</w:t>
      </w:r>
    </w:p>
    <w:p w:rsidR="00D810B5" w:rsidRPr="00A17108" w:rsidRDefault="00D810B5" w:rsidP="00A17108">
      <w:pPr>
        <w:spacing w:line="360" w:lineRule="auto"/>
        <w:ind w:firstLine="709"/>
        <w:jc w:val="both"/>
        <w:rPr>
          <w:sz w:val="28"/>
          <w:szCs w:val="28"/>
        </w:rPr>
      </w:pPr>
      <w:r w:rsidRPr="00A17108">
        <w:rPr>
          <w:sz w:val="28"/>
          <w:szCs w:val="28"/>
        </w:rPr>
        <w:t>а) да, большую</w:t>
      </w:r>
      <w:r w:rsidR="005E054B" w:rsidRPr="00A17108">
        <w:rPr>
          <w:sz w:val="28"/>
          <w:szCs w:val="28"/>
        </w:rPr>
        <w:t xml:space="preserve"> – 100%</w:t>
      </w:r>
    </w:p>
    <w:p w:rsidR="00D810B5" w:rsidRPr="00A17108" w:rsidRDefault="00D810B5" w:rsidP="00A17108">
      <w:pPr>
        <w:spacing w:line="360" w:lineRule="auto"/>
        <w:ind w:firstLine="709"/>
        <w:jc w:val="both"/>
        <w:rPr>
          <w:sz w:val="28"/>
          <w:szCs w:val="28"/>
        </w:rPr>
      </w:pPr>
      <w:r w:rsidRPr="00A17108">
        <w:rPr>
          <w:sz w:val="28"/>
          <w:szCs w:val="28"/>
        </w:rPr>
        <w:t>б) да, маленькую</w:t>
      </w:r>
    </w:p>
    <w:p w:rsidR="00D810B5" w:rsidRPr="00A17108" w:rsidRDefault="00D810B5" w:rsidP="00A17108">
      <w:pPr>
        <w:spacing w:line="360" w:lineRule="auto"/>
        <w:ind w:firstLine="709"/>
        <w:jc w:val="both"/>
        <w:rPr>
          <w:sz w:val="28"/>
          <w:szCs w:val="28"/>
        </w:rPr>
      </w:pPr>
      <w:r w:rsidRPr="00A17108">
        <w:rPr>
          <w:sz w:val="28"/>
          <w:szCs w:val="28"/>
        </w:rPr>
        <w:t>в) нет, не играет</w:t>
      </w:r>
    </w:p>
    <w:p w:rsidR="00D810B5" w:rsidRPr="00A17108" w:rsidRDefault="00D810B5" w:rsidP="00A17108">
      <w:pPr>
        <w:spacing w:line="360" w:lineRule="auto"/>
        <w:ind w:firstLine="709"/>
        <w:jc w:val="both"/>
        <w:rPr>
          <w:sz w:val="28"/>
          <w:szCs w:val="28"/>
        </w:rPr>
      </w:pPr>
      <w:r w:rsidRPr="00A17108">
        <w:rPr>
          <w:sz w:val="28"/>
          <w:szCs w:val="28"/>
        </w:rPr>
        <w:t>14. Большое ли значение в профессионализме играет тот фактор, кто осуществляет управленческое решение: мужчина или женщина?</w:t>
      </w:r>
    </w:p>
    <w:p w:rsidR="00D810B5" w:rsidRPr="00A17108" w:rsidRDefault="00D810B5" w:rsidP="00A17108">
      <w:pPr>
        <w:spacing w:line="360" w:lineRule="auto"/>
        <w:ind w:firstLine="709"/>
        <w:jc w:val="both"/>
        <w:rPr>
          <w:sz w:val="28"/>
          <w:szCs w:val="28"/>
        </w:rPr>
      </w:pPr>
      <w:r w:rsidRPr="00A17108">
        <w:rPr>
          <w:sz w:val="28"/>
          <w:szCs w:val="28"/>
        </w:rPr>
        <w:t>а) да, большое</w:t>
      </w:r>
      <w:r w:rsidR="005E054B" w:rsidRPr="00A17108">
        <w:rPr>
          <w:sz w:val="28"/>
          <w:szCs w:val="28"/>
        </w:rPr>
        <w:t xml:space="preserve"> – 32%</w:t>
      </w:r>
    </w:p>
    <w:p w:rsidR="00D810B5" w:rsidRPr="00A17108" w:rsidRDefault="00D810B5" w:rsidP="00A17108">
      <w:pPr>
        <w:spacing w:line="360" w:lineRule="auto"/>
        <w:ind w:firstLine="709"/>
        <w:jc w:val="both"/>
        <w:rPr>
          <w:sz w:val="28"/>
          <w:szCs w:val="28"/>
        </w:rPr>
      </w:pPr>
      <w:r w:rsidRPr="00A17108">
        <w:rPr>
          <w:sz w:val="28"/>
          <w:szCs w:val="28"/>
        </w:rPr>
        <w:t>б) нет, ни какой роли вообще не играет</w:t>
      </w:r>
      <w:r w:rsidR="005E054B" w:rsidRPr="00A17108">
        <w:rPr>
          <w:sz w:val="28"/>
          <w:szCs w:val="28"/>
        </w:rPr>
        <w:t xml:space="preserve"> – 68%</w:t>
      </w:r>
    </w:p>
    <w:p w:rsidR="002A1DA6" w:rsidRPr="00A17108" w:rsidRDefault="00D810B5" w:rsidP="00A17108">
      <w:pPr>
        <w:tabs>
          <w:tab w:val="left" w:pos="3735"/>
        </w:tabs>
        <w:spacing w:line="360" w:lineRule="auto"/>
        <w:ind w:firstLine="709"/>
        <w:jc w:val="both"/>
        <w:rPr>
          <w:sz w:val="28"/>
          <w:szCs w:val="28"/>
        </w:rPr>
      </w:pPr>
      <w:r w:rsidRPr="00A17108">
        <w:rPr>
          <w:sz w:val="28"/>
          <w:szCs w:val="28"/>
        </w:rPr>
        <w:t>Благодарю Вас за участие!!!</w:t>
      </w:r>
      <w:bookmarkStart w:id="0" w:name="_GoBack"/>
      <w:bookmarkEnd w:id="0"/>
    </w:p>
    <w:sectPr w:rsidR="002A1DA6" w:rsidRPr="00A17108" w:rsidSect="00A17108">
      <w:headerReference w:type="even" r:id="rId7"/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3977" w:rsidRDefault="00503977">
      <w:r>
        <w:separator/>
      </w:r>
    </w:p>
  </w:endnote>
  <w:endnote w:type="continuationSeparator" w:id="0">
    <w:p w:rsidR="00503977" w:rsidRDefault="00503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3977" w:rsidRDefault="00503977">
      <w:r>
        <w:separator/>
      </w:r>
    </w:p>
  </w:footnote>
  <w:footnote w:type="continuationSeparator" w:id="0">
    <w:p w:rsidR="00503977" w:rsidRDefault="00503977">
      <w:r>
        <w:continuationSeparator/>
      </w:r>
    </w:p>
  </w:footnote>
  <w:footnote w:id="1">
    <w:p w:rsidR="00503977" w:rsidRDefault="00117ABD" w:rsidP="00F77DAE">
      <w:pPr>
        <w:tabs>
          <w:tab w:val="num" w:pos="795"/>
        </w:tabs>
        <w:jc w:val="both"/>
      </w:pPr>
      <w:r w:rsidRPr="00F77DAE">
        <w:rPr>
          <w:rStyle w:val="ab"/>
          <w:sz w:val="20"/>
          <w:szCs w:val="20"/>
        </w:rPr>
        <w:footnoteRef/>
      </w:r>
      <w:r w:rsidRPr="00F77DAE">
        <w:rPr>
          <w:sz w:val="20"/>
          <w:szCs w:val="20"/>
        </w:rPr>
        <w:t xml:space="preserve"> Чичканов, А.В. Социальные отношения в современном российском обществе. [Текст] / А.В. Чичканов. - М.: Изд-во РАГС, 2009. – 218 с.</w:t>
      </w:r>
    </w:p>
  </w:footnote>
  <w:footnote w:id="2">
    <w:p w:rsidR="00503977" w:rsidRDefault="00117ABD" w:rsidP="004B4C27">
      <w:pPr>
        <w:tabs>
          <w:tab w:val="num" w:pos="795"/>
        </w:tabs>
        <w:jc w:val="both"/>
      </w:pPr>
      <w:r w:rsidRPr="004B4C27">
        <w:rPr>
          <w:rStyle w:val="ab"/>
          <w:sz w:val="20"/>
          <w:szCs w:val="20"/>
        </w:rPr>
        <w:footnoteRef/>
      </w:r>
      <w:r w:rsidRPr="004B4C27">
        <w:rPr>
          <w:sz w:val="20"/>
          <w:szCs w:val="20"/>
        </w:rPr>
        <w:t xml:space="preserve"> Алексеёнок А.А. Социальное управление. Учебное пособие [Текст] / А.А. Алексеёнок. – Орёл: Издательство ОРАГС, 2007. – 80 с.</w:t>
      </w:r>
    </w:p>
  </w:footnote>
  <w:footnote w:id="3">
    <w:p w:rsidR="00503977" w:rsidRDefault="00117ABD" w:rsidP="004E1224">
      <w:pPr>
        <w:tabs>
          <w:tab w:val="num" w:pos="795"/>
        </w:tabs>
        <w:jc w:val="both"/>
      </w:pPr>
      <w:r w:rsidRPr="004E1224">
        <w:rPr>
          <w:rStyle w:val="ab"/>
          <w:sz w:val="20"/>
          <w:szCs w:val="20"/>
        </w:rPr>
        <w:footnoteRef/>
      </w:r>
      <w:r w:rsidRPr="004E1224">
        <w:rPr>
          <w:sz w:val="20"/>
          <w:szCs w:val="20"/>
        </w:rPr>
        <w:t xml:space="preserve"> Алексеёнок, А.А. Социальное управление. Учебное пособие [Текст] / А.А. Алексеёнок. – Орёл: Издательство ОРАГС, 2007. – 80 с.</w:t>
      </w:r>
    </w:p>
  </w:footnote>
  <w:footnote w:id="4">
    <w:p w:rsidR="00503977" w:rsidRDefault="00117ABD" w:rsidP="00101657">
      <w:pPr>
        <w:tabs>
          <w:tab w:val="num" w:pos="795"/>
        </w:tabs>
        <w:jc w:val="both"/>
      </w:pPr>
      <w:r w:rsidRPr="00101657">
        <w:rPr>
          <w:rStyle w:val="ab"/>
          <w:sz w:val="20"/>
          <w:szCs w:val="20"/>
        </w:rPr>
        <w:footnoteRef/>
      </w:r>
      <w:r w:rsidRPr="00101657">
        <w:rPr>
          <w:sz w:val="20"/>
          <w:szCs w:val="20"/>
        </w:rPr>
        <w:t xml:space="preserve"> Алексеёнок, А.А. Социальное управление. Учебное пособие [Текст] / А.А. Алексеёнок. – Орёл: Издательство ОРАГС, 2007. – 80 с.</w:t>
      </w:r>
    </w:p>
  </w:footnote>
  <w:footnote w:id="5">
    <w:p w:rsidR="00503977" w:rsidRDefault="00117ABD" w:rsidP="00954C90">
      <w:pPr>
        <w:pStyle w:val="a9"/>
        <w:jc w:val="both"/>
      </w:pPr>
      <w:r>
        <w:rPr>
          <w:rStyle w:val="ab"/>
        </w:rPr>
        <w:footnoteRef/>
      </w:r>
      <w:r>
        <w:t xml:space="preserve"> </w:t>
      </w:r>
      <w:r w:rsidRPr="001270DA">
        <w:t>Алексеёнок, А.А. Социальное управление. Учебное пособие [Текст] / А.А. Алексеёнок. – Орёл: Издательство ОРАГС, 2007. – 80 с.</w:t>
      </w:r>
    </w:p>
  </w:footnote>
  <w:footnote w:id="6">
    <w:p w:rsidR="00503977" w:rsidRDefault="00117ABD" w:rsidP="00831192">
      <w:pPr>
        <w:pStyle w:val="a9"/>
        <w:jc w:val="both"/>
      </w:pPr>
      <w:r>
        <w:rPr>
          <w:rStyle w:val="ab"/>
        </w:rPr>
        <w:footnoteRef/>
      </w:r>
      <w:r>
        <w:t xml:space="preserve"> </w:t>
      </w:r>
      <w:r w:rsidRPr="00737EF5">
        <w:t>Деркач, А.А. Технология эффективной профессиональной деятельности [Текст] / А.А. Деркач. – М., 2007. –</w:t>
      </w:r>
      <w:r>
        <w:t xml:space="preserve"> </w:t>
      </w:r>
      <w:r w:rsidRPr="00737EF5">
        <w:t>398 с.</w:t>
      </w:r>
    </w:p>
  </w:footnote>
  <w:footnote w:id="7">
    <w:p w:rsidR="00503977" w:rsidRDefault="00117ABD" w:rsidP="001866EE">
      <w:pPr>
        <w:jc w:val="both"/>
      </w:pPr>
      <w:r w:rsidRPr="001866EE">
        <w:rPr>
          <w:rStyle w:val="ab"/>
          <w:sz w:val="20"/>
          <w:szCs w:val="20"/>
        </w:rPr>
        <w:footnoteRef/>
      </w:r>
      <w:r w:rsidRPr="001866EE">
        <w:rPr>
          <w:sz w:val="20"/>
          <w:szCs w:val="20"/>
        </w:rPr>
        <w:t xml:space="preserve"> Деркач, А.А. Технология эффективной профессиональной деятель-ности [Текст] / А.А. Деркач. – М., 2007. – 398 с.</w:t>
      </w:r>
    </w:p>
  </w:footnote>
  <w:footnote w:id="8">
    <w:p w:rsidR="00503977" w:rsidRDefault="00117ABD" w:rsidP="00711269">
      <w:pPr>
        <w:tabs>
          <w:tab w:val="num" w:pos="795"/>
        </w:tabs>
        <w:jc w:val="both"/>
      </w:pPr>
      <w:r w:rsidRPr="00711269">
        <w:rPr>
          <w:rStyle w:val="ab"/>
          <w:sz w:val="20"/>
          <w:szCs w:val="20"/>
        </w:rPr>
        <w:footnoteRef/>
      </w:r>
      <w:r w:rsidRPr="00711269">
        <w:rPr>
          <w:sz w:val="20"/>
          <w:szCs w:val="20"/>
        </w:rPr>
        <w:t xml:space="preserve"> Шипунов, В.Г. Основы управленческой деятельности: Учебник для вузов. [Текст] / В.Г. Шипунов. - М.: Высшая школа. 2007. – 415 с.</w:t>
      </w:r>
    </w:p>
  </w:footnote>
  <w:footnote w:id="9">
    <w:p w:rsidR="00503977" w:rsidRDefault="00117ABD" w:rsidP="00393645">
      <w:pPr>
        <w:tabs>
          <w:tab w:val="num" w:pos="795"/>
        </w:tabs>
        <w:jc w:val="both"/>
      </w:pPr>
      <w:r w:rsidRPr="00C2524B">
        <w:rPr>
          <w:rStyle w:val="ab"/>
          <w:sz w:val="20"/>
          <w:szCs w:val="20"/>
        </w:rPr>
        <w:footnoteRef/>
      </w:r>
      <w:r w:rsidRPr="00C2524B">
        <w:rPr>
          <w:sz w:val="20"/>
          <w:szCs w:val="20"/>
        </w:rPr>
        <w:t xml:space="preserve"> Шипунов, В.Г. Основы управленческой деятельности: Учебник для вузов. [Текст] / В.Г. Шипунов. - М.: </w:t>
      </w:r>
      <w:r w:rsidRPr="00393645">
        <w:rPr>
          <w:sz w:val="20"/>
          <w:szCs w:val="20"/>
        </w:rPr>
        <w:t>Высшая школа. 2007. – 415 с.</w:t>
      </w:r>
    </w:p>
  </w:footnote>
  <w:footnote w:id="10">
    <w:p w:rsidR="00503977" w:rsidRDefault="00117ABD" w:rsidP="00393645">
      <w:pPr>
        <w:jc w:val="both"/>
      </w:pPr>
      <w:r w:rsidRPr="00393645">
        <w:rPr>
          <w:rStyle w:val="ab"/>
          <w:sz w:val="20"/>
          <w:szCs w:val="20"/>
        </w:rPr>
        <w:footnoteRef/>
      </w:r>
      <w:r w:rsidRPr="00393645">
        <w:rPr>
          <w:sz w:val="20"/>
          <w:szCs w:val="20"/>
        </w:rPr>
        <w:t xml:space="preserve"> Андреева, И.В., Спивак, В.А. Организационное поведение [Текст] / И.В. Андреева, В.А. Спивак . – М.: Дело, 2008. – 327 с.</w:t>
      </w:r>
    </w:p>
  </w:footnote>
  <w:footnote w:id="11">
    <w:p w:rsidR="00503977" w:rsidRDefault="00117ABD" w:rsidP="00393645">
      <w:pPr>
        <w:tabs>
          <w:tab w:val="num" w:pos="795"/>
        </w:tabs>
        <w:jc w:val="both"/>
      </w:pPr>
      <w:r w:rsidRPr="00393645">
        <w:rPr>
          <w:rStyle w:val="ab"/>
          <w:sz w:val="20"/>
          <w:szCs w:val="20"/>
        </w:rPr>
        <w:footnoteRef/>
      </w:r>
      <w:r w:rsidRPr="00393645">
        <w:rPr>
          <w:sz w:val="20"/>
          <w:szCs w:val="20"/>
        </w:rPr>
        <w:t xml:space="preserve"> Шипунов, В.Г. Основы управленческой деятельности: Учебник для вузов. [Текст] / В.Г. Шипунов. - М.: Высшая школа. 2007. – 415 с.</w:t>
      </w:r>
    </w:p>
  </w:footnote>
  <w:footnote w:id="12">
    <w:p w:rsidR="00503977" w:rsidRDefault="00117ABD" w:rsidP="00393645">
      <w:pPr>
        <w:tabs>
          <w:tab w:val="num" w:pos="795"/>
        </w:tabs>
        <w:jc w:val="both"/>
      </w:pPr>
      <w:r w:rsidRPr="00393645">
        <w:rPr>
          <w:rStyle w:val="ab"/>
          <w:sz w:val="20"/>
          <w:szCs w:val="20"/>
        </w:rPr>
        <w:footnoteRef/>
      </w:r>
      <w:r w:rsidRPr="00393645">
        <w:rPr>
          <w:sz w:val="20"/>
          <w:szCs w:val="20"/>
        </w:rPr>
        <w:t xml:space="preserve"> Кермалли, С. Инструменты эффективного менеджера: 100 ключевых терминов, моделей и концепций современного менеджмента: Пер. с англ. [Текст] / С. Кермалли. - М.: Добрая книга, 2008. – 271 с.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7ABD" w:rsidRDefault="00117ABD" w:rsidP="002C4042">
    <w:pPr>
      <w:pStyle w:val="a3"/>
      <w:framePr w:wrap="around" w:vAnchor="text" w:hAnchor="margin" w:xAlign="right" w:y="1"/>
      <w:rPr>
        <w:rStyle w:val="a5"/>
      </w:rPr>
    </w:pPr>
  </w:p>
  <w:p w:rsidR="00117ABD" w:rsidRDefault="00117ABD" w:rsidP="00A23EDC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7ABD" w:rsidRDefault="00AA148C" w:rsidP="002C4042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5</w:t>
    </w:r>
  </w:p>
  <w:p w:rsidR="00117ABD" w:rsidRDefault="00117ABD" w:rsidP="00A23EDC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7A5294"/>
    <w:multiLevelType w:val="hybridMultilevel"/>
    <w:tmpl w:val="CC185EDC"/>
    <w:lvl w:ilvl="0" w:tplc="AC9439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D7076"/>
    <w:rsid w:val="00044905"/>
    <w:rsid w:val="000750EB"/>
    <w:rsid w:val="000B3FB7"/>
    <w:rsid w:val="000D177A"/>
    <w:rsid w:val="00101657"/>
    <w:rsid w:val="00117ABD"/>
    <w:rsid w:val="00123314"/>
    <w:rsid w:val="001270DA"/>
    <w:rsid w:val="00130025"/>
    <w:rsid w:val="001866EE"/>
    <w:rsid w:val="00222394"/>
    <w:rsid w:val="0024198B"/>
    <w:rsid w:val="00267262"/>
    <w:rsid w:val="002A1DA6"/>
    <w:rsid w:val="002B08F1"/>
    <w:rsid w:val="002C4042"/>
    <w:rsid w:val="002E19F7"/>
    <w:rsid w:val="00317C9F"/>
    <w:rsid w:val="00335194"/>
    <w:rsid w:val="00393645"/>
    <w:rsid w:val="003E14C9"/>
    <w:rsid w:val="003E4A90"/>
    <w:rsid w:val="00482F6E"/>
    <w:rsid w:val="004B4C27"/>
    <w:rsid w:val="004E1224"/>
    <w:rsid w:val="00503977"/>
    <w:rsid w:val="00564E24"/>
    <w:rsid w:val="005B3AF6"/>
    <w:rsid w:val="005C32D5"/>
    <w:rsid w:val="005E054B"/>
    <w:rsid w:val="00671A7C"/>
    <w:rsid w:val="00711269"/>
    <w:rsid w:val="007116E7"/>
    <w:rsid w:val="00737EF5"/>
    <w:rsid w:val="00740782"/>
    <w:rsid w:val="00831192"/>
    <w:rsid w:val="00954C90"/>
    <w:rsid w:val="00A17108"/>
    <w:rsid w:val="00A23EDC"/>
    <w:rsid w:val="00A24FD3"/>
    <w:rsid w:val="00A2646F"/>
    <w:rsid w:val="00A462A9"/>
    <w:rsid w:val="00A77A68"/>
    <w:rsid w:val="00A926D0"/>
    <w:rsid w:val="00AA148C"/>
    <w:rsid w:val="00AD5356"/>
    <w:rsid w:val="00AF1BDA"/>
    <w:rsid w:val="00B00C9C"/>
    <w:rsid w:val="00B258E1"/>
    <w:rsid w:val="00B5509C"/>
    <w:rsid w:val="00C2524B"/>
    <w:rsid w:val="00C52699"/>
    <w:rsid w:val="00CB490B"/>
    <w:rsid w:val="00CD21A2"/>
    <w:rsid w:val="00D17C15"/>
    <w:rsid w:val="00D76A33"/>
    <w:rsid w:val="00D810B5"/>
    <w:rsid w:val="00DA101D"/>
    <w:rsid w:val="00DD7076"/>
    <w:rsid w:val="00DF6826"/>
    <w:rsid w:val="00E02F9C"/>
    <w:rsid w:val="00E50EAB"/>
    <w:rsid w:val="00E95C71"/>
    <w:rsid w:val="00EA32E8"/>
    <w:rsid w:val="00F36791"/>
    <w:rsid w:val="00F77DAE"/>
    <w:rsid w:val="00FB1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CA7CF90-6830-456D-8FE5-417EAAB17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154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23ED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uiPriority w:val="99"/>
    <w:rsid w:val="00A23EDC"/>
    <w:rPr>
      <w:rFonts w:cs="Times New Roman"/>
    </w:rPr>
  </w:style>
  <w:style w:type="paragraph" w:styleId="a6">
    <w:name w:val="Normal (Web)"/>
    <w:basedOn w:val="a"/>
    <w:uiPriority w:val="99"/>
    <w:rsid w:val="00DA101D"/>
    <w:pPr>
      <w:spacing w:before="94" w:after="94"/>
      <w:ind w:firstLine="561"/>
      <w:jc w:val="both"/>
    </w:pPr>
    <w:rPr>
      <w:color w:val="666666"/>
      <w:sz w:val="22"/>
      <w:szCs w:val="22"/>
    </w:rPr>
  </w:style>
  <w:style w:type="character" w:styleId="a7">
    <w:name w:val="Strong"/>
    <w:uiPriority w:val="99"/>
    <w:qFormat/>
    <w:rsid w:val="00FB154E"/>
    <w:rPr>
      <w:rFonts w:cs="Times New Roman"/>
      <w:b/>
      <w:bCs/>
    </w:rPr>
  </w:style>
  <w:style w:type="character" w:styleId="a8">
    <w:name w:val="Hyperlink"/>
    <w:uiPriority w:val="99"/>
    <w:rsid w:val="00FB154E"/>
    <w:rPr>
      <w:rFonts w:cs="Times New Roman"/>
      <w:color w:val="0000FF"/>
      <w:u w:val="single"/>
    </w:rPr>
  </w:style>
  <w:style w:type="paragraph" w:styleId="a9">
    <w:name w:val="footnote text"/>
    <w:basedOn w:val="a"/>
    <w:link w:val="aa"/>
    <w:uiPriority w:val="99"/>
    <w:semiHidden/>
    <w:rsid w:val="001270DA"/>
    <w:rPr>
      <w:sz w:val="20"/>
      <w:szCs w:val="20"/>
    </w:rPr>
  </w:style>
  <w:style w:type="character" w:customStyle="1" w:styleId="aa">
    <w:name w:val="Текст сноски Знак"/>
    <w:link w:val="a9"/>
    <w:uiPriority w:val="99"/>
    <w:semiHidden/>
    <w:locked/>
    <w:rPr>
      <w:rFonts w:cs="Times New Roman"/>
      <w:sz w:val="20"/>
      <w:szCs w:val="20"/>
    </w:rPr>
  </w:style>
  <w:style w:type="character" w:styleId="ab">
    <w:name w:val="footnote reference"/>
    <w:uiPriority w:val="99"/>
    <w:semiHidden/>
    <w:rsid w:val="001270DA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7133</Words>
  <Characters>40664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ОРЛОВСКАЯ РЕГИОНАЛЬНАЯ АКАДЕМИЯ ГОСУДАРСТВЕННОЙ СЛУЖБЫ</vt:lpstr>
    </vt:vector>
  </TitlesOfParts>
  <Company>Организация</Company>
  <LinksUpToDate>false</LinksUpToDate>
  <CharactersWithSpaces>47702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ОРЛОВСКАЯ РЕГИОНАЛЬНАЯ АКАДЕМИЯ ГОСУДАРСТВЕННОЙ СЛУЖБЫ</dc:title>
  <dc:subject/>
  <dc:creator>Customer</dc:creator>
  <cp:keywords/>
  <dc:description/>
  <cp:lastModifiedBy>admin</cp:lastModifiedBy>
  <cp:revision>2</cp:revision>
  <cp:lastPrinted>2009-12-23T02:15:00Z</cp:lastPrinted>
  <dcterms:created xsi:type="dcterms:W3CDTF">2014-03-07T21:53:00Z</dcterms:created>
  <dcterms:modified xsi:type="dcterms:W3CDTF">2014-03-07T21:53:00Z</dcterms:modified>
</cp:coreProperties>
</file>