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D0" w:rsidRPr="001500F0" w:rsidRDefault="001500F0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Содержание</w:t>
      </w:r>
    </w:p>
    <w:p w:rsidR="00AD1CD0" w:rsidRPr="001500F0" w:rsidRDefault="00AD1CD0" w:rsidP="001500F0">
      <w:pPr>
        <w:suppressAutoHyphens/>
        <w:spacing w:line="360" w:lineRule="auto"/>
        <w:rPr>
          <w:sz w:val="28"/>
          <w:szCs w:val="28"/>
        </w:rPr>
      </w:pPr>
    </w:p>
    <w:p w:rsidR="00AD1CD0" w:rsidRPr="001500F0" w:rsidRDefault="001500F0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Введение</w:t>
      </w:r>
    </w:p>
    <w:p w:rsidR="009B7E6E" w:rsidRPr="001500F0" w:rsidRDefault="009B7E6E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Глава 1. Теоретические аспекты анализа и совершенствования профессиональной и орга</w:t>
      </w:r>
      <w:r w:rsidR="001500F0" w:rsidRPr="001500F0">
        <w:rPr>
          <w:sz w:val="28"/>
          <w:szCs w:val="28"/>
        </w:rPr>
        <w:t>низационной адаптации персонала</w:t>
      </w:r>
    </w:p>
    <w:p w:rsidR="009B7E6E" w:rsidRPr="001500F0" w:rsidRDefault="001500F0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 xml:space="preserve">1.1 </w:t>
      </w:r>
      <w:r w:rsidR="009B7E6E" w:rsidRPr="001500F0">
        <w:rPr>
          <w:sz w:val="28"/>
          <w:szCs w:val="28"/>
        </w:rPr>
        <w:t>Ад</w:t>
      </w:r>
      <w:r w:rsidRPr="001500F0">
        <w:rPr>
          <w:sz w:val="28"/>
          <w:szCs w:val="28"/>
        </w:rPr>
        <w:t>аптация персонала как категория</w:t>
      </w:r>
    </w:p>
    <w:p w:rsidR="009B7E6E" w:rsidRPr="001500F0" w:rsidRDefault="001500F0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 xml:space="preserve">1.2 </w:t>
      </w:r>
      <w:r w:rsidR="009B7E6E" w:rsidRPr="001500F0">
        <w:rPr>
          <w:sz w:val="28"/>
          <w:szCs w:val="28"/>
        </w:rPr>
        <w:t>Методы анализа систем профессиональной и организационной адапт</w:t>
      </w:r>
      <w:r w:rsidRPr="001500F0">
        <w:rPr>
          <w:sz w:val="28"/>
          <w:szCs w:val="28"/>
        </w:rPr>
        <w:t>ации</w:t>
      </w:r>
    </w:p>
    <w:p w:rsidR="009B7E6E" w:rsidRPr="001500F0" w:rsidRDefault="001500F0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1.3</w:t>
      </w:r>
      <w:r w:rsidR="009B7E6E" w:rsidRPr="001500F0">
        <w:rPr>
          <w:sz w:val="28"/>
          <w:szCs w:val="28"/>
        </w:rPr>
        <w:t xml:space="preserve"> Направления совершенствова</w:t>
      </w:r>
      <w:r w:rsidRPr="001500F0">
        <w:rPr>
          <w:sz w:val="28"/>
          <w:szCs w:val="28"/>
        </w:rPr>
        <w:t>ния системы адаптации персонала</w:t>
      </w:r>
    </w:p>
    <w:p w:rsidR="009B7E6E" w:rsidRPr="001500F0" w:rsidRDefault="009B7E6E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Глава 2. Анализ управления адаптацией персонала в Головном центре</w:t>
      </w:r>
      <w:r w:rsidR="001500F0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за</w:t>
      </w:r>
      <w:r w:rsidR="001500F0" w:rsidRPr="001500F0">
        <w:rPr>
          <w:sz w:val="28"/>
          <w:szCs w:val="28"/>
        </w:rPr>
        <w:t xml:space="preserve">пасных частей ОАО </w:t>
      </w:r>
      <w:r w:rsidR="001500F0">
        <w:rPr>
          <w:sz w:val="28"/>
          <w:szCs w:val="28"/>
        </w:rPr>
        <w:t>"</w:t>
      </w:r>
      <w:r w:rsidR="001500F0" w:rsidRPr="001500F0">
        <w:rPr>
          <w:sz w:val="28"/>
          <w:szCs w:val="28"/>
        </w:rPr>
        <w:t>АВТОВАЗ</w:t>
      </w:r>
      <w:r w:rsidR="001500F0">
        <w:rPr>
          <w:sz w:val="28"/>
          <w:szCs w:val="28"/>
        </w:rPr>
        <w:t>"</w:t>
      </w:r>
    </w:p>
    <w:p w:rsidR="009B7E6E" w:rsidRPr="001500F0" w:rsidRDefault="009B7E6E" w:rsidP="001500F0">
      <w:pPr>
        <w:suppressAutoHyphens/>
        <w:spacing w:line="360" w:lineRule="auto"/>
        <w:rPr>
          <w:color w:val="000000"/>
          <w:sz w:val="28"/>
          <w:szCs w:val="28"/>
        </w:rPr>
      </w:pPr>
      <w:r w:rsidRPr="001500F0">
        <w:rPr>
          <w:color w:val="000000"/>
          <w:sz w:val="28"/>
          <w:szCs w:val="28"/>
        </w:rPr>
        <w:t>2.1</w:t>
      </w:r>
      <w:r w:rsidR="001500F0" w:rsidRPr="001500F0">
        <w:rPr>
          <w:color w:val="000000"/>
          <w:sz w:val="28"/>
          <w:szCs w:val="28"/>
        </w:rPr>
        <w:t xml:space="preserve"> </w:t>
      </w:r>
      <w:r w:rsidRPr="001500F0">
        <w:rPr>
          <w:color w:val="000000"/>
          <w:sz w:val="28"/>
          <w:szCs w:val="28"/>
        </w:rPr>
        <w:t>Технико-экономическая характеристика Головного Центра запасных частей</w:t>
      </w:r>
      <w:r w:rsidR="001500F0">
        <w:rPr>
          <w:color w:val="000000"/>
          <w:sz w:val="28"/>
          <w:szCs w:val="28"/>
        </w:rPr>
        <w:t xml:space="preserve"> </w:t>
      </w:r>
      <w:r w:rsidRPr="001500F0">
        <w:rPr>
          <w:color w:val="000000"/>
          <w:sz w:val="28"/>
          <w:szCs w:val="28"/>
        </w:rPr>
        <w:t xml:space="preserve">ОАО </w:t>
      </w:r>
      <w:r w:rsidR="001500F0">
        <w:rPr>
          <w:color w:val="000000"/>
          <w:sz w:val="28"/>
          <w:szCs w:val="28"/>
        </w:rPr>
        <w:t>"</w:t>
      </w:r>
      <w:r w:rsidRPr="001500F0">
        <w:rPr>
          <w:color w:val="000000"/>
          <w:sz w:val="28"/>
          <w:szCs w:val="28"/>
        </w:rPr>
        <w:t>АВТОВАЗ</w:t>
      </w:r>
      <w:r w:rsidR="001500F0">
        <w:rPr>
          <w:color w:val="000000"/>
          <w:sz w:val="28"/>
          <w:szCs w:val="28"/>
        </w:rPr>
        <w:t>"</w:t>
      </w:r>
    </w:p>
    <w:p w:rsidR="009B7E6E" w:rsidRPr="001500F0" w:rsidRDefault="009B7E6E" w:rsidP="001500F0">
      <w:pPr>
        <w:pStyle w:val="3"/>
        <w:suppressAutoHyphens/>
        <w:spacing w:after="0"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2.2 Харак</w:t>
      </w:r>
      <w:r w:rsidR="001500F0" w:rsidRPr="001500F0">
        <w:rPr>
          <w:sz w:val="28"/>
          <w:szCs w:val="28"/>
        </w:rPr>
        <w:t>теристика персонала организации</w:t>
      </w:r>
    </w:p>
    <w:p w:rsidR="009B7E6E" w:rsidRPr="001500F0" w:rsidRDefault="009B7E6E" w:rsidP="001500F0">
      <w:pPr>
        <w:pStyle w:val="3"/>
        <w:suppressAutoHyphens/>
        <w:spacing w:after="0"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2.3 Методы у</w:t>
      </w:r>
      <w:r w:rsidR="001500F0" w:rsidRPr="001500F0">
        <w:rPr>
          <w:sz w:val="28"/>
          <w:szCs w:val="28"/>
        </w:rPr>
        <w:t>правления адаптацией работников</w:t>
      </w:r>
    </w:p>
    <w:p w:rsidR="009B7E6E" w:rsidRPr="001500F0" w:rsidRDefault="009B7E6E" w:rsidP="001500F0">
      <w:pPr>
        <w:pStyle w:val="a9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2.4 Разработка сценария и стандарта адаптации молодых </w:t>
      </w:r>
      <w:r w:rsidR="001500F0" w:rsidRPr="001500F0">
        <w:rPr>
          <w:rFonts w:ascii="Times New Roman" w:hAnsi="Times New Roman" w:cs="Times New Roman"/>
          <w:sz w:val="28"/>
          <w:szCs w:val="28"/>
        </w:rPr>
        <w:t>специалистов</w:t>
      </w:r>
    </w:p>
    <w:p w:rsidR="00AD1CD0" w:rsidRPr="001500F0" w:rsidRDefault="00AD1CD0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З</w:t>
      </w:r>
      <w:r w:rsidR="001500F0" w:rsidRPr="001500F0">
        <w:rPr>
          <w:sz w:val="28"/>
          <w:szCs w:val="28"/>
        </w:rPr>
        <w:t>аключение</w:t>
      </w:r>
    </w:p>
    <w:p w:rsidR="00AD1CD0" w:rsidRPr="001500F0" w:rsidRDefault="00E7396A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Список использо</w:t>
      </w:r>
      <w:r w:rsidR="001500F0" w:rsidRPr="001500F0">
        <w:rPr>
          <w:sz w:val="28"/>
          <w:szCs w:val="28"/>
        </w:rPr>
        <w:t>ванной литературы</w:t>
      </w:r>
    </w:p>
    <w:p w:rsidR="001500F0" w:rsidRPr="001500F0" w:rsidRDefault="00AD1CD0" w:rsidP="001500F0">
      <w:pPr>
        <w:suppressAutoHyphens/>
        <w:spacing w:line="360" w:lineRule="auto"/>
        <w:rPr>
          <w:sz w:val="28"/>
          <w:szCs w:val="28"/>
        </w:rPr>
      </w:pPr>
      <w:r w:rsidRPr="001500F0">
        <w:rPr>
          <w:sz w:val="28"/>
          <w:szCs w:val="28"/>
        </w:rPr>
        <w:t>П</w:t>
      </w:r>
      <w:r w:rsidR="00E7396A" w:rsidRPr="001500F0">
        <w:rPr>
          <w:sz w:val="28"/>
          <w:szCs w:val="28"/>
        </w:rPr>
        <w:t>риложения</w:t>
      </w:r>
    </w:p>
    <w:p w:rsidR="001500F0" w:rsidRPr="00975815" w:rsidRDefault="00975815" w:rsidP="001500F0">
      <w:pPr>
        <w:suppressAutoHyphens/>
        <w:spacing w:line="360" w:lineRule="auto"/>
        <w:rPr>
          <w:color w:val="FFFFFF"/>
          <w:sz w:val="28"/>
          <w:szCs w:val="28"/>
        </w:rPr>
      </w:pPr>
      <w:r w:rsidRPr="00975815">
        <w:rPr>
          <w:color w:val="FFFFFF"/>
          <w:sz w:val="28"/>
          <w:szCs w:val="28"/>
        </w:rPr>
        <w:t>профессиональный адаптация персонал приспособление</w:t>
      </w:r>
    </w:p>
    <w:p w:rsidR="00694E0C" w:rsidRPr="001500F0" w:rsidRDefault="0050539A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br w:type="page"/>
      </w:r>
      <w:r w:rsidR="001500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Введение</w:t>
      </w:r>
    </w:p>
    <w:p w:rsidR="0098581F" w:rsidRPr="001500F0" w:rsidRDefault="0098581F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94E0C" w:rsidRPr="001500F0" w:rsidRDefault="00694E0C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Профессиональная адаптация выступают важным составным элементом системы подготовки кадров и являются регулятором связи между системой образования и производством. Он</w:t>
      </w:r>
      <w:r w:rsidR="0098581F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призван</w:t>
      </w:r>
      <w:r w:rsidR="0098581F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способствовать покрытию потребностей организаций в рабочей силе в необходимом качественном и количественном отношении для повышения их прибыльности и конкурентоспособности.</w:t>
      </w:r>
    </w:p>
    <w:p w:rsidR="00694E0C" w:rsidRPr="001500F0" w:rsidRDefault="0098581F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Актуальность исследования вопросов адаптации персонала обусловлена тем, что п</w:t>
      </w:r>
      <w:r w:rsidR="00694E0C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рофессиональная ориентация и адаптация должны содействовать быстрым структурным сдвигам в занятости при одновременном поддержании безработицы на возможно низком уровне. Однако практическое решение этой задачи тормозится неразвитостью рынка труда. Государственная служба занятости пока не в состоянии эффективно управлять профориентацией и адаптацией. Механическое заполнение вакантных рабочих мест, унаследованное от службы организованного трудоустройства, удается плохо, так как мало кто согласится на любую работу. Причина здесь не только в старом грузе стереотипов, но и в отсутствии знаний о содержании профориентационной деятельности и адаптации, их формах и возможностях в условиях рынка. За многие годы в нашей стране накоплен определенный опыт в области профориентации и адаптации. В условиях экстенсивного развития, наличия свободных рабочих рук и относительно невысоких требований к квалификации работающих не ощущалось острой необходимости в единой системе информации и трудоустройства специалистов и рабочих. Результатом подобной практики стал хронический и повсеместный дефицит рабочих кадров при неполной и нерациональной занятости, занижение требований к уровню их подготовки. Службы профориентации, которые действовали в отдельных школах, на крупных предприятиях и в административных районах, часто выступали как вербовочные и агитационные пункты. В результате лишь 15-20% выпускников школ выбирали профессию, связанную с полученными в школе навыками. Сейчас в республиках, краях, областях и крупных городах созданы центры по трудоустройству, переобучению, профориентации и адаптации. Эти центры в своей деятельности широко используют зарубежный опыт.</w:t>
      </w:r>
    </w:p>
    <w:p w:rsidR="001500F0" w:rsidRDefault="00694E0C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Цель </w:t>
      </w:r>
      <w:r w:rsidR="0098581F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курсовой работы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– рассмотреть вопросы 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анализа и совершенствования системы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профессиональной 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 организационной </w:t>
      </w:r>
      <w:r w:rsidR="0098581F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адаптации персонала и разработать сценарии и стандарты адаптации персонала.</w:t>
      </w:r>
    </w:p>
    <w:p w:rsidR="001500F0" w:rsidRDefault="0098581F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Задачи работы:</w:t>
      </w:r>
    </w:p>
    <w:p w:rsidR="001500F0" w:rsidRDefault="005045D1" w:rsidP="001500F0">
      <w:pPr>
        <w:pStyle w:val="a3"/>
        <w:numPr>
          <w:ilvl w:val="0"/>
          <w:numId w:val="34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исследовать теоретические аспекты анализа и совершенствования профессиональной и организационной </w:t>
      </w:r>
      <w:r w:rsidR="0098581F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адаптации персонала;</w:t>
      </w:r>
    </w:p>
    <w:p w:rsidR="001500F0" w:rsidRDefault="0098581F" w:rsidP="001500F0">
      <w:pPr>
        <w:pStyle w:val="a3"/>
        <w:numPr>
          <w:ilvl w:val="0"/>
          <w:numId w:val="34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исследовать процесс адаптации персонала в Головном центре запасных частей (ГЦ ЗЧ) ОАО 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"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"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1500F0" w:rsidRDefault="0098581F" w:rsidP="001500F0">
      <w:pPr>
        <w:pStyle w:val="a3"/>
        <w:numPr>
          <w:ilvl w:val="0"/>
          <w:numId w:val="34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разработать сценарий адаптации персонала и стандарт по адаптации персонала для ГЦ ЗЧ ОАО 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"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"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1500F0" w:rsidRDefault="0098581F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Предмет исследования – процесс адаптации как важнейший элемент системы управления персоналом предприятия.</w:t>
      </w:r>
    </w:p>
    <w:p w:rsidR="001500F0" w:rsidRDefault="0098581F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Объект исследования – ГЦ ЗЧ ОАО 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"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"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1500F0" w:rsidRDefault="0098581F" w:rsidP="001500F0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исследования послужили научно-методические работы по вопросам управления персоналом, публикации по исследуемой проблеме.</w:t>
      </w:r>
    </w:p>
    <w:p w:rsidR="0098581F" w:rsidRPr="001500F0" w:rsidRDefault="0098581F" w:rsidP="001500F0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F0" w:rsidRDefault="00694E0C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br w:type="page"/>
      </w:r>
      <w:r w:rsidR="003809FD" w:rsidRPr="001500F0">
        <w:rPr>
          <w:sz w:val="28"/>
          <w:szCs w:val="28"/>
        </w:rPr>
        <w:t xml:space="preserve">Глава 1. </w:t>
      </w:r>
      <w:r w:rsidR="007D6355" w:rsidRPr="001500F0">
        <w:rPr>
          <w:sz w:val="28"/>
          <w:szCs w:val="28"/>
        </w:rPr>
        <w:t>Т</w:t>
      </w:r>
      <w:r w:rsidR="003809FD" w:rsidRPr="001500F0">
        <w:rPr>
          <w:sz w:val="28"/>
          <w:szCs w:val="28"/>
        </w:rPr>
        <w:t xml:space="preserve">еоретические аспекты </w:t>
      </w:r>
      <w:r w:rsidR="005045D1" w:rsidRPr="001500F0">
        <w:rPr>
          <w:sz w:val="28"/>
          <w:szCs w:val="28"/>
        </w:rPr>
        <w:t>анализа и совершенствования</w:t>
      </w:r>
      <w:r w:rsidR="001500F0" w:rsidRPr="001500F0">
        <w:rPr>
          <w:sz w:val="28"/>
          <w:szCs w:val="28"/>
        </w:rPr>
        <w:t xml:space="preserve"> </w:t>
      </w:r>
      <w:r w:rsidR="005045D1" w:rsidRPr="001500F0">
        <w:rPr>
          <w:sz w:val="28"/>
          <w:szCs w:val="28"/>
        </w:rPr>
        <w:t xml:space="preserve">профессиональной и организационной </w:t>
      </w:r>
      <w:r w:rsidR="003809FD" w:rsidRPr="001500F0">
        <w:rPr>
          <w:sz w:val="28"/>
          <w:szCs w:val="28"/>
        </w:rPr>
        <w:t>адаптации персонала</w:t>
      </w:r>
    </w:p>
    <w:p w:rsidR="001500F0" w:rsidRDefault="001500F0" w:rsidP="001500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00F0" w:rsidRDefault="009B7E6E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1.1</w:t>
      </w:r>
      <w:r w:rsidR="001500F0">
        <w:rPr>
          <w:sz w:val="28"/>
          <w:szCs w:val="28"/>
          <w:lang w:val="en-US"/>
        </w:rPr>
        <w:t xml:space="preserve"> </w:t>
      </w:r>
      <w:r w:rsidR="007D6355" w:rsidRPr="001500F0">
        <w:rPr>
          <w:sz w:val="28"/>
          <w:szCs w:val="28"/>
        </w:rPr>
        <w:t>Адаптация персонала как категория</w:t>
      </w:r>
    </w:p>
    <w:p w:rsidR="007D6355" w:rsidRPr="001500F0" w:rsidRDefault="007D6355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Трудовая адаптация персонала - взаимное приспособление работника и организации, основывающееся на постепенном включении работника в процесс производства в новых для него профессиональных, психофизиологических, социально-психологических, организационно-административных, экономических, санитарно-гигиенических и бытовых условиях труда и отдыха</w:t>
      </w:r>
      <w:r w:rsidR="007356F0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 [5; </w:t>
      </w:r>
      <w:r w:rsidR="007356F0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  <w:lang w:val="en-US"/>
        </w:rPr>
        <w:t>c</w:t>
      </w:r>
      <w:r w:rsidR="007356F0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. 125]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.</w:t>
      </w:r>
    </w:p>
    <w:p w:rsid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Выделяют два направления трудовой адаптации: первичную и вторичную.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В условиях функционирования рынка труда возрастает роль вторичной адаптации. При этом необходимо внимательно изучать опыт зарубежных фирм, которые уделяют повышенное внимание первичной адаптации молодых работников. Данная категория персонала нуждается в особой заботе со стороны администрации организаций. Чаще всего профессиональная адаптация рассматривается как процесс приобщения человека к труду в рамках определенной профессии, включения его в производственную деятельность, усвоения им условий и достижения нормативов эффективности труда. Однако адаптацию нельзя рассматривать только как овладение специальностью. Она предусматривает также приспособление новичка к социальным нормам поведения, действующим в коллективе, установление таких отношений сотрудничества работника и коллектива, которые в наибольшей мере обеспечивают эффективный труд, удовлетворение материально-бытовых и духовных потребностей обеих сторон.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Принципиальные </w:t>
      </w:r>
      <w:r w:rsidRP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>цели адаптации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можно свести к следующему: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уменьшение стартовых издержек, так как пока новый работник плохо знает свое рабочее место, он работает менее эффективно и требует дополнительных затрат;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снижение степени озабоченности и неопределенности у новых работников;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сокращение текучести рабочей силы, так как если новички чувствуют себя неуютно на новой работе и ненужными, то они могут отреагировать на это увольнением;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экономия времени руководителя и сотрудников, так как проводимая по программе работа помогает экономить время каждого из них;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развитие позитивного отношения к работе, удовлетворенности работой.</w: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Информационное обеспечение процесса адаптации заключается в сборе и оценке показателей ее уровня и длительности. Сбор и обработку информации рекомендуется проводить в рамках процедуры текущей деловой оценки персонала. Для отечественных организаций главная проблема информационного обеспечения адаптации состоит в необходимости накопления нормативных показателей уровня и длительности адаптации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[4; 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c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 120]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При проведении сбора информации необходимо учитывать факторы, влияющие на адаптацию и профориентацию (рис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1.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1). </w: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Механизм управления адаптацией персонала предусматривает решение трех важнейших проблем: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1)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структурное закрепление функций управления адаптацией в системе управления организацией;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2)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технологии процесса адаптации;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3)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информационного обеспечения процесса адаптации.</w:t>
      </w:r>
    </w:p>
    <w:p w:rsidR="001500F0" w:rsidRDefault="00E7396A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Структурное закрепление функций управления адаптацией может проходить по следующим направлениям:</w:t>
      </w:r>
    </w:p>
    <w:p w:rsidR="001500F0" w:rsidRDefault="00E7396A" w:rsidP="001500F0">
      <w:pPr>
        <w:pStyle w:val="a3"/>
        <w:numPr>
          <w:ilvl w:val="0"/>
          <w:numId w:val="35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выделение соответствующего подразделения (бюро, отдела) в структуре системы управления персоналом. Чаще всего функции по управлению адаптацией входят в состав подразделения по обучению персонала;</w:t>
      </w:r>
    </w:p>
    <w:p w:rsidR="001500F0" w:rsidRDefault="00E7396A" w:rsidP="001500F0">
      <w:pPr>
        <w:pStyle w:val="a3"/>
        <w:numPr>
          <w:ilvl w:val="0"/>
          <w:numId w:val="35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распределение специалистов, занимающихся управлением адаптацией, по производственным подразделениям организации, координации их деятельности со стороны службы управления персоналом;</w:t>
      </w:r>
    </w:p>
    <w:p w:rsidR="00E7396A" w:rsidRPr="001500F0" w:rsidRDefault="00E7396A" w:rsidP="001500F0">
      <w:pPr>
        <w:pStyle w:val="a3"/>
        <w:numPr>
          <w:ilvl w:val="0"/>
          <w:numId w:val="35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развитие наставничества, которое в последние годы в отечественных организациях незаслуженно забыто [13;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c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 355].</w:t>
      </w:r>
    </w:p>
    <w:p w:rsidR="005045D1" w:rsidRDefault="005045D1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Задачами подразделения или специалиста по управлению адаптацией в области организации технологии этого процесса являются организация: семинаров, курсов по различным вопросам адаптации; проведения индивидуальных бесед руководителя, наставника с новым сотрудником; интенсивных краткосрочных курсов для руководителей, вновь вступающих в должность; специальных курсов подготовки наставников; использования метода постепенного усложнения выполняемых новичком заданий; выполнения разовых общественных поручений для установления контактов нового работника с коллективом; подготовки замены при ротации кадров; проведения в коллективе специальных ролевых игр по сплочению сотрудников.</w:t>
      </w:r>
    </w:p>
    <w:p w:rsidR="001500F0" w:rsidRPr="001500F0" w:rsidRDefault="001500F0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</w:pPr>
    </w:p>
    <w:p w:rsidR="007D6355" w:rsidRPr="001500F0" w:rsidRDefault="00D35FE7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97.75pt">
            <v:imagedata r:id="rId7" o:title=""/>
          </v:shape>
        </w:pict>
      </w:r>
    </w:p>
    <w:p w:rsidR="00694E0C" w:rsidRPr="001500F0" w:rsidRDefault="00694E0C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Рис</w:t>
      </w:r>
      <w:r w:rsidR="005045D1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.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 1</w:t>
      </w:r>
      <w:r w:rsidR="005045D1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.1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 - Виды адаптации и факторы, на нее влияющие</w:t>
      </w:r>
    </w:p>
    <w:p w:rsidR="007D6355" w:rsidRPr="001500F0" w:rsidRDefault="001500F0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 w:type="page"/>
      </w:r>
      <w:r w:rsidR="007D6355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Вопросами адаптации занимаются отдельные работники из разных подразделений. Это инспектор отдела кадров, линейные руководители или коллеги по работе. Их главная цель - сделать процесс адаптации, приспособления молодых работников к предприятию как можно более коротким и безболезненным. Отметим, что проведение процессов как первичной, так и вторичной адаптации не отличается большими особенностями, то есть все мероприятия похожи друг на друга и выглядят следующим образом. Процесс адаптации непосредственно начинается в отделе кадров при приеме и оформлении на работу. Инспектор отдела кадров проводит небольшую беседу, в которой в общих чертах знакомит с предприятием, отделом или цехом, где предстоит работать новичку. Затем он провожает нового работника на его рабочее место и представляет непосредственному руководителю. А тот, в свою очередь, проводит знакомство с коллективом, с коллегами по работе, с рабочим местом. По своему усмотрению руководитель может прикрепить к новичку наставника из числа более опытных и старших работников. Как правило, еще в течение месяца руководитель проводит периодические беседы с новым работником, интересуясь трудностями, которые у того возникают, его успехами, и дает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D6355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систематическую оценку работы. Контроль за ходом процесса адаптации со стороны отдела кадров не проводится. В некоторых организациях выдаются специальные брошюры с описанием того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D6355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или иного вида производства, рабочего места, профессии или должности.</w:t>
      </w:r>
    </w:p>
    <w:p w:rsid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При организации научно обоснованной системы управления профориентацией и адаптацией исходят из целей и задач организации (рис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1.</w:t>
      </w:r>
      <w:r w:rsidR="00694E0C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).</w:t>
      </w:r>
    </w:p>
    <w:p w:rsidR="001500F0" w:rsidRDefault="005045D1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Для достижения этих целей в организациях целесообразно иметь в действующих подразделениях по управлению персоналом специалистов или самостоятельное подразделение по управлению профориентацией и адаптацией кадров. Штат такого подразделения должен состоять как минимум из двух человек: профконсультанта (профессиональная ориентация) и менеджера по персоналу (отбор, подготовка и адаптация работников). В осуществлении процесса адаптации непосредственное участие принимают линейные руководители. Функции этого подразделения должны быть ориентированы на работников, которым нужна помощь в профессиональной ориентации и переориентации, а также выпускников подшефных школ, которые стоят перед выбором своей дальнейшей профессии, и на новых работников, пришедших в организацию или поменявших место работы внутри нее.</w:t>
      </w:r>
    </w:p>
    <w:p w:rsidR="001500F0" w:rsidRDefault="001500F0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D6355" w:rsidRPr="001500F0" w:rsidRDefault="00D35FE7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9pt;height:235.5pt">
            <v:imagedata r:id="rId8" o:title=""/>
          </v:shape>
        </w:pic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Рис</w:t>
      </w:r>
      <w:r w:rsidR="005045D1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. 1.2. 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Цели и задачи</w:t>
      </w:r>
      <w:r w:rsid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системы управления профориентацией и</w:t>
      </w:r>
      <w:r w:rsidR="001500F0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адаптацией персонала в организации</w:t>
      </w:r>
    </w:p>
    <w:p w:rsidR="001500F0" w:rsidRDefault="001500F0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</w:pP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Подразделение по управлению профориентацией и адаптацией должно выполнять следующие функции:</w:t>
      </w:r>
    </w:p>
    <w:p w:rsidR="007D6355" w:rsidRPr="001500F0" w:rsidRDefault="007D6355" w:rsidP="001500F0">
      <w:pPr>
        <w:pStyle w:val="a3"/>
        <w:numPr>
          <w:ilvl w:val="0"/>
          <w:numId w:val="36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изучать и прогнозировать конъюнктуру рынка труда, проводить мероприятия по адаптации к нему, осуществлять соответствующую переструктуризацию кадрового потенциала;</w:t>
      </w:r>
    </w:p>
    <w:p w:rsidR="007D6355" w:rsidRPr="001500F0" w:rsidRDefault="007D6355" w:rsidP="001500F0">
      <w:pPr>
        <w:pStyle w:val="a3"/>
        <w:numPr>
          <w:ilvl w:val="0"/>
          <w:numId w:val="36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участвовать в найме и отборе персонала с использованием профессиограмм и описаний работ, организовывать тестирование и интервьюирование работников в целях их лучшей профориентации;</w:t>
      </w:r>
    </w:p>
    <w:p w:rsidR="007D6355" w:rsidRPr="001500F0" w:rsidRDefault="007D6355" w:rsidP="001500F0">
      <w:pPr>
        <w:pStyle w:val="a3"/>
        <w:numPr>
          <w:ilvl w:val="0"/>
          <w:numId w:val="36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участвовать в расстановке кадров по подразделениям, участкам, рабочим местам, проведении ротации и внутрипроизводственных перемещений кадров, формировании стабильного трудового коллектива;</w:t>
      </w:r>
    </w:p>
    <w:p w:rsidR="007D6355" w:rsidRPr="001500F0" w:rsidRDefault="007D6355" w:rsidP="001500F0">
      <w:pPr>
        <w:pStyle w:val="a3"/>
        <w:numPr>
          <w:ilvl w:val="0"/>
          <w:numId w:val="36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участвовать в отборе лидеров из числа молодых работников, обладающих талантом организатора;</w:t>
      </w:r>
    </w:p>
    <w:p w:rsidR="007D6355" w:rsidRPr="001500F0" w:rsidRDefault="007D6355" w:rsidP="001500F0">
      <w:pPr>
        <w:pStyle w:val="a3"/>
        <w:numPr>
          <w:ilvl w:val="0"/>
          <w:numId w:val="36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организовывать взаимодействие с региональной системой управления профориентацией и адаптацией на взаимовыгодных условиях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[16; 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c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 278]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1500F0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Важнейшие направления деятельности подразделения по управлению профориентацией и адаптацией персонала в организации приведены на рис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1.</w:t>
      </w:r>
      <w:r w:rsidR="00694E0C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1500F0" w:rsidRPr="001500F0" w:rsidRDefault="001500F0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D6355" w:rsidRPr="001500F0" w:rsidRDefault="00D35FE7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pict>
          <v:shape id="_x0000_i1027" type="#_x0000_t75" style="width:393pt;height:242.25pt">
            <v:imagedata r:id="rId9" o:title=""/>
          </v:shape>
        </w:pic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Рис</w:t>
      </w:r>
      <w:r w:rsidR="005045D1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.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 </w:t>
      </w:r>
      <w:r w:rsidR="005045D1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1.</w:t>
      </w:r>
      <w:r w:rsidR="00694E0C"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3</w:t>
      </w: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 - Направления деятельности подразделения по управлению профориентацией и адаптацией персонала в организации</w:t>
      </w:r>
    </w:p>
    <w:p w:rsidR="001500F0" w:rsidRDefault="001500F0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</w:pPr>
    </w:p>
    <w:p w:rsidR="005045D1" w:rsidRPr="001500F0" w:rsidRDefault="005045D1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</w:t>
      </w:r>
      <w:r w:rsidRP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>обязанности профконсультанта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входят: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профессиональная консультация для работников организации;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сбор, накопление информации, изучение и прогнозирование конъюнктуры рынка, престижности профессии;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участие в найме и отборе персонала;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(совместно с администрацией школ) работы по профориентации школьников;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налаживание связей с профессиональными учебными заведениями;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оборудования кабинета профориентации в организации;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оказание помощи профессиональным учебным заведениям и школам по оборудованию тематических стендов профориентации;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разработки профессиограмм;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тематических вечеров для школьников;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проведение в школах лекций, семинаров с приглашением рабочих, руководителей, специалистов управления организации;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в школах выставок литературы о выборе профессии;</w:t>
      </w:r>
    </w:p>
    <w:p w:rsid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проведение группового обследования профессиональной направленности школьников;</w:t>
      </w:r>
    </w:p>
    <w:p w:rsidR="005045D1" w:rsidRPr="001500F0" w:rsidRDefault="005045D1" w:rsidP="001500F0">
      <w:pPr>
        <w:pStyle w:val="a3"/>
        <w:numPr>
          <w:ilvl w:val="0"/>
          <w:numId w:val="37"/>
        </w:numPr>
        <w:tabs>
          <w:tab w:val="clear" w:pos="927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лектория для родителей школьников по вопросам профориентации;</w:t>
      </w:r>
      <w:r w:rsidR="001500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проведение в организации дня открытых дверей.</w: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</w:t>
      </w:r>
      <w:r w:rsidRP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>обязанности менеджера по персоналу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входят: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организация ознакомления с организацией: характеристика; условия найма; оплата труда; представление работника руководителю, непосредственному начальнику, инструктору по обучению; организация экскурсии по рабочим местам; разъяснение условий работы, ознакомление с функциями (совместно с руководителем); организация обучения (совместно с отделом обучения); введение в коллектив, представление сотрудников (совместно с руководителем).</w: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Для новых работников организуется специальный курс обучения и воспитания, призванный наиболее быстро и рационально адаптировать их к стилю и методам работы в организации или в подразделении. Формами адаптации могут быть лекционные и семинарские занятия непосредственно в организации: выездные занятия на специальной учебной базе с приглашением специалистов и экспертов; выездной групповой тренинг.</w:t>
      </w:r>
    </w:p>
    <w:p w:rsid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работе по проведению адаптации новых работников менеджер по персоналу должен использовать специально разработанную программу. Программа адаптации делится на общую и специализированную. </w:t>
      </w:r>
      <w:r w:rsidRP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>Общая программа адаптации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касается в целом всей организации и затрагивает следующие вопросы:</w:t>
      </w:r>
    </w:p>
    <w:p w:rsidR="001500F0" w:rsidRDefault="007D6355" w:rsidP="001500F0">
      <w:pPr>
        <w:pStyle w:val="a3"/>
        <w:numPr>
          <w:ilvl w:val="0"/>
          <w:numId w:val="3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общее представление об организации: приветственная речь; тенденции развития, цели, приоритеты, проблемы предприятия; традиции, нормы; продукция и ее потребители; виды деятельности; организация, структура, связи; информация о высшем руководстве, внутренние отношения;</w:t>
      </w:r>
    </w:p>
    <w:p w:rsidR="001500F0" w:rsidRDefault="007D6355" w:rsidP="001500F0">
      <w:pPr>
        <w:pStyle w:val="a3"/>
        <w:numPr>
          <w:ilvl w:val="0"/>
          <w:numId w:val="3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оплата труда в организации;</w:t>
      </w:r>
    </w:p>
    <w:p w:rsidR="001500F0" w:rsidRDefault="007D6355" w:rsidP="001500F0">
      <w:pPr>
        <w:pStyle w:val="a3"/>
        <w:numPr>
          <w:ilvl w:val="0"/>
          <w:numId w:val="3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дополнительные льготы, виды страхования, выходные пособия; пособия по болезни, болезням в семье, пособия по материнству; размер пенсии; возможности обучения на работе;</w:t>
      </w:r>
    </w:p>
    <w:p w:rsidR="001500F0" w:rsidRDefault="007D6355" w:rsidP="001500F0">
      <w:pPr>
        <w:pStyle w:val="a3"/>
        <w:numPr>
          <w:ilvl w:val="0"/>
          <w:numId w:val="3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охрана труда и техника безопасности: меры предосторожности; правила противопожарной безопасности и контроля; правила поведения при несчастных случаях; здравоохранение и места оказания первой медицинской помощи;</w:t>
      </w:r>
    </w:p>
    <w:p w:rsidR="001500F0" w:rsidRDefault="007D6355" w:rsidP="001500F0">
      <w:pPr>
        <w:pStyle w:val="a3"/>
        <w:numPr>
          <w:ilvl w:val="0"/>
          <w:numId w:val="3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отношения работников с профсоюзами; сроки и условия найма; назначения, перемещения, продвижения; права и обязанности работника; выполнение постановлений профсоюзов; дисциплина и взыскания;</w:t>
      </w:r>
    </w:p>
    <w:p w:rsidR="007D6355" w:rsidRPr="001500F0" w:rsidRDefault="007D6355" w:rsidP="001500F0">
      <w:pPr>
        <w:pStyle w:val="a3"/>
        <w:numPr>
          <w:ilvl w:val="0"/>
          <w:numId w:val="38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служба быта: питание; комнаты отдыха; другие службы быта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[20; 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c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 316]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После реализации общей программы адаптации проводится </w:t>
      </w:r>
      <w:r w:rsidRP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>специализированная программа адаптации.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Она охватывает вопросы, связанные конкретно с каким-либо подразделением или рабочим местом. Обычно эту программу проводят линейные руководители или наставники. Эта программа включает в себя следующие вопросы:</w:t>
      </w:r>
    </w:p>
    <w:p w:rsidR="001500F0" w:rsidRDefault="007D6355" w:rsidP="001500F0">
      <w:pPr>
        <w:pStyle w:val="a3"/>
        <w:numPr>
          <w:ilvl w:val="0"/>
          <w:numId w:val="39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функции подразделения: цели и приоритеты; организация, структура и функции; взаимоотношения с другими подразделениями;</w:t>
      </w:r>
    </w:p>
    <w:p w:rsidR="001500F0" w:rsidRDefault="007D6355" w:rsidP="001500F0">
      <w:pPr>
        <w:pStyle w:val="a3"/>
        <w:numPr>
          <w:ilvl w:val="0"/>
          <w:numId w:val="39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обязанности и ответственность; детальное описание текущей работы и ожидаемых результатов; разъяснение, почему эта конкретная работа важна, как она соотносится с другими видами работ в подразделении и на предприятии в целом; длительность рабочего дня и расписание; требования к качеству выполняемой работы;</w:t>
      </w:r>
    </w:p>
    <w:p w:rsidR="007D6355" w:rsidRPr="001500F0" w:rsidRDefault="007D6355" w:rsidP="001500F0">
      <w:pPr>
        <w:pStyle w:val="a3"/>
        <w:numPr>
          <w:ilvl w:val="0"/>
          <w:numId w:val="39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правила-предписания: правила, характерные только для данного вида работы или данного подразделения; правила техники безопасности; отношения с работниками других подразделений; питание, курение на рабочем месте; телефонные переговоры личного характера в рабочее время;</w:t>
      </w:r>
    </w:p>
    <w:p w:rsidR="007D6355" w:rsidRPr="001500F0" w:rsidRDefault="007D6355" w:rsidP="001500F0">
      <w:pPr>
        <w:pStyle w:val="a3"/>
        <w:numPr>
          <w:ilvl w:val="0"/>
          <w:numId w:val="39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осмотр подразделения: местоположение кнопки пожарной тревоги, входы и выходы; места для курения; места оказания первой помощи;</w:t>
      </w:r>
    </w:p>
    <w:p w:rsidR="007D6355" w:rsidRPr="001500F0" w:rsidRDefault="007D6355" w:rsidP="001500F0">
      <w:pPr>
        <w:pStyle w:val="a3"/>
        <w:numPr>
          <w:ilvl w:val="0"/>
          <w:numId w:val="39"/>
        </w:numPr>
        <w:tabs>
          <w:tab w:val="clear" w:pos="927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представление сотрудникам подразделения.</w:t>
      </w:r>
    </w:p>
    <w:p w:rsidR="007D6355" w:rsidRPr="001500F0" w:rsidRDefault="007D6355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Данную программу можно использовать как для первичной, так и для вторичной адаптации. Так как адаптация молодых работников, которые еще не имеют профессионального опыта, отличается тем, что она заключается не только в усвоении информации об организации, но и в обучении самой работе, в программу адаптации обязательно должно входить обучение. Особые потребности в адаптации испытывают сотрудники старшего возраста. Они также нуждаются в обучении и их потребности в чем-то схожи с потребностями молодых работников, но им зачастую труднее вписаться в коллектив. Свои особенности имеет адаптация женщин, возвратившихся на работу после отпуска по уходу за детьми, инвалидов, сотрудников, вернувшихся после прохождения учебных курсов. Все это нельзя оставлять без внимания и необходимо учитывать при составлении программ по адаптации.</w:t>
      </w:r>
    </w:p>
    <w:p w:rsidR="005045D1" w:rsidRPr="001500F0" w:rsidRDefault="005045D1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1500F0" w:rsidRDefault="001500F0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 w:type="page"/>
      </w:r>
      <w:r w:rsidR="009B7E6E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1.2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Методы анализа систем профессиональной и организационной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5045D1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адаптации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Исследование системы профессиональной и организационной адаптации персонала ставит следующие задачи: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1) а</w:t>
      </w:r>
      <w:r w:rsidR="005045D1" w:rsidRPr="001500F0">
        <w:rPr>
          <w:sz w:val="28"/>
          <w:szCs w:val="28"/>
        </w:rPr>
        <w:t>нализ и оценка эффективности сложившейся системы адаптации персонала</w:t>
      </w:r>
      <w:r w:rsidRPr="001500F0">
        <w:rPr>
          <w:sz w:val="28"/>
          <w:szCs w:val="28"/>
        </w:rPr>
        <w:t xml:space="preserve">; </w:t>
      </w:r>
    </w:p>
    <w:p w:rsidR="005045D1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2) р</w:t>
      </w:r>
      <w:r w:rsidR="005045D1" w:rsidRPr="001500F0">
        <w:rPr>
          <w:sz w:val="28"/>
          <w:szCs w:val="28"/>
        </w:rPr>
        <w:t>азработка программы оптимизации или формирования системы адаптации персонала.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Исследование включает следующие этапы:</w:t>
      </w:r>
    </w:p>
    <w:p w:rsid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1.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Сбор информации.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Получение достоверной информации о предприятии, достаточной для проведения описания и анализа системы адаптации персонала.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2.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Анализ системы адаптации персонала компании</w:t>
      </w:r>
      <w:r w:rsidR="0092278D" w:rsidRPr="001500F0">
        <w:rPr>
          <w:sz w:val="28"/>
          <w:szCs w:val="28"/>
        </w:rPr>
        <w:t>: п</w:t>
      </w:r>
      <w:r w:rsidRPr="001500F0">
        <w:rPr>
          <w:sz w:val="28"/>
          <w:szCs w:val="28"/>
        </w:rPr>
        <w:t>роцедура адаптации (по категориям персонала); документооборот, регламентирующий процесс адаптации персонала; показатели эффективности адаптации персонала, существующей в компании.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3. Оценка эффективности системы адаптации персонала. На данном этапе аккумулируются результаты анализа, полученные на предыдущих этапах, и формируются выводы об эффективности сложившейся на предприятии системы адаптации персонала в следующих разрезах: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оценка эффективности технологии адаптации персонала;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оценка эффективности управления расходами на адаптацию персонала;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оценка уровня регламентации системы </w:t>
      </w:r>
      <w:r w:rsidR="0092278D" w:rsidRPr="001500F0">
        <w:rPr>
          <w:sz w:val="28"/>
          <w:szCs w:val="28"/>
        </w:rPr>
        <w:t>адаптации персонала</w:t>
      </w:r>
      <w:r w:rsidRPr="001500F0">
        <w:rPr>
          <w:sz w:val="28"/>
          <w:szCs w:val="28"/>
        </w:rPr>
        <w:t>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 Разработка системы адаптации персонала, соответствующей бизнес-целям компании</w:t>
      </w:r>
      <w:r w:rsidR="0092278D" w:rsidRPr="001500F0">
        <w:rPr>
          <w:sz w:val="28"/>
          <w:szCs w:val="28"/>
        </w:rPr>
        <w:t>: ф</w:t>
      </w:r>
      <w:r w:rsidRPr="001500F0">
        <w:rPr>
          <w:sz w:val="28"/>
          <w:szCs w:val="28"/>
        </w:rPr>
        <w:t>ормирование альтернативных решений и оценка ожидаемого эффекта от предложенных решений. Для выбора оптимального решения определяются критерии оценки предлагаемых изменений, например: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процент снижения издержек адаптацию персонала;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процент снижения текучести персонала;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коэффициент возврата на инвестиции от вложений в новую систему адаптации персонала;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повышение удовлетворенности трудом.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Выбранные критерии будут использоваться на этапе внедрения как контрольные показатели эффективности проводимых изменений.</w:t>
      </w:r>
    </w:p>
    <w:p w:rsid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 Разработка регламента по системе адаптации персонала</w:t>
      </w:r>
      <w:r w:rsidR="0092278D" w:rsidRPr="001500F0">
        <w:rPr>
          <w:sz w:val="28"/>
          <w:szCs w:val="28"/>
        </w:rPr>
        <w:t>:</w:t>
      </w:r>
      <w:r w:rsidR="001500F0">
        <w:rPr>
          <w:sz w:val="28"/>
          <w:szCs w:val="28"/>
        </w:rPr>
        <w:t xml:space="preserve"> </w:t>
      </w:r>
      <w:r w:rsidR="0092278D" w:rsidRPr="001500F0">
        <w:rPr>
          <w:sz w:val="28"/>
          <w:szCs w:val="28"/>
        </w:rPr>
        <w:t>р</w:t>
      </w:r>
      <w:r w:rsidRPr="001500F0">
        <w:rPr>
          <w:sz w:val="28"/>
          <w:szCs w:val="28"/>
        </w:rPr>
        <w:t>азработка инструментов и документов, регламентирующих новую технологию адаптации персонала;</w:t>
      </w:r>
      <w:r w:rsidR="0092278D" w:rsidRPr="001500F0">
        <w:rPr>
          <w:sz w:val="28"/>
          <w:szCs w:val="28"/>
        </w:rPr>
        <w:t xml:space="preserve"> р</w:t>
      </w:r>
      <w:r w:rsidRPr="001500F0">
        <w:rPr>
          <w:sz w:val="28"/>
          <w:szCs w:val="28"/>
        </w:rPr>
        <w:t>азработка плана мероприятий по внедрению новой системы адаптации персонала.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Показателем успешно проведенного процесса адаптации персонала, отбора кандидатов и введения их в должность является успешное выполнение работы. Критериями адаптации персонала могут быть: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выполнение должностной инструкции;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качество выполненной работы;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количество выполненной работы;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соблюдение стандартов времени (норм времени и обслуживания);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производимое на людей впечатление;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способность влиться в коллектив; заинтересованность в работе; интерес к повышению квалификации и служебному росту; соблюдение философии организации; удовлетворительная оценка качества трудовой жизни. Критерии адаптации для рабочих: выполнение норм выработки; выполнение сменносуточных заданий; овладение рабочим местом (станком, оборудованием, операциями) в соответствии с техническими условиями; качество работы процент бракованной продукции в пределах допустимых норм предприятия; соблюдение трудовой дисциплины; способность влиться в коллектив (наоборот,</w:t>
      </w:r>
      <w:r w:rsidR="001500F0">
        <w:rPr>
          <w:sz w:val="28"/>
          <w:szCs w:val="28"/>
        </w:rPr>
        <w:t xml:space="preserve"> "</w:t>
      </w:r>
      <w:r w:rsidRPr="001500F0">
        <w:rPr>
          <w:sz w:val="28"/>
          <w:szCs w:val="28"/>
        </w:rPr>
        <w:t>отторжение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);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соблюдение деловой философии предприятия.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Для оценки эффективности процесса адаптации персонала может быть использован опросник (см. Приложение 1).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0F0" w:rsidRDefault="001500F0" w:rsidP="001500F0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1.3 </w:t>
      </w:r>
      <w:r w:rsidR="0092278D" w:rsidRPr="001500F0">
        <w:rPr>
          <w:sz w:val="28"/>
          <w:szCs w:val="28"/>
        </w:rPr>
        <w:t>Направления совершенствования системы адаптации персонала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В различных фирмах подход к адаптации новых сотрудников оказывается разным. Рассмотрим несколько эффективных алгоритмов процесса адаптации,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доказавших свою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профпригодность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в реальных (и не только российских) условиях.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Обратимся к опыту компании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Регата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, занимающейся дистрибьюцией алкогольной продукции уже более 20 лет.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Следуя концепции управления человеческими ресурсами,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Регата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проводит адаптационные программы, как для торгового персонала компании, так и для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вновь назначенных руководителей всех уровней управления. Сам процесс адаптации в компании формализован и документирован. Основные этапы описаны в соответствующих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Положениях о проведении адаптации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 Адаптация торгового персонала в компании – процесс постоянный, зависящий от того, на какой стадии профессионального развития находится продавец, его амбиций и личностных качеств.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Процесс первичной адаптации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нового сотрудника торгового подразделения может быть описан так: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0– Этап. Менеджер по персоналу подбирает кандидатов на позицию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Продавец – консультант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1-Этап.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Подготовительный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. Кандидат, прошедший отборочный конкурс получает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Папку продавца-консультанта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.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Папка продавца-консультанта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содержит базовый объем знаний, необходимых продавцу-консультанту: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1) информацию об алкогольных продуктах, дистрибьютируемых ГК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Регата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,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2) корпоративные стандарты компании;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3) должностную инструкцию;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4) перечень основных функций подразделения, в котором предстоит трудиться,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5) описание организации работы торгового зала,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6) порядок выставления товара на витрину.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В части корпоративных стандартов сотрудник получает описание стандартов коммуникации. Изучив которые, он узнает, как должен вести себя с покупателем (с момента его входа в магазин, до момента благодарности за покупку и прощания),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какие знания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и компетенции ему необходимо развивать: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общение с клиентом, знание ассортимента, предлагаемого товара, предложение товара, разрешение конфликтных ситуаций.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Важно, что сотрудник получает точные указания о том, как он не должен себя вести, что именно он не имеет право говорить клиенту и какому dress-code он должен следовать.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2-Этап.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Оценка результатов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стажировки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 Сотрудник сдает зачет, для определения его уровня проф.знаний и приобретенных компетенций. Принимается решение о зачислении сотрудника в штат. Зачет для оценки нового сотрудника проводится коллегиально: руководителем торговой бизнес-единицы, тренинг-менеджером, сомелье, администраторами магазина (или торгового зала). Таким образом, фактор субъективности при оценке новичка нивелирован. По результату зачета заполняется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лист прохождения адаптации, в котором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по 5-балльной шкале оцениваются девять значимых качеств: коммуникабельность, ответственность, внимательность, честность, стрессоустойчивость, быстрая обучаемость, умение работать в команде, результативность, хозяйское отношение к материальным ресурсам.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3-Этап.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Реализация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плана адаптации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(2 месяца). Проводится дальнейшее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обучение новичка профессиональной деятельности. Новый сотрудник изучает алкогольные и безалкогольные напитки, их основные свойства, проходит 2 тренинга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Профессиональный продавец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(для изучения эффективных моделей взаимодействия с покупателями), изучает правила проведения ревизии. В адаптации принимают участие: наставник, администратор (магазина, торгового зала), тренинг-менеджер. Собственно наставничество также является формализованным процессом. Его принципы описаны в соответствующем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Положении о наставничестве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 Деятельность наставников стимулируется морально (возможность карьерного роста наставника) и материально (доплата за наставничество).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4-Этап. Оценка результатов прохождения адаптации. Проводится оценка проф. знаний, приобретенных компетенций, по результатом прохождения первичной адаптации. Сотрудники компании, обучавшие нового продавца-консультанта премудростям личных продаж, проводят экзамен, оценивая его профессиональные навыки, умения, в соответствии с профилем компетенций. В числе основных компетенций продавца-консультанта выделяется три: знание продаваемого товара, умение работать с покупателем, знание и соблюдение корпоративных стандартов компании. После экзамена, новичок получает информацию об уровне своей профессиональной подготовки и рекомендации по дополнительному изучению вопросов, в которых он пока не силен.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Одновременно с передачей профессиональных знаний (изучение специальных документов, тренинги) новый сотрудник проходит и социальную адаптацию – так как у него есть наставник, морально и материально заинтересованный в успехе новичка, в принятии его коллективом. Кроме того, процесс адаптации дополнительно контролируется тренинг-менеджером, которая выявляет профессиональные и личностные проблемы каждого из своих учеников, в процессе работы и помогает справиться с ними.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Рассмотрим систему адаптации персонала в сети магазина подарков Gorod podarkoff. </w:t>
      </w:r>
      <w:r w:rsidR="00275B0B" w:rsidRPr="001500F0">
        <w:rPr>
          <w:sz w:val="28"/>
          <w:szCs w:val="28"/>
        </w:rPr>
        <w:t>В</w:t>
      </w:r>
      <w:r w:rsidRPr="001500F0">
        <w:rPr>
          <w:sz w:val="28"/>
          <w:szCs w:val="28"/>
        </w:rPr>
        <w:t xml:space="preserve"> адаптации новых продавцов </w:t>
      </w:r>
      <w:r w:rsidR="00275B0B" w:rsidRPr="001500F0">
        <w:rPr>
          <w:sz w:val="28"/>
          <w:szCs w:val="28"/>
        </w:rPr>
        <w:t xml:space="preserve">компания </w:t>
      </w:r>
      <w:r w:rsidRPr="001500F0">
        <w:rPr>
          <w:sz w:val="28"/>
          <w:szCs w:val="28"/>
        </w:rPr>
        <w:t>выделяет три задачи: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1) знание ассортимента магазина;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2) умение наладить контакт с покупателем и выявить его истинную потребность; </w:t>
      </w:r>
      <w:r w:rsidR="00275B0B" w:rsidRPr="001500F0">
        <w:rPr>
          <w:sz w:val="28"/>
          <w:szCs w:val="28"/>
        </w:rPr>
        <w:t>3</w:t>
      </w:r>
      <w:r w:rsidRPr="001500F0">
        <w:rPr>
          <w:sz w:val="28"/>
          <w:szCs w:val="28"/>
        </w:rPr>
        <w:t>) умение провести для клиента такую презентацию товара, которая закончится продажей.</w:t>
      </w:r>
      <w:r w:rsidR="00275B0B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Для изучения ассортимента магазина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новичкам передается каталог продукции, содержащий необходимые и достаточные сведения о товарах всех направлений.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Умению общаться с клиентами магазина, продавать им товар разного уровня, стоимостью от 500 до 100000 руб., новичков учат старшие продавцы, директор филиала и приглашенные тренеры.</w:t>
      </w:r>
      <w:r w:rsidR="00275B0B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Положительным результатом адаптации новичка считается его умение проводить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презентации товара, находить общий язык с клиентами и с коллегами. Экономический показатель успешности адаптации таков – его продажи должны быть только на 30% меньше продаж старшего продавца.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Период адаптации вновь принятых продавцов занимает 2 месяца.</w:t>
      </w:r>
      <w:r w:rsidR="00275B0B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Формализованного Положения об адаптации персонала у компании Gorod podarkoff нет.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Индивидуальность адаптации каждого сотрудника реализуется в том, что каждому, в течение первого месяца работы дается возможность работать по-своему, если это приносит прибыль компании. Руководитель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стимулирует осознанное участие человека, предоставляя ему свободу творчества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Основным способом трансляции методов продаж и эффективной коммуникации с покупателями в компании Gorod podarkoff является наставничество. Методически наставничество реализуется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так: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1) наставником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вновь принятого сотрудника может стать сотрудник, проработавший 4 месяца и более</w:t>
      </w:r>
      <w:r w:rsidR="00275B0B" w:rsidRPr="001500F0">
        <w:rPr>
          <w:sz w:val="28"/>
          <w:szCs w:val="28"/>
        </w:rPr>
        <w:t xml:space="preserve">; </w:t>
      </w:r>
      <w:r w:rsidRPr="001500F0">
        <w:rPr>
          <w:sz w:val="28"/>
          <w:szCs w:val="28"/>
        </w:rPr>
        <w:t xml:space="preserve">2) каждый наставник получает информацию о том, каких продаж должен достичь новичок. Ответственность за продажи новичка, перед директором филиала несет именно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наставник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</w:t>
      </w:r>
    </w:p>
    <w:p w:rsidR="001500F0" w:rsidRDefault="00275B0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Таким образом, компания </w:t>
      </w:r>
      <w:r w:rsidR="0092278D" w:rsidRPr="001500F0">
        <w:rPr>
          <w:sz w:val="28"/>
          <w:szCs w:val="28"/>
        </w:rPr>
        <w:t>адаптируют новый персонал, как используя формальные методики, так и разрабатывая свои индивидуальные подходы.</w:t>
      </w:r>
    </w:p>
    <w:p w:rsidR="0092278D" w:rsidRPr="001500F0" w:rsidRDefault="00275B0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Рассмотрим процесс адаптации персонала в </w:t>
      </w:r>
      <w:r w:rsidR="0092278D" w:rsidRPr="001500F0">
        <w:rPr>
          <w:sz w:val="28"/>
          <w:szCs w:val="28"/>
        </w:rPr>
        <w:t>концерн</w:t>
      </w:r>
      <w:r w:rsidRPr="001500F0">
        <w:rPr>
          <w:sz w:val="28"/>
          <w:szCs w:val="28"/>
        </w:rPr>
        <w:t>е</w:t>
      </w:r>
      <w:r w:rsidR="0092278D" w:rsidRPr="001500F0">
        <w:rPr>
          <w:sz w:val="28"/>
          <w:szCs w:val="28"/>
        </w:rPr>
        <w:t xml:space="preserve"> </w:t>
      </w:r>
      <w:r w:rsidR="001500F0"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>Эмпилс</w:t>
      </w:r>
      <w:r w:rsidR="001500F0"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 xml:space="preserve">. </w:t>
      </w:r>
      <w:r w:rsidRPr="001500F0">
        <w:rPr>
          <w:sz w:val="28"/>
          <w:szCs w:val="28"/>
        </w:rPr>
        <w:t>О</w:t>
      </w:r>
      <w:r w:rsidR="0092278D" w:rsidRPr="001500F0">
        <w:rPr>
          <w:sz w:val="28"/>
          <w:szCs w:val="28"/>
        </w:rPr>
        <w:t xml:space="preserve">сновная задача, стоящая перед службой персонала </w:t>
      </w:r>
      <w:r w:rsidRPr="001500F0">
        <w:rPr>
          <w:sz w:val="28"/>
          <w:szCs w:val="28"/>
        </w:rPr>
        <w:t xml:space="preserve">концерна </w:t>
      </w:r>
      <w:r w:rsidR="0092278D" w:rsidRPr="001500F0">
        <w:rPr>
          <w:sz w:val="28"/>
          <w:szCs w:val="28"/>
        </w:rPr>
        <w:t xml:space="preserve">– это снабдить </w:t>
      </w:r>
      <w:r w:rsidRPr="001500F0">
        <w:rPr>
          <w:sz w:val="28"/>
          <w:szCs w:val="28"/>
        </w:rPr>
        <w:t xml:space="preserve">новый персонал </w:t>
      </w:r>
      <w:r w:rsidR="0092278D" w:rsidRPr="001500F0">
        <w:rPr>
          <w:sz w:val="28"/>
          <w:szCs w:val="28"/>
        </w:rPr>
        <w:t xml:space="preserve">необходимой информацией: дать представление о миссии и корпоративных ценностях Концерна, требованиях, предъявляемых к персоналу, структуре и специфике бизнеса </w:t>
      </w:r>
      <w:r w:rsidR="001500F0"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>Эмпилса</w:t>
      </w:r>
      <w:r w:rsidR="001500F0"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>.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Адаптационные программы для разных категорий персонала различны. Для менеджерского состава и ИТР проводятся семинары, на которых сотрудник получает информацию о Концерне и участвует в экскурсии по цехам предприятия.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Рабочий персонал узнает об истории и современной работе Концерна во время обязательного инструктажа по технике безопасности. Одновременно служба персонала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Эмпилса</w:t>
      </w:r>
      <w:r w:rsidR="001500F0">
        <w:rPr>
          <w:sz w:val="28"/>
          <w:szCs w:val="28"/>
        </w:rPr>
        <w:t xml:space="preserve">" </w:t>
      </w:r>
      <w:r w:rsidRPr="001500F0">
        <w:rPr>
          <w:sz w:val="28"/>
          <w:szCs w:val="28"/>
        </w:rPr>
        <w:t>решает многие задачи - повышает самооценку рабочих, их статус, помогает осознать важность каждого участка в производственном процессе и значение их деятельности для компании в целом.</w:t>
      </w:r>
    </w:p>
    <w:p w:rsidR="001500F0" w:rsidRDefault="001500F0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>Эмпилс</w:t>
      </w:r>
      <w:r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 xml:space="preserve"> также использует наставничество для адаптации новых сотрудников. Роль </w:t>
      </w:r>
      <w:r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>учителей</w:t>
      </w:r>
      <w:r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 xml:space="preserve"> формально передана руководителям подразделений, которые проходят дополнительное обучение, чтобы представлять проблемы, с которыми могут столкнуться новички в процессе адаптации, знать, как правильно ставить перед ними задачи и как организовать рабочее место и время.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Кроме того, при возникновении каких-либо проблем во время адаптационного периода, новые сотрудники могут обратиться за консультацией в службу персонала или в юридический отдел предприятия.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Эффективность адаптационных программ служба персонала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Эмпилса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определяет по количеству сотрудников, оставшихся работать на предприятии после испытательного срока.</w:t>
      </w:r>
    </w:p>
    <w:p w:rsidR="001500F0" w:rsidRDefault="00275B0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В такой крупной компании как </w:t>
      </w:r>
      <w:r w:rsidR="001500F0"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>Эмпилсе</w:t>
      </w:r>
      <w:r w:rsidR="001500F0">
        <w:rPr>
          <w:sz w:val="28"/>
          <w:szCs w:val="28"/>
        </w:rPr>
        <w:t>"</w:t>
      </w:r>
      <w:r w:rsidR="0092278D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(численность персонала более </w:t>
      </w:r>
      <w:r w:rsidR="0092278D" w:rsidRPr="001500F0">
        <w:rPr>
          <w:sz w:val="28"/>
          <w:szCs w:val="28"/>
        </w:rPr>
        <w:t>1500 человек</w:t>
      </w:r>
      <w:r w:rsidRPr="001500F0">
        <w:rPr>
          <w:sz w:val="28"/>
          <w:szCs w:val="28"/>
        </w:rPr>
        <w:t xml:space="preserve">) </w:t>
      </w:r>
      <w:r w:rsidR="0092278D" w:rsidRPr="001500F0">
        <w:rPr>
          <w:sz w:val="28"/>
          <w:szCs w:val="28"/>
        </w:rPr>
        <w:t>эффективн</w:t>
      </w:r>
      <w:r w:rsidRPr="001500F0">
        <w:rPr>
          <w:sz w:val="28"/>
          <w:szCs w:val="28"/>
        </w:rPr>
        <w:t xml:space="preserve">о </w:t>
      </w:r>
      <w:r w:rsidR="0092278D" w:rsidRPr="001500F0">
        <w:rPr>
          <w:sz w:val="28"/>
          <w:szCs w:val="28"/>
        </w:rPr>
        <w:t>использовать только формальные адаптационные методики. Принимая на работу профессионала, оплачивая достойно его труд, компания уверена в том, что он найдет в себе силы адаптироваться социально, с помощью своего руководителя, специалистов службы персонала и юристов компании.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Обратимся к опыту европейских компаний, которые раньше других в мире подсчитали, что качественно проведенная адаптация сотрудников, повышает многократно результаты работы новичков.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Компания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Кельт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-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французский производитель и поставщик коньяков, обучает каждого нового сотрудника работе всей компании. К примеру, новый бухгалтер может на две недели оказаться в цехе розлива, две недели поработать в купажном отделении, и две недели поработать в отделе закупок. Такая методика применяется, чтобы каждый сотрудник хорошо понимал механизм действия всей компании и специфику работы её каждого подразделения. </w:t>
      </w:r>
      <w:r w:rsidR="00275B0B" w:rsidRPr="001500F0">
        <w:rPr>
          <w:sz w:val="28"/>
          <w:szCs w:val="28"/>
        </w:rPr>
        <w:t>Т</w:t>
      </w:r>
      <w:r w:rsidRPr="001500F0">
        <w:rPr>
          <w:sz w:val="28"/>
          <w:szCs w:val="28"/>
        </w:rPr>
        <w:t>акой подход дает каждому сотруднику отличное представление о работе всей компании, стимулирует его независимое мышление –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свою точку зрения о работе предприятия -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и делает его более счастливым (понимание работы бизнеса, вовлеченность в жизнь компании создает устойчивое чувство комфорта – комментарий автора).</w:t>
      </w:r>
      <w:r w:rsidR="00275B0B" w:rsidRPr="001500F0">
        <w:rPr>
          <w:sz w:val="28"/>
          <w:szCs w:val="28"/>
        </w:rPr>
        <w:t xml:space="preserve"> М</w:t>
      </w:r>
      <w:r w:rsidRPr="001500F0">
        <w:rPr>
          <w:sz w:val="28"/>
          <w:szCs w:val="28"/>
        </w:rPr>
        <w:t>етодика адаптации едина для всех категорий персонала: и для менеджмента и для сотрудников рабочих специальностей. По мнению господина Кельта, методика работает, так как численность персонала очень незначительна.</w:t>
      </w:r>
    </w:p>
    <w:p w:rsidR="001500F0" w:rsidRDefault="00275B0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</w:t>
      </w:r>
      <w:r w:rsidR="0092278D" w:rsidRPr="001500F0">
        <w:rPr>
          <w:sz w:val="28"/>
          <w:szCs w:val="28"/>
        </w:rPr>
        <w:t>пыт работы японских и некоторых российских компаний (которые перенимают японские методики) показывает пользу работы менеджеров компании в производственных подразделениях компании и для крупных предприятий. К примеру, молодые дипломированные менеджеры, пришедшие на работу в государственную японскую компанию, обслуживающую железные дороги в стране, в течение месяца работают</w:t>
      </w:r>
      <w:r w:rsidR="001500F0">
        <w:rPr>
          <w:sz w:val="28"/>
          <w:szCs w:val="28"/>
        </w:rPr>
        <w:t xml:space="preserve"> </w:t>
      </w:r>
      <w:r w:rsidR="0092278D" w:rsidRPr="001500F0">
        <w:rPr>
          <w:sz w:val="28"/>
          <w:szCs w:val="28"/>
        </w:rPr>
        <w:t>путевыми рабочими, кондукторами, даже не машинистами – чтобы знать всю подноготную предприятия, в котором предстоит трудиться. Сотрудники московских компаний, занимающиеся дистрибьюцией автомобилей, могут в течение месяца работать на мойке или в подразделении по сервисному обслуживанию автомобилей – с той же целью. С одной стороны, сотрудник узнает специфику работы компании в целом, с другой стороны, учится эффективно общаться с разными сотрудниками – от мастера чистоты до генерального директора.</w:t>
      </w:r>
    </w:p>
    <w:p w:rsid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Наставничество в компании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Кельт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активно применяется для всех офисных сотрудников. На первые шесть месяцев работы в компании каждый новичок получает отдельного наставника, который полностью несет за него ответственность.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Задача наставника: научить новичка его новой работе и дать полное представление о компании - адаптировать к работе в компании профессионально и социально.</w:t>
      </w:r>
      <w:r w:rsidR="00275B0B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Каждый месяц планируется обязательная встреча наставника и ученика – для обсуждения достигнутых результатов, прогресса в адаптации к компании. Компания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Кельт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оплачивает расходы наставника на проведение таких встреч в ресторане, в начале и в конце адаптационного периода. Наставник отчитывается о достигнутых результатах владельцу или генеральному директору компании через 3 и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через 6 месяцев, после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начала работы с новичком. Это не формализованные процедуры, они не описаны на бумаге.</w:t>
      </w:r>
    </w:p>
    <w:p w:rsidR="001500F0" w:rsidRDefault="00275B0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М</w:t>
      </w:r>
      <w:r w:rsidR="0092278D" w:rsidRPr="001500F0">
        <w:rPr>
          <w:sz w:val="28"/>
          <w:szCs w:val="28"/>
        </w:rPr>
        <w:t>ожно предположить, что неформальный подход успешной европейской компании к адаптации персонала очень эффективен на практике. Во-первых, новый сотрудник, получив представление о работе компании в целом, легче становится членом команды (не просто винтиком машины). У новичка формируется очень полезное чувство причастности к работе всей компании. Во-вторых, описанная выше методика позволяет снять стресс, существующий у каждого человека, впервые приходящего на новое место работы.</w:t>
      </w:r>
      <w:r w:rsidR="001500F0">
        <w:rPr>
          <w:sz w:val="28"/>
          <w:szCs w:val="28"/>
        </w:rPr>
        <w:t xml:space="preserve"> </w:t>
      </w:r>
      <w:r w:rsidR="0092278D" w:rsidRPr="001500F0">
        <w:rPr>
          <w:sz w:val="28"/>
          <w:szCs w:val="28"/>
        </w:rPr>
        <w:t>Наставник</w:t>
      </w:r>
      <w:r w:rsidR="001500F0">
        <w:rPr>
          <w:sz w:val="28"/>
          <w:szCs w:val="28"/>
        </w:rPr>
        <w:t xml:space="preserve"> </w:t>
      </w:r>
      <w:r w:rsidR="0092278D" w:rsidRPr="001500F0">
        <w:rPr>
          <w:sz w:val="28"/>
          <w:szCs w:val="28"/>
        </w:rPr>
        <w:t>помогает и новичку и коллективу привыкнуть друг к другу, понять профессиональную пользу нового сотрудника, сконцентрироваться только на позитивных идеях.</w:t>
      </w:r>
    </w:p>
    <w:p w:rsidR="001500F0" w:rsidRDefault="00275B0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Таким образом, </w:t>
      </w:r>
      <w:r w:rsidR="0092278D" w:rsidRPr="001500F0">
        <w:rPr>
          <w:sz w:val="28"/>
          <w:szCs w:val="28"/>
        </w:rPr>
        <w:t>адаптация вновь принятого персонала эффективна для бизнесов, работающих в разных отраслях промышленного производства, торговли и сферы услуг.</w:t>
      </w:r>
    </w:p>
    <w:p w:rsidR="0092278D" w:rsidRPr="001500F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Компании, которым важно сохранять, укреплять и популяризировать их бренд в широких массах, в обязательном порядке проводят адаптацию вновь принятого персонала. В этом смысле, у адаптации есть две цели: передать новичку необходимую и достаточную информацию о компании и научить его работать так, как необходимо вашей компании. Передать ему стандарты работы, коммуникации, характерные именно для вашего предприятия. Новый сотрудник должен прочувствовать, в чем именно состоит уникальность бизнеса, чтобы использовать это в своей работе ежедневно.</w:t>
      </w:r>
    </w:p>
    <w:p w:rsidR="001500F0" w:rsidRDefault="003C2D60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С</w:t>
      </w:r>
      <w:r w:rsidR="0092278D" w:rsidRPr="001500F0">
        <w:rPr>
          <w:sz w:val="28"/>
          <w:szCs w:val="28"/>
        </w:rPr>
        <w:t>обственно адаптационные программы должны быть разными: ограничиваться только информацией об истории компании, ее прошлых и настоящих достижениях, ее оргструктуре, основных клиентах и поставщиках, либо состоять из системы периодических тренингов и экзаменов, позволяющих достичь требуемого профессионального уровня у всех сотрудников.</w:t>
      </w:r>
    </w:p>
    <w:p w:rsidR="003C2D60" w:rsidRDefault="0092278D" w:rsidP="001500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00F0">
        <w:rPr>
          <w:sz w:val="28"/>
          <w:szCs w:val="28"/>
        </w:rPr>
        <w:t>Система наставничества полезна и продуктивна для компаний разных масштабов и разных отраслей. Это – проверенный годами способ передачи знаний, создания и сплочения команды и развития такого важного качества, как лидерство у ваших сотрудников. В основном, компании не оценивают свои вложения в адаптационные программы в денежном выражении</w:t>
      </w:r>
      <w:r w:rsidR="003C2D60" w:rsidRPr="001500F0">
        <w:rPr>
          <w:sz w:val="28"/>
          <w:szCs w:val="28"/>
        </w:rPr>
        <w:t>. Д</w:t>
      </w:r>
      <w:r w:rsidRPr="001500F0">
        <w:rPr>
          <w:sz w:val="28"/>
          <w:szCs w:val="28"/>
        </w:rPr>
        <w:t xml:space="preserve">ля расчета эффективности работы службы персонала, полезно понимать, сколько </w:t>
      </w:r>
      <w:r w:rsidR="003C2D60" w:rsidRPr="001500F0">
        <w:rPr>
          <w:sz w:val="28"/>
          <w:szCs w:val="28"/>
        </w:rPr>
        <w:t>компания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вкладывает в каждого новичка, и как скоро окупаются вложения.</w:t>
      </w:r>
    </w:p>
    <w:p w:rsidR="005E248B" w:rsidRPr="005E248B" w:rsidRDefault="005E248B" w:rsidP="001500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00F0" w:rsidRDefault="00694E0C" w:rsidP="005E24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br w:type="page"/>
      </w:r>
      <w:r w:rsidR="003809FD" w:rsidRPr="001500F0">
        <w:rPr>
          <w:sz w:val="28"/>
          <w:szCs w:val="28"/>
        </w:rPr>
        <w:t>Глава 2. Анализ управления адаптацией персонала в Головном центре</w:t>
      </w:r>
      <w:r w:rsidR="005E248B" w:rsidRPr="005E248B">
        <w:rPr>
          <w:sz w:val="28"/>
          <w:szCs w:val="28"/>
        </w:rPr>
        <w:t xml:space="preserve"> </w:t>
      </w:r>
      <w:r w:rsidR="003809FD" w:rsidRPr="001500F0">
        <w:rPr>
          <w:sz w:val="28"/>
          <w:szCs w:val="28"/>
        </w:rPr>
        <w:t xml:space="preserve">запасных частей </w:t>
      </w:r>
      <w:r w:rsidRPr="001500F0">
        <w:rPr>
          <w:sz w:val="28"/>
          <w:szCs w:val="28"/>
        </w:rPr>
        <w:t xml:space="preserve">ОАО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АВТОВАЗ</w:t>
      </w:r>
      <w:r w:rsidR="001500F0">
        <w:rPr>
          <w:sz w:val="28"/>
          <w:szCs w:val="28"/>
        </w:rPr>
        <w:t>"</w:t>
      </w:r>
    </w:p>
    <w:p w:rsidR="005E248B" w:rsidRDefault="005E248B" w:rsidP="001500F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4E0C" w:rsidRPr="001500F0" w:rsidRDefault="00BE6610" w:rsidP="001500F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0F0">
        <w:rPr>
          <w:color w:val="000000"/>
          <w:sz w:val="28"/>
          <w:szCs w:val="28"/>
        </w:rPr>
        <w:t>2.1</w:t>
      </w:r>
      <w:r w:rsidR="005E248B" w:rsidRPr="005E248B">
        <w:rPr>
          <w:color w:val="000000"/>
          <w:sz w:val="28"/>
          <w:szCs w:val="28"/>
        </w:rPr>
        <w:t xml:space="preserve"> </w:t>
      </w:r>
      <w:r w:rsidR="00694E0C" w:rsidRPr="001500F0">
        <w:rPr>
          <w:color w:val="000000"/>
          <w:sz w:val="28"/>
          <w:szCs w:val="28"/>
        </w:rPr>
        <w:t>Технико-экономическая характеристика Головного Центра запасных частей</w:t>
      </w:r>
      <w:r w:rsidR="001500F0">
        <w:rPr>
          <w:color w:val="000000"/>
          <w:sz w:val="28"/>
          <w:szCs w:val="28"/>
        </w:rPr>
        <w:t xml:space="preserve"> </w:t>
      </w:r>
      <w:r w:rsidR="00694E0C" w:rsidRPr="001500F0">
        <w:rPr>
          <w:color w:val="000000"/>
          <w:sz w:val="28"/>
          <w:szCs w:val="28"/>
        </w:rPr>
        <w:t xml:space="preserve">ОАО </w:t>
      </w:r>
      <w:r w:rsidR="001500F0">
        <w:rPr>
          <w:color w:val="000000"/>
          <w:sz w:val="28"/>
          <w:szCs w:val="28"/>
        </w:rPr>
        <w:t>"</w:t>
      </w:r>
      <w:r w:rsidR="00694E0C" w:rsidRPr="001500F0">
        <w:rPr>
          <w:color w:val="000000"/>
          <w:sz w:val="28"/>
          <w:szCs w:val="28"/>
        </w:rPr>
        <w:t>АВТОВАЗ</w:t>
      </w:r>
      <w:r w:rsidR="001500F0">
        <w:rPr>
          <w:color w:val="000000"/>
          <w:sz w:val="28"/>
          <w:szCs w:val="28"/>
        </w:rPr>
        <w:t>"</w:t>
      </w:r>
    </w:p>
    <w:p w:rsidR="00694E0C" w:rsidRPr="001500F0" w:rsidRDefault="00694E0C" w:rsidP="001500F0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 xml:space="preserve">Головной центр запасных частей и сборочных компонентов (ГЦЗЧ) является структурным подразделением ОАО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АВТОВАЗ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а соответствии с утвержденной производственной структурой ОАО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АВТОВАЗ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Центр осуществляет деятельность по планированию и формированию процесса отгрузки запасных частей на внутренний рынок.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 xml:space="preserve">Директор, заместитель директора, главный инженер, начальники производств, отделов, цехов назначаются на должность и освобождаются от должности приказом президента-генерального директора ОАО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АВТОВАЗ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 Другие руководители, специалисты, служащие и рабочие назначаются и освобождаются от должности приказами Директора по персоналу по представлению Директора Центра.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Функции ГЦЗЧ следующие:</w:t>
      </w:r>
    </w:p>
    <w:p w:rsidR="001500F0" w:rsidRDefault="00694E0C" w:rsidP="001500F0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1500F0">
        <w:rPr>
          <w:sz w:val="28"/>
          <w:szCs w:val="28"/>
        </w:rPr>
        <w:t>оперативное планирование и организация отгрузки потребителям запасных частей, сборочных комплектов, деталей;</w:t>
      </w:r>
    </w:p>
    <w:p w:rsidR="001500F0" w:rsidRDefault="00694E0C" w:rsidP="001500F0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1500F0">
        <w:rPr>
          <w:sz w:val="28"/>
          <w:szCs w:val="28"/>
        </w:rPr>
        <w:t>приемка, консервация, упаковка, хранение и комплектация запасных частей, сборочных комплектов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и деталей;</w:t>
      </w:r>
    </w:p>
    <w:p w:rsidR="001500F0" w:rsidRDefault="00694E0C" w:rsidP="001500F0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1500F0">
        <w:rPr>
          <w:sz w:val="28"/>
          <w:szCs w:val="28"/>
        </w:rPr>
        <w:t>контроль поступления запасных частей из производств завода и внешних изготовителей в соответствии с утвержденными планами и графиками;</w:t>
      </w:r>
    </w:p>
    <w:p w:rsidR="001500F0" w:rsidRDefault="00694E0C" w:rsidP="001500F0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1500F0">
        <w:rPr>
          <w:sz w:val="28"/>
          <w:szCs w:val="28"/>
        </w:rPr>
        <w:t>обеспечение возврата забракованных запасных частей в соответствии с установленными требованиями нормативно-технической документации по качеству;</w:t>
      </w:r>
    </w:p>
    <w:p w:rsidR="001500F0" w:rsidRDefault="00694E0C" w:rsidP="001500F0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1500F0">
        <w:rPr>
          <w:sz w:val="28"/>
          <w:szCs w:val="28"/>
        </w:rPr>
        <w:t>организация отгрузки сборочных комплектов на сборочные предприятия в соответствии с утвержденными планами и графиками;</w:t>
      </w:r>
    </w:p>
    <w:p w:rsidR="001500F0" w:rsidRDefault="00694E0C" w:rsidP="001500F0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1500F0">
        <w:rPr>
          <w:sz w:val="28"/>
          <w:szCs w:val="28"/>
        </w:rPr>
        <w:t>изготовление деревянной и картонной тары для упаковки, хранения и транспортировки продукции;</w:t>
      </w:r>
    </w:p>
    <w:p w:rsidR="001500F0" w:rsidRDefault="00694E0C" w:rsidP="001500F0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1500F0">
        <w:rPr>
          <w:sz w:val="28"/>
          <w:szCs w:val="28"/>
        </w:rPr>
        <w:t>организация ремонта и обслуживания оборудования, оснастки, текущего ремонта зданий, бытовых помещений.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 xml:space="preserve">Структура ГЦЗЧ представлена на рисунке </w:t>
      </w:r>
      <w:r w:rsidR="003C2D60" w:rsidRPr="001500F0">
        <w:rPr>
          <w:sz w:val="28"/>
          <w:szCs w:val="28"/>
        </w:rPr>
        <w:t>2.1</w:t>
      </w:r>
      <w:r w:rsidRPr="001500F0">
        <w:rPr>
          <w:sz w:val="28"/>
          <w:szCs w:val="28"/>
        </w:rPr>
        <w:t>.</w:t>
      </w:r>
    </w:p>
    <w:p w:rsidR="00694E0C" w:rsidRPr="001500F0" w:rsidRDefault="00D35FE7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08.3pt;margin-top:23.25pt;width:247.95pt;height:45pt;z-index:251657728">
            <v:textbox>
              <w:txbxContent>
                <w:p w:rsidR="001500F0" w:rsidRDefault="001500F0" w:rsidP="00694E0C">
                  <w:pPr>
                    <w:jc w:val="center"/>
                  </w:pPr>
                  <w:r>
                    <w:t xml:space="preserve">Директор ГЦЗЧ </w:t>
                  </w:r>
                </w:p>
              </w:txbxContent>
            </v:textbox>
          </v:rect>
        </w:pict>
      </w:r>
    </w:p>
    <w:p w:rsidR="00694E0C" w:rsidRPr="001500F0" w:rsidRDefault="00D35FE7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3.5pt;height:372pt">
            <v:imagedata r:id="rId10" o:title=""/>
          </v:shape>
        </w:pict>
      </w:r>
    </w:p>
    <w:p w:rsidR="00694E0C" w:rsidRP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Рис</w:t>
      </w:r>
      <w:r w:rsidR="003C2D60" w:rsidRPr="001500F0">
        <w:rPr>
          <w:sz w:val="28"/>
          <w:szCs w:val="28"/>
        </w:rPr>
        <w:t>.</w:t>
      </w:r>
      <w:r w:rsidRPr="001500F0">
        <w:rPr>
          <w:sz w:val="28"/>
          <w:szCs w:val="28"/>
        </w:rPr>
        <w:t xml:space="preserve"> </w:t>
      </w:r>
      <w:r w:rsidR="003C2D60" w:rsidRPr="001500F0">
        <w:rPr>
          <w:sz w:val="28"/>
          <w:szCs w:val="28"/>
        </w:rPr>
        <w:t>2.1</w:t>
      </w:r>
      <w:r w:rsidRPr="001500F0">
        <w:rPr>
          <w:sz w:val="28"/>
          <w:szCs w:val="28"/>
        </w:rPr>
        <w:t xml:space="preserve"> </w:t>
      </w:r>
      <w:r w:rsidR="007356F0" w:rsidRPr="001500F0">
        <w:rPr>
          <w:sz w:val="28"/>
          <w:szCs w:val="28"/>
        </w:rPr>
        <w:t>–</w:t>
      </w:r>
      <w:r w:rsidRPr="001500F0">
        <w:rPr>
          <w:sz w:val="28"/>
          <w:szCs w:val="28"/>
        </w:rPr>
        <w:t xml:space="preserve"> Структура управления ГЦ ЗЧ</w:t>
      </w:r>
    </w:p>
    <w:p w:rsidR="005E248B" w:rsidRDefault="005E248B" w:rsidP="001500F0">
      <w:pPr>
        <w:pStyle w:val="a6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Главная задача материально-технического отдела: разработка и обеспечение материально-технической базы в целях обеспечения эффективного функционирования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ГЦЗЧ.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Главная задача производственно-диспетчерского отдела – обеспечение оперативного планирования хода производства и осуществление контроля поставок в соответствии с производственными параметрами, планами.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Главная задача диспетчерской: оперативное регулирование хода производственного процесса – обеспечение согласованной работы подразделений охраны, службы сохранности и пожарной безопасности в ночное время, выходные и праздничные дни.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Задачи цеха приемки, консервации, упаковки и отгрузки – обеспечение выполнения плана поступления и отгрузки запасных частей, обеспечение приемки, консервации, упаковки запасных частей.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На цех изготовления деревянной и картонной тары возложены задачи изготовления тары и необходимых технологических материалов для исполнения плана отгрузки.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Ремонтно-транспортный цех осуществляет контроль состояния и осуществления своевременного ремонта и технического обслуживания технологического, электротехнического оборудования, установок, автомобильного транспорта.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На отдел планирования ремонта оборудования возложены задачи планирования всех видов ремонта технологического оборудования и инженерных сетей, контроль за их техническим состоянием.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Технический отдел занимается разработкой, внедрением, корректировкой технологических процессов, контролем за их соблюдением, подготовкой технологической документацией, обеспечением производства оборудованием.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На отдел организации труда, заработной платы и кадров возложены задачи организации труда, заработной платы, развития системы мотивации труда; организации работы по обеспечению подбора, расстановки, изучения и использования рабочих кадров и специалистов; организации производственного обучения рабочих и повышения квалификации персонала производства.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Отдел технического контроля занимается предотвращением отгрузки запасных частей, не соответствующих требованиям стандартов и техническим условиям поставки и договоров; контролем качества комплектации, упаковки, организацией хранения, отгрузки запасных частей.</w:t>
      </w:r>
    </w:p>
    <w:p w:rsid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 xml:space="preserve">Основные технико-экономические показатели деятельности ГЦЗЧ представлены в таблице </w:t>
      </w:r>
      <w:r w:rsidR="003C2D60" w:rsidRPr="001500F0">
        <w:rPr>
          <w:sz w:val="28"/>
          <w:szCs w:val="28"/>
        </w:rPr>
        <w:t>2.</w:t>
      </w:r>
      <w:r w:rsidRPr="001500F0">
        <w:rPr>
          <w:sz w:val="28"/>
          <w:szCs w:val="28"/>
        </w:rPr>
        <w:t>1.</w:t>
      </w:r>
    </w:p>
    <w:p w:rsidR="005E248B" w:rsidRDefault="005E248B" w:rsidP="001500F0">
      <w:pPr>
        <w:pStyle w:val="a6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694E0C" w:rsidRPr="001500F0" w:rsidRDefault="00694E0C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 xml:space="preserve">Таблица </w:t>
      </w:r>
      <w:r w:rsidR="003C2D60" w:rsidRPr="001500F0">
        <w:rPr>
          <w:sz w:val="28"/>
          <w:szCs w:val="28"/>
        </w:rPr>
        <w:t>2.</w:t>
      </w:r>
      <w:r w:rsidRPr="001500F0">
        <w:rPr>
          <w:sz w:val="28"/>
          <w:szCs w:val="28"/>
        </w:rPr>
        <w:t xml:space="preserve">1 </w:t>
      </w:r>
      <w:r w:rsidR="007356F0" w:rsidRPr="001500F0">
        <w:rPr>
          <w:sz w:val="28"/>
          <w:szCs w:val="28"/>
        </w:rPr>
        <w:t>–</w:t>
      </w:r>
      <w:r w:rsidRPr="001500F0">
        <w:rPr>
          <w:sz w:val="28"/>
          <w:szCs w:val="28"/>
        </w:rPr>
        <w:t xml:space="preserve"> Основные технико-экономически</w:t>
      </w:r>
      <w:r w:rsidR="00BE6610" w:rsidRPr="001500F0">
        <w:rPr>
          <w:sz w:val="28"/>
          <w:szCs w:val="28"/>
        </w:rPr>
        <w:t>е</w:t>
      </w:r>
      <w:r w:rsidRPr="001500F0">
        <w:rPr>
          <w:sz w:val="28"/>
          <w:szCs w:val="28"/>
        </w:rPr>
        <w:t xml:space="preserve"> показатели деятельности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ГЦЗЧ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52"/>
        <w:gridCol w:w="950"/>
        <w:gridCol w:w="950"/>
        <w:gridCol w:w="950"/>
        <w:gridCol w:w="722"/>
        <w:gridCol w:w="722"/>
      </w:tblGrid>
      <w:tr w:rsidR="00694E0C" w:rsidRPr="0033468E" w:rsidTr="0033468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 xml:space="preserve">Показатели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</w:t>
            </w:r>
            <w:r w:rsidR="003C2D60" w:rsidRPr="0033468E">
              <w:rPr>
                <w:rFonts w:ascii="Times New Roman" w:hAnsi="Times New Roman"/>
                <w:szCs w:val="24"/>
              </w:rPr>
              <w:t>7</w:t>
            </w:r>
            <w:r w:rsidRPr="0033468E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</w:t>
            </w:r>
            <w:r w:rsidR="003C2D60" w:rsidRPr="0033468E">
              <w:rPr>
                <w:rFonts w:ascii="Times New Roman" w:hAnsi="Times New Roman"/>
                <w:szCs w:val="24"/>
              </w:rPr>
              <w:t>8</w:t>
            </w:r>
            <w:r w:rsidRPr="0033468E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</w:t>
            </w:r>
            <w:r w:rsidR="003C2D60" w:rsidRPr="0033468E">
              <w:rPr>
                <w:rFonts w:ascii="Times New Roman" w:hAnsi="Times New Roman"/>
                <w:szCs w:val="24"/>
              </w:rPr>
              <w:t>9</w:t>
            </w:r>
            <w:r w:rsidRPr="0033468E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Темп роста, %</w:t>
            </w:r>
          </w:p>
        </w:tc>
      </w:tr>
      <w:tr w:rsidR="00694E0C" w:rsidRPr="0033468E" w:rsidTr="0033468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2D60" w:rsidRPr="0033468E" w:rsidRDefault="003C2D60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2009/</w:t>
            </w:r>
          </w:p>
          <w:p w:rsidR="00694E0C" w:rsidRPr="0033468E" w:rsidRDefault="003C2D60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2007</w:t>
            </w:r>
            <w:r w:rsidR="00694E0C" w:rsidRPr="0033468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2D60" w:rsidRPr="0033468E" w:rsidRDefault="003C2D60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2009/</w:t>
            </w:r>
          </w:p>
          <w:p w:rsidR="00694E0C" w:rsidRPr="0033468E" w:rsidRDefault="003C2D60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2008</w:t>
            </w:r>
            <w:r w:rsidR="00694E0C" w:rsidRPr="0033468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94E0C" w:rsidRPr="0033468E" w:rsidTr="0033468E">
        <w:trPr>
          <w:jc w:val="center"/>
        </w:trPr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 xml:space="preserve">Объем реализации продукции, тыс.руб. 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1525653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1548877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1828067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119,0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118,0</w:t>
            </w:r>
          </w:p>
        </w:tc>
      </w:tr>
      <w:tr w:rsidR="00694E0C" w:rsidRPr="0033468E" w:rsidTr="0033468E">
        <w:trPr>
          <w:jc w:val="center"/>
        </w:trPr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Полная себестоимость продукции тыс.руб.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1135786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1348637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1628133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143,3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120,7</w:t>
            </w:r>
          </w:p>
        </w:tc>
      </w:tr>
      <w:tr w:rsidR="00694E0C" w:rsidRPr="0033468E" w:rsidTr="0033468E">
        <w:trPr>
          <w:jc w:val="center"/>
        </w:trPr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Затраты на 1 рубль объема производства, руб.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0,74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0,89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120,4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0,92</w:t>
            </w:r>
          </w:p>
        </w:tc>
      </w:tr>
      <w:tr w:rsidR="00694E0C" w:rsidRPr="0033468E" w:rsidTr="0033468E">
        <w:trPr>
          <w:jc w:val="center"/>
        </w:trPr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Прибыль от реализации, тыс.руб.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389867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200240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199934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51,3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99,8</w:t>
            </w:r>
          </w:p>
        </w:tc>
      </w:tr>
      <w:tr w:rsidR="00694E0C" w:rsidRPr="0033468E" w:rsidTr="0033468E">
        <w:trPr>
          <w:jc w:val="center"/>
        </w:trPr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Рентабельность реализации, %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25,55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12,93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10,94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4E0C" w:rsidRPr="0033468E" w:rsidRDefault="00694E0C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694E0C" w:rsidRPr="001500F0" w:rsidRDefault="00694E0C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500F0" w:rsidRDefault="00694E0C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По данным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таблицы </w:t>
      </w:r>
      <w:r w:rsidR="003C2D60" w:rsidRPr="001500F0">
        <w:rPr>
          <w:sz w:val="28"/>
          <w:szCs w:val="28"/>
        </w:rPr>
        <w:t>2.</w:t>
      </w:r>
      <w:r w:rsidRPr="001500F0">
        <w:rPr>
          <w:sz w:val="28"/>
          <w:szCs w:val="28"/>
        </w:rPr>
        <w:t>1 видно, что темп роста обьема производства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1500F0">
          <w:rPr>
            <w:sz w:val="28"/>
            <w:szCs w:val="28"/>
          </w:rPr>
          <w:t>200</w:t>
        </w:r>
        <w:r w:rsidR="003C2D60" w:rsidRPr="001500F0">
          <w:rPr>
            <w:sz w:val="28"/>
            <w:szCs w:val="28"/>
          </w:rPr>
          <w:t>9</w:t>
        </w:r>
        <w:r w:rsidRPr="001500F0">
          <w:rPr>
            <w:sz w:val="28"/>
            <w:szCs w:val="28"/>
          </w:rPr>
          <w:t xml:space="preserve"> г</w:t>
        </w:r>
      </w:smartTag>
      <w:r w:rsidRPr="001500F0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8 г"/>
        </w:smartTagPr>
        <w:r w:rsidRPr="001500F0">
          <w:rPr>
            <w:sz w:val="28"/>
            <w:szCs w:val="28"/>
          </w:rPr>
          <w:t>200</w:t>
        </w:r>
        <w:r w:rsidR="003C2D60" w:rsidRPr="001500F0">
          <w:rPr>
            <w:sz w:val="28"/>
            <w:szCs w:val="28"/>
          </w:rPr>
          <w:t>8</w:t>
        </w:r>
        <w:r w:rsidRPr="001500F0">
          <w:rPr>
            <w:sz w:val="28"/>
            <w:szCs w:val="28"/>
          </w:rPr>
          <w:t xml:space="preserve"> г</w:t>
        </w:r>
      </w:smartTag>
      <w:r w:rsidRPr="001500F0">
        <w:rPr>
          <w:sz w:val="28"/>
          <w:szCs w:val="28"/>
        </w:rPr>
        <w:t>. увеличился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на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18,0 %. Затраты на 1 рубль реализации продукции в </w:t>
      </w:r>
      <w:smartTag w:uri="urn:schemas-microsoft-com:office:smarttags" w:element="metricconverter">
        <w:smartTagPr>
          <w:attr w:name="ProductID" w:val="2009 г"/>
        </w:smartTagPr>
        <w:r w:rsidRPr="001500F0">
          <w:rPr>
            <w:sz w:val="28"/>
            <w:szCs w:val="28"/>
          </w:rPr>
          <w:t>200</w:t>
        </w:r>
        <w:r w:rsidR="003C2D60" w:rsidRPr="001500F0">
          <w:rPr>
            <w:sz w:val="28"/>
            <w:szCs w:val="28"/>
          </w:rPr>
          <w:t>9</w:t>
        </w:r>
        <w:r w:rsidRPr="001500F0">
          <w:rPr>
            <w:sz w:val="28"/>
            <w:szCs w:val="28"/>
          </w:rPr>
          <w:t xml:space="preserve"> г</w:t>
        </w:r>
      </w:smartTag>
      <w:r w:rsidRPr="001500F0">
        <w:rPr>
          <w:sz w:val="28"/>
          <w:szCs w:val="28"/>
        </w:rPr>
        <w:t>. снизились по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сравнению с </w:t>
      </w:r>
      <w:smartTag w:uri="urn:schemas-microsoft-com:office:smarttags" w:element="metricconverter">
        <w:smartTagPr>
          <w:attr w:name="ProductID" w:val="2008 г"/>
        </w:smartTagPr>
        <w:r w:rsidRPr="001500F0">
          <w:rPr>
            <w:sz w:val="28"/>
            <w:szCs w:val="28"/>
          </w:rPr>
          <w:t>200</w:t>
        </w:r>
        <w:r w:rsidR="003C2D60" w:rsidRPr="001500F0">
          <w:rPr>
            <w:sz w:val="28"/>
            <w:szCs w:val="28"/>
          </w:rPr>
          <w:t>8</w:t>
        </w:r>
        <w:r w:rsidRPr="001500F0">
          <w:rPr>
            <w:sz w:val="28"/>
            <w:szCs w:val="28"/>
          </w:rPr>
          <w:t xml:space="preserve"> г</w:t>
        </w:r>
      </w:smartTag>
      <w:r w:rsidRPr="001500F0">
        <w:rPr>
          <w:sz w:val="28"/>
          <w:szCs w:val="28"/>
        </w:rPr>
        <w:t>. на 8 %.</w:t>
      </w:r>
      <w:r w:rsidR="00AA1559" w:rsidRPr="001500F0">
        <w:rPr>
          <w:sz w:val="28"/>
          <w:szCs w:val="28"/>
        </w:rPr>
        <w:t xml:space="preserve"> Прибыль в </w:t>
      </w:r>
      <w:smartTag w:uri="urn:schemas-microsoft-com:office:smarttags" w:element="metricconverter">
        <w:smartTagPr>
          <w:attr w:name="ProductID" w:val="2009 г"/>
        </w:smartTagPr>
        <w:r w:rsidR="00AA1559" w:rsidRPr="001500F0">
          <w:rPr>
            <w:sz w:val="28"/>
            <w:szCs w:val="28"/>
          </w:rPr>
          <w:t>2009 г</w:t>
        </w:r>
      </w:smartTag>
      <w:r w:rsidR="00AA1559" w:rsidRPr="001500F0">
        <w:rPr>
          <w:sz w:val="28"/>
          <w:szCs w:val="28"/>
        </w:rPr>
        <w:t xml:space="preserve">. составила 199934 тыс.руб., что на 48,7 % ниже, чем в </w:t>
      </w:r>
      <w:smartTag w:uri="urn:schemas-microsoft-com:office:smarttags" w:element="metricconverter">
        <w:smartTagPr>
          <w:attr w:name="ProductID" w:val="2007 г"/>
        </w:smartTagPr>
        <w:r w:rsidR="00AA1559" w:rsidRPr="001500F0">
          <w:rPr>
            <w:sz w:val="28"/>
            <w:szCs w:val="28"/>
          </w:rPr>
          <w:t>2007 г</w:t>
        </w:r>
      </w:smartTag>
      <w:r w:rsidR="00AA1559" w:rsidRPr="001500F0">
        <w:rPr>
          <w:sz w:val="28"/>
          <w:szCs w:val="28"/>
        </w:rPr>
        <w:t xml:space="preserve">. и на 0,2 % ниже показателя </w:t>
      </w:r>
      <w:smartTag w:uri="urn:schemas-microsoft-com:office:smarttags" w:element="metricconverter">
        <w:smartTagPr>
          <w:attr w:name="ProductID" w:val="2008 г"/>
        </w:smartTagPr>
        <w:r w:rsidR="00AA1559" w:rsidRPr="001500F0">
          <w:rPr>
            <w:sz w:val="28"/>
            <w:szCs w:val="28"/>
          </w:rPr>
          <w:t>2008 г</w:t>
        </w:r>
      </w:smartTag>
      <w:r w:rsidR="00AA1559" w:rsidRPr="001500F0">
        <w:rPr>
          <w:sz w:val="28"/>
          <w:szCs w:val="28"/>
        </w:rPr>
        <w:t>.</w:t>
      </w:r>
    </w:p>
    <w:p w:rsidR="001500F0" w:rsidRDefault="00694E0C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В целом, деятельность Головной Центр запасных частей ОАО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АВТОВАЗ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9 г"/>
        </w:smartTagPr>
        <w:r w:rsidRPr="001500F0">
          <w:rPr>
            <w:sz w:val="28"/>
            <w:szCs w:val="28"/>
          </w:rPr>
          <w:t>200</w:t>
        </w:r>
        <w:r w:rsidR="003C2D60" w:rsidRPr="001500F0">
          <w:rPr>
            <w:sz w:val="28"/>
            <w:szCs w:val="28"/>
          </w:rPr>
          <w:t>9</w:t>
        </w:r>
        <w:r w:rsidRPr="001500F0">
          <w:rPr>
            <w:sz w:val="28"/>
            <w:szCs w:val="28"/>
          </w:rPr>
          <w:t xml:space="preserve"> г</w:t>
        </w:r>
      </w:smartTag>
      <w:r w:rsidRPr="001500F0">
        <w:rPr>
          <w:sz w:val="28"/>
          <w:szCs w:val="28"/>
        </w:rPr>
        <w:t>. можно характеризовать как экономически эффективную</w:t>
      </w:r>
      <w:r w:rsidR="00AA1559" w:rsidRPr="001500F0">
        <w:rPr>
          <w:sz w:val="28"/>
          <w:szCs w:val="28"/>
        </w:rPr>
        <w:t>; так как были преодолены</w:t>
      </w:r>
      <w:r w:rsidR="001500F0">
        <w:rPr>
          <w:sz w:val="28"/>
          <w:szCs w:val="28"/>
        </w:rPr>
        <w:t xml:space="preserve"> </w:t>
      </w:r>
      <w:r w:rsidR="00AA1559" w:rsidRPr="001500F0">
        <w:rPr>
          <w:sz w:val="28"/>
          <w:szCs w:val="28"/>
        </w:rPr>
        <w:t xml:space="preserve">негативные тенденции </w:t>
      </w:r>
      <w:smartTag w:uri="urn:schemas-microsoft-com:office:smarttags" w:element="metricconverter">
        <w:smartTagPr>
          <w:attr w:name="ProductID" w:val="2008 г"/>
        </w:smartTagPr>
        <w:r w:rsidR="00AA1559" w:rsidRPr="001500F0">
          <w:rPr>
            <w:sz w:val="28"/>
            <w:szCs w:val="28"/>
          </w:rPr>
          <w:t>2008 г</w:t>
        </w:r>
      </w:smartTag>
      <w:r w:rsidR="00AA1559" w:rsidRPr="001500F0">
        <w:rPr>
          <w:sz w:val="28"/>
          <w:szCs w:val="28"/>
        </w:rPr>
        <w:t>.</w:t>
      </w:r>
    </w:p>
    <w:p w:rsidR="00AA1559" w:rsidRPr="001500F0" w:rsidRDefault="00AA1559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500F0" w:rsidRDefault="00AA1559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2.2 Характеристика персонала организации</w:t>
      </w:r>
    </w:p>
    <w:p w:rsidR="00AA1559" w:rsidRPr="001500F0" w:rsidRDefault="00AA1559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</w:p>
    <w:p w:rsidR="001500F0" w:rsidRDefault="00AA1559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1500F0">
        <w:rPr>
          <w:sz w:val="28"/>
          <w:szCs w:val="28"/>
        </w:rPr>
        <w:t>Данные о персонале предприятия представлены в таблице 2.2.</w:t>
      </w:r>
    </w:p>
    <w:p w:rsidR="005E248B" w:rsidRDefault="005E248B" w:rsidP="001500F0">
      <w:pPr>
        <w:pStyle w:val="a6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AA1559" w:rsidRPr="001500F0" w:rsidRDefault="005E248B" w:rsidP="001500F0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A1559" w:rsidRPr="001500F0">
        <w:rPr>
          <w:sz w:val="28"/>
          <w:szCs w:val="28"/>
        </w:rPr>
        <w:t>Таблица 2.2 –</w:t>
      </w:r>
      <w:r w:rsidR="001500F0">
        <w:rPr>
          <w:sz w:val="28"/>
          <w:szCs w:val="28"/>
        </w:rPr>
        <w:t xml:space="preserve"> </w:t>
      </w:r>
      <w:r w:rsidR="00AA1559" w:rsidRPr="001500F0">
        <w:rPr>
          <w:sz w:val="28"/>
          <w:szCs w:val="28"/>
        </w:rPr>
        <w:t xml:space="preserve">Трудовые показатели предприятия 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1029"/>
        <w:gridCol w:w="1071"/>
        <w:gridCol w:w="1030"/>
        <w:gridCol w:w="1161"/>
        <w:gridCol w:w="1120"/>
      </w:tblGrid>
      <w:tr w:rsidR="005E248B" w:rsidRPr="0033468E" w:rsidTr="0033468E">
        <w:trPr>
          <w:jc w:val="center"/>
        </w:trPr>
        <w:tc>
          <w:tcPr>
            <w:tcW w:w="3813" w:type="dxa"/>
            <w:vMerge w:val="restart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 xml:space="preserve">Показатели 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 xml:space="preserve">2007 год 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2008 год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2009 год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Темп роста, %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vMerge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 xml:space="preserve">2009/2007 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 xml:space="preserve">2009/2008 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Численность работающих, чел.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1194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1172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1181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98,9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100,8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Численность рабочих, чел.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944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944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945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100,1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100,1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Среднегодовая выработка одного работающего, тыс.руб.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1286,1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1321,6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1547,9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120,4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117,1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Среднегодовая выработка одного рабочего, тыс.руб.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1626,8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1640,8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1934,5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118,9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117,9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Фонд заработной платы работающих, тыс.руб.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72277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75925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97779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135,3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Фонд заработной платы рабочих, тыс.руб.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59104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62087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79958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135,3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Среднегодовая заработная плата одного работника, тыс.руб.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60,533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64,782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82,793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136,8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127,8</w:t>
            </w:r>
          </w:p>
        </w:tc>
      </w:tr>
      <w:tr w:rsidR="005E248B" w:rsidRPr="0033468E" w:rsidTr="0033468E">
        <w:trPr>
          <w:jc w:val="center"/>
        </w:trPr>
        <w:tc>
          <w:tcPr>
            <w:tcW w:w="3813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Среднегодовая заработная плата одного рабочего, тыс.руб.</w:t>
            </w:r>
          </w:p>
        </w:tc>
        <w:tc>
          <w:tcPr>
            <w:tcW w:w="994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62,610</w:t>
            </w:r>
          </w:p>
        </w:tc>
        <w:tc>
          <w:tcPr>
            <w:tcW w:w="103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65,770</w:t>
            </w:r>
          </w:p>
        </w:tc>
        <w:tc>
          <w:tcPr>
            <w:tcW w:w="995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84,612</w:t>
            </w:r>
          </w:p>
        </w:tc>
        <w:tc>
          <w:tcPr>
            <w:tcW w:w="112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135,1</w:t>
            </w:r>
          </w:p>
        </w:tc>
        <w:tc>
          <w:tcPr>
            <w:tcW w:w="1082" w:type="dxa"/>
            <w:shd w:val="clear" w:color="auto" w:fill="auto"/>
          </w:tcPr>
          <w:p w:rsidR="00AA1559" w:rsidRPr="0033468E" w:rsidRDefault="00AA1559" w:rsidP="0033468E">
            <w:pPr>
              <w:pStyle w:val="a4"/>
              <w:suppressAutoHyphens/>
              <w:spacing w:line="360" w:lineRule="auto"/>
              <w:rPr>
                <w:rFonts w:ascii="Times New Roman" w:hAnsi="Times New Roman"/>
                <w:szCs w:val="24"/>
              </w:rPr>
            </w:pPr>
            <w:r w:rsidRPr="0033468E">
              <w:rPr>
                <w:rFonts w:ascii="Times New Roman" w:hAnsi="Times New Roman"/>
                <w:szCs w:val="24"/>
              </w:rPr>
              <w:t>128,6</w:t>
            </w:r>
          </w:p>
        </w:tc>
      </w:tr>
    </w:tbl>
    <w:p w:rsidR="00AA1559" w:rsidRPr="001500F0" w:rsidRDefault="00AA1559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500F0" w:rsidRDefault="00AA1559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По данным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таблицы 2.2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видно, что численность работающих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1500F0">
          <w:rPr>
            <w:sz w:val="28"/>
            <w:szCs w:val="28"/>
          </w:rPr>
          <w:t>2009 г</w:t>
        </w:r>
      </w:smartTag>
      <w:r w:rsidRPr="001500F0">
        <w:rPr>
          <w:sz w:val="28"/>
          <w:szCs w:val="28"/>
        </w:rPr>
        <w:t xml:space="preserve">. увеличилась по сравнению с </w:t>
      </w:r>
      <w:smartTag w:uri="urn:schemas-microsoft-com:office:smarttags" w:element="metricconverter">
        <w:smartTagPr>
          <w:attr w:name="ProductID" w:val="2008 г"/>
        </w:smartTagPr>
        <w:r w:rsidRPr="001500F0">
          <w:rPr>
            <w:sz w:val="28"/>
            <w:szCs w:val="28"/>
          </w:rPr>
          <w:t>2008 г</w:t>
        </w:r>
      </w:smartTag>
      <w:r w:rsidRPr="001500F0">
        <w:rPr>
          <w:sz w:val="28"/>
          <w:szCs w:val="28"/>
        </w:rPr>
        <w:t xml:space="preserve">. на 0,8 % и составила 1181 человек. Численность рабочих увеличилась на 0,1 % и составила 945 человек. Среднегодовая выработка на одного работника в </w:t>
      </w:r>
      <w:smartTag w:uri="urn:schemas-microsoft-com:office:smarttags" w:element="metricconverter">
        <w:smartTagPr>
          <w:attr w:name="ProductID" w:val="2009 г"/>
        </w:smartTagPr>
        <w:r w:rsidRPr="001500F0">
          <w:rPr>
            <w:sz w:val="28"/>
            <w:szCs w:val="28"/>
          </w:rPr>
          <w:t>2009 г</w:t>
        </w:r>
      </w:smartTag>
      <w:r w:rsidRPr="001500F0">
        <w:rPr>
          <w:sz w:val="28"/>
          <w:szCs w:val="28"/>
        </w:rPr>
        <w:t xml:space="preserve">. по сравнению с предыдущим годом увеличилась на 17,1 %, что свидетельствует о росте производительности труда в подразделении. Фонд заработной платы работников в </w:t>
      </w:r>
      <w:smartTag w:uri="urn:schemas-microsoft-com:office:smarttags" w:element="metricconverter">
        <w:smartTagPr>
          <w:attr w:name="ProductID" w:val="2009 г"/>
        </w:smartTagPr>
        <w:r w:rsidRPr="001500F0">
          <w:rPr>
            <w:sz w:val="28"/>
            <w:szCs w:val="28"/>
          </w:rPr>
          <w:t>2009 г</w:t>
        </w:r>
      </w:smartTag>
      <w:r w:rsidRPr="001500F0">
        <w:rPr>
          <w:sz w:val="28"/>
          <w:szCs w:val="28"/>
        </w:rPr>
        <w:t>. выше показателя предыдущего года на 28,8 %. Фонд заработной платы рабочих выше аналогичного показателя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предыдущего года также на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28,8 %. Из таблицы 2.2 видно,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что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темпы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роста производительности труда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(как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 целом по работникам, так и в расчете по производственным рабочим)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ниже темпов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роста средней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заработной платы, что не соответствует экономике расширенного производства.</w:t>
      </w:r>
    </w:p>
    <w:p w:rsidR="00AA1559" w:rsidRPr="001500F0" w:rsidRDefault="00AA1559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500F0" w:rsidRDefault="005E248B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1559" w:rsidRPr="001500F0">
        <w:rPr>
          <w:sz w:val="28"/>
          <w:szCs w:val="28"/>
        </w:rPr>
        <w:t>2.3</w:t>
      </w:r>
      <w:r w:rsidR="00BE6610" w:rsidRPr="001500F0">
        <w:rPr>
          <w:sz w:val="28"/>
          <w:szCs w:val="28"/>
        </w:rPr>
        <w:t xml:space="preserve"> </w:t>
      </w:r>
      <w:r w:rsidR="004346EF" w:rsidRPr="001500F0">
        <w:rPr>
          <w:sz w:val="28"/>
          <w:szCs w:val="28"/>
        </w:rPr>
        <w:t>Методы уп</w:t>
      </w:r>
      <w:r w:rsidR="00694E0C" w:rsidRPr="001500F0">
        <w:rPr>
          <w:sz w:val="28"/>
          <w:szCs w:val="28"/>
        </w:rPr>
        <w:t>равлени</w:t>
      </w:r>
      <w:r w:rsidR="004346EF" w:rsidRPr="001500F0">
        <w:rPr>
          <w:sz w:val="28"/>
          <w:szCs w:val="28"/>
        </w:rPr>
        <w:t>я</w:t>
      </w:r>
      <w:r w:rsidR="00694E0C" w:rsidRPr="001500F0">
        <w:rPr>
          <w:sz w:val="28"/>
          <w:szCs w:val="28"/>
        </w:rPr>
        <w:t xml:space="preserve"> адаптацией работников</w:t>
      </w:r>
    </w:p>
    <w:p w:rsidR="00694E0C" w:rsidRPr="001500F0" w:rsidRDefault="00694E0C" w:rsidP="001500F0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Условно процесс адаптации работников в ГЦЗЧ можно разделить на четыре этапа.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Этап 1. </w:t>
      </w:r>
      <w:r w:rsidRPr="001500F0">
        <w:rPr>
          <w:rFonts w:ascii="Times New Roman" w:hAnsi="Times New Roman" w:cs="Times New Roman"/>
          <w:iCs/>
          <w:sz w:val="28"/>
          <w:szCs w:val="28"/>
        </w:rPr>
        <w:t>Оценка уровня подготовленности новичка</w:t>
      </w:r>
      <w:r w:rsidRPr="001500F0">
        <w:rPr>
          <w:rFonts w:ascii="Times New Roman" w:hAnsi="Times New Roman" w:cs="Times New Roman"/>
          <w:sz w:val="28"/>
          <w:szCs w:val="28"/>
        </w:rPr>
        <w:t xml:space="preserve">. Если сотрудник имеет не только специальную подготовку, но и опыт работы в аналогичных подразделениях ОАО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, период его адаптации будет минимальным. На данном этапе работник знакомится с производственными особенностями ГЦ ЗЧ, с персоналом, с особенностями коммуникации, правилами поведения.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Этап 2.</w:t>
      </w:r>
      <w:r w:rsidRPr="001500F0">
        <w:rPr>
          <w:rFonts w:ascii="Times New Roman" w:hAnsi="Times New Roman" w:cs="Times New Roman"/>
          <w:iCs/>
          <w:sz w:val="28"/>
          <w:szCs w:val="28"/>
        </w:rPr>
        <w:t xml:space="preserve"> Ориентация — </w:t>
      </w:r>
      <w:r w:rsidRPr="001500F0">
        <w:rPr>
          <w:rFonts w:ascii="Times New Roman" w:hAnsi="Times New Roman" w:cs="Times New Roman"/>
          <w:sz w:val="28"/>
          <w:szCs w:val="28"/>
        </w:rPr>
        <w:t>практическое знакомство нового работника со своими обязанностями и требованиями, которые к нему предъявляются со стороны организации. К этой работе привлекаются как непосредственные руководители новичков, так и сотрудники служб по управлению персоналом. Примерное распределение обязанностей представлено в таблице 2.</w:t>
      </w:r>
      <w:r w:rsidR="00AA1559" w:rsidRPr="001500F0">
        <w:rPr>
          <w:rFonts w:ascii="Times New Roman" w:hAnsi="Times New Roman" w:cs="Times New Roman"/>
          <w:sz w:val="28"/>
          <w:szCs w:val="28"/>
        </w:rPr>
        <w:t>3.</w:t>
      </w:r>
    </w:p>
    <w:p w:rsidR="005E248B" w:rsidRDefault="005E248B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54A" w:rsidRPr="005E248B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Таблица 2</w:t>
      </w:r>
      <w:r w:rsidR="00AA1559" w:rsidRPr="001500F0">
        <w:rPr>
          <w:rFonts w:ascii="Times New Roman" w:hAnsi="Times New Roman" w:cs="Times New Roman"/>
          <w:sz w:val="28"/>
          <w:szCs w:val="28"/>
        </w:rPr>
        <w:t>.3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="007356F0" w:rsidRPr="001500F0">
        <w:rPr>
          <w:rFonts w:ascii="Times New Roman" w:hAnsi="Times New Roman" w:cs="Times New Roman"/>
          <w:sz w:val="28"/>
          <w:szCs w:val="28"/>
        </w:rPr>
        <w:t>–</w:t>
      </w:r>
      <w:r w:rsidRPr="001500F0">
        <w:rPr>
          <w:rFonts w:ascii="Times New Roman" w:hAnsi="Times New Roman" w:cs="Times New Roman"/>
          <w:sz w:val="28"/>
          <w:szCs w:val="28"/>
        </w:rPr>
        <w:t xml:space="preserve"> Распределение обязанностей в процессе адаптации</w:t>
      </w:r>
      <w:r w:rsidR="005E248B">
        <w:rPr>
          <w:rFonts w:ascii="Times New Roman" w:hAnsi="Times New Roman" w:cs="Times New Roman"/>
          <w:sz w:val="28"/>
          <w:szCs w:val="28"/>
        </w:rPr>
        <w:t xml:space="preserve"> персонала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6"/>
        <w:gridCol w:w="1887"/>
        <w:gridCol w:w="1418"/>
      </w:tblGrid>
      <w:tr w:rsidR="00C3354A" w:rsidRPr="0033468E" w:rsidTr="0033468E">
        <w:trPr>
          <w:jc w:val="center"/>
        </w:trPr>
        <w:tc>
          <w:tcPr>
            <w:tcW w:w="5866" w:type="dxa"/>
            <w:vMerge w:val="restart"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iCs/>
                <w:sz w:val="20"/>
              </w:rPr>
              <w:t xml:space="preserve">Функции и мероприятия по </w:t>
            </w:r>
            <w:r w:rsidR="003809FD" w:rsidRPr="0033468E">
              <w:rPr>
                <w:rFonts w:ascii="Times New Roman" w:hAnsi="Times New Roman" w:cs="Times New Roman"/>
                <w:iCs/>
                <w:sz w:val="20"/>
              </w:rPr>
              <w:t xml:space="preserve">адаптации персонала 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iCs/>
                <w:sz w:val="20"/>
              </w:rPr>
              <w:t>Обязанности</w:t>
            </w:r>
          </w:p>
        </w:tc>
      </w:tr>
      <w:tr w:rsidR="00C3354A" w:rsidRPr="0033468E" w:rsidTr="0033468E">
        <w:trPr>
          <w:jc w:val="center"/>
        </w:trPr>
        <w:tc>
          <w:tcPr>
            <w:tcW w:w="5866" w:type="dxa"/>
            <w:vMerge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iCs/>
                <w:sz w:val="20"/>
              </w:rPr>
              <w:t>непосредственного руководителя</w:t>
            </w:r>
          </w:p>
        </w:tc>
        <w:tc>
          <w:tcPr>
            <w:tcW w:w="1418" w:type="dxa"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iCs/>
                <w:sz w:val="20"/>
              </w:rPr>
              <w:t>менеджера</w:t>
            </w:r>
            <w:r w:rsidR="001500F0" w:rsidRPr="0033468E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Pr="0033468E">
              <w:rPr>
                <w:rFonts w:ascii="Times New Roman" w:hAnsi="Times New Roman" w:cs="Times New Roman"/>
                <w:iCs/>
                <w:sz w:val="20"/>
              </w:rPr>
              <w:t xml:space="preserve">по персоналу </w:t>
            </w:r>
          </w:p>
        </w:tc>
      </w:tr>
      <w:tr w:rsidR="00C3354A" w:rsidRPr="0033468E" w:rsidTr="0033468E">
        <w:trPr>
          <w:jc w:val="center"/>
        </w:trPr>
        <w:tc>
          <w:tcPr>
            <w:tcW w:w="5866" w:type="dxa"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 xml:space="preserve">Составление программы </w:t>
            </w:r>
            <w:r w:rsidR="003809FD" w:rsidRPr="0033468E">
              <w:rPr>
                <w:rFonts w:ascii="Times New Roman" w:hAnsi="Times New Roman" w:cs="Times New Roman"/>
                <w:sz w:val="20"/>
              </w:rPr>
              <w:t xml:space="preserve">адаптации </w:t>
            </w:r>
          </w:p>
        </w:tc>
        <w:tc>
          <w:tcPr>
            <w:tcW w:w="1887" w:type="dxa"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Выполняет</w:t>
            </w:r>
          </w:p>
        </w:tc>
        <w:tc>
          <w:tcPr>
            <w:tcW w:w="1418" w:type="dxa"/>
            <w:shd w:val="clear" w:color="auto" w:fill="auto"/>
          </w:tcPr>
          <w:p w:rsidR="00C3354A" w:rsidRPr="0033468E" w:rsidRDefault="00C3354A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Ассистирует</w:t>
            </w:r>
          </w:p>
        </w:tc>
      </w:tr>
      <w:tr w:rsidR="00AA1559" w:rsidRPr="0033468E" w:rsidTr="0033468E">
        <w:trPr>
          <w:jc w:val="center"/>
        </w:trPr>
        <w:tc>
          <w:tcPr>
            <w:tcW w:w="5866" w:type="dxa"/>
            <w:shd w:val="clear" w:color="auto" w:fill="auto"/>
          </w:tcPr>
          <w:p w:rsidR="00AA1559" w:rsidRPr="0033468E" w:rsidRDefault="00AA1559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Ознакомление новичков с фирмой и ее историей, кадровой политикой, условиями труда и правилами</w:t>
            </w:r>
          </w:p>
        </w:tc>
        <w:tc>
          <w:tcPr>
            <w:tcW w:w="1887" w:type="dxa"/>
            <w:shd w:val="clear" w:color="auto" w:fill="auto"/>
          </w:tcPr>
          <w:p w:rsidR="00AA1559" w:rsidRPr="0033468E" w:rsidRDefault="001500F0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A1559" w:rsidRPr="0033468E" w:rsidRDefault="001500F0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559" w:rsidRPr="0033468E">
              <w:rPr>
                <w:rFonts w:ascii="Times New Roman" w:hAnsi="Times New Roman" w:cs="Times New Roman"/>
                <w:sz w:val="20"/>
              </w:rPr>
              <w:t>Выполняет</w:t>
            </w:r>
          </w:p>
        </w:tc>
      </w:tr>
      <w:tr w:rsidR="00AA1559" w:rsidRPr="0033468E" w:rsidTr="0033468E">
        <w:trPr>
          <w:jc w:val="center"/>
        </w:trPr>
        <w:tc>
          <w:tcPr>
            <w:tcW w:w="5866" w:type="dxa"/>
            <w:shd w:val="clear" w:color="auto" w:fill="auto"/>
          </w:tcPr>
          <w:p w:rsidR="00AA1559" w:rsidRPr="0033468E" w:rsidRDefault="00AA1559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Объяснение задач и требований к работе</w:t>
            </w:r>
          </w:p>
        </w:tc>
        <w:tc>
          <w:tcPr>
            <w:tcW w:w="1887" w:type="dxa"/>
            <w:shd w:val="clear" w:color="auto" w:fill="auto"/>
          </w:tcPr>
          <w:p w:rsidR="00AA1559" w:rsidRPr="0033468E" w:rsidRDefault="00AA1559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Выполняет</w:t>
            </w:r>
          </w:p>
        </w:tc>
        <w:tc>
          <w:tcPr>
            <w:tcW w:w="1418" w:type="dxa"/>
            <w:shd w:val="clear" w:color="auto" w:fill="auto"/>
          </w:tcPr>
          <w:p w:rsidR="00AA1559" w:rsidRPr="0033468E" w:rsidRDefault="001500F0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5866" w:type="dxa"/>
            <w:shd w:val="clear" w:color="auto" w:fill="auto"/>
          </w:tcPr>
          <w:p w:rsidR="00AA1559" w:rsidRPr="0033468E" w:rsidRDefault="00AA1559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Введение работника в рабочую группу</w:t>
            </w:r>
          </w:p>
        </w:tc>
        <w:tc>
          <w:tcPr>
            <w:tcW w:w="1887" w:type="dxa"/>
            <w:shd w:val="clear" w:color="auto" w:fill="auto"/>
          </w:tcPr>
          <w:p w:rsidR="00AA1559" w:rsidRPr="0033468E" w:rsidRDefault="00AA1559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Выполняет</w:t>
            </w:r>
          </w:p>
        </w:tc>
        <w:tc>
          <w:tcPr>
            <w:tcW w:w="1418" w:type="dxa"/>
            <w:shd w:val="clear" w:color="auto" w:fill="auto"/>
          </w:tcPr>
          <w:p w:rsidR="00AA1559" w:rsidRPr="0033468E" w:rsidRDefault="001500F0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5866" w:type="dxa"/>
            <w:shd w:val="clear" w:color="auto" w:fill="auto"/>
          </w:tcPr>
          <w:p w:rsidR="00AA1559" w:rsidRPr="0033468E" w:rsidRDefault="00AA1559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>Поощрение помощи новичкам со стороны опытных работников</w:t>
            </w:r>
          </w:p>
        </w:tc>
        <w:tc>
          <w:tcPr>
            <w:tcW w:w="1887" w:type="dxa"/>
            <w:shd w:val="clear" w:color="auto" w:fill="auto"/>
          </w:tcPr>
          <w:p w:rsidR="00AA1559" w:rsidRPr="0033468E" w:rsidRDefault="001500F0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559" w:rsidRPr="0033468E">
              <w:rPr>
                <w:rFonts w:ascii="Times New Roman" w:hAnsi="Times New Roman" w:cs="Times New Roman"/>
                <w:sz w:val="20"/>
              </w:rPr>
              <w:t>Выполняет</w:t>
            </w:r>
          </w:p>
        </w:tc>
        <w:tc>
          <w:tcPr>
            <w:tcW w:w="1418" w:type="dxa"/>
            <w:shd w:val="clear" w:color="auto" w:fill="auto"/>
          </w:tcPr>
          <w:p w:rsidR="00AA1559" w:rsidRPr="0033468E" w:rsidRDefault="001500F0" w:rsidP="0033468E">
            <w:pPr>
              <w:pStyle w:val="a9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33468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AA1559" w:rsidRPr="001500F0" w:rsidRDefault="00AA1559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bCs/>
          <w:iCs/>
          <w:sz w:val="28"/>
          <w:szCs w:val="28"/>
        </w:rPr>
        <w:t>Программа ориентации</w:t>
      </w:r>
      <w:r w:rsidRPr="001500F0">
        <w:rPr>
          <w:rFonts w:ascii="Times New Roman" w:hAnsi="Times New Roman" w:cs="Times New Roman"/>
          <w:sz w:val="28"/>
          <w:szCs w:val="28"/>
        </w:rPr>
        <w:t xml:space="preserve"> включает ряд небольших лекций, экскурсии, практикумы (работа на отдельных рабочих местах или с определенным оборудованием). Часто в ходе проведения программы ориентации затрагиваются следующие вопросы:</w:t>
      </w:r>
    </w:p>
    <w:p w:rsid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общее представление об ОАО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и ГЦ ЗЦ: цели, приоритеты, проблемы;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традиции, нормы, стандарты;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продукция и ее потребители, стадии доведения продукции до потребителя;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 xml:space="preserve">разнообразие видов деятельности; </w:t>
      </w:r>
    </w:p>
    <w:p w:rsid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политика</w:t>
      </w:r>
      <w:r w:rsidRPr="001500F0">
        <w:rPr>
          <w:rFonts w:ascii="Times New Roman" w:hAnsi="Times New Roman" w:cs="Times New Roman"/>
          <w:sz w:val="28"/>
          <w:szCs w:val="28"/>
        </w:rPr>
        <w:t xml:space="preserve"> ОАО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и ГЦ ЗЧ: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принципы кадровой политики;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принципы подбора персонала;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направления профессиональной подготовки и повышения квалификации;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содействие работникам в случае привлечения их к судебной ответственности;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правила пользования телефоном внутри предприятия;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правила использования различных режимов рабочего времени;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правила охраны коммерческой тайны и технической документации;</w:t>
      </w:r>
    </w:p>
    <w:p w:rsid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оплата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труда</w:t>
      </w:r>
      <w:r w:rsidRPr="001500F0">
        <w:rPr>
          <w:rFonts w:ascii="Times New Roman" w:hAnsi="Times New Roman" w:cs="Times New Roman"/>
          <w:sz w:val="28"/>
          <w:szCs w:val="28"/>
        </w:rPr>
        <w:t>: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нормы и формы оплаты труда и ранжирование работников;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оплата выходных, сверхурочных;</w:t>
      </w:r>
    </w:p>
    <w:p w:rsid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дополнительные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льготы</w:t>
      </w:r>
      <w:r w:rsidRPr="001500F0">
        <w:rPr>
          <w:rFonts w:ascii="Times New Roman" w:hAnsi="Times New Roman" w:cs="Times New Roman"/>
          <w:sz w:val="28"/>
          <w:szCs w:val="28"/>
        </w:rPr>
        <w:t>: страхование, учет стажа работы;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пособия по временной нетрудоспособности, выходные пособия, пособия по болезням в семье, в случае тяжелых утрат, пособия по материнству;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поддержка в случае увольнения или ухода на пенсию; возможности обучения на работе;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наличие столовой, буфетов;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другие услуги организации для своих сотрудников;</w:t>
      </w:r>
    </w:p>
    <w:p w:rsid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охрана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труда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и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соблюдение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техники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безопасности</w:t>
      </w:r>
      <w:r w:rsidRPr="001500F0">
        <w:rPr>
          <w:rFonts w:ascii="Times New Roman" w:hAnsi="Times New Roman" w:cs="Times New Roman"/>
          <w:sz w:val="28"/>
          <w:szCs w:val="28"/>
        </w:rPr>
        <w:t>: места оказания первой медицинской помощи; меры предосторожности;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предупреждение о возможных опасностях на производстве;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правила противопожарной безопасности;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правила поведения при несчастных случаях и порядок оповещения о них;</w:t>
      </w:r>
    </w:p>
    <w:p w:rsid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работник и его отношения с профсоюзом: сроки и условия найма;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назначения, перемещения, продвижения;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испытательный срок;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руководство работой;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информирование о неудачах на работе и опозданиях на работу;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права и обязанности работника; права непосредственного руководителя;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постановления профсоюзов; руководство и оценка исполнения работы;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дисциплина и взыскания, оформление жалоб;</w:t>
      </w:r>
    </w:p>
    <w:p w:rsidR="00C3354A" w:rsidRP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служба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быта</w:t>
      </w:r>
      <w:r w:rsidRPr="001500F0">
        <w:rPr>
          <w:rFonts w:ascii="Times New Roman" w:hAnsi="Times New Roman" w:cs="Times New Roman"/>
          <w:sz w:val="28"/>
          <w:szCs w:val="28"/>
        </w:rPr>
        <w:t>: организация питания;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условия для парковки личных автомобилей;</w:t>
      </w:r>
    </w:p>
    <w:p w:rsidR="00C3354A" w:rsidRPr="001500F0" w:rsidRDefault="00C3354A" w:rsidP="001500F0">
      <w:pPr>
        <w:pStyle w:val="a9"/>
        <w:numPr>
          <w:ilvl w:val="0"/>
          <w:numId w:val="41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экономические</w:t>
      </w:r>
      <w:r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sz w:val="28"/>
          <w:szCs w:val="28"/>
        </w:rPr>
        <w:t>факторы</w:t>
      </w:r>
      <w:r w:rsidRPr="001500F0">
        <w:rPr>
          <w:rFonts w:ascii="Times New Roman" w:hAnsi="Times New Roman" w:cs="Times New Roman"/>
          <w:sz w:val="28"/>
          <w:szCs w:val="28"/>
        </w:rPr>
        <w:t>: ущерб от прогулов, опозданий, несчастных случаев.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После прохождения общей программы ориентации проводится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bCs/>
          <w:iCs/>
          <w:sz w:val="28"/>
          <w:szCs w:val="28"/>
        </w:rPr>
        <w:t>специальная программа</w:t>
      </w:r>
      <w:r w:rsidRPr="001500F0">
        <w:rPr>
          <w:rFonts w:ascii="Times New Roman" w:hAnsi="Times New Roman" w:cs="Times New Roman"/>
          <w:sz w:val="28"/>
          <w:szCs w:val="28"/>
        </w:rPr>
        <w:t xml:space="preserve">, осуществляемая как в формах специальных бесед с сотрудниками того подразделения, в которое пришел новичок, так и собеседований с руководителем (непосредственным и вышестоящим). Обычно в специальной программе затрагиваются следующие вопросы: </w:t>
      </w:r>
    </w:p>
    <w:p w:rsidR="001500F0" w:rsidRDefault="00C3354A" w:rsidP="001500F0">
      <w:pPr>
        <w:pStyle w:val="a9"/>
        <w:numPr>
          <w:ilvl w:val="0"/>
          <w:numId w:val="42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функции подразделения</w:t>
      </w:r>
      <w:r w:rsidRPr="001500F0">
        <w:rPr>
          <w:rFonts w:ascii="Times New Roman" w:hAnsi="Times New Roman" w:cs="Times New Roman"/>
          <w:sz w:val="28"/>
          <w:szCs w:val="28"/>
        </w:rPr>
        <w:t>: цели и приоритеты, организация и структура; направления деятельности;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взаимоотношения с другими подразделениями; взаимоотношения внутри подразделения;</w:t>
      </w:r>
    </w:p>
    <w:p w:rsidR="001500F0" w:rsidRDefault="00C3354A" w:rsidP="001500F0">
      <w:pPr>
        <w:pStyle w:val="a9"/>
        <w:numPr>
          <w:ilvl w:val="0"/>
          <w:numId w:val="42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рабочие обязанности и ответственность</w:t>
      </w:r>
      <w:r w:rsidRPr="001500F0">
        <w:rPr>
          <w:rFonts w:ascii="Times New Roman" w:hAnsi="Times New Roman" w:cs="Times New Roman"/>
          <w:sz w:val="28"/>
          <w:szCs w:val="28"/>
        </w:rPr>
        <w:t>: детальное описание текущей работы и ожидаемых результатов;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разъяснение важности данной работы, как она соотносится с другими в подразделении и на предприятии в целом;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нормативы качества выполнения работы и основы оценки исполнения; длительность рабочего дня и расписание; дополнительные ожидания (например, замена отсутствующего работника);</w:t>
      </w:r>
    </w:p>
    <w:p w:rsidR="00C3354A" w:rsidRPr="001500F0" w:rsidRDefault="00C3354A" w:rsidP="001500F0">
      <w:pPr>
        <w:pStyle w:val="a9"/>
        <w:numPr>
          <w:ilvl w:val="0"/>
          <w:numId w:val="42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процедуры, правила, предписания</w:t>
      </w:r>
      <w:r w:rsidRPr="001500F0">
        <w:rPr>
          <w:rFonts w:ascii="Times New Roman" w:hAnsi="Times New Roman" w:cs="Times New Roman"/>
          <w:sz w:val="28"/>
          <w:szCs w:val="28"/>
        </w:rPr>
        <w:t>: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правила, характерные только для данного вида работы или данного подразделения;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поведение в случае аварий, правила техники безопасности;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информирование о несчастных случаях и опасности; гигиенические стандарты;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охрана и проблемы, связанные с воровством;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отношения с работниками, не принадлежащими к данному подразделению;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правила поведения на рабочем месте;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вынос вещей из подразделения;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контроль за нарушениями; перерывы (перекуры, обед); телефонные переговоры личного характера в рабочее время;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использование оборудования;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контроль и оценка исполнения;</w:t>
      </w:r>
    </w:p>
    <w:p w:rsidR="001500F0" w:rsidRDefault="00C3354A" w:rsidP="001500F0">
      <w:pPr>
        <w:pStyle w:val="a9"/>
        <w:numPr>
          <w:ilvl w:val="0"/>
          <w:numId w:val="42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представление сотрудников подразделения</w:t>
      </w:r>
      <w:r w:rsidRPr="001500F0">
        <w:rPr>
          <w:rFonts w:ascii="Times New Roman" w:hAnsi="Times New Roman" w:cs="Times New Roman"/>
          <w:sz w:val="28"/>
          <w:szCs w:val="28"/>
        </w:rPr>
        <w:t>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Этап 3.</w:t>
      </w:r>
      <w:r w:rsidRPr="001500F0">
        <w:rPr>
          <w:rFonts w:ascii="Times New Roman" w:hAnsi="Times New Roman" w:cs="Times New Roman"/>
          <w:iCs/>
          <w:sz w:val="28"/>
          <w:szCs w:val="28"/>
        </w:rPr>
        <w:t xml:space="preserve"> Действенная адаптация.</w:t>
      </w:r>
      <w:r w:rsidRPr="001500F0">
        <w:rPr>
          <w:rFonts w:ascii="Times New Roman" w:hAnsi="Times New Roman" w:cs="Times New Roman"/>
          <w:sz w:val="28"/>
          <w:szCs w:val="28"/>
        </w:rPr>
        <w:t xml:space="preserve">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коллегами. В рамках данного этапа новичку </w:t>
      </w:r>
      <w:r w:rsidR="0099761D" w:rsidRPr="001500F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1500F0">
        <w:rPr>
          <w:rFonts w:ascii="Times New Roman" w:hAnsi="Times New Roman" w:cs="Times New Roman"/>
          <w:sz w:val="28"/>
          <w:szCs w:val="28"/>
        </w:rPr>
        <w:t>возможность активно действовать в различных сферах, проверяя на себе и апробируя полученные знания.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Этап 4</w:t>
      </w:r>
      <w:r w:rsidRPr="001500F0">
        <w:rPr>
          <w:rFonts w:ascii="Times New Roman" w:hAnsi="Times New Roman" w:cs="Times New Roman"/>
          <w:iCs/>
          <w:sz w:val="28"/>
          <w:szCs w:val="28"/>
        </w:rPr>
        <w:t xml:space="preserve">. Функционирование. </w:t>
      </w:r>
      <w:r w:rsidRPr="001500F0">
        <w:rPr>
          <w:rFonts w:ascii="Times New Roman" w:hAnsi="Times New Roman" w:cs="Times New Roman"/>
          <w:sz w:val="28"/>
          <w:szCs w:val="28"/>
        </w:rPr>
        <w:t>Этим этапом завершается процесс адаптации, он характеризуется постепенным преодолением производственных и межличностных проблем и переходом к стабильной работе.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 xml:space="preserve">Испытательный срок </w:t>
      </w:r>
      <w:r w:rsidR="007356F0" w:rsidRPr="001500F0">
        <w:rPr>
          <w:rFonts w:ascii="Times New Roman" w:hAnsi="Times New Roman" w:cs="Times New Roman"/>
          <w:iCs/>
          <w:sz w:val="28"/>
          <w:szCs w:val="28"/>
        </w:rPr>
        <w:t>–</w:t>
      </w:r>
      <w:r w:rsidRPr="001500F0">
        <w:rPr>
          <w:rFonts w:ascii="Times New Roman" w:hAnsi="Times New Roman" w:cs="Times New Roman"/>
          <w:sz w:val="28"/>
          <w:szCs w:val="28"/>
        </w:rPr>
        <w:t xml:space="preserve"> это основной период адаптации нового сотрудника </w:t>
      </w:r>
      <w:r w:rsidR="0099761D" w:rsidRPr="001500F0">
        <w:rPr>
          <w:rFonts w:ascii="Times New Roman" w:hAnsi="Times New Roman" w:cs="Times New Roman"/>
          <w:sz w:val="28"/>
          <w:szCs w:val="28"/>
        </w:rPr>
        <w:t>ГЦ ЗЧ</w:t>
      </w:r>
      <w:r w:rsidRPr="001500F0">
        <w:rPr>
          <w:rFonts w:ascii="Times New Roman" w:hAnsi="Times New Roman" w:cs="Times New Roman"/>
          <w:sz w:val="28"/>
          <w:szCs w:val="28"/>
        </w:rPr>
        <w:t>. Пункт об испытательном сроке включается в контракт при следующих условиях:</w:t>
      </w:r>
    </w:p>
    <w:p w:rsidR="001500F0" w:rsidRDefault="00C3354A" w:rsidP="001500F0">
      <w:pPr>
        <w:pStyle w:val="a9"/>
        <w:numPr>
          <w:ilvl w:val="0"/>
          <w:numId w:val="43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этот период необходим в связи со специфическими особенностями работы;</w:t>
      </w:r>
    </w:p>
    <w:p w:rsidR="001500F0" w:rsidRDefault="00C3354A" w:rsidP="001500F0">
      <w:pPr>
        <w:pStyle w:val="a9"/>
        <w:numPr>
          <w:ilvl w:val="0"/>
          <w:numId w:val="43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приглядеться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к новому сотруднику и скрываемым качествам;</w:t>
      </w:r>
    </w:p>
    <w:p w:rsidR="001500F0" w:rsidRDefault="00C3354A" w:rsidP="001500F0">
      <w:pPr>
        <w:pStyle w:val="a9"/>
        <w:numPr>
          <w:ilvl w:val="0"/>
          <w:numId w:val="43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принятый сотрудник не полностью отвечает требованиям, предъявляемым к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идеальному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работнику;</w:t>
      </w:r>
    </w:p>
    <w:p w:rsidR="001500F0" w:rsidRDefault="00C3354A" w:rsidP="001500F0">
      <w:pPr>
        <w:pStyle w:val="a9"/>
        <w:numPr>
          <w:ilvl w:val="0"/>
          <w:numId w:val="43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это соответствует действующему законодательству о труде;</w:t>
      </w:r>
    </w:p>
    <w:p w:rsidR="001500F0" w:rsidRDefault="00C3354A" w:rsidP="001500F0">
      <w:pPr>
        <w:pStyle w:val="a9"/>
        <w:numPr>
          <w:ilvl w:val="0"/>
          <w:numId w:val="43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установленный срок достаточен для овладения рабочими навыками;</w:t>
      </w:r>
    </w:p>
    <w:p w:rsidR="001500F0" w:rsidRDefault="00C3354A" w:rsidP="001500F0">
      <w:pPr>
        <w:pStyle w:val="a9"/>
        <w:numPr>
          <w:ilvl w:val="0"/>
          <w:numId w:val="43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организован систематический контроль за выполнением работы и регулярная помощь (обратная связь с работником);</w:t>
      </w:r>
    </w:p>
    <w:p w:rsidR="001500F0" w:rsidRDefault="00C3354A" w:rsidP="001500F0">
      <w:pPr>
        <w:pStyle w:val="a9"/>
        <w:numPr>
          <w:ilvl w:val="0"/>
          <w:numId w:val="43"/>
        </w:numPr>
        <w:tabs>
          <w:tab w:val="clear" w:pos="927"/>
          <w:tab w:val="num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в конце этого периода работник будет извещен о его соответствии или несоответствии занимаемому рабочему месту.</w:t>
      </w:r>
    </w:p>
    <w:p w:rsidR="001500F0" w:rsidRDefault="0099761D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Как правило, в ГЦ ЗЧ устанавливается испытательный срок в </w:t>
      </w:r>
      <w:r w:rsidR="00C3354A" w:rsidRPr="001500F0">
        <w:rPr>
          <w:rFonts w:ascii="Times New Roman" w:hAnsi="Times New Roman" w:cs="Times New Roman"/>
          <w:sz w:val="28"/>
          <w:szCs w:val="28"/>
        </w:rPr>
        <w:t>3 месяца</w:t>
      </w:r>
      <w:r w:rsidRPr="001500F0">
        <w:rPr>
          <w:rFonts w:ascii="Times New Roman" w:hAnsi="Times New Roman" w:cs="Times New Roman"/>
          <w:sz w:val="28"/>
          <w:szCs w:val="28"/>
        </w:rPr>
        <w:t>.</w:t>
      </w:r>
      <w:r w:rsidR="00AA1559" w:rsidRPr="001500F0">
        <w:rPr>
          <w:rFonts w:ascii="Times New Roman" w:hAnsi="Times New Roman" w:cs="Times New Roman"/>
          <w:sz w:val="28"/>
          <w:szCs w:val="28"/>
        </w:rPr>
        <w:t xml:space="preserve"> </w:t>
      </w:r>
      <w:r w:rsidR="00C3354A" w:rsidRPr="001500F0">
        <w:rPr>
          <w:rFonts w:ascii="Times New Roman" w:hAnsi="Times New Roman" w:cs="Times New Roman"/>
          <w:sz w:val="28"/>
          <w:szCs w:val="28"/>
        </w:rPr>
        <w:t xml:space="preserve">За период испытательного срока руководитель подразделения обязан удостовериться </w:t>
      </w:r>
      <w:r w:rsidRPr="001500F0">
        <w:rPr>
          <w:rFonts w:ascii="Times New Roman" w:hAnsi="Times New Roman" w:cs="Times New Roman"/>
          <w:sz w:val="28"/>
          <w:szCs w:val="28"/>
        </w:rPr>
        <w:t>в</w:t>
      </w:r>
      <w:r w:rsidR="00C3354A" w:rsidRPr="001500F0">
        <w:rPr>
          <w:rFonts w:ascii="Times New Roman" w:hAnsi="Times New Roman" w:cs="Times New Roman"/>
          <w:sz w:val="28"/>
          <w:szCs w:val="28"/>
        </w:rPr>
        <w:t xml:space="preserve"> соответствии принятого сотрудника требованиям разработанной модели рабочего места:</w:t>
      </w:r>
    </w:p>
    <w:p w:rsidR="001500F0" w:rsidRDefault="00C3354A" w:rsidP="001500F0">
      <w:pPr>
        <w:numPr>
          <w:ilvl w:val="0"/>
          <w:numId w:val="44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соответствие его квалификации документу об образовании (диплому, аттестату, свидетельству);</w:t>
      </w:r>
      <w:r w:rsidR="00AD1CD0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реальное наличие профессиональных знаний и умений в данной работе (должности);</w:t>
      </w:r>
    </w:p>
    <w:p w:rsidR="001500F0" w:rsidRDefault="00C3354A" w:rsidP="001500F0">
      <w:pPr>
        <w:numPr>
          <w:ilvl w:val="0"/>
          <w:numId w:val="44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проявление личностных и деловых качеств в стандартных и конфликтных ситуациях; наличие вредных привычек и негативных качеств, не совместимых с требованиями организации;</w:t>
      </w:r>
    </w:p>
    <w:p w:rsidR="001500F0" w:rsidRDefault="00C3354A" w:rsidP="001500F0">
      <w:pPr>
        <w:numPr>
          <w:ilvl w:val="0"/>
          <w:numId w:val="44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удовлетворенность работника оплатой труда в соответствии с достигнутой договоренностью;</w:t>
      </w:r>
    </w:p>
    <w:p w:rsidR="001500F0" w:rsidRDefault="00C3354A" w:rsidP="001500F0">
      <w:pPr>
        <w:numPr>
          <w:ilvl w:val="0"/>
          <w:numId w:val="44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культура поведения и культура производства (чистота на рабочем месте, соблюдение правил общего поведения).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Руководитель также обязан выявить и зафиксировать все случаи нарушения трудовой дисциплины, включая внутрисменные простои и потери рабочего времени; социально-психологический климат в коллективе в связи с появлением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новичка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В целях успешного прохождения испытательного срока руководитель:</w:t>
      </w:r>
    </w:p>
    <w:p w:rsidR="0099761D" w:rsidRPr="001500F0" w:rsidRDefault="00C3354A" w:rsidP="001500F0">
      <w:pPr>
        <w:numPr>
          <w:ilvl w:val="0"/>
          <w:numId w:val="45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назнач</w:t>
      </w:r>
      <w:r w:rsidR="0099761D" w:rsidRPr="001500F0">
        <w:rPr>
          <w:sz w:val="28"/>
          <w:szCs w:val="28"/>
        </w:rPr>
        <w:t xml:space="preserve">ает </w:t>
      </w:r>
      <w:r w:rsidRPr="001500F0">
        <w:rPr>
          <w:sz w:val="28"/>
          <w:szCs w:val="28"/>
        </w:rPr>
        <w:t xml:space="preserve">наставника (консультанта), ответственного за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новичка</w:t>
      </w:r>
      <w:r w:rsidR="001500F0">
        <w:rPr>
          <w:sz w:val="28"/>
          <w:szCs w:val="28"/>
        </w:rPr>
        <w:t>"</w:t>
      </w:r>
      <w:r w:rsidR="0099761D" w:rsidRPr="001500F0">
        <w:rPr>
          <w:sz w:val="28"/>
          <w:szCs w:val="28"/>
        </w:rPr>
        <w:t>;</w:t>
      </w:r>
    </w:p>
    <w:p w:rsidR="001500F0" w:rsidRDefault="00C3354A" w:rsidP="001500F0">
      <w:pPr>
        <w:numPr>
          <w:ilvl w:val="0"/>
          <w:numId w:val="45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подробно знакомит нового работника с внутренними нормативными документами (положениями, инструкциями, правилами и др.);</w:t>
      </w:r>
    </w:p>
    <w:p w:rsidR="001500F0" w:rsidRDefault="00C3354A" w:rsidP="001500F0">
      <w:pPr>
        <w:numPr>
          <w:ilvl w:val="0"/>
          <w:numId w:val="45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предостав</w:t>
      </w:r>
      <w:r w:rsidR="0099761D" w:rsidRPr="001500F0">
        <w:rPr>
          <w:sz w:val="28"/>
          <w:szCs w:val="28"/>
        </w:rPr>
        <w:t xml:space="preserve">ляет </w:t>
      </w:r>
      <w:r w:rsidRPr="001500F0">
        <w:rPr>
          <w:sz w:val="28"/>
          <w:szCs w:val="28"/>
        </w:rPr>
        <w:t xml:space="preserve">отдельное рабочее место, </w:t>
      </w:r>
      <w:r w:rsidR="0099761D" w:rsidRPr="001500F0">
        <w:rPr>
          <w:sz w:val="28"/>
          <w:szCs w:val="28"/>
        </w:rPr>
        <w:t xml:space="preserve">сообщает </w:t>
      </w:r>
      <w:r w:rsidRPr="001500F0">
        <w:rPr>
          <w:sz w:val="28"/>
          <w:szCs w:val="28"/>
        </w:rPr>
        <w:t>правила работы на нем, пров</w:t>
      </w:r>
      <w:r w:rsidR="0099761D" w:rsidRPr="001500F0">
        <w:rPr>
          <w:sz w:val="28"/>
          <w:szCs w:val="28"/>
        </w:rPr>
        <w:t xml:space="preserve">одит </w:t>
      </w:r>
      <w:r w:rsidRPr="001500F0">
        <w:rPr>
          <w:sz w:val="28"/>
          <w:szCs w:val="28"/>
        </w:rPr>
        <w:t>инструктаж на рабочем месте; да</w:t>
      </w:r>
      <w:r w:rsidR="0099761D" w:rsidRPr="001500F0">
        <w:rPr>
          <w:sz w:val="28"/>
          <w:szCs w:val="28"/>
        </w:rPr>
        <w:t>ет</w:t>
      </w:r>
      <w:r w:rsidRPr="001500F0">
        <w:rPr>
          <w:sz w:val="28"/>
          <w:szCs w:val="28"/>
        </w:rPr>
        <w:t xml:space="preserve"> четкие задания и поручения, </w:t>
      </w:r>
      <w:r w:rsidR="0099761D" w:rsidRPr="001500F0">
        <w:rPr>
          <w:sz w:val="28"/>
          <w:szCs w:val="28"/>
        </w:rPr>
        <w:t xml:space="preserve">как правило, </w:t>
      </w:r>
      <w:r w:rsidRPr="001500F0">
        <w:rPr>
          <w:sz w:val="28"/>
          <w:szCs w:val="28"/>
        </w:rPr>
        <w:t>в письменной форме и ве</w:t>
      </w:r>
      <w:r w:rsidR="0099761D" w:rsidRPr="001500F0">
        <w:rPr>
          <w:sz w:val="28"/>
          <w:szCs w:val="28"/>
        </w:rPr>
        <w:t xml:space="preserve">дет </w:t>
      </w:r>
      <w:r w:rsidRPr="001500F0">
        <w:rPr>
          <w:sz w:val="28"/>
          <w:szCs w:val="28"/>
        </w:rPr>
        <w:t>систематический контроль исполнения;</w:t>
      </w:r>
    </w:p>
    <w:p w:rsidR="001500F0" w:rsidRDefault="00C3354A" w:rsidP="001500F0">
      <w:pPr>
        <w:numPr>
          <w:ilvl w:val="0"/>
          <w:numId w:val="45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знакомит членов трудового коллектива (отдел, службу, бригаду) с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новичком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;</w:t>
      </w:r>
    </w:p>
    <w:p w:rsidR="00C3354A" w:rsidRPr="001500F0" w:rsidRDefault="0099761D" w:rsidP="001500F0">
      <w:pPr>
        <w:numPr>
          <w:ilvl w:val="0"/>
          <w:numId w:val="45"/>
        </w:numPr>
        <w:tabs>
          <w:tab w:val="clear" w:pos="927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контролирует </w:t>
      </w:r>
      <w:r w:rsidR="00C3354A" w:rsidRPr="001500F0">
        <w:rPr>
          <w:sz w:val="28"/>
          <w:szCs w:val="28"/>
        </w:rPr>
        <w:t>нестандартные или кон</w:t>
      </w:r>
      <w:r w:rsidRPr="001500F0">
        <w:rPr>
          <w:sz w:val="28"/>
          <w:szCs w:val="28"/>
        </w:rPr>
        <w:t xml:space="preserve">фликтные ситуации с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новичком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</w:t>
      </w:r>
    </w:p>
    <w:p w:rsidR="00C3354A" w:rsidRP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iCs/>
          <w:sz w:val="28"/>
          <w:szCs w:val="28"/>
        </w:rPr>
        <w:t>Программа введения в должность.</w:t>
      </w:r>
      <w:r w:rsidRPr="001500F0">
        <w:rPr>
          <w:rFonts w:ascii="Times New Roman" w:hAnsi="Times New Roman" w:cs="Times New Roman"/>
          <w:sz w:val="28"/>
          <w:szCs w:val="28"/>
        </w:rPr>
        <w:t xml:space="preserve"> Главная цель состоит в ознакомлении новых сотрудников с общими правилами работы в организации, правилами техники безопасности и охраны здоровья, а также с новыми рабочими условиями. Как минимум, новичок должен быть ознакомлен с общей деятельностью организации; коллективом, особенно с теми, кто будет работать с ним непосредственно; характером самой работы; рабочими условиями, например, с правилами техники безопасности и охраны здоровья; оборудованием и общим планом здания; общими сведениями</w:t>
      </w:r>
      <w:r w:rsidRPr="0015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об</w:t>
      </w:r>
      <w:r w:rsidRPr="0015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Оценка программы введения в должность и испытательного срока </w:t>
      </w:r>
      <w:r w:rsidR="0099761D" w:rsidRPr="001500F0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Pr="001500F0">
        <w:rPr>
          <w:rFonts w:ascii="Times New Roman" w:hAnsi="Times New Roman" w:cs="Times New Roman"/>
          <w:sz w:val="28"/>
          <w:szCs w:val="28"/>
        </w:rPr>
        <w:t>помощью теста (</w:t>
      </w:r>
      <w:r w:rsidR="00AA1559" w:rsidRPr="001500F0">
        <w:rPr>
          <w:rFonts w:ascii="Times New Roman" w:hAnsi="Times New Roman" w:cs="Times New Roman"/>
          <w:sz w:val="28"/>
          <w:szCs w:val="28"/>
        </w:rPr>
        <w:t>см. Приложение 2</w:t>
      </w:r>
      <w:r w:rsidRPr="001500F0">
        <w:rPr>
          <w:rFonts w:ascii="Times New Roman" w:hAnsi="Times New Roman" w:cs="Times New Roman"/>
          <w:sz w:val="28"/>
          <w:szCs w:val="28"/>
        </w:rPr>
        <w:t>).</w:t>
      </w:r>
    </w:p>
    <w:p w:rsidR="001500F0" w:rsidRDefault="0098581F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Важным источником пополнения руководящих и инженерно-технических кадров ГЦ ЗЧ ОАО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являются молодые специалисты с высшим образованием. Работа с ними должна строится так, чтобы на каждом этапе обучения студентов их производственная подготовка осуществлялась совместно с ОАО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на принципе совмещения учебы с производственным трудом с неполным рабочим днем или неполной рабочей неделей. За время обучения необходимо обеспечить каждому студенту получение рабочей профессии по профилю специальности, а также овладение первичными навыками профессиональной деятельности в соответствии с характером будущей работы на производстве </w:t>
      </w:r>
      <w:r w:rsidR="007356F0" w:rsidRPr="001500F0">
        <w:rPr>
          <w:rFonts w:ascii="Times New Roman" w:hAnsi="Times New Roman" w:cs="Times New Roman"/>
          <w:sz w:val="28"/>
          <w:szCs w:val="28"/>
        </w:rPr>
        <w:t>–</w:t>
      </w:r>
      <w:r w:rsidRPr="001500F0">
        <w:rPr>
          <w:rFonts w:ascii="Times New Roman" w:hAnsi="Times New Roman" w:cs="Times New Roman"/>
          <w:sz w:val="28"/>
          <w:szCs w:val="28"/>
        </w:rPr>
        <w:t xml:space="preserve"> технологической, управленческой, конструкторской.</w:t>
      </w:r>
    </w:p>
    <w:p w:rsidR="001500F0" w:rsidRDefault="0098581F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В этой связи кардинального улучшения требует процесс адаптации молодых специалистов, необходима разработка сценариев и стандарта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их адаптации.</w:t>
      </w:r>
    </w:p>
    <w:p w:rsidR="003809FD" w:rsidRPr="001500F0" w:rsidRDefault="003809FD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F0" w:rsidRDefault="003809FD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2.4 Разработка сценария и стандарта адаптации молодых специалистов</w:t>
      </w:r>
    </w:p>
    <w:p w:rsidR="003809FD" w:rsidRPr="001500F0" w:rsidRDefault="003809FD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В целях практического закрепления профессиональных знаний и навыков у выпускников </w:t>
      </w:r>
      <w:r w:rsidR="0098581F" w:rsidRPr="001500F0">
        <w:rPr>
          <w:rFonts w:ascii="Times New Roman" w:hAnsi="Times New Roman" w:cs="Times New Roman"/>
          <w:sz w:val="28"/>
          <w:szCs w:val="28"/>
        </w:rPr>
        <w:t xml:space="preserve">средних специальных и </w:t>
      </w:r>
      <w:r w:rsidRPr="001500F0">
        <w:rPr>
          <w:rFonts w:ascii="Times New Roman" w:hAnsi="Times New Roman" w:cs="Times New Roman"/>
          <w:sz w:val="28"/>
          <w:szCs w:val="28"/>
        </w:rPr>
        <w:t xml:space="preserve">высших учебных заведений по полученной специальности, повышения их ответственности за результаты трудовой деятельности, улучшения использования специалистов </w:t>
      </w:r>
      <w:r w:rsidR="0098581F" w:rsidRPr="001500F0">
        <w:rPr>
          <w:rFonts w:ascii="Times New Roman" w:hAnsi="Times New Roman" w:cs="Times New Roman"/>
          <w:sz w:val="28"/>
          <w:szCs w:val="28"/>
        </w:rPr>
        <w:t>необходима разработка сценария адаптации молодых специалистов.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Основной задачей совместной работы организаций, предприятий и высших учебных заведений по подготовке будущих специалистов производства является обучение их самостоятельному принятию решений, умению отвечать за свои действия, обеспечение глубоких профессиональных знаний, а также развитие материальной базы учебных заведений.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Работа с молодыми специалистами в организациях </w:t>
      </w:r>
      <w:r w:rsidR="0098581F" w:rsidRPr="001500F0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1500F0">
        <w:rPr>
          <w:rFonts w:ascii="Times New Roman" w:hAnsi="Times New Roman" w:cs="Times New Roman"/>
          <w:sz w:val="28"/>
          <w:szCs w:val="28"/>
        </w:rPr>
        <w:t>проводит</w:t>
      </w:r>
      <w:r w:rsidR="0098581F" w:rsidRPr="001500F0">
        <w:rPr>
          <w:rFonts w:ascii="Times New Roman" w:hAnsi="Times New Roman" w:cs="Times New Roman"/>
          <w:sz w:val="28"/>
          <w:szCs w:val="28"/>
        </w:rPr>
        <w:t>ь</w:t>
      </w:r>
      <w:r w:rsidRPr="001500F0">
        <w:rPr>
          <w:rFonts w:ascii="Times New Roman" w:hAnsi="Times New Roman" w:cs="Times New Roman"/>
          <w:sz w:val="28"/>
          <w:szCs w:val="28"/>
        </w:rPr>
        <w:t xml:space="preserve">ся следующим образом. На основании заключенных договоров с соответствующими образовательными учреждениями начальники отделов кадров </w:t>
      </w:r>
      <w:r w:rsidR="0098581F" w:rsidRPr="001500F0">
        <w:rPr>
          <w:rFonts w:ascii="Times New Roman" w:hAnsi="Times New Roman" w:cs="Times New Roman"/>
          <w:sz w:val="28"/>
          <w:szCs w:val="28"/>
        </w:rPr>
        <w:t xml:space="preserve">ОАО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="0098581F" w:rsidRPr="001500F0">
        <w:rPr>
          <w:rFonts w:ascii="Times New Roman" w:hAnsi="Times New Roman" w:cs="Times New Roman"/>
          <w:sz w:val="28"/>
          <w:szCs w:val="28"/>
        </w:rPr>
        <w:t xml:space="preserve">АВТОВАЗ </w:t>
      </w:r>
      <w:r w:rsidRPr="001500F0">
        <w:rPr>
          <w:rFonts w:ascii="Times New Roman" w:hAnsi="Times New Roman" w:cs="Times New Roman"/>
          <w:sz w:val="28"/>
          <w:szCs w:val="28"/>
        </w:rPr>
        <w:t xml:space="preserve">совместно с главными инженерами или заместителями руководителей по кадрам проводят предварительный отбор будущих молодых специалистов и участвуют в работе комиссий по персональному распределению при учебных заведениях. Одновременно с приказом о назначении на должность каждому младшему специалисту назначается наставник из числа высококвалифицированных мастеров и других непосредственных руководителей на участке работы, а каждому специалисту с высшим образованием </w:t>
      </w:r>
      <w:r w:rsidR="007356F0" w:rsidRPr="001500F0">
        <w:rPr>
          <w:rFonts w:ascii="Times New Roman" w:hAnsi="Times New Roman" w:cs="Times New Roman"/>
          <w:sz w:val="28"/>
          <w:szCs w:val="28"/>
        </w:rPr>
        <w:t>–</w:t>
      </w:r>
      <w:r w:rsidRPr="001500F0">
        <w:rPr>
          <w:rFonts w:ascii="Times New Roman" w:hAnsi="Times New Roman" w:cs="Times New Roman"/>
          <w:sz w:val="28"/>
          <w:szCs w:val="28"/>
        </w:rPr>
        <w:t xml:space="preserve"> руководитель стажировки на срок до одного года.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Молодые специалисты, окончившие техникумы и училища, могут быть на</w:t>
      </w:r>
      <w:r w:rsidR="005B03D2" w:rsidRPr="001500F0">
        <w:rPr>
          <w:rFonts w:ascii="Times New Roman" w:hAnsi="Times New Roman" w:cs="Times New Roman"/>
          <w:sz w:val="28"/>
          <w:szCs w:val="28"/>
        </w:rPr>
        <w:t>п</w:t>
      </w:r>
      <w:r w:rsidRPr="001500F0">
        <w:rPr>
          <w:rFonts w:ascii="Times New Roman" w:hAnsi="Times New Roman" w:cs="Times New Roman"/>
          <w:sz w:val="28"/>
          <w:szCs w:val="28"/>
        </w:rPr>
        <w:t>равлены на работу в качестве рабочих в соответствии с перечнями профессий и квалификаций, утвержденными отраслевыми министерствами и ведомствами. Наставники в течение года работают с молодыми специалистами, передавая им опыт профессиональной деятельности.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="005B03D2" w:rsidRPr="001500F0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1500F0">
        <w:rPr>
          <w:rFonts w:ascii="Times New Roman" w:hAnsi="Times New Roman" w:cs="Times New Roman"/>
          <w:sz w:val="28"/>
          <w:szCs w:val="28"/>
        </w:rPr>
        <w:t>следит</w:t>
      </w:r>
      <w:r w:rsidR="005B03D2" w:rsidRPr="001500F0">
        <w:rPr>
          <w:rFonts w:ascii="Times New Roman" w:hAnsi="Times New Roman" w:cs="Times New Roman"/>
          <w:sz w:val="28"/>
          <w:szCs w:val="28"/>
        </w:rPr>
        <w:t>ь</w:t>
      </w:r>
      <w:r w:rsidRPr="001500F0">
        <w:rPr>
          <w:rFonts w:ascii="Times New Roman" w:hAnsi="Times New Roman" w:cs="Times New Roman"/>
          <w:sz w:val="28"/>
          <w:szCs w:val="28"/>
        </w:rPr>
        <w:t xml:space="preserve"> за своевременным составлением молодым специалистом и его руководителем индивидуального плана стажировки по полученной специальности и утверждением его одним из руководителей предприятия. Выполнение индивидуального плана систематически контролирует руководитель стажировки. Копия плана хранится в личном деле молодого специалиста. По окончании срока стажировки последний составляет отчет и представляет его комиссии по подведению итогов стажировки, которая дает рекомендацию о дальнейшем использовании данного работника. Решение комиссии оформляется соответствующим приказом.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Основной задачей стажировки молодых специалистов является приобретение ими необходимых практических и организаторских навыков для выполнения обязанностей по занимаемой должности, углубление знаний экономики производства, научной организации труда и управления, ознакомление с научными, техническими и производственными достижениями. Вместе с тем за время стажировки выявляются деловые и личностные качества выпускников вуза.</w:t>
      </w:r>
    </w:p>
    <w:p w:rsid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Руководители предприятий контролируют работу руководителя стажировки и поддерживают связь с вузом, который окончил молодой специалист. По вопросам совершенствования методики проведения стажировки отделы кадров представляют вузам соответствующие отчеты о ходе стажировки.</w:t>
      </w:r>
    </w:p>
    <w:p w:rsidR="00C3354A" w:rsidRPr="005E248B" w:rsidRDefault="00C3354A" w:rsidP="005E248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В целях повышения активности молодых специалистов в освоении профессиональной деятельности, содействия их квалификационному и культурному росту созда</w:t>
      </w:r>
      <w:r w:rsidR="005B03D2" w:rsidRPr="001500F0">
        <w:rPr>
          <w:rFonts w:ascii="Times New Roman" w:hAnsi="Times New Roman" w:cs="Times New Roman"/>
          <w:sz w:val="28"/>
          <w:szCs w:val="28"/>
        </w:rPr>
        <w:t>е</w:t>
      </w:r>
      <w:r w:rsidRPr="001500F0">
        <w:rPr>
          <w:rFonts w:ascii="Times New Roman" w:hAnsi="Times New Roman" w:cs="Times New Roman"/>
          <w:sz w:val="28"/>
          <w:szCs w:val="28"/>
        </w:rPr>
        <w:t>тся совет молодых специалистов. Эт</w:t>
      </w:r>
      <w:r w:rsidR="005B03D2" w:rsidRPr="001500F0">
        <w:rPr>
          <w:rFonts w:ascii="Times New Roman" w:hAnsi="Times New Roman" w:cs="Times New Roman"/>
          <w:sz w:val="28"/>
          <w:szCs w:val="28"/>
        </w:rPr>
        <w:t>от</w:t>
      </w:r>
      <w:r w:rsidRPr="001500F0">
        <w:rPr>
          <w:rFonts w:ascii="Times New Roman" w:hAnsi="Times New Roman" w:cs="Times New Roman"/>
          <w:sz w:val="28"/>
          <w:szCs w:val="28"/>
        </w:rPr>
        <w:t xml:space="preserve"> совет привлека</w:t>
      </w:r>
      <w:r w:rsidR="005B03D2" w:rsidRPr="001500F0">
        <w:rPr>
          <w:rFonts w:ascii="Times New Roman" w:hAnsi="Times New Roman" w:cs="Times New Roman"/>
          <w:sz w:val="28"/>
          <w:szCs w:val="28"/>
        </w:rPr>
        <w:t>е</w:t>
      </w:r>
      <w:r w:rsidRPr="001500F0">
        <w:rPr>
          <w:rFonts w:ascii="Times New Roman" w:hAnsi="Times New Roman" w:cs="Times New Roman"/>
          <w:sz w:val="28"/>
          <w:szCs w:val="28"/>
        </w:rPr>
        <w:t>т выпускников вузов к участию в научно-технических конференциях, различных технических и экономических кружках</w:t>
      </w:r>
      <w:r w:rsidR="005B03D2" w:rsidRPr="001500F0">
        <w:rPr>
          <w:rFonts w:ascii="Times New Roman" w:hAnsi="Times New Roman" w:cs="Times New Roman"/>
          <w:sz w:val="28"/>
          <w:szCs w:val="28"/>
        </w:rPr>
        <w:t xml:space="preserve">; </w:t>
      </w:r>
      <w:r w:rsidRPr="001500F0">
        <w:rPr>
          <w:rFonts w:ascii="Times New Roman" w:hAnsi="Times New Roman" w:cs="Times New Roman"/>
          <w:sz w:val="28"/>
          <w:szCs w:val="28"/>
        </w:rPr>
        <w:t>уделя</w:t>
      </w:r>
      <w:r w:rsidR="005B03D2" w:rsidRPr="001500F0">
        <w:rPr>
          <w:rFonts w:ascii="Times New Roman" w:hAnsi="Times New Roman" w:cs="Times New Roman"/>
          <w:sz w:val="28"/>
          <w:szCs w:val="28"/>
        </w:rPr>
        <w:t>е</w:t>
      </w:r>
      <w:r w:rsidRPr="001500F0">
        <w:rPr>
          <w:rFonts w:ascii="Times New Roman" w:hAnsi="Times New Roman" w:cs="Times New Roman"/>
          <w:sz w:val="28"/>
          <w:szCs w:val="28"/>
        </w:rPr>
        <w:t>т внимание молодым специалистам, проявившим способности к рационализаторской и изобретательской работе, содейству</w:t>
      </w:r>
      <w:r w:rsidR="005B03D2" w:rsidRPr="001500F0">
        <w:rPr>
          <w:rFonts w:ascii="Times New Roman" w:hAnsi="Times New Roman" w:cs="Times New Roman"/>
          <w:sz w:val="28"/>
          <w:szCs w:val="28"/>
        </w:rPr>
        <w:t>е</w:t>
      </w:r>
      <w:r w:rsidRPr="001500F0">
        <w:rPr>
          <w:rFonts w:ascii="Times New Roman" w:hAnsi="Times New Roman" w:cs="Times New Roman"/>
          <w:sz w:val="28"/>
          <w:szCs w:val="28"/>
        </w:rPr>
        <w:t>т развитию у них творческой инициативы, постоянному повышению деловой квалификации, созданию условий для скорейшего приобретения опыта работы и умения руководить трудовыми коллективами.</w:t>
      </w:r>
      <w:r w:rsidR="005E248B" w:rsidRPr="005E248B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По истечении одного года работы проводится встреча руководителей с молодыми специалистами для собеседования по результатам работы, жилищным условиям, вопросам быта. Главные инженеры и менеджеры по кадрам организаций направляют работу советов молодых специалистов, контролируют содержание и выполнение планов работы, иногда целесообразно создание комиссии по работе с молодыми специалистами.</w:t>
      </w:r>
      <w:r w:rsidR="005E248B" w:rsidRPr="005E248B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Общ</w:t>
      </w:r>
      <w:r w:rsidR="005B03D2" w:rsidRPr="001500F0">
        <w:rPr>
          <w:rFonts w:ascii="Times New Roman" w:hAnsi="Times New Roman" w:cs="Times New Roman"/>
          <w:sz w:val="28"/>
          <w:szCs w:val="28"/>
        </w:rPr>
        <w:t xml:space="preserve">ий сценарий </w:t>
      </w:r>
      <w:r w:rsidRPr="001500F0">
        <w:rPr>
          <w:rFonts w:ascii="Times New Roman" w:hAnsi="Times New Roman" w:cs="Times New Roman"/>
          <w:sz w:val="28"/>
          <w:szCs w:val="28"/>
        </w:rPr>
        <w:t>работы с молодыми специалистами представлен на рис</w:t>
      </w:r>
      <w:r w:rsidR="005B03D2" w:rsidRPr="001500F0">
        <w:rPr>
          <w:rFonts w:ascii="Times New Roman" w:hAnsi="Times New Roman" w:cs="Times New Roman"/>
          <w:sz w:val="28"/>
          <w:szCs w:val="28"/>
        </w:rPr>
        <w:t xml:space="preserve">унке </w:t>
      </w:r>
      <w:r w:rsidR="00AA1559" w:rsidRPr="001500F0">
        <w:rPr>
          <w:rFonts w:ascii="Times New Roman" w:hAnsi="Times New Roman" w:cs="Times New Roman"/>
          <w:sz w:val="28"/>
          <w:szCs w:val="28"/>
        </w:rPr>
        <w:t>2.2</w:t>
      </w:r>
      <w:r w:rsidR="005E248B">
        <w:rPr>
          <w:rFonts w:ascii="Times New Roman" w:hAnsi="Times New Roman" w:cs="Times New Roman"/>
          <w:sz w:val="28"/>
          <w:szCs w:val="28"/>
        </w:rPr>
        <w:t>.</w:t>
      </w:r>
    </w:p>
    <w:p w:rsidR="005E248B" w:rsidRDefault="005E248B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</w:rPr>
        <w:br w:type="page"/>
      </w:r>
      <w:r w:rsidR="00D35FE7">
        <w:rPr>
          <w:sz w:val="28"/>
          <w:szCs w:val="28"/>
        </w:rPr>
        <w:pict>
          <v:shape id="_x0000_i1029" type="#_x0000_t75" style="width:384pt;height:279pt">
            <v:imagedata r:id="rId11" o:title=""/>
          </v:shape>
        </w:pict>
      </w:r>
    </w:p>
    <w:p w:rsidR="00C3354A" w:rsidRPr="001500F0" w:rsidRDefault="00C3354A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Рис</w:t>
      </w:r>
      <w:r w:rsidR="00AA1559" w:rsidRPr="001500F0">
        <w:rPr>
          <w:rFonts w:ascii="Times New Roman" w:hAnsi="Times New Roman" w:cs="Times New Roman"/>
          <w:sz w:val="28"/>
          <w:szCs w:val="28"/>
        </w:rPr>
        <w:t>. 2.2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="005B03D2" w:rsidRPr="001500F0">
        <w:rPr>
          <w:rFonts w:ascii="Times New Roman" w:hAnsi="Times New Roman" w:cs="Times New Roman"/>
          <w:sz w:val="28"/>
          <w:szCs w:val="28"/>
        </w:rPr>
        <w:t xml:space="preserve">– Сценарий </w:t>
      </w:r>
      <w:r w:rsidRPr="001500F0">
        <w:rPr>
          <w:rFonts w:ascii="Times New Roman" w:hAnsi="Times New Roman" w:cs="Times New Roman"/>
          <w:sz w:val="28"/>
          <w:szCs w:val="28"/>
        </w:rPr>
        <w:t>работы с молодыми специалистами</w:t>
      </w:r>
    </w:p>
    <w:p w:rsidR="005E248B" w:rsidRDefault="005E248B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559" w:rsidRPr="001500F0" w:rsidRDefault="00AA1559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Молодые специалисты, хорошо проявившие себя в практической работе, являются основным источником пополнения резерва кадров на выдвижение. Возможны следующие пути продвижения молодого специалиста: работник растет как специалист, последовательно повышая и углубляя знания по избранной специальности; работник на определенном этапе своей деятельности в качестве специалиста может принять на себя выполнение ряда административных функций, перейдя тем самым в группу руководителей нижнего уровня; молодой специалист продвигается по иерархии должностей линейных руководителей производства (мастер, старший мастер, начальник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участка)</w:t>
      </w:r>
    </w:p>
    <w:p w:rsidR="001500F0" w:rsidRDefault="003809FD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Наиболее многочисленным отрядом линейных руководителей производства являются мастера производственных участков. От них во многом зависит выполнение планов и обязательств, а также культура производства. Велика их роль и в воспитательной работе. Основные направления работы предприятий по повышению роли мастера предусматривают следующее. На должности мастеров принимаются лица, имеющие высшее или среднее профессиональное образование, а также способности к работе с людьми. При приеме на эту должность молодые специалисты предварительно обучаются в школах молодых мастеров при учебно-курсовых комбинатах или непосредственно на производстве. Важным фактором, влияющим на уровень подготовленности мастера к решению производственных вопросов, является постоянное повышение квалификации. Поэтому отделы кадров при приеме на работу мастера должны планировать ему сроки повышения квалификации и контролируют их соблюдение.</w:t>
      </w:r>
    </w:p>
    <w:p w:rsidR="00C3354A" w:rsidRPr="001500F0" w:rsidRDefault="00C3354A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Для оказания мастерам практической помощи, изучения и распространения передового опыта организациям устанавливается периодичность проведения семинаров-совещаний по техническим, экономическим, психолого-педагогическим вопросам и обмену опытом на всех уровнях управления, а также разрабатывается система контроля за работой с мастерами.</w:t>
      </w:r>
    </w:p>
    <w:p w:rsidR="001500F0" w:rsidRDefault="0056489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Для управления адаптацией вновь принятых работников разработан стандарт предприятия по адаптации (Приложение </w:t>
      </w:r>
      <w:r w:rsidR="00F80E4D" w:rsidRPr="001500F0">
        <w:rPr>
          <w:sz w:val="28"/>
          <w:szCs w:val="28"/>
        </w:rPr>
        <w:t>3</w:t>
      </w:r>
      <w:r w:rsidRPr="001500F0">
        <w:rPr>
          <w:sz w:val="28"/>
          <w:szCs w:val="28"/>
        </w:rPr>
        <w:t>).</w:t>
      </w:r>
    </w:p>
    <w:p w:rsidR="001500F0" w:rsidRDefault="0056489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Процедура адаптации работников направлена: на обеспечение более быстрого вхождения в должность нового работника; на уменьшение количества возможных ошибок, связанных с включением в работу; на снижение дискомфорта первых дней работы; на объективную оценку уровня квалификации и потенциала работника.</w:t>
      </w:r>
    </w:p>
    <w:p w:rsidR="001500F0" w:rsidRDefault="0056489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Предусматривается, что продолжительность адаптационного периода – 3 месяца, по времени совпадает со сроком испытания, если таковой при заключении трудового договора соглашением сторон устанавливается работнику.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Подготовка к реализации процесса адаптации нового работника начинается с момента поступления в отдел кадров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заявки на подбор персонала на вакантную должность. Отдел кадров предоставляет отделу по развитию персонала информацию о подаче работником заявления о приеме на работу, анкетные данные работника (анкета, резюме, результаты собеседования).</w:t>
      </w:r>
    </w:p>
    <w:p w:rsidR="001500F0" w:rsidRDefault="0056489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Вновь принятым работникам: выпускникам высших, средних специальных учебных заведений; работникам, не имеющим достаточного опыта работы по специальности (менее 1 года), руководителем подразделения назначается наставник из числа персонала структурного подразделения. Права и обязанности наставника определяются положением о наставничестве (Приложение </w:t>
      </w:r>
      <w:r w:rsidR="00F80E4D" w:rsidRPr="001500F0">
        <w:rPr>
          <w:sz w:val="28"/>
          <w:szCs w:val="28"/>
        </w:rPr>
        <w:t>4</w:t>
      </w:r>
      <w:r w:rsidRPr="001500F0">
        <w:rPr>
          <w:sz w:val="28"/>
          <w:szCs w:val="28"/>
        </w:rPr>
        <w:t>).</w:t>
      </w:r>
    </w:p>
    <w:p w:rsidR="001500F0" w:rsidRDefault="00564892" w:rsidP="001500F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500F0">
        <w:rPr>
          <w:sz w:val="28"/>
          <w:szCs w:val="28"/>
        </w:rPr>
        <w:t xml:space="preserve">Для оценки эффективность процесса принятия персонала один раз в квартал рассчитывается критерий </w:t>
      </w:r>
      <w:r w:rsidRPr="001500F0">
        <w:rPr>
          <w:bCs/>
          <w:sz w:val="28"/>
          <w:szCs w:val="28"/>
        </w:rPr>
        <w:t>К</w:t>
      </w:r>
      <w:r w:rsidRPr="001500F0">
        <w:rPr>
          <w:bCs/>
          <w:sz w:val="28"/>
          <w:szCs w:val="18"/>
        </w:rPr>
        <w:t>1</w:t>
      </w:r>
      <w:r w:rsidRPr="001500F0">
        <w:rPr>
          <w:bCs/>
          <w:sz w:val="28"/>
          <w:szCs w:val="28"/>
        </w:rPr>
        <w:t xml:space="preserve"> по формуле: </w:t>
      </w:r>
    </w:p>
    <w:p w:rsidR="005E248B" w:rsidRDefault="005E248B" w:rsidP="001500F0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564892" w:rsidRPr="001500F0" w:rsidRDefault="00D35FE7" w:rsidP="001500F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90pt;height:30.75pt" fillcolor="window">
            <v:imagedata r:id="rId12" o:title=""/>
          </v:shape>
        </w:pict>
      </w:r>
      <w:r w:rsidR="00564892" w:rsidRPr="001500F0">
        <w:rPr>
          <w:sz w:val="28"/>
          <w:szCs w:val="28"/>
        </w:rPr>
        <w:t xml:space="preserve"> (</w:t>
      </w:r>
      <w:r w:rsidR="00F80E4D" w:rsidRPr="001500F0">
        <w:rPr>
          <w:sz w:val="28"/>
          <w:szCs w:val="28"/>
        </w:rPr>
        <w:t>2.</w:t>
      </w:r>
      <w:r w:rsidR="005B03D2" w:rsidRPr="001500F0">
        <w:rPr>
          <w:sz w:val="28"/>
          <w:szCs w:val="28"/>
        </w:rPr>
        <w:t>1</w:t>
      </w:r>
      <w:r w:rsidR="00564892" w:rsidRPr="001500F0">
        <w:rPr>
          <w:sz w:val="28"/>
          <w:szCs w:val="28"/>
        </w:rPr>
        <w:t>)</w:t>
      </w:r>
    </w:p>
    <w:p w:rsidR="005E248B" w:rsidRPr="005E248B" w:rsidRDefault="005E248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4892" w:rsidRPr="001500F0" w:rsidRDefault="005E248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Г</w:t>
      </w:r>
      <w:r w:rsidR="00564892" w:rsidRPr="001500F0">
        <w:rPr>
          <w:sz w:val="28"/>
          <w:szCs w:val="28"/>
        </w:rPr>
        <w:t>де</w:t>
      </w:r>
      <w:r w:rsidRPr="005E248B">
        <w:rPr>
          <w:sz w:val="28"/>
          <w:szCs w:val="28"/>
        </w:rPr>
        <w:t xml:space="preserve"> </w:t>
      </w:r>
      <w:r w:rsidR="00564892" w:rsidRPr="001500F0">
        <w:rPr>
          <w:sz w:val="28"/>
          <w:szCs w:val="28"/>
        </w:rPr>
        <w:t>Кг – количество человек, отработавших больше 1 года;</w:t>
      </w:r>
    </w:p>
    <w:p w:rsidR="00564892" w:rsidRPr="001500F0" w:rsidRDefault="0056489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Счп – среднесписочная численность персонала;</w:t>
      </w:r>
    </w:p>
    <w:p w:rsidR="00564892" w:rsidRPr="001500F0" w:rsidRDefault="0056489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К закр – процент закрепляемости персонала.</w:t>
      </w:r>
    </w:p>
    <w:p w:rsidR="001500F0" w:rsidRPr="005E248B" w:rsidRDefault="0056489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bCs/>
          <w:sz w:val="28"/>
          <w:szCs w:val="28"/>
        </w:rPr>
        <w:t xml:space="preserve">Процесс является </w:t>
      </w:r>
      <w:r w:rsidRPr="001500F0">
        <w:rPr>
          <w:bCs/>
          <w:iCs/>
          <w:sz w:val="28"/>
          <w:szCs w:val="28"/>
        </w:rPr>
        <w:t xml:space="preserve">результативным, </w:t>
      </w:r>
      <w:r w:rsidRPr="001500F0">
        <w:rPr>
          <w:bCs/>
          <w:sz w:val="28"/>
          <w:szCs w:val="28"/>
        </w:rPr>
        <w:t xml:space="preserve">если </w:t>
      </w:r>
      <w:r w:rsidRPr="001500F0">
        <w:rPr>
          <w:sz w:val="28"/>
          <w:szCs w:val="28"/>
        </w:rPr>
        <w:t>процент закрепляемости персонала не ниже 70 %; эффективным, если процент закрепляемости персонала составля</w:t>
      </w:r>
      <w:r w:rsidR="005E248B">
        <w:rPr>
          <w:sz w:val="28"/>
          <w:szCs w:val="28"/>
        </w:rPr>
        <w:t>ет 90 %.</w:t>
      </w:r>
    </w:p>
    <w:p w:rsidR="005E248B" w:rsidRPr="005E248B" w:rsidRDefault="005E248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0F0" w:rsidRDefault="005B03D2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br w:type="page"/>
      </w:r>
      <w:r w:rsidR="003809FD" w:rsidRPr="001500F0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5B03D2" w:rsidRPr="001500F0" w:rsidRDefault="005B03D2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Трудовая адаптация персонала – это взаимное приспособление работника и организации, основывающееся на постепенном включении работника в процесс производства в новых для него профессиональных, психофизиологических, социально-психологических, организационно-административных, экономических, санитарно-гигиенических и бытовых условиях труда и отдыха.</w:t>
      </w:r>
    </w:p>
    <w:p w:rsidR="001500F0" w:rsidRDefault="007356F0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Процедуры адаптации персонала призваны облегчить вхождение новых сотрудников в жизнь организации. Практика показывает, что 90% людей, уволившихся с работы в течение первого года, приняли это решение уже в первый день своего пребывания в новой организации. Как правило, новичок в организации сталкивается с большим количеством трудностей, основная масса которых порождается именно отсутствием информации о порядке работы, месте расположения, особенностях коллег и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т.д. То есть специальная процедура введения нового сотрудника в организацию может способствовать снятию большего количества проблем, возникающих в начале работы.</w:t>
      </w:r>
    </w:p>
    <w:p w:rsidR="001500F0" w:rsidRDefault="007356F0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Кроме того,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организации.</w:t>
      </w:r>
    </w:p>
    <w:p w:rsidR="001500F0" w:rsidRDefault="007356F0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Для руководителя же информация о том, как организован в его подразделении процесс адаптации новых работников, может многое сказать о степени развития коллектива, уровне его сплоченности и внутренней интеграции.</w:t>
      </w:r>
    </w:p>
    <w:p w:rsid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 xml:space="preserve">Проведенное исследование показало, что в ГЦ ЗЧ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процесс адаптации работников можно разделить на четыре этапа.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На первом этапе проводится о</w:t>
      </w:r>
      <w:r w:rsidRP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>ценка уровня подготовленности новичка, которая является основой</w:t>
      </w:r>
      <w:r w:rsid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iCs/>
          <w:color w:val="auto"/>
          <w:spacing w:val="0"/>
          <w:sz w:val="28"/>
          <w:szCs w:val="28"/>
        </w:rPr>
        <w:t>для разработки программы адаптации. Второй этап – этап ориентации, то есть п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рактического ознакомления нового работника с обязанностями и требованиями, которые к нему предъявляются со стороны организации. Третий этап – эта действенной адаптации, на котором новичку предоставляется возможность активно действовать в различных сферах, проверяя на себе и апробируя полученные знания. </w:t>
      </w:r>
      <w:r w:rsidR="007356F0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Четвертый этап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характеризуется постепенным преодолением производственных и межличностных проблем и переходом к стабильной работе.</w:t>
      </w:r>
    </w:p>
    <w:p w:rsidR="001500F0" w:rsidRDefault="005B03D2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Важным источником пополнения руководящих и инженерно-технических кадров ГЦ ЗЧ ОАО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АВТОВАЗ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являются молодые специалисты с высшим образованием. </w:t>
      </w:r>
      <w:r w:rsidR="007356F0" w:rsidRPr="001500F0">
        <w:rPr>
          <w:rFonts w:ascii="Times New Roman" w:hAnsi="Times New Roman" w:cs="Times New Roman"/>
          <w:sz w:val="28"/>
          <w:szCs w:val="28"/>
        </w:rPr>
        <w:t>В связи с этим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="007356F0" w:rsidRPr="001500F0">
        <w:rPr>
          <w:rFonts w:ascii="Times New Roman" w:hAnsi="Times New Roman" w:cs="Times New Roman"/>
          <w:sz w:val="28"/>
          <w:szCs w:val="28"/>
        </w:rPr>
        <w:t>разработан сценарий адаптации и стандарт адаптации данной категории работников.</w:t>
      </w:r>
    </w:p>
    <w:p w:rsidR="001500F0" w:rsidRPr="005E248B" w:rsidRDefault="005B03D2" w:rsidP="005E24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Для управления адаптацией вновь принятых работников </w:t>
      </w:r>
      <w:r w:rsidR="007356F0" w:rsidRPr="001500F0">
        <w:rPr>
          <w:sz w:val="28"/>
          <w:szCs w:val="28"/>
        </w:rPr>
        <w:t xml:space="preserve">также </w:t>
      </w:r>
      <w:r w:rsidRPr="001500F0">
        <w:rPr>
          <w:sz w:val="28"/>
          <w:szCs w:val="28"/>
        </w:rPr>
        <w:t>разработан стандарт предприятия по адаптации.</w:t>
      </w:r>
      <w:r w:rsidR="005E248B" w:rsidRPr="005E248B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Процедура адаптации работников направлена: на обеспечение более быстрого вхождения в должность нового работника; на уменьшение количества возможных ошибок, связанных с включением в работу; на снижение дискомфорта первых дней работы; на объективную оценку уровня квалификации и потенциала работника.</w:t>
      </w:r>
      <w:r w:rsidR="005E248B" w:rsidRPr="005E248B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Предусматривается, что продолжительность адаптационного периода – 3 месяца, по времени совпадает со сроком испытания, если таковой при заключении трудового договора соглашением сторон устанавливается работнику. Вновь принятым работникам: выпускникам высших, средних специальных учебных заведений; работникам, не имеющим достаточного опыта работы по специальности (менее 1 года), руководителем подразделения назначается наставник из числа персонала структурного подразделения.</w:t>
      </w:r>
      <w:r w:rsidR="005E248B" w:rsidRPr="005E248B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Для оценки эффективность процесса принятия персонала</w:t>
      </w:r>
      <w:r w:rsidR="007356F0" w:rsidRPr="001500F0">
        <w:rPr>
          <w:sz w:val="28"/>
          <w:szCs w:val="28"/>
        </w:rPr>
        <w:t xml:space="preserve"> предложено </w:t>
      </w:r>
      <w:r w:rsidRPr="001500F0">
        <w:rPr>
          <w:sz w:val="28"/>
          <w:szCs w:val="28"/>
        </w:rPr>
        <w:t>один раз в квартал рассчитыва</w:t>
      </w:r>
      <w:r w:rsidR="007356F0" w:rsidRPr="001500F0">
        <w:rPr>
          <w:sz w:val="28"/>
          <w:szCs w:val="28"/>
        </w:rPr>
        <w:t>ть процент закрепляемости персонала. При этом п</w:t>
      </w:r>
      <w:r w:rsidRPr="001500F0">
        <w:rPr>
          <w:bCs/>
          <w:sz w:val="28"/>
          <w:szCs w:val="28"/>
        </w:rPr>
        <w:t xml:space="preserve">роцесс является </w:t>
      </w:r>
      <w:r w:rsidRPr="001500F0">
        <w:rPr>
          <w:bCs/>
          <w:iCs/>
          <w:sz w:val="28"/>
          <w:szCs w:val="28"/>
        </w:rPr>
        <w:t xml:space="preserve">результативным, </w:t>
      </w:r>
      <w:r w:rsidRPr="001500F0">
        <w:rPr>
          <w:bCs/>
          <w:sz w:val="28"/>
          <w:szCs w:val="28"/>
        </w:rPr>
        <w:t xml:space="preserve">если </w:t>
      </w:r>
      <w:r w:rsidRPr="001500F0">
        <w:rPr>
          <w:sz w:val="28"/>
          <w:szCs w:val="28"/>
        </w:rPr>
        <w:t>процент закрепляемости персонала не ниже 70 %; эффективным, если процент закрепляем</w:t>
      </w:r>
      <w:r w:rsidR="005E248B">
        <w:rPr>
          <w:sz w:val="28"/>
          <w:szCs w:val="28"/>
        </w:rPr>
        <w:t>ости персонала составляет 90 %.</w:t>
      </w:r>
    </w:p>
    <w:p w:rsidR="005E248B" w:rsidRPr="005E248B" w:rsidRDefault="005E248B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0F0" w:rsidRDefault="005B03D2" w:rsidP="001500F0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br w:type="page"/>
      </w:r>
      <w:r w:rsidR="003809FD" w:rsidRPr="001500F0">
        <w:rPr>
          <w:sz w:val="28"/>
          <w:szCs w:val="28"/>
        </w:rPr>
        <w:t>Список использованной литературы</w:t>
      </w:r>
    </w:p>
    <w:p w:rsidR="007356F0" w:rsidRPr="001500F0" w:rsidRDefault="007356F0" w:rsidP="005E248B">
      <w:pPr>
        <w:pStyle w:val="31"/>
        <w:tabs>
          <w:tab w:val="left" w:pos="567"/>
        </w:tabs>
        <w:suppressAutoHyphens/>
        <w:spacing w:after="0" w:line="360" w:lineRule="auto"/>
        <w:ind w:left="0"/>
        <w:rPr>
          <w:sz w:val="28"/>
        </w:rPr>
      </w:pPr>
    </w:p>
    <w:p w:rsidR="001500F0" w:rsidRDefault="007356F0" w:rsidP="005E248B">
      <w:pPr>
        <w:pStyle w:val="af0"/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Анурова Н.И. Формирование стратегического ресурса компании. // Справочник по управлению персоналом. – 200</w:t>
      </w:r>
      <w:r w:rsidR="00F80E4D" w:rsidRPr="001500F0">
        <w:rPr>
          <w:rFonts w:ascii="Times New Roman" w:hAnsi="Times New Roman" w:cs="Times New Roman"/>
          <w:sz w:val="28"/>
          <w:szCs w:val="28"/>
        </w:rPr>
        <w:t>7</w:t>
      </w:r>
      <w:r w:rsidRPr="001500F0">
        <w:rPr>
          <w:rFonts w:ascii="Times New Roman" w:hAnsi="Times New Roman" w:cs="Times New Roman"/>
          <w:sz w:val="28"/>
          <w:szCs w:val="28"/>
        </w:rPr>
        <w:t>. - № 1. – С. 14-19.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1500F0">
        <w:rPr>
          <w:iCs/>
          <w:sz w:val="28"/>
          <w:szCs w:val="28"/>
        </w:rPr>
        <w:t>Гармаш А.А., Захаров В.М. Организационный и кадровый аудит. – М.: Экзамен, 200</w:t>
      </w:r>
      <w:r w:rsidR="00F80E4D" w:rsidRPr="001500F0">
        <w:rPr>
          <w:iCs/>
          <w:sz w:val="28"/>
          <w:szCs w:val="28"/>
        </w:rPr>
        <w:t>9</w:t>
      </w:r>
      <w:r w:rsidRPr="001500F0">
        <w:rPr>
          <w:iCs/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Генкин Б.М.Экономика и социология труда.- М.: Норма, 200</w:t>
      </w:r>
      <w:r w:rsidR="00F80E4D" w:rsidRPr="001500F0">
        <w:rPr>
          <w:sz w:val="28"/>
          <w:szCs w:val="28"/>
        </w:rPr>
        <w:t>7</w:t>
      </w:r>
      <w:r w:rsidRPr="001500F0">
        <w:rPr>
          <w:sz w:val="28"/>
          <w:szCs w:val="28"/>
        </w:rPr>
        <w:t>.</w:t>
      </w:r>
    </w:p>
    <w:p w:rsidR="007356F0" w:rsidRP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Дуракова И.Б. Управление персоналом: отбор и найм. Исследование зарубежного опыта. – М.: Центр, 200</w:t>
      </w:r>
      <w:r w:rsidR="00F80E4D" w:rsidRPr="001500F0">
        <w:rPr>
          <w:sz w:val="28"/>
          <w:szCs w:val="28"/>
        </w:rPr>
        <w:t>9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Дятлов В.А., Кибанов А.Я., Одегов Ю.Г. Управление персоналом. – М.: Академия, 200</w:t>
      </w:r>
      <w:r w:rsidR="00F80E4D" w:rsidRPr="001500F0">
        <w:rPr>
          <w:sz w:val="28"/>
          <w:szCs w:val="28"/>
        </w:rPr>
        <w:t>7</w:t>
      </w:r>
      <w:r w:rsidRPr="001500F0">
        <w:rPr>
          <w:sz w:val="28"/>
          <w:szCs w:val="28"/>
        </w:rPr>
        <w:t>.</w:t>
      </w:r>
    </w:p>
    <w:p w:rsidR="007356F0" w:rsidRP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  <w:tab w:val="num" w:pos="19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Егоршин А.П.Управление персоналом. – Н.Новгород: НИМБ, 200</w:t>
      </w:r>
      <w:r w:rsidR="00F80E4D" w:rsidRPr="001500F0">
        <w:rPr>
          <w:sz w:val="28"/>
          <w:szCs w:val="28"/>
        </w:rPr>
        <w:t>8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  <w:tab w:val="num" w:pos="19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 xml:space="preserve">Израильская Т.В. </w:t>
      </w:r>
      <w:r w:rsidRPr="001500F0">
        <w:rPr>
          <w:rStyle w:val="ae"/>
          <w:b w:val="0"/>
          <w:sz w:val="28"/>
          <w:szCs w:val="28"/>
        </w:rPr>
        <w:t>Как управлять персоналом – пособие для руководителей</w:t>
      </w:r>
      <w:r w:rsidRPr="001500F0">
        <w:rPr>
          <w:rStyle w:val="ae"/>
          <w:sz w:val="28"/>
          <w:szCs w:val="28"/>
        </w:rPr>
        <w:t xml:space="preserve">// </w:t>
      </w:r>
      <w:r w:rsidRPr="001500F0">
        <w:rPr>
          <w:sz w:val="28"/>
          <w:szCs w:val="28"/>
        </w:rPr>
        <w:t>Справочник по управлению персоналом. – 200</w:t>
      </w:r>
      <w:r w:rsidR="00F80E4D" w:rsidRPr="001500F0">
        <w:rPr>
          <w:sz w:val="28"/>
          <w:szCs w:val="28"/>
        </w:rPr>
        <w:t>9</w:t>
      </w:r>
      <w:r w:rsidRPr="001500F0">
        <w:rPr>
          <w:sz w:val="28"/>
          <w:szCs w:val="28"/>
        </w:rPr>
        <w:t>. - № 3. – С. 45-47.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Кибанов А.Я. Основы управления персоналом. – М.: ИНФРА-М, 200</w:t>
      </w:r>
      <w:r w:rsidR="00F80E4D" w:rsidRPr="001500F0">
        <w:rPr>
          <w:sz w:val="28"/>
          <w:szCs w:val="28"/>
        </w:rPr>
        <w:t>7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Кибанов А.Я., Мамед-заде Г.А., Родкина Т.А. Управление персоналом. Регламентация труда. – М.: Экзамен, 200</w:t>
      </w:r>
      <w:r w:rsidR="00F80E4D" w:rsidRPr="001500F0">
        <w:rPr>
          <w:sz w:val="28"/>
          <w:szCs w:val="28"/>
        </w:rPr>
        <w:t>8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Кибанов А.Я., Федорова Н.В. Управление персоналом. – М.: Финстатинформ, 200</w:t>
      </w:r>
      <w:r w:rsidR="00F80E4D" w:rsidRPr="001500F0">
        <w:rPr>
          <w:sz w:val="28"/>
          <w:szCs w:val="28"/>
        </w:rPr>
        <w:t>9</w:t>
      </w:r>
      <w:r w:rsidRPr="001500F0">
        <w:rPr>
          <w:sz w:val="28"/>
          <w:szCs w:val="28"/>
        </w:rPr>
        <w:t xml:space="preserve">. </w:t>
      </w:r>
    </w:p>
    <w:p w:rsidR="007356F0" w:rsidRP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Кибанов А.Я., Ивановская Л.В. Стратегическое управление персоналом. – М.: ИНФРА-М, 200</w:t>
      </w:r>
      <w:r w:rsidR="00F80E4D" w:rsidRPr="001500F0">
        <w:rPr>
          <w:sz w:val="28"/>
          <w:szCs w:val="28"/>
        </w:rPr>
        <w:t>7</w:t>
      </w:r>
      <w:r w:rsidRPr="001500F0">
        <w:rPr>
          <w:sz w:val="28"/>
          <w:szCs w:val="28"/>
        </w:rPr>
        <w:t>.</w:t>
      </w:r>
    </w:p>
    <w:p w:rsidR="007356F0" w:rsidRP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Кравченко К.А. Поиск и отбор персонала: История и современность.// Управление персоналом. – 200</w:t>
      </w:r>
      <w:r w:rsidR="00F80E4D" w:rsidRPr="001500F0">
        <w:rPr>
          <w:sz w:val="28"/>
          <w:szCs w:val="28"/>
        </w:rPr>
        <w:t>8</w:t>
      </w:r>
      <w:r w:rsidRPr="001500F0">
        <w:rPr>
          <w:sz w:val="28"/>
          <w:szCs w:val="28"/>
        </w:rPr>
        <w:t xml:space="preserve"> - №12 –С. 39-42.</w:t>
      </w:r>
    </w:p>
    <w:p w:rsidR="001500F0" w:rsidRDefault="007356F0" w:rsidP="005E248B">
      <w:pPr>
        <w:pStyle w:val="af0"/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Ларионова Ю.Г. Кадровый резерв: переход количества в качество. // Справочник по управлению персоналом. – 200</w:t>
      </w:r>
      <w:r w:rsidR="00F80E4D" w:rsidRPr="001500F0">
        <w:rPr>
          <w:rFonts w:ascii="Times New Roman" w:hAnsi="Times New Roman" w:cs="Times New Roman"/>
          <w:sz w:val="28"/>
          <w:szCs w:val="28"/>
        </w:rPr>
        <w:t>9</w:t>
      </w:r>
      <w:r w:rsidRPr="001500F0">
        <w:rPr>
          <w:rFonts w:ascii="Times New Roman" w:hAnsi="Times New Roman" w:cs="Times New Roman"/>
          <w:sz w:val="28"/>
          <w:szCs w:val="28"/>
        </w:rPr>
        <w:t>. - № 1. – С. 35-38.</w:t>
      </w:r>
    </w:p>
    <w:p w:rsidR="007356F0" w:rsidRP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Магура М.И. Основные принципы построения системы отбора кадров. // Управление персоналом. – 200</w:t>
      </w:r>
      <w:r w:rsidR="00F80E4D" w:rsidRPr="001500F0">
        <w:rPr>
          <w:sz w:val="28"/>
          <w:szCs w:val="28"/>
        </w:rPr>
        <w:t>7</w:t>
      </w:r>
      <w:r w:rsidRPr="001500F0">
        <w:rPr>
          <w:sz w:val="28"/>
          <w:szCs w:val="28"/>
        </w:rPr>
        <w:t xml:space="preserve"> - №11. –С. 30-35.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Одегов Ю.Г., Никонова Т.В. Аудит и контроллинг персонала. – 2-е изд., перераб. И доп. – М.: Экзамен, 200</w:t>
      </w:r>
      <w:r w:rsidR="00F80E4D" w:rsidRPr="001500F0">
        <w:rPr>
          <w:sz w:val="28"/>
          <w:szCs w:val="28"/>
        </w:rPr>
        <w:t>8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Одегов Ю.Г., Карташова Л.В. Управление персоналом, оценка эффективности. – М.: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Экзамен, 200</w:t>
      </w:r>
      <w:r w:rsidR="00F80E4D" w:rsidRPr="001500F0">
        <w:rPr>
          <w:sz w:val="28"/>
          <w:szCs w:val="28"/>
        </w:rPr>
        <w:t>9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1500F0">
        <w:rPr>
          <w:color w:val="000000"/>
          <w:sz w:val="28"/>
          <w:szCs w:val="28"/>
        </w:rPr>
        <w:t>Поляков В.</w:t>
      </w:r>
      <w:r w:rsidR="001500F0">
        <w:rPr>
          <w:color w:val="000000"/>
          <w:sz w:val="28"/>
          <w:szCs w:val="28"/>
        </w:rPr>
        <w:t xml:space="preserve"> </w:t>
      </w:r>
      <w:r w:rsidRPr="001500F0">
        <w:rPr>
          <w:color w:val="000000"/>
          <w:sz w:val="28"/>
          <w:szCs w:val="28"/>
        </w:rPr>
        <w:t>Оценка персонала// Кадровый вестник. – 200</w:t>
      </w:r>
      <w:r w:rsidR="00F80E4D" w:rsidRPr="001500F0">
        <w:rPr>
          <w:color w:val="000000"/>
          <w:sz w:val="28"/>
          <w:szCs w:val="28"/>
        </w:rPr>
        <w:t>7</w:t>
      </w:r>
      <w:r w:rsidR="005E248B">
        <w:rPr>
          <w:color w:val="000000"/>
          <w:sz w:val="28"/>
          <w:szCs w:val="28"/>
        </w:rPr>
        <w:t>. - № 2. – С.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Правин В.В., Дятлов В.А. Менеджмент персонала предприятия.- М.: Дело, 200</w:t>
      </w:r>
      <w:r w:rsidR="00F80E4D" w:rsidRPr="001500F0">
        <w:rPr>
          <w:sz w:val="28"/>
          <w:szCs w:val="28"/>
        </w:rPr>
        <w:t>8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  <w:tab w:val="num" w:pos="19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Скопылатов И.А., Ефремов О.Ю. Управление персоналом. – СПб: Справочное издательство Смольного университета, 200</w:t>
      </w:r>
      <w:r w:rsidR="00F80E4D" w:rsidRPr="001500F0">
        <w:rPr>
          <w:sz w:val="28"/>
          <w:szCs w:val="28"/>
        </w:rPr>
        <w:t>9</w:t>
      </w:r>
      <w:r w:rsidRPr="001500F0">
        <w:rPr>
          <w:sz w:val="28"/>
          <w:szCs w:val="28"/>
        </w:rPr>
        <w:t>.</w:t>
      </w:r>
    </w:p>
    <w:p w:rsidR="001500F0" w:rsidRDefault="007356F0" w:rsidP="005E248B">
      <w:pPr>
        <w:numPr>
          <w:ilvl w:val="0"/>
          <w:numId w:val="29"/>
        </w:numPr>
        <w:tabs>
          <w:tab w:val="clear" w:pos="36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500F0">
        <w:rPr>
          <w:sz w:val="28"/>
          <w:szCs w:val="28"/>
        </w:rPr>
        <w:t>Управление персоналом организации/ Под ред. А.Я.Кибанова. – М.: ИНФРА-М, 200</w:t>
      </w:r>
      <w:r w:rsidR="00F80E4D" w:rsidRPr="001500F0">
        <w:rPr>
          <w:sz w:val="28"/>
          <w:szCs w:val="28"/>
        </w:rPr>
        <w:t>7</w:t>
      </w:r>
      <w:r w:rsidRPr="001500F0">
        <w:rPr>
          <w:sz w:val="28"/>
          <w:szCs w:val="28"/>
        </w:rPr>
        <w:t>.</w:t>
      </w:r>
    </w:p>
    <w:p w:rsidR="007356F0" w:rsidRPr="001500F0" w:rsidRDefault="007356F0" w:rsidP="005E248B">
      <w:pPr>
        <w:pStyle w:val="a3"/>
        <w:tabs>
          <w:tab w:val="left" w:pos="567"/>
        </w:tabs>
        <w:suppressAutoHyphens/>
        <w:spacing w:before="0" w:after="0" w:line="360" w:lineRule="auto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</w:p>
    <w:p w:rsidR="005045D1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br w:type="page"/>
      </w:r>
      <w:r w:rsidR="005045D1" w:rsidRPr="001500F0">
        <w:rPr>
          <w:sz w:val="28"/>
          <w:szCs w:val="28"/>
        </w:rPr>
        <w:t>Приложение 1</w:t>
      </w:r>
    </w:p>
    <w:p w:rsidR="005E248B" w:rsidRDefault="005E248B" w:rsidP="001500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45D1" w:rsidRPr="001500F0" w:rsidRDefault="005E248B" w:rsidP="005E24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Вопросник для анализа адаптации персонала в</w:t>
      </w:r>
      <w:r w:rsidRPr="005E248B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организации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В приведенном ниже коротком вопроснике Вам предоставлена возможность провести оценку подхода к ориентации сотрудников, который имеет место в организации. Вы сразу увидите сильные и слабые стороны адаптации. Каждый раздел вопросника предполагает подсчет суммы очков по разделу, а затем подведение общего итога. При ответах на вопросы используйте следующую шкалу: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4- если утверждение, сформулированное в вопроснике присутствует в организации при проведении программ ориентации постоянно;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3- если утверждение, сформулированное в вопроснике присутствует в организации в большинстве случаев для большинства работников при проведении программ ориентации;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2- если утверждение сформулированное в вопроснике иногда используется в организации для некоторых работников при проведении программ ориентации;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1- если утверждение сформулированное в вопроснике не используется в организации или оно Вам неизвестно;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0- если администрация организации (должностные лица, которые отвечают на заданный вопрос) полностью не согласны с данным утверждением вопросника или при проведении программ ориентации следует другой, прямо противоположной линии.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Раздел 1: Планирование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1.Процедура ориентации разработана и внедрена при участии высшего руководства, линейных руководителей среднего звена и службы управления персоналом.</w:t>
      </w:r>
    </w:p>
    <w:p w:rsidR="005045D1" w:rsidRPr="001500F0" w:rsidRDefault="005045D1" w:rsidP="005E24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2.Преимущества ориентации (сокращение текучести кадров, увеличение производительности труда) известны в организации и ясно доведены</w:t>
      </w:r>
      <w:r w:rsidR="005E248B" w:rsidRPr="005E248B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до сведения коллектива и вновь принимаемых работников.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3.Ориентация сотрудника и его введение в должность специализирована по уровням иерархии и видам работников. Более подробно она проработана для наиболее часто нанимаемых сотрудников.</w:t>
      </w:r>
    </w:p>
    <w:p w:rsid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4.Потребности, сомнения и страхи вновь принимаемых работников известны тем, кто проводит ориентацию и введение в должность.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Раздел 2: Содержание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5.Цели ориентации имеют показатели, которые можно оценить количественно или качественно и концентрируются на освоении работником специальных знаний, навыков и умений.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6.Программа ориентации и введения в должность увязана с корпоративной культурой организации через подробное доведение до работника миссии организации, ее видения перспективы, целей и приоритетов.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7.По окончании ориентации и введения в должность работникам ясно представлены политики и процедуры, которые будут влиять на их производительность труда и качество работы.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8.Вопросы охраны труда и техники безопасности, гарантий и компенсаций, прав работников в процессе ориентации сбалансированы с изложением обязанностей работников.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Раздел 3: Методы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9.Ориентация и введение в должность занимают длительный период в испытательном сроке, это продолжающийся процесс, а не однодневное мероприятие. Информация, которая предоставляется сотруднику, предоставляется именно тогда, когда она ему необходима для выполнения своих должностных обязанностей.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10.Роль непосредственного руководителя в процессе ориентации ясно описана, активна и проходит в тесном контакте с представителем отдела кадров.</w:t>
      </w:r>
    </w:p>
    <w:p w:rsidR="005045D1" w:rsidRPr="001500F0" w:rsidRDefault="005045D1" w:rsidP="005E24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11.Работники, проходящие ориентацию знают, как самостоятельно</w:t>
      </w:r>
      <w:r w:rsidR="005E248B" w:rsidRPr="005E248B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найти материалы, необходимые для самостоятельного изучения.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12.Материалы, выдаваемые сотруднику, отличаются полнотой и содержательностью.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Раздел 4: Процедуры и действия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13.Методы обучения взрослых используются в процессе ориентации.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14.Ориентация и введение в должность проводится при активном участии самого нового работника.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15.Периодически для ряда должностей привлекаются сторонние консультанты для обучения в процессе прохождения испытательного срока.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16.В процесс ориентации и введения в должность вовлечена семья нового работника.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Раздел 5: Первый день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17.Рабочее место и коллеги по работе готовы к приходу нового сотрудника.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18.Первый день работника стимулирует оптимистичное настроение нового работника, через различные мероприятия (официальные представления, экскурсия по фирме, если это необходимо), в которых участвуют непосредственный руководитель, коллеги и отдел кадров.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19.Уже в первый день новый работник выполняет конкретную и полезную работу, пусть и с посторонней помощью.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20.Уже в первый день работнику дается должностная инструкция и его знакомят со стандартами производительности труда, ожиданиями фирмы от его работы.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Раздел 6: Оценка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21.Новых работников и их непосредственных руководителей просят высказать свое мнение о процедуре ориентации, введения в должность и испытательном сроке.</w:t>
      </w:r>
    </w:p>
    <w:p w:rsidR="005045D1" w:rsidRPr="001500F0" w:rsidRDefault="005045D1" w:rsidP="005E24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22.Процедура ориентации оценивается участниками, руководителями верхнего и среднего звена и работниками отдела кадров на предмет ее эффективности и достижения поставленных целей.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23.В процессе испытательного срока новым сотрудникам дается информация об их работе</w:t>
      </w:r>
      <w:r w:rsidR="00AA1559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(оценка)</w:t>
      </w:r>
      <w:r w:rsidR="00AA1559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и проводятся специальные мероприятия для повышения производительности их труда.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24.Конечные результаты ориентации, оценки и испытательного срока оцениваются в официальном порядке.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ПОДВЕДЕНИЕ ИТОГОВ: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По разделам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13-16 очков - программа ориентации по данному разделу проводится на хорошем уровне.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9-12 очков - программа ориентации по данному разделу нуждается в незначительных улучшениях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5-8 очков - программа ориентации по данному разделу непоследовательна и требует улучшения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Менее 5 очков - программа ориентации по данному разделу практически отсутствует, следует начать ее разработку сначала.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В целом по вопроснику</w:t>
      </w:r>
    </w:p>
    <w:p w:rsidR="005045D1" w:rsidRP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72-96 очков. Исследованную Вами программу ориентации можно оценить как хорошую.</w:t>
      </w:r>
    </w:p>
    <w:p w:rsid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48-71 очков. Выясните, по каким разделам программа ориентации не соответствует современным требованиям, и сформулируйте предложения по улучшению данного направления системы управления персоналом.</w:t>
      </w:r>
    </w:p>
    <w:p w:rsidR="001500F0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25-47 очков. Исследованная программа ориентации требует серьезной модификации.</w:t>
      </w:r>
    </w:p>
    <w:p w:rsidR="005045D1" w:rsidRDefault="005045D1" w:rsidP="001500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00F0">
        <w:rPr>
          <w:sz w:val="28"/>
          <w:szCs w:val="28"/>
        </w:rPr>
        <w:t>Менее 25 очков. Исследованная программа ориентации не помогает организации в укреплении конкурентоспособности, и не способствует работе с полной отдачей новых работников с первого дня их трудоустройства.</w:t>
      </w:r>
    </w:p>
    <w:p w:rsidR="005E248B" w:rsidRPr="005E248B" w:rsidRDefault="005E248B" w:rsidP="001500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1559" w:rsidRPr="001500F0" w:rsidRDefault="00AA1559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br w:type="page"/>
        <w:t>Приложение 2</w:t>
      </w:r>
    </w:p>
    <w:p w:rsidR="005E248B" w:rsidRDefault="005E248B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559" w:rsidRPr="001500F0" w:rsidRDefault="00AA1559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>Тест оценки программы введения в должность и испытательного срока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4"/>
        <w:gridCol w:w="576"/>
        <w:gridCol w:w="576"/>
      </w:tblGrid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pStyle w:val="1"/>
              <w:keepNext w:val="0"/>
              <w:suppressAutoHyphens/>
              <w:spacing w:before="0" w:after="0" w:line="360" w:lineRule="auto"/>
              <w:rPr>
                <w:rFonts w:ascii="Times New Roman" w:eastAsia="Arial Unicode MS" w:hAnsi="Times New Roman" w:cs="Times New Roman"/>
                <w:b w:val="0"/>
                <w:color w:val="000000"/>
                <w:sz w:val="20"/>
                <w:szCs w:val="24"/>
              </w:rPr>
            </w:pPr>
            <w:r w:rsidRPr="0033468E">
              <w:rPr>
                <w:rFonts w:ascii="Times New Roman" w:hAnsi="Times New Roman" w:cs="Times New Roman"/>
                <w:b w:val="0"/>
                <w:sz w:val="20"/>
                <w:szCs w:val="24"/>
              </w:rPr>
              <w:t>Вопросы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AA1559" w:rsidP="0033468E">
            <w:pPr>
              <w:suppressAutoHyphens/>
              <w:spacing w:line="360" w:lineRule="auto"/>
              <w:rPr>
                <w:rFonts w:eastAsia="Arial Unicode MS"/>
                <w:bCs/>
                <w:color w:val="000000"/>
                <w:sz w:val="20"/>
              </w:rPr>
            </w:pPr>
            <w:r w:rsidRPr="0033468E">
              <w:rPr>
                <w:bCs/>
                <w:sz w:val="20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AA1559" w:rsidP="0033468E">
            <w:pPr>
              <w:suppressAutoHyphens/>
              <w:spacing w:line="360" w:lineRule="auto"/>
              <w:rPr>
                <w:rFonts w:eastAsia="Arial Unicode MS"/>
                <w:bCs/>
                <w:color w:val="000000"/>
                <w:sz w:val="20"/>
              </w:rPr>
            </w:pPr>
            <w:r w:rsidRPr="0033468E">
              <w:rPr>
                <w:bCs/>
                <w:sz w:val="20"/>
              </w:rPr>
              <w:t xml:space="preserve">Нет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Сообщена ли дата начала работы, время явки на прием к указанному лицу?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Проверка оформления личного дела сотрудника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Разъяснение должностной инструкции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rFonts w:eastAsia="Arial Unicode MS"/>
                <w:color w:val="000000"/>
                <w:sz w:val="20"/>
              </w:rPr>
              <w:t xml:space="preserve">Провели </w:t>
            </w:r>
            <w:r w:rsidRPr="0033468E">
              <w:rPr>
                <w:sz w:val="20"/>
              </w:rPr>
              <w:t>ли представление коллегам (рабочим бригады)?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rFonts w:eastAsia="Arial Unicode MS"/>
                <w:color w:val="000000"/>
                <w:sz w:val="20"/>
              </w:rPr>
              <w:t xml:space="preserve">Провели </w:t>
            </w:r>
            <w:r w:rsidRPr="0033468E">
              <w:rPr>
                <w:sz w:val="20"/>
              </w:rPr>
              <w:t>ли представление руководству среднего звена?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Проведено ли ознакомление со зданием: входы и выходы, туалеты, доски объявлений, столовые и буфеты, пункт первой помощи?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Проведен ли инструктаж по технике безопасности?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Рассказана ли история, продукция и имидж организации?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Разъяснение общих требований к работе сотрудника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0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Условия работы (рабочее место, рабочие часы и перерывы, нерабочие дни)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Документация процедуры отчетности и контроля рабочего времени, разъяснение правил исчисления затрат и премирования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Рассказали ли Вы процедуры рассмотрения нарушений и жалоб?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Роль профсоюзной организации и администрации доведена до нового сотрудника?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4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Вмешиваетесь ли Вы лично в конфликтные ситуации с 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новичком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4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Вмешиваетесь ли Вы лично в конфликтные ситуации с 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новичком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Назначается ли наставник или консультант 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новичка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6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Проверяли ли Вы соответствие документу об образовании?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7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Соответствуют ли знания и умения 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новичка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 xml:space="preserve"> данной работе?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8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Удовлетворяют ли Вас вредные привычки и проявившиеся негативные качества сотрудника?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19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>Доволен ли работник существующей оплатой труда?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numPr>
                <w:ilvl w:val="0"/>
                <w:numId w:val="20"/>
              </w:numPr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Знаете ли Вы социально-психологический климат в коллективе в связи с появлением 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новичка</w:t>
            </w:r>
            <w:r w:rsidR="001500F0" w:rsidRPr="0033468E">
              <w:rPr>
                <w:sz w:val="20"/>
              </w:rPr>
              <w:t>"</w:t>
            </w:r>
            <w:r w:rsidRPr="0033468E">
              <w:rPr>
                <w:sz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  <w:tr w:rsidR="00AA1559" w:rsidRPr="0033468E" w:rsidTr="0033468E">
        <w:trPr>
          <w:jc w:val="center"/>
        </w:trPr>
        <w:tc>
          <w:tcPr>
            <w:tcW w:w="8081" w:type="dxa"/>
            <w:shd w:val="clear" w:color="auto" w:fill="auto"/>
          </w:tcPr>
          <w:p w:rsidR="00AA1559" w:rsidRPr="0033468E" w:rsidRDefault="00AA1559" w:rsidP="0033468E">
            <w:pPr>
              <w:tabs>
                <w:tab w:val="num" w:pos="540"/>
              </w:tabs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Итого ответов: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A1559" w:rsidRPr="0033468E" w:rsidRDefault="001500F0" w:rsidP="0033468E">
            <w:pPr>
              <w:suppressAutoHyphens/>
              <w:spacing w:line="360" w:lineRule="auto"/>
              <w:rPr>
                <w:rFonts w:eastAsia="Arial Unicode MS"/>
                <w:color w:val="000000"/>
                <w:sz w:val="20"/>
              </w:rPr>
            </w:pPr>
            <w:r w:rsidRPr="0033468E">
              <w:rPr>
                <w:sz w:val="20"/>
              </w:rPr>
              <w:t xml:space="preserve"> </w:t>
            </w:r>
          </w:p>
        </w:tc>
      </w:tr>
    </w:tbl>
    <w:p w:rsidR="00AA1559" w:rsidRPr="001500F0" w:rsidRDefault="00AA1559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F0" w:rsidRDefault="00AA1559" w:rsidP="001500F0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F0">
        <w:rPr>
          <w:rFonts w:ascii="Times New Roman" w:hAnsi="Times New Roman" w:cs="Times New Roman"/>
          <w:sz w:val="28"/>
          <w:szCs w:val="28"/>
        </w:rPr>
        <w:t xml:space="preserve">Ключ теста: подсчитывается количество ответов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Да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и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Нет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, вписывается в графу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Итого ответов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. При наличии определенного количества ответов 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>Да</w:t>
      </w:r>
      <w:r w:rsidR="001500F0">
        <w:rPr>
          <w:rFonts w:ascii="Times New Roman" w:hAnsi="Times New Roman" w:cs="Times New Roman"/>
          <w:sz w:val="28"/>
          <w:szCs w:val="28"/>
        </w:rPr>
        <w:t>"</w:t>
      </w:r>
      <w:r w:rsidRPr="001500F0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 об эффективности испытательного срока:</w:t>
      </w:r>
      <w:r w:rsidR="001500F0">
        <w:rPr>
          <w:rFonts w:ascii="Times New Roman" w:hAnsi="Times New Roman" w:cs="Times New Roman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sz w:val="28"/>
          <w:szCs w:val="28"/>
        </w:rPr>
        <w:t>16 и более – отлично; от 12 до 15 – хорошо; от 8 до 11 – удовлетворительно; до 7 – неудовлетворительно.</w:t>
      </w:r>
    </w:p>
    <w:p w:rsidR="001500F0" w:rsidRDefault="00AA1559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br w:type="page"/>
      </w:r>
      <w:r w:rsidR="007356F0" w:rsidRPr="001500F0">
        <w:rPr>
          <w:sz w:val="28"/>
          <w:szCs w:val="28"/>
        </w:rPr>
        <w:t xml:space="preserve">Приложение </w:t>
      </w:r>
      <w:r w:rsidRPr="001500F0">
        <w:rPr>
          <w:sz w:val="28"/>
          <w:szCs w:val="28"/>
        </w:rPr>
        <w:t>3</w:t>
      </w:r>
    </w:p>
    <w:p w:rsidR="005E248B" w:rsidRDefault="005E248B" w:rsidP="001500F0">
      <w:pPr>
        <w:pStyle w:val="ac"/>
        <w:suppressAutoHyphens/>
        <w:spacing w:line="360" w:lineRule="auto"/>
        <w:ind w:firstLine="709"/>
        <w:jc w:val="both"/>
        <w:rPr>
          <w:b w:val="0"/>
          <w:lang w:val="en-US"/>
        </w:rPr>
      </w:pPr>
    </w:p>
    <w:p w:rsidR="005B03D2" w:rsidRPr="001500F0" w:rsidRDefault="005E248B" w:rsidP="001500F0">
      <w:pPr>
        <w:pStyle w:val="ac"/>
        <w:suppressAutoHyphens/>
        <w:spacing w:line="360" w:lineRule="auto"/>
        <w:ind w:firstLine="709"/>
        <w:jc w:val="both"/>
        <w:rPr>
          <w:b w:val="0"/>
        </w:rPr>
      </w:pPr>
      <w:r w:rsidRPr="001500F0">
        <w:rPr>
          <w:b w:val="0"/>
        </w:rPr>
        <w:t>Стандарт предприятия</w:t>
      </w:r>
    </w:p>
    <w:p w:rsidR="005E248B" w:rsidRDefault="005E248B" w:rsidP="001500F0">
      <w:pPr>
        <w:pStyle w:val="ac"/>
        <w:suppressAutoHyphens/>
        <w:spacing w:line="360" w:lineRule="auto"/>
        <w:ind w:firstLine="709"/>
        <w:jc w:val="both"/>
        <w:rPr>
          <w:b w:val="0"/>
          <w:lang w:val="en-US"/>
        </w:rPr>
      </w:pPr>
    </w:p>
    <w:p w:rsidR="001500F0" w:rsidRDefault="005B03D2" w:rsidP="001500F0">
      <w:pPr>
        <w:pStyle w:val="ac"/>
        <w:suppressAutoHyphens/>
        <w:spacing w:line="360" w:lineRule="auto"/>
        <w:ind w:firstLine="709"/>
        <w:jc w:val="both"/>
        <w:rPr>
          <w:b w:val="0"/>
        </w:rPr>
      </w:pPr>
      <w:r w:rsidRPr="001500F0">
        <w:rPr>
          <w:b w:val="0"/>
        </w:rPr>
        <w:t>Адаптация персонала</w:t>
      </w:r>
    </w:p>
    <w:p w:rsidR="005B03D2" w:rsidRPr="001500F0" w:rsidRDefault="005B03D2" w:rsidP="001500F0">
      <w:pPr>
        <w:tabs>
          <w:tab w:val="left" w:pos="709"/>
          <w:tab w:val="left" w:pos="851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500F0">
        <w:rPr>
          <w:bCs/>
          <w:sz w:val="28"/>
          <w:szCs w:val="28"/>
        </w:rPr>
        <w:t>1. Область применения</w:t>
      </w:r>
    </w:p>
    <w:p w:rsidR="005B03D2" w:rsidRPr="001500F0" w:rsidRDefault="005B03D2" w:rsidP="001500F0">
      <w:pPr>
        <w:pStyle w:val="a7"/>
        <w:suppressAutoHyphens/>
        <w:spacing w:line="360" w:lineRule="auto"/>
        <w:ind w:firstLine="709"/>
      </w:pPr>
      <w:r w:rsidRPr="001500F0">
        <w:t>Настоящий стандарт устанавливает организацию и порядок проведения процесса адаптации на предприятии вновь принятых работников: специалистов и служащих.</w:t>
      </w:r>
    </w:p>
    <w:p w:rsidR="001500F0" w:rsidRDefault="005B03D2" w:rsidP="001500F0">
      <w:pPr>
        <w:pStyle w:val="a7"/>
        <w:suppressAutoHyphens/>
        <w:spacing w:line="360" w:lineRule="auto"/>
        <w:ind w:firstLine="709"/>
      </w:pPr>
      <w:r w:rsidRPr="001500F0">
        <w:t>Стандарт предназначен для руководителей структурных подразделений, сотрудников предприятия, назначаемых наставниками, сотрудников отдела кадров, сотрудников отдела развития персонала.</w:t>
      </w:r>
    </w:p>
    <w:p w:rsidR="005B03D2" w:rsidRPr="001500F0" w:rsidRDefault="005B03D2" w:rsidP="001500F0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00F0">
        <w:rPr>
          <w:bCs/>
          <w:sz w:val="28"/>
          <w:szCs w:val="28"/>
        </w:rPr>
        <w:t>Термины, определения и сокращения</w:t>
      </w:r>
    </w:p>
    <w:p w:rsidR="005B03D2" w:rsidRPr="001500F0" w:rsidRDefault="005B03D2" w:rsidP="001500F0">
      <w:pPr>
        <w:pStyle w:val="a7"/>
        <w:suppressAutoHyphens/>
        <w:spacing w:line="360" w:lineRule="auto"/>
        <w:ind w:firstLine="709"/>
      </w:pPr>
      <w:r w:rsidRPr="001500F0">
        <w:t>2.1. В настоящем стандарте применяют следующие термины с соответствующими определениями:</w:t>
      </w: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bCs/>
          <w:sz w:val="28"/>
          <w:szCs w:val="28"/>
        </w:rPr>
        <w:t>Адаптация</w:t>
      </w:r>
      <w:r w:rsidRPr="001500F0">
        <w:rPr>
          <w:sz w:val="28"/>
          <w:szCs w:val="28"/>
        </w:rPr>
        <w:t xml:space="preserve">: Процесс вхождения нового работника в организацию, включающий усвоение работником норм и правил, по которым живет организация, вхождение </w:t>
      </w:r>
      <w:r w:rsidR="007356F0" w:rsidRPr="001500F0">
        <w:rPr>
          <w:sz w:val="28"/>
          <w:szCs w:val="28"/>
        </w:rPr>
        <w:t>в</w:t>
      </w:r>
      <w:r w:rsidRPr="001500F0">
        <w:rPr>
          <w:sz w:val="28"/>
          <w:szCs w:val="28"/>
        </w:rPr>
        <w:t xml:space="preserve"> коллектив, принятие установленных норм взаимоотношений, овладение новым работником системой профессиональных знаний и навыков и эффективное их применение на практике.</w:t>
      </w: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2.2. В настоящем стандарте применяют следующие сокращения:</w:t>
      </w: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ОК – отдел кадров</w:t>
      </w: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ОРП – отдел развития персонала</w:t>
      </w:r>
    </w:p>
    <w:p w:rsidR="005B03D2" w:rsidRPr="001500F0" w:rsidRDefault="005B03D2" w:rsidP="001500F0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00F0">
        <w:rPr>
          <w:bCs/>
          <w:sz w:val="28"/>
          <w:szCs w:val="28"/>
        </w:rPr>
        <w:t>Общие положения</w:t>
      </w: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3.1. Процедура адаптации работников направлена:</w:t>
      </w:r>
    </w:p>
    <w:p w:rsidR="001500F0" w:rsidRDefault="005B03D2" w:rsidP="001500F0">
      <w:pPr>
        <w:numPr>
          <w:ilvl w:val="0"/>
          <w:numId w:val="46"/>
        </w:numPr>
        <w:tabs>
          <w:tab w:val="clear" w:pos="927"/>
          <w:tab w:val="left" w:pos="284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на обеспечение более быстрого вхождения в должность нового работника;</w:t>
      </w:r>
    </w:p>
    <w:p w:rsidR="005B03D2" w:rsidRPr="001500F0" w:rsidRDefault="005B03D2" w:rsidP="001500F0">
      <w:pPr>
        <w:numPr>
          <w:ilvl w:val="0"/>
          <w:numId w:val="46"/>
        </w:numPr>
        <w:tabs>
          <w:tab w:val="clear" w:pos="927"/>
          <w:tab w:val="left" w:pos="284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на уменьшение количества возможных ошибок, связанных с включением в работу;</w:t>
      </w:r>
    </w:p>
    <w:p w:rsidR="005B03D2" w:rsidRPr="001500F0" w:rsidRDefault="005B03D2" w:rsidP="001500F0">
      <w:pPr>
        <w:numPr>
          <w:ilvl w:val="0"/>
          <w:numId w:val="46"/>
        </w:numPr>
        <w:tabs>
          <w:tab w:val="clear" w:pos="927"/>
          <w:tab w:val="left" w:pos="284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на снижение дискомфорта первых дней работы;</w:t>
      </w:r>
    </w:p>
    <w:p w:rsidR="005B03D2" w:rsidRPr="001500F0" w:rsidRDefault="005B03D2" w:rsidP="001500F0">
      <w:pPr>
        <w:numPr>
          <w:ilvl w:val="0"/>
          <w:numId w:val="46"/>
        </w:numPr>
        <w:tabs>
          <w:tab w:val="clear" w:pos="927"/>
          <w:tab w:val="left" w:pos="284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на объективную оценку уровня квалификации и потенциала работника.</w:t>
      </w:r>
    </w:p>
    <w:p w:rsidR="00FB3A48" w:rsidRPr="001500F0" w:rsidRDefault="00FB3A48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Продолжение приложения </w:t>
      </w:r>
      <w:r w:rsidR="00AA1559" w:rsidRPr="001500F0">
        <w:rPr>
          <w:sz w:val="28"/>
          <w:szCs w:val="28"/>
        </w:rPr>
        <w:t>3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3.2. Продолжительность адаптационного периода – 3 месяца, по времени совпадает со сроком испытания, если таковой при заключении трудового договора соглашением сторон устанавливается работнику.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3.3. Подготовка к реализации процесса адаптации нового работника начинается с момента поступления в ОК заявки на подбор персонала на вакантную должность. ОК предоставляет ОРП информацию о подаче работником заявления о приеме на работу, анкетные данные работника (анкета, резюме, результаты собеседования).</w:t>
      </w:r>
    </w:p>
    <w:p w:rsidR="005B03D2" w:rsidRPr="001500F0" w:rsidRDefault="005B03D2" w:rsidP="001500F0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3.4. Вновь принятым работникам: выпускникам высших, средних специальных учебных заведений; работникам, не имеющим достаточного опыта работы по специальности (менее 1 года), руководителем подразделения назначается наставник из числа персонала структурного подразделения. Права и обязанности наставника определяются положением о наставничестве.</w:t>
      </w:r>
    </w:p>
    <w:p w:rsidR="005B03D2" w:rsidRPr="001500F0" w:rsidRDefault="005B03D2" w:rsidP="001500F0">
      <w:pPr>
        <w:numPr>
          <w:ilvl w:val="0"/>
          <w:numId w:val="2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00F0">
        <w:rPr>
          <w:bCs/>
          <w:sz w:val="28"/>
          <w:szCs w:val="28"/>
        </w:rPr>
        <w:t>Порядок проведения процесса адаптации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4.1. При оформлении документов о приеме на работу нового работника ОК должен направить его в ОРП для разработки процесса адаптации на предприятии.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4.2. Специалист ОРП составляет план мероприятий, необходимых для адаптации работника на предприятии, знакомит с ним нового сотрудника (работника), передает план и форму оценки деятельности работника руководителю подразделения. В период адаптации поддерживает контакт с вновь принятым работником для оказания необходимой помощи в рамках своей компетенции.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4.3. Процесс адаптации нового работника состоит из следующих основных частей: введение в организацию, введение в подразделение, вхождение в должность.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4.4. Введение в организацию.</w:t>
      </w:r>
    </w:p>
    <w:p w:rsidR="005B03D2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500F0">
        <w:rPr>
          <w:sz w:val="28"/>
          <w:szCs w:val="28"/>
        </w:rPr>
        <w:t>4.4.1. Перед вручением пропуска заведующий бюро пропусков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осуществляет знакомство и обсуждение с работником документов:</w:t>
      </w:r>
    </w:p>
    <w:p w:rsidR="005B03D2" w:rsidRPr="001500F0" w:rsidRDefault="005B03D2" w:rsidP="001500F0">
      <w:pPr>
        <w:pStyle w:val="23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положение о правилах пропускного и внутриобъектового режима;</w:t>
      </w:r>
    </w:p>
    <w:p w:rsidR="001500F0" w:rsidRDefault="005B03D2" w:rsidP="001500F0">
      <w:pPr>
        <w:pStyle w:val="23"/>
        <w:numPr>
          <w:ilvl w:val="0"/>
          <w:numId w:val="4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инструкция по пользованию электронным пропуском.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500F0">
        <w:rPr>
          <w:sz w:val="28"/>
          <w:szCs w:val="28"/>
        </w:rPr>
        <w:t>4.4.2. Перед началом работы нового работника ОК осуществляет знакомство и обсуждение с работником документов: правила внутреннего распорядка;</w:t>
      </w:r>
      <w:r w:rsidR="00AA1559" w:rsidRP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коллективный договор.</w:t>
      </w:r>
    </w:p>
    <w:p w:rsid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4.4.3. Перед началом работы нового работника специалист ОРП знакомит его с организационной структурой, историей предприятия.</w:t>
      </w:r>
      <w:r w:rsidR="001500F0">
        <w:rPr>
          <w:sz w:val="28"/>
          <w:szCs w:val="28"/>
        </w:rPr>
        <w:t xml:space="preserve"> 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4.5. Введение в подразделение.</w:t>
      </w:r>
    </w:p>
    <w:p w:rsid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4.5.1. Непосредственный руководитель знакомит работника с местом и ролью структурного подразделения в структуре предприятия, его задачами и функциями, раскрывает взаимосвязь с другими отделами.</w:t>
      </w:r>
    </w:p>
    <w:p w:rsid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4.5.2. Непосредственный руководитель, наставник (если таковой назначен), представляют нового работника коллективу, знакомят с сотрудниками, с распределением должностных обязанностей, со способами коммуникации внутри коллектива, с традициями.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4.5.3. Наставник знакомит нового работника с расположением производственных, служебных и бытовых помещений.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4.6. Вхождение в должность.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4.6.1. Непосредственный руководитель знакомит нового работника с должностными обязанностями и правами, с должностной инструкцией, с документами, инструкциями, которые он должен знать и руководствоваться которыми должен в процессе работы.</w:t>
      </w:r>
    </w:p>
    <w:p w:rsidR="005B03D2" w:rsidRPr="001500F0" w:rsidRDefault="005B03D2" w:rsidP="005E248B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4.6.2. Непосредственный руководитель в течение первых трех дней по выходе нового работника составляет план работы согласно должностной инструкции на период адаптации сотрудника (работника). Знакомит нового работника с планом, информирует о критериях оценки эффективности выполнения плана. План работы нового работника утверждается</w:t>
      </w:r>
      <w:r w:rsidR="005E248B">
        <w:rPr>
          <w:sz w:val="28"/>
          <w:szCs w:val="28"/>
          <w:lang w:val="en-US"/>
        </w:rPr>
        <w:t xml:space="preserve"> </w:t>
      </w:r>
      <w:r w:rsidRPr="001500F0">
        <w:rPr>
          <w:sz w:val="28"/>
          <w:szCs w:val="28"/>
        </w:rPr>
        <w:t>руководителем подразделения, подписывается работником. План должен быть у работника, наставника и непосредственного руководителя.</w:t>
      </w:r>
    </w:p>
    <w:p w:rsidR="005B03D2" w:rsidRPr="001500F0" w:rsidRDefault="005B03D2" w:rsidP="001500F0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4.6.3. Наставник (в случае отсутствия такового - непосредственный руководитель) контролирует выполнение плана работника, оказывает ему необходимую помощь в решении производственных задач.</w:t>
      </w:r>
    </w:p>
    <w:p w:rsidR="005B03D2" w:rsidRPr="001500F0" w:rsidRDefault="005B03D2" w:rsidP="001500F0">
      <w:pPr>
        <w:pStyle w:val="23"/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1500F0">
        <w:rPr>
          <w:bCs/>
          <w:sz w:val="28"/>
          <w:szCs w:val="28"/>
        </w:rPr>
        <w:t>5. Анализ работы сотрудника (работника) в период адаптации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5.1. Предварительный анализ работы вновь принятого работника.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5.1.1. Предварительный анализ работы нового работника осуществляется по истечении первого и второго месяца его адаптации на предприятии.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5.1.2. При предварительном анализе непосредственный руководитель, наставник, специалист ОРП рассматривают следующие вопросы:</w:t>
      </w:r>
    </w:p>
    <w:p w:rsidR="005B03D2" w:rsidRPr="001500F0" w:rsidRDefault="005B03D2" w:rsidP="001500F0">
      <w:pPr>
        <w:pStyle w:val="23"/>
        <w:numPr>
          <w:ilvl w:val="0"/>
          <w:numId w:val="4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анализ процесса адаптации работника на предприятии;</w:t>
      </w:r>
    </w:p>
    <w:p w:rsidR="005B03D2" w:rsidRPr="001500F0" w:rsidRDefault="005B03D2" w:rsidP="001500F0">
      <w:pPr>
        <w:pStyle w:val="23"/>
        <w:numPr>
          <w:ilvl w:val="0"/>
          <w:numId w:val="4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выполнение на данный период индивидуального плана работ;</w:t>
      </w:r>
    </w:p>
    <w:p w:rsidR="005B03D2" w:rsidRPr="001500F0" w:rsidRDefault="005B03D2" w:rsidP="001500F0">
      <w:pPr>
        <w:pStyle w:val="23"/>
        <w:numPr>
          <w:ilvl w:val="0"/>
          <w:numId w:val="4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обозначение сильных и слабых сторон работника;</w:t>
      </w:r>
    </w:p>
    <w:p w:rsidR="005B03D2" w:rsidRPr="001500F0" w:rsidRDefault="005B03D2" w:rsidP="001500F0">
      <w:pPr>
        <w:pStyle w:val="23"/>
        <w:numPr>
          <w:ilvl w:val="0"/>
          <w:numId w:val="4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обсуждение того, что необходимо улучшить;</w:t>
      </w:r>
    </w:p>
    <w:p w:rsidR="005B03D2" w:rsidRPr="001500F0" w:rsidRDefault="005B03D2" w:rsidP="001500F0">
      <w:pPr>
        <w:pStyle w:val="23"/>
        <w:numPr>
          <w:ilvl w:val="0"/>
          <w:numId w:val="4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необходимая помощь со стороны организации.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5.1.3. Непосредственный руководитель, наставник при необходимости по результатам предварительного анализа корректируют план работы нового работника, дополнительно разрабатывают и принимают необходимые меры для ликвидации выявленных затруднений в процессе адаптации работника.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5.2. Заключительный анализ работы вновь принятого работника: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5.2.1. Заключительный анализ работы нового работника осуществляется за 7 рабочих дней до окончания адаптационного периода работника.</w:t>
      </w: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5.2.2. Наставник (в случае отсутствия такового – непосредственный руководитель) заполняет пункт 1 формы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Оценка деятельности работника</w:t>
      </w:r>
      <w:r w:rsidR="001500F0">
        <w:rPr>
          <w:sz w:val="28"/>
          <w:szCs w:val="28"/>
        </w:rPr>
        <w:t xml:space="preserve"> </w:t>
      </w:r>
      <w:r w:rsidRPr="001500F0">
        <w:rPr>
          <w:sz w:val="28"/>
          <w:szCs w:val="28"/>
        </w:rPr>
        <w:t>в период адаптации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5.2.3. Непосредственный руководитель дает оценку качества реализации сотрудником (работником) плана работы, заполняет пункт 2 формы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Оценка деятельности работника в период адаптации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.</w:t>
      </w:r>
    </w:p>
    <w:p w:rsidR="00FB3A48" w:rsidRPr="001500F0" w:rsidRDefault="00FB3A48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Продолжение приложения </w:t>
      </w:r>
      <w:r w:rsidR="00AA1559" w:rsidRPr="001500F0">
        <w:rPr>
          <w:sz w:val="28"/>
          <w:szCs w:val="28"/>
        </w:rPr>
        <w:t>3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5.2.3. Руководитель подразделения после обсуждения с непосредственным руководителем, наставником проводит анализ адаптации нового работника и дает рекомендации о завершении или продолжении процесса адаптации (пункт 3 формы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Оценка деятельности сотрудника в период адаптации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).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5.2.4. В том случае, если руководитель подразделения считает, что новый работник завершил процесс адаптации, заполненная форма передается в ОРП для хранения.</w:t>
      </w:r>
    </w:p>
    <w:p w:rsid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>5.2.5. Если вновь принятому работнику по заключению руководителя подразделения необходимо продолжение адаптации, то непосредственный руководитель, наставник, специалист ОРП разрабатывают и реализуют дополнительные мероприятия, направленные на его адаптацию.</w:t>
      </w:r>
    </w:p>
    <w:p w:rsidR="005B03D2" w:rsidRPr="001500F0" w:rsidRDefault="005B03D2" w:rsidP="001500F0">
      <w:pPr>
        <w:pStyle w:val="23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t xml:space="preserve">5.3. Заполненная форма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Оценки деятельности работника в период адаптации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и 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>План работы сотрудника (работника)</w:t>
      </w:r>
      <w:r w:rsidR="001500F0">
        <w:rPr>
          <w:sz w:val="28"/>
          <w:szCs w:val="28"/>
        </w:rPr>
        <w:t>"</w:t>
      </w:r>
      <w:r w:rsidRPr="001500F0">
        <w:rPr>
          <w:sz w:val="28"/>
          <w:szCs w:val="28"/>
        </w:rPr>
        <w:t xml:space="preserve"> хранится в специальной папке в ОРП.</w:t>
      </w: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03D2" w:rsidRPr="001500F0" w:rsidRDefault="005B03D2" w:rsidP="001500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00F0">
        <w:rPr>
          <w:sz w:val="28"/>
          <w:szCs w:val="28"/>
        </w:rPr>
        <w:br w:type="page"/>
      </w:r>
      <w:r w:rsidR="00FB3A48" w:rsidRPr="001500F0">
        <w:rPr>
          <w:sz w:val="28"/>
          <w:szCs w:val="28"/>
        </w:rPr>
        <w:t xml:space="preserve">Приложение </w:t>
      </w:r>
      <w:r w:rsidR="00AA1559" w:rsidRPr="001500F0">
        <w:rPr>
          <w:sz w:val="28"/>
          <w:szCs w:val="28"/>
        </w:rPr>
        <w:t>4</w:t>
      </w:r>
    </w:p>
    <w:p w:rsidR="005E248B" w:rsidRDefault="005E248B" w:rsidP="001500F0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lang w:val="en-US"/>
        </w:rPr>
      </w:pPr>
    </w:p>
    <w:p w:rsidR="005B03D2" w:rsidRPr="001500F0" w:rsidRDefault="005E248B" w:rsidP="001500F0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1500F0">
        <w:rPr>
          <w:b w:val="0"/>
        </w:rPr>
        <w:t>Положение</w:t>
      </w:r>
    </w:p>
    <w:p w:rsidR="005B03D2" w:rsidRPr="001500F0" w:rsidRDefault="005B03D2" w:rsidP="001500F0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1500F0">
        <w:rPr>
          <w:b w:val="0"/>
        </w:rPr>
        <w:t>о наставничестве</w:t>
      </w:r>
    </w:p>
    <w:p w:rsidR="005B03D2" w:rsidRPr="001500F0" w:rsidRDefault="005B03D2" w:rsidP="001500F0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500F0">
        <w:rPr>
          <w:rFonts w:ascii="Times New Roman" w:hAnsi="Times New Roman" w:cs="Times New Roman"/>
          <w:b w:val="0"/>
          <w:i w:val="0"/>
        </w:rPr>
        <w:t>1. Цели и задачи наставничества.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1.1. Целью наставничества в организации является оказание помощи сотрудникам (стажерам) в их профессиональном становлении, а также формирование в организации кадрового ядра.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1.2. Основными задачами наставничества являются:</w:t>
      </w:r>
    </w:p>
    <w:p w:rsidR="005B03D2" w:rsidRPr="001500F0" w:rsidRDefault="005B03D2" w:rsidP="001500F0">
      <w:pPr>
        <w:pStyle w:val="a3"/>
        <w:numPr>
          <w:ilvl w:val="0"/>
          <w:numId w:val="30"/>
        </w:numPr>
        <w:tabs>
          <w:tab w:val="clear" w:pos="1446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адаптация к работе в организации и закрепление сотрудников (стажеров) в соответствующих подразделениях, ускорение процесса профессионального становления сотрудника и развитие способности самостоятельно и качественно выполнять возложенные на него оперативно-служебные задачи по занимаемой должности;</w:t>
      </w:r>
    </w:p>
    <w:p w:rsidR="005B03D2" w:rsidRPr="001500F0" w:rsidRDefault="005B03D2" w:rsidP="001500F0">
      <w:pPr>
        <w:pStyle w:val="a3"/>
        <w:numPr>
          <w:ilvl w:val="0"/>
          <w:numId w:val="30"/>
        </w:numPr>
        <w:tabs>
          <w:tab w:val="clear" w:pos="1446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привитие сотрудникам (стажерам) интереса к деятельности в организации и порученному делу, усвоение лучших традиций трудовых коллективов, воспитание у них добросовестности, дисциплинированности, трудовой активности, сознательного и творческого отношения к выполнению трудовых обязанностей.</w:t>
      </w:r>
    </w:p>
    <w:p w:rsidR="005B03D2" w:rsidRPr="001500F0" w:rsidRDefault="005B03D2" w:rsidP="001500F0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500F0">
        <w:rPr>
          <w:rFonts w:ascii="Times New Roman" w:hAnsi="Times New Roman" w:cs="Times New Roman"/>
          <w:b w:val="0"/>
          <w:i w:val="0"/>
        </w:rPr>
        <w:t>2. Организация наставничества.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2.1. Наставничество устанавливается над следующими категориями сотрудников (стажеров):</w:t>
      </w:r>
    </w:p>
    <w:p w:rsidR="001500F0" w:rsidRDefault="005B03D2" w:rsidP="001500F0">
      <w:pPr>
        <w:pStyle w:val="a3"/>
        <w:numPr>
          <w:ilvl w:val="0"/>
          <w:numId w:val="31"/>
        </w:numPr>
        <w:tabs>
          <w:tab w:val="clear" w:pos="1446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лицами, впервые принятыми на работу в организацию;</w:t>
      </w:r>
    </w:p>
    <w:p w:rsidR="001500F0" w:rsidRDefault="005B03D2" w:rsidP="001500F0">
      <w:pPr>
        <w:pStyle w:val="a3"/>
        <w:numPr>
          <w:ilvl w:val="0"/>
          <w:numId w:val="31"/>
        </w:numPr>
        <w:tabs>
          <w:tab w:val="clear" w:pos="1446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сотрудниками, назначенным на вышестоящую должность;</w:t>
      </w:r>
    </w:p>
    <w:p w:rsidR="005B03D2" w:rsidRPr="001500F0" w:rsidRDefault="005B03D2" w:rsidP="001500F0">
      <w:pPr>
        <w:pStyle w:val="a3"/>
        <w:numPr>
          <w:ilvl w:val="0"/>
          <w:numId w:val="31"/>
        </w:numPr>
        <w:tabs>
          <w:tab w:val="clear" w:pos="1446"/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сотрудниками, перемещенными по службе на вышестоящую, либо равнозначную должность в другую службу, если выполнение ими функциональных обязанностей требует расширения и углубления профессиональных знаний и новых практических навыков.</w:t>
      </w:r>
    </w:p>
    <w:p w:rsidR="005B03D2" w:rsidRPr="005E248B" w:rsidRDefault="005B03D2" w:rsidP="005E248B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2.2. Наставничество устанавливается продолжительностью от трех месяцев до одного года без учета времени пребывания на курсах</w:t>
      </w:r>
      <w:r w:rsidR="005E248B" w:rsidRPr="005E248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переподготовки в учебных заведениях или курсах специального первоначального обучения в учебных центрах.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2.3. Наставники подбираются из наиболее подготовленных сотрудников (классных специалистов), обладающих высокими профессиональными качествами, имеющих стабильные показатели в работе, богатый жизненный опыт, склонность к воспитательной работе и пользующихся авторитетом в коллективе. Руководитель организации</w:t>
      </w:r>
      <w:r w:rsid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определяет количество лиц, над которыми наставник одновременно осуществляет наставничество, в зависимости от его личностных качеств и объема выполняемой в соответствии с должностными обязанностями работы.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2.4. Утверждение сотрудника (специалиста) в качестве наставника производится приказом директора предприятия по истечении не менее двух недель с момента назначения сотрудника стажером по должности, либо назначения его на определенную должность. Основанием для издания приказа является рапорт непосредственного начальника при обоюдном согласии предполагаемого наставника и сотрудника (стажера), за которым он будет закреплен.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2.5. По окончании установленного приказом срока наставник готовит заключение.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2.6. Наставническая деятельность оценивается по ее завершении аттестационной комиссией. На основании предложения аттестационной комиссии руководитель организации может поощрить наставника в соответствии и имеющимися у него полномочиями.</w:t>
      </w:r>
    </w:p>
    <w:p w:rsidR="005B03D2" w:rsidRPr="001500F0" w:rsidRDefault="005B03D2" w:rsidP="001500F0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500F0">
        <w:rPr>
          <w:rFonts w:ascii="Times New Roman" w:hAnsi="Times New Roman" w:cs="Times New Roman"/>
          <w:b w:val="0"/>
          <w:i w:val="0"/>
        </w:rPr>
        <w:t>3. Обязанности наставника.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3.1. Знать требования законодательства, ведомственных нормативных актов, определяющих права и обязанности сотрудника (стажера) по занимаемой должности, вопросы прохождения службы, профессиональной подготовки сотрудников организации.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3.2. Разрабатывать совместно с непосредственным начальником сотрудника (стажера) индивидуальный план обучения и воспитания последнего с учетом уровня его интеллектуального развития, общеобразовательной и специальной подготовки и представлять на утверждение руководителю организации.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3.3. Всесторонне изучать профессиональные и личные качества сотрудника (стажера), его отношение к работе, коллективу, бытовые условия, увлечения, наклонности, круг досугового общения.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3.4. Оказывать сотруднику (стажеру) индивидуальную помощь в овладении избранной профессией, практическими приемами и способами качественного выполнения трудовых задач и поручений, выявлять и совместно устранять допущенные ошибки.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3.5. Личным примером развивать положительные качества сотрудника (стажера),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общекультурного и профессионального кругозора.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3.6. Участвовать в обсуждении вопросов, связанных с трудовой, общественной деятельностью сотрудника (стажера), вносить предложения непосредственному начальнику, руководителям о его поощрении, применении мер воспитательного и дисциплинарного воздействия, удовлетворении разумных потребностей и запросов.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3.7. Периодически докладывать руководителям организации о процессе адаптации сотрудника (стажера), его дисциплине и поведении, результатах своего личного влияния на его становление.</w:t>
      </w:r>
    </w:p>
    <w:p w:rsidR="005B03D2" w:rsidRPr="001500F0" w:rsidRDefault="005B03D2" w:rsidP="001500F0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500F0">
        <w:rPr>
          <w:rFonts w:ascii="Times New Roman" w:hAnsi="Times New Roman" w:cs="Times New Roman"/>
          <w:b w:val="0"/>
          <w:i w:val="0"/>
        </w:rPr>
        <w:t>4. Руководство наставничеством.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4.1. Непосредственное руководство наставничеством осуществляют заместители руководителя организации по кадрам.</w:t>
      </w:r>
    </w:p>
    <w:p w:rsidR="005B03D2" w:rsidRPr="001500F0" w:rsidRDefault="005B03D2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4.2. Руководитель организации и его заместитель по кадрам обязаны</w:t>
      </w:r>
      <w:r w:rsidR="00FB3A48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:</w:t>
      </w:r>
    </w:p>
    <w:p w:rsidR="00FB3A48" w:rsidRPr="001500F0" w:rsidRDefault="00FB3A48" w:rsidP="001500F0">
      <w:pPr>
        <w:pStyle w:val="a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Продолжение приложения </w:t>
      </w:r>
      <w:r w:rsidR="00AA1559"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</w:p>
    <w:p w:rsidR="005B03D2" w:rsidRPr="001500F0" w:rsidRDefault="005B03D2" w:rsidP="001500F0">
      <w:pPr>
        <w:pStyle w:val="a3"/>
        <w:numPr>
          <w:ilvl w:val="0"/>
          <w:numId w:val="49"/>
        </w:numPr>
        <w:tabs>
          <w:tab w:val="clear" w:pos="927"/>
          <w:tab w:val="num" w:pos="72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представить назначенного сотрудника (стажера) работникам организации, объявить приказ о закреплении за ним наставника;</w:t>
      </w:r>
    </w:p>
    <w:p w:rsidR="005B03D2" w:rsidRPr="001500F0" w:rsidRDefault="005B03D2" w:rsidP="001500F0">
      <w:pPr>
        <w:pStyle w:val="a3"/>
        <w:numPr>
          <w:ilvl w:val="0"/>
          <w:numId w:val="49"/>
        </w:numPr>
        <w:tabs>
          <w:tab w:val="clear" w:pos="927"/>
          <w:tab w:val="num" w:pos="72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организовать планомерное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сотрудниками (стажерами), разрешения их неотложных нужд и потребностей;</w:t>
      </w:r>
    </w:p>
    <w:p w:rsidR="005B03D2" w:rsidRPr="005E248B" w:rsidRDefault="005B03D2" w:rsidP="001500F0">
      <w:pPr>
        <w:pStyle w:val="a3"/>
        <w:numPr>
          <w:ilvl w:val="0"/>
          <w:numId w:val="49"/>
        </w:numPr>
        <w:tabs>
          <w:tab w:val="clear" w:pos="927"/>
          <w:tab w:val="num" w:pos="72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500F0">
        <w:rPr>
          <w:rFonts w:ascii="Times New Roman" w:hAnsi="Times New Roman" w:cs="Times New Roman"/>
          <w:color w:val="auto"/>
          <w:spacing w:val="0"/>
          <w:sz w:val="28"/>
          <w:szCs w:val="28"/>
        </w:rPr>
        <w:t>изучать, обобщать и распространять положительный опыт организации наставничества.</w:t>
      </w:r>
    </w:p>
    <w:p w:rsidR="005E248B" w:rsidRPr="005E248B" w:rsidRDefault="005E248B" w:rsidP="005E248B">
      <w:pPr>
        <w:ind w:left="927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5E248B" w:rsidRPr="005E248B" w:rsidSect="001500F0">
      <w:headerReference w:type="even" r:id="rId13"/>
      <w:footerReference w:type="even" r:id="rId14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8E" w:rsidRDefault="0033468E">
      <w:r>
        <w:separator/>
      </w:r>
    </w:p>
  </w:endnote>
  <w:endnote w:type="continuationSeparator" w:id="0">
    <w:p w:rsidR="0033468E" w:rsidRDefault="0033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0F0" w:rsidRDefault="001500F0" w:rsidP="0050539A">
    <w:pPr>
      <w:pStyle w:val="af4"/>
      <w:framePr w:wrap="around" w:vAnchor="text" w:hAnchor="margin" w:xAlign="center" w:y="1"/>
      <w:rPr>
        <w:rStyle w:val="af3"/>
      </w:rPr>
    </w:pPr>
  </w:p>
  <w:p w:rsidR="001500F0" w:rsidRDefault="001500F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8E" w:rsidRDefault="0033468E">
      <w:r>
        <w:separator/>
      </w:r>
    </w:p>
  </w:footnote>
  <w:footnote w:type="continuationSeparator" w:id="0">
    <w:p w:rsidR="0033468E" w:rsidRDefault="0033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0F0" w:rsidRDefault="001500F0" w:rsidP="00894990">
    <w:pPr>
      <w:pStyle w:val="af1"/>
      <w:framePr w:wrap="around" w:vAnchor="text" w:hAnchor="margin" w:xAlign="center" w:y="1"/>
      <w:rPr>
        <w:rStyle w:val="af3"/>
      </w:rPr>
    </w:pPr>
  </w:p>
  <w:p w:rsidR="001500F0" w:rsidRDefault="001500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4A6"/>
    <w:multiLevelType w:val="hybridMultilevel"/>
    <w:tmpl w:val="ECD2F732"/>
    <w:lvl w:ilvl="0" w:tplc="D5BE622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343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728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B4D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20F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A4D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7CC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1AF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7E3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837150"/>
    <w:multiLevelType w:val="hybridMultilevel"/>
    <w:tmpl w:val="AF6A088E"/>
    <w:lvl w:ilvl="0" w:tplc="86BEB96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D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7EC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4CD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A21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9AC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FC1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8C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6CB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9F3E3C"/>
    <w:multiLevelType w:val="hybridMultilevel"/>
    <w:tmpl w:val="1638B652"/>
    <w:lvl w:ilvl="0" w:tplc="F7EE0F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D67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B2D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187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00B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C00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1A4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BA5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2A2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443AE6"/>
    <w:multiLevelType w:val="hybridMultilevel"/>
    <w:tmpl w:val="B5C018F8"/>
    <w:lvl w:ilvl="0" w:tplc="8436A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EC5376"/>
    <w:multiLevelType w:val="hybridMultilevel"/>
    <w:tmpl w:val="33FCC13A"/>
    <w:lvl w:ilvl="0" w:tplc="C99C0C20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5">
    <w:nsid w:val="0AFD4DB9"/>
    <w:multiLevelType w:val="hybridMultilevel"/>
    <w:tmpl w:val="EB7EF2BC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0D232D7E"/>
    <w:multiLevelType w:val="hybridMultilevel"/>
    <w:tmpl w:val="FFBEAF08"/>
    <w:lvl w:ilvl="0" w:tplc="5E86D92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EE4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EC2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C22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E4C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946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F05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50F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27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5C1FDA"/>
    <w:multiLevelType w:val="hybridMultilevel"/>
    <w:tmpl w:val="3DD45148"/>
    <w:lvl w:ilvl="0" w:tplc="C39E291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A47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129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36B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1EB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5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A4A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4E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180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966CE7"/>
    <w:multiLevelType w:val="hybridMultilevel"/>
    <w:tmpl w:val="5CCC82B6"/>
    <w:lvl w:ilvl="0" w:tplc="F5A2FB6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52D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52F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D4A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F60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BC8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8BEC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706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62D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A274C5"/>
    <w:multiLevelType w:val="hybridMultilevel"/>
    <w:tmpl w:val="DB920FB8"/>
    <w:lvl w:ilvl="0" w:tplc="737239F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682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20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A0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A8D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CE7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087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8A62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421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2222C1"/>
    <w:multiLevelType w:val="hybridMultilevel"/>
    <w:tmpl w:val="E97AA3A6"/>
    <w:lvl w:ilvl="0" w:tplc="8436A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20E2ECD"/>
    <w:multiLevelType w:val="hybridMultilevel"/>
    <w:tmpl w:val="806C2A7A"/>
    <w:lvl w:ilvl="0" w:tplc="01BCF5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665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E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A6B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74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62E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A4F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34A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22D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5ED3AD8"/>
    <w:multiLevelType w:val="hybridMultilevel"/>
    <w:tmpl w:val="805A7EBC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62F1DE6"/>
    <w:multiLevelType w:val="hybridMultilevel"/>
    <w:tmpl w:val="8E885BE4"/>
    <w:lvl w:ilvl="0" w:tplc="95E28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8CC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DC3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5D65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A6C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0E6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6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5E1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30D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B11DB1"/>
    <w:multiLevelType w:val="hybridMultilevel"/>
    <w:tmpl w:val="B2FC0444"/>
    <w:lvl w:ilvl="0" w:tplc="27BE005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309B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F42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765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C8F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820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84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30A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58A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327127"/>
    <w:multiLevelType w:val="hybridMultilevel"/>
    <w:tmpl w:val="62527792"/>
    <w:lvl w:ilvl="0" w:tplc="A94404D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9A5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129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0B26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885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C1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8A7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EC8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C23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E51B63"/>
    <w:multiLevelType w:val="hybridMultilevel"/>
    <w:tmpl w:val="CFCC66FA"/>
    <w:lvl w:ilvl="0" w:tplc="09AA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82F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A6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52B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1C5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6E9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28F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5A6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480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31544E"/>
    <w:multiLevelType w:val="hybridMultilevel"/>
    <w:tmpl w:val="EA72D1C6"/>
    <w:lvl w:ilvl="0" w:tplc="C99C0C20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8">
    <w:nsid w:val="34526778"/>
    <w:multiLevelType w:val="hybridMultilevel"/>
    <w:tmpl w:val="72F0BE5E"/>
    <w:lvl w:ilvl="0" w:tplc="B99AF0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D8F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EC0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766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D67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38E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0C5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8C3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5699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F73FCF"/>
    <w:multiLevelType w:val="hybridMultilevel"/>
    <w:tmpl w:val="3EFA8B5E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B6831C3"/>
    <w:multiLevelType w:val="hybridMultilevel"/>
    <w:tmpl w:val="75445224"/>
    <w:lvl w:ilvl="0" w:tplc="A18600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CED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B8E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6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FC2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A0F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AC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C64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AE0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75386D"/>
    <w:multiLevelType w:val="hybridMultilevel"/>
    <w:tmpl w:val="CBC012F2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3BD21559"/>
    <w:multiLevelType w:val="hybridMultilevel"/>
    <w:tmpl w:val="40A42020"/>
    <w:lvl w:ilvl="0" w:tplc="BF00DF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3AB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442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205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A04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8CE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822A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9E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F40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ED4CC1"/>
    <w:multiLevelType w:val="hybridMultilevel"/>
    <w:tmpl w:val="9A648C66"/>
    <w:lvl w:ilvl="0" w:tplc="900A5C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5AB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F2A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3AB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F00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D6E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C2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988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F85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F815A3"/>
    <w:multiLevelType w:val="hybridMultilevel"/>
    <w:tmpl w:val="6CCA1FFE"/>
    <w:lvl w:ilvl="0" w:tplc="B4D61E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6C6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E0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664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583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38A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F05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820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A24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4D06A9"/>
    <w:multiLevelType w:val="hybridMultilevel"/>
    <w:tmpl w:val="836E95C8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49C41D4F"/>
    <w:multiLevelType w:val="multilevel"/>
    <w:tmpl w:val="42041CAE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B3611C3"/>
    <w:multiLevelType w:val="hybridMultilevel"/>
    <w:tmpl w:val="3552EB26"/>
    <w:lvl w:ilvl="0" w:tplc="A86A77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02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EE5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6EB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4E3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1E5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A82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007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528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ED7EEC"/>
    <w:multiLevelType w:val="hybridMultilevel"/>
    <w:tmpl w:val="11929548"/>
    <w:lvl w:ilvl="0" w:tplc="96D28EA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EE9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34D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E4C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46D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A49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62C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E82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6B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5E0607"/>
    <w:multiLevelType w:val="hybridMultilevel"/>
    <w:tmpl w:val="B2C48EE4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4D754071"/>
    <w:multiLevelType w:val="hybridMultilevel"/>
    <w:tmpl w:val="E2D231E6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4E9A3634"/>
    <w:multiLevelType w:val="multilevel"/>
    <w:tmpl w:val="75106C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2">
    <w:nsid w:val="53650EEC"/>
    <w:multiLevelType w:val="hybridMultilevel"/>
    <w:tmpl w:val="5A223FFA"/>
    <w:lvl w:ilvl="0" w:tplc="A47EE21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826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D8A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16A2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D42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F46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244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3C9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06A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57576D"/>
    <w:multiLevelType w:val="hybridMultilevel"/>
    <w:tmpl w:val="5AD04D5C"/>
    <w:lvl w:ilvl="0" w:tplc="3CAE307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049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4EE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B23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3C0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00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0023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626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088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7411214"/>
    <w:multiLevelType w:val="hybridMultilevel"/>
    <w:tmpl w:val="89BC8172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5E2E4353"/>
    <w:multiLevelType w:val="hybridMultilevel"/>
    <w:tmpl w:val="2224324C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5E5C41AE"/>
    <w:multiLevelType w:val="hybridMultilevel"/>
    <w:tmpl w:val="BF744DBA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5EDE28A0"/>
    <w:multiLevelType w:val="hybridMultilevel"/>
    <w:tmpl w:val="9C529558"/>
    <w:lvl w:ilvl="0" w:tplc="FADA1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A8C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1A3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E2F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666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C46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965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F01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684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F675038"/>
    <w:multiLevelType w:val="hybridMultilevel"/>
    <w:tmpl w:val="9926C40A"/>
    <w:lvl w:ilvl="0" w:tplc="5AD03A8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627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963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FA2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180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80F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72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2E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6AC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F9C3D51"/>
    <w:multiLevelType w:val="hybridMultilevel"/>
    <w:tmpl w:val="3F2E401E"/>
    <w:lvl w:ilvl="0" w:tplc="176A82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A6E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A4B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DC8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289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B8D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EC6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90B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C68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934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64991ACF"/>
    <w:multiLevelType w:val="hybridMultilevel"/>
    <w:tmpl w:val="6D3AE49C"/>
    <w:lvl w:ilvl="0" w:tplc="EC4473AA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F44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DA5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349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A87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3EB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503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C09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564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8C6319A"/>
    <w:multiLevelType w:val="hybridMultilevel"/>
    <w:tmpl w:val="435EF378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6E810E68"/>
    <w:multiLevelType w:val="hybridMultilevel"/>
    <w:tmpl w:val="96B87FDC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>
    <w:nsid w:val="74E25D39"/>
    <w:multiLevelType w:val="hybridMultilevel"/>
    <w:tmpl w:val="231AF110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>
    <w:nsid w:val="761B440C"/>
    <w:multiLevelType w:val="hybridMultilevel"/>
    <w:tmpl w:val="6DF4B9B2"/>
    <w:lvl w:ilvl="0" w:tplc="8436A6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6">
    <w:nsid w:val="7C180365"/>
    <w:multiLevelType w:val="hybridMultilevel"/>
    <w:tmpl w:val="F5DC9F56"/>
    <w:lvl w:ilvl="0" w:tplc="3CB42E4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A1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A45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AA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B05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8EB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383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488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D42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E78079E"/>
    <w:multiLevelType w:val="singleLevel"/>
    <w:tmpl w:val="EEA4C58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8">
    <w:nsid w:val="7F7E4F2F"/>
    <w:multiLevelType w:val="hybridMultilevel"/>
    <w:tmpl w:val="E760E38C"/>
    <w:lvl w:ilvl="0" w:tplc="29FAA2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341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C9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8A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843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4E15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A5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D67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D8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20"/>
  </w:num>
  <w:num w:numId="5">
    <w:abstractNumId w:val="48"/>
  </w:num>
  <w:num w:numId="6">
    <w:abstractNumId w:val="24"/>
  </w:num>
  <w:num w:numId="7">
    <w:abstractNumId w:val="8"/>
  </w:num>
  <w:num w:numId="8">
    <w:abstractNumId w:val="23"/>
  </w:num>
  <w:num w:numId="9">
    <w:abstractNumId w:val="0"/>
  </w:num>
  <w:num w:numId="10">
    <w:abstractNumId w:val="6"/>
  </w:num>
  <w:num w:numId="11">
    <w:abstractNumId w:val="1"/>
  </w:num>
  <w:num w:numId="12">
    <w:abstractNumId w:val="38"/>
  </w:num>
  <w:num w:numId="13">
    <w:abstractNumId w:val="15"/>
  </w:num>
  <w:num w:numId="14">
    <w:abstractNumId w:val="28"/>
  </w:num>
  <w:num w:numId="15">
    <w:abstractNumId w:val="7"/>
  </w:num>
  <w:num w:numId="16">
    <w:abstractNumId w:val="14"/>
  </w:num>
  <w:num w:numId="17">
    <w:abstractNumId w:val="9"/>
  </w:num>
  <w:num w:numId="18">
    <w:abstractNumId w:val="46"/>
  </w:num>
  <w:num w:numId="19">
    <w:abstractNumId w:val="32"/>
  </w:num>
  <w:num w:numId="20">
    <w:abstractNumId w:val="41"/>
  </w:num>
  <w:num w:numId="21">
    <w:abstractNumId w:val="16"/>
  </w:num>
  <w:num w:numId="22">
    <w:abstractNumId w:val="37"/>
  </w:num>
  <w:num w:numId="23">
    <w:abstractNumId w:val="11"/>
  </w:num>
  <w:num w:numId="24">
    <w:abstractNumId w:val="18"/>
  </w:num>
  <w:num w:numId="25">
    <w:abstractNumId w:val="39"/>
  </w:num>
  <w:num w:numId="26">
    <w:abstractNumId w:val="27"/>
  </w:num>
  <w:num w:numId="27">
    <w:abstractNumId w:val="33"/>
  </w:num>
  <w:num w:numId="28">
    <w:abstractNumId w:val="47"/>
  </w:num>
  <w:num w:numId="29">
    <w:abstractNumId w:val="40"/>
  </w:num>
  <w:num w:numId="30">
    <w:abstractNumId w:val="17"/>
  </w:num>
  <w:num w:numId="31">
    <w:abstractNumId w:val="4"/>
  </w:num>
  <w:num w:numId="32">
    <w:abstractNumId w:val="31"/>
  </w:num>
  <w:num w:numId="33">
    <w:abstractNumId w:val="26"/>
  </w:num>
  <w:num w:numId="34">
    <w:abstractNumId w:val="29"/>
  </w:num>
  <w:num w:numId="35">
    <w:abstractNumId w:val="12"/>
  </w:num>
  <w:num w:numId="36">
    <w:abstractNumId w:val="25"/>
  </w:num>
  <w:num w:numId="37">
    <w:abstractNumId w:val="35"/>
  </w:num>
  <w:num w:numId="38">
    <w:abstractNumId w:val="44"/>
  </w:num>
  <w:num w:numId="39">
    <w:abstractNumId w:val="30"/>
  </w:num>
  <w:num w:numId="40">
    <w:abstractNumId w:val="42"/>
  </w:num>
  <w:num w:numId="41">
    <w:abstractNumId w:val="45"/>
  </w:num>
  <w:num w:numId="42">
    <w:abstractNumId w:val="21"/>
  </w:num>
  <w:num w:numId="43">
    <w:abstractNumId w:val="5"/>
  </w:num>
  <w:num w:numId="44">
    <w:abstractNumId w:val="43"/>
  </w:num>
  <w:num w:numId="45">
    <w:abstractNumId w:val="36"/>
  </w:num>
  <w:num w:numId="46">
    <w:abstractNumId w:val="19"/>
  </w:num>
  <w:num w:numId="47">
    <w:abstractNumId w:val="3"/>
  </w:num>
  <w:num w:numId="48">
    <w:abstractNumId w:val="10"/>
  </w:num>
  <w:num w:numId="49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355"/>
    <w:rsid w:val="00043AD6"/>
    <w:rsid w:val="00046613"/>
    <w:rsid w:val="001500F0"/>
    <w:rsid w:val="0016682D"/>
    <w:rsid w:val="00190D36"/>
    <w:rsid w:val="00211182"/>
    <w:rsid w:val="00275B0B"/>
    <w:rsid w:val="00313851"/>
    <w:rsid w:val="0033468E"/>
    <w:rsid w:val="003550FF"/>
    <w:rsid w:val="003809FD"/>
    <w:rsid w:val="003C2D60"/>
    <w:rsid w:val="004346EF"/>
    <w:rsid w:val="00473C84"/>
    <w:rsid w:val="004C2054"/>
    <w:rsid w:val="004F598C"/>
    <w:rsid w:val="00504071"/>
    <w:rsid w:val="005045D1"/>
    <w:rsid w:val="0050539A"/>
    <w:rsid w:val="00564892"/>
    <w:rsid w:val="005A2189"/>
    <w:rsid w:val="005B03D2"/>
    <w:rsid w:val="005E248B"/>
    <w:rsid w:val="00615B1B"/>
    <w:rsid w:val="00683AB0"/>
    <w:rsid w:val="00694E0C"/>
    <w:rsid w:val="007356F0"/>
    <w:rsid w:val="00752BD4"/>
    <w:rsid w:val="007C2C5A"/>
    <w:rsid w:val="007D6355"/>
    <w:rsid w:val="00894990"/>
    <w:rsid w:val="008A53AA"/>
    <w:rsid w:val="009034F7"/>
    <w:rsid w:val="0092278D"/>
    <w:rsid w:val="00975815"/>
    <w:rsid w:val="0098581F"/>
    <w:rsid w:val="0099761D"/>
    <w:rsid w:val="009B7E6E"/>
    <w:rsid w:val="00A764F9"/>
    <w:rsid w:val="00AA1559"/>
    <w:rsid w:val="00AD1CD0"/>
    <w:rsid w:val="00BE6610"/>
    <w:rsid w:val="00C009BC"/>
    <w:rsid w:val="00C3129D"/>
    <w:rsid w:val="00C3354A"/>
    <w:rsid w:val="00C777F1"/>
    <w:rsid w:val="00CC646A"/>
    <w:rsid w:val="00CD4930"/>
    <w:rsid w:val="00CD5A70"/>
    <w:rsid w:val="00D35FE7"/>
    <w:rsid w:val="00DA7368"/>
    <w:rsid w:val="00DE7443"/>
    <w:rsid w:val="00E7396A"/>
    <w:rsid w:val="00ED1784"/>
    <w:rsid w:val="00F0750C"/>
    <w:rsid w:val="00F80E4D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C12CD65-BD75-4BE7-BACA-1EA4834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4E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94E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648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94E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7D6355"/>
    <w:pPr>
      <w:spacing w:before="40" w:after="4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uiPriority w:val="99"/>
    <w:rsid w:val="00694E0C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Plain Text"/>
    <w:basedOn w:val="a"/>
    <w:link w:val="a5"/>
    <w:uiPriority w:val="99"/>
    <w:rsid w:val="00694E0C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customStyle="1" w:styleId="a6">
    <w:name w:val="Мой"/>
    <w:basedOn w:val="a"/>
    <w:rsid w:val="00694E0C"/>
    <w:pPr>
      <w:ind w:firstLine="1247"/>
      <w:jc w:val="both"/>
    </w:pPr>
    <w:rPr>
      <w:kern w:val="24"/>
      <w:szCs w:val="20"/>
    </w:rPr>
  </w:style>
  <w:style w:type="paragraph" w:styleId="a7">
    <w:name w:val="Body Text Indent"/>
    <w:basedOn w:val="a"/>
    <w:link w:val="a8"/>
    <w:uiPriority w:val="99"/>
    <w:rsid w:val="00564892"/>
    <w:pPr>
      <w:ind w:firstLine="720"/>
      <w:jc w:val="both"/>
    </w:pPr>
    <w:rPr>
      <w:sz w:val="28"/>
      <w:szCs w:val="28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4E0C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94E0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9">
    <w:name w:val="Стиль"/>
    <w:basedOn w:val="a"/>
    <w:next w:val="a3"/>
    <w:rsid w:val="00C335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ag21">
    <w:name w:val="zag21"/>
    <w:rsid w:val="00C3354A"/>
    <w:rPr>
      <w:rFonts w:ascii="Arial" w:hAnsi="Arial" w:cs="Arial"/>
      <w:b/>
      <w:bCs/>
      <w:color w:val="343977"/>
      <w:sz w:val="34"/>
      <w:szCs w:val="34"/>
      <w:u w:val="none"/>
      <w:effect w:val="none"/>
    </w:rPr>
  </w:style>
  <w:style w:type="paragraph" w:styleId="aa">
    <w:name w:val="Body Text"/>
    <w:basedOn w:val="a"/>
    <w:link w:val="ab"/>
    <w:uiPriority w:val="99"/>
    <w:rsid w:val="00C3354A"/>
    <w:pPr>
      <w:spacing w:after="120"/>
    </w:pPr>
  </w:style>
  <w:style w:type="character" w:customStyle="1" w:styleId="ab">
    <w:name w:val="Основний текст Знак"/>
    <w:link w:val="aa"/>
    <w:uiPriority w:val="99"/>
    <w:semiHidden/>
    <w:locked/>
    <w:rPr>
      <w:rFonts w:cs="Times New Roman"/>
      <w:sz w:val="24"/>
      <w:szCs w:val="24"/>
    </w:rPr>
  </w:style>
  <w:style w:type="table" w:styleId="11">
    <w:name w:val="Table Classic 1"/>
    <w:basedOn w:val="a1"/>
    <w:uiPriority w:val="99"/>
    <w:rsid w:val="00C3354A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3">
    <w:name w:val="Body Text Indent 2"/>
    <w:basedOn w:val="a"/>
    <w:link w:val="24"/>
    <w:uiPriority w:val="99"/>
    <w:rsid w:val="00564892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564892"/>
    <w:pPr>
      <w:jc w:val="center"/>
    </w:pPr>
    <w:rPr>
      <w:b/>
      <w:bCs/>
      <w:sz w:val="28"/>
      <w:szCs w:val="28"/>
    </w:rPr>
  </w:style>
  <w:style w:type="character" w:customStyle="1" w:styleId="ad">
    <w:name w:val="Назва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e">
    <w:name w:val="Strong"/>
    <w:uiPriority w:val="22"/>
    <w:qFormat/>
    <w:rsid w:val="00564892"/>
    <w:rPr>
      <w:rFonts w:cs="Times New Roman"/>
      <w:b/>
      <w:bCs/>
    </w:rPr>
  </w:style>
  <w:style w:type="character" w:styleId="af">
    <w:name w:val="Hyperlink"/>
    <w:uiPriority w:val="99"/>
    <w:rsid w:val="00564892"/>
    <w:rPr>
      <w:rFonts w:ascii="Verdana" w:hAnsi="Verdana" w:cs="Times New Roman"/>
      <w:color w:val="4A6DA3"/>
      <w:sz w:val="18"/>
      <w:szCs w:val="18"/>
      <w:u w:val="single"/>
    </w:rPr>
  </w:style>
  <w:style w:type="paragraph" w:styleId="af0">
    <w:name w:val="List"/>
    <w:basedOn w:val="a"/>
    <w:uiPriority w:val="99"/>
    <w:rsid w:val="0098581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zag31">
    <w:name w:val="zag31"/>
    <w:rsid w:val="00564892"/>
    <w:rPr>
      <w:rFonts w:ascii="Arial" w:hAnsi="Arial" w:cs="Arial"/>
      <w:b/>
      <w:bCs/>
      <w:color w:val="343977"/>
      <w:sz w:val="30"/>
      <w:szCs w:val="30"/>
      <w:u w:val="none"/>
      <w:effect w:val="none"/>
    </w:rPr>
  </w:style>
  <w:style w:type="character" w:customStyle="1" w:styleId="simpletext1">
    <w:name w:val="simple_text1"/>
    <w:rsid w:val="00564892"/>
    <w:rPr>
      <w:rFonts w:ascii="Arial" w:hAnsi="Arial" w:cs="Arial"/>
      <w:color w:val="333366"/>
      <w:sz w:val="28"/>
      <w:szCs w:val="28"/>
      <w:u w:val="none"/>
      <w:effect w:val="none"/>
    </w:rPr>
  </w:style>
  <w:style w:type="paragraph" w:styleId="af1">
    <w:name w:val="header"/>
    <w:basedOn w:val="a"/>
    <w:link w:val="af2"/>
    <w:uiPriority w:val="99"/>
    <w:rsid w:val="00FB3A48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uiPriority w:val="99"/>
    <w:semiHidden/>
    <w:locked/>
    <w:rPr>
      <w:rFonts w:cs="Times New Roman"/>
      <w:sz w:val="24"/>
      <w:szCs w:val="24"/>
    </w:rPr>
  </w:style>
  <w:style w:type="character" w:styleId="af3">
    <w:name w:val="page number"/>
    <w:uiPriority w:val="99"/>
    <w:rsid w:val="00FB3A48"/>
    <w:rPr>
      <w:rFonts w:cs="Times New Roman"/>
    </w:rPr>
  </w:style>
  <w:style w:type="paragraph" w:styleId="af4">
    <w:name w:val="footer"/>
    <w:basedOn w:val="a"/>
    <w:link w:val="af5"/>
    <w:uiPriority w:val="99"/>
    <w:rsid w:val="00FB3A48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link w:val="af4"/>
    <w:uiPriority w:val="99"/>
    <w:semiHidden/>
    <w:locked/>
    <w:rPr>
      <w:rFonts w:cs="Times New Roman"/>
      <w:sz w:val="24"/>
      <w:szCs w:val="24"/>
    </w:rPr>
  </w:style>
  <w:style w:type="table" w:styleId="af6">
    <w:name w:val="Table Grid"/>
    <w:basedOn w:val="a1"/>
    <w:uiPriority w:val="59"/>
    <w:rsid w:val="00150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12380</Words>
  <Characters>70568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    </vt:lpstr>
    </vt:vector>
  </TitlesOfParts>
  <Company/>
  <LinksUpToDate>false</LinksUpToDate>
  <CharactersWithSpaces>82783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    </dc:title>
  <dc:subject/>
  <dc:creator>userr</dc:creator>
  <cp:keywords/>
  <dc:description/>
  <cp:lastModifiedBy>Irina</cp:lastModifiedBy>
  <cp:revision>2</cp:revision>
  <cp:lastPrinted>2008-06-03T09:42:00Z</cp:lastPrinted>
  <dcterms:created xsi:type="dcterms:W3CDTF">2014-09-30T18:22:00Z</dcterms:created>
  <dcterms:modified xsi:type="dcterms:W3CDTF">2014-09-30T18:22:00Z</dcterms:modified>
</cp:coreProperties>
</file>