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CA1D1C" w:rsidRDefault="00CA1D1C" w:rsidP="00CA1D1C">
      <w:pPr>
        <w:pStyle w:val="aff"/>
      </w:pPr>
    </w:p>
    <w:p w:rsidR="00EB351D" w:rsidRPr="00CA1D1C" w:rsidRDefault="00EB351D" w:rsidP="00CA1D1C">
      <w:pPr>
        <w:pStyle w:val="aff"/>
      </w:pPr>
      <w:r w:rsidRPr="00CA1D1C">
        <w:t>КУРСОВАЯ</w:t>
      </w:r>
      <w:r w:rsidR="00CA1D1C" w:rsidRPr="00CA1D1C">
        <w:t xml:space="preserve"> </w:t>
      </w:r>
      <w:r w:rsidRPr="00CA1D1C">
        <w:t>РАБОТА</w:t>
      </w:r>
    </w:p>
    <w:p w:rsidR="00EB351D" w:rsidRPr="00CA1D1C" w:rsidRDefault="00EB351D" w:rsidP="00CA1D1C">
      <w:pPr>
        <w:pStyle w:val="aff"/>
      </w:pPr>
      <w:r w:rsidRPr="00CA1D1C">
        <w:t>по</w:t>
      </w:r>
      <w:r w:rsidR="00CA1D1C" w:rsidRPr="00CA1D1C">
        <w:t xml:space="preserve"> </w:t>
      </w:r>
      <w:r w:rsidRPr="00CA1D1C">
        <w:t>дисциплине</w:t>
      </w:r>
      <w:r w:rsidR="00CA1D1C" w:rsidRPr="00CA1D1C">
        <w:t>:</w:t>
      </w:r>
      <w:r w:rsidR="00CA1D1C">
        <w:t xml:space="preserve"> "</w:t>
      </w:r>
      <w:r w:rsidRPr="00CA1D1C">
        <w:t>Бухгалтерский</w:t>
      </w:r>
      <w:r w:rsidR="00CA1D1C" w:rsidRPr="00CA1D1C">
        <w:t xml:space="preserve"> </w:t>
      </w:r>
      <w:r w:rsidRPr="00CA1D1C">
        <w:t>финансовый</w:t>
      </w:r>
      <w:r w:rsidR="00CA1D1C" w:rsidRPr="00CA1D1C">
        <w:t xml:space="preserve"> </w:t>
      </w:r>
      <w:r w:rsidRPr="00CA1D1C">
        <w:t>учет</w:t>
      </w:r>
      <w:r w:rsidR="00CA1D1C">
        <w:t>"</w:t>
      </w:r>
    </w:p>
    <w:p w:rsidR="00CA1D1C" w:rsidRDefault="00EB351D" w:rsidP="00CA1D1C">
      <w:pPr>
        <w:pStyle w:val="aff"/>
      </w:pPr>
      <w:r w:rsidRPr="00CA1D1C">
        <w:t>на</w:t>
      </w:r>
      <w:r w:rsidR="00CA1D1C" w:rsidRPr="00CA1D1C">
        <w:t xml:space="preserve"> </w:t>
      </w:r>
      <w:r w:rsidRPr="00CA1D1C">
        <w:t>тему</w:t>
      </w:r>
      <w:r w:rsidR="00CA1D1C" w:rsidRPr="00CA1D1C">
        <w:t>:</w:t>
      </w:r>
      <w:r w:rsidR="00CA1D1C">
        <w:t xml:space="preserve"> "</w:t>
      </w:r>
      <w:r w:rsidR="006717D8">
        <w:t>П</w:t>
      </w:r>
      <w:r w:rsidR="006717D8" w:rsidRPr="00CA1D1C">
        <w:t>роцесс формирования учета основных средств</w:t>
      </w:r>
      <w:r w:rsidR="00CA1D1C">
        <w:t>"</w:t>
      </w:r>
    </w:p>
    <w:p w:rsidR="00D93C3B" w:rsidRPr="00CA1D1C" w:rsidRDefault="00CA1D1C" w:rsidP="00CA1D1C">
      <w:pPr>
        <w:pStyle w:val="afa"/>
        <w:rPr>
          <w:lang w:val="en-US"/>
        </w:rPr>
      </w:pPr>
      <w:r>
        <w:br w:type="page"/>
      </w:r>
      <w:r w:rsidRPr="00CA1D1C">
        <w:t>Содержание</w:t>
      </w:r>
    </w:p>
    <w:p w:rsidR="00D93C3B" w:rsidRPr="00CA1D1C" w:rsidRDefault="00D93C3B" w:rsidP="00CA1D1C">
      <w:pPr>
        <w:rPr>
          <w:lang w:val="en-US"/>
        </w:rPr>
      </w:pP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Введение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1. Понятие, классификация и оценка основных средств. Их синтетический и аналитический учет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1.1 Понятие и классификация основных средств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1.2 Оценка основных средств для целей бухгалтерского учета и для целей налогообложения прибыли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1.3 Синтетический и аналитический учет основных средств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2. Учет поступления и выбытия основных средств. Их амортизация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2.1 Учет поступления основных средств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2.2 Амортизация основных средств и особенности ее начисления для целей бухгалтерского учета и для целей налогообложения прибыли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2.3 Учет выбытия основных средств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3. Учет аренды основных средств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3.1 Учет аренды основных средств по договору текущей аренды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3.2 Учет аренды основных средств по договору финансовой аренды (лизинга)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Заключение</w:t>
      </w:r>
    </w:p>
    <w:p w:rsidR="006717D8" w:rsidRDefault="006717D8">
      <w:pPr>
        <w:pStyle w:val="21"/>
        <w:rPr>
          <w:smallCaps w:val="0"/>
          <w:noProof/>
          <w:color w:val="auto"/>
          <w:sz w:val="24"/>
          <w:szCs w:val="24"/>
        </w:rPr>
      </w:pPr>
      <w:r w:rsidRPr="003D5898">
        <w:rPr>
          <w:rStyle w:val="aff0"/>
          <w:noProof/>
        </w:rPr>
        <w:t>Список использованной литературы</w:t>
      </w:r>
    </w:p>
    <w:p w:rsidR="00CA1D1C" w:rsidRDefault="00CA1D1C" w:rsidP="00484F32">
      <w:pPr>
        <w:pStyle w:val="21"/>
      </w:pPr>
    </w:p>
    <w:p w:rsidR="0001032A" w:rsidRPr="00CA1D1C" w:rsidRDefault="00CA1D1C" w:rsidP="006717D8">
      <w:pPr>
        <w:pStyle w:val="2"/>
      </w:pPr>
      <w:r>
        <w:br w:type="page"/>
      </w:r>
      <w:bookmarkStart w:id="0" w:name="_Toc278806860"/>
      <w:r w:rsidRPr="00CA1D1C">
        <w:t>Введение</w:t>
      </w:r>
      <w:bookmarkEnd w:id="0"/>
    </w:p>
    <w:p w:rsidR="00CA1D1C" w:rsidRDefault="00CA1D1C" w:rsidP="00CA1D1C"/>
    <w:p w:rsidR="0001032A" w:rsidRPr="00CA1D1C" w:rsidRDefault="0001032A" w:rsidP="00CA1D1C">
      <w:r w:rsidRPr="00CA1D1C">
        <w:t>В</w:t>
      </w:r>
      <w:r w:rsidR="00CA1D1C" w:rsidRPr="00CA1D1C">
        <w:t xml:space="preserve"> </w:t>
      </w:r>
      <w:r w:rsidRPr="00CA1D1C">
        <w:t>настоящее</w:t>
      </w:r>
      <w:r w:rsidR="00CA1D1C" w:rsidRPr="00CA1D1C">
        <w:t xml:space="preserve"> </w:t>
      </w:r>
      <w:r w:rsidRPr="00CA1D1C">
        <w:t>время</w:t>
      </w:r>
      <w:r w:rsidR="00CA1D1C" w:rsidRPr="00CA1D1C">
        <w:t xml:space="preserve"> </w:t>
      </w:r>
      <w:r w:rsidRPr="00CA1D1C">
        <w:t>любое</w:t>
      </w:r>
      <w:r w:rsidR="00CA1D1C" w:rsidRPr="00CA1D1C">
        <w:t xml:space="preserve"> </w:t>
      </w:r>
      <w:r w:rsidRPr="00CA1D1C">
        <w:t>предприятие,</w:t>
      </w:r>
      <w:r w:rsidR="00CA1D1C" w:rsidRPr="00CA1D1C">
        <w:t xml:space="preserve"> </w:t>
      </w:r>
      <w:r w:rsidRPr="00CA1D1C">
        <w:t>независимо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направления</w:t>
      </w:r>
      <w:r w:rsidR="00CA1D1C" w:rsidRPr="00CA1D1C">
        <w:t xml:space="preserve"> </w:t>
      </w:r>
      <w:r w:rsidRPr="00CA1D1C">
        <w:t>деятельности,</w:t>
      </w:r>
      <w:r w:rsidR="00CA1D1C" w:rsidRPr="00CA1D1C">
        <w:t xml:space="preserve"> </w:t>
      </w:r>
      <w:r w:rsidRPr="00CA1D1C">
        <w:t>обладает</w:t>
      </w:r>
      <w:r w:rsidR="00CA1D1C" w:rsidRPr="00CA1D1C">
        <w:t xml:space="preserve"> </w:t>
      </w:r>
      <w:r w:rsidRPr="00CA1D1C">
        <w:t>обширным</w:t>
      </w:r>
      <w:r w:rsidR="00CA1D1C" w:rsidRPr="00CA1D1C">
        <w:t xml:space="preserve"> </w:t>
      </w:r>
      <w:r w:rsidRPr="00CA1D1C">
        <w:t>спектром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помощи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оно</w:t>
      </w:r>
      <w:r w:rsidR="00CA1D1C" w:rsidRPr="00CA1D1C">
        <w:t xml:space="preserve"> </w:t>
      </w:r>
      <w:r w:rsidRPr="00CA1D1C">
        <w:t>осуществляет</w:t>
      </w:r>
      <w:r w:rsidR="00CA1D1C" w:rsidRPr="00CA1D1C">
        <w:t xml:space="preserve"> </w:t>
      </w:r>
      <w:r w:rsidRPr="00CA1D1C">
        <w:t>свою</w:t>
      </w:r>
      <w:r w:rsidR="00CA1D1C" w:rsidRPr="00CA1D1C">
        <w:t xml:space="preserve"> </w:t>
      </w:r>
      <w:r w:rsidRPr="00CA1D1C">
        <w:t>деятельность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производству</w:t>
      </w:r>
      <w:r w:rsidR="00CA1D1C" w:rsidRPr="00CA1D1C">
        <w:t xml:space="preserve"> </w:t>
      </w:r>
      <w:r w:rsidRPr="00CA1D1C">
        <w:t>товаров,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услуг.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непосредственно</w:t>
      </w:r>
      <w:r w:rsidR="00CA1D1C" w:rsidRPr="00CA1D1C">
        <w:t xml:space="preserve"> </w:t>
      </w:r>
      <w:r w:rsidRPr="00CA1D1C">
        <w:t>участвуют</w:t>
      </w:r>
      <w:r w:rsidR="00CA1D1C">
        <w:t xml:space="preserve"> (</w:t>
      </w:r>
      <w:r w:rsidRPr="00CA1D1C">
        <w:t>машины,</w:t>
      </w:r>
      <w:r w:rsidR="00CA1D1C" w:rsidRPr="00CA1D1C">
        <w:t xml:space="preserve"> </w:t>
      </w:r>
      <w:r w:rsidRPr="00CA1D1C">
        <w:t>оборудование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 xml:space="preserve">) </w:t>
      </w:r>
      <w:r w:rsidRPr="00CA1D1C">
        <w:t>и</w:t>
      </w:r>
      <w:r w:rsidR="00CA1D1C" w:rsidRPr="00CA1D1C">
        <w:t xml:space="preserve"> </w:t>
      </w:r>
      <w:r w:rsidRPr="00CA1D1C">
        <w:t>обеспечивают</w:t>
      </w:r>
      <w:r w:rsidR="00CA1D1C" w:rsidRPr="00CA1D1C">
        <w:t xml:space="preserve"> </w:t>
      </w:r>
      <w:r w:rsidRPr="00CA1D1C">
        <w:t>нормальное</w:t>
      </w:r>
      <w:r w:rsidR="00CA1D1C" w:rsidRPr="00CA1D1C">
        <w:t xml:space="preserve"> </w:t>
      </w:r>
      <w:r w:rsidRPr="00CA1D1C">
        <w:t>функционирование</w:t>
      </w:r>
      <w:r w:rsidR="00CA1D1C">
        <w:t xml:space="preserve"> (</w:t>
      </w:r>
      <w:r w:rsidRPr="00CA1D1C">
        <w:t>отопительные</w:t>
      </w:r>
      <w:r w:rsidR="00CA1D1C" w:rsidRPr="00CA1D1C">
        <w:t xml:space="preserve"> </w:t>
      </w:r>
      <w:r w:rsidRPr="00CA1D1C">
        <w:t>системы,</w:t>
      </w:r>
      <w:r w:rsidR="00CA1D1C" w:rsidRPr="00CA1D1C">
        <w:t xml:space="preserve"> </w:t>
      </w:r>
      <w:r w:rsidRPr="00CA1D1C">
        <w:t>трубопроводы,</w:t>
      </w:r>
      <w:r w:rsidR="00CA1D1C" w:rsidRPr="00CA1D1C">
        <w:t xml:space="preserve"> </w:t>
      </w:r>
      <w:r w:rsidRPr="00CA1D1C">
        <w:t>здания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т.д.</w:t>
      </w:r>
      <w:r w:rsidR="00CA1D1C" w:rsidRPr="00CA1D1C">
        <w:t xml:space="preserve">) </w:t>
      </w:r>
      <w:r w:rsidRPr="00CA1D1C">
        <w:t>производственного</w:t>
      </w:r>
      <w:r w:rsidR="00CA1D1C" w:rsidRPr="00CA1D1C">
        <w:t xml:space="preserve"> </w:t>
      </w:r>
      <w:r w:rsidRPr="00CA1D1C">
        <w:t>процесса.</w:t>
      </w:r>
      <w:r w:rsidR="00CA1D1C" w:rsidRPr="00CA1D1C">
        <w:t xml:space="preserve"> </w:t>
      </w:r>
      <w:r w:rsidRPr="00CA1D1C">
        <w:t>Поэтому</w:t>
      </w:r>
      <w:r w:rsidR="00CA1D1C" w:rsidRPr="00CA1D1C">
        <w:t xml:space="preserve"> </w:t>
      </w:r>
      <w:r w:rsidRPr="00CA1D1C">
        <w:t>правильный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важной</w:t>
      </w:r>
      <w:r w:rsidR="00CA1D1C" w:rsidRPr="00CA1D1C">
        <w:t xml:space="preserve"> </w:t>
      </w:r>
      <w:r w:rsidRPr="00CA1D1C">
        <w:t>частью</w:t>
      </w:r>
      <w:r w:rsidR="00CA1D1C" w:rsidRPr="00CA1D1C">
        <w:t xml:space="preserve"> </w:t>
      </w:r>
      <w:r w:rsidRPr="00CA1D1C">
        <w:t>ведения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предприятии.</w:t>
      </w:r>
    </w:p>
    <w:p w:rsidR="00CA1D1C" w:rsidRPr="00CA1D1C" w:rsidRDefault="0001032A" w:rsidP="00CA1D1C">
      <w:r w:rsidRPr="00CA1D1C">
        <w:t>Цель</w:t>
      </w:r>
      <w:r w:rsidR="00CA1D1C" w:rsidRPr="00CA1D1C">
        <w:t xml:space="preserve"> </w:t>
      </w:r>
      <w:r w:rsidRPr="00CA1D1C">
        <w:t>курсовой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 - </w:t>
      </w:r>
      <w:r w:rsidRPr="00CA1D1C">
        <w:t>изучить</w:t>
      </w:r>
      <w:r w:rsidR="00CA1D1C" w:rsidRPr="00CA1D1C">
        <w:t xml:space="preserve"> </w:t>
      </w:r>
      <w:r w:rsidRPr="00CA1D1C">
        <w:t>вопросы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работе</w:t>
      </w:r>
      <w:r w:rsidR="00CA1D1C" w:rsidRPr="00CA1D1C">
        <w:t xml:space="preserve"> </w:t>
      </w:r>
      <w:r w:rsidRPr="00CA1D1C">
        <w:t>ставились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решались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задачи</w:t>
      </w:r>
      <w:r w:rsidR="00CA1D1C" w:rsidRPr="00CA1D1C">
        <w:t>:</w:t>
      </w:r>
    </w:p>
    <w:p w:rsidR="00CA1D1C" w:rsidRPr="00CA1D1C" w:rsidRDefault="0001032A" w:rsidP="00CA1D1C">
      <w:r w:rsidRPr="00CA1D1C">
        <w:t>1.</w:t>
      </w:r>
      <w:r w:rsidR="00CA1D1C" w:rsidRPr="00CA1D1C">
        <w:t xml:space="preserve"> </w:t>
      </w:r>
      <w:r w:rsidRPr="00CA1D1C">
        <w:t>Дать</w:t>
      </w:r>
      <w:r w:rsidR="00CA1D1C" w:rsidRPr="00CA1D1C">
        <w:t xml:space="preserve"> </w:t>
      </w:r>
      <w:r w:rsidRPr="00CA1D1C">
        <w:t>понятие</w:t>
      </w:r>
      <w:r w:rsidR="00CA1D1C">
        <w:t xml:space="preserve"> "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рассмотреть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классификацию,</w:t>
      </w:r>
      <w:r w:rsidR="00CA1D1C" w:rsidRPr="00CA1D1C">
        <w:t xml:space="preserve"> </w:t>
      </w:r>
      <w:r w:rsidRPr="00CA1D1C">
        <w:t>особенности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аналитического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синтетического</w:t>
      </w:r>
      <w:r w:rsidR="00CA1D1C" w:rsidRPr="00CA1D1C">
        <w:t xml:space="preserve"> </w:t>
      </w:r>
      <w:r w:rsidRPr="00CA1D1C">
        <w:t>учета</w:t>
      </w:r>
      <w:r w:rsidR="00CA1D1C" w:rsidRPr="00CA1D1C">
        <w:t>;</w:t>
      </w:r>
    </w:p>
    <w:p w:rsidR="00CA1D1C" w:rsidRPr="00CA1D1C" w:rsidRDefault="0001032A" w:rsidP="00CA1D1C">
      <w:r w:rsidRPr="00CA1D1C">
        <w:t>2.</w:t>
      </w:r>
      <w:r w:rsidR="00CA1D1C" w:rsidRPr="00CA1D1C">
        <w:t xml:space="preserve"> </w:t>
      </w:r>
      <w:r w:rsidRPr="00CA1D1C">
        <w:t>Проанализировать,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оценка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;</w:t>
      </w:r>
    </w:p>
    <w:p w:rsidR="00CA1D1C" w:rsidRPr="00CA1D1C" w:rsidRDefault="0001032A" w:rsidP="00CA1D1C">
      <w:r w:rsidRPr="00CA1D1C">
        <w:t>3.</w:t>
      </w:r>
      <w:r w:rsidR="00CA1D1C" w:rsidRPr="00CA1D1C">
        <w:t xml:space="preserve"> </w:t>
      </w:r>
      <w:r w:rsidRPr="00CA1D1C">
        <w:t>Показать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примерах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ведется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поступления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выбытия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способы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особенности</w:t>
      </w:r>
      <w:r w:rsidR="00CA1D1C" w:rsidRPr="00CA1D1C">
        <w:t xml:space="preserve"> </w:t>
      </w:r>
      <w:r w:rsidRPr="00CA1D1C">
        <w:t>ее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целей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налогового</w:t>
      </w:r>
      <w:r w:rsidR="00CA1D1C" w:rsidRPr="00CA1D1C">
        <w:t xml:space="preserve"> </w:t>
      </w:r>
      <w:r w:rsidRPr="00CA1D1C">
        <w:t>учета</w:t>
      </w:r>
      <w:r w:rsidR="00CA1D1C" w:rsidRPr="00CA1D1C">
        <w:t>;</w:t>
      </w:r>
    </w:p>
    <w:p w:rsidR="0001032A" w:rsidRPr="00CA1D1C" w:rsidRDefault="0001032A" w:rsidP="00CA1D1C">
      <w:r w:rsidRPr="00CA1D1C">
        <w:t>4.</w:t>
      </w:r>
      <w:r w:rsidR="00CA1D1C" w:rsidRPr="00CA1D1C">
        <w:t xml:space="preserve"> </w:t>
      </w:r>
      <w:r w:rsidRPr="00CA1D1C">
        <w:t>Рассмотреть</w:t>
      </w:r>
      <w:r w:rsidR="00CA1D1C" w:rsidRPr="00CA1D1C">
        <w:t xml:space="preserve"> </w:t>
      </w:r>
      <w:r w:rsidRPr="00CA1D1C">
        <w:t>вопросы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01032A" w:rsidRPr="00CA1D1C" w:rsidRDefault="0001032A" w:rsidP="00CA1D1C">
      <w:r w:rsidRPr="00CA1D1C">
        <w:t>Предмет</w:t>
      </w:r>
      <w:r w:rsidR="00CA1D1C" w:rsidRPr="00CA1D1C">
        <w:t xml:space="preserve"> </w:t>
      </w:r>
      <w:r w:rsidRPr="00CA1D1C">
        <w:t>исследования</w:t>
      </w:r>
      <w:r w:rsidR="00CA1D1C" w:rsidRPr="00CA1D1C">
        <w:t xml:space="preserve"> </w:t>
      </w:r>
      <w:r w:rsidRPr="00CA1D1C">
        <w:t>курсовой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 - 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- </w:t>
      </w:r>
      <w:r w:rsidRPr="00CA1D1C">
        <w:t>процесс</w:t>
      </w:r>
      <w:r w:rsidR="00CA1D1C" w:rsidRPr="00CA1D1C">
        <w:t xml:space="preserve"> </w:t>
      </w:r>
      <w:r w:rsidRPr="00CA1D1C">
        <w:t>формирования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CA1D1C" w:rsidRDefault="0001032A" w:rsidP="00CA1D1C">
      <w:r w:rsidRPr="00CA1D1C">
        <w:t>В</w:t>
      </w:r>
      <w:r w:rsidR="00CA1D1C" w:rsidRPr="00CA1D1C">
        <w:t xml:space="preserve"> </w:t>
      </w:r>
      <w:r w:rsidRPr="00CA1D1C">
        <w:t>работе</w:t>
      </w:r>
      <w:r w:rsidR="00CA1D1C" w:rsidRPr="00CA1D1C">
        <w:t xml:space="preserve"> </w:t>
      </w:r>
      <w:r w:rsidRPr="00CA1D1C">
        <w:t>применялись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методы</w:t>
      </w:r>
      <w:r w:rsidR="00CA1D1C" w:rsidRPr="00CA1D1C">
        <w:t xml:space="preserve"> </w:t>
      </w:r>
      <w:r w:rsidRPr="00CA1D1C">
        <w:t>исследования</w:t>
      </w:r>
      <w:r w:rsidR="00CA1D1C" w:rsidRPr="00CA1D1C">
        <w:t xml:space="preserve">: </w:t>
      </w:r>
      <w:r w:rsidRPr="00CA1D1C">
        <w:t>анализ,</w:t>
      </w:r>
      <w:r w:rsidR="00CA1D1C" w:rsidRPr="00CA1D1C">
        <w:t xml:space="preserve"> </w:t>
      </w:r>
      <w:r w:rsidRPr="00CA1D1C">
        <w:t>синтез,</w:t>
      </w:r>
      <w:r w:rsidR="00CA1D1C" w:rsidRPr="00CA1D1C">
        <w:t xml:space="preserve"> </w:t>
      </w:r>
      <w:r w:rsidRPr="00CA1D1C">
        <w:t>классификация.</w:t>
      </w:r>
      <w:r w:rsidR="00CA1D1C" w:rsidRPr="00CA1D1C">
        <w:t xml:space="preserve"> </w:t>
      </w:r>
      <w:r w:rsidRPr="00CA1D1C">
        <w:t>Теоретической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методологической</w:t>
      </w:r>
      <w:r w:rsidR="00CA1D1C" w:rsidRPr="00CA1D1C">
        <w:t xml:space="preserve"> </w:t>
      </w:r>
      <w:r w:rsidRPr="00CA1D1C">
        <w:t>базой</w:t>
      </w:r>
      <w:r w:rsidR="00CA1D1C" w:rsidRPr="00CA1D1C">
        <w:t xml:space="preserve"> </w:t>
      </w:r>
      <w:r w:rsidRPr="00CA1D1C">
        <w:t>послужили</w:t>
      </w:r>
      <w:r w:rsidR="00CA1D1C" w:rsidRPr="00CA1D1C">
        <w:t xml:space="preserve"> </w:t>
      </w:r>
      <w:r w:rsidRPr="00CA1D1C">
        <w:t>труды</w:t>
      </w:r>
      <w:r w:rsidR="00CA1D1C" w:rsidRPr="00CA1D1C">
        <w:t xml:space="preserve"> </w:t>
      </w:r>
      <w:r w:rsidRPr="00CA1D1C">
        <w:t>отечественных</w:t>
      </w:r>
      <w:r w:rsidR="00CA1D1C" w:rsidRPr="00CA1D1C">
        <w:t xml:space="preserve"> </w:t>
      </w:r>
      <w:r w:rsidRPr="00CA1D1C">
        <w:t>экономистов,</w:t>
      </w:r>
      <w:r w:rsidR="00CA1D1C" w:rsidRPr="00CA1D1C">
        <w:t xml:space="preserve"> </w:t>
      </w:r>
      <w:r w:rsidRPr="00CA1D1C">
        <w:t>таких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Ю</w:t>
      </w:r>
      <w:r w:rsidR="00CA1D1C">
        <w:t xml:space="preserve">.А. </w:t>
      </w:r>
      <w:r w:rsidRPr="00CA1D1C">
        <w:t>Бабаев,</w:t>
      </w:r>
      <w:r w:rsidR="00CA1D1C" w:rsidRPr="00CA1D1C">
        <w:t xml:space="preserve"> </w:t>
      </w:r>
      <w:r w:rsidRPr="00CA1D1C">
        <w:t>Ю</w:t>
      </w:r>
      <w:r w:rsidR="00CA1D1C">
        <w:t xml:space="preserve">.Н. </w:t>
      </w:r>
      <w:r w:rsidRPr="00CA1D1C">
        <w:t>Самохвалова,</w:t>
      </w:r>
      <w:r w:rsidR="00CA1D1C" w:rsidRPr="00CA1D1C">
        <w:t xml:space="preserve"> </w:t>
      </w:r>
      <w:r w:rsidRPr="00CA1D1C">
        <w:t>В</w:t>
      </w:r>
      <w:r w:rsidR="00CA1D1C">
        <w:t xml:space="preserve">.М. </w:t>
      </w:r>
      <w:r w:rsidRPr="00CA1D1C">
        <w:t>Богаченко,</w:t>
      </w:r>
      <w:r w:rsidR="00CA1D1C" w:rsidRPr="00CA1D1C">
        <w:t xml:space="preserve"> </w:t>
      </w:r>
      <w:r w:rsidRPr="00CA1D1C">
        <w:t>Н</w:t>
      </w:r>
      <w:r w:rsidR="00CA1D1C">
        <w:t xml:space="preserve">.П. </w:t>
      </w:r>
      <w:r w:rsidRPr="00CA1D1C">
        <w:t>Кондраков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нормативно</w:t>
      </w:r>
      <w:r w:rsidR="00CA1D1C" w:rsidRPr="00CA1D1C">
        <w:t xml:space="preserve"> - </w:t>
      </w:r>
      <w:r w:rsidRPr="00CA1D1C">
        <w:t>правовые</w:t>
      </w:r>
      <w:r w:rsidR="00CA1D1C" w:rsidRPr="00CA1D1C">
        <w:t xml:space="preserve"> </w:t>
      </w:r>
      <w:r w:rsidRPr="00CA1D1C">
        <w:t>акты,</w:t>
      </w:r>
      <w:r w:rsidR="00CA1D1C" w:rsidRPr="00CA1D1C">
        <w:t xml:space="preserve"> </w:t>
      </w:r>
      <w:r w:rsidRPr="00CA1D1C">
        <w:t>регламентирующие</w:t>
      </w:r>
      <w:r w:rsidR="00CA1D1C" w:rsidRPr="00CA1D1C">
        <w:t xml:space="preserve"> </w:t>
      </w:r>
      <w:r w:rsidRPr="00CA1D1C">
        <w:t>бухгалтерский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классификацию</w:t>
      </w:r>
      <w:r w:rsidR="00CA1D1C" w:rsidRPr="00CA1D1C">
        <w:t>:</w:t>
      </w:r>
      <w:r w:rsidR="00CA1D1C">
        <w:t xml:space="preserve"> "</w:t>
      </w:r>
      <w:bookmarkStart w:id="1" w:name="BM1"/>
      <w:r w:rsidRPr="00CA1D1C">
        <w:t>Положение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утвержденные</w:t>
      </w:r>
      <w:r w:rsidR="00CA1D1C" w:rsidRPr="00CA1D1C">
        <w:t xml:space="preserve"> </w:t>
      </w:r>
      <w:r w:rsidRPr="00CA1D1C">
        <w:t>приказом</w:t>
      </w:r>
      <w:r w:rsidR="00CA1D1C" w:rsidRPr="00CA1D1C">
        <w:t xml:space="preserve"> </w:t>
      </w:r>
      <w:r w:rsidRPr="00CA1D1C">
        <w:t>Минфина</w:t>
      </w:r>
      <w:r w:rsidR="00CA1D1C" w:rsidRPr="00CA1D1C">
        <w:t xml:space="preserve"> </w:t>
      </w:r>
      <w:r w:rsidRPr="00CA1D1C">
        <w:t>РФ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30.0</w:t>
      </w:r>
      <w:r w:rsidR="00CA1D1C">
        <w:t>3.20</w:t>
      </w:r>
      <w:r w:rsidRPr="00CA1D1C">
        <w:t>01</w:t>
      </w:r>
      <w:r w:rsidR="00CA1D1C" w:rsidRPr="00CA1D1C">
        <w:t xml:space="preserve"> </w:t>
      </w:r>
      <w:r w:rsidRPr="00CA1D1C">
        <w:t>г.</w:t>
      </w:r>
      <w:r w:rsidR="00CA1D1C" w:rsidRPr="00CA1D1C">
        <w:t xml:space="preserve"> </w:t>
      </w:r>
      <w:r w:rsidRPr="00CA1D1C">
        <w:t>№</w:t>
      </w:r>
      <w:r w:rsidR="00CA1D1C" w:rsidRPr="00CA1D1C">
        <w:t xml:space="preserve"> </w:t>
      </w:r>
      <w:r w:rsidRPr="00CA1D1C">
        <w:t>26н</w:t>
      </w:r>
      <w:r w:rsidR="00CA1D1C">
        <w:t xml:space="preserve"> (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изменениями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дополнениями</w:t>
      </w:r>
      <w:r w:rsidR="00CA1D1C" w:rsidRPr="00CA1D1C">
        <w:t xml:space="preserve">), </w:t>
      </w:r>
      <w:r w:rsidRPr="00CA1D1C">
        <w:t>Методические</w:t>
      </w:r>
      <w:r w:rsidR="00CA1D1C" w:rsidRPr="00CA1D1C">
        <w:t xml:space="preserve"> </w:t>
      </w:r>
      <w:r w:rsidRPr="00CA1D1C">
        <w:t>указания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утвержденные</w:t>
      </w:r>
      <w:r w:rsidR="00CA1D1C" w:rsidRPr="00CA1D1C">
        <w:t xml:space="preserve"> </w:t>
      </w:r>
      <w:r w:rsidRPr="00CA1D1C">
        <w:t>приказом</w:t>
      </w:r>
      <w:r w:rsidR="00CA1D1C" w:rsidRPr="00CA1D1C">
        <w:t xml:space="preserve"> </w:t>
      </w:r>
      <w:r w:rsidRPr="00CA1D1C">
        <w:t>Минфина</w:t>
      </w:r>
      <w:r w:rsidR="00CA1D1C" w:rsidRPr="00CA1D1C">
        <w:t xml:space="preserve"> </w:t>
      </w:r>
      <w:r w:rsidRPr="00CA1D1C">
        <w:t>РФ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13.1</w:t>
      </w:r>
      <w:r w:rsidR="00CA1D1C">
        <w:t>0.20</w:t>
      </w:r>
      <w:r w:rsidRPr="00CA1D1C">
        <w:t>03</w:t>
      </w:r>
      <w:r w:rsidR="00CA1D1C" w:rsidRPr="00CA1D1C">
        <w:t xml:space="preserve"> </w:t>
      </w:r>
      <w:r w:rsidRPr="00CA1D1C">
        <w:t>г.</w:t>
      </w:r>
      <w:r w:rsidR="00CA1D1C" w:rsidRPr="00CA1D1C">
        <w:t xml:space="preserve"> </w:t>
      </w:r>
      <w:r w:rsidRPr="00CA1D1C">
        <w:t>№</w:t>
      </w:r>
      <w:r w:rsidR="00CA1D1C" w:rsidRPr="00CA1D1C">
        <w:t xml:space="preserve"> </w:t>
      </w:r>
      <w:r w:rsidRPr="00CA1D1C">
        <w:t>91</w:t>
      </w:r>
      <w:bookmarkEnd w:id="1"/>
      <w:r w:rsidRPr="00CA1D1C">
        <w:t>,</w:t>
      </w:r>
      <w:r w:rsidR="00CA1D1C" w:rsidRPr="00CA1D1C">
        <w:t xml:space="preserve"> </w:t>
      </w:r>
      <w:r w:rsidRPr="00CA1D1C">
        <w:t>Постановление</w:t>
      </w:r>
      <w:r w:rsidR="00CA1D1C" w:rsidRPr="00CA1D1C">
        <w:t xml:space="preserve"> </w:t>
      </w:r>
      <w:r w:rsidRPr="00CA1D1C">
        <w:t>Правительства</w:t>
      </w:r>
      <w:r w:rsidR="00CA1D1C" w:rsidRPr="00CA1D1C">
        <w:t xml:space="preserve"> </w:t>
      </w:r>
      <w:r w:rsidRPr="00CA1D1C">
        <w:t>РФ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января</w:t>
      </w:r>
      <w:r w:rsidR="00CA1D1C" w:rsidRPr="00CA1D1C">
        <w:t xml:space="preserve"> </w:t>
      </w:r>
      <w:r w:rsidRPr="00CA1D1C">
        <w:t>2002г.</w:t>
      </w:r>
      <w:r w:rsidR="00CA1D1C" w:rsidRPr="00CA1D1C">
        <w:t xml:space="preserve"> </w:t>
      </w:r>
      <w:r w:rsidRPr="00CA1D1C">
        <w:t>№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О</w:t>
      </w:r>
      <w:r w:rsidR="00CA1D1C" w:rsidRPr="00CA1D1C">
        <w:t xml:space="preserve"> </w:t>
      </w:r>
      <w:r w:rsidRPr="00CA1D1C">
        <w:t>классификации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включаемых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группы</w:t>
      </w:r>
      <w:r w:rsidR="00CA1D1C">
        <w:t>" (</w:t>
      </w:r>
      <w:r w:rsidRPr="00CA1D1C">
        <w:t>с</w:t>
      </w:r>
      <w:r w:rsidR="00CA1D1C" w:rsidRPr="00CA1D1C">
        <w:t xml:space="preserve"> </w:t>
      </w:r>
      <w:r w:rsidRPr="00CA1D1C">
        <w:t>изменениями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дополнениями</w:t>
      </w:r>
      <w:r w:rsidR="00CA1D1C" w:rsidRPr="00CA1D1C">
        <w:t xml:space="preserve">), </w:t>
      </w:r>
      <w:r w:rsidRPr="00CA1D1C">
        <w:t>Постановление</w:t>
      </w:r>
      <w:r w:rsidR="00CA1D1C" w:rsidRPr="00CA1D1C">
        <w:t xml:space="preserve"> </w:t>
      </w:r>
      <w:r w:rsidRPr="00CA1D1C">
        <w:t>Государственного</w:t>
      </w:r>
      <w:r w:rsidR="00CA1D1C" w:rsidRPr="00CA1D1C">
        <w:t xml:space="preserve"> </w:t>
      </w:r>
      <w:r w:rsidRPr="00CA1D1C">
        <w:t>комитета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статистике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21</w:t>
      </w:r>
      <w:r w:rsidR="00CA1D1C" w:rsidRPr="00CA1D1C">
        <w:t xml:space="preserve"> </w:t>
      </w:r>
      <w:r w:rsidRPr="00CA1D1C">
        <w:t>января</w:t>
      </w:r>
      <w:r w:rsidR="00CA1D1C" w:rsidRPr="00CA1D1C">
        <w:t xml:space="preserve"> </w:t>
      </w:r>
      <w:r w:rsidRPr="00CA1D1C">
        <w:t>2003</w:t>
      </w:r>
      <w:r w:rsidR="00CA1D1C" w:rsidRPr="00CA1D1C">
        <w:t xml:space="preserve"> </w:t>
      </w:r>
      <w:r w:rsidRPr="00CA1D1C">
        <w:t>г.</w:t>
      </w:r>
      <w:r w:rsidR="00CA1D1C" w:rsidRPr="00CA1D1C">
        <w:t xml:space="preserve"> </w:t>
      </w:r>
      <w:r w:rsidRPr="00CA1D1C">
        <w:t>N</w:t>
      </w:r>
      <w:r w:rsidR="00CA1D1C" w:rsidRPr="00CA1D1C">
        <w:t xml:space="preserve"> </w:t>
      </w:r>
      <w:r w:rsidRPr="00CA1D1C">
        <w:t>7</w:t>
      </w:r>
      <w:r w:rsidR="00CA1D1C">
        <w:t xml:space="preserve"> "</w:t>
      </w:r>
      <w:r w:rsidRPr="00CA1D1C">
        <w:t>Об</w:t>
      </w:r>
      <w:r w:rsidR="00CA1D1C" w:rsidRPr="00CA1D1C">
        <w:t xml:space="preserve"> </w:t>
      </w:r>
      <w:r w:rsidRPr="00CA1D1C">
        <w:t>утверждении</w:t>
      </w:r>
      <w:r w:rsidR="00CA1D1C" w:rsidRPr="00CA1D1C">
        <w:t xml:space="preserve"> </w:t>
      </w:r>
      <w:r w:rsidRPr="00CA1D1C">
        <w:t>унифицированных</w:t>
      </w:r>
      <w:r w:rsidR="00CA1D1C" w:rsidRPr="00CA1D1C">
        <w:t xml:space="preserve"> </w:t>
      </w:r>
      <w:r w:rsidRPr="00CA1D1C">
        <w:t>форм</w:t>
      </w:r>
      <w:r w:rsidR="00CA1D1C" w:rsidRPr="00CA1D1C">
        <w:t xml:space="preserve"> </w:t>
      </w:r>
      <w:r w:rsidRPr="00CA1D1C">
        <w:t>первичной</w:t>
      </w:r>
      <w:r w:rsidR="00CA1D1C" w:rsidRPr="00CA1D1C">
        <w:t xml:space="preserve"> </w:t>
      </w:r>
      <w:r w:rsidRPr="00CA1D1C">
        <w:t>учетной</w:t>
      </w:r>
      <w:r w:rsidR="00CA1D1C" w:rsidRPr="00CA1D1C">
        <w:t xml:space="preserve"> </w:t>
      </w:r>
      <w:r w:rsidRPr="00CA1D1C">
        <w:t>документации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.</w:t>
      </w:r>
    </w:p>
    <w:p w:rsidR="00602504" w:rsidRPr="00CA1D1C" w:rsidRDefault="00CA1D1C" w:rsidP="006717D8">
      <w:pPr>
        <w:pStyle w:val="2"/>
      </w:pPr>
      <w:r>
        <w:br w:type="page"/>
      </w:r>
      <w:bookmarkStart w:id="2" w:name="_Toc278806861"/>
      <w:r w:rsidR="00602504" w:rsidRPr="00CA1D1C">
        <w:t>1.</w:t>
      </w:r>
      <w:r w:rsidRPr="00CA1D1C">
        <w:t xml:space="preserve"> </w:t>
      </w:r>
      <w:r w:rsidR="00602504" w:rsidRPr="00CA1D1C">
        <w:t>Понятие,</w:t>
      </w:r>
      <w:r w:rsidRPr="00CA1D1C">
        <w:t xml:space="preserve"> </w:t>
      </w:r>
      <w:r w:rsidR="00602504" w:rsidRPr="00CA1D1C">
        <w:t>классификация</w:t>
      </w:r>
      <w:r w:rsidRPr="00CA1D1C">
        <w:t xml:space="preserve"> </w:t>
      </w:r>
      <w:r w:rsidR="00602504" w:rsidRPr="00CA1D1C">
        <w:t>и</w:t>
      </w:r>
      <w:r w:rsidRPr="00CA1D1C">
        <w:t xml:space="preserve"> </w:t>
      </w:r>
      <w:r w:rsidR="00602504" w:rsidRPr="00CA1D1C">
        <w:t>оценка</w:t>
      </w:r>
      <w:r w:rsidRPr="00CA1D1C">
        <w:t xml:space="preserve"> </w:t>
      </w:r>
      <w:r w:rsidR="00602504" w:rsidRPr="00CA1D1C">
        <w:t>основных</w:t>
      </w:r>
      <w:r w:rsidRPr="00CA1D1C">
        <w:t xml:space="preserve"> </w:t>
      </w:r>
      <w:r w:rsidR="00602504" w:rsidRPr="00CA1D1C">
        <w:t>средств.</w:t>
      </w:r>
      <w:r w:rsidRPr="00CA1D1C">
        <w:t xml:space="preserve"> </w:t>
      </w:r>
      <w:r w:rsidR="00602504" w:rsidRPr="00CA1D1C">
        <w:t>Их</w:t>
      </w:r>
      <w:r w:rsidRPr="00CA1D1C">
        <w:t xml:space="preserve"> </w:t>
      </w:r>
      <w:r w:rsidR="00602504" w:rsidRPr="00CA1D1C">
        <w:t>синтетический</w:t>
      </w:r>
      <w:r w:rsidRPr="00CA1D1C">
        <w:t xml:space="preserve"> </w:t>
      </w:r>
      <w:r w:rsidR="00602504" w:rsidRPr="00CA1D1C">
        <w:t>и</w:t>
      </w:r>
      <w:r w:rsidRPr="00CA1D1C">
        <w:t xml:space="preserve"> </w:t>
      </w:r>
      <w:r w:rsidR="00602504" w:rsidRPr="00CA1D1C">
        <w:t>аналитический</w:t>
      </w:r>
      <w:r w:rsidRPr="00CA1D1C">
        <w:t xml:space="preserve"> </w:t>
      </w:r>
      <w:r w:rsidR="00602504" w:rsidRPr="00CA1D1C">
        <w:t>учет</w:t>
      </w:r>
      <w:bookmarkEnd w:id="2"/>
    </w:p>
    <w:p w:rsidR="00CA1D1C" w:rsidRDefault="00CA1D1C" w:rsidP="00CA1D1C"/>
    <w:p w:rsidR="00CA1D1C" w:rsidRPr="00CA1D1C" w:rsidRDefault="00CA1D1C" w:rsidP="006717D8">
      <w:pPr>
        <w:pStyle w:val="2"/>
      </w:pPr>
      <w:bookmarkStart w:id="3" w:name="_Toc278806862"/>
      <w:r>
        <w:t xml:space="preserve">1.1 </w:t>
      </w:r>
      <w:r w:rsidR="00602504" w:rsidRPr="00CA1D1C">
        <w:t>Понятие</w:t>
      </w:r>
      <w:r w:rsidRPr="00CA1D1C">
        <w:t xml:space="preserve"> </w:t>
      </w:r>
      <w:r w:rsidR="00602504" w:rsidRPr="00CA1D1C">
        <w:t>и</w:t>
      </w:r>
      <w:r w:rsidRPr="00CA1D1C">
        <w:t xml:space="preserve"> </w:t>
      </w:r>
      <w:r w:rsidR="00602504" w:rsidRPr="00CA1D1C">
        <w:t>классификация</w:t>
      </w:r>
      <w:r w:rsidRPr="00CA1D1C">
        <w:t xml:space="preserve"> </w:t>
      </w:r>
      <w:r w:rsidR="00602504" w:rsidRPr="00CA1D1C">
        <w:t>основных</w:t>
      </w:r>
      <w:r w:rsidRPr="00CA1D1C">
        <w:t xml:space="preserve"> </w:t>
      </w:r>
      <w:r w:rsidR="00602504" w:rsidRPr="00CA1D1C">
        <w:t>средств</w:t>
      </w:r>
      <w:bookmarkEnd w:id="3"/>
    </w:p>
    <w:p w:rsidR="00CA1D1C" w:rsidRDefault="00CA1D1C" w:rsidP="00CA1D1C"/>
    <w:p w:rsidR="00CA1D1C" w:rsidRPr="00CA1D1C" w:rsidRDefault="00602504" w:rsidP="00CA1D1C">
      <w:r w:rsidRPr="00CA1D1C">
        <w:t>Согласно</w:t>
      </w:r>
      <w:r w:rsidR="00CA1D1C" w:rsidRPr="00CA1D1C">
        <w:t xml:space="preserve"> </w:t>
      </w:r>
      <w:r w:rsidRPr="00CA1D1C">
        <w:t>Положению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>
        <w:t xml:space="preserve"> "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 (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), </w:t>
      </w:r>
      <w:r w:rsidRPr="00CA1D1C">
        <w:t>активы</w:t>
      </w:r>
      <w:r w:rsidR="00CA1D1C" w:rsidRPr="00CA1D1C">
        <w:t xml:space="preserve"> </w:t>
      </w:r>
      <w:r w:rsidRPr="00CA1D1C">
        <w:t>принимается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они</w:t>
      </w:r>
      <w:r w:rsidR="00CA1D1C" w:rsidRPr="00CA1D1C">
        <w:t xml:space="preserve"> </w:t>
      </w:r>
      <w:r w:rsidRPr="00CA1D1C">
        <w:t>единовременно</w:t>
      </w:r>
      <w:r w:rsidR="00CA1D1C" w:rsidRPr="00CA1D1C">
        <w:t xml:space="preserve"> </w:t>
      </w:r>
      <w:r w:rsidRPr="00CA1D1C">
        <w:t>выполняют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функции</w:t>
      </w:r>
      <w:r w:rsidR="00CA1D1C">
        <w:t xml:space="preserve"> (</w:t>
      </w:r>
      <w:r w:rsidRPr="00CA1D1C">
        <w:t>условия</w:t>
      </w:r>
      <w:r w:rsidR="00CA1D1C" w:rsidRPr="00CA1D1C">
        <w:t>):</w:t>
      </w:r>
    </w:p>
    <w:p w:rsidR="00CA1D1C" w:rsidRPr="00CA1D1C" w:rsidRDefault="00602504" w:rsidP="00CA1D1C">
      <w:r w:rsidRPr="00CA1D1C">
        <w:t>а</w:t>
      </w:r>
      <w:r w:rsidR="00CA1D1C" w:rsidRPr="00CA1D1C">
        <w:t xml:space="preserve">) </w:t>
      </w:r>
      <w:r w:rsidRPr="00CA1D1C">
        <w:t>используются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производства,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выполнении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оказании</w:t>
      </w:r>
      <w:r w:rsidR="00CA1D1C" w:rsidRPr="00CA1D1C">
        <w:t xml:space="preserve"> </w:t>
      </w:r>
      <w:r w:rsidRPr="00CA1D1C">
        <w:t>услуг,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управленческих</w:t>
      </w:r>
      <w:r w:rsidR="00CA1D1C" w:rsidRPr="00CA1D1C">
        <w:t xml:space="preserve"> </w:t>
      </w:r>
      <w:r w:rsidRPr="00CA1D1C">
        <w:t>нужд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либо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предоставления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</w:t>
      </w:r>
      <w:r w:rsidR="00CA1D1C" w:rsidRPr="00CA1D1C">
        <w:t>;</w:t>
      </w:r>
    </w:p>
    <w:p w:rsidR="00602504" w:rsidRPr="00CA1D1C" w:rsidRDefault="00602504" w:rsidP="00CA1D1C">
      <w:r w:rsidRPr="00CA1D1C">
        <w:t>б</w:t>
      </w:r>
      <w:r w:rsidR="00CA1D1C" w:rsidRPr="00CA1D1C">
        <w:t xml:space="preserve">) </w:t>
      </w:r>
      <w:r w:rsidRPr="00CA1D1C">
        <w:t>используются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длительного</w:t>
      </w:r>
      <w:r w:rsidR="00CA1D1C" w:rsidRPr="00CA1D1C">
        <w:t xml:space="preserve"> </w:t>
      </w:r>
      <w:r w:rsidRPr="00CA1D1C">
        <w:t>времени,</w:t>
      </w:r>
      <w:r w:rsidR="00CA1D1C" w:rsidRPr="00CA1D1C">
        <w:t xml:space="preserve"> </w:t>
      </w:r>
      <w:r w:rsidRPr="00CA1D1C">
        <w:t>т.е.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продолжительностью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12</w:t>
      </w:r>
      <w:r w:rsidR="00CA1D1C" w:rsidRPr="00CA1D1C">
        <w:t xml:space="preserve"> </w:t>
      </w:r>
      <w:r w:rsidRPr="00CA1D1C">
        <w:t>месяцев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обычного</w:t>
      </w:r>
      <w:r w:rsidR="00CA1D1C" w:rsidRPr="00CA1D1C">
        <w:t xml:space="preserve"> </w:t>
      </w:r>
      <w:r w:rsidRPr="00CA1D1C">
        <w:t>операционного</w:t>
      </w:r>
      <w:r w:rsidR="00CA1D1C" w:rsidRPr="00CA1D1C">
        <w:t xml:space="preserve"> </w:t>
      </w:r>
      <w:r w:rsidRPr="00CA1D1C">
        <w:t>цикла,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он</w:t>
      </w:r>
      <w:r w:rsidR="00CA1D1C" w:rsidRPr="00CA1D1C">
        <w:t xml:space="preserve"> </w:t>
      </w:r>
      <w:r w:rsidRPr="00CA1D1C">
        <w:t>превышает</w:t>
      </w:r>
      <w:r w:rsidR="00CA1D1C" w:rsidRPr="00CA1D1C">
        <w:t xml:space="preserve"> </w:t>
      </w:r>
      <w:r w:rsidRPr="00CA1D1C">
        <w:t>12</w:t>
      </w:r>
      <w:r w:rsidR="00CA1D1C" w:rsidRPr="00CA1D1C">
        <w:t xml:space="preserve"> </w:t>
      </w:r>
      <w:r w:rsidRPr="00CA1D1C">
        <w:t>месяцев.</w:t>
      </w:r>
    </w:p>
    <w:p w:rsidR="00CA1D1C" w:rsidRPr="00CA1D1C" w:rsidRDefault="00602504" w:rsidP="00CA1D1C"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период,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использование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приносит</w:t>
      </w:r>
      <w:r w:rsidR="00CA1D1C" w:rsidRPr="00CA1D1C">
        <w:t xml:space="preserve"> </w:t>
      </w:r>
      <w:r w:rsidRPr="00CA1D1C">
        <w:t>экономические</w:t>
      </w:r>
      <w:r w:rsidR="00CA1D1C" w:rsidRPr="00CA1D1C">
        <w:t xml:space="preserve"> </w:t>
      </w:r>
      <w:r w:rsidRPr="00CA1D1C">
        <w:t>выгоды</w:t>
      </w:r>
      <w:r w:rsidR="00CA1D1C">
        <w:t xml:space="preserve"> (</w:t>
      </w:r>
      <w:r w:rsidRPr="00CA1D1C">
        <w:t>доход</w:t>
      </w:r>
      <w:r w:rsidR="00CA1D1C" w:rsidRPr="00CA1D1C">
        <w:t xml:space="preserve">) </w:t>
      </w:r>
      <w:r w:rsidRPr="00CA1D1C">
        <w:t>организации.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отдельных</w:t>
      </w:r>
      <w:r w:rsidR="00CA1D1C" w:rsidRPr="00CA1D1C">
        <w:t xml:space="preserve"> </w:t>
      </w:r>
      <w:r w:rsidRPr="00CA1D1C">
        <w:t>групп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количества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объема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натуральном</w:t>
      </w:r>
      <w:r w:rsidR="00CA1D1C" w:rsidRPr="00CA1D1C">
        <w:t xml:space="preserve"> </w:t>
      </w:r>
      <w:r w:rsidRPr="00CA1D1C">
        <w:t>выражении</w:t>
      </w:r>
      <w:r w:rsidR="00CA1D1C" w:rsidRPr="00CA1D1C">
        <w:t xml:space="preserve">), </w:t>
      </w:r>
      <w:r w:rsidRPr="00CA1D1C">
        <w:t>ожидаемого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получению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этих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;</w:t>
      </w:r>
    </w:p>
    <w:p w:rsidR="00CA1D1C" w:rsidRPr="00CA1D1C" w:rsidRDefault="00602504" w:rsidP="00CA1D1C">
      <w:r w:rsidRPr="00CA1D1C">
        <w:t>в</w:t>
      </w:r>
      <w:r w:rsidR="00CA1D1C" w:rsidRPr="00CA1D1C">
        <w:t xml:space="preserve">) </w:t>
      </w:r>
      <w:r w:rsidRPr="00CA1D1C">
        <w:t>организацией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предполагается</w:t>
      </w:r>
      <w:r w:rsidR="00CA1D1C" w:rsidRPr="00CA1D1C">
        <w:t xml:space="preserve"> </w:t>
      </w:r>
      <w:r w:rsidRPr="00CA1D1C">
        <w:t>последующая</w:t>
      </w:r>
      <w:r w:rsidR="00CA1D1C" w:rsidRPr="00CA1D1C">
        <w:t xml:space="preserve"> </w:t>
      </w:r>
      <w:r w:rsidRPr="00CA1D1C">
        <w:t>перепродажа</w:t>
      </w:r>
      <w:r w:rsidR="00CA1D1C" w:rsidRPr="00CA1D1C">
        <w:t xml:space="preserve"> </w:t>
      </w:r>
      <w:r w:rsidRPr="00CA1D1C">
        <w:t>данных</w:t>
      </w:r>
      <w:r w:rsidR="00CA1D1C" w:rsidRPr="00CA1D1C">
        <w:t xml:space="preserve"> </w:t>
      </w:r>
      <w:r w:rsidRPr="00CA1D1C">
        <w:t>активов</w:t>
      </w:r>
      <w:r w:rsidR="00CA1D1C" w:rsidRPr="00CA1D1C">
        <w:t>;</w:t>
      </w:r>
    </w:p>
    <w:p w:rsidR="00602504" w:rsidRPr="00CA1D1C" w:rsidRDefault="00602504" w:rsidP="00CA1D1C">
      <w:r w:rsidRPr="00CA1D1C">
        <w:t>г</w:t>
      </w:r>
      <w:r w:rsidR="00CA1D1C" w:rsidRPr="00CA1D1C">
        <w:t xml:space="preserve">) </w:t>
      </w:r>
      <w:r w:rsidRPr="00CA1D1C">
        <w:t>способны</w:t>
      </w:r>
      <w:r w:rsidR="00CA1D1C" w:rsidRPr="00CA1D1C">
        <w:t xml:space="preserve"> </w:t>
      </w:r>
      <w:r w:rsidRPr="00CA1D1C">
        <w:t>приносить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экономические</w:t>
      </w:r>
      <w:r w:rsidR="00CA1D1C" w:rsidRPr="00CA1D1C">
        <w:t xml:space="preserve"> </w:t>
      </w:r>
      <w:r w:rsidRPr="00CA1D1C">
        <w:t>выгоды</w:t>
      </w:r>
      <w:r w:rsidR="00CA1D1C">
        <w:t xml:space="preserve"> (</w:t>
      </w:r>
      <w:r w:rsidRPr="00CA1D1C">
        <w:t>доход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будущем.</w:t>
      </w:r>
    </w:p>
    <w:p w:rsidR="00602504" w:rsidRPr="00CA1D1C" w:rsidRDefault="00602504" w:rsidP="00CA1D1C">
      <w:r w:rsidRPr="00CA1D1C">
        <w:t>Активы,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отношении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выполняются</w:t>
      </w:r>
      <w:r w:rsidR="00CA1D1C" w:rsidRPr="00CA1D1C">
        <w:t xml:space="preserve"> </w:t>
      </w:r>
      <w:r w:rsidRPr="00CA1D1C">
        <w:t>условия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пределах</w:t>
      </w:r>
      <w:r w:rsidR="00CA1D1C" w:rsidRPr="00CA1D1C">
        <w:t xml:space="preserve"> </w:t>
      </w:r>
      <w:r w:rsidRPr="00CA1D1C">
        <w:t>лимита,</w:t>
      </w:r>
      <w:r w:rsidR="00CA1D1C" w:rsidRPr="00CA1D1C">
        <w:t xml:space="preserve"> </w:t>
      </w:r>
      <w:r w:rsidRPr="00CA1D1C">
        <w:t>установленного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учетной</w:t>
      </w:r>
      <w:r w:rsidR="00CA1D1C" w:rsidRPr="00CA1D1C">
        <w:t xml:space="preserve"> </w:t>
      </w:r>
      <w:r w:rsidRPr="00CA1D1C">
        <w:t>политике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но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более</w:t>
      </w:r>
      <w:r w:rsidR="00CA1D1C" w:rsidRPr="00CA1D1C">
        <w:t xml:space="preserve"> </w:t>
      </w:r>
      <w:r w:rsidRPr="00CA1D1C">
        <w:t>20000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единицу,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отражаться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отчетности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материально-производственных</w:t>
      </w:r>
      <w:r w:rsidR="00CA1D1C" w:rsidRPr="00CA1D1C">
        <w:t xml:space="preserve"> </w:t>
      </w:r>
      <w:r w:rsidRPr="00CA1D1C">
        <w:t>запасов.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целях</w:t>
      </w:r>
      <w:r w:rsidR="00CA1D1C" w:rsidRPr="00CA1D1C">
        <w:t xml:space="preserve"> </w:t>
      </w:r>
      <w:r w:rsidRPr="00CA1D1C">
        <w:t>обеспечения</w:t>
      </w:r>
      <w:r w:rsidR="00CA1D1C" w:rsidRPr="00CA1D1C">
        <w:t xml:space="preserve"> </w:t>
      </w:r>
      <w:r w:rsidRPr="00CA1D1C">
        <w:t>сохранности</w:t>
      </w:r>
      <w:r w:rsidR="00CA1D1C" w:rsidRPr="00CA1D1C">
        <w:t xml:space="preserve"> </w:t>
      </w:r>
      <w:r w:rsidRPr="00CA1D1C">
        <w:t>этих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производстве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должен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организован</w:t>
      </w:r>
      <w:r w:rsidR="00CA1D1C" w:rsidRPr="00CA1D1C">
        <w:t xml:space="preserve"> </w:t>
      </w:r>
      <w:r w:rsidRPr="00CA1D1C">
        <w:t>надлежащий</w:t>
      </w:r>
      <w:r w:rsidR="00CA1D1C" w:rsidRPr="00CA1D1C">
        <w:t xml:space="preserve"> </w:t>
      </w:r>
      <w:r w:rsidRPr="00CA1D1C">
        <w:t>контроль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движением.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Налоговом</w:t>
      </w:r>
      <w:r w:rsidR="00CA1D1C" w:rsidRPr="00CA1D1C">
        <w:t xml:space="preserve"> </w:t>
      </w:r>
      <w:r w:rsidRPr="00CA1D1C">
        <w:t>кодексе</w:t>
      </w:r>
      <w:r w:rsidR="00CA1D1C" w:rsidRPr="00CA1D1C">
        <w:t xml:space="preserve"> </w:t>
      </w:r>
      <w:r w:rsidRPr="00CA1D1C">
        <w:t>под</w:t>
      </w:r>
      <w:r w:rsidR="00CA1D1C" w:rsidRPr="00CA1D1C">
        <w:t xml:space="preserve"> </w:t>
      </w:r>
      <w:r w:rsidRPr="00CA1D1C">
        <w:t>основными</w:t>
      </w:r>
      <w:r w:rsidR="00CA1D1C" w:rsidRPr="00CA1D1C">
        <w:t xml:space="preserve"> </w:t>
      </w:r>
      <w:r w:rsidRPr="00CA1D1C">
        <w:t>средствами</w:t>
      </w:r>
      <w:r w:rsidR="00CA1D1C" w:rsidRPr="00CA1D1C">
        <w:t xml:space="preserve"> </w:t>
      </w:r>
      <w:r w:rsidRPr="00CA1D1C">
        <w:t>понимается</w:t>
      </w:r>
      <w:r w:rsidR="00CA1D1C" w:rsidRPr="00CA1D1C">
        <w:t xml:space="preserve"> </w:t>
      </w:r>
      <w:r w:rsidRPr="00CA1D1C">
        <w:t>часть</w:t>
      </w:r>
      <w:r w:rsidR="00CA1D1C" w:rsidRPr="00CA1D1C">
        <w:t xml:space="preserve"> </w:t>
      </w:r>
      <w:r w:rsidRPr="00CA1D1C">
        <w:t>имущества,</w:t>
      </w:r>
      <w:r w:rsidR="00CA1D1C" w:rsidRPr="00CA1D1C">
        <w:t xml:space="preserve"> </w:t>
      </w:r>
      <w:r w:rsidRPr="00CA1D1C">
        <w:t>используемого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труда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реализации</w:t>
      </w:r>
      <w:r w:rsidR="00CA1D1C" w:rsidRPr="00CA1D1C">
        <w:t xml:space="preserve"> </w:t>
      </w:r>
      <w:r w:rsidRPr="00CA1D1C">
        <w:t>товаров</w:t>
      </w:r>
      <w:r w:rsidR="00CA1D1C">
        <w:t xml:space="preserve"> (</w:t>
      </w:r>
      <w:r w:rsidRPr="00CA1D1C">
        <w:t>выполнения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оказания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) </w:t>
      </w:r>
      <w:r w:rsidRPr="00CA1D1C">
        <w:t>или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управления</w:t>
      </w:r>
      <w:r w:rsidR="00CA1D1C" w:rsidRPr="00CA1D1C">
        <w:t xml:space="preserve"> </w:t>
      </w:r>
      <w:r w:rsidRPr="00CA1D1C">
        <w:t>организацией.</w:t>
      </w:r>
      <w:r w:rsidRPr="00CA1D1C">
        <w:rPr>
          <w:rStyle w:val="ab"/>
        </w:rPr>
        <w:footnoteReference w:id="1"/>
      </w:r>
    </w:p>
    <w:p w:rsidR="00602504" w:rsidRPr="00CA1D1C" w:rsidRDefault="00602504" w:rsidP="00CA1D1C"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налогообложении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период,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служит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выполнения</w:t>
      </w:r>
      <w:r w:rsidR="00CA1D1C" w:rsidRPr="00CA1D1C">
        <w:t xml:space="preserve"> </w:t>
      </w:r>
      <w:r w:rsidRPr="00CA1D1C">
        <w:t>целей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налогоплательщика.</w:t>
      </w:r>
      <w:r w:rsidRPr="00CA1D1C">
        <w:rPr>
          <w:rStyle w:val="ab"/>
        </w:rPr>
        <w:footnoteReference w:id="2"/>
      </w:r>
      <w:r w:rsidR="00CA1D1C" w:rsidRPr="00CA1D1C">
        <w:t xml:space="preserve"> </w:t>
      </w:r>
      <w:r w:rsidRPr="00CA1D1C">
        <w:t>Этот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устанавливается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учетом</w:t>
      </w:r>
      <w:r w:rsidR="00CA1D1C" w:rsidRPr="00CA1D1C">
        <w:t xml:space="preserve"> </w:t>
      </w:r>
      <w:r w:rsidRPr="00CA1D1C">
        <w:t>классификации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амортизируемым</w:t>
      </w:r>
      <w:r w:rsidR="00CA1D1C" w:rsidRPr="00CA1D1C">
        <w:t xml:space="preserve"> </w:t>
      </w:r>
      <w:r w:rsidRPr="00CA1D1C">
        <w:t>группам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пределах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30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30</w:t>
      </w:r>
      <w:r w:rsidR="00CA1D1C" w:rsidRPr="00CA1D1C">
        <w:t xml:space="preserve"> </w:t>
      </w:r>
      <w:r w:rsidRPr="00CA1D1C">
        <w:t>лет.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Общероссийским</w:t>
      </w:r>
      <w:r w:rsidR="00CA1D1C" w:rsidRPr="00CA1D1C">
        <w:t xml:space="preserve"> </w:t>
      </w:r>
      <w:r w:rsidRPr="00CA1D1C">
        <w:t>классификатором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фондов</w:t>
      </w:r>
      <w:r w:rsidRPr="00CA1D1C">
        <w:rPr>
          <w:rStyle w:val="ab"/>
        </w:rPr>
        <w:footnoteReference w:id="3"/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основным</w:t>
      </w:r>
      <w:r w:rsidR="00CA1D1C" w:rsidRPr="00CA1D1C">
        <w:t xml:space="preserve"> </w:t>
      </w:r>
      <w:r w:rsidRPr="00CA1D1C">
        <w:t>средствам</w:t>
      </w:r>
      <w:r w:rsidR="00CA1D1C" w:rsidRPr="00CA1D1C">
        <w:t xml:space="preserve"> </w:t>
      </w:r>
      <w:r w:rsidRPr="00CA1D1C">
        <w:t>относятся</w:t>
      </w:r>
      <w:r w:rsidR="00CA1D1C" w:rsidRPr="00CA1D1C">
        <w:t xml:space="preserve">: </w:t>
      </w:r>
      <w:r w:rsidRPr="00CA1D1C">
        <w:t>здания,</w:t>
      </w:r>
      <w:r w:rsidR="00CA1D1C" w:rsidRPr="00CA1D1C">
        <w:t xml:space="preserve"> </w:t>
      </w:r>
      <w:r w:rsidRPr="00CA1D1C">
        <w:t>сооружения,</w:t>
      </w:r>
      <w:r w:rsidR="00CA1D1C" w:rsidRPr="00CA1D1C">
        <w:t xml:space="preserve"> </w:t>
      </w:r>
      <w:r w:rsidRPr="00CA1D1C">
        <w:t>рабочие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силовые</w:t>
      </w:r>
      <w:r w:rsidR="00CA1D1C" w:rsidRPr="00CA1D1C">
        <w:t xml:space="preserve"> </w:t>
      </w:r>
      <w:r w:rsidRPr="00CA1D1C">
        <w:t>машины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оборудование,</w:t>
      </w:r>
      <w:r w:rsidR="00CA1D1C" w:rsidRPr="00CA1D1C">
        <w:t xml:space="preserve"> </w:t>
      </w:r>
      <w:r w:rsidRPr="00CA1D1C">
        <w:t>измерительные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регулирующие</w:t>
      </w:r>
      <w:r w:rsidR="00CA1D1C" w:rsidRPr="00CA1D1C">
        <w:t xml:space="preserve"> </w:t>
      </w:r>
      <w:r w:rsidRPr="00CA1D1C">
        <w:t>приборы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устройства,</w:t>
      </w:r>
      <w:r w:rsidR="00CA1D1C" w:rsidRPr="00CA1D1C">
        <w:t xml:space="preserve"> </w:t>
      </w:r>
      <w:r w:rsidRPr="00CA1D1C">
        <w:t>вычислительная</w:t>
      </w:r>
      <w:r w:rsidR="00CA1D1C" w:rsidRPr="00CA1D1C">
        <w:t xml:space="preserve"> </w:t>
      </w:r>
      <w:r w:rsidRPr="00CA1D1C">
        <w:t>техника,</w:t>
      </w:r>
      <w:r w:rsidR="00CA1D1C" w:rsidRPr="00CA1D1C">
        <w:t xml:space="preserve"> </w:t>
      </w:r>
      <w:r w:rsidRPr="00CA1D1C">
        <w:t>транспортные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инструмент,</w:t>
      </w:r>
      <w:r w:rsidR="00CA1D1C" w:rsidRPr="00CA1D1C">
        <w:t xml:space="preserve"> </w:t>
      </w:r>
      <w:r w:rsidRPr="00CA1D1C">
        <w:t>производственный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хозяйственный</w:t>
      </w:r>
      <w:r w:rsidR="00CA1D1C" w:rsidRPr="00CA1D1C">
        <w:t xml:space="preserve"> </w:t>
      </w:r>
      <w:r w:rsidRPr="00CA1D1C">
        <w:t>инвентарь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принадлежности,</w:t>
      </w:r>
      <w:r w:rsidR="00CA1D1C" w:rsidRPr="00CA1D1C">
        <w:t xml:space="preserve"> </w:t>
      </w:r>
      <w:r w:rsidRPr="00CA1D1C">
        <w:t>рабочий,</w:t>
      </w:r>
      <w:r w:rsidR="00CA1D1C" w:rsidRPr="00CA1D1C">
        <w:t xml:space="preserve"> </w:t>
      </w:r>
      <w:r w:rsidRPr="00CA1D1C">
        <w:t>продуктивный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племенной</w:t>
      </w:r>
      <w:r w:rsidR="00CA1D1C" w:rsidRPr="00CA1D1C">
        <w:t xml:space="preserve"> </w:t>
      </w:r>
      <w:r w:rsidRPr="00CA1D1C">
        <w:t>скот,</w:t>
      </w:r>
      <w:r w:rsidR="00CA1D1C" w:rsidRPr="00CA1D1C">
        <w:t xml:space="preserve"> </w:t>
      </w:r>
      <w:r w:rsidRPr="00CA1D1C">
        <w:t>многолетние</w:t>
      </w:r>
      <w:r w:rsidR="00CA1D1C" w:rsidRPr="00CA1D1C">
        <w:t xml:space="preserve"> </w:t>
      </w:r>
      <w:r w:rsidRPr="00CA1D1C">
        <w:t>насаждения,</w:t>
      </w:r>
      <w:r w:rsidR="00CA1D1C" w:rsidRPr="00CA1D1C">
        <w:t xml:space="preserve"> </w:t>
      </w:r>
      <w:r w:rsidRPr="00CA1D1C">
        <w:t>внутрихозяйственные</w:t>
      </w:r>
      <w:r w:rsidR="00CA1D1C" w:rsidRPr="00CA1D1C">
        <w:t xml:space="preserve"> </w:t>
      </w:r>
      <w:r w:rsidRPr="00CA1D1C">
        <w:t>дороги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прочие</w:t>
      </w:r>
      <w:r w:rsidR="00CA1D1C" w:rsidRPr="00CA1D1C">
        <w:t xml:space="preserve"> </w:t>
      </w:r>
      <w:r w:rsidRPr="00CA1D1C">
        <w:t>соответствующие</w:t>
      </w:r>
      <w:r w:rsidR="00CA1D1C" w:rsidRPr="00CA1D1C">
        <w:t xml:space="preserve"> </w:t>
      </w:r>
      <w:r w:rsidRPr="00CA1D1C">
        <w:t>объекты.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: </w:t>
      </w:r>
      <w:r w:rsidRPr="00CA1D1C">
        <w:t>капитальные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коренное</w:t>
      </w:r>
      <w:r w:rsidR="00CA1D1C" w:rsidRPr="00CA1D1C">
        <w:t xml:space="preserve"> </w:t>
      </w:r>
      <w:r w:rsidRPr="00CA1D1C">
        <w:t>улучшение</w:t>
      </w:r>
      <w:r w:rsidR="00CA1D1C" w:rsidRPr="00CA1D1C">
        <w:t xml:space="preserve"> </w:t>
      </w:r>
      <w:r w:rsidRPr="00CA1D1C">
        <w:t>земель</w:t>
      </w:r>
      <w:r w:rsidR="00CA1D1C">
        <w:t xml:space="preserve"> (</w:t>
      </w:r>
      <w:r w:rsidRPr="00CA1D1C">
        <w:t>осушительные,</w:t>
      </w:r>
      <w:r w:rsidR="00CA1D1C" w:rsidRPr="00CA1D1C">
        <w:t xml:space="preserve"> </w:t>
      </w:r>
      <w:r w:rsidRPr="00CA1D1C">
        <w:t>оросительные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мелиоративные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); </w:t>
      </w:r>
      <w:r w:rsidRPr="00CA1D1C">
        <w:t>капитальные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арендованные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; </w:t>
      </w:r>
      <w:r w:rsidRPr="00CA1D1C">
        <w:t>земельные</w:t>
      </w:r>
      <w:r w:rsidR="00CA1D1C" w:rsidRPr="00CA1D1C">
        <w:t xml:space="preserve"> </w:t>
      </w:r>
      <w:r w:rsidRPr="00CA1D1C">
        <w:t>участки,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природопользования</w:t>
      </w:r>
      <w:r w:rsidR="00CA1D1C">
        <w:t xml:space="preserve"> (</w:t>
      </w:r>
      <w:r w:rsidRPr="00CA1D1C">
        <w:t>вода,</w:t>
      </w:r>
      <w:r w:rsidR="00CA1D1C" w:rsidRPr="00CA1D1C">
        <w:t xml:space="preserve"> </w:t>
      </w:r>
      <w:r w:rsidRPr="00CA1D1C">
        <w:t>недра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природные</w:t>
      </w:r>
      <w:r w:rsidR="00CA1D1C" w:rsidRPr="00CA1D1C">
        <w:t xml:space="preserve"> </w:t>
      </w:r>
      <w:r w:rsidRPr="00CA1D1C">
        <w:t>ресурсы</w:t>
      </w:r>
      <w:r w:rsidR="00CA1D1C" w:rsidRPr="00CA1D1C">
        <w:t>).</w:t>
      </w:r>
    </w:p>
    <w:p w:rsidR="00602504" w:rsidRPr="00CA1D1C" w:rsidRDefault="00602504" w:rsidP="00CA1D1C"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предназначенные</w:t>
      </w:r>
      <w:r w:rsidR="00CA1D1C" w:rsidRPr="00CA1D1C">
        <w:t xml:space="preserve"> </w:t>
      </w:r>
      <w:r w:rsidRPr="00CA1D1C">
        <w:t>исключительно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предоставления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целью</w:t>
      </w:r>
      <w:r w:rsidR="00CA1D1C" w:rsidRPr="00CA1D1C">
        <w:t xml:space="preserve"> </w:t>
      </w:r>
      <w:r w:rsidRPr="00CA1D1C">
        <w:t>получения</w:t>
      </w:r>
      <w:r w:rsidR="00CA1D1C" w:rsidRPr="00CA1D1C">
        <w:t xml:space="preserve"> </w:t>
      </w:r>
      <w:r w:rsidRPr="00CA1D1C">
        <w:t>дохода,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отчетности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доходных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материальные</w:t>
      </w:r>
      <w:r w:rsidR="00CA1D1C" w:rsidRPr="00CA1D1C">
        <w:t xml:space="preserve"> </w:t>
      </w:r>
      <w:r w:rsidRPr="00CA1D1C">
        <w:t>ценности.</w:t>
      </w:r>
    </w:p>
    <w:p w:rsidR="00CA1D1C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Постановлением</w:t>
      </w:r>
      <w:r w:rsidR="00CA1D1C" w:rsidRPr="00CA1D1C">
        <w:t xml:space="preserve"> </w:t>
      </w:r>
      <w:r w:rsidRPr="00CA1D1C">
        <w:t>Правительства</w:t>
      </w:r>
      <w:r w:rsidR="00CA1D1C" w:rsidRPr="00CA1D1C">
        <w:t xml:space="preserve"> </w:t>
      </w:r>
      <w:r w:rsidRPr="00CA1D1C">
        <w:t>РФ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января</w:t>
      </w:r>
      <w:r w:rsidR="00CA1D1C" w:rsidRPr="00CA1D1C">
        <w:t xml:space="preserve"> </w:t>
      </w:r>
      <w:r w:rsidRPr="00CA1D1C">
        <w:t>2002г.</w:t>
      </w:r>
      <w:r w:rsidR="00CA1D1C" w:rsidRPr="00CA1D1C">
        <w:t xml:space="preserve"> </w:t>
      </w:r>
      <w:r w:rsidRPr="00CA1D1C">
        <w:t>№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О</w:t>
      </w:r>
      <w:r w:rsidR="00CA1D1C" w:rsidRPr="00CA1D1C">
        <w:t xml:space="preserve"> </w:t>
      </w:r>
      <w:r w:rsidRPr="00CA1D1C">
        <w:t>классификации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включаемых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группы</w:t>
      </w:r>
      <w:r w:rsidR="00CA1D1C">
        <w:t>" (</w:t>
      </w:r>
      <w:r w:rsidRPr="00CA1D1C">
        <w:t>с</w:t>
      </w:r>
      <w:r w:rsidR="00CA1D1C" w:rsidRPr="00CA1D1C">
        <w:t xml:space="preserve"> </w:t>
      </w:r>
      <w:r w:rsidRPr="00CA1D1C">
        <w:t>изменениями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дополнениями</w:t>
      </w:r>
      <w:r w:rsidR="00CA1D1C" w:rsidRPr="00CA1D1C">
        <w:t xml:space="preserve">), </w:t>
      </w:r>
      <w:r w:rsidRPr="00CA1D1C">
        <w:t>установлены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группы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включенные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группы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зависимости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>:</w:t>
      </w:r>
    </w:p>
    <w:p w:rsidR="00CA1D1C" w:rsidRPr="00CA1D1C" w:rsidRDefault="00602504" w:rsidP="00CA1D1C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</w:pPr>
      <w:r w:rsidRPr="00CA1D1C">
        <w:t>Все</w:t>
      </w:r>
      <w:r w:rsidR="00CA1D1C" w:rsidRPr="00CA1D1C">
        <w:t xml:space="preserve"> </w:t>
      </w:r>
      <w:r w:rsidRPr="00CA1D1C">
        <w:t>недолговечное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7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tabs>
          <w:tab w:val="clear" w:pos="1429"/>
        </w:tabs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7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свыше10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15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15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20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20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25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CA1D1C" w:rsidRPr="00CA1D1C" w:rsidRDefault="00602504" w:rsidP="00CA1D1C">
      <w:pPr>
        <w:numPr>
          <w:ilvl w:val="0"/>
          <w:numId w:val="1"/>
        </w:numPr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25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30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включительно</w:t>
      </w:r>
      <w:r w:rsidR="00CA1D1C" w:rsidRPr="00CA1D1C">
        <w:t>;</w:t>
      </w:r>
    </w:p>
    <w:p w:rsidR="00602504" w:rsidRPr="00CA1D1C" w:rsidRDefault="00602504" w:rsidP="00CA1D1C">
      <w:pPr>
        <w:numPr>
          <w:ilvl w:val="0"/>
          <w:numId w:val="1"/>
        </w:numPr>
        <w:ind w:left="0" w:firstLine="709"/>
      </w:pPr>
      <w:r w:rsidRPr="00CA1D1C">
        <w:t>Имущество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30</w:t>
      </w:r>
      <w:r w:rsidR="00CA1D1C" w:rsidRPr="00CA1D1C">
        <w:t xml:space="preserve"> </w:t>
      </w:r>
      <w:r w:rsidRPr="00CA1D1C">
        <w:t>лет.</w:t>
      </w:r>
    </w:p>
    <w:p w:rsidR="00602504" w:rsidRPr="00CA1D1C" w:rsidRDefault="00602504" w:rsidP="00CA1D1C">
      <w:r w:rsidRPr="00CA1D1C">
        <w:t>Такая</w:t>
      </w:r>
      <w:r w:rsidR="00CA1D1C" w:rsidRPr="00CA1D1C">
        <w:t xml:space="preserve"> </w:t>
      </w:r>
      <w:r w:rsidRPr="00CA1D1C">
        <w:t>классификация</w:t>
      </w:r>
      <w:r w:rsidR="00CA1D1C" w:rsidRPr="00CA1D1C">
        <w:t xml:space="preserve"> </w:t>
      </w:r>
      <w:r w:rsidRPr="00CA1D1C">
        <w:t>применяется</w:t>
      </w:r>
      <w:r w:rsidR="00CA1D1C" w:rsidRPr="00CA1D1C">
        <w:t xml:space="preserve"> </w:t>
      </w:r>
      <w:r w:rsidRPr="00CA1D1C">
        <w:t>плательщиками</w:t>
      </w:r>
      <w:r w:rsidR="00CA1D1C" w:rsidRPr="00CA1D1C">
        <w:t xml:space="preserve"> </w:t>
      </w:r>
      <w:r w:rsidRPr="00CA1D1C">
        <w:t>налога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прибыль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группировки</w:t>
      </w:r>
      <w:r w:rsidR="00CA1D1C" w:rsidRPr="00CA1D1C">
        <w:t xml:space="preserve"> </w:t>
      </w:r>
      <w:r w:rsidRPr="00CA1D1C">
        <w:t>амортизируемого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расчета</w:t>
      </w:r>
      <w:r w:rsidR="00CA1D1C" w:rsidRPr="00CA1D1C">
        <w:t xml:space="preserve"> </w:t>
      </w:r>
      <w:r w:rsidRPr="00CA1D1C">
        <w:t>сумм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целях</w:t>
      </w:r>
      <w:r w:rsidR="00CA1D1C" w:rsidRPr="00CA1D1C">
        <w:t xml:space="preserve"> </w:t>
      </w:r>
      <w:r w:rsidRPr="00CA1D1C">
        <w:t>налогообложения</w:t>
      </w:r>
      <w:r w:rsidR="00CA1D1C" w:rsidRPr="00CA1D1C">
        <w:t xml:space="preserve"> </w:t>
      </w:r>
      <w:r w:rsidRPr="00CA1D1C">
        <w:t>прибыли.</w:t>
      </w:r>
      <w:r w:rsidR="00CA1D1C" w:rsidRPr="00CA1D1C">
        <w:t xml:space="preserve"> </w:t>
      </w:r>
      <w:r w:rsidRPr="00CA1D1C">
        <w:t>Ее</w:t>
      </w:r>
      <w:r w:rsidR="00CA1D1C" w:rsidRPr="00CA1D1C">
        <w:t xml:space="preserve"> </w:t>
      </w:r>
      <w:r w:rsidRPr="00CA1D1C">
        <w:t>можно</w:t>
      </w:r>
      <w:r w:rsidR="00CA1D1C" w:rsidRPr="00CA1D1C">
        <w:t xml:space="preserve"> </w:t>
      </w:r>
      <w:r w:rsidRPr="00CA1D1C">
        <w:t>использовать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учете.</w:t>
      </w:r>
    </w:p>
    <w:p w:rsidR="00602504" w:rsidRPr="00CA1D1C" w:rsidRDefault="00602504" w:rsidP="00CA1D1C"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классифицируются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назначению,</w:t>
      </w:r>
      <w:r w:rsidR="00CA1D1C" w:rsidRPr="00CA1D1C">
        <w:t xml:space="preserve"> </w:t>
      </w:r>
      <w:r w:rsidRPr="00CA1D1C">
        <w:t>отраслевому</w:t>
      </w:r>
      <w:r w:rsidR="00CA1D1C" w:rsidRPr="00CA1D1C">
        <w:t xml:space="preserve"> </w:t>
      </w:r>
      <w:r w:rsidRPr="00CA1D1C">
        <w:t>признаку,</w:t>
      </w:r>
      <w:r w:rsidR="00CA1D1C" w:rsidRPr="00CA1D1C">
        <w:t xml:space="preserve"> </w:t>
      </w:r>
      <w:r w:rsidRPr="00CA1D1C">
        <w:t>степени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наличию</w:t>
      </w:r>
      <w:r w:rsidR="00CA1D1C" w:rsidRPr="00CA1D1C">
        <w:t xml:space="preserve"> </w:t>
      </w:r>
      <w:r w:rsidRPr="00CA1D1C">
        <w:t>прав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них.</w:t>
      </w:r>
    </w:p>
    <w:p w:rsidR="00CA1D1C" w:rsidRPr="00CA1D1C" w:rsidRDefault="00602504" w:rsidP="00CA1D1C">
      <w:r w:rsidRPr="00CA1D1C">
        <w:t>По</w:t>
      </w:r>
      <w:r w:rsidR="00CA1D1C" w:rsidRPr="00CA1D1C">
        <w:t xml:space="preserve"> </w:t>
      </w:r>
      <w:r w:rsidRPr="00CA1D1C">
        <w:t>назначению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зависимости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участия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хозяйственном</w:t>
      </w:r>
      <w:r w:rsidR="00CA1D1C" w:rsidRPr="00CA1D1C">
        <w:t xml:space="preserve"> </w:t>
      </w:r>
      <w:r w:rsidRPr="00CA1D1C">
        <w:t>обороте</w:t>
      </w:r>
      <w:r w:rsidR="00CA1D1C" w:rsidRPr="00CA1D1C">
        <w:t xml:space="preserve"> </w:t>
      </w:r>
      <w:r w:rsidRPr="00CA1D1C">
        <w:t>подразделяются</w:t>
      </w:r>
      <w:r w:rsidR="00CA1D1C" w:rsidRPr="00CA1D1C">
        <w:t>:</w:t>
      </w:r>
    </w:p>
    <w:p w:rsidR="00CA1D1C" w:rsidRPr="00CA1D1C" w:rsidRDefault="00602504" w:rsidP="00CA1D1C">
      <w:r w:rsidRPr="00CA1D1C">
        <w:t>а</w:t>
      </w:r>
      <w:r w:rsidR="00CA1D1C" w:rsidRPr="00CA1D1C">
        <w:t xml:space="preserve">) </w:t>
      </w:r>
      <w:r w:rsidRPr="00CA1D1C">
        <w:t>на</w:t>
      </w:r>
      <w:r w:rsidR="00CA1D1C" w:rsidRPr="00CA1D1C">
        <w:t xml:space="preserve"> </w:t>
      </w:r>
      <w:r w:rsidRPr="00CA1D1C">
        <w:t>производственные,</w:t>
      </w:r>
      <w:r w:rsidR="00CA1D1C" w:rsidRPr="00CA1D1C">
        <w:t xml:space="preserve"> </w:t>
      </w:r>
      <w:r w:rsidRPr="00CA1D1C">
        <w:t>непосредственно</w:t>
      </w:r>
      <w:r w:rsidR="00CA1D1C" w:rsidRPr="00CA1D1C">
        <w:t xml:space="preserve"> </w:t>
      </w:r>
      <w:r w:rsidRPr="00CA1D1C">
        <w:t>принимающие</w:t>
      </w:r>
      <w:r w:rsidR="00CA1D1C" w:rsidRPr="00CA1D1C">
        <w:t xml:space="preserve"> </w:t>
      </w:r>
      <w:r w:rsidRPr="00CA1D1C">
        <w:t>участие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производственные</w:t>
      </w:r>
      <w:r w:rsidR="00CA1D1C" w:rsidRPr="00CA1D1C">
        <w:t xml:space="preserve"> </w:t>
      </w:r>
      <w:r w:rsidRPr="00CA1D1C">
        <w:t>здания,</w:t>
      </w:r>
      <w:r w:rsidR="00CA1D1C" w:rsidRPr="00CA1D1C">
        <w:t xml:space="preserve"> </w:t>
      </w:r>
      <w:r w:rsidRPr="00CA1D1C">
        <w:t>сооружения,</w:t>
      </w:r>
      <w:r w:rsidR="00CA1D1C" w:rsidRPr="00CA1D1C">
        <w:t xml:space="preserve"> </w:t>
      </w:r>
      <w:r w:rsidRPr="00CA1D1C">
        <w:t>рабочие</w:t>
      </w:r>
      <w:r w:rsidR="00CA1D1C" w:rsidRPr="00CA1D1C">
        <w:t xml:space="preserve"> </w:t>
      </w:r>
      <w:r w:rsidRPr="00CA1D1C">
        <w:t>машины,</w:t>
      </w:r>
      <w:r w:rsidR="00CA1D1C" w:rsidRPr="00CA1D1C">
        <w:t xml:space="preserve"> </w:t>
      </w:r>
      <w:r w:rsidRPr="00CA1D1C">
        <w:t>транспорт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>);</w:t>
      </w:r>
    </w:p>
    <w:p w:rsidR="00602504" w:rsidRPr="00CA1D1C" w:rsidRDefault="00602504" w:rsidP="00CA1D1C">
      <w:r w:rsidRPr="00CA1D1C">
        <w:t>б</w:t>
      </w:r>
      <w:r w:rsidR="00CA1D1C" w:rsidRPr="00CA1D1C">
        <w:t xml:space="preserve">) </w:t>
      </w:r>
      <w:r w:rsidRPr="00CA1D1C">
        <w:t>непроизводственные,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принимающие</w:t>
      </w:r>
      <w:r w:rsidR="00CA1D1C" w:rsidRPr="00CA1D1C">
        <w:t xml:space="preserve"> </w:t>
      </w:r>
      <w:r w:rsidRPr="00CA1D1C">
        <w:t>прямого</w:t>
      </w:r>
      <w:r w:rsidR="00CA1D1C" w:rsidRPr="00CA1D1C">
        <w:t xml:space="preserve"> </w:t>
      </w:r>
      <w:r w:rsidRPr="00CA1D1C">
        <w:t>участия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производстве,</w:t>
      </w:r>
      <w:r w:rsidR="00CA1D1C" w:rsidRPr="00CA1D1C">
        <w:t xml:space="preserve"> </w:t>
      </w:r>
      <w:r w:rsidRPr="00CA1D1C">
        <w:t>но</w:t>
      </w:r>
      <w:r w:rsidR="00CA1D1C" w:rsidRPr="00CA1D1C">
        <w:t xml:space="preserve"> </w:t>
      </w:r>
      <w:r w:rsidRPr="00CA1D1C">
        <w:t>активно</w:t>
      </w:r>
      <w:r w:rsidR="00CA1D1C" w:rsidRPr="00CA1D1C">
        <w:t xml:space="preserve"> </w:t>
      </w:r>
      <w:r w:rsidRPr="00CA1D1C">
        <w:t>влияющие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процесс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здания,</w:t>
      </w:r>
      <w:r w:rsidR="00CA1D1C" w:rsidRPr="00CA1D1C">
        <w:t xml:space="preserve"> </w:t>
      </w:r>
      <w:r w:rsidRPr="00CA1D1C">
        <w:t>дворцы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дома</w:t>
      </w:r>
      <w:r w:rsidR="00CA1D1C" w:rsidRPr="00CA1D1C">
        <w:t xml:space="preserve"> </w:t>
      </w:r>
      <w:r w:rsidRPr="00CA1D1C">
        <w:t>культуры,</w:t>
      </w:r>
      <w:r w:rsidR="00CA1D1C" w:rsidRPr="00CA1D1C">
        <w:t xml:space="preserve"> </w:t>
      </w:r>
      <w:r w:rsidRPr="00CA1D1C">
        <w:t>общежития,</w:t>
      </w:r>
      <w:r w:rsidR="00CA1D1C" w:rsidRPr="00CA1D1C">
        <w:t xml:space="preserve"> </w:t>
      </w:r>
      <w:r w:rsidRPr="00CA1D1C">
        <w:t>бани,</w:t>
      </w:r>
      <w:r w:rsidR="00CA1D1C" w:rsidRPr="00CA1D1C">
        <w:t xml:space="preserve"> </w:t>
      </w:r>
      <w:r w:rsidRPr="00CA1D1C">
        <w:t>столовые,</w:t>
      </w:r>
      <w:r w:rsidR="00CA1D1C" w:rsidRPr="00CA1D1C">
        <w:t xml:space="preserve"> </w:t>
      </w:r>
      <w:r w:rsidRPr="00CA1D1C">
        <w:t>прачечные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>).</w:t>
      </w:r>
    </w:p>
    <w:p w:rsidR="00602504" w:rsidRPr="00CA1D1C" w:rsidRDefault="00602504" w:rsidP="00CA1D1C">
      <w:r w:rsidRPr="00CA1D1C">
        <w:t>По</w:t>
      </w:r>
      <w:r w:rsidR="00CA1D1C" w:rsidRPr="00CA1D1C">
        <w:t xml:space="preserve"> </w:t>
      </w:r>
      <w:r w:rsidRPr="00CA1D1C">
        <w:t>отраслевому</w:t>
      </w:r>
      <w:r w:rsidR="00CA1D1C" w:rsidRPr="00CA1D1C">
        <w:t xml:space="preserve"> </w:t>
      </w:r>
      <w:r w:rsidRPr="00CA1D1C">
        <w:t>признаку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делят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группы,</w:t>
      </w:r>
      <w:r w:rsidR="00CA1D1C" w:rsidRPr="00CA1D1C">
        <w:t xml:space="preserve"> </w:t>
      </w:r>
      <w:r w:rsidRPr="00CA1D1C">
        <w:t>относящиеся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строительству,</w:t>
      </w:r>
      <w:r w:rsidR="00CA1D1C" w:rsidRPr="00CA1D1C">
        <w:t xml:space="preserve"> </w:t>
      </w:r>
      <w:r w:rsidRPr="00CA1D1C">
        <w:t>торговле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общественному</w:t>
      </w:r>
      <w:r w:rsidR="00CA1D1C" w:rsidRPr="00CA1D1C">
        <w:t xml:space="preserve"> </w:t>
      </w:r>
      <w:r w:rsidRPr="00CA1D1C">
        <w:t>питанию,</w:t>
      </w:r>
      <w:r w:rsidR="00CA1D1C" w:rsidRPr="00CA1D1C">
        <w:t xml:space="preserve"> </w:t>
      </w:r>
      <w:r w:rsidRPr="00CA1D1C">
        <w:t>материально-техническому</w:t>
      </w:r>
      <w:r w:rsidR="00CA1D1C" w:rsidRPr="00CA1D1C">
        <w:t xml:space="preserve"> </w:t>
      </w:r>
      <w:r w:rsidRPr="00CA1D1C">
        <w:t>обеспечению,</w:t>
      </w:r>
      <w:r w:rsidR="00CA1D1C" w:rsidRPr="00CA1D1C">
        <w:t xml:space="preserve"> </w:t>
      </w:r>
      <w:r w:rsidRPr="00CA1D1C">
        <w:t>сельскому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лесному</w:t>
      </w:r>
      <w:r w:rsidR="00CA1D1C" w:rsidRPr="00CA1D1C">
        <w:t xml:space="preserve"> </w:t>
      </w:r>
      <w:r w:rsidRPr="00CA1D1C">
        <w:t>хозяйству,</w:t>
      </w:r>
      <w:r w:rsidR="00CA1D1C" w:rsidRPr="00CA1D1C">
        <w:t xml:space="preserve"> </w:t>
      </w:r>
      <w:r w:rsidRPr="00CA1D1C">
        <w:t>транспорту,</w:t>
      </w:r>
      <w:r w:rsidR="00CA1D1C" w:rsidRPr="00CA1D1C">
        <w:t xml:space="preserve"> </w:t>
      </w:r>
      <w:r w:rsidRPr="00CA1D1C">
        <w:t>связи,</w:t>
      </w:r>
      <w:r w:rsidR="00CA1D1C" w:rsidRPr="00CA1D1C">
        <w:t xml:space="preserve"> </w:t>
      </w:r>
      <w:r w:rsidRPr="00CA1D1C">
        <w:t>снабжению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сбыту,</w:t>
      </w:r>
      <w:r w:rsidR="00CA1D1C" w:rsidRPr="00CA1D1C">
        <w:t xml:space="preserve"> </w:t>
      </w:r>
      <w:r w:rsidRPr="00CA1D1C">
        <w:t>информационно-вычислительному</w:t>
      </w:r>
      <w:r w:rsidR="00CA1D1C" w:rsidRPr="00CA1D1C">
        <w:t xml:space="preserve"> </w:t>
      </w:r>
      <w:r w:rsidRPr="00CA1D1C">
        <w:t>обслуживанию,</w:t>
      </w:r>
      <w:r w:rsidR="00CA1D1C" w:rsidRPr="00CA1D1C">
        <w:t xml:space="preserve"> </w:t>
      </w:r>
      <w:r w:rsidRPr="00CA1D1C">
        <w:t>жилищно-коммунальному</w:t>
      </w:r>
      <w:r w:rsidR="00CA1D1C" w:rsidRPr="00CA1D1C">
        <w:t xml:space="preserve"> </w:t>
      </w:r>
      <w:r w:rsidRPr="00CA1D1C">
        <w:t>хозяйству,</w:t>
      </w:r>
      <w:r w:rsidR="00CA1D1C" w:rsidRPr="00CA1D1C">
        <w:t xml:space="preserve"> </w:t>
      </w:r>
      <w:r w:rsidRPr="00CA1D1C">
        <w:t>здравоохранению,</w:t>
      </w:r>
      <w:r w:rsidR="00CA1D1C" w:rsidRPr="00CA1D1C">
        <w:t xml:space="preserve"> </w:t>
      </w:r>
      <w:r w:rsidRPr="00CA1D1C">
        <w:t>физической</w:t>
      </w:r>
      <w:r w:rsidR="00CA1D1C" w:rsidRPr="00CA1D1C">
        <w:t xml:space="preserve"> </w:t>
      </w:r>
      <w:r w:rsidRPr="00CA1D1C">
        <w:t>культуре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социальному</w:t>
      </w:r>
      <w:r w:rsidR="00CA1D1C" w:rsidRPr="00CA1D1C">
        <w:t xml:space="preserve"> </w:t>
      </w:r>
      <w:r w:rsidRPr="00CA1D1C">
        <w:t>обеспечению,</w:t>
      </w:r>
      <w:r w:rsidR="00CA1D1C" w:rsidRPr="00CA1D1C">
        <w:t xml:space="preserve"> </w:t>
      </w:r>
      <w:r w:rsidRPr="00CA1D1C">
        <w:t>народному</w:t>
      </w:r>
      <w:r w:rsidR="00CA1D1C" w:rsidRPr="00CA1D1C">
        <w:t xml:space="preserve"> </w:t>
      </w:r>
      <w:r w:rsidRPr="00CA1D1C">
        <w:t>образованию,</w:t>
      </w:r>
      <w:r w:rsidR="00CA1D1C" w:rsidRPr="00CA1D1C">
        <w:t xml:space="preserve"> </w:t>
      </w:r>
      <w:r w:rsidRPr="00CA1D1C">
        <w:t>культуре,</w:t>
      </w:r>
      <w:r w:rsidR="00CA1D1C" w:rsidRPr="00CA1D1C">
        <w:t xml:space="preserve"> </w:t>
      </w:r>
      <w:r w:rsidRPr="00CA1D1C">
        <w:t>другим</w:t>
      </w:r>
      <w:r w:rsidR="00CA1D1C" w:rsidRPr="00CA1D1C">
        <w:t xml:space="preserve"> </w:t>
      </w:r>
      <w:r w:rsidRPr="00CA1D1C">
        <w:t>отраслям</w:t>
      </w:r>
      <w:r w:rsidR="00CA1D1C" w:rsidRPr="00CA1D1C">
        <w:t xml:space="preserve"> </w:t>
      </w:r>
      <w:r w:rsidRPr="00CA1D1C">
        <w:t>экономики.</w:t>
      </w:r>
      <w:r w:rsidR="00CA1D1C" w:rsidRPr="00CA1D1C">
        <w:t xml:space="preserve"> </w:t>
      </w:r>
      <w:r w:rsidRPr="00CA1D1C">
        <w:t>Такое</w:t>
      </w:r>
      <w:r w:rsidR="00CA1D1C" w:rsidRPr="00CA1D1C">
        <w:t xml:space="preserve"> </w:t>
      </w:r>
      <w:r w:rsidRPr="00CA1D1C">
        <w:t>деление</w:t>
      </w:r>
      <w:r w:rsidR="00CA1D1C" w:rsidRPr="00CA1D1C">
        <w:t xml:space="preserve"> </w:t>
      </w:r>
      <w:r w:rsidRPr="00CA1D1C">
        <w:t>позволяет</w:t>
      </w:r>
      <w:r w:rsidR="00CA1D1C" w:rsidRPr="00CA1D1C">
        <w:t xml:space="preserve"> </w:t>
      </w:r>
      <w:r w:rsidRPr="00CA1D1C">
        <w:t>получить</w:t>
      </w:r>
      <w:r w:rsidR="00CA1D1C" w:rsidRPr="00CA1D1C">
        <w:t xml:space="preserve"> </w:t>
      </w:r>
      <w:r w:rsidRPr="00CA1D1C">
        <w:t>сведения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каждой</w:t>
      </w:r>
      <w:r w:rsidR="00CA1D1C" w:rsidRPr="00CA1D1C">
        <w:t xml:space="preserve"> </w:t>
      </w:r>
      <w:r w:rsidRPr="00CA1D1C">
        <w:t>отрасли.</w:t>
      </w:r>
    </w:p>
    <w:p w:rsidR="00CA1D1C" w:rsidRPr="00CA1D1C" w:rsidRDefault="00602504" w:rsidP="00CA1D1C">
      <w:r w:rsidRPr="00CA1D1C">
        <w:t>По</w:t>
      </w:r>
      <w:r w:rsidR="00CA1D1C" w:rsidRPr="00CA1D1C">
        <w:t xml:space="preserve"> </w:t>
      </w:r>
      <w:r w:rsidRPr="00CA1D1C">
        <w:t>степени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подразделяются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находящиеся</w:t>
      </w:r>
      <w:r w:rsidR="00CA1D1C" w:rsidRPr="00CA1D1C">
        <w:t>:</w:t>
      </w:r>
    </w:p>
    <w:p w:rsidR="00CA1D1C" w:rsidRPr="00CA1D1C" w:rsidRDefault="00602504" w:rsidP="00CA1D1C">
      <w:r w:rsidRPr="00CA1D1C">
        <w:t>а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>;</w:t>
      </w:r>
    </w:p>
    <w:p w:rsidR="00CA1D1C" w:rsidRPr="00CA1D1C" w:rsidRDefault="00602504" w:rsidP="00CA1D1C">
      <w:r w:rsidRPr="00CA1D1C">
        <w:t>б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запасе</w:t>
      </w:r>
      <w:r w:rsidR="00CA1D1C">
        <w:t xml:space="preserve"> (</w:t>
      </w:r>
      <w:r w:rsidRPr="00CA1D1C">
        <w:t>резерве</w:t>
      </w:r>
      <w:r w:rsidR="00CA1D1C" w:rsidRPr="00CA1D1C">
        <w:t>);</w:t>
      </w:r>
    </w:p>
    <w:p w:rsidR="00CA1D1C" w:rsidRPr="00CA1D1C" w:rsidRDefault="00602504" w:rsidP="00CA1D1C">
      <w:r w:rsidRPr="00CA1D1C">
        <w:t>в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ремонте</w:t>
      </w:r>
      <w:r w:rsidR="00CA1D1C" w:rsidRPr="00CA1D1C">
        <w:t>;</w:t>
      </w:r>
    </w:p>
    <w:p w:rsidR="00CA1D1C" w:rsidRPr="00CA1D1C" w:rsidRDefault="00602504" w:rsidP="00CA1D1C">
      <w:r w:rsidRPr="00CA1D1C">
        <w:t>г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стадии</w:t>
      </w:r>
      <w:r w:rsidR="00CA1D1C" w:rsidRPr="00CA1D1C">
        <w:t xml:space="preserve"> </w:t>
      </w:r>
      <w:r w:rsidRPr="00CA1D1C">
        <w:t>достройки,</w:t>
      </w:r>
      <w:r w:rsidR="00CA1D1C" w:rsidRPr="00CA1D1C">
        <w:t xml:space="preserve"> </w:t>
      </w:r>
      <w:r w:rsidRPr="00CA1D1C">
        <w:t>дооборудования,</w:t>
      </w:r>
      <w:r w:rsidR="00CA1D1C" w:rsidRPr="00CA1D1C">
        <w:t xml:space="preserve"> </w:t>
      </w:r>
      <w:r w:rsidRPr="00CA1D1C">
        <w:t>реконструкции,</w:t>
      </w:r>
      <w:r w:rsidR="00CA1D1C" w:rsidRPr="00CA1D1C">
        <w:t xml:space="preserve"> </w:t>
      </w:r>
      <w:r w:rsidRPr="00CA1D1C">
        <w:t>модернизации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частичной</w:t>
      </w:r>
      <w:r w:rsidR="00CA1D1C" w:rsidRPr="00CA1D1C">
        <w:t xml:space="preserve"> </w:t>
      </w:r>
      <w:r w:rsidRPr="00CA1D1C">
        <w:t>ликвидации</w:t>
      </w:r>
      <w:r w:rsidR="00CA1D1C" w:rsidRPr="00CA1D1C">
        <w:t>;</w:t>
      </w:r>
    </w:p>
    <w:p w:rsidR="00602504" w:rsidRPr="00CA1D1C" w:rsidRDefault="00602504" w:rsidP="00CA1D1C">
      <w:r w:rsidRPr="00CA1D1C">
        <w:t>д</w:t>
      </w:r>
      <w:r w:rsidR="00CA1D1C" w:rsidRPr="00CA1D1C">
        <w:t xml:space="preserve">) </w:t>
      </w:r>
      <w:r w:rsidRPr="00CA1D1C">
        <w:t>на</w:t>
      </w:r>
      <w:r w:rsidR="00CA1D1C" w:rsidRPr="00CA1D1C">
        <w:t xml:space="preserve"> </w:t>
      </w:r>
      <w:r w:rsidRPr="00CA1D1C">
        <w:t>консервации.</w:t>
      </w:r>
    </w:p>
    <w:p w:rsidR="00CA1D1C" w:rsidRPr="00CA1D1C" w:rsidRDefault="00602504" w:rsidP="00CA1D1C">
      <w:r w:rsidRPr="00CA1D1C">
        <w:t>По</w:t>
      </w:r>
      <w:r w:rsidR="00CA1D1C" w:rsidRPr="00CA1D1C">
        <w:t xml:space="preserve"> </w:t>
      </w:r>
      <w:r w:rsidRPr="00CA1D1C">
        <w:t>наличию</w:t>
      </w:r>
      <w:r w:rsidR="00CA1D1C" w:rsidRPr="00CA1D1C">
        <w:t xml:space="preserve"> </w:t>
      </w:r>
      <w:r w:rsidRPr="00CA1D1C">
        <w:t>прав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подразделяются</w:t>
      </w:r>
      <w:r w:rsidR="00CA1D1C" w:rsidRPr="00CA1D1C">
        <w:t>:</w:t>
      </w:r>
    </w:p>
    <w:p w:rsidR="00CA1D1C" w:rsidRPr="00CA1D1C" w:rsidRDefault="00602504" w:rsidP="00CA1D1C">
      <w:r w:rsidRPr="00CA1D1C">
        <w:t>а</w:t>
      </w:r>
      <w:r w:rsidR="00CA1D1C" w:rsidRPr="00CA1D1C">
        <w:t xml:space="preserve">) </w:t>
      </w:r>
      <w:r w:rsidRPr="00CA1D1C">
        <w:t>на</w:t>
      </w:r>
      <w:r w:rsidR="00CA1D1C" w:rsidRPr="00CA1D1C">
        <w:t xml:space="preserve"> </w:t>
      </w:r>
      <w:r w:rsidRPr="00CA1D1C">
        <w:t>принадлежащие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правах</w:t>
      </w:r>
      <w:r w:rsidR="00CA1D1C" w:rsidRPr="00CA1D1C">
        <w:t xml:space="preserve"> </w:t>
      </w:r>
      <w:r w:rsidRPr="00CA1D1C">
        <w:t>собственности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аренду,</w:t>
      </w:r>
      <w:r w:rsidR="00CA1D1C" w:rsidRPr="00CA1D1C">
        <w:t xml:space="preserve"> </w:t>
      </w:r>
      <w:r w:rsidRPr="00CA1D1C">
        <w:t>переданные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безвозмездное</w:t>
      </w:r>
      <w:r w:rsidR="00CA1D1C" w:rsidRPr="00CA1D1C">
        <w:t xml:space="preserve"> </w:t>
      </w:r>
      <w:r w:rsidRPr="00CA1D1C">
        <w:t>пользование,</w:t>
      </w:r>
      <w:r w:rsidR="00CA1D1C" w:rsidRPr="00CA1D1C">
        <w:t xml:space="preserve"> </w:t>
      </w:r>
      <w:r w:rsidRPr="00CA1D1C">
        <w:t>переданные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доверительное</w:t>
      </w:r>
      <w:r w:rsidR="00CA1D1C" w:rsidRPr="00CA1D1C">
        <w:t xml:space="preserve"> </w:t>
      </w:r>
      <w:r w:rsidRPr="00CA1D1C">
        <w:t>управление</w:t>
      </w:r>
      <w:r w:rsidR="00CA1D1C" w:rsidRPr="00CA1D1C">
        <w:t>);</w:t>
      </w:r>
    </w:p>
    <w:p w:rsidR="00CA1D1C" w:rsidRPr="00CA1D1C" w:rsidRDefault="00602504" w:rsidP="00CA1D1C">
      <w:r w:rsidRPr="00CA1D1C">
        <w:t>б</w:t>
      </w:r>
      <w:r w:rsidR="00CA1D1C" w:rsidRPr="00CA1D1C">
        <w:t xml:space="preserve">) </w:t>
      </w:r>
      <w:r w:rsidRPr="00CA1D1C">
        <w:t>находящиеся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хозяйственном</w:t>
      </w:r>
      <w:r w:rsidR="00CA1D1C" w:rsidRPr="00CA1D1C">
        <w:t xml:space="preserve"> </w:t>
      </w:r>
      <w:r w:rsidRPr="00CA1D1C">
        <w:t>ведении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оперативном</w:t>
      </w:r>
      <w:r w:rsidR="00CA1D1C" w:rsidRPr="00CA1D1C">
        <w:t xml:space="preserve"> </w:t>
      </w:r>
      <w:r w:rsidRPr="00CA1D1C">
        <w:t>управлении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аренду,</w:t>
      </w:r>
      <w:r w:rsidR="00CA1D1C" w:rsidRPr="00CA1D1C">
        <w:t xml:space="preserve"> </w:t>
      </w:r>
      <w:r w:rsidRPr="00CA1D1C">
        <w:t>переданные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безвозмездное</w:t>
      </w:r>
      <w:r w:rsidR="00CA1D1C" w:rsidRPr="00CA1D1C">
        <w:t xml:space="preserve"> </w:t>
      </w:r>
      <w:r w:rsidRPr="00CA1D1C">
        <w:t>пользование,</w:t>
      </w:r>
      <w:r w:rsidR="00CA1D1C" w:rsidRPr="00CA1D1C">
        <w:t xml:space="preserve"> </w:t>
      </w:r>
      <w:r w:rsidRPr="00CA1D1C">
        <w:t>переданные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доверительное</w:t>
      </w:r>
      <w:r w:rsidR="00CA1D1C" w:rsidRPr="00CA1D1C">
        <w:t xml:space="preserve"> </w:t>
      </w:r>
      <w:r w:rsidRPr="00CA1D1C">
        <w:t>управление</w:t>
      </w:r>
      <w:r w:rsidR="00CA1D1C" w:rsidRPr="00CA1D1C">
        <w:t>);</w:t>
      </w:r>
    </w:p>
    <w:p w:rsidR="00CA1D1C" w:rsidRPr="00CA1D1C" w:rsidRDefault="00602504" w:rsidP="00CA1D1C">
      <w:r w:rsidRPr="00CA1D1C">
        <w:t>в</w:t>
      </w:r>
      <w:r w:rsidR="00CA1D1C" w:rsidRPr="00CA1D1C">
        <w:t xml:space="preserve">) </w:t>
      </w:r>
      <w:r w:rsidRPr="00CA1D1C">
        <w:t>полученные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 w:rsidRPr="00CA1D1C">
        <w:t>;</w:t>
      </w:r>
    </w:p>
    <w:p w:rsidR="00CA1D1C" w:rsidRPr="00CA1D1C" w:rsidRDefault="00602504" w:rsidP="00CA1D1C">
      <w:r w:rsidRPr="00CA1D1C">
        <w:t>г</w:t>
      </w:r>
      <w:r w:rsidR="00CA1D1C" w:rsidRPr="00CA1D1C">
        <w:t xml:space="preserve">) </w:t>
      </w:r>
      <w:r w:rsidRPr="00CA1D1C">
        <w:t>полученные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безвозмездное</w:t>
      </w:r>
      <w:r w:rsidR="00CA1D1C" w:rsidRPr="00CA1D1C">
        <w:t xml:space="preserve"> </w:t>
      </w:r>
      <w:r w:rsidRPr="00CA1D1C">
        <w:t>пользование</w:t>
      </w:r>
      <w:r w:rsidR="00CA1D1C" w:rsidRPr="00CA1D1C">
        <w:t>;</w:t>
      </w:r>
    </w:p>
    <w:p w:rsidR="00602504" w:rsidRPr="00CA1D1C" w:rsidRDefault="00602504" w:rsidP="00CA1D1C">
      <w:r w:rsidRPr="00CA1D1C">
        <w:t>д</w:t>
      </w:r>
      <w:r w:rsidR="00CA1D1C" w:rsidRPr="00CA1D1C">
        <w:t xml:space="preserve">) </w:t>
      </w:r>
      <w:r w:rsidRPr="00CA1D1C">
        <w:t>полученные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доверительное</w:t>
      </w:r>
      <w:r w:rsidR="00CA1D1C" w:rsidRPr="00CA1D1C">
        <w:t xml:space="preserve"> </w:t>
      </w:r>
      <w:r w:rsidRPr="00CA1D1C">
        <w:t>управление.</w:t>
      </w:r>
    </w:p>
    <w:p w:rsidR="00602504" w:rsidRPr="00CA1D1C" w:rsidRDefault="00602504" w:rsidP="00CA1D1C">
      <w:r w:rsidRPr="00CA1D1C">
        <w:t>Единицей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объект.</w:t>
      </w:r>
      <w:r w:rsidR="00CA1D1C" w:rsidRPr="00CA1D1C">
        <w:t xml:space="preserve"> </w:t>
      </w:r>
      <w:r w:rsidRPr="00CA1D1C">
        <w:t>Инвентарным</w:t>
      </w:r>
      <w:r w:rsidR="00CA1D1C" w:rsidRPr="00CA1D1C">
        <w:t xml:space="preserve"> </w:t>
      </w:r>
      <w:r w:rsidRPr="00CA1D1C">
        <w:t>объектом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всеми</w:t>
      </w:r>
      <w:r w:rsidR="00CA1D1C" w:rsidRPr="00CA1D1C">
        <w:t xml:space="preserve"> </w:t>
      </w:r>
      <w:r w:rsidRPr="00CA1D1C">
        <w:t>приспособлениями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принадлежностями,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отдельный</w:t>
      </w:r>
      <w:r w:rsidR="00CA1D1C" w:rsidRPr="00CA1D1C">
        <w:t xml:space="preserve"> </w:t>
      </w:r>
      <w:r w:rsidRPr="00CA1D1C">
        <w:t>конструктивно</w:t>
      </w:r>
      <w:r w:rsidR="00CA1D1C" w:rsidRPr="00CA1D1C">
        <w:t xml:space="preserve"> </w:t>
      </w:r>
      <w:r w:rsidRPr="00CA1D1C">
        <w:t>обособленный</w:t>
      </w:r>
      <w:r w:rsidR="00CA1D1C" w:rsidRPr="00CA1D1C">
        <w:t xml:space="preserve"> </w:t>
      </w:r>
      <w:r w:rsidRPr="00CA1D1C">
        <w:t>предмет,</w:t>
      </w:r>
      <w:r w:rsidR="00CA1D1C" w:rsidRPr="00CA1D1C">
        <w:t xml:space="preserve"> </w:t>
      </w:r>
      <w:r w:rsidRPr="00CA1D1C">
        <w:t>предназначенный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выполнения</w:t>
      </w:r>
      <w:r w:rsidR="00CA1D1C" w:rsidRPr="00CA1D1C">
        <w:t xml:space="preserve"> </w:t>
      </w:r>
      <w:r w:rsidRPr="00CA1D1C">
        <w:t>определенных</w:t>
      </w:r>
      <w:r w:rsidR="00CA1D1C" w:rsidRPr="00CA1D1C">
        <w:t xml:space="preserve"> </w:t>
      </w:r>
      <w:r w:rsidRPr="00CA1D1C">
        <w:t>самостоятельных</w:t>
      </w:r>
      <w:r w:rsidR="00CA1D1C" w:rsidRPr="00CA1D1C">
        <w:t xml:space="preserve"> </w:t>
      </w:r>
      <w:r w:rsidRPr="00CA1D1C">
        <w:t>функций,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же</w:t>
      </w:r>
      <w:r w:rsidR="00CA1D1C" w:rsidRPr="00CA1D1C">
        <w:t xml:space="preserve"> </w:t>
      </w:r>
      <w:r w:rsidRPr="00CA1D1C">
        <w:t>обособленный</w:t>
      </w:r>
      <w:r w:rsidR="00CA1D1C" w:rsidRPr="00CA1D1C">
        <w:t xml:space="preserve"> </w:t>
      </w:r>
      <w:r w:rsidRPr="00CA1D1C">
        <w:t>комплекс</w:t>
      </w:r>
      <w:r w:rsidR="00CA1D1C" w:rsidRPr="00CA1D1C">
        <w:t xml:space="preserve"> </w:t>
      </w:r>
      <w:r w:rsidRPr="00CA1D1C">
        <w:t>конструктивно</w:t>
      </w:r>
      <w:r w:rsidR="00CA1D1C" w:rsidRPr="00CA1D1C">
        <w:t xml:space="preserve"> </w:t>
      </w:r>
      <w:r w:rsidRPr="00CA1D1C">
        <w:t>сочлененных</w:t>
      </w:r>
      <w:r w:rsidR="00CA1D1C" w:rsidRPr="00CA1D1C">
        <w:t xml:space="preserve"> </w:t>
      </w:r>
      <w:r w:rsidRPr="00CA1D1C">
        <w:t>предметов,</w:t>
      </w:r>
      <w:r w:rsidR="00CA1D1C" w:rsidRPr="00CA1D1C">
        <w:t xml:space="preserve"> </w:t>
      </w:r>
      <w:r w:rsidRPr="00CA1D1C">
        <w:t>представляющих</w:t>
      </w:r>
      <w:r w:rsidR="00CA1D1C" w:rsidRPr="00CA1D1C">
        <w:t xml:space="preserve"> </w:t>
      </w:r>
      <w:r w:rsidRPr="00CA1D1C">
        <w:t>собой</w:t>
      </w:r>
      <w:r w:rsidR="00CA1D1C" w:rsidRPr="00CA1D1C">
        <w:t xml:space="preserve"> </w:t>
      </w:r>
      <w:r w:rsidRPr="00CA1D1C">
        <w:t>единое</w:t>
      </w:r>
      <w:r w:rsidR="00CA1D1C" w:rsidRPr="00CA1D1C">
        <w:t xml:space="preserve"> </w:t>
      </w:r>
      <w:r w:rsidRPr="00CA1D1C">
        <w:t>целое,</w:t>
      </w:r>
      <w:r w:rsidR="00CA1D1C" w:rsidRPr="00CA1D1C">
        <w:t xml:space="preserve"> </w:t>
      </w:r>
      <w:r w:rsidRPr="00CA1D1C">
        <w:t>предназначенный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выполнения</w:t>
      </w:r>
      <w:r w:rsidR="00CA1D1C" w:rsidRPr="00CA1D1C">
        <w:t xml:space="preserve"> </w:t>
      </w:r>
      <w:r w:rsidRPr="00CA1D1C">
        <w:t>определенной</w:t>
      </w:r>
      <w:r w:rsidR="00CA1D1C" w:rsidRPr="00CA1D1C">
        <w:t xml:space="preserve"> </w:t>
      </w:r>
      <w:r w:rsidRPr="00CA1D1C">
        <w:t>работы.</w:t>
      </w:r>
      <w:r w:rsidR="00CA1D1C" w:rsidRPr="00CA1D1C">
        <w:t xml:space="preserve"> </w:t>
      </w:r>
      <w:r w:rsidRPr="00CA1D1C">
        <w:t>Комплекс</w:t>
      </w:r>
      <w:r w:rsidR="00CA1D1C" w:rsidRPr="00CA1D1C">
        <w:t xml:space="preserve"> </w:t>
      </w:r>
      <w:r w:rsidRPr="00CA1D1C">
        <w:t>конструктивно</w:t>
      </w:r>
      <w:r w:rsidR="00CA1D1C" w:rsidRPr="00CA1D1C">
        <w:t xml:space="preserve"> </w:t>
      </w:r>
      <w:r w:rsidRPr="00CA1D1C">
        <w:t>сочлененных</w:t>
      </w:r>
      <w:r w:rsidR="00CA1D1C" w:rsidRPr="00CA1D1C">
        <w:t xml:space="preserve"> </w:t>
      </w:r>
      <w:r w:rsidRPr="00CA1D1C">
        <w:t>предметов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один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несколько</w:t>
      </w:r>
      <w:r w:rsidR="00CA1D1C" w:rsidRPr="00CA1D1C">
        <w:t xml:space="preserve"> </w:t>
      </w:r>
      <w:r w:rsidRPr="00CA1D1C">
        <w:t>предметов</w:t>
      </w:r>
      <w:r w:rsidR="00CA1D1C" w:rsidRPr="00CA1D1C">
        <w:t xml:space="preserve"> </w:t>
      </w:r>
      <w:r w:rsidRPr="00CA1D1C">
        <w:t>одного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разного</w:t>
      </w:r>
      <w:r w:rsidR="00CA1D1C" w:rsidRPr="00CA1D1C">
        <w:t xml:space="preserve"> </w:t>
      </w:r>
      <w:r w:rsidRPr="00CA1D1C">
        <w:t>назначения,</w:t>
      </w:r>
      <w:r w:rsidR="00CA1D1C" w:rsidRPr="00CA1D1C">
        <w:t xml:space="preserve"> </w:t>
      </w:r>
      <w:r w:rsidRPr="00CA1D1C">
        <w:t>имеющих</w:t>
      </w:r>
      <w:r w:rsidR="00CA1D1C" w:rsidRPr="00CA1D1C">
        <w:t xml:space="preserve"> </w:t>
      </w:r>
      <w:r w:rsidRPr="00CA1D1C">
        <w:t>общие</w:t>
      </w:r>
      <w:r w:rsidR="00CA1D1C" w:rsidRPr="00CA1D1C">
        <w:t xml:space="preserve"> </w:t>
      </w:r>
      <w:r w:rsidRPr="00CA1D1C">
        <w:t>приспособления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принадлежности,</w:t>
      </w:r>
      <w:r w:rsidR="00CA1D1C" w:rsidRPr="00CA1D1C">
        <w:t xml:space="preserve"> </w:t>
      </w:r>
      <w:r w:rsidRPr="00CA1D1C">
        <w:t>общее</w:t>
      </w:r>
      <w:r w:rsidR="00CA1D1C" w:rsidRPr="00CA1D1C">
        <w:t xml:space="preserve"> </w:t>
      </w:r>
      <w:r w:rsidRPr="00CA1D1C">
        <w:t>управление,</w:t>
      </w:r>
      <w:r w:rsidR="00CA1D1C" w:rsidRPr="00CA1D1C">
        <w:t xml:space="preserve"> </w:t>
      </w:r>
      <w:r w:rsidRPr="00CA1D1C">
        <w:t>смонтированных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одном</w:t>
      </w:r>
      <w:r w:rsidR="00CA1D1C" w:rsidRPr="00CA1D1C">
        <w:t xml:space="preserve"> </w:t>
      </w:r>
      <w:r w:rsidRPr="00CA1D1C">
        <w:t>фундаменте,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чего</w:t>
      </w:r>
      <w:r w:rsidR="00CA1D1C" w:rsidRPr="00CA1D1C">
        <w:t xml:space="preserve"> </w:t>
      </w:r>
      <w:r w:rsidRPr="00CA1D1C">
        <w:t>каждый</w:t>
      </w:r>
      <w:r w:rsidR="00CA1D1C" w:rsidRPr="00CA1D1C">
        <w:t xml:space="preserve"> </w:t>
      </w:r>
      <w:r w:rsidRPr="00CA1D1C">
        <w:t>входящий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комплекс</w:t>
      </w:r>
      <w:r w:rsidR="00CA1D1C" w:rsidRPr="00CA1D1C">
        <w:t xml:space="preserve"> </w:t>
      </w:r>
      <w:r w:rsidRPr="00CA1D1C">
        <w:t>предмет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выполнять</w:t>
      </w:r>
      <w:r w:rsidR="00CA1D1C" w:rsidRPr="00CA1D1C">
        <w:t xml:space="preserve"> </w:t>
      </w:r>
      <w:r w:rsidRPr="00CA1D1C">
        <w:t>свои</w:t>
      </w:r>
      <w:r w:rsidR="00CA1D1C" w:rsidRPr="00CA1D1C">
        <w:t xml:space="preserve"> </w:t>
      </w:r>
      <w:r w:rsidRPr="00CA1D1C">
        <w:t>функции</w:t>
      </w:r>
      <w:r w:rsidR="00CA1D1C" w:rsidRPr="00CA1D1C">
        <w:t xml:space="preserve"> </w:t>
      </w:r>
      <w:r w:rsidRPr="00CA1D1C">
        <w:t>только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комплекса,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самостоятельно.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наличия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одного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нескольких</w:t>
      </w:r>
      <w:r w:rsidR="00CA1D1C" w:rsidRPr="00CA1D1C">
        <w:t xml:space="preserve"> </w:t>
      </w:r>
      <w:r w:rsidRPr="00CA1D1C">
        <w:t>частей,</w:t>
      </w:r>
      <w:r w:rsidR="00CA1D1C" w:rsidRPr="00CA1D1C">
        <w:t xml:space="preserve"> </w:t>
      </w:r>
      <w:r w:rsidRPr="00CA1D1C">
        <w:t>имеющих</w:t>
      </w:r>
      <w:r w:rsidR="00CA1D1C" w:rsidRPr="00CA1D1C">
        <w:t xml:space="preserve"> </w:t>
      </w:r>
      <w:r w:rsidRPr="00CA1D1C">
        <w:t>разный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каждая</w:t>
      </w:r>
      <w:r w:rsidR="00CA1D1C" w:rsidRPr="00CA1D1C">
        <w:t xml:space="preserve"> </w:t>
      </w:r>
      <w:r w:rsidRPr="00CA1D1C">
        <w:t>такая</w:t>
      </w:r>
      <w:r w:rsidR="00CA1D1C" w:rsidRPr="00CA1D1C">
        <w:t xml:space="preserve"> </w:t>
      </w:r>
      <w:r w:rsidRPr="00CA1D1C">
        <w:t>часть</w:t>
      </w:r>
      <w:r w:rsidR="00CA1D1C" w:rsidRPr="00CA1D1C">
        <w:t xml:space="preserve"> </w:t>
      </w:r>
      <w:r w:rsidRPr="00CA1D1C">
        <w:t>учитывается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самостоятельный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объект.</w:t>
      </w:r>
    </w:p>
    <w:p w:rsidR="00602504" w:rsidRPr="00CA1D1C" w:rsidRDefault="00602504" w:rsidP="00CA1D1C">
      <w:r w:rsidRPr="00CA1D1C">
        <w:t>Капитальные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земельные</w:t>
      </w:r>
      <w:r w:rsidR="00CA1D1C" w:rsidRPr="00CA1D1C">
        <w:t xml:space="preserve"> </w:t>
      </w:r>
      <w:r w:rsidRPr="00CA1D1C">
        <w:t>участки,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коренное</w:t>
      </w:r>
      <w:r w:rsidR="00CA1D1C" w:rsidRPr="00CA1D1C">
        <w:t xml:space="preserve"> </w:t>
      </w:r>
      <w:r w:rsidRPr="00CA1D1C">
        <w:t>улучшение</w:t>
      </w:r>
      <w:r w:rsidR="00CA1D1C" w:rsidRPr="00CA1D1C">
        <w:t xml:space="preserve"> </w:t>
      </w:r>
      <w:r w:rsidRPr="00CA1D1C">
        <w:t>земель</w:t>
      </w:r>
      <w:r w:rsidR="00CA1D1C">
        <w:t xml:space="preserve"> (</w:t>
      </w:r>
      <w:r w:rsidRPr="00CA1D1C">
        <w:t>осушительные,</w:t>
      </w:r>
      <w:r w:rsidR="00CA1D1C" w:rsidRPr="00CA1D1C">
        <w:t xml:space="preserve"> </w:t>
      </w:r>
      <w:r w:rsidRPr="00CA1D1C">
        <w:t>оросительные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мелиоративные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), </w:t>
      </w:r>
      <w:r w:rsidRPr="00CA1D1C">
        <w:t>в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природопользования</w:t>
      </w:r>
      <w:r w:rsidR="00CA1D1C">
        <w:t xml:space="preserve"> (</w:t>
      </w:r>
      <w:r w:rsidRPr="00CA1D1C">
        <w:t>вода,</w:t>
      </w:r>
      <w:r w:rsidR="00CA1D1C" w:rsidRPr="00CA1D1C">
        <w:t xml:space="preserve"> </w:t>
      </w:r>
      <w:r w:rsidRPr="00CA1D1C">
        <w:t>недра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природные</w:t>
      </w:r>
      <w:r w:rsidR="00CA1D1C" w:rsidRPr="00CA1D1C">
        <w:t xml:space="preserve"> </w:t>
      </w:r>
      <w:r w:rsidRPr="00CA1D1C">
        <w:t>ресурсы</w:t>
      </w:r>
      <w:r w:rsidR="00CA1D1C" w:rsidRPr="00CA1D1C">
        <w:t xml:space="preserve">) </w:t>
      </w:r>
      <w:r w:rsidRPr="00CA1D1C">
        <w:t>учитываются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отдельные</w:t>
      </w:r>
      <w:r w:rsidR="00CA1D1C" w:rsidRPr="00CA1D1C">
        <w:t xml:space="preserve"> </w:t>
      </w:r>
      <w:r w:rsidRPr="00CA1D1C">
        <w:t>инвентарные</w:t>
      </w:r>
      <w:r w:rsidR="00CA1D1C" w:rsidRPr="00CA1D1C">
        <w:t xml:space="preserve"> </w:t>
      </w:r>
      <w:r w:rsidRPr="00CA1D1C">
        <w:t>объекты</w:t>
      </w:r>
      <w:r w:rsidR="00CA1D1C">
        <w:t xml:space="preserve"> (</w:t>
      </w:r>
      <w:r w:rsidRPr="00CA1D1C">
        <w:t>по</w:t>
      </w:r>
      <w:r w:rsidR="00CA1D1C" w:rsidRPr="00CA1D1C">
        <w:t xml:space="preserve"> </w:t>
      </w:r>
      <w:r w:rsidRPr="00CA1D1C">
        <w:t>видам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капитальных</w:t>
      </w:r>
      <w:r w:rsidR="00CA1D1C" w:rsidRPr="00CA1D1C">
        <w:t xml:space="preserve"> </w:t>
      </w:r>
      <w:r w:rsidRPr="00CA1D1C">
        <w:t>вложений</w:t>
      </w:r>
      <w:r w:rsidR="00CA1D1C" w:rsidRPr="00CA1D1C">
        <w:t>).</w:t>
      </w:r>
    </w:p>
    <w:p w:rsidR="00602504" w:rsidRPr="00CA1D1C" w:rsidRDefault="00602504" w:rsidP="00CA1D1C">
      <w:r w:rsidRPr="00CA1D1C">
        <w:t>Капитальные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коренное</w:t>
      </w:r>
      <w:r w:rsidR="00CA1D1C" w:rsidRPr="00CA1D1C">
        <w:t xml:space="preserve"> </w:t>
      </w:r>
      <w:r w:rsidRPr="00CA1D1C">
        <w:t>улучшение</w:t>
      </w:r>
      <w:r w:rsidR="00CA1D1C" w:rsidRPr="00CA1D1C">
        <w:t xml:space="preserve"> </w:t>
      </w:r>
      <w:r w:rsidRPr="00CA1D1C">
        <w:t>земель,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участку,</w:t>
      </w:r>
      <w:r w:rsidR="00CA1D1C" w:rsidRPr="00CA1D1C">
        <w:t xml:space="preserve"> </w:t>
      </w:r>
      <w:r w:rsidRPr="00CA1D1C">
        <w:t>находящемуся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инвентарного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который</w:t>
      </w:r>
      <w:r w:rsidR="00CA1D1C" w:rsidRPr="00CA1D1C">
        <w:t xml:space="preserve"> </w:t>
      </w:r>
      <w:r w:rsidRPr="00CA1D1C">
        <w:t>осуществлены</w:t>
      </w:r>
      <w:r w:rsidR="00CA1D1C" w:rsidRPr="00CA1D1C">
        <w:t xml:space="preserve"> </w:t>
      </w:r>
      <w:r w:rsidRPr="00CA1D1C">
        <w:t>капитальные</w:t>
      </w:r>
      <w:r w:rsidR="00CA1D1C" w:rsidRPr="00CA1D1C">
        <w:t xml:space="preserve"> </w:t>
      </w:r>
      <w:r w:rsidRPr="00CA1D1C">
        <w:t>вложения.</w:t>
      </w:r>
    </w:p>
    <w:p w:rsidR="00602504" w:rsidRPr="00CA1D1C" w:rsidRDefault="00602504" w:rsidP="00CA1D1C">
      <w:r w:rsidRPr="00CA1D1C">
        <w:t>Капитальные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арендованный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арендатором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отдельный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объект,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заключенным</w:t>
      </w:r>
      <w:r w:rsidR="00CA1D1C" w:rsidRPr="00CA1D1C">
        <w:t xml:space="preserve"> </w:t>
      </w:r>
      <w:r w:rsidRPr="00CA1D1C">
        <w:t>договором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эти</w:t>
      </w:r>
      <w:r w:rsidR="00CA1D1C" w:rsidRPr="00CA1D1C">
        <w:t xml:space="preserve"> </w:t>
      </w:r>
      <w:r w:rsidRPr="00CA1D1C">
        <w:t>капитальные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являются</w:t>
      </w:r>
      <w:r w:rsidR="00CA1D1C" w:rsidRPr="00CA1D1C">
        <w:t xml:space="preserve"> </w:t>
      </w:r>
      <w:r w:rsidRPr="00CA1D1C">
        <w:t>собственностью</w:t>
      </w:r>
      <w:r w:rsidR="00CA1D1C" w:rsidRPr="00CA1D1C">
        <w:t xml:space="preserve"> </w:t>
      </w:r>
      <w:r w:rsidRPr="00CA1D1C">
        <w:t>арендатора.</w:t>
      </w:r>
    </w:p>
    <w:p w:rsidR="00602504" w:rsidRPr="00CA1D1C" w:rsidRDefault="00602504" w:rsidP="00CA1D1C"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находящийся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двух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нескольких</w:t>
      </w:r>
      <w:r w:rsidR="00CA1D1C" w:rsidRPr="00CA1D1C">
        <w:t xml:space="preserve"> </w:t>
      </w:r>
      <w:r w:rsidRPr="00CA1D1C">
        <w:t>организаций,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каждой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соразмерно</w:t>
      </w:r>
      <w:r w:rsidR="00CA1D1C" w:rsidRPr="00CA1D1C">
        <w:t xml:space="preserve"> </w:t>
      </w:r>
      <w:r w:rsidRPr="00CA1D1C">
        <w:t>ее</w:t>
      </w:r>
      <w:r w:rsidR="00CA1D1C" w:rsidRPr="00CA1D1C">
        <w:t xml:space="preserve"> </w:t>
      </w:r>
      <w:r w:rsidRPr="00CA1D1C">
        <w:t>доле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общей</w:t>
      </w:r>
      <w:r w:rsidR="00CA1D1C" w:rsidRPr="00CA1D1C">
        <w:t xml:space="preserve"> </w:t>
      </w:r>
      <w:r w:rsidRPr="00CA1D1C">
        <w:t>собственности.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тех</w:t>
      </w:r>
      <w:r w:rsidR="00CA1D1C" w:rsidRPr="00CA1D1C">
        <w:t xml:space="preserve"> </w:t>
      </w:r>
      <w:r w:rsidRPr="00CA1D1C">
        <w:t>случаях,</w:t>
      </w:r>
      <w:r w:rsidR="00CA1D1C" w:rsidRPr="00CA1D1C">
        <w:t xml:space="preserve"> </w:t>
      </w:r>
      <w:r w:rsidRPr="00CA1D1C">
        <w:t>когда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имеет</w:t>
      </w:r>
      <w:r w:rsidR="00CA1D1C" w:rsidRPr="00CA1D1C">
        <w:t xml:space="preserve"> </w:t>
      </w:r>
      <w:r w:rsidRPr="00CA1D1C">
        <w:t>несколько</w:t>
      </w:r>
      <w:r w:rsidR="00CA1D1C" w:rsidRPr="00CA1D1C">
        <w:t xml:space="preserve"> </w:t>
      </w:r>
      <w:r w:rsidRPr="00CA1D1C">
        <w:t>частей,</w:t>
      </w:r>
      <w:r w:rsidR="00CA1D1C" w:rsidRPr="00CA1D1C">
        <w:t xml:space="preserve"> </w:t>
      </w:r>
      <w:r w:rsidRPr="00CA1D1C">
        <w:t>имеющих</w:t>
      </w:r>
      <w:r w:rsidR="00CA1D1C" w:rsidRPr="00CA1D1C">
        <w:t xml:space="preserve"> </w:t>
      </w:r>
      <w:r w:rsidRPr="00CA1D1C">
        <w:t>разный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учитывающихся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отдельные</w:t>
      </w:r>
      <w:r w:rsidR="00CA1D1C" w:rsidRPr="00CA1D1C">
        <w:t xml:space="preserve"> </w:t>
      </w:r>
      <w:r w:rsidRPr="00CA1D1C">
        <w:t>инвентарные</w:t>
      </w:r>
      <w:r w:rsidR="00CA1D1C" w:rsidRPr="00CA1D1C">
        <w:t xml:space="preserve"> </w:t>
      </w:r>
      <w:r w:rsidRPr="00CA1D1C">
        <w:t>объекты,</w:t>
      </w:r>
      <w:r w:rsidR="00CA1D1C" w:rsidRPr="00CA1D1C">
        <w:t xml:space="preserve"> </w:t>
      </w:r>
      <w:r w:rsidRPr="00CA1D1C">
        <w:t>каждой</w:t>
      </w:r>
      <w:r w:rsidR="00CA1D1C" w:rsidRPr="00CA1D1C">
        <w:t xml:space="preserve"> </w:t>
      </w:r>
      <w:r w:rsidRPr="00CA1D1C">
        <w:t>части</w:t>
      </w:r>
      <w:r w:rsidR="00CA1D1C" w:rsidRPr="00CA1D1C">
        <w:t xml:space="preserve"> </w:t>
      </w:r>
      <w:r w:rsidRPr="00CA1D1C">
        <w:t>присваивается</w:t>
      </w:r>
      <w:r w:rsidR="00CA1D1C" w:rsidRPr="00CA1D1C">
        <w:t xml:space="preserve"> </w:t>
      </w:r>
      <w:r w:rsidRPr="00CA1D1C">
        <w:t>отдельный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номер.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объекту,</w:t>
      </w:r>
      <w:r w:rsidR="00CA1D1C" w:rsidRPr="00CA1D1C">
        <w:t xml:space="preserve"> </w:t>
      </w:r>
      <w:r w:rsidRPr="00CA1D1C">
        <w:t>состоящему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нескольких</w:t>
      </w:r>
      <w:r w:rsidR="00CA1D1C" w:rsidRPr="00CA1D1C">
        <w:t xml:space="preserve"> </w:t>
      </w:r>
      <w:r w:rsidRPr="00CA1D1C">
        <w:t>частей,</w:t>
      </w:r>
      <w:r w:rsidR="00CA1D1C" w:rsidRPr="00CA1D1C">
        <w:t xml:space="preserve"> </w:t>
      </w:r>
      <w:r w:rsidRPr="00CA1D1C">
        <w:t>установлен</w:t>
      </w:r>
      <w:r w:rsidR="00CA1D1C" w:rsidRPr="00CA1D1C">
        <w:t xml:space="preserve"> </w:t>
      </w:r>
      <w:r w:rsidRPr="00CA1D1C">
        <w:t>общий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указанный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числится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одним</w:t>
      </w:r>
      <w:r w:rsidR="00CA1D1C" w:rsidRPr="00CA1D1C">
        <w:t xml:space="preserve"> </w:t>
      </w:r>
      <w:r w:rsidRPr="00CA1D1C">
        <w:t>инвентарным</w:t>
      </w:r>
      <w:r w:rsidR="00CA1D1C" w:rsidRPr="00CA1D1C">
        <w:t xml:space="preserve"> </w:t>
      </w:r>
      <w:r w:rsidRPr="00CA1D1C">
        <w:t>номером.</w:t>
      </w:r>
    </w:p>
    <w:p w:rsidR="00602504" w:rsidRPr="00CA1D1C" w:rsidRDefault="00602504" w:rsidP="00CA1D1C">
      <w:r w:rsidRPr="00CA1D1C">
        <w:t>Инвентарный</w:t>
      </w:r>
      <w:r w:rsidR="00CA1D1C" w:rsidRPr="00CA1D1C">
        <w:t xml:space="preserve"> </w:t>
      </w:r>
      <w:r w:rsidRPr="00CA1D1C">
        <w:t>номер,</w:t>
      </w:r>
      <w:r w:rsidR="00CA1D1C" w:rsidRPr="00CA1D1C">
        <w:t xml:space="preserve"> </w:t>
      </w:r>
      <w:r w:rsidRPr="00CA1D1C">
        <w:t>присвоенный</w:t>
      </w:r>
      <w:r w:rsidR="00CA1D1C" w:rsidRPr="00CA1D1C">
        <w:t xml:space="preserve"> </w:t>
      </w:r>
      <w:r w:rsidRPr="00CA1D1C">
        <w:t>инвентарному</w:t>
      </w:r>
      <w:r w:rsidR="00CA1D1C" w:rsidRPr="00CA1D1C">
        <w:t xml:space="preserve"> </w:t>
      </w:r>
      <w:r w:rsidRPr="00CA1D1C">
        <w:t>объекту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сохраняется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ним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весь</w:t>
      </w:r>
      <w:r w:rsidR="00CA1D1C" w:rsidRPr="00CA1D1C">
        <w:t xml:space="preserve"> </w:t>
      </w:r>
      <w:r w:rsidRPr="00CA1D1C">
        <w:t>период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нахождения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данной</w:t>
      </w:r>
      <w:r w:rsidR="00CA1D1C" w:rsidRPr="00CA1D1C">
        <w:t xml:space="preserve"> </w:t>
      </w:r>
      <w:r w:rsidRPr="00CA1D1C">
        <w:t>организации.</w:t>
      </w:r>
    </w:p>
    <w:p w:rsidR="00602504" w:rsidRPr="00CA1D1C" w:rsidRDefault="00602504" w:rsidP="00CA1D1C">
      <w:r w:rsidRPr="00CA1D1C">
        <w:t>Инвентарные</w:t>
      </w:r>
      <w:r w:rsidR="00CA1D1C" w:rsidRPr="00CA1D1C">
        <w:t xml:space="preserve"> </w:t>
      </w:r>
      <w:r w:rsidRPr="00CA1D1C">
        <w:t>номера</w:t>
      </w:r>
      <w:r w:rsidR="00CA1D1C" w:rsidRPr="00CA1D1C">
        <w:t xml:space="preserve"> </w:t>
      </w:r>
      <w:r w:rsidRPr="00CA1D1C">
        <w:t>выбывших</w:t>
      </w:r>
      <w:r w:rsidR="00CA1D1C" w:rsidRPr="00CA1D1C">
        <w:t xml:space="preserve"> </w:t>
      </w:r>
      <w:r w:rsidRPr="00CA1D1C">
        <w:t>инвентарных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рекомендуется</w:t>
      </w:r>
      <w:r w:rsidR="00CA1D1C" w:rsidRPr="00CA1D1C">
        <w:t xml:space="preserve"> </w:t>
      </w:r>
      <w:r w:rsidRPr="00CA1D1C">
        <w:t>присваивать</w:t>
      </w:r>
      <w:r w:rsidR="00CA1D1C" w:rsidRPr="00CA1D1C">
        <w:t xml:space="preserve"> </w:t>
      </w:r>
      <w:r w:rsidRPr="00CA1D1C">
        <w:t>вновь</w:t>
      </w:r>
      <w:r w:rsidR="00CA1D1C" w:rsidRPr="00CA1D1C">
        <w:t xml:space="preserve"> </w:t>
      </w:r>
      <w:r w:rsidRPr="00CA1D1C">
        <w:t>принятым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пяти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окончании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выбытия.</w:t>
      </w:r>
    </w:p>
    <w:p w:rsidR="00602504" w:rsidRPr="00CA1D1C" w:rsidRDefault="00602504" w:rsidP="00CA1D1C">
      <w:r w:rsidRPr="00CA1D1C">
        <w:t>Операции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движению</w:t>
      </w:r>
      <w:r w:rsidR="00CA1D1C">
        <w:t xml:space="preserve"> (</w:t>
      </w:r>
      <w:r w:rsidRPr="00CA1D1C">
        <w:t>поступление,</w:t>
      </w:r>
      <w:r w:rsidR="00CA1D1C" w:rsidRPr="00CA1D1C">
        <w:t xml:space="preserve"> </w:t>
      </w:r>
      <w:r w:rsidRPr="00CA1D1C">
        <w:t>внутреннее</w:t>
      </w:r>
      <w:r w:rsidR="00CA1D1C" w:rsidRPr="00CA1D1C">
        <w:t xml:space="preserve"> </w:t>
      </w:r>
      <w:r w:rsidRPr="00CA1D1C">
        <w:t>перемещение,</w:t>
      </w:r>
      <w:r w:rsidR="00CA1D1C" w:rsidRPr="00CA1D1C">
        <w:t xml:space="preserve"> </w:t>
      </w:r>
      <w:r w:rsidRPr="00CA1D1C">
        <w:t>выбытие</w:t>
      </w:r>
      <w:r w:rsidR="00CA1D1C" w:rsidRPr="00CA1D1C">
        <w:t xml:space="preserve">)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оформляются</w:t>
      </w:r>
      <w:r w:rsidR="00CA1D1C" w:rsidRPr="00CA1D1C">
        <w:t xml:space="preserve"> </w:t>
      </w:r>
      <w:r w:rsidRPr="00CA1D1C">
        <w:t>первичными</w:t>
      </w:r>
      <w:r w:rsidR="00CA1D1C" w:rsidRPr="00CA1D1C">
        <w:t xml:space="preserve"> </w:t>
      </w:r>
      <w:r w:rsidRPr="00CA1D1C">
        <w:t>учетными</w:t>
      </w:r>
      <w:r w:rsidR="00CA1D1C" w:rsidRPr="00CA1D1C">
        <w:t xml:space="preserve"> </w:t>
      </w:r>
      <w:r w:rsidRPr="00CA1D1C">
        <w:t>документами.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первичных</w:t>
      </w:r>
      <w:r w:rsidR="00CA1D1C" w:rsidRPr="00CA1D1C">
        <w:t xml:space="preserve"> </w:t>
      </w:r>
      <w:r w:rsidRPr="00CA1D1C">
        <w:t>учетных</w:t>
      </w:r>
      <w:r w:rsidR="00CA1D1C" w:rsidRPr="00CA1D1C">
        <w:t xml:space="preserve"> </w:t>
      </w:r>
      <w:r w:rsidRPr="00CA1D1C">
        <w:t>документов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применяться</w:t>
      </w:r>
      <w:r w:rsidR="00CA1D1C" w:rsidRPr="00CA1D1C">
        <w:t xml:space="preserve"> </w:t>
      </w:r>
      <w:r w:rsidRPr="00CA1D1C">
        <w:t>унифицированные</w:t>
      </w:r>
      <w:r w:rsidR="00CA1D1C" w:rsidRPr="00CA1D1C">
        <w:t xml:space="preserve"> </w:t>
      </w:r>
      <w:r w:rsidRPr="00CA1D1C">
        <w:t>первичные</w:t>
      </w:r>
      <w:r w:rsidR="00CA1D1C" w:rsidRPr="00CA1D1C">
        <w:t xml:space="preserve"> </w:t>
      </w:r>
      <w:r w:rsidRPr="00CA1D1C">
        <w:t>документы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утвержденные</w:t>
      </w:r>
      <w:r w:rsidR="00CA1D1C" w:rsidRPr="00CA1D1C">
        <w:t xml:space="preserve"> </w:t>
      </w:r>
      <w:r w:rsidRPr="00CA1D1C">
        <w:t>Постановлением</w:t>
      </w:r>
      <w:r w:rsidR="00CA1D1C" w:rsidRPr="00CA1D1C">
        <w:t xml:space="preserve"> </w:t>
      </w:r>
      <w:r w:rsidRPr="00CA1D1C">
        <w:t>Государственного</w:t>
      </w:r>
      <w:r w:rsidR="00CA1D1C" w:rsidRPr="00CA1D1C">
        <w:t xml:space="preserve"> </w:t>
      </w:r>
      <w:r w:rsidRPr="00CA1D1C">
        <w:t>комитета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статистике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21</w:t>
      </w:r>
      <w:r w:rsidR="00CA1D1C" w:rsidRPr="00CA1D1C">
        <w:t xml:space="preserve"> </w:t>
      </w:r>
      <w:r w:rsidRPr="00CA1D1C">
        <w:t>января</w:t>
      </w:r>
      <w:r w:rsidR="00CA1D1C" w:rsidRPr="00CA1D1C">
        <w:t xml:space="preserve"> </w:t>
      </w:r>
      <w:r w:rsidRPr="00CA1D1C">
        <w:t>2003</w:t>
      </w:r>
      <w:r w:rsidR="00CA1D1C" w:rsidRPr="00CA1D1C">
        <w:t xml:space="preserve"> </w:t>
      </w:r>
      <w:r w:rsidRPr="00CA1D1C">
        <w:t>г.</w:t>
      </w:r>
      <w:r w:rsidR="00CA1D1C" w:rsidRPr="00CA1D1C">
        <w:t xml:space="preserve"> </w:t>
      </w:r>
      <w:r w:rsidRPr="00CA1D1C">
        <w:t>N</w:t>
      </w:r>
      <w:r w:rsidR="00CA1D1C" w:rsidRPr="00CA1D1C">
        <w:t xml:space="preserve"> </w:t>
      </w:r>
      <w:r w:rsidRPr="00CA1D1C">
        <w:t>7</w:t>
      </w:r>
      <w:r w:rsidR="00CA1D1C">
        <w:t xml:space="preserve"> "</w:t>
      </w:r>
      <w:r w:rsidRPr="00CA1D1C">
        <w:t>Об</w:t>
      </w:r>
      <w:r w:rsidR="00CA1D1C" w:rsidRPr="00CA1D1C">
        <w:t xml:space="preserve"> </w:t>
      </w:r>
      <w:r w:rsidRPr="00CA1D1C">
        <w:t>утверждении</w:t>
      </w:r>
      <w:r w:rsidR="00CA1D1C" w:rsidRPr="00CA1D1C">
        <w:t xml:space="preserve"> </w:t>
      </w:r>
      <w:r w:rsidRPr="00CA1D1C">
        <w:t>унифицированных</w:t>
      </w:r>
      <w:r w:rsidR="00CA1D1C" w:rsidRPr="00CA1D1C">
        <w:t xml:space="preserve"> </w:t>
      </w:r>
      <w:r w:rsidRPr="00CA1D1C">
        <w:t>форм</w:t>
      </w:r>
      <w:r w:rsidR="00CA1D1C" w:rsidRPr="00CA1D1C">
        <w:t xml:space="preserve"> </w:t>
      </w:r>
      <w:r w:rsidRPr="00CA1D1C">
        <w:t>первичной</w:t>
      </w:r>
      <w:r w:rsidR="00CA1D1C" w:rsidRPr="00CA1D1C">
        <w:t xml:space="preserve"> </w:t>
      </w:r>
      <w:r w:rsidRPr="00CA1D1C">
        <w:t>учетной</w:t>
      </w:r>
      <w:r w:rsidR="00CA1D1C" w:rsidRPr="00CA1D1C">
        <w:t xml:space="preserve"> </w:t>
      </w:r>
      <w:r w:rsidRPr="00CA1D1C">
        <w:t>документации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rPr>
          <w:rStyle w:val="ab"/>
        </w:rPr>
        <w:footnoteReference w:id="4"/>
      </w:r>
      <w:r w:rsidRPr="00CA1D1C">
        <w:t>.</w:t>
      </w:r>
    </w:p>
    <w:p w:rsidR="00602504" w:rsidRPr="00CA1D1C" w:rsidRDefault="00602504" w:rsidP="00CA1D1C">
      <w:r w:rsidRPr="00CA1D1C">
        <w:t>При</w:t>
      </w:r>
      <w:r w:rsidR="00CA1D1C" w:rsidRPr="00CA1D1C">
        <w:t xml:space="preserve"> </w:t>
      </w:r>
      <w:r w:rsidRPr="00CA1D1C">
        <w:t>наличии</w:t>
      </w:r>
      <w:r w:rsidR="00CA1D1C" w:rsidRPr="00CA1D1C">
        <w:t xml:space="preserve"> </w:t>
      </w:r>
      <w:r w:rsidRPr="00CA1D1C">
        <w:t>большого</w:t>
      </w:r>
      <w:r w:rsidR="00CA1D1C" w:rsidRPr="00CA1D1C">
        <w:t xml:space="preserve"> </w:t>
      </w:r>
      <w:r w:rsidRPr="00CA1D1C">
        <w:t>количества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месту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нахождения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структурных</w:t>
      </w:r>
      <w:r w:rsidR="00CA1D1C" w:rsidRPr="00CA1D1C">
        <w:t xml:space="preserve"> </w:t>
      </w:r>
      <w:r w:rsidRPr="00CA1D1C">
        <w:t>подразделениях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осуществляться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инвентарном</w:t>
      </w:r>
      <w:r w:rsidR="00CA1D1C" w:rsidRPr="00CA1D1C">
        <w:t xml:space="preserve"> </w:t>
      </w:r>
      <w:r w:rsidRPr="00CA1D1C">
        <w:t>списке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другом</w:t>
      </w:r>
      <w:r w:rsidR="00CA1D1C" w:rsidRPr="00CA1D1C">
        <w:t xml:space="preserve"> </w:t>
      </w:r>
      <w:r w:rsidRPr="00CA1D1C">
        <w:t>соответствующем</w:t>
      </w:r>
      <w:r w:rsidR="00CA1D1C" w:rsidRPr="00CA1D1C">
        <w:t xml:space="preserve"> </w:t>
      </w:r>
      <w:r w:rsidRPr="00CA1D1C">
        <w:t>документе,</w:t>
      </w:r>
      <w:r w:rsidR="00CA1D1C" w:rsidRPr="00CA1D1C">
        <w:t xml:space="preserve"> </w:t>
      </w:r>
      <w:r w:rsidRPr="00CA1D1C">
        <w:t>содержащем</w:t>
      </w:r>
      <w:r w:rsidR="00CA1D1C" w:rsidRPr="00CA1D1C">
        <w:t xml:space="preserve"> </w:t>
      </w:r>
      <w:r w:rsidRPr="00CA1D1C">
        <w:t>сведения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номере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дате</w:t>
      </w:r>
      <w:r w:rsidR="00CA1D1C" w:rsidRPr="00CA1D1C">
        <w:t xml:space="preserve"> </w:t>
      </w:r>
      <w:r w:rsidRPr="00CA1D1C">
        <w:t>инвентарной</w:t>
      </w:r>
      <w:r w:rsidR="00CA1D1C" w:rsidRPr="00CA1D1C">
        <w:t xml:space="preserve"> </w:t>
      </w:r>
      <w:r w:rsidRPr="00CA1D1C">
        <w:t>карточки,</w:t>
      </w:r>
      <w:r w:rsidR="00CA1D1C" w:rsidRPr="00CA1D1C">
        <w:t xml:space="preserve"> </w:t>
      </w:r>
      <w:r w:rsidRPr="00CA1D1C">
        <w:t>инвентарном</w:t>
      </w:r>
      <w:r w:rsidR="00CA1D1C" w:rsidRPr="00CA1D1C">
        <w:t xml:space="preserve"> </w:t>
      </w:r>
      <w:r w:rsidRPr="00CA1D1C">
        <w:t>номере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полном</w:t>
      </w:r>
      <w:r w:rsidR="00CA1D1C" w:rsidRPr="00CA1D1C">
        <w:t xml:space="preserve"> </w:t>
      </w:r>
      <w:r w:rsidRPr="00CA1D1C">
        <w:t>наименовании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сведения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выбытии</w:t>
      </w:r>
      <w:r w:rsidR="00CA1D1C">
        <w:t xml:space="preserve"> (</w:t>
      </w:r>
      <w:r w:rsidRPr="00CA1D1C">
        <w:t>перемещении</w:t>
      </w:r>
      <w:r w:rsidR="00CA1D1C" w:rsidRPr="00CA1D1C">
        <w:t xml:space="preserve">) </w:t>
      </w:r>
      <w:r w:rsidRPr="00CA1D1C">
        <w:t>объекта.</w:t>
      </w:r>
    </w:p>
    <w:p w:rsidR="00CA1D1C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основе</w:t>
      </w:r>
      <w:r w:rsidR="00CA1D1C" w:rsidRPr="00CA1D1C">
        <w:t xml:space="preserve"> </w:t>
      </w:r>
      <w:r w:rsidRPr="00CA1D1C">
        <w:t>соответствующих</w:t>
      </w:r>
      <w:r w:rsidR="00CA1D1C" w:rsidRPr="00CA1D1C">
        <w:t xml:space="preserve"> </w:t>
      </w:r>
      <w:r w:rsidRPr="00CA1D1C">
        <w:t>данных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технической</w:t>
      </w:r>
      <w:r w:rsidR="00CA1D1C" w:rsidRPr="00CA1D1C">
        <w:t xml:space="preserve"> </w:t>
      </w:r>
      <w:r w:rsidRPr="00CA1D1C">
        <w:t>документации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контроль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использованием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6717D8" w:rsidRDefault="006717D8" w:rsidP="00CA1D1C"/>
    <w:p w:rsidR="00CA1D1C" w:rsidRPr="00CA1D1C" w:rsidRDefault="00602504" w:rsidP="006717D8">
      <w:pPr>
        <w:pStyle w:val="2"/>
      </w:pPr>
      <w:bookmarkStart w:id="4" w:name="_Toc278806863"/>
      <w:r w:rsidRPr="00CA1D1C">
        <w:t>1.2</w:t>
      </w:r>
      <w:r w:rsidR="00CA1D1C" w:rsidRPr="00CA1D1C">
        <w:t xml:space="preserve"> </w:t>
      </w:r>
      <w:r w:rsidRPr="00CA1D1C">
        <w:t>Оценка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целей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целей</w:t>
      </w:r>
      <w:r w:rsidR="00CA1D1C" w:rsidRPr="00CA1D1C">
        <w:t xml:space="preserve"> </w:t>
      </w:r>
      <w:r w:rsidRPr="00CA1D1C">
        <w:t>налогообложения</w:t>
      </w:r>
      <w:r w:rsidR="00CA1D1C" w:rsidRPr="00CA1D1C">
        <w:t xml:space="preserve"> </w:t>
      </w:r>
      <w:r w:rsidRPr="00CA1D1C">
        <w:t>прибыли</w:t>
      </w:r>
      <w:bookmarkEnd w:id="4"/>
    </w:p>
    <w:p w:rsidR="006717D8" w:rsidRDefault="006717D8" w:rsidP="00CA1D1C"/>
    <w:p w:rsidR="00CA1D1C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первоначальной,</w:t>
      </w:r>
      <w:r w:rsidR="00CA1D1C" w:rsidRPr="00CA1D1C">
        <w:t xml:space="preserve"> </w:t>
      </w:r>
      <w:r w:rsidRPr="00CA1D1C">
        <w:t>восстановительной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стоимости.</w:t>
      </w:r>
      <w:r w:rsidR="00CA1D1C" w:rsidRPr="00CA1D1C">
        <w:t xml:space="preserve"> </w:t>
      </w:r>
      <w:r w:rsidRPr="00CA1D1C">
        <w:t>Правила</w:t>
      </w:r>
      <w:r w:rsidR="00CA1D1C" w:rsidRPr="00CA1D1C">
        <w:t xml:space="preserve"> </w:t>
      </w:r>
      <w:r w:rsidRPr="00CA1D1C">
        <w:t>формирования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налогообложении</w:t>
      </w:r>
      <w:r w:rsidR="00CA1D1C" w:rsidRPr="00CA1D1C">
        <w:t xml:space="preserve"> </w:t>
      </w:r>
      <w:r w:rsidRPr="00CA1D1C">
        <w:t>нередко</w:t>
      </w:r>
      <w:r w:rsidR="00CA1D1C" w:rsidRPr="00CA1D1C">
        <w:t xml:space="preserve"> </w:t>
      </w:r>
      <w:r w:rsidRPr="00CA1D1C">
        <w:t>различаются.</w:t>
      </w:r>
    </w:p>
    <w:p w:rsidR="00602504" w:rsidRPr="00CA1D1C" w:rsidRDefault="00602504" w:rsidP="00CA1D1C">
      <w:r w:rsidRPr="00CA1D1C">
        <w:t>По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принимаются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приобретенных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>
        <w:t xml:space="preserve"> (</w:t>
      </w:r>
      <w:r w:rsidRPr="00CA1D1C">
        <w:t>как</w:t>
      </w:r>
      <w:r w:rsidR="00CA1D1C" w:rsidRPr="00CA1D1C">
        <w:t xml:space="preserve"> </w:t>
      </w:r>
      <w:r w:rsidRPr="00CA1D1C">
        <w:t>новых,</w:t>
      </w:r>
      <w:r w:rsidR="00CA1D1C" w:rsidRPr="00CA1D1C">
        <w:t xml:space="preserve"> </w:t>
      </w:r>
      <w:r w:rsidRPr="00CA1D1C">
        <w:t>так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бывших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), </w:t>
      </w:r>
      <w:r w:rsidRPr="00CA1D1C">
        <w:t>признается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фактических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приобретение,</w:t>
      </w:r>
      <w:r w:rsidR="00CA1D1C" w:rsidRPr="00CA1D1C">
        <w:t xml:space="preserve"> </w:t>
      </w:r>
      <w:r w:rsidRPr="00CA1D1C">
        <w:t>сооружение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изготовление,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исключением</w:t>
      </w:r>
      <w:r w:rsidR="00CA1D1C" w:rsidRPr="00CA1D1C">
        <w:t xml:space="preserve"> </w:t>
      </w:r>
      <w:r w:rsidRPr="00CA1D1C">
        <w:t>налога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иных</w:t>
      </w:r>
      <w:r w:rsidR="00CA1D1C" w:rsidRPr="00CA1D1C">
        <w:t xml:space="preserve"> </w:t>
      </w:r>
      <w:r w:rsidRPr="00CA1D1C">
        <w:t>возмещаемых</w:t>
      </w:r>
      <w:r w:rsidR="00CA1D1C" w:rsidRPr="00CA1D1C">
        <w:t xml:space="preserve"> </w:t>
      </w:r>
      <w:r w:rsidRPr="00CA1D1C">
        <w:t>налогов.</w:t>
      </w:r>
    </w:p>
    <w:p w:rsidR="00602504" w:rsidRPr="00CA1D1C" w:rsidRDefault="00602504" w:rsidP="00CA1D1C">
      <w:r w:rsidRPr="00CA1D1C">
        <w:t>Состав</w:t>
      </w:r>
      <w:r w:rsidR="00CA1D1C" w:rsidRPr="00CA1D1C">
        <w:t xml:space="preserve"> </w:t>
      </w:r>
      <w:r w:rsidRPr="00CA1D1C">
        <w:t>фактических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приобретенных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налоговом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приведен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таблице</w:t>
      </w:r>
      <w:r w:rsidR="00CA1D1C" w:rsidRPr="00CA1D1C">
        <w:t xml:space="preserve"> </w:t>
      </w:r>
      <w:r w:rsidRPr="00CA1D1C">
        <w:t>1.2.</w:t>
      </w:r>
    </w:p>
    <w:p w:rsidR="00CA1D1C" w:rsidRDefault="00CA1D1C" w:rsidP="00CA1D1C"/>
    <w:p w:rsidR="00602504" w:rsidRPr="00CA1D1C" w:rsidRDefault="00602504" w:rsidP="00CA1D1C">
      <w:r w:rsidRPr="00CA1D1C">
        <w:t>Таблица</w:t>
      </w:r>
      <w:r w:rsidR="00CA1D1C" w:rsidRPr="00CA1D1C">
        <w:t xml:space="preserve"> </w:t>
      </w:r>
      <w:r w:rsidRPr="00CA1D1C">
        <w:t>1.2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660"/>
        <w:gridCol w:w="1543"/>
        <w:gridCol w:w="1130"/>
      </w:tblGrid>
      <w:tr w:rsidR="00602504" w:rsidRPr="00CA1D1C" w:rsidTr="009214D8">
        <w:trPr>
          <w:jc w:val="center"/>
        </w:trPr>
        <w:tc>
          <w:tcPr>
            <w:tcW w:w="759" w:type="dxa"/>
            <w:vMerge w:val="restart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№</w:t>
            </w:r>
            <w:r w:rsidR="00CA1D1C" w:rsidRPr="00CA1D1C">
              <w:t xml:space="preserve"> </w:t>
            </w:r>
            <w:r w:rsidRPr="00CA1D1C">
              <w:t>п/п</w:t>
            </w:r>
          </w:p>
        </w:tc>
        <w:tc>
          <w:tcPr>
            <w:tcW w:w="8333" w:type="dxa"/>
            <w:gridSpan w:val="3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Состав</w:t>
            </w:r>
            <w:r w:rsidR="00CA1D1C" w:rsidRPr="00CA1D1C">
              <w:t xml:space="preserve"> </w:t>
            </w:r>
            <w:r w:rsidRPr="00CA1D1C">
              <w:t>фактических</w:t>
            </w:r>
            <w:r w:rsidR="00CA1D1C" w:rsidRPr="00CA1D1C">
              <w:t xml:space="preserve"> </w:t>
            </w:r>
            <w:r w:rsidRPr="00CA1D1C">
              <w:t>затрат</w:t>
            </w:r>
            <w:r w:rsidR="00CA1D1C" w:rsidRPr="00CA1D1C">
              <w:t xml:space="preserve"> </w:t>
            </w:r>
            <w:r w:rsidRPr="00CA1D1C">
              <w:t>на</w:t>
            </w:r>
            <w:r w:rsidR="00CA1D1C" w:rsidRPr="00CA1D1C">
              <w:t xml:space="preserve"> </w:t>
            </w:r>
            <w:r w:rsidRPr="00CA1D1C">
              <w:t>приобретение,</w:t>
            </w:r>
            <w:r w:rsidR="00CA1D1C" w:rsidRPr="00CA1D1C">
              <w:t xml:space="preserve"> </w:t>
            </w:r>
            <w:r w:rsidRPr="00CA1D1C">
              <w:t>сооружение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изготовление</w:t>
            </w:r>
            <w:r w:rsidR="00CA1D1C" w:rsidRPr="00CA1D1C">
              <w:t xml:space="preserve"> </w:t>
            </w:r>
            <w:r w:rsidRPr="00CA1D1C">
              <w:t>объектов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  <w:r w:rsidR="00CA1D1C" w:rsidRPr="00CA1D1C">
              <w:t xml:space="preserve"> </w:t>
            </w:r>
            <w:r w:rsidRPr="00CA1D1C">
              <w:t>за</w:t>
            </w:r>
            <w:r w:rsidR="00CA1D1C" w:rsidRPr="00CA1D1C">
              <w:t xml:space="preserve"> </w:t>
            </w:r>
            <w:r w:rsidRPr="00CA1D1C">
              <w:t>плату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5660" w:type="dxa"/>
            <w:vMerge w:val="restart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Вид</w:t>
            </w:r>
            <w:r w:rsidR="00CA1D1C" w:rsidRPr="00CA1D1C">
              <w:t xml:space="preserve"> </w:t>
            </w:r>
            <w:r w:rsidRPr="00CA1D1C">
              <w:t>расхода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Отнесение</w:t>
            </w:r>
            <w:r w:rsidR="00CA1D1C" w:rsidRPr="00CA1D1C">
              <w:t xml:space="preserve"> </w:t>
            </w:r>
            <w:r w:rsidRPr="00CA1D1C">
              <w:t>к</w:t>
            </w:r>
            <w:r w:rsidR="00CA1D1C" w:rsidRPr="00CA1D1C">
              <w:t xml:space="preserve"> </w:t>
            </w:r>
            <w:r w:rsidRPr="00CA1D1C">
              <w:t>первоначальной</w:t>
            </w:r>
            <w:r w:rsidR="00CA1D1C" w:rsidRPr="00CA1D1C">
              <w:t xml:space="preserve"> </w:t>
            </w:r>
            <w:r w:rsidRPr="00CA1D1C">
              <w:t>стоимости</w:t>
            </w:r>
            <w:r w:rsidR="00CA1D1C" w:rsidRPr="00CA1D1C">
              <w:t xml:space="preserve"> </w:t>
            </w:r>
            <w:r w:rsidRPr="00CA1D1C">
              <w:t>в</w:t>
            </w:r>
            <w:r w:rsidR="00CA1D1C" w:rsidRPr="00CA1D1C">
              <w:t xml:space="preserve"> </w:t>
            </w:r>
            <w:r w:rsidRPr="00CA1D1C">
              <w:t>учете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5660" w:type="dxa"/>
            <w:vMerge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бухгалтер-ском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налого-вом</w:t>
            </w:r>
          </w:p>
        </w:tc>
      </w:tr>
      <w:tr w:rsidR="00602504" w:rsidRPr="00CA1D1C" w:rsidTr="009214D8">
        <w:trPr>
          <w:trHeight w:val="284"/>
          <w:jc w:val="center"/>
        </w:trPr>
        <w:tc>
          <w:tcPr>
            <w:tcW w:w="759" w:type="dxa"/>
            <w:vMerge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2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3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Суммы,</w:t>
            </w:r>
            <w:r w:rsidR="00CA1D1C" w:rsidRPr="00CA1D1C">
              <w:t xml:space="preserve"> </w:t>
            </w:r>
            <w:r w:rsidRPr="00CA1D1C">
              <w:t>уплачиваемые</w:t>
            </w:r>
            <w:r w:rsidR="00CA1D1C" w:rsidRPr="00CA1D1C">
              <w:t xml:space="preserve"> </w:t>
            </w:r>
            <w:r w:rsidRPr="00CA1D1C">
              <w:t>в</w:t>
            </w:r>
            <w:r w:rsidR="00CA1D1C" w:rsidRPr="00CA1D1C">
              <w:t xml:space="preserve"> </w:t>
            </w:r>
            <w:r w:rsidRPr="00CA1D1C">
              <w:t>соответствии</w:t>
            </w:r>
            <w:r w:rsidR="00CA1D1C" w:rsidRPr="00CA1D1C">
              <w:t xml:space="preserve"> </w:t>
            </w:r>
            <w:r w:rsidRPr="00CA1D1C">
              <w:t>с</w:t>
            </w:r>
            <w:r w:rsidR="00CA1D1C" w:rsidRPr="00CA1D1C">
              <w:t xml:space="preserve"> </w:t>
            </w:r>
            <w:r w:rsidRPr="00CA1D1C">
              <w:t>договором</w:t>
            </w:r>
            <w:r w:rsidR="00CA1D1C" w:rsidRPr="00CA1D1C">
              <w:t xml:space="preserve"> </w:t>
            </w:r>
            <w:r w:rsidRPr="00CA1D1C">
              <w:t>поставщику</w:t>
            </w:r>
            <w:r w:rsidR="00CA1D1C">
              <w:t xml:space="preserve"> (</w:t>
            </w:r>
            <w:r w:rsidRPr="00CA1D1C">
              <w:t>продавцу</w:t>
            </w:r>
            <w:r w:rsidR="00CA1D1C" w:rsidRPr="00CA1D1C">
              <w:t xml:space="preserve">) 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2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Суммы,</w:t>
            </w:r>
            <w:r w:rsidR="00CA1D1C" w:rsidRPr="00CA1D1C">
              <w:t xml:space="preserve"> </w:t>
            </w:r>
            <w:r w:rsidRPr="00CA1D1C">
              <w:t>уплачиваемые</w:t>
            </w:r>
            <w:r w:rsidR="00CA1D1C" w:rsidRPr="00CA1D1C">
              <w:t xml:space="preserve"> </w:t>
            </w:r>
            <w:r w:rsidRPr="00CA1D1C">
              <w:t>за</w:t>
            </w:r>
            <w:r w:rsidR="00CA1D1C" w:rsidRPr="00CA1D1C">
              <w:t xml:space="preserve"> </w:t>
            </w:r>
            <w:r w:rsidRPr="00CA1D1C">
              <w:t>осуществление</w:t>
            </w:r>
            <w:r w:rsidR="00CA1D1C" w:rsidRPr="00CA1D1C">
              <w:t xml:space="preserve"> </w:t>
            </w:r>
            <w:r w:rsidRPr="00CA1D1C">
              <w:t>работ</w:t>
            </w:r>
            <w:r w:rsidR="00CA1D1C" w:rsidRPr="00CA1D1C">
              <w:t xml:space="preserve"> </w:t>
            </w:r>
            <w:r w:rsidRPr="00CA1D1C">
              <w:t>по</w:t>
            </w:r>
            <w:r w:rsidR="00CA1D1C" w:rsidRPr="00CA1D1C">
              <w:t xml:space="preserve"> </w:t>
            </w:r>
            <w:r w:rsidRPr="00CA1D1C">
              <w:t>договору</w:t>
            </w:r>
            <w:r w:rsidR="00CA1D1C" w:rsidRPr="00CA1D1C">
              <w:t xml:space="preserve"> </w:t>
            </w:r>
            <w:r w:rsidRPr="00CA1D1C">
              <w:t>строительного</w:t>
            </w:r>
            <w:r w:rsidR="00CA1D1C" w:rsidRPr="00CA1D1C">
              <w:t xml:space="preserve"> </w:t>
            </w:r>
            <w:r w:rsidRPr="00CA1D1C">
              <w:t>подряда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иным</w:t>
            </w:r>
            <w:r w:rsidR="00CA1D1C" w:rsidRPr="00CA1D1C">
              <w:t xml:space="preserve"> </w:t>
            </w:r>
            <w:r w:rsidRPr="00CA1D1C">
              <w:t>договорам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3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Суммы,</w:t>
            </w:r>
            <w:r w:rsidR="00CA1D1C" w:rsidRPr="00CA1D1C">
              <w:t xml:space="preserve"> </w:t>
            </w:r>
            <w:r w:rsidRPr="00CA1D1C">
              <w:t>уплачиваемые</w:t>
            </w:r>
            <w:r w:rsidR="00CA1D1C" w:rsidRPr="00CA1D1C">
              <w:t xml:space="preserve"> </w:t>
            </w:r>
            <w:r w:rsidRPr="00CA1D1C">
              <w:t>за</w:t>
            </w:r>
            <w:r w:rsidR="00CA1D1C" w:rsidRPr="00CA1D1C">
              <w:t xml:space="preserve"> </w:t>
            </w:r>
            <w:r w:rsidRPr="00CA1D1C">
              <w:t>информационные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консультационные</w:t>
            </w:r>
            <w:r w:rsidR="00CA1D1C" w:rsidRPr="00CA1D1C">
              <w:t xml:space="preserve"> </w:t>
            </w:r>
            <w:r w:rsidRPr="00CA1D1C">
              <w:t>услуги,</w:t>
            </w:r>
            <w:r w:rsidR="00CA1D1C" w:rsidRPr="00CA1D1C">
              <w:t xml:space="preserve"> </w:t>
            </w:r>
            <w:r w:rsidRPr="00CA1D1C">
              <w:t>связанные</w:t>
            </w:r>
            <w:r w:rsidR="00CA1D1C" w:rsidRPr="00CA1D1C">
              <w:t xml:space="preserve"> </w:t>
            </w:r>
            <w:r w:rsidRPr="00CA1D1C">
              <w:t>с</w:t>
            </w:r>
            <w:r w:rsidR="00CA1D1C" w:rsidRPr="00CA1D1C">
              <w:t xml:space="preserve"> </w:t>
            </w:r>
            <w:r w:rsidRPr="00CA1D1C">
              <w:t>приобретением</w:t>
            </w:r>
            <w:r w:rsidR="00CA1D1C" w:rsidRPr="00CA1D1C">
              <w:t xml:space="preserve"> </w:t>
            </w:r>
            <w:r w:rsidRPr="00CA1D1C">
              <w:t>объекта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4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Таможенные</w:t>
            </w:r>
            <w:r w:rsidR="00CA1D1C" w:rsidRPr="00CA1D1C">
              <w:t xml:space="preserve"> </w:t>
            </w:r>
            <w:r w:rsidRPr="00CA1D1C">
              <w:t>пошлины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таможенные</w:t>
            </w:r>
            <w:r w:rsidR="00CA1D1C" w:rsidRPr="00CA1D1C">
              <w:t xml:space="preserve"> </w:t>
            </w:r>
            <w:r w:rsidRPr="00CA1D1C">
              <w:t>сборы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5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Невозмещаемые</w:t>
            </w:r>
            <w:r w:rsidR="00CA1D1C" w:rsidRPr="00CA1D1C">
              <w:t xml:space="preserve"> </w:t>
            </w:r>
            <w:r w:rsidRPr="00CA1D1C">
              <w:t>налоги,</w:t>
            </w:r>
            <w:r w:rsidR="00CA1D1C" w:rsidRPr="00CA1D1C">
              <w:t xml:space="preserve"> </w:t>
            </w:r>
            <w:r w:rsidRPr="00CA1D1C">
              <w:t>уплачиваемые</w:t>
            </w:r>
            <w:r w:rsidR="00CA1D1C" w:rsidRPr="00CA1D1C">
              <w:t xml:space="preserve"> </w:t>
            </w:r>
            <w:r w:rsidRPr="00CA1D1C">
              <w:t>в</w:t>
            </w:r>
            <w:r w:rsidR="00CA1D1C" w:rsidRPr="00CA1D1C">
              <w:t xml:space="preserve"> </w:t>
            </w:r>
            <w:r w:rsidRPr="00CA1D1C">
              <w:t>связи</w:t>
            </w:r>
            <w:r w:rsidR="00CA1D1C" w:rsidRPr="00CA1D1C">
              <w:t xml:space="preserve"> </w:t>
            </w:r>
            <w:r w:rsidRPr="00CA1D1C">
              <w:t>с</w:t>
            </w:r>
            <w:r w:rsidR="00CA1D1C" w:rsidRPr="00CA1D1C">
              <w:t xml:space="preserve"> </w:t>
            </w:r>
            <w:r w:rsidRPr="00CA1D1C">
              <w:t>приобретением</w:t>
            </w:r>
            <w:r w:rsidR="00CA1D1C" w:rsidRPr="00CA1D1C">
              <w:t xml:space="preserve"> </w:t>
            </w:r>
            <w:r w:rsidRPr="00CA1D1C">
              <w:t>объекта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6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Вознаграждения,</w:t>
            </w:r>
            <w:r w:rsidR="00CA1D1C" w:rsidRPr="00CA1D1C">
              <w:t xml:space="preserve"> </w:t>
            </w:r>
            <w:r w:rsidRPr="00CA1D1C">
              <w:t>уплачиваемые</w:t>
            </w:r>
            <w:r w:rsidR="00CA1D1C" w:rsidRPr="00CA1D1C">
              <w:t xml:space="preserve"> </w:t>
            </w:r>
            <w:r w:rsidRPr="00CA1D1C">
              <w:t>посреднической</w:t>
            </w:r>
            <w:r w:rsidR="00CA1D1C" w:rsidRPr="00CA1D1C">
              <w:t xml:space="preserve"> </w:t>
            </w:r>
            <w:r w:rsidRPr="00CA1D1C">
              <w:t>организации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иным</w:t>
            </w:r>
            <w:r w:rsidR="00CA1D1C" w:rsidRPr="00CA1D1C">
              <w:t xml:space="preserve"> </w:t>
            </w:r>
            <w:r w:rsidRPr="00CA1D1C">
              <w:t>лицам,</w:t>
            </w:r>
            <w:r w:rsidR="00CA1D1C" w:rsidRPr="00CA1D1C">
              <w:t xml:space="preserve"> </w:t>
            </w:r>
            <w:r w:rsidRPr="00CA1D1C">
              <w:t>через</w:t>
            </w:r>
            <w:r w:rsidR="00CA1D1C" w:rsidRPr="00CA1D1C">
              <w:t xml:space="preserve"> </w:t>
            </w:r>
            <w:r w:rsidRPr="00CA1D1C">
              <w:t>которых</w:t>
            </w:r>
            <w:r w:rsidR="00CA1D1C" w:rsidRPr="00CA1D1C">
              <w:t xml:space="preserve"> </w:t>
            </w:r>
            <w:r w:rsidRPr="00CA1D1C">
              <w:t>приобретен</w:t>
            </w:r>
            <w:r w:rsidR="00CA1D1C" w:rsidRPr="00CA1D1C">
              <w:t xml:space="preserve"> </w:t>
            </w:r>
            <w:r w:rsidRPr="00CA1D1C">
              <w:t>объект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7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Регистрационные</w:t>
            </w:r>
            <w:r w:rsidR="00CA1D1C" w:rsidRPr="00CA1D1C">
              <w:t xml:space="preserve"> </w:t>
            </w:r>
            <w:r w:rsidRPr="00CA1D1C">
              <w:t>сборы,</w:t>
            </w:r>
            <w:r w:rsidR="00CA1D1C" w:rsidRPr="00CA1D1C">
              <w:t xml:space="preserve"> </w:t>
            </w:r>
            <w:r w:rsidRPr="00CA1D1C">
              <w:t>государственные</w:t>
            </w:r>
            <w:r w:rsidR="00CA1D1C" w:rsidRPr="00CA1D1C">
              <w:t xml:space="preserve"> </w:t>
            </w:r>
            <w:r w:rsidRPr="00CA1D1C">
              <w:t>пошлины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другие</w:t>
            </w:r>
            <w:r w:rsidR="00CA1D1C" w:rsidRPr="00CA1D1C">
              <w:t xml:space="preserve"> </w:t>
            </w:r>
            <w:r w:rsidRPr="00CA1D1C">
              <w:t>аналогичные</w:t>
            </w:r>
            <w:r w:rsidR="00CA1D1C" w:rsidRPr="00CA1D1C">
              <w:t xml:space="preserve"> </w:t>
            </w:r>
            <w:r w:rsidRPr="00CA1D1C">
              <w:t>платежи,</w:t>
            </w:r>
            <w:r w:rsidR="00CA1D1C" w:rsidRPr="00CA1D1C">
              <w:t xml:space="preserve"> </w:t>
            </w:r>
            <w:r w:rsidRPr="00CA1D1C">
              <w:t>произведенные</w:t>
            </w:r>
            <w:r w:rsidR="00CA1D1C" w:rsidRPr="00CA1D1C">
              <w:t xml:space="preserve"> </w:t>
            </w:r>
            <w:r w:rsidRPr="00CA1D1C">
              <w:t>в</w:t>
            </w:r>
            <w:r w:rsidR="00CA1D1C" w:rsidRPr="00CA1D1C">
              <w:t xml:space="preserve"> </w:t>
            </w:r>
            <w:r w:rsidRPr="00CA1D1C">
              <w:t>связи</w:t>
            </w:r>
            <w:r w:rsidR="00CA1D1C" w:rsidRPr="00CA1D1C">
              <w:t xml:space="preserve"> </w:t>
            </w:r>
            <w:r w:rsidRPr="00CA1D1C">
              <w:t>с</w:t>
            </w:r>
            <w:r w:rsidR="00CA1D1C" w:rsidRPr="00CA1D1C">
              <w:t xml:space="preserve"> </w:t>
            </w:r>
            <w:r w:rsidRPr="00CA1D1C">
              <w:t>приобретением</w:t>
            </w:r>
            <w:r w:rsidR="00CA1D1C">
              <w:t xml:space="preserve"> (</w:t>
            </w:r>
            <w:r w:rsidRPr="00CA1D1C">
              <w:t>получением</w:t>
            </w:r>
            <w:r w:rsidR="00CA1D1C" w:rsidRPr="00CA1D1C">
              <w:t xml:space="preserve">) </w:t>
            </w:r>
            <w:r w:rsidRPr="00CA1D1C">
              <w:t>прав</w:t>
            </w:r>
            <w:r w:rsidR="00CA1D1C" w:rsidRPr="00CA1D1C">
              <w:t xml:space="preserve"> </w:t>
            </w:r>
            <w:r w:rsidRPr="00CA1D1C">
              <w:t>на</w:t>
            </w:r>
            <w:r w:rsidR="00CA1D1C" w:rsidRPr="00CA1D1C">
              <w:t xml:space="preserve"> </w:t>
            </w:r>
            <w:r w:rsidRPr="00CA1D1C">
              <w:t>объект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8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Начисленные</w:t>
            </w:r>
            <w:r w:rsidR="00CA1D1C" w:rsidRPr="00CA1D1C">
              <w:t xml:space="preserve"> </w:t>
            </w:r>
            <w:r w:rsidRPr="00CA1D1C">
              <w:t>до</w:t>
            </w:r>
            <w:r w:rsidR="00CA1D1C" w:rsidRPr="00CA1D1C">
              <w:t xml:space="preserve"> </w:t>
            </w:r>
            <w:r w:rsidRPr="00CA1D1C">
              <w:t>принятия</w:t>
            </w:r>
            <w:r w:rsidR="00CA1D1C" w:rsidRPr="00CA1D1C">
              <w:t xml:space="preserve"> </w:t>
            </w:r>
            <w:r w:rsidRPr="00CA1D1C">
              <w:t>объекта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  <w:r w:rsidR="00CA1D1C" w:rsidRPr="00CA1D1C">
              <w:t xml:space="preserve"> </w:t>
            </w:r>
            <w:r w:rsidRPr="00CA1D1C">
              <w:t>к</w:t>
            </w:r>
            <w:r w:rsidR="00CA1D1C" w:rsidRPr="00CA1D1C">
              <w:t xml:space="preserve"> </w:t>
            </w:r>
            <w:r w:rsidRPr="00CA1D1C">
              <w:t>бухгалтерскому</w:t>
            </w:r>
            <w:r w:rsidR="00CA1D1C" w:rsidRPr="00CA1D1C">
              <w:t xml:space="preserve"> </w:t>
            </w:r>
            <w:r w:rsidRPr="00CA1D1C">
              <w:t>учету</w:t>
            </w:r>
            <w:r w:rsidR="00CA1D1C" w:rsidRPr="00CA1D1C">
              <w:t xml:space="preserve"> </w:t>
            </w:r>
            <w:r w:rsidRPr="00CA1D1C">
              <w:t>проценты</w:t>
            </w:r>
            <w:r w:rsidR="00CA1D1C" w:rsidRPr="00CA1D1C">
              <w:t xml:space="preserve"> </w:t>
            </w:r>
            <w:r w:rsidRPr="00CA1D1C">
              <w:t>по</w:t>
            </w:r>
            <w:r w:rsidR="00CA1D1C" w:rsidRPr="00CA1D1C">
              <w:t xml:space="preserve"> </w:t>
            </w:r>
            <w:r w:rsidRPr="00CA1D1C">
              <w:t>заемным</w:t>
            </w:r>
            <w:r w:rsidR="00CA1D1C" w:rsidRPr="00CA1D1C">
              <w:t xml:space="preserve"> </w:t>
            </w:r>
            <w:r w:rsidRPr="00CA1D1C">
              <w:t>средствам,</w:t>
            </w:r>
            <w:r w:rsidR="00CA1D1C" w:rsidRPr="00CA1D1C">
              <w:t xml:space="preserve"> </w:t>
            </w:r>
            <w:r w:rsidRPr="00CA1D1C">
              <w:t>если</w:t>
            </w:r>
            <w:r w:rsidR="00CA1D1C" w:rsidRPr="00CA1D1C">
              <w:t xml:space="preserve"> </w:t>
            </w:r>
            <w:r w:rsidRPr="00CA1D1C">
              <w:t>они</w:t>
            </w:r>
            <w:r w:rsidR="00CA1D1C" w:rsidRPr="00CA1D1C">
              <w:t xml:space="preserve"> </w:t>
            </w:r>
            <w:r w:rsidRPr="00CA1D1C">
              <w:t>привлечены</w:t>
            </w:r>
            <w:r w:rsidR="00CA1D1C" w:rsidRPr="00CA1D1C">
              <w:t xml:space="preserve"> </w:t>
            </w:r>
            <w:r w:rsidRPr="00CA1D1C">
              <w:t>для</w:t>
            </w:r>
            <w:r w:rsidR="00CA1D1C" w:rsidRPr="00CA1D1C">
              <w:t xml:space="preserve"> </w:t>
            </w:r>
            <w:r w:rsidRPr="00CA1D1C">
              <w:t>приобретения,</w:t>
            </w:r>
            <w:r w:rsidR="00CA1D1C" w:rsidRPr="00CA1D1C">
              <w:t xml:space="preserve"> </w:t>
            </w:r>
            <w:r w:rsidRPr="00CA1D1C">
              <w:t>сооружения</w:t>
            </w:r>
            <w:r w:rsidR="00CA1D1C" w:rsidRPr="00CA1D1C">
              <w:t xml:space="preserve"> </w:t>
            </w:r>
            <w:r w:rsidRPr="00CA1D1C">
              <w:t>или</w:t>
            </w:r>
            <w:r w:rsidR="00CA1D1C" w:rsidRPr="00CA1D1C">
              <w:t xml:space="preserve"> </w:t>
            </w:r>
            <w:r w:rsidRPr="00CA1D1C">
              <w:t>изготовления</w:t>
            </w:r>
            <w:r w:rsidR="00CA1D1C" w:rsidRPr="00CA1D1C">
              <w:t xml:space="preserve"> </w:t>
            </w:r>
            <w:r w:rsidRPr="00CA1D1C">
              <w:t>этого</w:t>
            </w:r>
            <w:r w:rsidR="00CA1D1C" w:rsidRPr="00CA1D1C">
              <w:t xml:space="preserve"> </w:t>
            </w:r>
            <w:r w:rsidRPr="00CA1D1C">
              <w:t>объекта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-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9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Суммовые</w:t>
            </w:r>
            <w:r w:rsidR="00CA1D1C" w:rsidRPr="00CA1D1C">
              <w:t xml:space="preserve"> </w:t>
            </w:r>
            <w:r w:rsidRPr="00CA1D1C">
              <w:t>разницы,</w:t>
            </w:r>
            <w:r w:rsidR="00CA1D1C" w:rsidRPr="00CA1D1C">
              <w:t xml:space="preserve"> </w:t>
            </w:r>
            <w:r w:rsidRPr="00CA1D1C">
              <w:t>возникшие</w:t>
            </w:r>
            <w:r w:rsidR="00CA1D1C" w:rsidRPr="00CA1D1C">
              <w:t xml:space="preserve"> </w:t>
            </w:r>
            <w:r w:rsidRPr="00CA1D1C">
              <w:t>до</w:t>
            </w:r>
            <w:r w:rsidR="00CA1D1C" w:rsidRPr="00CA1D1C">
              <w:t xml:space="preserve"> </w:t>
            </w:r>
            <w:r w:rsidRPr="00CA1D1C">
              <w:t>принятия</w:t>
            </w:r>
            <w:r w:rsidR="00CA1D1C" w:rsidRPr="00CA1D1C">
              <w:t xml:space="preserve"> </w:t>
            </w:r>
            <w:r w:rsidRPr="00CA1D1C">
              <w:t>объекта</w:t>
            </w:r>
            <w:r w:rsidR="00CA1D1C" w:rsidRPr="00CA1D1C">
              <w:t xml:space="preserve"> </w:t>
            </w:r>
            <w:r w:rsidRPr="00CA1D1C">
              <w:t>к</w:t>
            </w:r>
            <w:r w:rsidR="00CA1D1C" w:rsidRPr="00CA1D1C">
              <w:t xml:space="preserve"> </w:t>
            </w:r>
            <w:r w:rsidRPr="00CA1D1C">
              <w:t>учету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10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Иные</w:t>
            </w:r>
            <w:r w:rsidR="00CA1D1C" w:rsidRPr="00CA1D1C">
              <w:t xml:space="preserve"> </w:t>
            </w:r>
            <w:r w:rsidRPr="00CA1D1C">
              <w:t>затраты,</w:t>
            </w:r>
            <w:r w:rsidR="00CA1D1C" w:rsidRPr="00CA1D1C">
              <w:t xml:space="preserve"> </w:t>
            </w:r>
            <w:r w:rsidRPr="00CA1D1C">
              <w:t>непосредственно</w:t>
            </w:r>
            <w:r w:rsidR="00CA1D1C" w:rsidRPr="00CA1D1C">
              <w:t xml:space="preserve"> </w:t>
            </w:r>
            <w:r w:rsidRPr="00CA1D1C">
              <w:t>связанные</w:t>
            </w:r>
            <w:r w:rsidR="00CA1D1C" w:rsidRPr="00CA1D1C">
              <w:t xml:space="preserve"> </w:t>
            </w:r>
            <w:r w:rsidRPr="00CA1D1C">
              <w:t>с</w:t>
            </w:r>
            <w:r w:rsidR="00CA1D1C" w:rsidRPr="00CA1D1C">
              <w:t xml:space="preserve"> </w:t>
            </w:r>
            <w:r w:rsidRPr="00CA1D1C">
              <w:t>приобретением,</w:t>
            </w:r>
            <w:r w:rsidR="00CA1D1C" w:rsidRPr="00CA1D1C">
              <w:t xml:space="preserve"> </w:t>
            </w:r>
            <w:r w:rsidRPr="00CA1D1C">
              <w:t>сооружением</w:t>
            </w:r>
            <w:r w:rsidR="00CA1D1C" w:rsidRPr="00CA1D1C">
              <w:t xml:space="preserve"> </w:t>
            </w:r>
            <w:r w:rsidRPr="00CA1D1C">
              <w:t>и</w:t>
            </w:r>
            <w:r w:rsidR="00CA1D1C" w:rsidRPr="00CA1D1C">
              <w:t xml:space="preserve"> </w:t>
            </w:r>
            <w:r w:rsidRPr="00CA1D1C">
              <w:t>изготовлением</w:t>
            </w:r>
            <w:r w:rsidR="00CA1D1C" w:rsidRPr="00CA1D1C">
              <w:t xml:space="preserve"> </w:t>
            </w:r>
            <w:r w:rsidRPr="00CA1D1C">
              <w:t>объекта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</w:tr>
      <w:tr w:rsidR="00602504" w:rsidRPr="00CA1D1C" w:rsidTr="009214D8">
        <w:trPr>
          <w:trHeight w:val="1579"/>
          <w:jc w:val="center"/>
        </w:trPr>
        <w:tc>
          <w:tcPr>
            <w:tcW w:w="759" w:type="dxa"/>
            <w:vMerge w:val="restart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10.1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CA1D1C" w:rsidRPr="00CA1D1C" w:rsidRDefault="00602504" w:rsidP="00CA1D1C">
            <w:pPr>
              <w:pStyle w:val="afc"/>
            </w:pPr>
            <w:r w:rsidRPr="00CA1D1C">
              <w:t>Сумма</w:t>
            </w:r>
            <w:r w:rsidR="00CA1D1C" w:rsidRPr="00CA1D1C">
              <w:t xml:space="preserve"> </w:t>
            </w:r>
            <w:r w:rsidRPr="00CA1D1C">
              <w:t>расходов</w:t>
            </w:r>
            <w:r w:rsidR="00CA1D1C" w:rsidRPr="00CA1D1C">
              <w:t xml:space="preserve"> </w:t>
            </w:r>
            <w:r w:rsidRPr="00CA1D1C">
              <w:t>по</w:t>
            </w:r>
            <w:r w:rsidR="00CA1D1C" w:rsidRPr="00CA1D1C">
              <w:t xml:space="preserve"> </w:t>
            </w:r>
            <w:r w:rsidRPr="00CA1D1C">
              <w:t>командировке,</w:t>
            </w:r>
            <w:r w:rsidR="00CA1D1C" w:rsidRPr="00CA1D1C">
              <w:t xml:space="preserve"> </w:t>
            </w:r>
            <w:r w:rsidRPr="00CA1D1C">
              <w:t>связанных</w:t>
            </w:r>
            <w:r w:rsidR="00CA1D1C" w:rsidRPr="00CA1D1C">
              <w:t xml:space="preserve"> </w:t>
            </w:r>
            <w:r w:rsidRPr="00CA1D1C">
              <w:t>с</w:t>
            </w:r>
            <w:r w:rsidR="00CA1D1C" w:rsidRPr="00CA1D1C">
              <w:t xml:space="preserve"> </w:t>
            </w:r>
            <w:r w:rsidRPr="00CA1D1C">
              <w:t>приобретением</w:t>
            </w:r>
            <w:r w:rsidR="00CA1D1C" w:rsidRPr="00CA1D1C">
              <w:t xml:space="preserve"> </w:t>
            </w:r>
            <w:r w:rsidRPr="00CA1D1C">
              <w:t>объекта</w:t>
            </w:r>
            <w:r w:rsidR="00CA1D1C" w:rsidRPr="00CA1D1C">
              <w:t xml:space="preserve"> </w:t>
            </w:r>
            <w:r w:rsidRPr="00CA1D1C">
              <w:t>основных</w:t>
            </w:r>
            <w:r w:rsidR="00CA1D1C" w:rsidRPr="00CA1D1C">
              <w:t xml:space="preserve"> </w:t>
            </w:r>
            <w:r w:rsidRPr="00CA1D1C">
              <w:t>средств</w:t>
            </w:r>
            <w:r w:rsidR="00CA1D1C" w:rsidRPr="00CA1D1C">
              <w:t xml:space="preserve">: </w:t>
            </w:r>
            <w:r w:rsidRPr="00CA1D1C">
              <w:t>сумма</w:t>
            </w:r>
            <w:r w:rsidR="00CA1D1C" w:rsidRPr="00CA1D1C">
              <w:t xml:space="preserve"> </w:t>
            </w:r>
            <w:r w:rsidRPr="00CA1D1C">
              <w:t>командировочных</w:t>
            </w:r>
            <w:r w:rsidR="00CA1D1C" w:rsidRPr="00CA1D1C">
              <w:t xml:space="preserve"> </w:t>
            </w:r>
            <w:r w:rsidRPr="00CA1D1C">
              <w:t>расходов,</w:t>
            </w:r>
            <w:r w:rsidR="00CA1D1C" w:rsidRPr="00CA1D1C">
              <w:t xml:space="preserve"> </w:t>
            </w:r>
            <w:r w:rsidRPr="00CA1D1C">
              <w:t>кроме</w:t>
            </w:r>
            <w:r w:rsidR="00CA1D1C" w:rsidRPr="00CA1D1C">
              <w:t xml:space="preserve"> </w:t>
            </w:r>
            <w:r w:rsidRPr="00CA1D1C">
              <w:t>суточных,</w:t>
            </w:r>
            <w:r w:rsidR="00CA1D1C" w:rsidRPr="00CA1D1C">
              <w:t xml:space="preserve"> </w:t>
            </w:r>
            <w:r w:rsidRPr="00CA1D1C">
              <w:t>сверх</w:t>
            </w:r>
            <w:r w:rsidR="00CA1D1C" w:rsidRPr="00CA1D1C">
              <w:t xml:space="preserve"> </w:t>
            </w:r>
            <w:r w:rsidRPr="00CA1D1C">
              <w:t>установленного</w:t>
            </w:r>
            <w:r w:rsidR="00CA1D1C" w:rsidRPr="00CA1D1C">
              <w:t xml:space="preserve"> </w:t>
            </w:r>
            <w:r w:rsidRPr="00CA1D1C">
              <w:t>норматива</w:t>
            </w:r>
          </w:p>
          <w:p w:rsidR="00602504" w:rsidRPr="00CA1D1C" w:rsidRDefault="00602504" w:rsidP="00CA1D1C">
            <w:pPr>
              <w:pStyle w:val="afc"/>
            </w:pPr>
            <w:r w:rsidRPr="00CA1D1C">
              <w:t>сумма</w:t>
            </w:r>
            <w:r w:rsidR="00CA1D1C" w:rsidRPr="00CA1D1C">
              <w:t xml:space="preserve"> </w:t>
            </w:r>
            <w:r w:rsidRPr="00CA1D1C">
              <w:t>суточных</w:t>
            </w:r>
            <w:r w:rsidR="00CA1D1C" w:rsidRPr="00CA1D1C">
              <w:t xml:space="preserve"> </w:t>
            </w:r>
            <w:r w:rsidRPr="00CA1D1C">
              <w:t>сверх</w:t>
            </w:r>
            <w:r w:rsidR="00CA1D1C" w:rsidRPr="00CA1D1C">
              <w:t xml:space="preserve"> </w:t>
            </w:r>
            <w:r w:rsidRPr="00CA1D1C">
              <w:t>установленного</w:t>
            </w:r>
            <w:r w:rsidR="00CA1D1C" w:rsidRPr="00CA1D1C">
              <w:t xml:space="preserve"> </w:t>
            </w:r>
            <w:r w:rsidRPr="00CA1D1C">
              <w:t>норматива</w:t>
            </w:r>
            <w:r w:rsidR="00CA1D1C" w:rsidRPr="00CA1D1C"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vMerge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5660" w:type="dxa"/>
            <w:vMerge/>
            <w:shd w:val="clear" w:color="auto" w:fill="auto"/>
          </w:tcPr>
          <w:p w:rsidR="00602504" w:rsidRPr="00CA1D1C" w:rsidRDefault="00602504" w:rsidP="00CA1D1C">
            <w:pPr>
              <w:pStyle w:val="afc"/>
            </w:pP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-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10.2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Расходы</w:t>
            </w:r>
            <w:r w:rsidR="00CA1D1C" w:rsidRPr="00CA1D1C">
              <w:t xml:space="preserve"> </w:t>
            </w:r>
            <w:r w:rsidRPr="00CA1D1C">
              <w:t>по</w:t>
            </w:r>
            <w:r w:rsidR="00CA1D1C" w:rsidRPr="00CA1D1C">
              <w:t xml:space="preserve"> </w:t>
            </w:r>
            <w:r w:rsidRPr="00CA1D1C">
              <w:t>доставке</w:t>
            </w:r>
            <w:r w:rsidR="00CA1D1C" w:rsidRPr="00CA1D1C">
              <w:t xml:space="preserve"> </w:t>
            </w:r>
            <w:r w:rsidRPr="00CA1D1C">
              <w:t>объекта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10.3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Расходы</w:t>
            </w:r>
            <w:r w:rsidR="00CA1D1C" w:rsidRPr="00CA1D1C">
              <w:t xml:space="preserve"> </w:t>
            </w:r>
            <w:r w:rsidRPr="00CA1D1C">
              <w:t>по</w:t>
            </w:r>
            <w:r w:rsidR="00CA1D1C" w:rsidRPr="00CA1D1C">
              <w:t xml:space="preserve"> </w:t>
            </w:r>
            <w:r w:rsidRPr="00CA1D1C">
              <w:t>страхованию</w:t>
            </w:r>
            <w:r w:rsidR="00CA1D1C" w:rsidRPr="00CA1D1C">
              <w:t xml:space="preserve"> </w:t>
            </w:r>
            <w:r w:rsidRPr="00CA1D1C">
              <w:t>товара</w:t>
            </w:r>
            <w:r w:rsidR="00CA1D1C" w:rsidRPr="00CA1D1C">
              <w:t xml:space="preserve"> </w:t>
            </w:r>
            <w:r w:rsidRPr="00CA1D1C">
              <w:t>при</w:t>
            </w:r>
            <w:r w:rsidR="00CA1D1C" w:rsidRPr="00CA1D1C">
              <w:t xml:space="preserve"> </w:t>
            </w:r>
            <w:r w:rsidRPr="00CA1D1C">
              <w:t>его</w:t>
            </w:r>
            <w:r w:rsidR="00CA1D1C" w:rsidRPr="00CA1D1C">
              <w:t xml:space="preserve"> </w:t>
            </w:r>
            <w:r w:rsidRPr="00CA1D1C">
              <w:t>приобретении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-</w:t>
            </w:r>
          </w:p>
        </w:tc>
      </w:tr>
      <w:tr w:rsidR="00602504" w:rsidRPr="00CA1D1C" w:rsidTr="009214D8">
        <w:trPr>
          <w:jc w:val="center"/>
        </w:trPr>
        <w:tc>
          <w:tcPr>
            <w:tcW w:w="759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10.4</w:t>
            </w:r>
          </w:p>
        </w:tc>
        <w:tc>
          <w:tcPr>
            <w:tcW w:w="566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Расходы</w:t>
            </w:r>
            <w:r w:rsidR="00CA1D1C" w:rsidRPr="00CA1D1C">
              <w:t xml:space="preserve"> </w:t>
            </w:r>
            <w:r w:rsidRPr="00CA1D1C">
              <w:t>на</w:t>
            </w:r>
            <w:r w:rsidR="00CA1D1C" w:rsidRPr="00CA1D1C">
              <w:t xml:space="preserve"> </w:t>
            </w:r>
            <w:r w:rsidRPr="00CA1D1C">
              <w:t>приведение</w:t>
            </w:r>
            <w:r w:rsidR="00CA1D1C" w:rsidRPr="00CA1D1C">
              <w:t xml:space="preserve"> </w:t>
            </w:r>
            <w:r w:rsidRPr="00CA1D1C">
              <w:t>объектов</w:t>
            </w:r>
            <w:r w:rsidR="00CA1D1C" w:rsidRPr="00CA1D1C">
              <w:t xml:space="preserve"> </w:t>
            </w:r>
            <w:r w:rsidRPr="00CA1D1C">
              <w:t>в</w:t>
            </w:r>
            <w:r w:rsidR="00CA1D1C" w:rsidRPr="00CA1D1C">
              <w:t xml:space="preserve"> </w:t>
            </w:r>
            <w:r w:rsidRPr="00CA1D1C">
              <w:t>состояние,</w:t>
            </w:r>
            <w:r w:rsidR="00CA1D1C" w:rsidRPr="00CA1D1C">
              <w:t xml:space="preserve"> </w:t>
            </w:r>
            <w:r w:rsidRPr="00CA1D1C">
              <w:t>пригодное</w:t>
            </w:r>
            <w:r w:rsidR="00CA1D1C" w:rsidRPr="00CA1D1C">
              <w:t xml:space="preserve"> </w:t>
            </w:r>
            <w:r w:rsidRPr="00CA1D1C">
              <w:t>для</w:t>
            </w:r>
            <w:r w:rsidR="00CA1D1C" w:rsidRPr="00CA1D1C">
              <w:t xml:space="preserve"> </w:t>
            </w:r>
            <w:r w:rsidRPr="00CA1D1C">
              <w:t>использования</w:t>
            </w:r>
            <w:r w:rsidR="00CA1D1C">
              <w:t xml:space="preserve"> (</w:t>
            </w:r>
            <w:r w:rsidRPr="00CA1D1C">
              <w:t>монтаж,</w:t>
            </w:r>
            <w:r w:rsidR="00CA1D1C" w:rsidRPr="00CA1D1C">
              <w:t xml:space="preserve"> </w:t>
            </w:r>
            <w:r w:rsidRPr="00CA1D1C">
              <w:t>установка</w:t>
            </w:r>
            <w:r w:rsidR="00CA1D1C" w:rsidRPr="00CA1D1C">
              <w:t xml:space="preserve">) </w:t>
            </w:r>
          </w:p>
        </w:tc>
        <w:tc>
          <w:tcPr>
            <w:tcW w:w="1543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+</w:t>
            </w:r>
          </w:p>
        </w:tc>
        <w:tc>
          <w:tcPr>
            <w:tcW w:w="1130" w:type="dxa"/>
            <w:shd w:val="clear" w:color="auto" w:fill="auto"/>
          </w:tcPr>
          <w:p w:rsidR="00602504" w:rsidRPr="00CA1D1C" w:rsidRDefault="00602504" w:rsidP="00CA1D1C">
            <w:pPr>
              <w:pStyle w:val="afc"/>
            </w:pPr>
            <w:r w:rsidRPr="00CA1D1C">
              <w:t>-</w:t>
            </w:r>
          </w:p>
        </w:tc>
      </w:tr>
    </w:tbl>
    <w:p w:rsidR="00602504" w:rsidRPr="00CA1D1C" w:rsidRDefault="00602504" w:rsidP="00CA1D1C"/>
    <w:p w:rsidR="00602504" w:rsidRPr="00CA1D1C" w:rsidRDefault="00602504" w:rsidP="00CA1D1C">
      <w:r w:rsidRPr="00CA1D1C">
        <w:t>Не</w:t>
      </w:r>
      <w:r w:rsidR="00CA1D1C" w:rsidRPr="00CA1D1C">
        <w:t xml:space="preserve"> </w:t>
      </w:r>
      <w:r w:rsidRPr="00CA1D1C">
        <w:t>включаются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фактические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приобретение,</w:t>
      </w:r>
      <w:r w:rsidR="00CA1D1C" w:rsidRPr="00CA1D1C">
        <w:t xml:space="preserve"> </w:t>
      </w:r>
      <w:r w:rsidRPr="00CA1D1C">
        <w:t>сооружение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изготовление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общехозяйственные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иные</w:t>
      </w:r>
      <w:r w:rsidR="00CA1D1C" w:rsidRPr="00CA1D1C">
        <w:t xml:space="preserve"> </w:t>
      </w:r>
      <w:r w:rsidRPr="00CA1D1C">
        <w:t>аналогичные</w:t>
      </w:r>
      <w:r w:rsidR="00CA1D1C" w:rsidRPr="00CA1D1C">
        <w:t xml:space="preserve"> </w:t>
      </w:r>
      <w:r w:rsidRPr="00CA1D1C">
        <w:t>расходы,</w:t>
      </w:r>
      <w:r w:rsidR="00CA1D1C" w:rsidRPr="00CA1D1C">
        <w:t xml:space="preserve"> </w:t>
      </w:r>
      <w:r w:rsidRPr="00CA1D1C">
        <w:t>кроме</w:t>
      </w:r>
      <w:r w:rsidR="00CA1D1C" w:rsidRPr="00CA1D1C">
        <w:t xml:space="preserve"> </w:t>
      </w:r>
      <w:r w:rsidRPr="00CA1D1C">
        <w:t>случаев,</w:t>
      </w:r>
      <w:r w:rsidR="00CA1D1C" w:rsidRPr="00CA1D1C">
        <w:t xml:space="preserve"> </w:t>
      </w:r>
      <w:r w:rsidRPr="00CA1D1C">
        <w:t>когда</w:t>
      </w:r>
      <w:r w:rsidR="00CA1D1C" w:rsidRPr="00CA1D1C">
        <w:t xml:space="preserve"> </w:t>
      </w:r>
      <w:r w:rsidRPr="00CA1D1C">
        <w:t>они</w:t>
      </w:r>
      <w:r w:rsidR="00CA1D1C" w:rsidRPr="00CA1D1C">
        <w:t xml:space="preserve"> </w:t>
      </w:r>
      <w:r w:rsidRPr="00CA1D1C">
        <w:t>непосредственно</w:t>
      </w:r>
      <w:r w:rsidR="00CA1D1C" w:rsidRPr="00CA1D1C">
        <w:t xml:space="preserve"> </w:t>
      </w:r>
      <w:r w:rsidRPr="00CA1D1C">
        <w:t>связаны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приобретением,</w:t>
      </w:r>
      <w:r w:rsidR="00CA1D1C" w:rsidRPr="00CA1D1C">
        <w:t xml:space="preserve"> </w:t>
      </w:r>
      <w:r w:rsidRPr="00CA1D1C">
        <w:t>сооружением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изготовлением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602504" w:rsidRPr="00CA1D1C" w:rsidRDefault="00602504" w:rsidP="00CA1D1C"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изготовлении</w:t>
      </w:r>
      <w:r w:rsidR="00CA1D1C" w:rsidRPr="00CA1D1C">
        <w:t xml:space="preserve"> </w:t>
      </w:r>
      <w:r w:rsidRPr="00CA1D1C">
        <w:t>самой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фактических</w:t>
      </w:r>
      <w:r w:rsidR="00CA1D1C" w:rsidRPr="00CA1D1C">
        <w:t xml:space="preserve"> </w:t>
      </w:r>
      <w:r w:rsidRPr="00CA1D1C">
        <w:t>затрат,</w:t>
      </w:r>
      <w:r w:rsidR="00CA1D1C" w:rsidRPr="00CA1D1C">
        <w:t xml:space="preserve"> </w:t>
      </w:r>
      <w:r w:rsidRPr="00CA1D1C">
        <w:t>связанных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производством</w:t>
      </w:r>
      <w:r w:rsidR="00CA1D1C" w:rsidRPr="00CA1D1C">
        <w:t xml:space="preserve"> </w:t>
      </w:r>
      <w:r w:rsidRPr="00CA1D1C">
        <w:t>этих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формирование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производство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осуществляются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порядке,</w:t>
      </w:r>
      <w:r w:rsidR="00CA1D1C" w:rsidRPr="00CA1D1C">
        <w:t xml:space="preserve"> </w:t>
      </w:r>
      <w:r w:rsidRPr="00CA1D1C">
        <w:t>установленном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соответствующих</w:t>
      </w:r>
      <w:r w:rsidR="00CA1D1C" w:rsidRPr="00CA1D1C">
        <w:t xml:space="preserve"> </w:t>
      </w:r>
      <w:r w:rsidRPr="00CA1D1C">
        <w:t>видов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изготавливаемых</w:t>
      </w:r>
      <w:r w:rsidR="00CA1D1C" w:rsidRPr="00CA1D1C">
        <w:t xml:space="preserve"> </w:t>
      </w:r>
      <w:r w:rsidRPr="00CA1D1C">
        <w:t>этой</w:t>
      </w:r>
      <w:r w:rsidR="00CA1D1C" w:rsidRPr="00CA1D1C">
        <w:t xml:space="preserve"> </w:t>
      </w:r>
      <w:r w:rsidRPr="00CA1D1C">
        <w:t>организацией.</w:t>
      </w:r>
    </w:p>
    <w:p w:rsidR="00602504" w:rsidRPr="00CA1D1C" w:rsidRDefault="00602504" w:rsidP="00CA1D1C">
      <w:r w:rsidRPr="00CA1D1C">
        <w:t>Первоначальной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внесенных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денежная</w:t>
      </w:r>
      <w:r w:rsidR="00CA1D1C" w:rsidRPr="00CA1D1C">
        <w:t xml:space="preserve"> </w:t>
      </w:r>
      <w:r w:rsidRPr="00CA1D1C">
        <w:t>оценка,</w:t>
      </w:r>
      <w:r w:rsidR="00CA1D1C" w:rsidRPr="00CA1D1C">
        <w:t xml:space="preserve"> </w:t>
      </w:r>
      <w:r w:rsidRPr="00CA1D1C">
        <w:t>согласованная</w:t>
      </w:r>
      <w:r w:rsidR="00CA1D1C" w:rsidRPr="00CA1D1C">
        <w:t xml:space="preserve"> </w:t>
      </w:r>
      <w:r w:rsidRPr="00CA1D1C">
        <w:t>учредителями</w:t>
      </w:r>
      <w:r w:rsidR="00CA1D1C">
        <w:t xml:space="preserve"> (</w:t>
      </w:r>
      <w:r w:rsidRPr="00CA1D1C">
        <w:t>участниками</w:t>
      </w:r>
      <w:r w:rsidR="00CA1D1C" w:rsidRPr="00CA1D1C">
        <w:t xml:space="preserve">) </w:t>
      </w:r>
      <w:r w:rsidRPr="00CA1D1C">
        <w:t>организации.</w:t>
      </w:r>
    </w:p>
    <w:p w:rsidR="00CA1D1C" w:rsidRPr="00CA1D1C" w:rsidRDefault="00602504" w:rsidP="00CA1D1C">
      <w:r w:rsidRPr="00CA1D1C">
        <w:t>Первоначальной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дарения</w:t>
      </w:r>
      <w:r w:rsidR="00CA1D1C">
        <w:t xml:space="preserve"> (</w:t>
      </w:r>
      <w:r w:rsidRPr="00CA1D1C">
        <w:t>безвозмездно</w:t>
      </w:r>
      <w:r w:rsidR="00CA1D1C" w:rsidRPr="00CA1D1C">
        <w:t xml:space="preserve">), </w:t>
      </w:r>
      <w:r w:rsidRPr="00CA1D1C">
        <w:t>согласно</w:t>
      </w:r>
      <w:r w:rsidR="00CA1D1C" w:rsidRPr="00CA1D1C">
        <w:t xml:space="preserve"> </w:t>
      </w:r>
      <w:r w:rsidRPr="00CA1D1C">
        <w:t>ПБУ</w:t>
      </w:r>
      <w:r w:rsidR="00CA1D1C" w:rsidRPr="00CA1D1C">
        <w:t xml:space="preserve"> </w:t>
      </w:r>
      <w:r w:rsidRPr="00CA1D1C">
        <w:t>6/01,</w:t>
      </w:r>
      <w:r w:rsidR="00CA1D1C" w:rsidRPr="00CA1D1C">
        <w:t xml:space="preserve"> </w:t>
      </w:r>
      <w:r w:rsidRPr="00CA1D1C">
        <w:t>п</w:t>
      </w:r>
      <w:r w:rsidR="00CA1D1C">
        <w:t>.1</w:t>
      </w:r>
      <w:r w:rsidRPr="00CA1D1C">
        <w:t>0,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текущая</w:t>
      </w:r>
      <w:r w:rsidR="00CA1D1C" w:rsidRPr="00CA1D1C">
        <w:t xml:space="preserve"> </w:t>
      </w:r>
      <w:r w:rsidRPr="00CA1D1C">
        <w:t>рыночная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  <w:r w:rsidR="00CA1D1C" w:rsidRPr="00CA1D1C">
        <w:t xml:space="preserve"> </w:t>
      </w:r>
      <w:r w:rsidRPr="00CA1D1C">
        <w:t>Под</w:t>
      </w:r>
      <w:r w:rsidR="00CA1D1C" w:rsidRPr="00CA1D1C">
        <w:t xml:space="preserve"> </w:t>
      </w:r>
      <w:r w:rsidRPr="00CA1D1C">
        <w:t>текущей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понимается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которая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получена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продажи</w:t>
      </w:r>
      <w:r w:rsidR="00CA1D1C" w:rsidRPr="00CA1D1C">
        <w:t xml:space="preserve"> </w:t>
      </w:r>
      <w:r w:rsidRPr="00CA1D1C">
        <w:t>указанного</w:t>
      </w:r>
      <w:r w:rsidR="00CA1D1C" w:rsidRPr="00CA1D1C">
        <w:t xml:space="preserve"> </w:t>
      </w:r>
      <w:r w:rsidRPr="00CA1D1C">
        <w:t>актива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определении</w:t>
      </w:r>
      <w:r w:rsidR="00CA1D1C" w:rsidRPr="00CA1D1C">
        <w:t xml:space="preserve"> </w:t>
      </w:r>
      <w:r w:rsidRPr="00CA1D1C">
        <w:t>текущей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использованы</w:t>
      </w:r>
      <w:r w:rsidR="00CA1D1C" w:rsidRPr="00CA1D1C">
        <w:t xml:space="preserve"> </w:t>
      </w:r>
      <w:r w:rsidRPr="00CA1D1C">
        <w:t>данные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ценах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аналогичные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полученные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письменной</w:t>
      </w:r>
      <w:r w:rsidR="00CA1D1C" w:rsidRPr="00CA1D1C">
        <w:t xml:space="preserve"> </w:t>
      </w:r>
      <w:r w:rsidRPr="00CA1D1C">
        <w:t>форме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организаций-изготовителей</w:t>
      </w:r>
      <w:r w:rsidR="00CA1D1C" w:rsidRPr="00CA1D1C">
        <w:t xml:space="preserve">; </w:t>
      </w:r>
      <w:r w:rsidRPr="00CA1D1C">
        <w:t>сведения</w:t>
      </w:r>
      <w:r w:rsidR="00CA1D1C" w:rsidRPr="00CA1D1C">
        <w:t xml:space="preserve"> </w:t>
      </w:r>
      <w:r w:rsidRPr="00CA1D1C">
        <w:t>об</w:t>
      </w:r>
      <w:r w:rsidR="00CA1D1C" w:rsidRPr="00CA1D1C">
        <w:t xml:space="preserve"> </w:t>
      </w:r>
      <w:r w:rsidRPr="00CA1D1C">
        <w:t>уровне</w:t>
      </w:r>
      <w:r w:rsidR="00CA1D1C" w:rsidRPr="00CA1D1C">
        <w:t xml:space="preserve"> </w:t>
      </w:r>
      <w:r w:rsidRPr="00CA1D1C">
        <w:t>цен,</w:t>
      </w:r>
      <w:r w:rsidR="00CA1D1C" w:rsidRPr="00CA1D1C">
        <w:t xml:space="preserve"> </w:t>
      </w:r>
      <w:r w:rsidRPr="00CA1D1C">
        <w:t>имеющиеся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органов</w:t>
      </w:r>
      <w:r w:rsidR="00CA1D1C" w:rsidRPr="00CA1D1C">
        <w:t xml:space="preserve"> </w:t>
      </w:r>
      <w:r w:rsidRPr="00CA1D1C">
        <w:t>государственной</w:t>
      </w:r>
      <w:r w:rsidR="00CA1D1C" w:rsidRPr="00CA1D1C">
        <w:t xml:space="preserve"> </w:t>
      </w:r>
      <w:r w:rsidRPr="00CA1D1C">
        <w:t>статистики,</w:t>
      </w:r>
      <w:r w:rsidR="00CA1D1C" w:rsidRPr="00CA1D1C">
        <w:t xml:space="preserve"> </w:t>
      </w:r>
      <w:r w:rsidRPr="00CA1D1C">
        <w:t>торговых</w:t>
      </w:r>
      <w:r w:rsidR="00CA1D1C" w:rsidRPr="00CA1D1C">
        <w:t xml:space="preserve"> </w:t>
      </w:r>
      <w:r w:rsidRPr="00CA1D1C">
        <w:t>инспекций,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средствах</w:t>
      </w:r>
      <w:r w:rsidR="00CA1D1C" w:rsidRPr="00CA1D1C">
        <w:t xml:space="preserve"> </w:t>
      </w:r>
      <w:r w:rsidRPr="00CA1D1C">
        <w:t>массовой</w:t>
      </w:r>
      <w:r w:rsidR="00CA1D1C" w:rsidRPr="00CA1D1C">
        <w:t xml:space="preserve"> </w:t>
      </w:r>
      <w:r w:rsidRPr="00CA1D1C">
        <w:t>информации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специальной</w:t>
      </w:r>
      <w:r w:rsidR="00CA1D1C" w:rsidRPr="00CA1D1C">
        <w:t xml:space="preserve"> </w:t>
      </w:r>
      <w:r w:rsidRPr="00CA1D1C">
        <w:t>литературе</w:t>
      </w:r>
      <w:r w:rsidR="00CA1D1C" w:rsidRPr="00CA1D1C">
        <w:t xml:space="preserve">; </w:t>
      </w:r>
      <w:r w:rsidRPr="00CA1D1C">
        <w:t>экспертные</w:t>
      </w:r>
      <w:r w:rsidR="00CA1D1C" w:rsidRPr="00CA1D1C">
        <w:t xml:space="preserve"> </w:t>
      </w:r>
      <w:r w:rsidRPr="00CA1D1C">
        <w:t>заключения</w:t>
      </w:r>
      <w:r w:rsidR="00CA1D1C">
        <w:t xml:space="preserve"> (</w:t>
      </w:r>
      <w:r w:rsidRPr="00CA1D1C">
        <w:t>например,</w:t>
      </w:r>
      <w:r w:rsidR="00CA1D1C" w:rsidRPr="00CA1D1C">
        <w:t xml:space="preserve"> </w:t>
      </w:r>
      <w:r w:rsidRPr="00CA1D1C">
        <w:t>оценщиков</w:t>
      </w:r>
      <w:r w:rsidR="00CA1D1C" w:rsidRPr="00CA1D1C">
        <w:t xml:space="preserve">) </w:t>
      </w:r>
      <w:r w:rsidRPr="00CA1D1C">
        <w:t>о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отдельных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602504" w:rsidRPr="00CA1D1C" w:rsidRDefault="00602504" w:rsidP="00CA1D1C">
      <w:r w:rsidRPr="00CA1D1C">
        <w:t>Согласно</w:t>
      </w:r>
      <w:r w:rsidR="00CA1D1C" w:rsidRPr="00CA1D1C">
        <w:t xml:space="preserve"> </w:t>
      </w:r>
      <w:r w:rsidRPr="00CA1D1C">
        <w:t>НК</w:t>
      </w:r>
      <w:r w:rsidR="00CA1D1C" w:rsidRPr="00CA1D1C">
        <w:t xml:space="preserve"> </w:t>
      </w:r>
      <w:r w:rsidRPr="00CA1D1C">
        <w:t>РФ,</w:t>
      </w:r>
      <w:r w:rsidR="00CA1D1C" w:rsidRPr="00CA1D1C">
        <w:t xml:space="preserve"> </w:t>
      </w:r>
      <w:r w:rsidRPr="00CA1D1C">
        <w:t>ст.257,</w:t>
      </w:r>
      <w:r w:rsidR="00CA1D1C" w:rsidRPr="00CA1D1C">
        <w:t xml:space="preserve"> </w:t>
      </w:r>
      <w:r w:rsidRPr="00CA1D1C">
        <w:t>п.1,</w:t>
      </w:r>
      <w:r w:rsidR="00CA1D1C" w:rsidRPr="00CA1D1C">
        <w:t xml:space="preserve"> </w:t>
      </w:r>
      <w:r w:rsidRPr="00CA1D1C">
        <w:t>абз.2</w:t>
      </w:r>
      <w:r w:rsidR="00CA1D1C" w:rsidRPr="00CA1D1C">
        <w:t xml:space="preserve">; </w:t>
      </w:r>
      <w:r w:rsidRPr="00CA1D1C">
        <w:t>ст.250,</w:t>
      </w:r>
      <w:r w:rsidR="00CA1D1C" w:rsidRPr="00CA1D1C">
        <w:t xml:space="preserve"> </w:t>
      </w:r>
      <w:r w:rsidRPr="00CA1D1C">
        <w:t>п.8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получении</w:t>
      </w:r>
      <w:r w:rsidR="00CA1D1C" w:rsidRPr="00CA1D1C">
        <w:t xml:space="preserve"> </w:t>
      </w:r>
      <w:r w:rsidRPr="00CA1D1C">
        <w:t>имущества</w:t>
      </w:r>
      <w:r w:rsidR="00CA1D1C">
        <w:t xml:space="preserve"> (</w:t>
      </w:r>
      <w:r w:rsidRPr="00CA1D1C">
        <w:t>работ,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) </w:t>
      </w:r>
      <w:r w:rsidRPr="00CA1D1C">
        <w:t>безвозмездно</w:t>
      </w:r>
      <w:r w:rsidR="00CA1D1C" w:rsidRPr="00CA1D1C">
        <w:t xml:space="preserve"> </w:t>
      </w:r>
      <w:r w:rsidRPr="00CA1D1C">
        <w:t>оценка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рыночных</w:t>
      </w:r>
      <w:r w:rsidR="00CA1D1C" w:rsidRPr="00CA1D1C">
        <w:t xml:space="preserve"> </w:t>
      </w:r>
      <w:r w:rsidRPr="00CA1D1C">
        <w:t>цен,</w:t>
      </w:r>
      <w:r w:rsidR="00CA1D1C" w:rsidRPr="00CA1D1C">
        <w:t xml:space="preserve"> </w:t>
      </w:r>
      <w:r w:rsidRPr="00CA1D1C">
        <w:t>определяемых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учетом</w:t>
      </w:r>
      <w:r w:rsidR="00CA1D1C" w:rsidRPr="00CA1D1C">
        <w:t xml:space="preserve"> </w:t>
      </w:r>
      <w:r w:rsidRPr="00CA1D1C">
        <w:t>положений</w:t>
      </w:r>
      <w:r w:rsidR="00CA1D1C" w:rsidRPr="00CA1D1C">
        <w:t xml:space="preserve"> </w:t>
      </w:r>
      <w:r w:rsidRPr="00CA1D1C">
        <w:t>ст</w:t>
      </w:r>
      <w:r w:rsidR="00CA1D1C">
        <w:t>.4</w:t>
      </w:r>
      <w:r w:rsidRPr="00CA1D1C">
        <w:t>0НК</w:t>
      </w:r>
      <w:r w:rsidR="00CA1D1C" w:rsidRPr="00CA1D1C">
        <w:t xml:space="preserve"> </w:t>
      </w:r>
      <w:r w:rsidRPr="00CA1D1C">
        <w:t>РФ,</w:t>
      </w:r>
      <w:r w:rsidR="00CA1D1C" w:rsidRPr="00CA1D1C">
        <w:t xml:space="preserve"> </w:t>
      </w:r>
      <w:r w:rsidRPr="00CA1D1C">
        <w:t>но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ниже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- </w:t>
      </w:r>
      <w:r w:rsidRPr="00CA1D1C">
        <w:t>по</w:t>
      </w:r>
      <w:r w:rsidR="00CA1D1C" w:rsidRPr="00CA1D1C">
        <w:t xml:space="preserve"> </w:t>
      </w:r>
      <w:r w:rsidRPr="00CA1D1C">
        <w:t>амортизируемому</w:t>
      </w:r>
      <w:r w:rsidR="00CA1D1C" w:rsidRPr="00CA1D1C">
        <w:t xml:space="preserve"> </w:t>
      </w:r>
      <w:r w:rsidRPr="00CA1D1C">
        <w:t>имуществу.</w:t>
      </w:r>
      <w:r w:rsidR="00CA1D1C" w:rsidRPr="00CA1D1C">
        <w:t xml:space="preserve"> </w:t>
      </w:r>
      <w:r w:rsidRPr="00CA1D1C">
        <w:t>Информация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ценах</w:t>
      </w:r>
      <w:r w:rsidR="00CA1D1C" w:rsidRPr="00CA1D1C">
        <w:t xml:space="preserve"> </w:t>
      </w:r>
      <w:r w:rsidRPr="00CA1D1C">
        <w:t>должна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подтверждена</w:t>
      </w:r>
      <w:r w:rsidR="00CA1D1C" w:rsidRPr="00CA1D1C">
        <w:t xml:space="preserve"> </w:t>
      </w:r>
      <w:r w:rsidRPr="00CA1D1C">
        <w:t>налогоплательщиком</w:t>
      </w:r>
      <w:r w:rsidR="00CA1D1C" w:rsidRPr="00CA1D1C">
        <w:t xml:space="preserve"> - </w:t>
      </w:r>
      <w:r w:rsidRPr="00CA1D1C">
        <w:t>получателем</w:t>
      </w:r>
      <w:r w:rsidR="00CA1D1C" w:rsidRPr="00CA1D1C">
        <w:t xml:space="preserve"> </w:t>
      </w:r>
      <w:r w:rsidRPr="00CA1D1C">
        <w:t>имущества</w:t>
      </w:r>
      <w:r w:rsidR="00CA1D1C">
        <w:t xml:space="preserve"> (</w:t>
      </w:r>
      <w:r w:rsidRPr="00CA1D1C">
        <w:t>работ,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) </w:t>
      </w:r>
      <w:r w:rsidRPr="00CA1D1C">
        <w:t>документально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независимой</w:t>
      </w:r>
      <w:r w:rsidR="00CA1D1C" w:rsidRPr="00CA1D1C">
        <w:t xml:space="preserve"> </w:t>
      </w:r>
      <w:r w:rsidRPr="00CA1D1C">
        <w:t>оценки.</w:t>
      </w:r>
    </w:p>
    <w:p w:rsidR="00602504" w:rsidRPr="00CA1D1C" w:rsidRDefault="00602504" w:rsidP="00CA1D1C">
      <w:r w:rsidRPr="00CA1D1C">
        <w:t>Первоначальной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предусматривающим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обязательств</w:t>
      </w:r>
      <w:r w:rsidR="00CA1D1C">
        <w:t xml:space="preserve"> (</w:t>
      </w:r>
      <w:r w:rsidRPr="00CA1D1C">
        <w:t>оплату</w:t>
      </w:r>
      <w:r w:rsidR="00CA1D1C" w:rsidRPr="00CA1D1C">
        <w:t xml:space="preserve">) </w:t>
      </w:r>
      <w:r w:rsidRPr="00CA1D1C">
        <w:t>неденежными</w:t>
      </w:r>
      <w:r w:rsidR="00CA1D1C" w:rsidRPr="00CA1D1C">
        <w:t xml:space="preserve"> </w:t>
      </w:r>
      <w:r w:rsidRPr="00CA1D1C">
        <w:t>средствами,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ценностей,</w:t>
      </w:r>
      <w:r w:rsidR="00CA1D1C" w:rsidRPr="00CA1D1C">
        <w:t xml:space="preserve"> </w:t>
      </w:r>
      <w:r w:rsidRPr="00CA1D1C">
        <w:t>переданных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подлежащих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организацией.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ценностей,</w:t>
      </w:r>
      <w:r w:rsidR="00CA1D1C" w:rsidRPr="00CA1D1C">
        <w:t xml:space="preserve"> </w:t>
      </w:r>
      <w:r w:rsidRPr="00CA1D1C">
        <w:t>переданных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подлежащих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организацией,</w:t>
      </w:r>
      <w:r w:rsidR="00CA1D1C" w:rsidRPr="00CA1D1C">
        <w:t xml:space="preserve"> </w:t>
      </w:r>
      <w:r w:rsidRPr="00CA1D1C">
        <w:t>устанавливается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цены,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которой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сравнимых</w:t>
      </w:r>
      <w:r w:rsidR="00CA1D1C" w:rsidRPr="00CA1D1C">
        <w:t xml:space="preserve"> </w:t>
      </w:r>
      <w:r w:rsidRPr="00CA1D1C">
        <w:t>обстоятельствах</w:t>
      </w:r>
      <w:r w:rsidR="00CA1D1C" w:rsidRPr="00CA1D1C">
        <w:t xml:space="preserve"> </w:t>
      </w:r>
      <w:r w:rsidRPr="00CA1D1C">
        <w:t>обычно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определяет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аналогичных</w:t>
      </w:r>
      <w:r w:rsidR="00CA1D1C" w:rsidRPr="00CA1D1C">
        <w:t xml:space="preserve"> </w:t>
      </w:r>
      <w:r w:rsidRPr="00CA1D1C">
        <w:t>ценностей.</w:t>
      </w:r>
    </w:p>
    <w:p w:rsidR="00602504" w:rsidRPr="00CA1D1C" w:rsidRDefault="00602504" w:rsidP="00CA1D1C">
      <w:r w:rsidRPr="00CA1D1C">
        <w:t>При</w:t>
      </w:r>
      <w:r w:rsidR="00CA1D1C" w:rsidRPr="00CA1D1C">
        <w:t xml:space="preserve"> </w:t>
      </w:r>
      <w:r w:rsidRPr="00CA1D1C">
        <w:t>невозможности</w:t>
      </w:r>
      <w:r w:rsidR="00CA1D1C" w:rsidRPr="00CA1D1C">
        <w:t xml:space="preserve"> </w:t>
      </w:r>
      <w:r w:rsidRPr="00CA1D1C">
        <w:t>установить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ценностей,</w:t>
      </w:r>
      <w:r w:rsidR="00CA1D1C" w:rsidRPr="00CA1D1C">
        <w:t xml:space="preserve"> </w:t>
      </w:r>
      <w:r w:rsidRPr="00CA1D1C">
        <w:t>переданных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подлежащих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организацией,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предусматривающим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обязательств</w:t>
      </w:r>
      <w:r w:rsidR="00CA1D1C">
        <w:t xml:space="preserve"> (</w:t>
      </w:r>
      <w:r w:rsidRPr="00CA1D1C">
        <w:t>оплату</w:t>
      </w:r>
      <w:r w:rsidR="00CA1D1C" w:rsidRPr="00CA1D1C">
        <w:t xml:space="preserve">) </w:t>
      </w:r>
      <w:r w:rsidRPr="00CA1D1C">
        <w:t>неденежными</w:t>
      </w:r>
      <w:r w:rsidR="00CA1D1C" w:rsidRPr="00CA1D1C">
        <w:t xml:space="preserve"> </w:t>
      </w:r>
      <w:r w:rsidRPr="00CA1D1C">
        <w:t>средствами,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стоимости,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которой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сравнимых</w:t>
      </w:r>
      <w:r w:rsidR="00CA1D1C" w:rsidRPr="00CA1D1C">
        <w:t xml:space="preserve"> </w:t>
      </w:r>
      <w:r w:rsidRPr="00CA1D1C">
        <w:t>обстоятельствах</w:t>
      </w:r>
      <w:r w:rsidR="00CA1D1C" w:rsidRPr="00CA1D1C">
        <w:t xml:space="preserve"> </w:t>
      </w:r>
      <w:r w:rsidRPr="00CA1D1C">
        <w:t>приобретаются</w:t>
      </w:r>
      <w:r w:rsidR="00CA1D1C" w:rsidRPr="00CA1D1C">
        <w:t xml:space="preserve"> </w:t>
      </w:r>
      <w:r w:rsidRPr="00CA1D1C">
        <w:t>аналогичные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первоначальную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включаются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фактические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доставку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приведение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состояние,</w:t>
      </w:r>
      <w:r w:rsidR="00CA1D1C" w:rsidRPr="00CA1D1C">
        <w:t xml:space="preserve"> </w:t>
      </w:r>
      <w:r w:rsidRPr="00CA1D1C">
        <w:t>пригодное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использования.</w:t>
      </w:r>
    </w:p>
    <w:p w:rsidR="00602504" w:rsidRPr="00CA1D1C" w:rsidRDefault="00602504" w:rsidP="00CA1D1C"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воспроизводства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определенный</w:t>
      </w:r>
      <w:r w:rsidR="00CA1D1C" w:rsidRPr="00CA1D1C">
        <w:t xml:space="preserve"> </w:t>
      </w:r>
      <w:r w:rsidRPr="00CA1D1C">
        <w:t>период,</w:t>
      </w:r>
      <w:r w:rsidR="00CA1D1C" w:rsidRPr="00CA1D1C">
        <w:t xml:space="preserve"> </w:t>
      </w:r>
      <w:r w:rsidRPr="00CA1D1C">
        <w:t>которая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переоценки.</w:t>
      </w:r>
    </w:p>
    <w:p w:rsidR="00CA1D1C" w:rsidRPr="00CA1D1C" w:rsidRDefault="00602504" w:rsidP="00CA1D1C">
      <w:r w:rsidRPr="00CA1D1C">
        <w:t>Переоценка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целью</w:t>
      </w:r>
      <w:r w:rsidR="00CA1D1C" w:rsidRPr="00CA1D1C">
        <w:t xml:space="preserve"> </w:t>
      </w:r>
      <w:r w:rsidRPr="00CA1D1C">
        <w:t>определения</w:t>
      </w:r>
      <w:r w:rsidR="00CA1D1C" w:rsidRPr="00CA1D1C">
        <w:t xml:space="preserve"> </w:t>
      </w:r>
      <w:r w:rsidRPr="00CA1D1C">
        <w:t>реальной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приведения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рыночными</w:t>
      </w:r>
      <w:r w:rsidR="00CA1D1C" w:rsidRPr="00CA1D1C">
        <w:t xml:space="preserve"> </w:t>
      </w:r>
      <w:r w:rsidRPr="00CA1D1C">
        <w:t>ценами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условиями</w:t>
      </w:r>
      <w:r w:rsidR="00CA1D1C" w:rsidRPr="00CA1D1C">
        <w:t xml:space="preserve"> </w:t>
      </w:r>
      <w:r w:rsidRPr="00CA1D1C">
        <w:t>воспроизводства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переоценки.</w:t>
      </w:r>
    </w:p>
    <w:p w:rsidR="00602504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Положением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>
        <w:t xml:space="preserve"> "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 </w:t>
      </w:r>
      <w:r w:rsidRPr="00CA1D1C">
        <w:t>коммерческая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чаще</w:t>
      </w:r>
      <w:r w:rsidR="00CA1D1C" w:rsidRPr="00CA1D1C">
        <w:t xml:space="preserve"> </w:t>
      </w:r>
      <w:r w:rsidRPr="00CA1D1C">
        <w:t>одного</w:t>
      </w:r>
      <w:r w:rsidR="00CA1D1C" w:rsidRPr="00CA1D1C">
        <w:t xml:space="preserve"> </w:t>
      </w:r>
      <w:r w:rsidRPr="00CA1D1C">
        <w:t>раза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год</w:t>
      </w:r>
      <w:r w:rsidR="00CA1D1C">
        <w:t xml:space="preserve"> (</w:t>
      </w:r>
      <w:r w:rsidRPr="00CA1D1C">
        <w:t>на</w:t>
      </w:r>
      <w:r w:rsidR="00CA1D1C" w:rsidRPr="00CA1D1C">
        <w:t xml:space="preserve"> </w:t>
      </w:r>
      <w:r w:rsidRPr="00CA1D1C">
        <w:t>начало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) </w:t>
      </w:r>
      <w:r w:rsidRPr="00CA1D1C">
        <w:t>переоценивать</w:t>
      </w:r>
      <w:r w:rsidR="00CA1D1C" w:rsidRPr="00CA1D1C">
        <w:t xml:space="preserve"> </w:t>
      </w:r>
      <w:r w:rsidRPr="00CA1D1C">
        <w:t>группы</w:t>
      </w:r>
      <w:r w:rsidR="00CA1D1C" w:rsidRPr="00CA1D1C">
        <w:t xml:space="preserve"> </w:t>
      </w:r>
      <w:r w:rsidRPr="00CA1D1C">
        <w:t>однородных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индексации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прямого</w:t>
      </w:r>
      <w:r w:rsidR="00CA1D1C" w:rsidRPr="00CA1D1C">
        <w:t xml:space="preserve"> </w:t>
      </w:r>
      <w:r w:rsidRPr="00CA1D1C">
        <w:t>пересчета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документально</w:t>
      </w:r>
      <w:r w:rsidR="00CA1D1C" w:rsidRPr="00CA1D1C">
        <w:t xml:space="preserve"> </w:t>
      </w:r>
      <w:r w:rsidRPr="00CA1D1C">
        <w:t>подтвержденным</w:t>
      </w:r>
      <w:r w:rsidR="00CA1D1C" w:rsidRPr="00CA1D1C">
        <w:t xml:space="preserve"> </w:t>
      </w:r>
      <w:r w:rsidRPr="00CA1D1C">
        <w:t>рыночным</w:t>
      </w:r>
      <w:r w:rsidR="00CA1D1C" w:rsidRPr="00CA1D1C">
        <w:t xml:space="preserve"> </w:t>
      </w:r>
      <w:r w:rsidRPr="00CA1D1C">
        <w:t>ценам.</w:t>
      </w:r>
    </w:p>
    <w:p w:rsidR="00602504" w:rsidRPr="00CA1D1C" w:rsidRDefault="00602504" w:rsidP="00CA1D1C">
      <w:r w:rsidRPr="00CA1D1C">
        <w:t>Здесь</w:t>
      </w:r>
      <w:r w:rsidR="00CA1D1C" w:rsidRPr="00CA1D1C">
        <w:t xml:space="preserve"> </w:t>
      </w:r>
      <w:r w:rsidRPr="00CA1D1C">
        <w:t>под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стоимостью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понимается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которая</w:t>
      </w:r>
      <w:r w:rsidR="00CA1D1C" w:rsidRPr="00CA1D1C">
        <w:t xml:space="preserve"> </w:t>
      </w:r>
      <w:r w:rsidRPr="00CA1D1C">
        <w:t>должна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уплачена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необходимости</w:t>
      </w:r>
      <w:r w:rsidR="00CA1D1C" w:rsidRPr="00CA1D1C">
        <w:t xml:space="preserve"> </w:t>
      </w:r>
      <w:r w:rsidRPr="00CA1D1C">
        <w:t>замены</w:t>
      </w:r>
      <w:r w:rsidR="00CA1D1C" w:rsidRPr="00CA1D1C">
        <w:t xml:space="preserve"> </w:t>
      </w:r>
      <w:r w:rsidRPr="00CA1D1C">
        <w:t>какого-либо</w:t>
      </w:r>
      <w:r w:rsidR="00CA1D1C" w:rsidRPr="00CA1D1C">
        <w:t xml:space="preserve"> </w:t>
      </w:r>
      <w:r w:rsidRPr="00CA1D1C">
        <w:t>объекта.</w:t>
      </w:r>
    </w:p>
    <w:p w:rsidR="00602504" w:rsidRPr="00CA1D1C" w:rsidRDefault="00602504" w:rsidP="00CA1D1C">
      <w:r w:rsidRPr="00CA1D1C">
        <w:t>Земельные</w:t>
      </w:r>
      <w:r w:rsidR="00CA1D1C" w:rsidRPr="00CA1D1C">
        <w:t xml:space="preserve"> </w:t>
      </w:r>
      <w:r w:rsidRPr="00CA1D1C">
        <w:t>участки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природопользования</w:t>
      </w:r>
      <w:r w:rsidR="00CA1D1C">
        <w:t xml:space="preserve"> (</w:t>
      </w:r>
      <w:r w:rsidRPr="00CA1D1C">
        <w:t>вода,</w:t>
      </w:r>
      <w:r w:rsidR="00CA1D1C" w:rsidRPr="00CA1D1C">
        <w:t xml:space="preserve"> </w:t>
      </w:r>
      <w:r w:rsidRPr="00CA1D1C">
        <w:t>недра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природные</w:t>
      </w:r>
      <w:r w:rsidR="00CA1D1C" w:rsidRPr="00CA1D1C">
        <w:t xml:space="preserve"> </w:t>
      </w:r>
      <w:r w:rsidRPr="00CA1D1C">
        <w:t>ресурсы</w:t>
      </w:r>
      <w:r w:rsidR="00CA1D1C" w:rsidRPr="00CA1D1C">
        <w:t xml:space="preserve">) </w:t>
      </w:r>
      <w:r w:rsidRPr="00CA1D1C">
        <w:t>переоценке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подлежат.</w:t>
      </w:r>
    </w:p>
    <w:p w:rsidR="00602504" w:rsidRPr="00CA1D1C" w:rsidRDefault="00602504" w:rsidP="00CA1D1C">
      <w:r w:rsidRPr="00CA1D1C">
        <w:t>При</w:t>
      </w:r>
      <w:r w:rsidR="00CA1D1C" w:rsidRPr="00CA1D1C">
        <w:t xml:space="preserve"> </w:t>
      </w:r>
      <w:r w:rsidRPr="00CA1D1C">
        <w:t>определении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использованы</w:t>
      </w:r>
      <w:r w:rsidR="00CA1D1C" w:rsidRPr="00CA1D1C">
        <w:t xml:space="preserve">: </w:t>
      </w:r>
      <w:r w:rsidRPr="00CA1D1C">
        <w:t>данные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аналогичную</w:t>
      </w:r>
      <w:r w:rsidR="00CA1D1C" w:rsidRPr="00CA1D1C">
        <w:t xml:space="preserve"> </w:t>
      </w:r>
      <w:r w:rsidRPr="00CA1D1C">
        <w:t>продукцию,</w:t>
      </w:r>
      <w:r w:rsidR="00CA1D1C" w:rsidRPr="00CA1D1C">
        <w:t xml:space="preserve"> </w:t>
      </w:r>
      <w:r w:rsidRPr="00CA1D1C">
        <w:t>полученные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организаций-изготовителей</w:t>
      </w:r>
      <w:r w:rsidR="00CA1D1C" w:rsidRPr="00CA1D1C">
        <w:t xml:space="preserve">; </w:t>
      </w:r>
      <w:r w:rsidRPr="00CA1D1C">
        <w:t>сведения</w:t>
      </w:r>
      <w:r w:rsidR="00CA1D1C" w:rsidRPr="00CA1D1C">
        <w:t xml:space="preserve"> </w:t>
      </w:r>
      <w:r w:rsidRPr="00CA1D1C">
        <w:t>об</w:t>
      </w:r>
      <w:r w:rsidR="00CA1D1C" w:rsidRPr="00CA1D1C">
        <w:t xml:space="preserve"> </w:t>
      </w:r>
      <w:r w:rsidRPr="00CA1D1C">
        <w:t>уровне</w:t>
      </w:r>
      <w:r w:rsidR="00CA1D1C" w:rsidRPr="00CA1D1C">
        <w:t xml:space="preserve"> </w:t>
      </w:r>
      <w:r w:rsidRPr="00CA1D1C">
        <w:t>цен,</w:t>
      </w:r>
      <w:r w:rsidR="00CA1D1C" w:rsidRPr="00CA1D1C">
        <w:t xml:space="preserve"> </w:t>
      </w:r>
      <w:r w:rsidRPr="00CA1D1C">
        <w:t>имеющиеся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органов</w:t>
      </w:r>
      <w:r w:rsidR="00CA1D1C" w:rsidRPr="00CA1D1C">
        <w:t xml:space="preserve"> </w:t>
      </w:r>
      <w:r w:rsidRPr="00CA1D1C">
        <w:t>государственной</w:t>
      </w:r>
      <w:r w:rsidR="00CA1D1C" w:rsidRPr="00CA1D1C">
        <w:t xml:space="preserve"> </w:t>
      </w:r>
      <w:r w:rsidRPr="00CA1D1C">
        <w:t>статистики,</w:t>
      </w:r>
      <w:r w:rsidR="00CA1D1C" w:rsidRPr="00CA1D1C">
        <w:t xml:space="preserve"> </w:t>
      </w:r>
      <w:r w:rsidRPr="00CA1D1C">
        <w:t>торговых</w:t>
      </w:r>
      <w:r w:rsidR="00CA1D1C" w:rsidRPr="00CA1D1C">
        <w:t xml:space="preserve"> </w:t>
      </w:r>
      <w:r w:rsidRPr="00CA1D1C">
        <w:t>инспекций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организаций</w:t>
      </w:r>
      <w:r w:rsidR="00CA1D1C" w:rsidRPr="00CA1D1C">
        <w:t xml:space="preserve">; </w:t>
      </w:r>
      <w:r w:rsidRPr="00CA1D1C">
        <w:t>сведения</w:t>
      </w:r>
      <w:r w:rsidR="00CA1D1C" w:rsidRPr="00CA1D1C">
        <w:t xml:space="preserve"> </w:t>
      </w:r>
      <w:r w:rsidRPr="00CA1D1C">
        <w:t>об</w:t>
      </w:r>
      <w:r w:rsidR="00CA1D1C" w:rsidRPr="00CA1D1C">
        <w:t xml:space="preserve"> </w:t>
      </w:r>
      <w:r w:rsidRPr="00CA1D1C">
        <w:t>уровне</w:t>
      </w:r>
      <w:r w:rsidR="00CA1D1C" w:rsidRPr="00CA1D1C">
        <w:t xml:space="preserve"> </w:t>
      </w:r>
      <w:r w:rsidRPr="00CA1D1C">
        <w:t>цен,</w:t>
      </w:r>
      <w:r w:rsidR="00CA1D1C" w:rsidRPr="00CA1D1C">
        <w:t xml:space="preserve"> </w:t>
      </w:r>
      <w:r w:rsidRPr="00CA1D1C">
        <w:t>опубликованные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средствах</w:t>
      </w:r>
      <w:r w:rsidR="00CA1D1C" w:rsidRPr="00CA1D1C">
        <w:t xml:space="preserve"> </w:t>
      </w:r>
      <w:r w:rsidRPr="00CA1D1C">
        <w:t>массовой</w:t>
      </w:r>
      <w:r w:rsidR="00CA1D1C" w:rsidRPr="00CA1D1C">
        <w:t xml:space="preserve"> </w:t>
      </w:r>
      <w:r w:rsidRPr="00CA1D1C">
        <w:t>информации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специальной</w:t>
      </w:r>
      <w:r w:rsidR="00CA1D1C" w:rsidRPr="00CA1D1C">
        <w:t xml:space="preserve"> </w:t>
      </w:r>
      <w:r w:rsidRPr="00CA1D1C">
        <w:t>литературе</w:t>
      </w:r>
      <w:r w:rsidR="00CA1D1C" w:rsidRPr="00CA1D1C">
        <w:t xml:space="preserve">; </w:t>
      </w:r>
      <w:r w:rsidRPr="00CA1D1C">
        <w:t>оценка</w:t>
      </w:r>
      <w:r w:rsidR="00CA1D1C" w:rsidRPr="00CA1D1C">
        <w:t xml:space="preserve"> </w:t>
      </w:r>
      <w:r w:rsidRPr="00CA1D1C">
        <w:t>бюро</w:t>
      </w:r>
      <w:r w:rsidR="00CA1D1C" w:rsidRPr="00CA1D1C">
        <w:t xml:space="preserve"> </w:t>
      </w:r>
      <w:r w:rsidRPr="00CA1D1C">
        <w:t>технической</w:t>
      </w:r>
      <w:r w:rsidR="00CA1D1C" w:rsidRPr="00CA1D1C">
        <w:t xml:space="preserve"> </w:t>
      </w:r>
      <w:r w:rsidRPr="00CA1D1C">
        <w:t>инвентаризации</w:t>
      </w:r>
      <w:r w:rsidR="00CA1D1C" w:rsidRPr="00CA1D1C">
        <w:t xml:space="preserve">; </w:t>
      </w:r>
      <w:r w:rsidRPr="00CA1D1C">
        <w:t>экспертные</w:t>
      </w:r>
      <w:r w:rsidR="00CA1D1C" w:rsidRPr="00CA1D1C">
        <w:t xml:space="preserve"> </w:t>
      </w:r>
      <w:r w:rsidRPr="00CA1D1C">
        <w:t>заключения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602504" w:rsidRPr="00CA1D1C" w:rsidRDefault="00602504" w:rsidP="00CA1D1C">
      <w:r w:rsidRPr="00CA1D1C">
        <w:t>При</w:t>
      </w:r>
      <w:r w:rsidR="00CA1D1C" w:rsidRPr="00CA1D1C">
        <w:t xml:space="preserve"> </w:t>
      </w:r>
      <w:r w:rsidRPr="00CA1D1C">
        <w:t>принятии</w:t>
      </w:r>
      <w:r w:rsidR="00CA1D1C" w:rsidRPr="00CA1D1C">
        <w:t xml:space="preserve"> </w:t>
      </w:r>
      <w:r w:rsidRPr="00CA1D1C">
        <w:t>решения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переоценке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входящих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однородную</w:t>
      </w:r>
      <w:r w:rsidR="00CA1D1C" w:rsidRPr="00CA1D1C">
        <w:t xml:space="preserve"> </w:t>
      </w:r>
      <w:r w:rsidRPr="00CA1D1C">
        <w:t>группу</w:t>
      </w:r>
      <w:r w:rsidR="00CA1D1C" w:rsidRPr="00CA1D1C">
        <w:t xml:space="preserve"> </w:t>
      </w:r>
      <w:r w:rsidRPr="00CA1D1C">
        <w:t>объектов</w:t>
      </w:r>
      <w:r w:rsidR="00CA1D1C">
        <w:t xml:space="preserve"> (</w:t>
      </w:r>
      <w:r w:rsidRPr="00CA1D1C">
        <w:t>здания,</w:t>
      </w:r>
      <w:r w:rsidR="00CA1D1C" w:rsidRPr="00CA1D1C">
        <w:t xml:space="preserve"> </w:t>
      </w:r>
      <w:r w:rsidRPr="00CA1D1C">
        <w:t>сооружения,</w:t>
      </w:r>
      <w:r w:rsidR="00CA1D1C" w:rsidRPr="00CA1D1C">
        <w:t xml:space="preserve"> </w:t>
      </w:r>
      <w:r w:rsidRPr="00CA1D1C">
        <w:t>транспортные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т.п.</w:t>
      </w:r>
      <w:r w:rsidR="00CA1D1C" w:rsidRPr="00CA1D1C">
        <w:t xml:space="preserve">), </w:t>
      </w:r>
      <w:r w:rsidRPr="00CA1D1C">
        <w:t>организации</w:t>
      </w:r>
      <w:r w:rsidR="00CA1D1C" w:rsidRPr="00CA1D1C">
        <w:t xml:space="preserve"> </w:t>
      </w:r>
      <w:r w:rsidRPr="00CA1D1C">
        <w:t>следует</w:t>
      </w:r>
      <w:r w:rsidR="00CA1D1C" w:rsidRPr="00CA1D1C">
        <w:t xml:space="preserve"> </w:t>
      </w:r>
      <w:r w:rsidRPr="00CA1D1C">
        <w:t>учитывать,</w:t>
      </w:r>
      <w:r w:rsidR="00CA1D1C" w:rsidRPr="00CA1D1C">
        <w:t xml:space="preserve"> </w:t>
      </w:r>
      <w:r w:rsidRPr="00CA1D1C">
        <w:t>что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последующем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однородной</w:t>
      </w:r>
      <w:r w:rsidR="00CA1D1C" w:rsidRPr="00CA1D1C">
        <w:t xml:space="preserve"> </w:t>
      </w:r>
      <w:r w:rsidRPr="00CA1D1C">
        <w:t>группы</w:t>
      </w:r>
      <w:r w:rsidR="00CA1D1C" w:rsidRPr="00CA1D1C">
        <w:t xml:space="preserve"> </w:t>
      </w:r>
      <w:r w:rsidRPr="00CA1D1C">
        <w:t>должны</w:t>
      </w:r>
      <w:r w:rsidR="00CA1D1C" w:rsidRPr="00CA1D1C">
        <w:t xml:space="preserve"> </w:t>
      </w:r>
      <w:r w:rsidRPr="00CA1D1C">
        <w:t>переоцениваться</w:t>
      </w:r>
      <w:r w:rsidR="00CA1D1C" w:rsidRPr="00CA1D1C">
        <w:t xml:space="preserve"> </w:t>
      </w:r>
      <w:r w:rsidRPr="00CA1D1C">
        <w:t>регулярно,</w:t>
      </w:r>
      <w:r w:rsidR="00CA1D1C" w:rsidRPr="00CA1D1C">
        <w:t xml:space="preserve"> </w:t>
      </w:r>
      <w:r w:rsidRPr="00CA1D1C">
        <w:t>чтобы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указанных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которой</w:t>
      </w:r>
      <w:r w:rsidR="00CA1D1C" w:rsidRPr="00CA1D1C">
        <w:t xml:space="preserve"> </w:t>
      </w:r>
      <w:r w:rsidRPr="00CA1D1C">
        <w:t>они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отчетности,</w:t>
      </w:r>
      <w:r w:rsidR="00CA1D1C" w:rsidRPr="00CA1D1C">
        <w:t xml:space="preserve"> </w:t>
      </w:r>
      <w:r w:rsidRPr="00CA1D1C">
        <w:t>существенно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отличалась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стоимости.</w:t>
      </w:r>
    </w:p>
    <w:p w:rsidR="00602504" w:rsidRPr="00CA1D1C" w:rsidRDefault="00602504" w:rsidP="00CA1D1C">
      <w:r w:rsidRPr="00CA1D1C">
        <w:t>Исходными</w:t>
      </w:r>
      <w:r w:rsidR="00CA1D1C" w:rsidRPr="00CA1D1C">
        <w:t xml:space="preserve"> </w:t>
      </w:r>
      <w:r w:rsidRPr="00CA1D1C">
        <w:t>данными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являются</w:t>
      </w:r>
      <w:r w:rsidR="00CA1D1C" w:rsidRPr="00CA1D1C">
        <w:t xml:space="preserve">: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текущая</w:t>
      </w:r>
      <w:r w:rsidR="00CA1D1C">
        <w:t xml:space="preserve"> (</w:t>
      </w:r>
      <w:r w:rsidRPr="00CA1D1C">
        <w:t>восстановительная</w:t>
      </w:r>
      <w:r w:rsidR="00CA1D1C" w:rsidRPr="00CA1D1C">
        <w:t xml:space="preserve">) </w:t>
      </w:r>
      <w:r w:rsidRPr="00CA1D1C">
        <w:t>стоимость</w:t>
      </w:r>
      <w:r w:rsidR="00CA1D1C">
        <w:t xml:space="preserve"> (</w:t>
      </w:r>
      <w:r w:rsidRPr="00CA1D1C">
        <w:t>если</w:t>
      </w:r>
      <w:r w:rsidR="00CA1D1C" w:rsidRPr="00CA1D1C">
        <w:t xml:space="preserve"> </w:t>
      </w:r>
      <w:r w:rsidRPr="00CA1D1C">
        <w:t>данный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переоценивался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), </w:t>
      </w:r>
      <w:r w:rsidRPr="00CA1D1C">
        <w:t>по</w:t>
      </w:r>
      <w:r w:rsidR="00CA1D1C" w:rsidRPr="00CA1D1C">
        <w:t xml:space="preserve"> </w:t>
      </w:r>
      <w:r w:rsidRPr="00CA1D1C">
        <w:t>которой</w:t>
      </w:r>
      <w:r w:rsidR="00CA1D1C" w:rsidRPr="00CA1D1C">
        <w:t xml:space="preserve"> </w:t>
      </w:r>
      <w:r w:rsidRPr="00CA1D1C">
        <w:t>они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31</w:t>
      </w:r>
      <w:r w:rsidR="00CA1D1C" w:rsidRPr="00CA1D1C">
        <w:t xml:space="preserve"> </w:t>
      </w:r>
      <w:r w:rsidRPr="00CA1D1C">
        <w:t>декабря</w:t>
      </w:r>
      <w:r w:rsidR="00CA1D1C" w:rsidRPr="00CA1D1C">
        <w:t xml:space="preserve"> </w:t>
      </w:r>
      <w:r w:rsidRPr="00CA1D1C">
        <w:t>предыдущего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; </w:t>
      </w:r>
      <w:r w:rsidRPr="00CA1D1C">
        <w:t>сумма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все</w:t>
      </w:r>
      <w:r w:rsidR="00CA1D1C" w:rsidRPr="00CA1D1C">
        <w:t xml:space="preserve"> </w:t>
      </w:r>
      <w:r w:rsidRPr="00CA1D1C">
        <w:t>время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указанную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; </w:t>
      </w:r>
      <w:r w:rsidRPr="00CA1D1C">
        <w:t>документально</w:t>
      </w:r>
      <w:r w:rsidR="00CA1D1C" w:rsidRPr="00CA1D1C">
        <w:t xml:space="preserve"> </w:t>
      </w:r>
      <w:r w:rsidRPr="00CA1D1C">
        <w:t>подтвержденные</w:t>
      </w:r>
      <w:r w:rsidR="00CA1D1C" w:rsidRPr="00CA1D1C">
        <w:t xml:space="preserve"> </w:t>
      </w:r>
      <w:r w:rsidRPr="00CA1D1C">
        <w:t>данные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</w:t>
      </w:r>
      <w:r w:rsidR="00CA1D1C" w:rsidRPr="00CA1D1C">
        <w:t xml:space="preserve"> </w:t>
      </w:r>
      <w:r w:rsidRPr="00CA1D1C">
        <w:t>переоцениваемых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января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года.</w:t>
      </w:r>
    </w:p>
    <w:p w:rsidR="00CA1D1C" w:rsidRPr="00CA1D1C" w:rsidRDefault="00602504" w:rsidP="00CA1D1C">
      <w:r w:rsidRPr="00CA1D1C">
        <w:t>Переоценка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пересчета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стоимости,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данный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переоценивался</w:t>
      </w:r>
      <w:r w:rsidR="00CA1D1C" w:rsidRPr="00CA1D1C">
        <w:t xml:space="preserve"> </w:t>
      </w:r>
      <w:r w:rsidRPr="00CA1D1C">
        <w:t>ранее,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все</w:t>
      </w:r>
      <w:r w:rsidR="00CA1D1C" w:rsidRPr="00CA1D1C">
        <w:t xml:space="preserve"> </w:t>
      </w:r>
      <w:r w:rsidRPr="00CA1D1C">
        <w:t>время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объекта.</w:t>
      </w:r>
    </w:p>
    <w:p w:rsidR="00602504" w:rsidRPr="00CA1D1C" w:rsidRDefault="00602504" w:rsidP="00CA1D1C">
      <w:r w:rsidRPr="00CA1D1C">
        <w:t>Результаты</w:t>
      </w:r>
      <w:r w:rsidR="00CA1D1C" w:rsidRPr="00CA1D1C">
        <w:t xml:space="preserve"> </w:t>
      </w:r>
      <w:r w:rsidRPr="00CA1D1C">
        <w:t>проведенной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первое</w:t>
      </w:r>
      <w:r w:rsidR="00CA1D1C" w:rsidRPr="00CA1D1C">
        <w:t xml:space="preserve"> </w:t>
      </w:r>
      <w:r w:rsidRPr="00CA1D1C">
        <w:t>число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подлежат</w:t>
      </w:r>
      <w:r w:rsidR="00CA1D1C" w:rsidRPr="00CA1D1C">
        <w:t xml:space="preserve"> </w:t>
      </w:r>
      <w:r w:rsidRPr="00CA1D1C">
        <w:t>отражению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обособленно.</w:t>
      </w:r>
      <w:r w:rsidR="00CA1D1C" w:rsidRPr="00CA1D1C">
        <w:t xml:space="preserve"> </w:t>
      </w:r>
      <w:r w:rsidRPr="00CA1D1C">
        <w:t>Результаты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включаются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данные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отчетности</w:t>
      </w:r>
      <w:r w:rsidR="00CA1D1C" w:rsidRPr="00CA1D1C">
        <w:t xml:space="preserve"> </w:t>
      </w:r>
      <w:r w:rsidRPr="00CA1D1C">
        <w:t>предыдущего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принимаются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формировании</w:t>
      </w:r>
      <w:r w:rsidR="00CA1D1C" w:rsidRPr="00CA1D1C">
        <w:t xml:space="preserve"> </w:t>
      </w:r>
      <w:r w:rsidRPr="00CA1D1C">
        <w:t>данных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баланса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начало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года.</w:t>
      </w:r>
    </w:p>
    <w:p w:rsidR="00602504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добавочного</w:t>
      </w:r>
      <w:r w:rsidR="00CA1D1C" w:rsidRPr="00CA1D1C">
        <w:t xml:space="preserve"> </w:t>
      </w:r>
      <w:r w:rsidRPr="00CA1D1C">
        <w:t>капитала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83</w:t>
      </w:r>
      <w:r w:rsidR="00CA1D1C" w:rsidRPr="00CA1D1C">
        <w:t>).</w:t>
      </w:r>
    </w:p>
    <w:p w:rsidR="00602504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равная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</w:t>
      </w:r>
      <w:r w:rsidRPr="00CA1D1C">
        <w:t>его,</w:t>
      </w:r>
      <w:r w:rsidR="00CA1D1C" w:rsidRPr="00CA1D1C">
        <w:t xml:space="preserve"> </w:t>
      </w:r>
      <w:r w:rsidRPr="00CA1D1C">
        <w:t>проведенной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предыдущие</w:t>
      </w:r>
      <w:r w:rsidR="00CA1D1C" w:rsidRPr="00CA1D1C">
        <w:t xml:space="preserve"> </w:t>
      </w:r>
      <w:r w:rsidRPr="00CA1D1C">
        <w:t>отчетные</w:t>
      </w:r>
      <w:r w:rsidR="00CA1D1C" w:rsidRPr="00CA1D1C">
        <w:t xml:space="preserve"> </w:t>
      </w:r>
      <w:r w:rsidRPr="00CA1D1C">
        <w:t>периоды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отнесенной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нераспределенной</w:t>
      </w:r>
      <w:r w:rsidR="00CA1D1C" w:rsidRPr="00CA1D1C">
        <w:t xml:space="preserve"> </w:t>
      </w:r>
      <w:r w:rsidRPr="00CA1D1C">
        <w:t>прибыли</w:t>
      </w:r>
      <w:r w:rsidR="00CA1D1C">
        <w:t xml:space="preserve"> (</w:t>
      </w:r>
      <w:r w:rsidRPr="00CA1D1C">
        <w:t>убытка</w:t>
      </w:r>
      <w:r w:rsidR="00CA1D1C" w:rsidRPr="00CA1D1C">
        <w:t xml:space="preserve">), </w:t>
      </w:r>
      <w:r w:rsidRPr="00CA1D1C">
        <w:t>относится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нераспределенной</w:t>
      </w:r>
      <w:r w:rsidR="00CA1D1C" w:rsidRPr="00CA1D1C">
        <w:t xml:space="preserve"> </w:t>
      </w:r>
      <w:r w:rsidRPr="00CA1D1C">
        <w:t>прибыли</w:t>
      </w:r>
      <w:r w:rsidR="00CA1D1C">
        <w:t xml:space="preserve"> (</w:t>
      </w:r>
      <w:r w:rsidRPr="00CA1D1C">
        <w:t>убытка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дебетом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84</w:t>
      </w:r>
      <w:r w:rsidR="00CA1D1C" w:rsidRPr="00CA1D1C">
        <w:t>).</w:t>
      </w:r>
    </w:p>
    <w:p w:rsidR="00602504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нераспределенной</w:t>
      </w:r>
      <w:r w:rsidR="00CA1D1C" w:rsidRPr="00CA1D1C">
        <w:t xml:space="preserve"> </w:t>
      </w:r>
      <w:r w:rsidRPr="00CA1D1C">
        <w:t>прибыли</w:t>
      </w:r>
      <w:r w:rsidR="00CA1D1C">
        <w:t xml:space="preserve"> (</w:t>
      </w:r>
      <w:r w:rsidRPr="00CA1D1C">
        <w:t>убытка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84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 w:rsidRPr="00CA1D1C">
        <w:t>).</w:t>
      </w:r>
    </w:p>
    <w:p w:rsidR="00602504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относится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уменьшение</w:t>
      </w:r>
      <w:r w:rsidR="00CA1D1C" w:rsidRPr="00CA1D1C">
        <w:t xml:space="preserve"> </w:t>
      </w:r>
      <w:r w:rsidRPr="00CA1D1C">
        <w:t>добавочного</w:t>
      </w:r>
      <w:r w:rsidR="00CA1D1C" w:rsidRPr="00CA1D1C">
        <w:t xml:space="preserve"> </w:t>
      </w:r>
      <w:r w:rsidRPr="00CA1D1C">
        <w:t>капитала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образованного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сумм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проведенной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предыдущие</w:t>
      </w:r>
      <w:r w:rsidR="00CA1D1C" w:rsidRPr="00CA1D1C">
        <w:t xml:space="preserve"> </w:t>
      </w:r>
      <w:r w:rsidRPr="00CA1D1C">
        <w:t>отчетные</w:t>
      </w:r>
      <w:r w:rsidR="00CA1D1C" w:rsidRPr="00CA1D1C">
        <w:t xml:space="preserve"> </w:t>
      </w:r>
      <w:r w:rsidRPr="00CA1D1C">
        <w:t>периоды,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добавочного</w:t>
      </w:r>
      <w:r w:rsidR="00CA1D1C" w:rsidRPr="00CA1D1C">
        <w:t xml:space="preserve"> </w:t>
      </w:r>
      <w:r w:rsidRPr="00CA1D1C">
        <w:t>капитала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83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 w:rsidRPr="00CA1D1C">
        <w:t>).</w:t>
      </w:r>
    </w:p>
    <w:p w:rsidR="00602504" w:rsidRPr="00CA1D1C" w:rsidRDefault="00602504" w:rsidP="00CA1D1C">
      <w:r w:rsidRPr="00CA1D1C">
        <w:t>Превышение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над</w:t>
      </w:r>
      <w:r w:rsidR="00CA1D1C" w:rsidRPr="00CA1D1C">
        <w:t xml:space="preserve"> </w:t>
      </w:r>
      <w:r w:rsidRPr="00CA1D1C">
        <w:t>суммой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его,</w:t>
      </w:r>
      <w:r w:rsidR="00CA1D1C" w:rsidRPr="00CA1D1C">
        <w:t xml:space="preserve"> </w:t>
      </w:r>
      <w:r w:rsidRPr="00CA1D1C">
        <w:t>зачисленной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переоценки,</w:t>
      </w:r>
      <w:r w:rsidR="00CA1D1C" w:rsidRPr="00CA1D1C">
        <w:t xml:space="preserve"> </w:t>
      </w:r>
      <w:r w:rsidRPr="00CA1D1C">
        <w:t>проведенной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предыдущие</w:t>
      </w:r>
      <w:r w:rsidR="00CA1D1C" w:rsidRPr="00CA1D1C">
        <w:t xml:space="preserve"> </w:t>
      </w:r>
      <w:r w:rsidRPr="00CA1D1C">
        <w:t>отчетные</w:t>
      </w:r>
      <w:r w:rsidR="00CA1D1C" w:rsidRPr="00CA1D1C">
        <w:t xml:space="preserve"> </w:t>
      </w:r>
      <w:r w:rsidRPr="00CA1D1C">
        <w:t>периоды,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нераспределенной</w:t>
      </w:r>
      <w:r w:rsidR="00CA1D1C" w:rsidRPr="00CA1D1C">
        <w:t xml:space="preserve"> </w:t>
      </w:r>
      <w:r w:rsidRPr="00CA1D1C">
        <w:t>прибыли</w:t>
      </w:r>
      <w:r w:rsidR="00CA1D1C">
        <w:t xml:space="preserve"> (</w:t>
      </w:r>
      <w:r w:rsidRPr="00CA1D1C">
        <w:t>убытка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84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 w:rsidRPr="00CA1D1C">
        <w:t>).</w:t>
      </w:r>
    </w:p>
    <w:p w:rsidR="00602504" w:rsidRPr="00CA1D1C" w:rsidRDefault="00602504" w:rsidP="00CA1D1C">
      <w:r w:rsidRPr="00CA1D1C">
        <w:t>При</w:t>
      </w:r>
      <w:r w:rsidR="00CA1D1C" w:rsidRPr="00CA1D1C">
        <w:t xml:space="preserve"> </w:t>
      </w:r>
      <w:r w:rsidRPr="00CA1D1C">
        <w:t>выбытии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списывается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дебета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добавочного</w:t>
      </w:r>
      <w:r w:rsidR="00CA1D1C" w:rsidRPr="00CA1D1C">
        <w:t xml:space="preserve"> </w:t>
      </w:r>
      <w:r w:rsidRPr="00CA1D1C">
        <w:t>капитала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нераспределенной</w:t>
      </w:r>
      <w:r w:rsidR="00CA1D1C" w:rsidRPr="00CA1D1C">
        <w:t xml:space="preserve"> </w:t>
      </w:r>
      <w:r w:rsidRPr="00CA1D1C">
        <w:t>прибыли</w:t>
      </w:r>
      <w:r w:rsidR="00CA1D1C" w:rsidRPr="00CA1D1C">
        <w:t xml:space="preserve"> </w:t>
      </w:r>
      <w:r w:rsidRPr="00CA1D1C">
        <w:t>организации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83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84</w:t>
      </w:r>
      <w:r w:rsidR="00CA1D1C" w:rsidRPr="00CA1D1C">
        <w:t>).</w:t>
      </w:r>
    </w:p>
    <w:p w:rsidR="00CA1D1C" w:rsidRPr="00CA1D1C" w:rsidRDefault="00602504" w:rsidP="00CA1D1C">
      <w:r w:rsidRPr="00CA1D1C">
        <w:t>Пример.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начало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периода</w:t>
      </w:r>
      <w:r w:rsidR="00CA1D1C" w:rsidRPr="00CA1D1C">
        <w:t xml:space="preserve"> </w:t>
      </w:r>
      <w:r w:rsidRPr="00CA1D1C">
        <w:t>переоцениваются</w:t>
      </w:r>
      <w:r w:rsidR="00CA1D1C" w:rsidRPr="00CA1D1C">
        <w:t xml:space="preserve"> </w:t>
      </w:r>
      <w:r w:rsidRPr="00CA1D1C">
        <w:t>два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:</w:t>
      </w:r>
    </w:p>
    <w:p w:rsidR="00CA1D1C" w:rsidRPr="00CA1D1C" w:rsidRDefault="00602504" w:rsidP="00CA1D1C">
      <w:r w:rsidRPr="00CA1D1C">
        <w:t>объект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-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переоценивался</w:t>
      </w:r>
      <w:r w:rsidR="00CA1D1C" w:rsidRPr="00CA1D1C">
        <w:t>;</w:t>
      </w:r>
    </w:p>
    <w:p w:rsidR="00602504" w:rsidRPr="00CA1D1C" w:rsidRDefault="00602504" w:rsidP="00CA1D1C">
      <w:r w:rsidRPr="00CA1D1C">
        <w:t>объект</w:t>
      </w:r>
      <w:r w:rsidR="00CA1D1C" w:rsidRPr="00CA1D1C">
        <w:t xml:space="preserve"> </w:t>
      </w:r>
      <w:r w:rsidRPr="00CA1D1C">
        <w:t>Б</w:t>
      </w:r>
      <w:r w:rsidR="00CA1D1C" w:rsidRPr="00CA1D1C">
        <w:t xml:space="preserve"> - </w:t>
      </w:r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предыдущем</w:t>
      </w:r>
      <w:r w:rsidR="00CA1D1C" w:rsidRPr="00CA1D1C">
        <w:t xml:space="preserve"> </w:t>
      </w:r>
      <w:r w:rsidRPr="00CA1D1C">
        <w:t>отчетном</w:t>
      </w:r>
      <w:r w:rsidR="00CA1D1C" w:rsidRPr="00CA1D1C">
        <w:t xml:space="preserve"> </w:t>
      </w:r>
      <w:r w:rsidRPr="00CA1D1C">
        <w:t>периоде</w:t>
      </w:r>
      <w:r w:rsidR="00CA1D1C" w:rsidRPr="00CA1D1C">
        <w:t xml:space="preserve"> </w:t>
      </w:r>
      <w:r w:rsidRPr="00CA1D1C">
        <w:t>переоценивался,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чего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была</w:t>
      </w:r>
      <w:r w:rsidR="00CA1D1C" w:rsidRPr="00CA1D1C">
        <w:t xml:space="preserve"> </w:t>
      </w:r>
      <w:r w:rsidRPr="00CA1D1C">
        <w:t>уменьшена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на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Уценка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была</w:t>
      </w:r>
      <w:r w:rsidR="00CA1D1C" w:rsidRPr="00CA1D1C">
        <w:t xml:space="preserve"> </w:t>
      </w:r>
      <w:r w:rsidRPr="00CA1D1C">
        <w:t>отнесена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прибылей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операционных</w:t>
      </w:r>
      <w:r w:rsidR="00CA1D1C" w:rsidRPr="00CA1D1C">
        <w:t xml:space="preserve"> </w:t>
      </w:r>
      <w:r w:rsidRPr="00CA1D1C">
        <w:t>расходов.</w:t>
      </w:r>
    </w:p>
    <w:p w:rsidR="00602504" w:rsidRPr="00CA1D1C" w:rsidRDefault="00602504" w:rsidP="00CA1D1C"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первое</w:t>
      </w:r>
      <w:r w:rsidR="00CA1D1C" w:rsidRPr="00CA1D1C">
        <w:t xml:space="preserve"> </w:t>
      </w:r>
      <w:r w:rsidRPr="00CA1D1C">
        <w:t>число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периода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дооцениваются</w:t>
      </w:r>
      <w:r w:rsidR="00CA1D1C" w:rsidRPr="00CA1D1C">
        <w:t xml:space="preserve">: </w:t>
      </w:r>
      <w:r w:rsidRPr="00CA1D1C">
        <w:t>объект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- </w:t>
      </w:r>
      <w:r w:rsidRPr="00CA1D1C">
        <w:t>с</w:t>
      </w:r>
      <w:r w:rsidR="00CA1D1C" w:rsidRPr="00CA1D1C">
        <w:t xml:space="preserve"> </w:t>
      </w:r>
      <w:r w:rsidRPr="00CA1D1C">
        <w:t>применением</w:t>
      </w:r>
      <w:r w:rsidR="00CA1D1C" w:rsidRPr="00CA1D1C">
        <w:t xml:space="preserve"> </w:t>
      </w:r>
      <w:r w:rsidRPr="00CA1D1C">
        <w:t>коэффициента</w:t>
      </w:r>
      <w:r w:rsidR="00CA1D1C" w:rsidRPr="00CA1D1C">
        <w:t xml:space="preserve"> </w:t>
      </w:r>
      <w:r w:rsidRPr="00CA1D1C">
        <w:t>1,2,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Б</w:t>
      </w:r>
      <w:r w:rsidR="00CA1D1C" w:rsidRPr="00CA1D1C">
        <w:t xml:space="preserve"> - </w:t>
      </w:r>
      <w:r w:rsidRPr="00CA1D1C">
        <w:t>с</w:t>
      </w:r>
      <w:r w:rsidR="00CA1D1C" w:rsidRPr="00CA1D1C">
        <w:t xml:space="preserve"> </w:t>
      </w:r>
      <w:r w:rsidRPr="00CA1D1C">
        <w:t>применением</w:t>
      </w:r>
      <w:r w:rsidR="00CA1D1C" w:rsidRPr="00CA1D1C">
        <w:t xml:space="preserve"> </w:t>
      </w:r>
      <w:r w:rsidRPr="00CA1D1C">
        <w:t>коэффициента</w:t>
      </w:r>
      <w:r w:rsidR="00CA1D1C" w:rsidRPr="00CA1D1C">
        <w:t xml:space="preserve"> </w:t>
      </w:r>
      <w:r w:rsidRPr="00CA1D1C">
        <w:t>1,3.</w:t>
      </w:r>
    </w:p>
    <w:p w:rsidR="00CA1D1C" w:rsidRPr="00CA1D1C" w:rsidRDefault="00602504" w:rsidP="00CA1D1C">
      <w:r w:rsidRPr="00CA1D1C">
        <w:t>Определим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состоянию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первое</w:t>
      </w:r>
      <w:r w:rsidR="00CA1D1C" w:rsidRPr="00CA1D1C">
        <w:t xml:space="preserve"> </w:t>
      </w:r>
      <w:r w:rsidRPr="00CA1D1C">
        <w:t>число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периода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>:</w:t>
      </w:r>
    </w:p>
    <w:p w:rsidR="00CA1D1C" w:rsidRPr="00CA1D1C" w:rsidRDefault="00602504" w:rsidP="00CA1D1C">
      <w:r w:rsidRPr="00CA1D1C">
        <w:t>объект</w:t>
      </w:r>
      <w:r w:rsidR="00CA1D1C" w:rsidRPr="00CA1D1C">
        <w:t xml:space="preserve"> </w:t>
      </w:r>
      <w:r w:rsidRPr="00CA1D1C">
        <w:t>А</w:t>
      </w:r>
      <w:r w:rsidR="00CA1D1C" w:rsidRPr="00CA1D1C">
        <w:t>:</w:t>
      </w:r>
    </w:p>
    <w:p w:rsidR="00CA1D1C" w:rsidRDefault="00CA1D1C" w:rsidP="00CA1D1C"/>
    <w:p w:rsidR="00CA1D1C" w:rsidRPr="00CA1D1C" w:rsidRDefault="00602504" w:rsidP="00CA1D1C"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-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1,2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18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начисленная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-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1,2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2,400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2,400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Default="00CA1D1C" w:rsidP="00CA1D1C"/>
    <w:p w:rsidR="00CA1D1C" w:rsidRPr="00CA1D1C" w:rsidRDefault="00602504" w:rsidP="00CA1D1C">
      <w:r w:rsidRPr="00CA1D1C">
        <w:t>объект</w:t>
      </w:r>
      <w:r w:rsidR="00CA1D1C" w:rsidRPr="00CA1D1C">
        <w:t xml:space="preserve"> </w:t>
      </w:r>
      <w:r w:rsidRPr="00CA1D1C">
        <w:t>Б</w:t>
      </w:r>
      <w:r w:rsidR="00CA1D1C" w:rsidRPr="00CA1D1C">
        <w:t>:</w:t>
      </w:r>
    </w:p>
    <w:p w:rsidR="00CA1D1C" w:rsidRDefault="00CA1D1C" w:rsidP="00CA1D1C"/>
    <w:p w:rsidR="00CA1D1C" w:rsidRPr="00CA1D1C" w:rsidRDefault="00602504" w:rsidP="00CA1D1C"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-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1,3=</w:t>
      </w:r>
      <w:r w:rsidR="00CA1D1C" w:rsidRPr="00CA1D1C">
        <w:t xml:space="preserve"> </w:t>
      </w:r>
      <w:r w:rsidRPr="00CA1D1C">
        <w:t>26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26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начисленная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- </w:t>
      </w:r>
      <w:r w:rsidRPr="00CA1D1C">
        <w:t>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1,3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7,800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602504" w:rsidRPr="00CA1D1C" w:rsidRDefault="00602504" w:rsidP="00CA1D1C">
      <w:r w:rsidRPr="00CA1D1C">
        <w:t>сумма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7,800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1,800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Default="00CA1D1C" w:rsidP="00CA1D1C"/>
    <w:p w:rsidR="00CA1D1C" w:rsidRPr="00CA1D1C" w:rsidRDefault="00602504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602504" w:rsidP="00CA1D1C">
      <w:r w:rsidRPr="00CA1D1C">
        <w:t>дооценка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А</w:t>
      </w:r>
      <w:r w:rsidR="00CA1D1C" w:rsidRPr="00CA1D1C">
        <w:t>:</w:t>
      </w:r>
    </w:p>
    <w:p w:rsidR="00CA1D1C" w:rsidRPr="00CA1D1C" w:rsidRDefault="00602504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83</w:t>
      </w:r>
      <w:r w:rsidR="00CA1D1C">
        <w:t xml:space="preserve"> "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>
        <w:t>"</w:t>
      </w:r>
    </w:p>
    <w:p w:rsidR="00CA1D1C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Дебет</w:t>
      </w:r>
      <w:r w:rsidR="00CA1D1C" w:rsidRPr="00CA1D1C">
        <w:t xml:space="preserve"> </w:t>
      </w:r>
      <w:r w:rsidRPr="00CA1D1C">
        <w:t>83</w:t>
      </w:r>
      <w:r w:rsidR="00CA1D1C">
        <w:t xml:space="preserve"> "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</w:p>
    <w:p w:rsidR="00CA1D1C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400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дооценка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Б</w:t>
      </w:r>
      <w:r w:rsidR="00CA1D1C" w:rsidRPr="00CA1D1C">
        <w:t>:</w:t>
      </w:r>
    </w:p>
    <w:p w:rsidR="00CA1D1C" w:rsidRPr="00CA1D1C" w:rsidRDefault="00602504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>"</w:t>
      </w:r>
    </w:p>
    <w:p w:rsidR="00CA1D1C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пределах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произведенной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-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83</w:t>
      </w:r>
      <w:r w:rsidR="00CA1D1C">
        <w:t xml:space="preserve"> "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>
        <w:t>"</w:t>
      </w:r>
    </w:p>
    <w:p w:rsidR="00CA1D1C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сверх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произведенной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-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);</w:t>
      </w:r>
    </w:p>
    <w:p w:rsidR="00CA1D1C" w:rsidRPr="00CA1D1C" w:rsidRDefault="00602504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</w:p>
    <w:p w:rsidR="00CA1D1C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пределах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произведенной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-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602504" w:rsidP="00CA1D1C">
      <w:r w:rsidRPr="00CA1D1C">
        <w:t>Дебет</w:t>
      </w:r>
      <w:r w:rsidR="00CA1D1C" w:rsidRPr="00CA1D1C">
        <w:t xml:space="preserve"> </w:t>
      </w:r>
      <w:r w:rsidRPr="00CA1D1C">
        <w:t>83</w:t>
      </w:r>
      <w:r w:rsidR="00CA1D1C">
        <w:t xml:space="preserve"> "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</w:p>
    <w:p w:rsidR="00602504" w:rsidRPr="00CA1D1C" w:rsidRDefault="00602504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сверх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произведенной</w:t>
      </w:r>
      <w:r w:rsidR="00CA1D1C" w:rsidRPr="00CA1D1C">
        <w:t xml:space="preserve"> </w:t>
      </w:r>
      <w:r w:rsidRPr="00CA1D1C">
        <w:t>уценки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1,800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CA1D1C" w:rsidRDefault="00602504" w:rsidP="00CA1D1C"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первоначальная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вычетом</w:t>
      </w:r>
      <w:r w:rsidR="00CA1D1C" w:rsidRPr="00CA1D1C">
        <w:t xml:space="preserve"> </w:t>
      </w:r>
      <w:r w:rsidRPr="00CA1D1C">
        <w:t>накопленной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амортизации.</w:t>
      </w:r>
    </w:p>
    <w:p w:rsidR="006717D8" w:rsidRDefault="006717D8" w:rsidP="00CA1D1C"/>
    <w:p w:rsidR="00602504" w:rsidRPr="00CA1D1C" w:rsidRDefault="00CA1D1C" w:rsidP="006717D8">
      <w:pPr>
        <w:pStyle w:val="2"/>
        <w:tabs>
          <w:tab w:val="clear" w:pos="5427"/>
        </w:tabs>
      </w:pPr>
      <w:bookmarkStart w:id="5" w:name="_Toc278806864"/>
      <w:r>
        <w:t xml:space="preserve">1.3 </w:t>
      </w:r>
      <w:r w:rsidR="00602504" w:rsidRPr="00CA1D1C">
        <w:t>Синтетический</w:t>
      </w:r>
      <w:r w:rsidRPr="00CA1D1C">
        <w:t xml:space="preserve"> </w:t>
      </w:r>
      <w:r w:rsidR="00602504" w:rsidRPr="00CA1D1C">
        <w:t>и</w:t>
      </w:r>
      <w:r w:rsidRPr="00CA1D1C">
        <w:t xml:space="preserve"> </w:t>
      </w:r>
      <w:r w:rsidR="00602504" w:rsidRPr="00CA1D1C">
        <w:t>аналитический</w:t>
      </w:r>
      <w:r w:rsidRPr="00CA1D1C">
        <w:t xml:space="preserve"> </w:t>
      </w:r>
      <w:r w:rsidR="00602504" w:rsidRPr="00CA1D1C">
        <w:t>учет</w:t>
      </w:r>
      <w:r w:rsidRPr="00CA1D1C">
        <w:t xml:space="preserve"> </w:t>
      </w:r>
      <w:r w:rsidR="00602504" w:rsidRPr="00CA1D1C">
        <w:t>основных</w:t>
      </w:r>
      <w:r w:rsidRPr="00CA1D1C">
        <w:t xml:space="preserve"> </w:t>
      </w:r>
      <w:r w:rsidR="00602504" w:rsidRPr="00CA1D1C">
        <w:t>средств</w:t>
      </w:r>
      <w:bookmarkEnd w:id="5"/>
    </w:p>
    <w:p w:rsidR="006717D8" w:rsidRDefault="006717D8" w:rsidP="00CA1D1C"/>
    <w:p w:rsidR="00CA1D1C" w:rsidRPr="00CA1D1C" w:rsidRDefault="00602504" w:rsidP="00CA1D1C">
      <w:r w:rsidRPr="00CA1D1C">
        <w:t>Синтетический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ведется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следующих</w:t>
      </w:r>
      <w:r w:rsidR="00CA1D1C" w:rsidRPr="00CA1D1C">
        <w:t xml:space="preserve"> </w:t>
      </w:r>
      <w:r w:rsidRPr="00CA1D1C">
        <w:t>счетах</w:t>
      </w:r>
      <w:r w:rsidR="00CA1D1C" w:rsidRPr="00CA1D1C">
        <w:t>:</w:t>
      </w:r>
    </w:p>
    <w:p w:rsidR="00CA1D1C" w:rsidRPr="00CA1D1C" w:rsidRDefault="00602504" w:rsidP="00CA1D1C"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активный</w:t>
      </w:r>
      <w:r w:rsidR="00CA1D1C" w:rsidRPr="00CA1D1C">
        <w:t xml:space="preserve"> </w:t>
      </w:r>
      <w:r w:rsidRPr="00CA1D1C">
        <w:t>счет,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котором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восстановительной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>;</w:t>
      </w:r>
    </w:p>
    <w:p w:rsidR="00CA1D1C" w:rsidRPr="00CA1D1C" w:rsidRDefault="00602504" w:rsidP="00CA1D1C"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пассивный</w:t>
      </w:r>
      <w:r w:rsidR="00CA1D1C" w:rsidRPr="00CA1D1C">
        <w:t xml:space="preserve"> </w:t>
      </w:r>
      <w:r w:rsidRPr="00CA1D1C">
        <w:t>счет,</w:t>
      </w:r>
      <w:r w:rsidR="00CA1D1C" w:rsidRPr="00CA1D1C">
        <w:t xml:space="preserve"> </w:t>
      </w:r>
      <w:r w:rsidRPr="00CA1D1C">
        <w:t>регулирующий,</w:t>
      </w:r>
      <w:r w:rsidR="00CA1D1C" w:rsidRPr="00CA1D1C">
        <w:t xml:space="preserve"> </w:t>
      </w:r>
      <w:r w:rsidRPr="00CA1D1C">
        <w:t>где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накапливается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;</w:t>
      </w:r>
    </w:p>
    <w:p w:rsidR="00CA1D1C" w:rsidRPr="00CA1D1C" w:rsidRDefault="00602504" w:rsidP="00CA1D1C">
      <w:r w:rsidRPr="00CA1D1C">
        <w:t>03</w:t>
      </w:r>
      <w:r w:rsidR="00CA1D1C">
        <w:t xml:space="preserve"> "</w:t>
      </w:r>
      <w:r w:rsidRPr="00CA1D1C">
        <w:t>Доходные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материальные</w:t>
      </w:r>
      <w:r w:rsidR="00CA1D1C" w:rsidRPr="00CA1D1C">
        <w:t xml:space="preserve"> </w:t>
      </w:r>
      <w:r w:rsidRPr="00CA1D1C">
        <w:t>ценности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активный</w:t>
      </w:r>
      <w:r w:rsidR="00CA1D1C" w:rsidRPr="00CA1D1C">
        <w:t xml:space="preserve"> </w:t>
      </w:r>
      <w:r w:rsidRPr="00CA1D1C">
        <w:t>счет,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котором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приобретенные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передачи</w:t>
      </w:r>
      <w:r w:rsidR="00CA1D1C" w:rsidRPr="00CA1D1C">
        <w:t xml:space="preserve"> </w:t>
      </w:r>
      <w:r w:rsidRPr="00CA1D1C">
        <w:t>другим</w:t>
      </w:r>
      <w:r w:rsidR="00CA1D1C" w:rsidRPr="00CA1D1C">
        <w:t xml:space="preserve"> </w:t>
      </w:r>
      <w:r w:rsidRPr="00CA1D1C">
        <w:t>организациям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лизинга</w:t>
      </w:r>
      <w:r w:rsidR="00CA1D1C" w:rsidRPr="00CA1D1C">
        <w:t>;</w:t>
      </w:r>
    </w:p>
    <w:p w:rsidR="00CA1D1C" w:rsidRPr="00CA1D1C" w:rsidRDefault="00602504" w:rsidP="00CA1D1C">
      <w:r w:rsidRPr="00CA1D1C">
        <w:t>07</w:t>
      </w:r>
      <w:r w:rsidR="00CA1D1C">
        <w:t xml:space="preserve"> "</w:t>
      </w:r>
      <w:r w:rsidRPr="00CA1D1C">
        <w:t>Оборудование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установке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активный,</w:t>
      </w:r>
      <w:r w:rsidR="00CA1D1C" w:rsidRPr="00CA1D1C">
        <w:t xml:space="preserve"> </w:t>
      </w:r>
      <w:r w:rsidRPr="00CA1D1C">
        <w:t>калькуляционный</w:t>
      </w:r>
      <w:r w:rsidR="00CA1D1C" w:rsidRPr="00CA1D1C">
        <w:t xml:space="preserve"> </w:t>
      </w:r>
      <w:r w:rsidRPr="00CA1D1C">
        <w:t>счет,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котором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приобретение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требующих</w:t>
      </w:r>
      <w:r w:rsidR="00CA1D1C" w:rsidRPr="00CA1D1C">
        <w:t xml:space="preserve"> </w:t>
      </w:r>
      <w:r w:rsidRPr="00CA1D1C">
        <w:t>монтажа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предназначенных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установки</w:t>
      </w:r>
      <w:r w:rsidR="00CA1D1C" w:rsidRPr="00CA1D1C">
        <w:t xml:space="preserve"> </w:t>
      </w:r>
      <w:r w:rsidRPr="00CA1D1C">
        <w:t>строящихся</w:t>
      </w:r>
      <w:r w:rsidR="00CA1D1C" w:rsidRPr="00CA1D1C">
        <w:t xml:space="preserve"> </w:t>
      </w:r>
      <w:r w:rsidRPr="00CA1D1C">
        <w:t>объектов</w:t>
      </w:r>
      <w:r w:rsidR="00CA1D1C" w:rsidRPr="00CA1D1C">
        <w:t>;</w:t>
      </w:r>
    </w:p>
    <w:p w:rsidR="00CA1D1C" w:rsidRPr="00CA1D1C" w:rsidRDefault="00602504" w:rsidP="00CA1D1C"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активный,</w:t>
      </w:r>
      <w:r w:rsidR="00CA1D1C" w:rsidRPr="00CA1D1C">
        <w:t xml:space="preserve"> </w:t>
      </w:r>
      <w:r w:rsidRPr="00CA1D1C">
        <w:t>калькуляционный</w:t>
      </w:r>
      <w:r w:rsidR="00CA1D1C" w:rsidRPr="00CA1D1C">
        <w:t xml:space="preserve"> </w:t>
      </w:r>
      <w:r w:rsidRPr="00CA1D1C">
        <w:t>счет,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котором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фактические</w:t>
      </w:r>
      <w:r w:rsidR="00CA1D1C" w:rsidRPr="00CA1D1C">
        <w:t xml:space="preserve"> </w:t>
      </w:r>
      <w:r w:rsidRPr="00CA1D1C">
        <w:t>затраты,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приобретением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;</w:t>
      </w:r>
    </w:p>
    <w:p w:rsidR="00CA1D1C" w:rsidRPr="00CA1D1C" w:rsidRDefault="00602504" w:rsidP="00CA1D1C">
      <w:r w:rsidRPr="00CA1D1C">
        <w:t>83</w:t>
      </w:r>
      <w:r w:rsidR="00CA1D1C">
        <w:t xml:space="preserve"> "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пассивный</w:t>
      </w:r>
      <w:r w:rsidR="00CA1D1C" w:rsidRPr="00CA1D1C">
        <w:t xml:space="preserve"> </w:t>
      </w:r>
      <w:r w:rsidRPr="00CA1D1C">
        <w:t>счет,</w:t>
      </w:r>
      <w:r w:rsidR="00CA1D1C" w:rsidRPr="00CA1D1C">
        <w:t xml:space="preserve"> </w:t>
      </w:r>
      <w:r w:rsidRPr="00CA1D1C">
        <w:t>служащий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обобщения</w:t>
      </w:r>
      <w:r w:rsidR="00CA1D1C" w:rsidRPr="00CA1D1C">
        <w:t xml:space="preserve"> </w:t>
      </w:r>
      <w:r w:rsidRPr="00CA1D1C">
        <w:t>информации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результатах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;</w:t>
      </w:r>
    </w:p>
    <w:p w:rsidR="00CA1D1C" w:rsidRPr="00CA1D1C" w:rsidRDefault="00602504" w:rsidP="00CA1D1C">
      <w:r w:rsidRPr="00CA1D1C">
        <w:t>84</w:t>
      </w:r>
      <w:r w:rsidR="00CA1D1C">
        <w:t xml:space="preserve"> "</w:t>
      </w:r>
      <w:r w:rsidRPr="00CA1D1C">
        <w:t>Нераспределенная</w:t>
      </w:r>
      <w:r w:rsidR="00CA1D1C" w:rsidRPr="00CA1D1C">
        <w:t xml:space="preserve"> </w:t>
      </w:r>
      <w:r w:rsidRPr="00CA1D1C">
        <w:t>прибыль</w:t>
      </w:r>
      <w:r w:rsidR="00CA1D1C">
        <w:t xml:space="preserve"> (</w:t>
      </w:r>
      <w:r w:rsidRPr="00CA1D1C">
        <w:t>непокрытый</w:t>
      </w:r>
      <w:r w:rsidR="00CA1D1C" w:rsidRPr="00CA1D1C">
        <w:t xml:space="preserve"> </w:t>
      </w:r>
      <w:r w:rsidRPr="00CA1D1C">
        <w:t>убыток</w:t>
      </w:r>
      <w:r w:rsidR="00CA1D1C">
        <w:t>)"</w:t>
      </w:r>
      <w:r w:rsidR="00CA1D1C" w:rsidRPr="00CA1D1C">
        <w:t>;</w:t>
      </w:r>
    </w:p>
    <w:p w:rsidR="00CA1D1C" w:rsidRPr="00CA1D1C" w:rsidRDefault="00602504" w:rsidP="00CA1D1C"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служит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обобщения</w:t>
      </w:r>
      <w:r w:rsidR="00CA1D1C" w:rsidRPr="00CA1D1C">
        <w:t xml:space="preserve"> </w:t>
      </w:r>
      <w:r w:rsidRPr="00CA1D1C">
        <w:t>информации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выбытии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>;</w:t>
      </w:r>
    </w:p>
    <w:p w:rsidR="00CA1D1C" w:rsidRPr="00CA1D1C" w:rsidRDefault="00602504" w:rsidP="00CA1D1C">
      <w:r w:rsidRPr="00CA1D1C">
        <w:t>001</w:t>
      </w:r>
      <w:r w:rsidR="00CA1D1C">
        <w:t xml:space="preserve"> "</w:t>
      </w:r>
      <w:r w:rsidRPr="00CA1D1C">
        <w:t>Арендованные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используется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арендованных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определенное</w:t>
      </w:r>
      <w:r w:rsidR="00CA1D1C" w:rsidRPr="00CA1D1C">
        <w:t xml:space="preserve"> </w:t>
      </w:r>
      <w:r w:rsidRPr="00CA1D1C">
        <w:t>время</w:t>
      </w:r>
      <w:r w:rsidR="00CA1D1C" w:rsidRPr="00CA1D1C">
        <w:t xml:space="preserve"> </w:t>
      </w:r>
      <w:r w:rsidRPr="00CA1D1C">
        <w:t>без</w:t>
      </w:r>
      <w:r w:rsidR="00CA1D1C" w:rsidRPr="00CA1D1C">
        <w:t xml:space="preserve"> </w:t>
      </w:r>
      <w:r w:rsidRPr="00CA1D1C">
        <w:t>постановки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баланс</w:t>
      </w:r>
      <w:r w:rsidR="00CA1D1C" w:rsidRPr="00CA1D1C">
        <w:t>;</w:t>
      </w:r>
    </w:p>
    <w:p w:rsidR="00602504" w:rsidRPr="00CA1D1C" w:rsidRDefault="00602504" w:rsidP="00CA1D1C">
      <w:r w:rsidRPr="00CA1D1C">
        <w:t>011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применяется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сданных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порядке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постановкой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лизингополучателем.</w:t>
      </w:r>
    </w:p>
    <w:p w:rsidR="00CA1D1C" w:rsidRPr="00CA1D1C" w:rsidRDefault="00602504" w:rsidP="00CA1D1C">
      <w:r w:rsidRPr="00CA1D1C">
        <w:t>Аналитический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представляет</w:t>
      </w:r>
      <w:r w:rsidR="00CA1D1C" w:rsidRPr="00CA1D1C">
        <w:t xml:space="preserve"> </w:t>
      </w:r>
      <w:r w:rsidRPr="00CA1D1C">
        <w:t>собой</w:t>
      </w:r>
      <w:r w:rsidR="00CA1D1C" w:rsidRPr="00CA1D1C">
        <w:t xml:space="preserve"> </w:t>
      </w:r>
      <w:r w:rsidRPr="00CA1D1C">
        <w:t>пообъектный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ведется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инвентарных</w:t>
      </w:r>
      <w:r w:rsidR="00CA1D1C" w:rsidRPr="00CA1D1C">
        <w:t xml:space="preserve"> </w:t>
      </w:r>
      <w:r w:rsidRPr="00CA1D1C">
        <w:t>карточках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форме</w:t>
      </w:r>
      <w:r w:rsidR="00CA1D1C" w:rsidRPr="00CA1D1C">
        <w:t xml:space="preserve"> </w:t>
      </w:r>
      <w:r w:rsidRPr="00CA1D1C">
        <w:t>№</w:t>
      </w:r>
      <w:r w:rsidR="00CA1D1C" w:rsidRPr="00CA1D1C">
        <w:t xml:space="preserve"> </w:t>
      </w:r>
      <w:r w:rsidRPr="00CA1D1C">
        <w:t>ОС-6.</w:t>
      </w:r>
      <w:r w:rsidR="00CA1D1C" w:rsidRPr="00CA1D1C">
        <w:t xml:space="preserve"> </w:t>
      </w:r>
      <w:r w:rsidRPr="00CA1D1C">
        <w:t>Карточка</w:t>
      </w:r>
      <w:r w:rsidR="00CA1D1C" w:rsidRPr="00CA1D1C">
        <w:t xml:space="preserve"> </w:t>
      </w:r>
      <w:r w:rsidRPr="00CA1D1C">
        <w:t>открывается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каждый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группу</w:t>
      </w:r>
      <w:r w:rsidR="00CA1D1C" w:rsidRPr="00CA1D1C">
        <w:t xml:space="preserve"> </w:t>
      </w:r>
      <w:r w:rsidRPr="00CA1D1C">
        <w:t>объектов,</w:t>
      </w:r>
      <w:r w:rsidR="00CA1D1C" w:rsidRPr="00CA1D1C">
        <w:t xml:space="preserve"> </w:t>
      </w:r>
      <w:r w:rsidRPr="00CA1D1C">
        <w:t>которым</w:t>
      </w:r>
      <w:r w:rsidR="00CA1D1C" w:rsidRPr="00CA1D1C">
        <w:t xml:space="preserve"> </w:t>
      </w:r>
      <w:r w:rsidRPr="00CA1D1C">
        <w:t>присваивается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номер.</w:t>
      </w:r>
    </w:p>
    <w:p w:rsidR="00602504" w:rsidRPr="00CA1D1C" w:rsidRDefault="00602504" w:rsidP="00CA1D1C">
      <w:r w:rsidRPr="00CA1D1C">
        <w:t>Заполнение</w:t>
      </w:r>
      <w:r w:rsidR="00CA1D1C" w:rsidRPr="00CA1D1C">
        <w:t xml:space="preserve"> </w:t>
      </w:r>
      <w:r w:rsidRPr="00CA1D1C">
        <w:t>инвентарных</w:t>
      </w:r>
      <w:r w:rsidR="00CA1D1C" w:rsidRPr="00CA1D1C">
        <w:t xml:space="preserve"> </w:t>
      </w:r>
      <w:r w:rsidRPr="00CA1D1C">
        <w:t>карточек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первичных</w:t>
      </w:r>
      <w:r w:rsidR="00CA1D1C" w:rsidRPr="00CA1D1C">
        <w:t xml:space="preserve"> </w:t>
      </w:r>
      <w:r w:rsidRPr="00CA1D1C">
        <w:t>учетных</w:t>
      </w:r>
      <w:r w:rsidR="00CA1D1C" w:rsidRPr="00CA1D1C">
        <w:t xml:space="preserve"> </w:t>
      </w:r>
      <w:r w:rsidRPr="00CA1D1C">
        <w:t>документов</w:t>
      </w:r>
      <w:r w:rsidR="00CA1D1C" w:rsidRPr="00CA1D1C">
        <w:t xml:space="preserve">: </w:t>
      </w:r>
      <w:r w:rsidRPr="00CA1D1C">
        <w:t>актов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приеме-передаче,</w:t>
      </w:r>
      <w:r w:rsidR="00CA1D1C" w:rsidRPr="00CA1D1C">
        <w:t xml:space="preserve"> </w:t>
      </w:r>
      <w:r w:rsidRPr="00CA1D1C">
        <w:t>актов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списание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акта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приеме</w:t>
      </w:r>
      <w:r w:rsidR="00CA1D1C">
        <w:t xml:space="preserve"> (</w:t>
      </w:r>
      <w:r w:rsidRPr="00CA1D1C">
        <w:t>поступлении</w:t>
      </w:r>
      <w:r w:rsidR="00CA1D1C" w:rsidRPr="00CA1D1C">
        <w:t xml:space="preserve">) </w:t>
      </w:r>
      <w:r w:rsidRPr="00CA1D1C">
        <w:t>оборудования,</w:t>
      </w:r>
      <w:r w:rsidR="00CA1D1C" w:rsidRPr="00CA1D1C">
        <w:t xml:space="preserve"> </w:t>
      </w:r>
      <w:r w:rsidRPr="00CA1D1C">
        <w:t>акта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приеме-сдаче</w:t>
      </w:r>
      <w:r w:rsidR="00CA1D1C" w:rsidRPr="00CA1D1C">
        <w:t xml:space="preserve"> </w:t>
      </w:r>
      <w:r w:rsidRPr="00CA1D1C">
        <w:t>отремонтированных,</w:t>
      </w:r>
      <w:r w:rsidR="00CA1D1C" w:rsidRPr="00CA1D1C">
        <w:t xml:space="preserve"> </w:t>
      </w:r>
      <w:r w:rsidRPr="00CA1D1C">
        <w:t>реконструированных,</w:t>
      </w:r>
      <w:r w:rsidR="00CA1D1C" w:rsidRPr="00CA1D1C">
        <w:t xml:space="preserve"> </w:t>
      </w:r>
      <w:r w:rsidRPr="00CA1D1C">
        <w:t>модернизированных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технических</w:t>
      </w:r>
      <w:r w:rsidR="00CA1D1C" w:rsidRPr="00CA1D1C">
        <w:t xml:space="preserve"> </w:t>
      </w:r>
      <w:r w:rsidRPr="00CA1D1C">
        <w:t>паспортов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других</w:t>
      </w:r>
      <w:r w:rsidR="00CA1D1C" w:rsidRPr="00CA1D1C">
        <w:t xml:space="preserve"> </w:t>
      </w:r>
      <w:r w:rsidRPr="00CA1D1C">
        <w:t>документов.</w:t>
      </w:r>
    </w:p>
    <w:p w:rsidR="00CA1D1C" w:rsidRPr="00CA1D1C" w:rsidRDefault="00602504" w:rsidP="00CA1D1C">
      <w:r w:rsidRPr="00CA1D1C">
        <w:t>Заполненные</w:t>
      </w:r>
      <w:r w:rsidR="00CA1D1C" w:rsidRPr="00CA1D1C">
        <w:t xml:space="preserve"> </w:t>
      </w:r>
      <w:r w:rsidRPr="00CA1D1C">
        <w:t>карточки</w:t>
      </w:r>
      <w:r w:rsidR="00CA1D1C" w:rsidRPr="00CA1D1C">
        <w:t xml:space="preserve"> </w:t>
      </w:r>
      <w:r w:rsidRPr="00CA1D1C">
        <w:t>регистрируют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описях</w:t>
      </w:r>
      <w:r w:rsidR="00CA1D1C" w:rsidRPr="00CA1D1C">
        <w:t xml:space="preserve"> </w:t>
      </w:r>
      <w:r w:rsidRPr="00CA1D1C">
        <w:t>типовой</w:t>
      </w:r>
      <w:r w:rsidR="00CA1D1C" w:rsidRPr="00CA1D1C">
        <w:t xml:space="preserve"> </w:t>
      </w:r>
      <w:r w:rsidRPr="00CA1D1C">
        <w:t>формы.</w:t>
      </w:r>
      <w:r w:rsidR="00CA1D1C" w:rsidRPr="00CA1D1C">
        <w:t xml:space="preserve"> </w:t>
      </w:r>
      <w:r w:rsidRPr="00CA1D1C">
        <w:t>Описи</w:t>
      </w:r>
      <w:r w:rsidR="00CA1D1C" w:rsidRPr="00CA1D1C">
        <w:t xml:space="preserve"> </w:t>
      </w:r>
      <w:r w:rsidRPr="00CA1D1C">
        <w:t>карточек</w:t>
      </w:r>
      <w:r w:rsidR="00CA1D1C" w:rsidRPr="00CA1D1C">
        <w:t xml:space="preserve"> </w:t>
      </w:r>
      <w:r w:rsidRPr="00CA1D1C">
        <w:t>ведутся</w:t>
      </w:r>
      <w:r w:rsidR="00CA1D1C" w:rsidRPr="00CA1D1C">
        <w:t xml:space="preserve"> </w:t>
      </w:r>
      <w:r w:rsidRPr="00CA1D1C">
        <w:t>бухгалтерией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одном</w:t>
      </w:r>
      <w:r w:rsidR="00CA1D1C" w:rsidRPr="00CA1D1C">
        <w:t xml:space="preserve"> </w:t>
      </w:r>
      <w:r w:rsidRPr="00CA1D1C">
        <w:t>экземпляре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классификационным</w:t>
      </w:r>
      <w:r w:rsidR="00CA1D1C" w:rsidRPr="00CA1D1C">
        <w:t xml:space="preserve"> </w:t>
      </w:r>
      <w:r w:rsidRPr="00CA1D1C">
        <w:t>группам</w:t>
      </w:r>
      <w:r w:rsidR="00CA1D1C">
        <w:t xml:space="preserve"> (</w:t>
      </w:r>
      <w:r w:rsidRPr="00CA1D1C">
        <w:t>видам</w:t>
      </w:r>
      <w:r w:rsidR="00CA1D1C" w:rsidRPr="00CA1D1C">
        <w:t xml:space="preserve">)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Некоторые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учитывают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инвентарной</w:t>
      </w:r>
      <w:r w:rsidR="00CA1D1C" w:rsidRPr="00CA1D1C">
        <w:t xml:space="preserve"> </w:t>
      </w:r>
      <w:r w:rsidRPr="00CA1D1C">
        <w:t>книге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описи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ведут.</w:t>
      </w:r>
    </w:p>
    <w:p w:rsidR="00602504" w:rsidRPr="00CA1D1C" w:rsidRDefault="00602504" w:rsidP="00CA1D1C">
      <w:r w:rsidRPr="00CA1D1C">
        <w:t>Инвентарные</w:t>
      </w:r>
      <w:r w:rsidR="00CA1D1C" w:rsidRPr="00CA1D1C">
        <w:t xml:space="preserve"> </w:t>
      </w:r>
      <w:r w:rsidRPr="00CA1D1C">
        <w:t>карточки</w:t>
      </w:r>
      <w:r w:rsidR="00CA1D1C">
        <w:t xml:space="preserve"> (</w:t>
      </w:r>
      <w:r w:rsidRPr="00CA1D1C">
        <w:t>индивидуальные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групповые</w:t>
      </w:r>
      <w:r w:rsidR="00CA1D1C" w:rsidRPr="00CA1D1C">
        <w:t xml:space="preserve">) </w:t>
      </w:r>
      <w:r w:rsidRPr="00CA1D1C">
        <w:t>составляются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одном</w:t>
      </w:r>
      <w:r w:rsidR="00CA1D1C" w:rsidRPr="00CA1D1C">
        <w:t xml:space="preserve"> </w:t>
      </w:r>
      <w:r w:rsidRPr="00CA1D1C">
        <w:t>экземпляре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хранятся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бухгалтерии</w:t>
      </w:r>
      <w:r w:rsidR="00CA1D1C" w:rsidRPr="00CA1D1C">
        <w:t xml:space="preserve"> </w:t>
      </w:r>
      <w:r w:rsidRPr="00CA1D1C">
        <w:t>организации.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когда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реконструкции,</w:t>
      </w:r>
      <w:r w:rsidR="00CA1D1C" w:rsidRPr="00CA1D1C">
        <w:t xml:space="preserve"> </w:t>
      </w:r>
      <w:r w:rsidRPr="00CA1D1C">
        <w:t>модернизации,</w:t>
      </w:r>
      <w:r w:rsidR="00CA1D1C" w:rsidRPr="00CA1D1C">
        <w:t xml:space="preserve"> </w:t>
      </w:r>
      <w:r w:rsidRPr="00CA1D1C">
        <w:t>достройки,</w:t>
      </w:r>
      <w:r w:rsidR="00CA1D1C" w:rsidRPr="00CA1D1C">
        <w:t xml:space="preserve"> </w:t>
      </w:r>
      <w:r w:rsidRPr="00CA1D1C">
        <w:t>дооборудования,</w:t>
      </w:r>
      <w:r w:rsidR="00CA1D1C" w:rsidRPr="00CA1D1C">
        <w:t xml:space="preserve"> </w:t>
      </w:r>
      <w:r w:rsidRPr="00CA1D1C">
        <w:t>частичной</w:t>
      </w:r>
      <w:r w:rsidR="00CA1D1C" w:rsidRPr="00CA1D1C">
        <w:t xml:space="preserve"> </w:t>
      </w:r>
      <w:r w:rsidRPr="00CA1D1C">
        <w:t>ликвидации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произведены</w:t>
      </w:r>
      <w:r w:rsidR="00CA1D1C" w:rsidRPr="00CA1D1C">
        <w:t xml:space="preserve"> </w:t>
      </w:r>
      <w:r w:rsidRPr="00CA1D1C">
        <w:t>изменения,</w:t>
      </w:r>
      <w:r w:rsidR="00CA1D1C" w:rsidRPr="00CA1D1C">
        <w:t xml:space="preserve"> </w:t>
      </w:r>
      <w:r w:rsidRPr="00CA1D1C">
        <w:t>отражение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старой</w:t>
      </w:r>
      <w:r w:rsidR="00CA1D1C" w:rsidRPr="00CA1D1C">
        <w:t xml:space="preserve"> </w:t>
      </w:r>
      <w:r w:rsidRPr="00CA1D1C">
        <w:t>карточке</w:t>
      </w:r>
      <w:r w:rsidR="00CA1D1C" w:rsidRPr="00CA1D1C">
        <w:t xml:space="preserve"> </w:t>
      </w:r>
      <w:r w:rsidRPr="00CA1D1C">
        <w:t>невозможно,</w:t>
      </w:r>
      <w:r w:rsidR="00CA1D1C" w:rsidRPr="00CA1D1C">
        <w:t xml:space="preserve"> </w:t>
      </w:r>
      <w:r w:rsidRPr="00CA1D1C">
        <w:t>заполняется</w:t>
      </w:r>
      <w:r w:rsidR="00CA1D1C" w:rsidRPr="00CA1D1C">
        <w:t xml:space="preserve"> </w:t>
      </w:r>
      <w:r w:rsidRPr="00CA1D1C">
        <w:t>новая</w:t>
      </w:r>
      <w:r w:rsidR="00CA1D1C" w:rsidRPr="00CA1D1C">
        <w:t xml:space="preserve"> </w:t>
      </w:r>
      <w:r w:rsidRPr="00CA1D1C">
        <w:t>инвентарная</w:t>
      </w:r>
      <w:r w:rsidR="00CA1D1C" w:rsidRPr="00CA1D1C">
        <w:t xml:space="preserve"> </w:t>
      </w:r>
      <w:r w:rsidRPr="00CA1D1C">
        <w:t>карточка,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старая</w:t>
      </w:r>
      <w:r w:rsidR="00CA1D1C" w:rsidRPr="00CA1D1C">
        <w:t xml:space="preserve"> </w:t>
      </w:r>
      <w:r w:rsidRPr="00CA1D1C">
        <w:t>сохраняется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справочный</w:t>
      </w:r>
      <w:r w:rsidR="00CA1D1C" w:rsidRPr="00CA1D1C">
        <w:t xml:space="preserve"> </w:t>
      </w:r>
      <w:r w:rsidRPr="00CA1D1C">
        <w:t>документ.</w:t>
      </w:r>
    </w:p>
    <w:p w:rsidR="00CA1D1C" w:rsidRPr="00CA1D1C" w:rsidRDefault="00602504" w:rsidP="00CA1D1C">
      <w:r w:rsidRPr="00CA1D1C">
        <w:t>В</w:t>
      </w:r>
      <w:r w:rsidR="00CA1D1C" w:rsidRPr="00CA1D1C">
        <w:t xml:space="preserve"> </w:t>
      </w:r>
      <w:r w:rsidRPr="00CA1D1C">
        <w:t>картотеке</w:t>
      </w:r>
      <w:r w:rsidR="00CA1D1C" w:rsidRPr="00CA1D1C">
        <w:t xml:space="preserve"> </w:t>
      </w:r>
      <w:r w:rsidRPr="00CA1D1C">
        <w:t>бухгалтерии</w:t>
      </w:r>
      <w:r w:rsidR="00CA1D1C" w:rsidRPr="00CA1D1C">
        <w:t xml:space="preserve"> </w:t>
      </w:r>
      <w:r w:rsidRPr="00CA1D1C">
        <w:t>инвентарные</w:t>
      </w:r>
      <w:r w:rsidR="00CA1D1C" w:rsidRPr="00CA1D1C">
        <w:t xml:space="preserve"> </w:t>
      </w:r>
      <w:r w:rsidRPr="00CA1D1C">
        <w:t>карточки</w:t>
      </w:r>
      <w:r w:rsidR="00CA1D1C" w:rsidRPr="00CA1D1C">
        <w:t xml:space="preserve"> </w:t>
      </w:r>
      <w:r w:rsidRPr="00CA1D1C">
        <w:t>располагаются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отраслевым</w:t>
      </w:r>
      <w:r w:rsidR="00CA1D1C" w:rsidRPr="00CA1D1C">
        <w:t xml:space="preserve"> </w:t>
      </w:r>
      <w:r w:rsidRPr="00CA1D1C">
        <w:t>группам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внутри</w:t>
      </w:r>
      <w:r w:rsidR="00CA1D1C" w:rsidRPr="00CA1D1C">
        <w:t xml:space="preserve"> </w:t>
      </w:r>
      <w:r w:rsidRPr="00CA1D1C">
        <w:t>этих</w:t>
      </w:r>
      <w:r w:rsidR="00CA1D1C" w:rsidRPr="00CA1D1C">
        <w:t xml:space="preserve"> </w:t>
      </w:r>
      <w:r w:rsidRPr="00CA1D1C">
        <w:t>групп</w:t>
      </w:r>
      <w:r w:rsidR="00CA1D1C" w:rsidRPr="00CA1D1C">
        <w:t xml:space="preserve"> - </w:t>
      </w:r>
      <w:r w:rsidRPr="00CA1D1C">
        <w:t>по</w:t>
      </w:r>
      <w:r w:rsidR="00CA1D1C" w:rsidRPr="00CA1D1C">
        <w:t xml:space="preserve"> </w:t>
      </w:r>
      <w:r w:rsidRPr="00CA1D1C">
        <w:t>месту</w:t>
      </w:r>
      <w:r w:rsidR="00CA1D1C" w:rsidRPr="00CA1D1C">
        <w:t xml:space="preserve"> </w:t>
      </w:r>
      <w:r w:rsidRPr="00CA1D1C">
        <w:t>нахождения</w:t>
      </w:r>
      <w:r w:rsidR="00CA1D1C" w:rsidRPr="00CA1D1C">
        <w:t xml:space="preserve"> </w:t>
      </w:r>
      <w:r w:rsidRPr="00CA1D1C">
        <w:t>объектов,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видам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подразделением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производственные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непроизводственные.</w:t>
      </w:r>
    </w:p>
    <w:p w:rsidR="00402FC9" w:rsidRPr="00CA1D1C" w:rsidRDefault="00CA1D1C" w:rsidP="006717D8">
      <w:pPr>
        <w:pStyle w:val="2"/>
      </w:pPr>
      <w:r>
        <w:br w:type="page"/>
      </w:r>
      <w:bookmarkStart w:id="6" w:name="_Toc278806865"/>
      <w:r w:rsidR="00402FC9" w:rsidRPr="00CA1D1C">
        <w:t>2.</w:t>
      </w:r>
      <w:r w:rsidRPr="00CA1D1C">
        <w:t xml:space="preserve"> </w:t>
      </w:r>
      <w:r w:rsidR="00402FC9" w:rsidRPr="00CA1D1C">
        <w:t>Учет</w:t>
      </w:r>
      <w:r w:rsidRPr="00CA1D1C">
        <w:t xml:space="preserve"> </w:t>
      </w:r>
      <w:r w:rsidR="00402FC9" w:rsidRPr="00CA1D1C">
        <w:t>поступления</w:t>
      </w:r>
      <w:r w:rsidRPr="00CA1D1C">
        <w:t xml:space="preserve"> </w:t>
      </w:r>
      <w:r w:rsidR="00402FC9" w:rsidRPr="00CA1D1C">
        <w:t>и</w:t>
      </w:r>
      <w:r w:rsidRPr="00CA1D1C">
        <w:t xml:space="preserve"> </w:t>
      </w:r>
      <w:r w:rsidR="00402FC9" w:rsidRPr="00CA1D1C">
        <w:t>выбытия</w:t>
      </w:r>
      <w:r w:rsidRPr="00CA1D1C">
        <w:t xml:space="preserve"> </w:t>
      </w:r>
      <w:r w:rsidR="00402FC9" w:rsidRPr="00CA1D1C">
        <w:t>основных</w:t>
      </w:r>
      <w:r w:rsidRPr="00CA1D1C">
        <w:t xml:space="preserve"> </w:t>
      </w:r>
      <w:r w:rsidR="00402FC9" w:rsidRPr="00CA1D1C">
        <w:t>средств.</w:t>
      </w:r>
      <w:r w:rsidRPr="00CA1D1C">
        <w:t xml:space="preserve"> </w:t>
      </w:r>
      <w:r w:rsidR="00402FC9" w:rsidRPr="00CA1D1C">
        <w:t>Их</w:t>
      </w:r>
      <w:r w:rsidRPr="00CA1D1C">
        <w:t xml:space="preserve"> </w:t>
      </w:r>
      <w:r w:rsidR="00402FC9" w:rsidRPr="00CA1D1C">
        <w:t>амортизация</w:t>
      </w:r>
      <w:bookmarkEnd w:id="6"/>
    </w:p>
    <w:p w:rsidR="00CA1D1C" w:rsidRDefault="00CA1D1C" w:rsidP="00CA1D1C"/>
    <w:p w:rsidR="00CA1D1C" w:rsidRPr="00CA1D1C" w:rsidRDefault="00CA1D1C" w:rsidP="006717D8">
      <w:pPr>
        <w:pStyle w:val="2"/>
      </w:pPr>
      <w:bookmarkStart w:id="7" w:name="_Toc278806866"/>
      <w:r>
        <w:t xml:space="preserve">2.1 </w:t>
      </w:r>
      <w:r w:rsidR="00402FC9" w:rsidRPr="00CA1D1C">
        <w:t>Учет</w:t>
      </w:r>
      <w:r w:rsidRPr="00CA1D1C">
        <w:t xml:space="preserve"> </w:t>
      </w:r>
      <w:r w:rsidR="00402FC9" w:rsidRPr="00CA1D1C">
        <w:t>поступления</w:t>
      </w:r>
      <w:r w:rsidRPr="00CA1D1C">
        <w:t xml:space="preserve"> </w:t>
      </w:r>
      <w:r w:rsidR="00402FC9" w:rsidRPr="00CA1D1C">
        <w:t>основных</w:t>
      </w:r>
      <w:r w:rsidRPr="00CA1D1C">
        <w:t xml:space="preserve"> </w:t>
      </w:r>
      <w:r w:rsidR="00402FC9" w:rsidRPr="00CA1D1C">
        <w:t>средств</w:t>
      </w:r>
      <w:bookmarkEnd w:id="7"/>
    </w:p>
    <w:p w:rsidR="00CA1D1C" w:rsidRDefault="00CA1D1C" w:rsidP="00CA1D1C"/>
    <w:p w:rsidR="00402FC9" w:rsidRPr="00CA1D1C" w:rsidRDefault="00402FC9" w:rsidP="00CA1D1C">
      <w:r w:rsidRPr="00CA1D1C">
        <w:t>Поступление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ввод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эксплуатацию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оприходование</w:t>
      </w:r>
      <w:r w:rsidR="00CA1D1C" w:rsidRPr="00CA1D1C">
        <w:t xml:space="preserve"> </w:t>
      </w:r>
      <w:r w:rsidRPr="00CA1D1C">
        <w:t>вновь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402FC9" w:rsidRPr="00CA1D1C" w:rsidRDefault="00402FC9" w:rsidP="00CA1D1C"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приниматься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случаях</w:t>
      </w:r>
      <w:r w:rsidR="00CA1D1C" w:rsidRPr="00CA1D1C">
        <w:t xml:space="preserve">: </w:t>
      </w:r>
      <w:r w:rsidRPr="00CA1D1C">
        <w:t>приобретения,</w:t>
      </w:r>
      <w:r w:rsidR="00CA1D1C" w:rsidRPr="00CA1D1C">
        <w:t xml:space="preserve"> </w:t>
      </w:r>
      <w:r w:rsidRPr="00CA1D1C">
        <w:t>сооружения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изготовления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; </w:t>
      </w:r>
      <w:r w:rsidRPr="00CA1D1C">
        <w:t>сооружения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изготовления</w:t>
      </w:r>
      <w:r w:rsidR="00CA1D1C" w:rsidRPr="00CA1D1C">
        <w:t xml:space="preserve"> </w:t>
      </w:r>
      <w:r w:rsidRPr="00CA1D1C">
        <w:t>самой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учредителей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капитал,</w:t>
      </w:r>
      <w:r w:rsidR="00CA1D1C" w:rsidRPr="00CA1D1C">
        <w:t xml:space="preserve"> </w:t>
      </w:r>
      <w:r w:rsidRPr="00CA1D1C">
        <w:t>паевой</w:t>
      </w:r>
      <w:r w:rsidR="00CA1D1C" w:rsidRPr="00CA1D1C">
        <w:t xml:space="preserve"> </w:t>
      </w:r>
      <w:r w:rsidRPr="00CA1D1C">
        <w:t>фонд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юридических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физических</w:t>
      </w:r>
      <w:r w:rsidR="00CA1D1C" w:rsidRPr="00CA1D1C">
        <w:t xml:space="preserve"> </w:t>
      </w:r>
      <w:r w:rsidRPr="00CA1D1C">
        <w:t>лиц</w:t>
      </w:r>
      <w:r w:rsidR="00CA1D1C" w:rsidRPr="00CA1D1C">
        <w:t xml:space="preserve"> </w:t>
      </w:r>
      <w:r w:rsidRPr="00CA1D1C">
        <w:t>безвозмездно</w:t>
      </w:r>
      <w:r w:rsidR="00CA1D1C" w:rsidRPr="00CA1D1C">
        <w:t xml:space="preserve">; </w:t>
      </w:r>
      <w:r w:rsidRPr="00CA1D1C">
        <w:t>получения</w:t>
      </w:r>
      <w:r w:rsidR="00CA1D1C" w:rsidRPr="00CA1D1C">
        <w:t xml:space="preserve"> </w:t>
      </w:r>
      <w:r w:rsidRPr="00CA1D1C">
        <w:t>государственным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муниципальным</w:t>
      </w:r>
      <w:r w:rsidR="00CA1D1C" w:rsidRPr="00CA1D1C">
        <w:t xml:space="preserve"> </w:t>
      </w:r>
      <w:r w:rsidRPr="00CA1D1C">
        <w:t>унитарным</w:t>
      </w:r>
      <w:r w:rsidR="00CA1D1C" w:rsidRPr="00CA1D1C">
        <w:t xml:space="preserve"> </w:t>
      </w:r>
      <w:r w:rsidRPr="00CA1D1C">
        <w:t>предприятием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формировании</w:t>
      </w:r>
      <w:r w:rsidR="00CA1D1C" w:rsidRPr="00CA1D1C">
        <w:t xml:space="preserve"> </w:t>
      </w:r>
      <w:r w:rsidRPr="00CA1D1C">
        <w:t>уставного</w:t>
      </w:r>
      <w:r w:rsidR="00CA1D1C" w:rsidRPr="00CA1D1C">
        <w:t xml:space="preserve"> </w:t>
      </w:r>
      <w:r w:rsidRPr="00CA1D1C">
        <w:t>фонда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дочерние</w:t>
      </w:r>
      <w:r w:rsidR="00CA1D1C">
        <w:t xml:space="preserve"> (</w:t>
      </w:r>
      <w:r w:rsidRPr="00CA1D1C">
        <w:t>зависимые</w:t>
      </w:r>
      <w:r w:rsidR="00CA1D1C" w:rsidRPr="00CA1D1C">
        <w:t xml:space="preserve">) </w:t>
      </w:r>
      <w:r w:rsidRPr="00CA1D1C">
        <w:t>общества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головной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порядке</w:t>
      </w:r>
      <w:r w:rsidR="00CA1D1C" w:rsidRPr="00CA1D1C">
        <w:t xml:space="preserve"> </w:t>
      </w:r>
      <w:r w:rsidRPr="00CA1D1C">
        <w:t>приватизации</w:t>
      </w:r>
      <w:r w:rsidR="00CA1D1C" w:rsidRPr="00CA1D1C">
        <w:t xml:space="preserve"> </w:t>
      </w:r>
      <w:r w:rsidRPr="00CA1D1C">
        <w:t>государственного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муниципального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организациями</w:t>
      </w:r>
      <w:r w:rsidR="00CA1D1C" w:rsidRPr="00CA1D1C">
        <w:t xml:space="preserve"> </w:t>
      </w:r>
      <w:r w:rsidRPr="00CA1D1C">
        <w:t>различных</w:t>
      </w:r>
      <w:r w:rsidR="00CA1D1C" w:rsidRPr="00CA1D1C">
        <w:t xml:space="preserve"> </w:t>
      </w:r>
      <w:r w:rsidRPr="00CA1D1C">
        <w:t>организационно-правовых</w:t>
      </w:r>
      <w:r w:rsidR="00CA1D1C" w:rsidRPr="00CA1D1C">
        <w:t xml:space="preserve"> </w:t>
      </w:r>
      <w:r w:rsidRPr="00CA1D1C">
        <w:t>форм</w:t>
      </w:r>
      <w:r w:rsidR="00CA1D1C">
        <w:t xml:space="preserve"> (</w:t>
      </w:r>
      <w:r w:rsidRPr="00CA1D1C">
        <w:t>акционерным</w:t>
      </w:r>
      <w:r w:rsidR="00CA1D1C" w:rsidRPr="00CA1D1C">
        <w:t xml:space="preserve"> </w:t>
      </w:r>
      <w:r w:rsidRPr="00CA1D1C">
        <w:t>обществом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 xml:space="preserve">); </w:t>
      </w:r>
      <w:r w:rsidRPr="00CA1D1C">
        <w:t>в</w:t>
      </w:r>
      <w:r w:rsidR="00CA1D1C" w:rsidRPr="00CA1D1C">
        <w:t xml:space="preserve"> </w:t>
      </w:r>
      <w:r w:rsidRPr="00CA1D1C">
        <w:t>других</w:t>
      </w:r>
      <w:r w:rsidR="00CA1D1C" w:rsidRPr="00CA1D1C">
        <w:t xml:space="preserve"> </w:t>
      </w:r>
      <w:r w:rsidRPr="00CA1D1C">
        <w:t>случаях.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приобретении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</w:t>
      </w:r>
      <w:r w:rsidRPr="00CA1D1C">
        <w:t>фактические</w:t>
      </w:r>
      <w:r w:rsidR="00CA1D1C" w:rsidRPr="00CA1D1C">
        <w:t xml:space="preserve"> </w:t>
      </w:r>
      <w:r w:rsidRPr="00CA1D1C">
        <w:t>затраты,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приобретением,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исключением</w:t>
      </w:r>
      <w:r w:rsidR="00CA1D1C" w:rsidRPr="00CA1D1C">
        <w:t xml:space="preserve"> </w:t>
      </w:r>
      <w:r w:rsidRPr="00CA1D1C">
        <w:t>налога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иных</w:t>
      </w:r>
      <w:r w:rsidR="00CA1D1C" w:rsidRPr="00CA1D1C">
        <w:t xml:space="preserve"> </w:t>
      </w:r>
      <w:r w:rsidRPr="00CA1D1C">
        <w:t>возмещаемых</w:t>
      </w:r>
      <w:r w:rsidR="00CA1D1C" w:rsidRPr="00CA1D1C">
        <w:t xml:space="preserve"> </w:t>
      </w:r>
      <w:r w:rsidRPr="00CA1D1C">
        <w:t>налогов,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счетами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расчетов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60,</w:t>
      </w:r>
      <w:r w:rsidR="00CA1D1C" w:rsidRPr="00CA1D1C">
        <w:t xml:space="preserve"> </w:t>
      </w:r>
      <w:r w:rsidRPr="00CA1D1C">
        <w:t>76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>).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принятии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надлежаще</w:t>
      </w:r>
      <w:r w:rsidR="00CA1D1C" w:rsidRPr="00CA1D1C">
        <w:t xml:space="preserve"> </w:t>
      </w:r>
      <w:r w:rsidRPr="00CA1D1C">
        <w:t>оформленных</w:t>
      </w:r>
      <w:r w:rsidR="00CA1D1C" w:rsidRPr="00CA1D1C">
        <w:t xml:space="preserve"> </w:t>
      </w:r>
      <w:r w:rsidRPr="00CA1D1C">
        <w:t>документов</w:t>
      </w:r>
      <w:r w:rsidR="00CA1D1C" w:rsidRPr="00CA1D1C">
        <w:t xml:space="preserve"> </w:t>
      </w:r>
      <w:r w:rsidRPr="00CA1D1C">
        <w:t>фактические</w:t>
      </w:r>
      <w:r w:rsidR="00CA1D1C" w:rsidRPr="00CA1D1C">
        <w:t xml:space="preserve"> </w:t>
      </w:r>
      <w:r w:rsidRPr="00CA1D1C">
        <w:t>затраты,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приобретением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списываются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кредита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дебетом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 w:rsidRPr="00CA1D1C">
        <w:t>).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аналогичном</w:t>
      </w:r>
      <w:r w:rsidR="00CA1D1C" w:rsidRPr="00CA1D1C">
        <w:t xml:space="preserve"> </w:t>
      </w:r>
      <w:r w:rsidRPr="00CA1D1C">
        <w:t>порядке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фактические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сооружению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изготовлению</w:t>
      </w:r>
      <w:r w:rsidR="00CA1D1C" w:rsidRPr="00CA1D1C">
        <w:t xml:space="preserve"> </w:t>
      </w:r>
      <w:r w:rsidRPr="00CA1D1C">
        <w:t>самой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исключением</w:t>
      </w:r>
      <w:r w:rsidR="00CA1D1C" w:rsidRPr="00CA1D1C">
        <w:t xml:space="preserve"> </w:t>
      </w:r>
      <w:r w:rsidRPr="00CA1D1C">
        <w:t>налога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иных</w:t>
      </w:r>
      <w:r w:rsidR="00CA1D1C" w:rsidRPr="00CA1D1C">
        <w:t xml:space="preserve"> </w:t>
      </w:r>
      <w:r w:rsidRPr="00CA1D1C">
        <w:t>возмещаемых</w:t>
      </w:r>
      <w:r w:rsidR="00CA1D1C" w:rsidRPr="00CA1D1C">
        <w:t xml:space="preserve"> </w:t>
      </w:r>
      <w:r w:rsidRPr="00CA1D1C">
        <w:t>налогов.</w:t>
      </w:r>
    </w:p>
    <w:p w:rsidR="00402FC9" w:rsidRPr="00CA1D1C" w:rsidRDefault="00402FC9" w:rsidP="00CA1D1C">
      <w:r w:rsidRPr="00CA1D1C">
        <w:t>Если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 (</w:t>
      </w:r>
      <w:r w:rsidRPr="00CA1D1C">
        <w:t>здание,</w:t>
      </w:r>
      <w:r w:rsidR="00CA1D1C" w:rsidRPr="00CA1D1C">
        <w:t xml:space="preserve"> </w:t>
      </w:r>
      <w:r w:rsidRPr="00CA1D1C">
        <w:t>автомобиль</w:t>
      </w:r>
      <w:r w:rsidR="00CA1D1C" w:rsidRPr="00CA1D1C">
        <w:t xml:space="preserve">) </w:t>
      </w:r>
      <w:r w:rsidRPr="00CA1D1C">
        <w:t>подлежит</w:t>
      </w:r>
      <w:r w:rsidR="00CA1D1C" w:rsidRPr="00CA1D1C">
        <w:t xml:space="preserve"> </w:t>
      </w:r>
      <w:r w:rsidRPr="00CA1D1C">
        <w:t>государственной</w:t>
      </w:r>
      <w:r w:rsidR="00CA1D1C" w:rsidRPr="00CA1D1C">
        <w:t xml:space="preserve"> </w:t>
      </w:r>
      <w:r w:rsidRPr="00CA1D1C">
        <w:t>регистрации,</w:t>
      </w:r>
      <w:r w:rsidR="00CA1D1C" w:rsidRPr="00CA1D1C">
        <w:t xml:space="preserve"> </w:t>
      </w:r>
      <w:r w:rsidRPr="00CA1D1C">
        <w:t>то</w:t>
      </w:r>
      <w:r w:rsidR="00CA1D1C" w:rsidRPr="00CA1D1C">
        <w:t xml:space="preserve"> </w:t>
      </w:r>
      <w:r w:rsidRPr="00CA1D1C">
        <w:t>проводку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можно</w:t>
      </w:r>
      <w:r w:rsidR="00CA1D1C" w:rsidRPr="00CA1D1C">
        <w:t xml:space="preserve"> </w:t>
      </w:r>
      <w:r w:rsidRPr="00CA1D1C">
        <w:t>составить</w:t>
      </w:r>
      <w:r w:rsidR="00CA1D1C" w:rsidRPr="00CA1D1C">
        <w:t xml:space="preserve"> </w:t>
      </w:r>
      <w:r w:rsidRPr="00CA1D1C">
        <w:t>только</w:t>
      </w:r>
      <w:r w:rsidR="00CA1D1C" w:rsidRPr="00CA1D1C">
        <w:t xml:space="preserve"> </w:t>
      </w:r>
      <w:r w:rsidRPr="00CA1D1C">
        <w:t>после</w:t>
      </w:r>
      <w:r w:rsidR="00CA1D1C" w:rsidRPr="00CA1D1C">
        <w:t xml:space="preserve"> </w:t>
      </w:r>
      <w:r w:rsidRPr="00CA1D1C">
        <w:t>того,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данная</w:t>
      </w:r>
      <w:r w:rsidR="00CA1D1C" w:rsidRPr="00CA1D1C">
        <w:t xml:space="preserve"> </w:t>
      </w:r>
      <w:r w:rsidRPr="00CA1D1C">
        <w:t>регистрация</w:t>
      </w:r>
      <w:r w:rsidR="00CA1D1C" w:rsidRPr="00CA1D1C">
        <w:t xml:space="preserve"> </w:t>
      </w:r>
      <w:r w:rsidRPr="00CA1D1C">
        <w:t>проведена.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приобрела</w:t>
      </w:r>
      <w:r w:rsidR="00CA1D1C" w:rsidRPr="00CA1D1C">
        <w:t xml:space="preserve"> </w:t>
      </w:r>
      <w:r w:rsidRPr="00CA1D1C">
        <w:t>станок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10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доставки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воспользовалась</w:t>
      </w:r>
      <w:r w:rsidR="00CA1D1C" w:rsidRPr="00CA1D1C">
        <w:t xml:space="preserve"> </w:t>
      </w:r>
      <w:r w:rsidRPr="00CA1D1C">
        <w:t>услугами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организации.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доставки</w:t>
      </w:r>
      <w:r w:rsidR="00CA1D1C" w:rsidRPr="00CA1D1C">
        <w:t xml:space="preserve"> - </w:t>
      </w:r>
      <w:r w:rsidRPr="00CA1D1C">
        <w:t>4,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800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). </w:t>
      </w:r>
      <w:r w:rsidRPr="00CA1D1C">
        <w:t>Станок</w:t>
      </w:r>
      <w:r w:rsidR="00CA1D1C" w:rsidRPr="00CA1D1C">
        <w:t xml:space="preserve"> </w:t>
      </w:r>
      <w:r w:rsidRPr="00CA1D1C">
        <w:t>введен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эксплуатацию.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поставщика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оплачены.</w:t>
      </w:r>
    </w:p>
    <w:p w:rsidR="00CA1D1C" w:rsidRPr="00CA1D1C" w:rsidRDefault="00402FC9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выделенную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поставщика</w:t>
      </w:r>
      <w:r w:rsidR="00CA1D1C" w:rsidRPr="00CA1D1C">
        <w:t xml:space="preserve"> </w:t>
      </w:r>
      <w:r w:rsidRPr="00CA1D1C">
        <w:t>оборудования,</w:t>
      </w:r>
      <w:r w:rsidR="00CA1D1C" w:rsidRPr="00CA1D1C">
        <w:t xml:space="preserve"> - </w:t>
      </w:r>
      <w:r w:rsidRPr="00CA1D1C">
        <w:t>10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доставке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выделенную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- </w:t>
      </w:r>
      <w:r w:rsidRPr="00CA1D1C">
        <w:t>800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фактических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приобретение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54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+</w:t>
      </w:r>
      <w:r w:rsidR="00CA1D1C" w:rsidRPr="00CA1D1C">
        <w:t xml:space="preserve"> </w:t>
      </w:r>
      <w:r w:rsidRPr="00CA1D1C">
        <w:t>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перечисленных</w:t>
      </w:r>
      <w:r w:rsidR="00CA1D1C" w:rsidRPr="00CA1D1C">
        <w:t xml:space="preserve"> </w:t>
      </w:r>
      <w:r w:rsidRPr="00CA1D1C">
        <w:t>поставщику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станок,</w:t>
      </w:r>
      <w:r w:rsidR="00CA1D1C" w:rsidRPr="00CA1D1C">
        <w:t xml:space="preserve"> - </w:t>
      </w:r>
      <w:r w:rsidRPr="00CA1D1C">
        <w:t>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перечисленных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доставку</w:t>
      </w:r>
      <w:r w:rsidR="00CA1D1C" w:rsidRPr="00CA1D1C">
        <w:t xml:space="preserve"> </w:t>
      </w:r>
      <w:r w:rsidRPr="00CA1D1C">
        <w:t>станка,</w:t>
      </w:r>
      <w:r w:rsidR="00CA1D1C" w:rsidRPr="00CA1D1C">
        <w:t xml:space="preserve"> - </w:t>
      </w:r>
      <w:r w:rsidRPr="00CA1D1C">
        <w:t>4,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подлежащего</w:t>
      </w:r>
      <w:r w:rsidR="00CA1D1C" w:rsidRPr="00CA1D1C">
        <w:t xml:space="preserve"> </w:t>
      </w:r>
      <w:r w:rsidRPr="00CA1D1C">
        <w:t>вычету,</w:t>
      </w:r>
      <w:r w:rsidR="00CA1D1C" w:rsidRPr="00CA1D1C">
        <w:t xml:space="preserve"> - </w:t>
      </w:r>
      <w:r w:rsidRPr="00CA1D1C">
        <w:t>10,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поступлении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согласованной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учредителями</w:t>
      </w:r>
      <w:r w:rsidR="00CA1D1C" w:rsidRPr="00CA1D1C">
        <w:t xml:space="preserve"> </w:t>
      </w:r>
      <w:r w:rsidRPr="00CA1D1C">
        <w:t>оценке.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ОАО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ЗАО</w:t>
      </w:r>
      <w:r w:rsidR="00CA1D1C" w:rsidRPr="00CA1D1C">
        <w:t xml:space="preserve"> </w:t>
      </w:r>
      <w:r w:rsidRPr="00CA1D1C">
        <w:t>оценку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должен</w:t>
      </w:r>
      <w:r w:rsidR="00CA1D1C" w:rsidRPr="00CA1D1C">
        <w:t xml:space="preserve"> </w:t>
      </w:r>
      <w:r w:rsidRPr="00CA1D1C">
        <w:t>подтвердить</w:t>
      </w:r>
      <w:r w:rsidR="00CA1D1C" w:rsidRPr="00CA1D1C">
        <w:t xml:space="preserve"> </w:t>
      </w:r>
      <w:r w:rsidRPr="00CA1D1C">
        <w:t>независимый</w:t>
      </w:r>
      <w:r w:rsidR="00CA1D1C" w:rsidRPr="00CA1D1C">
        <w:t xml:space="preserve"> </w:t>
      </w:r>
      <w:r w:rsidRPr="00CA1D1C">
        <w:t>оценщик.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ООО</w:t>
      </w:r>
      <w:r w:rsidR="00CA1D1C" w:rsidRPr="00CA1D1C">
        <w:t xml:space="preserve"> </w:t>
      </w:r>
      <w:r w:rsidRPr="00CA1D1C">
        <w:t>независимый</w:t>
      </w:r>
      <w:r w:rsidR="00CA1D1C" w:rsidRPr="00CA1D1C">
        <w:t xml:space="preserve"> </w:t>
      </w:r>
      <w:r w:rsidRPr="00CA1D1C">
        <w:t>оценщик</w:t>
      </w:r>
      <w:r w:rsidR="00CA1D1C" w:rsidRPr="00CA1D1C">
        <w:t xml:space="preserve"> </w:t>
      </w:r>
      <w:r w:rsidRPr="00CA1D1C">
        <w:t>должен</w:t>
      </w:r>
      <w:r w:rsidR="00CA1D1C" w:rsidRPr="00CA1D1C">
        <w:t xml:space="preserve"> </w:t>
      </w:r>
      <w:r w:rsidRPr="00CA1D1C">
        <w:t>привлекаться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определения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размер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превышает</w:t>
      </w:r>
      <w:r w:rsidR="00CA1D1C" w:rsidRPr="00CA1D1C">
        <w:t xml:space="preserve"> </w:t>
      </w:r>
      <w:r w:rsidRPr="00CA1D1C">
        <w:t>20000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поступлении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виде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счетом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расчетов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учредителями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75</w:t>
      </w:r>
      <w:r w:rsidR="00CA1D1C" w:rsidRPr="00CA1D1C">
        <w:t>).</w:t>
      </w:r>
    </w:p>
    <w:p w:rsidR="00402FC9" w:rsidRPr="00CA1D1C" w:rsidRDefault="00402FC9" w:rsidP="00CA1D1C">
      <w:r w:rsidRPr="00CA1D1C">
        <w:t>Отражение</w:t>
      </w:r>
      <w:r w:rsidR="00CA1D1C" w:rsidRPr="00CA1D1C">
        <w:t xml:space="preserve"> </w:t>
      </w:r>
      <w:r w:rsidRPr="00CA1D1C">
        <w:t>формирования</w:t>
      </w:r>
      <w:r w:rsidR="00CA1D1C" w:rsidRPr="00CA1D1C">
        <w:t xml:space="preserve"> </w:t>
      </w:r>
      <w:r w:rsidRPr="00CA1D1C">
        <w:t>уставного</w:t>
      </w:r>
      <w:r w:rsidR="00CA1D1C" w:rsidRPr="00CA1D1C">
        <w:t xml:space="preserve"> </w:t>
      </w:r>
      <w:r w:rsidRPr="00CA1D1C">
        <w:t>капитала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вкладов</w:t>
      </w:r>
      <w:r w:rsidR="00CA1D1C" w:rsidRPr="00CA1D1C">
        <w:t xml:space="preserve"> </w:t>
      </w:r>
      <w:r w:rsidRPr="00CA1D1C">
        <w:t>учредителей</w:t>
      </w:r>
      <w:r w:rsidR="00CA1D1C">
        <w:t xml:space="preserve"> (</w:t>
      </w:r>
      <w:r w:rsidRPr="00CA1D1C">
        <w:t>участников</w:t>
      </w:r>
      <w:r w:rsidR="00CA1D1C" w:rsidRPr="00CA1D1C">
        <w:t xml:space="preserve">), </w:t>
      </w:r>
      <w:r w:rsidRPr="00CA1D1C">
        <w:t>предусмотренных</w:t>
      </w:r>
      <w:r w:rsidR="00CA1D1C" w:rsidRPr="00CA1D1C">
        <w:t xml:space="preserve"> </w:t>
      </w:r>
      <w:r w:rsidRPr="00CA1D1C">
        <w:t>учредительными</w:t>
      </w:r>
      <w:r w:rsidR="00CA1D1C" w:rsidRPr="00CA1D1C">
        <w:t xml:space="preserve"> </w:t>
      </w:r>
      <w:r w:rsidRPr="00CA1D1C">
        <w:t>документами,</w:t>
      </w:r>
      <w:r w:rsidR="00CA1D1C" w:rsidRPr="00CA1D1C">
        <w:t xml:space="preserve"> </w:t>
      </w:r>
      <w:r w:rsidRPr="00CA1D1C">
        <w:t>включая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записью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расчетов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учредителями</w:t>
      </w:r>
      <w:r w:rsidR="00CA1D1C">
        <w:t xml:space="preserve"> (</w:t>
      </w:r>
      <w:r w:rsidRPr="00CA1D1C">
        <w:t>соответствующий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уставного</w:t>
      </w:r>
      <w:r w:rsidR="00CA1D1C" w:rsidRPr="00CA1D1C">
        <w:t xml:space="preserve"> </w:t>
      </w:r>
      <w:r w:rsidRPr="00CA1D1C">
        <w:t>капитала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75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80</w:t>
      </w:r>
      <w:r w:rsidR="00CA1D1C" w:rsidRPr="00CA1D1C">
        <w:t>).</w:t>
      </w:r>
    </w:p>
    <w:p w:rsidR="00402FC9" w:rsidRPr="00CA1D1C" w:rsidRDefault="00402FC9" w:rsidP="00CA1D1C">
      <w:r w:rsidRPr="00CA1D1C">
        <w:t>Принятие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поступивших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капитал,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 w:rsidRPr="00CA1D1C">
        <w:t>).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аналогичном</w:t>
      </w:r>
      <w:r w:rsidR="00CA1D1C" w:rsidRPr="00CA1D1C">
        <w:t xml:space="preserve"> </w:t>
      </w:r>
      <w:r w:rsidRPr="00CA1D1C">
        <w:t>порядке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формировании</w:t>
      </w:r>
      <w:r w:rsidR="00CA1D1C" w:rsidRPr="00CA1D1C">
        <w:t xml:space="preserve"> </w:t>
      </w:r>
      <w:r w:rsidRPr="00CA1D1C">
        <w:t>уставного</w:t>
      </w:r>
      <w:r w:rsidR="00CA1D1C" w:rsidRPr="00CA1D1C">
        <w:t xml:space="preserve"> </w:t>
      </w:r>
      <w:r w:rsidRPr="00CA1D1C">
        <w:t>фонда,</w:t>
      </w:r>
      <w:r w:rsidR="00CA1D1C" w:rsidRPr="00CA1D1C">
        <w:t xml:space="preserve"> </w:t>
      </w:r>
      <w:r w:rsidRPr="00CA1D1C">
        <w:t>паевого</w:t>
      </w:r>
      <w:r w:rsidR="00CA1D1C" w:rsidRPr="00CA1D1C">
        <w:t xml:space="preserve"> </w:t>
      </w:r>
      <w:r w:rsidRPr="00CA1D1C">
        <w:t>фонда.</w:t>
      </w:r>
    </w:p>
    <w:p w:rsidR="00CA1D1C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Учредитель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внес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оцененный</w:t>
      </w:r>
      <w:r w:rsidR="00CA1D1C" w:rsidRPr="00CA1D1C">
        <w:t xml:space="preserve"> </w:t>
      </w:r>
      <w:r w:rsidRPr="00CA1D1C">
        <w:t>учредителями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понесла</w:t>
      </w:r>
      <w:r w:rsidR="00CA1D1C" w:rsidRPr="00CA1D1C">
        <w:t xml:space="preserve"> </w:t>
      </w:r>
      <w:r w:rsidRPr="00CA1D1C">
        <w:t>дополнительные</w:t>
      </w:r>
      <w:r w:rsidR="00CA1D1C" w:rsidRPr="00CA1D1C">
        <w:t xml:space="preserve"> </w:t>
      </w:r>
      <w:r w:rsidRPr="00CA1D1C">
        <w:t>затраты,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доставкой</w:t>
      </w:r>
      <w:r w:rsidR="00CA1D1C" w:rsidRPr="00CA1D1C">
        <w:t xml:space="preserve"> </w:t>
      </w:r>
      <w:r w:rsidRPr="00CA1D1C">
        <w:t>объекта.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доставке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составила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500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CA1D1C" w:rsidRPr="00CA1D1C" w:rsidRDefault="00402FC9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75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учредителями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признанного</w:t>
      </w:r>
      <w:r w:rsidR="00CA1D1C" w:rsidRPr="00CA1D1C">
        <w:t xml:space="preserve"> </w:t>
      </w:r>
      <w:r w:rsidRPr="00CA1D1C">
        <w:t>вкладом</w:t>
      </w:r>
      <w:r w:rsidR="00CA1D1C" w:rsidRPr="00CA1D1C">
        <w:t xml:space="preserve"> </w:t>
      </w:r>
      <w:r w:rsidRPr="00CA1D1C">
        <w:t>учредителя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капитал,</w:t>
      </w:r>
      <w:r w:rsidR="00CA1D1C" w:rsidRPr="00CA1D1C">
        <w:t xml:space="preserve"> -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- </w:t>
      </w:r>
      <w:r w:rsidRPr="00CA1D1C">
        <w:t>2,</w:t>
      </w:r>
      <w:r w:rsidR="00CA1D1C" w:rsidRPr="00CA1D1C">
        <w:t xml:space="preserve"> </w:t>
      </w:r>
      <w:r w:rsidRPr="00CA1D1C">
        <w:t>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выделенную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документах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- </w:t>
      </w:r>
      <w:r w:rsidRPr="00CA1D1C">
        <w:t>500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перечисленных</w:t>
      </w:r>
      <w:r w:rsidR="00CA1D1C" w:rsidRPr="00CA1D1C">
        <w:t xml:space="preserve"> </w:t>
      </w:r>
      <w:r w:rsidRPr="00CA1D1C">
        <w:t>транспортной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оплаты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доставке,</w:t>
      </w:r>
      <w:r w:rsidR="00CA1D1C" w:rsidRPr="00CA1D1C">
        <w:t xml:space="preserve"> - </w:t>
      </w:r>
      <w:r w:rsidRPr="00CA1D1C">
        <w:t>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подлежащего</w:t>
      </w:r>
      <w:r w:rsidR="00CA1D1C" w:rsidRPr="00CA1D1C">
        <w:t xml:space="preserve"> </w:t>
      </w:r>
      <w:r w:rsidRPr="00CA1D1C">
        <w:t>вычету,</w:t>
      </w:r>
      <w:r w:rsidR="00CA1D1C" w:rsidRPr="00CA1D1C">
        <w:t xml:space="preserve"> - </w:t>
      </w:r>
      <w:r w:rsidRPr="00CA1D1C">
        <w:t>500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внесенного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капитал,</w:t>
      </w:r>
      <w:r w:rsidR="00CA1D1C" w:rsidRPr="00CA1D1C">
        <w:t xml:space="preserve"> - </w:t>
      </w:r>
      <w:r w:rsidRPr="00CA1D1C">
        <w:t>17,</w:t>
      </w:r>
      <w:r w:rsidR="00CA1D1C" w:rsidRPr="00CA1D1C">
        <w:t xml:space="preserve"> </w:t>
      </w:r>
      <w:r w:rsidRPr="00CA1D1C">
        <w:t>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получении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дарения</w:t>
      </w:r>
      <w:r w:rsidR="00CA1D1C">
        <w:t xml:space="preserve"> (</w:t>
      </w:r>
      <w:r w:rsidRPr="00CA1D1C">
        <w:t>безвозмездно</w:t>
      </w:r>
      <w:r w:rsidR="00CA1D1C" w:rsidRPr="00CA1D1C">
        <w:t xml:space="preserve">) </w:t>
      </w:r>
      <w:r w:rsidRPr="00CA1D1C">
        <w:t>учет</w:t>
      </w:r>
      <w:r w:rsidR="00CA1D1C" w:rsidRPr="00CA1D1C">
        <w:t xml:space="preserve"> </w:t>
      </w:r>
      <w:r w:rsidRPr="00CA1D1C">
        <w:t>ведется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цены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подобные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средства.</w:t>
      </w:r>
    </w:p>
    <w:p w:rsidR="00402FC9" w:rsidRPr="00CA1D1C" w:rsidRDefault="00402FC9" w:rsidP="00CA1D1C">
      <w:r w:rsidRPr="00CA1D1C">
        <w:t>Принятие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указанных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счетом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будущих</w:t>
      </w:r>
      <w:r w:rsidR="00CA1D1C" w:rsidRPr="00CA1D1C">
        <w:t xml:space="preserve"> </w:t>
      </w:r>
      <w:r w:rsidRPr="00CA1D1C">
        <w:t>периодов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98-2</w:t>
      </w:r>
      <w:r w:rsidR="00CA1D1C" w:rsidRPr="00CA1D1C">
        <w:t xml:space="preserve">) </w:t>
      </w:r>
      <w:r w:rsidRPr="00CA1D1C">
        <w:t>с</w:t>
      </w:r>
      <w:r w:rsidR="00CA1D1C" w:rsidRPr="00CA1D1C">
        <w:t xml:space="preserve"> </w:t>
      </w:r>
      <w:r w:rsidRPr="00CA1D1C">
        <w:t>последующим</w:t>
      </w:r>
      <w:r w:rsidR="00CA1D1C" w:rsidRPr="00CA1D1C">
        <w:t xml:space="preserve"> </w:t>
      </w:r>
      <w:r w:rsidRPr="00CA1D1C">
        <w:t>отражением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 w:rsidRPr="00CA1D1C">
        <w:t>).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отношениях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коммерческими</w:t>
      </w:r>
      <w:r w:rsidR="00CA1D1C" w:rsidRPr="00CA1D1C">
        <w:t xml:space="preserve"> </w:t>
      </w:r>
      <w:r w:rsidRPr="00CA1D1C">
        <w:t>организациями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допускается</w:t>
      </w:r>
      <w:r w:rsidR="00CA1D1C" w:rsidRPr="00CA1D1C">
        <w:t xml:space="preserve"> </w:t>
      </w:r>
      <w:r w:rsidRPr="00CA1D1C">
        <w:t>дарение,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исключением</w:t>
      </w:r>
      <w:r w:rsidR="00CA1D1C" w:rsidRPr="00CA1D1C">
        <w:t xml:space="preserve"> </w:t>
      </w:r>
      <w:r w:rsidRPr="00CA1D1C">
        <w:t>обычных</w:t>
      </w:r>
      <w:r w:rsidR="00CA1D1C" w:rsidRPr="00CA1D1C">
        <w:t xml:space="preserve"> </w:t>
      </w:r>
      <w:r w:rsidRPr="00CA1D1C">
        <w:t>подарков,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превышает</w:t>
      </w:r>
      <w:r w:rsidR="00CA1D1C" w:rsidRPr="00CA1D1C">
        <w:t xml:space="preserve"> </w:t>
      </w:r>
      <w:r w:rsidRPr="00CA1D1C">
        <w:t>трех</w:t>
      </w:r>
      <w:r w:rsidR="00CA1D1C" w:rsidRPr="00CA1D1C">
        <w:t xml:space="preserve"> </w:t>
      </w:r>
      <w:r w:rsidRPr="00CA1D1C">
        <w:t>тысяч</w:t>
      </w:r>
      <w:r w:rsidR="00CA1D1C" w:rsidRPr="00CA1D1C">
        <w:t xml:space="preserve"> </w:t>
      </w:r>
      <w:r w:rsidRPr="00CA1D1C">
        <w:t>рублей.</w:t>
      </w:r>
      <w:r w:rsidRPr="00CA1D1C">
        <w:rPr>
          <w:rStyle w:val="ab"/>
        </w:rPr>
        <w:footnoteReference w:id="5"/>
      </w:r>
      <w:r w:rsidR="00CA1D1C" w:rsidRPr="00CA1D1C">
        <w:t xml:space="preserve"> </w:t>
      </w:r>
      <w:r w:rsidRPr="00CA1D1C">
        <w:t>Таким</w:t>
      </w:r>
      <w:r w:rsidR="00CA1D1C" w:rsidRPr="00CA1D1C">
        <w:t xml:space="preserve"> </w:t>
      </w:r>
      <w:r w:rsidRPr="00CA1D1C">
        <w:t>образом,</w:t>
      </w:r>
      <w:r w:rsidR="00CA1D1C" w:rsidRPr="00CA1D1C">
        <w:t xml:space="preserve"> </w:t>
      </w:r>
      <w:r w:rsidRPr="00CA1D1C">
        <w:t>безвозмездно</w:t>
      </w:r>
      <w:r w:rsidR="00CA1D1C" w:rsidRPr="00CA1D1C">
        <w:t xml:space="preserve"> </w:t>
      </w:r>
      <w:r w:rsidRPr="00CA1D1C">
        <w:t>получать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только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физических</w:t>
      </w:r>
      <w:r w:rsidR="00CA1D1C" w:rsidRPr="00CA1D1C">
        <w:t xml:space="preserve"> </w:t>
      </w:r>
      <w:r w:rsidRPr="00CA1D1C">
        <w:t>лиц,</w:t>
      </w:r>
      <w:r w:rsidR="00CA1D1C" w:rsidRPr="00CA1D1C">
        <w:t xml:space="preserve"> </w:t>
      </w:r>
      <w:r w:rsidRPr="00CA1D1C">
        <w:t>некоммерческих</w:t>
      </w:r>
      <w:r w:rsidR="00CA1D1C" w:rsidRPr="00CA1D1C">
        <w:t xml:space="preserve"> </w:t>
      </w:r>
      <w:r w:rsidRPr="00CA1D1C">
        <w:t>организаций,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государственных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муниципальных</w:t>
      </w:r>
      <w:r w:rsidR="00CA1D1C" w:rsidRPr="00CA1D1C">
        <w:t xml:space="preserve"> </w:t>
      </w:r>
      <w:r w:rsidRPr="00CA1D1C">
        <w:t>органов.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безвозмездно</w:t>
      </w:r>
      <w:r w:rsidR="00CA1D1C" w:rsidRPr="00CA1D1C">
        <w:t xml:space="preserve"> </w:t>
      </w:r>
      <w:r w:rsidRPr="00CA1D1C">
        <w:t>получен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рыночная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составила</w:t>
      </w:r>
      <w:r w:rsidR="00CA1D1C" w:rsidRPr="00CA1D1C">
        <w:t xml:space="preserve">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доставки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2,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400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).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определен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лет.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используется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вспомогательном</w:t>
      </w:r>
      <w:r w:rsidR="00CA1D1C" w:rsidRPr="00CA1D1C">
        <w:t xml:space="preserve"> </w:t>
      </w:r>
      <w:r w:rsidRPr="00CA1D1C">
        <w:t>производстве.</w:t>
      </w:r>
    </w:p>
    <w:p w:rsidR="00402FC9" w:rsidRPr="00CA1D1C" w:rsidRDefault="00402FC9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проводки.</w:t>
      </w:r>
    </w:p>
    <w:p w:rsidR="00CA1D1C" w:rsidRPr="00CA1D1C" w:rsidRDefault="00402FC9" w:rsidP="00CA1D1C"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учету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98</w:t>
      </w:r>
      <w:r w:rsidR="00CA1D1C">
        <w:t xml:space="preserve"> "</w:t>
      </w:r>
      <w:r w:rsidRPr="00CA1D1C">
        <w:t>Доходы</w:t>
      </w:r>
      <w:r w:rsidR="00CA1D1C" w:rsidRPr="00CA1D1C">
        <w:t xml:space="preserve"> </w:t>
      </w:r>
      <w:r w:rsidRPr="00CA1D1C">
        <w:t>будущих</w:t>
      </w:r>
      <w:r w:rsidR="00CA1D1C" w:rsidRPr="00CA1D1C">
        <w:t xml:space="preserve"> </w:t>
      </w:r>
      <w:r w:rsidRPr="00CA1D1C">
        <w:t>периодов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Безвозмездные</w:t>
      </w:r>
      <w:r w:rsidR="00CA1D1C" w:rsidRPr="00CA1D1C">
        <w:t xml:space="preserve"> </w:t>
      </w:r>
      <w:r w:rsidRPr="00CA1D1C">
        <w:t>поступления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доставке</w:t>
      </w:r>
      <w:r w:rsidR="00CA1D1C" w:rsidRPr="00CA1D1C">
        <w:t xml:space="preserve"> -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выделенную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документах</w:t>
      </w:r>
      <w:r w:rsidR="00CA1D1C" w:rsidRPr="00CA1D1C">
        <w:t xml:space="preserve"> </w:t>
      </w:r>
      <w:r w:rsidRPr="00CA1D1C">
        <w:t>поставщика,</w:t>
      </w:r>
      <w:r w:rsidR="00CA1D1C" w:rsidRPr="00CA1D1C">
        <w:t xml:space="preserve"> - </w:t>
      </w:r>
      <w:r w:rsidRPr="00CA1D1C">
        <w:t>400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42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оплаты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доставке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перечисленных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оплаты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доставке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- </w:t>
      </w:r>
      <w:r w:rsidRPr="00CA1D1C">
        <w:t>2,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подлежащего</w:t>
      </w:r>
      <w:r w:rsidR="00CA1D1C" w:rsidRPr="00CA1D1C">
        <w:t xml:space="preserve"> </w:t>
      </w:r>
      <w:r w:rsidRPr="00CA1D1C">
        <w:t>вычету,</w:t>
      </w:r>
      <w:r w:rsidR="00CA1D1C" w:rsidRPr="00CA1D1C">
        <w:t xml:space="preserve"> - </w:t>
      </w:r>
      <w:r w:rsidRPr="00CA1D1C">
        <w:t>400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амортизации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месяце,</w:t>
      </w:r>
      <w:r w:rsidR="00CA1D1C" w:rsidRPr="00CA1D1C">
        <w:t xml:space="preserve"> </w:t>
      </w:r>
      <w:r w:rsidRPr="00CA1D1C">
        <w:t>следующем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месяцем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учету</w:t>
      </w:r>
      <w:r w:rsidR="00CA1D1C" w:rsidRPr="00CA1D1C">
        <w:t>):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23</w:t>
      </w:r>
      <w:r w:rsidR="00CA1D1C">
        <w:t xml:space="preserve"> "</w:t>
      </w:r>
      <w:r w:rsidRPr="00CA1D1C">
        <w:t>Вспомогательные</w:t>
      </w:r>
      <w:r w:rsidR="00CA1D1C" w:rsidRPr="00CA1D1C">
        <w:t xml:space="preserve"> </w:t>
      </w:r>
      <w:r w:rsidRPr="00CA1D1C">
        <w:t>производства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- </w:t>
      </w:r>
      <w:r w:rsidRPr="00CA1D1C">
        <w:t>700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42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98</w:t>
      </w:r>
      <w:r w:rsidR="00CA1D1C">
        <w:t xml:space="preserve"> "</w:t>
      </w:r>
      <w:r w:rsidRPr="00CA1D1C">
        <w:t>Доходы</w:t>
      </w:r>
      <w:r w:rsidR="00CA1D1C" w:rsidRPr="00CA1D1C">
        <w:t xml:space="preserve"> </w:t>
      </w:r>
      <w:r w:rsidRPr="00CA1D1C">
        <w:t>будущих</w:t>
      </w:r>
      <w:r w:rsidR="00CA1D1C" w:rsidRPr="00CA1D1C">
        <w:t xml:space="preserve"> </w:t>
      </w:r>
      <w:r w:rsidRPr="00CA1D1C">
        <w:t>периодов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Безвозмездные</w:t>
      </w:r>
      <w:r w:rsidR="00CA1D1C" w:rsidRPr="00CA1D1C">
        <w:t xml:space="preserve"> </w:t>
      </w:r>
      <w:r w:rsidRPr="00CA1D1C">
        <w:t>поступления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часть</w:t>
      </w:r>
      <w:r w:rsidR="00CA1D1C" w:rsidRPr="00CA1D1C">
        <w:t xml:space="preserve"> </w:t>
      </w:r>
      <w:r w:rsidRPr="00CA1D1C">
        <w:t>суммы,</w:t>
      </w:r>
      <w:r w:rsidR="00CA1D1C" w:rsidRPr="00CA1D1C">
        <w:t xml:space="preserve"> </w:t>
      </w:r>
      <w:r w:rsidRPr="00CA1D1C">
        <w:t>учтенной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98,</w:t>
      </w:r>
      <w:r w:rsidR="00CA1D1C" w:rsidRPr="00CA1D1C">
        <w:t xml:space="preserve"> </w:t>
      </w:r>
      <w:r w:rsidRPr="00CA1D1C">
        <w:t>приходящийся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- </w:t>
      </w:r>
      <w:r w:rsidRPr="00CA1D1C">
        <w:t>667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700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42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CA1D1C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получении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предусматривающим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обязательств</w:t>
      </w:r>
      <w:r w:rsidR="00CA1D1C">
        <w:t xml:space="preserve"> (</w:t>
      </w:r>
      <w:r w:rsidRPr="00CA1D1C">
        <w:t>оплату</w:t>
      </w:r>
      <w:r w:rsidR="00CA1D1C" w:rsidRPr="00CA1D1C">
        <w:t xml:space="preserve">) </w:t>
      </w:r>
      <w:r w:rsidRPr="00CA1D1C">
        <w:t>неденежными</w:t>
      </w:r>
      <w:r w:rsidR="00CA1D1C" w:rsidRPr="00CA1D1C">
        <w:t xml:space="preserve"> </w:t>
      </w:r>
      <w:r w:rsidRPr="00CA1D1C">
        <w:t>средствами,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правило,</w:t>
      </w:r>
      <w:r w:rsidR="00CA1D1C" w:rsidRPr="00CA1D1C">
        <w:t xml:space="preserve"> </w:t>
      </w:r>
      <w:r w:rsidRPr="00CA1D1C">
        <w:t>право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них</w:t>
      </w:r>
      <w:r w:rsidR="00CA1D1C" w:rsidRPr="00CA1D1C">
        <w:t xml:space="preserve"> </w:t>
      </w:r>
      <w:r w:rsidRPr="00CA1D1C">
        <w:t>переходит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предприятию</w:t>
      </w:r>
      <w:r w:rsidR="00CA1D1C" w:rsidRPr="00CA1D1C">
        <w:t xml:space="preserve"> </w:t>
      </w:r>
      <w:r w:rsidRPr="00CA1D1C">
        <w:t>только</w:t>
      </w:r>
      <w:r w:rsidR="00CA1D1C" w:rsidRPr="00CA1D1C">
        <w:t xml:space="preserve"> </w:t>
      </w:r>
      <w:r w:rsidRPr="00CA1D1C">
        <w:t>после</w:t>
      </w:r>
      <w:r w:rsidR="00CA1D1C" w:rsidRPr="00CA1D1C">
        <w:t xml:space="preserve"> </w:t>
      </w:r>
      <w:r w:rsidRPr="00CA1D1C">
        <w:t>того,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передано</w:t>
      </w:r>
      <w:r w:rsidR="00CA1D1C" w:rsidRPr="00CA1D1C">
        <w:t xml:space="preserve"> </w:t>
      </w:r>
      <w:r w:rsidRPr="00CA1D1C">
        <w:t>взамен</w:t>
      </w:r>
      <w:r w:rsidR="00CA1D1C" w:rsidRPr="00CA1D1C">
        <w:t xml:space="preserve"> </w:t>
      </w:r>
      <w:r w:rsidRPr="00CA1D1C">
        <w:t>какое-либо</w:t>
      </w:r>
      <w:r w:rsidR="00CA1D1C" w:rsidRPr="00CA1D1C">
        <w:t xml:space="preserve"> </w:t>
      </w:r>
      <w:r w:rsidRPr="00CA1D1C">
        <w:t>имущество.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товарообменным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рассчитывается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того</w:t>
      </w:r>
      <w:r w:rsidR="00CA1D1C" w:rsidRPr="00CA1D1C">
        <w:t xml:space="preserve"> </w:t>
      </w:r>
      <w:r w:rsidRPr="00CA1D1C">
        <w:t>имущества,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предприятие</w:t>
      </w:r>
      <w:r w:rsidR="00CA1D1C" w:rsidRPr="00CA1D1C">
        <w:t xml:space="preserve"> </w:t>
      </w:r>
      <w:r w:rsidRPr="00CA1D1C">
        <w:t>передало</w:t>
      </w:r>
      <w:r w:rsidR="00CA1D1C" w:rsidRPr="00CA1D1C">
        <w:t xml:space="preserve"> </w:t>
      </w:r>
      <w:r w:rsidRPr="00CA1D1C">
        <w:t>взамен.</w:t>
      </w:r>
    </w:p>
    <w:p w:rsidR="00402FC9" w:rsidRPr="00CA1D1C" w:rsidRDefault="00402FC9" w:rsidP="00CA1D1C">
      <w:r w:rsidRPr="00CA1D1C">
        <w:t>Принятие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поступивших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предусматривающим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обязательств</w:t>
      </w:r>
      <w:r w:rsidR="00CA1D1C">
        <w:t xml:space="preserve"> (</w:t>
      </w:r>
      <w:r w:rsidRPr="00CA1D1C">
        <w:t>оплату</w:t>
      </w:r>
      <w:r w:rsidR="00CA1D1C" w:rsidRPr="00CA1D1C">
        <w:t xml:space="preserve">) </w:t>
      </w:r>
      <w:r w:rsidRPr="00CA1D1C">
        <w:t>неденежными</w:t>
      </w:r>
      <w:r w:rsidR="00CA1D1C" w:rsidRPr="00CA1D1C">
        <w:t xml:space="preserve"> </w:t>
      </w:r>
      <w:r w:rsidRPr="00CA1D1C">
        <w:t>средствами,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 w:rsidRPr="00CA1D1C">
        <w:t>).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мены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получает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обмен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единиц</w:t>
      </w:r>
      <w:r w:rsidR="00CA1D1C" w:rsidRPr="00CA1D1C">
        <w:t xml:space="preserve"> </w:t>
      </w:r>
      <w:r w:rsidRPr="00CA1D1C">
        <w:t>продукции</w:t>
      </w:r>
      <w:r w:rsidR="00CA1D1C" w:rsidRPr="00CA1D1C">
        <w:t xml:space="preserve"> </w:t>
      </w:r>
      <w:r w:rsidRPr="00CA1D1C">
        <w:t>собственного</w:t>
      </w:r>
      <w:r w:rsidR="00CA1D1C" w:rsidRPr="00CA1D1C">
        <w:t xml:space="preserve"> </w:t>
      </w:r>
      <w:r w:rsidRPr="00CA1D1C">
        <w:t>производства.</w:t>
      </w:r>
      <w:r w:rsidR="00CA1D1C" w:rsidRPr="00CA1D1C">
        <w:t xml:space="preserve"> </w:t>
      </w:r>
      <w:r w:rsidRPr="00CA1D1C">
        <w:t>Обычно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реализует</w:t>
      </w:r>
      <w:r w:rsidR="00CA1D1C" w:rsidRPr="00CA1D1C">
        <w:t xml:space="preserve"> </w:t>
      </w:r>
      <w:r w:rsidRPr="00CA1D1C">
        <w:t>собственную</w:t>
      </w:r>
      <w:r w:rsidR="00CA1D1C" w:rsidRPr="00CA1D1C">
        <w:t xml:space="preserve"> </w:t>
      </w:r>
      <w:r w:rsidRPr="00CA1D1C">
        <w:t>продукцию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цене</w:t>
      </w:r>
      <w:r w:rsidR="00CA1D1C" w:rsidRPr="00CA1D1C">
        <w:t xml:space="preserve"> </w:t>
      </w:r>
      <w:r w:rsidRPr="00CA1D1C">
        <w:t>1,</w:t>
      </w:r>
      <w:r w:rsidR="00CA1D1C" w:rsidRPr="00CA1D1C">
        <w:t xml:space="preserve"> </w:t>
      </w:r>
      <w:r w:rsidRPr="00CA1D1C">
        <w:t>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единицу</w:t>
      </w:r>
      <w:r w:rsidR="00CA1D1C">
        <w:t xml:space="preserve"> (</w:t>
      </w:r>
      <w:r w:rsidRPr="00CA1D1C">
        <w:t>включая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250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) </w:t>
      </w:r>
      <w:r w:rsidRPr="00CA1D1C">
        <w:t>при</w:t>
      </w:r>
      <w:r w:rsidR="00CA1D1C" w:rsidRPr="00CA1D1C">
        <w:t xml:space="preserve"> </w:t>
      </w:r>
      <w:r w:rsidRPr="00CA1D1C">
        <w:t>ее</w:t>
      </w:r>
      <w:r w:rsidR="00CA1D1C" w:rsidRPr="00CA1D1C">
        <w:t xml:space="preserve"> </w:t>
      </w:r>
      <w:r w:rsidRPr="00CA1D1C">
        <w:t>себестоимости</w:t>
      </w:r>
      <w:r w:rsidR="00CA1D1C" w:rsidRPr="00CA1D1C">
        <w:t xml:space="preserve"> </w:t>
      </w:r>
      <w:r w:rsidRPr="00CA1D1C">
        <w:t>900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Принятие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отразится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проводками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передаваемой</w:t>
      </w:r>
      <w:r w:rsidR="00CA1D1C" w:rsidRPr="00CA1D1C">
        <w:t xml:space="preserve"> </w:t>
      </w:r>
      <w:r w:rsidRPr="00CA1D1C">
        <w:t>продукции</w:t>
      </w:r>
      <w:r w:rsidR="00CA1D1C" w:rsidRPr="00CA1D1C">
        <w:t xml:space="preserve"> - </w:t>
      </w:r>
      <w:r w:rsidRPr="00CA1D1C">
        <w:t>12,</w:t>
      </w:r>
      <w:r w:rsidR="00CA1D1C" w:rsidRPr="00CA1D1C">
        <w:t xml:space="preserve"> </w:t>
      </w:r>
      <w:r w:rsidRPr="00CA1D1C">
        <w:t>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 (</w:t>
      </w:r>
      <w:r w:rsidRPr="00CA1D1C">
        <w:t>1,</w:t>
      </w:r>
      <w:r w:rsidR="00CA1D1C" w:rsidRPr="00CA1D1C">
        <w:t xml:space="preserve"> </w:t>
      </w:r>
      <w:r w:rsidRPr="00CA1D1C">
        <w:t>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250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) </w:t>
      </w:r>
      <w:r w:rsidRPr="00CA1D1C">
        <w:sym w:font="Symbol" w:char="F0B4"/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ед.</w:t>
      </w:r>
      <w:r w:rsidR="00CA1D1C" w:rsidRPr="00CA1D1C">
        <w:t>);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2,500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250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ед.</w:t>
      </w:r>
      <w:r w:rsidR="00CA1D1C" w:rsidRPr="00CA1D1C">
        <w:t>);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полученного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мены,</w:t>
      </w:r>
      <w:r w:rsidR="00CA1D1C" w:rsidRPr="00CA1D1C">
        <w:t xml:space="preserve"> - </w:t>
      </w:r>
      <w:r w:rsidRPr="00CA1D1C">
        <w:t>12,500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Неучтенные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выявленные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проведении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инвентаризации</w:t>
      </w:r>
      <w:r w:rsidR="00CA1D1C" w:rsidRPr="00CA1D1C">
        <w:t xml:space="preserve"> </w:t>
      </w:r>
      <w:r w:rsidRPr="00CA1D1C">
        <w:t>активов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обязательств,</w:t>
      </w:r>
      <w:r w:rsidR="00CA1D1C" w:rsidRPr="00CA1D1C">
        <w:t xml:space="preserve"> </w:t>
      </w:r>
      <w:r w:rsidRPr="00CA1D1C">
        <w:t>принимаются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текущей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счетом</w:t>
      </w:r>
      <w:r w:rsidR="00CA1D1C" w:rsidRPr="00CA1D1C">
        <w:t xml:space="preserve"> </w:t>
      </w:r>
      <w:r w:rsidRPr="00CA1D1C">
        <w:t>прибылей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внереализационных</w:t>
      </w:r>
      <w:r w:rsidR="00CA1D1C" w:rsidRPr="00CA1D1C">
        <w:t xml:space="preserve"> </w:t>
      </w:r>
      <w:r w:rsidRPr="00CA1D1C">
        <w:t>доходов</w:t>
      </w:r>
      <w:r w:rsidR="00CA1D1C">
        <w:t xml:space="preserve"> (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 w:rsidRPr="00CA1D1C">
        <w:t>).</w:t>
      </w:r>
    </w:p>
    <w:p w:rsidR="00CA1D1C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проведении</w:t>
      </w:r>
      <w:r w:rsidR="00CA1D1C" w:rsidRPr="00CA1D1C">
        <w:t xml:space="preserve"> </w:t>
      </w:r>
      <w:r w:rsidRPr="00CA1D1C">
        <w:t>плановой</w:t>
      </w:r>
      <w:r w:rsidR="00CA1D1C" w:rsidRPr="00CA1D1C">
        <w:t xml:space="preserve"> </w:t>
      </w:r>
      <w:r w:rsidRPr="00CA1D1C">
        <w:t>инвентаризации</w:t>
      </w:r>
      <w:r w:rsidR="00CA1D1C" w:rsidRPr="00CA1D1C">
        <w:t xml:space="preserve"> </w:t>
      </w:r>
      <w:r w:rsidRPr="00CA1D1C">
        <w:t>выяснилось,</w:t>
      </w:r>
      <w:r w:rsidR="00CA1D1C" w:rsidRPr="00CA1D1C">
        <w:t xml:space="preserve"> </w:t>
      </w:r>
      <w:r w:rsidRPr="00CA1D1C">
        <w:t>что</w:t>
      </w:r>
      <w:r w:rsidR="00CA1D1C" w:rsidRPr="00CA1D1C">
        <w:t xml:space="preserve"> </w:t>
      </w:r>
      <w:r w:rsidRPr="00CA1D1C">
        <w:t>один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эксплуатируемых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числится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учете.</w:t>
      </w:r>
      <w:r w:rsidR="00CA1D1C" w:rsidRPr="00CA1D1C">
        <w:t xml:space="preserve"> </w:t>
      </w:r>
      <w:r w:rsidRPr="00CA1D1C">
        <w:t>Рыночная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такого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 </w:t>
      </w:r>
      <w:r w:rsidRPr="00CA1D1C">
        <w:t>45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оформлена</w:t>
      </w:r>
      <w:r w:rsidR="00CA1D1C" w:rsidRPr="00CA1D1C">
        <w:t xml:space="preserve"> </w:t>
      </w:r>
      <w:r w:rsidRPr="00CA1D1C">
        <w:t>проводка</w:t>
      </w:r>
      <w:r w:rsidR="00CA1D1C" w:rsidRPr="00CA1D1C">
        <w:t>: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рыночной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приходуемого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45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Принятие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утвержденного</w:t>
      </w:r>
      <w:r w:rsidR="00CA1D1C" w:rsidRPr="00CA1D1C">
        <w:t xml:space="preserve"> </w:t>
      </w:r>
      <w:r w:rsidRPr="00CA1D1C">
        <w:t>руководителем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акта</w:t>
      </w:r>
      <w:r w:rsidR="00CA1D1C">
        <w:t xml:space="preserve"> (</w:t>
      </w:r>
      <w:r w:rsidRPr="00CA1D1C">
        <w:t>накладной</w:t>
      </w:r>
      <w:r w:rsidR="00CA1D1C" w:rsidRPr="00CA1D1C">
        <w:t xml:space="preserve">) </w:t>
      </w:r>
      <w:r w:rsidRPr="00CA1D1C">
        <w:t>приемки-передачи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который</w:t>
      </w:r>
      <w:r w:rsidR="00CA1D1C" w:rsidRPr="00CA1D1C">
        <w:t xml:space="preserve"> </w:t>
      </w:r>
      <w:r w:rsidRPr="00CA1D1C">
        <w:t>составляется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каждый</w:t>
      </w:r>
      <w:r w:rsidR="00CA1D1C" w:rsidRPr="00CA1D1C">
        <w:t xml:space="preserve"> </w:t>
      </w:r>
      <w:r w:rsidRPr="00CA1D1C">
        <w:t>отдельный</w:t>
      </w:r>
      <w:r w:rsidR="00CA1D1C" w:rsidRPr="00CA1D1C">
        <w:t xml:space="preserve"> </w:t>
      </w:r>
      <w:r w:rsidRPr="00CA1D1C">
        <w:t>инвентарный</w:t>
      </w:r>
      <w:r w:rsidR="00CA1D1C" w:rsidRPr="00CA1D1C">
        <w:t xml:space="preserve"> </w:t>
      </w:r>
      <w:r w:rsidRPr="00CA1D1C">
        <w:t>объект.</w:t>
      </w:r>
    </w:p>
    <w:p w:rsidR="00CA1D1C" w:rsidRPr="00CA1D1C" w:rsidRDefault="00402FC9" w:rsidP="00CA1D1C">
      <w:r w:rsidRPr="00CA1D1C">
        <w:t>Одним</w:t>
      </w:r>
      <w:r w:rsidR="00CA1D1C" w:rsidRPr="00CA1D1C">
        <w:t xml:space="preserve"> </w:t>
      </w:r>
      <w:r w:rsidRPr="00CA1D1C">
        <w:t>актом</w:t>
      </w:r>
      <w:r w:rsidR="00CA1D1C">
        <w:t xml:space="preserve"> (</w:t>
      </w:r>
      <w:r w:rsidRPr="00CA1D1C">
        <w:t>накладной</w:t>
      </w:r>
      <w:r w:rsidR="00CA1D1C" w:rsidRPr="00CA1D1C">
        <w:t xml:space="preserve">) </w:t>
      </w:r>
      <w:r w:rsidRPr="00CA1D1C">
        <w:t>приемки-передачи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оформляться</w:t>
      </w:r>
      <w:r w:rsidR="00CA1D1C" w:rsidRPr="00CA1D1C">
        <w:t xml:space="preserve"> </w:t>
      </w:r>
      <w:r w:rsidRPr="00CA1D1C">
        <w:t>принятие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однотипных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одинаковой</w:t>
      </w:r>
      <w:r w:rsidR="00CA1D1C" w:rsidRPr="00CA1D1C">
        <w:t xml:space="preserve"> </w:t>
      </w:r>
      <w:r w:rsidRPr="00CA1D1C">
        <w:t>стоимости,</w:t>
      </w:r>
      <w:r w:rsidR="00CA1D1C" w:rsidRPr="00CA1D1C">
        <w:t xml:space="preserve"> </w:t>
      </w:r>
      <w:r w:rsidRPr="00CA1D1C">
        <w:t>принимаемых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одновременно.</w:t>
      </w:r>
    </w:p>
    <w:p w:rsidR="00CA1D1C" w:rsidRDefault="00CA1D1C" w:rsidP="00CA1D1C"/>
    <w:p w:rsidR="00402FC9" w:rsidRPr="00CA1D1C" w:rsidRDefault="00CA1D1C" w:rsidP="006717D8">
      <w:pPr>
        <w:pStyle w:val="2"/>
      </w:pPr>
      <w:bookmarkStart w:id="8" w:name="_Toc278806867"/>
      <w:r>
        <w:t xml:space="preserve">2.2 </w:t>
      </w:r>
      <w:r w:rsidR="00402FC9" w:rsidRPr="00CA1D1C">
        <w:t>Амортизация</w:t>
      </w:r>
      <w:r w:rsidRPr="00CA1D1C">
        <w:t xml:space="preserve"> </w:t>
      </w:r>
      <w:r w:rsidR="00402FC9" w:rsidRPr="00CA1D1C">
        <w:t>основных</w:t>
      </w:r>
      <w:r w:rsidRPr="00CA1D1C">
        <w:t xml:space="preserve"> </w:t>
      </w:r>
      <w:r w:rsidR="00402FC9" w:rsidRPr="00CA1D1C">
        <w:t>средств</w:t>
      </w:r>
      <w:r w:rsidRPr="00CA1D1C">
        <w:t xml:space="preserve"> </w:t>
      </w:r>
      <w:r w:rsidR="00402FC9" w:rsidRPr="00CA1D1C">
        <w:t>и</w:t>
      </w:r>
      <w:r w:rsidRPr="00CA1D1C">
        <w:t xml:space="preserve"> </w:t>
      </w:r>
      <w:r w:rsidR="00402FC9" w:rsidRPr="00CA1D1C">
        <w:t>особенности</w:t>
      </w:r>
      <w:r w:rsidRPr="00CA1D1C">
        <w:t xml:space="preserve"> </w:t>
      </w:r>
      <w:r w:rsidR="00402FC9" w:rsidRPr="00CA1D1C">
        <w:t>ее</w:t>
      </w:r>
      <w:r w:rsidRPr="00CA1D1C">
        <w:t xml:space="preserve"> </w:t>
      </w:r>
      <w:r w:rsidR="00402FC9" w:rsidRPr="00CA1D1C">
        <w:t>начисления</w:t>
      </w:r>
      <w:r w:rsidRPr="00CA1D1C">
        <w:t xml:space="preserve"> </w:t>
      </w:r>
      <w:r w:rsidR="00402FC9" w:rsidRPr="00CA1D1C">
        <w:t>для</w:t>
      </w:r>
      <w:r w:rsidRPr="00CA1D1C">
        <w:t xml:space="preserve"> </w:t>
      </w:r>
      <w:r w:rsidR="00402FC9" w:rsidRPr="00CA1D1C">
        <w:t>целей</w:t>
      </w:r>
      <w:r w:rsidRPr="00CA1D1C">
        <w:t xml:space="preserve"> </w:t>
      </w:r>
      <w:r w:rsidR="00402FC9" w:rsidRPr="00CA1D1C">
        <w:t>бухгалтерского</w:t>
      </w:r>
      <w:r w:rsidRPr="00CA1D1C">
        <w:t xml:space="preserve"> </w:t>
      </w:r>
      <w:r w:rsidR="00402FC9" w:rsidRPr="00CA1D1C">
        <w:t>учета</w:t>
      </w:r>
      <w:r w:rsidRPr="00CA1D1C">
        <w:t xml:space="preserve"> </w:t>
      </w:r>
      <w:r w:rsidR="00402FC9" w:rsidRPr="00CA1D1C">
        <w:t>и</w:t>
      </w:r>
      <w:r w:rsidRPr="00CA1D1C">
        <w:t xml:space="preserve"> </w:t>
      </w:r>
      <w:r w:rsidR="00402FC9" w:rsidRPr="00CA1D1C">
        <w:t>для</w:t>
      </w:r>
      <w:r w:rsidRPr="00CA1D1C">
        <w:t xml:space="preserve"> </w:t>
      </w:r>
      <w:r w:rsidR="00402FC9" w:rsidRPr="00CA1D1C">
        <w:t>целей</w:t>
      </w:r>
      <w:r w:rsidRPr="00CA1D1C">
        <w:t xml:space="preserve"> </w:t>
      </w:r>
      <w:r w:rsidR="00402FC9" w:rsidRPr="00CA1D1C">
        <w:t>налогообложения</w:t>
      </w:r>
      <w:r w:rsidRPr="00CA1D1C">
        <w:t xml:space="preserve"> </w:t>
      </w:r>
      <w:r w:rsidR="00402FC9" w:rsidRPr="00CA1D1C">
        <w:t>прибыли</w:t>
      </w:r>
      <w:bookmarkEnd w:id="8"/>
    </w:p>
    <w:p w:rsidR="00CA1D1C" w:rsidRDefault="00CA1D1C" w:rsidP="00CA1D1C"/>
    <w:p w:rsidR="00402FC9" w:rsidRPr="00CA1D1C" w:rsidRDefault="00402FC9" w:rsidP="00CA1D1C"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изнашиваются.</w:t>
      </w:r>
    </w:p>
    <w:p w:rsidR="00CA1D1C" w:rsidRPr="00CA1D1C" w:rsidRDefault="00402FC9" w:rsidP="00CA1D1C">
      <w:r w:rsidRPr="00CA1D1C">
        <w:t>Износ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потеря</w:t>
      </w:r>
      <w:r w:rsidR="00CA1D1C" w:rsidRPr="00CA1D1C">
        <w:t xml:space="preserve"> </w:t>
      </w:r>
      <w:r w:rsidRPr="00CA1D1C">
        <w:t>физических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технико-экономических</w:t>
      </w:r>
      <w:r w:rsidR="00CA1D1C" w:rsidRPr="00CA1D1C">
        <w:t xml:space="preserve"> </w:t>
      </w:r>
      <w:r w:rsidRPr="00CA1D1C">
        <w:t>свойств</w:t>
      </w:r>
      <w:r w:rsidR="00CA1D1C" w:rsidRPr="00CA1D1C">
        <w:t xml:space="preserve"> </w:t>
      </w:r>
      <w:r w:rsidRPr="00CA1D1C">
        <w:t>объекта.</w:t>
      </w:r>
    </w:p>
    <w:p w:rsidR="00CA1D1C" w:rsidRPr="00CA1D1C" w:rsidRDefault="00402FC9" w:rsidP="00CA1D1C">
      <w:r w:rsidRPr="00CA1D1C">
        <w:t>Амортизация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постепенное</w:t>
      </w:r>
      <w:r w:rsidR="00CA1D1C" w:rsidRPr="00CA1D1C">
        <w:t xml:space="preserve"> </w:t>
      </w:r>
      <w:r w:rsidRPr="00CA1D1C">
        <w:t>перенесение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готовой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услуг.</w:t>
      </w:r>
    </w:p>
    <w:p w:rsidR="00402FC9" w:rsidRPr="00CA1D1C" w:rsidRDefault="00402FC9" w:rsidP="00CA1D1C">
      <w:r w:rsidRPr="00CA1D1C">
        <w:t>Амортизационные</w:t>
      </w:r>
      <w:r w:rsidR="00CA1D1C" w:rsidRPr="00CA1D1C">
        <w:t xml:space="preserve"> </w:t>
      </w:r>
      <w:r w:rsidRPr="00CA1D1C">
        <w:t>отчисления</w:t>
      </w:r>
      <w:r w:rsidR="00CA1D1C" w:rsidRPr="00CA1D1C">
        <w:t xml:space="preserve"> - </w:t>
      </w:r>
      <w:r w:rsidRPr="00CA1D1C">
        <w:t>денежное</w:t>
      </w:r>
      <w:r w:rsidR="00CA1D1C" w:rsidRPr="00CA1D1C">
        <w:t xml:space="preserve"> </w:t>
      </w:r>
      <w:r w:rsidRPr="00CA1D1C">
        <w:t>выражение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включаемой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себестоимость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услуг.</w:t>
      </w:r>
      <w:r w:rsidR="00CA1D1C" w:rsidRPr="00CA1D1C">
        <w:t xml:space="preserve"> </w:t>
      </w:r>
      <w:r w:rsidRPr="00CA1D1C">
        <w:t>Начисление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независимо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результатов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отчетном</w:t>
      </w:r>
      <w:r w:rsidR="00CA1D1C" w:rsidRPr="00CA1D1C">
        <w:t xml:space="preserve"> </w:t>
      </w:r>
      <w:r w:rsidRPr="00CA1D1C">
        <w:t>периоде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периода,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которому</w:t>
      </w:r>
      <w:r w:rsidR="00CA1D1C" w:rsidRPr="00CA1D1C">
        <w:t xml:space="preserve"> </w:t>
      </w:r>
      <w:r w:rsidRPr="00CA1D1C">
        <w:t>оно</w:t>
      </w:r>
      <w:r w:rsidR="00CA1D1C" w:rsidRPr="00CA1D1C">
        <w:t xml:space="preserve"> </w:t>
      </w:r>
      <w:r w:rsidRPr="00CA1D1C">
        <w:t>относится.</w:t>
      </w:r>
      <w:r w:rsidR="00CA1D1C" w:rsidRPr="00CA1D1C">
        <w:t xml:space="preserve"> </w:t>
      </w:r>
      <w:r w:rsidRPr="00CA1D1C">
        <w:t>Таким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возмещает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использованию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402FC9" w:rsidRPr="00CA1D1C" w:rsidRDefault="00402FC9" w:rsidP="00CA1D1C">
      <w:r w:rsidRPr="00CA1D1C">
        <w:t>Амортизация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каждому</w:t>
      </w:r>
      <w:r w:rsidR="00CA1D1C" w:rsidRPr="00CA1D1C">
        <w:t xml:space="preserve"> </w:t>
      </w:r>
      <w:r w:rsidRPr="00CA1D1C">
        <w:t>объекту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ежемесячно,</w:t>
      </w:r>
      <w:r w:rsidR="00CA1D1C" w:rsidRPr="00CA1D1C">
        <w:t xml:space="preserve"> </w:t>
      </w:r>
      <w:r w:rsidRPr="00CA1D1C">
        <w:t>начиная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первого</w:t>
      </w:r>
      <w:r w:rsidR="00CA1D1C" w:rsidRPr="00CA1D1C">
        <w:t xml:space="preserve"> </w:t>
      </w:r>
      <w:r w:rsidRPr="00CA1D1C">
        <w:t>числа</w:t>
      </w:r>
      <w:r w:rsidR="00CA1D1C" w:rsidRPr="00CA1D1C">
        <w:t xml:space="preserve"> </w:t>
      </w:r>
      <w:r w:rsidRPr="00CA1D1C">
        <w:t>месяца,</w:t>
      </w:r>
      <w:r w:rsidR="00CA1D1C" w:rsidRPr="00CA1D1C">
        <w:t xml:space="preserve"> </w:t>
      </w:r>
      <w:r w:rsidRPr="00CA1D1C">
        <w:t>следующего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месяцем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эксплуатацию,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оп</w:t>
      </w:r>
      <w:r w:rsidR="00CA1D1C" w:rsidRPr="00CA1D1C">
        <w:t xml:space="preserve"> </w:t>
      </w:r>
      <w:r w:rsidRPr="00CA1D1C">
        <w:t>выбывшему</w:t>
      </w:r>
      <w:r w:rsidR="00CA1D1C" w:rsidRPr="00CA1D1C">
        <w:t xml:space="preserve"> - </w:t>
      </w:r>
      <w:r w:rsidRPr="00CA1D1C">
        <w:t>заканчивается</w:t>
      </w:r>
      <w:r w:rsidR="00CA1D1C" w:rsidRPr="00CA1D1C">
        <w:t xml:space="preserve"> </w:t>
      </w:r>
      <w:r w:rsidRPr="00CA1D1C">
        <w:t>первого</w:t>
      </w:r>
      <w:r w:rsidR="00CA1D1C" w:rsidRPr="00CA1D1C">
        <w:t xml:space="preserve"> </w:t>
      </w:r>
      <w:r w:rsidRPr="00CA1D1C">
        <w:t>числа</w:t>
      </w:r>
      <w:r w:rsidR="00CA1D1C" w:rsidRPr="00CA1D1C">
        <w:t xml:space="preserve"> </w:t>
      </w:r>
      <w:r w:rsidRPr="00CA1D1C">
        <w:t>месяца,</w:t>
      </w:r>
      <w:r w:rsidR="00CA1D1C" w:rsidRPr="00CA1D1C">
        <w:t xml:space="preserve"> </w:t>
      </w:r>
      <w:r w:rsidRPr="00CA1D1C">
        <w:t>следующего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месяцем</w:t>
      </w:r>
      <w:r w:rsidR="00CA1D1C" w:rsidRPr="00CA1D1C">
        <w:t xml:space="preserve"> </w:t>
      </w:r>
      <w:r w:rsidRPr="00CA1D1C">
        <w:t>выбытия.</w:t>
      </w:r>
    </w:p>
    <w:p w:rsidR="00402FC9" w:rsidRPr="00CA1D1C" w:rsidRDefault="00402FC9" w:rsidP="00CA1D1C">
      <w:r w:rsidRPr="00CA1D1C">
        <w:t>Амортизация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восстановительной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использования.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начисленных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накопления</w:t>
      </w:r>
      <w:r w:rsidR="00CA1D1C" w:rsidRPr="00CA1D1C">
        <w:t xml:space="preserve"> </w:t>
      </w:r>
      <w:r w:rsidRPr="00CA1D1C">
        <w:t>соответствующих</w:t>
      </w:r>
      <w:r w:rsidR="00CA1D1C" w:rsidRPr="00CA1D1C">
        <w:t xml:space="preserve"> </w:t>
      </w:r>
      <w:r w:rsidRPr="00CA1D1C">
        <w:t>сумм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отдельном</w:t>
      </w:r>
      <w:r w:rsidR="00CA1D1C" w:rsidRPr="00CA1D1C">
        <w:t xml:space="preserve"> </w:t>
      </w:r>
      <w:r w:rsidRPr="00CA1D1C">
        <w:t>счете,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правило,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счетами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 (</w:t>
      </w:r>
      <w:r w:rsidRPr="00CA1D1C">
        <w:t>расходов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продажу</w:t>
      </w:r>
      <w:r w:rsidR="00CA1D1C" w:rsidRPr="00CA1D1C">
        <w:t xml:space="preserve">). </w:t>
      </w:r>
      <w:r w:rsidRPr="00CA1D1C">
        <w:t>Организация</w:t>
      </w:r>
      <w:r w:rsidR="00CA1D1C" w:rsidRPr="00CA1D1C">
        <w:t xml:space="preserve"> - </w:t>
      </w:r>
      <w:r w:rsidRPr="00CA1D1C">
        <w:t>арендодатель</w:t>
      </w:r>
      <w:r w:rsidR="00CA1D1C" w:rsidRPr="00CA1D1C">
        <w:t xml:space="preserve"> </w:t>
      </w:r>
      <w:r w:rsidRPr="00CA1D1C">
        <w:t>отражает</w:t>
      </w:r>
      <w:r w:rsidR="00CA1D1C" w:rsidRPr="00CA1D1C">
        <w:t xml:space="preserve"> </w:t>
      </w:r>
      <w:r w:rsidRPr="00CA1D1C">
        <w:t>начисленную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основным</w:t>
      </w:r>
      <w:r w:rsidR="00CA1D1C" w:rsidRPr="00CA1D1C">
        <w:t xml:space="preserve"> </w:t>
      </w:r>
      <w:r w:rsidRPr="00CA1D1C">
        <w:t>средствам,</w:t>
      </w:r>
      <w:r w:rsidR="00CA1D1C" w:rsidRPr="00CA1D1C">
        <w:t xml:space="preserve"> </w:t>
      </w:r>
      <w:r w:rsidRPr="00CA1D1C">
        <w:t>сданным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 (</w:t>
      </w:r>
      <w:r w:rsidRPr="00CA1D1C">
        <w:t>если</w:t>
      </w:r>
      <w:r w:rsidR="00CA1D1C" w:rsidRPr="00CA1D1C">
        <w:t xml:space="preserve"> </w:t>
      </w:r>
      <w:r w:rsidRPr="00CA1D1C">
        <w:t>арендная</w:t>
      </w:r>
      <w:r w:rsidR="00CA1D1C" w:rsidRPr="00CA1D1C">
        <w:t xml:space="preserve"> </w:t>
      </w:r>
      <w:r w:rsidRPr="00CA1D1C">
        <w:t>плата</w:t>
      </w:r>
      <w:r w:rsidR="00CA1D1C" w:rsidRPr="00CA1D1C">
        <w:t xml:space="preserve"> </w:t>
      </w:r>
      <w:r w:rsidRPr="00CA1D1C">
        <w:t>формирует</w:t>
      </w:r>
      <w:r w:rsidR="00CA1D1C" w:rsidRPr="00CA1D1C">
        <w:t xml:space="preserve"> 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>).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выбытии</w:t>
      </w:r>
      <w:r w:rsidR="00CA1D1C">
        <w:t xml:space="preserve"> (</w:t>
      </w:r>
      <w:r w:rsidRPr="00CA1D1C">
        <w:t>продаже,</w:t>
      </w:r>
      <w:r w:rsidR="00CA1D1C" w:rsidRPr="00CA1D1C">
        <w:t xml:space="preserve"> </w:t>
      </w:r>
      <w:r w:rsidRPr="00CA1D1C">
        <w:t>списании,</w:t>
      </w:r>
      <w:r w:rsidR="00CA1D1C" w:rsidRPr="00CA1D1C">
        <w:t xml:space="preserve"> </w:t>
      </w:r>
      <w:r w:rsidRPr="00CA1D1C">
        <w:t>частичной</w:t>
      </w:r>
      <w:r w:rsidR="00CA1D1C" w:rsidRPr="00CA1D1C">
        <w:t xml:space="preserve"> </w:t>
      </w:r>
      <w:r w:rsidRPr="00CA1D1C">
        <w:t>ликвидации,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безвозмездно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 xml:space="preserve">)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ним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списывается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в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 (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="00CA1D1C" w:rsidRPr="00CA1D1C">
        <w:t xml:space="preserve">). </w:t>
      </w:r>
      <w:r w:rsidRPr="00CA1D1C">
        <w:t>Аналогичная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списании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недостающим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полностью</w:t>
      </w:r>
      <w:r w:rsidR="00CA1D1C" w:rsidRPr="00CA1D1C">
        <w:t xml:space="preserve"> </w:t>
      </w:r>
      <w:r w:rsidRPr="00CA1D1C">
        <w:t>испорченным</w:t>
      </w:r>
      <w:r w:rsidR="00CA1D1C" w:rsidRPr="00CA1D1C">
        <w:t xml:space="preserve"> </w:t>
      </w:r>
      <w:r w:rsidRPr="00CA1D1C">
        <w:t>основным</w:t>
      </w:r>
      <w:r w:rsidR="00CA1D1C" w:rsidRPr="00CA1D1C">
        <w:t xml:space="preserve"> </w:t>
      </w:r>
      <w:r w:rsidRPr="00CA1D1C">
        <w:t>средствам.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начисление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приостанавливается,</w:t>
      </w:r>
      <w:r w:rsidR="00CA1D1C" w:rsidRPr="00CA1D1C">
        <w:t xml:space="preserve"> </w:t>
      </w:r>
      <w:r w:rsidRPr="00CA1D1C">
        <w:t>кроме</w:t>
      </w:r>
      <w:r w:rsidR="00CA1D1C" w:rsidRPr="00CA1D1C">
        <w:t xml:space="preserve"> </w:t>
      </w:r>
      <w:r w:rsidRPr="00CA1D1C">
        <w:t>случаев</w:t>
      </w:r>
      <w:r w:rsidR="00CA1D1C" w:rsidRPr="00CA1D1C">
        <w:t xml:space="preserve"> </w:t>
      </w:r>
      <w:r w:rsidRPr="00CA1D1C">
        <w:t>перевода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решению</w:t>
      </w:r>
      <w:r w:rsidR="00CA1D1C" w:rsidRPr="00CA1D1C">
        <w:t xml:space="preserve"> </w:t>
      </w:r>
      <w:r w:rsidRPr="00CA1D1C">
        <w:t>руководителя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консервацию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более</w:t>
      </w:r>
      <w:r w:rsidR="00CA1D1C" w:rsidRPr="00CA1D1C">
        <w:t xml:space="preserve"> </w:t>
      </w:r>
      <w:r w:rsidRPr="00CA1D1C">
        <w:t>3-х</w:t>
      </w:r>
      <w:r w:rsidR="00CA1D1C" w:rsidRPr="00CA1D1C">
        <w:t xml:space="preserve"> </w:t>
      </w:r>
      <w:r w:rsidRPr="00CA1D1C">
        <w:t>месяцев,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период</w:t>
      </w:r>
      <w:r w:rsidR="00CA1D1C" w:rsidRPr="00CA1D1C">
        <w:t xml:space="preserve"> </w:t>
      </w:r>
      <w:r w:rsidRPr="00CA1D1C">
        <w:t>восстановления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продолжительность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превышает</w:t>
      </w:r>
      <w:r w:rsidR="00CA1D1C" w:rsidRPr="00CA1D1C">
        <w:t xml:space="preserve"> </w:t>
      </w:r>
      <w:r w:rsidRPr="00CA1D1C">
        <w:t>12</w:t>
      </w:r>
      <w:r w:rsidR="00CA1D1C" w:rsidRPr="00CA1D1C">
        <w:t xml:space="preserve"> </w:t>
      </w:r>
      <w:r w:rsidRPr="00CA1D1C">
        <w:t>месяцев.</w:t>
      </w:r>
    </w:p>
    <w:p w:rsidR="00CA1D1C" w:rsidRPr="00CA1D1C" w:rsidRDefault="00402FC9" w:rsidP="00CA1D1C">
      <w:r w:rsidRPr="00CA1D1C">
        <w:t>Амортизация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начисляется</w:t>
      </w:r>
      <w:r w:rsidRPr="00CA1D1C">
        <w:rPr>
          <w:rStyle w:val="ab"/>
        </w:rPr>
        <w:footnoteReference w:id="6"/>
      </w:r>
      <w:r w:rsidR="00CA1D1C" w:rsidRPr="00CA1D1C">
        <w:t>:</w:t>
      </w:r>
    </w:p>
    <w:p w:rsidR="00CA1D1C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используемых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реализации</w:t>
      </w:r>
      <w:r w:rsidR="00CA1D1C" w:rsidRPr="00CA1D1C">
        <w:t xml:space="preserve"> </w:t>
      </w:r>
      <w:r w:rsidRPr="00CA1D1C">
        <w:t>законодательства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мобилизационной</w:t>
      </w:r>
      <w:r w:rsidR="00CA1D1C" w:rsidRPr="00CA1D1C">
        <w:t xml:space="preserve"> </w:t>
      </w:r>
      <w:r w:rsidRPr="00CA1D1C">
        <w:t>подготовке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мобилизации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которые</w:t>
      </w:r>
      <w:r w:rsidR="00CA1D1C" w:rsidRPr="00CA1D1C">
        <w:t xml:space="preserve"> </w:t>
      </w:r>
      <w:r w:rsidRPr="00CA1D1C">
        <w:t>законсервированы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используются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производстве</w:t>
      </w:r>
      <w:r w:rsidR="00CA1D1C" w:rsidRPr="00CA1D1C">
        <w:t xml:space="preserve"> </w:t>
      </w:r>
      <w:r w:rsidRPr="00CA1D1C">
        <w:t>продукции</w:t>
      </w:r>
      <w:r w:rsidR="00CA1D1C" w:rsidRPr="00CA1D1C">
        <w:t>;</w:t>
      </w:r>
    </w:p>
    <w:p w:rsidR="00CA1D1C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некоммерческих</w:t>
      </w:r>
      <w:r w:rsidR="00CA1D1C" w:rsidRPr="00CA1D1C">
        <w:t xml:space="preserve"> </w:t>
      </w:r>
      <w:r w:rsidRPr="00CA1D1C">
        <w:t>организаций.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ним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забалансовом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010</w:t>
      </w:r>
      <w:r w:rsidR="00CA1D1C">
        <w:t xml:space="preserve"> "</w:t>
      </w:r>
      <w:r w:rsidRPr="00CA1D1C">
        <w:t>Износ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производится</w:t>
      </w:r>
      <w:r w:rsidR="00CA1D1C" w:rsidRPr="00CA1D1C">
        <w:t xml:space="preserve"> </w:t>
      </w:r>
      <w:r w:rsidRPr="00CA1D1C">
        <w:t>обобщение</w:t>
      </w:r>
      <w:r w:rsidR="00CA1D1C" w:rsidRPr="00CA1D1C">
        <w:t xml:space="preserve"> </w:t>
      </w:r>
      <w:r w:rsidRPr="00CA1D1C">
        <w:t>информации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суммах</w:t>
      </w:r>
      <w:r w:rsidR="00CA1D1C" w:rsidRPr="00CA1D1C">
        <w:t xml:space="preserve"> </w:t>
      </w:r>
      <w:r w:rsidRPr="00CA1D1C">
        <w:t>износа,</w:t>
      </w:r>
      <w:r w:rsidR="00CA1D1C" w:rsidRPr="00CA1D1C">
        <w:t xml:space="preserve"> </w:t>
      </w:r>
      <w:r w:rsidRPr="00CA1D1C">
        <w:t>начисленного</w:t>
      </w:r>
      <w:r w:rsidR="00CA1D1C" w:rsidRPr="00CA1D1C">
        <w:t xml:space="preserve"> </w:t>
      </w:r>
      <w:r w:rsidRPr="00CA1D1C">
        <w:t>линейным</w:t>
      </w:r>
      <w:r w:rsidR="00CA1D1C" w:rsidRPr="00CA1D1C">
        <w:t xml:space="preserve"> </w:t>
      </w:r>
      <w:r w:rsidRPr="00CA1D1C">
        <w:t>способом</w:t>
      </w:r>
      <w:r w:rsidR="00CA1D1C" w:rsidRPr="00CA1D1C">
        <w:t>;</w:t>
      </w:r>
    </w:p>
    <w:p w:rsidR="00402FC9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потребительские</w:t>
      </w:r>
      <w:r w:rsidR="00CA1D1C" w:rsidRPr="00CA1D1C">
        <w:t xml:space="preserve"> </w:t>
      </w:r>
      <w:r w:rsidRPr="00CA1D1C">
        <w:t>свойства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течением</w:t>
      </w:r>
      <w:r w:rsidR="00CA1D1C" w:rsidRPr="00CA1D1C">
        <w:t xml:space="preserve"> </w:t>
      </w:r>
      <w:r w:rsidRPr="00CA1D1C">
        <w:t>времени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изменяются</w:t>
      </w:r>
      <w:r w:rsidR="00CA1D1C">
        <w:t xml:space="preserve"> (</w:t>
      </w:r>
      <w:r w:rsidRPr="00CA1D1C">
        <w:t>земельные</w:t>
      </w:r>
      <w:r w:rsidR="00CA1D1C" w:rsidRPr="00CA1D1C">
        <w:t xml:space="preserve"> </w:t>
      </w:r>
      <w:r w:rsidRPr="00CA1D1C">
        <w:t>участки</w:t>
      </w:r>
      <w:r w:rsidR="00CA1D1C" w:rsidRPr="00CA1D1C">
        <w:t xml:space="preserve">; </w:t>
      </w:r>
      <w:r w:rsidRPr="00CA1D1C">
        <w:t>объекты</w:t>
      </w:r>
      <w:r w:rsidR="00CA1D1C" w:rsidRPr="00CA1D1C">
        <w:t xml:space="preserve"> </w:t>
      </w:r>
      <w:r w:rsidRPr="00CA1D1C">
        <w:t>природопользования</w:t>
      </w:r>
      <w:r w:rsidR="00CA1D1C" w:rsidRPr="00CA1D1C">
        <w:t xml:space="preserve">; </w:t>
      </w:r>
      <w:r w:rsidRPr="00CA1D1C">
        <w:t>объекты,</w:t>
      </w:r>
      <w:r w:rsidR="00CA1D1C" w:rsidRPr="00CA1D1C">
        <w:t xml:space="preserve"> </w:t>
      </w:r>
      <w:r w:rsidRPr="00CA1D1C">
        <w:t>отнесенные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музейным</w:t>
      </w:r>
      <w:r w:rsidR="00CA1D1C" w:rsidRPr="00CA1D1C">
        <w:t xml:space="preserve"> </w:t>
      </w:r>
      <w:r w:rsidRPr="00CA1D1C">
        <w:t>предметам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музейным</w:t>
      </w:r>
      <w:r w:rsidR="00CA1D1C" w:rsidRPr="00CA1D1C">
        <w:t xml:space="preserve"> </w:t>
      </w:r>
      <w:r w:rsidRPr="00CA1D1C">
        <w:t>коллекциям,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>).</w:t>
      </w:r>
    </w:p>
    <w:p w:rsidR="00CA1D1C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20000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начисляется,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они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учитываться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материально-производственных</w:t>
      </w:r>
      <w:r w:rsidR="00CA1D1C" w:rsidRPr="00CA1D1C">
        <w:t xml:space="preserve"> </w:t>
      </w:r>
      <w:r w:rsidRPr="00CA1D1C">
        <w:t>запасов.</w:t>
      </w:r>
    </w:p>
    <w:p w:rsidR="00CA1D1C" w:rsidRPr="00CA1D1C" w:rsidRDefault="00402FC9" w:rsidP="00CA1D1C">
      <w:r w:rsidRPr="00CA1D1C">
        <w:t>Перечень</w:t>
      </w:r>
      <w:r w:rsidR="00CA1D1C" w:rsidRPr="00CA1D1C">
        <w:t xml:space="preserve"> </w:t>
      </w:r>
      <w:r w:rsidRPr="00CA1D1C">
        <w:t>объектов,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подлежащих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налоговому</w:t>
      </w:r>
      <w:r w:rsidR="00CA1D1C" w:rsidRPr="00CA1D1C">
        <w:t xml:space="preserve"> </w:t>
      </w:r>
      <w:r w:rsidRPr="00CA1D1C">
        <w:t>учету,</w:t>
      </w:r>
      <w:r w:rsidR="00CA1D1C" w:rsidRPr="00CA1D1C">
        <w:t xml:space="preserve"> </w:t>
      </w:r>
      <w:r w:rsidRPr="00CA1D1C">
        <w:t>отличается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приведенного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ПБУ</w:t>
      </w:r>
      <w:r w:rsidR="00CA1D1C" w:rsidRPr="00CA1D1C">
        <w:t xml:space="preserve"> </w:t>
      </w:r>
      <w:r w:rsidRPr="00CA1D1C">
        <w:t>6/01.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НК</w:t>
      </w:r>
      <w:r w:rsidR="00CA1D1C" w:rsidRPr="00CA1D1C">
        <w:t xml:space="preserve"> </w:t>
      </w:r>
      <w:r w:rsidRPr="00CA1D1C">
        <w:t>РФ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подлежит</w:t>
      </w:r>
      <w:r w:rsidR="00CA1D1C" w:rsidRPr="00CA1D1C">
        <w:t xml:space="preserve"> </w:t>
      </w:r>
      <w:r w:rsidRPr="00CA1D1C">
        <w:t>амортизации</w:t>
      </w:r>
      <w:r w:rsidR="00CA1D1C" w:rsidRPr="00CA1D1C">
        <w:t>:</w:t>
      </w:r>
    </w:p>
    <w:p w:rsidR="00CA1D1C" w:rsidRPr="00CA1D1C" w:rsidRDefault="00402FC9" w:rsidP="00CA1D1C">
      <w:r w:rsidRPr="00CA1D1C">
        <w:t>имущество,</w:t>
      </w:r>
      <w:r w:rsidR="00CA1D1C" w:rsidRPr="00CA1D1C">
        <w:t xml:space="preserve"> </w:t>
      </w:r>
      <w:r w:rsidRPr="00CA1D1C">
        <w:t>приобретенное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использованием</w:t>
      </w:r>
      <w:r w:rsidR="00CA1D1C" w:rsidRPr="00CA1D1C">
        <w:t xml:space="preserve"> </w:t>
      </w:r>
      <w:r w:rsidRPr="00CA1D1C">
        <w:t>бюджетных</w:t>
      </w:r>
      <w:r w:rsidR="00CA1D1C" w:rsidRPr="00CA1D1C">
        <w:t xml:space="preserve"> </w:t>
      </w:r>
      <w:r w:rsidRPr="00CA1D1C">
        <w:t>ассигнований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части</w:t>
      </w:r>
      <w:r w:rsidR="00CA1D1C" w:rsidRPr="00CA1D1C">
        <w:t xml:space="preserve"> </w:t>
      </w:r>
      <w:r w:rsidRPr="00CA1D1C">
        <w:t>стоимости,</w:t>
      </w:r>
      <w:r w:rsidR="00CA1D1C" w:rsidRPr="00CA1D1C">
        <w:t xml:space="preserve"> </w:t>
      </w:r>
      <w:r w:rsidRPr="00CA1D1C">
        <w:t>приходящейся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величину</w:t>
      </w:r>
      <w:r w:rsidR="00CA1D1C" w:rsidRPr="00CA1D1C">
        <w:t xml:space="preserve"> </w:t>
      </w:r>
      <w:r w:rsidRPr="00CA1D1C">
        <w:t>этих</w:t>
      </w:r>
      <w:r w:rsidR="00CA1D1C" w:rsidRPr="00CA1D1C">
        <w:t xml:space="preserve"> </w:t>
      </w:r>
      <w:r w:rsidRPr="00CA1D1C">
        <w:t>средств</w:t>
      </w:r>
      <w:r w:rsidR="00CA1D1C" w:rsidRPr="00CA1D1C">
        <w:t>);</w:t>
      </w:r>
    </w:p>
    <w:p w:rsidR="00CA1D1C" w:rsidRPr="00CA1D1C" w:rsidRDefault="00402FC9" w:rsidP="00CA1D1C">
      <w:r w:rsidRPr="00CA1D1C">
        <w:t>имущество,</w:t>
      </w:r>
      <w:r w:rsidR="00CA1D1C" w:rsidRPr="00CA1D1C">
        <w:t xml:space="preserve"> </w:t>
      </w:r>
      <w:r w:rsidRPr="00CA1D1C">
        <w:t>приобретенное</w:t>
      </w:r>
      <w:r w:rsidR="00CA1D1C">
        <w:t xml:space="preserve"> (</w:t>
      </w:r>
      <w:r w:rsidRPr="00CA1D1C">
        <w:t>созданное</w:t>
      </w:r>
      <w:r w:rsidR="00CA1D1C" w:rsidRPr="00CA1D1C">
        <w:t xml:space="preserve">) </w:t>
      </w:r>
      <w:r w:rsidRPr="00CA1D1C">
        <w:t>за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рамках</w:t>
      </w:r>
      <w:r w:rsidR="00CA1D1C" w:rsidRPr="00CA1D1C">
        <w:t xml:space="preserve"> </w:t>
      </w:r>
      <w:r w:rsidRPr="00CA1D1C">
        <w:t>целевого</w:t>
      </w:r>
      <w:r w:rsidR="00CA1D1C" w:rsidRPr="00CA1D1C">
        <w:t xml:space="preserve"> </w:t>
      </w:r>
      <w:r w:rsidRPr="00CA1D1C">
        <w:t>финансирования</w:t>
      </w:r>
      <w:r w:rsidR="00CA1D1C" w:rsidRPr="00CA1D1C">
        <w:t>;</w:t>
      </w:r>
    </w:p>
    <w:p w:rsidR="00402FC9" w:rsidRPr="00CA1D1C" w:rsidRDefault="00402FC9" w:rsidP="00CA1D1C">
      <w:r w:rsidRPr="00CA1D1C">
        <w:t>имущество,</w:t>
      </w:r>
      <w:r w:rsidR="00CA1D1C" w:rsidRPr="00CA1D1C">
        <w:t xml:space="preserve"> </w:t>
      </w:r>
      <w:r w:rsidRPr="00CA1D1C">
        <w:t>переданное</w:t>
      </w:r>
      <w:r w:rsidR="00CA1D1C">
        <w:t xml:space="preserve"> (</w:t>
      </w:r>
      <w:r w:rsidRPr="00CA1D1C">
        <w:t>полученное</w:t>
      </w:r>
      <w:r w:rsidR="00CA1D1C" w:rsidRPr="00CA1D1C">
        <w:t xml:space="preserve">) </w:t>
      </w:r>
      <w:r w:rsidRPr="00CA1D1C">
        <w:t>по</w:t>
      </w:r>
      <w:r w:rsidR="00CA1D1C" w:rsidRPr="00CA1D1C">
        <w:t xml:space="preserve"> </w:t>
      </w:r>
      <w:r w:rsidRPr="00CA1D1C">
        <w:t>договорам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безвозмездное</w:t>
      </w:r>
      <w:r w:rsidR="00CA1D1C" w:rsidRPr="00CA1D1C">
        <w:t xml:space="preserve"> </w:t>
      </w:r>
      <w:r w:rsidRPr="00CA1D1C">
        <w:t>пользование.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 </w:t>
      </w:r>
      <w:r w:rsidRPr="00CA1D1C">
        <w:t>начисление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одним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следующих</w:t>
      </w:r>
      <w:r w:rsidR="00CA1D1C" w:rsidRPr="00CA1D1C">
        <w:t xml:space="preserve"> </w:t>
      </w:r>
      <w:r w:rsidRPr="00CA1D1C">
        <w:t>способов</w:t>
      </w:r>
      <w:r w:rsidR="00CA1D1C" w:rsidRPr="00CA1D1C">
        <w:t>:</w:t>
      </w:r>
    </w:p>
    <w:p w:rsidR="00CA1D1C" w:rsidRPr="00CA1D1C" w:rsidRDefault="00402FC9" w:rsidP="00CA1D1C">
      <w:r w:rsidRPr="00CA1D1C">
        <w:t>1</w:t>
      </w:r>
      <w:r w:rsidR="00CA1D1C" w:rsidRPr="00CA1D1C">
        <w:t xml:space="preserve">) </w:t>
      </w:r>
      <w:r w:rsidRPr="00CA1D1C">
        <w:t>линейный</w:t>
      </w:r>
      <w:r w:rsidR="00CA1D1C" w:rsidRPr="00CA1D1C">
        <w:t xml:space="preserve"> </w:t>
      </w:r>
      <w:r w:rsidRPr="00CA1D1C">
        <w:t>способ</w:t>
      </w:r>
      <w:r w:rsidR="00CA1D1C" w:rsidRPr="00CA1D1C">
        <w:t>;</w:t>
      </w:r>
    </w:p>
    <w:p w:rsidR="00CA1D1C" w:rsidRPr="00CA1D1C" w:rsidRDefault="00402FC9" w:rsidP="00CA1D1C">
      <w:r w:rsidRPr="00CA1D1C">
        <w:t>2</w:t>
      </w:r>
      <w:r w:rsidR="00CA1D1C" w:rsidRPr="00CA1D1C">
        <w:t xml:space="preserve">) </w:t>
      </w:r>
      <w:r w:rsidRPr="00CA1D1C">
        <w:t>способ</w:t>
      </w:r>
      <w:r w:rsidR="00CA1D1C" w:rsidRPr="00CA1D1C">
        <w:t xml:space="preserve"> </w:t>
      </w:r>
      <w:r w:rsidRPr="00CA1D1C">
        <w:t>уменьшаемого</w:t>
      </w:r>
      <w:r w:rsidR="00CA1D1C" w:rsidRPr="00CA1D1C">
        <w:t xml:space="preserve"> </w:t>
      </w:r>
      <w:r w:rsidRPr="00CA1D1C">
        <w:t>остатка</w:t>
      </w:r>
      <w:r w:rsidR="00CA1D1C" w:rsidRPr="00CA1D1C">
        <w:t>;</w:t>
      </w:r>
    </w:p>
    <w:p w:rsidR="00CA1D1C" w:rsidRPr="00CA1D1C" w:rsidRDefault="00402FC9" w:rsidP="00CA1D1C">
      <w:r w:rsidRPr="00CA1D1C">
        <w:t>3</w:t>
      </w:r>
      <w:r w:rsidR="00CA1D1C" w:rsidRPr="00CA1D1C">
        <w:t xml:space="preserve">) </w:t>
      </w:r>
      <w:r w:rsidRPr="00CA1D1C">
        <w:t>способ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чисел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>;</w:t>
      </w:r>
    </w:p>
    <w:p w:rsidR="00402FC9" w:rsidRPr="00CA1D1C" w:rsidRDefault="00402FC9" w:rsidP="00CA1D1C">
      <w:r w:rsidRPr="00CA1D1C">
        <w:t>4</w:t>
      </w:r>
      <w:r w:rsidR="00CA1D1C" w:rsidRPr="00CA1D1C">
        <w:t xml:space="preserve">) </w:t>
      </w:r>
      <w:r w:rsidRPr="00CA1D1C">
        <w:t>способ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пропорционально</w:t>
      </w:r>
      <w:r w:rsidR="00CA1D1C" w:rsidRPr="00CA1D1C">
        <w:t xml:space="preserve"> </w:t>
      </w:r>
      <w:r w:rsidRPr="00CA1D1C">
        <w:t>объему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работ</w:t>
      </w:r>
      <w:r w:rsidR="00CA1D1C" w:rsidRPr="00CA1D1C">
        <w:t>).</w:t>
      </w:r>
    </w:p>
    <w:p w:rsidR="00CA1D1C" w:rsidRPr="00CA1D1C" w:rsidRDefault="00402FC9" w:rsidP="00CA1D1C">
      <w:r w:rsidRPr="00CA1D1C">
        <w:t>Применение</w:t>
      </w:r>
      <w:r w:rsidR="00CA1D1C" w:rsidRPr="00CA1D1C">
        <w:t xml:space="preserve"> </w:t>
      </w:r>
      <w:r w:rsidRPr="00CA1D1C">
        <w:t>одного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способов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группе</w:t>
      </w:r>
      <w:r w:rsidR="00CA1D1C" w:rsidRPr="00CA1D1C">
        <w:t xml:space="preserve"> </w:t>
      </w:r>
      <w:r w:rsidRPr="00CA1D1C">
        <w:t>однородных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всего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объектов,</w:t>
      </w:r>
      <w:r w:rsidR="00CA1D1C" w:rsidRPr="00CA1D1C">
        <w:t xml:space="preserve"> </w:t>
      </w:r>
      <w:r w:rsidRPr="00CA1D1C">
        <w:t>входящих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эту</w:t>
      </w:r>
      <w:r w:rsidR="00CA1D1C" w:rsidRPr="00CA1D1C">
        <w:t xml:space="preserve"> </w:t>
      </w:r>
      <w:r w:rsidRPr="00CA1D1C">
        <w:t>группу.</w:t>
      </w:r>
    </w:p>
    <w:p w:rsidR="00402FC9" w:rsidRPr="00CA1D1C" w:rsidRDefault="00402FC9" w:rsidP="00CA1D1C"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принятии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</w:p>
    <w:p w:rsidR="00CA1D1C" w:rsidRPr="00CA1D1C" w:rsidRDefault="00402FC9" w:rsidP="00CA1D1C">
      <w:r w:rsidRPr="00CA1D1C">
        <w:t>Определение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включая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использованные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другой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>:</w:t>
      </w:r>
    </w:p>
    <w:p w:rsidR="00CA1D1C" w:rsidRPr="00CA1D1C" w:rsidRDefault="00402FC9" w:rsidP="00CA1D1C">
      <w:r w:rsidRPr="00CA1D1C">
        <w:t>ожидаемого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ожидаемой</w:t>
      </w:r>
      <w:r w:rsidR="00CA1D1C" w:rsidRPr="00CA1D1C">
        <w:t xml:space="preserve"> </w:t>
      </w:r>
      <w:r w:rsidRPr="00CA1D1C">
        <w:t>производительностью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мощностью</w:t>
      </w:r>
      <w:r w:rsidR="00CA1D1C" w:rsidRPr="00CA1D1C">
        <w:t>;</w:t>
      </w:r>
    </w:p>
    <w:p w:rsidR="00CA1D1C" w:rsidRPr="00CA1D1C" w:rsidRDefault="00402FC9" w:rsidP="00CA1D1C">
      <w:r w:rsidRPr="00CA1D1C">
        <w:t>ожидаемого</w:t>
      </w:r>
      <w:r w:rsidR="00CA1D1C" w:rsidRPr="00CA1D1C">
        <w:t xml:space="preserve"> </w:t>
      </w:r>
      <w:r w:rsidRPr="00CA1D1C">
        <w:t>физического</w:t>
      </w:r>
      <w:r w:rsidR="00CA1D1C" w:rsidRPr="00CA1D1C">
        <w:t xml:space="preserve"> </w:t>
      </w:r>
      <w:r w:rsidRPr="00CA1D1C">
        <w:t>износа,</w:t>
      </w:r>
      <w:r w:rsidR="00CA1D1C" w:rsidRPr="00CA1D1C">
        <w:t xml:space="preserve"> </w:t>
      </w:r>
      <w:r w:rsidRPr="00CA1D1C">
        <w:t>зависящего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режима</w:t>
      </w:r>
      <w:r w:rsidR="00CA1D1C" w:rsidRPr="00CA1D1C">
        <w:t xml:space="preserve"> </w:t>
      </w:r>
      <w:r w:rsidRPr="00CA1D1C">
        <w:t>эксплуатации</w:t>
      </w:r>
      <w:r w:rsidR="00CA1D1C">
        <w:t xml:space="preserve"> (</w:t>
      </w:r>
      <w:r w:rsidRPr="00CA1D1C">
        <w:t>количества</w:t>
      </w:r>
      <w:r w:rsidR="00CA1D1C" w:rsidRPr="00CA1D1C">
        <w:t xml:space="preserve"> </w:t>
      </w:r>
      <w:r w:rsidRPr="00CA1D1C">
        <w:t>смен</w:t>
      </w:r>
      <w:r w:rsidR="00CA1D1C" w:rsidRPr="00CA1D1C">
        <w:t xml:space="preserve">); </w:t>
      </w:r>
      <w:r w:rsidRPr="00CA1D1C">
        <w:t>естественных</w:t>
      </w:r>
      <w:r w:rsidR="00CA1D1C" w:rsidRPr="00CA1D1C">
        <w:t xml:space="preserve"> </w:t>
      </w:r>
      <w:r w:rsidRPr="00CA1D1C">
        <w:t>условий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влияния</w:t>
      </w:r>
      <w:r w:rsidR="00CA1D1C" w:rsidRPr="00CA1D1C">
        <w:t xml:space="preserve"> </w:t>
      </w:r>
      <w:r w:rsidRPr="00CA1D1C">
        <w:t>агрессивной</w:t>
      </w:r>
      <w:r w:rsidR="00CA1D1C" w:rsidRPr="00CA1D1C">
        <w:t xml:space="preserve"> </w:t>
      </w:r>
      <w:r w:rsidRPr="00CA1D1C">
        <w:t>среды,</w:t>
      </w:r>
      <w:r w:rsidR="00CA1D1C" w:rsidRPr="00CA1D1C">
        <w:t xml:space="preserve"> </w:t>
      </w:r>
      <w:r w:rsidRPr="00CA1D1C">
        <w:t>системы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ремонта</w:t>
      </w:r>
      <w:r w:rsidR="00CA1D1C" w:rsidRPr="00CA1D1C">
        <w:t>;</w:t>
      </w:r>
    </w:p>
    <w:p w:rsidR="00402FC9" w:rsidRPr="00CA1D1C" w:rsidRDefault="00402FC9" w:rsidP="00CA1D1C">
      <w:r w:rsidRPr="00CA1D1C">
        <w:t>нормативно-правовых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других</w:t>
      </w:r>
      <w:r w:rsidR="00CA1D1C" w:rsidRPr="00CA1D1C">
        <w:t xml:space="preserve"> </w:t>
      </w:r>
      <w:r w:rsidRPr="00CA1D1C">
        <w:t>ограничений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объекта</w:t>
      </w:r>
      <w:r w:rsidR="00CA1D1C">
        <w:t xml:space="preserve"> (</w:t>
      </w:r>
      <w:r w:rsidRPr="00CA1D1C">
        <w:t>например,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аренды</w:t>
      </w:r>
      <w:r w:rsidR="00CA1D1C" w:rsidRPr="00CA1D1C">
        <w:t>).</w:t>
      </w:r>
    </w:p>
    <w:p w:rsidR="00402FC9" w:rsidRPr="00CA1D1C" w:rsidRDefault="00402FC9" w:rsidP="00CA1D1C">
      <w:r w:rsidRPr="00CA1D1C">
        <w:t>Для</w:t>
      </w:r>
      <w:r w:rsidR="00CA1D1C" w:rsidRPr="00CA1D1C">
        <w:t xml:space="preserve"> </w:t>
      </w:r>
      <w:r w:rsidRPr="00CA1D1C">
        <w:t>погашения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отчислений.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отчисления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исчисляемые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одному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трех</w:t>
      </w:r>
      <w:r w:rsidR="00CA1D1C" w:rsidRPr="00CA1D1C">
        <w:t xml:space="preserve"> </w:t>
      </w:r>
      <w:r w:rsidRPr="00CA1D1C">
        <w:t>первых</w:t>
      </w:r>
      <w:r w:rsidR="00CA1D1C" w:rsidRPr="00CA1D1C">
        <w:t xml:space="preserve"> </w:t>
      </w:r>
      <w:r w:rsidRPr="00CA1D1C">
        <w:t>способов,</w:t>
      </w:r>
      <w:r w:rsidR="00CA1D1C" w:rsidRPr="00CA1D1C">
        <w:t xml:space="preserve"> </w:t>
      </w:r>
      <w:r w:rsidRPr="00CA1D1C">
        <w:t>начисляются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1/12</w:t>
      </w:r>
      <w:r w:rsidR="00CA1D1C" w:rsidRPr="00CA1D1C">
        <w:t xml:space="preserve"> </w:t>
      </w:r>
      <w:r w:rsidRPr="00CA1D1C">
        <w:t>годовой</w:t>
      </w:r>
      <w:r w:rsidR="00CA1D1C" w:rsidRPr="00CA1D1C">
        <w:t xml:space="preserve"> </w:t>
      </w:r>
      <w:r w:rsidRPr="00CA1D1C">
        <w:t>суммы.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линейном</w:t>
      </w:r>
      <w:r w:rsidR="00CA1D1C" w:rsidRPr="00CA1D1C">
        <w:t xml:space="preserve"> </w:t>
      </w:r>
      <w:r w:rsidRPr="00CA1D1C">
        <w:t>способе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)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нормы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исчисленной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объекта.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Приобретен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используемый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основном</w:t>
      </w:r>
      <w:r w:rsidR="00CA1D1C" w:rsidRPr="00CA1D1C">
        <w:t xml:space="preserve"> </w:t>
      </w:r>
      <w:r w:rsidRPr="00CA1D1C">
        <w:t>производстве,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120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лет.</w:t>
      </w:r>
      <w:r w:rsidR="00CA1D1C" w:rsidRPr="00CA1D1C">
        <w:t xml:space="preserve"> </w:t>
      </w:r>
      <w:r w:rsidRPr="00CA1D1C">
        <w:t>Необходимо</w:t>
      </w:r>
      <w:r w:rsidR="00CA1D1C" w:rsidRPr="00CA1D1C">
        <w:t xml:space="preserve"> </w:t>
      </w:r>
      <w:r w:rsidRPr="00CA1D1C">
        <w:t>рассчитать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годам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месяцам</w:t>
      </w:r>
      <w:r w:rsidR="00CA1D1C" w:rsidRPr="00CA1D1C">
        <w:t xml:space="preserve"> </w:t>
      </w:r>
      <w:r w:rsidRPr="00CA1D1C">
        <w:t>эксплуатации.</w:t>
      </w:r>
    </w:p>
    <w:p w:rsidR="00CA1D1C" w:rsidRPr="00CA1D1C" w:rsidRDefault="00402FC9" w:rsidP="00CA1D1C">
      <w:r w:rsidRPr="00CA1D1C">
        <w:t>Определим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норму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: </w:t>
      </w:r>
      <w:r w:rsidRPr="00CA1D1C">
        <w:t>5лет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20%.</w:t>
      </w:r>
    </w:p>
    <w:p w:rsidR="00402FC9" w:rsidRPr="00CA1D1C" w:rsidRDefault="00402FC9" w:rsidP="00CA1D1C">
      <w:r w:rsidRPr="00CA1D1C">
        <w:t>Рассчитаем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>:</w:t>
      </w:r>
      <w:r w:rsidR="00CA1D1C">
        <w:t xml:space="preserve"> (</w:t>
      </w:r>
      <w:r w:rsidRPr="00CA1D1C">
        <w:t>120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20%</w:t>
      </w:r>
      <w:r w:rsidR="00CA1D1C" w:rsidRPr="00CA1D1C">
        <w:t xml:space="preserve">): </w:t>
      </w:r>
      <w:r w:rsidRPr="00CA1D1C">
        <w:t>100%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Рассчитаем</w:t>
      </w:r>
      <w:r w:rsidR="00CA1D1C" w:rsidRPr="00CA1D1C">
        <w:t xml:space="preserve"> </w:t>
      </w:r>
      <w:r w:rsidRPr="00CA1D1C">
        <w:t>ежемесячную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>:</w:t>
      </w:r>
      <w:r w:rsidR="00484F32">
        <w:t xml:space="preserve"> </w:t>
      </w:r>
      <w:r w:rsidRPr="00CA1D1C">
        <w:t>24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Таким</w:t>
      </w:r>
      <w:r w:rsidR="00CA1D1C" w:rsidRPr="00CA1D1C">
        <w:t xml:space="preserve"> </w:t>
      </w:r>
      <w:r w:rsidRPr="00CA1D1C">
        <w:t>образом,</w:t>
      </w:r>
      <w:r w:rsidR="00CA1D1C" w:rsidRPr="00CA1D1C">
        <w:t xml:space="preserve"> </w:t>
      </w:r>
      <w:r w:rsidRPr="00CA1D1C">
        <w:t>ежемесячно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пяти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основного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списываться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что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отразится</w:t>
      </w:r>
      <w:r w:rsidR="00CA1D1C" w:rsidRPr="00CA1D1C">
        <w:t xml:space="preserve"> </w:t>
      </w:r>
      <w:r w:rsidRPr="00CA1D1C">
        <w:t>проводкой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способе</w:t>
      </w:r>
      <w:r w:rsidR="00CA1D1C" w:rsidRPr="00CA1D1C">
        <w:t xml:space="preserve"> </w:t>
      </w:r>
      <w:r w:rsidRPr="00CA1D1C">
        <w:t>уменьшаемого</w:t>
      </w:r>
      <w:r w:rsidR="00CA1D1C" w:rsidRPr="00CA1D1C">
        <w:t xml:space="preserve"> </w:t>
      </w:r>
      <w:r w:rsidRPr="00CA1D1C">
        <w:t>остатка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>
        <w:t xml:space="preserve"> (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 </w:t>
      </w:r>
      <w:r w:rsidRPr="00CA1D1C">
        <w:t>стоимости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) </w:t>
      </w:r>
      <w:r w:rsidRPr="00CA1D1C">
        <w:t>за</w:t>
      </w:r>
      <w:r w:rsidR="00CA1D1C" w:rsidRPr="00CA1D1C">
        <w:t xml:space="preserve"> </w:t>
      </w:r>
      <w:r w:rsidRPr="00CA1D1C">
        <w:t>минусом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)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начало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года,</w:t>
      </w:r>
      <w:r w:rsidR="00CA1D1C" w:rsidRPr="00CA1D1C">
        <w:t xml:space="preserve"> </w:t>
      </w:r>
      <w:r w:rsidRPr="00CA1D1C">
        <w:t>нормы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исчисленной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объекта.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этом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законодательством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</w:t>
      </w:r>
      <w:r w:rsidR="00CA1D1C" w:rsidRPr="00CA1D1C">
        <w:t xml:space="preserve"> </w:t>
      </w:r>
      <w:r w:rsidRPr="00CA1D1C">
        <w:t>субъекты</w:t>
      </w:r>
      <w:r w:rsidR="00CA1D1C" w:rsidRPr="00CA1D1C">
        <w:t xml:space="preserve"> </w:t>
      </w:r>
      <w:r w:rsidRPr="00CA1D1C">
        <w:t>малого</w:t>
      </w:r>
      <w:r w:rsidR="00CA1D1C" w:rsidRPr="00CA1D1C">
        <w:t xml:space="preserve"> </w:t>
      </w:r>
      <w:r w:rsidRPr="00CA1D1C">
        <w:t>предпринимательства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применять</w:t>
      </w:r>
      <w:r w:rsidR="00CA1D1C" w:rsidRPr="00CA1D1C">
        <w:t xml:space="preserve"> </w:t>
      </w:r>
      <w:r w:rsidRPr="00CA1D1C">
        <w:t>коэффициент</w:t>
      </w:r>
      <w:r w:rsidR="00CA1D1C" w:rsidRPr="00CA1D1C">
        <w:t xml:space="preserve"> </w:t>
      </w:r>
      <w:r w:rsidRPr="00CA1D1C">
        <w:t>ускорения,</w:t>
      </w:r>
      <w:r w:rsidR="00CA1D1C" w:rsidRPr="00CA1D1C">
        <w:t xml:space="preserve"> </w:t>
      </w:r>
      <w:r w:rsidRPr="00CA1D1C">
        <w:t>равный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; </w:t>
      </w:r>
      <w:r w:rsidRPr="00CA1D1C">
        <w:t>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движимому</w:t>
      </w:r>
      <w:r w:rsidR="00CA1D1C" w:rsidRPr="00CA1D1C">
        <w:t xml:space="preserve"> </w:t>
      </w:r>
      <w:r w:rsidRPr="00CA1D1C">
        <w:t>имуществу,</w:t>
      </w:r>
      <w:r w:rsidR="00CA1D1C" w:rsidRPr="00CA1D1C">
        <w:t xml:space="preserve"> </w:t>
      </w:r>
      <w:r w:rsidRPr="00CA1D1C">
        <w:t>составляющему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финансового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относимому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активной</w:t>
      </w:r>
      <w:r w:rsidR="00CA1D1C" w:rsidRPr="00CA1D1C">
        <w:t xml:space="preserve"> </w:t>
      </w:r>
      <w:r w:rsidRPr="00CA1D1C">
        <w:t>части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применяться</w:t>
      </w:r>
      <w:r w:rsidR="00CA1D1C" w:rsidRPr="00CA1D1C">
        <w:t xml:space="preserve"> </w:t>
      </w:r>
      <w:r w:rsidRPr="00CA1D1C">
        <w:t>коэффициент</w:t>
      </w:r>
      <w:r w:rsidR="00CA1D1C" w:rsidRPr="00CA1D1C">
        <w:t xml:space="preserve"> </w:t>
      </w:r>
      <w:r w:rsidRPr="00CA1D1C">
        <w:t>ускорения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условиями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финансовой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выше</w:t>
      </w:r>
      <w:r w:rsidR="00CA1D1C" w:rsidRPr="00CA1D1C">
        <w:t xml:space="preserve"> </w:t>
      </w:r>
      <w:r w:rsidRPr="00CA1D1C">
        <w:t>3.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Приобретен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используемый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основном</w:t>
      </w:r>
      <w:r w:rsidR="00CA1D1C" w:rsidRPr="00CA1D1C">
        <w:t xml:space="preserve"> </w:t>
      </w:r>
      <w:r w:rsidRPr="00CA1D1C">
        <w:t>производстве,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100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лет.</w:t>
      </w:r>
      <w:r w:rsidR="00CA1D1C" w:rsidRPr="00CA1D1C">
        <w:t xml:space="preserve"> </w:t>
      </w:r>
      <w:r w:rsidRPr="00CA1D1C">
        <w:t>Необходимо</w:t>
      </w:r>
      <w:r w:rsidR="00CA1D1C" w:rsidRPr="00CA1D1C">
        <w:t xml:space="preserve"> </w:t>
      </w:r>
      <w:r w:rsidRPr="00CA1D1C">
        <w:t>рассчитать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годам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месяцам</w:t>
      </w:r>
      <w:r w:rsidR="00CA1D1C" w:rsidRPr="00CA1D1C">
        <w:t xml:space="preserve"> </w:t>
      </w:r>
      <w:r w:rsidRPr="00CA1D1C">
        <w:t>эксплуатации.</w:t>
      </w:r>
    </w:p>
    <w:p w:rsidR="00402FC9" w:rsidRPr="00CA1D1C" w:rsidRDefault="00402FC9" w:rsidP="00CA1D1C">
      <w:r w:rsidRPr="00CA1D1C">
        <w:t>Годовая</w:t>
      </w:r>
      <w:r w:rsidR="00CA1D1C" w:rsidRPr="00CA1D1C">
        <w:t xml:space="preserve"> </w:t>
      </w:r>
      <w:r w:rsidRPr="00CA1D1C">
        <w:t>норма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исчисленная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составляющая</w:t>
      </w:r>
      <w:r w:rsidR="00CA1D1C" w:rsidRPr="00CA1D1C">
        <w:t xml:space="preserve"> </w:t>
      </w:r>
      <w:r w:rsidRPr="00CA1D1C">
        <w:t>100%</w:t>
      </w:r>
      <w:r w:rsidR="00CA1D1C" w:rsidRPr="00CA1D1C">
        <w:t xml:space="preserve">: </w:t>
      </w:r>
      <w:r w:rsidRPr="00CA1D1C">
        <w:t>5лет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20%,</w:t>
      </w:r>
      <w:r w:rsidR="00CA1D1C" w:rsidRPr="00CA1D1C">
        <w:t xml:space="preserve"> </w:t>
      </w:r>
      <w:r w:rsidRPr="00CA1D1C">
        <w:t>увеличивается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коэффициент</w:t>
      </w:r>
      <w:r w:rsidR="00CA1D1C" w:rsidRPr="00CA1D1C">
        <w:t xml:space="preserve"> </w:t>
      </w:r>
      <w:r w:rsidRPr="00CA1D1C">
        <w:t>ускорения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составит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: </w:t>
      </w:r>
      <w:r w:rsidRPr="00CA1D1C">
        <w:t>5лет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40%.</w:t>
      </w:r>
    </w:p>
    <w:p w:rsidR="00CA1D1C" w:rsidRPr="00CA1D1C" w:rsidRDefault="00402FC9" w:rsidP="00CA1D1C">
      <w:r w:rsidRPr="00CA1D1C">
        <w:t>Рассчитаем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годам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объекта</w:t>
      </w:r>
      <w:r w:rsidR="00CA1D1C" w:rsidRPr="00CA1D1C">
        <w:t>: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первый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100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нормы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40%</w:t>
      </w:r>
      <w:r w:rsidR="00CA1D1C" w:rsidRPr="00CA1D1C">
        <w:t xml:space="preserve">: </w:t>
      </w:r>
      <w:r w:rsidRPr="00CA1D1C">
        <w:t>100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40%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первого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ежемесячно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списываться</w:t>
      </w:r>
      <w:r w:rsidR="00CA1D1C" w:rsidRPr="00CA1D1C">
        <w:t xml:space="preserve"> </w:t>
      </w:r>
      <w:r w:rsidRPr="00CA1D1C">
        <w:t>3,333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):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3,333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Во</w:t>
      </w:r>
      <w:r w:rsidR="00CA1D1C" w:rsidRPr="00CA1D1C">
        <w:t xml:space="preserve"> </w:t>
      </w:r>
      <w:r w:rsidRPr="00CA1D1C">
        <w:t>второй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40%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начало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года,</w:t>
      </w:r>
      <w:r w:rsidR="00CA1D1C" w:rsidRPr="00CA1D1C">
        <w:t xml:space="preserve"> </w:t>
      </w:r>
      <w:r w:rsidRPr="00CA1D1C">
        <w:t>т.е.</w:t>
      </w:r>
      <w:r w:rsidR="00CA1D1C" w:rsidRPr="00CA1D1C">
        <w:t xml:space="preserve"> </w:t>
      </w:r>
      <w:r w:rsidRPr="00CA1D1C">
        <w:t>разницы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суммой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первый</w:t>
      </w:r>
      <w:r w:rsidR="00CA1D1C" w:rsidRPr="00CA1D1C">
        <w:t xml:space="preserve"> </w:t>
      </w:r>
      <w:r w:rsidRPr="00CA1D1C">
        <w:t>год.</w:t>
      </w:r>
    </w:p>
    <w:p w:rsidR="00402FC9" w:rsidRPr="00CA1D1C" w:rsidRDefault="00402FC9" w:rsidP="00CA1D1C">
      <w:r w:rsidRPr="00CA1D1C">
        <w:t>Определим</w:t>
      </w:r>
      <w:r w:rsidR="00CA1D1C" w:rsidRPr="00CA1D1C">
        <w:t xml:space="preserve"> </w:t>
      </w:r>
      <w:r w:rsidRPr="00CA1D1C">
        <w:t>остаточную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: </w:t>
      </w:r>
      <w:r w:rsidRPr="00CA1D1C">
        <w:t>100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Определим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: </w:t>
      </w:r>
      <w:r w:rsidRPr="00CA1D1C">
        <w:t>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40%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второго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ежемесячно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списываться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24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):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третий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40%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разницы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образовавшейся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окончании</w:t>
      </w:r>
      <w:r w:rsidR="00CA1D1C" w:rsidRPr="00CA1D1C">
        <w:t xml:space="preserve"> </w:t>
      </w:r>
      <w:r w:rsidRPr="00CA1D1C">
        <w:t>второго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суммой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второй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эксплуатации.</w:t>
      </w:r>
    </w:p>
    <w:p w:rsidR="00402FC9" w:rsidRPr="00CA1D1C" w:rsidRDefault="00402FC9" w:rsidP="00CA1D1C">
      <w:r w:rsidRPr="00CA1D1C">
        <w:t>Определим</w:t>
      </w:r>
      <w:r w:rsidR="00CA1D1C" w:rsidRPr="00CA1D1C">
        <w:t xml:space="preserve"> </w:t>
      </w:r>
      <w:r w:rsidRPr="00CA1D1C">
        <w:t>остаточную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: </w:t>
      </w:r>
      <w:r w:rsidRPr="00CA1D1C">
        <w:t>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24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36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Определим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: </w:t>
      </w:r>
      <w:r w:rsidRPr="00CA1D1C">
        <w:t>36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40%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14,</w:t>
      </w:r>
      <w:r w:rsidR="00CA1D1C" w:rsidRPr="00CA1D1C">
        <w:t xml:space="preserve"> </w:t>
      </w:r>
      <w:r w:rsidRPr="00CA1D1C">
        <w:t>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третьего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ежемесячно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списываться</w:t>
      </w:r>
      <w:r w:rsidR="00CA1D1C" w:rsidRPr="00CA1D1C">
        <w:t xml:space="preserve"> </w:t>
      </w:r>
      <w:r w:rsidRPr="00CA1D1C">
        <w:t>1,2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14,4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):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1,2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четвертый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40%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разницы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образовавшейся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окончании</w:t>
      </w:r>
      <w:r w:rsidR="00CA1D1C" w:rsidRPr="00CA1D1C">
        <w:t xml:space="preserve"> </w:t>
      </w:r>
      <w:r w:rsidRPr="00CA1D1C">
        <w:t>третьего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суммой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третий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эксплуатации.</w:t>
      </w:r>
      <w:r w:rsidR="00484F32">
        <w:t xml:space="preserve"> </w:t>
      </w:r>
      <w:r w:rsidRPr="00CA1D1C">
        <w:t>Определим</w:t>
      </w:r>
      <w:r w:rsidR="00CA1D1C" w:rsidRPr="00CA1D1C">
        <w:t xml:space="preserve"> </w:t>
      </w:r>
      <w:r w:rsidRPr="00CA1D1C">
        <w:t>остаточную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: </w:t>
      </w:r>
      <w:r w:rsidRPr="00CA1D1C">
        <w:t>36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14,</w:t>
      </w:r>
      <w:r w:rsidR="00CA1D1C" w:rsidRPr="00CA1D1C">
        <w:t xml:space="preserve"> </w:t>
      </w:r>
      <w:r w:rsidRPr="00CA1D1C">
        <w:t>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21,6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Определим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: </w:t>
      </w:r>
      <w:r w:rsidRPr="00CA1D1C">
        <w:t>21,6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Pr="00CA1D1C">
        <w:sym w:font="Symbol" w:char="F0B4"/>
      </w:r>
      <w:r w:rsidR="00CA1D1C" w:rsidRPr="00CA1D1C">
        <w:t xml:space="preserve"> </w:t>
      </w:r>
      <w:r w:rsidRPr="00CA1D1C">
        <w:t>40%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8,</w:t>
      </w:r>
      <w:r w:rsidR="00CA1D1C" w:rsidRPr="00CA1D1C">
        <w:t xml:space="preserve"> </w:t>
      </w:r>
      <w:r w:rsidRPr="00CA1D1C">
        <w:t>640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четвертого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ежемесячно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списываться</w:t>
      </w:r>
      <w:r w:rsidR="00CA1D1C" w:rsidRPr="00CA1D1C">
        <w:t xml:space="preserve"> </w:t>
      </w:r>
      <w:r w:rsidRPr="00CA1D1C">
        <w:t>720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8,640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):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720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Если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далее</w:t>
      </w:r>
      <w:r w:rsidR="00CA1D1C" w:rsidRPr="00CA1D1C">
        <w:t xml:space="preserve"> </w:t>
      </w:r>
      <w:r w:rsidRPr="00CA1D1C">
        <w:t>следовать</w:t>
      </w:r>
      <w:r w:rsidR="00CA1D1C" w:rsidRPr="00CA1D1C">
        <w:t xml:space="preserve"> </w:t>
      </w:r>
      <w:r w:rsidRPr="00CA1D1C">
        <w:t>этому</w:t>
      </w:r>
      <w:r w:rsidR="00CA1D1C" w:rsidRPr="00CA1D1C">
        <w:t xml:space="preserve"> </w:t>
      </w:r>
      <w:r w:rsidRPr="00CA1D1C">
        <w:t>механизму</w:t>
      </w:r>
      <w:r w:rsidR="00CA1D1C" w:rsidRPr="00CA1D1C">
        <w:t xml:space="preserve"> </w:t>
      </w:r>
      <w:r w:rsidRPr="00CA1D1C">
        <w:t>расчета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истечении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погашена</w:t>
      </w:r>
      <w:r w:rsidR="00CA1D1C" w:rsidRPr="00CA1D1C">
        <w:t xml:space="preserve"> </w:t>
      </w:r>
      <w:r w:rsidRPr="00CA1D1C">
        <w:t>неполностью.</w:t>
      </w:r>
      <w:r w:rsidR="00CA1D1C" w:rsidRPr="00CA1D1C">
        <w:t xml:space="preserve"> </w:t>
      </w:r>
      <w:r w:rsidRPr="00CA1D1C">
        <w:t>Произведем</w:t>
      </w:r>
      <w:r w:rsidR="00CA1D1C" w:rsidRPr="00CA1D1C">
        <w:t xml:space="preserve"> </w:t>
      </w:r>
      <w:r w:rsidRPr="00CA1D1C">
        <w:t>расчет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последнего</w:t>
      </w:r>
      <w:r w:rsidR="00CA1D1C">
        <w:t xml:space="preserve"> (</w:t>
      </w:r>
      <w:r w:rsidRPr="00CA1D1C">
        <w:t>пятого</w:t>
      </w:r>
      <w:r w:rsidR="00CA1D1C" w:rsidRPr="00CA1D1C">
        <w:t xml:space="preserve">) </w:t>
      </w:r>
      <w:r w:rsidRPr="00CA1D1C">
        <w:t>года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пятый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40%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разницы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образовавшейся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окончании</w:t>
      </w:r>
      <w:r w:rsidR="00CA1D1C" w:rsidRPr="00CA1D1C">
        <w:t xml:space="preserve"> </w:t>
      </w:r>
      <w:r w:rsidRPr="00CA1D1C">
        <w:t>четвертого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суммой</w:t>
      </w:r>
      <w:r w:rsidR="00CA1D1C" w:rsidRPr="00CA1D1C">
        <w:t xml:space="preserve"> </w:t>
      </w:r>
      <w:r w:rsidRPr="00CA1D1C">
        <w:t>амортизации,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четвертый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эксплуатации.</w:t>
      </w:r>
    </w:p>
    <w:p w:rsidR="00402FC9" w:rsidRPr="00CA1D1C" w:rsidRDefault="00402FC9" w:rsidP="00CA1D1C">
      <w:r w:rsidRPr="00CA1D1C">
        <w:t>Определим</w:t>
      </w:r>
      <w:r w:rsidR="00CA1D1C" w:rsidRPr="00CA1D1C">
        <w:t xml:space="preserve"> </w:t>
      </w:r>
      <w:r w:rsidRPr="00CA1D1C">
        <w:t>остаточную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: </w:t>
      </w:r>
      <w:r w:rsidRPr="00CA1D1C">
        <w:t>21,</w:t>
      </w:r>
      <w:r w:rsidR="00CA1D1C" w:rsidRPr="00CA1D1C">
        <w:t xml:space="preserve"> </w:t>
      </w:r>
      <w:r w:rsidRPr="00CA1D1C">
        <w:t>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8,</w:t>
      </w:r>
      <w:r w:rsidR="00CA1D1C" w:rsidRPr="00CA1D1C">
        <w:t xml:space="preserve"> </w:t>
      </w:r>
      <w:r w:rsidRPr="00CA1D1C">
        <w:t>640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12,960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Определим</w:t>
      </w:r>
      <w:r w:rsidR="00CA1D1C" w:rsidRPr="00CA1D1C">
        <w:t xml:space="preserve"> </w:t>
      </w:r>
      <w:r w:rsidRPr="00CA1D1C">
        <w:t>годовую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: </w:t>
      </w:r>
      <w:r w:rsidRPr="00CA1D1C">
        <w:t>12,960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40%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5,184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пятого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ежемесячно</w:t>
      </w:r>
      <w:r w:rsidR="00CA1D1C" w:rsidRPr="00CA1D1C">
        <w:t xml:space="preserve"> </w:t>
      </w:r>
      <w:r w:rsidRPr="00CA1D1C">
        <w:t>будет</w:t>
      </w:r>
      <w:r w:rsidR="00CA1D1C" w:rsidRPr="00CA1D1C">
        <w:t xml:space="preserve"> </w:t>
      </w:r>
      <w:r w:rsidRPr="00CA1D1C">
        <w:t>списываться</w:t>
      </w:r>
      <w:r w:rsidR="00CA1D1C" w:rsidRPr="00CA1D1C">
        <w:t xml:space="preserve"> </w:t>
      </w:r>
      <w:r w:rsidRPr="00CA1D1C">
        <w:t>432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5,184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):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432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конец</w:t>
      </w:r>
      <w:r w:rsidR="00CA1D1C" w:rsidRPr="00CA1D1C">
        <w:t xml:space="preserve"> </w:t>
      </w:r>
      <w:r w:rsidRPr="00CA1D1C">
        <w:t>пятого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 </w:t>
      </w:r>
      <w:r w:rsidRPr="00CA1D1C">
        <w:t>7,776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12,960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5,184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402FC9" w:rsidRPr="00CA1D1C" w:rsidRDefault="00402FC9" w:rsidP="00CA1D1C">
      <w:r w:rsidRPr="00CA1D1C">
        <w:t>Некоторые</w:t>
      </w:r>
      <w:r w:rsidR="00CA1D1C" w:rsidRPr="00CA1D1C">
        <w:t xml:space="preserve"> </w:t>
      </w:r>
      <w:r w:rsidRPr="00CA1D1C">
        <w:t>специалисты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предлагают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продолжения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истечении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продолжать</w:t>
      </w:r>
      <w:r w:rsidR="00CA1D1C" w:rsidRPr="00CA1D1C">
        <w:t xml:space="preserve"> </w:t>
      </w:r>
      <w:r w:rsidRPr="00CA1D1C">
        <w:t>начислять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нему</w:t>
      </w:r>
      <w:r w:rsidR="00CA1D1C" w:rsidRPr="00CA1D1C">
        <w:t xml:space="preserve"> </w:t>
      </w:r>
      <w:r w:rsidRPr="00CA1D1C">
        <w:t>амортизацию</w:t>
      </w:r>
      <w:r w:rsidR="00CA1D1C" w:rsidRPr="00CA1D1C">
        <w:t xml:space="preserve"> </w:t>
      </w:r>
      <w:r w:rsidRPr="00CA1D1C">
        <w:t>тем</w:t>
      </w:r>
      <w:r w:rsidR="00CA1D1C" w:rsidRPr="00CA1D1C">
        <w:t xml:space="preserve"> </w:t>
      </w:r>
      <w:r w:rsidRPr="00CA1D1C">
        <w:t>же</w:t>
      </w:r>
      <w:r w:rsidR="00CA1D1C" w:rsidRPr="00CA1D1C">
        <w:t xml:space="preserve"> </w:t>
      </w:r>
      <w:r w:rsidRPr="00CA1D1C">
        <w:t>способом,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считают</w:t>
      </w:r>
      <w:r w:rsidR="00CA1D1C" w:rsidRPr="00CA1D1C">
        <w:t xml:space="preserve"> </w:t>
      </w:r>
      <w:r w:rsidRPr="00CA1D1C">
        <w:t>необходимым</w:t>
      </w:r>
      <w:r w:rsidR="00CA1D1C" w:rsidRPr="00CA1D1C">
        <w:t xml:space="preserve"> </w:t>
      </w:r>
      <w:r w:rsidRPr="00CA1D1C">
        <w:t>списать</w:t>
      </w:r>
      <w:r w:rsidR="00CA1D1C" w:rsidRPr="00CA1D1C">
        <w:t xml:space="preserve"> </w:t>
      </w:r>
      <w:r w:rsidRPr="00CA1D1C">
        <w:t>остаточную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последнего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данном</w:t>
      </w:r>
      <w:r w:rsidR="00CA1D1C" w:rsidRPr="00CA1D1C">
        <w:t xml:space="preserve"> </w:t>
      </w:r>
      <w:r w:rsidRPr="00CA1D1C">
        <w:t>примере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пятого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12,960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ежемесячная</w:t>
      </w:r>
      <w:r w:rsidR="00CA1D1C" w:rsidRPr="00CA1D1C">
        <w:t xml:space="preserve"> - </w:t>
      </w:r>
      <w:r w:rsidRPr="00CA1D1C">
        <w:t>12,</w:t>
      </w:r>
      <w:r w:rsidR="00CA1D1C" w:rsidRPr="00CA1D1C">
        <w:t xml:space="preserve"> </w:t>
      </w:r>
      <w:r w:rsidRPr="00CA1D1C">
        <w:t>960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1,</w:t>
      </w:r>
      <w:r w:rsidR="00CA1D1C" w:rsidRPr="00CA1D1C">
        <w:t xml:space="preserve"> </w:t>
      </w:r>
      <w:r w:rsidRPr="00CA1D1C">
        <w:t>080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402FC9" w:rsidRPr="00CA1D1C" w:rsidRDefault="00402FC9" w:rsidP="00CA1D1C">
      <w:r w:rsidRPr="00CA1D1C">
        <w:t>На</w:t>
      </w:r>
      <w:r w:rsidR="00CA1D1C" w:rsidRPr="00CA1D1C">
        <w:t xml:space="preserve"> </w:t>
      </w:r>
      <w:r w:rsidRPr="00CA1D1C">
        <w:t>настоящий</w:t>
      </w:r>
      <w:r w:rsidR="00CA1D1C" w:rsidRPr="00CA1D1C">
        <w:t xml:space="preserve"> </w:t>
      </w:r>
      <w:r w:rsidRPr="00CA1D1C">
        <w:t>момент</w:t>
      </w:r>
      <w:r w:rsidR="00CA1D1C" w:rsidRPr="00CA1D1C">
        <w:t xml:space="preserve"> </w:t>
      </w:r>
      <w:r w:rsidRPr="00CA1D1C">
        <w:t>ни</w:t>
      </w:r>
      <w:r w:rsidR="00CA1D1C" w:rsidRPr="00CA1D1C">
        <w:t xml:space="preserve"> </w:t>
      </w:r>
      <w:r w:rsidRPr="00CA1D1C">
        <w:t>один</w:t>
      </w:r>
      <w:r w:rsidR="00CA1D1C" w:rsidRPr="00CA1D1C">
        <w:t xml:space="preserve"> </w:t>
      </w:r>
      <w:r w:rsidRPr="00CA1D1C">
        <w:t>нормативный</w:t>
      </w:r>
      <w:r w:rsidR="00CA1D1C" w:rsidRPr="00CA1D1C">
        <w:t xml:space="preserve"> </w:t>
      </w:r>
      <w:r w:rsidRPr="00CA1D1C">
        <w:t>документ</w:t>
      </w:r>
      <w:r w:rsidR="00CA1D1C" w:rsidRPr="00CA1D1C">
        <w:t xml:space="preserve"> </w:t>
      </w:r>
      <w:r w:rsidRPr="00CA1D1C">
        <w:t>системы</w:t>
      </w:r>
      <w:r w:rsidR="00CA1D1C" w:rsidRPr="00CA1D1C">
        <w:t xml:space="preserve"> </w:t>
      </w:r>
      <w:r w:rsidRPr="00CA1D1C">
        <w:t>нормативного</w:t>
      </w:r>
      <w:r w:rsidR="00CA1D1C" w:rsidRPr="00CA1D1C">
        <w:t xml:space="preserve"> </w:t>
      </w:r>
      <w:r w:rsidRPr="00CA1D1C">
        <w:t>регулирования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конца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разъясняет</w:t>
      </w:r>
      <w:r w:rsidR="00CA1D1C" w:rsidRPr="00CA1D1C">
        <w:t xml:space="preserve"> </w:t>
      </w:r>
      <w:r w:rsidRPr="00CA1D1C">
        <w:t>порядок</w:t>
      </w:r>
      <w:r w:rsidR="00CA1D1C" w:rsidRPr="00CA1D1C">
        <w:t xml:space="preserve"> </w:t>
      </w:r>
      <w:r w:rsidRPr="00CA1D1C">
        <w:t>расчета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способом</w:t>
      </w:r>
      <w:r w:rsidR="00CA1D1C" w:rsidRPr="00CA1D1C">
        <w:t xml:space="preserve"> </w:t>
      </w:r>
      <w:r w:rsidRPr="00CA1D1C">
        <w:t>уменьшаемого</w:t>
      </w:r>
      <w:r w:rsidR="00CA1D1C" w:rsidRPr="00CA1D1C">
        <w:t xml:space="preserve"> </w:t>
      </w:r>
      <w:r w:rsidRPr="00CA1D1C">
        <w:t>остатка,</w:t>
      </w:r>
      <w:r w:rsidR="00CA1D1C" w:rsidRPr="00CA1D1C">
        <w:t xml:space="preserve"> </w:t>
      </w:r>
      <w:r w:rsidRPr="00CA1D1C">
        <w:t>вследствие</w:t>
      </w:r>
      <w:r w:rsidR="00CA1D1C" w:rsidRPr="00CA1D1C">
        <w:t xml:space="preserve"> </w:t>
      </w:r>
      <w:r w:rsidRPr="00CA1D1C">
        <w:t>чего</w:t>
      </w:r>
      <w:r w:rsidR="00CA1D1C" w:rsidRPr="00CA1D1C">
        <w:t xml:space="preserve"> </w:t>
      </w:r>
      <w:r w:rsidRPr="00CA1D1C">
        <w:t>практическое</w:t>
      </w:r>
      <w:r w:rsidR="00CA1D1C" w:rsidRPr="00CA1D1C">
        <w:t xml:space="preserve"> </w:t>
      </w:r>
      <w:r w:rsidRPr="00CA1D1C">
        <w:t>применение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способа</w:t>
      </w:r>
      <w:r w:rsidR="00CA1D1C" w:rsidRPr="00CA1D1C">
        <w:t xml:space="preserve"> </w:t>
      </w:r>
      <w:r w:rsidRPr="00CA1D1C">
        <w:t>затруднено.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способе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чисел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или</w:t>
      </w:r>
      <w:r w:rsidR="00CA1D1C">
        <w:t xml:space="preserve"> (</w:t>
      </w:r>
      <w:r w:rsidRPr="00CA1D1C">
        <w:t>текущей</w:t>
      </w:r>
      <w:r w:rsidR="00CA1D1C">
        <w:t xml:space="preserve"> (</w:t>
      </w:r>
      <w:r w:rsidRPr="00CA1D1C">
        <w:t>восстановительной</w:t>
      </w:r>
      <w:r w:rsidR="00CA1D1C" w:rsidRPr="00CA1D1C">
        <w:t xml:space="preserve">)) </w:t>
      </w:r>
      <w:r w:rsidRPr="00CA1D1C">
        <w:t>стоимости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переоценки</w:t>
      </w:r>
      <w:r w:rsidR="00CA1D1C" w:rsidRPr="00CA1D1C">
        <w:t xml:space="preserve">)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соотношения,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числителе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число</w:t>
      </w:r>
      <w:r w:rsidR="00CA1D1C" w:rsidRPr="00CA1D1C">
        <w:t xml:space="preserve"> </w:t>
      </w:r>
      <w:r w:rsidRPr="00CA1D1C">
        <w:t>лет,</w:t>
      </w:r>
      <w:r w:rsidR="00CA1D1C" w:rsidRPr="00CA1D1C">
        <w:t xml:space="preserve"> </w:t>
      </w:r>
      <w:r w:rsidRPr="00CA1D1C">
        <w:t>остающихся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конца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знаменателе</w:t>
      </w:r>
      <w:r w:rsidR="00CA1D1C" w:rsidRPr="00CA1D1C">
        <w:t xml:space="preserve"> - </w:t>
      </w:r>
      <w:r w:rsidRPr="00CA1D1C">
        <w:t>сумма</w:t>
      </w:r>
      <w:r w:rsidR="00CA1D1C" w:rsidRPr="00CA1D1C">
        <w:t xml:space="preserve"> </w:t>
      </w:r>
      <w:r w:rsidRPr="00CA1D1C">
        <w:t>чисел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Приобретен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используемый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основном</w:t>
      </w:r>
      <w:r w:rsidR="00CA1D1C" w:rsidRPr="00CA1D1C">
        <w:t xml:space="preserve"> </w:t>
      </w:r>
      <w:r w:rsidRPr="00CA1D1C">
        <w:t>производстве,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150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установлен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лет.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чисел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службы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 </w:t>
      </w:r>
      <w:r w:rsidRPr="00CA1D1C">
        <w:t>15</w:t>
      </w:r>
      <w:r w:rsidR="00CA1D1C" w:rsidRPr="00CA1D1C">
        <w:t xml:space="preserve"> </w:t>
      </w:r>
      <w:r w:rsidRPr="00CA1D1C">
        <w:t>лет</w:t>
      </w:r>
      <w:r w:rsidR="00CA1D1C">
        <w:t xml:space="preserve"> (</w:t>
      </w:r>
      <w:r w:rsidRPr="00CA1D1C">
        <w:t>1</w:t>
      </w:r>
      <w:r w:rsidR="00CA1D1C" w:rsidRPr="00CA1D1C">
        <w:t xml:space="preserve"> </w:t>
      </w:r>
      <w:r w:rsidRPr="00CA1D1C">
        <w:t>+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+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+</w:t>
      </w:r>
      <w:r w:rsidR="00CA1D1C" w:rsidRPr="00CA1D1C">
        <w:t xml:space="preserve"> </w:t>
      </w:r>
      <w:r w:rsidRPr="00CA1D1C">
        <w:t>4</w:t>
      </w:r>
      <w:r w:rsidR="00CA1D1C" w:rsidRPr="00CA1D1C">
        <w:t xml:space="preserve"> </w:t>
      </w:r>
      <w:r w:rsidRPr="00CA1D1C">
        <w:t>+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). </w:t>
      </w:r>
      <w:r w:rsidRPr="00CA1D1C">
        <w:t>Необходимо</w:t>
      </w:r>
      <w:r w:rsidR="00CA1D1C" w:rsidRPr="00CA1D1C">
        <w:t xml:space="preserve"> </w:t>
      </w:r>
      <w:r w:rsidRPr="00CA1D1C">
        <w:t>рассчитать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годам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месяцам</w:t>
      </w:r>
      <w:r w:rsidR="00CA1D1C" w:rsidRPr="00CA1D1C">
        <w:t xml:space="preserve"> </w:t>
      </w:r>
      <w:r w:rsidRPr="00CA1D1C">
        <w:t>эксплуатации.</w:t>
      </w:r>
    </w:p>
    <w:p w:rsidR="00CA1D1C" w:rsidRDefault="00402FC9" w:rsidP="00CA1D1C"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годам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составит</w:t>
      </w:r>
      <w:r w:rsidR="00CA1D1C" w:rsidRPr="00CA1D1C">
        <w:t>:</w:t>
      </w:r>
    </w:p>
    <w:p w:rsidR="00484F32" w:rsidRPr="00CA1D1C" w:rsidRDefault="00484F32" w:rsidP="00CA1D1C"/>
    <w:p w:rsidR="00402FC9" w:rsidRPr="00CA1D1C" w:rsidRDefault="00402FC9" w:rsidP="00CA1D1C">
      <w:r w:rsidRPr="00CA1D1C">
        <w:t>1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: </w:t>
      </w:r>
      <w:r w:rsidRPr="00CA1D1C">
        <w:t>150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5/15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2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: </w:t>
      </w:r>
      <w:r w:rsidRPr="00CA1D1C">
        <w:t>150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4/15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3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: </w:t>
      </w:r>
      <w:r w:rsidRPr="00CA1D1C">
        <w:t>150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3/15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30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4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: </w:t>
      </w:r>
      <w:r w:rsidRPr="00CA1D1C">
        <w:t>150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2/15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5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: </w:t>
      </w:r>
      <w:r w:rsidRPr="00CA1D1C">
        <w:t>150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1/15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84F32" w:rsidRDefault="00484F32" w:rsidP="00CA1D1C"/>
    <w:p w:rsidR="00CA1D1C" w:rsidRPr="00CA1D1C" w:rsidRDefault="00402FC9" w:rsidP="00CA1D1C">
      <w:r w:rsidRPr="00CA1D1C">
        <w:t>Ежемесячно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затраты</w:t>
      </w:r>
      <w:r w:rsidR="00CA1D1C" w:rsidRPr="00CA1D1C">
        <w:t xml:space="preserve"> </w:t>
      </w:r>
      <w:r w:rsidRPr="00CA1D1C">
        <w:t>производства</w:t>
      </w:r>
      <w:r w:rsidR="00CA1D1C">
        <w:t xml:space="preserve"> (</w:t>
      </w:r>
      <w:r w:rsidRPr="00CA1D1C">
        <w:t>проводка</w:t>
      </w:r>
      <w:r w:rsidR="00CA1D1C" w:rsidRPr="00CA1D1C">
        <w:t xml:space="preserve">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="00CA1D1C" w:rsidRPr="00CA1D1C">
        <w:t xml:space="preserve">) </w:t>
      </w:r>
      <w:r w:rsidRPr="00CA1D1C">
        <w:t>будут</w:t>
      </w:r>
      <w:r w:rsidR="00CA1D1C" w:rsidRPr="00CA1D1C">
        <w:t xml:space="preserve"> </w:t>
      </w:r>
      <w:r w:rsidRPr="00CA1D1C">
        <w:t>относиться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>: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- </w:t>
      </w:r>
      <w:r w:rsidRPr="00CA1D1C">
        <w:t>4,167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50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- </w:t>
      </w:r>
      <w:r w:rsidRPr="00CA1D1C">
        <w:t>3,333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- </w:t>
      </w:r>
      <w:r w:rsidRPr="00CA1D1C">
        <w:t>2,500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30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4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- </w:t>
      </w:r>
      <w:r w:rsidRPr="00CA1D1C">
        <w:t>1,667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- </w:t>
      </w:r>
      <w:r w:rsidRPr="00CA1D1C">
        <w:t>833,3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10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</w:t>
      </w:r>
    </w:p>
    <w:p w:rsidR="00402FC9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применении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способа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пропорционально</w:t>
      </w:r>
      <w:r w:rsidR="00CA1D1C" w:rsidRPr="00CA1D1C">
        <w:t xml:space="preserve"> </w:t>
      </w:r>
      <w:r w:rsidRPr="00CA1D1C">
        <w:t>объему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работ</w:t>
      </w:r>
      <w:r w:rsidR="00CA1D1C" w:rsidRPr="00CA1D1C">
        <w:t xml:space="preserve">)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натурального</w:t>
      </w:r>
      <w:r w:rsidR="00CA1D1C" w:rsidRPr="00CA1D1C">
        <w:t xml:space="preserve"> </w:t>
      </w:r>
      <w:r w:rsidRPr="00CA1D1C">
        <w:t>показателя</w:t>
      </w:r>
      <w:r w:rsidR="00CA1D1C" w:rsidRPr="00CA1D1C">
        <w:t xml:space="preserve"> </w:t>
      </w:r>
      <w:r w:rsidRPr="00CA1D1C">
        <w:t>объема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работ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отчетном</w:t>
      </w:r>
      <w:r w:rsidR="00CA1D1C" w:rsidRPr="00CA1D1C">
        <w:t xml:space="preserve"> </w:t>
      </w:r>
      <w:r w:rsidRPr="00CA1D1C">
        <w:t>периоде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соотношения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предполагаемого</w:t>
      </w:r>
      <w:r w:rsidR="00CA1D1C" w:rsidRPr="00CA1D1C">
        <w:t xml:space="preserve"> </w:t>
      </w:r>
      <w:r w:rsidRPr="00CA1D1C">
        <w:t>объема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работ</w:t>
      </w:r>
      <w:r w:rsidR="00CA1D1C" w:rsidRPr="00CA1D1C">
        <w:t xml:space="preserve">) </w:t>
      </w:r>
      <w:r w:rsidRPr="00CA1D1C">
        <w:t>за</w:t>
      </w:r>
      <w:r w:rsidR="00CA1D1C" w:rsidRPr="00CA1D1C">
        <w:t xml:space="preserve"> </w:t>
      </w:r>
      <w:r w:rsidRPr="00CA1D1C">
        <w:t>весь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такого</w:t>
      </w:r>
      <w:r w:rsidR="00CA1D1C" w:rsidRPr="00CA1D1C">
        <w:t xml:space="preserve"> </w:t>
      </w:r>
      <w:r w:rsidRPr="00CA1D1C">
        <w:t>объекта.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Приобретен</w:t>
      </w:r>
      <w:r w:rsidR="00CA1D1C" w:rsidRPr="00CA1D1C">
        <w:t xml:space="preserve"> </w:t>
      </w:r>
      <w:r w:rsidRPr="00CA1D1C">
        <w:t>автомобиль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предполагаемым</w:t>
      </w:r>
      <w:r w:rsidR="00CA1D1C" w:rsidRPr="00CA1D1C">
        <w:t xml:space="preserve"> </w:t>
      </w:r>
      <w:r w:rsidRPr="00CA1D1C">
        <w:t>пробегом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км,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80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отчетном</w:t>
      </w:r>
      <w:r w:rsidR="00CA1D1C" w:rsidRPr="00CA1D1C">
        <w:t xml:space="preserve"> </w:t>
      </w:r>
      <w:r w:rsidRPr="00CA1D1C">
        <w:t>периоде</w:t>
      </w:r>
      <w:r w:rsidR="00CA1D1C" w:rsidRPr="00CA1D1C">
        <w:t xml:space="preserve"> </w:t>
      </w:r>
      <w:r w:rsidRPr="00CA1D1C">
        <w:t>пробег</w:t>
      </w:r>
      <w:r w:rsidR="00CA1D1C" w:rsidRPr="00CA1D1C">
        <w:t xml:space="preserve"> </w:t>
      </w:r>
      <w:r w:rsidRPr="00CA1D1C">
        <w:t>должен</w:t>
      </w:r>
      <w:r w:rsidR="00CA1D1C" w:rsidRPr="00CA1D1C">
        <w:t xml:space="preserve"> </w:t>
      </w:r>
      <w:r w:rsidRPr="00CA1D1C">
        <w:t>составить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км,</w:t>
      </w:r>
      <w:r w:rsidR="00CA1D1C" w:rsidRPr="00CA1D1C">
        <w:t xml:space="preserve"> </w:t>
      </w:r>
      <w:r w:rsidRPr="00CA1D1C">
        <w:t>следовательно.</w:t>
      </w:r>
      <w:r w:rsidR="00484F32">
        <w:t xml:space="preserve"> </w:t>
      </w:r>
      <w:r w:rsidRPr="00CA1D1C">
        <w:t>Рассчитаем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>:</w:t>
      </w:r>
      <w:r w:rsidR="00484F32">
        <w:t xml:space="preserve"> </w:t>
      </w:r>
      <w:r w:rsidRPr="00CA1D1C">
        <w:t>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км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80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: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км.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484F32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годовой</w:t>
      </w:r>
      <w:r w:rsidR="00CA1D1C" w:rsidRPr="00CA1D1C">
        <w:t xml:space="preserve"> </w:t>
      </w:r>
      <w:r w:rsidRPr="00CA1D1C">
        <w:t>суммой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считается</w:t>
      </w:r>
      <w:r w:rsidR="00CA1D1C" w:rsidRPr="00CA1D1C">
        <w:t xml:space="preserve"> </w:t>
      </w:r>
      <w:r w:rsidRPr="00CA1D1C">
        <w:t>сумма,</w:t>
      </w:r>
      <w:r w:rsidR="00CA1D1C" w:rsidRPr="00CA1D1C">
        <w:t xml:space="preserve"> </w:t>
      </w:r>
      <w:r w:rsidRPr="00CA1D1C">
        <w:t>определенная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первого</w:t>
      </w:r>
      <w:r w:rsidR="00CA1D1C" w:rsidRPr="00CA1D1C">
        <w:t xml:space="preserve"> </w:t>
      </w:r>
      <w:r w:rsidRPr="00CA1D1C">
        <w:t>числа</w:t>
      </w:r>
      <w:r w:rsidR="00CA1D1C" w:rsidRPr="00CA1D1C">
        <w:t xml:space="preserve"> </w:t>
      </w:r>
      <w:r w:rsidRPr="00CA1D1C">
        <w:t>месяца,</w:t>
      </w:r>
      <w:r w:rsidR="00CA1D1C" w:rsidRPr="00CA1D1C">
        <w:t xml:space="preserve"> </w:t>
      </w:r>
      <w:r w:rsidRPr="00CA1D1C">
        <w:t>следующего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месяцем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этого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учету,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отчетной</w:t>
      </w:r>
      <w:r w:rsidR="00CA1D1C" w:rsidRPr="00CA1D1C">
        <w:t xml:space="preserve"> </w:t>
      </w:r>
      <w:r w:rsidRPr="00CA1D1C">
        <w:t>даты</w:t>
      </w:r>
      <w:r w:rsidR="00CA1D1C" w:rsidRPr="00CA1D1C">
        <w:t xml:space="preserve"> </w:t>
      </w:r>
      <w:r w:rsidRPr="00CA1D1C">
        <w:t>годовой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отчетности.</w:t>
      </w:r>
    </w:p>
    <w:p w:rsidR="00CA1D1C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апреле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принят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рублей</w:t>
      </w:r>
      <w:r w:rsidR="00CA1D1C" w:rsidRPr="00CA1D1C">
        <w:t xml:space="preserve">;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- </w:t>
      </w:r>
      <w:r w:rsidRPr="00CA1D1C">
        <w:t>4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48</w:t>
      </w:r>
      <w:r w:rsidR="00CA1D1C" w:rsidRPr="00CA1D1C">
        <w:t xml:space="preserve"> </w:t>
      </w:r>
      <w:r w:rsidRPr="00CA1D1C">
        <w:t>месяцев</w:t>
      </w:r>
      <w:r w:rsidR="00CA1D1C">
        <w:t xml:space="preserve"> (</w:t>
      </w:r>
      <w:r w:rsidRPr="00CA1D1C">
        <w:t>организация</w:t>
      </w:r>
      <w:r w:rsidR="00CA1D1C" w:rsidRPr="00CA1D1C">
        <w:t xml:space="preserve"> </w:t>
      </w:r>
      <w:r w:rsidRPr="00CA1D1C">
        <w:t>использует</w:t>
      </w:r>
      <w:r w:rsidR="00CA1D1C" w:rsidRPr="00CA1D1C">
        <w:t xml:space="preserve"> </w:t>
      </w:r>
      <w:r w:rsidRPr="00CA1D1C">
        <w:t>линейный</w:t>
      </w:r>
      <w:r w:rsidR="00CA1D1C" w:rsidRPr="00CA1D1C">
        <w:t xml:space="preserve"> </w:t>
      </w:r>
      <w:r w:rsidRPr="00CA1D1C">
        <w:t>метод</w:t>
      </w:r>
      <w:r w:rsidR="00CA1D1C" w:rsidRPr="00CA1D1C">
        <w:t>).</w:t>
      </w:r>
    </w:p>
    <w:p w:rsidR="00402FC9" w:rsidRPr="00CA1D1C" w:rsidRDefault="00402FC9" w:rsidP="00CA1D1C"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первый</w:t>
      </w:r>
      <w:r w:rsidR="00CA1D1C" w:rsidRPr="00CA1D1C">
        <w:t xml:space="preserve"> </w:t>
      </w:r>
      <w:r w:rsidRPr="00CA1D1C">
        <w:t>год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составит</w:t>
      </w:r>
      <w:r w:rsidR="00CA1D1C" w:rsidRPr="00CA1D1C">
        <w:t xml:space="preserve">: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8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: </w:t>
      </w:r>
      <w:r w:rsidRPr="00CA1D1C">
        <w:t>48</w:t>
      </w:r>
      <w:r w:rsidR="00CA1D1C" w:rsidRPr="00CA1D1C">
        <w:t xml:space="preserve"> </w:t>
      </w:r>
      <w:r w:rsidRPr="00CA1D1C">
        <w:t>мес.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3,3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используемым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сезонным</w:t>
      </w:r>
      <w:r w:rsidR="00CA1D1C" w:rsidRPr="00CA1D1C">
        <w:t xml:space="preserve"> </w:t>
      </w:r>
      <w:r w:rsidRPr="00CA1D1C">
        <w:t>характером</w:t>
      </w:r>
      <w:r w:rsidR="00CA1D1C" w:rsidRPr="00CA1D1C">
        <w:t xml:space="preserve"> </w:t>
      </w:r>
      <w:r w:rsidRPr="00CA1D1C">
        <w:t>производства,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равномерно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периода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отчетном</w:t>
      </w:r>
      <w:r w:rsidR="00CA1D1C" w:rsidRPr="00CA1D1C">
        <w:t xml:space="preserve"> </w:t>
      </w:r>
      <w:r w:rsidRPr="00CA1D1C">
        <w:t>году.</w:t>
      </w:r>
    </w:p>
    <w:p w:rsidR="00CA1D1C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Организация,</w:t>
      </w:r>
      <w:r w:rsidR="00CA1D1C" w:rsidRPr="00CA1D1C">
        <w:t xml:space="preserve"> </w:t>
      </w:r>
      <w:r w:rsidRPr="00CA1D1C">
        <w:t>осуществляющая</w:t>
      </w:r>
      <w:r w:rsidR="00CA1D1C" w:rsidRPr="00CA1D1C">
        <w:t xml:space="preserve"> </w:t>
      </w:r>
      <w:r w:rsidRPr="00CA1D1C">
        <w:t>речные</w:t>
      </w:r>
      <w:r w:rsidR="00CA1D1C" w:rsidRPr="00CA1D1C">
        <w:t xml:space="preserve"> </w:t>
      </w:r>
      <w:r w:rsidRPr="00CA1D1C">
        <w:t>перевозки</w:t>
      </w:r>
      <w:r w:rsidR="00CA1D1C" w:rsidRPr="00CA1D1C">
        <w:t xml:space="preserve"> </w:t>
      </w:r>
      <w:r w:rsidRPr="00CA1D1C">
        <w:t>грузов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7</w:t>
      </w:r>
      <w:r w:rsidR="00CA1D1C" w:rsidRPr="00CA1D1C">
        <w:t xml:space="preserve"> </w:t>
      </w:r>
      <w:r w:rsidRPr="00CA1D1C">
        <w:t>месяцев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году,</w:t>
      </w:r>
      <w:r w:rsidR="00CA1D1C" w:rsidRPr="00CA1D1C">
        <w:t xml:space="preserve"> </w:t>
      </w:r>
      <w:r w:rsidRPr="00CA1D1C">
        <w:t>приобрела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лет.</w:t>
      </w:r>
    </w:p>
    <w:p w:rsidR="00CA1D1C" w:rsidRPr="00CA1D1C" w:rsidRDefault="00402FC9" w:rsidP="00CA1D1C">
      <w:r w:rsidRPr="00CA1D1C">
        <w:t>Годовая</w:t>
      </w:r>
      <w:r w:rsidR="00CA1D1C" w:rsidRPr="00CA1D1C">
        <w:t xml:space="preserve"> </w:t>
      </w:r>
      <w:r w:rsidRPr="00CA1D1C">
        <w:t>норма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: </w:t>
      </w:r>
      <w:r w:rsidRPr="00CA1D1C">
        <w:t>100%</w:t>
      </w:r>
      <w:r w:rsidR="00CA1D1C" w:rsidRPr="00CA1D1C">
        <w:t xml:space="preserve">: </w:t>
      </w:r>
      <w:r w:rsidRPr="00CA1D1C">
        <w:t>10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10%.</w:t>
      </w:r>
    </w:p>
    <w:p w:rsidR="00402FC9" w:rsidRPr="00CA1D1C" w:rsidRDefault="00402FC9" w:rsidP="00CA1D1C"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рублей</w:t>
      </w:r>
      <w:r w:rsidR="00CA1D1C">
        <w:t xml:space="preserve"> (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10%</w:t>
      </w:r>
      <w:r w:rsidR="00CA1D1C" w:rsidRPr="00CA1D1C">
        <w:t xml:space="preserve">) </w:t>
      </w:r>
      <w:r w:rsidRPr="00CA1D1C">
        <w:t>начисляется</w:t>
      </w:r>
      <w:r w:rsidR="00CA1D1C" w:rsidRPr="00CA1D1C">
        <w:t xml:space="preserve"> </w:t>
      </w:r>
      <w:r w:rsidRPr="00CA1D1C">
        <w:t>равномерно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7</w:t>
      </w:r>
      <w:r w:rsidR="00CA1D1C" w:rsidRPr="00CA1D1C">
        <w:t xml:space="preserve"> </w:t>
      </w:r>
      <w:r w:rsidRPr="00CA1D1C">
        <w:t>месяцев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отчетном</w:t>
      </w:r>
      <w:r w:rsidR="00CA1D1C" w:rsidRPr="00CA1D1C">
        <w:t xml:space="preserve"> </w:t>
      </w:r>
      <w:r w:rsidRPr="00CA1D1C">
        <w:t>году.</w:t>
      </w:r>
    </w:p>
    <w:p w:rsidR="00402FC9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случаях</w:t>
      </w:r>
      <w:r w:rsidR="00CA1D1C" w:rsidRPr="00CA1D1C">
        <w:t xml:space="preserve"> </w:t>
      </w:r>
      <w:r w:rsidRPr="00CA1D1C">
        <w:t>улучшения</w:t>
      </w:r>
      <w:r w:rsidR="00CA1D1C">
        <w:t xml:space="preserve"> (</w:t>
      </w:r>
      <w:r w:rsidRPr="00CA1D1C">
        <w:t>повышения</w:t>
      </w:r>
      <w:r w:rsidR="00CA1D1C" w:rsidRPr="00CA1D1C">
        <w:t xml:space="preserve">) </w:t>
      </w:r>
      <w:r w:rsidRPr="00CA1D1C">
        <w:t>первоначально</w:t>
      </w:r>
      <w:r w:rsidR="00CA1D1C" w:rsidRPr="00CA1D1C">
        <w:t xml:space="preserve"> </w:t>
      </w:r>
      <w:r w:rsidRPr="00CA1D1C">
        <w:t>принятых</w:t>
      </w:r>
      <w:r w:rsidR="00CA1D1C" w:rsidRPr="00CA1D1C">
        <w:t xml:space="preserve"> </w:t>
      </w:r>
      <w:r w:rsidRPr="00CA1D1C">
        <w:t>нормативных</w:t>
      </w:r>
      <w:r w:rsidR="00CA1D1C" w:rsidRPr="00CA1D1C">
        <w:t xml:space="preserve"> </w:t>
      </w:r>
      <w:r w:rsidRPr="00CA1D1C">
        <w:t>показателей</w:t>
      </w:r>
      <w:r w:rsidR="00CA1D1C" w:rsidRPr="00CA1D1C">
        <w:t xml:space="preserve"> </w:t>
      </w:r>
      <w:r w:rsidRPr="00CA1D1C">
        <w:t>функционирования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проведенной</w:t>
      </w:r>
      <w:r w:rsidR="00CA1D1C" w:rsidRPr="00CA1D1C">
        <w:t xml:space="preserve"> </w:t>
      </w:r>
      <w:r w:rsidRPr="00CA1D1C">
        <w:t>достройки,</w:t>
      </w:r>
      <w:r w:rsidR="00CA1D1C" w:rsidRPr="00CA1D1C">
        <w:t xml:space="preserve"> </w:t>
      </w:r>
      <w:r w:rsidRPr="00CA1D1C">
        <w:t>дооборудования,</w:t>
      </w:r>
      <w:r w:rsidR="00CA1D1C" w:rsidRPr="00CA1D1C">
        <w:t xml:space="preserve"> </w:t>
      </w:r>
      <w:r w:rsidRPr="00CA1D1C">
        <w:t>реконструкции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модернизации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пересматривается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этому</w:t>
      </w:r>
      <w:r w:rsidR="00CA1D1C" w:rsidRPr="00CA1D1C">
        <w:t xml:space="preserve"> </w:t>
      </w:r>
      <w:r w:rsidRPr="00CA1D1C">
        <w:t>объекту.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120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сроком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5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после</w:t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подвергся</w:t>
      </w:r>
      <w:r w:rsidR="00CA1D1C" w:rsidRPr="00CA1D1C">
        <w:t xml:space="preserve"> </w:t>
      </w:r>
      <w:r w:rsidRPr="00CA1D1C">
        <w:t>дооборудованию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Пересматривается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сторону</w:t>
      </w:r>
      <w:r w:rsidR="00CA1D1C" w:rsidRPr="00CA1D1C">
        <w:t xml:space="preserve"> </w:t>
      </w:r>
      <w:r w:rsidRPr="00CA1D1C">
        <w:t>увеличения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года.</w:t>
      </w:r>
      <w:r w:rsidR="00CA1D1C" w:rsidRPr="00CA1D1C">
        <w:t xml:space="preserve"> </w:t>
      </w:r>
      <w:r w:rsidRPr="00CA1D1C">
        <w:t>Годовая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22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расчета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88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120000</w:t>
      </w:r>
      <w:r w:rsidR="00CA1D1C" w:rsidRPr="00CA1D1C">
        <w:t xml:space="preserve"> -</w:t>
      </w:r>
      <w:r w:rsidR="00CA1D1C">
        <w:t xml:space="preserve"> (</w:t>
      </w:r>
      <w:r w:rsidRPr="00CA1D1C">
        <w:t>120000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3</w:t>
      </w:r>
      <w:r w:rsidR="00CA1D1C" w:rsidRPr="00CA1D1C">
        <w:t xml:space="preserve">: </w:t>
      </w:r>
      <w:r w:rsidRPr="00CA1D1C">
        <w:t>5</w:t>
      </w:r>
      <w:r w:rsidR="00CA1D1C" w:rsidRPr="00CA1D1C">
        <w:t xml:space="preserve">) </w:t>
      </w:r>
      <w:r w:rsidRPr="00CA1D1C">
        <w:t>+</w:t>
      </w:r>
      <w:r w:rsidR="00CA1D1C" w:rsidRPr="00CA1D1C">
        <w:t xml:space="preserve"> </w:t>
      </w:r>
      <w:r w:rsidRPr="00CA1D1C">
        <w:t>40000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нового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4</w:t>
      </w:r>
      <w:r w:rsidR="00CA1D1C" w:rsidRPr="00CA1D1C">
        <w:t xml:space="preserve"> </w:t>
      </w:r>
      <w:r w:rsidRPr="00CA1D1C">
        <w:t>года.</w:t>
      </w:r>
    </w:p>
    <w:p w:rsidR="00402FC9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правилам</w:t>
      </w:r>
      <w:r w:rsidR="00CA1D1C" w:rsidRPr="00CA1D1C">
        <w:t xml:space="preserve"> </w:t>
      </w:r>
      <w:r w:rsidRPr="00CA1D1C">
        <w:t>налогового</w:t>
      </w:r>
      <w:r w:rsidR="00CA1D1C" w:rsidRPr="00CA1D1C">
        <w:t xml:space="preserve"> </w:t>
      </w:r>
      <w:r w:rsidRPr="00CA1D1C">
        <w:t>учета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отличие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) </w:t>
      </w:r>
      <w:r w:rsidRPr="00CA1D1C">
        <w:t>начисление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двумя</w:t>
      </w:r>
      <w:r w:rsidR="00CA1D1C" w:rsidRPr="00CA1D1C">
        <w:t xml:space="preserve"> </w:t>
      </w:r>
      <w:r w:rsidRPr="00CA1D1C">
        <w:t>методами</w:t>
      </w:r>
      <w:r w:rsidR="00CA1D1C" w:rsidRPr="00CA1D1C">
        <w:t xml:space="preserve">: </w:t>
      </w:r>
      <w:r w:rsidRPr="00CA1D1C">
        <w:t>нелинейным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линейным.</w:t>
      </w:r>
    </w:p>
    <w:p w:rsidR="00CA1D1C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нелинейном</w:t>
      </w:r>
      <w:r w:rsidR="00CA1D1C" w:rsidRPr="00CA1D1C">
        <w:t xml:space="preserve"> </w:t>
      </w:r>
      <w:r w:rsidRPr="00CA1D1C">
        <w:t>методе</w:t>
      </w:r>
      <w:r w:rsidR="00CA1D1C" w:rsidRPr="00CA1D1C">
        <w:t xml:space="preserve"> </w:t>
      </w:r>
      <w:r w:rsidRPr="00CA1D1C">
        <w:t>сначала</w:t>
      </w:r>
      <w:r w:rsidR="00CA1D1C" w:rsidRPr="00CA1D1C">
        <w:t xml:space="preserve"> </w:t>
      </w:r>
      <w:r w:rsidRPr="00CA1D1C">
        <w:t>находим</w:t>
      </w:r>
      <w:r w:rsidR="00CA1D1C" w:rsidRPr="00CA1D1C">
        <w:t xml:space="preserve"> </w:t>
      </w:r>
      <w:r w:rsidRPr="00CA1D1C">
        <w:t>ежемесячную</w:t>
      </w:r>
      <w:r w:rsidR="00CA1D1C" w:rsidRPr="00CA1D1C">
        <w:t xml:space="preserve"> </w:t>
      </w:r>
      <w:r w:rsidRPr="00CA1D1C">
        <w:t>норму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формуле</w:t>
      </w:r>
      <w:r w:rsidR="00CA1D1C" w:rsidRPr="00CA1D1C">
        <w:t>:</w:t>
      </w:r>
    </w:p>
    <w:p w:rsidR="00484F32" w:rsidRDefault="00484F32" w:rsidP="00CA1D1C"/>
    <w:p w:rsidR="00402FC9" w:rsidRPr="00CA1D1C" w:rsidRDefault="00402FC9" w:rsidP="00CA1D1C">
      <w:r w:rsidRPr="00CA1D1C">
        <w:t>НАмес.</w:t>
      </w:r>
      <w:r w:rsidR="00CA1D1C" w:rsidRPr="00CA1D1C">
        <w:t xml:space="preserve"> </w:t>
      </w:r>
      <w:r w:rsidRPr="00CA1D1C">
        <w:t>=</w:t>
      </w:r>
      <w:r w:rsidR="00CA1D1C" w:rsidRPr="00CA1D1C">
        <w:t xml:space="preserve"> </w:t>
      </w:r>
      <w:r w:rsidRPr="00CA1D1C">
        <w:t>2</w:t>
      </w:r>
      <w:r w:rsidR="00CA1D1C" w:rsidRPr="00CA1D1C">
        <w:t xml:space="preserve">: </w:t>
      </w:r>
      <w:r w:rsidRPr="00CA1D1C">
        <w:t>СПИмес.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100%.</w:t>
      </w:r>
    </w:p>
    <w:p w:rsidR="00484F32" w:rsidRDefault="00484F32" w:rsidP="00CA1D1C"/>
    <w:p w:rsidR="00CA1D1C" w:rsidRPr="00CA1D1C" w:rsidRDefault="00402FC9" w:rsidP="00CA1D1C">
      <w:r w:rsidRPr="00CA1D1C">
        <w:t>Затем</w:t>
      </w:r>
      <w:r w:rsidR="00CA1D1C" w:rsidRPr="00CA1D1C">
        <w:t xml:space="preserve"> </w:t>
      </w:r>
      <w:r w:rsidRPr="00CA1D1C">
        <w:t>находим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ежемесячных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</w:t>
      </w:r>
      <w:r w:rsidRPr="00CA1D1C">
        <w:t>следующим</w:t>
      </w:r>
      <w:r w:rsidR="00CA1D1C" w:rsidRPr="00CA1D1C">
        <w:t xml:space="preserve"> </w:t>
      </w:r>
      <w:r w:rsidRPr="00CA1D1C">
        <w:t>образом</w:t>
      </w:r>
      <w:r w:rsidR="00CA1D1C" w:rsidRPr="00CA1D1C">
        <w:t>:</w:t>
      </w:r>
    </w:p>
    <w:p w:rsidR="00484F32" w:rsidRDefault="00484F32" w:rsidP="00CA1D1C"/>
    <w:p w:rsidR="00402FC9" w:rsidRPr="00CA1D1C" w:rsidRDefault="00402FC9" w:rsidP="00CA1D1C">
      <w:r w:rsidRPr="00CA1D1C">
        <w:t>ΣАмес.=</w:t>
      </w:r>
      <w:r w:rsidR="00CA1D1C">
        <w:t xml:space="preserve"> (</w:t>
      </w:r>
      <w:r w:rsidRPr="00CA1D1C">
        <w:t>ПС</w:t>
      </w:r>
      <w:r w:rsidR="00CA1D1C" w:rsidRPr="00CA1D1C">
        <w:t xml:space="preserve"> - </w:t>
      </w:r>
      <w:r w:rsidRPr="00CA1D1C">
        <w:t>ΣА</w:t>
      </w:r>
      <w:r w:rsidR="00CA1D1C" w:rsidRPr="00CA1D1C">
        <w:t xml:space="preserve">) </w:t>
      </w:r>
      <w:r w:rsidRPr="00CA1D1C">
        <w:sym w:font="Symbol" w:char="F0B4"/>
      </w:r>
      <w:r w:rsidR="00CA1D1C" w:rsidRPr="00CA1D1C">
        <w:t xml:space="preserve"> </w:t>
      </w:r>
      <w:r w:rsidRPr="00CA1D1C">
        <w:t>НА</w:t>
      </w:r>
    </w:p>
    <w:p w:rsidR="00484F32" w:rsidRDefault="00484F32" w:rsidP="00CA1D1C"/>
    <w:p w:rsidR="00CA1D1C" w:rsidRPr="00CA1D1C" w:rsidRDefault="00402FC9" w:rsidP="00CA1D1C">
      <w:r w:rsidRPr="00CA1D1C">
        <w:t>Амортизация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начисляться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этом</w:t>
      </w:r>
      <w:r w:rsidR="00CA1D1C" w:rsidRPr="00CA1D1C">
        <w:t xml:space="preserve"> </w:t>
      </w:r>
      <w:r w:rsidRPr="00CA1D1C">
        <w:t>порядке,</w:t>
      </w:r>
      <w:r w:rsidR="00CA1D1C" w:rsidRPr="00CA1D1C">
        <w:t xml:space="preserve"> </w:t>
      </w:r>
      <w:r w:rsidRPr="00CA1D1C">
        <w:t>пока</w:t>
      </w:r>
      <w:r w:rsidR="00CA1D1C" w:rsidRPr="00CA1D1C">
        <w:t xml:space="preserve"> </w:t>
      </w:r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достигнет</w:t>
      </w:r>
      <w:r w:rsidR="00CA1D1C" w:rsidRPr="00CA1D1C">
        <w:t xml:space="preserve"> </w:t>
      </w:r>
      <w:r w:rsidRPr="00CA1D1C">
        <w:t>20%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стоимости.</w:t>
      </w:r>
    </w:p>
    <w:p w:rsidR="00CA1D1C" w:rsidRPr="00CA1D1C" w:rsidRDefault="00402FC9" w:rsidP="00CA1D1C">
      <w:r w:rsidRPr="00CA1D1C">
        <w:t>При</w:t>
      </w:r>
      <w:r w:rsidR="00CA1D1C" w:rsidRPr="00CA1D1C">
        <w:t xml:space="preserve"> </w:t>
      </w:r>
      <w:r w:rsidRPr="00CA1D1C">
        <w:t>использовании</w:t>
      </w:r>
      <w:r w:rsidR="00CA1D1C" w:rsidRPr="00CA1D1C">
        <w:t xml:space="preserve"> </w:t>
      </w:r>
      <w:r w:rsidRPr="00CA1D1C">
        <w:t>нелинейного</w:t>
      </w:r>
      <w:r w:rsidR="00CA1D1C" w:rsidRPr="00CA1D1C">
        <w:t xml:space="preserve"> </w:t>
      </w:r>
      <w:r w:rsidRPr="00CA1D1C">
        <w:t>метода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объектам,</w:t>
      </w:r>
      <w:r w:rsidR="00CA1D1C" w:rsidRPr="00CA1D1C">
        <w:t xml:space="preserve"> </w:t>
      </w:r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достигнет</w:t>
      </w:r>
      <w:r w:rsidR="00CA1D1C" w:rsidRPr="00CA1D1C">
        <w:t xml:space="preserve"> </w:t>
      </w:r>
      <w:r w:rsidRPr="00CA1D1C">
        <w:t>20%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первоначальной,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исчисляется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следующем</w:t>
      </w:r>
      <w:r w:rsidR="00CA1D1C" w:rsidRPr="00CA1D1C">
        <w:t xml:space="preserve"> </w:t>
      </w:r>
      <w:r w:rsidRPr="00CA1D1C">
        <w:t>порядке</w:t>
      </w:r>
      <w:r w:rsidR="00CA1D1C" w:rsidRPr="00CA1D1C">
        <w:t>:</w:t>
      </w:r>
    </w:p>
    <w:p w:rsidR="00CA1D1C" w:rsidRPr="00CA1D1C" w:rsidRDefault="00402FC9" w:rsidP="00CA1D1C"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фиксируется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базовая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дальнейших</w:t>
      </w:r>
      <w:r w:rsidR="00CA1D1C" w:rsidRPr="00CA1D1C">
        <w:t xml:space="preserve"> </w:t>
      </w:r>
      <w:r w:rsidRPr="00CA1D1C">
        <w:t>расчетах</w:t>
      </w:r>
      <w:r w:rsidR="00CA1D1C" w:rsidRPr="00CA1D1C">
        <w:t>;</w:t>
      </w:r>
    </w:p>
    <w:p w:rsidR="00402FC9" w:rsidRPr="00CA1D1C" w:rsidRDefault="00402FC9" w:rsidP="00CA1D1C"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деления</w:t>
      </w:r>
      <w:r w:rsidR="00CA1D1C" w:rsidRPr="00CA1D1C">
        <w:t xml:space="preserve"> </w:t>
      </w:r>
      <w:r w:rsidRPr="00CA1D1C">
        <w:t>базовой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данного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количество</w:t>
      </w:r>
      <w:r w:rsidR="00CA1D1C" w:rsidRPr="00CA1D1C">
        <w:t xml:space="preserve"> </w:t>
      </w:r>
      <w:r w:rsidRPr="00CA1D1C">
        <w:t>месяцев,</w:t>
      </w:r>
      <w:r w:rsidR="00CA1D1C" w:rsidRPr="00CA1D1C">
        <w:t xml:space="preserve"> </w:t>
      </w:r>
      <w:r w:rsidRPr="00CA1D1C">
        <w:t>оставшихся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истечения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объекта.</w:t>
      </w:r>
    </w:p>
    <w:p w:rsidR="00484F32" w:rsidRDefault="00402FC9" w:rsidP="00CA1D1C">
      <w:r w:rsidRPr="00CA1D1C">
        <w:t>Для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объекты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распределяются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10</w:t>
      </w:r>
      <w:r w:rsidR="00CA1D1C" w:rsidRPr="00CA1D1C">
        <w:t xml:space="preserve"> </w:t>
      </w:r>
      <w:r w:rsidRPr="00CA1D1C">
        <w:t>групп,</w:t>
      </w:r>
      <w:r w:rsidR="00CA1D1C" w:rsidRPr="00CA1D1C">
        <w:t xml:space="preserve"> </w:t>
      </w:r>
      <w:r w:rsidRPr="00CA1D1C">
        <w:t>согласно</w:t>
      </w:r>
      <w:r w:rsidR="00CA1D1C" w:rsidRPr="00CA1D1C">
        <w:t xml:space="preserve"> </w:t>
      </w:r>
      <w:r w:rsidRPr="00CA1D1C">
        <w:t>Классификации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включаемых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группы.</w:t>
      </w:r>
      <w:r w:rsidR="00CA1D1C" w:rsidRPr="00CA1D1C">
        <w:t xml:space="preserve"> </w:t>
      </w:r>
    </w:p>
    <w:p w:rsidR="00402FC9" w:rsidRPr="00CA1D1C" w:rsidRDefault="00402FC9" w:rsidP="00CA1D1C">
      <w:r w:rsidRPr="00CA1D1C">
        <w:t>Для</w:t>
      </w:r>
      <w:r w:rsidR="00CA1D1C" w:rsidRPr="00CA1D1C">
        <w:t xml:space="preserve"> </w:t>
      </w:r>
      <w:r w:rsidRPr="00CA1D1C">
        <w:t>тех</w:t>
      </w:r>
      <w:r w:rsidR="00CA1D1C" w:rsidRPr="00CA1D1C">
        <w:t xml:space="preserve"> </w:t>
      </w:r>
      <w:r w:rsidRPr="00CA1D1C">
        <w:t>видов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которые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указаны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группах,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устанавливается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техническими</w:t>
      </w:r>
      <w:r w:rsidR="00CA1D1C" w:rsidRPr="00CA1D1C">
        <w:t xml:space="preserve"> </w:t>
      </w:r>
      <w:r w:rsidRPr="00CA1D1C">
        <w:t>условиями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рекомендациями</w:t>
      </w:r>
      <w:r w:rsidR="00CA1D1C" w:rsidRPr="00CA1D1C">
        <w:t xml:space="preserve"> </w:t>
      </w:r>
      <w:r w:rsidRPr="00CA1D1C">
        <w:t>организаций-изготовителей.</w:t>
      </w:r>
    </w:p>
    <w:p w:rsidR="00402FC9" w:rsidRPr="00CA1D1C" w:rsidRDefault="00402FC9" w:rsidP="00CA1D1C">
      <w:r w:rsidRPr="00CA1D1C">
        <w:t>Организация</w:t>
      </w:r>
      <w:r w:rsidR="00CA1D1C" w:rsidRPr="00CA1D1C">
        <w:t xml:space="preserve"> </w:t>
      </w:r>
      <w:r w:rsidRPr="00CA1D1C">
        <w:t>применяет</w:t>
      </w:r>
      <w:r w:rsidR="00CA1D1C" w:rsidRPr="00CA1D1C">
        <w:t xml:space="preserve"> </w:t>
      </w:r>
      <w:r w:rsidRPr="00CA1D1C">
        <w:t>линейный</w:t>
      </w:r>
      <w:r w:rsidR="00CA1D1C" w:rsidRPr="00CA1D1C">
        <w:t xml:space="preserve"> </w:t>
      </w:r>
      <w:r w:rsidRPr="00CA1D1C">
        <w:t>метод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8</w:t>
      </w:r>
      <w:r w:rsidR="00CA1D1C" w:rsidRPr="00CA1D1C">
        <w:t xml:space="preserve"> - </w:t>
      </w:r>
      <w:r w:rsidRPr="00CA1D1C">
        <w:t>10-й</w:t>
      </w:r>
      <w:r w:rsidR="00CA1D1C" w:rsidRPr="00CA1D1C">
        <w:t xml:space="preserve"> </w:t>
      </w:r>
      <w:r w:rsidRPr="00CA1D1C">
        <w:t>групп</w:t>
      </w:r>
      <w:r w:rsidR="00CA1D1C">
        <w:t xml:space="preserve"> (</w:t>
      </w:r>
      <w:r w:rsidRPr="00CA1D1C">
        <w:t>20-30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) </w:t>
      </w:r>
      <w:r w:rsidRPr="00CA1D1C">
        <w:t>независимо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ввода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эксплуатацию.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остальным</w:t>
      </w:r>
      <w:r w:rsidR="00CA1D1C" w:rsidRPr="00CA1D1C">
        <w:t xml:space="preserve"> </w:t>
      </w:r>
      <w:r w:rsidRPr="00CA1D1C">
        <w:t>основным</w:t>
      </w:r>
      <w:r w:rsidR="00CA1D1C" w:rsidRPr="00CA1D1C">
        <w:t xml:space="preserve"> </w:t>
      </w:r>
      <w:r w:rsidRPr="00CA1D1C">
        <w:t>средствам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вправе</w:t>
      </w:r>
      <w:r w:rsidR="00CA1D1C" w:rsidRPr="00CA1D1C">
        <w:t xml:space="preserve"> </w:t>
      </w:r>
      <w:r w:rsidRPr="00CA1D1C">
        <w:t>применять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линейный,</w:t>
      </w:r>
      <w:r w:rsidR="00CA1D1C" w:rsidRPr="00CA1D1C">
        <w:t xml:space="preserve"> </w:t>
      </w:r>
      <w:r w:rsidRPr="00CA1D1C">
        <w:t>так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нелинейный</w:t>
      </w:r>
      <w:r w:rsidR="00CA1D1C" w:rsidRPr="00CA1D1C">
        <w:t xml:space="preserve"> </w:t>
      </w:r>
      <w:r w:rsidRPr="00CA1D1C">
        <w:t>метод.</w:t>
      </w:r>
    </w:p>
    <w:p w:rsidR="00CA1D1C" w:rsidRPr="00CA1D1C" w:rsidRDefault="00402FC9" w:rsidP="00CA1D1C">
      <w:r w:rsidRPr="00CA1D1C">
        <w:t>Таким</w:t>
      </w:r>
      <w:r w:rsidR="00CA1D1C" w:rsidRPr="00CA1D1C">
        <w:t xml:space="preserve"> </w:t>
      </w:r>
      <w:r w:rsidRPr="00CA1D1C">
        <w:t>образом,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начислении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целях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вправе</w:t>
      </w:r>
      <w:r w:rsidR="00CA1D1C" w:rsidRPr="00CA1D1C">
        <w:t xml:space="preserve"> </w:t>
      </w:r>
      <w:r w:rsidRPr="00CA1D1C">
        <w:t>использовать</w:t>
      </w:r>
      <w:r w:rsidR="00CA1D1C" w:rsidRPr="00CA1D1C">
        <w:t xml:space="preserve"> </w:t>
      </w:r>
      <w:r w:rsidRPr="00CA1D1C">
        <w:t>один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четырех</w:t>
      </w:r>
      <w:r w:rsidR="00CA1D1C" w:rsidRPr="00CA1D1C">
        <w:t xml:space="preserve"> </w:t>
      </w:r>
      <w:r w:rsidRPr="00CA1D1C">
        <w:t>способов,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налогообложении</w:t>
      </w:r>
      <w:r w:rsidR="00CA1D1C" w:rsidRPr="00CA1D1C">
        <w:t xml:space="preserve"> - </w:t>
      </w:r>
      <w:r w:rsidRPr="00CA1D1C">
        <w:t>один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двух</w:t>
      </w:r>
      <w:r w:rsidR="00CA1D1C" w:rsidRPr="00CA1D1C">
        <w:t xml:space="preserve"> </w:t>
      </w:r>
      <w:r w:rsidRPr="00CA1D1C">
        <w:t>способов.</w:t>
      </w:r>
      <w:r w:rsidR="00CA1D1C" w:rsidRPr="00CA1D1C">
        <w:t xml:space="preserve"> </w:t>
      </w:r>
      <w:r w:rsidRPr="00CA1D1C">
        <w:t>Поэтому</w:t>
      </w:r>
      <w:r w:rsidR="00CA1D1C" w:rsidRPr="00CA1D1C">
        <w:t xml:space="preserve"> </w:t>
      </w:r>
      <w:r w:rsidRPr="00CA1D1C">
        <w:t>применение</w:t>
      </w:r>
      <w:r w:rsidR="00CA1D1C" w:rsidRPr="00CA1D1C">
        <w:t xml:space="preserve"> </w:t>
      </w:r>
      <w:r w:rsidRPr="00CA1D1C">
        <w:t>Классификации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включаемых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группы,</w:t>
      </w:r>
      <w:r w:rsidR="00CA1D1C" w:rsidRPr="00CA1D1C">
        <w:t xml:space="preserve"> </w:t>
      </w:r>
      <w:r w:rsidRPr="00CA1D1C">
        <w:t>одновременно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налоговом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возможно</w:t>
      </w:r>
      <w:r w:rsidR="00CA1D1C" w:rsidRPr="00CA1D1C">
        <w:t xml:space="preserve"> </w:t>
      </w:r>
      <w:r w:rsidRPr="00CA1D1C">
        <w:t>сегодня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выполнении</w:t>
      </w:r>
      <w:r w:rsidR="00CA1D1C" w:rsidRPr="00CA1D1C">
        <w:t xml:space="preserve"> </w:t>
      </w:r>
      <w:r w:rsidRPr="00CA1D1C">
        <w:t>таких</w:t>
      </w:r>
      <w:r w:rsidR="00CA1D1C" w:rsidRPr="00CA1D1C">
        <w:t xml:space="preserve"> </w:t>
      </w:r>
      <w:r w:rsidRPr="00CA1D1C">
        <w:t>условий</w:t>
      </w:r>
      <w:r w:rsidR="00CA1D1C" w:rsidRPr="00CA1D1C">
        <w:t>:</w:t>
      </w:r>
    </w:p>
    <w:p w:rsidR="00CA1D1C" w:rsidRPr="00CA1D1C" w:rsidRDefault="00402FC9" w:rsidP="00CA1D1C"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сформированные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налоговом</w:t>
      </w:r>
      <w:r w:rsidR="00CA1D1C" w:rsidRPr="00CA1D1C">
        <w:t xml:space="preserve"> </w:t>
      </w:r>
      <w:r w:rsidRPr="00CA1D1C">
        <w:t>учете,</w:t>
      </w:r>
      <w:r w:rsidR="00CA1D1C" w:rsidRPr="00CA1D1C">
        <w:t xml:space="preserve"> </w:t>
      </w:r>
      <w:r w:rsidRPr="00CA1D1C">
        <w:t>совпадают</w:t>
      </w:r>
      <w:r w:rsidR="00CA1D1C" w:rsidRPr="00CA1D1C">
        <w:t>;</w:t>
      </w:r>
    </w:p>
    <w:p w:rsidR="00CA1D1C" w:rsidRDefault="00402FC9" w:rsidP="00CA1D1C">
      <w:r w:rsidRPr="00CA1D1C">
        <w:t>амортизация</w:t>
      </w:r>
      <w:r w:rsidR="00CA1D1C" w:rsidRPr="00CA1D1C">
        <w:t xml:space="preserve"> </w:t>
      </w:r>
      <w:r w:rsidRPr="00CA1D1C">
        <w:t>должна</w:t>
      </w:r>
      <w:r w:rsidR="00CA1D1C" w:rsidRPr="00CA1D1C">
        <w:t xml:space="preserve"> </w:t>
      </w:r>
      <w:r w:rsidRPr="00CA1D1C">
        <w:t>начисляться</w:t>
      </w:r>
      <w:r w:rsidR="00CA1D1C" w:rsidRPr="00CA1D1C">
        <w:t xml:space="preserve"> </w:t>
      </w:r>
      <w:r w:rsidRPr="00CA1D1C">
        <w:t>одним</w:t>
      </w:r>
      <w:r w:rsidR="00CA1D1C" w:rsidRPr="00CA1D1C">
        <w:t xml:space="preserve"> </w:t>
      </w:r>
      <w:r w:rsidRPr="00CA1D1C">
        <w:t>способом</w:t>
      </w:r>
      <w:r w:rsidR="00CA1D1C" w:rsidRPr="00CA1D1C">
        <w:t xml:space="preserve"> - </w:t>
      </w:r>
      <w:r w:rsidRPr="00CA1D1C">
        <w:t>линейным.</w:t>
      </w:r>
    </w:p>
    <w:p w:rsidR="006717D8" w:rsidRPr="00CA1D1C" w:rsidRDefault="006717D8" w:rsidP="00CA1D1C"/>
    <w:p w:rsidR="00CA1D1C" w:rsidRPr="00CA1D1C" w:rsidRDefault="00CA1D1C" w:rsidP="006717D8">
      <w:pPr>
        <w:pStyle w:val="2"/>
      </w:pPr>
      <w:bookmarkStart w:id="9" w:name="_Toc278806868"/>
      <w:r>
        <w:t xml:space="preserve">2.3 </w:t>
      </w:r>
      <w:r w:rsidR="00402FC9" w:rsidRPr="00CA1D1C">
        <w:t>Учет</w:t>
      </w:r>
      <w:r w:rsidRPr="00CA1D1C">
        <w:t xml:space="preserve"> </w:t>
      </w:r>
      <w:r w:rsidR="00402FC9" w:rsidRPr="00CA1D1C">
        <w:t>выбытия</w:t>
      </w:r>
      <w:r w:rsidRPr="00CA1D1C">
        <w:t xml:space="preserve"> </w:t>
      </w:r>
      <w:r w:rsidR="00402FC9" w:rsidRPr="00CA1D1C">
        <w:t>основных</w:t>
      </w:r>
      <w:r w:rsidRPr="00CA1D1C">
        <w:t xml:space="preserve"> </w:t>
      </w:r>
      <w:r w:rsidR="00402FC9" w:rsidRPr="00CA1D1C">
        <w:t>средств</w:t>
      </w:r>
      <w:bookmarkEnd w:id="9"/>
    </w:p>
    <w:p w:rsidR="00CA1D1C" w:rsidRDefault="00CA1D1C" w:rsidP="00CA1D1C"/>
    <w:p w:rsidR="00402FC9" w:rsidRPr="00CA1D1C" w:rsidRDefault="00402FC9" w:rsidP="00CA1D1C"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который</w:t>
      </w:r>
      <w:r w:rsidR="00CA1D1C" w:rsidRPr="00CA1D1C">
        <w:t xml:space="preserve"> </w:t>
      </w:r>
      <w:r w:rsidRPr="00CA1D1C">
        <w:t>выбывает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постоянно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используется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выполнения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оказания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либо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управленческих</w:t>
      </w:r>
      <w:r w:rsidR="00CA1D1C" w:rsidRPr="00CA1D1C">
        <w:t xml:space="preserve"> </w:t>
      </w:r>
      <w:r w:rsidRPr="00CA1D1C">
        <w:t>нужд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подлежит</w:t>
      </w:r>
      <w:r w:rsidR="00CA1D1C" w:rsidRPr="00CA1D1C">
        <w:t xml:space="preserve"> </w:t>
      </w:r>
      <w:r w:rsidRPr="00CA1D1C">
        <w:t>списанию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учета.</w:t>
      </w:r>
    </w:p>
    <w:p w:rsidR="00402FC9" w:rsidRPr="00CA1D1C" w:rsidRDefault="00402FC9" w:rsidP="00CA1D1C">
      <w:r w:rsidRPr="00CA1D1C">
        <w:t>Выбытие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единовременного</w:t>
      </w:r>
      <w:r w:rsidR="00CA1D1C" w:rsidRPr="00CA1D1C">
        <w:t xml:space="preserve"> </w:t>
      </w:r>
      <w:r w:rsidRPr="00CA1D1C">
        <w:t>прекращения</w:t>
      </w:r>
      <w:r w:rsidR="00CA1D1C" w:rsidRPr="00CA1D1C">
        <w:t xml:space="preserve"> </w:t>
      </w:r>
      <w:r w:rsidRPr="00CA1D1C">
        <w:t>действия</w:t>
      </w:r>
      <w:r w:rsidR="00CA1D1C" w:rsidRPr="00CA1D1C">
        <w:t xml:space="preserve"> </w:t>
      </w:r>
      <w:r w:rsidRPr="00CA1D1C">
        <w:t>четырех</w:t>
      </w:r>
      <w:r w:rsidR="00CA1D1C" w:rsidRPr="00CA1D1C">
        <w:t xml:space="preserve"> </w:t>
      </w:r>
      <w:r w:rsidRPr="00CA1D1C">
        <w:t>условий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</w:p>
    <w:p w:rsidR="00CA1D1C" w:rsidRPr="00CA1D1C" w:rsidRDefault="00402FC9" w:rsidP="00CA1D1C">
      <w:r w:rsidRPr="00CA1D1C">
        <w:t>Выбытие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имеет</w:t>
      </w:r>
      <w:r w:rsidR="00CA1D1C" w:rsidRPr="00CA1D1C">
        <w:t xml:space="preserve"> </w:t>
      </w:r>
      <w:r w:rsidRPr="00CA1D1C">
        <w:t>место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: </w:t>
      </w:r>
      <w:r w:rsidRPr="00CA1D1C">
        <w:t>продажи</w:t>
      </w:r>
      <w:r w:rsidR="00CA1D1C" w:rsidRPr="00CA1D1C">
        <w:t xml:space="preserve">; </w:t>
      </w:r>
      <w:r w:rsidRPr="00CA1D1C">
        <w:t>прекращения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вследствие</w:t>
      </w:r>
      <w:r w:rsidR="00CA1D1C" w:rsidRPr="00CA1D1C">
        <w:t xml:space="preserve"> </w:t>
      </w:r>
      <w:r w:rsidRPr="00CA1D1C">
        <w:t>морального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физического</w:t>
      </w:r>
      <w:r w:rsidR="00CA1D1C" w:rsidRPr="00CA1D1C">
        <w:t xml:space="preserve"> </w:t>
      </w:r>
      <w:r w:rsidRPr="00CA1D1C">
        <w:t>износа</w:t>
      </w:r>
      <w:r w:rsidR="00CA1D1C" w:rsidRPr="00CA1D1C">
        <w:t xml:space="preserve">; </w:t>
      </w:r>
      <w:r w:rsidRPr="00CA1D1C">
        <w:t>ликвидации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аварии,</w:t>
      </w:r>
      <w:r w:rsidR="00CA1D1C" w:rsidRPr="00CA1D1C">
        <w:t xml:space="preserve"> </w:t>
      </w:r>
      <w:r w:rsidRPr="00CA1D1C">
        <w:t>стихийном</w:t>
      </w:r>
      <w:r w:rsidR="00CA1D1C" w:rsidRPr="00CA1D1C">
        <w:t xml:space="preserve"> </w:t>
      </w:r>
      <w:r w:rsidRPr="00CA1D1C">
        <w:t>бедствии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иной</w:t>
      </w:r>
      <w:r w:rsidR="00CA1D1C" w:rsidRPr="00CA1D1C">
        <w:t xml:space="preserve"> </w:t>
      </w:r>
      <w:r w:rsidRPr="00CA1D1C">
        <w:t>чрезвычайной</w:t>
      </w:r>
      <w:r w:rsidR="00CA1D1C" w:rsidRPr="00CA1D1C">
        <w:t xml:space="preserve"> </w:t>
      </w:r>
      <w:r w:rsidRPr="00CA1D1C">
        <w:t>ситуации</w:t>
      </w:r>
      <w:r w:rsidR="00CA1D1C" w:rsidRPr="00CA1D1C">
        <w:t xml:space="preserve">; </w:t>
      </w:r>
      <w:r w:rsidRPr="00CA1D1C">
        <w:t>передачи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виде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</w:t>
      </w:r>
      <w:r w:rsidR="00CA1D1C" w:rsidRPr="00CA1D1C">
        <w:t xml:space="preserve"> </w:t>
      </w:r>
      <w:r w:rsidRPr="00CA1D1C">
        <w:t>другой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паевой</w:t>
      </w:r>
      <w:r w:rsidR="00CA1D1C" w:rsidRPr="00CA1D1C">
        <w:t xml:space="preserve"> </w:t>
      </w:r>
      <w:r w:rsidRPr="00CA1D1C">
        <w:t>фонд</w:t>
      </w:r>
      <w:r w:rsidR="00CA1D1C" w:rsidRPr="00CA1D1C">
        <w:t xml:space="preserve">; </w:t>
      </w:r>
      <w:r w:rsidRPr="00CA1D1C">
        <w:t>передачи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мены,</w:t>
      </w:r>
      <w:r w:rsidR="00CA1D1C" w:rsidRPr="00CA1D1C">
        <w:t xml:space="preserve"> </w:t>
      </w:r>
      <w:r w:rsidRPr="00CA1D1C">
        <w:t>дарения</w:t>
      </w:r>
      <w:r w:rsidR="00CA1D1C" w:rsidRPr="00CA1D1C">
        <w:t xml:space="preserve">; </w:t>
      </w:r>
      <w:r w:rsidRPr="00CA1D1C">
        <w:t>внесения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совместной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; </w:t>
      </w:r>
      <w:r w:rsidRPr="00CA1D1C">
        <w:t>выявления</w:t>
      </w:r>
      <w:r w:rsidR="00CA1D1C" w:rsidRPr="00CA1D1C">
        <w:t xml:space="preserve"> </w:t>
      </w:r>
      <w:r w:rsidRPr="00CA1D1C">
        <w:t>недостачи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порчи</w:t>
      </w:r>
      <w:r w:rsidR="00CA1D1C" w:rsidRPr="00CA1D1C">
        <w:t xml:space="preserve"> </w:t>
      </w:r>
      <w:r w:rsidRPr="00CA1D1C">
        <w:t>активов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инвентаризации</w:t>
      </w:r>
      <w:r w:rsidR="00CA1D1C" w:rsidRPr="00CA1D1C">
        <w:t xml:space="preserve">; </w:t>
      </w:r>
      <w:r w:rsidRPr="00CA1D1C">
        <w:t>частичной</w:t>
      </w:r>
      <w:r w:rsidR="00CA1D1C" w:rsidRPr="00CA1D1C">
        <w:t xml:space="preserve"> </w:t>
      </w:r>
      <w:r w:rsidRPr="00CA1D1C">
        <w:t>ликвидации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выполнении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реконструкции</w:t>
      </w:r>
      <w:r w:rsidR="00CA1D1C" w:rsidRPr="00CA1D1C">
        <w:t xml:space="preserve">; </w:t>
      </w:r>
      <w:r w:rsidRPr="00CA1D1C">
        <w:t>в</w:t>
      </w:r>
      <w:r w:rsidR="00CA1D1C" w:rsidRPr="00CA1D1C">
        <w:t xml:space="preserve"> </w:t>
      </w:r>
      <w:r w:rsidRPr="00CA1D1C">
        <w:t>иных</w:t>
      </w:r>
      <w:r w:rsidR="00CA1D1C" w:rsidRPr="00CA1D1C">
        <w:t xml:space="preserve"> </w:t>
      </w:r>
      <w:r w:rsidRPr="00CA1D1C">
        <w:t>случаях.</w:t>
      </w:r>
    </w:p>
    <w:p w:rsidR="00402FC9" w:rsidRPr="00CA1D1C" w:rsidRDefault="00402FC9" w:rsidP="00CA1D1C">
      <w:r w:rsidRPr="00CA1D1C">
        <w:t>Для</w:t>
      </w:r>
      <w:r w:rsidR="00CA1D1C" w:rsidRPr="00CA1D1C">
        <w:t xml:space="preserve"> </w:t>
      </w:r>
      <w:r w:rsidRPr="00CA1D1C">
        <w:t>определения</w:t>
      </w:r>
      <w:r w:rsidR="00CA1D1C" w:rsidRPr="00CA1D1C">
        <w:t xml:space="preserve"> </w:t>
      </w:r>
      <w:r w:rsidRPr="00CA1D1C">
        <w:t>целесообразности</w:t>
      </w:r>
      <w:r w:rsidR="00CA1D1C">
        <w:t xml:space="preserve"> (</w:t>
      </w:r>
      <w:r w:rsidRPr="00CA1D1C">
        <w:t>пригодности</w:t>
      </w:r>
      <w:r w:rsidR="00CA1D1C" w:rsidRPr="00CA1D1C">
        <w:t xml:space="preserve">) </w:t>
      </w:r>
      <w:r w:rsidRPr="00CA1D1C">
        <w:t>дальнейшего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возможности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эффективности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восстановления,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оформления</w:t>
      </w:r>
      <w:r w:rsidR="00CA1D1C" w:rsidRPr="00CA1D1C">
        <w:t xml:space="preserve"> </w:t>
      </w:r>
      <w:r w:rsidRPr="00CA1D1C">
        <w:t>документации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выбытии</w:t>
      </w:r>
      <w:r w:rsidR="00CA1D1C" w:rsidRPr="00CA1D1C">
        <w:t xml:space="preserve"> </w:t>
      </w:r>
      <w:r w:rsidRPr="00CA1D1C">
        <w:t>указанных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приказом</w:t>
      </w:r>
      <w:r w:rsidR="00CA1D1C" w:rsidRPr="00CA1D1C">
        <w:t xml:space="preserve"> </w:t>
      </w:r>
      <w:r w:rsidRPr="00CA1D1C">
        <w:t>руководителя</w:t>
      </w:r>
      <w:r w:rsidR="00CA1D1C" w:rsidRPr="00CA1D1C">
        <w:t xml:space="preserve"> </w:t>
      </w:r>
      <w:r w:rsidRPr="00CA1D1C">
        <w:t>создается</w:t>
      </w:r>
      <w:r w:rsidR="00CA1D1C" w:rsidRPr="00CA1D1C">
        <w:t xml:space="preserve"> </w:t>
      </w:r>
      <w:r w:rsidRPr="00CA1D1C">
        <w:t>комиссия,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</w:t>
      </w:r>
      <w:r w:rsidR="00CA1D1C" w:rsidRPr="00CA1D1C">
        <w:t xml:space="preserve"> </w:t>
      </w:r>
      <w:r w:rsidRPr="00CA1D1C">
        <w:t>которой</w:t>
      </w:r>
      <w:r w:rsidR="00CA1D1C" w:rsidRPr="00CA1D1C">
        <w:t xml:space="preserve"> </w:t>
      </w:r>
      <w:r w:rsidRPr="00CA1D1C">
        <w:t>входят</w:t>
      </w:r>
      <w:r w:rsidR="00CA1D1C" w:rsidRPr="00CA1D1C">
        <w:t xml:space="preserve"> </w:t>
      </w:r>
      <w:r w:rsidRPr="00CA1D1C">
        <w:t>соответствующие</w:t>
      </w:r>
      <w:r w:rsidR="00CA1D1C" w:rsidRPr="00CA1D1C">
        <w:t xml:space="preserve"> </w:t>
      </w:r>
      <w:r w:rsidRPr="00CA1D1C">
        <w:t>должностные</w:t>
      </w:r>
      <w:r w:rsidR="00CA1D1C" w:rsidRPr="00CA1D1C">
        <w:t xml:space="preserve"> </w:t>
      </w:r>
      <w:r w:rsidRPr="00CA1D1C">
        <w:t>лица,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главный</w:t>
      </w:r>
      <w:r w:rsidR="00CA1D1C" w:rsidRPr="00CA1D1C">
        <w:t xml:space="preserve"> </w:t>
      </w:r>
      <w:r w:rsidRPr="00CA1D1C">
        <w:t>бухгалтер</w:t>
      </w:r>
      <w:r w:rsidR="00CA1D1C">
        <w:t xml:space="preserve"> (</w:t>
      </w:r>
      <w:r w:rsidRPr="00CA1D1C">
        <w:t>бухгалтер</w:t>
      </w:r>
      <w:r w:rsidR="00CA1D1C" w:rsidRPr="00CA1D1C">
        <w:t xml:space="preserve">) </w:t>
      </w:r>
      <w:r w:rsidRPr="00CA1D1C">
        <w:t>и</w:t>
      </w:r>
      <w:r w:rsidR="00CA1D1C" w:rsidRPr="00CA1D1C">
        <w:t xml:space="preserve"> </w:t>
      </w:r>
      <w:r w:rsidRPr="00CA1D1C">
        <w:t>лица,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возложена</w:t>
      </w:r>
      <w:r w:rsidR="00CA1D1C" w:rsidRPr="00CA1D1C">
        <w:t xml:space="preserve"> </w:t>
      </w:r>
      <w:r w:rsidRPr="00CA1D1C">
        <w:t>ответственность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сохранность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участия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работе</w:t>
      </w:r>
      <w:r w:rsidR="00CA1D1C" w:rsidRPr="00CA1D1C">
        <w:t xml:space="preserve"> </w:t>
      </w:r>
      <w:r w:rsidRPr="00CA1D1C">
        <w:t>комиссии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приглашаться</w:t>
      </w:r>
      <w:r w:rsidR="00CA1D1C" w:rsidRPr="00CA1D1C">
        <w:t xml:space="preserve"> </w:t>
      </w:r>
      <w:r w:rsidRPr="00CA1D1C">
        <w:t>представители</w:t>
      </w:r>
      <w:r w:rsidR="00CA1D1C" w:rsidRPr="00CA1D1C">
        <w:t xml:space="preserve"> </w:t>
      </w:r>
      <w:r w:rsidRPr="00CA1D1C">
        <w:t>инспекций,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которые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законодательством</w:t>
      </w:r>
      <w:r w:rsidR="00CA1D1C" w:rsidRPr="00CA1D1C">
        <w:t xml:space="preserve"> </w:t>
      </w:r>
      <w:r w:rsidRPr="00CA1D1C">
        <w:t>возложены</w:t>
      </w:r>
      <w:r w:rsidR="00CA1D1C" w:rsidRPr="00CA1D1C">
        <w:t xml:space="preserve"> </w:t>
      </w:r>
      <w:r w:rsidRPr="00CA1D1C">
        <w:t>функции</w:t>
      </w:r>
      <w:r w:rsidR="00CA1D1C" w:rsidRPr="00CA1D1C">
        <w:t xml:space="preserve"> </w:t>
      </w:r>
      <w:r w:rsidRPr="00CA1D1C">
        <w:t>регистрации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надзора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отдельные</w:t>
      </w:r>
      <w:r w:rsidR="00CA1D1C" w:rsidRPr="00CA1D1C">
        <w:t xml:space="preserve"> </w:t>
      </w:r>
      <w:r w:rsidRPr="00CA1D1C">
        <w:t>виды</w:t>
      </w:r>
      <w:r w:rsidR="00CA1D1C" w:rsidRPr="00CA1D1C">
        <w:t xml:space="preserve"> </w:t>
      </w:r>
      <w:r w:rsidRPr="00CA1D1C">
        <w:t>имущества.</w:t>
      </w:r>
    </w:p>
    <w:p w:rsidR="00402FC9" w:rsidRPr="00CA1D1C" w:rsidRDefault="00402FC9" w:rsidP="00CA1D1C">
      <w:r w:rsidRPr="00CA1D1C">
        <w:t>Принятое</w:t>
      </w:r>
      <w:r w:rsidR="00CA1D1C" w:rsidRPr="00CA1D1C">
        <w:t xml:space="preserve"> </w:t>
      </w:r>
      <w:r w:rsidRPr="00CA1D1C">
        <w:t>комиссией</w:t>
      </w:r>
      <w:r w:rsidR="00CA1D1C" w:rsidRPr="00CA1D1C">
        <w:t xml:space="preserve"> </w:t>
      </w:r>
      <w:r w:rsidRPr="00CA1D1C">
        <w:t>решение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списании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оформляется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акте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списание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указанием</w:t>
      </w:r>
      <w:r w:rsidR="00CA1D1C" w:rsidRPr="00CA1D1C">
        <w:t xml:space="preserve"> </w:t>
      </w:r>
      <w:r w:rsidRPr="00CA1D1C">
        <w:t>данных,</w:t>
      </w:r>
      <w:r w:rsidR="00CA1D1C" w:rsidRPr="00CA1D1C">
        <w:t xml:space="preserve"> </w:t>
      </w:r>
      <w:r w:rsidRPr="00CA1D1C">
        <w:t>характеризующих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Акт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списание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утверждается</w:t>
      </w:r>
      <w:r w:rsidR="00CA1D1C" w:rsidRPr="00CA1D1C">
        <w:t xml:space="preserve"> </w:t>
      </w:r>
      <w:r w:rsidRPr="00CA1D1C">
        <w:t>руководителем</w:t>
      </w:r>
      <w:r w:rsidR="00CA1D1C" w:rsidRPr="00CA1D1C">
        <w:t xml:space="preserve"> </w:t>
      </w:r>
      <w:r w:rsidRPr="00CA1D1C">
        <w:t>организации.</w:t>
      </w:r>
    </w:p>
    <w:p w:rsidR="00402FC9" w:rsidRPr="00CA1D1C" w:rsidRDefault="00402FC9" w:rsidP="00CA1D1C"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оформленного</w:t>
      </w:r>
      <w:r w:rsidR="00CA1D1C" w:rsidRPr="00CA1D1C">
        <w:t xml:space="preserve"> </w:t>
      </w:r>
      <w:r w:rsidRPr="00CA1D1C">
        <w:t>акта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списание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переданного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службе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инвентарной</w:t>
      </w:r>
      <w:r w:rsidR="00CA1D1C" w:rsidRPr="00CA1D1C">
        <w:t xml:space="preserve"> </w:t>
      </w:r>
      <w:r w:rsidRPr="00CA1D1C">
        <w:t>карточке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отметка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выбытии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Соответствующие</w:t>
      </w:r>
      <w:r w:rsidR="00CA1D1C" w:rsidRPr="00CA1D1C">
        <w:t xml:space="preserve"> </w:t>
      </w:r>
      <w:r w:rsidRPr="00CA1D1C">
        <w:t>записи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выбытии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производятся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документе,</w:t>
      </w:r>
      <w:r w:rsidR="00CA1D1C" w:rsidRPr="00CA1D1C">
        <w:t xml:space="preserve"> </w:t>
      </w:r>
      <w:r w:rsidRPr="00CA1D1C">
        <w:t>открываемом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месту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нахождения.</w:t>
      </w:r>
    </w:p>
    <w:p w:rsidR="00402FC9" w:rsidRPr="00CA1D1C" w:rsidRDefault="00402FC9" w:rsidP="00CA1D1C">
      <w:r w:rsidRPr="00CA1D1C">
        <w:t>Инвентарные</w:t>
      </w:r>
      <w:r w:rsidR="00CA1D1C" w:rsidRPr="00CA1D1C">
        <w:t xml:space="preserve"> </w:t>
      </w:r>
      <w:r w:rsidRPr="00CA1D1C">
        <w:t>карточки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выбывшим</w:t>
      </w:r>
      <w:r w:rsidR="00CA1D1C" w:rsidRPr="00CA1D1C">
        <w:t xml:space="preserve"> </w:t>
      </w:r>
      <w:r w:rsidRPr="00CA1D1C">
        <w:t>объектам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хранятся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срока,</w:t>
      </w:r>
      <w:r w:rsidR="00CA1D1C" w:rsidRPr="00CA1D1C">
        <w:t xml:space="preserve"> </w:t>
      </w:r>
      <w:r w:rsidRPr="00CA1D1C">
        <w:t>устанавливаемого</w:t>
      </w:r>
      <w:r w:rsidR="00CA1D1C" w:rsidRPr="00CA1D1C">
        <w:t xml:space="preserve"> </w:t>
      </w:r>
      <w:r w:rsidRPr="00CA1D1C">
        <w:t>руководителем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правилами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государственного</w:t>
      </w:r>
      <w:r w:rsidR="00CA1D1C" w:rsidRPr="00CA1D1C">
        <w:t xml:space="preserve"> </w:t>
      </w:r>
      <w:r w:rsidRPr="00CA1D1C">
        <w:t>архивного</w:t>
      </w:r>
      <w:r w:rsidR="00CA1D1C" w:rsidRPr="00CA1D1C">
        <w:t xml:space="preserve"> </w:t>
      </w:r>
      <w:r w:rsidRPr="00CA1D1C">
        <w:t>дела,</w:t>
      </w:r>
      <w:r w:rsidR="00CA1D1C" w:rsidRPr="00CA1D1C">
        <w:t xml:space="preserve"> </w:t>
      </w:r>
      <w:r w:rsidRPr="00CA1D1C">
        <w:t>но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менее</w:t>
      </w:r>
      <w:r w:rsidR="00CA1D1C" w:rsidRPr="00CA1D1C">
        <w:t xml:space="preserve"> </w:t>
      </w:r>
      <w:r w:rsidRPr="00CA1D1C">
        <w:t>пяти</w:t>
      </w:r>
      <w:r w:rsidR="00CA1D1C" w:rsidRPr="00CA1D1C">
        <w:t xml:space="preserve"> </w:t>
      </w:r>
      <w:r w:rsidRPr="00CA1D1C">
        <w:t>лет.</w:t>
      </w:r>
    </w:p>
    <w:p w:rsidR="00402FC9" w:rsidRPr="00CA1D1C" w:rsidRDefault="00402FC9" w:rsidP="00CA1D1C">
      <w:r w:rsidRPr="00CA1D1C">
        <w:t>Передача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собственность</w:t>
      </w:r>
      <w:r w:rsidR="00CA1D1C" w:rsidRPr="00CA1D1C">
        <w:t xml:space="preserve"> </w:t>
      </w:r>
      <w:r w:rsidRPr="00CA1D1C">
        <w:t>других</w:t>
      </w:r>
      <w:r w:rsidR="00CA1D1C" w:rsidRPr="00CA1D1C">
        <w:t xml:space="preserve"> </w:t>
      </w:r>
      <w:r w:rsidRPr="00CA1D1C">
        <w:t>лиц</w:t>
      </w:r>
      <w:r w:rsidR="00CA1D1C" w:rsidRPr="00CA1D1C">
        <w:t xml:space="preserve"> </w:t>
      </w:r>
      <w:r w:rsidRPr="00CA1D1C">
        <w:t>оформляется</w:t>
      </w:r>
      <w:r w:rsidR="00CA1D1C" w:rsidRPr="00CA1D1C">
        <w:t xml:space="preserve"> </w:t>
      </w:r>
      <w:r w:rsidRPr="00CA1D1C">
        <w:t>актом</w:t>
      </w:r>
      <w:r w:rsidR="00CA1D1C" w:rsidRPr="00CA1D1C">
        <w:t xml:space="preserve"> </w:t>
      </w:r>
      <w:r w:rsidRPr="00CA1D1C">
        <w:t>приемки-передачи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402FC9" w:rsidRPr="00CA1D1C" w:rsidRDefault="00402FC9" w:rsidP="00CA1D1C"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указанного</w:t>
      </w:r>
      <w:r w:rsidR="00CA1D1C" w:rsidRPr="00CA1D1C">
        <w:t xml:space="preserve"> </w:t>
      </w:r>
      <w:r w:rsidRPr="00CA1D1C">
        <w:t>акта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соответствующая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инвентарной</w:t>
      </w:r>
      <w:r w:rsidR="00CA1D1C" w:rsidRPr="00CA1D1C">
        <w:t xml:space="preserve"> </w:t>
      </w:r>
      <w:r w:rsidRPr="00CA1D1C">
        <w:t>карточке</w:t>
      </w:r>
      <w:r w:rsidR="00CA1D1C" w:rsidRPr="00CA1D1C">
        <w:t xml:space="preserve"> </w:t>
      </w:r>
      <w:r w:rsidRPr="00CA1D1C">
        <w:t>переданного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которая</w:t>
      </w:r>
      <w:r w:rsidR="00CA1D1C" w:rsidRPr="00CA1D1C">
        <w:t xml:space="preserve"> </w:t>
      </w:r>
      <w:r w:rsidRPr="00CA1D1C">
        <w:t>прилагается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акту</w:t>
      </w:r>
      <w:r w:rsidR="00CA1D1C" w:rsidRPr="00CA1D1C">
        <w:t xml:space="preserve"> </w:t>
      </w:r>
      <w:r w:rsidRPr="00CA1D1C">
        <w:t>приемки-передачи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Об</w:t>
      </w:r>
      <w:r w:rsidR="00CA1D1C" w:rsidRPr="00CA1D1C">
        <w:t xml:space="preserve"> </w:t>
      </w:r>
      <w:r w:rsidRPr="00CA1D1C">
        <w:t>изъятии</w:t>
      </w:r>
      <w:r w:rsidR="00CA1D1C" w:rsidRPr="00CA1D1C">
        <w:t xml:space="preserve"> </w:t>
      </w:r>
      <w:r w:rsidRPr="00CA1D1C">
        <w:t>инвентарной</w:t>
      </w:r>
      <w:r w:rsidR="00CA1D1C" w:rsidRPr="00CA1D1C">
        <w:t xml:space="preserve"> </w:t>
      </w:r>
      <w:r w:rsidRPr="00CA1D1C">
        <w:t>карточки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выбывший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делается</w:t>
      </w:r>
      <w:r w:rsidR="00CA1D1C" w:rsidRPr="00CA1D1C">
        <w:t xml:space="preserve"> </w:t>
      </w:r>
      <w:r w:rsidRPr="00CA1D1C">
        <w:t>отметка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документе,</w:t>
      </w:r>
      <w:r w:rsidR="00CA1D1C" w:rsidRPr="00CA1D1C">
        <w:t xml:space="preserve"> </w:t>
      </w:r>
      <w:r w:rsidRPr="00CA1D1C">
        <w:t>открываемом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местонахождению</w:t>
      </w:r>
      <w:r w:rsidR="00CA1D1C" w:rsidRPr="00CA1D1C">
        <w:t xml:space="preserve"> </w:t>
      </w:r>
      <w:r w:rsidRPr="00CA1D1C">
        <w:t>объекта.</w:t>
      </w:r>
    </w:p>
    <w:p w:rsidR="00402FC9" w:rsidRPr="00CA1D1C" w:rsidRDefault="00402FC9" w:rsidP="00CA1D1C">
      <w:r w:rsidRPr="00CA1D1C">
        <w:t>Возврат</w:t>
      </w:r>
      <w:r w:rsidR="00CA1D1C" w:rsidRPr="00CA1D1C">
        <w:t xml:space="preserve"> </w:t>
      </w:r>
      <w:r w:rsidRPr="00CA1D1C">
        <w:t>арендуемого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арендодателю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оформляется</w:t>
      </w:r>
      <w:r w:rsidR="00CA1D1C" w:rsidRPr="00CA1D1C">
        <w:t xml:space="preserve"> </w:t>
      </w:r>
      <w:r w:rsidRPr="00CA1D1C">
        <w:t>актом</w:t>
      </w:r>
      <w:r w:rsidR="00CA1D1C" w:rsidRPr="00CA1D1C">
        <w:t xml:space="preserve"> </w:t>
      </w:r>
      <w:r w:rsidRPr="00CA1D1C">
        <w:t>приемки-передачи,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бухгалтерская</w:t>
      </w:r>
      <w:r w:rsidR="00CA1D1C" w:rsidRPr="00CA1D1C">
        <w:t xml:space="preserve"> </w:t>
      </w:r>
      <w:r w:rsidRPr="00CA1D1C">
        <w:t>служба</w:t>
      </w:r>
      <w:r w:rsidR="00CA1D1C" w:rsidRPr="00CA1D1C">
        <w:t xml:space="preserve"> </w:t>
      </w:r>
      <w:r w:rsidRPr="00CA1D1C">
        <w:t>арендатора</w:t>
      </w:r>
      <w:r w:rsidR="00CA1D1C" w:rsidRPr="00CA1D1C">
        <w:t xml:space="preserve"> </w:t>
      </w:r>
      <w:r w:rsidRPr="00CA1D1C">
        <w:t>списывает</w:t>
      </w:r>
      <w:r w:rsidR="00CA1D1C" w:rsidRPr="00CA1D1C">
        <w:t xml:space="preserve"> </w:t>
      </w:r>
      <w:r w:rsidRPr="00CA1D1C">
        <w:t>возвращенный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забалансового</w:t>
      </w:r>
      <w:r w:rsidR="00CA1D1C" w:rsidRPr="00CA1D1C">
        <w:t xml:space="preserve"> </w:t>
      </w:r>
      <w:r w:rsidRPr="00CA1D1C">
        <w:t>учета.</w:t>
      </w:r>
    </w:p>
    <w:p w:rsidR="00402FC9" w:rsidRPr="00CA1D1C" w:rsidRDefault="00402FC9" w:rsidP="00CA1D1C">
      <w:r w:rsidRPr="00CA1D1C">
        <w:t>Списание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правило,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субсчете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выбытия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открываемом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счету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этом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дебет</w:t>
      </w:r>
      <w:r w:rsidR="00CA1D1C" w:rsidRPr="00CA1D1C">
        <w:t xml:space="preserve"> </w:t>
      </w:r>
      <w:r w:rsidRPr="00CA1D1C">
        <w:t>указанного</w:t>
      </w:r>
      <w:r w:rsidR="00CA1D1C" w:rsidRPr="00CA1D1C">
        <w:t xml:space="preserve"> </w:t>
      </w:r>
      <w:r w:rsidRPr="00CA1D1C">
        <w:t>субсчета</w:t>
      </w:r>
      <w:r w:rsidR="00CA1D1C" w:rsidRPr="00CA1D1C">
        <w:t xml:space="preserve"> </w:t>
      </w:r>
      <w:r w:rsidRPr="00CA1D1C">
        <w:t>списывается</w:t>
      </w:r>
      <w:r w:rsidR="00CA1D1C" w:rsidRPr="00CA1D1C">
        <w:t xml:space="preserve"> </w:t>
      </w:r>
      <w:r w:rsidRPr="00CA1D1C">
        <w:t>первоначальная</w:t>
      </w:r>
      <w:r w:rsidR="00CA1D1C">
        <w:t xml:space="preserve"> (</w:t>
      </w:r>
      <w:r w:rsidRPr="00CA1D1C">
        <w:t>восстановительная</w:t>
      </w:r>
      <w:r w:rsidR="00CA1D1C" w:rsidRPr="00CA1D1C">
        <w:t xml:space="preserve">)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соответствующим</w:t>
      </w:r>
      <w:r w:rsidR="00CA1D1C" w:rsidRPr="00CA1D1C">
        <w:t xml:space="preserve"> </w:t>
      </w:r>
      <w:r w:rsidRPr="00CA1D1C">
        <w:t>субсчетом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указанного</w:t>
      </w:r>
      <w:r w:rsidR="00CA1D1C" w:rsidRPr="00CA1D1C">
        <w:t xml:space="preserve"> </w:t>
      </w:r>
      <w:r w:rsidRPr="00CA1D1C">
        <w:t>субсчета</w:t>
      </w:r>
      <w:r w:rsidR="00CA1D1C" w:rsidRPr="00CA1D1C">
        <w:t xml:space="preserve"> -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данного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дебетом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амортизации.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окончании</w:t>
      </w:r>
      <w:r w:rsidR="00CA1D1C" w:rsidRPr="00CA1D1C">
        <w:t xml:space="preserve"> </w:t>
      </w:r>
      <w:r w:rsidRPr="00CA1D1C">
        <w:t>процедуры</w:t>
      </w:r>
      <w:r w:rsidR="00CA1D1C" w:rsidRPr="00CA1D1C">
        <w:t xml:space="preserve"> </w:t>
      </w:r>
      <w:r w:rsidRPr="00CA1D1C">
        <w:t>выбытия</w:t>
      </w:r>
      <w:r w:rsidR="00CA1D1C" w:rsidRPr="00CA1D1C">
        <w:t xml:space="preserve"> </w:t>
      </w:r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списывается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кредита</w:t>
      </w:r>
      <w:r w:rsidR="00CA1D1C" w:rsidRPr="00CA1D1C">
        <w:t xml:space="preserve"> </w:t>
      </w:r>
      <w:r w:rsidRPr="00CA1D1C">
        <w:t>субсчета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выбытия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дебет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прибылей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операционных</w:t>
      </w:r>
      <w:r w:rsidR="00CA1D1C" w:rsidRPr="00CA1D1C">
        <w:t xml:space="preserve"> </w:t>
      </w:r>
      <w:r w:rsidRPr="00CA1D1C">
        <w:t>расходов.</w:t>
      </w:r>
    </w:p>
    <w:p w:rsidR="00402FC9" w:rsidRPr="00CA1D1C" w:rsidRDefault="00402FC9" w:rsidP="00CA1D1C">
      <w:r w:rsidRPr="00CA1D1C">
        <w:t>Расходы,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выбытием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прибылей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операционных</w:t>
      </w:r>
      <w:r w:rsidR="00CA1D1C" w:rsidRPr="00CA1D1C">
        <w:t xml:space="preserve"> </w:t>
      </w:r>
      <w:r w:rsidRPr="00CA1D1C">
        <w:t>расходов.</w:t>
      </w:r>
      <w:r w:rsidR="00CA1D1C" w:rsidRPr="00CA1D1C">
        <w:t xml:space="preserve"> </w:t>
      </w:r>
      <w:r w:rsidRPr="00CA1D1C">
        <w:t>Указанные</w:t>
      </w:r>
      <w:r w:rsidR="00CA1D1C" w:rsidRPr="00CA1D1C">
        <w:t xml:space="preserve"> </w:t>
      </w:r>
      <w:r w:rsidRPr="00CA1D1C">
        <w:t>расходы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предварительно</w:t>
      </w:r>
      <w:r w:rsidR="00CA1D1C" w:rsidRPr="00CA1D1C">
        <w:t xml:space="preserve"> </w:t>
      </w:r>
      <w:r w:rsidRPr="00CA1D1C">
        <w:t>аккумулироваться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вспомогательного</w:t>
      </w:r>
      <w:r w:rsidR="00CA1D1C" w:rsidRPr="00CA1D1C">
        <w:t xml:space="preserve"> </w:t>
      </w:r>
      <w:r w:rsidRPr="00CA1D1C">
        <w:t>производства.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прибылей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убытков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операционных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учитывается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выручки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продажи</w:t>
      </w:r>
      <w:r w:rsidR="00CA1D1C" w:rsidRPr="00CA1D1C">
        <w:t xml:space="preserve"> </w:t>
      </w:r>
      <w:r w:rsidRPr="00CA1D1C">
        <w:t>ценностей,</w:t>
      </w:r>
      <w:r w:rsidR="00CA1D1C" w:rsidRPr="00CA1D1C">
        <w:t xml:space="preserve"> </w:t>
      </w:r>
      <w:r w:rsidRPr="00CA1D1C">
        <w:t>относящихся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выбывшему</w:t>
      </w:r>
      <w:r w:rsidR="00CA1D1C" w:rsidRPr="00CA1D1C">
        <w:t xml:space="preserve"> </w:t>
      </w:r>
      <w:r w:rsidRPr="00CA1D1C">
        <w:t>объекту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оприходованных</w:t>
      </w:r>
      <w:r w:rsidR="00CA1D1C" w:rsidRPr="00CA1D1C">
        <w:t xml:space="preserve"> </w:t>
      </w:r>
      <w:r w:rsidRPr="00CA1D1C">
        <w:t>материальных</w:t>
      </w:r>
      <w:r w:rsidR="00CA1D1C" w:rsidRPr="00CA1D1C">
        <w:t xml:space="preserve"> </w:t>
      </w:r>
      <w:r w:rsidRPr="00CA1D1C">
        <w:t>ценностей,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разборки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цене</w:t>
      </w:r>
      <w:r w:rsidR="00CA1D1C" w:rsidRPr="00CA1D1C">
        <w:t xml:space="preserve"> </w:t>
      </w:r>
      <w:r w:rsidRPr="00CA1D1C">
        <w:t>возможного</w:t>
      </w:r>
      <w:r w:rsidR="00CA1D1C" w:rsidRPr="00CA1D1C">
        <w:t xml:space="preserve"> </w:t>
      </w:r>
      <w:r w:rsidRPr="00CA1D1C">
        <w:t>использования.</w:t>
      </w:r>
    </w:p>
    <w:p w:rsidR="00CA1D1C" w:rsidRPr="00CA1D1C" w:rsidRDefault="00402FC9" w:rsidP="00CA1D1C">
      <w:r w:rsidRPr="00CA1D1C">
        <w:t>Выбытие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передаваемого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капитал,</w:t>
      </w:r>
      <w:r w:rsidR="00CA1D1C" w:rsidRPr="00CA1D1C">
        <w:t xml:space="preserve"> </w:t>
      </w:r>
      <w:r w:rsidRPr="00CA1D1C">
        <w:t>паевой</w:t>
      </w:r>
      <w:r w:rsidR="00CA1D1C" w:rsidRPr="00CA1D1C">
        <w:t xml:space="preserve"> </w:t>
      </w:r>
      <w:r w:rsidRPr="00CA1D1C">
        <w:t>фонд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75-1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учредителями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.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возникающую</w:t>
      </w:r>
      <w:r w:rsidR="00CA1D1C" w:rsidRPr="00CA1D1C">
        <w:t xml:space="preserve"> </w:t>
      </w:r>
      <w:r w:rsidRPr="00CA1D1C">
        <w:t>задолженность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вкладу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капитал,</w:t>
      </w:r>
      <w:r w:rsidR="00CA1D1C" w:rsidRPr="00CA1D1C">
        <w:t xml:space="preserve"> </w:t>
      </w:r>
      <w:r w:rsidRPr="00CA1D1C">
        <w:t>паевой</w:t>
      </w:r>
      <w:r w:rsidR="00CA1D1C" w:rsidRPr="00CA1D1C">
        <w:t xml:space="preserve"> </w:t>
      </w:r>
      <w:r w:rsidRPr="00CA1D1C">
        <w:t>фонд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финансовых</w:t>
      </w:r>
      <w:r w:rsidR="00CA1D1C" w:rsidRPr="00CA1D1C">
        <w:t xml:space="preserve"> </w:t>
      </w:r>
      <w:r w:rsidRPr="00CA1D1C">
        <w:t>вложений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корреспонденции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кредитом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расчетов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величину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передаваемого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капитал,</w:t>
      </w:r>
      <w:r w:rsidR="00CA1D1C" w:rsidRPr="00CA1D1C">
        <w:t xml:space="preserve"> </w:t>
      </w:r>
      <w:r w:rsidRPr="00CA1D1C">
        <w:t>паевой</w:t>
      </w:r>
      <w:r w:rsidR="00CA1D1C" w:rsidRPr="00CA1D1C">
        <w:t xml:space="preserve"> </w:t>
      </w:r>
      <w:r w:rsidRPr="00CA1D1C">
        <w:t>фонд,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</w:t>
      </w:r>
      <w:r w:rsidRPr="00CA1D1C">
        <w:t>полного</w:t>
      </w:r>
      <w:r w:rsidR="00CA1D1C" w:rsidRPr="00CA1D1C">
        <w:t xml:space="preserve"> </w:t>
      </w:r>
      <w:r w:rsidRPr="00CA1D1C">
        <w:t>погашения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такого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в</w:t>
      </w:r>
      <w:r w:rsidR="00CA1D1C" w:rsidRPr="00CA1D1C">
        <w:t xml:space="preserve"> </w:t>
      </w:r>
      <w:r w:rsidRPr="00CA1D1C">
        <w:t>условной</w:t>
      </w:r>
      <w:r w:rsidR="00CA1D1C" w:rsidRPr="00CA1D1C">
        <w:t xml:space="preserve"> </w:t>
      </w:r>
      <w:r w:rsidRPr="00CA1D1C">
        <w:t>оценке,</w:t>
      </w:r>
      <w:r w:rsidR="00CA1D1C" w:rsidRPr="00CA1D1C">
        <w:t xml:space="preserve"> </w:t>
      </w:r>
      <w:r w:rsidRPr="00CA1D1C">
        <w:t>принятой</w:t>
      </w:r>
      <w:r w:rsidR="00CA1D1C" w:rsidRPr="00CA1D1C">
        <w:t xml:space="preserve"> </w:t>
      </w:r>
      <w:r w:rsidRPr="00CA1D1C">
        <w:t>организацией,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отнесением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оценки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финансовые</w:t>
      </w:r>
      <w:r w:rsidR="00CA1D1C" w:rsidRPr="00CA1D1C">
        <w:t xml:space="preserve"> </w:t>
      </w:r>
      <w:r w:rsidRPr="00CA1D1C">
        <w:t>результаты.</w:t>
      </w:r>
    </w:p>
    <w:p w:rsidR="00CA1D1C" w:rsidRPr="00CA1D1C" w:rsidRDefault="00402FC9" w:rsidP="00CA1D1C">
      <w:r w:rsidRPr="00CA1D1C">
        <w:t>По</w:t>
      </w:r>
      <w:r w:rsidR="00CA1D1C" w:rsidRPr="00CA1D1C">
        <w:t xml:space="preserve"> </w:t>
      </w:r>
      <w:r w:rsidRPr="00CA1D1C">
        <w:t>окончании</w:t>
      </w:r>
      <w:r w:rsidR="00CA1D1C" w:rsidRPr="00CA1D1C">
        <w:t xml:space="preserve"> </w:t>
      </w:r>
      <w:r w:rsidRPr="00CA1D1C">
        <w:t>отчетного</w:t>
      </w:r>
      <w:r w:rsidR="00CA1D1C" w:rsidRPr="00CA1D1C">
        <w:t xml:space="preserve"> </w:t>
      </w:r>
      <w:r w:rsidRPr="00CA1D1C">
        <w:t>периода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финансовый</w:t>
      </w:r>
      <w:r w:rsidR="00CA1D1C" w:rsidRPr="00CA1D1C">
        <w:t xml:space="preserve"> </w:t>
      </w:r>
      <w:r w:rsidRPr="00CA1D1C">
        <w:t>результат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который</w:t>
      </w:r>
      <w:r w:rsidR="00CA1D1C" w:rsidRPr="00CA1D1C">
        <w:t xml:space="preserve"> </w:t>
      </w:r>
      <w:r w:rsidRPr="00CA1D1C">
        <w:t>представляет</w:t>
      </w:r>
      <w:r w:rsidR="00CA1D1C" w:rsidRPr="00CA1D1C">
        <w:t xml:space="preserve"> </w:t>
      </w:r>
      <w:r w:rsidRPr="00CA1D1C">
        <w:t>собой</w:t>
      </w:r>
      <w:r w:rsidR="00CA1D1C" w:rsidRPr="00CA1D1C">
        <w:t xml:space="preserve"> </w:t>
      </w:r>
      <w:r w:rsidRPr="00CA1D1C">
        <w:t>разницу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оборотами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.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кредитовая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субсчета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</w:t>
      </w:r>
      <w:r w:rsidR="00CA1D1C" w:rsidRPr="00CA1D1C">
        <w:t xml:space="preserve"> </w:t>
      </w:r>
      <w:r w:rsidRPr="00CA1D1C">
        <w:t>счету</w:t>
      </w:r>
      <w:r w:rsidR="00CA1D1C" w:rsidRPr="00CA1D1C">
        <w:t xml:space="preserve"> </w:t>
      </w:r>
      <w:r w:rsidRPr="00CA1D1C">
        <w:t>91</w:t>
      </w:r>
      <w:r w:rsidR="00CA1D1C" w:rsidRPr="00CA1D1C">
        <w:t xml:space="preserve"> </w:t>
      </w:r>
      <w:r w:rsidRPr="00CA1D1C">
        <w:t>больше</w:t>
      </w:r>
      <w:r w:rsidR="00CA1D1C" w:rsidRPr="00CA1D1C">
        <w:t xml:space="preserve"> </w:t>
      </w:r>
      <w:r w:rsidRPr="00CA1D1C">
        <w:t>дебетовой,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получила</w:t>
      </w:r>
      <w:r w:rsidR="00CA1D1C" w:rsidRPr="00CA1D1C">
        <w:t xml:space="preserve"> </w:t>
      </w:r>
      <w:r w:rsidRPr="00CA1D1C">
        <w:t>прибыль,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противном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 - </w:t>
      </w:r>
      <w:r w:rsidRPr="00CA1D1C">
        <w:t>убыток.</w:t>
      </w:r>
    </w:p>
    <w:p w:rsidR="00402FC9" w:rsidRPr="00CA1D1C" w:rsidRDefault="00402FC9" w:rsidP="00CA1D1C">
      <w:r w:rsidRPr="00CA1D1C">
        <w:t>Если</w:t>
      </w:r>
      <w:r w:rsidR="00CA1D1C" w:rsidRPr="00CA1D1C">
        <w:t xml:space="preserve"> </w:t>
      </w:r>
      <w:r w:rsidRPr="00CA1D1C">
        <w:t>списание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продажи.</w:t>
      </w:r>
      <w:r w:rsidR="00CA1D1C" w:rsidRPr="00CA1D1C">
        <w:t xml:space="preserve"> </w:t>
      </w:r>
      <w:r w:rsidRPr="00CA1D1C">
        <w:t>То</w:t>
      </w:r>
      <w:r w:rsidR="00CA1D1C" w:rsidRPr="00CA1D1C">
        <w:t xml:space="preserve"> </w:t>
      </w:r>
      <w:r w:rsidRPr="00CA1D1C">
        <w:t>выручка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продажи</w:t>
      </w:r>
      <w:r w:rsidR="00CA1D1C" w:rsidRPr="00CA1D1C">
        <w:t xml:space="preserve"> </w:t>
      </w:r>
      <w:r w:rsidRPr="00CA1D1C">
        <w:t>принимается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сумме,</w:t>
      </w:r>
      <w:r w:rsidR="00CA1D1C" w:rsidRPr="00CA1D1C">
        <w:t xml:space="preserve"> </w:t>
      </w:r>
      <w:r w:rsidRPr="00CA1D1C">
        <w:t>согласованной</w:t>
      </w:r>
      <w:r w:rsidR="00CA1D1C" w:rsidRPr="00CA1D1C">
        <w:t xml:space="preserve"> </w:t>
      </w:r>
      <w:r w:rsidRPr="00CA1D1C">
        <w:t>сторонами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договоре.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продает</w:t>
      </w:r>
      <w:r w:rsidR="00CA1D1C" w:rsidRPr="00CA1D1C">
        <w:t xml:space="preserve"> </w:t>
      </w:r>
      <w:r w:rsidRPr="00CA1D1C">
        <w:t>автомобиль.</w:t>
      </w:r>
      <w:r w:rsidR="00CA1D1C" w:rsidRPr="00CA1D1C">
        <w:t xml:space="preserve"> </w:t>
      </w:r>
      <w:r w:rsidRPr="00CA1D1C">
        <w:t>Согласно</w:t>
      </w:r>
      <w:r w:rsidR="00CA1D1C" w:rsidRPr="00CA1D1C">
        <w:t xml:space="preserve"> </w:t>
      </w:r>
      <w:r w:rsidRPr="00CA1D1C">
        <w:t>данным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 </w:t>
      </w:r>
      <w:r w:rsidRPr="00CA1D1C">
        <w:t>34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10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автомобиль</w:t>
      </w:r>
      <w:r w:rsidR="00CA1D1C" w:rsidRPr="00CA1D1C">
        <w:t xml:space="preserve"> </w:t>
      </w:r>
      <w:r w:rsidRPr="00CA1D1C">
        <w:t>ранее</w:t>
      </w:r>
      <w:r w:rsidR="00CA1D1C" w:rsidRPr="00CA1D1C">
        <w:t xml:space="preserve"> </w:t>
      </w:r>
      <w:r w:rsidRPr="00CA1D1C">
        <w:t>дооценивался.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дооценки,</w:t>
      </w:r>
      <w:r w:rsidR="00CA1D1C" w:rsidRPr="00CA1D1C">
        <w:t xml:space="preserve"> </w:t>
      </w:r>
      <w:r w:rsidRPr="00CA1D1C">
        <w:t>учтенная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добавочного</w:t>
      </w:r>
      <w:r w:rsidR="00CA1D1C" w:rsidRPr="00CA1D1C">
        <w:t xml:space="preserve"> </w:t>
      </w:r>
      <w:r w:rsidRPr="00CA1D1C">
        <w:t>капитала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- </w:t>
      </w:r>
      <w:r w:rsidRPr="00CA1D1C">
        <w:t>14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Согласно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покупателем</w:t>
      </w:r>
      <w:r w:rsidR="00CA1D1C" w:rsidRPr="00CA1D1C">
        <w:t xml:space="preserve"> </w:t>
      </w:r>
      <w:r w:rsidRPr="00CA1D1C">
        <w:t>цена</w:t>
      </w:r>
      <w:r w:rsidR="00CA1D1C" w:rsidRPr="00CA1D1C">
        <w:t xml:space="preserve"> </w:t>
      </w:r>
      <w:r w:rsidRPr="00CA1D1C">
        <w:t>реализации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</w:t>
      </w:r>
      <w:r w:rsidRPr="00CA1D1C">
        <w:t>составляет</w:t>
      </w:r>
      <w:r w:rsidR="00CA1D1C" w:rsidRPr="00CA1D1C">
        <w:t xml:space="preserve"> </w:t>
      </w:r>
      <w:r w:rsidRPr="00CA1D1C">
        <w:t>30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CA1D1C" w:rsidRPr="00CA1D1C" w:rsidRDefault="00402FC9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 (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="00CA1D1C" w:rsidRPr="00CA1D1C">
        <w:t xml:space="preserve">)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договорной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- </w:t>
      </w:r>
      <w:r w:rsidRPr="00CA1D1C">
        <w:t>30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восстановительной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- </w:t>
      </w:r>
      <w:r w:rsidRPr="00CA1D1C">
        <w:t>34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- </w:t>
      </w:r>
      <w:r w:rsidRPr="00CA1D1C">
        <w:t>10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- </w:t>
      </w:r>
      <w:r w:rsidRPr="00CA1D1C">
        <w:t>24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9</w:t>
      </w:r>
      <w:r w:rsidR="00CA1D1C">
        <w:t xml:space="preserve"> "</w:t>
      </w:r>
      <w:r w:rsidRPr="00CA1D1C">
        <w:t>Сальдо</w:t>
      </w:r>
      <w:r w:rsidR="00CA1D1C" w:rsidRPr="00CA1D1C">
        <w:t xml:space="preserve"> </w:t>
      </w:r>
      <w:r w:rsidRPr="00CA1D1C">
        <w:t>прочих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расходов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99</w:t>
      </w:r>
      <w:r w:rsidR="00CA1D1C">
        <w:t xml:space="preserve"> "</w:t>
      </w:r>
      <w:r w:rsidRPr="00CA1D1C">
        <w:t>Прибыли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прибыли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реализации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-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83</w:t>
      </w:r>
      <w:r w:rsidR="00CA1D1C">
        <w:t xml:space="preserve"> "</w:t>
      </w:r>
      <w:r w:rsidRPr="00CA1D1C">
        <w:t>Добавочный</w:t>
      </w:r>
      <w:r w:rsidR="00CA1D1C" w:rsidRPr="00CA1D1C">
        <w:t xml:space="preserve"> </w:t>
      </w:r>
      <w:r w:rsidRPr="00CA1D1C">
        <w:t>капитал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84</w:t>
      </w:r>
      <w:r w:rsidR="00CA1D1C">
        <w:t xml:space="preserve"> "</w:t>
      </w:r>
      <w:r w:rsidRPr="00CA1D1C">
        <w:t>Нераспределенная</w:t>
      </w:r>
      <w:r w:rsidR="00CA1D1C" w:rsidRPr="00CA1D1C">
        <w:t xml:space="preserve"> </w:t>
      </w:r>
      <w:r w:rsidRPr="00CA1D1C">
        <w:t>прибыль</w:t>
      </w:r>
      <w:r w:rsidR="00CA1D1C">
        <w:t xml:space="preserve"> (</w:t>
      </w:r>
      <w:r w:rsidRPr="00CA1D1C">
        <w:t>непокрытый</w:t>
      </w:r>
      <w:r w:rsidR="00CA1D1C" w:rsidRPr="00CA1D1C">
        <w:t xml:space="preserve"> </w:t>
      </w:r>
      <w:r w:rsidRPr="00CA1D1C">
        <w:t>убыток</w:t>
      </w:r>
      <w:r w:rsidR="00CA1D1C">
        <w:t xml:space="preserve">)"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дооценки</w:t>
      </w:r>
      <w:r w:rsidR="00CA1D1C" w:rsidRPr="00CA1D1C">
        <w:t xml:space="preserve"> </w:t>
      </w:r>
      <w:r w:rsidRPr="00CA1D1C">
        <w:t>автомобиля</w:t>
      </w:r>
      <w:r w:rsidR="00CA1D1C" w:rsidRPr="00CA1D1C">
        <w:t xml:space="preserve"> - </w:t>
      </w:r>
      <w:r w:rsidRPr="00CA1D1C">
        <w:t>14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Списание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вследствие</w:t>
      </w:r>
      <w:r w:rsidR="00CA1D1C" w:rsidRPr="00CA1D1C">
        <w:t xml:space="preserve"> </w:t>
      </w:r>
      <w:r w:rsidRPr="00CA1D1C">
        <w:t>морального</w:t>
      </w:r>
      <w:r w:rsidR="00CA1D1C" w:rsidRPr="00CA1D1C">
        <w:t xml:space="preserve"> </w:t>
      </w:r>
      <w:r w:rsidRPr="00CA1D1C">
        <w:t>и</w:t>
      </w:r>
      <w:r w:rsidR="00CA1D1C">
        <w:t xml:space="preserve"> (</w:t>
      </w:r>
      <w:r w:rsidRPr="00CA1D1C">
        <w:t>или</w:t>
      </w:r>
      <w:r w:rsidR="00CA1D1C" w:rsidRPr="00CA1D1C">
        <w:t xml:space="preserve">) </w:t>
      </w:r>
      <w:r w:rsidRPr="00CA1D1C">
        <w:t>физического</w:t>
      </w:r>
      <w:r w:rsidR="00CA1D1C" w:rsidRPr="00CA1D1C">
        <w:t xml:space="preserve"> </w:t>
      </w:r>
      <w:r w:rsidRPr="00CA1D1C">
        <w:t>износа</w:t>
      </w:r>
      <w:r w:rsidR="00CA1D1C" w:rsidRPr="00CA1D1C">
        <w:t xml:space="preserve"> </w:t>
      </w:r>
      <w:r w:rsidRPr="00CA1D1C">
        <w:t>рассмотрим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следующем</w:t>
      </w:r>
      <w:r w:rsidR="00CA1D1C" w:rsidRPr="00CA1D1C">
        <w:t xml:space="preserve"> </w:t>
      </w:r>
      <w:r w:rsidRPr="00CA1D1C">
        <w:t>примере.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приняла</w:t>
      </w:r>
      <w:r w:rsidR="00CA1D1C" w:rsidRPr="00CA1D1C">
        <w:t xml:space="preserve"> </w:t>
      </w:r>
      <w:r w:rsidRPr="00CA1D1C">
        <w:t>решение</w:t>
      </w:r>
      <w:r w:rsidR="00CA1D1C" w:rsidRPr="00CA1D1C">
        <w:t xml:space="preserve"> </w:t>
      </w:r>
      <w:r w:rsidRPr="00CA1D1C">
        <w:t>о</w:t>
      </w:r>
      <w:r w:rsidR="00CA1D1C" w:rsidRPr="00CA1D1C">
        <w:t xml:space="preserve"> </w:t>
      </w:r>
      <w:r w:rsidRPr="00CA1D1C">
        <w:t>списании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баланса</w:t>
      </w:r>
      <w:r w:rsidR="00CA1D1C" w:rsidRPr="00CA1D1C">
        <w:t xml:space="preserve"> </w:t>
      </w:r>
      <w:r w:rsidRPr="00CA1D1C">
        <w:t>станка,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пригодного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дальнейшему</w:t>
      </w:r>
      <w:r w:rsidR="00CA1D1C" w:rsidRPr="00CA1D1C">
        <w:t xml:space="preserve"> </w:t>
      </w:r>
      <w:r w:rsidRPr="00CA1D1C">
        <w:t>использованию</w:t>
      </w:r>
      <w:r w:rsidR="00CA1D1C" w:rsidRPr="00CA1D1C">
        <w:t xml:space="preserve"> </w:t>
      </w:r>
      <w:r w:rsidRPr="00CA1D1C">
        <w:t>ввиду</w:t>
      </w:r>
      <w:r w:rsidR="00CA1D1C" w:rsidRPr="00CA1D1C">
        <w:t xml:space="preserve"> </w:t>
      </w:r>
      <w:r w:rsidRPr="00CA1D1C">
        <w:t>морального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физического</w:t>
      </w:r>
      <w:r w:rsidR="00CA1D1C" w:rsidRPr="00CA1D1C">
        <w:t xml:space="preserve"> </w:t>
      </w:r>
      <w:r w:rsidRPr="00CA1D1C">
        <w:t>износа.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26,</w:t>
      </w:r>
      <w:r w:rsidR="00CA1D1C" w:rsidRPr="00CA1D1C">
        <w:t xml:space="preserve"> </w:t>
      </w:r>
      <w:r w:rsidRPr="00CA1D1C">
        <w:t>300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;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21,</w:t>
      </w:r>
      <w:r w:rsidR="00CA1D1C" w:rsidRPr="00CA1D1C">
        <w:t xml:space="preserve"> </w:t>
      </w:r>
      <w:r w:rsidRPr="00CA1D1C">
        <w:t>040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демонтаж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</w:t>
      </w:r>
      <w:r w:rsidRPr="00CA1D1C">
        <w:t>рабочим</w:t>
      </w:r>
      <w:r w:rsidR="00CA1D1C" w:rsidRPr="00CA1D1C">
        <w:t xml:space="preserve"> </w:t>
      </w:r>
      <w:r w:rsidRPr="00CA1D1C">
        <w:t>начислена</w:t>
      </w:r>
      <w:r w:rsidR="00CA1D1C" w:rsidRPr="00CA1D1C">
        <w:t xml:space="preserve"> </w:t>
      </w:r>
      <w:r w:rsidRPr="00CA1D1C">
        <w:t>заработная</w:t>
      </w:r>
      <w:r w:rsidR="00CA1D1C" w:rsidRPr="00CA1D1C">
        <w:t xml:space="preserve"> </w:t>
      </w:r>
      <w:r w:rsidRPr="00CA1D1C">
        <w:t>плата</w:t>
      </w:r>
      <w:r w:rsidR="00CA1D1C">
        <w:t xml:space="preserve"> (</w:t>
      </w:r>
      <w:r w:rsidRPr="00CA1D1C">
        <w:t>с</w:t>
      </w:r>
      <w:r w:rsidR="00CA1D1C" w:rsidRPr="00CA1D1C">
        <w:t xml:space="preserve"> </w:t>
      </w:r>
      <w:r w:rsidRPr="00CA1D1C">
        <w:t>отчислениями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социальные</w:t>
      </w:r>
      <w:r w:rsidR="00CA1D1C" w:rsidRPr="00CA1D1C">
        <w:t xml:space="preserve"> </w:t>
      </w:r>
      <w:r w:rsidRPr="00CA1D1C">
        <w:t>внебюджетные</w:t>
      </w:r>
      <w:r w:rsidR="00CA1D1C" w:rsidRPr="00CA1D1C">
        <w:t xml:space="preserve"> </w:t>
      </w:r>
      <w:r w:rsidRPr="00CA1D1C">
        <w:t>фонды</w:t>
      </w:r>
      <w:r w:rsidR="00CA1D1C" w:rsidRPr="00CA1D1C">
        <w:t xml:space="preserve">) - </w:t>
      </w:r>
      <w:r w:rsidRPr="00CA1D1C">
        <w:t>620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демонтаже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разборке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</w:t>
      </w:r>
      <w:r w:rsidRPr="00CA1D1C">
        <w:t>запасных</w:t>
      </w:r>
      <w:r w:rsidR="00CA1D1C" w:rsidRPr="00CA1D1C">
        <w:t xml:space="preserve"> </w:t>
      </w:r>
      <w:r w:rsidRPr="00CA1D1C">
        <w:t>частей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металлолома</w:t>
      </w:r>
      <w:r w:rsidR="00CA1D1C" w:rsidRPr="00CA1D1C">
        <w:t xml:space="preserve"> - </w:t>
      </w:r>
      <w:r w:rsidRPr="00CA1D1C">
        <w:t>250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26,</w:t>
      </w:r>
      <w:r w:rsidR="00CA1D1C" w:rsidRPr="00CA1D1C">
        <w:t xml:space="preserve"> </w:t>
      </w:r>
      <w:r w:rsidRPr="00CA1D1C">
        <w:t>300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21,</w:t>
      </w:r>
      <w:r w:rsidR="00CA1D1C" w:rsidRPr="00CA1D1C">
        <w:t xml:space="preserve"> </w:t>
      </w:r>
      <w:r w:rsidRPr="00CA1D1C">
        <w:t>040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5,</w:t>
      </w:r>
      <w:r w:rsidR="00CA1D1C" w:rsidRPr="00CA1D1C">
        <w:t xml:space="preserve"> </w:t>
      </w:r>
      <w:r w:rsidRPr="00CA1D1C">
        <w:t>260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70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персоналом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оплате</w:t>
      </w:r>
      <w:r w:rsidR="00CA1D1C" w:rsidRPr="00CA1D1C">
        <w:t xml:space="preserve"> </w:t>
      </w:r>
      <w:r w:rsidRPr="00CA1D1C">
        <w:t>труда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69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социальному</w:t>
      </w:r>
      <w:r w:rsidR="00CA1D1C" w:rsidRPr="00CA1D1C">
        <w:t xml:space="preserve"> </w:t>
      </w:r>
      <w:r w:rsidRPr="00CA1D1C">
        <w:t>страхованию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обеспечению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заработной</w:t>
      </w:r>
      <w:r w:rsidR="00CA1D1C" w:rsidRPr="00CA1D1C">
        <w:t xml:space="preserve"> </w:t>
      </w:r>
      <w:r w:rsidRPr="00CA1D1C">
        <w:t>платы</w:t>
      </w:r>
      <w:r w:rsidR="00CA1D1C">
        <w:t xml:space="preserve"> (</w:t>
      </w:r>
      <w:r w:rsidRPr="00CA1D1C">
        <w:t>с</w:t>
      </w:r>
      <w:r w:rsidR="00CA1D1C" w:rsidRPr="00CA1D1C">
        <w:t xml:space="preserve"> </w:t>
      </w:r>
      <w:r w:rsidRPr="00CA1D1C">
        <w:t>отчислениями</w:t>
      </w:r>
      <w:r w:rsidR="00CA1D1C" w:rsidRPr="00CA1D1C">
        <w:t xml:space="preserve">) </w:t>
      </w:r>
      <w:r w:rsidRPr="00CA1D1C">
        <w:t>рабочих,</w:t>
      </w:r>
      <w:r w:rsidR="00CA1D1C" w:rsidRPr="00CA1D1C">
        <w:t xml:space="preserve"> </w:t>
      </w:r>
      <w:r w:rsidRPr="00CA1D1C">
        <w:t>осуществляющих</w:t>
      </w:r>
      <w:r w:rsidR="00CA1D1C" w:rsidRPr="00CA1D1C">
        <w:t xml:space="preserve"> </w:t>
      </w:r>
      <w:r w:rsidRPr="00CA1D1C">
        <w:t>демонтаж</w:t>
      </w:r>
      <w:r w:rsidR="00CA1D1C" w:rsidRPr="00CA1D1C">
        <w:t xml:space="preserve"> </w:t>
      </w:r>
      <w:r w:rsidRPr="00CA1D1C">
        <w:t>станка,</w:t>
      </w:r>
      <w:r w:rsidR="00CA1D1C" w:rsidRPr="00CA1D1C">
        <w:t xml:space="preserve"> - </w:t>
      </w:r>
      <w:r w:rsidRPr="00CA1D1C">
        <w:t>620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10</w:t>
      </w:r>
      <w:r w:rsidR="00CA1D1C">
        <w:t xml:space="preserve"> "</w:t>
      </w:r>
      <w:r w:rsidRPr="00CA1D1C">
        <w:t>Материалы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оприходованных</w:t>
      </w:r>
      <w:r w:rsidR="00CA1D1C" w:rsidRPr="00CA1D1C">
        <w:t xml:space="preserve"> </w:t>
      </w:r>
      <w:r w:rsidRPr="00CA1D1C">
        <w:t>запасных</w:t>
      </w:r>
      <w:r w:rsidR="00CA1D1C" w:rsidRPr="00CA1D1C">
        <w:t xml:space="preserve"> </w:t>
      </w:r>
      <w:r w:rsidRPr="00CA1D1C">
        <w:t>частей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металлолома</w:t>
      </w:r>
      <w:r w:rsidR="00CA1D1C" w:rsidRPr="00CA1D1C">
        <w:t xml:space="preserve"> - </w:t>
      </w:r>
      <w:r w:rsidRPr="00CA1D1C">
        <w:t>250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99</w:t>
      </w:r>
      <w:r w:rsidR="00CA1D1C">
        <w:t xml:space="preserve"> "</w:t>
      </w:r>
      <w:r w:rsidRPr="00CA1D1C">
        <w:t>Прибыли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9</w:t>
      </w:r>
      <w:r w:rsidR="00CA1D1C">
        <w:t xml:space="preserve"> "</w:t>
      </w:r>
      <w:r w:rsidRPr="00CA1D1C">
        <w:t>Сальдо</w:t>
      </w:r>
      <w:r w:rsidR="00CA1D1C" w:rsidRPr="00CA1D1C">
        <w:t xml:space="preserve"> </w:t>
      </w:r>
      <w:r w:rsidRPr="00CA1D1C">
        <w:t>прочих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расходов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убытка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ликвидации</w:t>
      </w:r>
      <w:r w:rsidR="00CA1D1C" w:rsidRPr="00CA1D1C">
        <w:t xml:space="preserve"> </w:t>
      </w:r>
      <w:r w:rsidRPr="00CA1D1C">
        <w:t>станка</w:t>
      </w:r>
      <w:r w:rsidR="00CA1D1C" w:rsidRPr="00CA1D1C">
        <w:t xml:space="preserve"> - </w:t>
      </w:r>
      <w:r w:rsidRPr="00CA1D1C">
        <w:t>5,</w:t>
      </w:r>
      <w:r w:rsidR="00CA1D1C" w:rsidRPr="00CA1D1C">
        <w:t xml:space="preserve"> </w:t>
      </w:r>
      <w:r w:rsidRPr="00CA1D1C">
        <w:t>630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Рассмотрим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передача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виде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</w:t>
      </w:r>
      <w:r w:rsidR="00CA1D1C" w:rsidRPr="00CA1D1C">
        <w:t xml:space="preserve"> </w:t>
      </w:r>
      <w:r w:rsidRPr="00CA1D1C">
        <w:t>других</w:t>
      </w:r>
      <w:r w:rsidR="00CA1D1C" w:rsidRPr="00CA1D1C">
        <w:t xml:space="preserve"> </w:t>
      </w:r>
      <w:r w:rsidRPr="00CA1D1C">
        <w:t>организаций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следующем</w:t>
      </w:r>
      <w:r w:rsidR="00CA1D1C" w:rsidRPr="00CA1D1C">
        <w:t xml:space="preserve"> </w:t>
      </w:r>
      <w:r w:rsidRPr="00CA1D1C">
        <w:t>примере.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участвует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создании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Б.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Б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вносит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- </w:t>
      </w:r>
      <w:r w:rsidRPr="00CA1D1C">
        <w:t>230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согласованию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учредителями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передаваемого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определена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размере</w:t>
      </w:r>
      <w:r w:rsidR="00CA1D1C" w:rsidRPr="00CA1D1C">
        <w:t xml:space="preserve"> </w:t>
      </w:r>
      <w:r w:rsidRPr="00CA1D1C">
        <w:t>220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02FC9" w:rsidP="00CA1D1C">
      <w:r w:rsidRPr="00CA1D1C">
        <w:t>В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будут</w:t>
      </w:r>
      <w:r w:rsidR="00CA1D1C" w:rsidRPr="00CA1D1C">
        <w:t xml:space="preserve"> </w:t>
      </w:r>
      <w:r w:rsidRPr="00CA1D1C">
        <w:t>оформлены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230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58</w:t>
      </w:r>
      <w:r w:rsidR="00CA1D1C">
        <w:t xml:space="preserve"> "</w:t>
      </w:r>
      <w:r w:rsidRPr="00CA1D1C">
        <w:t>Финансовые</w:t>
      </w:r>
      <w:r w:rsidR="00CA1D1C" w:rsidRPr="00CA1D1C">
        <w:t xml:space="preserve"> </w:t>
      </w:r>
      <w:r w:rsidRPr="00CA1D1C">
        <w:t>вложения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Паи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акции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передаваемого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215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58</w:t>
      </w:r>
      <w:r w:rsidR="00CA1D1C">
        <w:t xml:space="preserve"> "</w:t>
      </w:r>
      <w:r w:rsidRPr="00CA1D1C">
        <w:t>Финансовые</w:t>
      </w:r>
      <w:r w:rsidR="00CA1D1C" w:rsidRPr="00CA1D1C">
        <w:t xml:space="preserve"> </w:t>
      </w:r>
      <w:r w:rsidRPr="00CA1D1C">
        <w:t>вложения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Паи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акции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разницы</w:t>
      </w:r>
      <w:r w:rsidR="00CA1D1C" w:rsidRPr="00CA1D1C">
        <w:t xml:space="preserve"> </w:t>
      </w:r>
      <w:r w:rsidRPr="00CA1D1C">
        <w:t>между</w:t>
      </w:r>
      <w:r w:rsidR="00CA1D1C" w:rsidRPr="00CA1D1C">
        <w:t xml:space="preserve"> </w:t>
      </w:r>
      <w:r w:rsidRPr="00CA1D1C">
        <w:t>оценкой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учредителя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стоимостью</w:t>
      </w:r>
      <w:r w:rsidR="00CA1D1C" w:rsidRPr="00CA1D1C">
        <w:t xml:space="preserve"> </w:t>
      </w:r>
      <w:r w:rsidRPr="00CA1D1C">
        <w:t>передаваемого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220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215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);</w:t>
      </w:r>
    </w:p>
    <w:p w:rsidR="00402FC9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9</w:t>
      </w:r>
      <w:r w:rsidR="00CA1D1C">
        <w:t xml:space="preserve"> "</w:t>
      </w:r>
      <w:r w:rsidRPr="00CA1D1C">
        <w:t>Сальдо</w:t>
      </w:r>
      <w:r w:rsidR="00CA1D1C" w:rsidRPr="00CA1D1C">
        <w:t xml:space="preserve"> </w:t>
      </w:r>
      <w:r w:rsidRPr="00CA1D1C">
        <w:t>прочих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расходов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99</w:t>
      </w:r>
      <w:r w:rsidR="00CA1D1C">
        <w:t xml:space="preserve"> "</w:t>
      </w:r>
      <w:r w:rsidRPr="00CA1D1C">
        <w:t>Прибыли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прибыли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передачи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5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402FC9" w:rsidRPr="00CA1D1C" w:rsidRDefault="00402FC9" w:rsidP="00CA1D1C">
      <w:r w:rsidRPr="00CA1D1C">
        <w:t>Следующий</w:t>
      </w:r>
      <w:r w:rsidR="00CA1D1C" w:rsidRPr="00CA1D1C">
        <w:t xml:space="preserve"> </w:t>
      </w:r>
      <w:r w:rsidRPr="00CA1D1C">
        <w:t>пример</w:t>
      </w:r>
      <w:r w:rsidR="00CA1D1C" w:rsidRPr="00CA1D1C">
        <w:t xml:space="preserve"> </w:t>
      </w:r>
      <w:r w:rsidRPr="00CA1D1C">
        <w:t>показывает,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происходит</w:t>
      </w:r>
      <w:r w:rsidR="00CA1D1C" w:rsidRPr="00CA1D1C">
        <w:t xml:space="preserve"> </w:t>
      </w:r>
      <w:r w:rsidRPr="00CA1D1C">
        <w:t>безвозмездная</w:t>
      </w:r>
      <w:r w:rsidR="00CA1D1C" w:rsidRPr="00CA1D1C">
        <w:t xml:space="preserve"> </w:t>
      </w:r>
      <w:r w:rsidRPr="00CA1D1C">
        <w:t>передача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402FC9" w:rsidRPr="00CA1D1C" w:rsidRDefault="00402FC9" w:rsidP="00CA1D1C">
      <w:r w:rsidRPr="00CA1D1C">
        <w:t>Пример.</w:t>
      </w:r>
      <w:r w:rsidR="00CA1D1C" w:rsidRPr="00CA1D1C">
        <w:t xml:space="preserve"> </w:t>
      </w:r>
      <w:r w:rsidRPr="00CA1D1C">
        <w:t>Организация</w:t>
      </w:r>
      <w:r w:rsidR="00CA1D1C" w:rsidRPr="00CA1D1C">
        <w:t xml:space="preserve"> </w:t>
      </w:r>
      <w:r w:rsidRPr="00CA1D1C">
        <w:t>безвозмездно</w:t>
      </w:r>
      <w:r w:rsidR="00CA1D1C" w:rsidRPr="00CA1D1C">
        <w:t xml:space="preserve"> </w:t>
      </w:r>
      <w:r w:rsidRPr="00CA1D1C">
        <w:t>передала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другой</w:t>
      </w:r>
      <w:r w:rsidR="00CA1D1C" w:rsidRPr="00CA1D1C">
        <w:t xml:space="preserve"> </w:t>
      </w:r>
      <w:r w:rsidRPr="00CA1D1C">
        <w:t>организации.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80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t>Рыночная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320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без</w:t>
      </w:r>
      <w:r w:rsidR="00CA1D1C" w:rsidRPr="00CA1D1C">
        <w:t xml:space="preserve"> </w:t>
      </w:r>
      <w:r w:rsidRPr="00CA1D1C">
        <w:t>НДС</w:t>
      </w:r>
      <w:r w:rsidR="00CA1D1C" w:rsidRPr="00CA1D1C">
        <w:t>).</w:t>
      </w:r>
    </w:p>
    <w:p w:rsidR="00CA1D1C" w:rsidRPr="00CA1D1C" w:rsidRDefault="00402FC9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</w:t>
      </w:r>
      <w:r w:rsidR="00CA1D1C" w:rsidRPr="00CA1D1C">
        <w:t>: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здания</w:t>
      </w:r>
      <w:r w:rsidR="00CA1D1C" w:rsidRPr="00CA1D1C">
        <w:t xml:space="preserve"> -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80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Выбытие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переданного</w:t>
      </w:r>
      <w:r w:rsidR="00CA1D1C" w:rsidRPr="00CA1D1C">
        <w:t xml:space="preserve"> </w:t>
      </w:r>
      <w:r w:rsidRPr="00CA1D1C">
        <w:t>здания</w:t>
      </w:r>
      <w:r w:rsidR="00CA1D1C" w:rsidRPr="00CA1D1C">
        <w:t xml:space="preserve"> - </w:t>
      </w:r>
      <w:r w:rsidRPr="00CA1D1C">
        <w:t>320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402FC9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64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320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20%</w:t>
      </w:r>
      <w:r w:rsidR="00CA1D1C" w:rsidRPr="00CA1D1C">
        <w:t>);</w:t>
      </w:r>
    </w:p>
    <w:p w:rsidR="00CA1D1C" w:rsidRPr="00CA1D1C" w:rsidRDefault="00402FC9" w:rsidP="00CA1D1C">
      <w:pPr>
        <w:rPr>
          <w:lang w:val="en-US"/>
        </w:rPr>
      </w:pPr>
      <w:r w:rsidRPr="00CA1D1C">
        <w:t>Дебет</w:t>
      </w:r>
      <w:r w:rsidR="00CA1D1C" w:rsidRPr="00CA1D1C">
        <w:t xml:space="preserve"> </w:t>
      </w:r>
      <w:r w:rsidRPr="00CA1D1C">
        <w:t>99</w:t>
      </w:r>
      <w:r w:rsidR="00CA1D1C">
        <w:t xml:space="preserve"> "</w:t>
      </w:r>
      <w:r w:rsidRPr="00CA1D1C">
        <w:t>Прибыли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9</w:t>
      </w:r>
      <w:r w:rsidR="00CA1D1C">
        <w:t xml:space="preserve"> "</w:t>
      </w:r>
      <w:r w:rsidRPr="00CA1D1C">
        <w:t>Сальдо</w:t>
      </w:r>
      <w:r w:rsidR="00CA1D1C" w:rsidRPr="00CA1D1C">
        <w:t xml:space="preserve"> </w:t>
      </w:r>
      <w:r w:rsidRPr="00CA1D1C">
        <w:t>прочих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расходов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убытка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безвозмездной</w:t>
      </w:r>
      <w:r w:rsidR="00CA1D1C" w:rsidRPr="00CA1D1C">
        <w:t xml:space="preserve"> </w:t>
      </w:r>
      <w:r w:rsidRPr="00CA1D1C">
        <w:t>передачи</w:t>
      </w:r>
      <w:r w:rsidR="00CA1D1C" w:rsidRPr="00CA1D1C">
        <w:t xml:space="preserve"> </w:t>
      </w:r>
      <w:r w:rsidRPr="00CA1D1C">
        <w:t>здания</w:t>
      </w:r>
      <w:r w:rsidR="00CA1D1C" w:rsidRPr="00CA1D1C">
        <w:t xml:space="preserve"> - </w:t>
      </w:r>
      <w:r w:rsidRPr="00CA1D1C">
        <w:t>384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01561A" w:rsidRPr="00CA1D1C" w:rsidRDefault="00484F32" w:rsidP="006717D8">
      <w:pPr>
        <w:pStyle w:val="2"/>
      </w:pPr>
      <w:r>
        <w:br w:type="page"/>
      </w:r>
      <w:bookmarkStart w:id="10" w:name="_Toc278806869"/>
      <w:r w:rsidR="0001561A" w:rsidRPr="00CA1D1C">
        <w:t>3.</w:t>
      </w:r>
      <w:r w:rsidR="00CA1D1C" w:rsidRPr="00CA1D1C">
        <w:t xml:space="preserve"> </w:t>
      </w:r>
      <w:r w:rsidR="0001561A" w:rsidRPr="00CA1D1C">
        <w:t>Учет</w:t>
      </w:r>
      <w:r w:rsidR="00CA1D1C" w:rsidRPr="00CA1D1C">
        <w:t xml:space="preserve"> </w:t>
      </w:r>
      <w:r w:rsidR="0001561A" w:rsidRPr="00CA1D1C">
        <w:t>аренды</w:t>
      </w:r>
      <w:r w:rsidR="00CA1D1C" w:rsidRPr="00CA1D1C">
        <w:t xml:space="preserve"> </w:t>
      </w:r>
      <w:r w:rsidR="0001561A" w:rsidRPr="00CA1D1C">
        <w:t>основных</w:t>
      </w:r>
      <w:r w:rsidR="00CA1D1C" w:rsidRPr="00CA1D1C">
        <w:t xml:space="preserve"> </w:t>
      </w:r>
      <w:r w:rsidR="0001561A" w:rsidRPr="00CA1D1C">
        <w:t>средств</w:t>
      </w:r>
      <w:bookmarkEnd w:id="10"/>
    </w:p>
    <w:p w:rsidR="00484F32" w:rsidRDefault="00484F32" w:rsidP="00CA1D1C"/>
    <w:p w:rsidR="00CA1D1C" w:rsidRPr="00CA1D1C" w:rsidRDefault="00CA1D1C" w:rsidP="006717D8">
      <w:pPr>
        <w:pStyle w:val="2"/>
      </w:pPr>
      <w:bookmarkStart w:id="11" w:name="_Toc278806870"/>
      <w:r>
        <w:t xml:space="preserve">3.1 </w:t>
      </w:r>
      <w:r w:rsidR="0001561A" w:rsidRPr="00CA1D1C">
        <w:t>Учет</w:t>
      </w:r>
      <w:r w:rsidRPr="00CA1D1C">
        <w:t xml:space="preserve"> </w:t>
      </w:r>
      <w:r w:rsidR="0001561A" w:rsidRPr="00CA1D1C">
        <w:t>аренды</w:t>
      </w:r>
      <w:r w:rsidRPr="00CA1D1C">
        <w:t xml:space="preserve"> </w:t>
      </w:r>
      <w:r w:rsidR="0001561A" w:rsidRPr="00CA1D1C">
        <w:t>основных</w:t>
      </w:r>
      <w:r w:rsidRPr="00CA1D1C">
        <w:t xml:space="preserve"> </w:t>
      </w:r>
      <w:r w:rsidR="0001561A" w:rsidRPr="00CA1D1C">
        <w:t>средств</w:t>
      </w:r>
      <w:r w:rsidRPr="00CA1D1C">
        <w:t xml:space="preserve"> </w:t>
      </w:r>
      <w:r w:rsidR="0001561A" w:rsidRPr="00CA1D1C">
        <w:t>по</w:t>
      </w:r>
      <w:r w:rsidRPr="00CA1D1C">
        <w:t xml:space="preserve"> </w:t>
      </w:r>
      <w:r w:rsidR="0001561A" w:rsidRPr="00CA1D1C">
        <w:t>договору</w:t>
      </w:r>
      <w:r w:rsidRPr="00CA1D1C">
        <w:t xml:space="preserve"> </w:t>
      </w:r>
      <w:r w:rsidR="0001561A" w:rsidRPr="00CA1D1C">
        <w:t>текущей</w:t>
      </w:r>
      <w:r w:rsidRPr="00CA1D1C">
        <w:t xml:space="preserve"> </w:t>
      </w:r>
      <w:r w:rsidR="0001561A" w:rsidRPr="00CA1D1C">
        <w:t>аренды</w:t>
      </w:r>
      <w:bookmarkEnd w:id="11"/>
    </w:p>
    <w:p w:rsidR="00484F32" w:rsidRDefault="00484F32" w:rsidP="00CA1D1C"/>
    <w:p w:rsidR="0001561A" w:rsidRPr="00CA1D1C" w:rsidRDefault="0001561A" w:rsidP="00CA1D1C">
      <w:r w:rsidRPr="00CA1D1C">
        <w:t>Аренда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предоставление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определенную</w:t>
      </w:r>
      <w:r w:rsidR="00CA1D1C">
        <w:t xml:space="preserve"> (</w:t>
      </w:r>
      <w:r w:rsidRPr="00CA1D1C">
        <w:t>арендную</w:t>
      </w:r>
      <w:r w:rsidR="00CA1D1C" w:rsidRPr="00CA1D1C">
        <w:t xml:space="preserve">) </w:t>
      </w:r>
      <w:r w:rsidRPr="00CA1D1C">
        <w:t>плату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договора.</w:t>
      </w:r>
      <w:r w:rsidR="00CA1D1C" w:rsidRPr="00CA1D1C">
        <w:t xml:space="preserve"> </w:t>
      </w:r>
      <w:r w:rsidRPr="00CA1D1C">
        <w:t>Сторона,</w:t>
      </w:r>
      <w:r w:rsidR="00CA1D1C" w:rsidRPr="00CA1D1C">
        <w:t xml:space="preserve"> </w:t>
      </w:r>
      <w:r w:rsidRPr="00CA1D1C">
        <w:t>передающая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пользование,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арендодателем,</w:t>
      </w:r>
      <w:r w:rsidR="00CA1D1C" w:rsidRPr="00CA1D1C">
        <w:t xml:space="preserve"> </w:t>
      </w:r>
      <w:r w:rsidRPr="00CA1D1C">
        <w:t>сторона,</w:t>
      </w:r>
      <w:r w:rsidR="00CA1D1C" w:rsidRPr="00CA1D1C">
        <w:t xml:space="preserve"> </w:t>
      </w:r>
      <w:r w:rsidRPr="00CA1D1C">
        <w:t>принимающая</w:t>
      </w:r>
      <w:r w:rsidR="00CA1D1C" w:rsidRPr="00CA1D1C">
        <w:t xml:space="preserve"> </w:t>
      </w:r>
      <w:r w:rsidRPr="00CA1D1C">
        <w:t>его,</w:t>
      </w:r>
      <w:r w:rsidR="00CA1D1C" w:rsidRPr="00CA1D1C">
        <w:t xml:space="preserve"> - </w:t>
      </w:r>
      <w:r w:rsidRPr="00CA1D1C">
        <w:t>арендатором.</w:t>
      </w:r>
    </w:p>
    <w:p w:rsidR="0001561A" w:rsidRPr="00CA1D1C" w:rsidRDefault="0001561A" w:rsidP="00CA1D1C">
      <w:r w:rsidRPr="00CA1D1C">
        <w:t>В</w:t>
      </w:r>
      <w:r w:rsidR="00CA1D1C" w:rsidRPr="00CA1D1C">
        <w:t xml:space="preserve"> </w:t>
      </w:r>
      <w:r w:rsidRPr="00CA1D1C">
        <w:t>состав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</w:t>
      </w:r>
      <w:r w:rsidRPr="00CA1D1C">
        <w:t>включаются</w:t>
      </w:r>
      <w:r w:rsidR="00CA1D1C" w:rsidRPr="00CA1D1C">
        <w:t xml:space="preserve">: </w:t>
      </w:r>
      <w:r w:rsidRPr="00CA1D1C">
        <w:t>амортизация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аренды,</w:t>
      </w:r>
      <w:r w:rsidR="00CA1D1C" w:rsidRPr="00CA1D1C">
        <w:t xml:space="preserve"> </w:t>
      </w:r>
      <w:r w:rsidRPr="00CA1D1C">
        <w:t>расходы</w:t>
      </w:r>
      <w:r w:rsidR="00CA1D1C" w:rsidRPr="00CA1D1C">
        <w:t xml:space="preserve"> </w:t>
      </w:r>
      <w:r w:rsidRPr="00CA1D1C">
        <w:t>арендодателя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эксплуатации</w:t>
      </w:r>
      <w:r w:rsidR="00CA1D1C">
        <w:t xml:space="preserve"> (</w:t>
      </w:r>
      <w:r w:rsidRPr="00CA1D1C">
        <w:t>коммунальные</w:t>
      </w:r>
      <w:r w:rsidR="00CA1D1C" w:rsidRPr="00CA1D1C">
        <w:t xml:space="preserve"> </w:t>
      </w:r>
      <w:r w:rsidRPr="00CA1D1C">
        <w:t>платежи,</w:t>
      </w:r>
      <w:r w:rsidR="00CA1D1C" w:rsidRPr="00CA1D1C">
        <w:t xml:space="preserve"> </w:t>
      </w:r>
      <w:r w:rsidRPr="00CA1D1C">
        <w:t>техническое</w:t>
      </w:r>
      <w:r w:rsidR="00CA1D1C" w:rsidRPr="00CA1D1C">
        <w:t xml:space="preserve"> </w:t>
      </w:r>
      <w:r w:rsidRPr="00CA1D1C">
        <w:t>обслуживание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т.д.</w:t>
      </w:r>
      <w:r w:rsidR="00CA1D1C" w:rsidRPr="00CA1D1C">
        <w:t xml:space="preserve">), </w:t>
      </w:r>
      <w:r w:rsidRPr="00CA1D1C">
        <w:t>сумма</w:t>
      </w:r>
      <w:r w:rsidR="00CA1D1C" w:rsidRPr="00CA1D1C">
        <w:t xml:space="preserve"> </w:t>
      </w:r>
      <w:r w:rsidRPr="00CA1D1C">
        <w:t>вознаграждения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объектом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01561A" w:rsidRPr="00CA1D1C" w:rsidRDefault="0001561A" w:rsidP="00CA1D1C">
      <w:r w:rsidRPr="00CA1D1C">
        <w:t>Организации,</w:t>
      </w:r>
      <w:r w:rsidR="00CA1D1C" w:rsidRPr="00CA1D1C">
        <w:t xml:space="preserve"> </w:t>
      </w:r>
      <w:r w:rsidRPr="00CA1D1C">
        <w:t>специализирующиеся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предоставлении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своего</w:t>
      </w:r>
      <w:r w:rsidR="00CA1D1C" w:rsidRPr="00CA1D1C">
        <w:t xml:space="preserve"> </w:t>
      </w:r>
      <w:r w:rsidRPr="00CA1D1C">
        <w:t>имущества,</w:t>
      </w:r>
      <w:r w:rsidR="00CA1D1C" w:rsidRPr="00CA1D1C">
        <w:t xml:space="preserve"> </w:t>
      </w:r>
      <w:r w:rsidRPr="00CA1D1C">
        <w:t>рассматривают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предмет</w:t>
      </w:r>
      <w:r w:rsidR="00CA1D1C" w:rsidRPr="00CA1D1C">
        <w:t xml:space="preserve"> </w:t>
      </w:r>
      <w:r w:rsidRPr="00CA1D1C">
        <w:t>своей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доход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</w:t>
      </w:r>
      <w:r w:rsidRPr="00CA1D1C">
        <w:t>учитывают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выручки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оказания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90</w:t>
      </w:r>
      <w:r w:rsidR="00CA1D1C">
        <w:t xml:space="preserve"> "</w:t>
      </w:r>
      <w:r w:rsidRPr="00CA1D1C">
        <w:t>Продажи</w:t>
      </w:r>
      <w:r w:rsidR="00CA1D1C">
        <w:t>"</w:t>
      </w:r>
      <w:r w:rsidRPr="00CA1D1C">
        <w:t>.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арендная</w:t>
      </w:r>
      <w:r w:rsidR="00CA1D1C" w:rsidRPr="00CA1D1C">
        <w:t xml:space="preserve"> </w:t>
      </w:r>
      <w:r w:rsidRPr="00CA1D1C">
        <w:t>плата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превышает</w:t>
      </w:r>
      <w:r w:rsidR="00CA1D1C" w:rsidRPr="00CA1D1C">
        <w:t xml:space="preserve"> </w:t>
      </w:r>
      <w:r w:rsidRPr="00CA1D1C">
        <w:t>установленного</w:t>
      </w:r>
      <w:r w:rsidR="00CA1D1C" w:rsidRPr="00CA1D1C">
        <w:t xml:space="preserve"> </w:t>
      </w:r>
      <w:r w:rsidRPr="00CA1D1C">
        <w:t>порога</w:t>
      </w:r>
      <w:r w:rsidR="00CA1D1C" w:rsidRPr="00CA1D1C">
        <w:t xml:space="preserve"> </w:t>
      </w:r>
      <w:r w:rsidRPr="00CA1D1C">
        <w:t>существенности</w:t>
      </w:r>
      <w:r w:rsidR="00CA1D1C">
        <w:t xml:space="preserve"> (</w:t>
      </w:r>
      <w:r w:rsidRPr="00CA1D1C">
        <w:t>не</w:t>
      </w:r>
      <w:r w:rsidR="00CA1D1C" w:rsidRPr="00CA1D1C">
        <w:t xml:space="preserve"> </w:t>
      </w:r>
      <w:r w:rsidRPr="00CA1D1C">
        <w:t>менее</w:t>
      </w:r>
      <w:r w:rsidR="00CA1D1C" w:rsidRPr="00CA1D1C">
        <w:t xml:space="preserve"> </w:t>
      </w:r>
      <w:r w:rsidRPr="00CA1D1C">
        <w:t>5%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общей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всех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), </w:t>
      </w:r>
      <w:r w:rsidRPr="00CA1D1C">
        <w:t>то</w:t>
      </w:r>
      <w:r w:rsidR="00CA1D1C" w:rsidRPr="00CA1D1C">
        <w:t xml:space="preserve"> </w:t>
      </w:r>
      <w:r w:rsidRPr="00CA1D1C">
        <w:t>арендодатель</w:t>
      </w:r>
      <w:r w:rsidR="00CA1D1C" w:rsidRPr="00CA1D1C">
        <w:t xml:space="preserve"> </w:t>
      </w:r>
      <w:r w:rsidRPr="00CA1D1C">
        <w:t>рассматривает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отдельной</w:t>
      </w:r>
      <w:r w:rsidR="00CA1D1C" w:rsidRPr="00CA1D1C">
        <w:t xml:space="preserve"> </w:t>
      </w:r>
      <w:r w:rsidRPr="00CA1D1C">
        <w:t>хозяйственной</w:t>
      </w:r>
      <w:r w:rsidR="00CA1D1C" w:rsidRPr="00CA1D1C">
        <w:t xml:space="preserve"> </w:t>
      </w:r>
      <w:r w:rsidRPr="00CA1D1C">
        <w:t>операции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учитывает</w:t>
      </w:r>
      <w:r w:rsidR="00CA1D1C" w:rsidRPr="00CA1D1C">
        <w:t xml:space="preserve"> </w:t>
      </w:r>
      <w:r w:rsidRPr="00CA1D1C">
        <w:t>получаемые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счету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в</w:t>
      </w:r>
      <w:r w:rsidR="00CA1D1C" w:rsidRPr="00CA1D1C">
        <w:t xml:space="preserve"> </w:t>
      </w:r>
      <w:r w:rsidRPr="00CA1D1C">
        <w:t>составе</w:t>
      </w:r>
      <w:r w:rsidR="00CA1D1C" w:rsidRPr="00CA1D1C">
        <w:t xml:space="preserve"> </w:t>
      </w:r>
      <w:r w:rsidRPr="00CA1D1C">
        <w:t>операционных</w:t>
      </w:r>
      <w:r w:rsidR="00CA1D1C" w:rsidRPr="00CA1D1C">
        <w:t xml:space="preserve"> </w:t>
      </w:r>
      <w:r w:rsidRPr="00CA1D1C">
        <w:t>доходов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расходов.</w:t>
      </w:r>
    </w:p>
    <w:p w:rsidR="00CA1D1C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текущей</w:t>
      </w:r>
      <w:r w:rsidR="00CA1D1C" w:rsidRPr="00CA1D1C">
        <w:t xml:space="preserve"> </w:t>
      </w:r>
      <w:r w:rsidRPr="00CA1D1C">
        <w:t>аренде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арендатору</w:t>
      </w:r>
      <w:r w:rsidR="00CA1D1C" w:rsidRPr="00CA1D1C">
        <w:t xml:space="preserve"> </w:t>
      </w:r>
      <w:r w:rsidRPr="00CA1D1C">
        <w:t>переходит</w:t>
      </w:r>
      <w:r w:rsidR="00CA1D1C" w:rsidRPr="00CA1D1C">
        <w:t xml:space="preserve"> </w:t>
      </w:r>
      <w:r w:rsidRPr="00CA1D1C">
        <w:t>только</w:t>
      </w:r>
      <w:r w:rsidR="00CA1D1C" w:rsidRPr="00CA1D1C">
        <w:t xml:space="preserve"> </w:t>
      </w:r>
      <w:r w:rsidRPr="00CA1D1C">
        <w:t>право</w:t>
      </w:r>
      <w:r w:rsidR="00CA1D1C" w:rsidRPr="00CA1D1C">
        <w:t xml:space="preserve"> </w:t>
      </w:r>
      <w:r w:rsidRPr="00CA1D1C">
        <w:t>пользования</w:t>
      </w:r>
      <w:r w:rsidR="00CA1D1C" w:rsidRPr="00CA1D1C">
        <w:t xml:space="preserve"> </w:t>
      </w:r>
      <w:r w:rsidRPr="00CA1D1C">
        <w:t>имуществом,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право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остается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арендодателя,</w:t>
      </w:r>
      <w:r w:rsidR="00CA1D1C" w:rsidRPr="00CA1D1C">
        <w:t xml:space="preserve"> </w:t>
      </w:r>
      <w:r w:rsidRPr="00CA1D1C">
        <w:t>поэтому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аренду,</w:t>
      </w:r>
      <w:r w:rsidR="00CA1D1C" w:rsidRPr="00CA1D1C">
        <w:t xml:space="preserve"> </w:t>
      </w:r>
      <w:r w:rsidRPr="00CA1D1C">
        <w:t>учитываются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балансе</w:t>
      </w:r>
      <w:r w:rsidR="00CA1D1C" w:rsidRPr="00CA1D1C">
        <w:t xml:space="preserve"> </w:t>
      </w:r>
      <w:r w:rsidRPr="00CA1D1C">
        <w:t>арендодателя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01-1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текущую</w:t>
      </w:r>
      <w:r w:rsidR="00CA1D1C" w:rsidRPr="00CA1D1C">
        <w:t xml:space="preserve"> </w:t>
      </w:r>
      <w:r w:rsidRPr="00CA1D1C">
        <w:t>аренду</w:t>
      </w:r>
      <w:r w:rsidR="00CA1D1C">
        <w:t>"</w:t>
      </w:r>
      <w:r w:rsidRPr="00CA1D1C">
        <w:t>.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арендатор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учитывает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забалансовом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001</w:t>
      </w:r>
      <w:r w:rsidR="00CA1D1C">
        <w:t xml:space="preserve"> "</w:t>
      </w:r>
      <w:r w:rsidRPr="00CA1D1C">
        <w:t>Арендованные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Как</w:t>
      </w:r>
      <w:r w:rsidR="00CA1D1C" w:rsidRPr="00CA1D1C">
        <w:t xml:space="preserve"> </w:t>
      </w:r>
      <w:r w:rsidRPr="00CA1D1C">
        <w:t>правило,</w:t>
      </w:r>
      <w:r w:rsidR="00CA1D1C" w:rsidRPr="00CA1D1C">
        <w:t xml:space="preserve"> </w:t>
      </w:r>
      <w:r w:rsidRPr="00CA1D1C">
        <w:t>все</w:t>
      </w:r>
      <w:r w:rsidR="00CA1D1C" w:rsidRPr="00CA1D1C">
        <w:t xml:space="preserve"> </w:t>
      </w:r>
      <w:r w:rsidRPr="00CA1D1C">
        <w:t>операции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учету</w:t>
      </w:r>
      <w:r w:rsidR="00CA1D1C" w:rsidRPr="00CA1D1C">
        <w:t xml:space="preserve"> </w:t>
      </w:r>
      <w:r w:rsidRPr="00CA1D1C">
        <w:t>расходов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сданное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текущую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арендодатель</w:t>
      </w:r>
      <w:r w:rsidR="00CA1D1C" w:rsidRPr="00CA1D1C">
        <w:t xml:space="preserve"> </w:t>
      </w:r>
      <w:r w:rsidRPr="00CA1D1C">
        <w:t>ведет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91,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</w:t>
      </w:r>
      <w:r w:rsidRPr="00CA1D1C">
        <w:t>арендатора</w:t>
      </w:r>
      <w:r w:rsidR="00CA1D1C" w:rsidRPr="00CA1D1C">
        <w:t xml:space="preserve"> - </w:t>
      </w:r>
      <w:r w:rsidRPr="00CA1D1C">
        <w:t>по</w:t>
      </w:r>
      <w:r w:rsidR="00CA1D1C" w:rsidRPr="00CA1D1C">
        <w:t xml:space="preserve"> </w:t>
      </w:r>
      <w:r w:rsidRPr="00CA1D1C">
        <w:t>кредиту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91</w:t>
      </w:r>
      <w:r w:rsidR="00CA1D1C">
        <w:t xml:space="preserve"> (</w:t>
      </w:r>
      <w:r w:rsidRPr="00CA1D1C">
        <w:t>если</w:t>
      </w:r>
      <w:r w:rsidR="00CA1D1C" w:rsidRPr="00CA1D1C">
        <w:t xml:space="preserve"> </w:t>
      </w:r>
      <w:r w:rsidRPr="00CA1D1C">
        <w:t>эти</w:t>
      </w:r>
      <w:r w:rsidR="00CA1D1C" w:rsidRPr="00CA1D1C">
        <w:t xml:space="preserve"> </w:t>
      </w:r>
      <w:r w:rsidRPr="00CA1D1C">
        <w:t>операции</w:t>
      </w:r>
      <w:r w:rsidR="00CA1D1C" w:rsidRPr="00CA1D1C">
        <w:t xml:space="preserve"> </w:t>
      </w:r>
      <w:r w:rsidRPr="00CA1D1C">
        <w:t>признаны</w:t>
      </w:r>
      <w:r w:rsidR="00CA1D1C" w:rsidRPr="00CA1D1C">
        <w:t xml:space="preserve"> </w:t>
      </w:r>
      <w:r w:rsidRPr="00CA1D1C">
        <w:t>прочими</w:t>
      </w:r>
      <w:r w:rsidR="00CA1D1C" w:rsidRPr="00CA1D1C">
        <w:t>).</w:t>
      </w:r>
    </w:p>
    <w:p w:rsidR="0001561A" w:rsidRPr="00CA1D1C" w:rsidRDefault="0001561A" w:rsidP="00CA1D1C">
      <w:r w:rsidRPr="00CA1D1C">
        <w:t>Пример.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арендодатель</w:t>
      </w:r>
      <w:r w:rsidR="00CA1D1C" w:rsidRPr="00CA1D1C">
        <w:t xml:space="preserve"> </w:t>
      </w:r>
      <w:r w:rsidRPr="00CA1D1C">
        <w:t>обязуется</w:t>
      </w:r>
      <w:r w:rsidR="00CA1D1C" w:rsidRPr="00CA1D1C">
        <w:t xml:space="preserve"> </w:t>
      </w:r>
      <w:r w:rsidRPr="00CA1D1C">
        <w:t>передать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арендатору</w:t>
      </w:r>
      <w:r w:rsidR="00CA1D1C" w:rsidRPr="00CA1D1C">
        <w:t xml:space="preserve"> </w:t>
      </w:r>
      <w:r w:rsidRPr="00CA1D1C">
        <w:t>объект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три</w:t>
      </w:r>
      <w:r w:rsidR="00CA1D1C" w:rsidRPr="00CA1D1C">
        <w:t xml:space="preserve"> </w:t>
      </w:r>
      <w:r w:rsidRPr="00CA1D1C">
        <w:t>года,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арендатор</w:t>
      </w:r>
      <w:r w:rsidR="00CA1D1C" w:rsidRPr="00CA1D1C">
        <w:t xml:space="preserve"> - </w:t>
      </w:r>
      <w:r w:rsidRPr="00CA1D1C">
        <w:t>своевременно</w:t>
      </w:r>
      <w:r w:rsidR="00CA1D1C" w:rsidRPr="00CA1D1C">
        <w:t xml:space="preserve"> </w:t>
      </w:r>
      <w:r w:rsidRPr="00CA1D1C">
        <w:t>уплачивать</w:t>
      </w:r>
      <w:r w:rsidR="00CA1D1C" w:rsidRPr="00CA1D1C">
        <w:t xml:space="preserve"> </w:t>
      </w:r>
      <w:r w:rsidRPr="00CA1D1C">
        <w:t>арендную</w:t>
      </w:r>
      <w:r w:rsidR="00CA1D1C" w:rsidRPr="00CA1D1C">
        <w:t xml:space="preserve"> </w:t>
      </w:r>
      <w:r w:rsidRPr="00CA1D1C">
        <w:t>плату.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первые</w:t>
      </w:r>
      <w:r w:rsidR="00CA1D1C" w:rsidRPr="00CA1D1C">
        <w:t xml:space="preserve"> </w:t>
      </w:r>
      <w:r w:rsidRPr="00CA1D1C">
        <w:t>три</w:t>
      </w:r>
      <w:r w:rsidR="00CA1D1C" w:rsidRPr="00CA1D1C">
        <w:t xml:space="preserve"> </w:t>
      </w:r>
      <w:r w:rsidRPr="00CA1D1C">
        <w:t>месяца</w:t>
      </w:r>
      <w:r w:rsidR="00CA1D1C" w:rsidRPr="00CA1D1C">
        <w:t xml:space="preserve"> </w:t>
      </w:r>
      <w:r w:rsidRPr="00CA1D1C">
        <w:t>арендная</w:t>
      </w:r>
      <w:r w:rsidR="00CA1D1C" w:rsidRPr="00CA1D1C">
        <w:t xml:space="preserve"> </w:t>
      </w:r>
      <w:r w:rsidRPr="00CA1D1C">
        <w:t>плата</w:t>
      </w:r>
      <w:r w:rsidR="00CA1D1C" w:rsidRPr="00CA1D1C">
        <w:t xml:space="preserve"> </w:t>
      </w:r>
      <w:r w:rsidRPr="00CA1D1C">
        <w:t>вносится</w:t>
      </w:r>
      <w:r w:rsidR="00CA1D1C" w:rsidRPr="00CA1D1C">
        <w:t xml:space="preserve"> </w:t>
      </w:r>
      <w:r w:rsidRPr="00CA1D1C">
        <w:t>авансом.</w:t>
      </w:r>
    </w:p>
    <w:p w:rsidR="0001561A" w:rsidRPr="00CA1D1C" w:rsidRDefault="0001561A" w:rsidP="00CA1D1C">
      <w:r w:rsidRPr="00CA1D1C">
        <w:t>Предоставление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предметом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арендодателя.</w:t>
      </w:r>
    </w:p>
    <w:p w:rsidR="0001561A" w:rsidRPr="00CA1D1C" w:rsidRDefault="0001561A" w:rsidP="00CA1D1C">
      <w:r w:rsidRPr="00CA1D1C">
        <w:t>Объект</w:t>
      </w:r>
      <w:r w:rsidR="00CA1D1C" w:rsidRPr="00CA1D1C">
        <w:t xml:space="preserve"> </w:t>
      </w:r>
      <w:r w:rsidRPr="00CA1D1C">
        <w:t>возвращается</w:t>
      </w:r>
      <w:r w:rsidR="00CA1D1C" w:rsidRPr="00CA1D1C">
        <w:t xml:space="preserve"> </w:t>
      </w:r>
      <w:r w:rsidRPr="00CA1D1C">
        <w:t>арендодателю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истечении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аренды.</w:t>
      </w:r>
    </w:p>
    <w:p w:rsidR="00CA1D1C" w:rsidRPr="00CA1D1C" w:rsidRDefault="0001561A" w:rsidP="00CA1D1C">
      <w:r w:rsidRPr="00CA1D1C">
        <w:t>Объект</w:t>
      </w:r>
      <w:r w:rsidR="00CA1D1C" w:rsidRPr="00CA1D1C">
        <w:t xml:space="preserve"> </w:t>
      </w:r>
      <w:r w:rsidRPr="00CA1D1C">
        <w:t>используется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арендатора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основном</w:t>
      </w:r>
      <w:r w:rsidR="00CA1D1C" w:rsidRPr="00CA1D1C">
        <w:t xml:space="preserve"> </w:t>
      </w:r>
      <w:r w:rsidRPr="00CA1D1C">
        <w:t>производстве.</w:t>
      </w:r>
    </w:p>
    <w:p w:rsidR="00CA1D1C" w:rsidRPr="00CA1D1C" w:rsidRDefault="0001561A" w:rsidP="00CA1D1C">
      <w:r w:rsidRPr="00CA1D1C">
        <w:t>Составим</w:t>
      </w:r>
      <w:r w:rsidR="00CA1D1C" w:rsidRPr="00CA1D1C">
        <w:t xml:space="preserve"> </w:t>
      </w:r>
      <w:r w:rsidRPr="00CA1D1C">
        <w:t>бухгалтерские</w:t>
      </w:r>
      <w:r w:rsidR="00CA1D1C" w:rsidRPr="00CA1D1C">
        <w:t xml:space="preserve"> </w:t>
      </w:r>
      <w:r w:rsidRPr="00CA1D1C">
        <w:t>проводки,</w:t>
      </w:r>
      <w:r w:rsidR="00CA1D1C" w:rsidRPr="00CA1D1C">
        <w:t xml:space="preserve"> </w:t>
      </w:r>
      <w:r w:rsidRPr="00CA1D1C">
        <w:t>отражающие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арендодателем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арендатором,</w:t>
      </w:r>
      <w:r w:rsidR="00CA1D1C" w:rsidRPr="00CA1D1C">
        <w:t xml:space="preserve"> </w:t>
      </w:r>
      <w:r w:rsidRPr="00CA1D1C">
        <w:t>исходя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следующих</w:t>
      </w:r>
      <w:r w:rsidR="00CA1D1C" w:rsidRPr="00CA1D1C">
        <w:t xml:space="preserve"> </w:t>
      </w:r>
      <w:r w:rsidRPr="00CA1D1C">
        <w:t>данных</w:t>
      </w:r>
      <w:r w:rsidR="00CA1D1C" w:rsidRPr="00CA1D1C">
        <w:t>:</w:t>
      </w:r>
    </w:p>
    <w:p w:rsidR="00CA1D1C" w:rsidRPr="00CA1D1C" w:rsidRDefault="0001561A" w:rsidP="00CA1D1C">
      <w:r w:rsidRPr="00CA1D1C">
        <w:t>стоимость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передаваемого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аренду,</w:t>
      </w:r>
      <w:r w:rsidR="00CA1D1C" w:rsidRPr="00CA1D1C">
        <w:t xml:space="preserve"> - </w:t>
      </w:r>
      <w:r w:rsidRPr="00CA1D1C">
        <w:t>48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годовая</w:t>
      </w:r>
      <w:r w:rsidR="00CA1D1C" w:rsidRPr="00CA1D1C">
        <w:t xml:space="preserve"> </w:t>
      </w:r>
      <w:r w:rsidRPr="00CA1D1C">
        <w:t>норма</w:t>
      </w:r>
      <w:r w:rsidR="00CA1D1C" w:rsidRPr="00CA1D1C">
        <w:t xml:space="preserve"> </w:t>
      </w:r>
      <w:r w:rsidRPr="00CA1D1C">
        <w:t>амортизационных</w:t>
      </w:r>
      <w:r w:rsidR="00CA1D1C" w:rsidRPr="00CA1D1C">
        <w:t xml:space="preserve"> </w:t>
      </w:r>
      <w:r w:rsidRPr="00CA1D1C">
        <w:t>отчислений</w:t>
      </w:r>
      <w:r w:rsidR="00CA1D1C" w:rsidRPr="00CA1D1C">
        <w:t xml:space="preserve"> - </w:t>
      </w:r>
      <w:r w:rsidRPr="00CA1D1C">
        <w:t>12,5%</w:t>
      </w:r>
      <w:r w:rsidR="00CA1D1C" w:rsidRPr="00CA1D1C">
        <w:t>;</w:t>
      </w:r>
    </w:p>
    <w:p w:rsidR="00CA1D1C" w:rsidRPr="00CA1D1C" w:rsidRDefault="0001561A" w:rsidP="00CA1D1C">
      <w:r w:rsidRPr="00CA1D1C">
        <w:t>ежемесячная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  <w:r w:rsidR="00CA1D1C" w:rsidRPr="00CA1D1C">
        <w:t>);</w:t>
      </w:r>
    </w:p>
    <w:p w:rsidR="0001561A" w:rsidRPr="00CA1D1C" w:rsidRDefault="0001561A" w:rsidP="00CA1D1C">
      <w:r w:rsidRPr="00CA1D1C">
        <w:t>затраты</w:t>
      </w:r>
      <w:r w:rsidR="00CA1D1C" w:rsidRPr="00CA1D1C">
        <w:t xml:space="preserve"> </w:t>
      </w:r>
      <w:r w:rsidRPr="00CA1D1C">
        <w:t>арендатора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текущий</w:t>
      </w:r>
      <w:r w:rsidR="00CA1D1C" w:rsidRPr="00CA1D1C">
        <w:t xml:space="preserve"> </w:t>
      </w:r>
      <w:r w:rsidRPr="00CA1D1C">
        <w:t>ремонт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осуществленный</w:t>
      </w:r>
      <w:r w:rsidR="00CA1D1C" w:rsidRPr="00CA1D1C">
        <w:t xml:space="preserve"> </w:t>
      </w:r>
      <w:r w:rsidRPr="00CA1D1C">
        <w:t>силами</w:t>
      </w:r>
      <w:r w:rsidR="00CA1D1C" w:rsidRPr="00CA1D1C">
        <w:t xml:space="preserve"> </w:t>
      </w:r>
      <w:r w:rsidRPr="00CA1D1C">
        <w:t>подрядной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- </w:t>
      </w:r>
      <w:r w:rsidRPr="00CA1D1C">
        <w:t>10,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руб.</w:t>
      </w:r>
      <w:r w:rsidR="00CA1D1C" w:rsidRPr="00CA1D1C">
        <w:t>).</w:t>
      </w:r>
    </w:p>
    <w:p w:rsidR="0001561A" w:rsidRPr="00CA1D1C" w:rsidRDefault="0001561A" w:rsidP="00CA1D1C">
      <w:r w:rsidRPr="00CA1D1C">
        <w:t>Бухгалтерский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арендодателя.</w:t>
      </w:r>
    </w:p>
    <w:p w:rsidR="00CA1D1C" w:rsidRPr="00CA1D1C" w:rsidRDefault="0001561A" w:rsidP="00CA1D1C">
      <w:r w:rsidRPr="00CA1D1C">
        <w:t>1.</w:t>
      </w:r>
      <w:r w:rsidR="00CA1D1C" w:rsidRPr="00CA1D1C">
        <w:t xml:space="preserve"> </w:t>
      </w:r>
      <w:r w:rsidRPr="00CA1D1C">
        <w:t>Передача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арендатору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объекта,</w:t>
      </w:r>
      <w:r w:rsidR="00CA1D1C" w:rsidRPr="00CA1D1C">
        <w:t xml:space="preserve"> </w:t>
      </w:r>
      <w:r w:rsidRPr="00CA1D1C">
        <w:t>сданного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аренду,</w:t>
      </w:r>
      <w:r w:rsidR="00CA1D1C" w:rsidRPr="00CA1D1C">
        <w:t xml:space="preserve"> - </w:t>
      </w:r>
      <w:r w:rsidRPr="00CA1D1C">
        <w:t>48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2.</w:t>
      </w:r>
      <w:r w:rsidR="00CA1D1C" w:rsidRPr="00CA1D1C">
        <w:t xml:space="preserve"> </w:t>
      </w:r>
      <w:r w:rsidRPr="00CA1D1C">
        <w:t>Начисление</w:t>
      </w:r>
      <w:r w:rsidR="00CA1D1C" w:rsidRPr="00CA1D1C">
        <w:t xml:space="preserve"> </w:t>
      </w:r>
      <w:r w:rsidRPr="00CA1D1C">
        <w:t>амортизации</w:t>
      </w:r>
      <w:r w:rsidR="00CA1D1C">
        <w:t xml:space="preserve"> (</w:t>
      </w:r>
      <w:r w:rsidRPr="00CA1D1C">
        <w:t>проводка</w:t>
      </w:r>
      <w:r w:rsidR="00CA1D1C" w:rsidRPr="00CA1D1C">
        <w:t xml:space="preserve"> </w:t>
      </w:r>
      <w:r w:rsidRPr="00CA1D1C">
        <w:t>оформляется</w:t>
      </w:r>
      <w:r w:rsidR="00CA1D1C" w:rsidRPr="00CA1D1C">
        <w:t xml:space="preserve"> </w:t>
      </w:r>
      <w:r w:rsidRPr="00CA1D1C">
        <w:t>ежемесячно</w:t>
      </w:r>
      <w:r w:rsidR="00CA1D1C" w:rsidRPr="00CA1D1C">
        <w:t>):</w:t>
      </w:r>
    </w:p>
    <w:p w:rsidR="0001561A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- </w:t>
      </w:r>
      <w:r w:rsidRPr="00CA1D1C">
        <w:t>500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48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12,5%</w:t>
      </w:r>
      <w:r w:rsidR="00CA1D1C" w:rsidRPr="00CA1D1C">
        <w:t xml:space="preserve">: </w:t>
      </w:r>
      <w:r w:rsidRPr="00CA1D1C">
        <w:t>12</w:t>
      </w:r>
      <w:r w:rsidR="00CA1D1C" w:rsidRPr="00CA1D1C">
        <w:t xml:space="preserve"> </w:t>
      </w:r>
      <w:r w:rsidRPr="00CA1D1C">
        <w:t>мес.</w:t>
      </w:r>
      <w:r w:rsidR="00CA1D1C" w:rsidRPr="00CA1D1C">
        <w:t>).</w:t>
      </w:r>
    </w:p>
    <w:p w:rsidR="00CA1D1C" w:rsidRPr="00CA1D1C" w:rsidRDefault="0001561A" w:rsidP="00CA1D1C">
      <w:r w:rsidRPr="00CA1D1C">
        <w:t>3.</w:t>
      </w:r>
      <w:r w:rsidR="00CA1D1C" w:rsidRPr="00CA1D1C">
        <w:t xml:space="preserve"> </w:t>
      </w:r>
      <w:r w:rsidRPr="00CA1D1C">
        <w:t>Начисление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получение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>:</w:t>
      </w:r>
    </w:p>
    <w:p w:rsidR="00CA1D1C" w:rsidRPr="00CA1D1C" w:rsidRDefault="0001561A" w:rsidP="00CA1D1C">
      <w:r w:rsidRPr="00CA1D1C">
        <w:t>авансом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три</w:t>
      </w:r>
      <w:r w:rsidR="00CA1D1C" w:rsidRPr="00CA1D1C">
        <w:t xml:space="preserve"> </w:t>
      </w:r>
      <w:r w:rsidRPr="00CA1D1C">
        <w:t>месяца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 (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="00CA1D1C" w:rsidRPr="00CA1D1C">
        <w:t xml:space="preserve">) 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полученной</w:t>
      </w:r>
      <w:r w:rsidR="00CA1D1C" w:rsidRPr="00CA1D1C">
        <w:t xml:space="preserve"> </w:t>
      </w:r>
      <w:r w:rsidRPr="00CA1D1C">
        <w:t>авансом,</w:t>
      </w:r>
      <w:r w:rsidR="00CA1D1C" w:rsidRPr="00CA1D1C">
        <w:t xml:space="preserve"> - </w:t>
      </w:r>
      <w:r w:rsidRPr="00CA1D1C">
        <w:t>3,</w:t>
      </w:r>
      <w:r w:rsidR="00CA1D1C" w:rsidRPr="00CA1D1C">
        <w:t xml:space="preserve"> </w:t>
      </w:r>
      <w:r w:rsidRPr="00CA1D1C">
        <w:t>600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1,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3</w:t>
      </w:r>
      <w:r w:rsidR="00CA1D1C" w:rsidRPr="00CA1D1C">
        <w:t xml:space="preserve"> </w:t>
      </w:r>
      <w:r w:rsidRPr="00CA1D1C">
        <w:t>мес.</w:t>
      </w:r>
      <w:r w:rsidR="00CA1D1C" w:rsidRPr="00CA1D1C">
        <w:t>);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 (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="00CA1D1C" w:rsidRPr="00CA1D1C">
        <w:t xml:space="preserve">)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относящуюся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текущему</w:t>
      </w:r>
      <w:r w:rsidR="00CA1D1C" w:rsidRPr="00CA1D1C">
        <w:t xml:space="preserve"> </w:t>
      </w:r>
      <w:r w:rsidRPr="00CA1D1C">
        <w:t>отчетному</w:t>
      </w:r>
      <w:r w:rsidR="00CA1D1C" w:rsidRPr="00CA1D1C">
        <w:t xml:space="preserve"> </w:t>
      </w:r>
      <w:r w:rsidRPr="00CA1D1C">
        <w:t>периоду,</w:t>
      </w:r>
      <w:r w:rsidR="00CA1D1C" w:rsidRPr="00CA1D1C">
        <w:t xml:space="preserve"> - </w:t>
      </w:r>
      <w:r w:rsidRPr="00CA1D1C">
        <w:t>1</w:t>
      </w:r>
      <w:r w:rsidR="00CA1D1C">
        <w:t>, 20</w:t>
      </w:r>
      <w:r w:rsidRPr="00CA1D1C">
        <w:t>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 (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="00CA1D1C" w:rsidRPr="00CA1D1C">
        <w:t xml:space="preserve">) </w:t>
      </w:r>
      <w:r w:rsidRPr="00CA1D1C">
        <w:t>Кредит</w:t>
      </w:r>
      <w:r w:rsidR="00CA1D1C" w:rsidRPr="00CA1D1C">
        <w:t xml:space="preserve"> </w:t>
      </w:r>
      <w:r w:rsidRPr="00CA1D1C">
        <w:t>98</w:t>
      </w:r>
      <w:r w:rsidR="00CA1D1C">
        <w:t xml:space="preserve"> "</w:t>
      </w:r>
      <w:r w:rsidRPr="00CA1D1C">
        <w:t>Доходы</w:t>
      </w:r>
      <w:r w:rsidR="00CA1D1C" w:rsidRPr="00CA1D1C">
        <w:t xml:space="preserve"> </w:t>
      </w:r>
      <w:r w:rsidRPr="00CA1D1C">
        <w:t>будущих</w:t>
      </w:r>
      <w:r w:rsidR="00CA1D1C" w:rsidRPr="00CA1D1C">
        <w:t xml:space="preserve"> </w:t>
      </w:r>
      <w:r w:rsidRPr="00CA1D1C">
        <w:t>периодов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относящейся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двум</w:t>
      </w:r>
      <w:r w:rsidR="00CA1D1C" w:rsidRPr="00CA1D1C">
        <w:t xml:space="preserve"> </w:t>
      </w:r>
      <w:r w:rsidRPr="00CA1D1C">
        <w:t>последующим</w:t>
      </w:r>
      <w:r w:rsidR="00CA1D1C" w:rsidRPr="00CA1D1C">
        <w:t xml:space="preserve"> </w:t>
      </w:r>
      <w:r w:rsidRPr="00CA1D1C">
        <w:t>отчетным</w:t>
      </w:r>
      <w:r w:rsidR="00CA1D1C" w:rsidRPr="00CA1D1C">
        <w:t xml:space="preserve"> </w:t>
      </w:r>
      <w:r w:rsidRPr="00CA1D1C">
        <w:t>периодам,</w:t>
      </w:r>
      <w:r w:rsidR="00CA1D1C" w:rsidRPr="00CA1D1C">
        <w:t xml:space="preserve"> - </w:t>
      </w:r>
      <w:r w:rsidRPr="00CA1D1C">
        <w:t>2,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3,600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1</w:t>
      </w:r>
      <w:r w:rsidR="00CA1D1C">
        <w:t>, 20</w:t>
      </w:r>
      <w:r w:rsidRPr="00CA1D1C">
        <w:t>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);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98</w:t>
      </w:r>
      <w:r w:rsidR="00CA1D1C">
        <w:t xml:space="preserve"> "</w:t>
      </w:r>
      <w:r w:rsidRPr="00CA1D1C">
        <w:t>Доходы</w:t>
      </w:r>
      <w:r w:rsidR="00CA1D1C" w:rsidRPr="00CA1D1C">
        <w:t xml:space="preserve"> </w:t>
      </w:r>
      <w:r w:rsidRPr="00CA1D1C">
        <w:t>будущих</w:t>
      </w:r>
      <w:r w:rsidR="00CA1D1C" w:rsidRPr="00CA1D1C">
        <w:t xml:space="preserve"> </w:t>
      </w:r>
      <w:r w:rsidRPr="00CA1D1C">
        <w:t>периодов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относящейся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двум</w:t>
      </w:r>
      <w:r w:rsidR="00CA1D1C" w:rsidRPr="00CA1D1C">
        <w:t xml:space="preserve"> </w:t>
      </w:r>
      <w:r w:rsidRPr="00CA1D1C">
        <w:t>последующим</w:t>
      </w:r>
      <w:r w:rsidR="00CA1D1C" w:rsidRPr="00CA1D1C">
        <w:t xml:space="preserve"> </w:t>
      </w:r>
      <w:r w:rsidRPr="00CA1D1C">
        <w:t>отчетным</w:t>
      </w:r>
      <w:r w:rsidR="00CA1D1C" w:rsidRPr="00CA1D1C">
        <w:t xml:space="preserve"> </w:t>
      </w:r>
      <w:r w:rsidRPr="00CA1D1C">
        <w:t>периодам,</w:t>
      </w:r>
      <w:r w:rsidR="00CA1D1C" w:rsidRPr="00CA1D1C">
        <w:t xml:space="preserve"> - </w:t>
      </w:r>
      <w:r w:rsidRPr="00CA1D1C">
        <w:t>400</w:t>
      </w:r>
      <w:r w:rsidR="00CA1D1C" w:rsidRPr="00CA1D1C">
        <w:t xml:space="preserve"> </w:t>
      </w:r>
      <w:r w:rsidRPr="00CA1D1C">
        <w:t>руб.</w:t>
      </w:r>
      <w:r w:rsidR="00CA1D1C">
        <w:t xml:space="preserve"> (</w:t>
      </w:r>
      <w:r w:rsidRPr="00CA1D1C">
        <w:t>200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 </w:t>
      </w:r>
      <w:r w:rsidRPr="00CA1D1C">
        <w:sym w:font="Symbol" w:char="F0B4"/>
      </w:r>
      <w:r w:rsidR="00CA1D1C" w:rsidRPr="00CA1D1C">
        <w:t xml:space="preserve"> </w:t>
      </w:r>
      <w:r w:rsidRPr="00CA1D1C">
        <w:t>2</w:t>
      </w:r>
      <w:r w:rsidR="00CA1D1C" w:rsidRPr="00CA1D1C">
        <w:t xml:space="preserve"> </w:t>
      </w:r>
      <w:r w:rsidRPr="00CA1D1C">
        <w:t>мес.</w:t>
      </w:r>
      <w:r w:rsidR="00CA1D1C" w:rsidRPr="00CA1D1C">
        <w:t>);</w:t>
      </w:r>
    </w:p>
    <w:p w:rsidR="00CA1D1C" w:rsidRPr="00CA1D1C" w:rsidRDefault="0001561A" w:rsidP="00CA1D1C">
      <w:r w:rsidRPr="00CA1D1C">
        <w:t>ежемесячно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двух</w:t>
      </w:r>
      <w:r w:rsidR="00CA1D1C" w:rsidRPr="00CA1D1C">
        <w:t xml:space="preserve"> </w:t>
      </w:r>
      <w:r w:rsidRPr="00CA1D1C">
        <w:t>последующих</w:t>
      </w:r>
      <w:r w:rsidR="00CA1D1C" w:rsidRPr="00CA1D1C">
        <w:t xml:space="preserve"> </w:t>
      </w:r>
      <w:r w:rsidRPr="00CA1D1C">
        <w:t>месяцев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98</w:t>
      </w:r>
      <w:r w:rsidR="00CA1D1C">
        <w:t xml:space="preserve"> "</w:t>
      </w:r>
      <w:r w:rsidRPr="00CA1D1C">
        <w:t>Доходы</w:t>
      </w:r>
      <w:r w:rsidR="00CA1D1C" w:rsidRPr="00CA1D1C">
        <w:t xml:space="preserve"> </w:t>
      </w:r>
      <w:r w:rsidRPr="00CA1D1C">
        <w:t>будущих</w:t>
      </w:r>
      <w:r w:rsidR="00CA1D1C" w:rsidRPr="00CA1D1C">
        <w:t xml:space="preserve"> </w:t>
      </w:r>
      <w:r w:rsidRPr="00CA1D1C">
        <w:t>периодов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включаемую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состав</w:t>
      </w:r>
      <w:r w:rsidR="00CA1D1C" w:rsidRPr="00CA1D1C">
        <w:t xml:space="preserve"> </w:t>
      </w:r>
      <w:r w:rsidRPr="00CA1D1C">
        <w:t>прочих</w:t>
      </w:r>
      <w:r w:rsidR="00CA1D1C" w:rsidRPr="00CA1D1C">
        <w:t xml:space="preserve"> </w:t>
      </w:r>
      <w:r w:rsidRPr="00CA1D1C">
        <w:t>доходов,</w:t>
      </w:r>
      <w:r w:rsidR="00CA1D1C" w:rsidRPr="00CA1D1C">
        <w:t xml:space="preserve"> -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>
        <w:t xml:space="preserve"> ( (</w:t>
      </w:r>
      <w:r w:rsidRPr="00CA1D1C">
        <w:t>2,</w:t>
      </w:r>
      <w:r w:rsidR="00CA1D1C" w:rsidRPr="00CA1D1C">
        <w:t xml:space="preserve"> </w:t>
      </w:r>
      <w:r w:rsidRPr="00CA1D1C">
        <w:t>400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</w:t>
      </w:r>
      <w:r w:rsidR="00CA1D1C">
        <w:t xml:space="preserve">. - </w:t>
      </w:r>
      <w:r w:rsidRPr="00CA1D1C">
        <w:t>400</w:t>
      </w:r>
      <w:r w:rsidR="00CA1D1C" w:rsidRPr="00CA1D1C">
        <w:t xml:space="preserve"> </w:t>
      </w:r>
      <w:r w:rsidRPr="00CA1D1C">
        <w:t>руб.</w:t>
      </w:r>
      <w:r w:rsidR="00CA1D1C" w:rsidRPr="00CA1D1C">
        <w:t xml:space="preserve">): </w:t>
      </w:r>
      <w:r w:rsidRPr="00CA1D1C">
        <w:t>2</w:t>
      </w:r>
      <w:r w:rsidR="00CA1D1C" w:rsidRPr="00CA1D1C">
        <w:t xml:space="preserve"> </w:t>
      </w:r>
      <w:r w:rsidRPr="00CA1D1C">
        <w:t>мес.</w:t>
      </w:r>
      <w:r w:rsidR="00CA1D1C" w:rsidRPr="00CA1D1C">
        <w:t>);</w:t>
      </w:r>
    </w:p>
    <w:p w:rsidR="00CA1D1C" w:rsidRPr="00CA1D1C" w:rsidRDefault="0001561A" w:rsidP="00CA1D1C">
      <w:r w:rsidRPr="00CA1D1C">
        <w:t>ежемесячно</w:t>
      </w:r>
      <w:r w:rsidR="00CA1D1C" w:rsidRPr="00CA1D1C">
        <w:t xml:space="preserve"> </w:t>
      </w:r>
      <w:r w:rsidRPr="00CA1D1C">
        <w:t>начиная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четвертого</w:t>
      </w:r>
      <w:r w:rsidR="00CA1D1C" w:rsidRPr="00CA1D1C">
        <w:t xml:space="preserve"> </w:t>
      </w:r>
      <w:r w:rsidRPr="00CA1D1C">
        <w:t>месяца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конца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аренды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 (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="00CA1D1C" w:rsidRPr="00CA1D1C">
        <w:t xml:space="preserve">) </w:t>
      </w:r>
      <w:r w:rsidRPr="00CA1D1C">
        <w:t>Кредит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начисленной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91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доходы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2</w:t>
      </w:r>
      <w:r w:rsidR="00CA1D1C">
        <w:t xml:space="preserve"> "</w:t>
      </w:r>
      <w:r w:rsidRPr="00CA1D1C">
        <w:t>Прочие</w:t>
      </w:r>
      <w:r w:rsidR="00CA1D1C" w:rsidRPr="00CA1D1C">
        <w:t xml:space="preserve"> </w:t>
      </w:r>
      <w:r w:rsidRPr="00CA1D1C">
        <w:t>расходы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01561A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 (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="00CA1D1C" w:rsidRPr="00CA1D1C">
        <w:t xml:space="preserve">) 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полученной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01561A" w:rsidP="00CA1D1C">
      <w:r w:rsidRPr="00CA1D1C">
        <w:t>4.</w:t>
      </w:r>
      <w:r w:rsidR="00CA1D1C" w:rsidRPr="00CA1D1C">
        <w:t xml:space="preserve"> </w:t>
      </w:r>
      <w:r w:rsidRPr="00CA1D1C">
        <w:t>Возврат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арендатора</w:t>
      </w:r>
      <w:r w:rsidR="00CA1D1C" w:rsidRPr="00CA1D1C">
        <w:t>:</w:t>
      </w:r>
    </w:p>
    <w:p w:rsidR="0001561A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возвращенного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48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01561A" w:rsidRPr="00CA1D1C" w:rsidRDefault="0001561A" w:rsidP="00CA1D1C">
      <w:r w:rsidRPr="00CA1D1C">
        <w:t>Бухгалтерский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арендатора</w:t>
      </w:r>
    </w:p>
    <w:p w:rsidR="00CA1D1C" w:rsidRPr="00CA1D1C" w:rsidRDefault="0001561A" w:rsidP="00CA1D1C">
      <w:r w:rsidRPr="00CA1D1C">
        <w:t>1.</w:t>
      </w:r>
      <w:r w:rsidR="00CA1D1C" w:rsidRPr="00CA1D1C">
        <w:t xml:space="preserve"> </w:t>
      </w:r>
      <w:r w:rsidRPr="00CA1D1C">
        <w:t>Получение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арендодателя</w:t>
      </w:r>
      <w:r w:rsidR="00CA1D1C" w:rsidRPr="00CA1D1C">
        <w:t>:</w:t>
      </w:r>
    </w:p>
    <w:p w:rsidR="0001561A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001</w:t>
      </w:r>
      <w:r w:rsidR="00CA1D1C">
        <w:t xml:space="preserve"> "</w:t>
      </w:r>
      <w:r w:rsidRPr="00CA1D1C">
        <w:t>Арендованные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полученного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48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01561A" w:rsidP="00CA1D1C">
      <w:r w:rsidRPr="00CA1D1C">
        <w:t>2.</w:t>
      </w:r>
      <w:r w:rsidR="00CA1D1C" w:rsidRPr="00CA1D1C">
        <w:t xml:space="preserve"> </w:t>
      </w:r>
      <w:r w:rsidRPr="00CA1D1C">
        <w:t>Начисление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перечисление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платы6</w:t>
      </w:r>
    </w:p>
    <w:p w:rsidR="00CA1D1C" w:rsidRPr="00CA1D1C" w:rsidRDefault="0001561A" w:rsidP="00CA1D1C">
      <w:r w:rsidRPr="00CA1D1C">
        <w:t>авансом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три</w:t>
      </w:r>
      <w:r w:rsidR="00CA1D1C" w:rsidRPr="00CA1D1C">
        <w:t xml:space="preserve"> </w:t>
      </w:r>
      <w:r w:rsidRPr="00CA1D1C">
        <w:t>месяца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Авансы</w:t>
      </w:r>
      <w:r w:rsidR="00CA1D1C" w:rsidRPr="00CA1D1C">
        <w:t xml:space="preserve"> </w:t>
      </w:r>
      <w:r w:rsidRPr="00CA1D1C">
        <w:t>выданные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перечисленной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три</w:t>
      </w:r>
      <w:r w:rsidR="00CA1D1C" w:rsidRPr="00CA1D1C">
        <w:t xml:space="preserve"> </w:t>
      </w:r>
      <w:r w:rsidRPr="00CA1D1C">
        <w:t>месяца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- </w:t>
      </w:r>
      <w:r w:rsidRPr="00CA1D1C">
        <w:t>3,600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ежемесячно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первых</w:t>
      </w:r>
      <w:r w:rsidR="00CA1D1C" w:rsidRPr="00CA1D1C">
        <w:t xml:space="preserve"> </w:t>
      </w:r>
      <w:r w:rsidRPr="00CA1D1C">
        <w:t>трех</w:t>
      </w:r>
      <w:r w:rsidR="00CA1D1C" w:rsidRPr="00CA1D1C">
        <w:t xml:space="preserve"> </w:t>
      </w:r>
      <w:r w:rsidRPr="00CA1D1C">
        <w:t>месяцев</w:t>
      </w:r>
      <w:r w:rsidR="00CA1D1C" w:rsidRPr="00CA1D1C">
        <w:t xml:space="preserve"> </w:t>
      </w:r>
      <w:r w:rsidRPr="00CA1D1C">
        <w:t>аренды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относящуюся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текущему</w:t>
      </w:r>
      <w:r w:rsidR="00CA1D1C" w:rsidRPr="00CA1D1C">
        <w:t xml:space="preserve"> </w:t>
      </w:r>
      <w:r w:rsidRPr="00CA1D1C">
        <w:t>отчетному</w:t>
      </w:r>
      <w:r w:rsidR="00CA1D1C" w:rsidRPr="00CA1D1C">
        <w:t xml:space="preserve"> </w:t>
      </w:r>
      <w:r w:rsidRPr="00CA1D1C">
        <w:t>периоду,</w:t>
      </w:r>
      <w:r w:rsidR="00CA1D1C" w:rsidRPr="00CA1D1C">
        <w:t xml:space="preserve"> -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НДС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Авансы</w:t>
      </w:r>
      <w:r w:rsidR="00CA1D1C" w:rsidRPr="00CA1D1C">
        <w:t xml:space="preserve"> </w:t>
      </w:r>
      <w:r w:rsidRPr="00CA1D1C">
        <w:t>выданные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зачтенного</w:t>
      </w:r>
      <w:r w:rsidR="00CA1D1C" w:rsidRPr="00CA1D1C">
        <w:t xml:space="preserve"> </w:t>
      </w:r>
      <w:r w:rsidRPr="00CA1D1C">
        <w:t>аванса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НДС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подлежащего</w:t>
      </w:r>
      <w:r w:rsidR="00CA1D1C" w:rsidRPr="00CA1D1C">
        <w:t xml:space="preserve"> </w:t>
      </w:r>
      <w:r w:rsidRPr="00CA1D1C">
        <w:t>вычету,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</w:p>
    <w:p w:rsidR="00CA1D1C" w:rsidRPr="00CA1D1C" w:rsidRDefault="0001561A" w:rsidP="00CA1D1C">
      <w:r w:rsidRPr="00CA1D1C">
        <w:t>ежемесячно</w:t>
      </w:r>
      <w:r w:rsidR="00CA1D1C" w:rsidRPr="00CA1D1C">
        <w:t xml:space="preserve"> </w:t>
      </w:r>
      <w:r w:rsidRPr="00CA1D1C">
        <w:t>начиная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четвертого</w:t>
      </w:r>
      <w:r w:rsidR="00CA1D1C" w:rsidRPr="00CA1D1C">
        <w:t xml:space="preserve"> </w:t>
      </w:r>
      <w:r w:rsidRPr="00CA1D1C">
        <w:t>месяца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до</w:t>
      </w:r>
      <w:r w:rsidR="00CA1D1C" w:rsidRPr="00CA1D1C">
        <w:t xml:space="preserve"> </w:t>
      </w:r>
      <w:r w:rsidRPr="00CA1D1C">
        <w:t>конца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аренды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платы,</w:t>
      </w:r>
      <w:r w:rsidR="00CA1D1C" w:rsidRPr="00CA1D1C">
        <w:t xml:space="preserve"> </w:t>
      </w:r>
      <w:r w:rsidRPr="00CA1D1C">
        <w:t>относящуюся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текущему</w:t>
      </w:r>
      <w:r w:rsidR="00CA1D1C" w:rsidRPr="00CA1D1C">
        <w:t xml:space="preserve"> </w:t>
      </w:r>
      <w:r w:rsidRPr="00CA1D1C">
        <w:t>отчетному</w:t>
      </w:r>
      <w:r w:rsidR="00CA1D1C" w:rsidRPr="00CA1D1C">
        <w:t xml:space="preserve"> </w:t>
      </w:r>
      <w:r w:rsidRPr="00CA1D1C">
        <w:t>периоду,</w:t>
      </w:r>
      <w:r w:rsidR="00CA1D1C" w:rsidRPr="00CA1D1C">
        <w:t xml:space="preserve"> - </w:t>
      </w:r>
      <w:r w:rsidRPr="00CA1D1C">
        <w:t>1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НДС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перечисленной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200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01561A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НДС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подлежащего</w:t>
      </w:r>
      <w:r w:rsidR="00CA1D1C" w:rsidRPr="00CA1D1C">
        <w:t xml:space="preserve"> </w:t>
      </w:r>
      <w:r w:rsidRPr="00CA1D1C">
        <w:t>вычету,</w:t>
      </w:r>
      <w:r w:rsidR="00CA1D1C" w:rsidRPr="00CA1D1C">
        <w:t xml:space="preserve"> - </w:t>
      </w:r>
      <w:r w:rsidRPr="00CA1D1C">
        <w:t>200</w:t>
      </w:r>
      <w:r w:rsidR="00CA1D1C" w:rsidRPr="00CA1D1C">
        <w:t xml:space="preserve"> </w:t>
      </w:r>
      <w:r w:rsidRPr="00CA1D1C">
        <w:t>руб.</w:t>
      </w:r>
    </w:p>
    <w:p w:rsidR="00CA1D1C" w:rsidRPr="00CA1D1C" w:rsidRDefault="0001561A" w:rsidP="00CA1D1C">
      <w:r w:rsidRPr="00CA1D1C">
        <w:t>3.</w:t>
      </w:r>
      <w:r w:rsidR="00CA1D1C" w:rsidRPr="00CA1D1C">
        <w:t xml:space="preserve"> </w:t>
      </w:r>
      <w:r w:rsidRPr="00CA1D1C">
        <w:t>Осуществление</w:t>
      </w:r>
      <w:r w:rsidR="00CA1D1C" w:rsidRPr="00CA1D1C">
        <w:t xml:space="preserve"> </w:t>
      </w:r>
      <w:r w:rsidRPr="00CA1D1C">
        <w:t>текущего</w:t>
      </w:r>
      <w:r w:rsidR="00CA1D1C" w:rsidRPr="00CA1D1C">
        <w:t xml:space="preserve"> </w:t>
      </w:r>
      <w:r w:rsidRPr="00CA1D1C">
        <w:t>ремонта</w:t>
      </w:r>
      <w:r w:rsidR="00CA1D1C" w:rsidRPr="00CA1D1C">
        <w:t>: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ремонтных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осуществленных</w:t>
      </w:r>
      <w:r w:rsidR="00CA1D1C" w:rsidRPr="00CA1D1C">
        <w:t xml:space="preserve"> </w:t>
      </w:r>
      <w:r w:rsidRPr="00CA1D1C">
        <w:t>подрядными</w:t>
      </w:r>
      <w:r w:rsidR="00CA1D1C" w:rsidRPr="00CA1D1C">
        <w:t xml:space="preserve"> </w:t>
      </w:r>
      <w:r w:rsidRPr="00CA1D1C">
        <w:t>организациями,</w:t>
      </w:r>
      <w:r w:rsidR="00CA1D1C" w:rsidRPr="00CA1D1C">
        <w:t xml:space="preserve"> - </w:t>
      </w:r>
      <w:r w:rsidRPr="00CA1D1C">
        <w:t>9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НДС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</w:t>
      </w:r>
      <w:r w:rsidR="00CA1D1C" w:rsidRPr="00CA1D1C">
        <w:t xml:space="preserve"> </w:t>
      </w:r>
      <w:r w:rsidRPr="00CA1D1C">
        <w:t>со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подрядных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CA1D1C" w:rsidRPr="00CA1D1C" w:rsidRDefault="0001561A" w:rsidP="00CA1D1C"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денежных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перечисленных</w:t>
      </w:r>
      <w:r w:rsidR="00CA1D1C" w:rsidRPr="00CA1D1C">
        <w:t xml:space="preserve"> </w:t>
      </w:r>
      <w:r w:rsidRPr="00CA1D1C">
        <w:t>ремонтной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- </w:t>
      </w:r>
      <w:r w:rsidRPr="00CA1D1C">
        <w:t>10,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  <w:r w:rsidR="00CA1D1C" w:rsidRPr="00CA1D1C">
        <w:t>;</w:t>
      </w:r>
    </w:p>
    <w:p w:rsidR="0001561A" w:rsidRPr="00CA1D1C" w:rsidRDefault="0001561A" w:rsidP="00CA1D1C">
      <w:r w:rsidRPr="00CA1D1C">
        <w:t>Дебит</w:t>
      </w:r>
      <w:r w:rsidR="00CA1D1C" w:rsidRPr="00CA1D1C">
        <w:t xml:space="preserve"> </w:t>
      </w:r>
      <w:r w:rsidRPr="00CA1D1C">
        <w:t>68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налогам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сборам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НДС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подлежащего</w:t>
      </w:r>
      <w:r w:rsidR="00CA1D1C" w:rsidRPr="00CA1D1C">
        <w:t xml:space="preserve"> </w:t>
      </w:r>
      <w:r w:rsidRPr="00CA1D1C">
        <w:t>вычету,</w:t>
      </w:r>
      <w:r w:rsidR="00CA1D1C" w:rsidRPr="00CA1D1C">
        <w:t xml:space="preserve"> - </w:t>
      </w:r>
      <w:r w:rsidRPr="00CA1D1C">
        <w:t>1,</w:t>
      </w:r>
      <w:r w:rsidR="00CA1D1C" w:rsidRPr="00CA1D1C">
        <w:t xml:space="preserve"> </w:t>
      </w:r>
      <w:r w:rsidRPr="00CA1D1C">
        <w:t>800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01561A" w:rsidP="00CA1D1C">
      <w:r w:rsidRPr="00CA1D1C">
        <w:t>4.</w:t>
      </w:r>
      <w:r w:rsidR="00CA1D1C" w:rsidRPr="00CA1D1C">
        <w:t xml:space="preserve"> </w:t>
      </w:r>
      <w:r w:rsidRPr="00CA1D1C">
        <w:t>Возврат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арендодателю</w:t>
      </w:r>
      <w:r w:rsidR="00CA1D1C" w:rsidRPr="00CA1D1C">
        <w:t>:</w:t>
      </w:r>
    </w:p>
    <w:p w:rsidR="00CA1D1C" w:rsidRPr="00CA1D1C" w:rsidRDefault="0001561A" w:rsidP="00CA1D1C">
      <w:r w:rsidRPr="00CA1D1C">
        <w:t>Кредит</w:t>
      </w:r>
      <w:r w:rsidR="00CA1D1C" w:rsidRPr="00CA1D1C">
        <w:t xml:space="preserve"> </w:t>
      </w:r>
      <w:r w:rsidRPr="00CA1D1C">
        <w:t>001</w:t>
      </w:r>
      <w:r w:rsidR="00CA1D1C">
        <w:t xml:space="preserve"> "</w:t>
      </w:r>
      <w:r w:rsidRPr="00CA1D1C">
        <w:t>Арендованные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="00CA1D1C" w:rsidRPr="00CA1D1C">
        <w:t xml:space="preserve">-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- </w:t>
      </w:r>
      <w:r w:rsidRPr="00CA1D1C">
        <w:t>48</w:t>
      </w:r>
      <w:r w:rsidR="00CA1D1C" w:rsidRPr="00CA1D1C">
        <w:t xml:space="preserve"> </w:t>
      </w:r>
      <w:r w:rsidRPr="00CA1D1C">
        <w:t>тыс.</w:t>
      </w:r>
      <w:r w:rsidR="00CA1D1C" w:rsidRPr="00CA1D1C">
        <w:t xml:space="preserve"> </w:t>
      </w:r>
      <w:r w:rsidRPr="00CA1D1C">
        <w:t>руб.</w:t>
      </w:r>
    </w:p>
    <w:p w:rsidR="00CA1D1C" w:rsidRPr="00CA1D1C" w:rsidRDefault="00484F32" w:rsidP="006717D8">
      <w:pPr>
        <w:pStyle w:val="2"/>
      </w:pPr>
      <w:r>
        <w:br w:type="page"/>
      </w:r>
      <w:bookmarkStart w:id="12" w:name="_Toc278806871"/>
      <w:r w:rsidR="00CA1D1C">
        <w:t xml:space="preserve">3.2 </w:t>
      </w:r>
      <w:r w:rsidR="0001561A" w:rsidRPr="00CA1D1C">
        <w:t>Учет</w:t>
      </w:r>
      <w:r w:rsidR="00CA1D1C" w:rsidRPr="00CA1D1C">
        <w:t xml:space="preserve"> </w:t>
      </w:r>
      <w:r w:rsidR="0001561A" w:rsidRPr="00CA1D1C">
        <w:t>аренды</w:t>
      </w:r>
      <w:r w:rsidR="00CA1D1C" w:rsidRPr="00CA1D1C">
        <w:t xml:space="preserve"> </w:t>
      </w:r>
      <w:r w:rsidR="0001561A" w:rsidRPr="00CA1D1C">
        <w:t>основных</w:t>
      </w:r>
      <w:r w:rsidR="00CA1D1C" w:rsidRPr="00CA1D1C">
        <w:t xml:space="preserve"> </w:t>
      </w:r>
      <w:r w:rsidR="0001561A" w:rsidRPr="00CA1D1C">
        <w:t>средств</w:t>
      </w:r>
      <w:r w:rsidR="00CA1D1C" w:rsidRPr="00CA1D1C">
        <w:t xml:space="preserve"> </w:t>
      </w:r>
      <w:r w:rsidR="0001561A" w:rsidRPr="00CA1D1C">
        <w:t>по</w:t>
      </w:r>
      <w:r w:rsidR="00CA1D1C" w:rsidRPr="00CA1D1C">
        <w:t xml:space="preserve"> </w:t>
      </w:r>
      <w:r w:rsidR="0001561A" w:rsidRPr="00CA1D1C">
        <w:t>договору</w:t>
      </w:r>
      <w:r w:rsidR="00CA1D1C" w:rsidRPr="00CA1D1C">
        <w:t xml:space="preserve"> </w:t>
      </w:r>
      <w:r w:rsidR="0001561A" w:rsidRPr="00CA1D1C">
        <w:t>финансовой</w:t>
      </w:r>
      <w:r w:rsidR="00CA1D1C" w:rsidRPr="00CA1D1C">
        <w:t xml:space="preserve"> </w:t>
      </w:r>
      <w:r w:rsidR="0001561A" w:rsidRPr="00CA1D1C">
        <w:t>аренды</w:t>
      </w:r>
      <w:r w:rsidR="00CA1D1C">
        <w:t xml:space="preserve"> (</w:t>
      </w:r>
      <w:r w:rsidR="0001561A" w:rsidRPr="00CA1D1C">
        <w:t>лизинга</w:t>
      </w:r>
      <w:r w:rsidR="00CA1D1C" w:rsidRPr="00CA1D1C">
        <w:t>)</w:t>
      </w:r>
      <w:bookmarkEnd w:id="12"/>
    </w:p>
    <w:p w:rsidR="00484F32" w:rsidRDefault="00484F32" w:rsidP="00CA1D1C"/>
    <w:p w:rsidR="0001561A" w:rsidRPr="00CA1D1C" w:rsidRDefault="0001561A" w:rsidP="00CA1D1C">
      <w:r w:rsidRPr="00CA1D1C">
        <w:t>Разновидностью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финансовая</w:t>
      </w:r>
      <w:r w:rsidR="00CA1D1C" w:rsidRPr="00CA1D1C">
        <w:t xml:space="preserve"> </w:t>
      </w:r>
      <w:r w:rsidRPr="00CA1D1C">
        <w:t>аренда</w:t>
      </w:r>
      <w:r w:rsidR="00CA1D1C">
        <w:t xml:space="preserve"> (</w:t>
      </w:r>
      <w:r w:rsidRPr="00CA1D1C">
        <w:t>лизинг</w:t>
      </w:r>
      <w:r w:rsidR="00CA1D1C" w:rsidRPr="00CA1D1C">
        <w:t xml:space="preserve">). </w:t>
      </w:r>
      <w:r w:rsidRPr="00CA1D1C">
        <w:t>Согласно</w:t>
      </w:r>
      <w:r w:rsidR="00CA1D1C" w:rsidRPr="00CA1D1C">
        <w:t xml:space="preserve"> </w:t>
      </w:r>
      <w:r w:rsidRPr="00CA1D1C">
        <w:t>Федеральному</w:t>
      </w:r>
      <w:r w:rsidR="00CA1D1C" w:rsidRPr="00CA1D1C">
        <w:t xml:space="preserve"> </w:t>
      </w:r>
      <w:r w:rsidRPr="00CA1D1C">
        <w:t>закону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29</w:t>
      </w:r>
      <w:r w:rsidR="00CA1D1C" w:rsidRPr="00CA1D1C">
        <w:t xml:space="preserve"> </w:t>
      </w:r>
      <w:r w:rsidRPr="00CA1D1C">
        <w:t>октября</w:t>
      </w:r>
      <w:r w:rsidR="00CA1D1C" w:rsidRPr="00CA1D1C">
        <w:t xml:space="preserve"> </w:t>
      </w:r>
      <w:r w:rsidRPr="00CA1D1C">
        <w:t>1998г.</w:t>
      </w:r>
      <w:r w:rsidR="00CA1D1C" w:rsidRPr="00CA1D1C">
        <w:t xml:space="preserve"> </w:t>
      </w:r>
      <w:r w:rsidRPr="00CA1D1C">
        <w:t>№</w:t>
      </w:r>
      <w:r w:rsidR="00CA1D1C" w:rsidRPr="00CA1D1C">
        <w:t xml:space="preserve"> </w:t>
      </w:r>
      <w:r w:rsidRPr="00CA1D1C">
        <w:t>164</w:t>
      </w:r>
      <w:r w:rsidR="00CA1D1C" w:rsidRPr="00CA1D1C">
        <w:t xml:space="preserve"> - </w:t>
      </w:r>
      <w:r w:rsidRPr="00CA1D1C">
        <w:t>ФЗ</w:t>
      </w:r>
      <w:r w:rsidR="00CA1D1C">
        <w:t xml:space="preserve"> "</w:t>
      </w:r>
      <w:r w:rsidRPr="00CA1D1C">
        <w:t>О</w:t>
      </w:r>
      <w:r w:rsidR="00CA1D1C" w:rsidRPr="00CA1D1C">
        <w:t xml:space="preserve"> </w:t>
      </w:r>
      <w:r w:rsidRPr="00CA1D1C">
        <w:t>лизинге</w:t>
      </w:r>
      <w:r w:rsidR="00CA1D1C">
        <w:t xml:space="preserve">" </w:t>
      </w:r>
      <w:r w:rsidRPr="00CA1D1C">
        <w:t>лизинг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совокупность</w:t>
      </w:r>
      <w:r w:rsidR="00CA1D1C" w:rsidRPr="00CA1D1C">
        <w:t xml:space="preserve"> </w:t>
      </w:r>
      <w:r w:rsidRPr="00CA1D1C">
        <w:t>экономических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правовых</w:t>
      </w:r>
      <w:r w:rsidR="00CA1D1C" w:rsidRPr="00CA1D1C">
        <w:t xml:space="preserve"> </w:t>
      </w:r>
      <w:r w:rsidRPr="00CA1D1C">
        <w:t>отношений,</w:t>
      </w:r>
      <w:r w:rsidR="00CA1D1C" w:rsidRPr="00CA1D1C">
        <w:t xml:space="preserve"> </w:t>
      </w:r>
      <w:r w:rsidRPr="00CA1D1C">
        <w:t>возникающих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связи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реализацией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лизинга,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приобретением</w:t>
      </w:r>
      <w:r w:rsidR="00CA1D1C" w:rsidRPr="00CA1D1C">
        <w:t xml:space="preserve"> </w:t>
      </w:r>
      <w:r w:rsidRPr="00CA1D1C">
        <w:t>предмета</w:t>
      </w:r>
      <w:r w:rsidR="00CA1D1C" w:rsidRPr="00CA1D1C">
        <w:t xml:space="preserve"> </w:t>
      </w:r>
      <w:r w:rsidRPr="00CA1D1C">
        <w:t>лизинга.</w:t>
      </w:r>
    </w:p>
    <w:p w:rsidR="0001561A" w:rsidRPr="00CA1D1C" w:rsidRDefault="0001561A" w:rsidP="00CA1D1C">
      <w:r w:rsidRPr="00CA1D1C">
        <w:t>Договор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- </w:t>
      </w:r>
      <w:r w:rsidRPr="00CA1D1C">
        <w:t>договор,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которым</w:t>
      </w:r>
      <w:r w:rsidR="00CA1D1C" w:rsidRPr="00CA1D1C">
        <w:t xml:space="preserve"> </w:t>
      </w:r>
      <w:r w:rsidRPr="00CA1D1C">
        <w:t>арендодатель</w:t>
      </w:r>
      <w:r w:rsidR="00CA1D1C">
        <w:t xml:space="preserve"> (</w:t>
      </w:r>
      <w:r w:rsidRPr="00CA1D1C">
        <w:t>далее</w:t>
      </w:r>
      <w:r w:rsidR="00CA1D1C" w:rsidRPr="00CA1D1C">
        <w:t xml:space="preserve"> - </w:t>
      </w:r>
      <w:r w:rsidRPr="00CA1D1C">
        <w:t>лизингодатель</w:t>
      </w:r>
      <w:r w:rsidR="00CA1D1C" w:rsidRPr="00CA1D1C">
        <w:t xml:space="preserve">) </w:t>
      </w:r>
      <w:r w:rsidRPr="00CA1D1C">
        <w:t>обязуется</w:t>
      </w:r>
      <w:r w:rsidR="00CA1D1C" w:rsidRPr="00CA1D1C">
        <w:t xml:space="preserve"> </w:t>
      </w:r>
      <w:r w:rsidRPr="00CA1D1C">
        <w:t>приобрести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собственность</w:t>
      </w:r>
      <w:r w:rsidR="00CA1D1C" w:rsidRPr="00CA1D1C">
        <w:t xml:space="preserve"> </w:t>
      </w:r>
      <w:r w:rsidRPr="00CA1D1C">
        <w:t>указанное</w:t>
      </w:r>
      <w:r w:rsidR="00CA1D1C" w:rsidRPr="00CA1D1C">
        <w:t xml:space="preserve"> </w:t>
      </w:r>
      <w:r w:rsidRPr="00CA1D1C">
        <w:t>арендатором</w:t>
      </w:r>
      <w:r w:rsidR="00CA1D1C">
        <w:t xml:space="preserve"> (</w:t>
      </w:r>
      <w:r w:rsidRPr="00CA1D1C">
        <w:t>далее</w:t>
      </w:r>
      <w:r w:rsidR="00CA1D1C" w:rsidRPr="00CA1D1C">
        <w:t xml:space="preserve"> - </w:t>
      </w:r>
      <w:r w:rsidRPr="00CA1D1C">
        <w:t>лизингополучатель</w:t>
      </w:r>
      <w:r w:rsidR="00CA1D1C" w:rsidRPr="00CA1D1C">
        <w:t xml:space="preserve">) </w:t>
      </w:r>
      <w:r w:rsidRPr="00CA1D1C">
        <w:t>имущество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определенного</w:t>
      </w:r>
      <w:r w:rsidR="00CA1D1C" w:rsidRPr="00CA1D1C">
        <w:t xml:space="preserve"> </w:t>
      </w:r>
      <w:r w:rsidRPr="00CA1D1C">
        <w:t>им</w:t>
      </w:r>
      <w:r w:rsidR="00CA1D1C" w:rsidRPr="00CA1D1C">
        <w:t xml:space="preserve"> </w:t>
      </w:r>
      <w:r w:rsidRPr="00CA1D1C">
        <w:t>продавца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предоставить</w:t>
      </w:r>
      <w:r w:rsidR="00CA1D1C" w:rsidRPr="00CA1D1C">
        <w:t xml:space="preserve"> </w:t>
      </w:r>
      <w:r w:rsidRPr="00CA1D1C">
        <w:t>лизингополучателю</w:t>
      </w:r>
      <w:r w:rsidR="00CA1D1C" w:rsidRPr="00CA1D1C">
        <w:t xml:space="preserve"> </w:t>
      </w:r>
      <w:r w:rsidRPr="00CA1D1C">
        <w:t>это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пользование.</w:t>
      </w:r>
      <w:r w:rsidR="00CA1D1C" w:rsidRPr="00CA1D1C">
        <w:t xml:space="preserve"> </w:t>
      </w:r>
      <w:r w:rsidRPr="00CA1D1C">
        <w:t>Договором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предусмотрено,</w:t>
      </w:r>
      <w:r w:rsidR="00CA1D1C" w:rsidRPr="00CA1D1C">
        <w:t xml:space="preserve"> </w:t>
      </w:r>
      <w:r w:rsidRPr="00CA1D1C">
        <w:t>что</w:t>
      </w:r>
      <w:r w:rsidR="00CA1D1C" w:rsidRPr="00CA1D1C">
        <w:t xml:space="preserve"> </w:t>
      </w:r>
      <w:r w:rsidRPr="00CA1D1C">
        <w:t>выбор</w:t>
      </w:r>
      <w:r w:rsidR="00CA1D1C" w:rsidRPr="00CA1D1C">
        <w:t xml:space="preserve"> </w:t>
      </w:r>
      <w:r w:rsidRPr="00CA1D1C">
        <w:t>продавца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приобретаемого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лизингодателем.</w:t>
      </w:r>
    </w:p>
    <w:p w:rsidR="0001561A" w:rsidRPr="00CA1D1C" w:rsidRDefault="0001561A" w:rsidP="00CA1D1C">
      <w:r w:rsidRPr="00CA1D1C">
        <w:t>Лизинговая</w:t>
      </w:r>
      <w:r w:rsidR="00CA1D1C" w:rsidRPr="00CA1D1C">
        <w:t xml:space="preserve"> </w:t>
      </w:r>
      <w:r w:rsidRPr="00CA1D1C">
        <w:t>деятельность</w:t>
      </w:r>
      <w:r w:rsidR="00CA1D1C" w:rsidRPr="00CA1D1C">
        <w:t xml:space="preserve"> - </w:t>
      </w:r>
      <w:r w:rsidRPr="00CA1D1C">
        <w:t>вид</w:t>
      </w:r>
      <w:r w:rsidR="00CA1D1C" w:rsidRPr="00CA1D1C">
        <w:t xml:space="preserve"> </w:t>
      </w:r>
      <w:r w:rsidRPr="00CA1D1C">
        <w:t>инвестиционной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приобретению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лизинг.</w:t>
      </w:r>
    </w:p>
    <w:p w:rsidR="0001561A" w:rsidRPr="00CA1D1C" w:rsidRDefault="0001561A" w:rsidP="00CA1D1C">
      <w:r w:rsidRPr="00CA1D1C">
        <w:t>Предметом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любые</w:t>
      </w:r>
      <w:r w:rsidR="00CA1D1C" w:rsidRPr="00CA1D1C">
        <w:t xml:space="preserve"> </w:t>
      </w:r>
      <w:r w:rsidRPr="00CA1D1C">
        <w:t>непотребляемые</w:t>
      </w:r>
      <w:r w:rsidR="00CA1D1C" w:rsidRPr="00CA1D1C">
        <w:t xml:space="preserve"> </w:t>
      </w:r>
      <w:r w:rsidRPr="00CA1D1C">
        <w:t>вещи,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предприятия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имущественные</w:t>
      </w:r>
      <w:r w:rsidR="00CA1D1C" w:rsidRPr="00CA1D1C">
        <w:t xml:space="preserve"> </w:t>
      </w:r>
      <w:r w:rsidRPr="00CA1D1C">
        <w:t>комплексы,</w:t>
      </w:r>
      <w:r w:rsidR="00CA1D1C" w:rsidRPr="00CA1D1C">
        <w:t xml:space="preserve"> </w:t>
      </w:r>
      <w:r w:rsidRPr="00CA1D1C">
        <w:t>здания,</w:t>
      </w:r>
      <w:r w:rsidR="00CA1D1C" w:rsidRPr="00CA1D1C">
        <w:t xml:space="preserve"> </w:t>
      </w:r>
      <w:r w:rsidRPr="00CA1D1C">
        <w:t>сооружения,</w:t>
      </w:r>
      <w:r w:rsidR="00CA1D1C" w:rsidRPr="00CA1D1C">
        <w:t xml:space="preserve"> </w:t>
      </w:r>
      <w:r w:rsidRPr="00CA1D1C">
        <w:t>оборудование,</w:t>
      </w:r>
      <w:r w:rsidR="00CA1D1C" w:rsidRPr="00CA1D1C">
        <w:t xml:space="preserve"> </w:t>
      </w:r>
      <w:r w:rsidRPr="00CA1D1C">
        <w:t>транспортные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другое</w:t>
      </w:r>
      <w:r w:rsidR="00CA1D1C" w:rsidRPr="00CA1D1C">
        <w:t xml:space="preserve"> </w:t>
      </w:r>
      <w:r w:rsidRPr="00CA1D1C">
        <w:t>движимое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недвижимое</w:t>
      </w:r>
      <w:r w:rsidR="00CA1D1C" w:rsidRPr="00CA1D1C">
        <w:t xml:space="preserve"> </w:t>
      </w:r>
      <w:r w:rsidRPr="00CA1D1C">
        <w:t>имущество,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использоваться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предпринимательской</w:t>
      </w:r>
      <w:r w:rsidR="00CA1D1C" w:rsidRPr="00CA1D1C">
        <w:t xml:space="preserve"> </w:t>
      </w:r>
      <w:r w:rsidRPr="00CA1D1C">
        <w:t>деятельности.</w:t>
      </w:r>
    </w:p>
    <w:p w:rsidR="0001561A" w:rsidRPr="00CA1D1C" w:rsidRDefault="0001561A" w:rsidP="00CA1D1C">
      <w:r w:rsidRPr="00CA1D1C">
        <w:t>Предметом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земельные</w:t>
      </w:r>
      <w:r w:rsidR="00CA1D1C" w:rsidRPr="00CA1D1C">
        <w:t xml:space="preserve"> </w:t>
      </w:r>
      <w:r w:rsidRPr="00CA1D1C">
        <w:t>участки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природные</w:t>
      </w:r>
      <w:r w:rsidR="00CA1D1C" w:rsidRPr="00CA1D1C">
        <w:t xml:space="preserve"> </w:t>
      </w:r>
      <w:r w:rsidRPr="00CA1D1C">
        <w:t>объекты,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также</w:t>
      </w:r>
      <w:r w:rsidR="00CA1D1C" w:rsidRPr="00CA1D1C">
        <w:t xml:space="preserve"> </w:t>
      </w:r>
      <w:r w:rsidRPr="00CA1D1C">
        <w:t>имущество,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федеральными</w:t>
      </w:r>
      <w:r w:rsidR="00CA1D1C" w:rsidRPr="00CA1D1C">
        <w:t xml:space="preserve"> </w:t>
      </w:r>
      <w:r w:rsidRPr="00CA1D1C">
        <w:t>законами</w:t>
      </w:r>
      <w:r w:rsidR="00CA1D1C" w:rsidRPr="00CA1D1C">
        <w:t xml:space="preserve"> </w:t>
      </w:r>
      <w:r w:rsidRPr="00CA1D1C">
        <w:t>запрещено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свободного</w:t>
      </w:r>
      <w:r w:rsidR="00CA1D1C" w:rsidRPr="00CA1D1C">
        <w:t xml:space="preserve"> </w:t>
      </w:r>
      <w:r w:rsidRPr="00CA1D1C">
        <w:t>обращения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установлен</w:t>
      </w:r>
      <w:r w:rsidR="00CA1D1C" w:rsidRPr="00CA1D1C">
        <w:t xml:space="preserve"> </w:t>
      </w:r>
      <w:r w:rsidRPr="00CA1D1C">
        <w:t>особый</w:t>
      </w:r>
      <w:r w:rsidR="00CA1D1C" w:rsidRPr="00CA1D1C">
        <w:t xml:space="preserve"> </w:t>
      </w:r>
      <w:r w:rsidRPr="00CA1D1C">
        <w:t>порядок</w:t>
      </w:r>
      <w:r w:rsidR="00CA1D1C" w:rsidRPr="00CA1D1C">
        <w:t xml:space="preserve"> </w:t>
      </w:r>
      <w:r w:rsidRPr="00CA1D1C">
        <w:t>обращения,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исключением</w:t>
      </w:r>
      <w:r w:rsidR="00CA1D1C" w:rsidRPr="00CA1D1C">
        <w:t xml:space="preserve"> </w:t>
      </w:r>
      <w:r w:rsidRPr="00CA1D1C">
        <w:t>продукции</w:t>
      </w:r>
      <w:r w:rsidR="00CA1D1C" w:rsidRPr="00CA1D1C">
        <w:t xml:space="preserve"> </w:t>
      </w:r>
      <w:r w:rsidRPr="00CA1D1C">
        <w:t>военного</w:t>
      </w:r>
      <w:r w:rsidR="00CA1D1C" w:rsidRPr="00CA1D1C">
        <w:t xml:space="preserve"> </w:t>
      </w:r>
      <w:r w:rsidRPr="00CA1D1C">
        <w:t>назначения,</w:t>
      </w:r>
      <w:r w:rsidR="00CA1D1C" w:rsidRPr="00CA1D1C">
        <w:t xml:space="preserve"> </w:t>
      </w:r>
      <w:r w:rsidRPr="00CA1D1C">
        <w:t>лизинг</w:t>
      </w:r>
      <w:r w:rsidR="00CA1D1C" w:rsidRPr="00CA1D1C">
        <w:t xml:space="preserve"> </w:t>
      </w:r>
      <w:r w:rsidRPr="00CA1D1C">
        <w:t>которой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международными</w:t>
      </w:r>
      <w:r w:rsidR="00CA1D1C" w:rsidRPr="00CA1D1C">
        <w:t xml:space="preserve"> </w:t>
      </w:r>
      <w:r w:rsidRPr="00CA1D1C">
        <w:t>договорами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Федерации,</w:t>
      </w:r>
      <w:r w:rsidR="00CA1D1C" w:rsidRPr="00CA1D1C">
        <w:t xml:space="preserve"> </w:t>
      </w:r>
      <w:r w:rsidRPr="00CA1D1C">
        <w:t>Федеральным</w:t>
      </w:r>
      <w:r w:rsidR="00CA1D1C" w:rsidRPr="00CA1D1C">
        <w:t xml:space="preserve"> </w:t>
      </w:r>
      <w:r w:rsidRPr="00CA1D1C">
        <w:t>законом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19</w:t>
      </w:r>
      <w:r w:rsidR="00CA1D1C" w:rsidRPr="00CA1D1C">
        <w:t xml:space="preserve"> </w:t>
      </w:r>
      <w:r w:rsidRPr="00CA1D1C">
        <w:t>июля</w:t>
      </w:r>
      <w:r w:rsidR="00CA1D1C" w:rsidRPr="00CA1D1C">
        <w:t xml:space="preserve"> </w:t>
      </w:r>
      <w:r w:rsidRPr="00CA1D1C">
        <w:t>1998</w:t>
      </w:r>
      <w:r w:rsidR="00CA1D1C" w:rsidRPr="00CA1D1C">
        <w:t xml:space="preserve"> </w:t>
      </w:r>
      <w:r w:rsidRPr="00CA1D1C">
        <w:t>года</w:t>
      </w:r>
      <w:r w:rsidR="00CA1D1C" w:rsidRPr="00CA1D1C">
        <w:t xml:space="preserve"> </w:t>
      </w:r>
      <w:r w:rsidRPr="00CA1D1C">
        <w:t>N</w:t>
      </w:r>
      <w:r w:rsidR="00CA1D1C" w:rsidRPr="00CA1D1C">
        <w:t xml:space="preserve"> </w:t>
      </w:r>
      <w:r w:rsidRPr="00CA1D1C">
        <w:t>114-ФЗ</w:t>
      </w:r>
      <w:r w:rsidR="00CA1D1C">
        <w:t xml:space="preserve"> "</w:t>
      </w:r>
      <w:r w:rsidRPr="00CA1D1C">
        <w:t>О</w:t>
      </w:r>
      <w:r w:rsidR="00CA1D1C" w:rsidRPr="00CA1D1C">
        <w:t xml:space="preserve"> </w:t>
      </w:r>
      <w:r w:rsidRPr="00CA1D1C">
        <w:t>военно-техническом</w:t>
      </w:r>
      <w:r w:rsidR="00CA1D1C" w:rsidRPr="00CA1D1C">
        <w:t xml:space="preserve"> </w:t>
      </w:r>
      <w:r w:rsidRPr="00CA1D1C">
        <w:t>сотрудничестве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иностранными</w:t>
      </w:r>
      <w:r w:rsidR="00CA1D1C" w:rsidRPr="00CA1D1C">
        <w:t xml:space="preserve"> </w:t>
      </w:r>
      <w:r w:rsidRPr="00CA1D1C">
        <w:t>государствами</w:t>
      </w:r>
      <w:r w:rsidR="00CA1D1C">
        <w:t xml:space="preserve">" </w:t>
      </w:r>
      <w:r w:rsidRPr="00CA1D1C">
        <w:t>в</w:t>
      </w:r>
      <w:r w:rsidR="00CA1D1C" w:rsidRPr="00CA1D1C">
        <w:t xml:space="preserve"> </w:t>
      </w:r>
      <w:r w:rsidRPr="00CA1D1C">
        <w:t>порядке,</w:t>
      </w:r>
      <w:r w:rsidR="00CA1D1C" w:rsidRPr="00CA1D1C">
        <w:t xml:space="preserve"> </w:t>
      </w:r>
      <w:r w:rsidRPr="00CA1D1C">
        <w:t>установленном</w:t>
      </w:r>
      <w:r w:rsidR="00CA1D1C" w:rsidRPr="00CA1D1C">
        <w:t xml:space="preserve"> </w:t>
      </w:r>
      <w:r w:rsidRPr="00CA1D1C">
        <w:t>Президентом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технологического</w:t>
      </w:r>
      <w:r w:rsidR="00CA1D1C" w:rsidRPr="00CA1D1C">
        <w:t xml:space="preserve"> </w:t>
      </w:r>
      <w:r w:rsidRPr="00CA1D1C">
        <w:t>оборудования</w:t>
      </w:r>
      <w:r w:rsidR="00CA1D1C" w:rsidRPr="00CA1D1C">
        <w:t xml:space="preserve"> </w:t>
      </w:r>
      <w:r w:rsidRPr="00CA1D1C">
        <w:t>иностранного</w:t>
      </w:r>
      <w:r w:rsidR="00CA1D1C" w:rsidRPr="00CA1D1C">
        <w:t xml:space="preserve"> </w:t>
      </w:r>
      <w:r w:rsidRPr="00CA1D1C">
        <w:t>производства,</w:t>
      </w:r>
      <w:r w:rsidR="00CA1D1C" w:rsidRPr="00CA1D1C">
        <w:t xml:space="preserve"> </w:t>
      </w:r>
      <w:r w:rsidRPr="00CA1D1C">
        <w:t>лизинг</w:t>
      </w:r>
      <w:r w:rsidR="00CA1D1C" w:rsidRPr="00CA1D1C">
        <w:t xml:space="preserve"> </w:t>
      </w:r>
      <w:r w:rsidRPr="00CA1D1C">
        <w:t>которого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порядке,</w:t>
      </w:r>
      <w:r w:rsidR="00CA1D1C" w:rsidRPr="00CA1D1C">
        <w:t xml:space="preserve"> </w:t>
      </w:r>
      <w:r w:rsidRPr="00CA1D1C">
        <w:t>установленном</w:t>
      </w:r>
      <w:r w:rsidR="00CA1D1C" w:rsidRPr="00CA1D1C">
        <w:t xml:space="preserve"> </w:t>
      </w:r>
      <w:r w:rsidRPr="00CA1D1C">
        <w:t>Президентом</w:t>
      </w:r>
      <w:r w:rsidR="00CA1D1C" w:rsidRPr="00CA1D1C">
        <w:t xml:space="preserve"> </w:t>
      </w:r>
      <w:r w:rsidRPr="00CA1D1C">
        <w:t>Российской</w:t>
      </w:r>
      <w:r w:rsidR="00CA1D1C" w:rsidRPr="00CA1D1C">
        <w:t xml:space="preserve"> </w:t>
      </w:r>
      <w:r w:rsidRPr="00CA1D1C">
        <w:t>Федерации.</w:t>
      </w:r>
    </w:p>
    <w:p w:rsidR="0001561A" w:rsidRPr="00CA1D1C" w:rsidRDefault="0001561A" w:rsidP="00CA1D1C">
      <w:r w:rsidRPr="00CA1D1C">
        <w:t>Субъектами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являются</w:t>
      </w:r>
      <w:r w:rsidR="00CA1D1C" w:rsidRPr="00CA1D1C">
        <w:t xml:space="preserve">: </w:t>
      </w:r>
      <w:r w:rsidRPr="00CA1D1C">
        <w:t>лизингодатель,</w:t>
      </w:r>
      <w:r w:rsidR="00CA1D1C" w:rsidRPr="00CA1D1C">
        <w:t xml:space="preserve"> </w:t>
      </w:r>
      <w:r w:rsidRPr="00CA1D1C">
        <w:t>лизингополучатель,</w:t>
      </w:r>
      <w:r w:rsidR="00CA1D1C" w:rsidRPr="00CA1D1C">
        <w:t xml:space="preserve"> </w:t>
      </w:r>
      <w:r w:rsidRPr="00CA1D1C">
        <w:t>продавец.</w:t>
      </w:r>
    </w:p>
    <w:p w:rsidR="0001561A" w:rsidRPr="00CA1D1C" w:rsidRDefault="0001561A" w:rsidP="00CA1D1C">
      <w:r w:rsidRPr="00CA1D1C">
        <w:t>Лизингодатель</w:t>
      </w:r>
      <w:r w:rsidR="00CA1D1C" w:rsidRPr="00CA1D1C">
        <w:t xml:space="preserve"> - </w:t>
      </w:r>
      <w:r w:rsidRPr="00CA1D1C">
        <w:t>физическое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юридическое</w:t>
      </w:r>
      <w:r w:rsidR="00CA1D1C" w:rsidRPr="00CA1D1C">
        <w:t xml:space="preserve"> </w:t>
      </w:r>
      <w:r w:rsidRPr="00CA1D1C">
        <w:t>лицо,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привлеченных</w:t>
      </w:r>
      <w:r w:rsidR="00CA1D1C" w:rsidRPr="00CA1D1C">
        <w:t xml:space="preserve"> </w:t>
      </w:r>
      <w:r w:rsidRPr="00CA1D1C">
        <w:t>и</w:t>
      </w:r>
      <w:r w:rsidR="00CA1D1C">
        <w:t xml:space="preserve"> (</w:t>
      </w:r>
      <w:r w:rsidRPr="00CA1D1C">
        <w:t>или</w:t>
      </w:r>
      <w:r w:rsidR="00CA1D1C" w:rsidRPr="00CA1D1C">
        <w:t xml:space="preserve">) </w:t>
      </w:r>
      <w:r w:rsidRPr="00CA1D1C">
        <w:t>собственных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приобретает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ходе</w:t>
      </w:r>
      <w:r w:rsidR="00CA1D1C" w:rsidRPr="00CA1D1C">
        <w:t xml:space="preserve"> </w:t>
      </w:r>
      <w:r w:rsidRPr="00CA1D1C">
        <w:t>реализации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собственность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предоставляет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предмета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лизингополучателю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определенную</w:t>
      </w:r>
      <w:r w:rsidR="00CA1D1C" w:rsidRPr="00CA1D1C">
        <w:t xml:space="preserve"> </w:t>
      </w:r>
      <w:r w:rsidRPr="00CA1D1C">
        <w:t>плату,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определенный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определенных</w:t>
      </w:r>
      <w:r w:rsidR="00CA1D1C" w:rsidRPr="00CA1D1C">
        <w:t xml:space="preserve"> </w:t>
      </w:r>
      <w:r w:rsidRPr="00CA1D1C">
        <w:t>условиях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переходом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без</w:t>
      </w:r>
      <w:r w:rsidR="00CA1D1C" w:rsidRPr="00CA1D1C">
        <w:t xml:space="preserve"> </w:t>
      </w:r>
      <w:r w:rsidRPr="00CA1D1C">
        <w:t>перехода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лизингополучателю</w:t>
      </w:r>
      <w:r w:rsidR="00CA1D1C" w:rsidRPr="00CA1D1C">
        <w:t xml:space="preserve"> </w:t>
      </w:r>
      <w:r w:rsidRPr="00CA1D1C">
        <w:t>права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предмет</w:t>
      </w:r>
      <w:r w:rsidR="00CA1D1C" w:rsidRPr="00CA1D1C">
        <w:t xml:space="preserve"> </w:t>
      </w:r>
      <w:r w:rsidRPr="00CA1D1C">
        <w:t>лизинга.</w:t>
      </w:r>
    </w:p>
    <w:p w:rsidR="00CA1D1C" w:rsidRPr="00CA1D1C" w:rsidRDefault="0001561A" w:rsidP="00CA1D1C">
      <w:r w:rsidRPr="00CA1D1C">
        <w:t>Лизингополучатель</w:t>
      </w:r>
      <w:r w:rsidR="00CA1D1C" w:rsidRPr="00CA1D1C">
        <w:t xml:space="preserve"> - </w:t>
      </w:r>
      <w:r w:rsidRPr="00CA1D1C">
        <w:t>физическое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юридическое</w:t>
      </w:r>
      <w:r w:rsidR="00CA1D1C" w:rsidRPr="00CA1D1C">
        <w:t xml:space="preserve"> </w:t>
      </w:r>
      <w:r w:rsidRPr="00CA1D1C">
        <w:t>лицо,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договором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обязано</w:t>
      </w:r>
      <w:r w:rsidR="00CA1D1C" w:rsidRPr="00CA1D1C">
        <w:t xml:space="preserve"> </w:t>
      </w:r>
      <w:r w:rsidRPr="00CA1D1C">
        <w:t>принять</w:t>
      </w:r>
      <w:r w:rsidR="00CA1D1C" w:rsidRPr="00CA1D1C">
        <w:t xml:space="preserve"> </w:t>
      </w:r>
      <w:r w:rsidRPr="00CA1D1C">
        <w:t>предмет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определенную</w:t>
      </w:r>
      <w:r w:rsidR="00CA1D1C" w:rsidRPr="00CA1D1C">
        <w:t xml:space="preserve"> </w:t>
      </w:r>
      <w:r w:rsidRPr="00CA1D1C">
        <w:t>плату,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определенный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определенных</w:t>
      </w:r>
      <w:r w:rsidR="00CA1D1C" w:rsidRPr="00CA1D1C">
        <w:t xml:space="preserve"> </w:t>
      </w:r>
      <w:r w:rsidRPr="00CA1D1C">
        <w:t>условиях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договором</w:t>
      </w:r>
      <w:r w:rsidR="00CA1D1C" w:rsidRPr="00CA1D1C">
        <w:t xml:space="preserve"> </w:t>
      </w:r>
      <w:r w:rsidRPr="00CA1D1C">
        <w:t>лизинга</w:t>
      </w:r>
      <w:r w:rsidR="00CA1D1C" w:rsidRPr="00CA1D1C">
        <w:t>;</w:t>
      </w:r>
    </w:p>
    <w:p w:rsidR="0001561A" w:rsidRPr="00CA1D1C" w:rsidRDefault="0001561A" w:rsidP="00CA1D1C">
      <w:r w:rsidRPr="00CA1D1C">
        <w:t>Продавец</w:t>
      </w:r>
      <w:r w:rsidR="00CA1D1C" w:rsidRPr="00CA1D1C">
        <w:t xml:space="preserve"> - </w:t>
      </w:r>
      <w:r w:rsidRPr="00CA1D1C">
        <w:t>физическое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юридическое</w:t>
      </w:r>
      <w:r w:rsidR="00CA1D1C" w:rsidRPr="00CA1D1C">
        <w:t xml:space="preserve"> </w:t>
      </w:r>
      <w:r w:rsidRPr="00CA1D1C">
        <w:t>лицо,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договором</w:t>
      </w:r>
      <w:r w:rsidR="00CA1D1C" w:rsidRPr="00CA1D1C">
        <w:t xml:space="preserve"> </w:t>
      </w:r>
      <w:r w:rsidRPr="00CA1D1C">
        <w:t>купли-продажи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лизингодателем</w:t>
      </w:r>
      <w:r w:rsidR="00CA1D1C" w:rsidRPr="00CA1D1C">
        <w:t xml:space="preserve"> </w:t>
      </w:r>
      <w:r w:rsidRPr="00CA1D1C">
        <w:t>продает</w:t>
      </w:r>
      <w:r w:rsidR="00CA1D1C" w:rsidRPr="00CA1D1C">
        <w:t xml:space="preserve"> </w:t>
      </w:r>
      <w:r w:rsidRPr="00CA1D1C">
        <w:t>лизингодателю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обусловленный</w:t>
      </w:r>
      <w:r w:rsidR="00CA1D1C" w:rsidRPr="00CA1D1C">
        <w:t xml:space="preserve"> </w:t>
      </w:r>
      <w:r w:rsidRPr="00CA1D1C">
        <w:t>срок</w:t>
      </w:r>
      <w:r w:rsidR="00CA1D1C" w:rsidRPr="00CA1D1C">
        <w:t xml:space="preserve"> </w:t>
      </w:r>
      <w:r w:rsidRPr="00CA1D1C">
        <w:t>имущество,</w:t>
      </w:r>
      <w:r w:rsidR="00CA1D1C" w:rsidRPr="00CA1D1C">
        <w:t xml:space="preserve"> </w:t>
      </w:r>
      <w:r w:rsidRPr="00CA1D1C">
        <w:t>являющееся</w:t>
      </w:r>
      <w:r w:rsidR="00CA1D1C" w:rsidRPr="00CA1D1C">
        <w:t xml:space="preserve"> </w:t>
      </w:r>
      <w:r w:rsidRPr="00CA1D1C">
        <w:t>предметом</w:t>
      </w:r>
      <w:r w:rsidR="00CA1D1C" w:rsidRPr="00CA1D1C">
        <w:t xml:space="preserve"> </w:t>
      </w:r>
      <w:r w:rsidRPr="00CA1D1C">
        <w:t>лизинга.</w:t>
      </w:r>
      <w:r w:rsidR="00CA1D1C" w:rsidRPr="00CA1D1C">
        <w:t xml:space="preserve"> </w:t>
      </w:r>
      <w:r w:rsidRPr="00CA1D1C">
        <w:t>Продавец</w:t>
      </w:r>
      <w:r w:rsidR="00CA1D1C" w:rsidRPr="00CA1D1C">
        <w:t xml:space="preserve"> </w:t>
      </w:r>
      <w:r w:rsidRPr="00CA1D1C">
        <w:t>обязан</w:t>
      </w:r>
      <w:r w:rsidR="00CA1D1C" w:rsidRPr="00CA1D1C">
        <w:t xml:space="preserve"> </w:t>
      </w:r>
      <w:r w:rsidRPr="00CA1D1C">
        <w:t>передать</w:t>
      </w:r>
      <w:r w:rsidR="00CA1D1C" w:rsidRPr="00CA1D1C">
        <w:t xml:space="preserve"> </w:t>
      </w:r>
      <w:r w:rsidRPr="00CA1D1C">
        <w:t>предмет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лизингодателю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лизингополучателю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условиями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купли-продажи.</w:t>
      </w:r>
      <w:r w:rsidR="00CA1D1C" w:rsidRPr="00CA1D1C">
        <w:t xml:space="preserve"> </w:t>
      </w:r>
      <w:r w:rsidRPr="00CA1D1C">
        <w:t>Продавец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одновременно</w:t>
      </w:r>
      <w:r w:rsidR="00CA1D1C" w:rsidRPr="00CA1D1C">
        <w:t xml:space="preserve"> </w:t>
      </w:r>
      <w:r w:rsidRPr="00CA1D1C">
        <w:t>выступать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лизингополучателя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пределах</w:t>
      </w:r>
      <w:r w:rsidR="00CA1D1C" w:rsidRPr="00CA1D1C">
        <w:t xml:space="preserve"> </w:t>
      </w:r>
      <w:r w:rsidRPr="00CA1D1C">
        <w:t>одного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правоотношения.</w:t>
      </w:r>
    </w:p>
    <w:p w:rsidR="00CA1D1C" w:rsidRPr="00CA1D1C" w:rsidRDefault="0001561A" w:rsidP="00CA1D1C"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финансового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предмет</w:t>
      </w:r>
      <w:r w:rsidR="00CA1D1C" w:rsidRPr="00CA1D1C">
        <w:t xml:space="preserve"> </w:t>
      </w:r>
      <w:r w:rsidRPr="00CA1D1C">
        <w:t>лизинга,</w:t>
      </w:r>
      <w:r w:rsidR="00CA1D1C" w:rsidRPr="00CA1D1C">
        <w:t xml:space="preserve"> </w:t>
      </w:r>
      <w:r w:rsidRPr="00CA1D1C">
        <w:t>переданный</w:t>
      </w:r>
      <w:r w:rsidR="00CA1D1C" w:rsidRPr="00CA1D1C">
        <w:t xml:space="preserve"> </w:t>
      </w:r>
      <w:r w:rsidRPr="00CA1D1C">
        <w:t>лизингополучателю,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соглашению</w:t>
      </w:r>
      <w:r w:rsidR="00CA1D1C" w:rsidRPr="00CA1D1C">
        <w:t xml:space="preserve"> </w:t>
      </w:r>
      <w:r w:rsidRPr="00CA1D1C">
        <w:t>сторон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учитываться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балансе</w:t>
      </w:r>
      <w:r w:rsidR="00CA1D1C" w:rsidRPr="00CA1D1C">
        <w:t xml:space="preserve"> </w:t>
      </w:r>
      <w:r w:rsidRPr="00CA1D1C">
        <w:t>лизингодателя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лизингополучателя.</w:t>
      </w:r>
    </w:p>
    <w:p w:rsidR="0001561A" w:rsidRPr="00CA1D1C" w:rsidRDefault="0001561A" w:rsidP="00CA1D1C">
      <w:r w:rsidRPr="00CA1D1C">
        <w:t>Приобретение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происходит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форме</w:t>
      </w:r>
      <w:r w:rsidR="00CA1D1C" w:rsidRPr="00CA1D1C">
        <w:t xml:space="preserve"> </w:t>
      </w:r>
      <w:r w:rsidRPr="00CA1D1C">
        <w:t>инвестиций,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включаются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самого</w:t>
      </w:r>
      <w:r w:rsidR="00CA1D1C" w:rsidRPr="00CA1D1C">
        <w:t xml:space="preserve"> </w:t>
      </w:r>
      <w:r w:rsidRPr="00CA1D1C">
        <w:t>предмета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расходы,</w:t>
      </w:r>
      <w:r w:rsidR="00CA1D1C" w:rsidRPr="00CA1D1C">
        <w:t xml:space="preserve"> </w:t>
      </w:r>
      <w:r w:rsidRPr="00CA1D1C">
        <w:t>непосредственно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покупкой.</w:t>
      </w:r>
      <w:r w:rsidR="00CA1D1C" w:rsidRPr="00CA1D1C">
        <w:t xml:space="preserve"> </w:t>
      </w:r>
      <w:r w:rsidRPr="00CA1D1C">
        <w:t>Формирование</w:t>
      </w:r>
      <w:r w:rsidR="00CA1D1C" w:rsidRPr="00CA1D1C">
        <w:t xml:space="preserve"> </w:t>
      </w:r>
      <w:r w:rsidRPr="00CA1D1C">
        <w:t>обобщенной</w:t>
      </w:r>
      <w:r w:rsidR="00CA1D1C" w:rsidRPr="00CA1D1C">
        <w:t xml:space="preserve"> </w:t>
      </w:r>
      <w:r w:rsidRPr="00CA1D1C">
        <w:t>информации</w:t>
      </w:r>
      <w:r w:rsidR="00CA1D1C" w:rsidRPr="00CA1D1C">
        <w:t xml:space="preserve"> </w:t>
      </w:r>
      <w:r w:rsidRPr="00CA1D1C">
        <w:t>об</w:t>
      </w:r>
      <w:r w:rsidR="00CA1D1C" w:rsidRPr="00CA1D1C">
        <w:t xml:space="preserve"> </w:t>
      </w:r>
      <w:r w:rsidRPr="00CA1D1C">
        <w:t>инвестициях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лизинговое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ведется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счете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08-4</w:t>
      </w:r>
      <w:r w:rsidR="00CA1D1C">
        <w:t xml:space="preserve"> "</w:t>
      </w:r>
      <w:r w:rsidRPr="00CA1D1C">
        <w:t>Приобретение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Расходы,</w:t>
      </w:r>
      <w:r w:rsidR="00CA1D1C" w:rsidRPr="00CA1D1C">
        <w:t xml:space="preserve"> </w:t>
      </w:r>
      <w:r w:rsidRPr="00CA1D1C">
        <w:t>связанные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приобретением</w:t>
      </w:r>
      <w:r w:rsidR="00CA1D1C" w:rsidRPr="00CA1D1C">
        <w:t xml:space="preserve"> </w:t>
      </w:r>
      <w:r w:rsidRPr="00CA1D1C">
        <w:t>имущества,</w:t>
      </w:r>
      <w:r w:rsidR="00CA1D1C" w:rsidRPr="00CA1D1C">
        <w:t xml:space="preserve"> </w:t>
      </w:r>
      <w:r w:rsidRPr="00CA1D1C">
        <w:t>фиксируются</w:t>
      </w:r>
      <w:r w:rsidR="00CA1D1C" w:rsidRPr="00CA1D1C">
        <w:t xml:space="preserve"> </w:t>
      </w:r>
      <w:r w:rsidRPr="00CA1D1C">
        <w:t>бухгалтерской</w:t>
      </w:r>
      <w:r w:rsidR="00CA1D1C" w:rsidRPr="00CA1D1C">
        <w:t xml:space="preserve"> </w:t>
      </w:r>
      <w:r w:rsidRPr="00CA1D1C">
        <w:t>записью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08-4</w:t>
      </w:r>
      <w:r w:rsidR="00CA1D1C">
        <w:t xml:space="preserve"> "</w:t>
      </w:r>
      <w:r w:rsidRPr="00CA1D1C">
        <w:t>Приобретение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52</w:t>
      </w:r>
      <w:r w:rsidR="00CA1D1C">
        <w:t xml:space="preserve"> "</w:t>
      </w:r>
      <w:r w:rsidRPr="00CA1D1C">
        <w:t>Валютные</w:t>
      </w:r>
      <w:r w:rsidR="00CA1D1C" w:rsidRPr="00CA1D1C">
        <w:t xml:space="preserve"> </w:t>
      </w:r>
      <w:r w:rsidRPr="00CA1D1C">
        <w:t>счета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др.</w:t>
      </w:r>
    </w:p>
    <w:p w:rsidR="0001561A" w:rsidRPr="00CA1D1C" w:rsidRDefault="0001561A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начисленных</w:t>
      </w:r>
      <w:r w:rsidR="00CA1D1C" w:rsidRPr="00CA1D1C">
        <w:t xml:space="preserve"> </w:t>
      </w:r>
      <w:r w:rsidRPr="00CA1D1C">
        <w:t>процентов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кредитам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займам,</w:t>
      </w:r>
      <w:r w:rsidR="00CA1D1C" w:rsidRPr="00CA1D1C">
        <w:t xml:space="preserve"> </w:t>
      </w:r>
      <w:r w:rsidRPr="00CA1D1C">
        <w:t>использованным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приобретение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имущества,</w:t>
      </w:r>
      <w:r w:rsidR="00CA1D1C" w:rsidRPr="00CA1D1C">
        <w:t xml:space="preserve"> </w:t>
      </w:r>
      <w:r w:rsidRPr="00CA1D1C">
        <w:t>делается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краткосрочным</w:t>
      </w:r>
      <w:r w:rsidR="00CA1D1C" w:rsidRPr="00CA1D1C">
        <w:t xml:space="preserve"> </w:t>
      </w:r>
      <w:r w:rsidRPr="00CA1D1C">
        <w:t>кредитам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займам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67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долгосрочным</w:t>
      </w:r>
      <w:r w:rsidR="00CA1D1C" w:rsidRPr="00CA1D1C">
        <w:t xml:space="preserve"> </w:t>
      </w:r>
      <w:r w:rsidRPr="00CA1D1C">
        <w:t>кредитам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займам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Сумма</w:t>
      </w:r>
      <w:r w:rsidR="00CA1D1C" w:rsidRPr="00CA1D1C">
        <w:t xml:space="preserve"> </w:t>
      </w:r>
      <w:r w:rsidRPr="00CA1D1C">
        <w:t>НДС,</w:t>
      </w:r>
      <w:r w:rsidR="00CA1D1C" w:rsidRPr="00CA1D1C">
        <w:t xml:space="preserve"> </w:t>
      </w:r>
      <w:r w:rsidRPr="00CA1D1C">
        <w:t>относящаяся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приобретенному</w:t>
      </w:r>
      <w:r w:rsidR="00CA1D1C" w:rsidRPr="00CA1D1C">
        <w:t xml:space="preserve"> </w:t>
      </w:r>
      <w:r w:rsidRPr="00CA1D1C">
        <w:t>имуществу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19</w:t>
      </w:r>
      <w:r w:rsidR="00CA1D1C">
        <w:t xml:space="preserve"> "</w:t>
      </w:r>
      <w:r w:rsidRPr="00CA1D1C">
        <w:t>Налог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приобретенным</w:t>
      </w:r>
      <w:r w:rsidR="00CA1D1C" w:rsidRPr="00CA1D1C">
        <w:t xml:space="preserve"> </w:t>
      </w:r>
      <w:r w:rsidRPr="00CA1D1C">
        <w:t>ценностям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Задолженность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лизинговым</w:t>
      </w:r>
      <w:r w:rsidR="00CA1D1C" w:rsidRPr="00CA1D1C">
        <w:t xml:space="preserve"> </w:t>
      </w:r>
      <w:r w:rsidRPr="00CA1D1C">
        <w:t>платежам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Оприходованное</w:t>
      </w:r>
      <w:r w:rsidR="00CA1D1C" w:rsidRPr="00CA1D1C">
        <w:t xml:space="preserve"> </w:t>
      </w:r>
      <w:r w:rsidRPr="00CA1D1C">
        <w:t>имущество,</w:t>
      </w:r>
      <w:r w:rsidR="00CA1D1C" w:rsidRPr="00CA1D1C">
        <w:t xml:space="preserve"> </w:t>
      </w:r>
      <w:r w:rsidRPr="00CA1D1C">
        <w:t>предназначенное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сдачи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лизинга,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расходов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приобретению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записью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03</w:t>
      </w:r>
      <w:r w:rsidR="00CA1D1C">
        <w:t xml:space="preserve"> "</w:t>
      </w:r>
      <w:r w:rsidRPr="00CA1D1C">
        <w:t>Доходные</w:t>
      </w:r>
      <w:r w:rsidR="00CA1D1C" w:rsidRPr="00CA1D1C">
        <w:t xml:space="preserve"> </w:t>
      </w:r>
      <w:r w:rsidRPr="00CA1D1C">
        <w:t>вложения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материальные</w:t>
      </w:r>
      <w:r w:rsidR="00CA1D1C" w:rsidRPr="00CA1D1C">
        <w:t xml:space="preserve"> </w:t>
      </w:r>
      <w:r w:rsidRPr="00CA1D1C">
        <w:t>ценности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03-1</w:t>
      </w:r>
      <w:r w:rsidR="00CA1D1C">
        <w:t xml:space="preserve"> "</w:t>
      </w:r>
      <w:r w:rsidRPr="00CA1D1C">
        <w:t>Имущество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сдачи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аренду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08</w:t>
      </w:r>
      <w:r w:rsidR="00CA1D1C">
        <w:t xml:space="preserve"> "</w:t>
      </w:r>
      <w:r w:rsidRPr="00CA1D1C">
        <w:t>Вложения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внеоборотные</w:t>
      </w:r>
      <w:r w:rsidR="00CA1D1C" w:rsidRPr="00CA1D1C">
        <w:t xml:space="preserve"> </w:t>
      </w:r>
      <w:r w:rsidRPr="00CA1D1C">
        <w:t>активы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08-4</w:t>
      </w:r>
      <w:r w:rsidR="00CA1D1C">
        <w:t xml:space="preserve"> "</w:t>
      </w:r>
      <w:r w:rsidRPr="00CA1D1C">
        <w:t>Приобретение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Переданное</w:t>
      </w:r>
      <w:r w:rsidR="00CA1D1C" w:rsidRPr="00CA1D1C">
        <w:t xml:space="preserve"> </w:t>
      </w:r>
      <w:r w:rsidRPr="00CA1D1C">
        <w:t>лизинговое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лизингополучателю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аналитическом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счету</w:t>
      </w:r>
      <w:r w:rsidR="00CA1D1C" w:rsidRPr="00CA1D1C">
        <w:t xml:space="preserve"> </w:t>
      </w:r>
      <w:r w:rsidRPr="00CA1D1C">
        <w:t>03-1</w:t>
      </w:r>
      <w:r w:rsidR="00CA1D1C">
        <w:t xml:space="preserve"> (</w:t>
      </w:r>
      <w:r w:rsidRPr="00CA1D1C">
        <w:t>дебетуется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03-1-1</w:t>
      </w:r>
      <w:r w:rsidR="00CA1D1C">
        <w:t xml:space="preserve"> "</w:t>
      </w:r>
      <w:r w:rsidRPr="00CA1D1C">
        <w:t>Имущество,</w:t>
      </w:r>
      <w:r w:rsidR="00CA1D1C" w:rsidRPr="00CA1D1C">
        <w:t xml:space="preserve"> </w:t>
      </w:r>
      <w:r w:rsidRPr="00CA1D1C">
        <w:t>переданное</w:t>
      </w:r>
      <w:r w:rsidR="00CA1D1C" w:rsidRPr="00CA1D1C">
        <w:t xml:space="preserve"> </w:t>
      </w:r>
      <w:r w:rsidRPr="00CA1D1C">
        <w:t>лизингополучателю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кредитуется</w:t>
      </w:r>
      <w:r w:rsidR="00CA1D1C" w:rsidRPr="00CA1D1C">
        <w:t xml:space="preserve"> </w:t>
      </w:r>
      <w:r w:rsidRPr="00CA1D1C">
        <w:t>субсчет</w:t>
      </w:r>
      <w:r w:rsidR="00CA1D1C" w:rsidRPr="00CA1D1C">
        <w:t xml:space="preserve"> </w:t>
      </w:r>
      <w:r w:rsidRPr="00CA1D1C">
        <w:t>03-1-2</w:t>
      </w:r>
      <w:r w:rsidR="00CA1D1C">
        <w:t xml:space="preserve"> "</w:t>
      </w:r>
      <w:r w:rsidRPr="00CA1D1C">
        <w:t>Имущество</w:t>
      </w:r>
      <w:r w:rsidR="00CA1D1C" w:rsidRPr="00CA1D1C">
        <w:t xml:space="preserve"> </w:t>
      </w:r>
      <w:r w:rsidRPr="00CA1D1C">
        <w:t>лизингодателя,</w:t>
      </w:r>
      <w:r w:rsidR="00CA1D1C" w:rsidRPr="00CA1D1C">
        <w:t xml:space="preserve"> </w:t>
      </w:r>
      <w:r w:rsidRPr="00CA1D1C">
        <w:t>предназначенное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сдачи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лизинг</w:t>
      </w:r>
      <w:r w:rsidR="00CA1D1C">
        <w:t>"</w:t>
      </w:r>
      <w:r w:rsidR="00CA1D1C" w:rsidRPr="00CA1D1C">
        <w:t>).</w:t>
      </w:r>
    </w:p>
    <w:p w:rsidR="0001561A" w:rsidRPr="00CA1D1C" w:rsidRDefault="0001561A" w:rsidP="00CA1D1C">
      <w:r w:rsidRPr="00CA1D1C">
        <w:t>Затраты</w:t>
      </w:r>
      <w:r w:rsidR="00CA1D1C" w:rsidRPr="00CA1D1C">
        <w:t xml:space="preserve"> </w:t>
      </w:r>
      <w:r w:rsidRPr="00CA1D1C">
        <w:t>лизингодателя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осуществлению</w:t>
      </w:r>
      <w:r w:rsidR="00CA1D1C" w:rsidRPr="00CA1D1C">
        <w:t xml:space="preserve"> </w:t>
      </w:r>
      <w:r w:rsidRPr="00CA1D1C">
        <w:t>лизинговой</w:t>
      </w:r>
      <w:r w:rsidR="00CA1D1C" w:rsidRPr="00CA1D1C">
        <w:t xml:space="preserve"> </w:t>
      </w:r>
      <w:r w:rsidRPr="00CA1D1C">
        <w:t>деятельности,</w:t>
      </w:r>
      <w:r w:rsidR="00CA1D1C" w:rsidRPr="00CA1D1C">
        <w:t xml:space="preserve"> </w:t>
      </w:r>
      <w:r w:rsidRPr="00CA1D1C">
        <w:t>включая</w:t>
      </w:r>
      <w:r w:rsidR="00CA1D1C" w:rsidRPr="00CA1D1C">
        <w:t xml:space="preserve"> </w:t>
      </w:r>
      <w:r w:rsidRPr="00CA1D1C">
        <w:t>амортизационные</w:t>
      </w:r>
      <w:r w:rsidR="00CA1D1C" w:rsidRPr="00CA1D1C">
        <w:t xml:space="preserve"> </w:t>
      </w:r>
      <w:r w:rsidRPr="00CA1D1C">
        <w:t>отчисления,</w:t>
      </w:r>
      <w:r w:rsidR="00CA1D1C" w:rsidRPr="00CA1D1C">
        <w:t xml:space="preserve"> </w:t>
      </w:r>
      <w:r w:rsidRPr="00CA1D1C">
        <w:t>относятся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20</w:t>
      </w:r>
      <w:r w:rsidR="00CA1D1C">
        <w:t xml:space="preserve"> "</w:t>
      </w:r>
      <w:r w:rsidRPr="00CA1D1C">
        <w:t>Основное</w:t>
      </w:r>
      <w:r w:rsidR="00CA1D1C" w:rsidRPr="00CA1D1C">
        <w:t xml:space="preserve"> </w:t>
      </w:r>
      <w:r w:rsidRPr="00CA1D1C">
        <w:t>производство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10</w:t>
      </w:r>
      <w:r w:rsidR="00CA1D1C">
        <w:t xml:space="preserve"> "</w:t>
      </w:r>
      <w:r w:rsidRPr="00CA1D1C">
        <w:t>Материалы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69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социальному</w:t>
      </w:r>
      <w:r w:rsidR="00CA1D1C" w:rsidRPr="00CA1D1C">
        <w:t xml:space="preserve"> </w:t>
      </w:r>
      <w:r w:rsidRPr="00CA1D1C">
        <w:t>страхованию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обеспечению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70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персоналом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оплате</w:t>
      </w:r>
      <w:r w:rsidR="00CA1D1C" w:rsidRPr="00CA1D1C">
        <w:t xml:space="preserve"> </w:t>
      </w:r>
      <w:r w:rsidRPr="00CA1D1C">
        <w:t>труда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др.</w:t>
      </w:r>
    </w:p>
    <w:p w:rsidR="00CA1D1C" w:rsidRPr="00CA1D1C" w:rsidRDefault="0001561A" w:rsidP="00CA1D1C">
      <w:r w:rsidRPr="00CA1D1C">
        <w:t>В</w:t>
      </w:r>
      <w:r w:rsidR="00CA1D1C" w:rsidRPr="00CA1D1C">
        <w:t xml:space="preserve"> </w:t>
      </w:r>
      <w:r w:rsidRPr="00CA1D1C">
        <w:t>конце</w:t>
      </w:r>
      <w:r w:rsidR="00CA1D1C" w:rsidRPr="00CA1D1C">
        <w:t xml:space="preserve"> </w:t>
      </w:r>
      <w:r w:rsidRPr="00CA1D1C">
        <w:t>месяца</w:t>
      </w:r>
      <w:r w:rsidR="00CA1D1C" w:rsidRPr="00CA1D1C">
        <w:t xml:space="preserve"> </w:t>
      </w:r>
      <w:r w:rsidRPr="00CA1D1C">
        <w:t>расходы</w:t>
      </w:r>
      <w:r w:rsidR="00CA1D1C" w:rsidRPr="00CA1D1C">
        <w:t xml:space="preserve"> </w:t>
      </w:r>
      <w:r w:rsidRPr="00CA1D1C">
        <w:t>списываются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дебет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90</w:t>
      </w:r>
      <w:r w:rsidR="00CA1D1C">
        <w:t xml:space="preserve"> "</w:t>
      </w:r>
      <w:r w:rsidRPr="00CA1D1C">
        <w:t>Продажи</w:t>
      </w:r>
      <w:r w:rsidR="00CA1D1C">
        <w:t>"</w:t>
      </w:r>
      <w:r w:rsidRPr="00CA1D1C">
        <w:t>.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причитающихся</w:t>
      </w:r>
      <w:r w:rsidR="00CA1D1C" w:rsidRPr="00CA1D1C">
        <w:t xml:space="preserve"> </w:t>
      </w:r>
      <w:r w:rsidRPr="00CA1D1C">
        <w:t>лизинговых</w:t>
      </w:r>
      <w:r w:rsidR="00CA1D1C" w:rsidRPr="00CA1D1C">
        <w:t xml:space="preserve"> </w:t>
      </w:r>
      <w:r w:rsidRPr="00CA1D1C">
        <w:t>платежей</w:t>
      </w:r>
      <w:r w:rsidR="00CA1D1C" w:rsidRPr="00CA1D1C">
        <w:t xml:space="preserve"> </w:t>
      </w:r>
      <w:r w:rsidRPr="00CA1D1C">
        <w:t>оформляется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90</w:t>
      </w:r>
      <w:r w:rsidR="00CA1D1C">
        <w:t xml:space="preserve"> "</w:t>
      </w:r>
      <w:r w:rsidRPr="00CA1D1C">
        <w:t>Продажи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Поступление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лизингополучателя</w:t>
      </w:r>
      <w:r w:rsidR="00CA1D1C" w:rsidRPr="00CA1D1C">
        <w:t xml:space="preserve"> </w:t>
      </w:r>
      <w:r w:rsidRPr="00CA1D1C">
        <w:t>лизинговых</w:t>
      </w:r>
      <w:r w:rsidR="00CA1D1C" w:rsidRPr="00CA1D1C">
        <w:t xml:space="preserve"> </w:t>
      </w:r>
      <w:r w:rsidRPr="00CA1D1C">
        <w:t>платежей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записью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50</w:t>
      </w:r>
      <w:r w:rsidR="00CA1D1C">
        <w:t xml:space="preserve"> "</w:t>
      </w:r>
      <w:r w:rsidRPr="00CA1D1C">
        <w:t>Касса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52</w:t>
      </w:r>
      <w:r w:rsidR="00CA1D1C">
        <w:t xml:space="preserve"> "</w:t>
      </w:r>
      <w:r w:rsidRPr="00CA1D1C">
        <w:t>Валютные</w:t>
      </w:r>
      <w:r w:rsidR="00CA1D1C" w:rsidRPr="00CA1D1C">
        <w:t xml:space="preserve"> </w:t>
      </w:r>
      <w:r w:rsidRPr="00CA1D1C">
        <w:t>счета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62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покупателями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заказчиками</w:t>
      </w:r>
      <w:r w:rsidR="00CA1D1C">
        <w:t>"</w:t>
      </w:r>
      <w:r w:rsidRPr="00CA1D1C">
        <w:t>.</w:t>
      </w:r>
    </w:p>
    <w:p w:rsidR="0001561A" w:rsidRPr="00CA1D1C" w:rsidRDefault="0001561A" w:rsidP="00CA1D1C">
      <w:r w:rsidRPr="00CA1D1C">
        <w:t>Финансовый</w:t>
      </w:r>
      <w:r w:rsidR="00CA1D1C" w:rsidRPr="00CA1D1C">
        <w:t xml:space="preserve"> </w:t>
      </w:r>
      <w:r w:rsidRPr="00CA1D1C">
        <w:t>результат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осуществления</w:t>
      </w:r>
      <w:r w:rsidR="00CA1D1C" w:rsidRPr="00CA1D1C">
        <w:t xml:space="preserve"> </w:t>
      </w:r>
      <w:r w:rsidRPr="00CA1D1C">
        <w:t>лизинговой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счетах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фиксируется</w:t>
      </w:r>
      <w:r w:rsidR="00CA1D1C" w:rsidRPr="00CA1D1C">
        <w:t xml:space="preserve"> </w:t>
      </w:r>
      <w:r w:rsidRPr="00CA1D1C">
        <w:t>записью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90-9</w:t>
      </w:r>
      <w:r w:rsidR="00CA1D1C">
        <w:t xml:space="preserve"> "</w:t>
      </w:r>
      <w:r w:rsidRPr="00CA1D1C">
        <w:t>Прибыль</w:t>
      </w:r>
      <w:r w:rsidR="00CA1D1C">
        <w:t xml:space="preserve"> (</w:t>
      </w:r>
      <w:r w:rsidRPr="00CA1D1C">
        <w:t>убыток</w:t>
      </w:r>
      <w:r w:rsidR="00CA1D1C" w:rsidRPr="00CA1D1C">
        <w:t xml:space="preserve">) </w:t>
      </w:r>
      <w:r w:rsidRPr="00CA1D1C">
        <w:t>от</w:t>
      </w:r>
      <w:r w:rsidR="00CA1D1C" w:rsidRPr="00CA1D1C">
        <w:t xml:space="preserve"> </w:t>
      </w:r>
      <w:r w:rsidRPr="00CA1D1C">
        <w:t>продаж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99</w:t>
      </w:r>
      <w:r w:rsidR="00CA1D1C">
        <w:t xml:space="preserve"> "</w:t>
      </w:r>
      <w:r w:rsidRPr="00CA1D1C">
        <w:t>Прибыли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т.е.</w:t>
      </w:r>
      <w:r w:rsidR="00CA1D1C" w:rsidRPr="00CA1D1C">
        <w:t xml:space="preserve"> </w:t>
      </w:r>
      <w:r w:rsidRPr="00CA1D1C">
        <w:t>отражена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полученной</w:t>
      </w:r>
      <w:r w:rsidR="00CA1D1C" w:rsidRPr="00CA1D1C">
        <w:t xml:space="preserve"> </w:t>
      </w:r>
      <w:r w:rsidRPr="00CA1D1C">
        <w:t>прибыли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продаж.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Дебет</w:t>
      </w:r>
      <w:r w:rsidR="00CA1D1C" w:rsidRPr="00CA1D1C">
        <w:t xml:space="preserve"> </w:t>
      </w:r>
      <w:r w:rsidRPr="00CA1D1C">
        <w:t>99</w:t>
      </w:r>
      <w:r w:rsidR="00CA1D1C">
        <w:t xml:space="preserve"> "</w:t>
      </w:r>
      <w:r w:rsidRPr="00CA1D1C">
        <w:t>Прибыли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убытки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90-9</w:t>
      </w:r>
      <w:r w:rsidR="00CA1D1C">
        <w:t xml:space="preserve"> "</w:t>
      </w:r>
      <w:r w:rsidRPr="00CA1D1C">
        <w:t>Прибыль</w:t>
      </w:r>
      <w:r w:rsidR="00CA1D1C">
        <w:t xml:space="preserve"> (</w:t>
      </w:r>
      <w:r w:rsidRPr="00CA1D1C">
        <w:t>убыток</w:t>
      </w:r>
      <w:r w:rsidR="00CA1D1C" w:rsidRPr="00CA1D1C">
        <w:t xml:space="preserve">) </w:t>
      </w:r>
      <w:r w:rsidRPr="00CA1D1C">
        <w:t>от</w:t>
      </w:r>
      <w:r w:rsidR="00CA1D1C" w:rsidRPr="00CA1D1C">
        <w:t xml:space="preserve"> </w:t>
      </w:r>
      <w:r w:rsidRPr="00CA1D1C">
        <w:t>продаж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т.е.</w:t>
      </w:r>
      <w:r w:rsidR="00CA1D1C" w:rsidRPr="00CA1D1C">
        <w:t xml:space="preserve"> </w:t>
      </w:r>
      <w:r w:rsidRPr="00CA1D1C">
        <w:t>отражена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полученного</w:t>
      </w:r>
      <w:r w:rsidR="00CA1D1C" w:rsidRPr="00CA1D1C">
        <w:t xml:space="preserve"> </w:t>
      </w:r>
      <w:r w:rsidRPr="00CA1D1C">
        <w:t>убытка.</w:t>
      </w:r>
    </w:p>
    <w:p w:rsidR="0001561A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возврате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прекращения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делается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 w:rsidRPr="00CA1D1C">
        <w:t xml:space="preserve"> </w:t>
      </w:r>
      <w:r w:rsidRPr="00CA1D1C">
        <w:t>Кредит</w:t>
      </w:r>
      <w:r w:rsidR="00CA1D1C" w:rsidRPr="00CA1D1C">
        <w:t xml:space="preserve"> </w:t>
      </w:r>
      <w:r w:rsidRPr="00CA1D1C">
        <w:t>03-1.</w:t>
      </w:r>
    </w:p>
    <w:p w:rsidR="0001561A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балансе</w:t>
      </w:r>
      <w:r w:rsidR="00CA1D1C" w:rsidRPr="00CA1D1C">
        <w:t xml:space="preserve"> </w:t>
      </w:r>
      <w:r w:rsidRPr="00CA1D1C">
        <w:t>лизингодателя</w:t>
      </w:r>
      <w:r w:rsidR="00CA1D1C" w:rsidRPr="00CA1D1C">
        <w:t xml:space="preserve"> </w:t>
      </w:r>
      <w:r w:rsidRPr="00CA1D1C">
        <w:t>лизингополучатель</w:t>
      </w:r>
      <w:r w:rsidR="00CA1D1C" w:rsidRPr="00CA1D1C">
        <w:t xml:space="preserve"> </w:t>
      </w:r>
      <w:r w:rsidRPr="00CA1D1C">
        <w:t>отражает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дебету</w:t>
      </w:r>
      <w:r w:rsidR="00CA1D1C" w:rsidRPr="00CA1D1C">
        <w:t xml:space="preserve"> </w:t>
      </w:r>
      <w:r w:rsidRPr="00CA1D1C">
        <w:t>забалансового</w:t>
      </w:r>
      <w:r w:rsidR="00CA1D1C" w:rsidRPr="00CA1D1C">
        <w:t xml:space="preserve"> </w:t>
      </w:r>
      <w:r w:rsidRPr="00CA1D1C">
        <w:t>счета</w:t>
      </w:r>
      <w:r w:rsidR="00CA1D1C" w:rsidRPr="00CA1D1C">
        <w:t xml:space="preserve"> </w:t>
      </w:r>
      <w:r w:rsidRPr="00CA1D1C">
        <w:t>001</w:t>
      </w:r>
      <w:r w:rsidR="00CA1D1C">
        <w:t xml:space="preserve"> "</w:t>
      </w:r>
      <w:r w:rsidRPr="00CA1D1C">
        <w:t>Арендованные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.</w:t>
      </w:r>
      <w:r w:rsidR="00CA1D1C" w:rsidRPr="00CA1D1C">
        <w:t xml:space="preserve"> </w:t>
      </w:r>
      <w:r w:rsidRPr="00CA1D1C">
        <w:t>Имущество,</w:t>
      </w:r>
      <w:r w:rsidR="00CA1D1C" w:rsidRPr="00CA1D1C">
        <w:t xml:space="preserve"> </w:t>
      </w:r>
      <w:r w:rsidRPr="00CA1D1C">
        <w:t>учитываемое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этом</w:t>
      </w:r>
      <w:r w:rsidR="00CA1D1C" w:rsidRPr="00CA1D1C">
        <w:t xml:space="preserve"> </w:t>
      </w:r>
      <w:r w:rsidRPr="00CA1D1C">
        <w:t>счете,</w:t>
      </w:r>
      <w:r w:rsidR="00CA1D1C" w:rsidRPr="00CA1D1C">
        <w:t xml:space="preserve"> </w:t>
      </w:r>
      <w:r w:rsidRPr="00CA1D1C">
        <w:t>подлежит</w:t>
      </w:r>
      <w:r w:rsidR="00CA1D1C" w:rsidRPr="00CA1D1C">
        <w:t xml:space="preserve"> </w:t>
      </w:r>
      <w:r w:rsidRPr="00CA1D1C">
        <w:t>инвентаризации,</w:t>
      </w:r>
      <w:r w:rsidR="00CA1D1C" w:rsidRPr="00CA1D1C">
        <w:t xml:space="preserve"> </w:t>
      </w:r>
      <w:r w:rsidRPr="00CA1D1C">
        <w:t>но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переоценка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проводится.</w:t>
      </w:r>
    </w:p>
    <w:p w:rsidR="00CA1D1C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балансе</w:t>
      </w:r>
      <w:r w:rsidR="00CA1D1C" w:rsidRPr="00CA1D1C">
        <w:t xml:space="preserve"> </w:t>
      </w:r>
      <w:r w:rsidRPr="00CA1D1C">
        <w:t>лизингополучателя</w:t>
      </w:r>
      <w:r w:rsidR="00CA1D1C" w:rsidRPr="00CA1D1C">
        <w:t xml:space="preserve"> </w:t>
      </w:r>
      <w:r w:rsidRPr="00CA1D1C">
        <w:t>хозяйственные</w:t>
      </w:r>
      <w:r w:rsidR="00CA1D1C" w:rsidRPr="00CA1D1C">
        <w:t xml:space="preserve"> </w:t>
      </w:r>
      <w:r w:rsidRPr="00CA1D1C">
        <w:t>операции</w:t>
      </w:r>
      <w:r w:rsidR="00CA1D1C" w:rsidRPr="00CA1D1C">
        <w:t xml:space="preserve"> </w:t>
      </w:r>
      <w:r w:rsidRPr="00CA1D1C">
        <w:t>фиксируются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следующем</w:t>
      </w:r>
      <w:r w:rsidR="00CA1D1C" w:rsidRPr="00CA1D1C">
        <w:t xml:space="preserve"> </w:t>
      </w:r>
      <w:r w:rsidRPr="00CA1D1C">
        <w:t>порядке</w:t>
      </w:r>
      <w:r w:rsidR="00CA1D1C" w:rsidRPr="00CA1D1C">
        <w:t>:</w:t>
      </w:r>
    </w:p>
    <w:p w:rsidR="00CA1D1C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поступлении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08-4</w:t>
      </w:r>
      <w:r w:rsidR="00CA1D1C">
        <w:t xml:space="preserve"> "</w:t>
      </w:r>
      <w:r w:rsidRPr="00CA1D1C">
        <w:t>Приобретение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>"</w:t>
      </w:r>
      <w:r w:rsidR="00CA1D1C" w:rsidRPr="00CA1D1C">
        <w:t>;</w:t>
      </w:r>
    </w:p>
    <w:p w:rsidR="00CA1D1C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отражении</w:t>
      </w:r>
      <w:r w:rsidR="00CA1D1C" w:rsidRPr="00CA1D1C">
        <w:t xml:space="preserve"> </w:t>
      </w:r>
      <w:r w:rsidRPr="00CA1D1C">
        <w:t>расходов,</w:t>
      </w:r>
      <w:r w:rsidR="00CA1D1C" w:rsidRPr="00CA1D1C">
        <w:t xml:space="preserve"> </w:t>
      </w:r>
      <w:r w:rsidRPr="00CA1D1C">
        <w:t>связанных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получением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08-4</w:t>
      </w:r>
      <w:r w:rsidR="00CA1D1C">
        <w:t xml:space="preserve"> "</w:t>
      </w:r>
      <w:r w:rsidRPr="00CA1D1C">
        <w:t>Приобретение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50</w:t>
      </w:r>
      <w:r w:rsidR="00CA1D1C">
        <w:t xml:space="preserve"> "</w:t>
      </w:r>
      <w:r w:rsidRPr="00CA1D1C">
        <w:t>Касса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60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поставщиками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подрядчиками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др.</w:t>
      </w:r>
      <w:r w:rsidR="00CA1D1C" w:rsidRPr="00CA1D1C">
        <w:t>;</w:t>
      </w:r>
    </w:p>
    <w:p w:rsidR="00CA1D1C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вводе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эксплуатацию</w:t>
      </w:r>
      <w:r w:rsidR="00CA1D1C" w:rsidRPr="00CA1D1C">
        <w:t xml:space="preserve"> </w:t>
      </w:r>
      <w:r w:rsidRPr="00CA1D1C">
        <w:t>арендованного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08-4</w:t>
      </w:r>
      <w:r w:rsidR="00CA1D1C">
        <w:t xml:space="preserve"> "</w:t>
      </w:r>
      <w:r w:rsidRPr="00CA1D1C">
        <w:t>Приобретение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="00CA1D1C" w:rsidRPr="00CA1D1C">
        <w:t>;</w:t>
      </w:r>
    </w:p>
    <w:p w:rsidR="00CA1D1C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начислении</w:t>
      </w:r>
      <w:r w:rsidR="00CA1D1C" w:rsidRPr="00CA1D1C">
        <w:t xml:space="preserve"> </w:t>
      </w:r>
      <w:r w:rsidRPr="00CA1D1C">
        <w:t>лизинговых</w:t>
      </w:r>
      <w:r w:rsidR="00CA1D1C" w:rsidRPr="00CA1D1C">
        <w:t xml:space="preserve"> </w:t>
      </w:r>
      <w:r w:rsidRPr="00CA1D1C">
        <w:t>платежей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Арендные</w:t>
      </w:r>
      <w:r w:rsidR="00CA1D1C" w:rsidRPr="00CA1D1C">
        <w:t xml:space="preserve"> </w:t>
      </w:r>
      <w:r w:rsidRPr="00CA1D1C">
        <w:t>обязательства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Задолженность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лизинговым</w:t>
      </w:r>
      <w:r w:rsidR="00CA1D1C" w:rsidRPr="00CA1D1C">
        <w:t xml:space="preserve"> </w:t>
      </w:r>
      <w:r w:rsidRPr="00CA1D1C">
        <w:t>платежам</w:t>
      </w:r>
      <w:r w:rsidR="00CA1D1C">
        <w:t>"</w:t>
      </w:r>
      <w:r w:rsidR="00CA1D1C" w:rsidRPr="00CA1D1C">
        <w:t>;</w:t>
      </w:r>
    </w:p>
    <w:p w:rsidR="00CA1D1C" w:rsidRPr="00CA1D1C" w:rsidRDefault="0001561A" w:rsidP="00CA1D1C"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фактически</w:t>
      </w:r>
      <w:r w:rsidR="00CA1D1C" w:rsidRPr="00CA1D1C">
        <w:t xml:space="preserve"> </w:t>
      </w:r>
      <w:r w:rsidRPr="00CA1D1C">
        <w:t>перечисленных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аренде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76</w:t>
      </w:r>
      <w:r w:rsidR="00CA1D1C">
        <w:t xml:space="preserve"> "</w:t>
      </w:r>
      <w:r w:rsidRPr="00CA1D1C">
        <w:t>Расчеты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разными</w:t>
      </w:r>
      <w:r w:rsidR="00CA1D1C" w:rsidRPr="00CA1D1C">
        <w:t xml:space="preserve"> </w:t>
      </w:r>
      <w:r w:rsidRPr="00CA1D1C">
        <w:t>дебиторами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кредиторами</w:t>
      </w:r>
      <w:r w:rsidR="00CA1D1C">
        <w:t>"</w:t>
      </w:r>
      <w:r w:rsidRPr="00CA1D1C">
        <w:t>,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Задолженность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лизинговым</w:t>
      </w:r>
      <w:r w:rsidR="00CA1D1C" w:rsidRPr="00CA1D1C">
        <w:t xml:space="preserve"> </w:t>
      </w:r>
      <w:r w:rsidRPr="00CA1D1C">
        <w:t>платежам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51</w:t>
      </w:r>
      <w:r w:rsidR="00CA1D1C">
        <w:t xml:space="preserve"> "</w:t>
      </w:r>
      <w:r w:rsidRPr="00CA1D1C">
        <w:t>Расчетные</w:t>
      </w:r>
      <w:r w:rsidR="00CA1D1C" w:rsidRPr="00CA1D1C">
        <w:t xml:space="preserve"> </w:t>
      </w:r>
      <w:r w:rsidRPr="00CA1D1C">
        <w:t>счета</w:t>
      </w:r>
      <w:r w:rsidR="00CA1D1C">
        <w:t>"</w:t>
      </w:r>
      <w:r w:rsidR="00CA1D1C" w:rsidRPr="00CA1D1C">
        <w:t>;</w:t>
      </w:r>
    </w:p>
    <w:p w:rsidR="0001561A" w:rsidRPr="00CA1D1C" w:rsidRDefault="0001561A" w:rsidP="00CA1D1C">
      <w:r w:rsidRPr="00CA1D1C">
        <w:t>при</w:t>
      </w:r>
      <w:r w:rsidR="00CA1D1C" w:rsidRPr="00CA1D1C">
        <w:t xml:space="preserve"> </w:t>
      </w:r>
      <w:r w:rsidRPr="00CA1D1C">
        <w:t>выкупе</w:t>
      </w:r>
      <w:r w:rsidR="00CA1D1C" w:rsidRPr="00CA1D1C">
        <w:t xml:space="preserve"> </w:t>
      </w:r>
      <w:r w:rsidRPr="00CA1D1C">
        <w:t>лизингового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перехода</w:t>
      </w:r>
      <w:r w:rsidR="00CA1D1C" w:rsidRPr="00CA1D1C">
        <w:t xml:space="preserve"> </w:t>
      </w:r>
      <w:r w:rsidRPr="00CA1D1C">
        <w:t>права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отражается</w:t>
      </w:r>
      <w:r w:rsidR="00CA1D1C" w:rsidRPr="00CA1D1C">
        <w:t xml:space="preserve"> </w:t>
      </w:r>
      <w:r w:rsidRPr="00CA1D1C">
        <w:t>записью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01-1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средства,</w:t>
      </w:r>
      <w:r w:rsidR="00CA1D1C" w:rsidRPr="00CA1D1C">
        <w:t xml:space="preserve"> </w:t>
      </w:r>
      <w:r w:rsidRPr="00CA1D1C">
        <w:t>сданные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текущую</w:t>
      </w:r>
      <w:r w:rsidR="00CA1D1C" w:rsidRPr="00CA1D1C">
        <w:t xml:space="preserve"> </w:t>
      </w:r>
      <w:r w:rsidRPr="00CA1D1C">
        <w:t>аренду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01-2</w:t>
      </w:r>
      <w:r w:rsidR="00CA1D1C" w:rsidRPr="00CA1D1C">
        <w:t xml:space="preserve"> </w:t>
      </w:r>
      <w:r w:rsidRPr="00CA1D1C">
        <w:t>субсчет</w:t>
      </w:r>
      <w:r w:rsidR="00CA1D1C">
        <w:t xml:space="preserve"> "</w:t>
      </w:r>
      <w:r w:rsidRPr="00CA1D1C">
        <w:t>Собственные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>"</w:t>
      </w:r>
      <w:r w:rsidRPr="00CA1D1C">
        <w:t>.</w:t>
      </w:r>
    </w:p>
    <w:p w:rsidR="00CA1D1C" w:rsidRDefault="0001561A" w:rsidP="00CA1D1C">
      <w:r w:rsidRPr="00CA1D1C">
        <w:t>Одновременно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сумму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составляется</w:t>
      </w:r>
      <w:r w:rsidR="00CA1D1C" w:rsidRPr="00CA1D1C">
        <w:t xml:space="preserve"> </w:t>
      </w:r>
      <w:r w:rsidRPr="00CA1D1C">
        <w:t>запись</w:t>
      </w:r>
      <w:r w:rsidR="00CA1D1C" w:rsidRPr="00CA1D1C">
        <w:t xml:space="preserve">: </w:t>
      </w:r>
      <w:r w:rsidRPr="00CA1D1C">
        <w:t>Дебет</w:t>
      </w:r>
      <w:r w:rsidR="00CA1D1C" w:rsidRPr="00CA1D1C">
        <w:t xml:space="preserve"> </w:t>
      </w:r>
      <w:r w:rsidRPr="00CA1D1C">
        <w:t>01</w:t>
      </w:r>
      <w:r w:rsidR="00CA1D1C">
        <w:t xml:space="preserve"> "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>
        <w:t xml:space="preserve">" </w:t>
      </w:r>
      <w:r w:rsidRPr="00CA1D1C">
        <w:t>Кредит</w:t>
      </w:r>
      <w:r w:rsidR="00CA1D1C" w:rsidRPr="00CA1D1C">
        <w:t xml:space="preserve"> </w:t>
      </w:r>
      <w:r w:rsidRPr="00CA1D1C">
        <w:t>02</w:t>
      </w:r>
      <w:r w:rsidR="00CA1D1C">
        <w:t xml:space="preserve"> "</w:t>
      </w:r>
      <w:r w:rsidRPr="00CA1D1C">
        <w:t>Амортизация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>"</w:t>
      </w:r>
      <w:r w:rsidRPr="00CA1D1C">
        <w:t>.</w:t>
      </w:r>
    </w:p>
    <w:p w:rsidR="00CA1D1C" w:rsidRPr="00CA1D1C" w:rsidRDefault="00484F32" w:rsidP="006717D8">
      <w:pPr>
        <w:pStyle w:val="2"/>
      </w:pPr>
      <w:r>
        <w:br w:type="page"/>
      </w:r>
      <w:bookmarkStart w:id="13" w:name="_Toc278806872"/>
      <w:r w:rsidR="00CA1D1C">
        <w:t>Заключение</w:t>
      </w:r>
      <w:bookmarkEnd w:id="13"/>
    </w:p>
    <w:p w:rsidR="00484F32" w:rsidRDefault="00484F32" w:rsidP="00CA1D1C"/>
    <w:p w:rsidR="00CA1D1C" w:rsidRPr="00CA1D1C" w:rsidRDefault="00CB0C5C" w:rsidP="00CA1D1C">
      <w:r w:rsidRPr="00CA1D1C">
        <w:t>Обобщив</w:t>
      </w:r>
      <w:r w:rsidR="00CA1D1C" w:rsidRPr="00CA1D1C">
        <w:t xml:space="preserve"> </w:t>
      </w:r>
      <w:r w:rsidRPr="00CA1D1C">
        <w:t>изученную</w:t>
      </w:r>
      <w:r w:rsidR="00CA1D1C" w:rsidRPr="00CA1D1C">
        <w:t xml:space="preserve"> </w:t>
      </w:r>
      <w:r w:rsidRPr="00CA1D1C">
        <w:t>информацию</w:t>
      </w:r>
      <w:r w:rsidR="00CA1D1C" w:rsidRPr="00CA1D1C">
        <w:t xml:space="preserve"> </w:t>
      </w:r>
      <w:r w:rsidRPr="00CA1D1C">
        <w:t>об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можно</w:t>
      </w:r>
      <w:r w:rsidR="00CA1D1C" w:rsidRPr="00CA1D1C">
        <w:t xml:space="preserve"> </w:t>
      </w:r>
      <w:r w:rsidRPr="00CA1D1C">
        <w:t>сделать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выводы</w:t>
      </w:r>
      <w:r w:rsidR="00CA1D1C" w:rsidRPr="00CA1D1C">
        <w:t>:</w:t>
      </w:r>
    </w:p>
    <w:p w:rsidR="00CA1D1C" w:rsidRPr="00CA1D1C" w:rsidRDefault="00CB0C5C" w:rsidP="00CA1D1C">
      <w:r w:rsidRPr="00CA1D1C">
        <w:t>1.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- </w:t>
      </w:r>
      <w:r w:rsidRPr="00CA1D1C">
        <w:t>активы,</w:t>
      </w:r>
      <w:r w:rsidR="00CA1D1C" w:rsidRPr="00CA1D1C">
        <w:t xml:space="preserve"> </w:t>
      </w:r>
      <w:r w:rsidRPr="00CA1D1C">
        <w:t>единовременно</w:t>
      </w:r>
      <w:r w:rsidR="00CA1D1C" w:rsidRPr="00CA1D1C">
        <w:t xml:space="preserve"> </w:t>
      </w:r>
      <w:r w:rsidRPr="00CA1D1C">
        <w:t>выполняющие</w:t>
      </w:r>
      <w:r w:rsidR="00CA1D1C" w:rsidRPr="00CA1D1C">
        <w:t xml:space="preserve"> </w:t>
      </w:r>
      <w:r w:rsidRPr="00CA1D1C">
        <w:t>следующие</w:t>
      </w:r>
      <w:r w:rsidR="00CA1D1C" w:rsidRPr="00CA1D1C">
        <w:t xml:space="preserve"> </w:t>
      </w:r>
      <w:r w:rsidRPr="00CA1D1C">
        <w:t>функции</w:t>
      </w:r>
      <w:r w:rsidR="00CA1D1C" w:rsidRPr="00CA1D1C">
        <w:t>:</w:t>
      </w:r>
    </w:p>
    <w:p w:rsidR="00CA1D1C" w:rsidRPr="00CA1D1C" w:rsidRDefault="00CB0C5C" w:rsidP="00CA1D1C">
      <w:r w:rsidRPr="00CA1D1C">
        <w:t>а</w:t>
      </w:r>
      <w:r w:rsidR="00CA1D1C" w:rsidRPr="00CA1D1C">
        <w:t xml:space="preserve">) </w:t>
      </w:r>
      <w:r w:rsidRPr="00CA1D1C">
        <w:t>используются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производства,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выполнении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оказании</w:t>
      </w:r>
      <w:r w:rsidR="00CA1D1C" w:rsidRPr="00CA1D1C">
        <w:t xml:space="preserve"> </w:t>
      </w:r>
      <w:r w:rsidRPr="00CA1D1C">
        <w:t>услуг,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управленческих</w:t>
      </w:r>
      <w:r w:rsidR="00CA1D1C" w:rsidRPr="00CA1D1C">
        <w:t xml:space="preserve"> </w:t>
      </w:r>
      <w:r w:rsidRPr="00CA1D1C">
        <w:t>нужд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либо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предоставления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</w:t>
      </w:r>
      <w:r w:rsidR="00CA1D1C" w:rsidRPr="00CA1D1C">
        <w:t>;</w:t>
      </w:r>
    </w:p>
    <w:p w:rsidR="00CB0C5C" w:rsidRPr="00CA1D1C" w:rsidRDefault="00CB0C5C" w:rsidP="00CA1D1C">
      <w:r w:rsidRPr="00CA1D1C">
        <w:t>б</w:t>
      </w:r>
      <w:r w:rsidR="00CA1D1C" w:rsidRPr="00CA1D1C">
        <w:t xml:space="preserve">) </w:t>
      </w:r>
      <w:r w:rsidRPr="00CA1D1C">
        <w:t>используются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длительного</w:t>
      </w:r>
      <w:r w:rsidR="00CA1D1C" w:rsidRPr="00CA1D1C">
        <w:t xml:space="preserve"> </w:t>
      </w:r>
      <w:r w:rsidRPr="00CA1D1C">
        <w:t>времени,</w:t>
      </w:r>
      <w:r w:rsidR="00CA1D1C" w:rsidRPr="00CA1D1C">
        <w:t xml:space="preserve"> </w:t>
      </w:r>
      <w:r w:rsidRPr="00CA1D1C">
        <w:t>т.е.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продолжительностью</w:t>
      </w:r>
      <w:r w:rsidR="00CA1D1C" w:rsidRPr="00CA1D1C">
        <w:t xml:space="preserve"> </w:t>
      </w:r>
      <w:r w:rsidRPr="00CA1D1C">
        <w:t>свыше</w:t>
      </w:r>
      <w:r w:rsidR="00CA1D1C" w:rsidRPr="00CA1D1C">
        <w:t xml:space="preserve"> </w:t>
      </w:r>
      <w:r w:rsidRPr="00CA1D1C">
        <w:t>12</w:t>
      </w:r>
      <w:r w:rsidR="00CA1D1C" w:rsidRPr="00CA1D1C">
        <w:t xml:space="preserve"> </w:t>
      </w:r>
      <w:r w:rsidRPr="00CA1D1C">
        <w:t>месяцев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обычного</w:t>
      </w:r>
      <w:r w:rsidR="00CA1D1C" w:rsidRPr="00CA1D1C">
        <w:t xml:space="preserve"> </w:t>
      </w:r>
      <w:r w:rsidRPr="00CA1D1C">
        <w:t>операционного</w:t>
      </w:r>
      <w:r w:rsidR="00CA1D1C" w:rsidRPr="00CA1D1C">
        <w:t xml:space="preserve"> </w:t>
      </w:r>
      <w:r w:rsidRPr="00CA1D1C">
        <w:t>цикла,</w:t>
      </w:r>
      <w:r w:rsidR="00CA1D1C" w:rsidRPr="00CA1D1C">
        <w:t xml:space="preserve"> </w:t>
      </w:r>
      <w:r w:rsidRPr="00CA1D1C">
        <w:t>если</w:t>
      </w:r>
      <w:r w:rsidR="00CA1D1C" w:rsidRPr="00CA1D1C">
        <w:t xml:space="preserve"> </w:t>
      </w:r>
      <w:r w:rsidRPr="00CA1D1C">
        <w:t>он</w:t>
      </w:r>
      <w:r w:rsidR="00CA1D1C" w:rsidRPr="00CA1D1C">
        <w:t xml:space="preserve"> </w:t>
      </w:r>
      <w:r w:rsidRPr="00CA1D1C">
        <w:t>превышает</w:t>
      </w:r>
      <w:r w:rsidR="00CA1D1C" w:rsidRPr="00CA1D1C">
        <w:t xml:space="preserve"> </w:t>
      </w:r>
      <w:r w:rsidRPr="00CA1D1C">
        <w:t>12</w:t>
      </w:r>
      <w:r w:rsidR="00CA1D1C" w:rsidRPr="00CA1D1C">
        <w:t xml:space="preserve"> </w:t>
      </w:r>
      <w:r w:rsidRPr="00CA1D1C">
        <w:t>месяцев.</w:t>
      </w:r>
    </w:p>
    <w:p w:rsidR="00CA1D1C" w:rsidRPr="00CA1D1C" w:rsidRDefault="00CB0C5C" w:rsidP="00CA1D1C">
      <w:r w:rsidRPr="00CA1D1C">
        <w:t>в</w:t>
      </w:r>
      <w:r w:rsidR="00CA1D1C" w:rsidRPr="00CA1D1C">
        <w:t xml:space="preserve">) </w:t>
      </w:r>
      <w:r w:rsidRPr="00CA1D1C">
        <w:t>организацией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предполагается</w:t>
      </w:r>
      <w:r w:rsidR="00CA1D1C" w:rsidRPr="00CA1D1C">
        <w:t xml:space="preserve"> </w:t>
      </w:r>
      <w:r w:rsidRPr="00CA1D1C">
        <w:t>последующая</w:t>
      </w:r>
      <w:r w:rsidR="00CA1D1C" w:rsidRPr="00CA1D1C">
        <w:t xml:space="preserve"> </w:t>
      </w:r>
      <w:r w:rsidRPr="00CA1D1C">
        <w:t>перепродажа</w:t>
      </w:r>
      <w:r w:rsidR="00CA1D1C" w:rsidRPr="00CA1D1C">
        <w:t xml:space="preserve"> </w:t>
      </w:r>
      <w:r w:rsidRPr="00CA1D1C">
        <w:t>данных</w:t>
      </w:r>
      <w:r w:rsidR="00CA1D1C" w:rsidRPr="00CA1D1C">
        <w:t xml:space="preserve"> </w:t>
      </w:r>
      <w:r w:rsidRPr="00CA1D1C">
        <w:t>активов</w:t>
      </w:r>
      <w:r w:rsidR="00CA1D1C" w:rsidRPr="00CA1D1C">
        <w:t>;</w:t>
      </w:r>
    </w:p>
    <w:p w:rsidR="00CB0C5C" w:rsidRPr="00CA1D1C" w:rsidRDefault="00CB0C5C" w:rsidP="00CA1D1C">
      <w:r w:rsidRPr="00CA1D1C">
        <w:t>г</w:t>
      </w:r>
      <w:r w:rsidR="00CA1D1C" w:rsidRPr="00CA1D1C">
        <w:t xml:space="preserve">) </w:t>
      </w:r>
      <w:r w:rsidRPr="00CA1D1C">
        <w:t>способны</w:t>
      </w:r>
      <w:r w:rsidR="00CA1D1C" w:rsidRPr="00CA1D1C">
        <w:t xml:space="preserve"> </w:t>
      </w:r>
      <w:r w:rsidRPr="00CA1D1C">
        <w:t>приносить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экономические</w:t>
      </w:r>
      <w:r w:rsidR="00CA1D1C" w:rsidRPr="00CA1D1C">
        <w:t xml:space="preserve"> </w:t>
      </w:r>
      <w:r w:rsidRPr="00CA1D1C">
        <w:t>выгоды</w:t>
      </w:r>
      <w:r w:rsidR="00CA1D1C">
        <w:t xml:space="preserve"> (</w:t>
      </w:r>
      <w:r w:rsidRPr="00CA1D1C">
        <w:t>доход</w:t>
      </w:r>
      <w:r w:rsidR="00CA1D1C" w:rsidRPr="00CA1D1C">
        <w:t xml:space="preserve">) </w:t>
      </w:r>
      <w:r w:rsidRPr="00CA1D1C">
        <w:t>в</w:t>
      </w:r>
      <w:r w:rsidR="00CA1D1C" w:rsidRPr="00CA1D1C">
        <w:t xml:space="preserve"> </w:t>
      </w:r>
      <w:r w:rsidRPr="00CA1D1C">
        <w:t>будущем.</w:t>
      </w:r>
    </w:p>
    <w:p w:rsidR="00CB0C5C" w:rsidRPr="00CA1D1C" w:rsidRDefault="00CB0C5C" w:rsidP="00CA1D1C"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классифицируются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различным</w:t>
      </w:r>
      <w:r w:rsidR="00CA1D1C" w:rsidRPr="00CA1D1C">
        <w:t xml:space="preserve"> </w:t>
      </w:r>
      <w:r w:rsidRPr="00CA1D1C">
        <w:t>признакам</w:t>
      </w:r>
      <w:r w:rsidR="00CA1D1C" w:rsidRPr="00CA1D1C">
        <w:t xml:space="preserve">: </w:t>
      </w:r>
      <w:r w:rsidRPr="00CA1D1C">
        <w:t>сроку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назначению,</w:t>
      </w:r>
      <w:r w:rsidR="00CA1D1C" w:rsidRPr="00CA1D1C">
        <w:t xml:space="preserve"> </w:t>
      </w:r>
      <w:r w:rsidRPr="00CA1D1C">
        <w:t>отраслевому</w:t>
      </w:r>
      <w:r w:rsidR="00CA1D1C" w:rsidRPr="00CA1D1C">
        <w:t xml:space="preserve"> </w:t>
      </w:r>
      <w:r w:rsidRPr="00CA1D1C">
        <w:t>признаку,</w:t>
      </w:r>
      <w:r w:rsidR="00CA1D1C" w:rsidRPr="00CA1D1C">
        <w:t xml:space="preserve"> </w:t>
      </w:r>
      <w:r w:rsidRPr="00CA1D1C">
        <w:t>степени</w:t>
      </w:r>
      <w:r w:rsidR="00CA1D1C" w:rsidRPr="00CA1D1C">
        <w:t xml:space="preserve"> </w:t>
      </w:r>
      <w:r w:rsidRPr="00CA1D1C">
        <w:t>использования,</w:t>
      </w:r>
      <w:r w:rsidR="00CA1D1C" w:rsidRPr="00CA1D1C">
        <w:t xml:space="preserve"> </w:t>
      </w:r>
      <w:r w:rsidRPr="00CA1D1C">
        <w:t>наличию</w:t>
      </w:r>
      <w:r w:rsidR="00CA1D1C" w:rsidRPr="00CA1D1C">
        <w:t xml:space="preserve"> </w:t>
      </w:r>
      <w:r w:rsidRPr="00CA1D1C">
        <w:t>прав</w:t>
      </w:r>
      <w:r w:rsidR="00CA1D1C" w:rsidRPr="00CA1D1C">
        <w:t xml:space="preserve"> </w:t>
      </w:r>
      <w:r w:rsidRPr="00CA1D1C">
        <w:t>собственности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них.</w:t>
      </w:r>
    </w:p>
    <w:p w:rsidR="00CB0C5C" w:rsidRPr="00CA1D1C" w:rsidRDefault="00CB0C5C" w:rsidP="00CA1D1C">
      <w:r w:rsidRPr="00CA1D1C">
        <w:t>Для</w:t>
      </w:r>
      <w:r w:rsidR="00CA1D1C" w:rsidRPr="00CA1D1C">
        <w:t xml:space="preserve"> </w:t>
      </w:r>
      <w:r w:rsidRPr="00CA1D1C">
        <w:t>синтетического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используются</w:t>
      </w:r>
      <w:r w:rsidR="00CA1D1C" w:rsidRPr="00CA1D1C">
        <w:t xml:space="preserve"> </w:t>
      </w:r>
      <w:r w:rsidRPr="00CA1D1C">
        <w:t>балансовые,</w:t>
      </w:r>
      <w:r w:rsidR="00CA1D1C" w:rsidRPr="00CA1D1C">
        <w:t xml:space="preserve"> </w:t>
      </w:r>
      <w:r w:rsidRPr="00CA1D1C">
        <w:t>а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необходимости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забалансовые</w:t>
      </w:r>
      <w:r w:rsidR="00CA1D1C" w:rsidRPr="00CA1D1C">
        <w:t xml:space="preserve"> </w:t>
      </w:r>
      <w:r w:rsidRPr="00CA1D1C">
        <w:t>счета.</w:t>
      </w:r>
      <w:r w:rsidR="00CA1D1C" w:rsidRPr="00CA1D1C">
        <w:t xml:space="preserve"> </w:t>
      </w:r>
      <w:r w:rsidRPr="00CA1D1C">
        <w:t>Аналитический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представляет</w:t>
      </w:r>
      <w:r w:rsidR="00CA1D1C" w:rsidRPr="00CA1D1C">
        <w:t xml:space="preserve"> </w:t>
      </w:r>
      <w:r w:rsidRPr="00CA1D1C">
        <w:t>собой</w:t>
      </w:r>
      <w:r w:rsidR="00CA1D1C" w:rsidRPr="00CA1D1C">
        <w:t xml:space="preserve"> </w:t>
      </w:r>
      <w:r w:rsidRPr="00CA1D1C">
        <w:t>пообъектный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ведется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инвентарных</w:t>
      </w:r>
      <w:r w:rsidR="00CA1D1C" w:rsidRPr="00CA1D1C">
        <w:t xml:space="preserve"> </w:t>
      </w:r>
      <w:r w:rsidRPr="00CA1D1C">
        <w:t>карточках,</w:t>
      </w:r>
      <w:r w:rsidR="00CA1D1C" w:rsidRPr="00CA1D1C">
        <w:t xml:space="preserve"> </w:t>
      </w:r>
      <w:r w:rsidRPr="00CA1D1C">
        <w:t>заполнение</w:t>
      </w:r>
      <w:r w:rsidR="00CA1D1C" w:rsidRPr="00CA1D1C">
        <w:t xml:space="preserve"> </w:t>
      </w:r>
      <w:r w:rsidRPr="00CA1D1C">
        <w:t>которых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первичных</w:t>
      </w:r>
      <w:r w:rsidR="00CA1D1C" w:rsidRPr="00CA1D1C">
        <w:t xml:space="preserve"> </w:t>
      </w:r>
      <w:r w:rsidRPr="00CA1D1C">
        <w:t>учетных</w:t>
      </w:r>
      <w:r w:rsidR="00CA1D1C" w:rsidRPr="00CA1D1C">
        <w:t xml:space="preserve"> </w:t>
      </w:r>
      <w:r w:rsidRPr="00CA1D1C">
        <w:t>документов.</w:t>
      </w:r>
    </w:p>
    <w:p w:rsidR="00CB0C5C" w:rsidRPr="00CA1D1C" w:rsidRDefault="00CB0C5C" w:rsidP="00CA1D1C">
      <w:r w:rsidRPr="00CA1D1C">
        <w:t>2.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отражаются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первоначальной,</w:t>
      </w:r>
      <w:r w:rsidR="00CA1D1C" w:rsidRPr="00CA1D1C">
        <w:t xml:space="preserve"> </w:t>
      </w:r>
      <w:r w:rsidRPr="00CA1D1C">
        <w:t>восстановительной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остаточной</w:t>
      </w:r>
      <w:r w:rsidR="00CA1D1C" w:rsidRPr="00CA1D1C">
        <w:t xml:space="preserve"> </w:t>
      </w:r>
      <w:r w:rsidRPr="00CA1D1C">
        <w:t>стоимости.</w:t>
      </w:r>
    </w:p>
    <w:p w:rsidR="00CB0C5C" w:rsidRPr="00CA1D1C" w:rsidRDefault="00CB0C5C" w:rsidP="00CA1D1C">
      <w:r w:rsidRPr="00CA1D1C">
        <w:t>По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принимаются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  <w:r w:rsidR="00CA1D1C" w:rsidRPr="00CA1D1C">
        <w:t xml:space="preserve"> </w:t>
      </w:r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приобретенных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- </w:t>
      </w:r>
      <w:r w:rsidRPr="00CA1D1C">
        <w:t>сумма</w:t>
      </w:r>
      <w:r w:rsidR="00CA1D1C" w:rsidRPr="00CA1D1C">
        <w:t xml:space="preserve"> </w:t>
      </w:r>
      <w:r w:rsidRPr="00CA1D1C">
        <w:t>фактических</w:t>
      </w:r>
      <w:r w:rsidR="00CA1D1C" w:rsidRPr="00CA1D1C">
        <w:t xml:space="preserve"> </w:t>
      </w:r>
      <w:r w:rsidRPr="00CA1D1C">
        <w:t>затрат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приобретение,</w:t>
      </w:r>
      <w:r w:rsidR="00CA1D1C" w:rsidRPr="00CA1D1C">
        <w:t xml:space="preserve"> </w:t>
      </w:r>
      <w:r w:rsidRPr="00CA1D1C">
        <w:t>сооружение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изготовление,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исключением</w:t>
      </w:r>
      <w:r w:rsidR="00CA1D1C" w:rsidRPr="00CA1D1C">
        <w:t xml:space="preserve"> </w:t>
      </w:r>
      <w:r w:rsidRPr="00CA1D1C">
        <w:t>налога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добавленную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иных</w:t>
      </w:r>
      <w:r w:rsidR="00CA1D1C" w:rsidRPr="00CA1D1C">
        <w:t xml:space="preserve"> </w:t>
      </w:r>
      <w:r w:rsidRPr="00CA1D1C">
        <w:t>возмещаемых</w:t>
      </w:r>
      <w:r w:rsidR="00CA1D1C" w:rsidRPr="00CA1D1C">
        <w:t xml:space="preserve"> </w:t>
      </w:r>
      <w:r w:rsidRPr="00CA1D1C">
        <w:t>налогов.</w:t>
      </w:r>
    </w:p>
    <w:p w:rsidR="00CB0C5C" w:rsidRPr="00CA1D1C" w:rsidRDefault="00CB0C5C" w:rsidP="00CA1D1C"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внесенных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счет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- </w:t>
      </w:r>
      <w:r w:rsidRPr="00CA1D1C">
        <w:t>его</w:t>
      </w:r>
      <w:r w:rsidR="00CA1D1C" w:rsidRPr="00CA1D1C">
        <w:t xml:space="preserve"> </w:t>
      </w:r>
      <w:r w:rsidRPr="00CA1D1C">
        <w:t>денежная</w:t>
      </w:r>
      <w:r w:rsidR="00CA1D1C" w:rsidRPr="00CA1D1C">
        <w:t xml:space="preserve"> </w:t>
      </w:r>
      <w:r w:rsidRPr="00CA1D1C">
        <w:t>оценка,</w:t>
      </w:r>
      <w:r w:rsidR="00CA1D1C" w:rsidRPr="00CA1D1C">
        <w:t xml:space="preserve"> </w:t>
      </w:r>
      <w:r w:rsidRPr="00CA1D1C">
        <w:t>согласованная</w:t>
      </w:r>
      <w:r w:rsidR="00CA1D1C" w:rsidRPr="00CA1D1C">
        <w:t xml:space="preserve"> </w:t>
      </w:r>
      <w:r w:rsidRPr="00CA1D1C">
        <w:t>учредителями</w:t>
      </w:r>
      <w:r w:rsidR="00CA1D1C" w:rsidRPr="00CA1D1C">
        <w:t xml:space="preserve"> </w:t>
      </w:r>
      <w:r w:rsidRPr="00CA1D1C">
        <w:t>организации.</w:t>
      </w:r>
    </w:p>
    <w:p w:rsidR="00CB0C5C" w:rsidRPr="00CA1D1C" w:rsidRDefault="00CB0C5C" w:rsidP="00CA1D1C"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организацией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дарения</w:t>
      </w:r>
      <w:r w:rsidR="00CA1D1C">
        <w:t xml:space="preserve"> (</w:t>
      </w:r>
      <w:r w:rsidRPr="00CA1D1C">
        <w:t>безвозмездно</w:t>
      </w:r>
      <w:r w:rsidR="00CA1D1C" w:rsidRPr="00CA1D1C">
        <w:t xml:space="preserve">) - </w:t>
      </w:r>
      <w:r w:rsidRPr="00CA1D1C">
        <w:t>их</w:t>
      </w:r>
      <w:r w:rsidR="00CA1D1C" w:rsidRPr="00CA1D1C">
        <w:t xml:space="preserve"> </w:t>
      </w:r>
      <w:r w:rsidRPr="00CA1D1C">
        <w:t>текущая</w:t>
      </w:r>
      <w:r w:rsidR="00CA1D1C" w:rsidRPr="00CA1D1C">
        <w:t xml:space="preserve"> </w:t>
      </w:r>
      <w:r w:rsidRPr="00CA1D1C">
        <w:t>рыночная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</w:p>
    <w:p w:rsidR="00CB0C5C" w:rsidRPr="00CA1D1C" w:rsidRDefault="00CB0C5C" w:rsidP="00CA1D1C">
      <w:r w:rsidRPr="00CA1D1C">
        <w:t>Первоначальная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предусматривающим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обязательств</w:t>
      </w:r>
      <w:r w:rsidR="00CA1D1C">
        <w:t xml:space="preserve"> (</w:t>
      </w:r>
      <w:r w:rsidRPr="00CA1D1C">
        <w:t>оплату</w:t>
      </w:r>
      <w:r w:rsidR="00CA1D1C" w:rsidRPr="00CA1D1C">
        <w:t xml:space="preserve">) </w:t>
      </w:r>
      <w:r w:rsidRPr="00CA1D1C">
        <w:t>неденежными</w:t>
      </w:r>
      <w:r w:rsidR="00CA1D1C" w:rsidRPr="00CA1D1C">
        <w:t xml:space="preserve"> </w:t>
      </w:r>
      <w:r w:rsidRPr="00CA1D1C">
        <w:t>средствами,</w:t>
      </w:r>
      <w:r w:rsidR="00CA1D1C" w:rsidRPr="00CA1D1C">
        <w:t xml:space="preserve"> - </w:t>
      </w:r>
      <w:r w:rsidRPr="00CA1D1C">
        <w:t>стоимость</w:t>
      </w:r>
      <w:r w:rsidR="00CA1D1C" w:rsidRPr="00CA1D1C">
        <w:t xml:space="preserve"> </w:t>
      </w:r>
      <w:r w:rsidRPr="00CA1D1C">
        <w:t>ценностей,</w:t>
      </w:r>
      <w:r w:rsidR="00CA1D1C" w:rsidRPr="00CA1D1C">
        <w:t xml:space="preserve"> </w:t>
      </w:r>
      <w:r w:rsidRPr="00CA1D1C">
        <w:t>переданных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подлежащих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организацией.</w:t>
      </w:r>
    </w:p>
    <w:p w:rsidR="00CB0C5C" w:rsidRPr="00CA1D1C" w:rsidRDefault="00CB0C5C" w:rsidP="00CA1D1C"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воспроизводства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определенный</w:t>
      </w:r>
      <w:r w:rsidR="00CA1D1C" w:rsidRPr="00CA1D1C">
        <w:t xml:space="preserve"> </w:t>
      </w:r>
      <w:r w:rsidRPr="00CA1D1C">
        <w:t>период,</w:t>
      </w:r>
      <w:r w:rsidR="00CA1D1C" w:rsidRPr="00CA1D1C">
        <w:t xml:space="preserve"> </w:t>
      </w:r>
      <w:r w:rsidRPr="00CA1D1C">
        <w:t>которая</w:t>
      </w:r>
      <w:r w:rsidR="00CA1D1C" w:rsidRPr="00CA1D1C">
        <w:t xml:space="preserve"> </w:t>
      </w:r>
      <w:r w:rsidRPr="00CA1D1C">
        <w:t>определяется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проведения</w:t>
      </w:r>
      <w:r w:rsidR="00CA1D1C" w:rsidRPr="00CA1D1C">
        <w:t xml:space="preserve"> </w:t>
      </w:r>
      <w:r w:rsidRPr="00CA1D1C">
        <w:t>переоценки.</w:t>
      </w:r>
    </w:p>
    <w:p w:rsidR="00CB0C5C" w:rsidRPr="00CA1D1C" w:rsidRDefault="00CB0C5C" w:rsidP="00CA1D1C">
      <w:r w:rsidRPr="00CA1D1C">
        <w:t>Переоценка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производится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целью</w:t>
      </w:r>
      <w:r w:rsidR="00CA1D1C" w:rsidRPr="00CA1D1C">
        <w:t xml:space="preserve"> </w:t>
      </w:r>
      <w:r w:rsidRPr="00CA1D1C">
        <w:t>определения</w:t>
      </w:r>
      <w:r w:rsidR="00CA1D1C" w:rsidRPr="00CA1D1C">
        <w:t xml:space="preserve"> </w:t>
      </w:r>
      <w:r w:rsidRPr="00CA1D1C">
        <w:t>реальной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путем</w:t>
      </w:r>
      <w:r w:rsidR="00CA1D1C" w:rsidRPr="00CA1D1C">
        <w:t xml:space="preserve"> </w:t>
      </w:r>
      <w:r w:rsidRPr="00CA1D1C">
        <w:t>приведения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соответствие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рыночными</w:t>
      </w:r>
      <w:r w:rsidR="00CA1D1C" w:rsidRPr="00CA1D1C">
        <w:t xml:space="preserve"> </w:t>
      </w:r>
      <w:r w:rsidRPr="00CA1D1C">
        <w:t>ценами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условиями</w:t>
      </w:r>
      <w:r w:rsidR="00CA1D1C" w:rsidRPr="00CA1D1C">
        <w:t xml:space="preserve"> </w:t>
      </w:r>
      <w:r w:rsidRPr="00CA1D1C">
        <w:t>воспроизводства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переоценки.</w:t>
      </w:r>
    </w:p>
    <w:p w:rsidR="00CB0C5C" w:rsidRPr="00CA1D1C" w:rsidRDefault="00CB0C5C" w:rsidP="00CA1D1C">
      <w:r w:rsidRPr="00CA1D1C">
        <w:t>Остаточная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первоначальная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восстановительная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вычетом</w:t>
      </w:r>
      <w:r w:rsidR="00CA1D1C" w:rsidRPr="00CA1D1C">
        <w:t xml:space="preserve"> </w:t>
      </w:r>
      <w:r w:rsidRPr="00CA1D1C">
        <w:t>накопленной</w:t>
      </w:r>
      <w:r w:rsidR="00CA1D1C" w:rsidRPr="00CA1D1C">
        <w:t xml:space="preserve"> </w:t>
      </w:r>
      <w:r w:rsidRPr="00CA1D1C">
        <w:t>суммы</w:t>
      </w:r>
      <w:r w:rsidR="00CA1D1C" w:rsidRPr="00CA1D1C">
        <w:t xml:space="preserve"> </w:t>
      </w:r>
      <w:r w:rsidRPr="00CA1D1C">
        <w:t>амортизации.</w:t>
      </w:r>
    </w:p>
    <w:p w:rsidR="00CA1D1C" w:rsidRPr="00CA1D1C" w:rsidRDefault="00CB0C5C" w:rsidP="00CA1D1C">
      <w:r w:rsidRPr="00CA1D1C">
        <w:t>3.</w:t>
      </w:r>
      <w:r w:rsidR="00CA1D1C" w:rsidRPr="00CA1D1C">
        <w:t xml:space="preserve"> </w:t>
      </w:r>
      <w:r w:rsidRPr="00CA1D1C">
        <w:t>Поступление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- </w:t>
      </w:r>
      <w:r w:rsidRPr="00CA1D1C">
        <w:t>ввод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эксплуатацию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оприходование</w:t>
      </w:r>
      <w:r w:rsidR="00CA1D1C" w:rsidRPr="00CA1D1C">
        <w:t xml:space="preserve"> </w:t>
      </w:r>
      <w:r w:rsidRPr="00CA1D1C">
        <w:t>вновь</w:t>
      </w:r>
      <w:r w:rsidR="00CA1D1C" w:rsidRPr="00CA1D1C">
        <w:t xml:space="preserve"> </w:t>
      </w:r>
      <w:r w:rsidRPr="00CA1D1C">
        <w:t>полученных</w:t>
      </w:r>
      <w:r w:rsidR="00CA1D1C" w:rsidRPr="00CA1D1C">
        <w:t xml:space="preserve"> </w:t>
      </w:r>
      <w:r w:rsidRPr="00CA1D1C">
        <w:t>объектов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Поступают</w:t>
      </w:r>
      <w:r w:rsidR="00CA1D1C" w:rsidRPr="00CA1D1C">
        <w:t xml:space="preserve"> </w:t>
      </w:r>
      <w:r w:rsidRPr="00CA1D1C">
        <w:t>они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организацию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результате</w:t>
      </w:r>
      <w:r w:rsidR="00CA1D1C" w:rsidRPr="00CA1D1C">
        <w:t xml:space="preserve">: </w:t>
      </w:r>
      <w:r w:rsidRPr="00CA1D1C">
        <w:t>приобретения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качестве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 w:rsidRPr="00CA1D1C">
        <w:t xml:space="preserve"> </w:t>
      </w:r>
      <w:r w:rsidRPr="00CA1D1C">
        <w:t>капитал</w:t>
      </w:r>
      <w:r w:rsidR="00CA1D1C" w:rsidRPr="00CA1D1C">
        <w:t xml:space="preserve">; </w:t>
      </w:r>
      <w:r w:rsidRPr="00CA1D1C">
        <w:t>безвозмездного</w:t>
      </w:r>
      <w:r w:rsidR="00CA1D1C" w:rsidRPr="00CA1D1C">
        <w:t xml:space="preserve"> </w:t>
      </w:r>
      <w:r w:rsidRPr="00CA1D1C">
        <w:t>поступления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договорам,</w:t>
      </w:r>
      <w:r w:rsidR="00CA1D1C" w:rsidRPr="00CA1D1C">
        <w:t xml:space="preserve"> </w:t>
      </w:r>
      <w:r w:rsidRPr="00CA1D1C">
        <w:t>предусматривающим</w:t>
      </w:r>
      <w:r w:rsidR="00CA1D1C" w:rsidRPr="00CA1D1C">
        <w:t xml:space="preserve"> </w:t>
      </w:r>
      <w:r w:rsidRPr="00CA1D1C">
        <w:t>исполнение</w:t>
      </w:r>
      <w:r w:rsidR="00CA1D1C" w:rsidRPr="00CA1D1C">
        <w:t xml:space="preserve"> </w:t>
      </w:r>
      <w:r w:rsidRPr="00CA1D1C">
        <w:t>обязательств</w:t>
      </w:r>
      <w:r w:rsidR="00CA1D1C">
        <w:t xml:space="preserve"> (</w:t>
      </w:r>
      <w:r w:rsidRPr="00CA1D1C">
        <w:t>оплату</w:t>
      </w:r>
      <w:r w:rsidR="00CA1D1C" w:rsidRPr="00CA1D1C">
        <w:t xml:space="preserve">) </w:t>
      </w:r>
      <w:r w:rsidRPr="00CA1D1C">
        <w:t>неденежными</w:t>
      </w:r>
      <w:r w:rsidR="00CA1D1C" w:rsidRPr="00CA1D1C">
        <w:t xml:space="preserve"> </w:t>
      </w:r>
      <w:r w:rsidRPr="00CA1D1C">
        <w:t>средствами</w:t>
      </w:r>
      <w:r w:rsidR="00CA1D1C" w:rsidRPr="00CA1D1C">
        <w:t xml:space="preserve">; </w:t>
      </w:r>
      <w:r w:rsidRPr="00CA1D1C">
        <w:t>поступления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порядке</w:t>
      </w:r>
      <w:r w:rsidR="00CA1D1C" w:rsidRPr="00CA1D1C">
        <w:t xml:space="preserve"> </w:t>
      </w:r>
      <w:r w:rsidRPr="00CA1D1C">
        <w:t>инвентаризации</w:t>
      </w:r>
      <w:r w:rsidR="00CA1D1C" w:rsidRPr="00CA1D1C">
        <w:t xml:space="preserve"> </w:t>
      </w:r>
      <w:r w:rsidRPr="00CA1D1C">
        <w:t>активов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обязательств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других</w:t>
      </w:r>
      <w:r w:rsidR="00CA1D1C" w:rsidRPr="00CA1D1C">
        <w:t xml:space="preserve"> </w:t>
      </w:r>
      <w:r w:rsidRPr="00CA1D1C">
        <w:t>случаях.</w:t>
      </w:r>
    </w:p>
    <w:p w:rsidR="00CB0C5C" w:rsidRPr="00CA1D1C" w:rsidRDefault="00CB0C5C" w:rsidP="00CA1D1C">
      <w:r w:rsidRPr="00CA1D1C">
        <w:t>Выбытие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признается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бухгалтерском</w:t>
      </w:r>
      <w:r w:rsidR="00CA1D1C" w:rsidRPr="00CA1D1C">
        <w:t xml:space="preserve"> </w:t>
      </w:r>
      <w:r w:rsidRPr="00CA1D1C">
        <w:t>учете</w:t>
      </w:r>
      <w:r w:rsidR="00CA1D1C" w:rsidRPr="00CA1D1C">
        <w:t xml:space="preserve"> </w:t>
      </w:r>
      <w:r w:rsidRPr="00CA1D1C">
        <w:t>организации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дату</w:t>
      </w:r>
      <w:r w:rsidR="00CA1D1C" w:rsidRPr="00CA1D1C">
        <w:t xml:space="preserve"> </w:t>
      </w:r>
      <w:r w:rsidRPr="00CA1D1C">
        <w:t>единовременного</w:t>
      </w:r>
      <w:r w:rsidR="00CA1D1C" w:rsidRPr="00CA1D1C">
        <w:t xml:space="preserve"> </w:t>
      </w:r>
      <w:r w:rsidRPr="00CA1D1C">
        <w:t>прекращения</w:t>
      </w:r>
      <w:r w:rsidR="00CA1D1C" w:rsidRPr="00CA1D1C">
        <w:t xml:space="preserve"> </w:t>
      </w:r>
      <w:r w:rsidRPr="00CA1D1C">
        <w:t>действия</w:t>
      </w:r>
      <w:r w:rsidR="00CA1D1C" w:rsidRPr="00CA1D1C">
        <w:t xml:space="preserve"> </w:t>
      </w:r>
      <w:r w:rsidRPr="00CA1D1C">
        <w:t>четырех</w:t>
      </w:r>
      <w:r w:rsidR="00CA1D1C" w:rsidRPr="00CA1D1C">
        <w:t xml:space="preserve"> </w:t>
      </w:r>
      <w:r w:rsidRPr="00CA1D1C">
        <w:t>условий</w:t>
      </w:r>
      <w:r w:rsidR="00CA1D1C" w:rsidRPr="00CA1D1C">
        <w:t xml:space="preserve"> </w:t>
      </w:r>
      <w:r w:rsidRPr="00CA1D1C">
        <w:t>принятия</w:t>
      </w:r>
      <w:r w:rsidR="00CA1D1C" w:rsidRPr="00CA1D1C">
        <w:t xml:space="preserve"> </w:t>
      </w:r>
      <w:r w:rsidRPr="00CA1D1C">
        <w:t>к</w:t>
      </w:r>
      <w:r w:rsidR="00CA1D1C" w:rsidRPr="00CA1D1C">
        <w:t xml:space="preserve"> </w:t>
      </w:r>
      <w:r w:rsidRPr="00CA1D1C">
        <w:t>бухгалтерскому</w:t>
      </w:r>
      <w:r w:rsidR="00CA1D1C" w:rsidRPr="00CA1D1C">
        <w:t xml:space="preserve"> </w:t>
      </w:r>
      <w:r w:rsidRPr="00CA1D1C">
        <w:t>учету.</w:t>
      </w:r>
    </w:p>
    <w:p w:rsidR="00CB0C5C" w:rsidRPr="00CA1D1C" w:rsidRDefault="00CB0C5C" w:rsidP="00CA1D1C">
      <w:r w:rsidRPr="00CA1D1C">
        <w:t>Выбытие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имеет</w:t>
      </w:r>
      <w:r w:rsidR="00CA1D1C" w:rsidRPr="00CA1D1C">
        <w:t xml:space="preserve"> </w:t>
      </w:r>
      <w:r w:rsidRPr="00CA1D1C">
        <w:t>место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случае</w:t>
      </w:r>
      <w:r w:rsidR="00CA1D1C" w:rsidRPr="00CA1D1C">
        <w:t xml:space="preserve">: </w:t>
      </w:r>
      <w:r w:rsidRPr="00CA1D1C">
        <w:t>продажи</w:t>
      </w:r>
      <w:r w:rsidR="00CA1D1C" w:rsidRPr="00CA1D1C">
        <w:t xml:space="preserve">; </w:t>
      </w:r>
      <w:r w:rsidRPr="00CA1D1C">
        <w:t>прекращения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вследствие</w:t>
      </w:r>
      <w:r w:rsidR="00CA1D1C" w:rsidRPr="00CA1D1C">
        <w:t xml:space="preserve"> </w:t>
      </w:r>
      <w:r w:rsidRPr="00CA1D1C">
        <w:t>морального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физического</w:t>
      </w:r>
      <w:r w:rsidR="00CA1D1C" w:rsidRPr="00CA1D1C">
        <w:t xml:space="preserve"> </w:t>
      </w:r>
      <w:r w:rsidRPr="00CA1D1C">
        <w:t>износа</w:t>
      </w:r>
      <w:r w:rsidR="00CA1D1C" w:rsidRPr="00CA1D1C">
        <w:t xml:space="preserve">; </w:t>
      </w:r>
      <w:r w:rsidRPr="00CA1D1C">
        <w:t>ликвидации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аварии,</w:t>
      </w:r>
      <w:r w:rsidR="00CA1D1C" w:rsidRPr="00CA1D1C">
        <w:t xml:space="preserve"> </w:t>
      </w:r>
      <w:r w:rsidRPr="00CA1D1C">
        <w:t>стихийном</w:t>
      </w:r>
      <w:r w:rsidR="00CA1D1C" w:rsidRPr="00CA1D1C">
        <w:t xml:space="preserve"> </w:t>
      </w:r>
      <w:r w:rsidRPr="00CA1D1C">
        <w:t>бедствии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иной</w:t>
      </w:r>
      <w:r w:rsidR="00CA1D1C" w:rsidRPr="00CA1D1C">
        <w:t xml:space="preserve"> </w:t>
      </w:r>
      <w:r w:rsidRPr="00CA1D1C">
        <w:t>чрезвычайной</w:t>
      </w:r>
      <w:r w:rsidR="00CA1D1C" w:rsidRPr="00CA1D1C">
        <w:t xml:space="preserve"> </w:t>
      </w:r>
      <w:r w:rsidRPr="00CA1D1C">
        <w:t>ситуации</w:t>
      </w:r>
      <w:r w:rsidR="00CA1D1C" w:rsidRPr="00CA1D1C">
        <w:t xml:space="preserve">; </w:t>
      </w:r>
      <w:r w:rsidRPr="00CA1D1C">
        <w:t>передачи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виде</w:t>
      </w:r>
      <w:r w:rsidR="00CA1D1C" w:rsidRPr="00CA1D1C">
        <w:t xml:space="preserve"> </w:t>
      </w:r>
      <w:r w:rsidRPr="00CA1D1C">
        <w:t>вклада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уставный</w:t>
      </w:r>
      <w:r w:rsidR="00CA1D1C">
        <w:t xml:space="preserve"> (</w:t>
      </w:r>
      <w:r w:rsidRPr="00CA1D1C">
        <w:t>складочный</w:t>
      </w:r>
      <w:r w:rsidR="00CA1D1C" w:rsidRPr="00CA1D1C">
        <w:t xml:space="preserve">) </w:t>
      </w:r>
      <w:r w:rsidRPr="00CA1D1C">
        <w:t>капитал</w:t>
      </w:r>
      <w:r w:rsidR="00CA1D1C" w:rsidRPr="00CA1D1C">
        <w:t xml:space="preserve"> </w:t>
      </w:r>
      <w:r w:rsidRPr="00CA1D1C">
        <w:t>другой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паевой</w:t>
      </w:r>
      <w:r w:rsidR="00CA1D1C" w:rsidRPr="00CA1D1C">
        <w:t xml:space="preserve"> </w:t>
      </w:r>
      <w:r w:rsidRPr="00CA1D1C">
        <w:t>фонд</w:t>
      </w:r>
      <w:r w:rsidR="00CA1D1C" w:rsidRPr="00CA1D1C">
        <w:t xml:space="preserve">; </w:t>
      </w:r>
      <w:r w:rsidRPr="00CA1D1C">
        <w:t>передачи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договору</w:t>
      </w:r>
      <w:r w:rsidR="00CA1D1C" w:rsidRPr="00CA1D1C">
        <w:t xml:space="preserve"> </w:t>
      </w:r>
      <w:r w:rsidRPr="00CA1D1C">
        <w:t>мены</w:t>
      </w:r>
      <w:r w:rsidR="00CA1D1C" w:rsidRPr="00CA1D1C">
        <w:t xml:space="preserve">; </w:t>
      </w:r>
      <w:r w:rsidRPr="00CA1D1C">
        <w:t>в</w:t>
      </w:r>
      <w:r w:rsidR="00CA1D1C" w:rsidRPr="00CA1D1C">
        <w:t xml:space="preserve"> </w:t>
      </w:r>
      <w:r w:rsidRPr="00CA1D1C">
        <w:t>иных</w:t>
      </w:r>
      <w:r w:rsidR="00CA1D1C" w:rsidRPr="00CA1D1C">
        <w:t xml:space="preserve"> </w:t>
      </w:r>
      <w:r w:rsidRPr="00CA1D1C">
        <w:t>случаях.</w:t>
      </w:r>
    </w:p>
    <w:p w:rsidR="00CB0C5C" w:rsidRPr="00CA1D1C" w:rsidRDefault="00CB0C5C" w:rsidP="00CA1D1C">
      <w:r w:rsidRPr="00CA1D1C">
        <w:t>Стоимость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который</w:t>
      </w:r>
      <w:r w:rsidR="00CA1D1C" w:rsidRPr="00CA1D1C">
        <w:t xml:space="preserve"> </w:t>
      </w:r>
      <w:r w:rsidRPr="00CA1D1C">
        <w:t>выбывает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постоянно</w:t>
      </w:r>
      <w:r w:rsidR="00CA1D1C" w:rsidRPr="00CA1D1C">
        <w:t xml:space="preserve"> </w:t>
      </w:r>
      <w:r w:rsidRPr="00CA1D1C">
        <w:t>не</w:t>
      </w:r>
      <w:r w:rsidR="00CA1D1C" w:rsidRPr="00CA1D1C">
        <w:t xml:space="preserve"> </w:t>
      </w:r>
      <w:r w:rsidRPr="00CA1D1C">
        <w:t>используется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выполнения</w:t>
      </w:r>
      <w:r w:rsidR="00CA1D1C" w:rsidRPr="00CA1D1C">
        <w:t xml:space="preserve"> </w:t>
      </w:r>
      <w:r w:rsidRPr="00CA1D1C">
        <w:t>работ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оказания</w:t>
      </w:r>
      <w:r w:rsidR="00CA1D1C" w:rsidRPr="00CA1D1C">
        <w:t xml:space="preserve"> </w:t>
      </w:r>
      <w:r w:rsidRPr="00CA1D1C">
        <w:t>услуг</w:t>
      </w:r>
      <w:r w:rsidR="00CA1D1C" w:rsidRPr="00CA1D1C">
        <w:t xml:space="preserve"> </w:t>
      </w:r>
      <w:r w:rsidRPr="00CA1D1C">
        <w:t>либо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управленческих</w:t>
      </w:r>
      <w:r w:rsidR="00CA1D1C" w:rsidRPr="00CA1D1C">
        <w:t xml:space="preserve"> </w:t>
      </w:r>
      <w:r w:rsidRPr="00CA1D1C">
        <w:t>нужд</w:t>
      </w:r>
      <w:r w:rsidR="00CA1D1C" w:rsidRPr="00CA1D1C">
        <w:t xml:space="preserve"> </w:t>
      </w:r>
      <w:r w:rsidRPr="00CA1D1C">
        <w:t>организации,</w:t>
      </w:r>
      <w:r w:rsidR="00CA1D1C" w:rsidRPr="00CA1D1C">
        <w:t xml:space="preserve"> </w:t>
      </w:r>
      <w:r w:rsidRPr="00CA1D1C">
        <w:t>подлежит</w:t>
      </w:r>
      <w:r w:rsidR="00CA1D1C" w:rsidRPr="00CA1D1C">
        <w:t xml:space="preserve"> </w:t>
      </w:r>
      <w:r w:rsidRPr="00CA1D1C">
        <w:t>списанию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учета.</w:t>
      </w:r>
    </w:p>
    <w:p w:rsidR="00CB0C5C" w:rsidRPr="00CA1D1C" w:rsidRDefault="00CB0C5C" w:rsidP="00CA1D1C">
      <w:r w:rsidRPr="00CA1D1C">
        <w:t>4.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производства</w:t>
      </w:r>
      <w:r w:rsidR="00CA1D1C" w:rsidRPr="00CA1D1C">
        <w:t xml:space="preserve"> </w:t>
      </w:r>
      <w:r w:rsidRPr="00CA1D1C">
        <w:t>изнашиваются.</w:t>
      </w:r>
    </w:p>
    <w:p w:rsidR="00CA1D1C" w:rsidRPr="00CA1D1C" w:rsidRDefault="00CB0C5C" w:rsidP="00CA1D1C">
      <w:r w:rsidRPr="00CA1D1C">
        <w:t>Износ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потеря</w:t>
      </w:r>
      <w:r w:rsidR="00CA1D1C" w:rsidRPr="00CA1D1C">
        <w:t xml:space="preserve"> </w:t>
      </w:r>
      <w:r w:rsidRPr="00CA1D1C">
        <w:t>физических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технико-экономических</w:t>
      </w:r>
      <w:r w:rsidR="00CA1D1C" w:rsidRPr="00CA1D1C">
        <w:t xml:space="preserve"> </w:t>
      </w:r>
      <w:r w:rsidRPr="00CA1D1C">
        <w:t>свойств</w:t>
      </w:r>
      <w:r w:rsidR="00CA1D1C" w:rsidRPr="00CA1D1C">
        <w:t xml:space="preserve"> </w:t>
      </w:r>
      <w:r w:rsidRPr="00CA1D1C">
        <w:t>объекта.</w:t>
      </w:r>
    </w:p>
    <w:p w:rsidR="00CA1D1C" w:rsidRPr="00CA1D1C" w:rsidRDefault="00CB0C5C" w:rsidP="00CA1D1C">
      <w:r w:rsidRPr="00CA1D1C">
        <w:t>Амортизация</w:t>
      </w:r>
      <w:r w:rsidR="00CA1D1C" w:rsidRPr="00CA1D1C">
        <w:t xml:space="preserve"> - </w:t>
      </w:r>
      <w:r w:rsidRPr="00CA1D1C">
        <w:t>это</w:t>
      </w:r>
      <w:r w:rsidR="00CA1D1C" w:rsidRPr="00CA1D1C">
        <w:t xml:space="preserve"> </w:t>
      </w:r>
      <w:r w:rsidRPr="00CA1D1C">
        <w:t>постепенное</w:t>
      </w:r>
      <w:r w:rsidR="00CA1D1C" w:rsidRPr="00CA1D1C">
        <w:t xml:space="preserve"> </w:t>
      </w:r>
      <w:r w:rsidRPr="00CA1D1C">
        <w:t>перенесение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процессе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эксплуатации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стоимость</w:t>
      </w:r>
      <w:r w:rsidR="00CA1D1C" w:rsidRPr="00CA1D1C">
        <w:t xml:space="preserve"> </w:t>
      </w:r>
      <w:r w:rsidRPr="00CA1D1C">
        <w:t>готовой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услуг.</w:t>
      </w:r>
    </w:p>
    <w:p w:rsidR="00CB0C5C" w:rsidRPr="00CA1D1C" w:rsidRDefault="00CB0C5C" w:rsidP="00CA1D1C">
      <w:r w:rsidRPr="00CA1D1C">
        <w:t>Амортизационные</w:t>
      </w:r>
      <w:r w:rsidR="00CA1D1C" w:rsidRPr="00CA1D1C">
        <w:t xml:space="preserve"> </w:t>
      </w:r>
      <w:r w:rsidRPr="00CA1D1C">
        <w:t>отчисления</w:t>
      </w:r>
      <w:r w:rsidR="00CA1D1C" w:rsidRPr="00CA1D1C">
        <w:t xml:space="preserve"> - </w:t>
      </w:r>
      <w:r w:rsidRPr="00CA1D1C">
        <w:t>денежное</w:t>
      </w:r>
      <w:r w:rsidR="00CA1D1C" w:rsidRPr="00CA1D1C">
        <w:t xml:space="preserve"> </w:t>
      </w:r>
      <w:r w:rsidRPr="00CA1D1C">
        <w:t>выражение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включаемой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себестоимость</w:t>
      </w:r>
      <w:r w:rsidR="00CA1D1C" w:rsidRPr="00CA1D1C">
        <w:t xml:space="preserve"> </w:t>
      </w:r>
      <w:r w:rsidRPr="00CA1D1C">
        <w:t>продукции,</w:t>
      </w:r>
      <w:r w:rsidR="00CA1D1C" w:rsidRPr="00CA1D1C">
        <w:t xml:space="preserve"> </w:t>
      </w:r>
      <w:r w:rsidRPr="00CA1D1C">
        <w:t>работ,</w:t>
      </w:r>
      <w:r w:rsidR="00CA1D1C" w:rsidRPr="00CA1D1C">
        <w:t xml:space="preserve"> </w:t>
      </w:r>
      <w:r w:rsidRPr="00CA1D1C">
        <w:t>услуг.</w:t>
      </w:r>
    </w:p>
    <w:p w:rsidR="00CB0C5C" w:rsidRPr="00CA1D1C" w:rsidRDefault="00CB0C5C" w:rsidP="00CA1D1C">
      <w:r w:rsidRPr="00CA1D1C">
        <w:t>Согласно</w:t>
      </w:r>
      <w:r w:rsidR="00CA1D1C" w:rsidRPr="00CA1D1C">
        <w:t xml:space="preserve"> 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 </w:t>
      </w:r>
      <w:r w:rsidRPr="00CA1D1C">
        <w:t>амортизация</w:t>
      </w:r>
      <w:r w:rsidR="00CA1D1C" w:rsidRPr="00CA1D1C">
        <w:t xml:space="preserve"> </w:t>
      </w:r>
      <w:r w:rsidRPr="00CA1D1C">
        <w:t>начисляется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первоначальной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или</w:t>
      </w:r>
      <w:r w:rsidR="00CA1D1C" w:rsidRPr="00CA1D1C">
        <w:t xml:space="preserve"> </w:t>
      </w:r>
      <w:r w:rsidRPr="00CA1D1C">
        <w:t>восстановительной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течение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 </w:t>
      </w:r>
      <w:r w:rsidRPr="00CA1D1C">
        <w:t>одним</w:t>
      </w:r>
      <w:r w:rsidR="00CA1D1C" w:rsidRPr="00CA1D1C">
        <w:t xml:space="preserve"> </w:t>
      </w:r>
      <w:r w:rsidRPr="00CA1D1C">
        <w:t>из</w:t>
      </w:r>
      <w:r w:rsidR="00CA1D1C" w:rsidRPr="00CA1D1C">
        <w:t xml:space="preserve"> </w:t>
      </w:r>
      <w:r w:rsidRPr="00CA1D1C">
        <w:t>следующих</w:t>
      </w:r>
      <w:r w:rsidR="00CA1D1C" w:rsidRPr="00CA1D1C">
        <w:t xml:space="preserve"> </w:t>
      </w:r>
      <w:r w:rsidRPr="00CA1D1C">
        <w:t>способов</w:t>
      </w:r>
      <w:r w:rsidR="00CA1D1C" w:rsidRPr="00CA1D1C">
        <w:t xml:space="preserve">: </w:t>
      </w:r>
      <w:r w:rsidRPr="00CA1D1C">
        <w:t>линейным</w:t>
      </w:r>
      <w:r w:rsidR="00CA1D1C" w:rsidRPr="00CA1D1C">
        <w:t xml:space="preserve">; </w:t>
      </w:r>
      <w:r w:rsidRPr="00CA1D1C">
        <w:t>способом</w:t>
      </w:r>
      <w:r w:rsidR="00CA1D1C" w:rsidRPr="00CA1D1C">
        <w:t xml:space="preserve"> </w:t>
      </w:r>
      <w:r w:rsidRPr="00CA1D1C">
        <w:t>уменьшаемого</w:t>
      </w:r>
      <w:r w:rsidR="00CA1D1C" w:rsidRPr="00CA1D1C">
        <w:t xml:space="preserve"> </w:t>
      </w:r>
      <w:r w:rsidRPr="00CA1D1C">
        <w:t>остатка</w:t>
      </w:r>
      <w:r w:rsidR="00CA1D1C" w:rsidRPr="00CA1D1C">
        <w:t xml:space="preserve">; </w:t>
      </w:r>
      <w:r w:rsidRPr="00CA1D1C">
        <w:t>способом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сумме</w:t>
      </w:r>
      <w:r w:rsidR="00CA1D1C" w:rsidRPr="00CA1D1C">
        <w:t xml:space="preserve"> </w:t>
      </w:r>
      <w:r w:rsidRPr="00CA1D1C">
        <w:t>чисел</w:t>
      </w:r>
      <w:r w:rsidR="00CA1D1C" w:rsidRPr="00CA1D1C">
        <w:t xml:space="preserve"> </w:t>
      </w:r>
      <w:r w:rsidRPr="00CA1D1C">
        <w:t>лет</w:t>
      </w:r>
      <w:r w:rsidR="00CA1D1C" w:rsidRPr="00CA1D1C">
        <w:t xml:space="preserve"> </w:t>
      </w:r>
      <w:r w:rsidRPr="00CA1D1C">
        <w:t>срока</w:t>
      </w:r>
      <w:r w:rsidR="00CA1D1C" w:rsidRPr="00CA1D1C">
        <w:t xml:space="preserve"> </w:t>
      </w:r>
      <w:r w:rsidRPr="00CA1D1C">
        <w:t>полезного</w:t>
      </w:r>
      <w:r w:rsidR="00CA1D1C" w:rsidRPr="00CA1D1C">
        <w:t xml:space="preserve"> </w:t>
      </w:r>
      <w:r w:rsidRPr="00CA1D1C">
        <w:t>использования</w:t>
      </w:r>
      <w:r w:rsidR="00CA1D1C" w:rsidRPr="00CA1D1C">
        <w:t xml:space="preserve">; </w:t>
      </w:r>
      <w:r w:rsidRPr="00CA1D1C">
        <w:t>способом</w:t>
      </w:r>
      <w:r w:rsidR="00CA1D1C" w:rsidRPr="00CA1D1C">
        <w:t xml:space="preserve"> </w:t>
      </w:r>
      <w:r w:rsidRPr="00CA1D1C">
        <w:t>списания</w:t>
      </w:r>
      <w:r w:rsidR="00CA1D1C" w:rsidRPr="00CA1D1C">
        <w:t xml:space="preserve"> </w:t>
      </w:r>
      <w:r w:rsidRPr="00CA1D1C">
        <w:t>стоимости</w:t>
      </w:r>
      <w:r w:rsidR="00CA1D1C" w:rsidRPr="00CA1D1C">
        <w:t xml:space="preserve"> </w:t>
      </w:r>
      <w:r w:rsidRPr="00CA1D1C">
        <w:t>пропорционально</w:t>
      </w:r>
      <w:r w:rsidR="00CA1D1C" w:rsidRPr="00CA1D1C">
        <w:t xml:space="preserve"> </w:t>
      </w:r>
      <w:r w:rsidRPr="00CA1D1C">
        <w:t>объему</w:t>
      </w:r>
      <w:r w:rsidR="00CA1D1C" w:rsidRPr="00CA1D1C">
        <w:t xml:space="preserve"> </w:t>
      </w:r>
      <w:r w:rsidRPr="00CA1D1C">
        <w:t>продукции</w:t>
      </w:r>
      <w:r w:rsidR="00CA1D1C">
        <w:t xml:space="preserve"> (</w:t>
      </w:r>
      <w:r w:rsidRPr="00CA1D1C">
        <w:t>работ</w:t>
      </w:r>
      <w:r w:rsidR="00CA1D1C" w:rsidRPr="00CA1D1C">
        <w:t>).</w:t>
      </w:r>
    </w:p>
    <w:p w:rsidR="00CB0C5C" w:rsidRPr="00CA1D1C" w:rsidRDefault="00CB0C5C" w:rsidP="00CA1D1C">
      <w:r w:rsidRPr="00CA1D1C">
        <w:t>По</w:t>
      </w:r>
      <w:r w:rsidR="00CA1D1C" w:rsidRPr="00CA1D1C">
        <w:t xml:space="preserve"> </w:t>
      </w:r>
      <w:r w:rsidRPr="00CA1D1C">
        <w:t>правилам</w:t>
      </w:r>
      <w:r w:rsidR="00CA1D1C" w:rsidRPr="00CA1D1C">
        <w:t xml:space="preserve"> </w:t>
      </w:r>
      <w:r w:rsidRPr="00CA1D1C">
        <w:t>налогового</w:t>
      </w:r>
      <w:r w:rsidR="00CA1D1C" w:rsidRPr="00CA1D1C">
        <w:t xml:space="preserve"> </w:t>
      </w:r>
      <w:r w:rsidRPr="00CA1D1C">
        <w:t>учета</w:t>
      </w:r>
      <w:r w:rsidR="00CA1D1C">
        <w:t xml:space="preserve"> (</w:t>
      </w:r>
      <w:r w:rsidRPr="00CA1D1C">
        <w:t>в</w:t>
      </w:r>
      <w:r w:rsidR="00CA1D1C" w:rsidRPr="00CA1D1C">
        <w:t xml:space="preserve"> </w:t>
      </w:r>
      <w:r w:rsidRPr="00CA1D1C">
        <w:t>отличие</w:t>
      </w:r>
      <w:r w:rsidR="00CA1D1C" w:rsidRPr="00CA1D1C">
        <w:t xml:space="preserve"> </w:t>
      </w:r>
      <w:r w:rsidRPr="00CA1D1C">
        <w:t>от</w:t>
      </w:r>
      <w:r w:rsidR="00CA1D1C" w:rsidRPr="00CA1D1C">
        <w:t xml:space="preserve"> </w:t>
      </w:r>
      <w:r w:rsidRPr="00CA1D1C">
        <w:t>ПБУ</w:t>
      </w:r>
      <w:r w:rsidR="00CA1D1C" w:rsidRPr="00CA1D1C">
        <w:t xml:space="preserve"> </w:t>
      </w:r>
      <w:r w:rsidRPr="00CA1D1C">
        <w:t>6/01</w:t>
      </w:r>
      <w:r w:rsidR="00CA1D1C" w:rsidRPr="00CA1D1C">
        <w:t xml:space="preserve">) </w:t>
      </w:r>
      <w:r w:rsidRPr="00CA1D1C">
        <w:t>начисление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двумя</w:t>
      </w:r>
      <w:r w:rsidR="00CA1D1C" w:rsidRPr="00CA1D1C">
        <w:t xml:space="preserve"> </w:t>
      </w:r>
      <w:r w:rsidRPr="00CA1D1C">
        <w:t>методами</w:t>
      </w:r>
      <w:r w:rsidR="00CA1D1C" w:rsidRPr="00CA1D1C">
        <w:t xml:space="preserve">: </w:t>
      </w:r>
      <w:r w:rsidRPr="00CA1D1C">
        <w:t>нелинейным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линейным.</w:t>
      </w:r>
    </w:p>
    <w:p w:rsidR="00CB0C5C" w:rsidRPr="00CA1D1C" w:rsidRDefault="00CB0C5C" w:rsidP="00CA1D1C">
      <w:r w:rsidRPr="00CA1D1C">
        <w:t>5.</w:t>
      </w:r>
      <w:r w:rsidR="00CA1D1C" w:rsidRPr="00CA1D1C">
        <w:t xml:space="preserve"> </w:t>
      </w:r>
      <w:r w:rsidRPr="00CA1D1C">
        <w:t>Основные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предоставлены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определенную</w:t>
      </w:r>
      <w:r w:rsidR="00CA1D1C">
        <w:t xml:space="preserve"> (</w:t>
      </w:r>
      <w:r w:rsidRPr="00CA1D1C">
        <w:t>арендную</w:t>
      </w:r>
      <w:r w:rsidR="00CA1D1C" w:rsidRPr="00CA1D1C">
        <w:t xml:space="preserve">) </w:t>
      </w:r>
      <w:r w:rsidRPr="00CA1D1C">
        <w:t>плату</w:t>
      </w:r>
      <w:r w:rsidR="00CA1D1C" w:rsidRPr="00CA1D1C">
        <w:t xml:space="preserve"> </w:t>
      </w:r>
      <w:r w:rsidRPr="00CA1D1C">
        <w:t>на</w:t>
      </w:r>
      <w:r w:rsidR="00CA1D1C" w:rsidRPr="00CA1D1C">
        <w:t xml:space="preserve"> </w:t>
      </w:r>
      <w:r w:rsidRPr="00CA1D1C">
        <w:t>основании</w:t>
      </w:r>
      <w:r w:rsidR="00CA1D1C" w:rsidRPr="00CA1D1C">
        <w:t xml:space="preserve"> </w:t>
      </w:r>
      <w:r w:rsidRPr="00CA1D1C">
        <w:t>договора,</w:t>
      </w:r>
      <w:r w:rsidR="00CA1D1C" w:rsidRPr="00CA1D1C">
        <w:t xml:space="preserve"> </w:t>
      </w:r>
      <w:r w:rsidRPr="00CA1D1C">
        <w:t>что</w:t>
      </w:r>
      <w:r w:rsidR="00CA1D1C" w:rsidRPr="00CA1D1C">
        <w:t xml:space="preserve"> </w:t>
      </w:r>
      <w:r w:rsidRPr="00CA1D1C">
        <w:t>называется</w:t>
      </w:r>
      <w:r w:rsidR="00CA1D1C" w:rsidRPr="00CA1D1C">
        <w:t xml:space="preserve"> </w:t>
      </w:r>
      <w:r w:rsidRPr="00CA1D1C">
        <w:t>арендой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  <w:r w:rsidR="00CA1D1C" w:rsidRPr="00CA1D1C">
        <w:t xml:space="preserve"> </w:t>
      </w:r>
      <w:r w:rsidRPr="00CA1D1C">
        <w:t>Сторона,</w:t>
      </w:r>
      <w:r w:rsidR="00CA1D1C" w:rsidRPr="00CA1D1C">
        <w:t xml:space="preserve"> </w:t>
      </w:r>
      <w:r w:rsidRPr="00CA1D1C">
        <w:t>передающая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пользование,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арендодателем,</w:t>
      </w:r>
      <w:r w:rsidR="00CA1D1C" w:rsidRPr="00CA1D1C">
        <w:t xml:space="preserve"> </w:t>
      </w:r>
      <w:r w:rsidRPr="00CA1D1C">
        <w:t>сторона,</w:t>
      </w:r>
      <w:r w:rsidR="00CA1D1C" w:rsidRPr="00CA1D1C">
        <w:t xml:space="preserve"> </w:t>
      </w:r>
      <w:r w:rsidRPr="00CA1D1C">
        <w:t>принимающая</w:t>
      </w:r>
      <w:r w:rsidR="00CA1D1C" w:rsidRPr="00CA1D1C">
        <w:t xml:space="preserve"> </w:t>
      </w:r>
      <w:r w:rsidRPr="00CA1D1C">
        <w:t>его,</w:t>
      </w:r>
      <w:r w:rsidR="00CA1D1C" w:rsidRPr="00CA1D1C">
        <w:t xml:space="preserve"> - </w:t>
      </w:r>
      <w:r w:rsidRPr="00CA1D1C">
        <w:t>арендатором.</w:t>
      </w:r>
    </w:p>
    <w:p w:rsidR="00CB0C5C" w:rsidRPr="00CA1D1C" w:rsidRDefault="00CB0C5C" w:rsidP="00CA1D1C">
      <w:r w:rsidRPr="00CA1D1C">
        <w:t>В</w:t>
      </w:r>
      <w:r w:rsidR="00CA1D1C" w:rsidRPr="00CA1D1C">
        <w:t xml:space="preserve"> </w:t>
      </w:r>
      <w:r w:rsidRPr="00CA1D1C">
        <w:t>состав</w:t>
      </w:r>
      <w:r w:rsidR="00CA1D1C" w:rsidRPr="00CA1D1C">
        <w:t xml:space="preserve"> </w:t>
      </w:r>
      <w:r w:rsidRPr="00CA1D1C">
        <w:t>арендной</w:t>
      </w:r>
      <w:r w:rsidR="00CA1D1C" w:rsidRPr="00CA1D1C">
        <w:t xml:space="preserve"> </w:t>
      </w:r>
      <w:r w:rsidRPr="00CA1D1C">
        <w:t>платы</w:t>
      </w:r>
      <w:r w:rsidR="00CA1D1C" w:rsidRPr="00CA1D1C">
        <w:t xml:space="preserve"> </w:t>
      </w:r>
      <w:r w:rsidRPr="00CA1D1C">
        <w:t>включаются</w:t>
      </w:r>
      <w:r w:rsidR="00CA1D1C" w:rsidRPr="00CA1D1C">
        <w:t xml:space="preserve">: </w:t>
      </w:r>
      <w:r w:rsidRPr="00CA1D1C">
        <w:t>амортизация</w:t>
      </w:r>
      <w:r w:rsidR="00CA1D1C" w:rsidRPr="00CA1D1C">
        <w:t xml:space="preserve"> </w:t>
      </w:r>
      <w:r w:rsidRPr="00CA1D1C">
        <w:t>объекта</w:t>
      </w:r>
      <w:r w:rsidR="00CA1D1C" w:rsidRPr="00CA1D1C">
        <w:t xml:space="preserve"> </w:t>
      </w:r>
      <w:r w:rsidRPr="00CA1D1C">
        <w:t>аренды,</w:t>
      </w:r>
      <w:r w:rsidR="00CA1D1C" w:rsidRPr="00CA1D1C">
        <w:t xml:space="preserve"> </w:t>
      </w:r>
      <w:r w:rsidRPr="00CA1D1C">
        <w:t>расходы</w:t>
      </w:r>
      <w:r w:rsidR="00CA1D1C" w:rsidRPr="00CA1D1C">
        <w:t xml:space="preserve"> </w:t>
      </w:r>
      <w:r w:rsidRPr="00CA1D1C">
        <w:t>арендодателя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эксплуатации,</w:t>
      </w:r>
      <w:r w:rsidR="00CA1D1C" w:rsidRPr="00CA1D1C">
        <w:t xml:space="preserve"> </w:t>
      </w:r>
      <w:r w:rsidRPr="00CA1D1C">
        <w:t>сумма</w:t>
      </w:r>
      <w:r w:rsidR="00CA1D1C" w:rsidRPr="00CA1D1C">
        <w:t xml:space="preserve"> </w:t>
      </w:r>
      <w:r w:rsidRPr="00CA1D1C">
        <w:t>вознаграждения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пользование</w:t>
      </w:r>
      <w:r w:rsidR="00CA1D1C" w:rsidRPr="00CA1D1C">
        <w:t xml:space="preserve"> </w:t>
      </w:r>
      <w:r w:rsidRPr="00CA1D1C">
        <w:t>объектом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CB0C5C" w:rsidRPr="00CA1D1C" w:rsidRDefault="00CB0C5C" w:rsidP="00CA1D1C">
      <w:r w:rsidRPr="00CA1D1C">
        <w:t>Разновидностью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является</w:t>
      </w:r>
      <w:r w:rsidR="00CA1D1C" w:rsidRPr="00CA1D1C">
        <w:t xml:space="preserve"> </w:t>
      </w:r>
      <w:r w:rsidRPr="00CA1D1C">
        <w:t>финансовая</w:t>
      </w:r>
      <w:r w:rsidR="00CA1D1C" w:rsidRPr="00CA1D1C">
        <w:t xml:space="preserve"> </w:t>
      </w:r>
      <w:r w:rsidRPr="00CA1D1C">
        <w:t>аренда</w:t>
      </w:r>
      <w:r w:rsidR="00CA1D1C">
        <w:t xml:space="preserve"> (</w:t>
      </w:r>
      <w:r w:rsidRPr="00CA1D1C">
        <w:t>лизинг</w:t>
      </w:r>
      <w:r w:rsidR="00CA1D1C" w:rsidRPr="00CA1D1C">
        <w:t xml:space="preserve">). </w:t>
      </w:r>
      <w:r w:rsidRPr="00CA1D1C">
        <w:t>Это</w:t>
      </w:r>
      <w:r w:rsidR="00CA1D1C" w:rsidRPr="00CA1D1C">
        <w:t xml:space="preserve"> </w:t>
      </w:r>
      <w:r w:rsidRPr="00CA1D1C">
        <w:t>совокупность</w:t>
      </w:r>
      <w:r w:rsidR="00CA1D1C" w:rsidRPr="00CA1D1C">
        <w:t xml:space="preserve"> </w:t>
      </w:r>
      <w:r w:rsidRPr="00CA1D1C">
        <w:t>экономических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правовых</w:t>
      </w:r>
      <w:r w:rsidR="00CA1D1C" w:rsidRPr="00CA1D1C">
        <w:t xml:space="preserve"> </w:t>
      </w:r>
      <w:r w:rsidRPr="00CA1D1C">
        <w:t>отношений,</w:t>
      </w:r>
      <w:r w:rsidR="00CA1D1C" w:rsidRPr="00CA1D1C">
        <w:t xml:space="preserve"> </w:t>
      </w:r>
      <w:r w:rsidRPr="00CA1D1C">
        <w:t>возникающих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связи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реализацией</w:t>
      </w:r>
      <w:r w:rsidR="00CA1D1C" w:rsidRPr="00CA1D1C">
        <w:t xml:space="preserve"> </w:t>
      </w:r>
      <w:r w:rsidRPr="00CA1D1C">
        <w:t>договора</w:t>
      </w:r>
      <w:r w:rsidR="00CA1D1C" w:rsidRPr="00CA1D1C">
        <w:t xml:space="preserve"> </w:t>
      </w:r>
      <w:r w:rsidRPr="00CA1D1C">
        <w:t>лизинга,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приобретением</w:t>
      </w:r>
      <w:r w:rsidR="00CA1D1C" w:rsidRPr="00CA1D1C">
        <w:t xml:space="preserve"> </w:t>
      </w:r>
      <w:r w:rsidRPr="00CA1D1C">
        <w:t>предмета</w:t>
      </w:r>
      <w:r w:rsidR="00CA1D1C" w:rsidRPr="00CA1D1C">
        <w:t xml:space="preserve"> </w:t>
      </w:r>
      <w:r w:rsidRPr="00CA1D1C">
        <w:t>лизинга.</w:t>
      </w:r>
    </w:p>
    <w:p w:rsidR="00CB0C5C" w:rsidRPr="00CA1D1C" w:rsidRDefault="00CB0C5C" w:rsidP="00CA1D1C">
      <w:r w:rsidRPr="00CA1D1C">
        <w:t>Договор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- </w:t>
      </w:r>
      <w:r w:rsidRPr="00CA1D1C">
        <w:t>договор,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соответствии</w:t>
      </w:r>
      <w:r w:rsidR="00CA1D1C" w:rsidRPr="00CA1D1C">
        <w:t xml:space="preserve"> </w:t>
      </w:r>
      <w:r w:rsidRPr="00CA1D1C">
        <w:t>с</w:t>
      </w:r>
      <w:r w:rsidR="00CA1D1C" w:rsidRPr="00CA1D1C">
        <w:t xml:space="preserve"> </w:t>
      </w:r>
      <w:r w:rsidRPr="00CA1D1C">
        <w:t>которым</w:t>
      </w:r>
      <w:r w:rsidR="00CA1D1C" w:rsidRPr="00CA1D1C">
        <w:t xml:space="preserve"> </w:t>
      </w:r>
      <w:r w:rsidRPr="00CA1D1C">
        <w:t>лизингодатель</w:t>
      </w:r>
      <w:r w:rsidR="00CA1D1C" w:rsidRPr="00CA1D1C">
        <w:t xml:space="preserve"> </w:t>
      </w:r>
      <w:r w:rsidRPr="00CA1D1C">
        <w:t>обязуется</w:t>
      </w:r>
      <w:r w:rsidR="00CA1D1C" w:rsidRPr="00CA1D1C">
        <w:t xml:space="preserve"> </w:t>
      </w:r>
      <w:r w:rsidRPr="00CA1D1C">
        <w:t>приобрести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собственность</w:t>
      </w:r>
      <w:r w:rsidR="00CA1D1C" w:rsidRPr="00CA1D1C">
        <w:t xml:space="preserve"> </w:t>
      </w:r>
      <w:r w:rsidRPr="00CA1D1C">
        <w:t>указанное</w:t>
      </w:r>
      <w:r w:rsidR="00CA1D1C" w:rsidRPr="00CA1D1C">
        <w:t xml:space="preserve"> </w:t>
      </w:r>
      <w:r w:rsidRPr="00CA1D1C">
        <w:t>лизингополучателем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у</w:t>
      </w:r>
      <w:r w:rsidR="00CA1D1C" w:rsidRPr="00CA1D1C">
        <w:t xml:space="preserve"> </w:t>
      </w:r>
      <w:r w:rsidRPr="00CA1D1C">
        <w:t>определенного</w:t>
      </w:r>
      <w:r w:rsidR="00CA1D1C" w:rsidRPr="00CA1D1C">
        <w:t xml:space="preserve"> </w:t>
      </w:r>
      <w:r w:rsidRPr="00CA1D1C">
        <w:t>им</w:t>
      </w:r>
      <w:r w:rsidR="00CA1D1C" w:rsidRPr="00CA1D1C">
        <w:t xml:space="preserve"> </w:t>
      </w:r>
      <w:r w:rsidRPr="00CA1D1C">
        <w:t>продавца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предоставить</w:t>
      </w:r>
      <w:r w:rsidR="00CA1D1C" w:rsidRPr="00CA1D1C">
        <w:t xml:space="preserve"> </w:t>
      </w:r>
      <w:r w:rsidRPr="00CA1D1C">
        <w:t>лизингополучателю</w:t>
      </w:r>
      <w:r w:rsidR="00CA1D1C" w:rsidRPr="00CA1D1C">
        <w:t xml:space="preserve"> </w:t>
      </w:r>
      <w:r w:rsidRPr="00CA1D1C">
        <w:t>это</w:t>
      </w:r>
      <w:r w:rsidR="00CA1D1C" w:rsidRPr="00CA1D1C">
        <w:t xml:space="preserve"> </w:t>
      </w:r>
      <w:r w:rsidRPr="00CA1D1C">
        <w:t>имущество</w:t>
      </w:r>
      <w:r w:rsidR="00CA1D1C" w:rsidRPr="00CA1D1C">
        <w:t xml:space="preserve"> </w:t>
      </w:r>
      <w:r w:rsidRPr="00CA1D1C">
        <w:t>за</w:t>
      </w:r>
      <w:r w:rsidR="00CA1D1C" w:rsidRPr="00CA1D1C">
        <w:t xml:space="preserve"> </w:t>
      </w:r>
      <w:r w:rsidRPr="00CA1D1C">
        <w:t>плату</w:t>
      </w:r>
      <w:r w:rsidR="00CA1D1C" w:rsidRPr="00CA1D1C">
        <w:t xml:space="preserve"> </w:t>
      </w:r>
      <w:r w:rsidRPr="00CA1D1C">
        <w:t>во</w:t>
      </w:r>
      <w:r w:rsidR="00CA1D1C" w:rsidRPr="00CA1D1C">
        <w:t xml:space="preserve"> </w:t>
      </w:r>
      <w:r w:rsidRPr="00CA1D1C">
        <w:t>временное</w:t>
      </w:r>
      <w:r w:rsidR="00CA1D1C" w:rsidRPr="00CA1D1C">
        <w:t xml:space="preserve"> </w:t>
      </w:r>
      <w:r w:rsidRPr="00CA1D1C">
        <w:t>владение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пользование.</w:t>
      </w:r>
    </w:p>
    <w:p w:rsidR="00CB0C5C" w:rsidRPr="00CA1D1C" w:rsidRDefault="00CB0C5C" w:rsidP="00CA1D1C">
      <w:r w:rsidRPr="00CA1D1C">
        <w:t>Лизинговая</w:t>
      </w:r>
      <w:r w:rsidR="00CA1D1C" w:rsidRPr="00CA1D1C">
        <w:t xml:space="preserve"> </w:t>
      </w:r>
      <w:r w:rsidRPr="00CA1D1C">
        <w:t>деятельность</w:t>
      </w:r>
      <w:r w:rsidR="00CA1D1C" w:rsidRPr="00CA1D1C">
        <w:t xml:space="preserve"> - </w:t>
      </w:r>
      <w:r w:rsidRPr="00CA1D1C">
        <w:t>вид</w:t>
      </w:r>
      <w:r w:rsidR="00CA1D1C" w:rsidRPr="00CA1D1C">
        <w:t xml:space="preserve"> </w:t>
      </w:r>
      <w:r w:rsidRPr="00CA1D1C">
        <w:t>инвестиционной</w:t>
      </w:r>
      <w:r w:rsidR="00CA1D1C" w:rsidRPr="00CA1D1C">
        <w:t xml:space="preserve"> </w:t>
      </w:r>
      <w:r w:rsidRPr="00CA1D1C">
        <w:t>деятельности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приобретению</w:t>
      </w:r>
      <w:r w:rsidR="00CA1D1C" w:rsidRPr="00CA1D1C">
        <w:t xml:space="preserve"> </w:t>
      </w:r>
      <w:r w:rsidRPr="00CA1D1C">
        <w:t>имущества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передаче</w:t>
      </w:r>
      <w:r w:rsidR="00CA1D1C" w:rsidRPr="00CA1D1C">
        <w:t xml:space="preserve"> </w:t>
      </w:r>
      <w:r w:rsidRPr="00CA1D1C">
        <w:t>его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лизинг.</w:t>
      </w:r>
    </w:p>
    <w:p w:rsidR="00CB0C5C" w:rsidRPr="00CA1D1C" w:rsidRDefault="00CB0C5C" w:rsidP="00CA1D1C">
      <w:r w:rsidRPr="00CA1D1C">
        <w:t>Предметом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могут</w:t>
      </w:r>
      <w:r w:rsidR="00CA1D1C" w:rsidRPr="00CA1D1C">
        <w:t xml:space="preserve"> </w:t>
      </w:r>
      <w:r w:rsidRPr="00CA1D1C">
        <w:t>быть</w:t>
      </w:r>
      <w:r w:rsidR="00CA1D1C" w:rsidRPr="00CA1D1C">
        <w:t xml:space="preserve"> </w:t>
      </w:r>
      <w:r w:rsidRPr="00CA1D1C">
        <w:t>любые</w:t>
      </w:r>
      <w:r w:rsidR="00CA1D1C" w:rsidRPr="00CA1D1C">
        <w:t xml:space="preserve"> </w:t>
      </w:r>
      <w:r w:rsidRPr="00CA1D1C">
        <w:t>непотребляемые</w:t>
      </w:r>
      <w:r w:rsidR="00CA1D1C" w:rsidRPr="00CA1D1C">
        <w:t xml:space="preserve"> </w:t>
      </w:r>
      <w:r w:rsidRPr="00CA1D1C">
        <w:t>вещи,</w:t>
      </w:r>
      <w:r w:rsidR="00CA1D1C" w:rsidRPr="00CA1D1C">
        <w:t xml:space="preserve"> </w:t>
      </w:r>
      <w:r w:rsidRPr="00CA1D1C">
        <w:t>в</w:t>
      </w:r>
      <w:r w:rsidR="00CA1D1C" w:rsidRPr="00CA1D1C">
        <w:t xml:space="preserve"> </w:t>
      </w:r>
      <w:r w:rsidRPr="00CA1D1C">
        <w:t>том</w:t>
      </w:r>
      <w:r w:rsidR="00CA1D1C" w:rsidRPr="00CA1D1C">
        <w:t xml:space="preserve"> </w:t>
      </w:r>
      <w:r w:rsidRPr="00CA1D1C">
        <w:t>числе</w:t>
      </w:r>
      <w:r w:rsidR="00CA1D1C" w:rsidRPr="00CA1D1C">
        <w:t xml:space="preserve"> </w:t>
      </w:r>
      <w:r w:rsidRPr="00CA1D1C">
        <w:t>предприятия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другие</w:t>
      </w:r>
      <w:r w:rsidR="00CA1D1C" w:rsidRPr="00CA1D1C">
        <w:t xml:space="preserve"> </w:t>
      </w:r>
      <w:r w:rsidRPr="00CA1D1C">
        <w:t>имущественные</w:t>
      </w:r>
      <w:r w:rsidR="00CA1D1C" w:rsidRPr="00CA1D1C">
        <w:t xml:space="preserve"> </w:t>
      </w:r>
      <w:r w:rsidRPr="00CA1D1C">
        <w:t>комплексы,</w:t>
      </w:r>
      <w:r w:rsidR="00CA1D1C" w:rsidRPr="00CA1D1C">
        <w:t xml:space="preserve"> </w:t>
      </w:r>
      <w:r w:rsidRPr="00CA1D1C">
        <w:t>здания,</w:t>
      </w:r>
      <w:r w:rsidR="00CA1D1C" w:rsidRPr="00CA1D1C">
        <w:t xml:space="preserve"> </w:t>
      </w:r>
      <w:r w:rsidRPr="00CA1D1C">
        <w:t>сооружения,</w:t>
      </w:r>
      <w:r w:rsidR="00CA1D1C" w:rsidRPr="00CA1D1C">
        <w:t xml:space="preserve"> </w:t>
      </w:r>
      <w:r w:rsidRPr="00CA1D1C">
        <w:t>оборудование,</w:t>
      </w:r>
      <w:r w:rsidR="00CA1D1C" w:rsidRPr="00CA1D1C">
        <w:t xml:space="preserve"> </w:t>
      </w:r>
      <w:r w:rsidRPr="00CA1D1C">
        <w:t>транспортные</w:t>
      </w:r>
      <w:r w:rsidR="00CA1D1C" w:rsidRPr="00CA1D1C">
        <w:t xml:space="preserve"> </w:t>
      </w:r>
      <w:r w:rsidRPr="00CA1D1C">
        <w:t>средства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другое</w:t>
      </w:r>
      <w:r w:rsidR="00CA1D1C" w:rsidRPr="00CA1D1C">
        <w:t xml:space="preserve"> </w:t>
      </w:r>
      <w:r w:rsidRPr="00CA1D1C">
        <w:t>движимое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недвижимое</w:t>
      </w:r>
      <w:r w:rsidR="00CA1D1C" w:rsidRPr="00CA1D1C">
        <w:t xml:space="preserve"> </w:t>
      </w:r>
      <w:r w:rsidRPr="00CA1D1C">
        <w:t>имущество,</w:t>
      </w:r>
      <w:r w:rsidR="00CA1D1C" w:rsidRPr="00CA1D1C">
        <w:t xml:space="preserve"> </w:t>
      </w:r>
      <w:r w:rsidRPr="00CA1D1C">
        <w:t>которое</w:t>
      </w:r>
      <w:r w:rsidR="00CA1D1C" w:rsidRPr="00CA1D1C">
        <w:t xml:space="preserve"> </w:t>
      </w:r>
      <w:r w:rsidRPr="00CA1D1C">
        <w:t>может</w:t>
      </w:r>
      <w:r w:rsidR="00CA1D1C" w:rsidRPr="00CA1D1C">
        <w:t xml:space="preserve"> </w:t>
      </w:r>
      <w:r w:rsidRPr="00CA1D1C">
        <w:t>использоваться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предпринимательской</w:t>
      </w:r>
      <w:r w:rsidR="00CA1D1C" w:rsidRPr="00CA1D1C">
        <w:t xml:space="preserve"> </w:t>
      </w:r>
      <w:r w:rsidRPr="00CA1D1C">
        <w:t>деятельности.</w:t>
      </w:r>
    </w:p>
    <w:p w:rsidR="00CB0C5C" w:rsidRPr="00CA1D1C" w:rsidRDefault="00CB0C5C" w:rsidP="00CA1D1C">
      <w:r w:rsidRPr="00CA1D1C">
        <w:t>Субъектами</w:t>
      </w:r>
      <w:r w:rsidR="00CA1D1C" w:rsidRPr="00CA1D1C">
        <w:t xml:space="preserve"> </w:t>
      </w:r>
      <w:r w:rsidRPr="00CA1D1C">
        <w:t>лизинга</w:t>
      </w:r>
      <w:r w:rsidR="00CA1D1C" w:rsidRPr="00CA1D1C">
        <w:t xml:space="preserve"> </w:t>
      </w:r>
      <w:r w:rsidRPr="00CA1D1C">
        <w:t>являются</w:t>
      </w:r>
      <w:r w:rsidR="00CA1D1C" w:rsidRPr="00CA1D1C">
        <w:t xml:space="preserve">: </w:t>
      </w:r>
      <w:r w:rsidRPr="00CA1D1C">
        <w:t>лизингодатель,</w:t>
      </w:r>
      <w:r w:rsidR="00CA1D1C" w:rsidRPr="00CA1D1C">
        <w:t xml:space="preserve"> </w:t>
      </w:r>
      <w:r w:rsidRPr="00CA1D1C">
        <w:t>лизингополучатель,</w:t>
      </w:r>
      <w:r w:rsidR="00CA1D1C" w:rsidRPr="00CA1D1C">
        <w:t xml:space="preserve"> </w:t>
      </w:r>
      <w:r w:rsidRPr="00CA1D1C">
        <w:t>продавец.</w:t>
      </w:r>
    </w:p>
    <w:p w:rsidR="00CA1D1C" w:rsidRDefault="00CB0C5C" w:rsidP="00CA1D1C">
      <w:r w:rsidRPr="00CA1D1C">
        <w:t>Таким</w:t>
      </w:r>
      <w:r w:rsidR="00CA1D1C" w:rsidRPr="00CA1D1C">
        <w:t xml:space="preserve"> </w:t>
      </w:r>
      <w:r w:rsidRPr="00CA1D1C">
        <w:t>образом,</w:t>
      </w:r>
      <w:r w:rsidR="00CA1D1C" w:rsidRPr="00CA1D1C">
        <w:t xml:space="preserve"> </w:t>
      </w:r>
      <w:r w:rsidRPr="00CA1D1C">
        <w:t>по</w:t>
      </w:r>
      <w:r w:rsidR="00CA1D1C" w:rsidRPr="00CA1D1C">
        <w:t xml:space="preserve"> </w:t>
      </w:r>
      <w:r w:rsidRPr="00CA1D1C">
        <w:t>изложенным</w:t>
      </w:r>
      <w:r w:rsidR="00CA1D1C" w:rsidRPr="00CA1D1C">
        <w:t xml:space="preserve"> </w:t>
      </w:r>
      <w:r w:rsidRPr="00CA1D1C">
        <w:t>выводам</w:t>
      </w:r>
      <w:r w:rsidR="00CA1D1C" w:rsidRPr="00CA1D1C">
        <w:t xml:space="preserve"> </w:t>
      </w:r>
      <w:r w:rsidRPr="00CA1D1C">
        <w:t>можно</w:t>
      </w:r>
      <w:r w:rsidR="00CA1D1C" w:rsidRPr="00CA1D1C">
        <w:t xml:space="preserve"> </w:t>
      </w:r>
      <w:r w:rsidRPr="00CA1D1C">
        <w:t>видеть,</w:t>
      </w:r>
      <w:r w:rsidR="00CA1D1C" w:rsidRPr="00CA1D1C">
        <w:t xml:space="preserve"> </w:t>
      </w:r>
      <w:r w:rsidRPr="00CA1D1C">
        <w:t>что</w:t>
      </w:r>
      <w:r w:rsidR="00CA1D1C" w:rsidRPr="00CA1D1C">
        <w:t xml:space="preserve"> </w:t>
      </w:r>
      <w:r w:rsidRPr="00CA1D1C">
        <w:t>поставленные</w:t>
      </w:r>
      <w:r w:rsidR="00CA1D1C" w:rsidRPr="00CA1D1C">
        <w:t xml:space="preserve"> </w:t>
      </w:r>
      <w:r w:rsidRPr="00CA1D1C">
        <w:t>при</w:t>
      </w:r>
      <w:r w:rsidR="00CA1D1C" w:rsidRPr="00CA1D1C">
        <w:t xml:space="preserve"> </w:t>
      </w:r>
      <w:r w:rsidRPr="00CA1D1C">
        <w:t>написании</w:t>
      </w:r>
      <w:r w:rsidR="00CA1D1C" w:rsidRPr="00CA1D1C">
        <w:t xml:space="preserve"> </w:t>
      </w:r>
      <w:r w:rsidRPr="00CA1D1C">
        <w:t>работы</w:t>
      </w:r>
      <w:r w:rsidR="00CA1D1C" w:rsidRPr="00CA1D1C">
        <w:t xml:space="preserve"> </w:t>
      </w:r>
      <w:r w:rsidRPr="00CA1D1C">
        <w:t>задачи</w:t>
      </w:r>
      <w:r w:rsidR="00CA1D1C" w:rsidRPr="00CA1D1C">
        <w:t xml:space="preserve"> </w:t>
      </w:r>
      <w:r w:rsidRPr="00CA1D1C">
        <w:t>выполнены,</w:t>
      </w:r>
      <w:r w:rsidR="00CA1D1C" w:rsidRPr="00CA1D1C">
        <w:t xml:space="preserve"> </w:t>
      </w:r>
      <w:r w:rsidRPr="00CA1D1C">
        <w:t>т.е.</w:t>
      </w:r>
      <w:r w:rsidR="00CA1D1C" w:rsidRPr="00CA1D1C">
        <w:t xml:space="preserve"> </w:t>
      </w:r>
      <w:r w:rsidRPr="00CA1D1C">
        <w:t>дано</w:t>
      </w:r>
      <w:r w:rsidR="00CA1D1C" w:rsidRPr="00CA1D1C">
        <w:t xml:space="preserve"> </w:t>
      </w:r>
      <w:r w:rsidRPr="00CA1D1C">
        <w:t>понятие</w:t>
      </w:r>
      <w:r w:rsidR="00CA1D1C">
        <w:t xml:space="preserve"> "</w:t>
      </w:r>
      <w:r w:rsidRPr="00CA1D1C">
        <w:t>основных</w:t>
      </w:r>
      <w:r w:rsidR="00CA1D1C" w:rsidRPr="00CA1D1C">
        <w:t xml:space="preserve"> </w:t>
      </w:r>
      <w:r w:rsidRPr="00CA1D1C">
        <w:t>средств</w:t>
      </w:r>
      <w:r w:rsidR="00CA1D1C">
        <w:t xml:space="preserve">" </w:t>
      </w:r>
      <w:r w:rsidRPr="00CA1D1C">
        <w:t>и</w:t>
      </w:r>
      <w:r w:rsidR="00CA1D1C" w:rsidRPr="00CA1D1C">
        <w:t xml:space="preserve"> </w:t>
      </w:r>
      <w:r w:rsidRPr="00CA1D1C">
        <w:t>рассмотрена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классификация,</w:t>
      </w:r>
      <w:r w:rsidR="00CA1D1C" w:rsidRPr="00CA1D1C">
        <w:t xml:space="preserve"> </w:t>
      </w:r>
      <w:r w:rsidRPr="00CA1D1C">
        <w:t>проанализировано,</w:t>
      </w:r>
      <w:r w:rsidR="00CA1D1C" w:rsidRPr="00CA1D1C">
        <w:t xml:space="preserve"> </w:t>
      </w:r>
      <w:r w:rsidRPr="00CA1D1C">
        <w:t>как</w:t>
      </w:r>
      <w:r w:rsidR="00CA1D1C" w:rsidRPr="00CA1D1C">
        <w:t xml:space="preserve"> </w:t>
      </w:r>
      <w:r w:rsidRPr="00CA1D1C">
        <w:t>осуществляется</w:t>
      </w:r>
      <w:r w:rsidR="00CA1D1C" w:rsidRPr="00CA1D1C">
        <w:t xml:space="preserve"> </w:t>
      </w:r>
      <w:r w:rsidRPr="00CA1D1C">
        <w:t>оценка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средств,</w:t>
      </w:r>
      <w:r w:rsidR="00CA1D1C" w:rsidRPr="00CA1D1C">
        <w:t xml:space="preserve"> </w:t>
      </w:r>
      <w:r w:rsidRPr="00CA1D1C">
        <w:t>учет</w:t>
      </w:r>
      <w:r w:rsidR="00CA1D1C" w:rsidRPr="00CA1D1C">
        <w:t xml:space="preserve"> </w:t>
      </w:r>
      <w:r w:rsidRPr="00CA1D1C">
        <w:t>их</w:t>
      </w:r>
      <w:r w:rsidR="00CA1D1C" w:rsidRPr="00CA1D1C">
        <w:t xml:space="preserve"> </w:t>
      </w:r>
      <w:r w:rsidRPr="00CA1D1C">
        <w:t>поступления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выбытия,</w:t>
      </w:r>
      <w:r w:rsidR="00CA1D1C" w:rsidRPr="00CA1D1C">
        <w:t xml:space="preserve"> </w:t>
      </w:r>
      <w:r w:rsidRPr="00CA1D1C">
        <w:t>рассмотрены</w:t>
      </w:r>
      <w:r w:rsidR="00CA1D1C" w:rsidRPr="00CA1D1C">
        <w:t xml:space="preserve"> </w:t>
      </w:r>
      <w:r w:rsidRPr="00CA1D1C">
        <w:t>способы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особенности</w:t>
      </w:r>
      <w:r w:rsidR="00CA1D1C" w:rsidRPr="00CA1D1C">
        <w:t xml:space="preserve"> </w:t>
      </w:r>
      <w:r w:rsidRPr="00CA1D1C">
        <w:t>начисления</w:t>
      </w:r>
      <w:r w:rsidR="00CA1D1C" w:rsidRPr="00CA1D1C">
        <w:t xml:space="preserve"> </w:t>
      </w:r>
      <w:r w:rsidRPr="00CA1D1C">
        <w:t>амортизации</w:t>
      </w:r>
      <w:r w:rsidR="00CA1D1C" w:rsidRPr="00CA1D1C">
        <w:t xml:space="preserve"> </w:t>
      </w:r>
      <w:r w:rsidRPr="00CA1D1C">
        <w:t>для</w:t>
      </w:r>
      <w:r w:rsidR="00CA1D1C" w:rsidRPr="00CA1D1C">
        <w:t xml:space="preserve"> </w:t>
      </w:r>
      <w:r w:rsidRPr="00CA1D1C">
        <w:t>целей</w:t>
      </w:r>
      <w:r w:rsidR="00CA1D1C" w:rsidRPr="00CA1D1C">
        <w:t xml:space="preserve"> </w:t>
      </w:r>
      <w:r w:rsidRPr="00CA1D1C">
        <w:t>бухгалтерского</w:t>
      </w:r>
      <w:r w:rsidR="00CA1D1C" w:rsidRPr="00CA1D1C">
        <w:t xml:space="preserve"> </w:t>
      </w:r>
      <w:r w:rsidRPr="00CA1D1C">
        <w:t>и</w:t>
      </w:r>
      <w:r w:rsidR="00CA1D1C" w:rsidRPr="00CA1D1C">
        <w:t xml:space="preserve"> </w:t>
      </w:r>
      <w:r w:rsidRPr="00CA1D1C">
        <w:t>налогового</w:t>
      </w:r>
      <w:r w:rsidR="00CA1D1C" w:rsidRPr="00CA1D1C">
        <w:t xml:space="preserve"> </w:t>
      </w:r>
      <w:r w:rsidRPr="00CA1D1C">
        <w:t>учета,</w:t>
      </w:r>
      <w:r w:rsidR="00CA1D1C" w:rsidRPr="00CA1D1C">
        <w:t xml:space="preserve"> </w:t>
      </w:r>
      <w:r w:rsidRPr="00CA1D1C">
        <w:t>рассмотрены</w:t>
      </w:r>
      <w:r w:rsidR="00CA1D1C" w:rsidRPr="00CA1D1C">
        <w:t xml:space="preserve"> </w:t>
      </w:r>
      <w:r w:rsidRPr="00CA1D1C">
        <w:t>вопросы</w:t>
      </w:r>
      <w:r w:rsidR="00CA1D1C" w:rsidRPr="00CA1D1C">
        <w:t xml:space="preserve"> </w:t>
      </w:r>
      <w:r w:rsidRPr="00CA1D1C">
        <w:t>учета</w:t>
      </w:r>
      <w:r w:rsidR="00CA1D1C" w:rsidRPr="00CA1D1C">
        <w:t xml:space="preserve"> </w:t>
      </w:r>
      <w:r w:rsidRPr="00CA1D1C">
        <w:t>аренды</w:t>
      </w:r>
      <w:r w:rsidR="00CA1D1C" w:rsidRPr="00CA1D1C">
        <w:t xml:space="preserve"> </w:t>
      </w:r>
      <w:r w:rsidRPr="00CA1D1C">
        <w:t>основных</w:t>
      </w:r>
      <w:r w:rsidR="00CA1D1C" w:rsidRPr="00CA1D1C">
        <w:t xml:space="preserve"> </w:t>
      </w:r>
      <w:r w:rsidRPr="00CA1D1C">
        <w:t>средств.</w:t>
      </w:r>
    </w:p>
    <w:p w:rsidR="00CA1D1C" w:rsidRPr="00CA1D1C" w:rsidRDefault="00484F32" w:rsidP="006717D8">
      <w:pPr>
        <w:pStyle w:val="2"/>
        <w:rPr>
          <w:caps/>
        </w:rPr>
      </w:pPr>
      <w:r>
        <w:rPr>
          <w:caps/>
        </w:rPr>
        <w:br w:type="page"/>
      </w:r>
      <w:bookmarkStart w:id="14" w:name="_Toc278806873"/>
      <w:r w:rsidRPr="00CA1D1C">
        <w:t>Список использованной литературы</w:t>
      </w:r>
      <w:bookmarkEnd w:id="14"/>
    </w:p>
    <w:p w:rsidR="00484F32" w:rsidRDefault="00484F32" w:rsidP="00CA1D1C">
      <w:pPr>
        <w:rPr>
          <w:caps/>
        </w:rPr>
      </w:pPr>
    </w:p>
    <w:p w:rsidR="0050414B" w:rsidRPr="00484F32" w:rsidRDefault="0050414B" w:rsidP="00484F32">
      <w:pPr>
        <w:pStyle w:val="ae"/>
      </w:pPr>
      <w:r w:rsidRPr="00484F32">
        <w:rPr>
          <w:caps/>
        </w:rPr>
        <w:t>1.</w:t>
      </w:r>
      <w:r w:rsidR="00CA1D1C" w:rsidRPr="00484F32">
        <w:rPr>
          <w:caps/>
        </w:rPr>
        <w:t xml:space="preserve"> </w:t>
      </w:r>
      <w:r w:rsidRPr="00484F32">
        <w:t>ФЗ</w:t>
      </w:r>
      <w:r w:rsidR="00CA1D1C" w:rsidRPr="00484F32">
        <w:t xml:space="preserve"> "</w:t>
      </w:r>
      <w:r w:rsidRPr="00484F32">
        <w:t>О</w:t>
      </w:r>
      <w:r w:rsidR="00CA1D1C" w:rsidRPr="00484F32">
        <w:t xml:space="preserve"> </w:t>
      </w:r>
      <w:r w:rsidRPr="00484F32">
        <w:t>финансовой</w:t>
      </w:r>
      <w:r w:rsidR="00CA1D1C" w:rsidRPr="00484F32">
        <w:t xml:space="preserve"> </w:t>
      </w:r>
      <w:r w:rsidRPr="00484F32">
        <w:t>аренде</w:t>
      </w:r>
      <w:r w:rsidR="00CA1D1C" w:rsidRPr="00484F32">
        <w:t xml:space="preserve"> (</w:t>
      </w:r>
      <w:r w:rsidRPr="00484F32">
        <w:t>лизинге</w:t>
      </w:r>
      <w:r w:rsidR="00CA1D1C" w:rsidRPr="00484F32">
        <w:t xml:space="preserve">)" </w:t>
      </w:r>
      <w:r w:rsidRPr="00484F32">
        <w:t>от</w:t>
      </w:r>
      <w:r w:rsidR="00CA1D1C" w:rsidRPr="00484F32">
        <w:t xml:space="preserve"> </w:t>
      </w:r>
      <w:r w:rsidRPr="00484F32">
        <w:t>29</w:t>
      </w:r>
      <w:r w:rsidR="00CA1D1C" w:rsidRPr="00484F32">
        <w:t xml:space="preserve"> </w:t>
      </w:r>
      <w:r w:rsidRPr="00484F32">
        <w:t>октября</w:t>
      </w:r>
      <w:r w:rsidR="00CA1D1C" w:rsidRPr="00484F32">
        <w:t xml:space="preserve"> </w:t>
      </w:r>
      <w:r w:rsidRPr="00484F32">
        <w:t>1998</w:t>
      </w:r>
      <w:r w:rsidR="00CA1D1C" w:rsidRPr="00484F32">
        <w:t xml:space="preserve"> </w:t>
      </w:r>
      <w:r w:rsidRPr="00484F32">
        <w:t>г.,</w:t>
      </w:r>
      <w:r w:rsidR="00CA1D1C" w:rsidRPr="00484F32">
        <w:t xml:space="preserve"> </w:t>
      </w:r>
      <w:r w:rsidRPr="00484F32">
        <w:t>№</w:t>
      </w:r>
      <w:r w:rsidR="00CA1D1C" w:rsidRPr="00484F32">
        <w:t xml:space="preserve"> </w:t>
      </w:r>
      <w:r w:rsidRPr="00484F32">
        <w:t>164-ФЗ</w:t>
      </w:r>
    </w:p>
    <w:p w:rsidR="0050414B" w:rsidRPr="00484F32" w:rsidRDefault="0050414B" w:rsidP="00484F32">
      <w:pPr>
        <w:pStyle w:val="ae"/>
        <w:rPr>
          <w:caps/>
        </w:rPr>
      </w:pPr>
      <w:r w:rsidRPr="00484F32">
        <w:t>2.</w:t>
      </w:r>
      <w:r w:rsidR="00CA1D1C" w:rsidRPr="00484F32">
        <w:t xml:space="preserve"> </w:t>
      </w:r>
      <w:r w:rsidRPr="00484F32">
        <w:t>Положение</w:t>
      </w:r>
      <w:r w:rsidR="00CA1D1C" w:rsidRPr="00484F32">
        <w:t xml:space="preserve"> </w:t>
      </w:r>
      <w:r w:rsidRPr="00484F32">
        <w:t>по</w:t>
      </w:r>
      <w:r w:rsidR="00CA1D1C" w:rsidRPr="00484F32">
        <w:t xml:space="preserve"> </w:t>
      </w:r>
      <w:r w:rsidRPr="00484F32">
        <w:t>ведению</w:t>
      </w:r>
      <w:r w:rsidR="00CA1D1C" w:rsidRPr="00484F32">
        <w:t xml:space="preserve"> </w:t>
      </w:r>
      <w:r w:rsidRPr="00484F32">
        <w:t>бухгалтерского</w:t>
      </w:r>
      <w:r w:rsidR="00CA1D1C" w:rsidRPr="00484F32">
        <w:t xml:space="preserve"> </w:t>
      </w:r>
      <w:r w:rsidRPr="00484F32">
        <w:t>учета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бухгалтерской</w:t>
      </w:r>
      <w:r w:rsidR="00CA1D1C" w:rsidRPr="00484F32">
        <w:t xml:space="preserve"> </w:t>
      </w:r>
      <w:r w:rsidRPr="00484F32">
        <w:t>отчетности</w:t>
      </w:r>
      <w:r w:rsidR="00CA1D1C" w:rsidRPr="00484F32">
        <w:t xml:space="preserve"> </w:t>
      </w:r>
      <w:r w:rsidRPr="00484F32">
        <w:t>в</w:t>
      </w:r>
      <w:r w:rsidR="00CA1D1C" w:rsidRPr="00484F32">
        <w:t xml:space="preserve"> </w:t>
      </w:r>
      <w:r w:rsidRPr="00484F32">
        <w:t>Российской</w:t>
      </w:r>
      <w:r w:rsidR="00CA1D1C" w:rsidRPr="00484F32">
        <w:t xml:space="preserve"> </w:t>
      </w:r>
      <w:r w:rsidRPr="00484F32">
        <w:t>Федерации,</w:t>
      </w:r>
      <w:r w:rsidR="00CA1D1C" w:rsidRPr="00484F32">
        <w:t xml:space="preserve"> </w:t>
      </w:r>
      <w:r w:rsidRPr="00484F32">
        <w:t>утвержденное</w:t>
      </w:r>
      <w:r w:rsidR="00CA1D1C" w:rsidRPr="00484F32">
        <w:t xml:space="preserve"> </w:t>
      </w:r>
      <w:r w:rsidRPr="00484F32">
        <w:t>приказом</w:t>
      </w:r>
      <w:r w:rsidR="00CA1D1C" w:rsidRPr="00484F32">
        <w:t xml:space="preserve"> </w:t>
      </w:r>
      <w:r w:rsidRPr="00484F32">
        <w:t>Минфина</w:t>
      </w:r>
      <w:r w:rsidR="00CA1D1C" w:rsidRPr="00484F32">
        <w:t xml:space="preserve"> </w:t>
      </w:r>
      <w:r w:rsidRPr="00484F32">
        <w:t>РФ</w:t>
      </w:r>
      <w:r w:rsidR="00CA1D1C" w:rsidRPr="00484F32">
        <w:t xml:space="preserve"> </w:t>
      </w:r>
      <w:r w:rsidRPr="00484F32">
        <w:t>от</w:t>
      </w:r>
      <w:r w:rsidR="00CA1D1C" w:rsidRPr="00484F32">
        <w:t xml:space="preserve"> </w:t>
      </w:r>
      <w:r w:rsidRPr="00484F32">
        <w:t>29</w:t>
      </w:r>
      <w:r w:rsidR="00CA1D1C" w:rsidRPr="00484F32">
        <w:t xml:space="preserve"> </w:t>
      </w:r>
      <w:r w:rsidRPr="00484F32">
        <w:t>июля</w:t>
      </w:r>
      <w:r w:rsidR="00CA1D1C" w:rsidRPr="00484F32">
        <w:t xml:space="preserve"> </w:t>
      </w:r>
      <w:r w:rsidRPr="00484F32">
        <w:t>1998</w:t>
      </w:r>
      <w:r w:rsidR="00CA1D1C" w:rsidRPr="00484F32">
        <w:t xml:space="preserve"> </w:t>
      </w:r>
      <w:r w:rsidRPr="00484F32">
        <w:t>г.</w:t>
      </w:r>
      <w:r w:rsidR="00CA1D1C" w:rsidRPr="00484F32">
        <w:t xml:space="preserve"> </w:t>
      </w:r>
      <w:r w:rsidRPr="00484F32">
        <w:t>N</w:t>
      </w:r>
      <w:r w:rsidR="00CA1D1C" w:rsidRPr="00484F32">
        <w:t xml:space="preserve"> </w:t>
      </w:r>
      <w:r w:rsidRPr="00484F32">
        <w:t>34н</w:t>
      </w:r>
      <w:r w:rsidR="00CA1D1C" w:rsidRPr="00484F32">
        <w:t xml:space="preserve"> (</w:t>
      </w:r>
      <w:r w:rsidRPr="00484F32">
        <w:t>с</w:t>
      </w:r>
      <w:r w:rsidR="00CA1D1C" w:rsidRPr="00484F32">
        <w:t xml:space="preserve"> </w:t>
      </w:r>
      <w:r w:rsidRPr="00484F32">
        <w:t>изменениями</w:t>
      </w:r>
      <w:r w:rsidR="00CA1D1C" w:rsidRPr="00484F32">
        <w:t xml:space="preserve"> </w:t>
      </w:r>
      <w:r w:rsidRPr="00484F32">
        <w:t>от</w:t>
      </w:r>
      <w:r w:rsidR="00CA1D1C" w:rsidRPr="00484F32">
        <w:t xml:space="preserve"> </w:t>
      </w:r>
      <w:r w:rsidRPr="00484F32">
        <w:t>30</w:t>
      </w:r>
      <w:r w:rsidR="00CA1D1C" w:rsidRPr="00484F32">
        <w:t xml:space="preserve"> </w:t>
      </w:r>
      <w:r w:rsidRPr="00484F32">
        <w:t>декабря</w:t>
      </w:r>
      <w:r w:rsidR="00CA1D1C" w:rsidRPr="00484F32">
        <w:t xml:space="preserve"> </w:t>
      </w:r>
      <w:r w:rsidRPr="00484F32">
        <w:t>1999</w:t>
      </w:r>
      <w:r w:rsidR="00CA1D1C" w:rsidRPr="00484F32">
        <w:t xml:space="preserve"> </w:t>
      </w:r>
      <w:r w:rsidRPr="00484F32">
        <w:t>г.,</w:t>
      </w:r>
      <w:r w:rsidR="00CA1D1C" w:rsidRPr="00484F32">
        <w:t xml:space="preserve"> </w:t>
      </w:r>
      <w:r w:rsidRPr="00484F32">
        <w:t>24</w:t>
      </w:r>
      <w:r w:rsidR="00CA1D1C" w:rsidRPr="00484F32">
        <w:t xml:space="preserve"> </w:t>
      </w:r>
      <w:r w:rsidRPr="00484F32">
        <w:t>марта</w:t>
      </w:r>
      <w:r w:rsidR="00CA1D1C" w:rsidRPr="00484F32">
        <w:t xml:space="preserve"> </w:t>
      </w:r>
      <w:r w:rsidRPr="00484F32">
        <w:t>2000</w:t>
      </w:r>
      <w:r w:rsidR="00CA1D1C" w:rsidRPr="00484F32">
        <w:t xml:space="preserve"> </w:t>
      </w:r>
      <w:r w:rsidRPr="00484F32">
        <w:t>г.</w:t>
      </w:r>
      <w:r w:rsidR="00CA1D1C" w:rsidRPr="00484F32">
        <w:t>).</w:t>
      </w:r>
    </w:p>
    <w:p w:rsidR="0050414B" w:rsidRPr="00484F32" w:rsidRDefault="0050414B" w:rsidP="00484F32">
      <w:pPr>
        <w:pStyle w:val="ae"/>
      </w:pPr>
      <w:r w:rsidRPr="00484F32">
        <w:t>3.</w:t>
      </w:r>
      <w:r w:rsidR="00CA1D1C" w:rsidRPr="00484F32">
        <w:t xml:space="preserve"> "</w:t>
      </w:r>
      <w:r w:rsidRPr="00484F32">
        <w:t>Положение</w:t>
      </w:r>
      <w:r w:rsidR="00CA1D1C" w:rsidRPr="00484F32">
        <w:t xml:space="preserve"> </w:t>
      </w:r>
      <w:r w:rsidRPr="00484F32">
        <w:t>по</w:t>
      </w:r>
      <w:r w:rsidR="00CA1D1C" w:rsidRPr="00484F32">
        <w:t xml:space="preserve"> </w:t>
      </w:r>
      <w:r w:rsidRPr="00484F32">
        <w:t>бухгалтерскому</w:t>
      </w:r>
      <w:r w:rsidR="00CA1D1C" w:rsidRPr="00484F32">
        <w:t xml:space="preserve"> </w:t>
      </w:r>
      <w:r w:rsidRPr="00484F32">
        <w:t>учету</w:t>
      </w:r>
      <w:r w:rsidR="00CA1D1C" w:rsidRPr="00484F32">
        <w:t xml:space="preserve"> </w:t>
      </w:r>
      <w:r w:rsidRPr="00484F32">
        <w:t>основных</w:t>
      </w:r>
      <w:r w:rsidR="00CA1D1C" w:rsidRPr="00484F32">
        <w:t xml:space="preserve"> </w:t>
      </w:r>
      <w:r w:rsidRPr="00484F32">
        <w:t>средств</w:t>
      </w:r>
      <w:r w:rsidR="00CA1D1C" w:rsidRPr="00484F32">
        <w:t>"</w:t>
      </w:r>
      <w:r w:rsidRPr="00484F32">
        <w:t>,</w:t>
      </w:r>
      <w:r w:rsidR="00CA1D1C" w:rsidRPr="00484F32">
        <w:t xml:space="preserve"> </w:t>
      </w:r>
      <w:r w:rsidRPr="00484F32">
        <w:t>утвержденное</w:t>
      </w:r>
      <w:r w:rsidR="00CA1D1C" w:rsidRPr="00484F32">
        <w:t xml:space="preserve"> </w:t>
      </w:r>
      <w:r w:rsidRPr="00484F32">
        <w:t>приказом</w:t>
      </w:r>
      <w:r w:rsidR="00CA1D1C" w:rsidRPr="00484F32">
        <w:t xml:space="preserve"> </w:t>
      </w:r>
      <w:r w:rsidRPr="00484F32">
        <w:t>Минфина</w:t>
      </w:r>
      <w:r w:rsidR="00CA1D1C" w:rsidRPr="00484F32">
        <w:t xml:space="preserve"> </w:t>
      </w:r>
      <w:r w:rsidRPr="00484F32">
        <w:t>РФ</w:t>
      </w:r>
      <w:r w:rsidR="00CA1D1C" w:rsidRPr="00484F32">
        <w:t xml:space="preserve"> </w:t>
      </w:r>
      <w:r w:rsidRPr="00484F32">
        <w:t>от</w:t>
      </w:r>
      <w:r w:rsidR="00CA1D1C" w:rsidRPr="00484F32">
        <w:t xml:space="preserve"> </w:t>
      </w:r>
      <w:r w:rsidRPr="00484F32">
        <w:t>30.0</w:t>
      </w:r>
      <w:r w:rsidR="00CA1D1C" w:rsidRPr="00484F32">
        <w:t>3.20</w:t>
      </w:r>
      <w:r w:rsidRPr="00484F32">
        <w:t>01</w:t>
      </w:r>
      <w:r w:rsidR="00CA1D1C" w:rsidRPr="00484F32">
        <w:t xml:space="preserve"> </w:t>
      </w:r>
      <w:r w:rsidRPr="00484F32">
        <w:t>г.</w:t>
      </w:r>
      <w:r w:rsidR="00CA1D1C" w:rsidRPr="00484F32">
        <w:t xml:space="preserve"> </w:t>
      </w:r>
      <w:r w:rsidRPr="00484F32">
        <w:t>№</w:t>
      </w:r>
      <w:r w:rsidR="00CA1D1C" w:rsidRPr="00484F32">
        <w:t xml:space="preserve"> </w:t>
      </w:r>
      <w:r w:rsidRPr="00484F32">
        <w:t>26н</w:t>
      </w:r>
      <w:r w:rsidR="00CA1D1C" w:rsidRPr="00484F32">
        <w:t xml:space="preserve"> (</w:t>
      </w:r>
      <w:r w:rsidRPr="00484F32">
        <w:t>ПБУ</w:t>
      </w:r>
      <w:r w:rsidR="00CA1D1C" w:rsidRPr="00484F32">
        <w:t xml:space="preserve"> </w:t>
      </w:r>
      <w:r w:rsidRPr="00484F32">
        <w:t>6/01</w:t>
      </w:r>
      <w:r w:rsidR="00CA1D1C" w:rsidRPr="00484F32">
        <w:t xml:space="preserve"> </w:t>
      </w:r>
      <w:r w:rsidRPr="00484F32">
        <w:t>с</w:t>
      </w:r>
      <w:r w:rsidR="00CA1D1C" w:rsidRPr="00484F32">
        <w:t xml:space="preserve"> </w:t>
      </w:r>
      <w:r w:rsidRPr="00484F32">
        <w:t>изменениями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дополнениями</w:t>
      </w:r>
      <w:r w:rsidR="00CA1D1C" w:rsidRPr="00484F32">
        <w:t>).</w:t>
      </w:r>
    </w:p>
    <w:p w:rsidR="0050414B" w:rsidRPr="00484F32" w:rsidRDefault="0050414B" w:rsidP="00484F32">
      <w:pPr>
        <w:pStyle w:val="ae"/>
      </w:pPr>
      <w:r w:rsidRPr="00484F32">
        <w:t>4.</w:t>
      </w:r>
      <w:r w:rsidR="00CA1D1C" w:rsidRPr="00484F32">
        <w:t xml:space="preserve"> </w:t>
      </w:r>
      <w:r w:rsidRPr="00484F32">
        <w:t>Постановление</w:t>
      </w:r>
      <w:r w:rsidR="00CA1D1C" w:rsidRPr="00484F32">
        <w:t xml:space="preserve"> </w:t>
      </w:r>
      <w:r w:rsidRPr="00484F32">
        <w:t>Правительства</w:t>
      </w:r>
      <w:r w:rsidR="00CA1D1C" w:rsidRPr="00484F32">
        <w:t xml:space="preserve"> </w:t>
      </w:r>
      <w:r w:rsidRPr="00484F32">
        <w:t>РФ</w:t>
      </w:r>
      <w:r w:rsidR="00CA1D1C" w:rsidRPr="00484F32">
        <w:t xml:space="preserve"> </w:t>
      </w:r>
      <w:r w:rsidRPr="00484F32">
        <w:t>от</w:t>
      </w:r>
      <w:r w:rsidR="00CA1D1C" w:rsidRPr="00484F32">
        <w:t xml:space="preserve"> </w:t>
      </w:r>
      <w:r w:rsidRPr="00484F32">
        <w:t>1</w:t>
      </w:r>
      <w:r w:rsidR="00CA1D1C" w:rsidRPr="00484F32">
        <w:t xml:space="preserve"> </w:t>
      </w:r>
      <w:r w:rsidRPr="00484F32">
        <w:t>января</w:t>
      </w:r>
      <w:r w:rsidR="00CA1D1C" w:rsidRPr="00484F32">
        <w:t xml:space="preserve"> </w:t>
      </w:r>
      <w:r w:rsidRPr="00484F32">
        <w:t>2002г.</w:t>
      </w:r>
      <w:r w:rsidR="00CA1D1C" w:rsidRPr="00484F32">
        <w:t xml:space="preserve"> </w:t>
      </w:r>
      <w:r w:rsidRPr="00484F32">
        <w:t>№</w:t>
      </w:r>
      <w:r w:rsidR="00CA1D1C" w:rsidRPr="00484F32">
        <w:t xml:space="preserve"> </w:t>
      </w:r>
      <w:r w:rsidRPr="00484F32">
        <w:t>1</w:t>
      </w:r>
      <w:r w:rsidR="00CA1D1C" w:rsidRPr="00484F32">
        <w:t xml:space="preserve"> "</w:t>
      </w:r>
      <w:r w:rsidRPr="00484F32">
        <w:t>О</w:t>
      </w:r>
      <w:r w:rsidR="00CA1D1C" w:rsidRPr="00484F32">
        <w:t xml:space="preserve"> </w:t>
      </w:r>
      <w:r w:rsidRPr="00484F32">
        <w:t>классификации</w:t>
      </w:r>
      <w:r w:rsidR="00CA1D1C" w:rsidRPr="00484F32">
        <w:t xml:space="preserve"> </w:t>
      </w:r>
      <w:r w:rsidRPr="00484F32">
        <w:t>основных</w:t>
      </w:r>
      <w:r w:rsidR="00CA1D1C" w:rsidRPr="00484F32">
        <w:t xml:space="preserve"> </w:t>
      </w:r>
      <w:r w:rsidRPr="00484F32">
        <w:t>средств,</w:t>
      </w:r>
      <w:r w:rsidR="00CA1D1C" w:rsidRPr="00484F32">
        <w:t xml:space="preserve"> </w:t>
      </w:r>
      <w:r w:rsidRPr="00484F32">
        <w:t>включаемых</w:t>
      </w:r>
      <w:r w:rsidR="00CA1D1C" w:rsidRPr="00484F32">
        <w:t xml:space="preserve"> </w:t>
      </w:r>
      <w:r w:rsidRPr="00484F32">
        <w:t>в</w:t>
      </w:r>
      <w:r w:rsidR="00CA1D1C" w:rsidRPr="00484F32">
        <w:t xml:space="preserve"> </w:t>
      </w:r>
      <w:r w:rsidRPr="00484F32">
        <w:t>амортизационные</w:t>
      </w:r>
      <w:r w:rsidR="00CA1D1C" w:rsidRPr="00484F32">
        <w:t xml:space="preserve"> </w:t>
      </w:r>
      <w:r w:rsidRPr="00484F32">
        <w:t>группы</w:t>
      </w:r>
      <w:r w:rsidR="00CA1D1C" w:rsidRPr="00484F32">
        <w:t>" (</w:t>
      </w:r>
      <w:r w:rsidRPr="00484F32">
        <w:t>с</w:t>
      </w:r>
      <w:r w:rsidR="00CA1D1C" w:rsidRPr="00484F32">
        <w:t xml:space="preserve"> </w:t>
      </w:r>
      <w:r w:rsidRPr="00484F32">
        <w:t>изменениями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дополнениями</w:t>
      </w:r>
      <w:r w:rsidR="00CA1D1C" w:rsidRPr="00484F32">
        <w:t>).</w:t>
      </w:r>
    </w:p>
    <w:p w:rsidR="0050414B" w:rsidRPr="00484F32" w:rsidRDefault="0050414B" w:rsidP="00484F32">
      <w:pPr>
        <w:pStyle w:val="ae"/>
      </w:pPr>
      <w:r w:rsidRPr="00484F32">
        <w:t>5.</w:t>
      </w:r>
      <w:r w:rsidR="00CA1D1C" w:rsidRPr="00484F32">
        <w:t xml:space="preserve"> </w:t>
      </w:r>
      <w:r w:rsidRPr="00484F32">
        <w:t>Постановление</w:t>
      </w:r>
      <w:r w:rsidR="00CA1D1C" w:rsidRPr="00484F32">
        <w:t xml:space="preserve"> </w:t>
      </w:r>
      <w:r w:rsidRPr="00484F32">
        <w:t>Государственного</w:t>
      </w:r>
      <w:r w:rsidR="00CA1D1C" w:rsidRPr="00484F32">
        <w:t xml:space="preserve"> </w:t>
      </w:r>
      <w:r w:rsidRPr="00484F32">
        <w:t>комитета</w:t>
      </w:r>
      <w:r w:rsidR="00CA1D1C" w:rsidRPr="00484F32">
        <w:t xml:space="preserve"> </w:t>
      </w:r>
      <w:r w:rsidRPr="00484F32">
        <w:t>Российской</w:t>
      </w:r>
      <w:r w:rsidR="00CA1D1C" w:rsidRPr="00484F32">
        <w:t xml:space="preserve"> </w:t>
      </w:r>
      <w:r w:rsidRPr="00484F32">
        <w:t>Федерации</w:t>
      </w:r>
      <w:r w:rsidR="00CA1D1C" w:rsidRPr="00484F32">
        <w:t xml:space="preserve"> </w:t>
      </w:r>
      <w:r w:rsidRPr="00484F32">
        <w:t>по</w:t>
      </w:r>
      <w:r w:rsidR="00CA1D1C" w:rsidRPr="00484F32">
        <w:t xml:space="preserve"> </w:t>
      </w:r>
      <w:r w:rsidRPr="00484F32">
        <w:t>статистике</w:t>
      </w:r>
      <w:r w:rsidR="00CA1D1C" w:rsidRPr="00484F32">
        <w:t xml:space="preserve"> </w:t>
      </w:r>
      <w:r w:rsidRPr="00484F32">
        <w:t>от</w:t>
      </w:r>
      <w:r w:rsidR="00CA1D1C" w:rsidRPr="00484F32">
        <w:t xml:space="preserve"> </w:t>
      </w:r>
      <w:r w:rsidRPr="00484F32">
        <w:t>21</w:t>
      </w:r>
      <w:r w:rsidR="00CA1D1C" w:rsidRPr="00484F32">
        <w:t xml:space="preserve"> </w:t>
      </w:r>
      <w:r w:rsidRPr="00484F32">
        <w:t>января</w:t>
      </w:r>
      <w:r w:rsidR="00CA1D1C" w:rsidRPr="00484F32">
        <w:t xml:space="preserve"> </w:t>
      </w:r>
      <w:r w:rsidRPr="00484F32">
        <w:t>2003</w:t>
      </w:r>
      <w:r w:rsidR="00CA1D1C" w:rsidRPr="00484F32">
        <w:t xml:space="preserve"> </w:t>
      </w:r>
      <w:r w:rsidRPr="00484F32">
        <w:t>г.</w:t>
      </w:r>
      <w:r w:rsidR="00CA1D1C" w:rsidRPr="00484F32">
        <w:t xml:space="preserve"> </w:t>
      </w:r>
      <w:r w:rsidRPr="00484F32">
        <w:t>N</w:t>
      </w:r>
      <w:r w:rsidR="00CA1D1C" w:rsidRPr="00484F32">
        <w:t xml:space="preserve"> </w:t>
      </w:r>
      <w:r w:rsidRPr="00484F32">
        <w:t>7</w:t>
      </w:r>
      <w:r w:rsidR="00CA1D1C" w:rsidRPr="00484F32">
        <w:t xml:space="preserve"> "</w:t>
      </w:r>
      <w:r w:rsidRPr="00484F32">
        <w:t>Об</w:t>
      </w:r>
      <w:r w:rsidR="00CA1D1C" w:rsidRPr="00484F32">
        <w:t xml:space="preserve"> </w:t>
      </w:r>
      <w:r w:rsidRPr="00484F32">
        <w:t>утверждении</w:t>
      </w:r>
      <w:r w:rsidR="00CA1D1C" w:rsidRPr="00484F32">
        <w:t xml:space="preserve"> </w:t>
      </w:r>
      <w:r w:rsidRPr="00484F32">
        <w:t>унифицированных</w:t>
      </w:r>
      <w:r w:rsidR="00CA1D1C" w:rsidRPr="00484F32">
        <w:t xml:space="preserve"> </w:t>
      </w:r>
      <w:r w:rsidRPr="00484F32">
        <w:t>форм</w:t>
      </w:r>
      <w:r w:rsidR="00CA1D1C" w:rsidRPr="00484F32">
        <w:t xml:space="preserve"> </w:t>
      </w:r>
      <w:r w:rsidRPr="00484F32">
        <w:t>первичной</w:t>
      </w:r>
      <w:r w:rsidR="00CA1D1C" w:rsidRPr="00484F32">
        <w:t xml:space="preserve"> </w:t>
      </w:r>
      <w:r w:rsidRPr="00484F32">
        <w:t>учетной</w:t>
      </w:r>
      <w:r w:rsidR="00CA1D1C" w:rsidRPr="00484F32">
        <w:t xml:space="preserve"> </w:t>
      </w:r>
      <w:r w:rsidRPr="00484F32">
        <w:t>документации</w:t>
      </w:r>
      <w:r w:rsidR="00CA1D1C" w:rsidRPr="00484F32">
        <w:t xml:space="preserve"> </w:t>
      </w:r>
      <w:r w:rsidRPr="00484F32">
        <w:t>по</w:t>
      </w:r>
      <w:r w:rsidR="00CA1D1C" w:rsidRPr="00484F32">
        <w:t xml:space="preserve"> </w:t>
      </w:r>
      <w:r w:rsidRPr="00484F32">
        <w:t>учету</w:t>
      </w:r>
      <w:r w:rsidR="00CA1D1C" w:rsidRPr="00484F32">
        <w:t xml:space="preserve"> </w:t>
      </w:r>
      <w:r w:rsidRPr="00484F32">
        <w:t>основных</w:t>
      </w:r>
      <w:r w:rsidR="00CA1D1C" w:rsidRPr="00484F32">
        <w:t xml:space="preserve"> </w:t>
      </w:r>
      <w:r w:rsidRPr="00484F32">
        <w:t>средств</w:t>
      </w:r>
      <w:r w:rsidR="00CA1D1C" w:rsidRPr="00484F32">
        <w:t>"</w:t>
      </w:r>
      <w:r w:rsidRPr="00484F32">
        <w:t>.</w:t>
      </w:r>
    </w:p>
    <w:p w:rsidR="0050414B" w:rsidRPr="00484F32" w:rsidRDefault="0050414B" w:rsidP="00484F32">
      <w:pPr>
        <w:pStyle w:val="ae"/>
      </w:pPr>
      <w:r w:rsidRPr="00484F32">
        <w:t>6.</w:t>
      </w:r>
      <w:r w:rsidR="00CA1D1C" w:rsidRPr="00484F32">
        <w:t xml:space="preserve"> </w:t>
      </w:r>
      <w:r w:rsidRPr="00484F32">
        <w:t>Методические</w:t>
      </w:r>
      <w:r w:rsidR="00CA1D1C" w:rsidRPr="00484F32">
        <w:t xml:space="preserve"> </w:t>
      </w:r>
      <w:r w:rsidRPr="00484F32">
        <w:t>указания</w:t>
      </w:r>
      <w:r w:rsidR="00CA1D1C" w:rsidRPr="00484F32">
        <w:t xml:space="preserve"> </w:t>
      </w:r>
      <w:r w:rsidRPr="00484F32">
        <w:t>по</w:t>
      </w:r>
      <w:r w:rsidR="00CA1D1C" w:rsidRPr="00484F32">
        <w:t xml:space="preserve"> </w:t>
      </w:r>
      <w:r w:rsidRPr="00484F32">
        <w:t>бухгалтерскому</w:t>
      </w:r>
      <w:r w:rsidR="00CA1D1C" w:rsidRPr="00484F32">
        <w:t xml:space="preserve"> </w:t>
      </w:r>
      <w:r w:rsidRPr="00484F32">
        <w:t>учету</w:t>
      </w:r>
      <w:r w:rsidR="00CA1D1C" w:rsidRPr="00484F32">
        <w:t xml:space="preserve"> </w:t>
      </w:r>
      <w:r w:rsidRPr="00484F32">
        <w:t>основных</w:t>
      </w:r>
      <w:r w:rsidR="00CA1D1C" w:rsidRPr="00484F32">
        <w:t xml:space="preserve"> </w:t>
      </w:r>
      <w:r w:rsidRPr="00484F32">
        <w:t>средств,</w:t>
      </w:r>
      <w:r w:rsidR="00CA1D1C" w:rsidRPr="00484F32">
        <w:t xml:space="preserve"> </w:t>
      </w:r>
      <w:r w:rsidRPr="00484F32">
        <w:t>утвержденные</w:t>
      </w:r>
      <w:r w:rsidR="00CA1D1C" w:rsidRPr="00484F32">
        <w:t xml:space="preserve"> </w:t>
      </w:r>
      <w:r w:rsidRPr="00484F32">
        <w:t>приказом</w:t>
      </w:r>
      <w:r w:rsidR="00CA1D1C" w:rsidRPr="00484F32">
        <w:t xml:space="preserve"> </w:t>
      </w:r>
      <w:r w:rsidRPr="00484F32">
        <w:t>Минфина</w:t>
      </w:r>
      <w:r w:rsidR="00CA1D1C" w:rsidRPr="00484F32">
        <w:t xml:space="preserve"> </w:t>
      </w:r>
      <w:r w:rsidRPr="00484F32">
        <w:t>РФ</w:t>
      </w:r>
      <w:r w:rsidR="00CA1D1C" w:rsidRPr="00484F32">
        <w:t xml:space="preserve"> </w:t>
      </w:r>
      <w:r w:rsidRPr="00484F32">
        <w:t>от</w:t>
      </w:r>
      <w:r w:rsidR="00CA1D1C" w:rsidRPr="00484F32">
        <w:t xml:space="preserve"> </w:t>
      </w:r>
      <w:r w:rsidRPr="00484F32">
        <w:t>13.1</w:t>
      </w:r>
      <w:r w:rsidR="00CA1D1C" w:rsidRPr="00484F32">
        <w:t>0.20</w:t>
      </w:r>
      <w:r w:rsidRPr="00484F32">
        <w:t>03</w:t>
      </w:r>
      <w:r w:rsidR="00CA1D1C" w:rsidRPr="00484F32">
        <w:t xml:space="preserve"> </w:t>
      </w:r>
      <w:r w:rsidRPr="00484F32">
        <w:t>г.</w:t>
      </w:r>
      <w:r w:rsidR="00CA1D1C" w:rsidRPr="00484F32">
        <w:t xml:space="preserve"> </w:t>
      </w:r>
      <w:r w:rsidRPr="00484F32">
        <w:t>№</w:t>
      </w:r>
      <w:r w:rsidR="00CA1D1C" w:rsidRPr="00484F32">
        <w:t xml:space="preserve"> </w:t>
      </w:r>
      <w:r w:rsidRPr="00484F32">
        <w:t>91.</w:t>
      </w:r>
    </w:p>
    <w:p w:rsidR="0050414B" w:rsidRPr="00484F32" w:rsidRDefault="0050414B" w:rsidP="00484F32">
      <w:pPr>
        <w:pStyle w:val="ae"/>
      </w:pPr>
      <w:r w:rsidRPr="00484F32">
        <w:t>7.</w:t>
      </w:r>
      <w:r w:rsidR="00CA1D1C" w:rsidRPr="00484F32">
        <w:t xml:space="preserve"> </w:t>
      </w:r>
      <w:r w:rsidRPr="00484F32">
        <w:t>Новый</w:t>
      </w:r>
      <w:r w:rsidR="00CA1D1C" w:rsidRPr="00484F32">
        <w:t xml:space="preserve"> </w:t>
      </w:r>
      <w:r w:rsidRPr="00484F32">
        <w:t>план</w:t>
      </w:r>
      <w:r w:rsidR="00CA1D1C" w:rsidRPr="00484F32">
        <w:t xml:space="preserve"> </w:t>
      </w:r>
      <w:r w:rsidRPr="00484F32">
        <w:t>счетов</w:t>
      </w:r>
      <w:r w:rsidR="00CA1D1C" w:rsidRPr="00484F32">
        <w:t xml:space="preserve"> </w:t>
      </w:r>
      <w:r w:rsidRPr="00484F32">
        <w:t>бухгалтерского</w:t>
      </w:r>
      <w:r w:rsidR="00CA1D1C" w:rsidRPr="00484F32">
        <w:t xml:space="preserve"> </w:t>
      </w:r>
      <w:r w:rsidRPr="00484F32">
        <w:t>учета</w:t>
      </w:r>
      <w:r w:rsidR="00CA1D1C" w:rsidRPr="00484F32">
        <w:t xml:space="preserve">. - </w:t>
      </w:r>
      <w:r w:rsidRPr="00484F32">
        <w:t>М.</w:t>
      </w:r>
      <w:r w:rsidR="00CA1D1C" w:rsidRPr="00484F32">
        <w:t xml:space="preserve">: </w:t>
      </w:r>
      <w:r w:rsidRPr="00484F32">
        <w:t>Проспект,</w:t>
      </w:r>
      <w:r w:rsidR="00CA1D1C" w:rsidRPr="00484F32">
        <w:t xml:space="preserve"> </w:t>
      </w:r>
      <w:r w:rsidRPr="00484F32">
        <w:t>2008</w:t>
      </w:r>
      <w:r w:rsidR="00CA1D1C" w:rsidRPr="00484F32">
        <w:t xml:space="preserve">. - </w:t>
      </w:r>
      <w:r w:rsidRPr="00484F32">
        <w:t>128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8.</w:t>
      </w:r>
      <w:r w:rsidR="00CA1D1C" w:rsidRPr="00484F32">
        <w:t xml:space="preserve"> </w:t>
      </w:r>
      <w:r w:rsidRPr="00484F32">
        <w:t>Бабаев</w:t>
      </w:r>
      <w:r w:rsidR="00CA1D1C" w:rsidRPr="00484F32">
        <w:t xml:space="preserve"> </w:t>
      </w:r>
      <w:r w:rsidRPr="00484F32">
        <w:t>Ю</w:t>
      </w:r>
      <w:r w:rsidR="00CA1D1C" w:rsidRPr="00484F32">
        <w:t xml:space="preserve">.Б. </w:t>
      </w:r>
      <w:r w:rsidRPr="00484F32">
        <w:t>Бухгалтерский</w:t>
      </w:r>
      <w:r w:rsidR="00CA1D1C" w:rsidRPr="00484F32">
        <w:t xml:space="preserve"> </w:t>
      </w:r>
      <w:r w:rsidRPr="00484F32">
        <w:t>финансовый</w:t>
      </w:r>
      <w:r w:rsidR="00CA1D1C" w:rsidRPr="00484F32">
        <w:t xml:space="preserve"> </w:t>
      </w:r>
      <w:r w:rsidRPr="00484F32">
        <w:t>учет</w:t>
      </w:r>
      <w:r w:rsidR="00CA1D1C" w:rsidRPr="00484F32">
        <w:t xml:space="preserve">: </w:t>
      </w:r>
      <w:r w:rsidRPr="00484F32">
        <w:t>Учеб./</w:t>
      </w:r>
      <w:r w:rsidR="00CA1D1C" w:rsidRPr="00484F32">
        <w:t xml:space="preserve"> </w:t>
      </w:r>
      <w:r w:rsidRPr="00484F32">
        <w:t>Ю</w:t>
      </w:r>
      <w:r w:rsidR="00CA1D1C" w:rsidRPr="00484F32">
        <w:t xml:space="preserve">.Б. </w:t>
      </w:r>
      <w:r w:rsidRPr="00484F32">
        <w:t>Бабаев</w:t>
      </w:r>
      <w:r w:rsidR="00CA1D1C" w:rsidRPr="00484F32">
        <w:t xml:space="preserve">. - </w:t>
      </w:r>
      <w:r w:rsidRPr="00484F32">
        <w:t>2-е</w:t>
      </w:r>
      <w:r w:rsidR="00CA1D1C" w:rsidRPr="00484F32">
        <w:t xml:space="preserve"> </w:t>
      </w:r>
      <w:r w:rsidRPr="00484F32">
        <w:t>изд.,</w:t>
      </w:r>
      <w:r w:rsidR="00CA1D1C" w:rsidRPr="00484F32">
        <w:t xml:space="preserve"> </w:t>
      </w:r>
      <w:r w:rsidRPr="00484F32">
        <w:t>перераб.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доп</w:t>
      </w:r>
      <w:r w:rsidR="00CA1D1C" w:rsidRPr="00484F32">
        <w:t xml:space="preserve">. - </w:t>
      </w:r>
      <w:r w:rsidRPr="00484F32">
        <w:t>М.</w:t>
      </w:r>
      <w:r w:rsidR="00CA1D1C" w:rsidRPr="00484F32">
        <w:t xml:space="preserve">: </w:t>
      </w:r>
      <w:r w:rsidRPr="00484F32">
        <w:t>Вузовский</w:t>
      </w:r>
      <w:r w:rsidR="00CA1D1C" w:rsidRPr="00484F32">
        <w:t xml:space="preserve"> </w:t>
      </w:r>
      <w:r w:rsidRPr="00484F32">
        <w:t>учебник,</w:t>
      </w:r>
      <w:r w:rsidR="00CA1D1C" w:rsidRPr="00484F32">
        <w:t xml:space="preserve"> </w:t>
      </w:r>
      <w:r w:rsidRPr="00484F32">
        <w:t>2008</w:t>
      </w:r>
      <w:r w:rsidR="00CA1D1C" w:rsidRPr="00484F32">
        <w:t xml:space="preserve">. - </w:t>
      </w:r>
      <w:r w:rsidRPr="00484F32">
        <w:t>650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9.</w:t>
      </w:r>
      <w:r w:rsidR="00CA1D1C" w:rsidRPr="00484F32">
        <w:t xml:space="preserve"> </w:t>
      </w:r>
      <w:r w:rsidRPr="00484F32">
        <w:t>Хисамудинов</w:t>
      </w:r>
      <w:r w:rsidR="00CA1D1C" w:rsidRPr="00484F32">
        <w:t xml:space="preserve"> </w:t>
      </w:r>
      <w:r w:rsidRPr="00484F32">
        <w:t>В.В.,</w:t>
      </w:r>
      <w:r w:rsidR="00CA1D1C" w:rsidRPr="00484F32">
        <w:t xml:space="preserve"> </w:t>
      </w:r>
      <w:r w:rsidRPr="00484F32">
        <w:t>Сулейманова</w:t>
      </w:r>
      <w:r w:rsidR="00CA1D1C" w:rsidRPr="00484F32">
        <w:t xml:space="preserve"> </w:t>
      </w:r>
      <w:r w:rsidRPr="00484F32">
        <w:t>Е.В</w:t>
      </w:r>
      <w:r w:rsidR="00CA1D1C" w:rsidRPr="00484F32">
        <w:t xml:space="preserve"> </w:t>
      </w:r>
      <w:r w:rsidRPr="00484F32">
        <w:t>Бухгалтерский</w:t>
      </w:r>
      <w:r w:rsidR="00CA1D1C" w:rsidRPr="00484F32">
        <w:t xml:space="preserve"> </w:t>
      </w:r>
      <w:r w:rsidRPr="00484F32">
        <w:t>финансовый</w:t>
      </w:r>
      <w:r w:rsidR="00CA1D1C" w:rsidRPr="00484F32">
        <w:t xml:space="preserve"> </w:t>
      </w:r>
      <w:r w:rsidRPr="00484F32">
        <w:t>учет</w:t>
      </w:r>
      <w:r w:rsidR="00CA1D1C" w:rsidRPr="00484F32">
        <w:t xml:space="preserve">: </w:t>
      </w:r>
      <w:r w:rsidRPr="00484F32">
        <w:t>Учеб.</w:t>
      </w:r>
      <w:r w:rsidR="00CA1D1C" w:rsidRPr="00484F32">
        <w:t xml:space="preserve"> </w:t>
      </w:r>
      <w:r w:rsidRPr="00484F32">
        <w:t>Пособие</w:t>
      </w:r>
      <w:r w:rsidR="006717D8">
        <w:t xml:space="preserve"> </w:t>
      </w:r>
      <w:r w:rsidRPr="00484F32">
        <w:t>/</w:t>
      </w:r>
      <w:r w:rsidR="00CA1D1C" w:rsidRPr="00484F32">
        <w:t xml:space="preserve"> </w:t>
      </w:r>
      <w:r w:rsidRPr="00484F32">
        <w:t>В.В.</w:t>
      </w:r>
      <w:r w:rsidR="00CA1D1C" w:rsidRPr="00484F32">
        <w:t xml:space="preserve"> </w:t>
      </w:r>
      <w:r w:rsidRPr="00484F32">
        <w:t>Хисамудинов</w:t>
      </w:r>
      <w:r w:rsidR="00CA1D1C" w:rsidRPr="00484F32">
        <w:t xml:space="preserve">, </w:t>
      </w:r>
      <w:r w:rsidRPr="00484F32">
        <w:t>Е.В.</w:t>
      </w:r>
      <w:r w:rsidR="00CA1D1C" w:rsidRPr="00484F32">
        <w:t xml:space="preserve"> </w:t>
      </w:r>
      <w:r w:rsidRPr="00484F32">
        <w:t>Сулейманова</w:t>
      </w:r>
      <w:r w:rsidR="00CA1D1C" w:rsidRPr="00484F32">
        <w:t xml:space="preserve">. - </w:t>
      </w:r>
      <w:r w:rsidRPr="00484F32">
        <w:t>М.</w:t>
      </w:r>
      <w:r w:rsidR="00CA1D1C" w:rsidRPr="00484F32">
        <w:t xml:space="preserve">: </w:t>
      </w:r>
      <w:r w:rsidRPr="00484F32">
        <w:t>Инфра-М,</w:t>
      </w:r>
      <w:r w:rsidR="00CA1D1C" w:rsidRPr="00484F32">
        <w:t xml:space="preserve"> </w:t>
      </w:r>
      <w:r w:rsidRPr="00484F32">
        <w:t>ФиС,</w:t>
      </w:r>
      <w:r w:rsidR="00CA1D1C" w:rsidRPr="00484F32">
        <w:t xml:space="preserve"> </w:t>
      </w:r>
      <w:r w:rsidRPr="00484F32">
        <w:t>2008</w:t>
      </w:r>
      <w:r w:rsidR="00CA1D1C" w:rsidRPr="00484F32">
        <w:t xml:space="preserve">. - </w:t>
      </w:r>
      <w:r w:rsidRPr="00484F32">
        <w:t>192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10.</w:t>
      </w:r>
      <w:r w:rsidR="00CA1D1C" w:rsidRPr="00484F32">
        <w:t xml:space="preserve"> </w:t>
      </w:r>
      <w:r w:rsidRPr="00484F32">
        <w:t>Богаченко</w:t>
      </w:r>
      <w:r w:rsidR="00CA1D1C" w:rsidRPr="00484F32">
        <w:t xml:space="preserve"> </w:t>
      </w:r>
      <w:r w:rsidRPr="00484F32">
        <w:t>В</w:t>
      </w:r>
      <w:r w:rsidR="00CA1D1C" w:rsidRPr="00484F32">
        <w:t xml:space="preserve">.М. </w:t>
      </w:r>
      <w:r w:rsidRPr="00484F32">
        <w:t>Практикум</w:t>
      </w:r>
      <w:r w:rsidR="00CA1D1C" w:rsidRPr="00484F32">
        <w:t xml:space="preserve"> </w:t>
      </w:r>
      <w:r w:rsidRPr="00484F32">
        <w:t>по</w:t>
      </w:r>
      <w:r w:rsidR="00CA1D1C" w:rsidRPr="00484F32">
        <w:t xml:space="preserve"> </w:t>
      </w:r>
      <w:r w:rsidRPr="00484F32">
        <w:t>бухгалтерскому</w:t>
      </w:r>
      <w:r w:rsidR="00CA1D1C" w:rsidRPr="00484F32">
        <w:t xml:space="preserve"> </w:t>
      </w:r>
      <w:r w:rsidRPr="00484F32">
        <w:t>учету</w:t>
      </w:r>
      <w:r w:rsidR="00CA1D1C" w:rsidRPr="00484F32">
        <w:t xml:space="preserve">: </w:t>
      </w:r>
      <w:r w:rsidRPr="00484F32">
        <w:t>Учеб.</w:t>
      </w:r>
      <w:r w:rsidR="00CA1D1C" w:rsidRPr="00484F32">
        <w:t xml:space="preserve"> </w:t>
      </w:r>
      <w:r w:rsidRPr="00484F32">
        <w:t>пособие</w:t>
      </w:r>
      <w:r w:rsidR="00CA1D1C" w:rsidRPr="00484F32">
        <w:t xml:space="preserve"> </w:t>
      </w:r>
      <w:r w:rsidRPr="00484F32">
        <w:t>для</w:t>
      </w:r>
      <w:r w:rsidR="00CA1D1C" w:rsidRPr="00484F32">
        <w:t xml:space="preserve"> </w:t>
      </w:r>
      <w:r w:rsidRPr="00484F32">
        <w:t>студентов</w:t>
      </w:r>
      <w:r w:rsidR="00CA1D1C" w:rsidRPr="00484F32">
        <w:t xml:space="preserve"> </w:t>
      </w:r>
      <w:r w:rsidRPr="00484F32">
        <w:t>средних</w:t>
      </w:r>
      <w:r w:rsidR="00CA1D1C" w:rsidRPr="00484F32">
        <w:t xml:space="preserve"> </w:t>
      </w:r>
      <w:r w:rsidRPr="00484F32">
        <w:t>профессиональных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высших</w:t>
      </w:r>
      <w:r w:rsidR="00CA1D1C" w:rsidRPr="00484F32">
        <w:t xml:space="preserve"> </w:t>
      </w:r>
      <w:r w:rsidRPr="00484F32">
        <w:t>учебных</w:t>
      </w:r>
      <w:r w:rsidR="00CA1D1C" w:rsidRPr="00484F32">
        <w:t xml:space="preserve"> </w:t>
      </w:r>
      <w:r w:rsidRPr="00484F32">
        <w:t>заведений/</w:t>
      </w:r>
      <w:r w:rsidR="00CA1D1C" w:rsidRPr="00484F32">
        <w:t xml:space="preserve"> </w:t>
      </w:r>
      <w:r w:rsidRPr="00484F32">
        <w:t>В</w:t>
      </w:r>
      <w:r w:rsidR="00CA1D1C" w:rsidRPr="00484F32">
        <w:t xml:space="preserve">.М. </w:t>
      </w:r>
      <w:r w:rsidRPr="00484F32">
        <w:t>Богаченко,</w:t>
      </w:r>
      <w:r w:rsidR="00CA1D1C" w:rsidRPr="00484F32">
        <w:t xml:space="preserve"> </w:t>
      </w:r>
      <w:r w:rsidRPr="00484F32">
        <w:t>Н.А.</w:t>
      </w:r>
      <w:r w:rsidR="00CA1D1C" w:rsidRPr="00484F32">
        <w:t xml:space="preserve"> </w:t>
      </w:r>
      <w:r w:rsidRPr="00484F32">
        <w:t>Кириллова</w:t>
      </w:r>
      <w:r w:rsidR="00CA1D1C" w:rsidRPr="00484F32">
        <w:t xml:space="preserve">. - </w:t>
      </w:r>
      <w:r w:rsidRPr="00484F32">
        <w:t>4-е</w:t>
      </w:r>
      <w:r w:rsidR="00CA1D1C" w:rsidRPr="00484F32">
        <w:t xml:space="preserve"> </w:t>
      </w:r>
      <w:r w:rsidRPr="00484F32">
        <w:t>изд.,</w:t>
      </w:r>
      <w:r w:rsidR="00CA1D1C" w:rsidRPr="00484F32">
        <w:t xml:space="preserve"> </w:t>
      </w:r>
      <w:r w:rsidRPr="00484F32">
        <w:t>доп.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перераб</w:t>
      </w:r>
      <w:r w:rsidR="00CA1D1C" w:rsidRPr="00484F32">
        <w:t xml:space="preserve">. - </w:t>
      </w:r>
      <w:r w:rsidRPr="00484F32">
        <w:t>Ростов</w:t>
      </w:r>
      <w:r w:rsidR="00CA1D1C" w:rsidRPr="00484F32">
        <w:t xml:space="preserve"> </w:t>
      </w:r>
      <w:r w:rsidRPr="00484F32">
        <w:t>н/Д</w:t>
      </w:r>
      <w:r w:rsidR="00CA1D1C" w:rsidRPr="00484F32">
        <w:t xml:space="preserve">: </w:t>
      </w:r>
      <w:r w:rsidRPr="00484F32">
        <w:t>Феникс,</w:t>
      </w:r>
      <w:r w:rsidR="00CA1D1C" w:rsidRPr="00484F32">
        <w:t xml:space="preserve"> </w:t>
      </w:r>
      <w:r w:rsidRPr="00484F32">
        <w:t>2007</w:t>
      </w:r>
      <w:r w:rsidR="00CA1D1C" w:rsidRPr="00484F32">
        <w:t xml:space="preserve">. - </w:t>
      </w:r>
      <w:r w:rsidRPr="00484F32">
        <w:t>383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11.</w:t>
      </w:r>
      <w:r w:rsidR="00CA1D1C" w:rsidRPr="00484F32">
        <w:t xml:space="preserve"> </w:t>
      </w:r>
      <w:r w:rsidRPr="00484F32">
        <w:t>Самохвалова</w:t>
      </w:r>
      <w:r w:rsidR="00CA1D1C" w:rsidRPr="00484F32">
        <w:t xml:space="preserve"> </w:t>
      </w:r>
      <w:r w:rsidRPr="00484F32">
        <w:t>Ю</w:t>
      </w:r>
      <w:r w:rsidR="00CA1D1C" w:rsidRPr="00484F32">
        <w:t xml:space="preserve">.Н. </w:t>
      </w:r>
      <w:r w:rsidRPr="00484F32">
        <w:t>Бухгалтерский</w:t>
      </w:r>
      <w:r w:rsidR="00CA1D1C" w:rsidRPr="00484F32">
        <w:t xml:space="preserve"> </w:t>
      </w:r>
      <w:r w:rsidRPr="00484F32">
        <w:t>учет</w:t>
      </w:r>
      <w:r w:rsidR="00CA1D1C" w:rsidRPr="00484F32">
        <w:t xml:space="preserve">: </w:t>
      </w:r>
      <w:r w:rsidRPr="00484F32">
        <w:t>Практикум</w:t>
      </w:r>
      <w:r w:rsidR="00CA1D1C" w:rsidRPr="00484F32">
        <w:t xml:space="preserve">: </w:t>
      </w:r>
      <w:r w:rsidRPr="00484F32">
        <w:t>Учеб.</w:t>
      </w:r>
      <w:r w:rsidR="00CA1D1C" w:rsidRPr="00484F32">
        <w:t xml:space="preserve"> </w:t>
      </w:r>
      <w:r w:rsidRPr="00484F32">
        <w:t>пособие/</w:t>
      </w:r>
      <w:r w:rsidR="00CA1D1C" w:rsidRPr="00484F32">
        <w:t xml:space="preserve"> </w:t>
      </w:r>
      <w:r w:rsidRPr="00484F32">
        <w:t>Ю</w:t>
      </w:r>
      <w:r w:rsidR="00CA1D1C" w:rsidRPr="00484F32">
        <w:t xml:space="preserve">.Н. </w:t>
      </w:r>
      <w:r w:rsidRPr="00484F32">
        <w:t>Самохвалова</w:t>
      </w:r>
      <w:r w:rsidR="00CA1D1C" w:rsidRPr="00484F32">
        <w:t xml:space="preserve">. - </w:t>
      </w:r>
      <w:r w:rsidRPr="00484F32">
        <w:t>М.</w:t>
      </w:r>
      <w:r w:rsidR="00CA1D1C" w:rsidRPr="00484F32">
        <w:t xml:space="preserve">: </w:t>
      </w:r>
      <w:r w:rsidRPr="00484F32">
        <w:t>ФОРУМ</w:t>
      </w:r>
      <w:r w:rsidR="00CA1D1C" w:rsidRPr="00484F32">
        <w:t xml:space="preserve">: </w:t>
      </w:r>
      <w:r w:rsidRPr="00484F32">
        <w:t>ИНФРА-М,</w:t>
      </w:r>
      <w:r w:rsidR="00CA1D1C" w:rsidRPr="00484F32">
        <w:t xml:space="preserve"> </w:t>
      </w:r>
      <w:r w:rsidRPr="00484F32">
        <w:t>2006</w:t>
      </w:r>
      <w:r w:rsidR="00CA1D1C" w:rsidRPr="00484F32">
        <w:t xml:space="preserve">. - </w:t>
      </w:r>
      <w:r w:rsidRPr="00484F32">
        <w:t>240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12.</w:t>
      </w:r>
      <w:r w:rsidR="00CA1D1C" w:rsidRPr="00484F32">
        <w:t xml:space="preserve"> </w:t>
      </w:r>
      <w:r w:rsidRPr="00484F32">
        <w:t>Анциферова</w:t>
      </w:r>
      <w:r w:rsidR="00CA1D1C" w:rsidRPr="00484F32">
        <w:t xml:space="preserve"> </w:t>
      </w:r>
      <w:r w:rsidRPr="00484F32">
        <w:t>И.В.</w:t>
      </w:r>
      <w:r w:rsidR="00CA1D1C" w:rsidRPr="00484F32">
        <w:t xml:space="preserve"> </w:t>
      </w:r>
      <w:r w:rsidRPr="00484F32">
        <w:t>Бухгалтерский</w:t>
      </w:r>
      <w:r w:rsidR="00CA1D1C" w:rsidRPr="00484F32">
        <w:t xml:space="preserve"> </w:t>
      </w:r>
      <w:r w:rsidRPr="00484F32">
        <w:t>финансовый</w:t>
      </w:r>
      <w:r w:rsidR="00CA1D1C" w:rsidRPr="00484F32">
        <w:t xml:space="preserve"> </w:t>
      </w:r>
      <w:r w:rsidRPr="00484F32">
        <w:t>учет</w:t>
      </w:r>
      <w:r w:rsidR="00CA1D1C" w:rsidRPr="00484F32">
        <w:t xml:space="preserve">: </w:t>
      </w:r>
      <w:r w:rsidRPr="00484F32">
        <w:t>Учеб.</w:t>
      </w:r>
      <w:r w:rsidR="00CA1D1C" w:rsidRPr="00484F32">
        <w:t xml:space="preserve"> </w:t>
      </w:r>
      <w:r w:rsidRPr="00484F32">
        <w:t>пособие/</w:t>
      </w:r>
      <w:r w:rsidR="00CA1D1C" w:rsidRPr="00484F32">
        <w:t xml:space="preserve"> </w:t>
      </w:r>
      <w:r w:rsidRPr="00484F32">
        <w:t>И.В.</w:t>
      </w:r>
      <w:r w:rsidR="00CA1D1C" w:rsidRPr="00484F32">
        <w:t xml:space="preserve"> </w:t>
      </w:r>
      <w:r w:rsidRPr="00484F32">
        <w:t>Анциферова</w:t>
      </w:r>
      <w:r w:rsidR="00CA1D1C" w:rsidRPr="00484F32">
        <w:t xml:space="preserve">. - </w:t>
      </w:r>
      <w:r w:rsidRPr="00484F32">
        <w:t>М.</w:t>
      </w:r>
      <w:r w:rsidR="00CA1D1C" w:rsidRPr="00484F32">
        <w:t xml:space="preserve">: </w:t>
      </w:r>
      <w:r w:rsidRPr="00484F32">
        <w:t>Дашков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К,</w:t>
      </w:r>
      <w:r w:rsidR="00CA1D1C" w:rsidRPr="00484F32">
        <w:t xml:space="preserve"> </w:t>
      </w:r>
      <w:r w:rsidRPr="00484F32">
        <w:t>2008</w:t>
      </w:r>
      <w:r w:rsidR="00CA1D1C" w:rsidRPr="00484F32">
        <w:t xml:space="preserve">. - </w:t>
      </w:r>
      <w:r w:rsidRPr="00484F32">
        <w:t>800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13.</w:t>
      </w:r>
      <w:r w:rsidR="00CA1D1C" w:rsidRPr="00484F32">
        <w:t xml:space="preserve"> </w:t>
      </w:r>
      <w:r w:rsidRPr="00484F32">
        <w:t>Дымченко</w:t>
      </w:r>
      <w:r w:rsidR="00CA1D1C" w:rsidRPr="00484F32">
        <w:t xml:space="preserve"> </w:t>
      </w:r>
      <w:r w:rsidRPr="00484F32">
        <w:t>О</w:t>
      </w:r>
      <w:r w:rsidR="00CA1D1C" w:rsidRPr="00484F32">
        <w:t xml:space="preserve">.В. </w:t>
      </w:r>
      <w:r w:rsidRPr="00484F32">
        <w:t>Бухгалтерский</w:t>
      </w:r>
      <w:r w:rsidR="00CA1D1C" w:rsidRPr="00484F32">
        <w:t xml:space="preserve"> </w:t>
      </w:r>
      <w:r w:rsidRPr="00484F32">
        <w:t>учет</w:t>
      </w:r>
      <w:r w:rsidR="00CA1D1C" w:rsidRPr="00484F32">
        <w:t xml:space="preserve">: </w:t>
      </w:r>
      <w:r w:rsidRPr="00484F32">
        <w:t>Учеб.</w:t>
      </w:r>
      <w:r w:rsidR="00CA1D1C" w:rsidRPr="00484F32">
        <w:t xml:space="preserve"> </w:t>
      </w:r>
      <w:r w:rsidRPr="00484F32">
        <w:t>пособие/</w:t>
      </w:r>
      <w:r w:rsidR="00CA1D1C" w:rsidRPr="00484F32">
        <w:t xml:space="preserve"> </w:t>
      </w:r>
      <w:r w:rsidRPr="00484F32">
        <w:t>О</w:t>
      </w:r>
      <w:r w:rsidR="00CA1D1C" w:rsidRPr="00484F32">
        <w:t xml:space="preserve">.В. </w:t>
      </w:r>
      <w:r w:rsidRPr="00484F32">
        <w:t>Дымченко</w:t>
      </w:r>
      <w:r w:rsidR="00CA1D1C" w:rsidRPr="00484F32">
        <w:t xml:space="preserve">. - </w:t>
      </w:r>
      <w:r w:rsidRPr="00484F32">
        <w:t>Ростов</w:t>
      </w:r>
      <w:r w:rsidR="00CA1D1C" w:rsidRPr="00484F32">
        <w:t xml:space="preserve"> </w:t>
      </w:r>
      <w:r w:rsidRPr="00484F32">
        <w:t>н/Д</w:t>
      </w:r>
      <w:r w:rsidR="00CA1D1C" w:rsidRPr="00484F32">
        <w:t xml:space="preserve">: </w:t>
      </w:r>
      <w:r w:rsidRPr="00484F32">
        <w:t>Феникс,</w:t>
      </w:r>
      <w:r w:rsidR="00CA1D1C" w:rsidRPr="00484F32">
        <w:t xml:space="preserve"> </w:t>
      </w:r>
      <w:r w:rsidRPr="00484F32">
        <w:t>2008</w:t>
      </w:r>
      <w:r w:rsidR="00CA1D1C" w:rsidRPr="00484F32">
        <w:t xml:space="preserve"> - </w:t>
      </w:r>
      <w:r w:rsidRPr="00484F32">
        <w:t>410</w:t>
      </w:r>
      <w:r w:rsidR="00CA1D1C" w:rsidRPr="00484F32">
        <w:t xml:space="preserve"> </w:t>
      </w:r>
      <w:r w:rsidRPr="00484F32">
        <w:t>с.</w:t>
      </w:r>
    </w:p>
    <w:p w:rsidR="0050414B" w:rsidRPr="00484F32" w:rsidRDefault="0050414B" w:rsidP="00484F32">
      <w:pPr>
        <w:pStyle w:val="ae"/>
      </w:pPr>
      <w:r w:rsidRPr="00484F32">
        <w:t>14.</w:t>
      </w:r>
      <w:r w:rsidR="00CA1D1C" w:rsidRPr="00484F32">
        <w:t xml:space="preserve"> </w:t>
      </w:r>
      <w:r w:rsidRPr="00484F32">
        <w:t>Кондраков</w:t>
      </w:r>
      <w:r w:rsidR="00CA1D1C" w:rsidRPr="00484F32">
        <w:t xml:space="preserve"> </w:t>
      </w:r>
      <w:r w:rsidRPr="00484F32">
        <w:t>Н</w:t>
      </w:r>
      <w:r w:rsidR="00CA1D1C" w:rsidRPr="00484F32">
        <w:t xml:space="preserve">.П. </w:t>
      </w:r>
      <w:r w:rsidRPr="00484F32">
        <w:t>Бухгалтерский</w:t>
      </w:r>
      <w:r w:rsidR="00CA1D1C" w:rsidRPr="00484F32">
        <w:t xml:space="preserve"> (</w:t>
      </w:r>
      <w:r w:rsidRPr="00484F32">
        <w:t>финансовый,</w:t>
      </w:r>
      <w:r w:rsidR="00CA1D1C" w:rsidRPr="00484F32">
        <w:t xml:space="preserve"> </w:t>
      </w:r>
      <w:r w:rsidRPr="00484F32">
        <w:t>управленческий</w:t>
      </w:r>
      <w:r w:rsidR="00CA1D1C" w:rsidRPr="00484F32">
        <w:t xml:space="preserve">) </w:t>
      </w:r>
      <w:r w:rsidRPr="00484F32">
        <w:t>учет</w:t>
      </w:r>
      <w:r w:rsidR="00CA1D1C" w:rsidRPr="00484F32">
        <w:t xml:space="preserve">: </w:t>
      </w:r>
      <w:r w:rsidRPr="00484F32">
        <w:t>Учеб./</w:t>
      </w:r>
      <w:r w:rsidR="00CA1D1C" w:rsidRPr="00484F32">
        <w:t xml:space="preserve"> </w:t>
      </w:r>
      <w:r w:rsidRPr="00484F32">
        <w:t>Н</w:t>
      </w:r>
      <w:r w:rsidR="00CA1D1C" w:rsidRPr="00484F32">
        <w:t xml:space="preserve">.П. </w:t>
      </w:r>
      <w:r w:rsidRPr="00484F32">
        <w:t>Кондраков</w:t>
      </w:r>
      <w:r w:rsidR="00CA1D1C" w:rsidRPr="00484F32">
        <w:t xml:space="preserve">. - </w:t>
      </w:r>
      <w:r w:rsidRPr="00484F32">
        <w:t>М.</w:t>
      </w:r>
      <w:r w:rsidR="00CA1D1C" w:rsidRPr="00484F32">
        <w:t xml:space="preserve">: </w:t>
      </w:r>
      <w:r w:rsidRPr="00484F32">
        <w:t>ТК</w:t>
      </w:r>
      <w:r w:rsidR="00CA1D1C" w:rsidRPr="00484F32">
        <w:t xml:space="preserve"> </w:t>
      </w:r>
      <w:r w:rsidRPr="00484F32">
        <w:t>Велби,</w:t>
      </w:r>
      <w:r w:rsidR="00CA1D1C" w:rsidRPr="00484F32">
        <w:t xml:space="preserve"> </w:t>
      </w:r>
      <w:r w:rsidRPr="00484F32">
        <w:t>Проспект,</w:t>
      </w:r>
      <w:r w:rsidR="00CA1D1C" w:rsidRPr="00484F32">
        <w:t xml:space="preserve"> </w:t>
      </w:r>
      <w:r w:rsidRPr="00484F32">
        <w:t>2008</w:t>
      </w:r>
      <w:r w:rsidR="00CA1D1C" w:rsidRPr="00484F32">
        <w:t xml:space="preserve">. - </w:t>
      </w:r>
      <w:r w:rsidRPr="00484F32">
        <w:t>448</w:t>
      </w:r>
      <w:r w:rsidR="00CA1D1C" w:rsidRPr="00484F32">
        <w:t xml:space="preserve"> </w:t>
      </w:r>
      <w:r w:rsidRPr="00484F32">
        <w:t>с.</w:t>
      </w:r>
    </w:p>
    <w:p w:rsidR="00CA1D1C" w:rsidRPr="00484F32" w:rsidRDefault="0050414B" w:rsidP="00484F32">
      <w:pPr>
        <w:pStyle w:val="ae"/>
      </w:pPr>
      <w:r w:rsidRPr="00484F32">
        <w:t>15.</w:t>
      </w:r>
      <w:r w:rsidR="00CA1D1C" w:rsidRPr="00484F32">
        <w:t xml:space="preserve"> </w:t>
      </w:r>
      <w:r w:rsidRPr="00484F32">
        <w:t>Астахов</w:t>
      </w:r>
      <w:r w:rsidR="00CA1D1C" w:rsidRPr="00484F32">
        <w:t xml:space="preserve"> </w:t>
      </w:r>
      <w:r w:rsidRPr="00484F32">
        <w:t>В</w:t>
      </w:r>
      <w:r w:rsidR="00CA1D1C" w:rsidRPr="00484F32">
        <w:t xml:space="preserve">.П. </w:t>
      </w:r>
      <w:r w:rsidRPr="00484F32">
        <w:t>Бухгалтерский</w:t>
      </w:r>
      <w:r w:rsidR="00CA1D1C" w:rsidRPr="00484F32">
        <w:t xml:space="preserve"> (</w:t>
      </w:r>
      <w:r w:rsidRPr="00484F32">
        <w:t>финансовый</w:t>
      </w:r>
      <w:r w:rsidR="00CA1D1C" w:rsidRPr="00484F32">
        <w:t xml:space="preserve">) </w:t>
      </w:r>
      <w:r w:rsidRPr="00484F32">
        <w:t>учет</w:t>
      </w:r>
      <w:r w:rsidR="00CA1D1C" w:rsidRPr="00484F32">
        <w:t xml:space="preserve">: </w:t>
      </w:r>
      <w:r w:rsidRPr="00484F32">
        <w:t>Учеб./</w:t>
      </w:r>
      <w:r w:rsidR="00CA1D1C" w:rsidRPr="00484F32">
        <w:t xml:space="preserve"> </w:t>
      </w:r>
      <w:r w:rsidRPr="00484F32">
        <w:t>В</w:t>
      </w:r>
      <w:r w:rsidR="00CA1D1C" w:rsidRPr="00484F32">
        <w:t xml:space="preserve">.П. </w:t>
      </w:r>
      <w:r w:rsidRPr="00484F32">
        <w:t>Астахов</w:t>
      </w:r>
      <w:r w:rsidR="00CA1D1C" w:rsidRPr="00484F32">
        <w:t xml:space="preserve">. - </w:t>
      </w:r>
      <w:r w:rsidRPr="00484F32">
        <w:t>8-е</w:t>
      </w:r>
      <w:r w:rsidR="00CA1D1C" w:rsidRPr="00484F32">
        <w:t xml:space="preserve"> </w:t>
      </w:r>
      <w:r w:rsidRPr="00484F32">
        <w:t>изд.,</w:t>
      </w:r>
      <w:r w:rsidR="00CA1D1C" w:rsidRPr="00484F32">
        <w:t xml:space="preserve"> </w:t>
      </w:r>
      <w:r w:rsidRPr="00484F32">
        <w:t>доп.</w:t>
      </w:r>
      <w:r w:rsidR="00CA1D1C" w:rsidRPr="00484F32">
        <w:t xml:space="preserve"> </w:t>
      </w:r>
      <w:r w:rsidRPr="00484F32">
        <w:t>и</w:t>
      </w:r>
      <w:r w:rsidR="00CA1D1C" w:rsidRPr="00484F32">
        <w:t xml:space="preserve"> </w:t>
      </w:r>
      <w:r w:rsidRPr="00484F32">
        <w:t>перераб</w:t>
      </w:r>
      <w:r w:rsidR="00CA1D1C" w:rsidRPr="00484F32">
        <w:t xml:space="preserve">. - </w:t>
      </w:r>
      <w:r w:rsidRPr="00484F32">
        <w:t>Ростов</w:t>
      </w:r>
      <w:r w:rsidR="00CA1D1C" w:rsidRPr="00484F32">
        <w:t xml:space="preserve"> </w:t>
      </w:r>
      <w:r w:rsidRPr="00484F32">
        <w:t>н/Д</w:t>
      </w:r>
      <w:r w:rsidR="00CA1D1C" w:rsidRPr="00484F32">
        <w:t xml:space="preserve">: </w:t>
      </w:r>
      <w:r w:rsidRPr="00484F32">
        <w:t>Феникс,</w:t>
      </w:r>
      <w:r w:rsidR="00CA1D1C" w:rsidRPr="00484F32">
        <w:t xml:space="preserve"> </w:t>
      </w:r>
      <w:r w:rsidRPr="00484F32">
        <w:t>2007</w:t>
      </w:r>
      <w:r w:rsidR="00CA1D1C" w:rsidRPr="00484F32">
        <w:t xml:space="preserve">. - </w:t>
      </w:r>
      <w:r w:rsidRPr="00484F32">
        <w:t>891</w:t>
      </w:r>
      <w:r w:rsidR="00CA1D1C" w:rsidRPr="00484F32">
        <w:t xml:space="preserve"> </w:t>
      </w:r>
      <w:r w:rsidRPr="00484F32">
        <w:t>с.</w:t>
      </w:r>
      <w:bookmarkStart w:id="15" w:name="_GoBack"/>
      <w:bookmarkEnd w:id="15"/>
    </w:p>
    <w:sectPr w:rsidR="00CA1D1C" w:rsidRPr="00484F32" w:rsidSect="00CA1D1C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D8" w:rsidRDefault="009214D8">
      <w:r>
        <w:separator/>
      </w:r>
    </w:p>
  </w:endnote>
  <w:endnote w:type="continuationSeparator" w:id="0">
    <w:p w:rsidR="009214D8" w:rsidRDefault="0092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D8" w:rsidRDefault="009214D8">
      <w:r>
        <w:separator/>
      </w:r>
    </w:p>
  </w:footnote>
  <w:footnote w:type="continuationSeparator" w:id="0">
    <w:p w:rsidR="009214D8" w:rsidRDefault="009214D8">
      <w:r>
        <w:continuationSeparator/>
      </w:r>
    </w:p>
  </w:footnote>
  <w:footnote w:id="1">
    <w:p w:rsidR="009214D8" w:rsidRDefault="00CA1D1C" w:rsidP="00CA1D1C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86F45">
        <w:t>НК РФ, ст.257, п.1, абз.1</w:t>
      </w:r>
    </w:p>
  </w:footnote>
  <w:footnote w:id="2">
    <w:p w:rsidR="009214D8" w:rsidRDefault="00CA1D1C" w:rsidP="00CA1D1C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A12FDC">
        <w:t>НК РФ, ст. 258, п.1</w:t>
      </w:r>
    </w:p>
  </w:footnote>
  <w:footnote w:id="3">
    <w:p w:rsidR="009214D8" w:rsidRDefault="00CA1D1C" w:rsidP="00CA1D1C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3C74D3">
        <w:t>Утвержден Постановлением Госстандарта РФ от 26 декабря 1994 г. N 359 с изменениями и дополнениями</w:t>
      </w:r>
    </w:p>
  </w:footnote>
  <w:footnote w:id="4">
    <w:p w:rsidR="009214D8" w:rsidRDefault="00CA1D1C" w:rsidP="00CA1D1C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см. Прил</w:t>
      </w:r>
      <w:r w:rsidR="006717D8">
        <w:t>о</w:t>
      </w:r>
      <w:r>
        <w:t>жения</w:t>
      </w:r>
    </w:p>
  </w:footnote>
  <w:footnote w:id="5">
    <w:p w:rsidR="009214D8" w:rsidRDefault="00CA1D1C" w:rsidP="00CA1D1C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ГК РФ, ст. 575, п.1</w:t>
      </w:r>
    </w:p>
  </w:footnote>
  <w:footnote w:id="6">
    <w:p w:rsidR="009214D8" w:rsidRDefault="00CA1D1C" w:rsidP="00CA1D1C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3D3DE6">
        <w:t>ПБУ 6/01 «Учет основных средств», гл. 3 «Амортизация основных средств», п.17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1C" w:rsidRDefault="00CA1D1C" w:rsidP="00CA1D1C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167E0"/>
    <w:multiLevelType w:val="hybridMultilevel"/>
    <w:tmpl w:val="B2503B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9CD"/>
    <w:rsid w:val="000052A3"/>
    <w:rsid w:val="0001032A"/>
    <w:rsid w:val="0001561A"/>
    <w:rsid w:val="000C7114"/>
    <w:rsid w:val="0012026C"/>
    <w:rsid w:val="00122D7F"/>
    <w:rsid w:val="00170F3F"/>
    <w:rsid w:val="00186F45"/>
    <w:rsid w:val="001C0DF7"/>
    <w:rsid w:val="0021556A"/>
    <w:rsid w:val="002601BF"/>
    <w:rsid w:val="00280EB2"/>
    <w:rsid w:val="002921C2"/>
    <w:rsid w:val="002C0545"/>
    <w:rsid w:val="00376389"/>
    <w:rsid w:val="003C74D3"/>
    <w:rsid w:val="003D3DE6"/>
    <w:rsid w:val="003D5898"/>
    <w:rsid w:val="00402FC9"/>
    <w:rsid w:val="00455F57"/>
    <w:rsid w:val="00484F32"/>
    <w:rsid w:val="0050414B"/>
    <w:rsid w:val="00575F87"/>
    <w:rsid w:val="005B29CD"/>
    <w:rsid w:val="00602504"/>
    <w:rsid w:val="006717D8"/>
    <w:rsid w:val="00705B3D"/>
    <w:rsid w:val="007459B8"/>
    <w:rsid w:val="007D0B95"/>
    <w:rsid w:val="007F4AA1"/>
    <w:rsid w:val="00803BBC"/>
    <w:rsid w:val="008E4CB8"/>
    <w:rsid w:val="008F1F48"/>
    <w:rsid w:val="009214D8"/>
    <w:rsid w:val="009A7361"/>
    <w:rsid w:val="009E0167"/>
    <w:rsid w:val="00A12FDC"/>
    <w:rsid w:val="00B6409D"/>
    <w:rsid w:val="00BA011F"/>
    <w:rsid w:val="00CA1D1C"/>
    <w:rsid w:val="00CB0C5C"/>
    <w:rsid w:val="00CF732B"/>
    <w:rsid w:val="00D93C3B"/>
    <w:rsid w:val="00DE4926"/>
    <w:rsid w:val="00E04AF0"/>
    <w:rsid w:val="00E677D2"/>
    <w:rsid w:val="00E67C88"/>
    <w:rsid w:val="00E71B6D"/>
    <w:rsid w:val="00EB351D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85AD86-55DE-44BF-8AA0-A9C75D3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A1D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A1D1C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717D8"/>
    <w:pPr>
      <w:keepNext/>
      <w:tabs>
        <w:tab w:val="left" w:pos="5427"/>
      </w:tabs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A1D1C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A1D1C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A1D1C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A1D1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A1D1C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A1D1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CA1D1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A1D1C"/>
    <w:rPr>
      <w:vertAlign w:val="superscript"/>
    </w:rPr>
  </w:style>
  <w:style w:type="paragraph" w:styleId="a5">
    <w:name w:val="Body Text"/>
    <w:basedOn w:val="a0"/>
    <w:link w:val="a8"/>
    <w:uiPriority w:val="99"/>
    <w:rsid w:val="00CA1D1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CA1D1C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A1D1C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CA1D1C"/>
    <w:rPr>
      <w:sz w:val="28"/>
      <w:szCs w:val="28"/>
      <w:vertAlign w:val="superscript"/>
    </w:rPr>
  </w:style>
  <w:style w:type="character" w:customStyle="1" w:styleId="12">
    <w:name w:val="Текст Знак1"/>
    <w:link w:val="ac"/>
    <w:uiPriority w:val="99"/>
    <w:locked/>
    <w:rsid w:val="00CA1D1C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CA1D1C"/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CA1D1C"/>
    <w:rPr>
      <w:noProof/>
      <w:color w:val="000000"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CA1D1C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CA1D1C"/>
    <w:pPr>
      <w:ind w:firstLine="0"/>
    </w:pPr>
  </w:style>
  <w:style w:type="paragraph" w:customStyle="1" w:styleId="af">
    <w:name w:val="литера"/>
    <w:uiPriority w:val="99"/>
    <w:rsid w:val="00CA1D1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0">
    <w:name w:val="МОЯ_Таблица"/>
    <w:basedOn w:val="a0"/>
    <w:autoRedefine/>
    <w:uiPriority w:val="99"/>
    <w:rsid w:val="00CA1D1C"/>
    <w:pPr>
      <w:ind w:firstLine="0"/>
      <w:jc w:val="left"/>
    </w:pPr>
    <w:rPr>
      <w:sz w:val="20"/>
      <w:szCs w:val="20"/>
    </w:rPr>
  </w:style>
  <w:style w:type="paragraph" w:styleId="af1">
    <w:name w:val="footer"/>
    <w:basedOn w:val="a0"/>
    <w:link w:val="af2"/>
    <w:autoRedefine/>
    <w:uiPriority w:val="99"/>
    <w:rsid w:val="00CA1D1C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uiPriority w:val="99"/>
    <w:rsid w:val="00CA1D1C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CA1D1C"/>
    <w:rPr>
      <w:sz w:val="28"/>
      <w:szCs w:val="28"/>
    </w:rPr>
  </w:style>
  <w:style w:type="paragraph" w:styleId="af5">
    <w:name w:val="Normal (Web)"/>
    <w:basedOn w:val="a0"/>
    <w:autoRedefine/>
    <w:uiPriority w:val="99"/>
    <w:rsid w:val="00CA1D1C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CA1D1C"/>
  </w:style>
  <w:style w:type="paragraph" w:styleId="13">
    <w:name w:val="toc 1"/>
    <w:basedOn w:val="a0"/>
    <w:next w:val="a0"/>
    <w:autoRedefine/>
    <w:uiPriority w:val="99"/>
    <w:semiHidden/>
    <w:rsid w:val="00CA1D1C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CA1D1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A1D1C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CA1D1C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A1D1C"/>
    <w:pPr>
      <w:ind w:left="958"/>
    </w:pPr>
  </w:style>
  <w:style w:type="paragraph" w:styleId="af7">
    <w:name w:val="Body Text Indent"/>
    <w:basedOn w:val="a0"/>
    <w:link w:val="af8"/>
    <w:uiPriority w:val="99"/>
    <w:rsid w:val="00CA1D1C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CA1D1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CA1D1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9">
    <w:name w:val="Table Grid"/>
    <w:basedOn w:val="a2"/>
    <w:uiPriority w:val="99"/>
    <w:rsid w:val="00CA1D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A1D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A1D1C"/>
    <w:pPr>
      <w:numPr>
        <w:numId w:val="3"/>
      </w:numPr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A1D1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A1D1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A1D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1D1C"/>
    <w:rPr>
      <w:i/>
      <w:iCs/>
    </w:rPr>
  </w:style>
  <w:style w:type="table" w:customStyle="1" w:styleId="14">
    <w:name w:val="Стиль таблицы1"/>
    <w:uiPriority w:val="99"/>
    <w:rsid w:val="00CA1D1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CA1D1C"/>
    <w:pPr>
      <w:jc w:val="center"/>
    </w:pPr>
  </w:style>
  <w:style w:type="paragraph" w:customStyle="1" w:styleId="afc">
    <w:name w:val="ТАБЛИЦА"/>
    <w:next w:val="a0"/>
    <w:autoRedefine/>
    <w:uiPriority w:val="99"/>
    <w:rsid w:val="00CA1D1C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CA1D1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CA1D1C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484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14252</Words>
  <Characters>81239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95301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Белавина Наталья Львовна</dc:creator>
  <cp:keywords/>
  <dc:description/>
  <cp:lastModifiedBy>admin</cp:lastModifiedBy>
  <cp:revision>2</cp:revision>
  <dcterms:created xsi:type="dcterms:W3CDTF">2014-03-04T00:23:00Z</dcterms:created>
  <dcterms:modified xsi:type="dcterms:W3CDTF">2014-03-04T00:23:00Z</dcterms:modified>
</cp:coreProperties>
</file>