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5A" w:rsidRPr="00640360" w:rsidRDefault="00640360" w:rsidP="00640360">
      <w:pPr>
        <w:pStyle w:val="af2"/>
        <w:jc w:val="center"/>
      </w:pPr>
      <w:r w:rsidRPr="00640360">
        <w:t>Министерство образования и науки Украины</w:t>
      </w:r>
    </w:p>
    <w:p w:rsidR="00D92B5A" w:rsidRPr="00640360" w:rsidRDefault="00640360" w:rsidP="00640360">
      <w:pPr>
        <w:pStyle w:val="af2"/>
        <w:jc w:val="center"/>
      </w:pPr>
      <w:r w:rsidRPr="00640360">
        <w:t>Донецкий национальный технический университет</w:t>
      </w:r>
    </w:p>
    <w:p w:rsidR="00D92B5A" w:rsidRPr="00640360" w:rsidRDefault="00D92B5A" w:rsidP="00640360">
      <w:pPr>
        <w:pStyle w:val="af2"/>
        <w:jc w:val="center"/>
      </w:pPr>
      <w:r w:rsidRPr="00640360">
        <w:t>Механический факультет</w:t>
      </w:r>
    </w:p>
    <w:p w:rsidR="00D92B5A" w:rsidRPr="00640360" w:rsidRDefault="00D92B5A" w:rsidP="00640360">
      <w:pPr>
        <w:pStyle w:val="af2"/>
        <w:jc w:val="center"/>
      </w:pPr>
      <w:r w:rsidRPr="00640360">
        <w:t>Кафедра «Металлорежущие станки»</w:t>
      </w:r>
    </w:p>
    <w:p w:rsidR="00D92B5A" w:rsidRPr="00640360" w:rsidRDefault="00D92B5A" w:rsidP="00640360">
      <w:pPr>
        <w:pStyle w:val="af2"/>
        <w:jc w:val="center"/>
      </w:pPr>
    </w:p>
    <w:p w:rsidR="00D92B5A" w:rsidRDefault="00D92B5A" w:rsidP="00640360">
      <w:pPr>
        <w:pStyle w:val="af2"/>
        <w:jc w:val="center"/>
      </w:pPr>
    </w:p>
    <w:p w:rsidR="00640360" w:rsidRDefault="00640360" w:rsidP="00640360">
      <w:pPr>
        <w:pStyle w:val="af2"/>
        <w:jc w:val="center"/>
      </w:pPr>
    </w:p>
    <w:p w:rsidR="00640360" w:rsidRDefault="00640360" w:rsidP="00640360">
      <w:pPr>
        <w:pStyle w:val="af2"/>
        <w:jc w:val="center"/>
      </w:pPr>
    </w:p>
    <w:p w:rsidR="00640360" w:rsidRDefault="00640360" w:rsidP="00640360">
      <w:pPr>
        <w:pStyle w:val="af2"/>
        <w:jc w:val="center"/>
      </w:pPr>
    </w:p>
    <w:p w:rsidR="00640360" w:rsidRPr="00640360" w:rsidRDefault="00640360" w:rsidP="00640360">
      <w:pPr>
        <w:pStyle w:val="af2"/>
        <w:jc w:val="center"/>
      </w:pPr>
    </w:p>
    <w:p w:rsidR="00D92B5A" w:rsidRPr="00640360" w:rsidRDefault="00D92B5A" w:rsidP="00640360">
      <w:pPr>
        <w:pStyle w:val="af2"/>
        <w:jc w:val="center"/>
      </w:pPr>
    </w:p>
    <w:p w:rsidR="00D92B5A" w:rsidRPr="00640360" w:rsidRDefault="00D92B5A" w:rsidP="00640360">
      <w:pPr>
        <w:pStyle w:val="af2"/>
        <w:jc w:val="center"/>
      </w:pPr>
      <w:r w:rsidRPr="00640360">
        <w:t>КУРСОВАЯ РАБОТА</w:t>
      </w:r>
    </w:p>
    <w:p w:rsidR="00D92B5A" w:rsidRPr="00640360" w:rsidRDefault="00D92B5A" w:rsidP="00640360">
      <w:pPr>
        <w:pStyle w:val="af2"/>
        <w:jc w:val="center"/>
      </w:pPr>
      <w:r w:rsidRPr="00640360">
        <w:t>По дисциплине: «Теория проектирования автоматизированных станочных комплексов»</w:t>
      </w:r>
    </w:p>
    <w:p w:rsidR="00D92B5A" w:rsidRPr="00640360" w:rsidRDefault="00D92B5A" w:rsidP="00640360">
      <w:pPr>
        <w:pStyle w:val="af2"/>
        <w:jc w:val="center"/>
      </w:pPr>
      <w:r w:rsidRPr="00640360">
        <w:t>На тему: «</w:t>
      </w:r>
      <w:r w:rsidR="00B85164">
        <w:t>Проект</w:t>
      </w:r>
      <w:r w:rsidRPr="00640360">
        <w:t xml:space="preserve"> автоматической системы технологического оборудования для обработки </w:t>
      </w:r>
      <w:r w:rsidR="00F87CF0" w:rsidRPr="00640360">
        <w:t>основания</w:t>
      </w:r>
      <w:r w:rsidRPr="00640360">
        <w:t xml:space="preserve"> гидрораспределителя очистного комбайна 2РКУ10»</w:t>
      </w:r>
    </w:p>
    <w:p w:rsidR="00D92B5A" w:rsidRPr="00640360" w:rsidRDefault="00D92B5A" w:rsidP="00640360">
      <w:pPr>
        <w:pStyle w:val="af2"/>
        <w:jc w:val="center"/>
      </w:pPr>
    </w:p>
    <w:p w:rsidR="00D92B5A" w:rsidRPr="00640360" w:rsidRDefault="00D92B5A" w:rsidP="00640360">
      <w:pPr>
        <w:pStyle w:val="af2"/>
        <w:jc w:val="center"/>
      </w:pPr>
    </w:p>
    <w:p w:rsidR="00640360" w:rsidRDefault="00D92B5A" w:rsidP="00640360">
      <w:pPr>
        <w:pStyle w:val="af2"/>
      </w:pPr>
      <w:r w:rsidRPr="00640360">
        <w:t>Выполнил,</w:t>
      </w:r>
    </w:p>
    <w:p w:rsidR="00D92B5A" w:rsidRPr="00640360" w:rsidRDefault="00F87CF0" w:rsidP="00640360">
      <w:pPr>
        <w:pStyle w:val="af2"/>
      </w:pPr>
      <w:r w:rsidRPr="00640360">
        <w:t>студент группы МС-01аИ.Н.Самойлов</w:t>
      </w:r>
    </w:p>
    <w:p w:rsidR="00D92B5A" w:rsidRPr="00640360" w:rsidRDefault="00D92B5A" w:rsidP="00640360">
      <w:pPr>
        <w:pStyle w:val="af2"/>
      </w:pPr>
      <w:r w:rsidRPr="00640360">
        <w:t>Проверил,</w:t>
      </w:r>
    </w:p>
    <w:p w:rsidR="00D92B5A" w:rsidRPr="00640360" w:rsidRDefault="00D92B5A" w:rsidP="00640360">
      <w:pPr>
        <w:pStyle w:val="af2"/>
      </w:pPr>
      <w:r w:rsidRPr="00640360">
        <w:t>д. т. н. Л. П. Калафатова</w:t>
      </w:r>
    </w:p>
    <w:p w:rsidR="00D92B5A" w:rsidRPr="00640360" w:rsidRDefault="00D92B5A" w:rsidP="00640360">
      <w:pPr>
        <w:pStyle w:val="af2"/>
      </w:pPr>
      <w:r w:rsidRPr="00640360">
        <w:t>Нормоконтроллер,</w:t>
      </w:r>
    </w:p>
    <w:p w:rsidR="00D92B5A" w:rsidRPr="00640360" w:rsidRDefault="00D92B5A" w:rsidP="00640360">
      <w:pPr>
        <w:pStyle w:val="af2"/>
      </w:pPr>
      <w:r w:rsidRPr="00640360">
        <w:t>к. т. н.А.Д. Молчанов</w:t>
      </w:r>
    </w:p>
    <w:p w:rsidR="00D92B5A" w:rsidRPr="00640360" w:rsidRDefault="00D92B5A" w:rsidP="00640360">
      <w:pPr>
        <w:pStyle w:val="af2"/>
        <w:jc w:val="center"/>
      </w:pPr>
    </w:p>
    <w:p w:rsidR="00D92B5A" w:rsidRDefault="00D92B5A" w:rsidP="00640360">
      <w:pPr>
        <w:pStyle w:val="af2"/>
        <w:jc w:val="center"/>
      </w:pPr>
    </w:p>
    <w:p w:rsidR="00640360" w:rsidRDefault="00640360" w:rsidP="00640360">
      <w:pPr>
        <w:pStyle w:val="af2"/>
        <w:jc w:val="center"/>
      </w:pPr>
    </w:p>
    <w:p w:rsidR="00640360" w:rsidRPr="00640360" w:rsidRDefault="00640360" w:rsidP="00640360">
      <w:pPr>
        <w:pStyle w:val="af2"/>
        <w:jc w:val="center"/>
      </w:pPr>
    </w:p>
    <w:p w:rsidR="00D92B5A" w:rsidRPr="00640360" w:rsidRDefault="00F87CF0" w:rsidP="00640360">
      <w:pPr>
        <w:pStyle w:val="af2"/>
        <w:jc w:val="center"/>
      </w:pPr>
      <w:r w:rsidRPr="00640360">
        <w:t>ДОНЕЦК 2006</w:t>
      </w:r>
    </w:p>
    <w:p w:rsidR="00D92B5A" w:rsidRPr="00640360" w:rsidRDefault="00640360" w:rsidP="00640360">
      <w:pPr>
        <w:pStyle w:val="af2"/>
      </w:pPr>
      <w:r>
        <w:br w:type="page"/>
      </w:r>
      <w:r w:rsidRPr="00640360">
        <w:t>Реферат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Курсовая работа содержит:</w:t>
      </w:r>
      <w:r w:rsidR="00640360">
        <w:t xml:space="preserve"> </w:t>
      </w:r>
      <w:r w:rsidRPr="00640360">
        <w:t>2</w:t>
      </w:r>
      <w:r w:rsidR="00C96B7D" w:rsidRPr="00640360">
        <w:t>3</w:t>
      </w:r>
      <w:r w:rsidRPr="00640360">
        <w:t xml:space="preserve"> с., 6 табл., </w:t>
      </w:r>
      <w:r w:rsidR="00D760F4" w:rsidRPr="00640360">
        <w:t>2</w:t>
      </w:r>
      <w:r w:rsidRPr="00640360">
        <w:t xml:space="preserve"> рис., 5 источников, </w:t>
      </w:r>
      <w:r w:rsidR="00C96B7D" w:rsidRPr="00640360">
        <w:t xml:space="preserve">6 </w:t>
      </w:r>
      <w:r w:rsidRPr="00640360">
        <w:t>приложений.</w:t>
      </w:r>
    </w:p>
    <w:p w:rsidR="00D92B5A" w:rsidRPr="00640360" w:rsidRDefault="00D92B5A" w:rsidP="00640360">
      <w:pPr>
        <w:pStyle w:val="af2"/>
      </w:pPr>
      <w:r w:rsidRPr="00640360">
        <w:t>В данной курсовой работе рассматривается процесс проектирования автоматической линии технологического оборудования, которая позволила бы при минимальных затратах добиться заданной производительности.</w:t>
      </w:r>
    </w:p>
    <w:p w:rsidR="00D92B5A" w:rsidRPr="00640360" w:rsidRDefault="00D92B5A" w:rsidP="00640360">
      <w:pPr>
        <w:pStyle w:val="af2"/>
      </w:pPr>
      <w:r w:rsidRPr="00640360">
        <w:t>Цель работы: спроектировать оптимальную структурно-компоновочную схему автоматической линии для условий серийного производ</w:t>
      </w:r>
      <w:r w:rsidR="00F87CF0" w:rsidRPr="00640360">
        <w:t>ства детали «Основание</w:t>
      </w:r>
      <w:r w:rsidRPr="00640360">
        <w:t>». Реализовать структурную схему на практике, выбрав конкретное технологическое оборудование; описать ее работу с помощью циклограммы.</w:t>
      </w:r>
    </w:p>
    <w:p w:rsidR="00D92B5A" w:rsidRPr="00640360" w:rsidRDefault="00D92B5A" w:rsidP="00640360">
      <w:pPr>
        <w:pStyle w:val="af2"/>
      </w:pPr>
      <w:r w:rsidRPr="00640360">
        <w:t>Курсовая работа включает:</w:t>
      </w:r>
      <w:r w:rsidR="00640360">
        <w:t xml:space="preserve"> </w:t>
      </w:r>
      <w:r w:rsidRPr="00640360">
        <w:t>пояснительную записку, которая содержит все необходимые сведения о проектировании автоматической линии; чертеж компоновки автоматической линии с обозначением всех позиций; циклограмма работы автоматической линии, эскизы наладок на все операции</w:t>
      </w:r>
    </w:p>
    <w:p w:rsidR="00D92B5A" w:rsidRPr="00640360" w:rsidRDefault="00D92B5A" w:rsidP="00640360">
      <w:pPr>
        <w:pStyle w:val="af2"/>
      </w:pPr>
      <w:r w:rsidRPr="00640360">
        <w:t>АНАЛИЗ, ПРОИЗВОДИТЕЛЬНОСТЬ, РОБОТ, ТРАНСПОРТНАЯ СИСТЕМА, АТОМАТИЧЕСКАЯ ЛИНИЯ, ЭКОНОМИЧЕСКИЕ ПОКАЗАТЕЛИ, ЦИКЛОГРАММА</w:t>
      </w:r>
    </w:p>
    <w:p w:rsidR="00D92B5A" w:rsidRPr="00640360" w:rsidRDefault="00D92B5A" w:rsidP="00640360">
      <w:pPr>
        <w:pStyle w:val="af2"/>
      </w:pPr>
    </w:p>
    <w:p w:rsidR="00D92B5A" w:rsidRPr="00640360" w:rsidRDefault="00640360" w:rsidP="00640360">
      <w:pPr>
        <w:pStyle w:val="af2"/>
      </w:pPr>
      <w:r>
        <w:br w:type="page"/>
      </w:r>
      <w:r w:rsidRPr="00640360">
        <w:t>Содержание</w:t>
      </w:r>
    </w:p>
    <w:p w:rsidR="00D92B5A" w:rsidRPr="00640360" w:rsidRDefault="00D92B5A" w:rsidP="00640360">
      <w:pPr>
        <w:pStyle w:val="af2"/>
      </w:pPr>
    </w:p>
    <w:p w:rsidR="00D92B5A" w:rsidRPr="00640360" w:rsidRDefault="00640360" w:rsidP="00640360">
      <w:pPr>
        <w:pStyle w:val="af2"/>
        <w:ind w:firstLine="0"/>
        <w:jc w:val="left"/>
      </w:pPr>
      <w:r w:rsidRPr="00640360">
        <w:t>Введение</w:t>
      </w:r>
    </w:p>
    <w:p w:rsidR="00D92B5A" w:rsidRPr="00640360" w:rsidRDefault="00640360" w:rsidP="00640360">
      <w:pPr>
        <w:pStyle w:val="af2"/>
        <w:ind w:firstLine="0"/>
        <w:jc w:val="left"/>
      </w:pPr>
      <w:r>
        <w:t xml:space="preserve">1. </w:t>
      </w:r>
      <w:r w:rsidRPr="00640360">
        <w:t>Технологическая подготовка</w:t>
      </w:r>
    </w:p>
    <w:p w:rsidR="00D92B5A" w:rsidRPr="00640360" w:rsidRDefault="00D92B5A" w:rsidP="00640360">
      <w:pPr>
        <w:pStyle w:val="af2"/>
        <w:numPr>
          <w:ilvl w:val="0"/>
          <w:numId w:val="36"/>
        </w:numPr>
        <w:ind w:left="0" w:firstLine="0"/>
        <w:jc w:val="left"/>
      </w:pPr>
      <w:r w:rsidRPr="00640360">
        <w:t>Анализ конструкции детали на технологичность</w:t>
      </w:r>
    </w:p>
    <w:p w:rsidR="00640360" w:rsidRDefault="00D92B5A" w:rsidP="00640360">
      <w:pPr>
        <w:pStyle w:val="af2"/>
        <w:numPr>
          <w:ilvl w:val="0"/>
          <w:numId w:val="36"/>
        </w:numPr>
        <w:ind w:left="0" w:firstLine="0"/>
        <w:jc w:val="left"/>
      </w:pPr>
      <w:r w:rsidRPr="00640360">
        <w:t>Анализ базового технологического процесса обработки детали</w:t>
      </w:r>
    </w:p>
    <w:p w:rsidR="00640360" w:rsidRDefault="00D92B5A" w:rsidP="00640360">
      <w:pPr>
        <w:pStyle w:val="af2"/>
        <w:numPr>
          <w:ilvl w:val="0"/>
          <w:numId w:val="36"/>
        </w:numPr>
        <w:ind w:left="0" w:firstLine="0"/>
        <w:jc w:val="left"/>
      </w:pPr>
      <w:r w:rsidRPr="00640360">
        <w:t>Разработка операционного технологического процесса</w:t>
      </w:r>
    </w:p>
    <w:p w:rsidR="00D92B5A" w:rsidRPr="00640360" w:rsidRDefault="00D92B5A" w:rsidP="00640360">
      <w:pPr>
        <w:pStyle w:val="af2"/>
        <w:numPr>
          <w:ilvl w:val="0"/>
          <w:numId w:val="36"/>
        </w:numPr>
        <w:ind w:left="0" w:firstLine="0"/>
        <w:jc w:val="left"/>
      </w:pPr>
      <w:r w:rsidRPr="00640360">
        <w:t>Выбор режимов резания и расчет технологической производительности</w:t>
      </w:r>
    </w:p>
    <w:p w:rsidR="00D92B5A" w:rsidRPr="00640360" w:rsidRDefault="00D92B5A" w:rsidP="00640360">
      <w:pPr>
        <w:pStyle w:val="af2"/>
        <w:numPr>
          <w:ilvl w:val="0"/>
          <w:numId w:val="36"/>
        </w:numPr>
        <w:ind w:left="0" w:firstLine="0"/>
        <w:jc w:val="left"/>
      </w:pPr>
      <w:r w:rsidRPr="00640360">
        <w:t>Перечень холостых операций при реализации технологического процесса</w:t>
      </w:r>
    </w:p>
    <w:p w:rsidR="00D92B5A" w:rsidRPr="00640360" w:rsidRDefault="00D92B5A" w:rsidP="00640360">
      <w:pPr>
        <w:pStyle w:val="af2"/>
        <w:numPr>
          <w:ilvl w:val="0"/>
          <w:numId w:val="36"/>
        </w:numPr>
        <w:ind w:left="0" w:firstLine="0"/>
        <w:jc w:val="left"/>
      </w:pPr>
      <w:r w:rsidRPr="00640360">
        <w:t>Определение требуемой производительности</w:t>
      </w:r>
    </w:p>
    <w:p w:rsidR="00D92B5A" w:rsidRPr="00640360" w:rsidRDefault="00640360" w:rsidP="00640360">
      <w:pPr>
        <w:pStyle w:val="af2"/>
        <w:ind w:firstLine="0"/>
        <w:jc w:val="left"/>
      </w:pPr>
      <w:r>
        <w:t xml:space="preserve">2. </w:t>
      </w:r>
      <w:r w:rsidRPr="00640360">
        <w:t>Определение рациональной структуры системы технологического оборудования</w:t>
      </w:r>
    </w:p>
    <w:p w:rsidR="00D92B5A" w:rsidRPr="00640360" w:rsidRDefault="00640360" w:rsidP="00640360">
      <w:pPr>
        <w:pStyle w:val="af2"/>
        <w:ind w:firstLine="0"/>
        <w:jc w:val="left"/>
      </w:pPr>
      <w:r>
        <w:t xml:space="preserve">3. </w:t>
      </w:r>
      <w:r w:rsidRPr="00640360">
        <w:t>Робототехнические комплексы</w:t>
      </w:r>
    </w:p>
    <w:p w:rsidR="00D92B5A" w:rsidRPr="00640360" w:rsidRDefault="00640360" w:rsidP="00640360">
      <w:pPr>
        <w:pStyle w:val="af2"/>
        <w:ind w:firstLine="0"/>
        <w:jc w:val="left"/>
      </w:pPr>
      <w:r>
        <w:t xml:space="preserve">4. </w:t>
      </w:r>
      <w:r w:rsidRPr="00640360">
        <w:t>Транспортные системы загрузочных</w:t>
      </w:r>
      <w:r w:rsidR="00D92B5A" w:rsidRPr="00640360">
        <w:t xml:space="preserve"> </w:t>
      </w:r>
      <w:r w:rsidRPr="00640360">
        <w:t>устройств для промышленных</w:t>
      </w:r>
      <w:r w:rsidR="00D92B5A" w:rsidRPr="00640360">
        <w:t xml:space="preserve"> </w:t>
      </w:r>
      <w:r w:rsidRPr="00640360">
        <w:t>роботов</w:t>
      </w:r>
    </w:p>
    <w:p w:rsidR="00D92B5A" w:rsidRPr="00640360" w:rsidRDefault="00640360" w:rsidP="00640360">
      <w:pPr>
        <w:pStyle w:val="af2"/>
        <w:ind w:firstLine="0"/>
        <w:jc w:val="left"/>
      </w:pPr>
      <w:r>
        <w:t xml:space="preserve">5. </w:t>
      </w:r>
      <w:r w:rsidRPr="00640360">
        <w:t>Расчет экономических показателей</w:t>
      </w:r>
    </w:p>
    <w:p w:rsidR="00C96B7D" w:rsidRPr="00640360" w:rsidRDefault="00C96B7D" w:rsidP="00640360">
      <w:pPr>
        <w:pStyle w:val="af2"/>
      </w:pPr>
    </w:p>
    <w:p w:rsidR="00D92B5A" w:rsidRPr="00640360" w:rsidRDefault="00640360" w:rsidP="00640360">
      <w:pPr>
        <w:pStyle w:val="af2"/>
      </w:pPr>
      <w:r>
        <w:br w:type="page"/>
      </w:r>
      <w:r w:rsidR="00D92B5A" w:rsidRPr="00640360">
        <w:t>1</w:t>
      </w:r>
      <w:r w:rsidRPr="00640360">
        <w:t>. Технологическая подготовка</w:t>
      </w:r>
    </w:p>
    <w:p w:rsidR="00D92B5A" w:rsidRPr="00640360" w:rsidRDefault="00D92B5A" w:rsidP="00640360">
      <w:pPr>
        <w:pStyle w:val="af2"/>
      </w:pPr>
    </w:p>
    <w:p w:rsidR="00D92B5A" w:rsidRPr="00640360" w:rsidRDefault="00640360" w:rsidP="00640360">
      <w:pPr>
        <w:pStyle w:val="af2"/>
      </w:pPr>
      <w:r>
        <w:t xml:space="preserve">1.1 </w:t>
      </w:r>
      <w:r w:rsidR="00D92B5A" w:rsidRPr="00640360">
        <w:t>Анализ конструкции детали на технологичность</w:t>
      </w:r>
    </w:p>
    <w:p w:rsidR="00D92B5A" w:rsidRPr="00640360" w:rsidRDefault="00D92B5A" w:rsidP="00640360">
      <w:pPr>
        <w:pStyle w:val="af2"/>
      </w:pPr>
    </w:p>
    <w:p w:rsidR="00D92B5A" w:rsidRPr="00640360" w:rsidRDefault="00D2403E" w:rsidP="00640360">
      <w:pPr>
        <w:pStyle w:val="af2"/>
      </w:pPr>
      <w:r w:rsidRPr="00640360">
        <w:t>Деталь основание</w:t>
      </w:r>
      <w:r w:rsidR="00F87CF0" w:rsidRPr="00640360">
        <w:t xml:space="preserve"> – типа диск</w:t>
      </w:r>
      <w:r w:rsidR="00D92B5A" w:rsidRPr="00640360">
        <w:t>. Деталь изготовлена из стали 45 ГОСТ 1050-88. Это конструкционная углеродистая сталь, хорошо обрабатываемая резанием, имеющая следующий химический состав и механические свойства (табл. 1.1.1):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Таблица 1.1.1 – Химико-механические свойства стали 45</w:t>
      </w:r>
    </w:p>
    <w:tbl>
      <w:tblPr>
        <w:tblW w:w="919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33"/>
        <w:gridCol w:w="1041"/>
        <w:gridCol w:w="1148"/>
        <w:gridCol w:w="982"/>
        <w:gridCol w:w="923"/>
        <w:gridCol w:w="876"/>
        <w:gridCol w:w="877"/>
        <w:gridCol w:w="1007"/>
        <w:gridCol w:w="1007"/>
      </w:tblGrid>
      <w:tr w:rsidR="00D92B5A" w:rsidRPr="00400362" w:rsidTr="00400362">
        <w:trPr>
          <w:trHeight w:val="357"/>
        </w:trPr>
        <w:tc>
          <w:tcPr>
            <w:tcW w:w="1333" w:type="dxa"/>
            <w:vMerge w:val="restart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Сталь 45</w:t>
            </w:r>
          </w:p>
        </w:tc>
        <w:tc>
          <w:tcPr>
            <w:tcW w:w="5847" w:type="dxa"/>
            <w:gridSpan w:val="6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Химические свойства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Механические</w:t>
            </w:r>
          </w:p>
        </w:tc>
      </w:tr>
      <w:tr w:rsidR="00D92B5A" w:rsidRPr="00400362" w:rsidTr="00400362">
        <w:trPr>
          <w:trHeight w:val="156"/>
        </w:trPr>
        <w:tc>
          <w:tcPr>
            <w:tcW w:w="1333" w:type="dxa"/>
            <w:vMerge/>
            <w:shd w:val="clear" w:color="auto" w:fill="auto"/>
          </w:tcPr>
          <w:p w:rsidR="00D92B5A" w:rsidRPr="00640360" w:rsidRDefault="00D92B5A" w:rsidP="00640360">
            <w:pPr>
              <w:pStyle w:val="af3"/>
            </w:pPr>
          </w:p>
        </w:tc>
        <w:tc>
          <w:tcPr>
            <w:tcW w:w="1041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C,%</w:t>
            </w:r>
          </w:p>
        </w:tc>
        <w:tc>
          <w:tcPr>
            <w:tcW w:w="1148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Si,%</w:t>
            </w:r>
          </w:p>
        </w:tc>
        <w:tc>
          <w:tcPr>
            <w:tcW w:w="982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Mn,%</w:t>
            </w:r>
          </w:p>
        </w:tc>
        <w:tc>
          <w:tcPr>
            <w:tcW w:w="923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Cr,%</w:t>
            </w:r>
          </w:p>
        </w:tc>
        <w:tc>
          <w:tcPr>
            <w:tcW w:w="876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P,%</w:t>
            </w:r>
          </w:p>
        </w:tc>
        <w:tc>
          <w:tcPr>
            <w:tcW w:w="876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S,%</w:t>
            </w:r>
          </w:p>
        </w:tc>
        <w:tc>
          <w:tcPr>
            <w:tcW w:w="1007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400362">
              <w:sym w:font="Symbol" w:char="F073"/>
            </w:r>
            <w:r w:rsidRPr="00640360">
              <w:t>в, МПа</w:t>
            </w:r>
          </w:p>
        </w:tc>
        <w:tc>
          <w:tcPr>
            <w:tcW w:w="1007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400362">
              <w:sym w:font="Symbol" w:char="F073"/>
            </w:r>
            <w:r w:rsidRPr="00640360">
              <w:t>-1, МПа</w:t>
            </w:r>
          </w:p>
        </w:tc>
      </w:tr>
      <w:tr w:rsidR="00D92B5A" w:rsidRPr="00400362" w:rsidTr="00400362">
        <w:trPr>
          <w:trHeight w:val="390"/>
        </w:trPr>
        <w:tc>
          <w:tcPr>
            <w:tcW w:w="1333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Содержание</w:t>
            </w:r>
          </w:p>
        </w:tc>
        <w:tc>
          <w:tcPr>
            <w:tcW w:w="1041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0,42…0,5</w:t>
            </w:r>
          </w:p>
        </w:tc>
        <w:tc>
          <w:tcPr>
            <w:tcW w:w="1148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0,17…0,37</w:t>
            </w:r>
          </w:p>
        </w:tc>
        <w:tc>
          <w:tcPr>
            <w:tcW w:w="982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0,5…0,8</w:t>
            </w:r>
          </w:p>
        </w:tc>
        <w:tc>
          <w:tcPr>
            <w:tcW w:w="923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0,25</w:t>
            </w:r>
          </w:p>
        </w:tc>
        <w:tc>
          <w:tcPr>
            <w:tcW w:w="876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0,035</w:t>
            </w:r>
          </w:p>
        </w:tc>
        <w:tc>
          <w:tcPr>
            <w:tcW w:w="876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0,04</w:t>
            </w:r>
          </w:p>
        </w:tc>
        <w:tc>
          <w:tcPr>
            <w:tcW w:w="1007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590</w:t>
            </w:r>
          </w:p>
        </w:tc>
        <w:tc>
          <w:tcPr>
            <w:tcW w:w="1007" w:type="dxa"/>
            <w:shd w:val="clear" w:color="auto" w:fill="auto"/>
          </w:tcPr>
          <w:p w:rsidR="00D92B5A" w:rsidRPr="00640360" w:rsidRDefault="00D92B5A" w:rsidP="00640360">
            <w:pPr>
              <w:pStyle w:val="af3"/>
            </w:pPr>
            <w:r w:rsidRPr="00640360">
              <w:t>231</w:t>
            </w:r>
          </w:p>
        </w:tc>
      </w:tr>
    </w:tbl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На чертеже представлены все необходимые виды, сечения и разрезы, чтобы уяснить конструкцию детали. Деталь является достаточно жесткой, так как отношение длины детали к ее диаметру меньше 10. Заменить конструкцию сборной является нецелесообразно. Деталь имеет достаточно простую форму. Все поверхности доступны для измерений и обработки.</w:t>
      </w:r>
    </w:p>
    <w:p w:rsidR="00D92B5A" w:rsidRPr="00640360" w:rsidRDefault="00D92B5A" w:rsidP="00640360">
      <w:pPr>
        <w:pStyle w:val="af2"/>
      </w:pPr>
      <w:r w:rsidRPr="00640360">
        <w:t>При проектировании детали допущена такая конструкторская ошибка, как использование указания параметра шероховатости по системе Rz.</w:t>
      </w:r>
    </w:p>
    <w:p w:rsidR="00D92B5A" w:rsidRPr="00640360" w:rsidRDefault="00D92B5A" w:rsidP="00640360">
      <w:pPr>
        <w:pStyle w:val="af2"/>
      </w:pPr>
      <w:r w:rsidRPr="00640360">
        <w:t>Конструкция детали позволяет использовать высокопроизводительное оборудование, стандартные инструменты и оснастку на всех операциях.</w:t>
      </w:r>
    </w:p>
    <w:p w:rsidR="00D92B5A" w:rsidRPr="00640360" w:rsidRDefault="00D92B5A" w:rsidP="00640360">
      <w:pPr>
        <w:pStyle w:val="af2"/>
      </w:pPr>
      <w:r w:rsidRPr="00640360">
        <w:t>Деталь в целом технологична. Все допущенные конструкторские ошибки на чертеже исправлены.</w:t>
      </w:r>
    </w:p>
    <w:p w:rsidR="00640360" w:rsidRDefault="00640360" w:rsidP="00640360">
      <w:pPr>
        <w:pStyle w:val="af2"/>
      </w:pPr>
    </w:p>
    <w:p w:rsidR="00640360" w:rsidRDefault="00640360" w:rsidP="00640360">
      <w:pPr>
        <w:pStyle w:val="af2"/>
      </w:pPr>
      <w:r>
        <w:t xml:space="preserve">1.2 </w:t>
      </w:r>
      <w:r w:rsidR="00D92B5A" w:rsidRPr="00640360">
        <w:t>Анализ базового технологического процесса обработки детали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Заводской технологический проц</w:t>
      </w:r>
      <w:r w:rsidR="00D26C12" w:rsidRPr="00640360">
        <w:t>есс изготовления детали – основание</w:t>
      </w:r>
      <w:r w:rsidRPr="00640360">
        <w:t xml:space="preserve"> разработан для условий мелкосерийного производства. Применяемое оборудование является универсальным. Точность поверхностей достигается по методу пробных </w:t>
      </w:r>
      <w:r w:rsidR="00D26C12" w:rsidRPr="00640360">
        <w:t>про</w:t>
      </w:r>
      <w:r w:rsidRPr="00640360">
        <w:t>ходов и промеров; разметки, которые требуют участия высококвалифицированных станочников, а тем самым увеличивается себестоимость детали. В качеств</w:t>
      </w:r>
      <w:r w:rsidR="00D26C12" w:rsidRPr="00640360">
        <w:t xml:space="preserve">е заготовки используют </w:t>
      </w:r>
      <w:r w:rsidR="00D2403E" w:rsidRPr="00640360">
        <w:t>штамповку</w:t>
      </w:r>
      <w:r w:rsidRPr="00640360">
        <w:t>.</w:t>
      </w:r>
    </w:p>
    <w:p w:rsidR="00D92B5A" w:rsidRPr="00640360" w:rsidRDefault="00D92B5A" w:rsidP="00640360">
      <w:pPr>
        <w:pStyle w:val="af2"/>
      </w:pPr>
      <w:r w:rsidRPr="00640360">
        <w:t>Приспособления для обработки корпуса имеют также универсальный характер (например: тиски, патроны). Специальные приспособления не применяют, так как значительные затраты на их изготовление экономически не оправдываются. Применяемый режущий инструмент также является универсальным (стандартные резцы, сверла, фрезы), как и измерительный инструмент (штангенциркуль, микр</w:t>
      </w:r>
      <w:r w:rsidR="00D26C12" w:rsidRPr="00640360">
        <w:t>ометр, и др.). Установка основания</w:t>
      </w:r>
      <w:r w:rsidRPr="00640360">
        <w:t xml:space="preserve"> осуществляется в универсальные приспособления с выверкой относительно стола станка и инструмента, однако этот способ требует много времени, но для мелкосерийного производства его использовать целесообразно. Структура операций является одноместной, одно-инструментальной.</w:t>
      </w:r>
    </w:p>
    <w:p w:rsidR="00640360" w:rsidRDefault="00640360" w:rsidP="00640360">
      <w:pPr>
        <w:pStyle w:val="af2"/>
      </w:pPr>
    </w:p>
    <w:p w:rsidR="00D92B5A" w:rsidRPr="00640360" w:rsidRDefault="00E03C96" w:rsidP="00640360">
      <w:pPr>
        <w:pStyle w:val="af2"/>
      </w:pPr>
      <w:r>
        <w:t xml:space="preserve">1.3 </w:t>
      </w:r>
      <w:r w:rsidR="00D92B5A" w:rsidRPr="00640360">
        <w:t>Разработка операционного технологического процесса</w:t>
      </w:r>
    </w:p>
    <w:p w:rsidR="00D92B5A" w:rsidRPr="00640360" w:rsidRDefault="00D92B5A" w:rsidP="00640360">
      <w:pPr>
        <w:pStyle w:val="af2"/>
      </w:pPr>
    </w:p>
    <w:p w:rsidR="00640360" w:rsidRDefault="00D92B5A" w:rsidP="00640360">
      <w:pPr>
        <w:pStyle w:val="af2"/>
      </w:pPr>
      <w:r w:rsidRPr="00640360">
        <w:t>Для разработки маршрутно-операционного технологического процесса расставим на чертеже обрабатываемые поверхности арабскими цифрами, в последовательности, которая определяет</w:t>
      </w:r>
      <w:r w:rsidR="00D26C12" w:rsidRPr="00640360">
        <w:t xml:space="preserve"> маршрут обработки детали ОСНОВАНИЕ</w:t>
      </w:r>
    </w:p>
    <w:p w:rsidR="00D92B5A" w:rsidRPr="00640360" w:rsidRDefault="00D92B5A" w:rsidP="00640360">
      <w:pPr>
        <w:pStyle w:val="af2"/>
      </w:pPr>
      <w:r w:rsidRPr="00640360">
        <w:t>Операционный технологический процесс обработки детали КОРПУС в условиях неавтоматизированного производства.</w:t>
      </w:r>
    </w:p>
    <w:p w:rsidR="00D92B5A" w:rsidRPr="00640360" w:rsidRDefault="00D92B5A" w:rsidP="00640360">
      <w:pPr>
        <w:pStyle w:val="af2"/>
      </w:pPr>
      <w:r w:rsidRPr="00640360">
        <w:t>005 Токарная</w:t>
      </w:r>
    </w:p>
    <w:p w:rsidR="00D92B5A" w:rsidRPr="00640360" w:rsidRDefault="00D92B5A" w:rsidP="00640360">
      <w:pPr>
        <w:pStyle w:val="af2"/>
      </w:pPr>
      <w:r w:rsidRPr="00640360">
        <w:t>Установ А</w:t>
      </w:r>
    </w:p>
    <w:p w:rsidR="00D92B5A" w:rsidRPr="00640360" w:rsidRDefault="00D92B5A" w:rsidP="00640360">
      <w:pPr>
        <w:pStyle w:val="af2"/>
      </w:pPr>
      <w:r w:rsidRPr="00640360">
        <w:t>Подрезать торец 1</w:t>
      </w:r>
    </w:p>
    <w:p w:rsidR="00D92B5A" w:rsidRPr="00640360" w:rsidRDefault="00D26C12" w:rsidP="00640360">
      <w:pPr>
        <w:pStyle w:val="af2"/>
      </w:pPr>
      <w:r w:rsidRPr="00640360">
        <w:t xml:space="preserve">Точить поверхность </w:t>
      </w:r>
      <w:r w:rsidR="00D92B5A" w:rsidRPr="00640360">
        <w:t>2</w:t>
      </w:r>
    </w:p>
    <w:p w:rsidR="00640360" w:rsidRDefault="00D92B5A" w:rsidP="00640360">
      <w:pPr>
        <w:pStyle w:val="af2"/>
      </w:pPr>
      <w:r w:rsidRPr="00640360">
        <w:t>Точить поверхность 3</w:t>
      </w:r>
    </w:p>
    <w:p w:rsidR="00D92B5A" w:rsidRPr="00640360" w:rsidRDefault="00D92B5A" w:rsidP="00640360">
      <w:pPr>
        <w:pStyle w:val="af2"/>
      </w:pPr>
      <w:r w:rsidRPr="00640360">
        <w:t>Точить канавку 4</w:t>
      </w:r>
    </w:p>
    <w:p w:rsidR="00D92B5A" w:rsidRPr="00640360" w:rsidRDefault="00D92B5A" w:rsidP="00640360">
      <w:pPr>
        <w:pStyle w:val="af2"/>
      </w:pPr>
      <w:r w:rsidRPr="00640360">
        <w:t xml:space="preserve">Точить </w:t>
      </w:r>
      <w:r w:rsidR="00D26C12" w:rsidRPr="00640360">
        <w:t>фаску</w:t>
      </w:r>
      <w:r w:rsidRPr="00640360">
        <w:t xml:space="preserve"> 5</w:t>
      </w:r>
    </w:p>
    <w:p w:rsidR="00D92B5A" w:rsidRPr="00640360" w:rsidRDefault="00D92B5A" w:rsidP="00640360">
      <w:pPr>
        <w:pStyle w:val="af2"/>
      </w:pPr>
      <w:r w:rsidRPr="00640360">
        <w:t xml:space="preserve">Точить </w:t>
      </w:r>
      <w:r w:rsidR="00F66790" w:rsidRPr="00640360">
        <w:t>фаску</w:t>
      </w:r>
      <w:r w:rsidRPr="00640360">
        <w:t xml:space="preserve"> 6</w:t>
      </w:r>
    </w:p>
    <w:p w:rsidR="00D92B5A" w:rsidRPr="00640360" w:rsidRDefault="00F66790" w:rsidP="00640360">
      <w:pPr>
        <w:pStyle w:val="af2"/>
      </w:pPr>
      <w:r w:rsidRPr="00640360">
        <w:t>Точить канавку</w:t>
      </w:r>
      <w:r w:rsidR="00D92B5A" w:rsidRPr="00640360">
        <w:t xml:space="preserve"> 7</w:t>
      </w:r>
    </w:p>
    <w:p w:rsidR="00F66790" w:rsidRPr="00640360" w:rsidRDefault="00F66790" w:rsidP="00640360">
      <w:pPr>
        <w:pStyle w:val="af2"/>
      </w:pPr>
      <w:r w:rsidRPr="00640360">
        <w:t>Нарезать резьбу 8</w:t>
      </w:r>
    </w:p>
    <w:p w:rsidR="00D92B5A" w:rsidRPr="00640360" w:rsidRDefault="00F66790" w:rsidP="00640360">
      <w:pPr>
        <w:pStyle w:val="af2"/>
      </w:pPr>
      <w:r w:rsidRPr="00640360">
        <w:t>010 Токарная</w:t>
      </w:r>
    </w:p>
    <w:p w:rsidR="00D92B5A" w:rsidRPr="00640360" w:rsidRDefault="00D92B5A" w:rsidP="00640360">
      <w:pPr>
        <w:pStyle w:val="af2"/>
      </w:pPr>
      <w:r w:rsidRPr="00640360">
        <w:t>Установ А</w:t>
      </w:r>
    </w:p>
    <w:p w:rsidR="00D92B5A" w:rsidRPr="00640360" w:rsidRDefault="00F66790" w:rsidP="00640360">
      <w:pPr>
        <w:pStyle w:val="af2"/>
      </w:pPr>
      <w:r w:rsidRPr="00640360">
        <w:t>Подрезать торец 9</w:t>
      </w:r>
    </w:p>
    <w:p w:rsidR="00640360" w:rsidRDefault="00F66790" w:rsidP="00640360">
      <w:pPr>
        <w:pStyle w:val="af2"/>
      </w:pPr>
      <w:r w:rsidRPr="00640360">
        <w:t>Точить фаску 10</w:t>
      </w:r>
    </w:p>
    <w:p w:rsidR="00D92B5A" w:rsidRPr="00640360" w:rsidRDefault="00D92B5A" w:rsidP="00640360">
      <w:pPr>
        <w:pStyle w:val="af2"/>
      </w:pPr>
      <w:r w:rsidRPr="00640360">
        <w:t xml:space="preserve">015 </w:t>
      </w:r>
      <w:r w:rsidR="00E925C0" w:rsidRPr="00640360">
        <w:t>Радиально-сверлильная</w:t>
      </w:r>
    </w:p>
    <w:p w:rsidR="00D92B5A" w:rsidRPr="00640360" w:rsidRDefault="00D92B5A" w:rsidP="00640360">
      <w:pPr>
        <w:pStyle w:val="af2"/>
      </w:pPr>
      <w:r w:rsidRPr="00640360">
        <w:t>Установ А</w:t>
      </w:r>
    </w:p>
    <w:p w:rsidR="00D92B5A" w:rsidRPr="00640360" w:rsidRDefault="00F66791" w:rsidP="00640360">
      <w:pPr>
        <w:pStyle w:val="af2"/>
      </w:pPr>
      <w:r w:rsidRPr="00640360">
        <w:t>Засверлить 2 отв.11</w:t>
      </w:r>
    </w:p>
    <w:p w:rsidR="00F66791" w:rsidRPr="00640360" w:rsidRDefault="00F66791" w:rsidP="00640360">
      <w:pPr>
        <w:pStyle w:val="af2"/>
      </w:pPr>
      <w:r w:rsidRPr="00640360">
        <w:t>Досверлить 2отв.11</w:t>
      </w:r>
    </w:p>
    <w:p w:rsidR="00F66791" w:rsidRPr="00640360" w:rsidRDefault="00F66791" w:rsidP="00640360">
      <w:pPr>
        <w:pStyle w:val="af2"/>
      </w:pPr>
      <w:r w:rsidRPr="00640360">
        <w:t>Сверлить 8 отв.12</w:t>
      </w:r>
    </w:p>
    <w:p w:rsidR="00F66791" w:rsidRPr="00640360" w:rsidRDefault="00F66791" w:rsidP="00640360">
      <w:pPr>
        <w:pStyle w:val="af2"/>
      </w:pPr>
      <w:r w:rsidRPr="00640360">
        <w:t>Зенкеровать 8 отв.12</w:t>
      </w:r>
    </w:p>
    <w:p w:rsidR="00D92B5A" w:rsidRPr="00640360" w:rsidRDefault="00D92B5A" w:rsidP="00640360">
      <w:pPr>
        <w:pStyle w:val="af2"/>
      </w:pPr>
      <w:r w:rsidRPr="00640360">
        <w:t>Установ Б</w:t>
      </w:r>
    </w:p>
    <w:p w:rsidR="00D92B5A" w:rsidRPr="00640360" w:rsidRDefault="00F66791" w:rsidP="00640360">
      <w:pPr>
        <w:pStyle w:val="af2"/>
      </w:pPr>
      <w:r w:rsidRPr="00640360">
        <w:t>5.Засверлить 2 отв.13</w:t>
      </w:r>
    </w:p>
    <w:p w:rsidR="00D92B5A" w:rsidRPr="00640360" w:rsidRDefault="00D92B5A" w:rsidP="00640360">
      <w:pPr>
        <w:pStyle w:val="af2"/>
      </w:pPr>
      <w:r w:rsidRPr="00640360">
        <w:t>020 Радиально-сверлильная</w:t>
      </w:r>
    </w:p>
    <w:p w:rsidR="00D92B5A" w:rsidRPr="00640360" w:rsidRDefault="00D92B5A" w:rsidP="00640360">
      <w:pPr>
        <w:pStyle w:val="af2"/>
      </w:pPr>
      <w:r w:rsidRPr="00640360">
        <w:t>Установ А</w:t>
      </w:r>
    </w:p>
    <w:p w:rsidR="00D92B5A" w:rsidRPr="00640360" w:rsidRDefault="00F66791" w:rsidP="00640360">
      <w:pPr>
        <w:pStyle w:val="af2"/>
      </w:pPr>
      <w:r w:rsidRPr="00640360">
        <w:t>Сверлить 2 отв. 11 на проход</w:t>
      </w:r>
    </w:p>
    <w:p w:rsidR="00D92B5A" w:rsidRPr="00640360" w:rsidRDefault="00F66791" w:rsidP="00640360">
      <w:pPr>
        <w:pStyle w:val="af2"/>
      </w:pPr>
      <w:r w:rsidRPr="00640360">
        <w:t>Сверлить 2 отв. 13</w:t>
      </w:r>
    </w:p>
    <w:p w:rsidR="00F66791" w:rsidRPr="00640360" w:rsidRDefault="000D44A7" w:rsidP="00640360">
      <w:pPr>
        <w:pStyle w:val="af2"/>
      </w:pPr>
      <w:r w:rsidRPr="00640360">
        <w:t>Зенковать 2 фаски 14</w:t>
      </w:r>
    </w:p>
    <w:p w:rsidR="000D44A7" w:rsidRPr="00640360" w:rsidRDefault="000D44A7" w:rsidP="00640360">
      <w:pPr>
        <w:pStyle w:val="af2"/>
      </w:pPr>
      <w:r w:rsidRPr="00640360">
        <w:t>Нарезать резьбу в 2 отв.13</w:t>
      </w:r>
    </w:p>
    <w:p w:rsidR="000D44A7" w:rsidRPr="00640360" w:rsidRDefault="000D44A7" w:rsidP="00640360">
      <w:pPr>
        <w:pStyle w:val="af2"/>
      </w:pPr>
      <w:r w:rsidRPr="00640360">
        <w:t>Установ Б</w:t>
      </w:r>
    </w:p>
    <w:p w:rsidR="000D44A7" w:rsidRPr="00640360" w:rsidRDefault="000D44A7" w:rsidP="00640360">
      <w:pPr>
        <w:pStyle w:val="af2"/>
      </w:pPr>
      <w:r w:rsidRPr="00640360">
        <w:t>5.Сверлить отв 15</w:t>
      </w:r>
    </w:p>
    <w:p w:rsidR="000D44A7" w:rsidRPr="00640360" w:rsidRDefault="000D44A7" w:rsidP="00640360">
      <w:pPr>
        <w:pStyle w:val="af2"/>
      </w:pPr>
      <w:r w:rsidRPr="00640360">
        <w:t>6.Зенковать фаску 16</w:t>
      </w:r>
    </w:p>
    <w:p w:rsidR="000D44A7" w:rsidRPr="00640360" w:rsidRDefault="000D44A7" w:rsidP="00640360">
      <w:pPr>
        <w:pStyle w:val="af2"/>
      </w:pPr>
      <w:r w:rsidRPr="00640360">
        <w:t xml:space="preserve">7.Нарезать резьбу в отв </w:t>
      </w:r>
      <w:r w:rsidR="00B7647E" w:rsidRPr="00640360">
        <w:t>15</w:t>
      </w:r>
    </w:p>
    <w:p w:rsidR="00D92B5A" w:rsidRPr="00640360" w:rsidRDefault="00D92B5A" w:rsidP="00640360">
      <w:pPr>
        <w:pStyle w:val="af2"/>
      </w:pPr>
    </w:p>
    <w:p w:rsidR="00D92B5A" w:rsidRPr="00640360" w:rsidRDefault="00E03C96" w:rsidP="00640360">
      <w:pPr>
        <w:pStyle w:val="af2"/>
      </w:pPr>
      <w:r>
        <w:br w:type="page"/>
        <w:t xml:space="preserve">1.4 </w:t>
      </w:r>
      <w:r w:rsidR="00D92B5A" w:rsidRPr="00640360">
        <w:t>Выбор режимов резания и расчет технологической производительности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Выбор режимов резания осуществляется в соответствии с общемашиностроительными нормативами для технического нормирования работ на металлорежущих станках. Результаты расчетов занесены в таблицу 1.4.1.</w:t>
      </w:r>
    </w:p>
    <w:p w:rsidR="00E03C96" w:rsidRDefault="00E03C96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Таблица 1.4.1 – Расчет машинного времени выполнения операций</w:t>
      </w:r>
    </w:p>
    <w:tbl>
      <w:tblPr>
        <w:tblW w:w="89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38"/>
        <w:gridCol w:w="1393"/>
        <w:gridCol w:w="719"/>
        <w:gridCol w:w="719"/>
        <w:gridCol w:w="719"/>
        <w:gridCol w:w="719"/>
        <w:gridCol w:w="719"/>
        <w:gridCol w:w="719"/>
        <w:gridCol w:w="719"/>
      </w:tblGrid>
      <w:tr w:rsidR="00C15E90" w:rsidRPr="00400362" w:rsidTr="00400362">
        <w:trPr>
          <w:trHeight w:val="337"/>
        </w:trPr>
        <w:tc>
          <w:tcPr>
            <w:tcW w:w="2570" w:type="dxa"/>
            <w:gridSpan w:val="2"/>
            <w:shd w:val="clear" w:color="auto" w:fill="auto"/>
          </w:tcPr>
          <w:p w:rsidR="00C15E90" w:rsidRPr="00640360" w:rsidRDefault="00C15E90" w:rsidP="00E03C96">
            <w:pPr>
              <w:pStyle w:val="af3"/>
            </w:pPr>
            <w:r w:rsidRPr="00640360">
              <w:t>Наименование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C15E90" w:rsidRPr="00640360" w:rsidRDefault="00C15E90" w:rsidP="00E03C96">
            <w:pPr>
              <w:pStyle w:val="af3"/>
            </w:pPr>
            <w:r w:rsidRPr="00640360">
              <w:t>Инструмент</w:t>
            </w:r>
          </w:p>
        </w:tc>
        <w:tc>
          <w:tcPr>
            <w:tcW w:w="2875" w:type="dxa"/>
            <w:gridSpan w:val="4"/>
            <w:shd w:val="clear" w:color="auto" w:fill="auto"/>
          </w:tcPr>
          <w:p w:rsidR="00C15E90" w:rsidRPr="00640360" w:rsidRDefault="00C15E90" w:rsidP="00E03C96">
            <w:pPr>
              <w:pStyle w:val="af3"/>
            </w:pPr>
            <w:r w:rsidRPr="00640360">
              <w:t>Параметры режимов резания</w:t>
            </w:r>
          </w:p>
        </w:tc>
        <w:tc>
          <w:tcPr>
            <w:tcW w:w="2156" w:type="dxa"/>
            <w:gridSpan w:val="3"/>
            <w:shd w:val="clear" w:color="auto" w:fill="auto"/>
          </w:tcPr>
          <w:p w:rsidR="00C15E90" w:rsidRPr="00640360" w:rsidRDefault="00C15E90" w:rsidP="00E03C96">
            <w:pPr>
              <w:pStyle w:val="af3"/>
            </w:pPr>
          </w:p>
        </w:tc>
      </w:tr>
      <w:tr w:rsidR="00E0222C" w:rsidRPr="00400362" w:rsidTr="00400362">
        <w:trPr>
          <w:cantSplit/>
          <w:trHeight w:val="1146"/>
        </w:trPr>
        <w:tc>
          <w:tcPr>
            <w:tcW w:w="1132" w:type="dxa"/>
            <w:shd w:val="clear" w:color="auto" w:fill="auto"/>
            <w:textDirection w:val="btLr"/>
          </w:tcPr>
          <w:p w:rsidR="00E0222C" w:rsidRPr="00640360" w:rsidRDefault="00E0222C" w:rsidP="00400362">
            <w:pPr>
              <w:pStyle w:val="af3"/>
              <w:ind w:left="113" w:right="113"/>
            </w:pPr>
            <w:r w:rsidRPr="00640360">
              <w:t>Операции</w:t>
            </w: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Перехода</w:t>
            </w:r>
          </w:p>
        </w:tc>
        <w:tc>
          <w:tcPr>
            <w:tcW w:w="1393" w:type="dxa"/>
            <w:vMerge/>
            <w:shd w:val="clear" w:color="auto" w:fill="auto"/>
          </w:tcPr>
          <w:p w:rsidR="00E0222C" w:rsidRPr="00640360" w:rsidRDefault="00E0222C" w:rsidP="00E03C96">
            <w:pPr>
              <w:pStyle w:val="af3"/>
            </w:pPr>
          </w:p>
        </w:tc>
        <w:tc>
          <w:tcPr>
            <w:tcW w:w="719" w:type="dxa"/>
            <w:shd w:val="clear" w:color="auto" w:fill="auto"/>
          </w:tcPr>
          <w:p w:rsidR="00E0222C" w:rsidRPr="00640360" w:rsidRDefault="00D168E4" w:rsidP="00E03C96">
            <w:pPr>
              <w:pStyle w:val="af3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2.75pt">
                  <v:imagedata r:id="rId7" o:title=""/>
                </v:shape>
              </w:pict>
            </w:r>
            <w:r w:rsidR="00E0222C" w:rsidRPr="00640360">
              <w:t>, мм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D168E4" w:rsidP="00E03C96">
            <w:pPr>
              <w:pStyle w:val="af3"/>
            </w:pPr>
            <w:r>
              <w:pict>
                <v:shape id="_x0000_i1026" type="#_x0000_t75" style="width:20.25pt;height:18.75pt">
                  <v:imagedata r:id="rId8" o:title=""/>
                </v:shape>
              </w:pict>
            </w:r>
            <w:r w:rsidR="00E0222C" w:rsidRPr="00640360">
              <w:t>, мм/ мин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D168E4" w:rsidP="00E03C96">
            <w:pPr>
              <w:pStyle w:val="af3"/>
            </w:pPr>
            <w:r>
              <w:pict>
                <v:shape id="_x0000_i1027" type="#_x0000_t75" style="width:9.75pt;height:12pt">
                  <v:imagedata r:id="rId9" o:title=""/>
                </v:shape>
              </w:pict>
            </w:r>
            <w:r w:rsidR="00E0222C" w:rsidRPr="00640360">
              <w:t>, м/ мин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D168E4" w:rsidP="00E03C96">
            <w:pPr>
              <w:pStyle w:val="af3"/>
            </w:pPr>
            <w:r>
              <w:pict>
                <v:shape id="_x0000_i1028" type="#_x0000_t75" style="width:11.25pt;height:12pt">
                  <v:imagedata r:id="rId10" o:title=""/>
                </v:shape>
              </w:pict>
            </w:r>
            <w:r w:rsidR="00E0222C" w:rsidRPr="00640360">
              <w:t>, об/ мин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D, мм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L, мм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D168E4" w:rsidP="00E03C96">
            <w:pPr>
              <w:pStyle w:val="af3"/>
            </w:pPr>
            <w:r>
              <w:pict>
                <v:shape id="_x0000_i1029" type="#_x0000_t75" style="width:17.25pt;height:24.75pt">
                  <v:imagedata r:id="rId11" o:title=""/>
                </v:shape>
              </w:pict>
            </w:r>
            <w:r w:rsidR="00C15E90" w:rsidRPr="00640360">
              <w:t>, мин</w:t>
            </w:r>
          </w:p>
        </w:tc>
      </w:tr>
      <w:tr w:rsidR="00E0222C" w:rsidRPr="00400362" w:rsidTr="00400362">
        <w:trPr>
          <w:cantSplit/>
          <w:trHeight w:val="288"/>
        </w:trPr>
        <w:tc>
          <w:tcPr>
            <w:tcW w:w="1132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</w:t>
            </w: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2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3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6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7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9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11</w:t>
            </w:r>
          </w:p>
        </w:tc>
      </w:tr>
      <w:tr w:rsidR="00E0222C" w:rsidRPr="00400362" w:rsidTr="00400362">
        <w:trPr>
          <w:trHeight w:val="146"/>
        </w:trPr>
        <w:tc>
          <w:tcPr>
            <w:tcW w:w="1132" w:type="dxa"/>
            <w:vMerge w:val="restart"/>
            <w:shd w:val="clear" w:color="auto" w:fill="auto"/>
            <w:textDirection w:val="btLr"/>
          </w:tcPr>
          <w:p w:rsidR="00E0222C" w:rsidRPr="00640360" w:rsidRDefault="00E0222C" w:rsidP="00400362">
            <w:pPr>
              <w:pStyle w:val="af3"/>
              <w:ind w:left="113" w:right="113"/>
            </w:pPr>
            <w:r w:rsidRPr="00640360">
              <w:t>Токарная</w:t>
            </w: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1. Подрезать торец 1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Т5К10Резец подрезной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170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515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C15E90" w:rsidP="00E03C96">
            <w:pPr>
              <w:pStyle w:val="af3"/>
            </w:pPr>
            <w:r w:rsidRPr="00640360">
              <w:t>105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C15E90" w:rsidP="00E03C96">
            <w:pPr>
              <w:pStyle w:val="af3"/>
            </w:pPr>
            <w:r w:rsidRPr="00640360">
              <w:t>52,5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C15E90" w:rsidP="00E03C96">
            <w:pPr>
              <w:pStyle w:val="af3"/>
            </w:pPr>
            <w:r w:rsidRPr="00640360">
              <w:t>0,2</w:t>
            </w:r>
          </w:p>
        </w:tc>
      </w:tr>
      <w:tr w:rsidR="00E0222C" w:rsidRPr="00400362" w:rsidTr="00400362">
        <w:trPr>
          <w:trHeight w:val="146"/>
        </w:trPr>
        <w:tc>
          <w:tcPr>
            <w:tcW w:w="1132" w:type="dxa"/>
            <w:vMerge/>
            <w:shd w:val="clear" w:color="auto" w:fill="auto"/>
            <w:textDirection w:val="btLr"/>
          </w:tcPr>
          <w:p w:rsidR="00E0222C" w:rsidRPr="00640360" w:rsidRDefault="00E0222C" w:rsidP="00400362">
            <w:pPr>
              <w:pStyle w:val="af3"/>
              <w:ind w:left="113" w:right="11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 xml:space="preserve">2. Точить поверхность 2 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Резец подрезной Т5К10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C15E90" w:rsidP="00E03C96">
            <w:pPr>
              <w:pStyle w:val="af3"/>
            </w:pPr>
            <w:r w:rsidRPr="00640360">
              <w:t>2</w:t>
            </w:r>
            <w:r w:rsidR="00E0222C" w:rsidRPr="00640360">
              <w:t>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C15E90" w:rsidP="00E03C96">
            <w:pPr>
              <w:pStyle w:val="af3"/>
            </w:pPr>
            <w:r w:rsidRPr="00640360">
              <w:t>0,8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C15E90" w:rsidP="00E03C96">
            <w:pPr>
              <w:pStyle w:val="af3"/>
            </w:pPr>
            <w:r w:rsidRPr="00640360">
              <w:t>95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C15E90" w:rsidP="00E03C96">
            <w:pPr>
              <w:pStyle w:val="af3"/>
            </w:pPr>
            <w:r w:rsidRPr="00640360">
              <w:t>302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100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C15E90" w:rsidP="00E03C96">
            <w:pPr>
              <w:pStyle w:val="af3"/>
            </w:pPr>
            <w:r w:rsidRPr="00640360">
              <w:t>60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C15E90" w:rsidRPr="00640360">
              <w:t>25</w:t>
            </w:r>
          </w:p>
        </w:tc>
      </w:tr>
      <w:tr w:rsidR="00E0222C" w:rsidRPr="00400362" w:rsidTr="00400362">
        <w:trPr>
          <w:trHeight w:val="146"/>
        </w:trPr>
        <w:tc>
          <w:tcPr>
            <w:tcW w:w="1132" w:type="dxa"/>
            <w:vMerge/>
            <w:shd w:val="clear" w:color="auto" w:fill="auto"/>
            <w:textDirection w:val="btLr"/>
          </w:tcPr>
          <w:p w:rsidR="00E0222C" w:rsidRPr="00640360" w:rsidRDefault="00E0222C" w:rsidP="00400362">
            <w:pPr>
              <w:pStyle w:val="af3"/>
              <w:ind w:left="113" w:right="11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 xml:space="preserve">3. Точить поверхность 3 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Резец подрезной Т5К10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C15E90" w:rsidP="00E03C96">
            <w:pPr>
              <w:pStyle w:val="af3"/>
            </w:pPr>
            <w:r w:rsidRPr="00640360">
              <w:t>2,5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C15E90" w:rsidRPr="00640360">
              <w:t>8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95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319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94,8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24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0B7F08" w:rsidRPr="00640360">
              <w:t>09</w:t>
            </w:r>
          </w:p>
        </w:tc>
      </w:tr>
      <w:tr w:rsidR="00E0222C" w:rsidRPr="00400362" w:rsidTr="00400362">
        <w:trPr>
          <w:trHeight w:val="146"/>
        </w:trPr>
        <w:tc>
          <w:tcPr>
            <w:tcW w:w="1132" w:type="dxa"/>
            <w:vMerge/>
            <w:shd w:val="clear" w:color="auto" w:fill="auto"/>
            <w:textDirection w:val="btLr"/>
          </w:tcPr>
          <w:p w:rsidR="00E0222C" w:rsidRPr="00640360" w:rsidRDefault="00E0222C" w:rsidP="00400362">
            <w:pPr>
              <w:pStyle w:val="af3"/>
              <w:ind w:left="113" w:right="11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4. Точить канавку 4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Резец специальный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4,6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0B7F08" w:rsidRPr="00640360">
              <w:t>25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73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256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100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4,6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3252FC" w:rsidRPr="00640360">
              <w:t>14</w:t>
            </w:r>
          </w:p>
        </w:tc>
      </w:tr>
      <w:tr w:rsidR="00E0222C" w:rsidRPr="00400362" w:rsidTr="00400362">
        <w:trPr>
          <w:trHeight w:val="146"/>
        </w:trPr>
        <w:tc>
          <w:tcPr>
            <w:tcW w:w="1132" w:type="dxa"/>
            <w:vMerge/>
            <w:shd w:val="clear" w:color="auto" w:fill="auto"/>
            <w:textDirection w:val="btLr"/>
          </w:tcPr>
          <w:p w:rsidR="00E0222C" w:rsidRPr="00640360" w:rsidRDefault="00E0222C" w:rsidP="00400362">
            <w:pPr>
              <w:pStyle w:val="af3"/>
              <w:ind w:left="113" w:right="11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5. Точить фаску 5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Резец отогнутый Т5К10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0B7F08" w:rsidRPr="00640360">
              <w:t>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120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382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100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0,0</w:t>
            </w:r>
            <w:r w:rsidR="000B7F08" w:rsidRPr="00640360">
              <w:t>2</w:t>
            </w:r>
          </w:p>
        </w:tc>
      </w:tr>
      <w:tr w:rsidR="00E0222C" w:rsidRPr="00400362" w:rsidTr="00400362">
        <w:trPr>
          <w:trHeight w:val="146"/>
        </w:trPr>
        <w:tc>
          <w:tcPr>
            <w:tcW w:w="1132" w:type="dxa"/>
            <w:vMerge/>
            <w:shd w:val="clear" w:color="auto" w:fill="auto"/>
            <w:textDirection w:val="btLr"/>
          </w:tcPr>
          <w:p w:rsidR="00E0222C" w:rsidRPr="00640360" w:rsidRDefault="00E0222C" w:rsidP="00400362">
            <w:pPr>
              <w:pStyle w:val="af3"/>
              <w:ind w:left="113" w:right="11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6. Точить фаску 6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Резец отогнутый Т5К10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0B7F08" w:rsidRPr="00640360">
              <w:t>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120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3</w:t>
            </w:r>
            <w:r w:rsidR="000B7F08" w:rsidRPr="00640360">
              <w:t>82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100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0B7F08" w:rsidRPr="00640360">
              <w:t>02</w:t>
            </w:r>
          </w:p>
        </w:tc>
      </w:tr>
      <w:tr w:rsidR="00E0222C" w:rsidRPr="00400362" w:rsidTr="00400362">
        <w:trPr>
          <w:trHeight w:val="146"/>
        </w:trPr>
        <w:tc>
          <w:tcPr>
            <w:tcW w:w="1132" w:type="dxa"/>
            <w:vMerge/>
            <w:shd w:val="clear" w:color="auto" w:fill="auto"/>
            <w:textDirection w:val="btLr"/>
          </w:tcPr>
          <w:p w:rsidR="00E0222C" w:rsidRPr="00640360" w:rsidRDefault="00E0222C" w:rsidP="00400362">
            <w:pPr>
              <w:pStyle w:val="af3"/>
              <w:ind w:left="113" w:right="11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7. Точить канавку 7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Резец специальный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1,0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0B7F08" w:rsidRPr="00640360">
              <w:t>25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73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250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94,8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0B7F08" w:rsidP="00E03C96">
            <w:pPr>
              <w:pStyle w:val="af3"/>
            </w:pPr>
            <w:r w:rsidRPr="00640360">
              <w:t>1,8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0,03</w:t>
            </w:r>
          </w:p>
        </w:tc>
      </w:tr>
      <w:tr w:rsidR="00E0222C" w:rsidRPr="00400362" w:rsidTr="00400362">
        <w:trPr>
          <w:trHeight w:val="146"/>
        </w:trPr>
        <w:tc>
          <w:tcPr>
            <w:tcW w:w="1132" w:type="dxa"/>
            <w:vMerge/>
            <w:shd w:val="clear" w:color="auto" w:fill="auto"/>
            <w:textDirection w:val="btLr"/>
          </w:tcPr>
          <w:p w:rsidR="00E0222C" w:rsidRPr="00640360" w:rsidRDefault="00E0222C" w:rsidP="00400362">
            <w:pPr>
              <w:pStyle w:val="af3"/>
              <w:ind w:left="113" w:right="11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8. Нарезать резьбу 8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Резец резьбовый Т5К10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1,5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833F5E" w:rsidRPr="00640360">
              <w:t>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73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244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95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19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0,0</w:t>
            </w:r>
            <w:r w:rsidR="00833F5E" w:rsidRPr="00640360">
              <w:t>4</w:t>
            </w:r>
          </w:p>
        </w:tc>
      </w:tr>
      <w:tr w:rsidR="00E0222C" w:rsidRPr="00400362" w:rsidTr="00400362">
        <w:trPr>
          <w:trHeight w:val="200"/>
        </w:trPr>
        <w:tc>
          <w:tcPr>
            <w:tcW w:w="1132" w:type="dxa"/>
            <w:vMerge w:val="restart"/>
            <w:shd w:val="clear" w:color="auto" w:fill="auto"/>
            <w:textDirection w:val="btLr"/>
          </w:tcPr>
          <w:p w:rsidR="00E0222C" w:rsidRPr="00640360" w:rsidRDefault="00E0222C" w:rsidP="00400362">
            <w:pPr>
              <w:pStyle w:val="af3"/>
              <w:ind w:left="113" w:right="113"/>
            </w:pPr>
            <w:r w:rsidRPr="00640360">
              <w:t>Токарная</w:t>
            </w: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1.Подрезать торец</w:t>
            </w:r>
            <w:r w:rsidR="00640360">
              <w:t xml:space="preserve"> </w:t>
            </w:r>
            <w:r w:rsidRPr="00640360">
              <w:t>9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Т5К10Резец подрезной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1,0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0,5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170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541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100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50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0,1</w:t>
            </w:r>
            <w:r w:rsidR="00833F5E" w:rsidRPr="00640360">
              <w:t>8</w:t>
            </w:r>
          </w:p>
        </w:tc>
      </w:tr>
      <w:tr w:rsidR="00E0222C" w:rsidRPr="00400362" w:rsidTr="00400362">
        <w:trPr>
          <w:trHeight w:val="200"/>
        </w:trPr>
        <w:tc>
          <w:tcPr>
            <w:tcW w:w="1132" w:type="dxa"/>
            <w:vMerge/>
            <w:shd w:val="clear" w:color="auto" w:fill="auto"/>
            <w:textDirection w:val="btLr"/>
          </w:tcPr>
          <w:p w:rsidR="00E0222C" w:rsidRPr="00640360" w:rsidRDefault="00E0222C" w:rsidP="00400362">
            <w:pPr>
              <w:pStyle w:val="af3"/>
              <w:ind w:left="113" w:right="11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2.Тоить фаску 10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Резец отогнутый Т5К10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0,5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120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382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100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833F5E" w:rsidRPr="00640360">
              <w:t>02</w:t>
            </w:r>
          </w:p>
        </w:tc>
      </w:tr>
      <w:tr w:rsidR="00E0222C" w:rsidRPr="00400362" w:rsidTr="00400362">
        <w:trPr>
          <w:trHeight w:val="200"/>
        </w:trPr>
        <w:tc>
          <w:tcPr>
            <w:tcW w:w="1132" w:type="dxa"/>
            <w:vMerge w:val="restart"/>
            <w:shd w:val="clear" w:color="auto" w:fill="auto"/>
            <w:textDirection w:val="btLr"/>
          </w:tcPr>
          <w:p w:rsidR="00E0222C" w:rsidRPr="00640360" w:rsidRDefault="00E925C0" w:rsidP="00400362">
            <w:pPr>
              <w:pStyle w:val="af3"/>
              <w:ind w:left="113" w:right="113"/>
            </w:pPr>
            <w:r w:rsidRPr="00640360">
              <w:t>Радиально-сверлильная</w:t>
            </w: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1. Засверлить 2 отв.11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Сверло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2,5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833F5E" w:rsidRPr="00640360">
              <w:t>1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38,8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2471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25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833F5E" w:rsidRPr="00640360">
              <w:t>2</w:t>
            </w:r>
          </w:p>
        </w:tc>
      </w:tr>
      <w:tr w:rsidR="00E0222C" w:rsidRPr="00400362" w:rsidTr="00400362">
        <w:trPr>
          <w:trHeight w:val="200"/>
        </w:trPr>
        <w:tc>
          <w:tcPr>
            <w:tcW w:w="1132" w:type="dxa"/>
            <w:vMerge/>
            <w:shd w:val="clear" w:color="auto" w:fill="auto"/>
          </w:tcPr>
          <w:p w:rsidR="00E0222C" w:rsidRPr="00640360" w:rsidRDefault="00E0222C" w:rsidP="00E03C96">
            <w:pPr>
              <w:pStyle w:val="af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2. Досверлить 2 отв.11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Сверло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2,5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833F5E" w:rsidRPr="00640360">
              <w:t>1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38,8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2471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833F5E" w:rsidP="00E03C96">
            <w:pPr>
              <w:pStyle w:val="af3"/>
            </w:pPr>
            <w:r w:rsidRPr="00640360">
              <w:t>33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833F5E" w:rsidRPr="00640360">
              <w:t>28</w:t>
            </w:r>
          </w:p>
        </w:tc>
      </w:tr>
      <w:tr w:rsidR="00E0222C" w:rsidRPr="00400362" w:rsidTr="00400362">
        <w:trPr>
          <w:trHeight w:val="200"/>
        </w:trPr>
        <w:tc>
          <w:tcPr>
            <w:tcW w:w="1132" w:type="dxa"/>
            <w:vMerge/>
            <w:shd w:val="clear" w:color="auto" w:fill="auto"/>
          </w:tcPr>
          <w:p w:rsidR="00E0222C" w:rsidRPr="00640360" w:rsidRDefault="00E0222C" w:rsidP="00E03C96">
            <w:pPr>
              <w:pStyle w:val="af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3. Сверлить 8 отв. 12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Сверло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1,85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0,07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45,5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3600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1441F2" w:rsidRPr="00640360">
              <w:t>128</w:t>
            </w:r>
          </w:p>
        </w:tc>
      </w:tr>
      <w:tr w:rsidR="00E0222C" w:rsidRPr="00400362" w:rsidTr="00400362">
        <w:trPr>
          <w:trHeight w:val="832"/>
        </w:trPr>
        <w:tc>
          <w:tcPr>
            <w:tcW w:w="1132" w:type="dxa"/>
            <w:vMerge/>
            <w:shd w:val="clear" w:color="auto" w:fill="auto"/>
          </w:tcPr>
          <w:p w:rsidR="00E0222C" w:rsidRPr="00640360" w:rsidRDefault="00E0222C" w:rsidP="00E03C96">
            <w:pPr>
              <w:pStyle w:val="af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4.Зенкеровать 8 отв.12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Зенкер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0,075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0,3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30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2388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1441F2" w:rsidRPr="00640360">
              <w:t>048</w:t>
            </w:r>
          </w:p>
        </w:tc>
      </w:tr>
      <w:tr w:rsidR="00E0222C" w:rsidRPr="00400362" w:rsidTr="00400362">
        <w:trPr>
          <w:trHeight w:val="344"/>
        </w:trPr>
        <w:tc>
          <w:tcPr>
            <w:tcW w:w="1132" w:type="dxa"/>
            <w:vMerge/>
            <w:shd w:val="clear" w:color="auto" w:fill="auto"/>
          </w:tcPr>
          <w:p w:rsidR="00E0222C" w:rsidRPr="00640360" w:rsidRDefault="00E0222C" w:rsidP="00E03C96">
            <w:pPr>
              <w:pStyle w:val="af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5.Засверлить 2отв.13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Сверло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2,5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0,1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38,8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2471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0,042</w:t>
            </w:r>
          </w:p>
        </w:tc>
      </w:tr>
      <w:tr w:rsidR="00E0222C" w:rsidRPr="00400362" w:rsidTr="00400362">
        <w:trPr>
          <w:trHeight w:hRule="exact" w:val="1134"/>
        </w:trPr>
        <w:tc>
          <w:tcPr>
            <w:tcW w:w="1132" w:type="dxa"/>
            <w:vMerge w:val="restart"/>
            <w:shd w:val="clear" w:color="auto" w:fill="auto"/>
            <w:textDirection w:val="btLr"/>
          </w:tcPr>
          <w:p w:rsidR="00E0222C" w:rsidRPr="00640360" w:rsidRDefault="00E0222C" w:rsidP="00400362">
            <w:pPr>
              <w:pStyle w:val="af3"/>
              <w:ind w:left="113" w:right="113"/>
            </w:pPr>
            <w:r w:rsidRPr="00640360">
              <w:t>Радиально-сверлильная</w:t>
            </w: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1. Сверлить 2</w:t>
            </w:r>
            <w:r w:rsidR="00640360">
              <w:t xml:space="preserve"> </w:t>
            </w:r>
            <w:r w:rsidRPr="00640360">
              <w:t>отв.11 на проход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Сверло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5,5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1441F2" w:rsidRPr="00640360">
              <w:t>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30,6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609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16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58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1441F2" w:rsidRPr="00640360">
              <w:t>952</w:t>
            </w:r>
          </w:p>
        </w:tc>
      </w:tr>
      <w:tr w:rsidR="00E0222C" w:rsidRPr="00400362" w:rsidTr="00400362">
        <w:trPr>
          <w:trHeight w:hRule="exact" w:val="547"/>
        </w:trPr>
        <w:tc>
          <w:tcPr>
            <w:tcW w:w="1132" w:type="dxa"/>
            <w:vMerge/>
            <w:shd w:val="clear" w:color="auto" w:fill="auto"/>
          </w:tcPr>
          <w:p w:rsidR="00E0222C" w:rsidRPr="00640360" w:rsidRDefault="00E0222C" w:rsidP="00E03C96">
            <w:pPr>
              <w:pStyle w:val="af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2. Сверлить 2</w:t>
            </w:r>
            <w:r w:rsidR="00640360">
              <w:t xml:space="preserve"> </w:t>
            </w:r>
            <w:r w:rsidRPr="00640360">
              <w:t>отв. 13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Сверло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2,6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0,2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25,5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796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10,2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24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1441F2" w:rsidRPr="00640360">
              <w:t>3</w:t>
            </w:r>
          </w:p>
        </w:tc>
      </w:tr>
      <w:tr w:rsidR="00E0222C" w:rsidRPr="00400362" w:rsidTr="00400362">
        <w:trPr>
          <w:trHeight w:hRule="exact" w:val="554"/>
        </w:trPr>
        <w:tc>
          <w:tcPr>
            <w:tcW w:w="1132" w:type="dxa"/>
            <w:vMerge/>
            <w:shd w:val="clear" w:color="auto" w:fill="auto"/>
          </w:tcPr>
          <w:p w:rsidR="00E0222C" w:rsidRPr="00640360" w:rsidRDefault="00E0222C" w:rsidP="00E03C96">
            <w:pPr>
              <w:pStyle w:val="af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3. Зенковать</w:t>
            </w:r>
            <w:r w:rsidR="003252FC" w:rsidRPr="00640360">
              <w:t>2 фаски</w:t>
            </w:r>
            <w:r w:rsidRPr="00640360">
              <w:t xml:space="preserve"> 14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Зенковка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0,25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0,25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21,8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680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12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1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1441F2" w:rsidRPr="00640360">
              <w:t>01</w:t>
            </w:r>
          </w:p>
        </w:tc>
      </w:tr>
      <w:tr w:rsidR="00E0222C" w:rsidRPr="00400362" w:rsidTr="00400362">
        <w:trPr>
          <w:trHeight w:hRule="exact" w:val="1010"/>
        </w:trPr>
        <w:tc>
          <w:tcPr>
            <w:tcW w:w="1132" w:type="dxa"/>
            <w:vMerge/>
            <w:shd w:val="clear" w:color="auto" w:fill="auto"/>
          </w:tcPr>
          <w:p w:rsidR="00E0222C" w:rsidRPr="00640360" w:rsidRDefault="00E0222C" w:rsidP="00E03C96">
            <w:pPr>
              <w:pStyle w:val="af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4.Нарезать резьбу в 2 отв.13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Метчик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1,5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0,2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33,4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532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12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20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1441F2" w:rsidRPr="00640360">
              <w:t>374</w:t>
            </w:r>
          </w:p>
        </w:tc>
      </w:tr>
      <w:tr w:rsidR="00E0222C" w:rsidRPr="00400362" w:rsidTr="00400362">
        <w:trPr>
          <w:trHeight w:hRule="exact" w:val="542"/>
        </w:trPr>
        <w:tc>
          <w:tcPr>
            <w:tcW w:w="1132" w:type="dxa"/>
            <w:vMerge/>
            <w:shd w:val="clear" w:color="auto" w:fill="auto"/>
          </w:tcPr>
          <w:p w:rsidR="00E0222C" w:rsidRPr="00640360" w:rsidRDefault="00E0222C" w:rsidP="00E03C96">
            <w:pPr>
              <w:pStyle w:val="af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5.Сверлить отв.15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Сверло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5,1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0,2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25,5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796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10,2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24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1441F2" w:rsidRPr="00640360">
              <w:t>15</w:t>
            </w:r>
          </w:p>
        </w:tc>
      </w:tr>
      <w:tr w:rsidR="00E0222C" w:rsidRPr="00400362" w:rsidTr="00400362">
        <w:trPr>
          <w:trHeight w:hRule="exact" w:val="550"/>
        </w:trPr>
        <w:tc>
          <w:tcPr>
            <w:tcW w:w="1132" w:type="dxa"/>
            <w:vMerge/>
            <w:shd w:val="clear" w:color="auto" w:fill="auto"/>
          </w:tcPr>
          <w:p w:rsidR="00E0222C" w:rsidRPr="00640360" w:rsidRDefault="00E0222C" w:rsidP="00E03C96">
            <w:pPr>
              <w:pStyle w:val="af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6. Зенковать фаску 16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Зенковка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0,25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0,25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21,8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680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12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1441F2" w:rsidP="00E03C96">
            <w:pPr>
              <w:pStyle w:val="af3"/>
            </w:pPr>
            <w:r w:rsidRPr="00640360">
              <w:t>1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BE4767" w:rsidP="00E03C96">
            <w:pPr>
              <w:pStyle w:val="af3"/>
            </w:pPr>
            <w:r w:rsidRPr="00640360">
              <w:t>0,006</w:t>
            </w:r>
          </w:p>
        </w:tc>
      </w:tr>
      <w:tr w:rsidR="00E0222C" w:rsidRPr="00400362" w:rsidTr="00400362">
        <w:trPr>
          <w:trHeight w:hRule="exact" w:val="899"/>
        </w:trPr>
        <w:tc>
          <w:tcPr>
            <w:tcW w:w="1132" w:type="dxa"/>
            <w:vMerge/>
            <w:shd w:val="clear" w:color="auto" w:fill="auto"/>
          </w:tcPr>
          <w:p w:rsidR="00E0222C" w:rsidRPr="00640360" w:rsidRDefault="00E0222C" w:rsidP="00E03C96">
            <w:pPr>
              <w:pStyle w:val="af3"/>
            </w:pPr>
          </w:p>
        </w:tc>
        <w:tc>
          <w:tcPr>
            <w:tcW w:w="1438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7.Нарезать резьбу в отв.15</w:t>
            </w:r>
          </w:p>
        </w:tc>
        <w:tc>
          <w:tcPr>
            <w:tcW w:w="1393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Метчик Р6М5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BE4767" w:rsidP="00E03C96">
            <w:pPr>
              <w:pStyle w:val="af3"/>
            </w:pPr>
            <w:r w:rsidRPr="00640360">
              <w:t>1,5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BE4767" w:rsidP="00E03C96">
            <w:pPr>
              <w:pStyle w:val="af3"/>
            </w:pPr>
            <w:r w:rsidRPr="00640360">
              <w:t>0,2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BE4767" w:rsidP="00E03C96">
            <w:pPr>
              <w:pStyle w:val="af3"/>
            </w:pPr>
            <w:r w:rsidRPr="00640360">
              <w:t>33,4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BE4767" w:rsidP="00E03C96">
            <w:pPr>
              <w:pStyle w:val="af3"/>
            </w:pPr>
            <w:r w:rsidRPr="00640360">
              <w:t>532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BE4767" w:rsidP="00E03C96">
            <w:pPr>
              <w:pStyle w:val="af3"/>
            </w:pPr>
            <w:r w:rsidRPr="00640360">
              <w:t>12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BE4767" w:rsidP="00E03C96">
            <w:pPr>
              <w:pStyle w:val="af3"/>
            </w:pPr>
            <w:r w:rsidRPr="00640360">
              <w:t>20</w:t>
            </w:r>
          </w:p>
        </w:tc>
        <w:tc>
          <w:tcPr>
            <w:tcW w:w="719" w:type="dxa"/>
            <w:shd w:val="clear" w:color="auto" w:fill="auto"/>
          </w:tcPr>
          <w:p w:rsidR="00E0222C" w:rsidRPr="00640360" w:rsidRDefault="00E0222C" w:rsidP="00E03C96">
            <w:pPr>
              <w:pStyle w:val="af3"/>
            </w:pPr>
            <w:r w:rsidRPr="00640360">
              <w:t>0,</w:t>
            </w:r>
            <w:r w:rsidR="00BE4767" w:rsidRPr="00640360">
              <w:t>187</w:t>
            </w:r>
          </w:p>
        </w:tc>
      </w:tr>
    </w:tbl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Рассчитаем технологическую производительность: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30" type="#_x0000_t75" style="width:64.5pt;height:39.75pt">
            <v:imagedata r:id="rId12" o:title=""/>
          </v:shape>
        </w:pict>
      </w:r>
      <w:r w:rsidR="00D92B5A" w:rsidRPr="00640360">
        <w:t>, (1)</w:t>
      </w:r>
    </w:p>
    <w:p w:rsidR="00E03C96" w:rsidRDefault="00E03C96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 xml:space="preserve">где </w:t>
      </w:r>
      <w:r w:rsidR="00D168E4">
        <w:pict>
          <v:shape id="_x0000_i1031" type="#_x0000_t75" style="width:30pt;height:20.25pt">
            <v:imagedata r:id="rId13" o:title=""/>
          </v:shape>
        </w:pict>
      </w:r>
      <w:r w:rsidRPr="00640360">
        <w:t xml:space="preserve"> - машинное время выполнения всех операций.</w:t>
      </w:r>
    </w:p>
    <w:p w:rsidR="00D92B5A" w:rsidRDefault="00D92B5A" w:rsidP="00640360">
      <w:pPr>
        <w:pStyle w:val="af2"/>
      </w:pPr>
      <w:r w:rsidRPr="00640360">
        <w:t>Суммарное машинное время складывается из всех операций, а именно:</w:t>
      </w:r>
    </w:p>
    <w:p w:rsidR="00E03C96" w:rsidRDefault="00E03C96" w:rsidP="00640360">
      <w:pPr>
        <w:pStyle w:val="af2"/>
        <w:sectPr w:rsidR="00E03C96" w:rsidSect="00640360">
          <w:headerReference w:type="default" r:id="rId14"/>
          <w:pgSz w:w="11906" w:h="16838"/>
          <w:pgMar w:top="1134" w:right="851" w:bottom="1134" w:left="1701" w:header="284" w:footer="708" w:gutter="0"/>
          <w:cols w:space="708"/>
          <w:docGrid w:linePitch="360"/>
        </w:sectPr>
      </w:pPr>
    </w:p>
    <w:p w:rsidR="00D92B5A" w:rsidRPr="00640360" w:rsidRDefault="00D168E4" w:rsidP="00640360">
      <w:pPr>
        <w:pStyle w:val="af2"/>
      </w:pPr>
      <w:r>
        <w:pict>
          <v:shape id="_x0000_i1032" type="#_x0000_t75" style="width:30pt;height:20.25pt" o:bullet="t">
            <v:imagedata r:id="rId13" o:title=""/>
          </v:shape>
        </w:pict>
      </w:r>
      <w:r w:rsidR="00D92B5A" w:rsidRPr="00640360">
        <w:t xml:space="preserve">= </w:t>
      </w:r>
      <w:r>
        <w:pict>
          <v:shape id="_x0000_i1033" type="#_x0000_t75" style="width:311.25pt;height:18.75pt">
            <v:imagedata r:id="rId15" o:title=""/>
          </v:shape>
        </w:pict>
      </w:r>
    </w:p>
    <w:p w:rsidR="00D92B5A" w:rsidRPr="00640360" w:rsidRDefault="00D168E4" w:rsidP="00640360">
      <w:pPr>
        <w:pStyle w:val="af2"/>
      </w:pPr>
      <w:r>
        <w:pict>
          <v:shape id="_x0000_i1034" type="#_x0000_t75" style="width:135pt;height:15.75pt">
            <v:imagedata r:id="rId16" o:title=""/>
          </v:shape>
        </w:pict>
      </w:r>
      <w:r w:rsidR="00D92B5A" w:rsidRPr="00640360">
        <w:t>.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35" type="#_x0000_t75" style="width:186pt;height:35.25pt">
            <v:imagedata r:id="rId17" o:title=""/>
          </v:shape>
        </w:pict>
      </w:r>
      <w:r w:rsidR="00D92B5A" w:rsidRPr="00640360">
        <w:t>.</w:t>
      </w:r>
    </w:p>
    <w:p w:rsidR="00640360" w:rsidRDefault="00640360" w:rsidP="00640360">
      <w:pPr>
        <w:pStyle w:val="af2"/>
      </w:pPr>
    </w:p>
    <w:p w:rsidR="00D92B5A" w:rsidRPr="00640360" w:rsidRDefault="00E03C96" w:rsidP="00640360">
      <w:pPr>
        <w:pStyle w:val="af2"/>
      </w:pPr>
      <w:r>
        <w:t xml:space="preserve">1.5 </w:t>
      </w:r>
      <w:r w:rsidR="00D92B5A" w:rsidRPr="00640360">
        <w:t>Перечень холостых операций при реализации технологического процесса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Для выполнения этого этапа определим все холостые операции, которые необходимо выполнить для реализации всех рабочих операций. Холостые операции содержат действия, которые связаны с ориентацией заготовки в пространстве, подачу заготовки в рабочую зону, закрепление ее на рабочей позиции, и т.д. Результаты выбора холостых операций оформляем в таблицу 1.5.1.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Таблица 1.5.1 – Перечень холостых операций, необходимых для выполнения рабочих операций ТП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678"/>
      </w:tblGrid>
      <w:tr w:rsidR="00D92B5A" w:rsidRPr="00400362" w:rsidTr="00400362">
        <w:trPr>
          <w:trHeight w:val="227"/>
        </w:trPr>
        <w:tc>
          <w:tcPr>
            <w:tcW w:w="4394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Наименование рабочей операции</w:t>
            </w:r>
          </w:p>
        </w:tc>
        <w:tc>
          <w:tcPr>
            <w:tcW w:w="4678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Наименование холостой операции</w:t>
            </w:r>
          </w:p>
        </w:tc>
      </w:tr>
      <w:tr w:rsidR="00D92B5A" w:rsidRPr="00400362" w:rsidTr="00400362">
        <w:trPr>
          <w:trHeight w:val="3125"/>
        </w:trPr>
        <w:tc>
          <w:tcPr>
            <w:tcW w:w="4394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Токарная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Подрезать торец 1</w:t>
            </w:r>
          </w:p>
          <w:p w:rsidR="00D92B5A" w:rsidRPr="00640360" w:rsidRDefault="003252FC" w:rsidP="00E03C96">
            <w:pPr>
              <w:pStyle w:val="af3"/>
            </w:pPr>
            <w:r w:rsidRPr="00640360">
              <w:t>Точить поверхность</w:t>
            </w:r>
            <w:r w:rsidR="00E925C0" w:rsidRPr="00640360">
              <w:t xml:space="preserve"> 2</w:t>
            </w:r>
          </w:p>
          <w:p w:rsidR="00640360" w:rsidRDefault="00E925C0" w:rsidP="00E03C96">
            <w:pPr>
              <w:pStyle w:val="af3"/>
            </w:pPr>
            <w:r w:rsidRPr="00640360">
              <w:t>Точить поверхность 3</w:t>
            </w:r>
          </w:p>
          <w:p w:rsidR="00640360" w:rsidRDefault="00D92B5A" w:rsidP="00E03C96">
            <w:pPr>
              <w:pStyle w:val="af3"/>
            </w:pPr>
            <w:r w:rsidRPr="00640360">
              <w:t xml:space="preserve">Точить </w:t>
            </w:r>
            <w:r w:rsidR="00E925C0" w:rsidRPr="00640360">
              <w:t>канавку 4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 xml:space="preserve">Точить </w:t>
            </w:r>
            <w:r w:rsidR="00E925C0" w:rsidRPr="00640360">
              <w:t>фаску</w:t>
            </w:r>
            <w:r w:rsidRPr="00640360">
              <w:t xml:space="preserve"> </w:t>
            </w:r>
            <w:r w:rsidR="00E925C0" w:rsidRPr="00640360">
              <w:t>5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 xml:space="preserve">Точить </w:t>
            </w:r>
            <w:r w:rsidR="00E925C0" w:rsidRPr="00640360">
              <w:t>фаску 6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 xml:space="preserve">Точить </w:t>
            </w:r>
            <w:r w:rsidR="00E925C0" w:rsidRPr="00640360">
              <w:t>канавку 7</w:t>
            </w:r>
          </w:p>
          <w:p w:rsidR="00D92B5A" w:rsidRPr="00640360" w:rsidRDefault="00E925C0" w:rsidP="00E03C96">
            <w:pPr>
              <w:pStyle w:val="af3"/>
            </w:pPr>
            <w:r w:rsidRPr="00640360">
              <w:t>Нарезать резьбу 8</w:t>
            </w:r>
          </w:p>
        </w:tc>
        <w:tc>
          <w:tcPr>
            <w:tcW w:w="4678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1.1. Ориентация детали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1.2. Подать деталь в рабочую зону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1.3. Закрепить деталь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1.4. Подвести резец на быстром ходу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1.5. Отвести резец на быстром ходу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1.6. Сменить инструмент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1.7. Раскрепить деталь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1.8. Удалить деталь из рабочей зоны</w:t>
            </w:r>
          </w:p>
        </w:tc>
      </w:tr>
      <w:tr w:rsidR="00D92B5A" w:rsidRPr="00400362" w:rsidTr="00400362">
        <w:tc>
          <w:tcPr>
            <w:tcW w:w="4394" w:type="dxa"/>
            <w:shd w:val="clear" w:color="auto" w:fill="auto"/>
          </w:tcPr>
          <w:p w:rsidR="00D92B5A" w:rsidRPr="00640360" w:rsidRDefault="00E925C0" w:rsidP="00E03C96">
            <w:pPr>
              <w:pStyle w:val="af3"/>
            </w:pPr>
            <w:r w:rsidRPr="00640360">
              <w:t>2</w:t>
            </w:r>
            <w:r w:rsidR="00D92B5A" w:rsidRPr="00640360">
              <w:t>.</w:t>
            </w:r>
            <w:r w:rsidR="00640360">
              <w:t xml:space="preserve"> </w:t>
            </w:r>
            <w:r w:rsidRPr="00640360">
              <w:t>Токарная</w:t>
            </w:r>
          </w:p>
          <w:p w:rsidR="00D92B5A" w:rsidRPr="00640360" w:rsidRDefault="00E925C0" w:rsidP="00E03C96">
            <w:pPr>
              <w:pStyle w:val="af3"/>
            </w:pPr>
            <w:r w:rsidRPr="00640360">
              <w:t>Подрезать торец</w:t>
            </w:r>
            <w:r w:rsidR="00D92B5A" w:rsidRPr="00640360">
              <w:t xml:space="preserve"> 9</w:t>
            </w:r>
          </w:p>
          <w:p w:rsidR="00D92B5A" w:rsidRPr="00640360" w:rsidRDefault="00E925C0" w:rsidP="00E03C96">
            <w:pPr>
              <w:pStyle w:val="af3"/>
            </w:pPr>
            <w:r w:rsidRPr="00640360">
              <w:t>Точить фаску</w:t>
            </w:r>
            <w:r w:rsidR="00D92B5A" w:rsidRPr="00640360">
              <w:t xml:space="preserve"> 10</w:t>
            </w:r>
          </w:p>
          <w:p w:rsidR="00D92B5A" w:rsidRPr="00640360" w:rsidRDefault="00D92B5A" w:rsidP="00E03C96">
            <w:pPr>
              <w:pStyle w:val="af3"/>
            </w:pPr>
          </w:p>
        </w:tc>
        <w:tc>
          <w:tcPr>
            <w:tcW w:w="4678" w:type="dxa"/>
            <w:shd w:val="clear" w:color="auto" w:fill="auto"/>
          </w:tcPr>
          <w:p w:rsidR="00E925C0" w:rsidRPr="00640360" w:rsidRDefault="00E925C0" w:rsidP="00E03C96">
            <w:pPr>
              <w:pStyle w:val="af3"/>
            </w:pPr>
            <w:r w:rsidRPr="00640360">
              <w:t>2.1. Ориентация детали</w:t>
            </w:r>
          </w:p>
          <w:p w:rsidR="00E925C0" w:rsidRPr="00640360" w:rsidRDefault="00E925C0" w:rsidP="00E03C96">
            <w:pPr>
              <w:pStyle w:val="af3"/>
            </w:pPr>
            <w:r w:rsidRPr="00640360">
              <w:t>2.2. Подать деталь в рабочую зону</w:t>
            </w:r>
          </w:p>
          <w:p w:rsidR="00E925C0" w:rsidRPr="00640360" w:rsidRDefault="00E925C0" w:rsidP="00E03C96">
            <w:pPr>
              <w:pStyle w:val="af3"/>
            </w:pPr>
            <w:r w:rsidRPr="00640360">
              <w:t>2.3. Закрепить деталь</w:t>
            </w:r>
          </w:p>
          <w:p w:rsidR="00E925C0" w:rsidRPr="00640360" w:rsidRDefault="00E925C0" w:rsidP="00E03C96">
            <w:pPr>
              <w:pStyle w:val="af3"/>
            </w:pPr>
            <w:r w:rsidRPr="00640360">
              <w:t>2.4. Подвести резец на быстром ходу</w:t>
            </w:r>
          </w:p>
          <w:p w:rsidR="00E925C0" w:rsidRPr="00640360" w:rsidRDefault="00E925C0" w:rsidP="00E03C96">
            <w:pPr>
              <w:pStyle w:val="af3"/>
            </w:pPr>
            <w:r w:rsidRPr="00640360">
              <w:t>2.5. Отвести резец на быстром ходу</w:t>
            </w:r>
          </w:p>
          <w:p w:rsidR="00E925C0" w:rsidRPr="00640360" w:rsidRDefault="00E925C0" w:rsidP="00E03C96">
            <w:pPr>
              <w:pStyle w:val="af3"/>
            </w:pPr>
            <w:r w:rsidRPr="00640360">
              <w:t>2.</w:t>
            </w:r>
            <w:r w:rsidR="00223522" w:rsidRPr="00640360">
              <w:t>6</w:t>
            </w:r>
            <w:r w:rsidRPr="00640360">
              <w:t>. Раскрепить деталь</w:t>
            </w:r>
          </w:p>
          <w:p w:rsidR="00D92B5A" w:rsidRPr="00640360" w:rsidRDefault="00E925C0" w:rsidP="00E03C96">
            <w:pPr>
              <w:pStyle w:val="af3"/>
            </w:pPr>
            <w:r w:rsidRPr="00640360">
              <w:t>2.</w:t>
            </w:r>
            <w:r w:rsidR="00223522" w:rsidRPr="00640360">
              <w:t>7</w:t>
            </w:r>
            <w:r w:rsidRPr="00640360">
              <w:t>. Удалить деталь из рабочей зоны</w:t>
            </w:r>
          </w:p>
        </w:tc>
      </w:tr>
      <w:tr w:rsidR="00D92B5A" w:rsidRPr="00400362" w:rsidTr="00400362">
        <w:tc>
          <w:tcPr>
            <w:tcW w:w="4394" w:type="dxa"/>
            <w:shd w:val="clear" w:color="auto" w:fill="auto"/>
          </w:tcPr>
          <w:p w:rsidR="00D92B5A" w:rsidRPr="00640360" w:rsidRDefault="00D51DEE" w:rsidP="00E03C96">
            <w:pPr>
              <w:pStyle w:val="af3"/>
            </w:pPr>
            <w:r w:rsidRPr="00640360">
              <w:t>3</w:t>
            </w:r>
            <w:r w:rsidR="00D92B5A" w:rsidRPr="00640360">
              <w:t>.</w:t>
            </w:r>
            <w:r w:rsidR="00640360">
              <w:t xml:space="preserve"> </w:t>
            </w:r>
            <w:r w:rsidR="00D92B5A" w:rsidRPr="00640360">
              <w:t>Радиально-сверлильная</w:t>
            </w:r>
          </w:p>
          <w:p w:rsidR="00D92B5A" w:rsidRPr="00640360" w:rsidRDefault="00223522" w:rsidP="00E03C96">
            <w:pPr>
              <w:pStyle w:val="af3"/>
            </w:pPr>
            <w:r w:rsidRPr="00640360">
              <w:t>Засверлить</w:t>
            </w:r>
            <w:r w:rsidR="00D92B5A" w:rsidRPr="00640360">
              <w:t xml:space="preserve"> 2 отв. 1</w:t>
            </w:r>
            <w:r w:rsidRPr="00640360">
              <w:t>1</w:t>
            </w:r>
          </w:p>
          <w:p w:rsidR="00D92B5A" w:rsidRPr="00640360" w:rsidRDefault="00223522" w:rsidP="00E03C96">
            <w:pPr>
              <w:pStyle w:val="af3"/>
            </w:pPr>
            <w:r w:rsidRPr="00640360">
              <w:t>Дос</w:t>
            </w:r>
            <w:r w:rsidR="00D92B5A" w:rsidRPr="00640360">
              <w:t>верлить 2 отв. 1</w:t>
            </w:r>
            <w:r w:rsidRPr="00640360">
              <w:t>1</w:t>
            </w:r>
          </w:p>
          <w:p w:rsidR="00223522" w:rsidRPr="00640360" w:rsidRDefault="00223522" w:rsidP="00E03C96">
            <w:pPr>
              <w:pStyle w:val="af3"/>
            </w:pPr>
            <w:r w:rsidRPr="00640360">
              <w:t>Сверлить 8 отв. 12</w:t>
            </w:r>
          </w:p>
          <w:p w:rsidR="00223522" w:rsidRPr="00640360" w:rsidRDefault="00223522" w:rsidP="00E03C96">
            <w:pPr>
              <w:pStyle w:val="af3"/>
            </w:pPr>
            <w:r w:rsidRPr="00640360">
              <w:t>Зенкеровать 8 отв. 12</w:t>
            </w:r>
          </w:p>
          <w:p w:rsidR="00223522" w:rsidRPr="00640360" w:rsidRDefault="00223522" w:rsidP="00E03C96">
            <w:pPr>
              <w:pStyle w:val="af3"/>
            </w:pPr>
            <w:r w:rsidRPr="00640360">
              <w:t>Засверлить 2 отв. 13</w:t>
            </w:r>
          </w:p>
        </w:tc>
        <w:tc>
          <w:tcPr>
            <w:tcW w:w="4678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Ориентация детали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Подать деталь в рабочую зону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Закрепить деталь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Подвести шпиндель на быстром ходу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Отвести шпиндель на быстром ходу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Провернуть траверсу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Раскрепить деталь</w:t>
            </w:r>
          </w:p>
          <w:p w:rsidR="00B92E09" w:rsidRPr="00640360" w:rsidRDefault="00B92E09" w:rsidP="00E03C96">
            <w:pPr>
              <w:pStyle w:val="af3"/>
            </w:pPr>
            <w:r w:rsidRPr="00640360">
              <w:t>Переустановить деталь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Удалить деталь из рабочей зоны</w:t>
            </w:r>
          </w:p>
        </w:tc>
      </w:tr>
      <w:tr w:rsidR="00D92B5A" w:rsidRPr="00400362" w:rsidTr="00400362">
        <w:tc>
          <w:tcPr>
            <w:tcW w:w="4394" w:type="dxa"/>
            <w:shd w:val="clear" w:color="auto" w:fill="auto"/>
          </w:tcPr>
          <w:p w:rsidR="00D92B5A" w:rsidRPr="00640360" w:rsidRDefault="00C96B7D" w:rsidP="00E03C96">
            <w:pPr>
              <w:pStyle w:val="af3"/>
            </w:pPr>
            <w:r w:rsidRPr="00640360">
              <w:t>4</w:t>
            </w:r>
            <w:r w:rsidR="00D92B5A" w:rsidRPr="00640360">
              <w:t xml:space="preserve">. </w:t>
            </w:r>
            <w:r w:rsidR="00223522" w:rsidRPr="00640360">
              <w:t>Радиально</w:t>
            </w:r>
            <w:r w:rsidR="00D92B5A" w:rsidRPr="00640360">
              <w:t>-сверлильная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 xml:space="preserve">Сверлить </w:t>
            </w:r>
            <w:r w:rsidR="00223522" w:rsidRPr="00640360">
              <w:t>2</w:t>
            </w:r>
            <w:r w:rsidRPr="00640360">
              <w:t xml:space="preserve"> отв. </w:t>
            </w:r>
            <w:r w:rsidR="00223522" w:rsidRPr="00640360">
              <w:t>11</w:t>
            </w:r>
            <w:r w:rsidR="00B92E09" w:rsidRPr="00640360">
              <w:t xml:space="preserve"> на проход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Сверлить</w:t>
            </w:r>
            <w:r w:rsidR="00B92E09" w:rsidRPr="00640360">
              <w:t xml:space="preserve"> 2</w:t>
            </w:r>
            <w:r w:rsidRPr="00640360">
              <w:t xml:space="preserve"> отв. 1</w:t>
            </w:r>
            <w:r w:rsidR="00B92E09" w:rsidRPr="00640360">
              <w:t>3</w:t>
            </w:r>
          </w:p>
          <w:p w:rsidR="00D92B5A" w:rsidRPr="00640360" w:rsidRDefault="00B92E09" w:rsidP="00E03C96">
            <w:pPr>
              <w:pStyle w:val="af3"/>
            </w:pPr>
            <w:r w:rsidRPr="00640360">
              <w:t>Зенковать фаску 14</w:t>
            </w:r>
          </w:p>
          <w:p w:rsidR="00D92B5A" w:rsidRPr="00640360" w:rsidRDefault="00B92E09" w:rsidP="00E03C96">
            <w:pPr>
              <w:pStyle w:val="af3"/>
            </w:pPr>
            <w:r w:rsidRPr="00640360">
              <w:t>Нарезать резьбу в 2</w:t>
            </w:r>
            <w:r w:rsidR="00D92B5A" w:rsidRPr="00640360">
              <w:t xml:space="preserve"> отв. 1</w:t>
            </w:r>
            <w:r w:rsidRPr="00640360">
              <w:t>3</w:t>
            </w:r>
          </w:p>
          <w:p w:rsidR="00D92B5A" w:rsidRPr="00640360" w:rsidRDefault="00D51DEE" w:rsidP="00E03C96">
            <w:pPr>
              <w:pStyle w:val="af3"/>
            </w:pPr>
            <w:r w:rsidRPr="00640360">
              <w:t>Сверлить отв. 15</w:t>
            </w:r>
          </w:p>
          <w:p w:rsidR="00D92B5A" w:rsidRPr="00640360" w:rsidRDefault="00D51DEE" w:rsidP="00E03C96">
            <w:pPr>
              <w:pStyle w:val="af3"/>
            </w:pPr>
            <w:r w:rsidRPr="00640360">
              <w:t>Зенковать фаску 16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Зенковать фаску 20</w:t>
            </w:r>
          </w:p>
          <w:p w:rsidR="00D92B5A" w:rsidRPr="00640360" w:rsidRDefault="00D51DEE" w:rsidP="00E03C96">
            <w:pPr>
              <w:pStyle w:val="af3"/>
            </w:pPr>
            <w:r w:rsidRPr="00640360">
              <w:t>Нарезать резьбу в отв. 15</w:t>
            </w:r>
          </w:p>
        </w:tc>
        <w:tc>
          <w:tcPr>
            <w:tcW w:w="4678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Ориентация детали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Подать деталь в рабочую зону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Закрепить деталь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Подвести шпиндель на быстром ходу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Отвести шпиндель на быстром ходу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Раскрепить деталь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Переустановить деталь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Удалить деталь из рабочей зоны</w:t>
            </w:r>
          </w:p>
        </w:tc>
      </w:tr>
    </w:tbl>
    <w:p w:rsidR="00640360" w:rsidRDefault="00640360" w:rsidP="00640360">
      <w:pPr>
        <w:pStyle w:val="af2"/>
      </w:pPr>
    </w:p>
    <w:p w:rsidR="00D92B5A" w:rsidRPr="00640360" w:rsidRDefault="00E03C96" w:rsidP="00640360">
      <w:pPr>
        <w:pStyle w:val="af2"/>
      </w:pPr>
      <w:r>
        <w:t xml:space="preserve">1.6 </w:t>
      </w:r>
      <w:r w:rsidR="00D92B5A" w:rsidRPr="00640360">
        <w:t>Определение требуемой производительности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Определение требуемой производительности в условиях неавтоматизированного производства определяется по формуле: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36" type="#_x0000_t75" style="width:84pt;height:35.25pt">
            <v:imagedata r:id="rId18" o:title=""/>
          </v:shape>
        </w:pict>
      </w:r>
      <w:r w:rsidR="00D92B5A" w:rsidRPr="00640360">
        <w:t>, (2)</w:t>
      </w:r>
    </w:p>
    <w:p w:rsidR="00E03C96" w:rsidRDefault="00E03C96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 xml:space="preserve">где </w:t>
      </w:r>
      <w:r w:rsidR="00D168E4">
        <w:pict>
          <v:shape id="_x0000_i1037" type="#_x0000_t75" style="width:21pt;height:18.75pt">
            <v:imagedata r:id="rId19" o:title=""/>
          </v:shape>
        </w:pict>
      </w:r>
      <w:r w:rsidRPr="00640360">
        <w:t xml:space="preserve"> - производительности в условиях неавтоматизированного производства шт/смену;</w:t>
      </w:r>
    </w:p>
    <w:p w:rsidR="00E03C96" w:rsidRDefault="00D168E4" w:rsidP="00640360">
      <w:pPr>
        <w:pStyle w:val="af2"/>
      </w:pPr>
      <w:r>
        <w:pict>
          <v:shape id="_x0000_i1038" type="#_x0000_t75" style="width:14.25pt;height:17.25pt" o:bullet="t">
            <v:imagedata r:id="rId20" o:title=""/>
          </v:shape>
        </w:pict>
      </w:r>
      <w:r w:rsidR="00D92B5A" w:rsidRPr="00640360">
        <w:t xml:space="preserve"> - время выполнения холостых операций,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39" type="#_x0000_t75" style="width:66.75pt;height:20.25pt">
            <v:imagedata r:id="rId21" o:title=""/>
          </v:shape>
        </w:pict>
      </w:r>
      <w:r w:rsidR="00D92B5A" w:rsidRPr="00640360">
        <w:t>.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40" type="#_x0000_t75" style="width:150.75pt;height:33pt">
            <v:imagedata r:id="rId22" o:title=""/>
          </v:shape>
        </w:pict>
      </w:r>
      <w:r w:rsidR="00D92B5A" w:rsidRPr="00640360">
        <w:t>шт/смену.</w:t>
      </w:r>
    </w:p>
    <w:p w:rsidR="00D92B5A" w:rsidRPr="00640360" w:rsidRDefault="00D92B5A" w:rsidP="00640360">
      <w:pPr>
        <w:pStyle w:val="af2"/>
      </w:pPr>
      <w:r w:rsidRPr="00640360">
        <w:t>Считаем условно, что требуемая производительность для условий крупносерийного и массового производств должна быть в 6-7 раз больше, чем для условий неавтоматизированного производства. Таким образом, производительность для условий автоматизированного производства определяется:</w:t>
      </w:r>
    </w:p>
    <w:p w:rsidR="00640360" w:rsidRDefault="00D168E4" w:rsidP="00640360">
      <w:pPr>
        <w:pStyle w:val="af2"/>
      </w:pPr>
      <w:r>
        <w:rPr>
          <w:noProof/>
        </w:rPr>
        <w:pict>
          <v:shape id="_x0000_s1027" type="#_x0000_t75" style="position:absolute;left:0;text-align:left;margin-left:0;margin-top:.15pt;width:206pt;height:19.3pt;z-index:251657728;mso-position-horizontal:left">
            <v:imagedata r:id="rId23" o:title=""/>
            <w10:wrap type="square" side="right"/>
          </v:shape>
        </w:pict>
      </w:r>
      <w:r w:rsidR="00D92B5A" w:rsidRPr="00640360">
        <w:t>шт/смену</w:t>
      </w:r>
    </w:p>
    <w:p w:rsidR="00D92B5A" w:rsidRPr="00640360" w:rsidRDefault="00D92B5A" w:rsidP="00640360">
      <w:pPr>
        <w:pStyle w:val="af2"/>
      </w:pPr>
    </w:p>
    <w:p w:rsidR="00D92B5A" w:rsidRPr="00640360" w:rsidRDefault="00E03C96" w:rsidP="00640360">
      <w:pPr>
        <w:pStyle w:val="af2"/>
      </w:pPr>
      <w:r>
        <w:br w:type="page"/>
      </w:r>
      <w:r w:rsidR="00D92B5A" w:rsidRPr="00640360">
        <w:t>2</w:t>
      </w:r>
      <w:r>
        <w:t>.</w:t>
      </w:r>
      <w:r w:rsidR="00D92B5A" w:rsidRPr="00640360">
        <w:t xml:space="preserve"> </w:t>
      </w:r>
      <w:r w:rsidRPr="00640360">
        <w:t>Определение рациональной структуры системы технологического оборудования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При обработке на автоматической линии детали «</w:t>
      </w:r>
      <w:r w:rsidR="0079281A" w:rsidRPr="00640360">
        <w:t>Основание</w:t>
      </w:r>
      <w:r w:rsidRPr="00640360">
        <w:t>» технологический процесс дифференцируется на составные части, которые выполняются в разных позициях на разных станках. В процессе обработки – от заготовки к готовой продукции – изделие передается последовательно из позиции в позицию, где получает заданный объем технологического воздействия таким образом, что на каждой позиции выполняется лишь определенная часть обработки. При этом принятые методы, маршрут и режимы обработки, технологические базы и режущий инструмент должны обеспечить выполнение заданных требований качества (точность размеров, шероховатость поверхности и др.).</w:t>
      </w:r>
    </w:p>
    <w:p w:rsidR="00640360" w:rsidRDefault="00D92B5A" w:rsidP="00640360">
      <w:pPr>
        <w:pStyle w:val="af2"/>
      </w:pPr>
      <w:r w:rsidRPr="00640360">
        <w:t>Известно, что увеличение степени дифференциации технологического процесса обработки сопровождается возрастанием технологической производительности обработки k0.</w:t>
      </w:r>
    </w:p>
    <w:p w:rsidR="00D92B5A" w:rsidRPr="00640360" w:rsidRDefault="00D92B5A" w:rsidP="00640360">
      <w:pPr>
        <w:pStyle w:val="af2"/>
      </w:pPr>
      <w:r w:rsidRPr="00640360">
        <w:t>Данную структуру можно реализовать на практике двумя способами:</w:t>
      </w:r>
    </w:p>
    <w:p w:rsidR="00D92B5A" w:rsidRPr="00640360" w:rsidRDefault="00D92B5A" w:rsidP="00640360">
      <w:pPr>
        <w:pStyle w:val="af2"/>
      </w:pPr>
      <w:r w:rsidRPr="00640360">
        <w:t>- с использованием станков, возле которых находятся промышленные роботы для загрузки и выгрузки заготовок, и транспортная система</w:t>
      </w:r>
      <w:r w:rsidR="00640360">
        <w:t xml:space="preserve"> </w:t>
      </w:r>
      <w:r w:rsidRPr="00640360">
        <w:t>для перемещения заготовок от позиции к позиции;</w:t>
      </w:r>
    </w:p>
    <w:p w:rsidR="00D92B5A" w:rsidRPr="00640360" w:rsidRDefault="00D92B5A" w:rsidP="00640360">
      <w:pPr>
        <w:pStyle w:val="af2"/>
      </w:pPr>
      <w:r w:rsidRPr="00640360">
        <w:t>- с использованием специальных силовых головок, которые производят обработку заготовок прямо на транспортере;</w:t>
      </w:r>
    </w:p>
    <w:p w:rsidR="00D92B5A" w:rsidRPr="00640360" w:rsidRDefault="00D92B5A" w:rsidP="00640360">
      <w:pPr>
        <w:pStyle w:val="af2"/>
      </w:pPr>
      <w:r w:rsidRPr="00640360">
        <w:t>использование агрегатных станков;</w:t>
      </w:r>
    </w:p>
    <w:p w:rsidR="00D92B5A" w:rsidRPr="00640360" w:rsidRDefault="00D92B5A" w:rsidP="00640360">
      <w:pPr>
        <w:pStyle w:val="af2"/>
      </w:pPr>
      <w:r w:rsidRPr="00640360">
        <w:t>комбинации перечисленных вариантов.</w:t>
      </w:r>
    </w:p>
    <w:p w:rsidR="00D92B5A" w:rsidRPr="00640360" w:rsidRDefault="00D92B5A" w:rsidP="00640360">
      <w:pPr>
        <w:pStyle w:val="af2"/>
      </w:pPr>
      <w:r w:rsidRPr="00640360">
        <w:t>Приведем 2 варианта технологических процессов для условий автоматизированного производства.</w:t>
      </w:r>
    </w:p>
    <w:p w:rsidR="00D92B5A" w:rsidRPr="00640360" w:rsidRDefault="00D92B5A" w:rsidP="00640360">
      <w:pPr>
        <w:pStyle w:val="af2"/>
      </w:pPr>
      <w:r w:rsidRPr="00640360">
        <w:t>1 ВАРИАНТ</w:t>
      </w:r>
    </w:p>
    <w:p w:rsidR="00D92B5A" w:rsidRPr="00640360" w:rsidRDefault="00D92B5A" w:rsidP="00640360">
      <w:pPr>
        <w:pStyle w:val="af2"/>
      </w:pPr>
      <w:r w:rsidRPr="00640360">
        <w:t>Технологический процесс.</w:t>
      </w:r>
    </w:p>
    <w:p w:rsidR="00D92B5A" w:rsidRPr="00640360" w:rsidRDefault="00D92B5A" w:rsidP="00640360">
      <w:pPr>
        <w:pStyle w:val="af2"/>
      </w:pPr>
      <w:r w:rsidRPr="00640360">
        <w:t>1 СТАНОК – Токарный. tр=0,</w:t>
      </w:r>
      <w:r w:rsidR="0079281A" w:rsidRPr="00640360">
        <w:t>79</w:t>
      </w:r>
      <w:r w:rsidRPr="00640360">
        <w:t xml:space="preserve"> мин.</w:t>
      </w:r>
    </w:p>
    <w:p w:rsidR="00D92B5A" w:rsidRPr="00640360" w:rsidRDefault="00D92B5A" w:rsidP="00640360">
      <w:pPr>
        <w:pStyle w:val="af2"/>
      </w:pPr>
      <w:r w:rsidRPr="00640360">
        <w:t xml:space="preserve">2 СТАНОК – </w:t>
      </w:r>
      <w:r w:rsidR="0079281A" w:rsidRPr="00640360">
        <w:t>Токарный</w:t>
      </w:r>
      <w:r w:rsidRPr="00640360">
        <w:t>. tр=0,2 мин.</w:t>
      </w:r>
    </w:p>
    <w:p w:rsidR="00640360" w:rsidRDefault="00D92B5A" w:rsidP="00640360">
      <w:pPr>
        <w:pStyle w:val="af2"/>
      </w:pPr>
      <w:r w:rsidRPr="00640360">
        <w:t xml:space="preserve">3 СТАНОК – </w:t>
      </w:r>
      <w:r w:rsidR="0079281A" w:rsidRPr="00640360">
        <w:t xml:space="preserve">Агрегатный. </w:t>
      </w:r>
      <w:r w:rsidRPr="00640360">
        <w:t>tр=0,47</w:t>
      </w:r>
      <w:r w:rsidR="0079281A" w:rsidRPr="00640360">
        <w:t>6</w:t>
      </w:r>
      <w:r w:rsidRPr="00640360">
        <w:t xml:space="preserve"> мин.</w:t>
      </w:r>
    </w:p>
    <w:p w:rsidR="00640360" w:rsidRDefault="0079281A" w:rsidP="00640360">
      <w:pPr>
        <w:pStyle w:val="af2"/>
      </w:pPr>
      <w:r w:rsidRPr="00640360">
        <w:t>1позиция-сверлить 2 комбинированных отверстия 11совместно</w:t>
      </w:r>
      <w:r w:rsidR="00C96B7D" w:rsidRPr="00640360">
        <w:t>.</w:t>
      </w:r>
    </w:p>
    <w:p w:rsidR="00640360" w:rsidRDefault="0079281A" w:rsidP="00640360">
      <w:pPr>
        <w:pStyle w:val="af2"/>
      </w:pPr>
      <w:r w:rsidRPr="00640360">
        <w:t>tр=0,476 мин.</w:t>
      </w:r>
    </w:p>
    <w:p w:rsidR="00640360" w:rsidRDefault="007F631A" w:rsidP="00640360">
      <w:pPr>
        <w:pStyle w:val="af2"/>
      </w:pPr>
      <w:r w:rsidRPr="00640360">
        <w:t xml:space="preserve">2 </w:t>
      </w:r>
      <w:r w:rsidR="0079281A" w:rsidRPr="00640360">
        <w:t xml:space="preserve">позиция-сверлить 8 </w:t>
      </w:r>
      <w:r w:rsidRPr="00640360">
        <w:t>комбинированных отверстия 12 совместно</w:t>
      </w:r>
      <w:r w:rsidR="00C96B7D" w:rsidRPr="00640360">
        <w:t>.</w:t>
      </w:r>
    </w:p>
    <w:p w:rsidR="00640360" w:rsidRDefault="007F631A" w:rsidP="00640360">
      <w:pPr>
        <w:pStyle w:val="af2"/>
      </w:pPr>
      <w:r w:rsidRPr="00640360">
        <w:t>tр=0,006 мин.</w:t>
      </w:r>
    </w:p>
    <w:p w:rsidR="00640360" w:rsidRDefault="007F631A" w:rsidP="00640360">
      <w:pPr>
        <w:pStyle w:val="af2"/>
      </w:pPr>
      <w:r w:rsidRPr="00640360">
        <w:t>3позиция-зенкеровать 8 комбинированных отверстия 12</w:t>
      </w:r>
    </w:p>
    <w:p w:rsidR="00640360" w:rsidRDefault="007F631A" w:rsidP="00640360">
      <w:pPr>
        <w:pStyle w:val="af2"/>
      </w:pPr>
      <w:r w:rsidRPr="00640360">
        <w:t>совместно tр=0,006 мин.</w:t>
      </w:r>
    </w:p>
    <w:p w:rsidR="00640360" w:rsidRDefault="007F631A" w:rsidP="00640360">
      <w:pPr>
        <w:pStyle w:val="af2"/>
      </w:pPr>
      <w:r w:rsidRPr="00640360">
        <w:t>4позиция-сверлить и зенковать отверстие</w:t>
      </w:r>
      <w:r w:rsidR="00A02D6B" w:rsidRPr="00640360">
        <w:t xml:space="preserve"> 15</w:t>
      </w:r>
      <w:r w:rsidR="00975977" w:rsidRPr="00640360">
        <w:t>.</w:t>
      </w:r>
      <w:r w:rsidR="00A02D6B" w:rsidRPr="00640360">
        <w:t xml:space="preserve"> tр=0,15 мин.</w:t>
      </w:r>
    </w:p>
    <w:p w:rsidR="00640360" w:rsidRDefault="00A02D6B" w:rsidP="00640360">
      <w:pPr>
        <w:pStyle w:val="af2"/>
      </w:pPr>
      <w:r w:rsidRPr="00640360">
        <w:t>5позиция- нарезать резьбу в отверстии 15</w:t>
      </w:r>
      <w:r w:rsidR="00975977" w:rsidRPr="00640360">
        <w:t>.</w:t>
      </w:r>
      <w:r w:rsidRPr="00640360">
        <w:t xml:space="preserve"> tр=0,187 мин.</w:t>
      </w:r>
    </w:p>
    <w:p w:rsidR="00D92B5A" w:rsidRPr="00640360" w:rsidRDefault="00D92B5A" w:rsidP="00640360">
      <w:pPr>
        <w:pStyle w:val="af2"/>
      </w:pPr>
      <w:r w:rsidRPr="00640360">
        <w:t xml:space="preserve">4 СТАНОК – </w:t>
      </w:r>
      <w:r w:rsidR="00A02D6B" w:rsidRPr="00640360">
        <w:t>Вертикально-сверлильный</w:t>
      </w:r>
      <w:r w:rsidRPr="00640360">
        <w:t>. tр=0,</w:t>
      </w:r>
      <w:r w:rsidR="00A02D6B" w:rsidRPr="00640360">
        <w:t>686</w:t>
      </w:r>
      <w:r w:rsidRPr="00640360">
        <w:t xml:space="preserve"> мин.</w:t>
      </w:r>
    </w:p>
    <w:p w:rsidR="00D92B5A" w:rsidRPr="00640360" w:rsidRDefault="00D92B5A" w:rsidP="00640360">
      <w:pPr>
        <w:pStyle w:val="af2"/>
      </w:pPr>
      <w:r w:rsidRPr="00640360">
        <w:t xml:space="preserve">Лимитирующей позицией является </w:t>
      </w:r>
      <w:r w:rsidR="00A02D6B" w:rsidRPr="00640360">
        <w:t>токарная</w:t>
      </w:r>
      <w:r w:rsidRPr="00640360">
        <w:t xml:space="preserve"> операция, для которой tр=0,</w:t>
      </w:r>
      <w:r w:rsidR="00A02D6B" w:rsidRPr="00640360">
        <w:t>79</w:t>
      </w:r>
      <w:r w:rsidRPr="00640360">
        <w:t xml:space="preserve"> мин. Производим укрупненный расчет цикловой производительности QЦ для данного варианта по формуле: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41" type="#_x0000_t75" style="width:167.25pt;height:35.25pt">
            <v:imagedata r:id="rId24" o:title=""/>
          </v:shape>
        </w:pict>
      </w:r>
      <w:r w:rsidR="00D92B5A" w:rsidRPr="00640360">
        <w:t xml:space="preserve"> деталей/смена,</w:t>
      </w:r>
    </w:p>
    <w:p w:rsidR="00E03C96" w:rsidRDefault="00E03C96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где ТЦ – время рабочего цикла АЛ, мин;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42" type="#_x0000_t75" style="width:201pt;height:18.75pt">
            <v:imagedata r:id="rId25" o:title=""/>
          </v:shape>
        </w:pict>
      </w:r>
      <w:r w:rsidR="00D92B5A" w:rsidRPr="00640360">
        <w:t>мин,</w:t>
      </w:r>
    </w:p>
    <w:p w:rsidR="00E03C96" w:rsidRDefault="00E03C96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tр(q) - время машинной обработки на лимитирующей позиции, мин;</w:t>
      </w:r>
    </w:p>
    <w:p w:rsidR="00D92B5A" w:rsidRPr="00640360" w:rsidRDefault="00D168E4" w:rsidP="00640360">
      <w:pPr>
        <w:pStyle w:val="af2"/>
      </w:pPr>
      <w:r>
        <w:pict>
          <v:shape id="_x0000_i1043" type="#_x0000_t75" style="width:71.25pt;height:20.25pt">
            <v:imagedata r:id="rId26" o:title=""/>
          </v:shape>
        </w:pict>
      </w:r>
      <w:r w:rsidR="00D92B5A" w:rsidRPr="00640360">
        <w:t xml:space="preserve"> - время несовмещенных вспомогательных ходов цикла.</w:t>
      </w:r>
    </w:p>
    <w:p w:rsidR="00D92B5A" w:rsidRPr="00640360" w:rsidRDefault="00D92B5A" w:rsidP="00640360">
      <w:pPr>
        <w:pStyle w:val="af2"/>
      </w:pPr>
      <w:r w:rsidRPr="00640360">
        <w:t>Кисп=0,75 – ожидаемый коэффициент использования АЛ.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Уточненный расчет полной производительности выполним по формуле: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44" type="#_x0000_t75" style="width:135.75pt;height:41.25pt">
            <v:imagedata r:id="rId27" o:title=""/>
          </v:shape>
        </w:pict>
      </w:r>
      <w:r w:rsidR="00D92B5A" w:rsidRPr="00640360">
        <w:t>,</w:t>
      </w:r>
    </w:p>
    <w:p w:rsidR="00E03C96" w:rsidRDefault="00E03C96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где</w:t>
      </w:r>
      <w:r w:rsidR="00640360">
        <w:t xml:space="preserve"> </w:t>
      </w:r>
      <w:r w:rsidRPr="00640360">
        <w:t>Кзаг=0,85 – коэффициент загрузки линии как характеристика технических и организационных условий ее эксплуатации;</w:t>
      </w:r>
    </w:p>
    <w:p w:rsidR="00D92B5A" w:rsidRPr="00640360" w:rsidRDefault="00D168E4" w:rsidP="00640360">
      <w:pPr>
        <w:pStyle w:val="af2"/>
      </w:pPr>
      <w:r>
        <w:pict>
          <v:shape id="_x0000_i1045" type="#_x0000_t75" style="width:71.25pt;height:20.25pt">
            <v:imagedata r:id="rId26" o:title=""/>
          </v:shape>
        </w:pict>
      </w:r>
      <w:r w:rsidR="00D92B5A" w:rsidRPr="00640360">
        <w:t xml:space="preserve"> - время несовмещенных вспомогательных ходов цикла;</w:t>
      </w:r>
    </w:p>
    <w:p w:rsidR="00D92B5A" w:rsidRPr="00640360" w:rsidRDefault="00D92B5A" w:rsidP="00640360">
      <w:pPr>
        <w:pStyle w:val="af2"/>
      </w:pPr>
      <w:r w:rsidRPr="00640360">
        <w:t>∑tр – суммарные собственные внецикловые затраты (простой на единицу продукции), мин/шт.</w:t>
      </w:r>
    </w:p>
    <w:p w:rsidR="00D92B5A" w:rsidRPr="00640360" w:rsidRDefault="00D92B5A" w:rsidP="00640360">
      <w:pPr>
        <w:pStyle w:val="af2"/>
      </w:pPr>
      <w:r w:rsidRPr="00640360">
        <w:t>Внецикловые затраты определяются по формуле: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46" type="#_x0000_t75" style="width:104.25pt;height:18.75pt">
            <v:imagedata r:id="rId28" o:title=""/>
          </v:shape>
        </w:pict>
      </w:r>
      <w:r w:rsidR="00D92B5A" w:rsidRPr="00640360">
        <w:t>,</w:t>
      </w:r>
    </w:p>
    <w:p w:rsidR="00E03C96" w:rsidRDefault="00E03C96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где ∑tин – ожидаемые суммарные внецикловые затраты по инструменту;</w:t>
      </w:r>
    </w:p>
    <w:p w:rsidR="00D92B5A" w:rsidRPr="00640360" w:rsidRDefault="00D92B5A" w:rsidP="00640360">
      <w:pPr>
        <w:pStyle w:val="af2"/>
      </w:pPr>
      <w:r w:rsidRPr="00640360">
        <w:t>∑tос – ожидаемые усредненные внецикловые затраты по оснащению.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Затраты времени из-за выхода из строя инструмента определяются по формуле: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47" type="#_x0000_t75" style="width:113.25pt;height:36pt">
            <v:imagedata r:id="rId29" o:title=""/>
          </v:shape>
        </w:pict>
      </w:r>
      <w:r w:rsidR="00D92B5A" w:rsidRPr="00640360">
        <w:t>,</w:t>
      </w:r>
    </w:p>
    <w:p w:rsidR="00E03C96" w:rsidRDefault="00E03C96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где tр – машинное время выполнения составной операции конкретным инструментом, мин;</w:t>
      </w:r>
    </w:p>
    <w:p w:rsidR="00D92B5A" w:rsidRPr="00640360" w:rsidRDefault="00D92B5A" w:rsidP="00640360">
      <w:pPr>
        <w:pStyle w:val="af2"/>
      </w:pPr>
      <w:r w:rsidRPr="00640360">
        <w:t>Т - нормативная стойкость инструмента, мин;</w:t>
      </w:r>
    </w:p>
    <w:p w:rsidR="00D92B5A" w:rsidRPr="00640360" w:rsidRDefault="00D92B5A" w:rsidP="00640360">
      <w:pPr>
        <w:pStyle w:val="af2"/>
      </w:pPr>
      <w:r w:rsidRPr="00640360">
        <w:t>tз - время, необходимое для замены инструмента при его износе, мин;</w:t>
      </w:r>
    </w:p>
    <w:p w:rsidR="00D92B5A" w:rsidRPr="00640360" w:rsidRDefault="00D92B5A" w:rsidP="00640360">
      <w:pPr>
        <w:pStyle w:val="af2"/>
      </w:pPr>
      <w:r w:rsidRPr="00640360">
        <w:t>tпр - средняя продолжительность простоев из-за случайных сбоев в работе и поломок инструмента, которые приходятся на период его стойкости, мин.</w:t>
      </w:r>
    </w:p>
    <w:p w:rsidR="00D92B5A" w:rsidRPr="00640360" w:rsidRDefault="00D92B5A" w:rsidP="00640360">
      <w:pPr>
        <w:pStyle w:val="af2"/>
      </w:pPr>
      <w:r w:rsidRPr="00640360">
        <w:t>Значение tз и tпр для разных типов инструментов занесены в таблицу 2.1.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Таблица 2.1 – Расчет времени потерь по инструменту</w:t>
      </w:r>
    </w:p>
    <w:tbl>
      <w:tblPr>
        <w:tblW w:w="90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3541"/>
        <w:gridCol w:w="1144"/>
        <w:gridCol w:w="1104"/>
        <w:gridCol w:w="1417"/>
        <w:gridCol w:w="1292"/>
      </w:tblGrid>
      <w:tr w:rsidR="00D92B5A" w:rsidRPr="00400362" w:rsidTr="00400362">
        <w:tc>
          <w:tcPr>
            <w:tcW w:w="590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№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п/п</w:t>
            </w:r>
          </w:p>
        </w:tc>
        <w:tc>
          <w:tcPr>
            <w:tcW w:w="3541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Инструмент</w:t>
            </w:r>
          </w:p>
        </w:tc>
        <w:tc>
          <w:tcPr>
            <w:tcW w:w="1144" w:type="dxa"/>
            <w:shd w:val="clear" w:color="auto" w:fill="auto"/>
          </w:tcPr>
          <w:p w:rsidR="00D92B5A" w:rsidRPr="00640360" w:rsidRDefault="00D168E4" w:rsidP="00E03C96">
            <w:pPr>
              <w:pStyle w:val="af3"/>
            </w:pPr>
            <w:r>
              <w:pict>
                <v:shape id="_x0000_i1048" type="#_x0000_t75" style="width:17.25pt;height:21.75pt">
                  <v:imagedata r:id="rId30" o:title=""/>
                </v:shape>
              </w:pict>
            </w:r>
            <w:r w:rsidR="00D92B5A" w:rsidRPr="00640360">
              <w:t>, мин.</w:t>
            </w:r>
          </w:p>
        </w:tc>
        <w:tc>
          <w:tcPr>
            <w:tcW w:w="1104" w:type="dxa"/>
            <w:shd w:val="clear" w:color="auto" w:fill="auto"/>
          </w:tcPr>
          <w:p w:rsidR="00D92B5A" w:rsidRPr="00640360" w:rsidRDefault="00D168E4" w:rsidP="00E03C96">
            <w:pPr>
              <w:pStyle w:val="af3"/>
            </w:pPr>
            <w:r>
              <w:pict>
                <v:shape id="_x0000_i1049" type="#_x0000_t75" style="width:21pt;height:23.25pt">
                  <v:imagedata r:id="rId31" o:title=""/>
                </v:shape>
              </w:pict>
            </w:r>
            <w:r w:rsidR="00D92B5A" w:rsidRPr="00640360">
              <w:t>, мин.</w:t>
            </w:r>
          </w:p>
        </w:tc>
        <w:tc>
          <w:tcPr>
            <w:tcW w:w="1417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(</w:t>
            </w:r>
            <w:r w:rsidR="00D168E4">
              <w:pict>
                <v:shape id="_x0000_i1050" type="#_x0000_t75" style="width:15.75pt;height:21.75pt">
                  <v:imagedata r:id="rId32" o:title=""/>
                </v:shape>
              </w:pict>
            </w:r>
            <w:r w:rsidRPr="00640360">
              <w:t>+</w:t>
            </w:r>
            <w:r w:rsidR="00D168E4">
              <w:pict>
                <v:shape id="_x0000_i1051" type="#_x0000_t75" style="width:21.75pt;height:21.75pt">
                  <v:imagedata r:id="rId33" o:title=""/>
                </v:shape>
              </w:pict>
            </w:r>
            <w:r w:rsidRPr="00640360">
              <w:t>),</w:t>
            </w:r>
            <w:r w:rsidR="00E03C96">
              <w:t xml:space="preserve"> </w:t>
            </w:r>
            <w:r w:rsidRPr="00640360">
              <w:t>мин.</w:t>
            </w:r>
          </w:p>
        </w:tc>
        <w:tc>
          <w:tcPr>
            <w:tcW w:w="1292" w:type="dxa"/>
            <w:shd w:val="clear" w:color="auto" w:fill="auto"/>
          </w:tcPr>
          <w:p w:rsidR="00D92B5A" w:rsidRPr="00640360" w:rsidRDefault="00D168E4" w:rsidP="00E03C96">
            <w:pPr>
              <w:pStyle w:val="af3"/>
            </w:pPr>
            <w:r>
              <w:pict>
                <v:shape id="_x0000_i1052" type="#_x0000_t75" style="width:15pt;height:18.75pt">
                  <v:imagedata r:id="rId34" o:title=""/>
                </v:shape>
              </w:pict>
            </w:r>
            <w:r w:rsidR="00D92B5A" w:rsidRPr="00640360">
              <w:t>, мин.</w:t>
            </w:r>
          </w:p>
        </w:tc>
      </w:tr>
      <w:tr w:rsidR="00D92B5A" w:rsidRPr="00400362" w:rsidTr="00400362">
        <w:tc>
          <w:tcPr>
            <w:tcW w:w="590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1.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2.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3.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4.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5.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6.</w:t>
            </w:r>
          </w:p>
          <w:p w:rsidR="00522CB2" w:rsidRPr="00640360" w:rsidRDefault="00D92B5A" w:rsidP="00E03C96">
            <w:pPr>
              <w:pStyle w:val="af3"/>
            </w:pPr>
            <w:r w:rsidRPr="00640360">
              <w:t>7.</w:t>
            </w:r>
          </w:p>
        </w:tc>
        <w:tc>
          <w:tcPr>
            <w:tcW w:w="3541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Резец подрезной Т5К10</w:t>
            </w:r>
          </w:p>
          <w:p w:rsidR="00522CB2" w:rsidRPr="00640360" w:rsidRDefault="00522CB2" w:rsidP="00E03C96">
            <w:pPr>
              <w:pStyle w:val="af3"/>
            </w:pPr>
            <w:r w:rsidRPr="00640360">
              <w:t>Резец проходной Т5К10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Резец канавочный специальный Р6М5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Резец отогнутый Т5К10</w:t>
            </w:r>
          </w:p>
          <w:p w:rsidR="00522CB2" w:rsidRPr="00640360" w:rsidRDefault="00522CB2" w:rsidP="00E03C96">
            <w:pPr>
              <w:pStyle w:val="af3"/>
            </w:pPr>
            <w:r w:rsidRPr="00640360">
              <w:t>Резец отогнутый Т5К10</w:t>
            </w:r>
          </w:p>
          <w:p w:rsidR="00522CB2" w:rsidRPr="00640360" w:rsidRDefault="00522CB2" w:rsidP="00E03C96">
            <w:pPr>
              <w:pStyle w:val="af3"/>
            </w:pPr>
            <w:r w:rsidRPr="00640360">
              <w:t>Резец канавочный специальный Р6М5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 xml:space="preserve">Резец </w:t>
            </w:r>
            <w:r w:rsidR="00522CB2" w:rsidRPr="00640360">
              <w:t>резьбовый</w:t>
            </w:r>
            <w:r w:rsidRPr="00640360">
              <w:t xml:space="preserve"> </w:t>
            </w:r>
            <w:r w:rsidR="00522CB2" w:rsidRPr="00640360">
              <w:t>Р6М5</w:t>
            </w:r>
          </w:p>
        </w:tc>
        <w:tc>
          <w:tcPr>
            <w:tcW w:w="1144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02082F" w:rsidRPr="00640360">
              <w:t>2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02082F" w:rsidRPr="00640360">
              <w:t>34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02082F" w:rsidRPr="00640360">
              <w:t>14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02082F" w:rsidRPr="00640360">
              <w:t>04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02082F" w:rsidRPr="00640360">
              <w:t>03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02082F" w:rsidRPr="00640360">
              <w:t>04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02082F" w:rsidRPr="00640360">
              <w:t>2</w:t>
            </w:r>
          </w:p>
        </w:tc>
        <w:tc>
          <w:tcPr>
            <w:tcW w:w="1104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30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30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30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30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30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30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30</w:t>
            </w:r>
          </w:p>
        </w:tc>
        <w:tc>
          <w:tcPr>
            <w:tcW w:w="1417" w:type="dxa"/>
            <w:shd w:val="clear" w:color="auto" w:fill="auto"/>
          </w:tcPr>
          <w:p w:rsidR="00D92B5A" w:rsidRPr="00640360" w:rsidRDefault="0002082F" w:rsidP="00E03C96">
            <w:pPr>
              <w:pStyle w:val="af3"/>
            </w:pPr>
            <w:r w:rsidRPr="00640360">
              <w:t>0,35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0,35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0,35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0,35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0,35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0,35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0,35</w:t>
            </w:r>
          </w:p>
        </w:tc>
        <w:tc>
          <w:tcPr>
            <w:tcW w:w="1292" w:type="dxa"/>
            <w:shd w:val="clear" w:color="auto" w:fill="auto"/>
          </w:tcPr>
          <w:p w:rsidR="00D92B5A" w:rsidRPr="00640360" w:rsidRDefault="0002082F" w:rsidP="00E03C96">
            <w:pPr>
              <w:pStyle w:val="af3"/>
            </w:pPr>
            <w:r w:rsidRPr="00640360">
              <w:t>0,002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0,004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0,0016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0,0005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0,0004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0,0005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0,002</w:t>
            </w:r>
          </w:p>
        </w:tc>
      </w:tr>
      <w:tr w:rsidR="00D92B5A" w:rsidRPr="00400362" w:rsidTr="00400362">
        <w:tc>
          <w:tcPr>
            <w:tcW w:w="590" w:type="dxa"/>
            <w:shd w:val="clear" w:color="auto" w:fill="auto"/>
          </w:tcPr>
          <w:p w:rsidR="00D92B5A" w:rsidRPr="00640360" w:rsidRDefault="0002082F" w:rsidP="00E03C96">
            <w:pPr>
              <w:pStyle w:val="af3"/>
            </w:pPr>
            <w:r w:rsidRPr="00640360">
              <w:t>8</w:t>
            </w:r>
            <w:r w:rsidR="00D92B5A" w:rsidRPr="00640360">
              <w:t>.</w:t>
            </w:r>
          </w:p>
        </w:tc>
        <w:tc>
          <w:tcPr>
            <w:tcW w:w="3541" w:type="dxa"/>
            <w:shd w:val="clear" w:color="auto" w:fill="auto"/>
          </w:tcPr>
          <w:p w:rsidR="00C03EA6" w:rsidRPr="00640360" w:rsidRDefault="00C03EA6" w:rsidP="00E03C96">
            <w:pPr>
              <w:pStyle w:val="af3"/>
            </w:pPr>
            <w:r w:rsidRPr="00640360">
              <w:t xml:space="preserve">Сверло </w:t>
            </w:r>
            <w:r w:rsidRPr="00400362">
              <w:sym w:font="Symbol" w:char="F0C6"/>
            </w:r>
            <w:r w:rsidRPr="00640360">
              <w:t>16</w:t>
            </w:r>
          </w:p>
        </w:tc>
        <w:tc>
          <w:tcPr>
            <w:tcW w:w="1144" w:type="dxa"/>
            <w:shd w:val="clear" w:color="auto" w:fill="auto"/>
          </w:tcPr>
          <w:p w:rsidR="00D92B5A" w:rsidRPr="00640360" w:rsidRDefault="0002082F" w:rsidP="00E03C96">
            <w:pPr>
              <w:pStyle w:val="af3"/>
            </w:pPr>
            <w:r w:rsidRPr="00640360">
              <w:t>0,476</w:t>
            </w:r>
          </w:p>
        </w:tc>
        <w:tc>
          <w:tcPr>
            <w:tcW w:w="1104" w:type="dxa"/>
            <w:shd w:val="clear" w:color="auto" w:fill="auto"/>
          </w:tcPr>
          <w:p w:rsidR="00D92B5A" w:rsidRPr="00640360" w:rsidRDefault="0002082F" w:rsidP="00E03C96">
            <w:pPr>
              <w:pStyle w:val="af3"/>
            </w:pPr>
            <w:r w:rsidRPr="00640360">
              <w:t>45</w:t>
            </w:r>
          </w:p>
        </w:tc>
        <w:tc>
          <w:tcPr>
            <w:tcW w:w="1417" w:type="dxa"/>
            <w:shd w:val="clear" w:color="auto" w:fill="auto"/>
          </w:tcPr>
          <w:p w:rsidR="00D92B5A" w:rsidRPr="00640360" w:rsidRDefault="0002082F" w:rsidP="00E03C96">
            <w:pPr>
              <w:pStyle w:val="af3"/>
            </w:pPr>
            <w:r w:rsidRPr="00640360">
              <w:t>1,12</w:t>
            </w:r>
          </w:p>
        </w:tc>
        <w:tc>
          <w:tcPr>
            <w:tcW w:w="1292" w:type="dxa"/>
            <w:shd w:val="clear" w:color="auto" w:fill="auto"/>
          </w:tcPr>
          <w:p w:rsidR="00D92B5A" w:rsidRPr="00640360" w:rsidRDefault="0002082F" w:rsidP="00E03C96">
            <w:pPr>
              <w:pStyle w:val="af3"/>
            </w:pPr>
            <w:r w:rsidRPr="00640360">
              <w:t>0,0118</w:t>
            </w:r>
          </w:p>
        </w:tc>
      </w:tr>
      <w:tr w:rsidR="00D92B5A" w:rsidRPr="00400362" w:rsidTr="00400362">
        <w:trPr>
          <w:trHeight w:val="1966"/>
        </w:trPr>
        <w:tc>
          <w:tcPr>
            <w:tcW w:w="590" w:type="dxa"/>
            <w:shd w:val="clear" w:color="auto" w:fill="auto"/>
          </w:tcPr>
          <w:p w:rsidR="00D92B5A" w:rsidRPr="00640360" w:rsidRDefault="0002082F" w:rsidP="00E03C96">
            <w:pPr>
              <w:pStyle w:val="af3"/>
            </w:pPr>
            <w:r w:rsidRPr="00640360">
              <w:t>9</w:t>
            </w:r>
            <w:r w:rsidR="00D92B5A" w:rsidRPr="00640360">
              <w:t>.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10</w:t>
            </w:r>
            <w:r w:rsidR="00D92B5A" w:rsidRPr="00640360">
              <w:t>.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</w:t>
            </w:r>
            <w:r w:rsidR="0002082F" w:rsidRPr="00640360">
              <w:t>1</w:t>
            </w:r>
            <w:r w:rsidRPr="00640360">
              <w:t>.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</w:t>
            </w:r>
            <w:r w:rsidR="0002082F" w:rsidRPr="00640360">
              <w:t>2</w:t>
            </w:r>
            <w:r w:rsidRPr="00640360">
              <w:t>.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</w:t>
            </w:r>
            <w:r w:rsidR="0002082F" w:rsidRPr="00640360">
              <w:t>3</w:t>
            </w:r>
            <w:r w:rsidRPr="00640360">
              <w:t>.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</w:t>
            </w:r>
            <w:r w:rsidR="0002082F" w:rsidRPr="00640360">
              <w:t>4</w:t>
            </w:r>
            <w:r w:rsidRPr="00640360">
              <w:t>.</w:t>
            </w:r>
          </w:p>
        </w:tc>
        <w:tc>
          <w:tcPr>
            <w:tcW w:w="3541" w:type="dxa"/>
            <w:shd w:val="clear" w:color="auto" w:fill="auto"/>
          </w:tcPr>
          <w:p w:rsidR="00D92B5A" w:rsidRPr="00640360" w:rsidRDefault="00C03EA6" w:rsidP="00E03C96">
            <w:pPr>
              <w:pStyle w:val="af3"/>
            </w:pPr>
            <w:r w:rsidRPr="00640360">
              <w:t>Сверло</w:t>
            </w:r>
            <w:r w:rsidR="00D92B5A" w:rsidRPr="00640360">
              <w:t xml:space="preserve"> </w:t>
            </w:r>
            <w:r w:rsidR="00D92B5A" w:rsidRPr="00400362">
              <w:sym w:font="Symbol" w:char="F0C6"/>
            </w:r>
            <w:r w:rsidRPr="00640360">
              <w:t>3.75</w:t>
            </w:r>
          </w:p>
          <w:p w:rsidR="00D92B5A" w:rsidRPr="00640360" w:rsidRDefault="00C03EA6" w:rsidP="00E03C96">
            <w:pPr>
              <w:pStyle w:val="af3"/>
            </w:pPr>
            <w:r w:rsidRPr="00640360">
              <w:t>Зенкер</w:t>
            </w:r>
            <w:r w:rsidR="00D92B5A" w:rsidRPr="00640360">
              <w:t xml:space="preserve"> </w:t>
            </w:r>
            <w:r w:rsidR="00D92B5A" w:rsidRPr="00400362">
              <w:sym w:font="Symbol" w:char="F0C6"/>
            </w:r>
            <w:r w:rsidRPr="00640360">
              <w:t>4</w:t>
            </w:r>
          </w:p>
          <w:p w:rsidR="00D92B5A" w:rsidRPr="00640360" w:rsidRDefault="005B0D57" w:rsidP="00E03C96">
            <w:pPr>
              <w:pStyle w:val="af3"/>
            </w:pPr>
            <w:r w:rsidRPr="00640360">
              <w:t>Сверло</w:t>
            </w:r>
            <w:r w:rsidR="00D92B5A" w:rsidRPr="00640360">
              <w:t xml:space="preserve"> </w:t>
            </w:r>
            <w:r w:rsidR="00D92B5A" w:rsidRPr="00400362">
              <w:sym w:font="Symbol" w:char="F0C6"/>
            </w:r>
            <w:r w:rsidRPr="00640360">
              <w:t>10,2</w:t>
            </w:r>
            <w:r w:rsidR="00D92B5A" w:rsidRPr="00640360">
              <w:t>/</w:t>
            </w:r>
            <w:r w:rsidRPr="00640360">
              <w:t>зенковка</w:t>
            </w:r>
            <w:r w:rsidRPr="00400362">
              <w:sym w:font="Symbol" w:char="F0D0"/>
            </w:r>
            <w:r w:rsidRPr="00640360">
              <w:t>300</w:t>
            </w:r>
          </w:p>
          <w:p w:rsidR="00D92B5A" w:rsidRPr="00640360" w:rsidRDefault="005B0D57" w:rsidP="00E03C96">
            <w:pPr>
              <w:pStyle w:val="af3"/>
            </w:pPr>
            <w:r w:rsidRPr="00640360">
              <w:t>Метчик</w:t>
            </w:r>
            <w:r w:rsidR="00D92B5A" w:rsidRPr="00640360">
              <w:t xml:space="preserve"> </w:t>
            </w:r>
            <w:r w:rsidR="00D92B5A" w:rsidRPr="00400362">
              <w:sym w:font="Symbol" w:char="F0C6"/>
            </w:r>
            <w:r w:rsidRPr="00640360">
              <w:t>12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 xml:space="preserve">Сверло </w:t>
            </w:r>
            <w:r w:rsidRPr="00400362">
              <w:sym w:font="Symbol" w:char="F0C6"/>
            </w:r>
            <w:r w:rsidRPr="00640360">
              <w:t>10,2/зенковка</w:t>
            </w:r>
            <w:r w:rsidRPr="00400362">
              <w:sym w:font="Symbol" w:char="F0D0"/>
            </w:r>
            <w:r w:rsidRPr="00640360">
              <w:t>300</w:t>
            </w:r>
          </w:p>
          <w:p w:rsidR="00D92B5A" w:rsidRPr="00640360" w:rsidRDefault="005B0D57" w:rsidP="00E03C96">
            <w:pPr>
              <w:pStyle w:val="af3"/>
            </w:pPr>
            <w:r w:rsidRPr="00640360">
              <w:t xml:space="preserve">Метчик </w:t>
            </w:r>
            <w:r w:rsidR="00D92B5A" w:rsidRPr="00400362">
              <w:sym w:font="Symbol" w:char="F0C6"/>
            </w:r>
            <w:r w:rsidRPr="00640360">
              <w:t>12</w:t>
            </w:r>
          </w:p>
        </w:tc>
        <w:tc>
          <w:tcPr>
            <w:tcW w:w="1144" w:type="dxa"/>
            <w:shd w:val="clear" w:color="auto" w:fill="auto"/>
          </w:tcPr>
          <w:p w:rsidR="00D92B5A" w:rsidRPr="00640360" w:rsidRDefault="0002082F" w:rsidP="00E03C96">
            <w:pPr>
              <w:pStyle w:val="af3"/>
            </w:pPr>
            <w:r w:rsidRPr="00640360">
              <w:t>0,016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0,006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0,15</w:t>
            </w:r>
          </w:p>
          <w:p w:rsidR="00D92B5A" w:rsidRPr="00640360" w:rsidRDefault="0002082F" w:rsidP="00E03C96">
            <w:pPr>
              <w:pStyle w:val="af3"/>
            </w:pPr>
            <w:r w:rsidRPr="00640360">
              <w:t>0,187</w:t>
            </w:r>
          </w:p>
          <w:p w:rsidR="00D92B5A" w:rsidRPr="00640360" w:rsidRDefault="008D5D06" w:rsidP="00E03C96">
            <w:pPr>
              <w:pStyle w:val="af3"/>
            </w:pPr>
            <w:r w:rsidRPr="00640360">
              <w:t>0,15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8D5D06" w:rsidRPr="00640360">
              <w:t>187</w:t>
            </w:r>
          </w:p>
        </w:tc>
        <w:tc>
          <w:tcPr>
            <w:tcW w:w="1104" w:type="dxa"/>
            <w:shd w:val="clear" w:color="auto" w:fill="auto"/>
          </w:tcPr>
          <w:p w:rsidR="00D92B5A" w:rsidRPr="00640360" w:rsidRDefault="008D5D06" w:rsidP="00E03C96">
            <w:pPr>
              <w:pStyle w:val="af3"/>
            </w:pPr>
            <w:r w:rsidRPr="00640360">
              <w:t>15</w:t>
            </w:r>
          </w:p>
          <w:p w:rsidR="00D92B5A" w:rsidRPr="00640360" w:rsidRDefault="008D5D06" w:rsidP="00E03C96">
            <w:pPr>
              <w:pStyle w:val="af3"/>
            </w:pPr>
            <w:r w:rsidRPr="00640360">
              <w:t>15</w:t>
            </w:r>
          </w:p>
          <w:p w:rsidR="00D92B5A" w:rsidRPr="00640360" w:rsidRDefault="008D5D06" w:rsidP="00E03C96">
            <w:pPr>
              <w:pStyle w:val="af3"/>
            </w:pPr>
            <w:r w:rsidRPr="00640360">
              <w:t>45</w:t>
            </w:r>
          </w:p>
          <w:p w:rsidR="00D92B5A" w:rsidRPr="00640360" w:rsidRDefault="008D5D06" w:rsidP="00E03C96">
            <w:pPr>
              <w:pStyle w:val="af3"/>
            </w:pPr>
            <w:r w:rsidRPr="00640360">
              <w:t>45</w:t>
            </w:r>
          </w:p>
          <w:p w:rsidR="00D92B5A" w:rsidRPr="00640360" w:rsidRDefault="008D5D06" w:rsidP="00E03C96">
            <w:pPr>
              <w:pStyle w:val="af3"/>
            </w:pPr>
            <w:r w:rsidRPr="00640360">
              <w:t>45</w:t>
            </w:r>
          </w:p>
          <w:p w:rsidR="00D92B5A" w:rsidRPr="00640360" w:rsidRDefault="008D5D06" w:rsidP="00E03C96">
            <w:pPr>
              <w:pStyle w:val="af3"/>
            </w:pPr>
            <w:r w:rsidRPr="00640360">
              <w:t>45</w:t>
            </w:r>
          </w:p>
        </w:tc>
        <w:tc>
          <w:tcPr>
            <w:tcW w:w="1417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1,</w:t>
            </w:r>
            <w:r w:rsidR="008D5D06" w:rsidRPr="00640360">
              <w:t>18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1,</w:t>
            </w:r>
            <w:r w:rsidR="008D5D06" w:rsidRPr="00640360">
              <w:t>18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1,12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1,</w:t>
            </w:r>
            <w:r w:rsidR="008D5D06" w:rsidRPr="00640360">
              <w:t>27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1,</w:t>
            </w:r>
            <w:r w:rsidR="008D5D06" w:rsidRPr="00640360">
              <w:t>12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1,</w:t>
            </w:r>
            <w:r w:rsidR="008D5D06" w:rsidRPr="00640360">
              <w:t>27</w:t>
            </w:r>
          </w:p>
        </w:tc>
        <w:tc>
          <w:tcPr>
            <w:tcW w:w="1292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8D5D06" w:rsidRPr="00640360">
              <w:t>0012</w:t>
            </w:r>
          </w:p>
          <w:p w:rsidR="00D92B5A" w:rsidRPr="00640360" w:rsidRDefault="008D5D06" w:rsidP="00E03C96">
            <w:pPr>
              <w:pStyle w:val="af3"/>
            </w:pPr>
            <w:r w:rsidRPr="00640360">
              <w:t>0,0005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8D5D06" w:rsidRPr="00640360">
              <w:t>37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8D5D06" w:rsidRPr="00640360">
              <w:t>53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</w:t>
            </w:r>
            <w:r w:rsidR="008D5D06" w:rsidRPr="00640360">
              <w:t>03</w:t>
            </w:r>
            <w:r w:rsidR="00635F68" w:rsidRPr="00640360">
              <w:t>7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8D5D06" w:rsidRPr="00640360">
              <w:t>53</w:t>
            </w:r>
          </w:p>
        </w:tc>
      </w:tr>
      <w:tr w:rsidR="00D92B5A" w:rsidRPr="00400362" w:rsidTr="00400362">
        <w:tc>
          <w:tcPr>
            <w:tcW w:w="7796" w:type="dxa"/>
            <w:gridSpan w:val="5"/>
            <w:shd w:val="clear" w:color="auto" w:fill="auto"/>
          </w:tcPr>
          <w:p w:rsidR="00D92B5A" w:rsidRPr="00640360" w:rsidRDefault="00D168E4" w:rsidP="00E03C96">
            <w:pPr>
              <w:pStyle w:val="af3"/>
            </w:pPr>
            <w:r>
              <w:pict>
                <v:shape id="_x0000_i1053" type="#_x0000_t75" style="width:18pt;height:12.75pt">
                  <v:imagedata r:id="rId35" o:title=""/>
                </v:shape>
              </w:pict>
            </w:r>
            <w:r w:rsidR="00D92B5A" w:rsidRPr="00640360">
              <w:t>=</w:t>
            </w:r>
          </w:p>
        </w:tc>
        <w:tc>
          <w:tcPr>
            <w:tcW w:w="1292" w:type="dxa"/>
            <w:shd w:val="clear" w:color="auto" w:fill="auto"/>
          </w:tcPr>
          <w:p w:rsidR="00D92B5A" w:rsidRPr="00640360" w:rsidRDefault="008D5D06" w:rsidP="00E03C96">
            <w:pPr>
              <w:pStyle w:val="af3"/>
            </w:pPr>
            <w:r w:rsidRPr="00640360">
              <w:t>0,0425</w:t>
            </w:r>
          </w:p>
        </w:tc>
      </w:tr>
    </w:tbl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Расчет ожидаемых внецикловых затрат по оборудованию (для одной позиции) tос производим по формуле:</w:t>
      </w:r>
    </w:p>
    <w:p w:rsidR="00E03C96" w:rsidRDefault="00E03C96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tос</w:t>
      </w:r>
      <w:r w:rsidR="00D168E4">
        <w:pict>
          <v:shape id="_x0000_i1054" type="#_x0000_t75" style="width:57pt;height:36pt">
            <v:imagedata r:id="rId36" o:title=""/>
          </v:shape>
        </w:pict>
      </w:r>
      <w:r w:rsidRPr="00640360">
        <w:t>,</w:t>
      </w:r>
    </w:p>
    <w:p w:rsidR="00E03C96" w:rsidRDefault="00E03C96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где</w:t>
      </w:r>
      <w:r w:rsidR="00640360">
        <w:t xml:space="preserve"> </w:t>
      </w:r>
      <w:r w:rsidRPr="00640360">
        <w:t>tп – средняя продолжительность простоев j-го нормализованного узла, который входит в состав оснащения конкретной позиции;</w:t>
      </w:r>
    </w:p>
    <w:p w:rsidR="00D92B5A" w:rsidRPr="00640360" w:rsidRDefault="00D92B5A" w:rsidP="00640360">
      <w:pPr>
        <w:pStyle w:val="af2"/>
      </w:pPr>
      <w:r w:rsidRPr="00640360">
        <w:t>tр – время работы j-го нормализованного узла при выпуске единицы продукции;</w:t>
      </w:r>
    </w:p>
    <w:p w:rsidR="00D92B5A" w:rsidRPr="00640360" w:rsidRDefault="00D92B5A" w:rsidP="00640360">
      <w:pPr>
        <w:pStyle w:val="af2"/>
      </w:pPr>
      <w:r w:rsidRPr="00640360">
        <w:t>k – общее количество нормализованных узлов в оснащении конкретной позиции.</w:t>
      </w:r>
    </w:p>
    <w:p w:rsidR="00E03C96" w:rsidRDefault="00E03C96" w:rsidP="00640360">
      <w:pPr>
        <w:pStyle w:val="af2"/>
        <w:sectPr w:rsidR="00E03C96" w:rsidSect="00640360">
          <w:pgSz w:w="11906" w:h="16838"/>
          <w:pgMar w:top="1134" w:right="851" w:bottom="1134" w:left="1701" w:header="284" w:footer="708" w:gutter="0"/>
          <w:cols w:space="708"/>
          <w:docGrid w:linePitch="360"/>
        </w:sectPr>
      </w:pPr>
    </w:p>
    <w:p w:rsidR="00D92B5A" w:rsidRPr="00640360" w:rsidRDefault="00D92B5A" w:rsidP="00640360">
      <w:pPr>
        <w:pStyle w:val="af2"/>
      </w:pPr>
      <w:r w:rsidRPr="00640360">
        <w:t>Таблица 2.2 – Расчет потерь по оборудованию первого варианта</w:t>
      </w:r>
    </w:p>
    <w:tbl>
      <w:tblPr>
        <w:tblW w:w="90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35"/>
        <w:gridCol w:w="1224"/>
        <w:gridCol w:w="1611"/>
        <w:gridCol w:w="1825"/>
      </w:tblGrid>
      <w:tr w:rsidR="00D92B5A" w:rsidRPr="00400362" w:rsidTr="00400362">
        <w:trPr>
          <w:trHeight w:val="467"/>
        </w:trPr>
        <w:tc>
          <w:tcPr>
            <w:tcW w:w="1559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Наименование</w:t>
            </w:r>
            <w:r w:rsidR="00E03C96">
              <w:t xml:space="preserve"> </w:t>
            </w:r>
            <w:r w:rsidRPr="00640360">
              <w:t>позиции</w:t>
            </w:r>
          </w:p>
        </w:tc>
        <w:tc>
          <w:tcPr>
            <w:tcW w:w="2835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Наименование механизмов</w:t>
            </w:r>
          </w:p>
        </w:tc>
        <w:tc>
          <w:tcPr>
            <w:tcW w:w="1224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 xml:space="preserve">Время простоев на 100 мин. работы </w:t>
            </w:r>
            <w:r w:rsidR="00D168E4">
              <w:pict>
                <v:shape id="_x0000_i1055" type="#_x0000_t75" style="width:24.75pt;height:23.25pt">
                  <v:imagedata r:id="rId37" o:title=""/>
                </v:shape>
              </w:pict>
            </w:r>
            <w:r w:rsidRPr="00640360">
              <w:t>, мин.</w:t>
            </w:r>
          </w:p>
        </w:tc>
        <w:tc>
          <w:tcPr>
            <w:tcW w:w="1611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Время работы</w:t>
            </w:r>
            <w:r w:rsidR="00E03C96">
              <w:t xml:space="preserve"> </w:t>
            </w:r>
            <w:r w:rsidRPr="00640360">
              <w:t xml:space="preserve">j– го нормализованного узла </w:t>
            </w:r>
            <w:r w:rsidR="00D168E4">
              <w:pict>
                <v:shape id="_x0000_i1056" type="#_x0000_t75" style="width:18.75pt;height:23.25pt">
                  <v:imagedata r:id="rId38" o:title=""/>
                </v:shape>
              </w:pict>
            </w:r>
            <w:r w:rsidRPr="00640360">
              <w:t>, мин.</w:t>
            </w:r>
          </w:p>
        </w:tc>
        <w:tc>
          <w:tcPr>
            <w:tcW w:w="1825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Простои конкретных механизмов</w:t>
            </w:r>
            <w:r w:rsidR="00E03C96">
              <w:t xml:space="preserve"> </w:t>
            </w:r>
            <w:r w:rsidR="00D168E4">
              <w:pict>
                <v:shape id="_x0000_i1057" type="#_x0000_t75" style="width:24pt;height:23.25pt">
                  <v:imagedata r:id="rId39" o:title=""/>
                </v:shape>
              </w:pict>
            </w:r>
            <w:r w:rsidRPr="00640360">
              <w:t>, мин.</w:t>
            </w:r>
          </w:p>
        </w:tc>
      </w:tr>
      <w:tr w:rsidR="00D92B5A" w:rsidRPr="00400362" w:rsidTr="00400362">
        <w:tc>
          <w:tcPr>
            <w:tcW w:w="1559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1</w:t>
            </w:r>
          </w:p>
        </w:tc>
        <w:tc>
          <w:tcPr>
            <w:tcW w:w="2835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2</w:t>
            </w:r>
          </w:p>
        </w:tc>
        <w:tc>
          <w:tcPr>
            <w:tcW w:w="1224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3</w:t>
            </w:r>
          </w:p>
        </w:tc>
        <w:tc>
          <w:tcPr>
            <w:tcW w:w="1611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4</w:t>
            </w:r>
          </w:p>
        </w:tc>
        <w:tc>
          <w:tcPr>
            <w:tcW w:w="1825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5</w:t>
            </w:r>
          </w:p>
        </w:tc>
      </w:tr>
      <w:tr w:rsidR="00D92B5A" w:rsidRPr="00400362" w:rsidTr="00400362">
        <w:trPr>
          <w:trHeight w:val="1134"/>
        </w:trPr>
        <w:tc>
          <w:tcPr>
            <w:tcW w:w="1559" w:type="dxa"/>
            <w:shd w:val="clear" w:color="auto" w:fill="auto"/>
            <w:textDirection w:val="btLr"/>
          </w:tcPr>
          <w:p w:rsidR="00D92B5A" w:rsidRPr="00640360" w:rsidRDefault="00D92B5A" w:rsidP="00E03C96">
            <w:pPr>
              <w:pStyle w:val="af3"/>
            </w:pPr>
            <w:r w:rsidRPr="00640360">
              <w:t>1. Токарная</w:t>
            </w:r>
          </w:p>
        </w:tc>
        <w:tc>
          <w:tcPr>
            <w:tcW w:w="2835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1.Узел подачи и загрузки заготовки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2.Шпиндельный блок с механизмом фиксации и приводом вращения</w:t>
            </w:r>
          </w:p>
          <w:p w:rsidR="00640360" w:rsidRDefault="00D92B5A" w:rsidP="00E03C96">
            <w:pPr>
              <w:pStyle w:val="af3"/>
            </w:pPr>
            <w:r w:rsidRPr="00640360">
              <w:t>3.Узел поперечных суппортов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4.Узел продольных суппортов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5.Гидравлическое оборудование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6.Электрооборудование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7.Система охлаждения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8.Транспортер стружки</w:t>
            </w:r>
          </w:p>
        </w:tc>
        <w:tc>
          <w:tcPr>
            <w:tcW w:w="1224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0,55</w:t>
            </w: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0,18</w:t>
            </w: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0,07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0,06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0,17</w:t>
            </w: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B042FB" w:rsidP="00E03C96">
            <w:pPr>
              <w:pStyle w:val="af3"/>
            </w:pPr>
            <w:r w:rsidRPr="00640360">
              <w:t>0,65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0,08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0,24</w:t>
            </w:r>
          </w:p>
        </w:tc>
        <w:tc>
          <w:tcPr>
            <w:tcW w:w="1611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B042FB" w:rsidRPr="00640360">
              <w:t>79</w:t>
            </w: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B042FB" w:rsidP="00E03C96">
            <w:pPr>
              <w:pStyle w:val="af3"/>
            </w:pPr>
            <w:r w:rsidRPr="00640360">
              <w:t>0,79</w:t>
            </w: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B042FB" w:rsidRPr="00640360">
              <w:t>39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B042FB" w:rsidRPr="00640360">
              <w:t>4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B042FB" w:rsidRPr="00640360">
              <w:t>79</w:t>
            </w: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B042FB" w:rsidRPr="00640360">
              <w:t>79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B042FB" w:rsidRPr="00640360">
              <w:t>79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B042FB" w:rsidRPr="00640360">
              <w:t>79</w:t>
            </w:r>
          </w:p>
        </w:tc>
        <w:tc>
          <w:tcPr>
            <w:tcW w:w="1825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B042FB" w:rsidRPr="00640360">
              <w:t>43</w:t>
            </w: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B042FB" w:rsidRPr="00640360">
              <w:t>14</w:t>
            </w: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0,000</w:t>
            </w:r>
            <w:r w:rsidR="00B042FB" w:rsidRPr="00640360">
              <w:t>3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0,000</w:t>
            </w:r>
            <w:r w:rsidR="00B042FB" w:rsidRPr="00640360">
              <w:t>2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B042FB" w:rsidRPr="00640360">
              <w:t>13</w:t>
            </w: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B042FB" w:rsidRPr="00640360">
              <w:t>51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B042FB" w:rsidRPr="00640360">
              <w:t>06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B042FB" w:rsidRPr="00640360">
              <w:t>19</w:t>
            </w:r>
          </w:p>
          <w:p w:rsidR="00D92B5A" w:rsidRPr="00640360" w:rsidRDefault="00D168E4" w:rsidP="00E03C96">
            <w:pPr>
              <w:pStyle w:val="af3"/>
            </w:pPr>
            <w:r>
              <w:pict>
                <v:shape id="_x0000_i1058" type="#_x0000_t75" style="width:32.25pt;height:21pt">
                  <v:imagedata r:id="rId40" o:title=""/>
                </v:shape>
              </w:pict>
            </w:r>
            <w:r w:rsidR="00D92B5A" w:rsidRPr="00640360">
              <w:t>=0,0</w:t>
            </w:r>
            <w:r w:rsidR="00B042FB" w:rsidRPr="00640360">
              <w:t>151</w:t>
            </w:r>
          </w:p>
        </w:tc>
      </w:tr>
      <w:tr w:rsidR="00D92B5A" w:rsidRPr="00400362" w:rsidTr="00400362">
        <w:trPr>
          <w:trHeight w:val="1134"/>
        </w:trPr>
        <w:tc>
          <w:tcPr>
            <w:tcW w:w="1559" w:type="dxa"/>
            <w:shd w:val="clear" w:color="auto" w:fill="auto"/>
            <w:textDirection w:val="btLr"/>
          </w:tcPr>
          <w:p w:rsidR="00D92B5A" w:rsidRPr="00640360" w:rsidRDefault="00D92B5A" w:rsidP="00E03C96">
            <w:pPr>
              <w:pStyle w:val="af3"/>
            </w:pPr>
            <w:r w:rsidRPr="00640360">
              <w:t xml:space="preserve">2. </w:t>
            </w:r>
            <w:r w:rsidR="00B042FB" w:rsidRPr="00640360">
              <w:t>Токарная</w:t>
            </w:r>
          </w:p>
        </w:tc>
        <w:tc>
          <w:tcPr>
            <w:tcW w:w="2835" w:type="dxa"/>
            <w:shd w:val="clear" w:color="auto" w:fill="auto"/>
          </w:tcPr>
          <w:p w:rsidR="00B042FB" w:rsidRPr="00640360" w:rsidRDefault="00B042FB" w:rsidP="00E03C96">
            <w:pPr>
              <w:pStyle w:val="af3"/>
            </w:pPr>
            <w:r w:rsidRPr="00640360">
              <w:t>1.Узел подачи и загрузки заготовки</w:t>
            </w:r>
          </w:p>
          <w:p w:rsidR="00B042FB" w:rsidRPr="00640360" w:rsidRDefault="00B042FB" w:rsidP="00E03C96">
            <w:pPr>
              <w:pStyle w:val="af3"/>
            </w:pPr>
            <w:r w:rsidRPr="00640360">
              <w:t>2.Шпиндельный блок с механизмом фиксации и приводом вращения</w:t>
            </w:r>
          </w:p>
          <w:p w:rsidR="00640360" w:rsidRDefault="00B042FB" w:rsidP="00E03C96">
            <w:pPr>
              <w:pStyle w:val="af3"/>
            </w:pPr>
            <w:r w:rsidRPr="00640360">
              <w:t>3.Узел поперечных суппортов</w:t>
            </w:r>
          </w:p>
          <w:p w:rsidR="00B042FB" w:rsidRPr="00640360" w:rsidRDefault="00B042FB" w:rsidP="00E03C96">
            <w:pPr>
              <w:pStyle w:val="af3"/>
            </w:pPr>
            <w:r w:rsidRPr="00640360">
              <w:t>4.Узел продольных суппортов</w:t>
            </w:r>
          </w:p>
          <w:p w:rsidR="00B042FB" w:rsidRPr="00640360" w:rsidRDefault="00B042FB" w:rsidP="00E03C96">
            <w:pPr>
              <w:pStyle w:val="af3"/>
            </w:pPr>
            <w:r w:rsidRPr="00640360">
              <w:t>5.Гидравлическое оборудование</w:t>
            </w:r>
          </w:p>
          <w:p w:rsidR="00B042FB" w:rsidRPr="00640360" w:rsidRDefault="00B042FB" w:rsidP="00E03C96">
            <w:pPr>
              <w:pStyle w:val="af3"/>
            </w:pPr>
            <w:r w:rsidRPr="00640360">
              <w:t>6.Электрооборудование</w:t>
            </w:r>
          </w:p>
          <w:p w:rsidR="00B042FB" w:rsidRPr="00640360" w:rsidRDefault="00B042FB" w:rsidP="00E03C96">
            <w:pPr>
              <w:pStyle w:val="af3"/>
            </w:pPr>
            <w:r w:rsidRPr="00640360">
              <w:t>7.Система охлаждения</w:t>
            </w:r>
          </w:p>
          <w:p w:rsidR="00D92B5A" w:rsidRPr="00640360" w:rsidRDefault="00B042FB" w:rsidP="00E03C96">
            <w:pPr>
              <w:pStyle w:val="af3"/>
            </w:pPr>
            <w:r w:rsidRPr="00640360">
              <w:t xml:space="preserve">8.Транспортер стружки </w:t>
            </w:r>
          </w:p>
        </w:tc>
        <w:tc>
          <w:tcPr>
            <w:tcW w:w="1224" w:type="dxa"/>
            <w:shd w:val="clear" w:color="auto" w:fill="auto"/>
          </w:tcPr>
          <w:p w:rsidR="00AD4B46" w:rsidRPr="00640360" w:rsidRDefault="00AD4B46" w:rsidP="00E03C96">
            <w:pPr>
              <w:pStyle w:val="af3"/>
            </w:pPr>
            <w:r w:rsidRPr="00640360">
              <w:t>0,55</w:t>
            </w:r>
          </w:p>
          <w:p w:rsidR="00AD4B46" w:rsidRPr="00640360" w:rsidRDefault="00AD4B46" w:rsidP="00E03C96">
            <w:pPr>
              <w:pStyle w:val="af3"/>
            </w:pPr>
          </w:p>
          <w:p w:rsidR="00AD4B46" w:rsidRPr="00640360" w:rsidRDefault="00AD4B46" w:rsidP="00E03C96">
            <w:pPr>
              <w:pStyle w:val="af3"/>
            </w:pPr>
            <w:r w:rsidRPr="00640360">
              <w:t>0,18</w:t>
            </w:r>
          </w:p>
          <w:p w:rsidR="00AD4B46" w:rsidRPr="00640360" w:rsidRDefault="00AD4B46" w:rsidP="00E03C96">
            <w:pPr>
              <w:pStyle w:val="af3"/>
            </w:pPr>
          </w:p>
          <w:p w:rsidR="00AD4B46" w:rsidRPr="00640360" w:rsidRDefault="00AD4B46" w:rsidP="00E03C96">
            <w:pPr>
              <w:pStyle w:val="af3"/>
            </w:pPr>
          </w:p>
          <w:p w:rsidR="00AD4B46" w:rsidRPr="00640360" w:rsidRDefault="00AD4B46" w:rsidP="00E03C96">
            <w:pPr>
              <w:pStyle w:val="af3"/>
            </w:pPr>
            <w:r w:rsidRPr="00640360">
              <w:t>0,07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0,06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0,17</w:t>
            </w:r>
          </w:p>
          <w:p w:rsidR="00E03C96" w:rsidRDefault="00E03C96" w:rsidP="00E03C96">
            <w:pPr>
              <w:pStyle w:val="af3"/>
            </w:pPr>
          </w:p>
          <w:p w:rsidR="00AD4B46" w:rsidRPr="00640360" w:rsidRDefault="00AD4B46" w:rsidP="00E03C96">
            <w:pPr>
              <w:pStyle w:val="af3"/>
            </w:pPr>
            <w:r w:rsidRPr="00640360">
              <w:t>0,65</w:t>
            </w:r>
          </w:p>
          <w:p w:rsidR="00640360" w:rsidRDefault="00AD4B46" w:rsidP="00E03C96">
            <w:pPr>
              <w:pStyle w:val="af3"/>
            </w:pPr>
            <w:r w:rsidRPr="00640360">
              <w:t>0,08</w:t>
            </w:r>
          </w:p>
          <w:p w:rsidR="00D92B5A" w:rsidRPr="00640360" w:rsidRDefault="00AD4B46" w:rsidP="00E03C96">
            <w:pPr>
              <w:pStyle w:val="af3"/>
            </w:pPr>
            <w:r w:rsidRPr="00640360">
              <w:t>0,24</w:t>
            </w:r>
          </w:p>
        </w:tc>
        <w:tc>
          <w:tcPr>
            <w:tcW w:w="1611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B042FB" w:rsidRPr="00640360">
              <w:t>2</w:t>
            </w:r>
          </w:p>
          <w:p w:rsidR="00176119" w:rsidRPr="00640360" w:rsidRDefault="00176119" w:rsidP="00E03C96">
            <w:pPr>
              <w:pStyle w:val="af3"/>
            </w:pPr>
          </w:p>
          <w:p w:rsidR="00D92B5A" w:rsidRPr="00640360" w:rsidRDefault="00B042FB" w:rsidP="00E03C96">
            <w:pPr>
              <w:pStyle w:val="af3"/>
            </w:pPr>
            <w:r w:rsidRPr="00640360">
              <w:t>0,2</w:t>
            </w:r>
          </w:p>
          <w:p w:rsidR="00176119" w:rsidRPr="00640360" w:rsidRDefault="00176119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B042FB" w:rsidP="00E03C96">
            <w:pPr>
              <w:pStyle w:val="af3"/>
            </w:pPr>
            <w:r w:rsidRPr="00640360">
              <w:t>0,18</w:t>
            </w:r>
          </w:p>
          <w:p w:rsidR="00D92B5A" w:rsidRPr="00640360" w:rsidRDefault="00B042FB" w:rsidP="00E03C96">
            <w:pPr>
              <w:pStyle w:val="af3"/>
            </w:pPr>
            <w:r w:rsidRPr="00640360">
              <w:t>0,02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0,2</w:t>
            </w:r>
          </w:p>
          <w:p w:rsidR="00E03C96" w:rsidRDefault="00E03C96" w:rsidP="00E03C96">
            <w:pPr>
              <w:pStyle w:val="af3"/>
            </w:pPr>
          </w:p>
          <w:p w:rsidR="00D92B5A" w:rsidRPr="00640360" w:rsidRDefault="00B042FB" w:rsidP="00E03C96">
            <w:pPr>
              <w:pStyle w:val="af3"/>
            </w:pPr>
            <w:r w:rsidRPr="00640360">
              <w:t>0,2</w:t>
            </w:r>
          </w:p>
          <w:p w:rsidR="00D92B5A" w:rsidRPr="00640360" w:rsidRDefault="00B042FB" w:rsidP="00E03C96">
            <w:pPr>
              <w:pStyle w:val="af3"/>
            </w:pPr>
            <w:r w:rsidRPr="00640360">
              <w:t>0,2</w:t>
            </w:r>
          </w:p>
          <w:p w:rsidR="00D92B5A" w:rsidRPr="00640360" w:rsidRDefault="00B042FB" w:rsidP="00E03C96">
            <w:pPr>
              <w:pStyle w:val="af3"/>
            </w:pPr>
            <w:r w:rsidRPr="00640360">
              <w:t>0,2</w:t>
            </w:r>
          </w:p>
        </w:tc>
        <w:tc>
          <w:tcPr>
            <w:tcW w:w="1825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176119" w:rsidRPr="00640360">
              <w:t>11</w:t>
            </w:r>
          </w:p>
          <w:p w:rsidR="00176119" w:rsidRPr="00640360" w:rsidRDefault="00176119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0,0004</w:t>
            </w:r>
          </w:p>
          <w:p w:rsidR="00D92B5A" w:rsidRPr="00640360" w:rsidRDefault="00D92B5A" w:rsidP="00E03C96">
            <w:pPr>
              <w:pStyle w:val="af3"/>
            </w:pPr>
          </w:p>
          <w:p w:rsidR="00176119" w:rsidRPr="00640360" w:rsidRDefault="00176119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176119" w:rsidRPr="00640360">
              <w:t>01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176119" w:rsidRPr="00640360">
              <w:t>001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176119" w:rsidRPr="00640360">
              <w:t>03</w:t>
            </w:r>
          </w:p>
          <w:p w:rsidR="00E03C96" w:rsidRDefault="00E03C96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176119" w:rsidRPr="00640360">
              <w:t>13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176119" w:rsidRPr="00640360">
              <w:t>02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0,000</w:t>
            </w:r>
            <w:r w:rsidR="00176119" w:rsidRPr="00640360">
              <w:t>5</w:t>
            </w:r>
          </w:p>
          <w:p w:rsidR="00D92B5A" w:rsidRPr="00640360" w:rsidRDefault="00D168E4" w:rsidP="00E03C96">
            <w:pPr>
              <w:pStyle w:val="af3"/>
            </w:pPr>
            <w:r>
              <w:pict>
                <v:shape id="_x0000_i1059" type="#_x0000_t75" style="width:35.25pt;height:21pt">
                  <v:imagedata r:id="rId41" o:title=""/>
                </v:shape>
              </w:pict>
            </w:r>
            <w:r w:rsidR="00D92B5A" w:rsidRPr="00640360">
              <w:t>=0,0</w:t>
            </w:r>
            <w:r w:rsidR="000E15BD" w:rsidRPr="00640360">
              <w:t>0391</w:t>
            </w:r>
          </w:p>
        </w:tc>
      </w:tr>
      <w:tr w:rsidR="00D92B5A" w:rsidRPr="00400362" w:rsidTr="00400362">
        <w:trPr>
          <w:trHeight w:val="1134"/>
        </w:trPr>
        <w:tc>
          <w:tcPr>
            <w:tcW w:w="1559" w:type="dxa"/>
            <w:shd w:val="clear" w:color="auto" w:fill="auto"/>
            <w:textDirection w:val="btLr"/>
          </w:tcPr>
          <w:p w:rsidR="00D92B5A" w:rsidRPr="00640360" w:rsidRDefault="00D92B5A" w:rsidP="00E03C96">
            <w:pPr>
              <w:pStyle w:val="af3"/>
            </w:pPr>
            <w:r w:rsidRPr="00640360">
              <w:t xml:space="preserve">3. </w:t>
            </w:r>
            <w:r w:rsidR="00B042FB" w:rsidRPr="00640360">
              <w:t>Агрегатная</w:t>
            </w:r>
          </w:p>
        </w:tc>
        <w:tc>
          <w:tcPr>
            <w:tcW w:w="2835" w:type="dxa"/>
            <w:shd w:val="clear" w:color="auto" w:fill="auto"/>
          </w:tcPr>
          <w:p w:rsidR="00AD4B46" w:rsidRPr="00640360" w:rsidRDefault="00D92B5A" w:rsidP="00E03C96">
            <w:pPr>
              <w:pStyle w:val="af3"/>
            </w:pPr>
            <w:r w:rsidRPr="00640360">
              <w:t>1</w:t>
            </w:r>
            <w:r w:rsidR="00AD4B46" w:rsidRPr="00640360">
              <w:t>.Узел подачи и загрузки заготовки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Механизмы фиксации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Гидравлическое оборудование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Электрооборудование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Система охлаждения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Транспортер стружки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Силовой стол с гидроприводом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Поворотный стол</w:t>
            </w:r>
          </w:p>
          <w:p w:rsidR="00D92B5A" w:rsidRPr="00640360" w:rsidRDefault="00AD4B46" w:rsidP="00E03C96">
            <w:pPr>
              <w:pStyle w:val="af3"/>
            </w:pPr>
            <w:r w:rsidRPr="00640360">
              <w:t>Силовая головка</w:t>
            </w:r>
          </w:p>
        </w:tc>
        <w:tc>
          <w:tcPr>
            <w:tcW w:w="1224" w:type="dxa"/>
            <w:shd w:val="clear" w:color="auto" w:fill="auto"/>
          </w:tcPr>
          <w:p w:rsidR="00640360" w:rsidRDefault="005E7E32" w:rsidP="00E03C96">
            <w:pPr>
              <w:pStyle w:val="af3"/>
            </w:pPr>
            <w:r w:rsidRPr="00640360">
              <w:t>3,3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0,18</w:t>
            </w:r>
          </w:p>
          <w:p w:rsidR="00D92B5A" w:rsidRPr="00640360" w:rsidRDefault="005E7E32" w:rsidP="00E03C96">
            <w:pPr>
              <w:pStyle w:val="af3"/>
            </w:pPr>
            <w:r w:rsidRPr="00640360">
              <w:t>0,65</w:t>
            </w:r>
          </w:p>
          <w:p w:rsidR="00D92B5A" w:rsidRPr="00640360" w:rsidRDefault="005E7E32" w:rsidP="00E03C96">
            <w:pPr>
              <w:pStyle w:val="af3"/>
            </w:pPr>
            <w:r w:rsidRPr="00640360">
              <w:t>3,43</w:t>
            </w:r>
          </w:p>
          <w:p w:rsidR="00640360" w:rsidRDefault="005E7E32" w:rsidP="00E03C96">
            <w:pPr>
              <w:pStyle w:val="af3"/>
            </w:pPr>
            <w:r w:rsidRPr="00640360">
              <w:t>0,72</w:t>
            </w:r>
          </w:p>
          <w:p w:rsidR="00176119" w:rsidRPr="00640360" w:rsidRDefault="00D92B5A" w:rsidP="00E03C96">
            <w:pPr>
              <w:pStyle w:val="af3"/>
            </w:pPr>
            <w:r w:rsidRPr="00640360">
              <w:t>0,24</w:t>
            </w:r>
          </w:p>
          <w:p w:rsidR="005E7E32" w:rsidRPr="00640360" w:rsidRDefault="005E7E32" w:rsidP="00E03C96">
            <w:pPr>
              <w:pStyle w:val="af3"/>
            </w:pPr>
          </w:p>
          <w:p w:rsidR="00D92B5A" w:rsidRPr="00640360" w:rsidRDefault="005E7E32" w:rsidP="00E03C96">
            <w:pPr>
              <w:pStyle w:val="af3"/>
            </w:pPr>
            <w:r w:rsidRPr="00640360">
              <w:t>1,2</w:t>
            </w:r>
          </w:p>
          <w:p w:rsidR="005E7E32" w:rsidRPr="00640360" w:rsidRDefault="005E7E32" w:rsidP="00E03C96">
            <w:pPr>
              <w:pStyle w:val="af3"/>
            </w:pPr>
            <w:r w:rsidRPr="00640360">
              <w:t>0,1</w:t>
            </w:r>
          </w:p>
          <w:p w:rsidR="005E7E32" w:rsidRPr="00640360" w:rsidRDefault="005E7E32" w:rsidP="00E03C96">
            <w:pPr>
              <w:pStyle w:val="af3"/>
            </w:pPr>
            <w:r w:rsidRPr="00640360">
              <w:t>0,18</w:t>
            </w:r>
          </w:p>
        </w:tc>
        <w:tc>
          <w:tcPr>
            <w:tcW w:w="1611" w:type="dxa"/>
            <w:shd w:val="clear" w:color="auto" w:fill="auto"/>
          </w:tcPr>
          <w:p w:rsidR="00640360" w:rsidRDefault="00D92B5A" w:rsidP="00E03C96">
            <w:pPr>
              <w:pStyle w:val="af3"/>
            </w:pPr>
            <w:r w:rsidRPr="00640360">
              <w:t>0,47</w:t>
            </w:r>
            <w:r w:rsidR="00176119" w:rsidRPr="00640360">
              <w:t>6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0,47</w:t>
            </w:r>
            <w:r w:rsidR="00176119" w:rsidRPr="00640360">
              <w:t>6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0,47</w:t>
            </w:r>
            <w:r w:rsidR="00176119" w:rsidRPr="00640360">
              <w:t>6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0,47</w:t>
            </w:r>
            <w:r w:rsidR="00176119" w:rsidRPr="00640360">
              <w:t>6</w:t>
            </w:r>
          </w:p>
          <w:p w:rsidR="00640360" w:rsidRDefault="00D92B5A" w:rsidP="00E03C96">
            <w:pPr>
              <w:pStyle w:val="af3"/>
            </w:pPr>
            <w:r w:rsidRPr="00640360">
              <w:t>0,47</w:t>
            </w:r>
            <w:r w:rsidR="00176119" w:rsidRPr="00640360">
              <w:t>6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0,47</w:t>
            </w:r>
            <w:r w:rsidR="00176119" w:rsidRPr="00640360">
              <w:t>6</w:t>
            </w:r>
          </w:p>
          <w:p w:rsidR="005E7E32" w:rsidRPr="00640360" w:rsidRDefault="005E7E32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0,47</w:t>
            </w:r>
            <w:r w:rsidR="00176119" w:rsidRPr="00640360">
              <w:t>6</w:t>
            </w:r>
          </w:p>
          <w:p w:rsidR="005E7E32" w:rsidRPr="00640360" w:rsidRDefault="000E15BD" w:rsidP="00E03C96">
            <w:pPr>
              <w:pStyle w:val="af3"/>
            </w:pPr>
            <w:r w:rsidRPr="00640360">
              <w:t>0,476</w:t>
            </w:r>
          </w:p>
          <w:p w:rsidR="005E7E32" w:rsidRPr="00640360" w:rsidRDefault="000E15BD" w:rsidP="00E03C96">
            <w:pPr>
              <w:pStyle w:val="af3"/>
            </w:pPr>
            <w:r w:rsidRPr="00640360">
              <w:t>0,476</w:t>
            </w:r>
          </w:p>
        </w:tc>
        <w:tc>
          <w:tcPr>
            <w:tcW w:w="1825" w:type="dxa"/>
            <w:shd w:val="clear" w:color="auto" w:fill="auto"/>
          </w:tcPr>
          <w:p w:rsidR="00640360" w:rsidRDefault="00D92B5A" w:rsidP="00E03C96">
            <w:pPr>
              <w:pStyle w:val="af3"/>
            </w:pPr>
            <w:r w:rsidRPr="00640360">
              <w:t>0,0</w:t>
            </w:r>
            <w:r w:rsidR="00176119" w:rsidRPr="00640360">
              <w:t>157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0,0009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176119" w:rsidRPr="00640360">
              <w:t>31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</w:t>
            </w:r>
            <w:r w:rsidR="00176119" w:rsidRPr="00640360">
              <w:t>163</w:t>
            </w:r>
          </w:p>
          <w:p w:rsidR="00640360" w:rsidRDefault="00D92B5A" w:rsidP="00E03C96">
            <w:pPr>
              <w:pStyle w:val="af3"/>
            </w:pPr>
            <w:r w:rsidRPr="00640360">
              <w:t>0,00</w:t>
            </w:r>
            <w:r w:rsidR="00176119" w:rsidRPr="00640360">
              <w:t>34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0,0011</w:t>
            </w:r>
          </w:p>
          <w:p w:rsidR="005E7E32" w:rsidRPr="00640360" w:rsidRDefault="005E7E32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5E7E32" w:rsidRPr="00640360">
              <w:t>57</w:t>
            </w:r>
          </w:p>
          <w:p w:rsidR="005E7E32" w:rsidRPr="00640360" w:rsidRDefault="005E7E32" w:rsidP="00E03C96">
            <w:pPr>
              <w:pStyle w:val="af3"/>
            </w:pPr>
            <w:r w:rsidRPr="00640360">
              <w:t>0,0005</w:t>
            </w:r>
          </w:p>
          <w:p w:rsidR="005E7E32" w:rsidRPr="00640360" w:rsidRDefault="005E7E32" w:rsidP="00E03C96">
            <w:pPr>
              <w:pStyle w:val="af3"/>
            </w:pPr>
            <w:r w:rsidRPr="00640360">
              <w:t>0,0009</w:t>
            </w:r>
          </w:p>
          <w:p w:rsidR="00D92B5A" w:rsidRPr="00640360" w:rsidRDefault="00D168E4" w:rsidP="00E03C96">
            <w:pPr>
              <w:pStyle w:val="af3"/>
            </w:pPr>
            <w:r>
              <w:pict>
                <v:shape id="_x0000_i1060" type="#_x0000_t75" style="width:38.25pt;height:21pt">
                  <v:imagedata r:id="rId42" o:title=""/>
                </v:shape>
              </w:pict>
            </w:r>
            <w:r w:rsidR="00D92B5A" w:rsidRPr="00640360">
              <w:t>=0,0</w:t>
            </w:r>
            <w:r w:rsidR="000E15BD" w:rsidRPr="00640360">
              <w:t>476</w:t>
            </w:r>
          </w:p>
        </w:tc>
      </w:tr>
      <w:tr w:rsidR="00D92B5A" w:rsidRPr="00400362" w:rsidTr="00400362">
        <w:trPr>
          <w:trHeight w:val="3252"/>
        </w:trPr>
        <w:tc>
          <w:tcPr>
            <w:tcW w:w="1559" w:type="dxa"/>
            <w:shd w:val="clear" w:color="auto" w:fill="auto"/>
            <w:textDirection w:val="btLr"/>
          </w:tcPr>
          <w:p w:rsidR="00D92B5A" w:rsidRPr="00640360" w:rsidRDefault="00D92B5A" w:rsidP="00E03C96">
            <w:pPr>
              <w:pStyle w:val="af3"/>
            </w:pPr>
            <w:r w:rsidRPr="00640360">
              <w:t xml:space="preserve">4. </w:t>
            </w:r>
            <w:r w:rsidR="00E03C96">
              <w:t>В</w:t>
            </w:r>
            <w:r w:rsidR="005E7E32" w:rsidRPr="00640360">
              <w:t>ертикально-сверлильная</w:t>
            </w:r>
          </w:p>
        </w:tc>
        <w:tc>
          <w:tcPr>
            <w:tcW w:w="2835" w:type="dxa"/>
            <w:shd w:val="clear" w:color="auto" w:fill="auto"/>
          </w:tcPr>
          <w:p w:rsidR="00D92B5A" w:rsidRPr="00640360" w:rsidRDefault="00AD4B46" w:rsidP="00E03C96">
            <w:pPr>
              <w:pStyle w:val="af3"/>
            </w:pPr>
            <w:r w:rsidRPr="00640360">
              <w:t>1.Узел подачи и загрузки заготовки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2.Шпиндельный блок с механизмом фиксации приводом вращения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3.Гидравлическое оборудование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4. Электрооборудование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5. Система охлаждения</w:t>
            </w:r>
          </w:p>
          <w:p w:rsidR="00AD4B46" w:rsidRPr="00640360" w:rsidRDefault="00AD4B46" w:rsidP="00E03C96">
            <w:pPr>
              <w:pStyle w:val="af3"/>
            </w:pPr>
            <w:r w:rsidRPr="00640360">
              <w:t>6. Транспортер стружки</w:t>
            </w:r>
          </w:p>
          <w:p w:rsidR="00D92B5A" w:rsidRPr="00640360" w:rsidRDefault="00AD4B46" w:rsidP="00E03C96">
            <w:pPr>
              <w:pStyle w:val="af3"/>
            </w:pPr>
            <w:r w:rsidRPr="00640360">
              <w:t>7.Подъёмно-поворотный стол</w:t>
            </w:r>
          </w:p>
        </w:tc>
        <w:tc>
          <w:tcPr>
            <w:tcW w:w="1224" w:type="dxa"/>
            <w:shd w:val="clear" w:color="auto" w:fill="auto"/>
          </w:tcPr>
          <w:p w:rsidR="00D92B5A" w:rsidRPr="00640360" w:rsidRDefault="00176119" w:rsidP="00E03C96">
            <w:pPr>
              <w:pStyle w:val="af3"/>
            </w:pPr>
            <w:r w:rsidRPr="00640360">
              <w:t>0,55</w:t>
            </w:r>
          </w:p>
          <w:p w:rsidR="00176119" w:rsidRPr="00640360" w:rsidRDefault="00176119" w:rsidP="00E03C96">
            <w:pPr>
              <w:pStyle w:val="af3"/>
            </w:pPr>
          </w:p>
          <w:p w:rsidR="00D92B5A" w:rsidRPr="00640360" w:rsidRDefault="00176119" w:rsidP="00E03C96">
            <w:pPr>
              <w:pStyle w:val="af3"/>
            </w:pPr>
            <w:r w:rsidRPr="00640360">
              <w:t>0,18</w:t>
            </w:r>
          </w:p>
          <w:p w:rsidR="00640360" w:rsidRDefault="00640360" w:rsidP="00E03C96">
            <w:pPr>
              <w:pStyle w:val="af3"/>
            </w:pPr>
          </w:p>
          <w:p w:rsidR="00E03C96" w:rsidRDefault="00E03C96" w:rsidP="00E03C96">
            <w:pPr>
              <w:pStyle w:val="af3"/>
            </w:pPr>
          </w:p>
          <w:p w:rsidR="00D92B5A" w:rsidRPr="00640360" w:rsidRDefault="00176119" w:rsidP="00E03C96">
            <w:pPr>
              <w:pStyle w:val="af3"/>
            </w:pPr>
            <w:r w:rsidRPr="00640360">
              <w:t>0,17</w:t>
            </w:r>
          </w:p>
          <w:p w:rsidR="005E7E32" w:rsidRPr="00640360" w:rsidRDefault="005E7E32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1,43</w:t>
            </w:r>
          </w:p>
          <w:p w:rsidR="00D92B5A" w:rsidRPr="00640360" w:rsidRDefault="00176119" w:rsidP="00E03C96">
            <w:pPr>
              <w:pStyle w:val="af3"/>
            </w:pPr>
            <w:r w:rsidRPr="00640360">
              <w:t>0,08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0,24</w:t>
            </w:r>
          </w:p>
          <w:p w:rsidR="00D92B5A" w:rsidRPr="00640360" w:rsidRDefault="00176119" w:rsidP="00E03C96">
            <w:pPr>
              <w:pStyle w:val="af3"/>
            </w:pPr>
            <w:r w:rsidRPr="00640360">
              <w:t>0,13</w:t>
            </w:r>
          </w:p>
        </w:tc>
        <w:tc>
          <w:tcPr>
            <w:tcW w:w="1611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176119" w:rsidRPr="00640360">
              <w:t>674</w:t>
            </w:r>
          </w:p>
          <w:p w:rsidR="00D92B5A" w:rsidRPr="00640360" w:rsidRDefault="00D92B5A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176119" w:rsidRPr="00640360">
              <w:t>674</w:t>
            </w:r>
          </w:p>
          <w:p w:rsidR="00D92B5A" w:rsidRPr="00640360" w:rsidRDefault="00D92B5A" w:rsidP="00E03C96">
            <w:pPr>
              <w:pStyle w:val="af3"/>
            </w:pPr>
          </w:p>
          <w:p w:rsidR="00E03C96" w:rsidRDefault="00E03C96" w:rsidP="00E03C96">
            <w:pPr>
              <w:pStyle w:val="af3"/>
            </w:pPr>
          </w:p>
          <w:p w:rsidR="00D92B5A" w:rsidRPr="00640360" w:rsidRDefault="00176119" w:rsidP="00E03C96">
            <w:pPr>
              <w:pStyle w:val="af3"/>
            </w:pPr>
            <w:r w:rsidRPr="00640360">
              <w:t>0,674</w:t>
            </w:r>
          </w:p>
          <w:p w:rsidR="000E15BD" w:rsidRPr="00640360" w:rsidRDefault="000E15BD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176119" w:rsidRPr="00640360">
              <w:t>674</w:t>
            </w:r>
          </w:p>
          <w:p w:rsidR="000E15BD" w:rsidRPr="00640360" w:rsidRDefault="000E15BD" w:rsidP="00E03C96">
            <w:pPr>
              <w:pStyle w:val="af3"/>
            </w:pPr>
            <w:r w:rsidRPr="00640360">
              <w:t>0,674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176119" w:rsidRPr="00640360">
              <w:t>674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176119" w:rsidRPr="00640360">
              <w:t>674</w:t>
            </w:r>
          </w:p>
        </w:tc>
        <w:tc>
          <w:tcPr>
            <w:tcW w:w="1825" w:type="dxa"/>
            <w:shd w:val="clear" w:color="auto" w:fill="auto"/>
          </w:tcPr>
          <w:p w:rsidR="00D92B5A" w:rsidRPr="00640360" w:rsidRDefault="00D92B5A" w:rsidP="00E03C96">
            <w:pPr>
              <w:pStyle w:val="af3"/>
            </w:pPr>
            <w:r w:rsidRPr="00640360">
              <w:t>0,</w:t>
            </w:r>
            <w:r w:rsidR="005E7E32" w:rsidRPr="00640360">
              <w:t>0037</w:t>
            </w:r>
          </w:p>
          <w:p w:rsidR="005E7E32" w:rsidRPr="00640360" w:rsidRDefault="005E7E32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5E7E32" w:rsidRPr="00640360">
              <w:t>12</w:t>
            </w:r>
          </w:p>
          <w:p w:rsidR="00D92B5A" w:rsidRPr="00640360" w:rsidRDefault="00D92B5A" w:rsidP="00E03C96">
            <w:pPr>
              <w:pStyle w:val="af3"/>
            </w:pPr>
          </w:p>
          <w:p w:rsidR="00E03C96" w:rsidRDefault="00E03C96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5E7E32" w:rsidRPr="00640360">
              <w:t>11</w:t>
            </w:r>
          </w:p>
          <w:p w:rsidR="00640360" w:rsidRDefault="00640360" w:rsidP="00E03C96">
            <w:pPr>
              <w:pStyle w:val="af3"/>
            </w:pP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5E7E32" w:rsidRPr="00640360">
              <w:t>96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5E7E32" w:rsidRPr="00640360">
              <w:t>05</w:t>
            </w:r>
          </w:p>
          <w:p w:rsidR="00D92B5A" w:rsidRPr="00640360" w:rsidRDefault="00D92B5A" w:rsidP="00E03C96">
            <w:pPr>
              <w:pStyle w:val="af3"/>
            </w:pPr>
            <w:r w:rsidRPr="00640360">
              <w:t>0,00</w:t>
            </w:r>
            <w:r w:rsidR="005E7E32" w:rsidRPr="00640360">
              <w:t>16</w:t>
            </w:r>
          </w:p>
          <w:p w:rsidR="00D92B5A" w:rsidRPr="00640360" w:rsidRDefault="000E15BD" w:rsidP="00E03C96">
            <w:pPr>
              <w:pStyle w:val="af3"/>
            </w:pPr>
            <w:r w:rsidRPr="00640360">
              <w:t>0,0009</w:t>
            </w:r>
          </w:p>
          <w:p w:rsidR="00D92B5A" w:rsidRPr="00640360" w:rsidRDefault="00D168E4" w:rsidP="00E03C96">
            <w:pPr>
              <w:pStyle w:val="af3"/>
            </w:pPr>
            <w:r>
              <w:pict>
                <v:shape id="_x0000_i1061" type="#_x0000_t75" style="width:27.75pt;height:18.75pt">
                  <v:imagedata r:id="rId43" o:title=""/>
                </v:shape>
              </w:pict>
            </w:r>
            <w:r w:rsidR="00D92B5A" w:rsidRPr="00640360">
              <w:t>=0,0</w:t>
            </w:r>
            <w:r w:rsidR="000E15BD" w:rsidRPr="00640360">
              <w:t>186</w:t>
            </w:r>
          </w:p>
        </w:tc>
      </w:tr>
      <w:tr w:rsidR="00D92B5A" w:rsidRPr="00400362" w:rsidTr="00400362">
        <w:trPr>
          <w:trHeight w:val="507"/>
        </w:trPr>
        <w:tc>
          <w:tcPr>
            <w:tcW w:w="9054" w:type="dxa"/>
            <w:gridSpan w:val="5"/>
            <w:shd w:val="clear" w:color="auto" w:fill="auto"/>
          </w:tcPr>
          <w:p w:rsidR="00D92B5A" w:rsidRPr="00640360" w:rsidRDefault="00D168E4" w:rsidP="00E03C96">
            <w:pPr>
              <w:pStyle w:val="af3"/>
            </w:pPr>
            <w:r>
              <w:pict>
                <v:shape id="_x0000_i1062" type="#_x0000_t75" style="width:26.25pt;height:18.75pt">
                  <v:imagedata r:id="rId44" o:title=""/>
                </v:shape>
              </w:pict>
            </w:r>
            <w:r w:rsidR="00D92B5A" w:rsidRPr="00640360">
              <w:t>=</w:t>
            </w:r>
            <w:r>
              <w:pict>
                <v:shape id="_x0000_i1063" type="#_x0000_t75" style="width:39pt;height:20.25pt">
                  <v:imagedata r:id="rId45" o:title=""/>
                </v:shape>
              </w:pict>
            </w:r>
            <w:r w:rsidR="00D92B5A" w:rsidRPr="00640360">
              <w:t>=0,08</w:t>
            </w:r>
            <w:r w:rsidR="000E15BD" w:rsidRPr="00640360">
              <w:t>5</w:t>
            </w:r>
            <w:r w:rsidR="00635F68" w:rsidRPr="00640360">
              <w:t>2</w:t>
            </w:r>
          </w:p>
        </w:tc>
      </w:tr>
    </w:tbl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Таким образом: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64" type="#_x0000_t75" style="width:231.75pt;height:20.25pt">
            <v:imagedata r:id="rId46" o:title=""/>
          </v:shape>
        </w:pict>
      </w:r>
      <w:r w:rsidR="00D92B5A" w:rsidRPr="00640360">
        <w:t xml:space="preserve"> мин.</w:t>
      </w:r>
    </w:p>
    <w:p w:rsidR="00E03C96" w:rsidRDefault="00E03C96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Производительность данного варианта: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65" type="#_x0000_t75" style="width:267pt;height:36pt">
            <v:imagedata r:id="rId47" o:title=""/>
          </v:shape>
        </w:pict>
      </w:r>
      <w:r w:rsidR="00D92B5A" w:rsidRPr="00640360">
        <w:t xml:space="preserve"> деталей/смену.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2 ВАРИАНТ</w:t>
      </w:r>
    </w:p>
    <w:p w:rsidR="00D92B5A" w:rsidRPr="00640360" w:rsidRDefault="00D92B5A" w:rsidP="00640360">
      <w:pPr>
        <w:pStyle w:val="af2"/>
      </w:pPr>
      <w:r w:rsidRPr="00640360">
        <w:t>Технологический процесс.</w:t>
      </w:r>
    </w:p>
    <w:p w:rsidR="00D92B5A" w:rsidRPr="00640360" w:rsidRDefault="00D92B5A" w:rsidP="00640360">
      <w:pPr>
        <w:pStyle w:val="af2"/>
      </w:pPr>
      <w:r w:rsidRPr="00640360">
        <w:t>1 СТАНОК – Токарный. tр=0,</w:t>
      </w:r>
      <w:r w:rsidR="009D276D" w:rsidRPr="00640360">
        <w:t>79</w:t>
      </w:r>
      <w:r w:rsidRPr="00640360">
        <w:t xml:space="preserve"> мин.</w:t>
      </w:r>
    </w:p>
    <w:p w:rsidR="00640360" w:rsidRDefault="009D276D" w:rsidP="00640360">
      <w:pPr>
        <w:pStyle w:val="af2"/>
      </w:pPr>
      <w:r w:rsidRPr="00640360">
        <w:t>2 СТАНОК – Токарный. tр=0,2 мин.</w:t>
      </w:r>
    </w:p>
    <w:p w:rsidR="00640360" w:rsidRDefault="009D276D" w:rsidP="00640360">
      <w:pPr>
        <w:pStyle w:val="af2"/>
      </w:pPr>
      <w:r w:rsidRPr="00640360">
        <w:t>3</w:t>
      </w:r>
      <w:r w:rsidR="00D92B5A" w:rsidRPr="00640360">
        <w:t xml:space="preserve"> СТАНОК – Агрегатный. tр=0,</w:t>
      </w:r>
      <w:r w:rsidRPr="00640360">
        <w:t>476</w:t>
      </w:r>
      <w:r w:rsidR="00D92B5A" w:rsidRPr="00640360">
        <w:t xml:space="preserve"> мин.</w:t>
      </w:r>
    </w:p>
    <w:p w:rsidR="00640360" w:rsidRDefault="009D276D" w:rsidP="00640360">
      <w:pPr>
        <w:pStyle w:val="af2"/>
      </w:pPr>
      <w:r w:rsidRPr="00640360">
        <w:t>1позиция-сверлить 2 комбинированных отверстия 11совместно</w:t>
      </w:r>
    </w:p>
    <w:p w:rsidR="00640360" w:rsidRDefault="009D276D" w:rsidP="00640360">
      <w:pPr>
        <w:pStyle w:val="af2"/>
      </w:pPr>
      <w:r w:rsidRPr="00640360">
        <w:t>tр=0,476 мин.</w:t>
      </w:r>
    </w:p>
    <w:p w:rsidR="00640360" w:rsidRDefault="009D276D" w:rsidP="00640360">
      <w:pPr>
        <w:pStyle w:val="af2"/>
      </w:pPr>
      <w:r w:rsidRPr="00640360">
        <w:t>2 позиция-сверлить 8 комбинированных отверстия 12 совместно</w:t>
      </w:r>
    </w:p>
    <w:p w:rsidR="00640360" w:rsidRDefault="009D276D" w:rsidP="00640360">
      <w:pPr>
        <w:pStyle w:val="af2"/>
      </w:pPr>
      <w:r w:rsidRPr="00640360">
        <w:t>tр=0,006 мин.</w:t>
      </w:r>
    </w:p>
    <w:p w:rsidR="00640360" w:rsidRDefault="009D276D" w:rsidP="00640360">
      <w:pPr>
        <w:pStyle w:val="af2"/>
      </w:pPr>
      <w:r w:rsidRPr="00640360">
        <w:t>3позиция-зенкеровать 8 комбинированных отверстия 12</w:t>
      </w:r>
    </w:p>
    <w:p w:rsidR="00640360" w:rsidRDefault="009D276D" w:rsidP="00640360">
      <w:pPr>
        <w:pStyle w:val="af2"/>
      </w:pPr>
      <w:r w:rsidRPr="00640360">
        <w:t>совместно tр=0,006 мин.</w:t>
      </w:r>
    </w:p>
    <w:p w:rsidR="00640360" w:rsidRDefault="009D276D" w:rsidP="00640360">
      <w:pPr>
        <w:pStyle w:val="af2"/>
      </w:pPr>
      <w:r w:rsidRPr="00640360">
        <w:t>4позиция-сверлить и зенковать отверстие 15 tр=0,15 мин.</w:t>
      </w:r>
    </w:p>
    <w:p w:rsidR="009D276D" w:rsidRPr="00640360" w:rsidRDefault="009D276D" w:rsidP="00640360">
      <w:pPr>
        <w:pStyle w:val="af2"/>
      </w:pPr>
      <w:r w:rsidRPr="00640360">
        <w:t>5позиция- нарезать резьбу в отверстии 15 tр=0,187 мин.</w:t>
      </w:r>
    </w:p>
    <w:p w:rsidR="00D92B5A" w:rsidRPr="00640360" w:rsidRDefault="009D276D" w:rsidP="00640360">
      <w:pPr>
        <w:pStyle w:val="af2"/>
      </w:pPr>
      <w:r w:rsidRPr="00640360">
        <w:t>4</w:t>
      </w:r>
      <w:r w:rsidR="00D92B5A" w:rsidRPr="00640360">
        <w:t xml:space="preserve"> СТАНОК – Агрегатный. tр=0,</w:t>
      </w:r>
      <w:r w:rsidRPr="00640360">
        <w:t>187</w:t>
      </w:r>
      <w:r w:rsidR="00D92B5A" w:rsidRPr="00640360">
        <w:t xml:space="preserve"> мин.</w:t>
      </w:r>
    </w:p>
    <w:p w:rsidR="00640360" w:rsidRDefault="00635F68" w:rsidP="00640360">
      <w:pPr>
        <w:pStyle w:val="af2"/>
      </w:pPr>
      <w:r w:rsidRPr="00640360">
        <w:t>1</w:t>
      </w:r>
      <w:r w:rsidR="00D92B5A" w:rsidRPr="00640360">
        <w:t xml:space="preserve"> по</w:t>
      </w:r>
      <w:r w:rsidR="009D276D" w:rsidRPr="00640360">
        <w:t>зиция – сверлить и зенковать 2 комбинированных отверстия</w:t>
      </w:r>
    </w:p>
    <w:p w:rsidR="00D92B5A" w:rsidRPr="00640360" w:rsidRDefault="00635F68" w:rsidP="00640360">
      <w:pPr>
        <w:pStyle w:val="af2"/>
      </w:pPr>
      <w:r w:rsidRPr="00640360">
        <w:t xml:space="preserve">13 </w:t>
      </w:r>
      <w:r w:rsidR="009D276D" w:rsidRPr="00640360">
        <w:t xml:space="preserve">совместно </w:t>
      </w:r>
      <w:r w:rsidR="00D92B5A" w:rsidRPr="00640360">
        <w:t>tр=0,231 мин.</w:t>
      </w:r>
    </w:p>
    <w:p w:rsidR="00D92B5A" w:rsidRPr="00640360" w:rsidRDefault="00635F68" w:rsidP="00640360">
      <w:pPr>
        <w:pStyle w:val="af2"/>
      </w:pPr>
      <w:r w:rsidRPr="00640360">
        <w:t>2</w:t>
      </w:r>
      <w:r w:rsidR="00D92B5A" w:rsidRPr="00640360">
        <w:t xml:space="preserve"> позиция – </w:t>
      </w:r>
      <w:r w:rsidRPr="00640360">
        <w:t>нарезать резьбу в</w:t>
      </w:r>
      <w:r w:rsidR="00D92B5A" w:rsidRPr="00640360">
        <w:t xml:space="preserve"> отверсти</w:t>
      </w:r>
      <w:r w:rsidRPr="00640360">
        <w:t>и</w:t>
      </w:r>
      <w:r w:rsidR="00D92B5A" w:rsidRPr="00640360">
        <w:t xml:space="preserve"> 1</w:t>
      </w:r>
      <w:r w:rsidRPr="00640360">
        <w:t>3</w:t>
      </w:r>
      <w:r w:rsidR="00D92B5A" w:rsidRPr="00640360">
        <w:t>. tр=0,325 мин.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Таблица2.3</w:t>
      </w:r>
      <w:r w:rsidR="00640360">
        <w:t xml:space="preserve"> </w:t>
      </w:r>
      <w:r w:rsidRPr="00640360">
        <w:t>– Расчет потерь по оборудованию второго варианта</w:t>
      </w:r>
    </w:p>
    <w:tbl>
      <w:tblPr>
        <w:tblW w:w="91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168"/>
        <w:gridCol w:w="1224"/>
        <w:gridCol w:w="1661"/>
        <w:gridCol w:w="1701"/>
      </w:tblGrid>
      <w:tr w:rsidR="00635F68" w:rsidRPr="00400362" w:rsidTr="00400362">
        <w:trPr>
          <w:trHeight w:val="467"/>
        </w:trPr>
        <w:tc>
          <w:tcPr>
            <w:tcW w:w="1368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Наименование</w:t>
            </w:r>
            <w:r w:rsidR="00E03C96">
              <w:t xml:space="preserve"> </w:t>
            </w:r>
            <w:r w:rsidRPr="00640360">
              <w:t>позиции</w:t>
            </w:r>
          </w:p>
        </w:tc>
        <w:tc>
          <w:tcPr>
            <w:tcW w:w="3168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Наименование механизмов</w:t>
            </w:r>
          </w:p>
        </w:tc>
        <w:tc>
          <w:tcPr>
            <w:tcW w:w="1224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 xml:space="preserve">Время простоев на 100 мин. работы </w:t>
            </w:r>
            <w:r w:rsidR="00D168E4">
              <w:pict>
                <v:shape id="_x0000_i1066" type="#_x0000_t75" style="width:24.75pt;height:23.25pt">
                  <v:imagedata r:id="rId37" o:title=""/>
                </v:shape>
              </w:pict>
            </w:r>
            <w:r w:rsidRPr="00640360">
              <w:t>, мин.</w:t>
            </w:r>
          </w:p>
        </w:tc>
        <w:tc>
          <w:tcPr>
            <w:tcW w:w="1661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Время работы</w:t>
            </w:r>
            <w:r w:rsidR="00E03C96">
              <w:t xml:space="preserve"> </w:t>
            </w:r>
            <w:r w:rsidRPr="00640360">
              <w:t xml:space="preserve">j– го нормализованного узла </w:t>
            </w:r>
            <w:r w:rsidR="00D168E4">
              <w:pict>
                <v:shape id="_x0000_i1067" type="#_x0000_t75" style="width:18.75pt;height:23.25pt">
                  <v:imagedata r:id="rId38" o:title=""/>
                </v:shape>
              </w:pict>
            </w:r>
            <w:r w:rsidRPr="00640360">
              <w:t>, мин.</w:t>
            </w:r>
          </w:p>
        </w:tc>
        <w:tc>
          <w:tcPr>
            <w:tcW w:w="1701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Простои конкретных механизмов</w:t>
            </w:r>
            <w:r w:rsidR="00E03C96">
              <w:t xml:space="preserve"> </w:t>
            </w:r>
            <w:r w:rsidR="00D168E4">
              <w:pict>
                <v:shape id="_x0000_i1068" type="#_x0000_t75" style="width:24pt;height:23.25pt">
                  <v:imagedata r:id="rId39" o:title=""/>
                </v:shape>
              </w:pict>
            </w:r>
            <w:r w:rsidRPr="00640360">
              <w:t>, мин.</w:t>
            </w:r>
          </w:p>
        </w:tc>
      </w:tr>
      <w:tr w:rsidR="00635F68" w:rsidRPr="00400362" w:rsidTr="00400362">
        <w:tc>
          <w:tcPr>
            <w:tcW w:w="1368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1</w:t>
            </w:r>
          </w:p>
        </w:tc>
        <w:tc>
          <w:tcPr>
            <w:tcW w:w="3168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2</w:t>
            </w:r>
          </w:p>
        </w:tc>
        <w:tc>
          <w:tcPr>
            <w:tcW w:w="1224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3</w:t>
            </w:r>
          </w:p>
        </w:tc>
        <w:tc>
          <w:tcPr>
            <w:tcW w:w="1661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4</w:t>
            </w:r>
          </w:p>
        </w:tc>
        <w:tc>
          <w:tcPr>
            <w:tcW w:w="1701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5</w:t>
            </w:r>
          </w:p>
        </w:tc>
      </w:tr>
      <w:tr w:rsidR="00635F68" w:rsidRPr="00400362" w:rsidTr="00400362">
        <w:trPr>
          <w:trHeight w:val="1134"/>
        </w:trPr>
        <w:tc>
          <w:tcPr>
            <w:tcW w:w="1368" w:type="dxa"/>
            <w:shd w:val="clear" w:color="auto" w:fill="auto"/>
            <w:textDirection w:val="btLr"/>
          </w:tcPr>
          <w:p w:rsidR="00635F68" w:rsidRPr="00640360" w:rsidRDefault="00635F68" w:rsidP="00E03C96">
            <w:pPr>
              <w:pStyle w:val="af3"/>
            </w:pPr>
            <w:r w:rsidRPr="00640360">
              <w:t>1. Токарная</w:t>
            </w:r>
          </w:p>
        </w:tc>
        <w:tc>
          <w:tcPr>
            <w:tcW w:w="3168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1.Узел подачи и загрузки заготовки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2.Шпиндельный блок с механизмом фиксации и приводом вращения</w:t>
            </w:r>
          </w:p>
          <w:p w:rsidR="00640360" w:rsidRDefault="00635F68" w:rsidP="00E03C96">
            <w:pPr>
              <w:pStyle w:val="af3"/>
            </w:pPr>
            <w:r w:rsidRPr="00640360">
              <w:t>3.Узел поперечных суппортов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4.Узел продольных суппортов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5.Гидравлическое оборудование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6.Электрооборудование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7.Система охлаждения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8.Транспортер стружки</w:t>
            </w:r>
          </w:p>
        </w:tc>
        <w:tc>
          <w:tcPr>
            <w:tcW w:w="1224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0,55</w:t>
            </w: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0,18</w:t>
            </w: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0,07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0,06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0,17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0,65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0,08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0,24</w:t>
            </w:r>
          </w:p>
        </w:tc>
        <w:tc>
          <w:tcPr>
            <w:tcW w:w="1661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0,79</w:t>
            </w: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0,79</w:t>
            </w: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0,39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0,4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0,79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0,79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0,79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0,79</w:t>
            </w:r>
          </w:p>
        </w:tc>
        <w:tc>
          <w:tcPr>
            <w:tcW w:w="1701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0,0043</w:t>
            </w: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0,0014</w:t>
            </w: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0,0003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0,0002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0,0013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0,0051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0,0006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0,0019</w:t>
            </w:r>
          </w:p>
          <w:p w:rsidR="00635F68" w:rsidRPr="00640360" w:rsidRDefault="00D168E4" w:rsidP="00E03C96">
            <w:pPr>
              <w:pStyle w:val="af3"/>
            </w:pPr>
            <w:r>
              <w:pict>
                <v:shape id="_x0000_i1069" type="#_x0000_t75" style="width:32.25pt;height:21pt">
                  <v:imagedata r:id="rId40" o:title=""/>
                </v:shape>
              </w:pict>
            </w:r>
            <w:r w:rsidR="00635F68" w:rsidRPr="00640360">
              <w:t>=0,0151</w:t>
            </w:r>
          </w:p>
        </w:tc>
      </w:tr>
      <w:tr w:rsidR="00635F68" w:rsidRPr="00400362" w:rsidTr="00400362">
        <w:trPr>
          <w:trHeight w:val="1134"/>
        </w:trPr>
        <w:tc>
          <w:tcPr>
            <w:tcW w:w="1368" w:type="dxa"/>
            <w:shd w:val="clear" w:color="auto" w:fill="auto"/>
            <w:textDirection w:val="btLr"/>
          </w:tcPr>
          <w:p w:rsidR="00635F68" w:rsidRPr="00640360" w:rsidRDefault="00635F68" w:rsidP="00E03C96">
            <w:pPr>
              <w:pStyle w:val="af3"/>
            </w:pPr>
            <w:r w:rsidRPr="00640360">
              <w:t>2. Токарная</w:t>
            </w:r>
          </w:p>
        </w:tc>
        <w:tc>
          <w:tcPr>
            <w:tcW w:w="3168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1.Узел подачи и загрузки заготовки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2.Шпиндельный блок с механизмом фиксации и приводом вращения</w:t>
            </w:r>
          </w:p>
          <w:p w:rsidR="00640360" w:rsidRDefault="00635F68" w:rsidP="00E03C96">
            <w:pPr>
              <w:pStyle w:val="af3"/>
            </w:pPr>
            <w:r w:rsidRPr="00640360">
              <w:t>3.Узел поперечных суппортов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4.Узел продольных суппортов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5.Гидравлическое оборудование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6.Электрооборудование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7.Система охлаждения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 xml:space="preserve">8.Транспортер стружки </w:t>
            </w:r>
          </w:p>
        </w:tc>
        <w:tc>
          <w:tcPr>
            <w:tcW w:w="1224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0,55</w:t>
            </w: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0,18</w:t>
            </w: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0,07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0,06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0,17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0,65</w:t>
            </w:r>
          </w:p>
          <w:p w:rsidR="00640360" w:rsidRDefault="00635F68" w:rsidP="00E03C96">
            <w:pPr>
              <w:pStyle w:val="af3"/>
            </w:pPr>
            <w:r w:rsidRPr="00640360">
              <w:t>0,08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0,24</w:t>
            </w:r>
          </w:p>
        </w:tc>
        <w:tc>
          <w:tcPr>
            <w:tcW w:w="1661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0,2</w:t>
            </w: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0,2</w:t>
            </w: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0,18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0,02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0,2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0,2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0,2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0,2</w:t>
            </w:r>
          </w:p>
        </w:tc>
        <w:tc>
          <w:tcPr>
            <w:tcW w:w="1701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0,0011</w:t>
            </w: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0,0004</w:t>
            </w: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0,0001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0,00001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0,0003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0,0013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0,0002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0,0005</w:t>
            </w:r>
          </w:p>
          <w:p w:rsidR="00635F68" w:rsidRPr="00640360" w:rsidRDefault="00D168E4" w:rsidP="00E03C96">
            <w:pPr>
              <w:pStyle w:val="af3"/>
            </w:pPr>
            <w:r>
              <w:pict>
                <v:shape id="_x0000_i1070" type="#_x0000_t75" style="width:35.25pt;height:21pt">
                  <v:imagedata r:id="rId41" o:title=""/>
                </v:shape>
              </w:pict>
            </w:r>
            <w:r w:rsidR="00635F68" w:rsidRPr="00640360">
              <w:t>=0,00391</w:t>
            </w:r>
          </w:p>
        </w:tc>
      </w:tr>
      <w:tr w:rsidR="00635F68" w:rsidRPr="00400362" w:rsidTr="00400362">
        <w:trPr>
          <w:trHeight w:val="1134"/>
        </w:trPr>
        <w:tc>
          <w:tcPr>
            <w:tcW w:w="1368" w:type="dxa"/>
            <w:shd w:val="clear" w:color="auto" w:fill="auto"/>
            <w:textDirection w:val="btLr"/>
          </w:tcPr>
          <w:p w:rsidR="00635F68" w:rsidRPr="00640360" w:rsidRDefault="00635F68" w:rsidP="00E03C96">
            <w:pPr>
              <w:pStyle w:val="af3"/>
            </w:pPr>
            <w:r w:rsidRPr="00640360">
              <w:t>3. Агрегатная</w:t>
            </w:r>
          </w:p>
        </w:tc>
        <w:tc>
          <w:tcPr>
            <w:tcW w:w="3168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1.Узел подачи и загрузки заготовки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2.</w:t>
            </w:r>
            <w:r w:rsidR="00635F68" w:rsidRPr="00640360">
              <w:t>Механизмы фиксации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3.</w:t>
            </w:r>
            <w:r w:rsidR="00635F68" w:rsidRPr="00640360">
              <w:t>Гидравлическое оборудование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4.</w:t>
            </w:r>
            <w:r w:rsidR="00635F68" w:rsidRPr="00640360">
              <w:t>Электрооборудование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5.</w:t>
            </w:r>
            <w:r w:rsidR="00635F68" w:rsidRPr="00640360">
              <w:t>Система охлаждения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6.</w:t>
            </w:r>
            <w:r w:rsidR="00635F68" w:rsidRPr="00640360">
              <w:t>Транспортер стружки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7.</w:t>
            </w:r>
            <w:r w:rsidR="00635F68" w:rsidRPr="00640360">
              <w:t>Силовой стол с гидроприводом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8.</w:t>
            </w:r>
            <w:r w:rsidR="00635F68" w:rsidRPr="00640360">
              <w:t>Поворотный стол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9.</w:t>
            </w:r>
            <w:r w:rsidR="00635F68" w:rsidRPr="00640360">
              <w:t>Силовая головка</w:t>
            </w:r>
          </w:p>
        </w:tc>
        <w:tc>
          <w:tcPr>
            <w:tcW w:w="1224" w:type="dxa"/>
            <w:shd w:val="clear" w:color="auto" w:fill="auto"/>
          </w:tcPr>
          <w:p w:rsidR="00640360" w:rsidRDefault="00635F68" w:rsidP="00E03C96">
            <w:pPr>
              <w:pStyle w:val="af3"/>
            </w:pPr>
            <w:r w:rsidRPr="00640360">
              <w:t>3,3</w:t>
            </w:r>
          </w:p>
          <w:p w:rsidR="00E03C96" w:rsidRDefault="00E03C96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0,18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0,65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3,43</w:t>
            </w:r>
          </w:p>
          <w:p w:rsidR="00640360" w:rsidRDefault="00635F68" w:rsidP="00E03C96">
            <w:pPr>
              <w:pStyle w:val="af3"/>
            </w:pPr>
            <w:r w:rsidRPr="00640360">
              <w:t>0,72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0,24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1,2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0,1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0,18</w:t>
            </w:r>
          </w:p>
        </w:tc>
        <w:tc>
          <w:tcPr>
            <w:tcW w:w="1661" w:type="dxa"/>
            <w:shd w:val="clear" w:color="auto" w:fill="auto"/>
          </w:tcPr>
          <w:p w:rsidR="00640360" w:rsidRDefault="00635F68" w:rsidP="00E03C96">
            <w:pPr>
              <w:pStyle w:val="af3"/>
            </w:pPr>
            <w:r w:rsidRPr="00640360">
              <w:t>0,476</w:t>
            </w:r>
          </w:p>
          <w:p w:rsidR="00E03C96" w:rsidRDefault="00E03C96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0,476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0,476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0,476</w:t>
            </w:r>
          </w:p>
          <w:p w:rsidR="00640360" w:rsidRDefault="00635F68" w:rsidP="00E03C96">
            <w:pPr>
              <w:pStyle w:val="af3"/>
            </w:pPr>
            <w:r w:rsidRPr="00640360">
              <w:t>0,476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0,476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0,476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0,476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0,476</w:t>
            </w:r>
          </w:p>
        </w:tc>
        <w:tc>
          <w:tcPr>
            <w:tcW w:w="1701" w:type="dxa"/>
            <w:shd w:val="clear" w:color="auto" w:fill="auto"/>
          </w:tcPr>
          <w:p w:rsidR="00640360" w:rsidRDefault="00635F68" w:rsidP="00E03C96">
            <w:pPr>
              <w:pStyle w:val="af3"/>
            </w:pPr>
            <w:r w:rsidRPr="00640360">
              <w:t>0,0157</w:t>
            </w:r>
          </w:p>
          <w:p w:rsidR="00E03C96" w:rsidRDefault="00E03C96" w:rsidP="00E03C96">
            <w:pPr>
              <w:pStyle w:val="af3"/>
            </w:pPr>
          </w:p>
          <w:p w:rsidR="00635F68" w:rsidRPr="00640360" w:rsidRDefault="00635F68" w:rsidP="00E03C96">
            <w:pPr>
              <w:pStyle w:val="af3"/>
            </w:pPr>
            <w:r w:rsidRPr="00640360">
              <w:t>0,0009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0,0031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0,0163</w:t>
            </w:r>
          </w:p>
          <w:p w:rsidR="00640360" w:rsidRDefault="00635F68" w:rsidP="00E03C96">
            <w:pPr>
              <w:pStyle w:val="af3"/>
            </w:pPr>
            <w:r w:rsidRPr="00640360">
              <w:t>0,0034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0,0011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0,0057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0,0005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0,0009</w:t>
            </w:r>
          </w:p>
          <w:p w:rsidR="00635F68" w:rsidRPr="00640360" w:rsidRDefault="00D168E4" w:rsidP="00E03C96">
            <w:pPr>
              <w:pStyle w:val="af3"/>
            </w:pPr>
            <w:r>
              <w:pict>
                <v:shape id="_x0000_i1071" type="#_x0000_t75" style="width:38.25pt;height:21pt">
                  <v:imagedata r:id="rId42" o:title=""/>
                </v:shape>
              </w:pict>
            </w:r>
            <w:r w:rsidR="00635F68" w:rsidRPr="00640360">
              <w:t>=0,0476</w:t>
            </w:r>
          </w:p>
        </w:tc>
      </w:tr>
      <w:tr w:rsidR="00635F68" w:rsidRPr="00400362" w:rsidTr="00400362">
        <w:trPr>
          <w:trHeight w:val="3252"/>
        </w:trPr>
        <w:tc>
          <w:tcPr>
            <w:tcW w:w="1368" w:type="dxa"/>
            <w:shd w:val="clear" w:color="auto" w:fill="auto"/>
            <w:textDirection w:val="btLr"/>
          </w:tcPr>
          <w:p w:rsidR="00635F68" w:rsidRPr="00640360" w:rsidRDefault="00635F68" w:rsidP="00E03C96">
            <w:pPr>
              <w:pStyle w:val="af3"/>
            </w:pPr>
            <w:r w:rsidRPr="00640360">
              <w:t>4. Агрегатная</w:t>
            </w:r>
          </w:p>
        </w:tc>
        <w:tc>
          <w:tcPr>
            <w:tcW w:w="3168" w:type="dxa"/>
            <w:shd w:val="clear" w:color="auto" w:fill="auto"/>
          </w:tcPr>
          <w:p w:rsidR="00DD1A2C" w:rsidRPr="00640360" w:rsidRDefault="00DD1A2C" w:rsidP="00E03C96">
            <w:pPr>
              <w:pStyle w:val="af3"/>
            </w:pPr>
            <w:r w:rsidRPr="00640360">
              <w:t>1.Узел подачи и загрузки заготовки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2.Механизмы фиксации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3.Гидравлическое оборудование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4.Электрооборудование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5.Система охлаждения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6.Транспортер стружки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7.Силовой стол с гидроприводом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8.Поворотный стол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9.Силовая головка</w:t>
            </w:r>
          </w:p>
        </w:tc>
        <w:tc>
          <w:tcPr>
            <w:tcW w:w="1224" w:type="dxa"/>
            <w:shd w:val="clear" w:color="auto" w:fill="auto"/>
          </w:tcPr>
          <w:p w:rsidR="00635F68" w:rsidRPr="00640360" w:rsidRDefault="00DD1A2C" w:rsidP="00E03C96">
            <w:pPr>
              <w:pStyle w:val="af3"/>
            </w:pPr>
            <w:r w:rsidRPr="00640360">
              <w:t>3,3</w:t>
            </w:r>
          </w:p>
          <w:p w:rsidR="00E03C96" w:rsidRDefault="00E03C96" w:rsidP="00E03C96">
            <w:pPr>
              <w:pStyle w:val="af3"/>
            </w:pPr>
          </w:p>
          <w:p w:rsidR="00DD1A2C" w:rsidRPr="00640360" w:rsidRDefault="00DD1A2C" w:rsidP="00E03C96">
            <w:pPr>
              <w:pStyle w:val="af3"/>
            </w:pPr>
            <w:r w:rsidRPr="00640360">
              <w:t>0,18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0,65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3,43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0,72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</w:t>
            </w:r>
            <w:r w:rsidR="00DD1A2C" w:rsidRPr="00640360">
              <w:t>24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1,</w:t>
            </w:r>
            <w:r w:rsidR="00DD1A2C" w:rsidRPr="00640360">
              <w:t>2</w:t>
            </w:r>
          </w:p>
          <w:p w:rsidR="00E03C96" w:rsidRDefault="00635F68" w:rsidP="00E03C96">
            <w:pPr>
              <w:pStyle w:val="af3"/>
            </w:pPr>
            <w:r w:rsidRPr="00640360">
              <w:t>0,</w:t>
            </w:r>
            <w:r w:rsidR="00DD1A2C" w:rsidRPr="00640360">
              <w:t>1</w:t>
            </w:r>
          </w:p>
          <w:p w:rsidR="00635F68" w:rsidRPr="00640360" w:rsidRDefault="00635F68" w:rsidP="00E03C96">
            <w:pPr>
              <w:pStyle w:val="af3"/>
            </w:pPr>
            <w:r w:rsidRPr="00640360">
              <w:t>0,</w:t>
            </w:r>
            <w:r w:rsidR="00DD1A2C" w:rsidRPr="00640360">
              <w:t>18</w:t>
            </w:r>
          </w:p>
        </w:tc>
        <w:tc>
          <w:tcPr>
            <w:tcW w:w="1661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0,</w:t>
            </w:r>
            <w:r w:rsidR="00DD1A2C" w:rsidRPr="00640360">
              <w:t>187</w:t>
            </w:r>
          </w:p>
          <w:p w:rsidR="00E03C96" w:rsidRDefault="00E03C96" w:rsidP="00E03C96">
            <w:pPr>
              <w:pStyle w:val="af3"/>
            </w:pPr>
          </w:p>
          <w:p w:rsidR="00DD1A2C" w:rsidRPr="00640360" w:rsidRDefault="00DD1A2C" w:rsidP="00E03C96">
            <w:pPr>
              <w:pStyle w:val="af3"/>
            </w:pPr>
            <w:r w:rsidRPr="00640360">
              <w:t>0,187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0,187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0,187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0,187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0,187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0,187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0,187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0,187</w:t>
            </w:r>
          </w:p>
        </w:tc>
        <w:tc>
          <w:tcPr>
            <w:tcW w:w="1701" w:type="dxa"/>
            <w:shd w:val="clear" w:color="auto" w:fill="auto"/>
          </w:tcPr>
          <w:p w:rsidR="00635F68" w:rsidRPr="00640360" w:rsidRDefault="00635F68" w:rsidP="00E03C96">
            <w:pPr>
              <w:pStyle w:val="af3"/>
            </w:pPr>
            <w:r w:rsidRPr="00640360">
              <w:t>0,00</w:t>
            </w:r>
            <w:r w:rsidR="00DD1A2C" w:rsidRPr="00640360">
              <w:t>62</w:t>
            </w:r>
          </w:p>
          <w:p w:rsidR="00E03C96" w:rsidRDefault="00E03C96" w:rsidP="00E03C96">
            <w:pPr>
              <w:pStyle w:val="af3"/>
            </w:pPr>
          </w:p>
          <w:p w:rsidR="00635F68" w:rsidRPr="00640360" w:rsidRDefault="00DD1A2C" w:rsidP="00E03C96">
            <w:pPr>
              <w:pStyle w:val="af3"/>
            </w:pPr>
            <w:r w:rsidRPr="00640360">
              <w:t>0,0003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0,0012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0,0064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0,0013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0,0004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0,0022</w:t>
            </w:r>
          </w:p>
          <w:p w:rsidR="00DD1A2C" w:rsidRPr="00640360" w:rsidRDefault="00DD1A2C" w:rsidP="00E03C96">
            <w:pPr>
              <w:pStyle w:val="af3"/>
            </w:pPr>
            <w:r w:rsidRPr="00640360">
              <w:t>0,0002</w:t>
            </w:r>
          </w:p>
          <w:p w:rsidR="00635F68" w:rsidRPr="00640360" w:rsidRDefault="00DD1A2C" w:rsidP="00E03C96">
            <w:pPr>
              <w:pStyle w:val="af3"/>
            </w:pPr>
            <w:r w:rsidRPr="00640360">
              <w:t>0,0003</w:t>
            </w:r>
          </w:p>
          <w:p w:rsidR="00635F68" w:rsidRPr="00640360" w:rsidRDefault="00D168E4" w:rsidP="00E03C96">
            <w:pPr>
              <w:pStyle w:val="af3"/>
            </w:pPr>
            <w:r>
              <w:pict>
                <v:shape id="_x0000_i1072" type="#_x0000_t75" style="width:27.75pt;height:18.75pt">
                  <v:imagedata r:id="rId43" o:title=""/>
                </v:shape>
              </w:pict>
            </w:r>
            <w:r w:rsidR="00635F68" w:rsidRPr="00640360">
              <w:t>=0,018</w:t>
            </w:r>
            <w:r w:rsidR="00DC040F" w:rsidRPr="00640360">
              <w:t>5</w:t>
            </w:r>
          </w:p>
        </w:tc>
      </w:tr>
      <w:tr w:rsidR="00635F68" w:rsidRPr="00400362" w:rsidTr="00400362">
        <w:trPr>
          <w:trHeight w:val="507"/>
        </w:trPr>
        <w:tc>
          <w:tcPr>
            <w:tcW w:w="9122" w:type="dxa"/>
            <w:gridSpan w:val="5"/>
            <w:shd w:val="clear" w:color="auto" w:fill="auto"/>
          </w:tcPr>
          <w:p w:rsidR="00635F68" w:rsidRPr="00640360" w:rsidRDefault="00D168E4" w:rsidP="00E03C96">
            <w:pPr>
              <w:pStyle w:val="af3"/>
            </w:pPr>
            <w:r>
              <w:pict>
                <v:shape id="_x0000_i1073" type="#_x0000_t75" style="width:26.25pt;height:18.75pt">
                  <v:imagedata r:id="rId44" o:title=""/>
                </v:shape>
              </w:pict>
            </w:r>
            <w:r w:rsidR="00635F68" w:rsidRPr="00640360">
              <w:t>=</w:t>
            </w:r>
            <w:r>
              <w:pict>
                <v:shape id="_x0000_i1074" type="#_x0000_t75" style="width:39pt;height:20.25pt">
                  <v:imagedata r:id="rId45" o:title=""/>
                </v:shape>
              </w:pict>
            </w:r>
            <w:r w:rsidR="00635F68" w:rsidRPr="00640360">
              <w:t>=0,085</w:t>
            </w:r>
            <w:r w:rsidR="00DC040F" w:rsidRPr="00640360">
              <w:t>1</w:t>
            </w:r>
          </w:p>
        </w:tc>
      </w:tr>
    </w:tbl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Таким образом:</w:t>
      </w:r>
    </w:p>
    <w:p w:rsidR="00E03C96" w:rsidRDefault="00E03C96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75" type="#_x0000_t75" style="width:231pt;height:20.25pt">
            <v:imagedata r:id="rId48" o:title=""/>
          </v:shape>
        </w:pict>
      </w:r>
      <w:r w:rsidR="00D92B5A" w:rsidRPr="00640360">
        <w:t xml:space="preserve"> мин.</w:t>
      </w:r>
    </w:p>
    <w:p w:rsidR="00E03C96" w:rsidRDefault="00E03C96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Производительность данного варианта:</w:t>
      </w:r>
    </w:p>
    <w:p w:rsidR="00E03C96" w:rsidRDefault="00E03C96" w:rsidP="00640360">
      <w:pPr>
        <w:pStyle w:val="af2"/>
        <w:sectPr w:rsidR="00E03C96" w:rsidSect="00640360">
          <w:pgSz w:w="11906" w:h="16838"/>
          <w:pgMar w:top="1134" w:right="851" w:bottom="1134" w:left="1701" w:header="284" w:footer="708" w:gutter="0"/>
          <w:cols w:space="708"/>
          <w:docGrid w:linePitch="360"/>
        </w:sectPr>
      </w:pPr>
    </w:p>
    <w:p w:rsidR="00D92B5A" w:rsidRPr="00640360" w:rsidRDefault="00D168E4" w:rsidP="00640360">
      <w:pPr>
        <w:pStyle w:val="af2"/>
      </w:pPr>
      <w:r>
        <w:pict>
          <v:shape id="_x0000_i1076" type="#_x0000_t75" style="width:267pt;height:36pt">
            <v:imagedata r:id="rId49" o:title=""/>
          </v:shape>
        </w:pict>
      </w:r>
      <w:r w:rsidR="00D92B5A" w:rsidRPr="00640360">
        <w:t>деталей/смену.</w:t>
      </w:r>
    </w:p>
    <w:p w:rsidR="00D92B5A" w:rsidRPr="00640360" w:rsidRDefault="00D92B5A" w:rsidP="00640360">
      <w:pPr>
        <w:pStyle w:val="af2"/>
      </w:pPr>
    </w:p>
    <w:p w:rsidR="00D92B5A" w:rsidRPr="00640360" w:rsidRDefault="00E03C96" w:rsidP="00640360">
      <w:pPr>
        <w:pStyle w:val="af2"/>
      </w:pPr>
      <w:r>
        <w:br w:type="page"/>
      </w:r>
      <w:r w:rsidR="00D92B5A" w:rsidRPr="00640360">
        <w:t>3</w:t>
      </w:r>
      <w:r>
        <w:t>.</w:t>
      </w:r>
      <w:r w:rsidR="0081065F" w:rsidRPr="00640360">
        <w:t xml:space="preserve"> Роботизированные комплексы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При обслуживании металлорежущих станков промышленные роботы (ПР) выполняют следующие вспомогательные операции: установку заготовок в рабочей зоне станка и снятие обработанной детали с укладкой ее на конвейер, в ориентирующий магазин и т. п.; контроль размеров заготовок и обработанных деталей; очистку базовых поверхностей деталей, заготовок и фиксирующих приспособлений станка от грязи и стружки; проверку правильности базирования и фиксации заготовок в зажимных приспособлениях станка; смену захватов, а также режущего и вспомогательного инструмента. ПР может осуществлять поиск, опознавание детали и перебазирование ее в процессе обработки. При обслуживании группы станков ПР обеспечивает межстаночное транспортирование деталей.</w:t>
      </w:r>
    </w:p>
    <w:p w:rsidR="00D92B5A" w:rsidRPr="00640360" w:rsidRDefault="00D92B5A" w:rsidP="00640360">
      <w:pPr>
        <w:pStyle w:val="af2"/>
      </w:pPr>
      <w:r w:rsidRPr="00640360">
        <w:t>Типовым примером одностаночного РТК с встроенным ПР являются комплексы на базе ПР мод. M10П.62.01 и его модификаций. Достоинством таких РТК является их компактность, так как робот закрепляется непосредственно на станке, не занимая дополнительной площади. ПР может быть закреплен в различных положениях в зависимости от схемы загрузки станка и оснащен двухместным</w:t>
      </w:r>
      <w:r w:rsidR="00640360">
        <w:t xml:space="preserve"> </w:t>
      </w:r>
      <w:r w:rsidRPr="00640360">
        <w:t>захватом.</w:t>
      </w:r>
    </w:p>
    <w:p w:rsidR="00D92B5A" w:rsidRPr="00640360" w:rsidRDefault="00D92B5A" w:rsidP="00640360">
      <w:pPr>
        <w:pStyle w:val="af2"/>
      </w:pPr>
      <w:r w:rsidRPr="00640360">
        <w:t>Как правило, указанные РТК содержат тактовые накопители, предназначенные для транспортирования деталей в зону работы ПР. Заготовки могут располагаться либо непосредственно на накопителе, либо на спутниках, закрепленных на накопителе. Возможна также работа ПР и со стационарной многопозиционной тарой.</w:t>
      </w:r>
    </w:p>
    <w:p w:rsidR="00D92B5A" w:rsidRPr="00640360" w:rsidRDefault="00D92B5A" w:rsidP="00640360">
      <w:pPr>
        <w:pStyle w:val="af2"/>
      </w:pPr>
      <w:r w:rsidRPr="00640360">
        <w:t>Планировка РТК с ПР мод. М10П.62.01, закрепляемым на передней стенке станины станка, показана на рис. 3.1.РТК укомплектован тактовым столом 5, на котором устанавливается запас заготовок, достаточный для двух- восьмичасовой</w:t>
      </w:r>
      <w:r w:rsidR="00640360">
        <w:t xml:space="preserve"> </w:t>
      </w:r>
      <w:r w:rsidRPr="00640360">
        <w:t>работы комплекса. В состав РТК входит также система 3 управления станком.</w:t>
      </w:r>
    </w:p>
    <w:p w:rsidR="00D92B5A" w:rsidRPr="00640360" w:rsidRDefault="00D92B5A" w:rsidP="00640360">
      <w:pPr>
        <w:pStyle w:val="af2"/>
      </w:pPr>
      <w:r w:rsidRPr="00640360">
        <w:t>Тактовый стол подает заготовку на фиксированную позицию, : которой ее снимает рука ПР 4 н устанавливает в рабочую зону станка 2. После обработки готовая деталь снимается и устанавливается роботом в ту же позицию тактового стола. Затем система 7 управления роботом формирует сигнал для перемещения тактового стола на один шаг: готовая деталь перемещается на другую позицию, а на ее место поступает новая заготовка.</w:t>
      </w:r>
    </w:p>
    <w:p w:rsidR="00D92B5A" w:rsidRPr="00640360" w:rsidRDefault="00D92B5A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77" type="#_x0000_t75" style="width:321pt;height:216.75pt">
            <v:imagedata r:id="rId50" o:title="" cropleft="5354f" cropright="13384f"/>
          </v:shape>
        </w:pict>
      </w:r>
    </w:p>
    <w:p w:rsidR="00D92B5A" w:rsidRPr="00640360" w:rsidRDefault="00D92B5A" w:rsidP="00640360">
      <w:pPr>
        <w:pStyle w:val="af2"/>
      </w:pPr>
      <w:r w:rsidRPr="00640360">
        <w:t>Рисунок 3.1 – Планировка РТК со встроенным в станок ПР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Роботизированный комплекс для связи двух агрегатных станков (рис. 3.2) выполнен на базе однорукого или двурукого ПР мод. КМ10Ц4201 грузоподъемностью 10 или 5x2 кг и двух агрегатных станков мод. 3X4242 и 3X4243. Комплекс предназначен для выполнения различных технологических операций, включающих переходы сверления, нарезании резьб, обточки и фрезерования деталей типа корпусов, фланцев массой до 10 кг в условиях мелкосерийного производства.</w:t>
      </w:r>
    </w:p>
    <w:p w:rsidR="00D92B5A" w:rsidRDefault="00D92B5A" w:rsidP="00640360">
      <w:pPr>
        <w:pStyle w:val="af2"/>
      </w:pPr>
      <w:r w:rsidRPr="00640360">
        <w:t>Автоматический манипулятор в составе комплекса выполняет загрузку станка заготовками из магазина и передачу заготовок со станка на станок.</w:t>
      </w:r>
    </w:p>
    <w:p w:rsidR="0081065F" w:rsidRPr="00640360" w:rsidRDefault="0081065F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78" type="#_x0000_t75" style="width:429.75pt;height:189pt">
            <v:imagedata r:id="rId51" o:title=""/>
          </v:shape>
        </w:pict>
      </w:r>
    </w:p>
    <w:p w:rsidR="00D92B5A" w:rsidRPr="00640360" w:rsidRDefault="00D92B5A" w:rsidP="00640360">
      <w:pPr>
        <w:pStyle w:val="af2"/>
      </w:pPr>
      <w:r w:rsidRPr="00640360">
        <w:t>Рисунок 3.</w:t>
      </w:r>
      <w:r w:rsidR="00D760F4" w:rsidRPr="00640360">
        <w:t>2</w:t>
      </w:r>
      <w:r w:rsidRPr="00640360">
        <w:t xml:space="preserve"> – РТК для связи агрегатных станков:</w:t>
      </w:r>
      <w:r w:rsidR="0081065F">
        <w:t xml:space="preserve"> </w:t>
      </w:r>
      <w:r w:rsidRPr="00640360">
        <w:t>1,2 – агрегатные станки, 3 – механизм разгрузки станка на конечной операции обработки, 4 – системы управления комплексом, 5 – магазин, 6 – заготовки, 6 – ПР</w:t>
      </w:r>
    </w:p>
    <w:p w:rsidR="00D92B5A" w:rsidRPr="00640360" w:rsidRDefault="00D92B5A" w:rsidP="00640360">
      <w:pPr>
        <w:pStyle w:val="af2"/>
      </w:pPr>
    </w:p>
    <w:p w:rsidR="00D92B5A" w:rsidRPr="00640360" w:rsidRDefault="0081065F" w:rsidP="00640360">
      <w:pPr>
        <w:pStyle w:val="af2"/>
      </w:pPr>
      <w:r>
        <w:br w:type="page"/>
      </w:r>
      <w:r w:rsidR="00D92B5A" w:rsidRPr="00640360">
        <w:t>4</w:t>
      </w:r>
      <w:r>
        <w:t>.</w:t>
      </w:r>
      <w:r w:rsidRPr="00640360">
        <w:t xml:space="preserve"> Транспортные системы загрузочных</w:t>
      </w:r>
      <w:r>
        <w:t xml:space="preserve"> </w:t>
      </w:r>
      <w:r w:rsidRPr="00640360">
        <w:t>устройств для промышленных</w:t>
      </w:r>
      <w:r>
        <w:t xml:space="preserve"> </w:t>
      </w:r>
      <w:r w:rsidRPr="00640360">
        <w:t>роботов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Транспортные системы являются одним из основных элементов автоматизированного производства в любой отрасли промышленности. Кроме основных функций — перемещения изделий и материалов, транспортные системы могут изменять ориентацию, производить накопление и адресование изделий, осуществлять обработку изделий и материалов в процессе перемещения. Наиболее полно возможности транспортных систем реалзованы в автоматических линиях, нашедших широкое применение в массовом производстве. В автоматических линиях полностью решены вопросы загрузки и выгрузки ТМ, передачи изделий с одного участка на другой. В этих линиях</w:t>
      </w:r>
      <w:r w:rsidR="00640360">
        <w:t xml:space="preserve"> </w:t>
      </w:r>
      <w:r w:rsidRPr="00640360">
        <w:t>обычно применяются специальные или специализированные транспортеры, предназначенные для перемещения одного или нескольких видов изделий. Необходимость частой переналадки технологического оборудования на другой тип изделий, характерна для большинства современных быстросменных и многономенклатурных производств, сопряжена с большими материальными и временными затратами, исключающими применение традиционных автоматических линий.</w:t>
      </w:r>
    </w:p>
    <w:p w:rsidR="00D92B5A" w:rsidRPr="00640360" w:rsidRDefault="00D92B5A" w:rsidP="00640360">
      <w:pPr>
        <w:pStyle w:val="af2"/>
      </w:pPr>
      <w:r w:rsidRPr="00640360">
        <w:t>Широкое использование ПР в качестве универсальных питателей позволило расширить возможности и области эксплуатации автоматических линий. В роботизированных автоматических линиях — объем использования транспортных систем существенно уменьшается, так как ПР наряду с загрузкой выгрузкойодновременно выполняет операцию перемещения изделий от одной ТМ к другой. Основная задача транспортеров в РТК состоит в загрузке-разгрузке ПР изделиями и материалами, поступающими, например, из магазинов, складов, соседних ПР, расположенных за их рабочей зоной.</w:t>
      </w:r>
    </w:p>
    <w:p w:rsidR="00D92B5A" w:rsidRPr="00640360" w:rsidRDefault="00D92B5A" w:rsidP="00640360">
      <w:pPr>
        <w:pStyle w:val="af2"/>
      </w:pPr>
      <w:r w:rsidRPr="00640360">
        <w:t>Несмотря на принципиальные сходства конвейеров, выполняющих загрузку ПР или ТМ, следует отметить отличия конвейеров ПР от конвейеров ТМ, которые заключаются в более высокой степени универсальности, меньшем числе дополнительных устройств изменения ориентации, высокой мобильности, лучших условиях наладки и обслуживания.</w:t>
      </w:r>
    </w:p>
    <w:p w:rsidR="00D92B5A" w:rsidRPr="00640360" w:rsidRDefault="00D92B5A" w:rsidP="00640360">
      <w:pPr>
        <w:pStyle w:val="af2"/>
      </w:pPr>
      <w:r w:rsidRPr="00640360">
        <w:t>Из всего многообразия транспортных средств наибольшее применение для загрузки ПР нашли конвейеры (транспортеры), которые классифицируются по следующим признакам: природе сил, перемещающих изделия; виду движения; положению несущего органа в пространстве; характеру связи между изделием и несущим органом; назначению.</w:t>
      </w:r>
    </w:p>
    <w:p w:rsidR="00D92B5A" w:rsidRPr="00640360" w:rsidRDefault="00D92B5A" w:rsidP="00640360">
      <w:pPr>
        <w:pStyle w:val="af2"/>
      </w:pPr>
      <w:r w:rsidRPr="00640360">
        <w:t>В зависимости от природы сил, перемещающих изделия, конвейеры делятся на механические, пневматические, электромагнитные, вибрационные, гравитационные (самотечные). Находят применение комбинированные конвейеры, которые характеризуются воздействием нескольких сил на перемещаемый предмет. К комбинированным конвейерам относится большой класс полусамотечных конвейеров, а также пневмомеханические, пневмоэлектромагнитные и др.</w:t>
      </w:r>
    </w:p>
    <w:p w:rsidR="00D92B5A" w:rsidRPr="00640360" w:rsidRDefault="00D92B5A" w:rsidP="00640360">
      <w:pPr>
        <w:pStyle w:val="af2"/>
      </w:pPr>
      <w:r w:rsidRPr="00640360">
        <w:t>По виду перемещения конвейеры делятся на две группы: непрерывные и дискретные. В свою очередь дискретные конвейеры могут быть с постоянным и переменным ритмом. Переменный ритм задается ПР или ТМ.</w:t>
      </w:r>
    </w:p>
    <w:p w:rsidR="00D92B5A" w:rsidRPr="00640360" w:rsidRDefault="00D92B5A" w:rsidP="00640360">
      <w:pPr>
        <w:pStyle w:val="af2"/>
      </w:pPr>
      <w:r w:rsidRPr="00640360">
        <w:t>По положению несущего органа в пространстве конвейеры I могут быть горизонтальными, вертикальными, наклонными » смешанными. При этом различают замкнутые и разомкнутые I конвейерные схемы.</w:t>
      </w:r>
    </w:p>
    <w:p w:rsidR="00D92B5A" w:rsidRPr="00640360" w:rsidRDefault="00D92B5A" w:rsidP="00640360">
      <w:pPr>
        <w:pStyle w:val="af2"/>
      </w:pPr>
      <w:r w:rsidRPr="00640360">
        <w:t>Связь между изделием и несущим органом конвейера бывает жесткой и гибкой. Жесткая связь исключает потерю ориентации изделий за счет механических элементов, ограничивающих перемещения изделий относительно несущего органа. К этим конвейерам относятся штанговые, грейферные, толкающие и др. Гибкая связь определяется силами трения между соприкасающимися поверхностями изделия и несущего органа. В этом случае положение изделия на конвейере однозначно не определено и в процессе перемещения возможна потеря ориентации.</w:t>
      </w:r>
    </w:p>
    <w:p w:rsidR="00D92B5A" w:rsidRPr="00640360" w:rsidRDefault="00D92B5A" w:rsidP="00640360">
      <w:pPr>
        <w:pStyle w:val="af2"/>
      </w:pPr>
      <w:r w:rsidRPr="00640360">
        <w:t>По назначению различают конвейеры для насыпных грузов, жидкостей и штучных изделий.</w:t>
      </w:r>
    </w:p>
    <w:p w:rsidR="00D92B5A" w:rsidRPr="00640360" w:rsidRDefault="00D92B5A" w:rsidP="00640360">
      <w:pPr>
        <w:pStyle w:val="af2"/>
      </w:pPr>
    </w:p>
    <w:p w:rsidR="00D92B5A" w:rsidRPr="00640360" w:rsidRDefault="0081065F" w:rsidP="00640360">
      <w:pPr>
        <w:pStyle w:val="af2"/>
      </w:pPr>
      <w:r>
        <w:br w:type="page"/>
      </w:r>
      <w:r w:rsidR="00D92B5A" w:rsidRPr="00640360">
        <w:t>5</w:t>
      </w:r>
      <w:r>
        <w:t>.</w:t>
      </w:r>
      <w:r w:rsidRPr="00640360">
        <w:t xml:space="preserve"> Расчет экономических показателей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Показателем экономической эффективности являются неполные приведенные затраты.</w:t>
      </w:r>
    </w:p>
    <w:p w:rsidR="00D92B5A" w:rsidRPr="00640360" w:rsidRDefault="00D92B5A" w:rsidP="00640360">
      <w:pPr>
        <w:pStyle w:val="af2"/>
      </w:pPr>
      <w:r w:rsidRPr="00640360">
        <w:t>Неполные приведенные затраты (с учетом принятых допущений):</w:t>
      </w:r>
    </w:p>
    <w:p w:rsidR="0081065F" w:rsidRDefault="0081065F" w:rsidP="00640360">
      <w:pPr>
        <w:pStyle w:val="af2"/>
      </w:pPr>
    </w:p>
    <w:p w:rsidR="00D92B5A" w:rsidRPr="00640360" w:rsidRDefault="00D168E4" w:rsidP="00640360">
      <w:pPr>
        <w:pStyle w:val="af2"/>
      </w:pPr>
      <w:r>
        <w:pict>
          <v:shape id="_x0000_i1079" type="#_x0000_t75" style="width:81pt;height:18.75pt">
            <v:imagedata r:id="rId52" o:title=""/>
          </v:shape>
        </w:pict>
      </w:r>
      <w:r w:rsidR="00D92B5A" w:rsidRPr="00640360">
        <w:t>=</w:t>
      </w:r>
      <w:r>
        <w:pict>
          <v:shape id="_x0000_i1080" type="#_x0000_t75" style="width:246.75pt;height:21pt">
            <v:imagedata r:id="rId53" o:title=""/>
          </v:shape>
        </w:pict>
      </w:r>
    </w:p>
    <w:p w:rsidR="0081065F" w:rsidRDefault="0081065F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где К – стоимость технологического оборудования;</w:t>
      </w:r>
    </w:p>
    <w:p w:rsidR="00D92B5A" w:rsidRPr="00640360" w:rsidRDefault="00D92B5A" w:rsidP="00640360">
      <w:pPr>
        <w:pStyle w:val="af2"/>
      </w:pPr>
      <w:r w:rsidRPr="00640360">
        <w:t>З – заработная плата (считаем постоянной).</w:t>
      </w:r>
    </w:p>
    <w:p w:rsidR="00D92B5A" w:rsidRPr="00640360" w:rsidRDefault="00D92B5A" w:rsidP="00640360">
      <w:pPr>
        <w:pStyle w:val="af2"/>
      </w:pPr>
      <w:r w:rsidRPr="00640360">
        <w:t>Составим таблицу 3, в которой укажем стоимость каждой единицы оборудования.</w:t>
      </w:r>
    </w:p>
    <w:p w:rsidR="0081065F" w:rsidRDefault="0081065F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Таблица 3.1 – Стоимость оборудования для первого варианта</w:t>
      </w:r>
    </w:p>
    <w:tbl>
      <w:tblPr>
        <w:tblW w:w="891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1940"/>
        <w:gridCol w:w="1260"/>
        <w:gridCol w:w="1440"/>
        <w:gridCol w:w="1440"/>
      </w:tblGrid>
      <w:tr w:rsidR="00D92B5A" w:rsidRPr="00400362" w:rsidTr="00400362">
        <w:tc>
          <w:tcPr>
            <w:tcW w:w="709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№</w:t>
            </w:r>
            <w:r w:rsidR="0081065F">
              <w:t xml:space="preserve"> </w:t>
            </w:r>
            <w:r w:rsidRPr="00640360">
              <w:t>обор.</w:t>
            </w:r>
          </w:p>
        </w:tc>
        <w:tc>
          <w:tcPr>
            <w:tcW w:w="2127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Наименование оборудования</w:t>
            </w:r>
          </w:p>
        </w:tc>
        <w:tc>
          <w:tcPr>
            <w:tcW w:w="19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Наименование</w:t>
            </w:r>
            <w:r w:rsidR="0081065F">
              <w:t xml:space="preserve"> </w:t>
            </w:r>
            <w:r w:rsidRPr="00640360">
              <w:t>узла</w:t>
            </w:r>
          </w:p>
        </w:tc>
        <w:tc>
          <w:tcPr>
            <w:tcW w:w="126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Стоимость узла, у.е.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Количество</w:t>
            </w:r>
            <w:r w:rsidR="0081065F">
              <w:t xml:space="preserve"> </w:t>
            </w:r>
            <w:r w:rsidRPr="00640360">
              <w:t>узлов в</w:t>
            </w:r>
            <w:r w:rsidR="0081065F">
              <w:t xml:space="preserve"> </w:t>
            </w:r>
            <w:r w:rsidRPr="00640360">
              <w:t>оборудовании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Стоимость</w:t>
            </w:r>
            <w:r w:rsidR="0081065F">
              <w:t xml:space="preserve"> </w:t>
            </w:r>
            <w:r w:rsidRPr="00640360">
              <w:t>оборудования</w:t>
            </w:r>
          </w:p>
        </w:tc>
      </w:tr>
      <w:tr w:rsidR="00D92B5A" w:rsidRPr="00400362" w:rsidTr="00400362">
        <w:trPr>
          <w:trHeight w:val="315"/>
        </w:trPr>
        <w:tc>
          <w:tcPr>
            <w:tcW w:w="709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1</w:t>
            </w:r>
          </w:p>
        </w:tc>
        <w:tc>
          <w:tcPr>
            <w:tcW w:w="2127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Токарный автомат</w:t>
            </w:r>
          </w:p>
        </w:tc>
        <w:tc>
          <w:tcPr>
            <w:tcW w:w="19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-</w:t>
            </w:r>
          </w:p>
        </w:tc>
        <w:tc>
          <w:tcPr>
            <w:tcW w:w="126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12000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-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12000</w:t>
            </w:r>
          </w:p>
        </w:tc>
      </w:tr>
      <w:tr w:rsidR="001207F5" w:rsidRPr="00400362" w:rsidTr="00400362">
        <w:trPr>
          <w:trHeight w:val="345"/>
        </w:trPr>
        <w:tc>
          <w:tcPr>
            <w:tcW w:w="709" w:type="dxa"/>
            <w:shd w:val="clear" w:color="auto" w:fill="auto"/>
          </w:tcPr>
          <w:p w:rsidR="001207F5" w:rsidRPr="00640360" w:rsidRDefault="001207F5" w:rsidP="0081065F">
            <w:pPr>
              <w:pStyle w:val="af3"/>
            </w:pPr>
            <w:r w:rsidRPr="00640360">
              <w:t>2</w:t>
            </w:r>
          </w:p>
        </w:tc>
        <w:tc>
          <w:tcPr>
            <w:tcW w:w="2127" w:type="dxa"/>
            <w:shd w:val="clear" w:color="auto" w:fill="auto"/>
          </w:tcPr>
          <w:p w:rsidR="001207F5" w:rsidRPr="00640360" w:rsidRDefault="001207F5" w:rsidP="0081065F">
            <w:pPr>
              <w:pStyle w:val="af3"/>
            </w:pPr>
            <w:r w:rsidRPr="00640360">
              <w:t>Токарный автомат</w:t>
            </w:r>
          </w:p>
        </w:tc>
        <w:tc>
          <w:tcPr>
            <w:tcW w:w="1940" w:type="dxa"/>
            <w:shd w:val="clear" w:color="auto" w:fill="auto"/>
          </w:tcPr>
          <w:p w:rsidR="001207F5" w:rsidRPr="00640360" w:rsidRDefault="001207F5" w:rsidP="0081065F">
            <w:pPr>
              <w:pStyle w:val="af3"/>
            </w:pPr>
            <w:r w:rsidRPr="00640360">
              <w:t>-</w:t>
            </w:r>
          </w:p>
        </w:tc>
        <w:tc>
          <w:tcPr>
            <w:tcW w:w="1260" w:type="dxa"/>
            <w:shd w:val="clear" w:color="auto" w:fill="auto"/>
          </w:tcPr>
          <w:p w:rsidR="001207F5" w:rsidRPr="00640360" w:rsidRDefault="001207F5" w:rsidP="0081065F">
            <w:pPr>
              <w:pStyle w:val="af3"/>
            </w:pPr>
            <w:r w:rsidRPr="00640360">
              <w:t>12000</w:t>
            </w:r>
          </w:p>
        </w:tc>
        <w:tc>
          <w:tcPr>
            <w:tcW w:w="1440" w:type="dxa"/>
            <w:shd w:val="clear" w:color="auto" w:fill="auto"/>
          </w:tcPr>
          <w:p w:rsidR="001207F5" w:rsidRPr="00640360" w:rsidRDefault="001207F5" w:rsidP="0081065F">
            <w:pPr>
              <w:pStyle w:val="af3"/>
            </w:pPr>
            <w:r w:rsidRPr="00640360">
              <w:t>-</w:t>
            </w:r>
          </w:p>
        </w:tc>
        <w:tc>
          <w:tcPr>
            <w:tcW w:w="1440" w:type="dxa"/>
            <w:shd w:val="clear" w:color="auto" w:fill="auto"/>
          </w:tcPr>
          <w:p w:rsidR="001207F5" w:rsidRPr="00640360" w:rsidRDefault="001207F5" w:rsidP="0081065F">
            <w:pPr>
              <w:pStyle w:val="af3"/>
            </w:pPr>
            <w:r w:rsidRPr="00640360">
              <w:t>12000</w:t>
            </w:r>
          </w:p>
        </w:tc>
      </w:tr>
      <w:tr w:rsidR="00D92B5A" w:rsidRPr="00400362" w:rsidTr="00400362">
        <w:tc>
          <w:tcPr>
            <w:tcW w:w="709" w:type="dxa"/>
            <w:vMerge w:val="restart"/>
            <w:shd w:val="clear" w:color="auto" w:fill="auto"/>
          </w:tcPr>
          <w:p w:rsidR="00D92B5A" w:rsidRPr="00640360" w:rsidRDefault="001207F5" w:rsidP="0081065F">
            <w:pPr>
              <w:pStyle w:val="af3"/>
            </w:pPr>
            <w:r w:rsidRPr="00640360"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Агрегатный станок</w:t>
            </w:r>
          </w:p>
        </w:tc>
        <w:tc>
          <w:tcPr>
            <w:tcW w:w="19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Стол поворотный</w:t>
            </w:r>
          </w:p>
        </w:tc>
        <w:tc>
          <w:tcPr>
            <w:tcW w:w="126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240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1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240</w:t>
            </w:r>
          </w:p>
        </w:tc>
      </w:tr>
      <w:tr w:rsidR="00D92B5A" w:rsidRPr="00400362" w:rsidTr="00400362">
        <w:tc>
          <w:tcPr>
            <w:tcW w:w="709" w:type="dxa"/>
            <w:vMerge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2127" w:type="dxa"/>
            <w:vMerge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19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Силовая головка</w:t>
            </w:r>
          </w:p>
        </w:tc>
        <w:tc>
          <w:tcPr>
            <w:tcW w:w="126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1000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5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5000</w:t>
            </w:r>
          </w:p>
        </w:tc>
      </w:tr>
      <w:tr w:rsidR="00D92B5A" w:rsidRPr="00400362" w:rsidTr="00400362">
        <w:tc>
          <w:tcPr>
            <w:tcW w:w="709" w:type="dxa"/>
            <w:vMerge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2127" w:type="dxa"/>
            <w:vMerge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19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Насадка</w:t>
            </w:r>
          </w:p>
        </w:tc>
        <w:tc>
          <w:tcPr>
            <w:tcW w:w="126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500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793C25" w:rsidP="0081065F">
            <w:pPr>
              <w:pStyle w:val="af3"/>
            </w:pPr>
            <w:r w:rsidRPr="00640360">
              <w:t>3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793C25" w:rsidP="0081065F">
            <w:pPr>
              <w:pStyle w:val="af3"/>
            </w:pPr>
            <w:r w:rsidRPr="00640360">
              <w:t>1500</w:t>
            </w:r>
          </w:p>
        </w:tc>
      </w:tr>
      <w:tr w:rsidR="00D92B5A" w:rsidRPr="00400362" w:rsidTr="00400362">
        <w:tc>
          <w:tcPr>
            <w:tcW w:w="709" w:type="dxa"/>
            <w:vMerge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2127" w:type="dxa"/>
            <w:vMerge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19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Стол силовой</w:t>
            </w:r>
          </w:p>
        </w:tc>
        <w:tc>
          <w:tcPr>
            <w:tcW w:w="126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600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5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3000</w:t>
            </w:r>
          </w:p>
        </w:tc>
      </w:tr>
      <w:tr w:rsidR="00975977" w:rsidRPr="00400362" w:rsidTr="00400362">
        <w:trPr>
          <w:trHeight w:val="379"/>
        </w:trPr>
        <w:tc>
          <w:tcPr>
            <w:tcW w:w="709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4</w:t>
            </w:r>
          </w:p>
        </w:tc>
        <w:tc>
          <w:tcPr>
            <w:tcW w:w="2127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Вертикально-сверлильный станок</w:t>
            </w:r>
          </w:p>
        </w:tc>
        <w:tc>
          <w:tcPr>
            <w:tcW w:w="19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-</w:t>
            </w:r>
          </w:p>
        </w:tc>
        <w:tc>
          <w:tcPr>
            <w:tcW w:w="126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6000</w:t>
            </w:r>
          </w:p>
        </w:tc>
        <w:tc>
          <w:tcPr>
            <w:tcW w:w="14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-</w:t>
            </w:r>
          </w:p>
        </w:tc>
        <w:tc>
          <w:tcPr>
            <w:tcW w:w="14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6000</w:t>
            </w:r>
          </w:p>
        </w:tc>
      </w:tr>
      <w:tr w:rsidR="00D92B5A" w:rsidRPr="00400362" w:rsidTr="00400362">
        <w:tc>
          <w:tcPr>
            <w:tcW w:w="7476" w:type="dxa"/>
            <w:gridSpan w:val="5"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1440" w:type="dxa"/>
            <w:shd w:val="clear" w:color="auto" w:fill="auto"/>
          </w:tcPr>
          <w:p w:rsidR="00D92B5A" w:rsidRPr="00640360" w:rsidRDefault="00975977" w:rsidP="0081065F">
            <w:pPr>
              <w:pStyle w:val="af3"/>
            </w:pPr>
            <w:r w:rsidRPr="00640360">
              <w:t>39740</w:t>
            </w:r>
          </w:p>
        </w:tc>
      </w:tr>
    </w:tbl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Таблица 3.1 – Стоимость оборудования для второго варианта</w:t>
      </w:r>
    </w:p>
    <w:tbl>
      <w:tblPr>
        <w:tblW w:w="89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15"/>
        <w:gridCol w:w="1985"/>
        <w:gridCol w:w="1260"/>
        <w:gridCol w:w="1440"/>
        <w:gridCol w:w="1440"/>
      </w:tblGrid>
      <w:tr w:rsidR="00D92B5A" w:rsidRPr="00400362" w:rsidTr="00400362">
        <w:tc>
          <w:tcPr>
            <w:tcW w:w="72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№</w:t>
            </w:r>
            <w:r w:rsidR="0081065F">
              <w:t xml:space="preserve"> </w:t>
            </w:r>
            <w:r w:rsidRPr="00640360">
              <w:t>обор.</w:t>
            </w:r>
          </w:p>
        </w:tc>
        <w:tc>
          <w:tcPr>
            <w:tcW w:w="2115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Наименование оборудования</w:t>
            </w:r>
          </w:p>
        </w:tc>
        <w:tc>
          <w:tcPr>
            <w:tcW w:w="1985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Наименование</w:t>
            </w:r>
            <w:r w:rsidR="0081065F">
              <w:t xml:space="preserve"> </w:t>
            </w:r>
            <w:r w:rsidRPr="00640360">
              <w:t>узла</w:t>
            </w:r>
          </w:p>
        </w:tc>
        <w:tc>
          <w:tcPr>
            <w:tcW w:w="126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Стоимость узла, у.е.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Количество</w:t>
            </w:r>
            <w:r w:rsidR="0081065F">
              <w:t xml:space="preserve"> </w:t>
            </w:r>
            <w:r w:rsidRPr="00640360">
              <w:t>узлов в</w:t>
            </w:r>
            <w:r w:rsidR="0081065F">
              <w:t xml:space="preserve"> </w:t>
            </w:r>
            <w:r w:rsidRPr="00640360">
              <w:t>оборудовании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Стоимость</w:t>
            </w:r>
            <w:r w:rsidR="0081065F">
              <w:t xml:space="preserve"> </w:t>
            </w:r>
            <w:r w:rsidRPr="00640360">
              <w:t>оборудования</w:t>
            </w:r>
          </w:p>
        </w:tc>
      </w:tr>
      <w:tr w:rsidR="00D92B5A" w:rsidRPr="00400362" w:rsidTr="00400362">
        <w:trPr>
          <w:trHeight w:val="349"/>
        </w:trPr>
        <w:tc>
          <w:tcPr>
            <w:tcW w:w="72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1</w:t>
            </w:r>
          </w:p>
        </w:tc>
        <w:tc>
          <w:tcPr>
            <w:tcW w:w="2115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Токарный автомат</w:t>
            </w:r>
          </w:p>
        </w:tc>
        <w:tc>
          <w:tcPr>
            <w:tcW w:w="1985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-</w:t>
            </w:r>
          </w:p>
        </w:tc>
        <w:tc>
          <w:tcPr>
            <w:tcW w:w="126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12000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-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12000</w:t>
            </w:r>
          </w:p>
        </w:tc>
      </w:tr>
      <w:tr w:rsidR="00975977" w:rsidRPr="00400362" w:rsidTr="00400362">
        <w:trPr>
          <w:trHeight w:val="344"/>
        </w:trPr>
        <w:tc>
          <w:tcPr>
            <w:tcW w:w="72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2</w:t>
            </w:r>
          </w:p>
        </w:tc>
        <w:tc>
          <w:tcPr>
            <w:tcW w:w="2115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Токарный автомат</w:t>
            </w:r>
          </w:p>
        </w:tc>
        <w:tc>
          <w:tcPr>
            <w:tcW w:w="1985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-</w:t>
            </w:r>
          </w:p>
        </w:tc>
        <w:tc>
          <w:tcPr>
            <w:tcW w:w="126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12000</w:t>
            </w:r>
          </w:p>
        </w:tc>
        <w:tc>
          <w:tcPr>
            <w:tcW w:w="14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-</w:t>
            </w:r>
          </w:p>
        </w:tc>
        <w:tc>
          <w:tcPr>
            <w:tcW w:w="14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12000</w:t>
            </w:r>
          </w:p>
        </w:tc>
      </w:tr>
      <w:tr w:rsidR="00D92B5A" w:rsidRPr="00400362" w:rsidTr="00400362">
        <w:tc>
          <w:tcPr>
            <w:tcW w:w="720" w:type="dxa"/>
            <w:vMerge w:val="restart"/>
            <w:shd w:val="clear" w:color="auto" w:fill="auto"/>
          </w:tcPr>
          <w:p w:rsidR="00D92B5A" w:rsidRPr="00640360" w:rsidRDefault="00975977" w:rsidP="0081065F">
            <w:pPr>
              <w:pStyle w:val="af3"/>
            </w:pPr>
            <w:r w:rsidRPr="00640360">
              <w:t>3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Агрегатный станок</w:t>
            </w:r>
          </w:p>
        </w:tc>
        <w:tc>
          <w:tcPr>
            <w:tcW w:w="1985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Стол поворотный</w:t>
            </w:r>
          </w:p>
        </w:tc>
        <w:tc>
          <w:tcPr>
            <w:tcW w:w="126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240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1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240</w:t>
            </w:r>
          </w:p>
        </w:tc>
      </w:tr>
      <w:tr w:rsidR="00D92B5A" w:rsidRPr="00400362" w:rsidTr="00400362">
        <w:tc>
          <w:tcPr>
            <w:tcW w:w="720" w:type="dxa"/>
            <w:vMerge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2115" w:type="dxa"/>
            <w:vMerge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1985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Силовая головка</w:t>
            </w:r>
          </w:p>
        </w:tc>
        <w:tc>
          <w:tcPr>
            <w:tcW w:w="126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1000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975977" w:rsidP="0081065F">
            <w:pPr>
              <w:pStyle w:val="af3"/>
            </w:pPr>
            <w:r w:rsidRPr="00640360">
              <w:t>5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975977" w:rsidP="0081065F">
            <w:pPr>
              <w:pStyle w:val="af3"/>
            </w:pPr>
            <w:r w:rsidRPr="00640360">
              <w:t>5000</w:t>
            </w:r>
          </w:p>
        </w:tc>
      </w:tr>
      <w:tr w:rsidR="00D92B5A" w:rsidRPr="00400362" w:rsidTr="00400362">
        <w:tc>
          <w:tcPr>
            <w:tcW w:w="720" w:type="dxa"/>
            <w:vMerge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2115" w:type="dxa"/>
            <w:vMerge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1985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Насадка</w:t>
            </w:r>
          </w:p>
        </w:tc>
        <w:tc>
          <w:tcPr>
            <w:tcW w:w="126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500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975977" w:rsidP="0081065F">
            <w:pPr>
              <w:pStyle w:val="af3"/>
            </w:pPr>
            <w:r w:rsidRPr="00640360">
              <w:t>4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975977" w:rsidP="0081065F">
            <w:pPr>
              <w:pStyle w:val="af3"/>
            </w:pPr>
            <w:r w:rsidRPr="00640360">
              <w:t>2000</w:t>
            </w:r>
          </w:p>
        </w:tc>
      </w:tr>
      <w:tr w:rsidR="00D92B5A" w:rsidRPr="00400362" w:rsidTr="00400362">
        <w:tc>
          <w:tcPr>
            <w:tcW w:w="720" w:type="dxa"/>
            <w:vMerge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2115" w:type="dxa"/>
            <w:vMerge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1985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Стол силовой</w:t>
            </w:r>
          </w:p>
        </w:tc>
        <w:tc>
          <w:tcPr>
            <w:tcW w:w="1260" w:type="dxa"/>
            <w:shd w:val="clear" w:color="auto" w:fill="auto"/>
          </w:tcPr>
          <w:p w:rsidR="00D92B5A" w:rsidRPr="00640360" w:rsidRDefault="00D92B5A" w:rsidP="0081065F">
            <w:pPr>
              <w:pStyle w:val="af3"/>
            </w:pPr>
            <w:r w:rsidRPr="00640360">
              <w:t>600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975977" w:rsidP="0081065F">
            <w:pPr>
              <w:pStyle w:val="af3"/>
            </w:pPr>
            <w:r w:rsidRPr="00640360">
              <w:t>5</w:t>
            </w:r>
          </w:p>
        </w:tc>
        <w:tc>
          <w:tcPr>
            <w:tcW w:w="1440" w:type="dxa"/>
            <w:shd w:val="clear" w:color="auto" w:fill="auto"/>
          </w:tcPr>
          <w:p w:rsidR="00D92B5A" w:rsidRPr="00640360" w:rsidRDefault="00975977" w:rsidP="0081065F">
            <w:pPr>
              <w:pStyle w:val="af3"/>
            </w:pPr>
            <w:r w:rsidRPr="00640360">
              <w:t>3000</w:t>
            </w:r>
          </w:p>
        </w:tc>
      </w:tr>
      <w:tr w:rsidR="00975977" w:rsidRPr="00400362" w:rsidTr="00400362">
        <w:tc>
          <w:tcPr>
            <w:tcW w:w="720" w:type="dxa"/>
            <w:vMerge w:val="restart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3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Агрегатный станок</w:t>
            </w:r>
          </w:p>
        </w:tc>
        <w:tc>
          <w:tcPr>
            <w:tcW w:w="1985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Стол поворотный</w:t>
            </w:r>
          </w:p>
        </w:tc>
        <w:tc>
          <w:tcPr>
            <w:tcW w:w="126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240</w:t>
            </w:r>
          </w:p>
        </w:tc>
        <w:tc>
          <w:tcPr>
            <w:tcW w:w="14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1</w:t>
            </w:r>
          </w:p>
        </w:tc>
        <w:tc>
          <w:tcPr>
            <w:tcW w:w="14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240</w:t>
            </w:r>
          </w:p>
        </w:tc>
      </w:tr>
      <w:tr w:rsidR="00975977" w:rsidRPr="00400362" w:rsidTr="00400362">
        <w:tc>
          <w:tcPr>
            <w:tcW w:w="720" w:type="dxa"/>
            <w:vMerge/>
            <w:shd w:val="clear" w:color="auto" w:fill="auto"/>
          </w:tcPr>
          <w:p w:rsidR="00975977" w:rsidRPr="00640360" w:rsidRDefault="00975977" w:rsidP="0081065F">
            <w:pPr>
              <w:pStyle w:val="af3"/>
            </w:pPr>
          </w:p>
        </w:tc>
        <w:tc>
          <w:tcPr>
            <w:tcW w:w="2115" w:type="dxa"/>
            <w:vMerge/>
            <w:shd w:val="clear" w:color="auto" w:fill="auto"/>
          </w:tcPr>
          <w:p w:rsidR="00975977" w:rsidRPr="00640360" w:rsidRDefault="00975977" w:rsidP="0081065F">
            <w:pPr>
              <w:pStyle w:val="af3"/>
            </w:pPr>
          </w:p>
        </w:tc>
        <w:tc>
          <w:tcPr>
            <w:tcW w:w="1985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Силовая головка</w:t>
            </w:r>
          </w:p>
        </w:tc>
        <w:tc>
          <w:tcPr>
            <w:tcW w:w="126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1000</w:t>
            </w:r>
          </w:p>
        </w:tc>
        <w:tc>
          <w:tcPr>
            <w:tcW w:w="14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2</w:t>
            </w:r>
          </w:p>
        </w:tc>
        <w:tc>
          <w:tcPr>
            <w:tcW w:w="14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2000</w:t>
            </w:r>
          </w:p>
        </w:tc>
      </w:tr>
      <w:tr w:rsidR="00975977" w:rsidRPr="00400362" w:rsidTr="00400362">
        <w:trPr>
          <w:trHeight w:val="226"/>
        </w:trPr>
        <w:tc>
          <w:tcPr>
            <w:tcW w:w="720" w:type="dxa"/>
            <w:vMerge/>
            <w:shd w:val="clear" w:color="auto" w:fill="auto"/>
          </w:tcPr>
          <w:p w:rsidR="00975977" w:rsidRPr="00640360" w:rsidRDefault="00975977" w:rsidP="0081065F">
            <w:pPr>
              <w:pStyle w:val="af3"/>
            </w:pPr>
          </w:p>
        </w:tc>
        <w:tc>
          <w:tcPr>
            <w:tcW w:w="2115" w:type="dxa"/>
            <w:vMerge/>
            <w:shd w:val="clear" w:color="auto" w:fill="auto"/>
          </w:tcPr>
          <w:p w:rsidR="00975977" w:rsidRPr="00640360" w:rsidRDefault="00975977" w:rsidP="0081065F">
            <w:pPr>
              <w:pStyle w:val="af3"/>
            </w:pPr>
          </w:p>
        </w:tc>
        <w:tc>
          <w:tcPr>
            <w:tcW w:w="1985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Насадка</w:t>
            </w:r>
          </w:p>
        </w:tc>
        <w:tc>
          <w:tcPr>
            <w:tcW w:w="126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500</w:t>
            </w:r>
          </w:p>
        </w:tc>
        <w:tc>
          <w:tcPr>
            <w:tcW w:w="14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2</w:t>
            </w:r>
          </w:p>
        </w:tc>
        <w:tc>
          <w:tcPr>
            <w:tcW w:w="14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1000</w:t>
            </w:r>
          </w:p>
        </w:tc>
      </w:tr>
      <w:tr w:rsidR="00975977" w:rsidRPr="00400362" w:rsidTr="00400362">
        <w:trPr>
          <w:trHeight w:val="180"/>
        </w:trPr>
        <w:tc>
          <w:tcPr>
            <w:tcW w:w="720" w:type="dxa"/>
            <w:vMerge/>
            <w:shd w:val="clear" w:color="auto" w:fill="auto"/>
          </w:tcPr>
          <w:p w:rsidR="00975977" w:rsidRPr="00640360" w:rsidRDefault="00975977" w:rsidP="0081065F">
            <w:pPr>
              <w:pStyle w:val="af3"/>
            </w:pPr>
          </w:p>
        </w:tc>
        <w:tc>
          <w:tcPr>
            <w:tcW w:w="2115" w:type="dxa"/>
            <w:vMerge/>
            <w:shd w:val="clear" w:color="auto" w:fill="auto"/>
          </w:tcPr>
          <w:p w:rsidR="00975977" w:rsidRPr="00640360" w:rsidRDefault="00975977" w:rsidP="0081065F">
            <w:pPr>
              <w:pStyle w:val="af3"/>
            </w:pPr>
          </w:p>
        </w:tc>
        <w:tc>
          <w:tcPr>
            <w:tcW w:w="1985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Стол силовой</w:t>
            </w:r>
          </w:p>
        </w:tc>
        <w:tc>
          <w:tcPr>
            <w:tcW w:w="126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600</w:t>
            </w:r>
          </w:p>
        </w:tc>
        <w:tc>
          <w:tcPr>
            <w:tcW w:w="14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2</w:t>
            </w:r>
          </w:p>
        </w:tc>
        <w:tc>
          <w:tcPr>
            <w:tcW w:w="1440" w:type="dxa"/>
            <w:shd w:val="clear" w:color="auto" w:fill="auto"/>
          </w:tcPr>
          <w:p w:rsidR="00975977" w:rsidRPr="00640360" w:rsidRDefault="00975977" w:rsidP="0081065F">
            <w:pPr>
              <w:pStyle w:val="af3"/>
            </w:pPr>
            <w:r w:rsidRPr="00640360">
              <w:t>1200</w:t>
            </w:r>
          </w:p>
        </w:tc>
      </w:tr>
      <w:tr w:rsidR="00D92B5A" w:rsidRPr="00400362" w:rsidTr="00400362">
        <w:tc>
          <w:tcPr>
            <w:tcW w:w="7520" w:type="dxa"/>
            <w:gridSpan w:val="5"/>
            <w:shd w:val="clear" w:color="auto" w:fill="auto"/>
          </w:tcPr>
          <w:p w:rsidR="00D92B5A" w:rsidRPr="00640360" w:rsidRDefault="00D92B5A" w:rsidP="0081065F">
            <w:pPr>
              <w:pStyle w:val="af3"/>
            </w:pPr>
          </w:p>
        </w:tc>
        <w:tc>
          <w:tcPr>
            <w:tcW w:w="1440" w:type="dxa"/>
            <w:shd w:val="clear" w:color="auto" w:fill="auto"/>
          </w:tcPr>
          <w:p w:rsidR="00D92B5A" w:rsidRPr="00640360" w:rsidRDefault="00975977" w:rsidP="0081065F">
            <w:pPr>
              <w:pStyle w:val="af3"/>
            </w:pPr>
            <w:r w:rsidRPr="00640360">
              <w:t>38180</w:t>
            </w:r>
          </w:p>
        </w:tc>
      </w:tr>
    </w:tbl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Из таблицы 3 окончательно выбираем второй вариант, который отличается наиболее низкими значениями приведенных затрат. Для данного варианта приведены эскизы карт наладок.</w:t>
      </w:r>
    </w:p>
    <w:p w:rsidR="00D92B5A" w:rsidRPr="00640360" w:rsidRDefault="00D92B5A" w:rsidP="00640360">
      <w:pPr>
        <w:pStyle w:val="af2"/>
      </w:pPr>
      <w:r w:rsidRPr="00640360">
        <w:t>Чертеж компоновки автоматической линии приведен в приложении А. Циклограмма работы автоматической линии приведена в приложении Б. Эскиз</w:t>
      </w:r>
      <w:r w:rsidR="00975977" w:rsidRPr="00640360">
        <w:t>ы наладок в приложениях В, Г, Д, Е.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br w:type="page"/>
      </w:r>
      <w:r w:rsidR="0081065F" w:rsidRPr="00640360">
        <w:t>Вывод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t>В данной курсовой работе рассматривался процесс проектирования автоматической линии технологического оборудования.</w:t>
      </w:r>
    </w:p>
    <w:p w:rsidR="00D92B5A" w:rsidRPr="00640360" w:rsidRDefault="00D92B5A" w:rsidP="00640360">
      <w:pPr>
        <w:pStyle w:val="af2"/>
      </w:pPr>
      <w:r w:rsidRPr="00640360">
        <w:t>Поставленная цель работы - спроектировать оптимальную структурно-компоновочную схему автоматической линии для условий серийного производства детали «</w:t>
      </w:r>
      <w:r w:rsidR="00793C25" w:rsidRPr="00640360">
        <w:t>Основание</w:t>
      </w:r>
      <w:r w:rsidRPr="00640360">
        <w:t>» - была полностью достигнута, при этом было выполнено основное требование к проектируемой линии: обеспечена требуемая производительность при наилучших экономических показателях.</w:t>
      </w:r>
    </w:p>
    <w:p w:rsidR="00D92B5A" w:rsidRPr="00640360" w:rsidRDefault="00D92B5A" w:rsidP="00640360">
      <w:pPr>
        <w:pStyle w:val="af2"/>
      </w:pPr>
      <w:r w:rsidRPr="00640360">
        <w:t>Курсовая работа включает данную пояснительную записку, которая содержит все необходимые сведения о проектировании автоматической линии; эскизы карт наладок; чертеж компоновки автоматической линии с обозначением всех позиций и спецификацией; циклограмма работы автоматической линии.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640360">
      <w:pPr>
        <w:pStyle w:val="af2"/>
      </w:pPr>
      <w:r w:rsidRPr="00640360">
        <w:br w:type="page"/>
      </w:r>
      <w:r w:rsidR="0081065F" w:rsidRPr="00640360">
        <w:t>Список использованной литературы</w:t>
      </w:r>
    </w:p>
    <w:p w:rsidR="00D92B5A" w:rsidRPr="00640360" w:rsidRDefault="00D92B5A" w:rsidP="00640360">
      <w:pPr>
        <w:pStyle w:val="af2"/>
      </w:pPr>
    </w:p>
    <w:p w:rsidR="00D92B5A" w:rsidRPr="00640360" w:rsidRDefault="00D92B5A" w:rsidP="0081065F">
      <w:pPr>
        <w:pStyle w:val="af2"/>
        <w:numPr>
          <w:ilvl w:val="0"/>
          <w:numId w:val="38"/>
        </w:numPr>
        <w:ind w:left="0" w:firstLine="0"/>
        <w:jc w:val="left"/>
      </w:pPr>
      <w:r w:rsidRPr="00640360">
        <w:t>Справочник нормировщика-машиностроителя. Т.2. Техническое нормирование станочных работ.</w:t>
      </w:r>
    </w:p>
    <w:p w:rsidR="00D92B5A" w:rsidRPr="00640360" w:rsidRDefault="00D92B5A" w:rsidP="0081065F">
      <w:pPr>
        <w:pStyle w:val="af2"/>
        <w:numPr>
          <w:ilvl w:val="0"/>
          <w:numId w:val="38"/>
        </w:numPr>
        <w:ind w:left="0" w:firstLine="0"/>
        <w:jc w:val="left"/>
      </w:pPr>
      <w:r w:rsidRPr="00640360">
        <w:t>Роботизированные производственные комплексы. Ю.Г.Козырев, А.А. Кудинов, В.А. Булатов и др., Под ред. Ю.Г.Козырева, А.А. Кудинова. – М.: Маш-е, 1987, - 272с.</w:t>
      </w:r>
    </w:p>
    <w:p w:rsidR="00D92B5A" w:rsidRPr="00640360" w:rsidRDefault="00D92B5A" w:rsidP="0081065F">
      <w:pPr>
        <w:pStyle w:val="af2"/>
        <w:numPr>
          <w:ilvl w:val="0"/>
          <w:numId w:val="38"/>
        </w:numPr>
        <w:ind w:left="0" w:firstLine="0"/>
        <w:jc w:val="left"/>
      </w:pPr>
      <w:r w:rsidRPr="00640360">
        <w:t>Горбацевич А.Ф., Шкред В.А. Курсовое проектирование по технологии машиностроения. - Мн: Выш. школа, 1983. - 256 с.</w:t>
      </w:r>
    </w:p>
    <w:p w:rsidR="00D92B5A" w:rsidRPr="00640360" w:rsidRDefault="00D92B5A" w:rsidP="0081065F">
      <w:pPr>
        <w:pStyle w:val="af2"/>
        <w:numPr>
          <w:ilvl w:val="0"/>
          <w:numId w:val="38"/>
        </w:numPr>
        <w:ind w:left="0" w:firstLine="0"/>
        <w:jc w:val="left"/>
      </w:pPr>
      <w:r w:rsidRPr="00640360">
        <w:t>Справочник Технолога-машиностроителя. Т. 1 /Под ред. А.Г.Косиловой и Р.К.Мещерякова. - Г.: Машиностроение, 1985. - 656 с.; Справочник Технолога-машиностроителя. Т. 2 /Под ред. А.Г.Косиловой и Р.К.Мещерякова. - Г.: Машиностроение, 1985. - 496 с.</w:t>
      </w:r>
    </w:p>
    <w:p w:rsidR="00D92B5A" w:rsidRPr="00640360" w:rsidRDefault="00D92B5A" w:rsidP="0081065F">
      <w:pPr>
        <w:pStyle w:val="af2"/>
        <w:numPr>
          <w:ilvl w:val="0"/>
          <w:numId w:val="38"/>
        </w:numPr>
        <w:ind w:left="0" w:firstLine="0"/>
        <w:jc w:val="left"/>
      </w:pPr>
      <w:r w:rsidRPr="00640360">
        <w:t>Балабанов А.Н. Краткий справочник технолога-машиностроителя. - Г.: Издательство стандартов, 1992. - 464 с.</w:t>
      </w:r>
    </w:p>
    <w:p w:rsidR="00D92B5A" w:rsidRPr="00640360" w:rsidRDefault="00D92B5A" w:rsidP="0081065F">
      <w:pPr>
        <w:pStyle w:val="af2"/>
        <w:ind w:firstLine="0"/>
        <w:jc w:val="left"/>
      </w:pPr>
      <w:bookmarkStart w:id="0" w:name="_GoBack"/>
      <w:bookmarkEnd w:id="0"/>
    </w:p>
    <w:sectPr w:rsidR="00D92B5A" w:rsidRPr="00640360" w:rsidSect="00640360">
      <w:pgSz w:w="11906" w:h="16838"/>
      <w:pgMar w:top="1134" w:right="851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62" w:rsidRDefault="00400362">
      <w:r>
        <w:separator/>
      </w:r>
    </w:p>
  </w:endnote>
  <w:endnote w:type="continuationSeparator" w:id="0">
    <w:p w:rsidR="00400362" w:rsidRDefault="0040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62" w:rsidRDefault="00400362">
      <w:r>
        <w:separator/>
      </w:r>
    </w:p>
  </w:footnote>
  <w:footnote w:type="continuationSeparator" w:id="0">
    <w:p w:rsidR="00400362" w:rsidRDefault="0040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68" w:rsidRPr="0081065F" w:rsidRDefault="00635F68">
    <w:pPr>
      <w:pStyle w:val="a5"/>
      <w:jc w:val="right"/>
      <w:rPr>
        <w:bCs/>
        <w:iCs/>
        <w:sz w:val="28"/>
      </w:rPr>
    </w:pPr>
    <w:r w:rsidRPr="0081065F">
      <w:rPr>
        <w:rStyle w:val="af1"/>
        <w:bCs/>
        <w:iCs/>
        <w:sz w:val="28"/>
      </w:rPr>
      <w:fldChar w:fldCharType="begin"/>
    </w:r>
    <w:r w:rsidRPr="0081065F">
      <w:rPr>
        <w:rStyle w:val="af1"/>
        <w:bCs/>
        <w:iCs/>
        <w:sz w:val="28"/>
      </w:rPr>
      <w:instrText xml:space="preserve"> PAGE </w:instrText>
    </w:r>
    <w:r w:rsidRPr="0081065F">
      <w:rPr>
        <w:rStyle w:val="af1"/>
        <w:bCs/>
        <w:iCs/>
        <w:sz w:val="28"/>
      </w:rPr>
      <w:fldChar w:fldCharType="separate"/>
    </w:r>
    <w:r w:rsidR="007F45B2">
      <w:rPr>
        <w:rStyle w:val="af1"/>
        <w:bCs/>
        <w:iCs/>
        <w:noProof/>
        <w:sz w:val="28"/>
      </w:rPr>
      <w:t>1</w:t>
    </w:r>
    <w:r w:rsidRPr="0081065F">
      <w:rPr>
        <w:rStyle w:val="af1"/>
        <w:bCs/>
        <w:iCs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12EDD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13860"/>
    <w:multiLevelType w:val="hybridMultilevel"/>
    <w:tmpl w:val="2354D964"/>
    <w:lvl w:ilvl="0" w:tplc="40CC5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915876"/>
    <w:multiLevelType w:val="multilevel"/>
    <w:tmpl w:val="E632B1C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1874A9A"/>
    <w:multiLevelType w:val="hybridMultilevel"/>
    <w:tmpl w:val="87D8EEB8"/>
    <w:lvl w:ilvl="0" w:tplc="6BFAA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79125D"/>
    <w:multiLevelType w:val="hybridMultilevel"/>
    <w:tmpl w:val="8A708598"/>
    <w:lvl w:ilvl="0" w:tplc="92AE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9A7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FC0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F04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DE7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6C8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506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007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1B27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C5968BA"/>
    <w:multiLevelType w:val="hybridMultilevel"/>
    <w:tmpl w:val="7210345E"/>
    <w:lvl w:ilvl="0" w:tplc="A33CC7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AA6C7D"/>
    <w:multiLevelType w:val="multilevel"/>
    <w:tmpl w:val="806AF5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10FB2DA1"/>
    <w:multiLevelType w:val="multilevel"/>
    <w:tmpl w:val="61BE30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87446FA"/>
    <w:multiLevelType w:val="multilevel"/>
    <w:tmpl w:val="4972138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19C01C9D"/>
    <w:multiLevelType w:val="singleLevel"/>
    <w:tmpl w:val="DF9C282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 CYR" w:hAnsi="Times New Roman CYR" w:cs="Times New Roman CYR" w:hint="default"/>
        <w:b w:val="0"/>
        <w:i w:val="0"/>
        <w:sz w:val="28"/>
      </w:rPr>
    </w:lvl>
  </w:abstractNum>
  <w:abstractNum w:abstractNumId="10">
    <w:nsid w:val="1B9E2595"/>
    <w:multiLevelType w:val="multilevel"/>
    <w:tmpl w:val="6E2623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3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11">
    <w:nsid w:val="1E8E5CB6"/>
    <w:multiLevelType w:val="hybridMultilevel"/>
    <w:tmpl w:val="1A58225A"/>
    <w:lvl w:ilvl="0" w:tplc="8AF8E0BE">
      <w:start w:val="1"/>
      <w:numFmt w:val="decimal"/>
      <w:lvlText w:val="1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F1801A8"/>
    <w:multiLevelType w:val="multilevel"/>
    <w:tmpl w:val="6766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4.%4.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D1321"/>
    <w:multiLevelType w:val="hybridMultilevel"/>
    <w:tmpl w:val="2C6A51CA"/>
    <w:lvl w:ilvl="0" w:tplc="41BE9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524FCF"/>
    <w:multiLevelType w:val="multilevel"/>
    <w:tmpl w:val="B9D2363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545"/>
        </w:tabs>
        <w:ind w:left="1545" w:hanging="79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935"/>
        </w:tabs>
        <w:ind w:left="193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5">
    <w:nsid w:val="274E1DF0"/>
    <w:multiLevelType w:val="hybridMultilevel"/>
    <w:tmpl w:val="7E8400A2"/>
    <w:lvl w:ilvl="0" w:tplc="05AA8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877AF9"/>
    <w:multiLevelType w:val="multilevel"/>
    <w:tmpl w:val="6E2623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3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17">
    <w:nsid w:val="2AD90DE6"/>
    <w:multiLevelType w:val="hybridMultilevel"/>
    <w:tmpl w:val="32FA1E9C"/>
    <w:lvl w:ilvl="0" w:tplc="93DA77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EA9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AC2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D6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D036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B6D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2610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5C1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364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176327A"/>
    <w:multiLevelType w:val="hybridMultilevel"/>
    <w:tmpl w:val="606C9D6E"/>
    <w:lvl w:ilvl="0" w:tplc="8AF8E0BE">
      <w:start w:val="1"/>
      <w:numFmt w:val="decimal"/>
      <w:lvlText w:val="1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5827D17"/>
    <w:multiLevelType w:val="multilevel"/>
    <w:tmpl w:val="3F4006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6F52202"/>
    <w:multiLevelType w:val="hybridMultilevel"/>
    <w:tmpl w:val="C68681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5C135B2"/>
    <w:multiLevelType w:val="hybridMultilevel"/>
    <w:tmpl w:val="D518740A"/>
    <w:lvl w:ilvl="0" w:tplc="34FE7F9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46317F10"/>
    <w:multiLevelType w:val="hybridMultilevel"/>
    <w:tmpl w:val="2E446976"/>
    <w:lvl w:ilvl="0" w:tplc="20B2C54E">
      <w:start w:val="1"/>
      <w:numFmt w:val="decimal"/>
      <w:lvlText w:val="4.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02BF4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DF2F63"/>
    <w:multiLevelType w:val="hybridMultilevel"/>
    <w:tmpl w:val="9ED85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4FB3"/>
    <w:multiLevelType w:val="hybridMultilevel"/>
    <w:tmpl w:val="3198F184"/>
    <w:lvl w:ilvl="0" w:tplc="1248A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58E1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40B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CC0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6E7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D2D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4A6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9A49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162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291476C"/>
    <w:multiLevelType w:val="hybridMultilevel"/>
    <w:tmpl w:val="5F1E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00837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576B598">
      <w:start w:val="1"/>
      <w:numFmt w:val="decimal"/>
      <w:lvlText w:val="3.%4."/>
      <w:lvlJc w:val="left"/>
      <w:pPr>
        <w:tabs>
          <w:tab w:val="num" w:pos="360"/>
        </w:tabs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A672D1"/>
    <w:multiLevelType w:val="hybridMultilevel"/>
    <w:tmpl w:val="38244928"/>
    <w:lvl w:ilvl="0" w:tplc="6BFAA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FF4F1A"/>
    <w:multiLevelType w:val="multilevel"/>
    <w:tmpl w:val="6E2623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3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28">
    <w:nsid w:val="622C6CE4"/>
    <w:multiLevelType w:val="multilevel"/>
    <w:tmpl w:val="6F56C8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3253D5A"/>
    <w:multiLevelType w:val="hybridMultilevel"/>
    <w:tmpl w:val="BF349E0C"/>
    <w:lvl w:ilvl="0" w:tplc="C78A6D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4E5206"/>
    <w:multiLevelType w:val="singleLevel"/>
    <w:tmpl w:val="072EAF64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 CYR" w:hAnsi="Times New Roman CYR" w:cs="Times New Roman CYR" w:hint="default"/>
        <w:b w:val="0"/>
        <w:i w:val="0"/>
        <w:sz w:val="28"/>
      </w:rPr>
    </w:lvl>
  </w:abstractNum>
  <w:abstractNum w:abstractNumId="31">
    <w:nsid w:val="6E5E49BE"/>
    <w:multiLevelType w:val="hybridMultilevel"/>
    <w:tmpl w:val="00307CC2"/>
    <w:lvl w:ilvl="0" w:tplc="D52211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6EAC06C0"/>
    <w:multiLevelType w:val="multilevel"/>
    <w:tmpl w:val="7708F6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3">
    <w:nsid w:val="6F3D35B4"/>
    <w:multiLevelType w:val="hybridMultilevel"/>
    <w:tmpl w:val="0C06B474"/>
    <w:lvl w:ilvl="0" w:tplc="6E0A1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05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C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7C6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A2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DAF3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8B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CFF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06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3612332"/>
    <w:multiLevelType w:val="hybridMultilevel"/>
    <w:tmpl w:val="29343596"/>
    <w:lvl w:ilvl="0" w:tplc="97FE51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78151AA6"/>
    <w:multiLevelType w:val="multilevel"/>
    <w:tmpl w:val="605C3E0A"/>
    <w:lvl w:ilvl="0">
      <w:start w:val="1"/>
      <w:numFmt w:val="decimal"/>
      <w:lvlText w:val="5.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5D3031"/>
    <w:multiLevelType w:val="multilevel"/>
    <w:tmpl w:val="255EC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5"/>
        </w:tabs>
        <w:ind w:left="31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30"/>
        </w:tabs>
        <w:ind w:left="6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85"/>
        </w:tabs>
        <w:ind w:left="5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5"/>
        </w:tabs>
        <w:ind w:left="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70"/>
        </w:tabs>
        <w:ind w:left="11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"/>
        </w:tabs>
        <w:ind w:left="11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cs="Times New Roman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7"/>
  </w:num>
  <w:num w:numId="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9"/>
  </w:num>
  <w:num w:numId="7">
    <w:abstractNumId w:val="30"/>
  </w:num>
  <w:num w:numId="8">
    <w:abstractNumId w:val="3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 CYR" w:hAnsi="Times New Roman CYR" w:cs="Times New Roman CYR" w:hint="default"/>
          <w:b w:val="0"/>
          <w:i w:val="0"/>
          <w:sz w:val="28"/>
        </w:rPr>
      </w:lvl>
    </w:lvlOverride>
  </w:num>
  <w:num w:numId="9">
    <w:abstractNumId w:val="28"/>
  </w:num>
  <w:num w:numId="10">
    <w:abstractNumId w:val="33"/>
  </w:num>
  <w:num w:numId="11">
    <w:abstractNumId w:val="4"/>
  </w:num>
  <w:num w:numId="12">
    <w:abstractNumId w:val="5"/>
  </w:num>
  <w:num w:numId="13">
    <w:abstractNumId w:val="2"/>
  </w:num>
  <w:num w:numId="14">
    <w:abstractNumId w:val="6"/>
  </w:num>
  <w:num w:numId="15">
    <w:abstractNumId w:val="32"/>
  </w:num>
  <w:num w:numId="16">
    <w:abstractNumId w:val="8"/>
  </w:num>
  <w:num w:numId="17">
    <w:abstractNumId w:val="24"/>
  </w:num>
  <w:num w:numId="18">
    <w:abstractNumId w:val="17"/>
  </w:num>
  <w:num w:numId="19">
    <w:abstractNumId w:val="1"/>
  </w:num>
  <w:num w:numId="20">
    <w:abstractNumId w:val="34"/>
  </w:num>
  <w:num w:numId="21">
    <w:abstractNumId w:val="7"/>
  </w:num>
  <w:num w:numId="22">
    <w:abstractNumId w:val="19"/>
  </w:num>
  <w:num w:numId="23">
    <w:abstractNumId w:val="25"/>
  </w:num>
  <w:num w:numId="24">
    <w:abstractNumId w:val="36"/>
  </w:num>
  <w:num w:numId="25">
    <w:abstractNumId w:val="3"/>
  </w:num>
  <w:num w:numId="26">
    <w:abstractNumId w:val="22"/>
  </w:num>
  <w:num w:numId="27">
    <w:abstractNumId w:val="26"/>
  </w:num>
  <w:num w:numId="28">
    <w:abstractNumId w:val="13"/>
  </w:num>
  <w:num w:numId="29">
    <w:abstractNumId w:val="15"/>
  </w:num>
  <w:num w:numId="30">
    <w:abstractNumId w:val="29"/>
  </w:num>
  <w:num w:numId="31">
    <w:abstractNumId w:val="23"/>
  </w:num>
  <w:num w:numId="32">
    <w:abstractNumId w:val="21"/>
  </w:num>
  <w:num w:numId="33">
    <w:abstractNumId w:val="31"/>
  </w:num>
  <w:num w:numId="34">
    <w:abstractNumId w:val="12"/>
  </w:num>
  <w:num w:numId="35">
    <w:abstractNumId w:val="35"/>
  </w:num>
  <w:num w:numId="36">
    <w:abstractNumId w:val="18"/>
  </w:num>
  <w:num w:numId="37">
    <w:abstractNumId w:val="1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CF0"/>
    <w:rsid w:val="0002082F"/>
    <w:rsid w:val="000B7F08"/>
    <w:rsid w:val="000D44A7"/>
    <w:rsid w:val="000E15BD"/>
    <w:rsid w:val="001207F5"/>
    <w:rsid w:val="001441F2"/>
    <w:rsid w:val="00176119"/>
    <w:rsid w:val="00187201"/>
    <w:rsid w:val="00223522"/>
    <w:rsid w:val="0027392E"/>
    <w:rsid w:val="003252FC"/>
    <w:rsid w:val="003C4DD9"/>
    <w:rsid w:val="00400362"/>
    <w:rsid w:val="00522CB2"/>
    <w:rsid w:val="005B0D57"/>
    <w:rsid w:val="005E7E32"/>
    <w:rsid w:val="0060308D"/>
    <w:rsid w:val="00635F68"/>
    <w:rsid w:val="00640360"/>
    <w:rsid w:val="0079281A"/>
    <w:rsid w:val="00793C25"/>
    <w:rsid w:val="007F45B2"/>
    <w:rsid w:val="007F631A"/>
    <w:rsid w:val="00801F36"/>
    <w:rsid w:val="00806360"/>
    <w:rsid w:val="0081065F"/>
    <w:rsid w:val="00833F5E"/>
    <w:rsid w:val="008D5D06"/>
    <w:rsid w:val="00907F12"/>
    <w:rsid w:val="00975977"/>
    <w:rsid w:val="009D276D"/>
    <w:rsid w:val="00A02D6B"/>
    <w:rsid w:val="00A244F6"/>
    <w:rsid w:val="00AD4B46"/>
    <w:rsid w:val="00B042FB"/>
    <w:rsid w:val="00B7647E"/>
    <w:rsid w:val="00B85164"/>
    <w:rsid w:val="00B92E09"/>
    <w:rsid w:val="00BE4767"/>
    <w:rsid w:val="00C03EA6"/>
    <w:rsid w:val="00C15E90"/>
    <w:rsid w:val="00C92226"/>
    <w:rsid w:val="00C96B7D"/>
    <w:rsid w:val="00CE75C0"/>
    <w:rsid w:val="00D168E4"/>
    <w:rsid w:val="00D2403E"/>
    <w:rsid w:val="00D26C12"/>
    <w:rsid w:val="00D4154E"/>
    <w:rsid w:val="00D51DEE"/>
    <w:rsid w:val="00D760F4"/>
    <w:rsid w:val="00D92B5A"/>
    <w:rsid w:val="00DC040F"/>
    <w:rsid w:val="00DD1A2C"/>
    <w:rsid w:val="00E0222C"/>
    <w:rsid w:val="00E03C96"/>
    <w:rsid w:val="00E10399"/>
    <w:rsid w:val="00E91E72"/>
    <w:rsid w:val="00E925C0"/>
    <w:rsid w:val="00F66790"/>
    <w:rsid w:val="00F66791"/>
    <w:rsid w:val="00F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B4CE103F-D459-44D3-ACFF-89EBEE20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40"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i/>
      <w:iCs/>
      <w:sz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134"/>
      </w:tabs>
      <w:jc w:val="center"/>
      <w:outlineLvl w:val="5"/>
    </w:pPr>
    <w:rPr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1134"/>
      </w:tabs>
      <w:jc w:val="center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1134"/>
      </w:tabs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tabs>
        <w:tab w:val="left" w:pos="1134"/>
      </w:tabs>
      <w:ind w:firstLine="709"/>
      <w:jc w:val="both"/>
      <w:outlineLvl w:val="8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caaieiaie1">
    <w:name w:val="caaieiaie 1"/>
    <w:basedOn w:val="a"/>
    <w:next w:val="a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b/>
      <w:sz w:val="29"/>
      <w:szCs w:val="20"/>
    </w:rPr>
  </w:style>
  <w:style w:type="paragraph" w:styleId="a3">
    <w:name w:val="Body Text"/>
    <w:basedOn w:val="a"/>
    <w:link w:val="a4"/>
    <w:uiPriority w:val="99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aaieiaie2">
    <w:name w:val="caaieiaie 2"/>
    <w:basedOn w:val="a"/>
    <w:next w:val="a"/>
    <w:pPr>
      <w:keepNext/>
      <w:widowControl w:val="0"/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caaieiaie3">
    <w:name w:val="caaieiaie 3"/>
    <w:basedOn w:val="a"/>
    <w:next w:val="a"/>
    <w:pPr>
      <w:keepNext/>
      <w:widowControl w:val="0"/>
      <w:tabs>
        <w:tab w:val="left" w:pos="1134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9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аголовок1"/>
    <w:basedOn w:val="a"/>
    <w:pPr>
      <w:spacing w:before="120"/>
      <w:ind w:firstLine="720"/>
      <w:jc w:val="center"/>
    </w:pPr>
    <w:rPr>
      <w:b/>
      <w:bCs/>
      <w:sz w:val="32"/>
      <w:lang w:val="uk-UA"/>
    </w:rPr>
  </w:style>
  <w:style w:type="paragraph" w:styleId="a7">
    <w:name w:val="Plain Text"/>
    <w:basedOn w:val="a"/>
    <w:link w:val="a8"/>
    <w:uiPriority w:val="9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</w:rPr>
  </w:style>
  <w:style w:type="paragraph" w:customStyle="1" w:styleId="111">
    <w:name w:val="Текст111"/>
    <w:basedOn w:val="a7"/>
    <w:pPr>
      <w:ind w:firstLine="720"/>
      <w:jc w:val="both"/>
    </w:pPr>
    <w:rPr>
      <w:rFonts w:ascii="Times New Roman" w:hAnsi="Times New Roman" w:cs="Times New Roman"/>
      <w:sz w:val="28"/>
    </w:rPr>
  </w:style>
  <w:style w:type="paragraph" w:customStyle="1" w:styleId="1110">
    <w:name w:val="111"/>
    <w:basedOn w:val="a"/>
    <w:pPr>
      <w:ind w:firstLine="748"/>
      <w:jc w:val="both"/>
    </w:pPr>
    <w:rPr>
      <w:rFonts w:ascii="Arial" w:hAnsi="Arial" w:cs="Arial"/>
      <w:sz w:val="28"/>
    </w:rPr>
  </w:style>
  <w:style w:type="paragraph" w:customStyle="1" w:styleId="333">
    <w:name w:val="333"/>
    <w:basedOn w:val="1110"/>
    <w:pPr>
      <w:jc w:val="center"/>
    </w:pPr>
    <w:rPr>
      <w:i/>
      <w:iCs/>
    </w:rPr>
  </w:style>
  <w:style w:type="paragraph" w:customStyle="1" w:styleId="a9">
    <w:name w:val="Заголовок косой"/>
    <w:basedOn w:val="2"/>
    <w:pPr>
      <w:spacing w:before="240" w:after="60"/>
      <w:ind w:firstLine="748"/>
    </w:pPr>
    <w:rPr>
      <w:rFonts w:ascii="Arial" w:hAnsi="Arial" w:cs="Arial"/>
      <w:b/>
      <w:bCs/>
      <w:i/>
      <w:iCs/>
      <w:sz w:val="28"/>
      <w:szCs w:val="28"/>
    </w:rPr>
  </w:style>
  <w:style w:type="paragraph" w:styleId="aa">
    <w:name w:val="Body Text Indent"/>
    <w:basedOn w:val="a"/>
    <w:link w:val="ab"/>
    <w:uiPriority w:val="99"/>
    <w:pPr>
      <w:ind w:firstLine="706"/>
      <w:jc w:val="both"/>
    </w:pPr>
    <w:rPr>
      <w:i/>
      <w:iCs/>
      <w:sz w:val="28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Title"/>
    <w:basedOn w:val="a"/>
    <w:link w:val="ad"/>
    <w:uiPriority w:val="10"/>
    <w:qFormat/>
    <w:pPr>
      <w:jc w:val="center"/>
    </w:pPr>
    <w:rPr>
      <w:sz w:val="32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tabs>
        <w:tab w:val="left" w:pos="1134"/>
      </w:tabs>
      <w:jc w:val="center"/>
    </w:pPr>
    <w:rPr>
      <w:b/>
      <w:bCs/>
      <w:i/>
      <w:iCs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tabs>
        <w:tab w:val="left" w:pos="1134"/>
      </w:tabs>
      <w:ind w:left="72" w:hanging="72"/>
      <w:jc w:val="both"/>
    </w:pPr>
    <w:rPr>
      <w:sz w:val="22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tabs>
        <w:tab w:val="left" w:pos="1134"/>
      </w:tabs>
      <w:ind w:left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caption"/>
    <w:basedOn w:val="a"/>
    <w:next w:val="a"/>
    <w:uiPriority w:val="35"/>
    <w:qFormat/>
    <w:pPr>
      <w:widowControl w:val="0"/>
      <w:tabs>
        <w:tab w:val="left" w:pos="1134"/>
      </w:tabs>
      <w:ind w:firstLine="709"/>
      <w:jc w:val="center"/>
    </w:pPr>
    <w:rPr>
      <w:i/>
      <w:iCs/>
      <w:sz w:val="28"/>
      <w:szCs w:val="28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page number"/>
    <w:uiPriority w:val="99"/>
    <w:rPr>
      <w:rFonts w:cs="Times New Roman"/>
    </w:rPr>
  </w:style>
  <w:style w:type="paragraph" w:customStyle="1" w:styleId="af2">
    <w:name w:val="А"/>
    <w:basedOn w:val="a"/>
    <w:qFormat/>
    <w:rsid w:val="00640360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f3">
    <w:name w:val="Б"/>
    <w:basedOn w:val="af2"/>
    <w:qFormat/>
    <w:rsid w:val="00E03C96"/>
    <w:pPr>
      <w:ind w:firstLine="0"/>
      <w:jc w:val="left"/>
    </w:pPr>
    <w:rPr>
      <w:sz w:val="20"/>
    </w:rPr>
  </w:style>
  <w:style w:type="table" w:styleId="af4">
    <w:name w:val="Table Grid"/>
    <w:basedOn w:val="a1"/>
    <w:uiPriority w:val="59"/>
    <w:rsid w:val="006403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png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8" Type="http://schemas.openxmlformats.org/officeDocument/2006/relationships/image" Target="media/image2.wmf"/><Relationship Id="rId51" Type="http://schemas.openxmlformats.org/officeDocument/2006/relationships/image" Target="media/image4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29004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ART</dc:creator>
  <cp:keywords/>
  <dc:description/>
  <cp:lastModifiedBy>admin</cp:lastModifiedBy>
  <cp:revision>2</cp:revision>
  <cp:lastPrinted>2005-10-31T03:28:00Z</cp:lastPrinted>
  <dcterms:created xsi:type="dcterms:W3CDTF">2014-03-04T12:53:00Z</dcterms:created>
  <dcterms:modified xsi:type="dcterms:W3CDTF">2014-03-04T12:53:00Z</dcterms:modified>
</cp:coreProperties>
</file>