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313" w:rsidRPr="00FA2313" w:rsidRDefault="00FA2313" w:rsidP="00FA2313">
      <w:pPr>
        <w:pStyle w:val="1"/>
        <w:ind w:firstLine="709"/>
        <w:jc w:val="both"/>
        <w:rPr>
          <w:smallCaps/>
          <w:sz w:val="28"/>
          <w:szCs w:val="28"/>
          <w:lang w:val="ru-RU"/>
        </w:rPr>
      </w:pPr>
      <w:bookmarkStart w:id="0" w:name="_Toc128461191"/>
      <w:r w:rsidRPr="00FA2313">
        <w:rPr>
          <w:smallCaps/>
          <w:sz w:val="28"/>
          <w:szCs w:val="28"/>
          <w:lang w:val="ru-RU"/>
        </w:rPr>
        <w:t>Введение</w:t>
      </w:r>
      <w:bookmarkEnd w:id="0"/>
    </w:p>
    <w:p w:rsidR="00FA2313" w:rsidRP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rPr>
        <w:t>Цель курсового проекта – закрепить знания по дисциплине «Автомобили», приобрести навыки выполнения тягового расчёта автомобиля, научиться оценивать совершенство конструкции основных функциональных элементов автомобиля и выполнять необходимые расчёты по определению их конструктивных параметров.</w:t>
      </w:r>
    </w:p>
    <w:p w:rsidR="00FA2313" w:rsidRPr="00FA2313" w:rsidRDefault="00FA2313" w:rsidP="00FA2313">
      <w:pPr>
        <w:spacing w:line="360" w:lineRule="auto"/>
        <w:ind w:firstLine="709"/>
        <w:jc w:val="both"/>
        <w:rPr>
          <w:spacing w:val="0"/>
          <w:szCs w:val="28"/>
        </w:rPr>
      </w:pPr>
      <w:r w:rsidRPr="00FA2313">
        <w:rPr>
          <w:spacing w:val="0"/>
          <w:szCs w:val="28"/>
        </w:rPr>
        <w:t>Каждый студент выполняет курсовой проект согласно индивидуального задания, которые выбирает из приведённого в Приложении 1 методических указаний. Номер задания соответствует двум последним цифрам зачётной книжки. В варианте задания указываются исходные данные для проектирования и тип проектируемого автомобиля. Кроме того, по приложению 2 руководитель курсового проекта определяет индивидуально каждому студенту тип разрабатываемой конструкции агрегата (узла) автомобиля.</w:t>
      </w:r>
    </w:p>
    <w:p w:rsidR="00FA2313" w:rsidRPr="00FA2313" w:rsidRDefault="00FA2313" w:rsidP="00FA2313">
      <w:pPr>
        <w:spacing w:line="360" w:lineRule="auto"/>
        <w:ind w:firstLine="709"/>
        <w:jc w:val="both"/>
        <w:rPr>
          <w:spacing w:val="0"/>
          <w:szCs w:val="28"/>
        </w:rPr>
      </w:pPr>
      <w:r w:rsidRPr="00FA2313">
        <w:rPr>
          <w:spacing w:val="0"/>
          <w:szCs w:val="28"/>
        </w:rPr>
        <w:t>Проект состоит из пояснительной записки и графической части.</w:t>
      </w:r>
    </w:p>
    <w:p w:rsidR="00FA2313" w:rsidRPr="00FA2313" w:rsidRDefault="00FA2313" w:rsidP="00FA2313">
      <w:pPr>
        <w:spacing w:line="360" w:lineRule="auto"/>
        <w:ind w:firstLine="709"/>
        <w:jc w:val="both"/>
        <w:rPr>
          <w:spacing w:val="0"/>
          <w:szCs w:val="28"/>
        </w:rPr>
      </w:pPr>
      <w:r w:rsidRPr="00FA2313">
        <w:rPr>
          <w:i/>
          <w:spacing w:val="0"/>
          <w:szCs w:val="28"/>
        </w:rPr>
        <w:t>Пояснительная записка</w:t>
      </w:r>
      <w:r w:rsidRPr="00FA2313">
        <w:rPr>
          <w:spacing w:val="0"/>
          <w:szCs w:val="28"/>
        </w:rPr>
        <w:t xml:space="preserve"> должна обязательно иметь всё разделы, которые есть в настоящих методических указаниях. Её объём – 25...35 страниц формата А4. Необходимые графики и кинематические схемы следует чертить на миллиметровой бумаге или компьютерной графикой.</w:t>
      </w:r>
    </w:p>
    <w:p w:rsidR="00FA2313" w:rsidRPr="00FA2313" w:rsidRDefault="00FA2313" w:rsidP="00FA2313">
      <w:pPr>
        <w:spacing w:line="360" w:lineRule="auto"/>
        <w:ind w:firstLine="709"/>
        <w:jc w:val="both"/>
        <w:rPr>
          <w:spacing w:val="0"/>
          <w:szCs w:val="28"/>
        </w:rPr>
      </w:pPr>
      <w:r w:rsidRPr="00FA2313">
        <w:rPr>
          <w:i/>
          <w:spacing w:val="0"/>
          <w:szCs w:val="28"/>
        </w:rPr>
        <w:t>Графическая часть</w:t>
      </w:r>
      <w:r w:rsidRPr="00FA2313">
        <w:rPr>
          <w:spacing w:val="0"/>
          <w:szCs w:val="28"/>
        </w:rPr>
        <w:t xml:space="preserve">  - чертежи конструкции узла (агрегата), указанного в задании, выполнять в карандаше на листа А1. Чертежи должны отвечать требованиям ЕСКД. Допускается выполнение отдельных чертежей, графиков и узлов разработок с помощью компьютерной графики при соблюдении всех требований ЕСКД. В состав графической части курсовой работы входит четыре листа графической части, которые включают в следующее: </w:t>
      </w:r>
    </w:p>
    <w:p w:rsidR="00FA2313" w:rsidRPr="00FA2313" w:rsidRDefault="00FA2313" w:rsidP="00FA2313">
      <w:pPr>
        <w:spacing w:line="360" w:lineRule="auto"/>
        <w:ind w:firstLine="709"/>
        <w:jc w:val="both"/>
        <w:rPr>
          <w:spacing w:val="0"/>
          <w:szCs w:val="28"/>
        </w:rPr>
      </w:pPr>
      <w:r w:rsidRPr="00FA2313">
        <w:rPr>
          <w:spacing w:val="0"/>
          <w:szCs w:val="28"/>
        </w:rPr>
        <w:t xml:space="preserve">  - графики к тяговому расчёту автомобиля (внешняя скоростная характеристика двигателя, мощностная характеристика, динамическая характеристика или динамический паспорт автомобиля, график ускорений, график времени и пути разгона автомобиля) – 1 лист ф.А1.</w:t>
      </w:r>
      <w:r w:rsidR="00214FFA">
        <w:rPr>
          <w:spacing w:val="0"/>
          <w:szCs w:val="28"/>
        </w:rPr>
        <w:t xml:space="preserve"> </w:t>
      </w:r>
      <w:r w:rsidRPr="00FA2313">
        <w:rPr>
          <w:spacing w:val="0"/>
          <w:szCs w:val="28"/>
        </w:rPr>
        <w:t xml:space="preserve"> </w:t>
      </w:r>
    </w:p>
    <w:p w:rsidR="00FA2313" w:rsidRPr="00FA2313" w:rsidRDefault="00FA2313" w:rsidP="00FA2313">
      <w:pPr>
        <w:spacing w:line="360" w:lineRule="auto"/>
        <w:ind w:firstLine="709"/>
        <w:jc w:val="both"/>
        <w:rPr>
          <w:spacing w:val="0"/>
          <w:szCs w:val="28"/>
        </w:rPr>
      </w:pPr>
      <w:r w:rsidRPr="00FA2313">
        <w:rPr>
          <w:spacing w:val="0"/>
          <w:szCs w:val="28"/>
        </w:rPr>
        <w:t>- компоновочная схема автомобиля в двух проекциях – 1 лист ф.А1</w:t>
      </w:r>
    </w:p>
    <w:p w:rsidR="00FA2313" w:rsidRPr="00FA2313" w:rsidRDefault="00FA2313" w:rsidP="00FA2313">
      <w:pPr>
        <w:spacing w:line="360" w:lineRule="auto"/>
        <w:ind w:firstLine="709"/>
        <w:jc w:val="both"/>
        <w:rPr>
          <w:spacing w:val="0"/>
          <w:szCs w:val="28"/>
        </w:rPr>
      </w:pPr>
      <w:r w:rsidRPr="00FA2313">
        <w:rPr>
          <w:spacing w:val="0"/>
          <w:szCs w:val="28"/>
        </w:rPr>
        <w:t>- конструкция агрегата (узла) – 1 лист ф.А3.</w:t>
      </w:r>
    </w:p>
    <w:p w:rsidR="00FA2313" w:rsidRPr="00FA2313" w:rsidRDefault="00FA2313" w:rsidP="00FA2313">
      <w:pPr>
        <w:spacing w:line="360" w:lineRule="auto"/>
        <w:ind w:firstLine="709"/>
        <w:jc w:val="both"/>
        <w:rPr>
          <w:spacing w:val="0"/>
          <w:szCs w:val="28"/>
        </w:rPr>
      </w:pPr>
      <w:r w:rsidRPr="00FA2313">
        <w:rPr>
          <w:spacing w:val="0"/>
          <w:szCs w:val="28"/>
        </w:rPr>
        <w:t>- узловая разработка агрегата по результатам патентного поиска или литературного обзора и рабочие чертежи 2 -3 оригинальных деталей.</w:t>
      </w:r>
    </w:p>
    <w:p w:rsidR="00FA2313" w:rsidRPr="00FA2313" w:rsidRDefault="00214FFA" w:rsidP="00FA2313">
      <w:pPr>
        <w:spacing w:line="360" w:lineRule="auto"/>
        <w:ind w:firstLine="709"/>
        <w:jc w:val="both"/>
        <w:rPr>
          <w:spacing w:val="0"/>
          <w:szCs w:val="28"/>
        </w:rPr>
      </w:pPr>
      <w:r>
        <w:rPr>
          <w:spacing w:val="0"/>
          <w:szCs w:val="28"/>
        </w:rPr>
        <w:t xml:space="preserve"> </w:t>
      </w:r>
      <w:r w:rsidR="00FA2313" w:rsidRPr="00FA2313">
        <w:rPr>
          <w:spacing w:val="0"/>
          <w:szCs w:val="28"/>
        </w:rPr>
        <w:t>Конечным этапом являются выводы и заключения, которые помогают закрепить теоретические и практические знания проектирования автомобиля.</w:t>
      </w:r>
    </w:p>
    <w:p w:rsidR="00FA2313" w:rsidRPr="00FA2313" w:rsidRDefault="00FA2313" w:rsidP="00FA2313">
      <w:pPr>
        <w:spacing w:line="360" w:lineRule="auto"/>
        <w:ind w:firstLine="709"/>
        <w:jc w:val="both"/>
        <w:rPr>
          <w:b/>
          <w:spacing w:val="0"/>
          <w:szCs w:val="28"/>
        </w:rPr>
      </w:pPr>
    </w:p>
    <w:p w:rsidR="00FA2313" w:rsidRPr="00FA2313" w:rsidRDefault="00FA2313" w:rsidP="003E5DDB">
      <w:pPr>
        <w:spacing w:after="200" w:line="276" w:lineRule="auto"/>
        <w:ind w:firstLine="708"/>
        <w:rPr>
          <w:b/>
          <w:spacing w:val="0"/>
          <w:szCs w:val="28"/>
        </w:rPr>
      </w:pPr>
      <w:r w:rsidRPr="00FA2313">
        <w:rPr>
          <w:b/>
          <w:spacing w:val="0"/>
          <w:szCs w:val="28"/>
        </w:rPr>
        <w:br w:type="page"/>
        <w:t>1. Техническое задание:</w:t>
      </w:r>
    </w:p>
    <w:p w:rsidR="00FA2313" w:rsidRP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b/>
          <w:spacing w:val="0"/>
          <w:szCs w:val="28"/>
        </w:rPr>
      </w:pPr>
      <w:r w:rsidRPr="00FA2313">
        <w:rPr>
          <w:b/>
          <w:spacing w:val="0"/>
          <w:szCs w:val="28"/>
        </w:rPr>
        <w:t>1.1 ВЫБОР И ОБОСНОВАНИЕ ИСХОДНЫХ ДАННЫХ</w:t>
      </w:r>
    </w:p>
    <w:p w:rsidR="00FA2313" w:rsidRPr="00FA2313" w:rsidRDefault="00FA2313" w:rsidP="00FA2313">
      <w:pPr>
        <w:spacing w:line="360" w:lineRule="auto"/>
        <w:ind w:firstLine="709"/>
        <w:jc w:val="both"/>
        <w:rPr>
          <w:b/>
          <w:spacing w:val="0"/>
          <w:szCs w:val="28"/>
        </w:rPr>
      </w:pPr>
    </w:p>
    <w:p w:rsidR="00FA2313" w:rsidRPr="00FA2313" w:rsidRDefault="00FA2313" w:rsidP="00FA2313">
      <w:pPr>
        <w:spacing w:line="360" w:lineRule="auto"/>
        <w:ind w:firstLine="709"/>
        <w:jc w:val="both"/>
        <w:rPr>
          <w:b/>
          <w:spacing w:val="0"/>
          <w:szCs w:val="28"/>
        </w:rPr>
      </w:pPr>
      <w:r w:rsidRPr="00FA2313">
        <w:rPr>
          <w:b/>
          <w:spacing w:val="0"/>
          <w:szCs w:val="28"/>
        </w:rPr>
        <w:t>1.1.1 Опре</w:t>
      </w:r>
      <w:r w:rsidR="003E5DDB">
        <w:rPr>
          <w:b/>
          <w:spacing w:val="0"/>
          <w:szCs w:val="28"/>
        </w:rPr>
        <w:t>деление полной массы автомобиля</w:t>
      </w:r>
    </w:p>
    <w:p w:rsidR="00FA2313" w:rsidRPr="00FA2313" w:rsidRDefault="00FA2313" w:rsidP="00FA2313">
      <w:pPr>
        <w:spacing w:line="360" w:lineRule="auto"/>
        <w:ind w:firstLine="709"/>
        <w:jc w:val="both"/>
        <w:rPr>
          <w:spacing w:val="0"/>
          <w:szCs w:val="28"/>
        </w:rPr>
      </w:pPr>
      <w:r w:rsidRPr="00FA2313">
        <w:rPr>
          <w:spacing w:val="0"/>
          <w:szCs w:val="28"/>
        </w:rPr>
        <w:t>Исходя из назначения автомобиля, анализируют и при необходимости уточняют исходные данные для его проектирования, описывают условия эксплуатации и формируют основные требования, которым должна соответствовать конструкция автомобиля и его компоновочная схема.</w:t>
      </w:r>
    </w:p>
    <w:p w:rsidR="00FA2313" w:rsidRPr="00FA2313" w:rsidRDefault="00FA2313" w:rsidP="00FA2313">
      <w:pPr>
        <w:spacing w:line="360" w:lineRule="auto"/>
        <w:ind w:firstLine="709"/>
        <w:jc w:val="both"/>
        <w:rPr>
          <w:spacing w:val="0"/>
          <w:szCs w:val="28"/>
        </w:rPr>
      </w:pPr>
      <w:r w:rsidRPr="00FA2313">
        <w:rPr>
          <w:spacing w:val="0"/>
          <w:szCs w:val="28"/>
        </w:rPr>
        <w:t>Перед разработкой компоновочной схемы необходимо определить массу автомобиля и количество его осей.</w:t>
      </w:r>
    </w:p>
    <w:p w:rsidR="00FA2313" w:rsidRPr="00FA2313" w:rsidRDefault="00FA2313" w:rsidP="00FA2313">
      <w:pPr>
        <w:spacing w:line="360" w:lineRule="auto"/>
        <w:ind w:firstLine="709"/>
        <w:jc w:val="both"/>
        <w:rPr>
          <w:spacing w:val="0"/>
          <w:szCs w:val="28"/>
        </w:rPr>
      </w:pPr>
      <w:r w:rsidRPr="00FA2313">
        <w:rPr>
          <w:spacing w:val="0"/>
          <w:szCs w:val="28"/>
        </w:rPr>
        <w:t>Собственную массу автомобиля определяют по выражению:</w:t>
      </w:r>
    </w:p>
    <w:p w:rsidR="00FA2313" w:rsidRPr="00FA2313" w:rsidRDefault="00FA2313" w:rsidP="00FA2313">
      <w:pPr>
        <w:spacing w:line="360" w:lineRule="auto"/>
        <w:ind w:firstLine="709"/>
        <w:jc w:val="both"/>
        <w:rPr>
          <w:spacing w:val="0"/>
          <w:szCs w:val="28"/>
        </w:rPr>
      </w:pPr>
      <w:r w:rsidRPr="00FA2313">
        <w:rPr>
          <w:spacing w:val="0"/>
          <w:szCs w:val="28"/>
          <w:lang w:val="en-US"/>
        </w:rPr>
        <w:t>m</w:t>
      </w:r>
      <w:r w:rsidRPr="00FA2313">
        <w:rPr>
          <w:spacing w:val="0"/>
          <w:szCs w:val="28"/>
          <w:vertAlign w:val="subscript"/>
        </w:rPr>
        <w:t>0</w:t>
      </w:r>
      <w:r w:rsidRPr="00FA2313">
        <w:rPr>
          <w:spacing w:val="0"/>
          <w:szCs w:val="28"/>
        </w:rPr>
        <w:t xml:space="preserve"> = </w:t>
      </w:r>
      <w:r w:rsidRPr="00FA2313">
        <w:rPr>
          <w:spacing w:val="0"/>
          <w:szCs w:val="28"/>
          <w:lang w:val="en-US"/>
        </w:rPr>
        <w:t>q</w:t>
      </w:r>
      <w:r w:rsidRPr="00FA2313">
        <w:rPr>
          <w:spacing w:val="0"/>
          <w:szCs w:val="28"/>
        </w:rPr>
        <w:t>*</w:t>
      </w:r>
      <w:r w:rsidRPr="00FA2313">
        <w:rPr>
          <w:spacing w:val="0"/>
          <w:szCs w:val="28"/>
          <w:lang w:val="en-US"/>
        </w:rPr>
        <w:t>m</w:t>
      </w:r>
      <w:r w:rsidRPr="00FA2313">
        <w:rPr>
          <w:spacing w:val="0"/>
          <w:szCs w:val="28"/>
          <w:vertAlign w:val="subscript"/>
        </w:rPr>
        <w:t>г</w:t>
      </w:r>
      <w:r w:rsidR="00214FFA">
        <w:rPr>
          <w:spacing w:val="0"/>
          <w:szCs w:val="28"/>
        </w:rPr>
        <w:t xml:space="preserve"> </w:t>
      </w:r>
      <w:r w:rsidRPr="00FA2313">
        <w:rPr>
          <w:spacing w:val="0"/>
          <w:szCs w:val="28"/>
        </w:rPr>
        <w:t xml:space="preserve">,  где </w:t>
      </w:r>
      <w:r w:rsidRPr="00FA2313">
        <w:rPr>
          <w:spacing w:val="0"/>
          <w:szCs w:val="28"/>
          <w:lang w:val="en-US"/>
        </w:rPr>
        <w:t>m</w:t>
      </w:r>
      <w:r w:rsidRPr="00FA2313">
        <w:rPr>
          <w:spacing w:val="0"/>
          <w:szCs w:val="28"/>
          <w:vertAlign w:val="subscript"/>
        </w:rPr>
        <w:t>г</w:t>
      </w:r>
      <w:r w:rsidRPr="00FA2313">
        <w:rPr>
          <w:spacing w:val="0"/>
          <w:szCs w:val="28"/>
        </w:rPr>
        <w:t xml:space="preserve"> - масса перевозимого груза, кг.,</w:t>
      </w:r>
    </w:p>
    <w:p w:rsidR="00FA2313" w:rsidRDefault="00FA2313" w:rsidP="00FA2313">
      <w:pPr>
        <w:spacing w:line="360" w:lineRule="auto"/>
        <w:ind w:firstLine="709"/>
        <w:jc w:val="both"/>
        <w:rPr>
          <w:spacing w:val="0"/>
          <w:szCs w:val="28"/>
        </w:rPr>
      </w:pPr>
      <w:r w:rsidRPr="00FA2313">
        <w:rPr>
          <w:spacing w:val="0"/>
          <w:szCs w:val="28"/>
          <w:lang w:val="ro-RO"/>
        </w:rPr>
        <w:t>q</w:t>
      </w:r>
      <w:r w:rsidRPr="00FA2313">
        <w:rPr>
          <w:spacing w:val="0"/>
          <w:szCs w:val="28"/>
        </w:rPr>
        <w:t xml:space="preserve"> -</w:t>
      </w:r>
      <w:r w:rsidRPr="00FA2313">
        <w:rPr>
          <w:spacing w:val="0"/>
          <w:szCs w:val="28"/>
          <w:lang w:val="ro-RO"/>
        </w:rPr>
        <w:t xml:space="preserve"> </w:t>
      </w:r>
      <w:r w:rsidRPr="00FA2313">
        <w:rPr>
          <w:spacing w:val="0"/>
          <w:szCs w:val="28"/>
        </w:rPr>
        <w:t>коэффициент тары, который для автомобилей с колёсными формулами 4х2 и 6х4 определяют по зависимости:</w:t>
      </w:r>
    </w:p>
    <w:p w:rsidR="003E5DDB" w:rsidRPr="00FA2313" w:rsidRDefault="003E5DDB" w:rsidP="00FA2313">
      <w:pPr>
        <w:spacing w:line="360" w:lineRule="auto"/>
        <w:ind w:firstLine="709"/>
        <w:jc w:val="both"/>
        <w:rPr>
          <w:spacing w:val="0"/>
          <w:szCs w:val="28"/>
        </w:rPr>
      </w:pPr>
    </w:p>
    <w:p w:rsidR="00FA2313" w:rsidRPr="00FA2313" w:rsidRDefault="003D14F2" w:rsidP="00FA2313">
      <w:pPr>
        <w:spacing w:line="360" w:lineRule="auto"/>
        <w:ind w:firstLine="709"/>
        <w:jc w:val="both"/>
        <w:rPr>
          <w:spacing w:val="0"/>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198.75pt;height:167.25pt;visibility:visible" wrapcoords="-163 0 -163 21329 21654 21329 21654 0 -163 0" o:allowoverlap="f">
            <v:imagedata r:id="rId5" o:title=""/>
          </v:shape>
        </w:pict>
      </w:r>
    </w:p>
    <w:p w:rsidR="00FA2313" w:rsidRPr="00FA2313" w:rsidRDefault="00FA2313" w:rsidP="00FA2313">
      <w:pPr>
        <w:spacing w:line="360" w:lineRule="auto"/>
        <w:ind w:firstLine="709"/>
        <w:jc w:val="both"/>
        <w:rPr>
          <w:spacing w:val="0"/>
          <w:szCs w:val="28"/>
        </w:rPr>
      </w:pPr>
      <w:r w:rsidRPr="00FA2313">
        <w:rPr>
          <w:spacing w:val="0"/>
          <w:szCs w:val="28"/>
        </w:rPr>
        <w:t xml:space="preserve">рис.1: график зависимости коэффициента </w:t>
      </w:r>
      <w:r w:rsidRPr="00FA2313">
        <w:rPr>
          <w:spacing w:val="0"/>
          <w:szCs w:val="28"/>
          <w:lang w:val="en-US"/>
        </w:rPr>
        <w:t>q</w:t>
      </w:r>
      <w:r w:rsidRPr="00FA2313">
        <w:rPr>
          <w:spacing w:val="0"/>
          <w:szCs w:val="28"/>
        </w:rPr>
        <w:t xml:space="preserve"> от грузоподъёмности автомобиля.</w:t>
      </w:r>
    </w:p>
    <w:p w:rsidR="003E5DDB" w:rsidRDefault="003E5DDB"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rPr>
        <w:t xml:space="preserve">Из графика получаем и принимаем значение коэффициента </w:t>
      </w:r>
      <w:r w:rsidRPr="00FA2313">
        <w:rPr>
          <w:spacing w:val="0"/>
          <w:szCs w:val="28"/>
          <w:lang w:val="en-US"/>
        </w:rPr>
        <w:t>q</w:t>
      </w:r>
      <w:r w:rsidRPr="00FA2313">
        <w:rPr>
          <w:spacing w:val="0"/>
          <w:szCs w:val="28"/>
        </w:rPr>
        <w:t>=1,4, так как:</w:t>
      </w:r>
    </w:p>
    <w:p w:rsidR="00FA2313" w:rsidRPr="00FA2313" w:rsidRDefault="00FA2313" w:rsidP="003E5DDB">
      <w:pPr>
        <w:spacing w:line="360" w:lineRule="auto"/>
        <w:ind w:firstLine="709"/>
        <w:jc w:val="both"/>
        <w:rPr>
          <w:spacing w:val="0"/>
          <w:szCs w:val="28"/>
        </w:rPr>
      </w:pPr>
      <w:r w:rsidRPr="00FA2313">
        <w:rPr>
          <w:spacing w:val="0"/>
          <w:szCs w:val="28"/>
        </w:rPr>
        <w:t>масса перевозимого груза:</w:t>
      </w:r>
    </w:p>
    <w:p w:rsidR="00FA2313" w:rsidRPr="00FA2313" w:rsidRDefault="00FA2313" w:rsidP="00FA2313">
      <w:pPr>
        <w:spacing w:line="360" w:lineRule="auto"/>
        <w:ind w:firstLine="709"/>
        <w:jc w:val="both"/>
        <w:rPr>
          <w:spacing w:val="0"/>
          <w:szCs w:val="28"/>
        </w:rPr>
      </w:pPr>
      <w:r w:rsidRPr="00FA2313">
        <w:rPr>
          <w:spacing w:val="0"/>
          <w:szCs w:val="28"/>
          <w:lang w:val="en-US"/>
        </w:rPr>
        <w:t>m</w:t>
      </w:r>
      <w:r w:rsidRPr="00FA2313">
        <w:rPr>
          <w:spacing w:val="0"/>
          <w:szCs w:val="28"/>
          <w:vertAlign w:val="subscript"/>
        </w:rPr>
        <w:t xml:space="preserve">г </w:t>
      </w:r>
      <w:r w:rsidRPr="00FA2313">
        <w:rPr>
          <w:spacing w:val="0"/>
          <w:szCs w:val="28"/>
        </w:rPr>
        <w:t xml:space="preserve">= </w:t>
      </w:r>
      <w:r w:rsidRPr="00FA2313">
        <w:rPr>
          <w:spacing w:val="0"/>
          <w:szCs w:val="28"/>
          <w:lang w:val="en-US"/>
        </w:rPr>
        <w:t>m</w:t>
      </w:r>
      <w:r w:rsidRPr="00FA2313">
        <w:rPr>
          <w:spacing w:val="0"/>
          <w:szCs w:val="28"/>
          <w:vertAlign w:val="subscript"/>
        </w:rPr>
        <w:t>п</w:t>
      </w:r>
      <w:r w:rsidRPr="00FA2313">
        <w:rPr>
          <w:spacing w:val="0"/>
          <w:szCs w:val="28"/>
        </w:rPr>
        <w:t xml:space="preserve"> + </w:t>
      </w:r>
      <w:r w:rsidRPr="00FA2313">
        <w:rPr>
          <w:spacing w:val="0"/>
          <w:szCs w:val="28"/>
          <w:lang w:val="en-US"/>
        </w:rPr>
        <w:t>m</w:t>
      </w:r>
      <w:r w:rsidRPr="00FA2313">
        <w:rPr>
          <w:spacing w:val="0"/>
          <w:szCs w:val="28"/>
          <w:vertAlign w:val="subscript"/>
        </w:rPr>
        <w:t xml:space="preserve">1  </w:t>
      </w:r>
      <w:r w:rsidRPr="00FA2313">
        <w:rPr>
          <w:spacing w:val="0"/>
          <w:szCs w:val="28"/>
        </w:rPr>
        <w:t xml:space="preserve">, где </w:t>
      </w:r>
      <w:r w:rsidRPr="00FA2313">
        <w:rPr>
          <w:spacing w:val="0"/>
          <w:szCs w:val="28"/>
          <w:lang w:val="en-US"/>
        </w:rPr>
        <w:t>m</w:t>
      </w:r>
      <w:r w:rsidRPr="00FA2313">
        <w:rPr>
          <w:spacing w:val="0"/>
          <w:szCs w:val="28"/>
          <w:vertAlign w:val="subscript"/>
        </w:rPr>
        <w:t xml:space="preserve">п </w:t>
      </w:r>
      <w:r w:rsidRPr="00FA2313">
        <w:rPr>
          <w:spacing w:val="0"/>
          <w:szCs w:val="28"/>
        </w:rPr>
        <w:t>= 75*</w:t>
      </w:r>
      <w:r w:rsidRPr="00FA2313">
        <w:rPr>
          <w:spacing w:val="0"/>
          <w:szCs w:val="28"/>
          <w:lang w:val="en-US"/>
        </w:rPr>
        <w:t>n</w:t>
      </w:r>
      <w:r w:rsidRPr="00FA2313">
        <w:rPr>
          <w:spacing w:val="0"/>
          <w:szCs w:val="28"/>
        </w:rPr>
        <w:t>=300(масса</w:t>
      </w:r>
      <w:r w:rsidR="00214FFA">
        <w:rPr>
          <w:spacing w:val="0"/>
          <w:szCs w:val="28"/>
        </w:rPr>
        <w:t xml:space="preserve"> </w:t>
      </w:r>
      <w:r w:rsidRPr="00FA2313">
        <w:rPr>
          <w:spacing w:val="0"/>
          <w:szCs w:val="28"/>
        </w:rPr>
        <w:t xml:space="preserve">пассажиров) и </w:t>
      </w:r>
      <w:r w:rsidRPr="00FA2313">
        <w:rPr>
          <w:spacing w:val="0"/>
          <w:szCs w:val="28"/>
          <w:lang w:val="en-US"/>
        </w:rPr>
        <w:t>m</w:t>
      </w:r>
      <w:r w:rsidRPr="00FA2313">
        <w:rPr>
          <w:spacing w:val="0"/>
          <w:szCs w:val="28"/>
          <w:vertAlign w:val="subscript"/>
        </w:rPr>
        <w:t xml:space="preserve">1 </w:t>
      </w:r>
      <w:r w:rsidRPr="00FA2313">
        <w:rPr>
          <w:spacing w:val="0"/>
          <w:szCs w:val="28"/>
        </w:rPr>
        <w:t>= 60 (приняли сами из интервала 50..70).</w:t>
      </w:r>
    </w:p>
    <w:p w:rsidR="00FA2313" w:rsidRP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lang w:val="en-US"/>
        </w:rPr>
        <w:t>m</w:t>
      </w:r>
      <w:r w:rsidRPr="00FA2313">
        <w:rPr>
          <w:spacing w:val="0"/>
          <w:szCs w:val="28"/>
          <w:vertAlign w:val="subscript"/>
        </w:rPr>
        <w:t xml:space="preserve">г </w:t>
      </w:r>
      <w:r w:rsidRPr="00FA2313">
        <w:rPr>
          <w:spacing w:val="0"/>
          <w:szCs w:val="28"/>
        </w:rPr>
        <w:t xml:space="preserve">= 300+60=360, кг </w:t>
      </w:r>
    </w:p>
    <w:p w:rsidR="00FA2313" w:rsidRP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rPr>
        <w:t>Следовательно можем определить собственную массу автомобиля:</w:t>
      </w:r>
    </w:p>
    <w:p w:rsidR="00FA2313" w:rsidRPr="00FA2313" w:rsidRDefault="00FA2313" w:rsidP="00FA2313">
      <w:pPr>
        <w:spacing w:line="360" w:lineRule="auto"/>
        <w:ind w:firstLine="709"/>
        <w:jc w:val="both"/>
        <w:rPr>
          <w:spacing w:val="0"/>
          <w:szCs w:val="28"/>
        </w:rPr>
      </w:pPr>
      <w:r w:rsidRPr="00FA2313">
        <w:rPr>
          <w:spacing w:val="0"/>
          <w:szCs w:val="28"/>
          <w:lang w:val="en-US"/>
        </w:rPr>
        <w:t>m</w:t>
      </w:r>
      <w:r w:rsidRPr="00FA2313">
        <w:rPr>
          <w:spacing w:val="0"/>
          <w:szCs w:val="28"/>
          <w:vertAlign w:val="subscript"/>
        </w:rPr>
        <w:t xml:space="preserve">0 </w:t>
      </w:r>
      <w:r w:rsidRPr="00FA2313">
        <w:rPr>
          <w:spacing w:val="0"/>
          <w:szCs w:val="28"/>
        </w:rPr>
        <w:t>= 1,4*360=504, кг</w:t>
      </w:r>
      <w:r w:rsidR="00214FFA">
        <w:rPr>
          <w:spacing w:val="0"/>
          <w:szCs w:val="28"/>
        </w:rPr>
        <w:t xml:space="preserve"> </w:t>
      </w:r>
    </w:p>
    <w:p w:rsidR="00FA2313" w:rsidRPr="00FA2313" w:rsidRDefault="00FA2313" w:rsidP="00FA2313">
      <w:pPr>
        <w:spacing w:line="360" w:lineRule="auto"/>
        <w:ind w:firstLine="709"/>
        <w:jc w:val="both"/>
        <w:rPr>
          <w:spacing w:val="0"/>
          <w:szCs w:val="28"/>
        </w:rPr>
      </w:pPr>
      <w:r w:rsidRPr="00FA2313">
        <w:rPr>
          <w:spacing w:val="0"/>
          <w:szCs w:val="28"/>
        </w:rPr>
        <w:t>Полная масса автомобиля может быть определена по формуле:</w:t>
      </w:r>
    </w:p>
    <w:p w:rsidR="00FA2313" w:rsidRP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rPr>
        <w:t xml:space="preserve"> </w:t>
      </w:r>
      <w:r w:rsidRPr="00FA2313">
        <w:rPr>
          <w:spacing w:val="0"/>
          <w:szCs w:val="28"/>
          <w:lang w:val="en-US"/>
        </w:rPr>
        <w:t>m</w:t>
      </w:r>
      <w:r w:rsidRPr="00FA2313">
        <w:rPr>
          <w:spacing w:val="0"/>
          <w:szCs w:val="28"/>
          <w:vertAlign w:val="subscript"/>
          <w:lang w:val="en-US"/>
        </w:rPr>
        <w:t>a</w:t>
      </w:r>
      <w:r w:rsidRPr="00FA2313">
        <w:rPr>
          <w:spacing w:val="0"/>
          <w:szCs w:val="28"/>
          <w:vertAlign w:val="subscript"/>
        </w:rPr>
        <w:t xml:space="preserve"> </w:t>
      </w:r>
      <w:r w:rsidRPr="00FA2313">
        <w:rPr>
          <w:spacing w:val="0"/>
          <w:szCs w:val="28"/>
        </w:rPr>
        <w:t xml:space="preserve">= </w:t>
      </w:r>
      <w:r w:rsidRPr="00FA2313">
        <w:rPr>
          <w:spacing w:val="0"/>
          <w:szCs w:val="28"/>
          <w:lang w:val="en-US"/>
        </w:rPr>
        <w:t>m</w:t>
      </w:r>
      <w:r w:rsidRPr="00FA2313">
        <w:rPr>
          <w:spacing w:val="0"/>
          <w:szCs w:val="28"/>
          <w:vertAlign w:val="subscript"/>
        </w:rPr>
        <w:t xml:space="preserve">0 </w:t>
      </w:r>
      <w:r w:rsidRPr="00FA2313">
        <w:rPr>
          <w:spacing w:val="0"/>
          <w:szCs w:val="28"/>
        </w:rPr>
        <w:t xml:space="preserve">+ </w:t>
      </w:r>
      <w:r w:rsidRPr="00FA2313">
        <w:rPr>
          <w:spacing w:val="0"/>
          <w:szCs w:val="28"/>
          <w:lang w:val="en-US"/>
        </w:rPr>
        <w:t>m</w:t>
      </w:r>
      <w:r w:rsidRPr="00FA2313">
        <w:rPr>
          <w:spacing w:val="0"/>
          <w:szCs w:val="28"/>
          <w:vertAlign w:val="subscript"/>
        </w:rPr>
        <w:t>г</w:t>
      </w:r>
      <w:r w:rsidRPr="00FA2313">
        <w:rPr>
          <w:spacing w:val="0"/>
          <w:szCs w:val="28"/>
        </w:rPr>
        <w:t xml:space="preserve"> = 865, кг.</w:t>
      </w:r>
    </w:p>
    <w:p w:rsidR="00FA2313" w:rsidRP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b/>
          <w:spacing w:val="0"/>
          <w:szCs w:val="28"/>
        </w:rPr>
      </w:pPr>
      <w:r w:rsidRPr="00FA2313">
        <w:rPr>
          <w:b/>
          <w:spacing w:val="0"/>
          <w:szCs w:val="28"/>
        </w:rPr>
        <w:t>1.1.2 Определение количество осей автомобиля.</w:t>
      </w:r>
    </w:p>
    <w:p w:rsidR="00FA2313" w:rsidRPr="00FA2313" w:rsidRDefault="00FA2313" w:rsidP="00FA2313">
      <w:pPr>
        <w:spacing w:line="360" w:lineRule="auto"/>
        <w:ind w:firstLine="709"/>
        <w:jc w:val="both"/>
        <w:rPr>
          <w:spacing w:val="0"/>
          <w:szCs w:val="28"/>
        </w:rPr>
      </w:pPr>
      <w:r w:rsidRPr="00FA2313">
        <w:rPr>
          <w:spacing w:val="0"/>
          <w:szCs w:val="28"/>
        </w:rPr>
        <w:t>Количество осей проектируемого автомобиля выбирают проектируемого автомобиля выбирают, ориентируясь на существенные конструкционные особенности, но при этом исходя из допустимых нагрузок на ось, обусловленных прочностью дорожных покрытий.</w:t>
      </w:r>
    </w:p>
    <w:p w:rsidR="00FA2313" w:rsidRPr="00FA2313" w:rsidRDefault="00FA2313" w:rsidP="00FA2313">
      <w:pPr>
        <w:spacing w:line="360" w:lineRule="auto"/>
        <w:ind w:firstLine="709"/>
        <w:jc w:val="both"/>
        <w:rPr>
          <w:spacing w:val="0"/>
          <w:szCs w:val="28"/>
        </w:rPr>
      </w:pPr>
      <w:r w:rsidRPr="00FA2313">
        <w:rPr>
          <w:spacing w:val="0"/>
          <w:szCs w:val="28"/>
        </w:rPr>
        <w:t>Назначаем количество осей автомобиля из заданных условий на курсовую работу:</w:t>
      </w:r>
      <w:r w:rsidR="00214FFA">
        <w:rPr>
          <w:spacing w:val="0"/>
          <w:szCs w:val="28"/>
        </w:rPr>
        <w:t xml:space="preserve"> </w:t>
      </w:r>
      <w:r w:rsidRPr="00FA2313">
        <w:rPr>
          <w:spacing w:val="0"/>
          <w:szCs w:val="28"/>
        </w:rPr>
        <w:t>4х2 – 2 оси.</w:t>
      </w:r>
    </w:p>
    <w:p w:rsidR="00FA2313" w:rsidRP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b/>
          <w:spacing w:val="0"/>
          <w:szCs w:val="28"/>
        </w:rPr>
      </w:pPr>
      <w:r w:rsidRPr="00FA2313">
        <w:rPr>
          <w:b/>
          <w:spacing w:val="0"/>
          <w:szCs w:val="28"/>
        </w:rPr>
        <w:t>1.1.3 Определение нагрузки на оси автомобиля.</w:t>
      </w:r>
    </w:p>
    <w:p w:rsidR="00FA2313" w:rsidRPr="00FA2313" w:rsidRDefault="00FA2313" w:rsidP="00FA2313">
      <w:pPr>
        <w:spacing w:line="360" w:lineRule="auto"/>
        <w:ind w:firstLine="709"/>
        <w:jc w:val="both"/>
        <w:rPr>
          <w:spacing w:val="0"/>
          <w:szCs w:val="28"/>
        </w:rPr>
      </w:pPr>
      <w:r w:rsidRPr="00FA2313">
        <w:rPr>
          <w:spacing w:val="0"/>
          <w:szCs w:val="28"/>
        </w:rPr>
        <w:t>Нагрузку на каждую из осей автомобиля устанавливают, исходя из того, что:</w:t>
      </w:r>
    </w:p>
    <w:p w:rsidR="00FA2313" w:rsidRPr="00FA2313" w:rsidRDefault="00FA2313" w:rsidP="00FA2313">
      <w:pPr>
        <w:spacing w:line="360" w:lineRule="auto"/>
        <w:ind w:firstLine="709"/>
        <w:jc w:val="both"/>
        <w:rPr>
          <w:spacing w:val="0"/>
          <w:szCs w:val="28"/>
        </w:rPr>
      </w:pPr>
      <w:r w:rsidRPr="00FA2313">
        <w:rPr>
          <w:spacing w:val="0"/>
          <w:szCs w:val="28"/>
        </w:rPr>
        <w:t xml:space="preserve">- для переднеприводных автомобилей легковых автомобилей и автобусов на их базе:  </w:t>
      </w:r>
      <w:r w:rsidRPr="00FA2313">
        <w:rPr>
          <w:spacing w:val="0"/>
          <w:szCs w:val="28"/>
          <w:lang w:val="en-US"/>
        </w:rPr>
        <w:t>G</w:t>
      </w:r>
      <w:r w:rsidRPr="00FA2313">
        <w:rPr>
          <w:spacing w:val="0"/>
          <w:szCs w:val="28"/>
          <w:vertAlign w:val="subscript"/>
        </w:rPr>
        <w:t xml:space="preserve">1 </w:t>
      </w:r>
      <w:r w:rsidRPr="00FA2313">
        <w:rPr>
          <w:spacing w:val="0"/>
          <w:szCs w:val="28"/>
        </w:rPr>
        <w:t>= (0,51…0,56)</w:t>
      </w:r>
      <w:r w:rsidRPr="00FA2313">
        <w:rPr>
          <w:spacing w:val="0"/>
          <w:szCs w:val="28"/>
          <w:lang w:val="en-US"/>
        </w:rPr>
        <w:t>G</w:t>
      </w:r>
      <w:r w:rsidRPr="00FA2313">
        <w:rPr>
          <w:spacing w:val="0"/>
          <w:szCs w:val="28"/>
          <w:vertAlign w:val="subscript"/>
          <w:lang w:val="en-US"/>
        </w:rPr>
        <w:t>a</w:t>
      </w:r>
      <w:r w:rsidR="00214FFA">
        <w:rPr>
          <w:spacing w:val="0"/>
          <w:szCs w:val="28"/>
        </w:rPr>
        <w:t xml:space="preserve"> </w:t>
      </w:r>
      <w:r w:rsidRPr="00FA2313">
        <w:rPr>
          <w:spacing w:val="0"/>
          <w:szCs w:val="28"/>
        </w:rPr>
        <w:t xml:space="preserve"> ,  где </w:t>
      </w:r>
      <w:r w:rsidRPr="00FA2313">
        <w:rPr>
          <w:spacing w:val="0"/>
          <w:szCs w:val="28"/>
          <w:lang w:val="en-US"/>
        </w:rPr>
        <w:t>G</w:t>
      </w:r>
      <w:r w:rsidRPr="00FA2313">
        <w:rPr>
          <w:spacing w:val="0"/>
          <w:szCs w:val="28"/>
          <w:vertAlign w:val="subscript"/>
        </w:rPr>
        <w:t xml:space="preserve">1 </w:t>
      </w:r>
      <w:r w:rsidRPr="00FA2313">
        <w:rPr>
          <w:spacing w:val="0"/>
          <w:szCs w:val="28"/>
        </w:rPr>
        <w:t>- весовая нагрузка на переднюю</w:t>
      </w:r>
      <w:r>
        <w:rPr>
          <w:spacing w:val="0"/>
          <w:szCs w:val="28"/>
        </w:rPr>
        <w:t xml:space="preserve"> </w:t>
      </w:r>
      <w:r w:rsidRPr="00FA2313">
        <w:rPr>
          <w:spacing w:val="0"/>
          <w:szCs w:val="28"/>
        </w:rPr>
        <w:t>ось автомобиля,</w:t>
      </w:r>
    </w:p>
    <w:p w:rsidR="00FA2313" w:rsidRPr="00FA2313" w:rsidRDefault="00FA2313" w:rsidP="00FA2313">
      <w:pPr>
        <w:spacing w:line="360" w:lineRule="auto"/>
        <w:ind w:firstLine="709"/>
        <w:jc w:val="both"/>
        <w:rPr>
          <w:spacing w:val="0"/>
          <w:szCs w:val="28"/>
        </w:rPr>
      </w:pPr>
      <w:r w:rsidRPr="00FA2313">
        <w:rPr>
          <w:spacing w:val="0"/>
          <w:szCs w:val="28"/>
          <w:lang w:val="en-US"/>
        </w:rPr>
        <w:t>G</w:t>
      </w:r>
      <w:r w:rsidRPr="00FA2313">
        <w:rPr>
          <w:spacing w:val="0"/>
          <w:szCs w:val="28"/>
          <w:vertAlign w:val="subscript"/>
          <w:lang w:val="en-US"/>
        </w:rPr>
        <w:t>a</w:t>
      </w:r>
      <w:r w:rsidRPr="00FA2313">
        <w:rPr>
          <w:spacing w:val="0"/>
          <w:szCs w:val="28"/>
          <w:vertAlign w:val="subscript"/>
        </w:rPr>
        <w:t xml:space="preserve"> </w:t>
      </w:r>
      <w:r w:rsidRPr="00FA2313">
        <w:rPr>
          <w:spacing w:val="0"/>
          <w:szCs w:val="28"/>
        </w:rPr>
        <w:t>- полный вес автомобиля при его</w:t>
      </w:r>
    </w:p>
    <w:p w:rsidR="00FA2313" w:rsidRPr="00FA2313" w:rsidRDefault="00FA2313" w:rsidP="00FA2313">
      <w:pPr>
        <w:spacing w:line="360" w:lineRule="auto"/>
        <w:ind w:firstLine="709"/>
        <w:jc w:val="both"/>
        <w:rPr>
          <w:spacing w:val="0"/>
          <w:szCs w:val="28"/>
        </w:rPr>
      </w:pPr>
      <w:r w:rsidRPr="00FA2313">
        <w:rPr>
          <w:spacing w:val="0"/>
          <w:szCs w:val="28"/>
        </w:rPr>
        <w:t xml:space="preserve"> Номинальной загрузке.</w:t>
      </w:r>
    </w:p>
    <w:p w:rsid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lang w:val="en-US"/>
        </w:rPr>
        <w:t>G</w:t>
      </w:r>
      <w:r w:rsidRPr="00FA2313">
        <w:rPr>
          <w:spacing w:val="0"/>
          <w:szCs w:val="28"/>
          <w:vertAlign w:val="subscript"/>
          <w:lang w:val="en-US"/>
        </w:rPr>
        <w:t>a</w:t>
      </w:r>
      <w:r w:rsidRPr="00FA2313">
        <w:rPr>
          <w:spacing w:val="0"/>
          <w:szCs w:val="28"/>
          <w:vertAlign w:val="subscript"/>
        </w:rPr>
        <w:t xml:space="preserve"> </w:t>
      </w:r>
      <w:r w:rsidRPr="00FA2313">
        <w:rPr>
          <w:spacing w:val="0"/>
          <w:szCs w:val="28"/>
        </w:rPr>
        <w:t xml:space="preserve">= </w:t>
      </w:r>
      <w:r w:rsidRPr="00FA2313">
        <w:rPr>
          <w:spacing w:val="0"/>
          <w:szCs w:val="28"/>
          <w:lang w:val="en-US"/>
        </w:rPr>
        <w:t>m</w:t>
      </w:r>
      <w:r w:rsidRPr="00FA2313">
        <w:rPr>
          <w:spacing w:val="0"/>
          <w:szCs w:val="28"/>
          <w:vertAlign w:val="subscript"/>
          <w:lang w:val="en-US"/>
        </w:rPr>
        <w:t>a</w:t>
      </w:r>
      <w:r w:rsidRPr="00FA2313">
        <w:rPr>
          <w:spacing w:val="0"/>
          <w:szCs w:val="28"/>
          <w:lang w:val="en-US"/>
        </w:rPr>
        <w:t>g</w:t>
      </w:r>
      <w:r w:rsidRPr="00FA2313">
        <w:rPr>
          <w:spacing w:val="0"/>
          <w:szCs w:val="28"/>
        </w:rPr>
        <w:t xml:space="preserve"> = 864*9,81=8485,65 Н</w:t>
      </w:r>
    </w:p>
    <w:p w:rsidR="00FA2313" w:rsidRPr="00FA2313" w:rsidRDefault="00FA2313" w:rsidP="003E5DDB">
      <w:pPr>
        <w:spacing w:line="360" w:lineRule="auto"/>
        <w:ind w:firstLine="709"/>
        <w:jc w:val="both"/>
        <w:rPr>
          <w:spacing w:val="0"/>
          <w:szCs w:val="28"/>
        </w:rPr>
      </w:pPr>
      <w:r w:rsidRPr="00FA2313">
        <w:rPr>
          <w:spacing w:val="0"/>
          <w:szCs w:val="28"/>
          <w:lang w:val="en-US"/>
        </w:rPr>
        <w:t>G</w:t>
      </w:r>
      <w:r w:rsidRPr="00FA2313">
        <w:rPr>
          <w:spacing w:val="0"/>
          <w:szCs w:val="28"/>
          <w:vertAlign w:val="subscript"/>
        </w:rPr>
        <w:t xml:space="preserve">1 </w:t>
      </w:r>
      <w:r w:rsidRPr="00FA2313">
        <w:rPr>
          <w:spacing w:val="0"/>
          <w:szCs w:val="28"/>
        </w:rPr>
        <w:t xml:space="preserve">= (0,51…0,56)* 8485,65 = 4582,251 Н </w:t>
      </w:r>
    </w:p>
    <w:p w:rsidR="00FA2313" w:rsidRPr="00FA2313" w:rsidRDefault="00FA2313" w:rsidP="00FA2313">
      <w:pPr>
        <w:spacing w:line="360" w:lineRule="auto"/>
        <w:ind w:firstLine="709"/>
        <w:jc w:val="both"/>
        <w:rPr>
          <w:spacing w:val="0"/>
          <w:szCs w:val="28"/>
        </w:rPr>
      </w:pPr>
      <w:r w:rsidRPr="00FA2313">
        <w:rPr>
          <w:spacing w:val="0"/>
          <w:szCs w:val="28"/>
        </w:rPr>
        <w:t>При определении нагрузки на оси необходимо учитывать ограничения, которые установлены для различных категорий дорог национальными законодательствами. Если осевая нагрузка на одной или нескольких осях превышают установленные нормативы, необходимо предусматривать установку дополнительной поддерживающей оси (временной или постоянной) или ограничивать грузоподъёмность автомобиля.</w:t>
      </w:r>
    </w:p>
    <w:p w:rsidR="00FA2313" w:rsidRDefault="00FA2313" w:rsidP="00FA2313">
      <w:pPr>
        <w:spacing w:line="360" w:lineRule="auto"/>
        <w:ind w:firstLine="709"/>
        <w:jc w:val="both"/>
        <w:rPr>
          <w:spacing w:val="0"/>
          <w:szCs w:val="28"/>
        </w:rPr>
      </w:pPr>
      <w:r w:rsidRPr="00FA2313">
        <w:rPr>
          <w:spacing w:val="0"/>
          <w:szCs w:val="28"/>
        </w:rPr>
        <w:t>Сравним полученное нами значение нагрузки на ось автомобиля с допускаемыми нагрузками, кН. :</w:t>
      </w:r>
    </w:p>
    <w:p w:rsidR="000676EE" w:rsidRPr="00FA2313" w:rsidRDefault="000676EE" w:rsidP="00FA2313">
      <w:pPr>
        <w:spacing w:line="360" w:lineRule="auto"/>
        <w:ind w:firstLine="709"/>
        <w:jc w:val="both"/>
        <w:rPr>
          <w:spacing w:val="0"/>
          <w:szCs w:val="28"/>
        </w:rPr>
      </w:pPr>
    </w:p>
    <w:p w:rsidR="00FA2313" w:rsidRPr="00FA2313" w:rsidRDefault="003D14F2" w:rsidP="00FA2313">
      <w:pPr>
        <w:spacing w:line="360" w:lineRule="auto"/>
        <w:ind w:firstLine="709"/>
        <w:jc w:val="both"/>
        <w:rPr>
          <w:spacing w:val="0"/>
          <w:szCs w:val="28"/>
        </w:rPr>
      </w:pPr>
      <w:r>
        <w:rPr>
          <w:noProof/>
        </w:rPr>
        <w:pict>
          <v:shape id="Рисунок 3" o:spid="_x0000_s1026" type="#_x0000_t75" style="position:absolute;left:0;text-align:left;margin-left:0;margin-top:.35pt;width:317.9pt;height:190.2pt;z-index:-251659776;visibility:visible" wrapcoords="-102 0 -102 21464 21607 21464 21607 0 -102 0">
            <v:imagedata r:id="rId6" o:title=""/>
            <w10:wrap type="tight"/>
          </v:shape>
        </w:pict>
      </w:r>
    </w:p>
    <w:p w:rsidR="00FA2313" w:rsidRDefault="00FA2313" w:rsidP="00FA2313">
      <w:pPr>
        <w:spacing w:line="360" w:lineRule="auto"/>
        <w:ind w:firstLine="709"/>
        <w:jc w:val="both"/>
        <w:rPr>
          <w:spacing w:val="0"/>
          <w:szCs w:val="28"/>
        </w:rPr>
      </w:pPr>
    </w:p>
    <w:p w:rsidR="00FA2313" w:rsidRDefault="00FA2313" w:rsidP="00FA2313">
      <w:pPr>
        <w:spacing w:line="360" w:lineRule="auto"/>
        <w:ind w:firstLine="709"/>
        <w:jc w:val="both"/>
        <w:rPr>
          <w:spacing w:val="0"/>
          <w:szCs w:val="28"/>
        </w:rPr>
      </w:pPr>
    </w:p>
    <w:p w:rsidR="00FA2313" w:rsidRDefault="00FA2313" w:rsidP="00FA2313">
      <w:pPr>
        <w:spacing w:line="360" w:lineRule="auto"/>
        <w:ind w:firstLine="709"/>
        <w:jc w:val="both"/>
        <w:rPr>
          <w:spacing w:val="0"/>
          <w:szCs w:val="28"/>
        </w:rPr>
      </w:pPr>
    </w:p>
    <w:p w:rsidR="00FA2313" w:rsidRDefault="00FA2313" w:rsidP="00FA2313">
      <w:pPr>
        <w:spacing w:line="360" w:lineRule="auto"/>
        <w:ind w:firstLine="709"/>
        <w:jc w:val="both"/>
        <w:rPr>
          <w:spacing w:val="0"/>
          <w:szCs w:val="28"/>
        </w:rPr>
      </w:pPr>
    </w:p>
    <w:p w:rsidR="00FA2313" w:rsidRDefault="00FA2313" w:rsidP="00FA2313">
      <w:pPr>
        <w:spacing w:line="360" w:lineRule="auto"/>
        <w:ind w:firstLine="709"/>
        <w:jc w:val="both"/>
        <w:rPr>
          <w:spacing w:val="0"/>
          <w:szCs w:val="28"/>
        </w:rPr>
      </w:pPr>
    </w:p>
    <w:p w:rsidR="00FA2313" w:rsidRDefault="00FA2313" w:rsidP="00FA2313">
      <w:pPr>
        <w:spacing w:line="360" w:lineRule="auto"/>
        <w:ind w:firstLine="709"/>
        <w:jc w:val="both"/>
        <w:rPr>
          <w:spacing w:val="0"/>
          <w:szCs w:val="28"/>
        </w:rPr>
      </w:pPr>
    </w:p>
    <w:p w:rsidR="00FA2313" w:rsidRDefault="00FA2313" w:rsidP="00FA2313">
      <w:pPr>
        <w:spacing w:line="360" w:lineRule="auto"/>
        <w:ind w:firstLine="709"/>
        <w:jc w:val="both"/>
        <w:rPr>
          <w:spacing w:val="0"/>
          <w:szCs w:val="28"/>
        </w:rPr>
      </w:pPr>
    </w:p>
    <w:p w:rsidR="000676EE" w:rsidRDefault="000676EE"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rPr>
        <w:t>Полученное нами значение нагрузки на ось удовлетворяет условиям заданными рекомендациями.</w:t>
      </w:r>
    </w:p>
    <w:p w:rsidR="00FA2313" w:rsidRP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b/>
          <w:spacing w:val="0"/>
          <w:szCs w:val="28"/>
        </w:rPr>
      </w:pPr>
      <w:r w:rsidRPr="00FA2313">
        <w:rPr>
          <w:b/>
          <w:spacing w:val="0"/>
          <w:szCs w:val="28"/>
        </w:rPr>
        <w:t>1.1.4 Определение координат центра тяжести.</w:t>
      </w:r>
    </w:p>
    <w:p w:rsidR="00FA2313" w:rsidRDefault="00FA2313" w:rsidP="00FA2313">
      <w:pPr>
        <w:spacing w:line="360" w:lineRule="auto"/>
        <w:ind w:firstLine="709"/>
        <w:jc w:val="both"/>
        <w:rPr>
          <w:spacing w:val="0"/>
          <w:szCs w:val="28"/>
        </w:rPr>
      </w:pPr>
      <w:r w:rsidRPr="00FA2313">
        <w:rPr>
          <w:spacing w:val="0"/>
          <w:szCs w:val="28"/>
        </w:rPr>
        <w:t xml:space="preserve">Базу автомобиля </w:t>
      </w:r>
      <w:r w:rsidRPr="00FA2313">
        <w:rPr>
          <w:spacing w:val="0"/>
          <w:szCs w:val="28"/>
          <w:lang w:val="en-US"/>
        </w:rPr>
        <w:t>L</w:t>
      </w:r>
      <w:r w:rsidRPr="00FA2313">
        <w:rPr>
          <w:spacing w:val="0"/>
          <w:szCs w:val="28"/>
        </w:rPr>
        <w:t xml:space="preserve"> выбирают, ориентируясь на существующие конструкции – аналоги; координаты центра масс определяют по выражениям:</w:t>
      </w:r>
    </w:p>
    <w:p w:rsidR="003E5DDB" w:rsidRPr="00FA2313" w:rsidRDefault="003E5DDB" w:rsidP="00FA2313">
      <w:pPr>
        <w:spacing w:line="360" w:lineRule="auto"/>
        <w:ind w:firstLine="709"/>
        <w:jc w:val="both"/>
        <w:rPr>
          <w:spacing w:val="0"/>
          <w:szCs w:val="28"/>
        </w:rPr>
      </w:pPr>
    </w:p>
    <w:p w:rsidR="00FA2313" w:rsidRPr="00FA2313" w:rsidRDefault="003D14F2" w:rsidP="003E5DDB">
      <w:pPr>
        <w:spacing w:line="360" w:lineRule="auto"/>
        <w:ind w:firstLine="709"/>
        <w:jc w:val="both"/>
        <w:rPr>
          <w:spacing w:val="0"/>
          <w:szCs w:val="28"/>
        </w:rPr>
      </w:pPr>
      <w:r>
        <w:pict>
          <v:shape id="Рисунок 4" o:spid="_x0000_i1026" type="#_x0000_t75" style="width:117pt;height:91.5pt;visibility:visible" wrapcoords="-277 0 -277 21200 21628 21200 21628 0 -277 0" o:allowoverlap="f">
            <v:imagedata r:id="rId7" o:title=""/>
          </v:shape>
        </w:pict>
      </w:r>
    </w:p>
    <w:p w:rsidR="00FA2313" w:rsidRPr="00FA2313" w:rsidRDefault="00FA2313" w:rsidP="00FA2313">
      <w:pPr>
        <w:spacing w:line="360" w:lineRule="auto"/>
        <w:ind w:firstLine="709"/>
        <w:jc w:val="both"/>
        <w:rPr>
          <w:spacing w:val="0"/>
          <w:szCs w:val="28"/>
        </w:rPr>
      </w:pPr>
      <w:r w:rsidRPr="00FA2313">
        <w:rPr>
          <w:spacing w:val="0"/>
          <w:szCs w:val="28"/>
        </w:rPr>
        <w:t xml:space="preserve">Рис.2 :  </w:t>
      </w:r>
      <w:r w:rsidRPr="00FA2313">
        <w:rPr>
          <w:spacing w:val="0"/>
          <w:szCs w:val="28"/>
          <w:lang w:val="ro-RO"/>
        </w:rPr>
        <w:t xml:space="preserve">a </w:t>
      </w:r>
      <w:r w:rsidRPr="00FA2313">
        <w:rPr>
          <w:spacing w:val="0"/>
          <w:szCs w:val="28"/>
        </w:rPr>
        <w:t>- расстояние от передней оси до ц.м.</w:t>
      </w:r>
    </w:p>
    <w:p w:rsidR="00FA2313" w:rsidRPr="00FA2313" w:rsidRDefault="00FA2313" w:rsidP="00FA2313">
      <w:pPr>
        <w:spacing w:line="360" w:lineRule="auto"/>
        <w:ind w:firstLine="709"/>
        <w:jc w:val="both"/>
        <w:rPr>
          <w:spacing w:val="0"/>
          <w:szCs w:val="28"/>
        </w:rPr>
      </w:pPr>
      <w:r w:rsidRPr="00FA2313">
        <w:rPr>
          <w:spacing w:val="0"/>
          <w:szCs w:val="28"/>
          <w:lang w:val="ro-RO"/>
        </w:rPr>
        <w:t xml:space="preserve">b </w:t>
      </w:r>
      <w:r w:rsidRPr="00FA2313">
        <w:rPr>
          <w:spacing w:val="0"/>
          <w:szCs w:val="28"/>
        </w:rPr>
        <w:t>- расстояние от задней оси до ц.м.</w:t>
      </w:r>
    </w:p>
    <w:p w:rsidR="00FA2313" w:rsidRDefault="00FA2313" w:rsidP="00FA2313">
      <w:pPr>
        <w:spacing w:line="360" w:lineRule="auto"/>
        <w:ind w:firstLine="709"/>
        <w:jc w:val="both"/>
        <w:rPr>
          <w:spacing w:val="0"/>
          <w:szCs w:val="28"/>
        </w:rPr>
      </w:pPr>
      <w:r w:rsidRPr="00FA2313">
        <w:rPr>
          <w:spacing w:val="0"/>
          <w:szCs w:val="28"/>
          <w:lang w:val="ro-RO"/>
        </w:rPr>
        <w:t xml:space="preserve">L </w:t>
      </w:r>
      <w:r w:rsidRPr="00FA2313">
        <w:rPr>
          <w:spacing w:val="0"/>
          <w:szCs w:val="28"/>
        </w:rPr>
        <w:t>- база автомобиля.</w:t>
      </w:r>
    </w:p>
    <w:p w:rsidR="003E5DDB" w:rsidRPr="00FA2313" w:rsidRDefault="003E5DDB" w:rsidP="00FA2313">
      <w:pPr>
        <w:spacing w:line="360" w:lineRule="auto"/>
        <w:ind w:firstLine="709"/>
        <w:jc w:val="both"/>
        <w:rPr>
          <w:spacing w:val="0"/>
          <w:szCs w:val="28"/>
        </w:rPr>
      </w:pPr>
    </w:p>
    <w:p w:rsidR="003E5DDB" w:rsidRDefault="003D14F2" w:rsidP="00FA2313">
      <w:pPr>
        <w:spacing w:line="360" w:lineRule="auto"/>
        <w:ind w:firstLine="709"/>
        <w:jc w:val="both"/>
        <w:rPr>
          <w:spacing w:val="0"/>
          <w:szCs w:val="28"/>
        </w:rPr>
      </w:pPr>
      <w:r>
        <w:pict>
          <v:shape id="Рисунок 5" o:spid="_x0000_i1027" type="#_x0000_t75" style="width:153.75pt;height:135.75pt;visibility:visible" wrapcoords="-207 0 -207 21481 21703 21481 21703 0 -207 0" o:allowoverlap="f">
            <v:imagedata r:id="rId8" o:title=""/>
          </v:shape>
        </w:pict>
      </w:r>
    </w:p>
    <w:p w:rsidR="004D2884" w:rsidRDefault="00FA2313" w:rsidP="00FA2313">
      <w:pPr>
        <w:spacing w:line="360" w:lineRule="auto"/>
        <w:ind w:firstLine="709"/>
        <w:jc w:val="both"/>
        <w:rPr>
          <w:spacing w:val="0"/>
          <w:szCs w:val="28"/>
        </w:rPr>
      </w:pPr>
      <w:r w:rsidRPr="00FA2313">
        <w:rPr>
          <w:spacing w:val="0"/>
          <w:szCs w:val="28"/>
          <w:lang w:val="ro-RO"/>
        </w:rPr>
        <w:t>h</w:t>
      </w:r>
      <w:r w:rsidRPr="00FA2313">
        <w:rPr>
          <w:spacing w:val="0"/>
          <w:szCs w:val="28"/>
          <w:vertAlign w:val="subscript"/>
        </w:rPr>
        <w:t xml:space="preserve">д </w:t>
      </w:r>
      <w:r w:rsidRPr="00FA2313">
        <w:rPr>
          <w:spacing w:val="0"/>
          <w:szCs w:val="28"/>
        </w:rPr>
        <w:t xml:space="preserve">– высота ц.м. </w:t>
      </w:r>
    </w:p>
    <w:p w:rsidR="00FA2313" w:rsidRPr="00FA2313" w:rsidRDefault="00FA2313" w:rsidP="00FA2313">
      <w:pPr>
        <w:spacing w:line="360" w:lineRule="auto"/>
        <w:ind w:firstLine="709"/>
        <w:jc w:val="both"/>
        <w:rPr>
          <w:spacing w:val="0"/>
          <w:szCs w:val="28"/>
        </w:rPr>
      </w:pPr>
      <w:r w:rsidRPr="00FA2313">
        <w:rPr>
          <w:spacing w:val="0"/>
          <w:szCs w:val="28"/>
        </w:rPr>
        <w:t>- для двухосного автомобиля:</w:t>
      </w:r>
      <w:r w:rsidR="00214FFA">
        <w:rPr>
          <w:spacing w:val="0"/>
          <w:szCs w:val="28"/>
        </w:rPr>
        <w:t xml:space="preserve"> </w:t>
      </w:r>
      <w:r w:rsidRPr="00FA2313">
        <w:rPr>
          <w:spacing w:val="0"/>
          <w:szCs w:val="28"/>
        </w:rPr>
        <w:t xml:space="preserve"> </w:t>
      </w:r>
      <w:r w:rsidRPr="00FA2313">
        <w:rPr>
          <w:spacing w:val="0"/>
          <w:szCs w:val="28"/>
          <w:lang w:val="en-US"/>
        </w:rPr>
        <w:t>a</w:t>
      </w:r>
      <w:r w:rsidRPr="00FA2313">
        <w:rPr>
          <w:spacing w:val="0"/>
          <w:szCs w:val="28"/>
        </w:rPr>
        <w:t xml:space="preserve"> = </w:t>
      </w:r>
      <w:r w:rsidRPr="00FA2313">
        <w:rPr>
          <w:spacing w:val="0"/>
          <w:szCs w:val="28"/>
          <w:lang w:val="en-US"/>
        </w:rPr>
        <w:t>G</w:t>
      </w:r>
      <w:r w:rsidRPr="00FA2313">
        <w:rPr>
          <w:spacing w:val="0"/>
          <w:szCs w:val="28"/>
          <w:vertAlign w:val="subscript"/>
        </w:rPr>
        <w:t>2</w:t>
      </w:r>
      <w:r w:rsidRPr="00FA2313">
        <w:rPr>
          <w:spacing w:val="0"/>
          <w:szCs w:val="28"/>
        </w:rPr>
        <w:t xml:space="preserve"> * </w:t>
      </w:r>
      <w:r w:rsidRPr="00FA2313">
        <w:rPr>
          <w:spacing w:val="0"/>
          <w:szCs w:val="28"/>
          <w:lang w:val="en-US"/>
        </w:rPr>
        <w:t>L</w:t>
      </w:r>
      <w:r w:rsidRPr="00FA2313">
        <w:rPr>
          <w:spacing w:val="0"/>
          <w:szCs w:val="28"/>
        </w:rPr>
        <w:t>/</w:t>
      </w:r>
      <w:r w:rsidRPr="00FA2313">
        <w:rPr>
          <w:spacing w:val="0"/>
          <w:szCs w:val="28"/>
          <w:lang w:val="en-US"/>
        </w:rPr>
        <w:t>G</w:t>
      </w:r>
      <w:r w:rsidRPr="00FA2313">
        <w:rPr>
          <w:spacing w:val="0"/>
          <w:szCs w:val="28"/>
          <w:vertAlign w:val="subscript"/>
          <w:lang w:val="en-US"/>
        </w:rPr>
        <w:t>a</w:t>
      </w:r>
      <w:r w:rsidRPr="00FA2313">
        <w:rPr>
          <w:spacing w:val="0"/>
          <w:szCs w:val="28"/>
        </w:rPr>
        <w:t xml:space="preserve"> , м</w:t>
      </w:r>
    </w:p>
    <w:p w:rsidR="00FA2313" w:rsidRPr="00FA2313" w:rsidRDefault="00FA2313" w:rsidP="00FA2313">
      <w:pPr>
        <w:spacing w:line="360" w:lineRule="auto"/>
        <w:ind w:firstLine="709"/>
        <w:jc w:val="both"/>
        <w:rPr>
          <w:spacing w:val="0"/>
          <w:szCs w:val="28"/>
        </w:rPr>
      </w:pPr>
      <w:r w:rsidRPr="00FA2313">
        <w:rPr>
          <w:spacing w:val="0"/>
          <w:szCs w:val="28"/>
          <w:lang w:val="en-US"/>
        </w:rPr>
        <w:t>b</w:t>
      </w:r>
      <w:r w:rsidRPr="00FA2313">
        <w:rPr>
          <w:spacing w:val="0"/>
          <w:szCs w:val="28"/>
        </w:rPr>
        <w:t xml:space="preserve"> = </w:t>
      </w:r>
      <w:r w:rsidRPr="00FA2313">
        <w:rPr>
          <w:spacing w:val="0"/>
          <w:szCs w:val="28"/>
          <w:lang w:val="en-US"/>
        </w:rPr>
        <w:t>L</w:t>
      </w:r>
      <w:r w:rsidRPr="00FA2313">
        <w:rPr>
          <w:spacing w:val="0"/>
          <w:szCs w:val="28"/>
        </w:rPr>
        <w:t xml:space="preserve"> – </w:t>
      </w:r>
      <w:r w:rsidRPr="00FA2313">
        <w:rPr>
          <w:spacing w:val="0"/>
          <w:szCs w:val="28"/>
          <w:lang w:val="en-US"/>
        </w:rPr>
        <w:t>a</w:t>
      </w:r>
      <w:r w:rsidRPr="00FA2313">
        <w:rPr>
          <w:spacing w:val="0"/>
          <w:szCs w:val="28"/>
        </w:rPr>
        <w:t xml:space="preserve"> , м</w:t>
      </w:r>
    </w:p>
    <w:p w:rsidR="00FA2313" w:rsidRPr="00FA2313" w:rsidRDefault="00FA2313" w:rsidP="00FA2313">
      <w:pPr>
        <w:spacing w:line="360" w:lineRule="auto"/>
        <w:ind w:firstLine="709"/>
        <w:jc w:val="both"/>
        <w:rPr>
          <w:spacing w:val="0"/>
          <w:szCs w:val="28"/>
        </w:rPr>
      </w:pPr>
      <w:r w:rsidRPr="00FA2313">
        <w:rPr>
          <w:spacing w:val="0"/>
          <w:szCs w:val="28"/>
          <w:lang w:val="en-US"/>
        </w:rPr>
        <w:t>h</w:t>
      </w:r>
      <w:r w:rsidRPr="00FA2313">
        <w:rPr>
          <w:spacing w:val="0"/>
          <w:szCs w:val="28"/>
          <w:vertAlign w:val="subscript"/>
        </w:rPr>
        <w:t>д</w:t>
      </w:r>
      <w:r w:rsidRPr="00FA2313">
        <w:rPr>
          <w:spacing w:val="0"/>
          <w:szCs w:val="28"/>
        </w:rPr>
        <w:t xml:space="preserve"> = (0,7…0,8), м (для легковых автомобилей) </w:t>
      </w:r>
    </w:p>
    <w:p w:rsidR="00FA2313" w:rsidRP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rPr>
        <w:t>За аналог принимаем следующий автомобиль изображённый на рис.3.</w:t>
      </w:r>
    </w:p>
    <w:p w:rsidR="00FA2313" w:rsidRP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lang w:val="en-US"/>
        </w:rPr>
        <w:t>L</w:t>
      </w:r>
      <w:r w:rsidRPr="00FA2313">
        <w:rPr>
          <w:spacing w:val="0"/>
          <w:szCs w:val="28"/>
        </w:rPr>
        <w:t xml:space="preserve"> = </w:t>
      </w:r>
      <w:r w:rsidRPr="00FA2313">
        <w:rPr>
          <w:spacing w:val="0"/>
          <w:szCs w:val="28"/>
          <w:lang w:val="ro-RO"/>
        </w:rPr>
        <w:t>2160</w:t>
      </w:r>
      <w:r w:rsidRPr="00FA2313">
        <w:rPr>
          <w:spacing w:val="0"/>
          <w:szCs w:val="28"/>
        </w:rPr>
        <w:t xml:space="preserve"> см = 2,16 м</w:t>
      </w:r>
    </w:p>
    <w:p w:rsidR="00FA2313" w:rsidRPr="00FA2313" w:rsidRDefault="00FA2313" w:rsidP="00FA2313">
      <w:pPr>
        <w:spacing w:line="360" w:lineRule="auto"/>
        <w:ind w:firstLine="709"/>
        <w:jc w:val="both"/>
        <w:rPr>
          <w:spacing w:val="0"/>
          <w:szCs w:val="28"/>
        </w:rPr>
      </w:pPr>
    </w:p>
    <w:p w:rsidR="00FA2313" w:rsidRPr="00FA2313" w:rsidRDefault="00FA2313" w:rsidP="004D2884">
      <w:pPr>
        <w:spacing w:line="360" w:lineRule="auto"/>
        <w:jc w:val="both"/>
        <w:rPr>
          <w:spacing w:val="0"/>
          <w:szCs w:val="28"/>
        </w:rPr>
      </w:pPr>
      <w:r w:rsidRPr="00FA2313">
        <w:rPr>
          <w:spacing w:val="0"/>
          <w:szCs w:val="28"/>
        </w:rPr>
        <w:t>а= 4582,251*2160/8485,65=1166,4 см</w:t>
      </w:r>
    </w:p>
    <w:p w:rsidR="00FA2313" w:rsidRPr="00FA2313" w:rsidRDefault="00FA2313" w:rsidP="00FA2313">
      <w:pPr>
        <w:spacing w:line="360" w:lineRule="auto"/>
        <w:ind w:firstLine="709"/>
        <w:jc w:val="both"/>
        <w:rPr>
          <w:spacing w:val="0"/>
          <w:szCs w:val="28"/>
        </w:rPr>
      </w:pPr>
      <w:r w:rsidRPr="00FA2313">
        <w:rPr>
          <w:spacing w:val="0"/>
          <w:szCs w:val="28"/>
          <w:lang w:val="en-US"/>
        </w:rPr>
        <w:t>b</w:t>
      </w:r>
      <w:r w:rsidRPr="00FA2313">
        <w:rPr>
          <w:spacing w:val="0"/>
          <w:szCs w:val="28"/>
        </w:rPr>
        <w:t xml:space="preserve"> = 2160-1166,4=993,6 см</w:t>
      </w:r>
    </w:p>
    <w:p w:rsidR="00FA2313" w:rsidRPr="00FA2313" w:rsidRDefault="00FA2313" w:rsidP="00FA2313">
      <w:pPr>
        <w:spacing w:line="360" w:lineRule="auto"/>
        <w:ind w:firstLine="709"/>
        <w:jc w:val="both"/>
        <w:rPr>
          <w:spacing w:val="0"/>
          <w:szCs w:val="28"/>
        </w:rPr>
      </w:pPr>
      <w:r w:rsidRPr="00FA2313">
        <w:rPr>
          <w:spacing w:val="0"/>
          <w:szCs w:val="28"/>
          <w:lang w:val="en-US"/>
        </w:rPr>
        <w:t>h</w:t>
      </w:r>
      <w:r w:rsidRPr="00FA2313">
        <w:rPr>
          <w:spacing w:val="0"/>
          <w:szCs w:val="28"/>
          <w:vertAlign w:val="subscript"/>
        </w:rPr>
        <w:t>д</w:t>
      </w:r>
      <w:r w:rsidRPr="00FA2313">
        <w:rPr>
          <w:spacing w:val="0"/>
          <w:szCs w:val="28"/>
        </w:rPr>
        <w:t xml:space="preserve"> = 0,75 (приняли).</w:t>
      </w:r>
    </w:p>
    <w:p w:rsidR="00FA2313" w:rsidRPr="00FA2313" w:rsidRDefault="00FA2313" w:rsidP="00FA2313">
      <w:pPr>
        <w:spacing w:line="360" w:lineRule="auto"/>
        <w:ind w:firstLine="709"/>
        <w:jc w:val="both"/>
        <w:rPr>
          <w:spacing w:val="0"/>
          <w:szCs w:val="28"/>
        </w:rPr>
      </w:pPr>
    </w:p>
    <w:p w:rsidR="00FA2313" w:rsidRPr="00FA2313" w:rsidRDefault="003E5DDB" w:rsidP="00FA2313">
      <w:pPr>
        <w:spacing w:line="360" w:lineRule="auto"/>
        <w:ind w:firstLine="709"/>
        <w:jc w:val="both"/>
        <w:rPr>
          <w:b/>
          <w:spacing w:val="0"/>
          <w:szCs w:val="28"/>
        </w:rPr>
      </w:pPr>
      <w:r>
        <w:rPr>
          <w:b/>
          <w:spacing w:val="0"/>
          <w:szCs w:val="28"/>
        </w:rPr>
        <w:t>1.1.5 Подбор шин</w:t>
      </w:r>
    </w:p>
    <w:p w:rsidR="00FA2313" w:rsidRPr="00FA2313" w:rsidRDefault="00FA2313" w:rsidP="00FA2313">
      <w:pPr>
        <w:spacing w:line="360" w:lineRule="auto"/>
        <w:ind w:firstLine="709"/>
        <w:jc w:val="both"/>
        <w:rPr>
          <w:spacing w:val="0"/>
          <w:szCs w:val="28"/>
        </w:rPr>
      </w:pPr>
      <w:r w:rsidRPr="00FA2313">
        <w:rPr>
          <w:spacing w:val="0"/>
          <w:szCs w:val="28"/>
        </w:rPr>
        <w:t xml:space="preserve">Шины для автомобилей выбираются, исходя из нагрузки, приходящейся на опорные колёса наиболее нагруженной оси автомобиля и несущей способности шины (допустимой нагрузки), которая указана в технической характеристике автомобильных шин всех типоразмеров. По конструктивным признакам шины делят на диагональные и радиальные. Размер диагональных шин обозначается двумя числам – в виде сочетания размеров </w:t>
      </w:r>
      <w:r w:rsidRPr="00FA2313">
        <w:rPr>
          <w:spacing w:val="0"/>
          <w:szCs w:val="28"/>
          <w:lang w:val="en-US"/>
        </w:rPr>
        <w:t>B</w:t>
      </w:r>
      <w:r w:rsidRPr="00FA2313">
        <w:rPr>
          <w:spacing w:val="0"/>
          <w:szCs w:val="28"/>
        </w:rPr>
        <w:t xml:space="preserve"> – </w:t>
      </w:r>
      <w:r w:rsidRPr="00FA2313">
        <w:rPr>
          <w:spacing w:val="0"/>
          <w:szCs w:val="28"/>
          <w:lang w:val="en-US"/>
        </w:rPr>
        <w:t>d</w:t>
      </w:r>
      <w:r w:rsidRPr="00FA2313">
        <w:rPr>
          <w:spacing w:val="0"/>
          <w:szCs w:val="28"/>
        </w:rPr>
        <w:t xml:space="preserve"> (</w:t>
      </w:r>
      <w:r w:rsidRPr="00FA2313">
        <w:rPr>
          <w:spacing w:val="0"/>
          <w:szCs w:val="28"/>
          <w:lang w:val="en-US"/>
        </w:rPr>
        <w:t>B</w:t>
      </w:r>
      <w:r w:rsidRPr="00FA2313">
        <w:rPr>
          <w:spacing w:val="0"/>
          <w:szCs w:val="28"/>
        </w:rPr>
        <w:t xml:space="preserve"> – ширина профиля шин; </w:t>
      </w:r>
      <w:r w:rsidRPr="00FA2313">
        <w:rPr>
          <w:spacing w:val="0"/>
          <w:szCs w:val="28"/>
          <w:lang w:val="en-US"/>
        </w:rPr>
        <w:t>d</w:t>
      </w:r>
      <w:r w:rsidRPr="00FA2313">
        <w:rPr>
          <w:spacing w:val="0"/>
          <w:szCs w:val="28"/>
        </w:rPr>
        <w:t xml:space="preserve">– посадочный диаметр обода шины). Размер радиальных шин обозначается тремя числами и буквой </w:t>
      </w:r>
      <w:r w:rsidRPr="00FA2313">
        <w:rPr>
          <w:spacing w:val="0"/>
          <w:szCs w:val="28"/>
          <w:lang w:val="en-US"/>
        </w:rPr>
        <w:t>R</w:t>
      </w:r>
      <w:r w:rsidRPr="00FA2313">
        <w:rPr>
          <w:spacing w:val="0"/>
          <w:szCs w:val="28"/>
        </w:rPr>
        <w:t xml:space="preserve">. В этом обозначении первая буква В – ширина профиля шины; вторая – отношение высоты профиля шины Н к её ширине В, %, </w:t>
      </w:r>
      <w:r w:rsidRPr="00FA2313">
        <w:rPr>
          <w:spacing w:val="0"/>
          <w:szCs w:val="28"/>
          <w:lang w:val="ro-RO"/>
        </w:rPr>
        <w:t xml:space="preserve">R </w:t>
      </w:r>
      <w:r w:rsidRPr="00FA2313">
        <w:rPr>
          <w:spacing w:val="0"/>
          <w:szCs w:val="28"/>
        </w:rPr>
        <w:t xml:space="preserve">– шина радиальная; третья буква </w:t>
      </w:r>
      <w:r w:rsidRPr="00FA2313">
        <w:rPr>
          <w:spacing w:val="0"/>
          <w:szCs w:val="28"/>
          <w:lang w:val="en-US"/>
        </w:rPr>
        <w:t>d</w:t>
      </w:r>
      <w:r w:rsidRPr="00FA2313">
        <w:rPr>
          <w:spacing w:val="0"/>
          <w:szCs w:val="28"/>
        </w:rPr>
        <w:t xml:space="preserve"> – посадочный диаметр обода шины. Размеры В и </w:t>
      </w:r>
      <w:r w:rsidRPr="00FA2313">
        <w:rPr>
          <w:spacing w:val="0"/>
          <w:szCs w:val="28"/>
          <w:lang w:val="en-US"/>
        </w:rPr>
        <w:t>d</w:t>
      </w:r>
      <w:r w:rsidRPr="00FA2313">
        <w:rPr>
          <w:spacing w:val="0"/>
          <w:szCs w:val="28"/>
        </w:rPr>
        <w:t xml:space="preserve"> (в дюймах и миллиметрах).</w:t>
      </w:r>
    </w:p>
    <w:p w:rsidR="00FA2313" w:rsidRPr="00FA2313" w:rsidRDefault="00FA2313" w:rsidP="00FA2313">
      <w:pPr>
        <w:spacing w:line="360" w:lineRule="auto"/>
        <w:ind w:firstLine="709"/>
        <w:jc w:val="both"/>
        <w:rPr>
          <w:spacing w:val="0"/>
          <w:szCs w:val="28"/>
        </w:rPr>
      </w:pPr>
      <w:r w:rsidRPr="00FA2313">
        <w:rPr>
          <w:spacing w:val="0"/>
          <w:szCs w:val="28"/>
        </w:rPr>
        <w:t>Мы задаём (выбираем) размеры шин по справочнику:</w:t>
      </w:r>
    </w:p>
    <w:p w:rsidR="00FA2313" w:rsidRPr="00FA2313" w:rsidRDefault="00FA2313" w:rsidP="00FA2313">
      <w:pPr>
        <w:spacing w:line="360" w:lineRule="auto"/>
        <w:ind w:firstLine="709"/>
        <w:jc w:val="both"/>
        <w:rPr>
          <w:spacing w:val="0"/>
          <w:szCs w:val="28"/>
        </w:rPr>
      </w:pPr>
      <w:r w:rsidRPr="00FA2313">
        <w:rPr>
          <w:spacing w:val="0"/>
          <w:szCs w:val="28"/>
        </w:rPr>
        <w:t xml:space="preserve">- посадочный диаметр обода колеса </w:t>
      </w:r>
      <w:r w:rsidRPr="00FA2313">
        <w:rPr>
          <w:spacing w:val="0"/>
          <w:szCs w:val="28"/>
          <w:lang w:val="en-US"/>
        </w:rPr>
        <w:t>d</w:t>
      </w:r>
      <w:r w:rsidRPr="00FA2313">
        <w:rPr>
          <w:spacing w:val="0"/>
          <w:szCs w:val="28"/>
        </w:rPr>
        <w:t xml:space="preserve"> (дюймы) = 13</w:t>
      </w:r>
    </w:p>
    <w:p w:rsidR="00FA2313" w:rsidRPr="00FA2313" w:rsidRDefault="00FA2313" w:rsidP="00FA2313">
      <w:pPr>
        <w:spacing w:line="360" w:lineRule="auto"/>
        <w:ind w:firstLine="709"/>
        <w:jc w:val="both"/>
        <w:rPr>
          <w:spacing w:val="0"/>
          <w:szCs w:val="28"/>
        </w:rPr>
      </w:pPr>
      <w:r w:rsidRPr="00FA2313">
        <w:rPr>
          <w:spacing w:val="0"/>
          <w:szCs w:val="28"/>
        </w:rPr>
        <w:t>- ширина профиля шин В, мм = 165</w:t>
      </w:r>
    </w:p>
    <w:p w:rsidR="00E367FA" w:rsidRDefault="00E367FA" w:rsidP="00FA2313">
      <w:pPr>
        <w:spacing w:line="360" w:lineRule="auto"/>
        <w:ind w:firstLine="709"/>
        <w:jc w:val="both"/>
        <w:rPr>
          <w:b/>
          <w:spacing w:val="0"/>
          <w:szCs w:val="28"/>
        </w:rPr>
      </w:pPr>
    </w:p>
    <w:p w:rsidR="00FA2313" w:rsidRPr="00FA2313" w:rsidRDefault="00FA2313" w:rsidP="00FA2313">
      <w:pPr>
        <w:spacing w:line="360" w:lineRule="auto"/>
        <w:ind w:firstLine="709"/>
        <w:jc w:val="both"/>
        <w:rPr>
          <w:b/>
          <w:spacing w:val="0"/>
          <w:szCs w:val="28"/>
        </w:rPr>
      </w:pPr>
      <w:r w:rsidRPr="00FA2313">
        <w:rPr>
          <w:b/>
          <w:spacing w:val="0"/>
          <w:szCs w:val="28"/>
        </w:rPr>
        <w:t>1.1.6 Механический</w:t>
      </w:r>
      <w:r w:rsidR="003E5DDB">
        <w:rPr>
          <w:b/>
          <w:spacing w:val="0"/>
          <w:szCs w:val="28"/>
        </w:rPr>
        <w:t xml:space="preserve"> КПД трансмиссии</w:t>
      </w:r>
    </w:p>
    <w:p w:rsidR="00FA2313" w:rsidRDefault="00FA2313" w:rsidP="00FA2313">
      <w:pPr>
        <w:spacing w:line="360" w:lineRule="auto"/>
        <w:ind w:firstLine="709"/>
        <w:jc w:val="both"/>
        <w:rPr>
          <w:spacing w:val="0"/>
          <w:szCs w:val="28"/>
        </w:rPr>
      </w:pPr>
      <w:r w:rsidRPr="00FA2313">
        <w:rPr>
          <w:spacing w:val="0"/>
          <w:szCs w:val="28"/>
        </w:rPr>
        <w:t>Механический КПД трансмиссии зависит от количества и свойств кинематических пар, которые передают механическую энергию от коленчатого вала на ведущие колёса автомобиля. Его значение можно выбрать по таблице:</w:t>
      </w:r>
    </w:p>
    <w:p w:rsidR="003E5DDB" w:rsidRDefault="003E5DDB" w:rsidP="00FA2313">
      <w:pPr>
        <w:spacing w:line="360" w:lineRule="auto"/>
        <w:ind w:firstLine="709"/>
        <w:jc w:val="both"/>
        <w:rPr>
          <w:spacing w:val="0"/>
          <w:szCs w:val="28"/>
        </w:rPr>
      </w:pPr>
    </w:p>
    <w:p w:rsidR="00FA2313" w:rsidRPr="00FA2313" w:rsidRDefault="003D14F2" w:rsidP="00FA2313">
      <w:pPr>
        <w:spacing w:line="360" w:lineRule="auto"/>
        <w:ind w:firstLine="709"/>
        <w:jc w:val="both"/>
        <w:rPr>
          <w:spacing w:val="0"/>
          <w:szCs w:val="28"/>
        </w:rPr>
      </w:pPr>
      <w:r>
        <w:rPr>
          <w:noProof/>
        </w:rPr>
        <w:pict>
          <v:shape id="Рисунок 6" o:spid="_x0000_s1027" type="#_x0000_t75" style="position:absolute;left:0;text-align:left;margin-left:.45pt;margin-top:3.9pt;width:230.5pt;height:99.2pt;z-index:-251658752;visibility:visible" wrapcoords="-141 0 -141 21230 21647 21230 21647 0 -141 0">
            <v:imagedata r:id="rId9" o:title=""/>
            <w10:wrap type="tight"/>
          </v:shape>
        </w:pict>
      </w:r>
    </w:p>
    <w:p w:rsidR="00FA2313" w:rsidRPr="00FA2313" w:rsidRDefault="00FA2313" w:rsidP="00FA2313">
      <w:pPr>
        <w:spacing w:line="360" w:lineRule="auto"/>
        <w:ind w:firstLine="709"/>
        <w:jc w:val="both"/>
        <w:rPr>
          <w:spacing w:val="0"/>
          <w:szCs w:val="28"/>
        </w:rPr>
      </w:pPr>
    </w:p>
    <w:p w:rsidR="004D2884" w:rsidRDefault="004D2884" w:rsidP="00FA2313">
      <w:pPr>
        <w:spacing w:line="360" w:lineRule="auto"/>
        <w:ind w:firstLine="709"/>
        <w:jc w:val="both"/>
        <w:rPr>
          <w:spacing w:val="0"/>
          <w:szCs w:val="28"/>
        </w:rPr>
      </w:pPr>
    </w:p>
    <w:p w:rsidR="004D2884" w:rsidRDefault="004D2884" w:rsidP="00FA2313">
      <w:pPr>
        <w:spacing w:line="360" w:lineRule="auto"/>
        <w:ind w:firstLine="709"/>
        <w:jc w:val="both"/>
        <w:rPr>
          <w:spacing w:val="0"/>
          <w:szCs w:val="28"/>
        </w:rPr>
      </w:pPr>
    </w:p>
    <w:p w:rsidR="004D2884" w:rsidRDefault="004D2884" w:rsidP="00FA2313">
      <w:pPr>
        <w:spacing w:line="360" w:lineRule="auto"/>
        <w:ind w:firstLine="709"/>
        <w:jc w:val="both"/>
        <w:rPr>
          <w:spacing w:val="0"/>
          <w:szCs w:val="28"/>
        </w:rPr>
      </w:pPr>
    </w:p>
    <w:p w:rsidR="004D2884" w:rsidRDefault="004D2884"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rPr>
        <w:t>Принимаем КПД трансмиссии :</w:t>
      </w:r>
    </w:p>
    <w:p w:rsidR="004D2884" w:rsidRDefault="004D2884" w:rsidP="00FA2313">
      <w:pPr>
        <w:spacing w:line="360" w:lineRule="auto"/>
        <w:ind w:firstLine="709"/>
        <w:jc w:val="both"/>
        <w:rPr>
          <w:spacing w:val="0"/>
          <w:szCs w:val="28"/>
        </w:rPr>
      </w:pPr>
    </w:p>
    <w:p w:rsidR="00FA2313" w:rsidRPr="00FA2313" w:rsidRDefault="003D14F2" w:rsidP="00FA2313">
      <w:pPr>
        <w:spacing w:line="360" w:lineRule="auto"/>
        <w:ind w:firstLine="709"/>
        <w:jc w:val="both"/>
        <w:rPr>
          <w:spacing w:val="0"/>
          <w:szCs w:val="28"/>
        </w:rPr>
      </w:pPr>
      <w:r>
        <w:rPr>
          <w:spacing w:val="0"/>
          <w:position w:val="-10"/>
          <w:szCs w:val="28"/>
        </w:rPr>
        <w:pict>
          <v:shape id="_x0000_i1028" type="#_x0000_t75" style="width:15pt;height:17.25pt">
            <v:imagedata r:id="rId10" o:title=""/>
          </v:shape>
        </w:pict>
      </w:r>
      <w:r w:rsidR="00FA2313" w:rsidRPr="00FA2313">
        <w:rPr>
          <w:spacing w:val="0"/>
          <w:szCs w:val="28"/>
        </w:rPr>
        <w:t xml:space="preserve"> = 0,92</w:t>
      </w:r>
    </w:p>
    <w:p w:rsidR="00FA2313" w:rsidRP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b/>
          <w:spacing w:val="0"/>
          <w:szCs w:val="28"/>
        </w:rPr>
      </w:pPr>
      <w:r w:rsidRPr="00FA2313">
        <w:rPr>
          <w:b/>
          <w:spacing w:val="0"/>
          <w:szCs w:val="28"/>
        </w:rPr>
        <w:t xml:space="preserve">1.1.7 Фактор обтекаемости автомобиля </w:t>
      </w:r>
      <w:r w:rsidRPr="00FA2313">
        <w:rPr>
          <w:b/>
          <w:spacing w:val="0"/>
          <w:szCs w:val="28"/>
          <w:lang w:val="en-US"/>
        </w:rPr>
        <w:t>kF</w:t>
      </w:r>
    </w:p>
    <w:p w:rsidR="00FA2313" w:rsidRDefault="00FA2313" w:rsidP="00FA2313">
      <w:pPr>
        <w:spacing w:line="360" w:lineRule="auto"/>
        <w:ind w:firstLine="709"/>
        <w:jc w:val="both"/>
        <w:rPr>
          <w:spacing w:val="0"/>
          <w:szCs w:val="28"/>
        </w:rPr>
      </w:pPr>
      <w:r w:rsidRPr="00FA2313">
        <w:rPr>
          <w:spacing w:val="0"/>
          <w:szCs w:val="28"/>
        </w:rPr>
        <w:t xml:space="preserve">Фактор обтекаемости </w:t>
      </w:r>
      <w:r w:rsidRPr="00FA2313">
        <w:rPr>
          <w:spacing w:val="0"/>
          <w:szCs w:val="28"/>
          <w:lang w:val="en-US"/>
        </w:rPr>
        <w:t>kF</w:t>
      </w:r>
      <w:r w:rsidRPr="00FA2313">
        <w:rPr>
          <w:spacing w:val="0"/>
          <w:szCs w:val="28"/>
        </w:rPr>
        <w:t xml:space="preserve"> характеризует удельное (на единицу квадрата скорости) аэродинамическое сопротивление автомобиля. Чем оно меньше , тем меньше потери мощности автомобиля на преодоление сопротивления воздуха.</w:t>
      </w:r>
      <w:r w:rsidR="000676EE">
        <w:rPr>
          <w:spacing w:val="0"/>
          <w:szCs w:val="28"/>
        </w:rPr>
        <w:t xml:space="preserve"> </w:t>
      </w:r>
      <w:r w:rsidRPr="00FA2313">
        <w:rPr>
          <w:spacing w:val="0"/>
          <w:szCs w:val="28"/>
        </w:rPr>
        <w:t>Фактор обтекаемости проектируемого автомобиля выбирают, ориентируясь на литературные данные. Его можно выбирать ориентировочно по таблице:</w:t>
      </w:r>
    </w:p>
    <w:p w:rsidR="00FA2313" w:rsidRPr="00FA2313" w:rsidRDefault="003D14F2" w:rsidP="00FA2313">
      <w:pPr>
        <w:spacing w:line="360" w:lineRule="auto"/>
        <w:ind w:firstLine="709"/>
        <w:jc w:val="both"/>
        <w:rPr>
          <w:spacing w:val="0"/>
          <w:szCs w:val="28"/>
        </w:rPr>
      </w:pPr>
      <w:r>
        <w:rPr>
          <w:noProof/>
        </w:rPr>
        <w:pict>
          <v:shape id="Рисунок 7" o:spid="_x0000_s1028" type="#_x0000_t75" style="position:absolute;left:0;text-align:left;margin-left:.45pt;margin-top:4.7pt;width:177.7pt;height:104.85pt;z-index:-251657728;visibility:visible" wrapcoords="-182 0 -182 21322 21515 21322 21515 0 -182 0">
            <v:imagedata r:id="rId11" o:title=""/>
            <w10:wrap type="tight"/>
          </v:shape>
        </w:pict>
      </w:r>
    </w:p>
    <w:p w:rsidR="00FA2313" w:rsidRPr="00FA2313" w:rsidRDefault="00FA2313" w:rsidP="00FA2313">
      <w:pPr>
        <w:spacing w:line="360" w:lineRule="auto"/>
        <w:ind w:firstLine="709"/>
        <w:jc w:val="both"/>
        <w:rPr>
          <w:spacing w:val="0"/>
          <w:szCs w:val="28"/>
        </w:rPr>
      </w:pPr>
    </w:p>
    <w:p w:rsidR="004D2884" w:rsidRDefault="004D2884" w:rsidP="00FA2313">
      <w:pPr>
        <w:spacing w:line="360" w:lineRule="auto"/>
        <w:ind w:firstLine="709"/>
        <w:jc w:val="both"/>
        <w:rPr>
          <w:spacing w:val="0"/>
          <w:szCs w:val="28"/>
        </w:rPr>
      </w:pPr>
    </w:p>
    <w:p w:rsidR="004D2884" w:rsidRDefault="004D2884" w:rsidP="00FA2313">
      <w:pPr>
        <w:spacing w:line="360" w:lineRule="auto"/>
        <w:ind w:firstLine="709"/>
        <w:jc w:val="both"/>
        <w:rPr>
          <w:spacing w:val="0"/>
          <w:szCs w:val="28"/>
        </w:rPr>
      </w:pPr>
    </w:p>
    <w:p w:rsidR="004D2884" w:rsidRDefault="004D2884" w:rsidP="00FA2313">
      <w:pPr>
        <w:spacing w:line="360" w:lineRule="auto"/>
        <w:ind w:firstLine="709"/>
        <w:jc w:val="both"/>
        <w:rPr>
          <w:spacing w:val="0"/>
          <w:szCs w:val="28"/>
        </w:rPr>
      </w:pPr>
    </w:p>
    <w:p w:rsidR="004D2884" w:rsidRDefault="004D2884" w:rsidP="00FA2313">
      <w:pPr>
        <w:spacing w:line="360" w:lineRule="auto"/>
        <w:ind w:firstLine="709"/>
        <w:jc w:val="both"/>
        <w:rPr>
          <w:spacing w:val="0"/>
          <w:szCs w:val="28"/>
        </w:rPr>
      </w:pPr>
    </w:p>
    <w:p w:rsidR="00E367FA" w:rsidRDefault="00FA2313" w:rsidP="003E5DDB">
      <w:pPr>
        <w:spacing w:line="360" w:lineRule="auto"/>
        <w:ind w:firstLine="709"/>
        <w:jc w:val="both"/>
        <w:rPr>
          <w:spacing w:val="0"/>
          <w:szCs w:val="28"/>
        </w:rPr>
      </w:pPr>
      <w:r w:rsidRPr="00FA2313">
        <w:rPr>
          <w:spacing w:val="0"/>
          <w:szCs w:val="28"/>
        </w:rPr>
        <w:t xml:space="preserve">Принимаем фактор обтекаемости </w:t>
      </w:r>
      <w:r w:rsidRPr="00FA2313">
        <w:rPr>
          <w:spacing w:val="0"/>
          <w:szCs w:val="28"/>
          <w:lang w:val="en-US"/>
        </w:rPr>
        <w:t>kF</w:t>
      </w:r>
      <w:r w:rsidRPr="00FA2313">
        <w:rPr>
          <w:spacing w:val="0"/>
          <w:szCs w:val="28"/>
        </w:rPr>
        <w:t xml:space="preserve"> = 0,55</w:t>
      </w:r>
    </w:p>
    <w:p w:rsidR="003E5DDB" w:rsidRPr="003E5DDB" w:rsidRDefault="003E5DDB" w:rsidP="003E5DDB">
      <w:pPr>
        <w:spacing w:line="360" w:lineRule="auto"/>
        <w:ind w:firstLine="709"/>
        <w:jc w:val="both"/>
        <w:rPr>
          <w:spacing w:val="0"/>
          <w:szCs w:val="28"/>
        </w:rPr>
      </w:pPr>
    </w:p>
    <w:p w:rsidR="00FA2313" w:rsidRPr="00FA2313" w:rsidRDefault="00FA2313" w:rsidP="00FA2313">
      <w:pPr>
        <w:spacing w:line="360" w:lineRule="auto"/>
        <w:ind w:firstLine="709"/>
        <w:jc w:val="both"/>
        <w:rPr>
          <w:b/>
          <w:spacing w:val="0"/>
          <w:szCs w:val="28"/>
        </w:rPr>
      </w:pPr>
      <w:r w:rsidRPr="00FA2313">
        <w:rPr>
          <w:b/>
          <w:spacing w:val="0"/>
          <w:szCs w:val="28"/>
        </w:rPr>
        <w:t xml:space="preserve">1.2 </w:t>
      </w:r>
      <w:r w:rsidR="003E5DDB" w:rsidRPr="00FA2313">
        <w:rPr>
          <w:b/>
          <w:spacing w:val="0"/>
          <w:szCs w:val="28"/>
        </w:rPr>
        <w:t xml:space="preserve">Тяговый </w:t>
      </w:r>
      <w:r w:rsidR="00E367FA" w:rsidRPr="00FA2313">
        <w:rPr>
          <w:b/>
          <w:spacing w:val="0"/>
          <w:szCs w:val="28"/>
        </w:rPr>
        <w:t>расчёт автомобиля</w:t>
      </w:r>
    </w:p>
    <w:p w:rsidR="00FA2313" w:rsidRP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b/>
          <w:spacing w:val="0"/>
          <w:szCs w:val="28"/>
        </w:rPr>
      </w:pPr>
      <w:r w:rsidRPr="00FA2313">
        <w:rPr>
          <w:b/>
          <w:spacing w:val="0"/>
          <w:szCs w:val="28"/>
        </w:rPr>
        <w:t>1.2.1 Определение эффективной мощности двигателя и построение внешней скоростной характеристики двигателя</w:t>
      </w:r>
    </w:p>
    <w:p w:rsidR="00FA2313" w:rsidRPr="00FA2313" w:rsidRDefault="00FA2313" w:rsidP="00FA2313">
      <w:pPr>
        <w:spacing w:line="360" w:lineRule="auto"/>
        <w:ind w:firstLine="709"/>
        <w:jc w:val="both"/>
        <w:rPr>
          <w:spacing w:val="0"/>
          <w:szCs w:val="28"/>
        </w:rPr>
      </w:pPr>
      <w:r w:rsidRPr="00FA2313">
        <w:rPr>
          <w:spacing w:val="0"/>
          <w:szCs w:val="28"/>
        </w:rPr>
        <w:t>Для определения необходимой эффективной мощности двигателя используют уравнение мощностного баланса. Поскольку в исходных данных на курсовую работу задана максимальная скорость движения автомобиля и его грузоподъёмность, реализации этих исходных параметров проектируемого автомобиля определяют эффективную мощность двигателя при реализации его максимальной скорости при номинальной грузоподъёмности. Эта мощность может быть определена по формуле:</w:t>
      </w:r>
    </w:p>
    <w:p w:rsidR="004D2884" w:rsidRDefault="004D2884"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lang w:val="en-US"/>
        </w:rPr>
        <w:t>P</w:t>
      </w:r>
      <w:r w:rsidRPr="00FA2313">
        <w:rPr>
          <w:spacing w:val="0"/>
          <w:szCs w:val="28"/>
          <w:vertAlign w:val="subscript"/>
          <w:lang w:val="en-US"/>
        </w:rPr>
        <w:t>ev</w:t>
      </w:r>
      <w:r w:rsidRPr="00FA2313">
        <w:rPr>
          <w:spacing w:val="0"/>
          <w:szCs w:val="28"/>
        </w:rPr>
        <w:t xml:space="preserve"> = </w:t>
      </w:r>
      <w:r w:rsidR="003D14F2">
        <w:rPr>
          <w:spacing w:val="0"/>
          <w:position w:val="-30"/>
          <w:szCs w:val="28"/>
          <w:lang w:val="en-US"/>
        </w:rPr>
        <w:pict>
          <v:shape id="_x0000_i1029" type="#_x0000_t75" style="width:183pt;height:33.75pt">
            <v:imagedata r:id="rId12" o:title=""/>
          </v:shape>
        </w:pict>
      </w:r>
      <w:r w:rsidR="00214FFA">
        <w:rPr>
          <w:spacing w:val="0"/>
          <w:szCs w:val="28"/>
        </w:rPr>
        <w:t xml:space="preserve"> </w:t>
      </w:r>
      <w:r w:rsidRPr="00FA2313">
        <w:rPr>
          <w:spacing w:val="0"/>
          <w:szCs w:val="28"/>
        </w:rPr>
        <w:t>(1)</w:t>
      </w:r>
    </w:p>
    <w:p w:rsidR="004D2884" w:rsidRDefault="004D2884"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rPr>
        <w:t>где Р</w:t>
      </w:r>
      <w:r w:rsidRPr="00FA2313">
        <w:rPr>
          <w:spacing w:val="0"/>
          <w:szCs w:val="28"/>
          <w:vertAlign w:val="subscript"/>
          <w:lang w:val="en-US"/>
        </w:rPr>
        <w:t>v</w:t>
      </w:r>
      <w:r w:rsidRPr="00FA2313">
        <w:rPr>
          <w:spacing w:val="0"/>
          <w:szCs w:val="28"/>
        </w:rPr>
        <w:t xml:space="preserve"> – мощность двигателя при максимальной скорости движения, кВт;</w:t>
      </w:r>
    </w:p>
    <w:p w:rsidR="00FA2313" w:rsidRPr="00FA2313" w:rsidRDefault="00FA2313" w:rsidP="00FA2313">
      <w:pPr>
        <w:spacing w:line="360" w:lineRule="auto"/>
        <w:ind w:firstLine="709"/>
        <w:jc w:val="both"/>
        <w:rPr>
          <w:spacing w:val="0"/>
          <w:szCs w:val="28"/>
        </w:rPr>
      </w:pPr>
      <w:r w:rsidRPr="00FA2313">
        <w:rPr>
          <w:spacing w:val="0"/>
          <w:szCs w:val="28"/>
        </w:rPr>
        <w:t xml:space="preserve"> </w:t>
      </w:r>
      <w:r w:rsidRPr="00FA2313">
        <w:rPr>
          <w:spacing w:val="0"/>
          <w:szCs w:val="28"/>
          <w:lang w:val="en-US"/>
        </w:rPr>
        <w:t>f</w:t>
      </w:r>
      <w:r w:rsidRPr="00FA2313">
        <w:rPr>
          <w:spacing w:val="0"/>
          <w:szCs w:val="28"/>
          <w:vertAlign w:val="subscript"/>
          <w:lang w:val="en-US"/>
        </w:rPr>
        <w:t>v</w:t>
      </w:r>
      <w:r w:rsidRPr="00FA2313">
        <w:rPr>
          <w:spacing w:val="0"/>
          <w:szCs w:val="28"/>
        </w:rPr>
        <w:t xml:space="preserve"> – коэффициент сопротивления качению колёс автомобиля при его</w:t>
      </w:r>
    </w:p>
    <w:p w:rsidR="00FA2313" w:rsidRPr="00FA2313" w:rsidRDefault="00FA2313" w:rsidP="00FA2313">
      <w:pPr>
        <w:spacing w:line="360" w:lineRule="auto"/>
        <w:ind w:firstLine="709"/>
        <w:jc w:val="both"/>
        <w:rPr>
          <w:spacing w:val="0"/>
          <w:szCs w:val="28"/>
        </w:rPr>
      </w:pPr>
      <w:r w:rsidRPr="00FA2313">
        <w:rPr>
          <w:spacing w:val="0"/>
          <w:szCs w:val="28"/>
        </w:rPr>
        <w:t xml:space="preserve">  максимальной скорости движения;</w:t>
      </w:r>
    </w:p>
    <w:p w:rsidR="00FA2313" w:rsidRPr="00FA2313" w:rsidRDefault="00FA2313" w:rsidP="00FA2313">
      <w:pPr>
        <w:spacing w:line="360" w:lineRule="auto"/>
        <w:ind w:firstLine="709"/>
        <w:jc w:val="both"/>
        <w:rPr>
          <w:spacing w:val="0"/>
          <w:szCs w:val="28"/>
        </w:rPr>
      </w:pPr>
      <w:r w:rsidRPr="00FA2313">
        <w:rPr>
          <w:spacing w:val="0"/>
          <w:szCs w:val="28"/>
        </w:rPr>
        <w:t xml:space="preserve"> </w:t>
      </w:r>
      <w:r w:rsidRPr="00FA2313">
        <w:rPr>
          <w:spacing w:val="0"/>
          <w:szCs w:val="28"/>
          <w:lang w:val="en-US"/>
        </w:rPr>
        <w:t>V</w:t>
      </w:r>
      <w:r w:rsidRPr="00FA2313">
        <w:rPr>
          <w:spacing w:val="0"/>
          <w:szCs w:val="28"/>
          <w:vertAlign w:val="subscript"/>
          <w:lang w:val="en-US"/>
        </w:rPr>
        <w:t>max</w:t>
      </w:r>
      <w:r w:rsidRPr="00FA2313">
        <w:rPr>
          <w:spacing w:val="0"/>
          <w:szCs w:val="28"/>
        </w:rPr>
        <w:t xml:space="preserve"> – максимальная (проектная) скорость автомобиля;</w:t>
      </w:r>
    </w:p>
    <w:p w:rsidR="00FA2313" w:rsidRPr="00FA2313" w:rsidRDefault="00FA2313" w:rsidP="00FA2313">
      <w:pPr>
        <w:spacing w:line="360" w:lineRule="auto"/>
        <w:ind w:firstLine="709"/>
        <w:jc w:val="both"/>
        <w:rPr>
          <w:spacing w:val="0"/>
          <w:szCs w:val="28"/>
        </w:rPr>
      </w:pPr>
      <w:r w:rsidRPr="00FA2313">
        <w:rPr>
          <w:spacing w:val="0"/>
          <w:szCs w:val="28"/>
        </w:rPr>
        <w:t xml:space="preserve"> kF – фактор обтекаемости автомобиля, Нс</w:t>
      </w:r>
      <w:r w:rsidRPr="00FA2313">
        <w:rPr>
          <w:spacing w:val="0"/>
          <w:szCs w:val="28"/>
          <w:vertAlign w:val="superscript"/>
        </w:rPr>
        <w:t>2</w:t>
      </w:r>
      <w:r w:rsidRPr="00FA2313">
        <w:rPr>
          <w:spacing w:val="0"/>
          <w:szCs w:val="28"/>
        </w:rPr>
        <w:t>/м</w:t>
      </w:r>
      <w:r w:rsidRPr="00FA2313">
        <w:rPr>
          <w:spacing w:val="0"/>
          <w:szCs w:val="28"/>
          <w:vertAlign w:val="superscript"/>
        </w:rPr>
        <w:t>2</w:t>
      </w:r>
      <w:r w:rsidRPr="00FA2313">
        <w:rPr>
          <w:spacing w:val="0"/>
          <w:szCs w:val="28"/>
        </w:rPr>
        <w:t>.</w:t>
      </w:r>
    </w:p>
    <w:p w:rsidR="00FA2313" w:rsidRPr="00FA2313" w:rsidRDefault="00FA2313" w:rsidP="00FA2313">
      <w:pPr>
        <w:spacing w:line="360" w:lineRule="auto"/>
        <w:ind w:firstLine="709"/>
        <w:jc w:val="both"/>
        <w:rPr>
          <w:spacing w:val="0"/>
          <w:szCs w:val="28"/>
        </w:rPr>
      </w:pPr>
      <w:r w:rsidRPr="00FA2313">
        <w:rPr>
          <w:spacing w:val="0"/>
          <w:szCs w:val="28"/>
        </w:rPr>
        <w:t>При скоростях свыше 20…22 м/с, коэффициент сопротивления качению можно определить по зависимости:</w:t>
      </w:r>
    </w:p>
    <w:p w:rsidR="00FA2313" w:rsidRPr="00FA2313" w:rsidRDefault="00FA2313" w:rsidP="00FA2313">
      <w:pPr>
        <w:spacing w:line="360" w:lineRule="auto"/>
        <w:ind w:firstLine="709"/>
        <w:jc w:val="both"/>
        <w:rPr>
          <w:spacing w:val="0"/>
          <w:szCs w:val="28"/>
        </w:rPr>
      </w:pPr>
      <w:r w:rsidRPr="00FA2313">
        <w:rPr>
          <w:spacing w:val="0"/>
          <w:szCs w:val="28"/>
        </w:rPr>
        <w:t xml:space="preserve"> </w:t>
      </w:r>
      <w:r w:rsidRPr="00FA2313">
        <w:rPr>
          <w:spacing w:val="0"/>
          <w:szCs w:val="28"/>
          <w:lang w:val="en-US"/>
        </w:rPr>
        <w:t>f</w:t>
      </w:r>
      <w:r w:rsidRPr="00FA2313">
        <w:rPr>
          <w:spacing w:val="0"/>
          <w:szCs w:val="28"/>
          <w:vertAlign w:val="subscript"/>
          <w:lang w:val="en-US"/>
        </w:rPr>
        <w:t>v</w:t>
      </w:r>
      <w:r w:rsidRPr="00FA2313">
        <w:rPr>
          <w:spacing w:val="0"/>
          <w:szCs w:val="28"/>
        </w:rPr>
        <w:t xml:space="preserve"> = </w:t>
      </w:r>
      <w:r w:rsidRPr="00FA2313">
        <w:rPr>
          <w:spacing w:val="0"/>
          <w:szCs w:val="28"/>
          <w:lang w:val="en-US"/>
        </w:rPr>
        <w:t>f</w:t>
      </w:r>
      <w:r w:rsidRPr="00FA2313">
        <w:rPr>
          <w:spacing w:val="0"/>
          <w:szCs w:val="28"/>
          <w:vertAlign w:val="subscript"/>
        </w:rPr>
        <w:t>0</w:t>
      </w:r>
      <w:r w:rsidRPr="00FA2313">
        <w:rPr>
          <w:spacing w:val="0"/>
          <w:szCs w:val="28"/>
        </w:rPr>
        <w:t>(1+13*</w:t>
      </w:r>
      <w:r w:rsidRPr="00FA2313">
        <w:rPr>
          <w:spacing w:val="0"/>
          <w:szCs w:val="28"/>
          <w:lang w:val="en-US"/>
        </w:rPr>
        <w:t>V</w:t>
      </w:r>
      <w:r w:rsidRPr="00FA2313">
        <w:rPr>
          <w:spacing w:val="0"/>
          <w:szCs w:val="28"/>
          <w:vertAlign w:val="subscript"/>
          <w:lang w:val="en-US"/>
        </w:rPr>
        <w:t>a</w:t>
      </w:r>
      <w:r w:rsidRPr="00FA2313">
        <w:rPr>
          <w:spacing w:val="0"/>
          <w:szCs w:val="28"/>
          <w:vertAlign w:val="superscript"/>
        </w:rPr>
        <w:t>2</w:t>
      </w:r>
      <w:r w:rsidRPr="00FA2313">
        <w:rPr>
          <w:spacing w:val="0"/>
          <w:szCs w:val="28"/>
        </w:rPr>
        <w:t xml:space="preserve">/20000)  , </w:t>
      </w:r>
      <w:r w:rsidRPr="00FA2313">
        <w:rPr>
          <w:spacing w:val="0"/>
          <w:szCs w:val="28"/>
          <w:lang w:val="en-US"/>
        </w:rPr>
        <w:t>f</w:t>
      </w:r>
      <w:r w:rsidRPr="00FA2313">
        <w:rPr>
          <w:spacing w:val="0"/>
          <w:szCs w:val="28"/>
          <w:vertAlign w:val="subscript"/>
        </w:rPr>
        <w:t>0</w:t>
      </w:r>
      <w:r w:rsidRPr="00FA2313">
        <w:rPr>
          <w:spacing w:val="0"/>
          <w:szCs w:val="28"/>
        </w:rPr>
        <w:t xml:space="preserve"> – коэффициент сопротивления качению при</w:t>
      </w:r>
    </w:p>
    <w:p w:rsidR="00FA2313" w:rsidRPr="00FA2313" w:rsidRDefault="00FA2313" w:rsidP="00FA2313">
      <w:pPr>
        <w:spacing w:line="360" w:lineRule="auto"/>
        <w:ind w:firstLine="709"/>
        <w:jc w:val="both"/>
        <w:rPr>
          <w:spacing w:val="0"/>
          <w:szCs w:val="28"/>
        </w:rPr>
      </w:pPr>
      <w:r w:rsidRPr="00FA2313">
        <w:rPr>
          <w:spacing w:val="0"/>
          <w:szCs w:val="28"/>
        </w:rPr>
        <w:t xml:space="preserve"> движении автомобиля со скоростью меньше</w:t>
      </w:r>
    </w:p>
    <w:p w:rsidR="00FA2313" w:rsidRPr="00FA2313" w:rsidRDefault="00FA2313" w:rsidP="00FA2313">
      <w:pPr>
        <w:spacing w:line="360" w:lineRule="auto"/>
        <w:ind w:firstLine="709"/>
        <w:jc w:val="both"/>
        <w:rPr>
          <w:spacing w:val="0"/>
          <w:szCs w:val="28"/>
        </w:rPr>
      </w:pPr>
      <w:r w:rsidRPr="00FA2313">
        <w:rPr>
          <w:spacing w:val="0"/>
          <w:szCs w:val="28"/>
        </w:rPr>
        <w:t xml:space="preserve"> 20...22 м/с;</w:t>
      </w:r>
    </w:p>
    <w:p w:rsidR="004D2884" w:rsidRDefault="004D2884"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rPr>
        <w:t xml:space="preserve"> </w:t>
      </w:r>
      <w:r w:rsidRPr="00FA2313">
        <w:rPr>
          <w:spacing w:val="0"/>
          <w:szCs w:val="28"/>
          <w:lang w:val="en-US"/>
        </w:rPr>
        <w:t>f</w:t>
      </w:r>
      <w:r w:rsidRPr="00FA2313">
        <w:rPr>
          <w:spacing w:val="0"/>
          <w:szCs w:val="28"/>
          <w:vertAlign w:val="subscript"/>
          <w:lang w:val="en-US"/>
        </w:rPr>
        <w:t>v</w:t>
      </w:r>
      <w:r w:rsidRPr="00FA2313">
        <w:rPr>
          <w:spacing w:val="0"/>
          <w:szCs w:val="28"/>
        </w:rPr>
        <w:t xml:space="preserve"> = 0,014*(1+13*35</w:t>
      </w:r>
      <w:r w:rsidRPr="00FA2313">
        <w:rPr>
          <w:spacing w:val="0"/>
          <w:szCs w:val="28"/>
          <w:vertAlign w:val="superscript"/>
        </w:rPr>
        <w:t>2</w:t>
      </w:r>
      <w:r w:rsidRPr="00FA2313">
        <w:rPr>
          <w:spacing w:val="0"/>
          <w:szCs w:val="28"/>
        </w:rPr>
        <w:t>/20000)=0,02514</w:t>
      </w:r>
    </w:p>
    <w:p w:rsidR="00FA2313" w:rsidRPr="00FA2313" w:rsidRDefault="00FA2313" w:rsidP="00FA2313">
      <w:pPr>
        <w:spacing w:line="360" w:lineRule="auto"/>
        <w:ind w:firstLine="709"/>
        <w:jc w:val="both"/>
        <w:rPr>
          <w:spacing w:val="0"/>
          <w:szCs w:val="28"/>
        </w:rPr>
      </w:pPr>
      <w:r w:rsidRPr="00FA2313">
        <w:rPr>
          <w:spacing w:val="0"/>
          <w:szCs w:val="28"/>
        </w:rPr>
        <w:t xml:space="preserve"> </w:t>
      </w:r>
      <w:r w:rsidRPr="00FA2313">
        <w:rPr>
          <w:spacing w:val="0"/>
          <w:szCs w:val="28"/>
          <w:lang w:val="en-US"/>
        </w:rPr>
        <w:t>V</w:t>
      </w:r>
      <w:r w:rsidRPr="00FA2313">
        <w:rPr>
          <w:spacing w:val="0"/>
          <w:szCs w:val="28"/>
          <w:vertAlign w:val="subscript"/>
          <w:lang w:val="en-US"/>
        </w:rPr>
        <w:t>a</w:t>
      </w:r>
      <w:r w:rsidRPr="00FA2313">
        <w:rPr>
          <w:spacing w:val="0"/>
          <w:szCs w:val="28"/>
        </w:rPr>
        <w:t xml:space="preserve"> – текущее значение скорости движения автомобиля.</w:t>
      </w:r>
    </w:p>
    <w:p w:rsidR="004D2884" w:rsidRDefault="004D2884">
      <w:pPr>
        <w:spacing w:after="200" w:line="276" w:lineRule="auto"/>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lang w:val="en-US"/>
        </w:rPr>
        <w:t>P</w:t>
      </w:r>
      <w:r w:rsidRPr="00FA2313">
        <w:rPr>
          <w:spacing w:val="0"/>
          <w:szCs w:val="28"/>
          <w:vertAlign w:val="subscript"/>
          <w:lang w:val="en-US"/>
        </w:rPr>
        <w:t>ev</w:t>
      </w:r>
      <w:r w:rsidRPr="00FA2313">
        <w:rPr>
          <w:spacing w:val="0"/>
          <w:szCs w:val="28"/>
        </w:rPr>
        <w:t xml:space="preserve"> = </w:t>
      </w:r>
      <w:r w:rsidR="003D14F2">
        <w:rPr>
          <w:spacing w:val="0"/>
          <w:position w:val="-28"/>
          <w:szCs w:val="28"/>
        </w:rPr>
        <w:pict>
          <v:shape id="_x0000_i1030" type="#_x0000_t75" style="width:285.75pt;height:33pt">
            <v:imagedata r:id="rId13" o:title=""/>
          </v:shape>
        </w:pict>
      </w:r>
      <w:r w:rsidR="00214FFA">
        <w:rPr>
          <w:spacing w:val="0"/>
          <w:szCs w:val="28"/>
        </w:rPr>
        <w:t xml:space="preserve"> </w:t>
      </w:r>
      <w:r w:rsidRPr="00FA2313">
        <w:rPr>
          <w:spacing w:val="0"/>
          <w:szCs w:val="28"/>
        </w:rPr>
        <w:t>кВт</w:t>
      </w:r>
    </w:p>
    <w:p w:rsidR="004D2884" w:rsidRDefault="004D2884"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rPr>
        <w:t xml:space="preserve">Мощность определяется по зависимости (1), соответствует частоте оборотов коленчатого вала двигателя </w:t>
      </w:r>
      <w:r w:rsidR="003D14F2">
        <w:rPr>
          <w:spacing w:val="0"/>
          <w:position w:val="-12"/>
          <w:szCs w:val="28"/>
        </w:rPr>
        <w:pict>
          <v:shape id="_x0000_i1031" type="#_x0000_t75" style="width:15pt;height:18pt">
            <v:imagedata r:id="rId14" o:title=""/>
          </v:shape>
        </w:pict>
      </w:r>
      <w:r w:rsidRPr="00FA2313">
        <w:rPr>
          <w:spacing w:val="0"/>
          <w:szCs w:val="28"/>
        </w:rPr>
        <w:t xml:space="preserve">, при которой скорость движения автомобиля будет максимальной. </w:t>
      </w:r>
    </w:p>
    <w:p w:rsidR="00FA2313" w:rsidRPr="00FA2313" w:rsidRDefault="00FA2313" w:rsidP="00FA2313">
      <w:pPr>
        <w:spacing w:line="360" w:lineRule="auto"/>
        <w:ind w:firstLine="709"/>
        <w:jc w:val="both"/>
        <w:rPr>
          <w:spacing w:val="0"/>
          <w:szCs w:val="28"/>
        </w:rPr>
      </w:pPr>
      <w:r w:rsidRPr="00FA2313">
        <w:rPr>
          <w:spacing w:val="0"/>
          <w:szCs w:val="28"/>
        </w:rPr>
        <w:t>Для бензиновых двигателей легковых автомобилей и автобусов:</w:t>
      </w:r>
    </w:p>
    <w:p w:rsidR="004D2884" w:rsidRDefault="004D2884" w:rsidP="00FA2313">
      <w:pPr>
        <w:spacing w:line="360" w:lineRule="auto"/>
        <w:ind w:firstLine="709"/>
        <w:jc w:val="both"/>
        <w:rPr>
          <w:spacing w:val="0"/>
          <w:szCs w:val="28"/>
        </w:rPr>
      </w:pPr>
    </w:p>
    <w:p w:rsidR="00FA2313" w:rsidRPr="00FA2313" w:rsidRDefault="003D14F2" w:rsidP="00FA2313">
      <w:pPr>
        <w:spacing w:line="360" w:lineRule="auto"/>
        <w:ind w:firstLine="709"/>
        <w:jc w:val="both"/>
        <w:rPr>
          <w:spacing w:val="0"/>
          <w:szCs w:val="28"/>
        </w:rPr>
      </w:pPr>
      <w:r>
        <w:rPr>
          <w:spacing w:val="0"/>
          <w:position w:val="-14"/>
          <w:szCs w:val="28"/>
        </w:rPr>
        <w:pict>
          <v:shape id="_x0000_i1032" type="#_x0000_t75" style="width:27pt;height:18.75pt">
            <v:imagedata r:id="rId15" o:title=""/>
          </v:shape>
        </w:pict>
      </w:r>
      <w:r w:rsidR="00FA2313" w:rsidRPr="00FA2313">
        <w:rPr>
          <w:spacing w:val="0"/>
          <w:szCs w:val="28"/>
        </w:rPr>
        <w:t xml:space="preserve"> 430…550 с</w:t>
      </w:r>
      <w:r w:rsidR="00FA2313" w:rsidRPr="00FA2313">
        <w:rPr>
          <w:spacing w:val="0"/>
          <w:szCs w:val="28"/>
          <w:vertAlign w:val="superscript"/>
        </w:rPr>
        <w:t>-1</w:t>
      </w:r>
      <w:r w:rsidR="00FA2313" w:rsidRPr="00FA2313">
        <w:rPr>
          <w:spacing w:val="0"/>
          <w:szCs w:val="28"/>
        </w:rPr>
        <w:t xml:space="preserve">,  </w:t>
      </w:r>
      <w:r>
        <w:rPr>
          <w:spacing w:val="0"/>
          <w:position w:val="-14"/>
          <w:szCs w:val="28"/>
        </w:rPr>
        <w:pict>
          <v:shape id="_x0000_i1033" type="#_x0000_t75" style="width:33pt;height:18.75pt">
            <v:imagedata r:id="rId16" o:title=""/>
          </v:shape>
        </w:pict>
      </w:r>
      <w:r w:rsidR="00FA2313" w:rsidRPr="00FA2313">
        <w:rPr>
          <w:spacing w:val="0"/>
          <w:szCs w:val="28"/>
        </w:rPr>
        <w:t>=(1,15…1,20)</w:t>
      </w:r>
      <w:r>
        <w:rPr>
          <w:spacing w:val="0"/>
          <w:position w:val="-14"/>
          <w:szCs w:val="28"/>
        </w:rPr>
        <w:pict>
          <v:shape id="_x0000_i1034" type="#_x0000_t75" style="width:15.75pt;height:18.75pt">
            <v:imagedata r:id="rId17" o:title=""/>
          </v:shape>
        </w:pict>
      </w:r>
    </w:p>
    <w:p w:rsidR="004D2884" w:rsidRDefault="004D2884"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rPr>
        <w:t xml:space="preserve">принимаем </w:t>
      </w:r>
      <w:r w:rsidR="003D14F2">
        <w:rPr>
          <w:spacing w:val="0"/>
          <w:position w:val="-14"/>
          <w:szCs w:val="28"/>
        </w:rPr>
        <w:pict>
          <v:shape id="_x0000_i1035" type="#_x0000_t75" style="width:27pt;height:18.75pt">
            <v:imagedata r:id="rId15" o:title=""/>
          </v:shape>
        </w:pict>
      </w:r>
      <w:r w:rsidRPr="00FA2313">
        <w:rPr>
          <w:spacing w:val="0"/>
          <w:szCs w:val="28"/>
        </w:rPr>
        <w:t xml:space="preserve"> 430 с</w:t>
      </w:r>
      <w:r w:rsidRPr="00FA2313">
        <w:rPr>
          <w:spacing w:val="0"/>
          <w:szCs w:val="28"/>
          <w:vertAlign w:val="superscript"/>
        </w:rPr>
        <w:t>-1</w:t>
      </w:r>
      <w:r w:rsidRPr="00FA2313">
        <w:rPr>
          <w:spacing w:val="0"/>
          <w:szCs w:val="28"/>
        </w:rPr>
        <w:t xml:space="preserve">, </w:t>
      </w:r>
      <w:r w:rsidR="003D14F2">
        <w:rPr>
          <w:spacing w:val="0"/>
          <w:position w:val="-14"/>
          <w:szCs w:val="28"/>
        </w:rPr>
        <w:pict>
          <v:shape id="_x0000_i1036" type="#_x0000_t75" style="width:33pt;height:18.75pt">
            <v:imagedata r:id="rId18" o:title=""/>
          </v:shape>
        </w:pict>
      </w:r>
      <w:r w:rsidRPr="00FA2313">
        <w:rPr>
          <w:spacing w:val="0"/>
          <w:szCs w:val="28"/>
        </w:rPr>
        <w:t>= 1,15*430= 494,5 = 495 с</w:t>
      </w:r>
      <w:r w:rsidRPr="00FA2313">
        <w:rPr>
          <w:spacing w:val="0"/>
          <w:szCs w:val="28"/>
          <w:vertAlign w:val="superscript"/>
        </w:rPr>
        <w:t>-1</w:t>
      </w:r>
      <w:r w:rsidRPr="00FA2313">
        <w:rPr>
          <w:spacing w:val="0"/>
          <w:szCs w:val="28"/>
        </w:rPr>
        <w:t xml:space="preserve"> </w:t>
      </w:r>
    </w:p>
    <w:p w:rsidR="004D2884" w:rsidRDefault="004D2884" w:rsidP="00FA2313">
      <w:pPr>
        <w:spacing w:line="360" w:lineRule="auto"/>
        <w:ind w:firstLine="709"/>
        <w:jc w:val="both"/>
        <w:rPr>
          <w:spacing w:val="0"/>
          <w:szCs w:val="28"/>
        </w:rPr>
      </w:pPr>
    </w:p>
    <w:p w:rsidR="00FA2313" w:rsidRPr="00FA2313" w:rsidRDefault="003D14F2" w:rsidP="00FA2313">
      <w:pPr>
        <w:spacing w:line="360" w:lineRule="auto"/>
        <w:ind w:firstLine="709"/>
        <w:jc w:val="both"/>
        <w:rPr>
          <w:spacing w:val="0"/>
          <w:szCs w:val="28"/>
        </w:rPr>
      </w:pPr>
      <w:r>
        <w:rPr>
          <w:spacing w:val="0"/>
          <w:position w:val="-10"/>
          <w:szCs w:val="28"/>
        </w:rPr>
        <w:pict>
          <v:shape id="_x0000_i1037" type="#_x0000_t75" style="width:23.25pt;height:17.25pt">
            <v:imagedata r:id="rId19" o:title=""/>
          </v:shape>
        </w:pict>
      </w:r>
      <w:r w:rsidR="00FA2313" w:rsidRPr="00FA2313">
        <w:rPr>
          <w:spacing w:val="0"/>
          <w:szCs w:val="28"/>
        </w:rPr>
        <w:t xml:space="preserve">  = 70…80 с</w:t>
      </w:r>
      <w:r w:rsidR="00FA2313" w:rsidRPr="00FA2313">
        <w:rPr>
          <w:spacing w:val="0"/>
          <w:szCs w:val="28"/>
          <w:vertAlign w:val="superscript"/>
        </w:rPr>
        <w:t>-1</w:t>
      </w:r>
      <w:r w:rsidR="00FA2313" w:rsidRPr="00FA2313">
        <w:rPr>
          <w:spacing w:val="0"/>
          <w:szCs w:val="28"/>
        </w:rPr>
        <w:t xml:space="preserve"> (принимаем 75)</w:t>
      </w:r>
    </w:p>
    <w:p w:rsidR="00FA2313" w:rsidRP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rPr>
        <w:t>Типа двигателя выбираем, исходя из определённой максимальной мощности, назначения автомобиля, условий его эксплуатации, установленных в задании на курсовую работу.</w:t>
      </w:r>
    </w:p>
    <w:p w:rsidR="00FA2313" w:rsidRPr="00FA2313" w:rsidRDefault="00FA2313" w:rsidP="00FA2313">
      <w:pPr>
        <w:spacing w:line="360" w:lineRule="auto"/>
        <w:ind w:firstLine="709"/>
        <w:jc w:val="both"/>
        <w:rPr>
          <w:spacing w:val="0"/>
          <w:szCs w:val="28"/>
        </w:rPr>
      </w:pPr>
      <w:r w:rsidRPr="00FA2313">
        <w:rPr>
          <w:spacing w:val="0"/>
          <w:szCs w:val="28"/>
        </w:rPr>
        <w:t>Принимаем за аналог двигатель автомобиля изображённого на рис.3.</w:t>
      </w:r>
    </w:p>
    <w:p w:rsidR="00FA2313" w:rsidRPr="00FA2313" w:rsidRDefault="00FA2313" w:rsidP="00FA2313">
      <w:pPr>
        <w:spacing w:line="360" w:lineRule="auto"/>
        <w:ind w:firstLine="709"/>
        <w:jc w:val="both"/>
        <w:rPr>
          <w:spacing w:val="0"/>
          <w:szCs w:val="28"/>
        </w:rPr>
      </w:pPr>
      <w:r w:rsidRPr="00FA2313">
        <w:rPr>
          <w:spacing w:val="0"/>
          <w:szCs w:val="28"/>
        </w:rPr>
        <w:t xml:space="preserve">Внешняя скоростная характеристика двигателя – это совокупность графиков, устанавливающих зависимость эффективной мощности </w:t>
      </w:r>
      <w:r w:rsidRPr="00FA2313">
        <w:rPr>
          <w:spacing w:val="0"/>
          <w:szCs w:val="28"/>
          <w:lang w:val="en-US"/>
        </w:rPr>
        <w:t>P</w:t>
      </w:r>
      <w:r w:rsidRPr="00FA2313">
        <w:rPr>
          <w:spacing w:val="0"/>
          <w:szCs w:val="28"/>
          <w:vertAlign w:val="subscript"/>
          <w:lang w:val="en-US"/>
        </w:rPr>
        <w:t>e</w:t>
      </w:r>
      <w:r w:rsidRPr="00FA2313">
        <w:rPr>
          <w:spacing w:val="0"/>
          <w:szCs w:val="28"/>
        </w:rPr>
        <w:t xml:space="preserve"> от крутящего момента М</w:t>
      </w:r>
      <w:r w:rsidRPr="00FA2313">
        <w:rPr>
          <w:spacing w:val="0"/>
          <w:szCs w:val="28"/>
          <w:vertAlign w:val="subscript"/>
        </w:rPr>
        <w:t>е</w:t>
      </w:r>
      <w:r w:rsidRPr="00FA2313">
        <w:rPr>
          <w:spacing w:val="0"/>
          <w:szCs w:val="28"/>
        </w:rPr>
        <w:t>, от частоты вращения коленчатого вала двигателя при полностью открытой дроссельной заслонке или полной подаче рейки топливного насоса. Эти параметры могут быть определены по зависимостям:</w:t>
      </w:r>
    </w:p>
    <w:p w:rsidR="00FA2313" w:rsidRP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lang w:val="en-US"/>
        </w:rPr>
        <w:t>P</w:t>
      </w:r>
      <w:r w:rsidRPr="00FA2313">
        <w:rPr>
          <w:spacing w:val="0"/>
          <w:szCs w:val="28"/>
          <w:vertAlign w:val="subscript"/>
          <w:lang w:val="en-US"/>
        </w:rPr>
        <w:t>e</w:t>
      </w:r>
      <w:r w:rsidRPr="00FA2313">
        <w:rPr>
          <w:spacing w:val="0"/>
          <w:szCs w:val="28"/>
          <w:vertAlign w:val="subscript"/>
        </w:rPr>
        <w:t>_</w:t>
      </w:r>
      <w:r w:rsidRPr="00FA2313">
        <w:rPr>
          <w:spacing w:val="0"/>
          <w:szCs w:val="28"/>
          <w:vertAlign w:val="subscript"/>
          <w:lang w:val="en-US"/>
        </w:rPr>
        <w:t>max</w:t>
      </w:r>
      <w:r w:rsidRPr="00FA2313">
        <w:rPr>
          <w:spacing w:val="0"/>
          <w:szCs w:val="28"/>
        </w:rPr>
        <w:t xml:space="preserve"> = </w:t>
      </w:r>
      <w:r w:rsidR="003D14F2">
        <w:rPr>
          <w:spacing w:val="0"/>
          <w:position w:val="-74"/>
          <w:szCs w:val="28"/>
          <w:lang w:val="en-US"/>
        </w:rPr>
        <w:pict>
          <v:shape id="_x0000_i1038" type="#_x0000_t75" style="width:207.75pt;height:56.25pt">
            <v:imagedata r:id="rId20" o:title=""/>
          </v:shape>
        </w:pict>
      </w:r>
      <w:r w:rsidRPr="00FA2313">
        <w:rPr>
          <w:spacing w:val="0"/>
          <w:szCs w:val="28"/>
        </w:rPr>
        <w:t>,кВт (2)</w:t>
      </w:r>
    </w:p>
    <w:p w:rsidR="00FA2313" w:rsidRP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lang w:val="en-US"/>
        </w:rPr>
        <w:t>a</w:t>
      </w:r>
      <w:r w:rsidRPr="00FA2313">
        <w:rPr>
          <w:spacing w:val="0"/>
          <w:szCs w:val="28"/>
        </w:rPr>
        <w:t>,</w:t>
      </w:r>
      <w:r w:rsidRPr="00FA2313">
        <w:rPr>
          <w:spacing w:val="0"/>
          <w:szCs w:val="28"/>
          <w:lang w:val="en-US"/>
        </w:rPr>
        <w:t>b</w:t>
      </w:r>
      <w:r w:rsidRPr="00FA2313">
        <w:rPr>
          <w:spacing w:val="0"/>
          <w:szCs w:val="28"/>
        </w:rPr>
        <w:t>,</w:t>
      </w:r>
      <w:r w:rsidRPr="00FA2313">
        <w:rPr>
          <w:spacing w:val="0"/>
          <w:szCs w:val="28"/>
          <w:lang w:val="en-US"/>
        </w:rPr>
        <w:t>c</w:t>
      </w:r>
      <w:r w:rsidRPr="00FA2313">
        <w:rPr>
          <w:spacing w:val="0"/>
          <w:szCs w:val="28"/>
        </w:rPr>
        <w:t xml:space="preserve"> – эмпирические коэффициенты, которые могут быть найдены по таблице:</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716"/>
        <w:gridCol w:w="716"/>
        <w:gridCol w:w="425"/>
      </w:tblGrid>
      <w:tr w:rsidR="00FA2313" w:rsidRPr="000676EE" w:rsidTr="000676EE">
        <w:trPr>
          <w:trHeight w:val="377"/>
        </w:trPr>
        <w:tc>
          <w:tcPr>
            <w:tcW w:w="4261" w:type="dxa"/>
            <w:vMerge w:val="restart"/>
          </w:tcPr>
          <w:p w:rsidR="00FA2313" w:rsidRPr="000676EE" w:rsidRDefault="00214FFA" w:rsidP="000676EE">
            <w:pPr>
              <w:spacing w:line="360" w:lineRule="auto"/>
              <w:rPr>
                <w:spacing w:val="0"/>
                <w:sz w:val="20"/>
              </w:rPr>
            </w:pPr>
            <w:r w:rsidRPr="000676EE">
              <w:rPr>
                <w:spacing w:val="0"/>
                <w:sz w:val="20"/>
              </w:rPr>
              <w:t xml:space="preserve"> </w:t>
            </w:r>
          </w:p>
          <w:p w:rsidR="00FA2313" w:rsidRPr="000676EE" w:rsidRDefault="00FA2313" w:rsidP="000676EE">
            <w:pPr>
              <w:spacing w:line="360" w:lineRule="auto"/>
              <w:rPr>
                <w:spacing w:val="0"/>
                <w:sz w:val="20"/>
              </w:rPr>
            </w:pPr>
            <w:r w:rsidRPr="000676EE">
              <w:rPr>
                <w:spacing w:val="0"/>
                <w:sz w:val="20"/>
              </w:rPr>
              <w:t>Типа двигателя</w:t>
            </w:r>
          </w:p>
        </w:tc>
        <w:tc>
          <w:tcPr>
            <w:tcW w:w="1857" w:type="dxa"/>
            <w:gridSpan w:val="3"/>
          </w:tcPr>
          <w:p w:rsidR="00FA2313" w:rsidRPr="000676EE" w:rsidRDefault="00FA2313" w:rsidP="000676EE">
            <w:pPr>
              <w:spacing w:line="360" w:lineRule="auto"/>
              <w:rPr>
                <w:spacing w:val="0"/>
                <w:sz w:val="20"/>
              </w:rPr>
            </w:pPr>
            <w:r w:rsidRPr="000676EE">
              <w:rPr>
                <w:spacing w:val="0"/>
                <w:sz w:val="20"/>
              </w:rPr>
              <w:t>Коэфф.</w:t>
            </w:r>
          </w:p>
        </w:tc>
      </w:tr>
      <w:tr w:rsidR="00FA2313" w:rsidRPr="000676EE" w:rsidTr="000676EE">
        <w:trPr>
          <w:trHeight w:val="141"/>
        </w:trPr>
        <w:tc>
          <w:tcPr>
            <w:tcW w:w="4261" w:type="dxa"/>
            <w:vMerge/>
          </w:tcPr>
          <w:p w:rsidR="00FA2313" w:rsidRPr="000676EE" w:rsidRDefault="00FA2313" w:rsidP="000676EE">
            <w:pPr>
              <w:spacing w:line="360" w:lineRule="auto"/>
              <w:rPr>
                <w:spacing w:val="0"/>
                <w:sz w:val="20"/>
                <w:lang w:val="en-US"/>
              </w:rPr>
            </w:pPr>
          </w:p>
        </w:tc>
        <w:tc>
          <w:tcPr>
            <w:tcW w:w="716" w:type="dxa"/>
          </w:tcPr>
          <w:p w:rsidR="00FA2313" w:rsidRPr="000676EE" w:rsidRDefault="00FA2313" w:rsidP="000676EE">
            <w:pPr>
              <w:spacing w:line="360" w:lineRule="auto"/>
              <w:rPr>
                <w:spacing w:val="0"/>
                <w:sz w:val="20"/>
                <w:lang w:val="en-US"/>
              </w:rPr>
            </w:pPr>
            <w:r w:rsidRPr="000676EE">
              <w:rPr>
                <w:spacing w:val="0"/>
                <w:sz w:val="20"/>
                <w:lang w:val="en-US"/>
              </w:rPr>
              <w:t>a</w:t>
            </w:r>
          </w:p>
        </w:tc>
        <w:tc>
          <w:tcPr>
            <w:tcW w:w="716" w:type="dxa"/>
          </w:tcPr>
          <w:p w:rsidR="00FA2313" w:rsidRPr="000676EE" w:rsidRDefault="00FA2313" w:rsidP="000676EE">
            <w:pPr>
              <w:spacing w:line="360" w:lineRule="auto"/>
              <w:rPr>
                <w:spacing w:val="0"/>
                <w:sz w:val="20"/>
                <w:lang w:val="en-US"/>
              </w:rPr>
            </w:pPr>
            <w:r w:rsidRPr="000676EE">
              <w:rPr>
                <w:spacing w:val="0"/>
                <w:sz w:val="20"/>
                <w:lang w:val="en-US"/>
              </w:rPr>
              <w:t>b</w:t>
            </w:r>
          </w:p>
        </w:tc>
        <w:tc>
          <w:tcPr>
            <w:tcW w:w="425" w:type="dxa"/>
          </w:tcPr>
          <w:p w:rsidR="00FA2313" w:rsidRPr="000676EE" w:rsidRDefault="00FA2313" w:rsidP="000676EE">
            <w:pPr>
              <w:spacing w:line="360" w:lineRule="auto"/>
              <w:rPr>
                <w:spacing w:val="0"/>
                <w:sz w:val="20"/>
                <w:lang w:val="en-US"/>
              </w:rPr>
            </w:pPr>
            <w:r w:rsidRPr="000676EE">
              <w:rPr>
                <w:spacing w:val="0"/>
                <w:sz w:val="20"/>
                <w:lang w:val="en-US"/>
              </w:rPr>
              <w:t>c</w:t>
            </w:r>
          </w:p>
        </w:tc>
      </w:tr>
      <w:tr w:rsidR="00FA2313" w:rsidRPr="000676EE" w:rsidTr="000676EE">
        <w:trPr>
          <w:trHeight w:val="287"/>
        </w:trPr>
        <w:tc>
          <w:tcPr>
            <w:tcW w:w="4261" w:type="dxa"/>
          </w:tcPr>
          <w:p w:rsidR="00FA2313" w:rsidRPr="000676EE" w:rsidRDefault="00FA2313" w:rsidP="000676EE">
            <w:pPr>
              <w:spacing w:line="360" w:lineRule="auto"/>
              <w:rPr>
                <w:spacing w:val="0"/>
                <w:sz w:val="20"/>
              </w:rPr>
            </w:pPr>
            <w:r w:rsidRPr="000676EE">
              <w:rPr>
                <w:spacing w:val="0"/>
                <w:sz w:val="20"/>
              </w:rPr>
              <w:t>Бензиновый(выбранный нами)</w:t>
            </w:r>
          </w:p>
        </w:tc>
        <w:tc>
          <w:tcPr>
            <w:tcW w:w="716" w:type="dxa"/>
          </w:tcPr>
          <w:p w:rsidR="00FA2313" w:rsidRPr="000676EE" w:rsidRDefault="00FA2313" w:rsidP="000676EE">
            <w:pPr>
              <w:spacing w:line="360" w:lineRule="auto"/>
              <w:rPr>
                <w:spacing w:val="0"/>
                <w:sz w:val="20"/>
                <w:lang w:val="en-US"/>
              </w:rPr>
            </w:pPr>
            <w:r w:rsidRPr="000676EE">
              <w:rPr>
                <w:spacing w:val="0"/>
                <w:sz w:val="20"/>
                <w:lang w:val="en-US"/>
              </w:rPr>
              <w:t>1</w:t>
            </w:r>
          </w:p>
        </w:tc>
        <w:tc>
          <w:tcPr>
            <w:tcW w:w="716" w:type="dxa"/>
          </w:tcPr>
          <w:p w:rsidR="00FA2313" w:rsidRPr="000676EE" w:rsidRDefault="00FA2313" w:rsidP="000676EE">
            <w:pPr>
              <w:spacing w:line="360" w:lineRule="auto"/>
              <w:rPr>
                <w:spacing w:val="0"/>
                <w:sz w:val="20"/>
                <w:lang w:val="en-US"/>
              </w:rPr>
            </w:pPr>
            <w:r w:rsidRPr="000676EE">
              <w:rPr>
                <w:spacing w:val="0"/>
                <w:sz w:val="20"/>
                <w:lang w:val="en-US"/>
              </w:rPr>
              <w:t>1</w:t>
            </w:r>
          </w:p>
        </w:tc>
        <w:tc>
          <w:tcPr>
            <w:tcW w:w="425" w:type="dxa"/>
          </w:tcPr>
          <w:p w:rsidR="00FA2313" w:rsidRPr="000676EE" w:rsidRDefault="00FA2313" w:rsidP="000676EE">
            <w:pPr>
              <w:spacing w:line="360" w:lineRule="auto"/>
              <w:rPr>
                <w:spacing w:val="0"/>
                <w:sz w:val="20"/>
                <w:lang w:val="en-US"/>
              </w:rPr>
            </w:pPr>
            <w:r w:rsidRPr="000676EE">
              <w:rPr>
                <w:spacing w:val="0"/>
                <w:sz w:val="20"/>
                <w:lang w:val="en-US"/>
              </w:rPr>
              <w:t>1</w:t>
            </w:r>
          </w:p>
        </w:tc>
      </w:tr>
      <w:tr w:rsidR="00FA2313" w:rsidRPr="000676EE" w:rsidTr="000676EE">
        <w:trPr>
          <w:trHeight w:val="281"/>
        </w:trPr>
        <w:tc>
          <w:tcPr>
            <w:tcW w:w="4261" w:type="dxa"/>
          </w:tcPr>
          <w:p w:rsidR="00FA2313" w:rsidRPr="000676EE" w:rsidRDefault="00FA2313" w:rsidP="000676EE">
            <w:pPr>
              <w:spacing w:line="360" w:lineRule="auto"/>
              <w:rPr>
                <w:spacing w:val="0"/>
                <w:sz w:val="20"/>
              </w:rPr>
            </w:pPr>
            <w:r w:rsidRPr="000676EE">
              <w:rPr>
                <w:spacing w:val="0"/>
                <w:sz w:val="20"/>
              </w:rPr>
              <w:t>Дизельный</w:t>
            </w:r>
          </w:p>
        </w:tc>
        <w:tc>
          <w:tcPr>
            <w:tcW w:w="716" w:type="dxa"/>
          </w:tcPr>
          <w:p w:rsidR="00FA2313" w:rsidRPr="000676EE" w:rsidRDefault="00FA2313" w:rsidP="000676EE">
            <w:pPr>
              <w:spacing w:line="360" w:lineRule="auto"/>
              <w:rPr>
                <w:spacing w:val="0"/>
                <w:sz w:val="20"/>
              </w:rPr>
            </w:pPr>
            <w:r w:rsidRPr="000676EE">
              <w:rPr>
                <w:spacing w:val="0"/>
                <w:sz w:val="20"/>
              </w:rPr>
              <w:t>0,87</w:t>
            </w:r>
          </w:p>
        </w:tc>
        <w:tc>
          <w:tcPr>
            <w:tcW w:w="716" w:type="dxa"/>
          </w:tcPr>
          <w:p w:rsidR="00FA2313" w:rsidRPr="000676EE" w:rsidRDefault="00FA2313" w:rsidP="000676EE">
            <w:pPr>
              <w:spacing w:line="360" w:lineRule="auto"/>
              <w:rPr>
                <w:spacing w:val="0"/>
                <w:sz w:val="20"/>
              </w:rPr>
            </w:pPr>
            <w:r w:rsidRPr="000676EE">
              <w:rPr>
                <w:spacing w:val="0"/>
                <w:sz w:val="20"/>
              </w:rPr>
              <w:t>1,13</w:t>
            </w:r>
          </w:p>
        </w:tc>
        <w:tc>
          <w:tcPr>
            <w:tcW w:w="425" w:type="dxa"/>
          </w:tcPr>
          <w:p w:rsidR="00FA2313" w:rsidRPr="000676EE" w:rsidRDefault="00FA2313" w:rsidP="000676EE">
            <w:pPr>
              <w:spacing w:line="360" w:lineRule="auto"/>
              <w:rPr>
                <w:spacing w:val="0"/>
                <w:sz w:val="20"/>
              </w:rPr>
            </w:pPr>
            <w:r w:rsidRPr="000676EE">
              <w:rPr>
                <w:spacing w:val="0"/>
                <w:sz w:val="20"/>
              </w:rPr>
              <w:t>1</w:t>
            </w:r>
          </w:p>
        </w:tc>
      </w:tr>
    </w:tbl>
    <w:p w:rsidR="004D2884" w:rsidRDefault="004D2884"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lang w:val="en-US"/>
        </w:rPr>
        <w:t>P</w:t>
      </w:r>
      <w:r w:rsidRPr="00FA2313">
        <w:rPr>
          <w:spacing w:val="0"/>
          <w:szCs w:val="28"/>
          <w:vertAlign w:val="subscript"/>
          <w:lang w:val="en-US"/>
        </w:rPr>
        <w:t>e_max</w:t>
      </w:r>
      <w:r w:rsidRPr="00FA2313">
        <w:rPr>
          <w:spacing w:val="0"/>
          <w:szCs w:val="28"/>
          <w:lang w:val="en-US"/>
        </w:rPr>
        <w:t xml:space="preserve"> = </w:t>
      </w:r>
      <w:r w:rsidR="003D14F2">
        <w:rPr>
          <w:spacing w:val="0"/>
          <w:position w:val="-54"/>
          <w:szCs w:val="28"/>
          <w:lang w:val="en-US"/>
        </w:rPr>
        <w:pict>
          <v:shape id="_x0000_i1039" type="#_x0000_t75" style="width:140.25pt;height:45.75pt">
            <v:imagedata r:id="rId21" o:title=""/>
          </v:shape>
        </w:pict>
      </w:r>
      <w:r w:rsidRPr="00FA2313">
        <w:rPr>
          <w:spacing w:val="0"/>
          <w:szCs w:val="28"/>
          <w:lang w:val="en-US"/>
        </w:rPr>
        <w:t xml:space="preserve"> = 35</w:t>
      </w:r>
      <w:r w:rsidRPr="00FA2313">
        <w:rPr>
          <w:spacing w:val="0"/>
          <w:szCs w:val="28"/>
        </w:rPr>
        <w:t>,47</w:t>
      </w:r>
      <w:r w:rsidR="00214FFA">
        <w:rPr>
          <w:spacing w:val="0"/>
          <w:szCs w:val="28"/>
        </w:rPr>
        <w:t xml:space="preserve"> </w:t>
      </w:r>
      <w:r w:rsidRPr="00FA2313">
        <w:rPr>
          <w:spacing w:val="0"/>
          <w:szCs w:val="28"/>
        </w:rPr>
        <w:t xml:space="preserve"> кВт</w:t>
      </w:r>
    </w:p>
    <w:p w:rsidR="00FA2313" w:rsidRP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rPr>
        <w:t>Текущее значение эффективной мощности определяем по зависимости:</w:t>
      </w:r>
    </w:p>
    <w:p w:rsidR="00FA2313" w:rsidRP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rPr>
        <w:t>Р</w:t>
      </w:r>
      <w:r w:rsidRPr="00FA2313">
        <w:rPr>
          <w:spacing w:val="0"/>
          <w:szCs w:val="28"/>
          <w:vertAlign w:val="subscript"/>
        </w:rPr>
        <w:t>е</w:t>
      </w:r>
      <w:r w:rsidRPr="00FA2313">
        <w:rPr>
          <w:spacing w:val="0"/>
          <w:szCs w:val="28"/>
        </w:rPr>
        <w:t xml:space="preserve"> = Р</w:t>
      </w:r>
      <w:r w:rsidRPr="00FA2313">
        <w:rPr>
          <w:spacing w:val="0"/>
          <w:szCs w:val="28"/>
          <w:vertAlign w:val="subscript"/>
        </w:rPr>
        <w:t>е_</w:t>
      </w:r>
      <w:r w:rsidRPr="00FA2313">
        <w:rPr>
          <w:spacing w:val="0"/>
          <w:szCs w:val="28"/>
          <w:vertAlign w:val="subscript"/>
          <w:lang w:val="en-US"/>
        </w:rPr>
        <w:t>max</w:t>
      </w:r>
      <w:r w:rsidRPr="00FA2313">
        <w:rPr>
          <w:spacing w:val="0"/>
          <w:szCs w:val="28"/>
        </w:rPr>
        <w:t xml:space="preserve"> </w:t>
      </w:r>
      <w:r w:rsidR="003D14F2">
        <w:rPr>
          <w:spacing w:val="0"/>
          <w:position w:val="-34"/>
          <w:szCs w:val="28"/>
          <w:lang w:val="en-US"/>
        </w:rPr>
        <w:pict>
          <v:shape id="_x0000_i1040" type="#_x0000_t75" style="width:147pt;height:39.75pt">
            <v:imagedata r:id="rId22" o:title=""/>
          </v:shape>
        </w:pict>
      </w:r>
      <w:r w:rsidRPr="00FA2313">
        <w:rPr>
          <w:spacing w:val="0"/>
          <w:szCs w:val="28"/>
        </w:rPr>
        <w:t>= 33,746кВт</w:t>
      </w:r>
    </w:p>
    <w:p w:rsidR="00FA2313" w:rsidRPr="00FA2313" w:rsidRDefault="00FA2313"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rPr>
        <w:t xml:space="preserve">Для бензиновых двигателей легковых автомобилей и автобусов выбирают 7…8 значений  от </w:t>
      </w:r>
      <w:r w:rsidR="003D14F2">
        <w:rPr>
          <w:spacing w:val="0"/>
          <w:position w:val="-10"/>
          <w:szCs w:val="28"/>
        </w:rPr>
        <w:pict>
          <v:shape id="_x0000_i1041" type="#_x0000_t75" style="width:23.25pt;height:17.25pt">
            <v:imagedata r:id="rId19" o:title=""/>
          </v:shape>
        </w:pict>
      </w:r>
      <w:r w:rsidRPr="00FA2313">
        <w:rPr>
          <w:spacing w:val="0"/>
          <w:szCs w:val="28"/>
        </w:rPr>
        <w:t>=75 с</w:t>
      </w:r>
      <w:r w:rsidRPr="00FA2313">
        <w:rPr>
          <w:spacing w:val="0"/>
          <w:szCs w:val="28"/>
          <w:vertAlign w:val="superscript"/>
        </w:rPr>
        <w:t>-1</w:t>
      </w:r>
      <w:r w:rsidRPr="00FA2313">
        <w:rPr>
          <w:spacing w:val="0"/>
          <w:szCs w:val="28"/>
        </w:rPr>
        <w:t xml:space="preserve">  до  </w:t>
      </w:r>
      <w:r w:rsidR="003D14F2">
        <w:rPr>
          <w:spacing w:val="0"/>
          <w:position w:val="-14"/>
          <w:szCs w:val="28"/>
        </w:rPr>
        <w:pict>
          <v:shape id="_x0000_i1042" type="#_x0000_t75" style="width:33pt;height:18.75pt">
            <v:imagedata r:id="rId18" o:title=""/>
          </v:shape>
        </w:pict>
      </w:r>
      <w:r w:rsidRPr="00FA2313">
        <w:rPr>
          <w:spacing w:val="0"/>
          <w:szCs w:val="28"/>
        </w:rPr>
        <w:t>= 495 с</w:t>
      </w:r>
      <w:r w:rsidRPr="00FA2313">
        <w:rPr>
          <w:spacing w:val="0"/>
          <w:szCs w:val="28"/>
          <w:vertAlign w:val="superscript"/>
        </w:rPr>
        <w:t>-1</w:t>
      </w:r>
      <w:r w:rsidRPr="00FA2313">
        <w:rPr>
          <w:spacing w:val="0"/>
          <w:szCs w:val="28"/>
        </w:rPr>
        <w:t xml:space="preserve"> :</w:t>
      </w:r>
    </w:p>
    <w:p w:rsidR="004D2884" w:rsidRDefault="004D2884"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lang w:val="en-US"/>
        </w:rPr>
        <w:t>y</w:t>
      </w:r>
      <w:r w:rsidRPr="00FA2313">
        <w:rPr>
          <w:spacing w:val="0"/>
          <w:szCs w:val="28"/>
        </w:rPr>
        <w:t xml:space="preserve"> = </w:t>
      </w:r>
      <w:r w:rsidR="003D14F2">
        <w:rPr>
          <w:spacing w:val="0"/>
          <w:position w:val="-24"/>
          <w:szCs w:val="28"/>
          <w:lang w:val="en-US"/>
        </w:rPr>
        <w:pict>
          <v:shape id="_x0000_i1043" type="#_x0000_t75" style="width:137.25pt;height:30.75pt">
            <v:imagedata r:id="rId23" o:title=""/>
          </v:shape>
        </w:pict>
      </w:r>
    </w:p>
    <w:p w:rsidR="004D2884" w:rsidRDefault="004D2884"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rPr>
        <w:t xml:space="preserve">1. </w:t>
      </w:r>
      <w:r w:rsidR="003D14F2">
        <w:rPr>
          <w:spacing w:val="0"/>
          <w:position w:val="-10"/>
          <w:szCs w:val="28"/>
        </w:rPr>
        <w:pict>
          <v:shape id="_x0000_i1044" type="#_x0000_t75" style="width:23.25pt;height:17.25pt">
            <v:imagedata r:id="rId19" o:title=""/>
          </v:shape>
        </w:pict>
      </w:r>
      <w:r w:rsidRPr="00FA2313">
        <w:rPr>
          <w:spacing w:val="0"/>
          <w:szCs w:val="28"/>
        </w:rPr>
        <w:t xml:space="preserve"> = 75</w:t>
      </w:r>
      <w:r w:rsidR="000676EE">
        <w:rPr>
          <w:spacing w:val="0"/>
          <w:szCs w:val="28"/>
        </w:rPr>
        <w:t xml:space="preserve"> </w:t>
      </w:r>
      <w:r w:rsidRPr="00FA2313">
        <w:rPr>
          <w:spacing w:val="0"/>
          <w:szCs w:val="28"/>
        </w:rPr>
        <w:t>6. 355+70 = 425</w:t>
      </w:r>
    </w:p>
    <w:p w:rsidR="00FA2313" w:rsidRPr="00FA2313" w:rsidRDefault="00FA2313" w:rsidP="00FA2313">
      <w:pPr>
        <w:spacing w:line="360" w:lineRule="auto"/>
        <w:ind w:firstLine="709"/>
        <w:jc w:val="both"/>
        <w:rPr>
          <w:spacing w:val="0"/>
          <w:szCs w:val="28"/>
        </w:rPr>
      </w:pPr>
      <w:r w:rsidRPr="00FA2313">
        <w:rPr>
          <w:spacing w:val="0"/>
          <w:szCs w:val="28"/>
        </w:rPr>
        <w:t>2. 75+70 = 145</w:t>
      </w:r>
      <w:r w:rsidR="000676EE">
        <w:rPr>
          <w:spacing w:val="0"/>
          <w:szCs w:val="28"/>
        </w:rPr>
        <w:t xml:space="preserve"> </w:t>
      </w:r>
      <w:r w:rsidRPr="00FA2313">
        <w:rPr>
          <w:spacing w:val="0"/>
          <w:szCs w:val="28"/>
        </w:rPr>
        <w:t>7. 425+70 = 495</w:t>
      </w:r>
    </w:p>
    <w:p w:rsidR="00FA2313" w:rsidRPr="00FA2313" w:rsidRDefault="00FA2313" w:rsidP="00FA2313">
      <w:pPr>
        <w:spacing w:line="360" w:lineRule="auto"/>
        <w:ind w:firstLine="709"/>
        <w:jc w:val="both"/>
        <w:rPr>
          <w:spacing w:val="0"/>
          <w:szCs w:val="28"/>
        </w:rPr>
      </w:pPr>
      <w:r w:rsidRPr="00FA2313">
        <w:rPr>
          <w:spacing w:val="0"/>
          <w:szCs w:val="28"/>
        </w:rPr>
        <w:t>3. 145+70 = 215Исходные данные для расчёта внешней скоростной</w:t>
      </w:r>
    </w:p>
    <w:p w:rsidR="00FA2313" w:rsidRPr="00FA2313" w:rsidRDefault="00FA2313" w:rsidP="00FA2313">
      <w:pPr>
        <w:spacing w:line="360" w:lineRule="auto"/>
        <w:ind w:firstLine="709"/>
        <w:jc w:val="both"/>
        <w:rPr>
          <w:spacing w:val="0"/>
          <w:szCs w:val="28"/>
        </w:rPr>
      </w:pPr>
      <w:r w:rsidRPr="00FA2313">
        <w:rPr>
          <w:spacing w:val="0"/>
          <w:szCs w:val="28"/>
        </w:rPr>
        <w:t>4. 215+70 = 285характеристики ДВС заносим в ПРИЛОЖЕНИЕ 4</w:t>
      </w:r>
    </w:p>
    <w:p w:rsidR="00FA2313" w:rsidRPr="00FA2313" w:rsidRDefault="00FA2313" w:rsidP="00FA2313">
      <w:pPr>
        <w:spacing w:line="360" w:lineRule="auto"/>
        <w:ind w:firstLine="709"/>
        <w:jc w:val="both"/>
        <w:rPr>
          <w:spacing w:val="0"/>
          <w:szCs w:val="28"/>
        </w:rPr>
      </w:pPr>
      <w:r w:rsidRPr="00FA2313">
        <w:rPr>
          <w:spacing w:val="0"/>
          <w:szCs w:val="28"/>
        </w:rPr>
        <w:t>5. 285+70 = 355для дальнейшего подсчёта на ЭВМ.</w:t>
      </w:r>
    </w:p>
    <w:p w:rsidR="004D2884" w:rsidRDefault="004D2884" w:rsidP="00FA2313">
      <w:pPr>
        <w:spacing w:line="360" w:lineRule="auto"/>
        <w:ind w:firstLine="709"/>
        <w:jc w:val="both"/>
        <w:rPr>
          <w:b/>
          <w:spacing w:val="0"/>
          <w:szCs w:val="28"/>
        </w:rPr>
      </w:pPr>
    </w:p>
    <w:p w:rsidR="00FA2313" w:rsidRPr="00FA2313" w:rsidRDefault="00FA2313" w:rsidP="00FA2313">
      <w:pPr>
        <w:spacing w:line="360" w:lineRule="auto"/>
        <w:ind w:firstLine="709"/>
        <w:jc w:val="both"/>
        <w:rPr>
          <w:b/>
          <w:spacing w:val="0"/>
          <w:szCs w:val="28"/>
        </w:rPr>
      </w:pPr>
      <w:r w:rsidRPr="00FA2313">
        <w:rPr>
          <w:b/>
          <w:spacing w:val="0"/>
          <w:szCs w:val="28"/>
        </w:rPr>
        <w:t>1.2.2 Расчёт передаточных чисел трансмиссии</w:t>
      </w:r>
    </w:p>
    <w:p w:rsidR="00FA2313" w:rsidRPr="00FA2313" w:rsidRDefault="00FA2313" w:rsidP="00FA2313">
      <w:pPr>
        <w:spacing w:line="360" w:lineRule="auto"/>
        <w:ind w:firstLine="709"/>
        <w:jc w:val="both"/>
        <w:rPr>
          <w:spacing w:val="0"/>
          <w:szCs w:val="28"/>
        </w:rPr>
      </w:pPr>
      <w:r w:rsidRPr="00FA2313">
        <w:rPr>
          <w:spacing w:val="0"/>
          <w:szCs w:val="28"/>
        </w:rPr>
        <w:t>Для определения передаточных чисел необходимо выполнить ПРИЛОЖЕНИЕ 5 на ЭВМ используя следующие данные:</w:t>
      </w:r>
    </w:p>
    <w:p w:rsidR="00FA2313" w:rsidRPr="00FA2313" w:rsidRDefault="00FA2313" w:rsidP="00FA2313">
      <w:pPr>
        <w:spacing w:line="360" w:lineRule="auto"/>
        <w:ind w:firstLine="709"/>
        <w:jc w:val="both"/>
        <w:rPr>
          <w:spacing w:val="0"/>
          <w:szCs w:val="28"/>
        </w:rPr>
      </w:pPr>
      <w:r w:rsidRPr="00FA2313">
        <w:rPr>
          <w:spacing w:val="0"/>
          <w:szCs w:val="28"/>
        </w:rPr>
        <w:t xml:space="preserve">1. Посадочный диаметр обода колеса, дюймы </w:t>
      </w:r>
      <w:r w:rsidRPr="00FA2313">
        <w:rPr>
          <w:spacing w:val="0"/>
          <w:szCs w:val="28"/>
          <w:lang w:val="ro-RO"/>
        </w:rPr>
        <w:t>d</w:t>
      </w:r>
      <w:r w:rsidRPr="00FA2313">
        <w:rPr>
          <w:spacing w:val="0"/>
          <w:szCs w:val="28"/>
        </w:rPr>
        <w:t xml:space="preserve"> </w:t>
      </w:r>
      <w:r w:rsidRPr="00FA2313">
        <w:rPr>
          <w:spacing w:val="0"/>
          <w:szCs w:val="28"/>
          <w:lang w:val="ro-RO"/>
        </w:rPr>
        <w:t>=</w:t>
      </w:r>
      <w:r w:rsidRPr="00FA2313">
        <w:rPr>
          <w:spacing w:val="0"/>
          <w:szCs w:val="28"/>
        </w:rPr>
        <w:t xml:space="preserve"> 13</w:t>
      </w:r>
    </w:p>
    <w:p w:rsidR="00FA2313" w:rsidRPr="00FA2313" w:rsidRDefault="00FA2313" w:rsidP="00FA2313">
      <w:pPr>
        <w:spacing w:line="360" w:lineRule="auto"/>
        <w:ind w:firstLine="709"/>
        <w:jc w:val="both"/>
        <w:rPr>
          <w:spacing w:val="0"/>
          <w:szCs w:val="28"/>
        </w:rPr>
      </w:pPr>
      <w:r w:rsidRPr="00FA2313">
        <w:rPr>
          <w:spacing w:val="0"/>
          <w:szCs w:val="28"/>
        </w:rPr>
        <w:t xml:space="preserve"> (выбираем по справочнику)</w:t>
      </w:r>
    </w:p>
    <w:p w:rsidR="00FA2313" w:rsidRPr="00FA2313" w:rsidRDefault="00FA2313" w:rsidP="00FA2313">
      <w:pPr>
        <w:spacing w:line="360" w:lineRule="auto"/>
        <w:ind w:firstLine="709"/>
        <w:jc w:val="both"/>
        <w:rPr>
          <w:spacing w:val="0"/>
          <w:szCs w:val="28"/>
        </w:rPr>
      </w:pPr>
      <w:r w:rsidRPr="00FA2313">
        <w:rPr>
          <w:spacing w:val="0"/>
          <w:szCs w:val="28"/>
        </w:rPr>
        <w:t>2. Ширина профиля шины, мм</w:t>
      </w:r>
      <w:r w:rsidR="00214FFA">
        <w:rPr>
          <w:spacing w:val="0"/>
          <w:szCs w:val="28"/>
        </w:rPr>
        <w:t xml:space="preserve"> </w:t>
      </w:r>
      <w:r w:rsidRPr="00FA2313">
        <w:rPr>
          <w:spacing w:val="0"/>
          <w:szCs w:val="28"/>
        </w:rPr>
        <w:t xml:space="preserve"> </w:t>
      </w:r>
      <w:r w:rsidRPr="00FA2313">
        <w:rPr>
          <w:spacing w:val="0"/>
          <w:szCs w:val="28"/>
          <w:lang w:val="en-US"/>
        </w:rPr>
        <w:t>B</w:t>
      </w:r>
      <w:r w:rsidRPr="00FA2313">
        <w:rPr>
          <w:spacing w:val="0"/>
          <w:szCs w:val="28"/>
        </w:rPr>
        <w:t xml:space="preserve"> = 165</w:t>
      </w:r>
    </w:p>
    <w:p w:rsidR="00FA2313" w:rsidRPr="00FA2313" w:rsidRDefault="00FA2313" w:rsidP="00FA2313">
      <w:pPr>
        <w:spacing w:line="360" w:lineRule="auto"/>
        <w:ind w:firstLine="709"/>
        <w:jc w:val="both"/>
        <w:rPr>
          <w:spacing w:val="0"/>
          <w:szCs w:val="28"/>
        </w:rPr>
      </w:pPr>
      <w:r w:rsidRPr="00FA2313">
        <w:rPr>
          <w:spacing w:val="0"/>
          <w:szCs w:val="28"/>
        </w:rPr>
        <w:t xml:space="preserve"> (выбираем по справочнику)</w:t>
      </w:r>
    </w:p>
    <w:p w:rsidR="00FA2313" w:rsidRPr="00FA2313" w:rsidRDefault="00FA2313" w:rsidP="00FA2313">
      <w:pPr>
        <w:spacing w:line="360" w:lineRule="auto"/>
        <w:ind w:firstLine="709"/>
        <w:jc w:val="both"/>
        <w:rPr>
          <w:spacing w:val="0"/>
          <w:szCs w:val="28"/>
        </w:rPr>
      </w:pPr>
      <w:r w:rsidRPr="00FA2313">
        <w:rPr>
          <w:spacing w:val="0"/>
          <w:szCs w:val="28"/>
        </w:rPr>
        <w:t xml:space="preserve">3. Максимальная угловая скорость коленчатого вала, рад/с </w:t>
      </w:r>
      <w:r w:rsidRPr="00FA2313">
        <w:rPr>
          <w:spacing w:val="0"/>
          <w:szCs w:val="28"/>
          <w:lang w:val="en-US"/>
        </w:rPr>
        <w:t>w</w:t>
      </w:r>
      <w:r w:rsidRPr="00FA2313">
        <w:rPr>
          <w:spacing w:val="0"/>
          <w:szCs w:val="28"/>
          <w:vertAlign w:val="subscript"/>
          <w:lang w:val="en-US"/>
        </w:rPr>
        <w:t>max</w:t>
      </w:r>
      <w:r w:rsidRPr="00FA2313">
        <w:rPr>
          <w:spacing w:val="0"/>
          <w:szCs w:val="28"/>
          <w:vertAlign w:val="subscript"/>
        </w:rPr>
        <w:t xml:space="preserve"> </w:t>
      </w:r>
      <w:r w:rsidRPr="00FA2313">
        <w:rPr>
          <w:spacing w:val="0"/>
          <w:szCs w:val="28"/>
        </w:rPr>
        <w:t>= 495</w:t>
      </w:r>
    </w:p>
    <w:p w:rsidR="00FA2313" w:rsidRPr="00FA2313" w:rsidRDefault="00FA2313" w:rsidP="00FA2313">
      <w:pPr>
        <w:spacing w:line="360" w:lineRule="auto"/>
        <w:ind w:firstLine="709"/>
        <w:jc w:val="both"/>
        <w:rPr>
          <w:spacing w:val="0"/>
          <w:szCs w:val="28"/>
        </w:rPr>
      </w:pPr>
      <w:r w:rsidRPr="00FA2313">
        <w:rPr>
          <w:spacing w:val="0"/>
          <w:szCs w:val="28"/>
        </w:rPr>
        <w:t>4. Максимальная скорость автомобиля, м/с</w:t>
      </w:r>
      <w:r w:rsidRPr="00FA2313">
        <w:rPr>
          <w:spacing w:val="0"/>
          <w:szCs w:val="28"/>
          <w:lang w:val="en-US"/>
        </w:rPr>
        <w:t>V</w:t>
      </w:r>
      <w:r w:rsidRPr="00FA2313">
        <w:rPr>
          <w:spacing w:val="0"/>
          <w:szCs w:val="28"/>
          <w:vertAlign w:val="subscript"/>
          <w:lang w:val="en-US"/>
        </w:rPr>
        <w:t>max</w:t>
      </w:r>
      <w:r w:rsidRPr="00FA2313">
        <w:rPr>
          <w:spacing w:val="0"/>
          <w:szCs w:val="28"/>
          <w:vertAlign w:val="subscript"/>
        </w:rPr>
        <w:t xml:space="preserve"> </w:t>
      </w:r>
      <w:r w:rsidRPr="00FA2313">
        <w:rPr>
          <w:spacing w:val="0"/>
          <w:szCs w:val="28"/>
        </w:rPr>
        <w:t>= 35</w:t>
      </w:r>
    </w:p>
    <w:p w:rsidR="00FA2313" w:rsidRPr="00FA2313" w:rsidRDefault="00FA2313" w:rsidP="00FA2313">
      <w:pPr>
        <w:spacing w:line="360" w:lineRule="auto"/>
        <w:ind w:firstLine="709"/>
        <w:jc w:val="both"/>
        <w:rPr>
          <w:spacing w:val="0"/>
          <w:szCs w:val="28"/>
        </w:rPr>
      </w:pPr>
      <w:r w:rsidRPr="00FA2313">
        <w:rPr>
          <w:spacing w:val="0"/>
          <w:szCs w:val="28"/>
        </w:rPr>
        <w:t xml:space="preserve">5. Минимальное передаточное число коробки </w:t>
      </w:r>
      <w:r w:rsidRPr="00FA2313">
        <w:rPr>
          <w:spacing w:val="0"/>
          <w:szCs w:val="28"/>
          <w:lang w:val="en-US"/>
        </w:rPr>
        <w:t>U</w:t>
      </w:r>
      <w:r w:rsidRPr="00FA2313">
        <w:rPr>
          <w:spacing w:val="0"/>
          <w:szCs w:val="28"/>
          <w:vertAlign w:val="subscript"/>
          <w:lang w:val="en-US"/>
        </w:rPr>
        <w:t>kmin</w:t>
      </w:r>
      <w:r w:rsidRPr="00FA2313">
        <w:rPr>
          <w:spacing w:val="0"/>
          <w:szCs w:val="28"/>
          <w:vertAlign w:val="subscript"/>
        </w:rPr>
        <w:t xml:space="preserve"> </w:t>
      </w:r>
      <w:r w:rsidRPr="00FA2313">
        <w:rPr>
          <w:spacing w:val="0"/>
          <w:szCs w:val="28"/>
        </w:rPr>
        <w:t>= 1</w:t>
      </w:r>
    </w:p>
    <w:p w:rsidR="00FA2313" w:rsidRPr="00FA2313" w:rsidRDefault="00FA2313" w:rsidP="00FA2313">
      <w:pPr>
        <w:spacing w:line="360" w:lineRule="auto"/>
        <w:ind w:firstLine="709"/>
        <w:jc w:val="both"/>
        <w:rPr>
          <w:spacing w:val="0"/>
          <w:szCs w:val="28"/>
        </w:rPr>
      </w:pPr>
      <w:r w:rsidRPr="00FA2313">
        <w:rPr>
          <w:spacing w:val="0"/>
          <w:szCs w:val="28"/>
        </w:rPr>
        <w:t xml:space="preserve"> (приняли)</w:t>
      </w:r>
    </w:p>
    <w:p w:rsidR="00FA2313" w:rsidRPr="00FA2313" w:rsidRDefault="00FA2313" w:rsidP="00FA2313">
      <w:pPr>
        <w:spacing w:line="360" w:lineRule="auto"/>
        <w:ind w:firstLine="709"/>
        <w:jc w:val="both"/>
        <w:rPr>
          <w:spacing w:val="0"/>
          <w:szCs w:val="28"/>
        </w:rPr>
      </w:pPr>
      <w:r w:rsidRPr="00FA2313">
        <w:rPr>
          <w:spacing w:val="0"/>
          <w:szCs w:val="28"/>
        </w:rPr>
        <w:t>6. Максимальный крутящий момент, Н*м  М</w:t>
      </w:r>
      <w:r w:rsidRPr="00FA2313">
        <w:rPr>
          <w:spacing w:val="0"/>
          <w:szCs w:val="28"/>
          <w:vertAlign w:val="subscript"/>
          <w:lang w:val="ro-RO"/>
        </w:rPr>
        <w:t>max</w:t>
      </w:r>
      <w:r w:rsidRPr="00FA2313">
        <w:rPr>
          <w:spacing w:val="0"/>
          <w:szCs w:val="28"/>
          <w:vertAlign w:val="subscript"/>
        </w:rPr>
        <w:t xml:space="preserve"> </w:t>
      </w:r>
      <w:r w:rsidRPr="00FA2313">
        <w:rPr>
          <w:spacing w:val="0"/>
          <w:szCs w:val="28"/>
        </w:rPr>
        <w:t>= 103</w:t>
      </w:r>
    </w:p>
    <w:p w:rsidR="00FA2313" w:rsidRPr="00FA2313" w:rsidRDefault="00FA2313" w:rsidP="00FA2313">
      <w:pPr>
        <w:spacing w:line="360" w:lineRule="auto"/>
        <w:ind w:firstLine="709"/>
        <w:jc w:val="both"/>
        <w:rPr>
          <w:spacing w:val="0"/>
          <w:szCs w:val="28"/>
        </w:rPr>
      </w:pPr>
      <w:r w:rsidRPr="00FA2313">
        <w:rPr>
          <w:spacing w:val="0"/>
          <w:szCs w:val="28"/>
        </w:rPr>
        <w:t>7. КПД трансмиссии</w:t>
      </w:r>
      <w:r w:rsidR="00214FFA">
        <w:rPr>
          <w:spacing w:val="0"/>
          <w:szCs w:val="28"/>
        </w:rPr>
        <w:t xml:space="preserve"> </w:t>
      </w:r>
      <w:r w:rsidRPr="00FA2313">
        <w:rPr>
          <w:spacing w:val="0"/>
          <w:szCs w:val="28"/>
        </w:rPr>
        <w:t xml:space="preserve"> </w:t>
      </w:r>
      <w:r w:rsidR="003D14F2">
        <w:rPr>
          <w:spacing w:val="0"/>
          <w:position w:val="-10"/>
          <w:szCs w:val="28"/>
        </w:rPr>
        <w:pict>
          <v:shape id="_x0000_i1045" type="#_x0000_t75" style="width:9.75pt;height:12.75pt">
            <v:imagedata r:id="rId24" o:title=""/>
          </v:shape>
        </w:pict>
      </w:r>
      <w:r w:rsidRPr="00FA2313">
        <w:rPr>
          <w:spacing w:val="0"/>
          <w:szCs w:val="28"/>
        </w:rPr>
        <w:t xml:space="preserve"> = 0,92  </w:t>
      </w:r>
    </w:p>
    <w:p w:rsidR="00FA2313" w:rsidRPr="00FA2313" w:rsidRDefault="00FA2313" w:rsidP="00FA2313">
      <w:pPr>
        <w:spacing w:line="360" w:lineRule="auto"/>
        <w:ind w:firstLine="709"/>
        <w:jc w:val="both"/>
        <w:rPr>
          <w:spacing w:val="0"/>
          <w:szCs w:val="28"/>
        </w:rPr>
      </w:pPr>
      <w:r w:rsidRPr="00FA2313">
        <w:rPr>
          <w:spacing w:val="0"/>
          <w:szCs w:val="28"/>
        </w:rPr>
        <w:t>8. Сцепной вес автомобиля, Н:</w:t>
      </w:r>
    </w:p>
    <w:p w:rsidR="004D2884" w:rsidRDefault="004D2884"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lang w:val="en-US"/>
        </w:rPr>
      </w:pPr>
      <w:r w:rsidRPr="00FA2313">
        <w:rPr>
          <w:spacing w:val="0"/>
          <w:szCs w:val="28"/>
          <w:lang w:val="en-US"/>
        </w:rPr>
        <w:t>G</w:t>
      </w:r>
      <w:r w:rsidRPr="00FA2313">
        <w:rPr>
          <w:spacing w:val="0"/>
          <w:szCs w:val="28"/>
          <w:vertAlign w:val="subscript"/>
        </w:rPr>
        <w:t>сц</w:t>
      </w:r>
      <w:r w:rsidRPr="00FA2313">
        <w:rPr>
          <w:spacing w:val="0"/>
          <w:szCs w:val="28"/>
          <w:lang w:val="en-US"/>
        </w:rPr>
        <w:t xml:space="preserve"> = m</w:t>
      </w:r>
      <w:r w:rsidRPr="00FA2313">
        <w:rPr>
          <w:spacing w:val="0"/>
          <w:szCs w:val="28"/>
          <w:vertAlign w:val="subscript"/>
          <w:lang w:val="en-US"/>
        </w:rPr>
        <w:t>1</w:t>
      </w:r>
      <w:r w:rsidRPr="00FA2313">
        <w:rPr>
          <w:spacing w:val="0"/>
          <w:szCs w:val="28"/>
          <w:lang w:val="en-US"/>
        </w:rPr>
        <w:t>*G</w:t>
      </w:r>
      <w:r w:rsidRPr="00FA2313">
        <w:rPr>
          <w:spacing w:val="0"/>
          <w:szCs w:val="28"/>
          <w:vertAlign w:val="subscript"/>
          <w:lang w:val="en-US"/>
        </w:rPr>
        <w:t>1</w:t>
      </w:r>
      <w:r w:rsidR="00214FFA">
        <w:rPr>
          <w:spacing w:val="0"/>
          <w:szCs w:val="28"/>
          <w:lang w:val="en-US"/>
        </w:rPr>
        <w:t xml:space="preserve"> </w:t>
      </w:r>
      <w:r w:rsidRPr="00FA2313">
        <w:rPr>
          <w:spacing w:val="0"/>
          <w:szCs w:val="28"/>
          <w:lang w:val="en-US"/>
        </w:rPr>
        <w:t>m</w:t>
      </w:r>
      <w:r w:rsidRPr="00FA2313">
        <w:rPr>
          <w:spacing w:val="0"/>
          <w:szCs w:val="28"/>
          <w:vertAlign w:val="subscript"/>
          <w:lang w:val="en-US"/>
        </w:rPr>
        <w:t>1</w:t>
      </w:r>
      <w:r w:rsidRPr="00FA2313">
        <w:rPr>
          <w:spacing w:val="0"/>
          <w:szCs w:val="28"/>
          <w:lang w:val="en-US"/>
        </w:rPr>
        <w:t>=0,9</w:t>
      </w:r>
    </w:p>
    <w:p w:rsidR="00FA2313" w:rsidRPr="00FA2313" w:rsidRDefault="00FA2313" w:rsidP="00FA2313">
      <w:pPr>
        <w:spacing w:line="360" w:lineRule="auto"/>
        <w:ind w:firstLine="709"/>
        <w:jc w:val="both"/>
        <w:rPr>
          <w:spacing w:val="0"/>
          <w:szCs w:val="28"/>
          <w:lang w:val="en-US"/>
        </w:rPr>
      </w:pPr>
      <w:r w:rsidRPr="00FA2313">
        <w:rPr>
          <w:spacing w:val="0"/>
          <w:szCs w:val="28"/>
          <w:lang w:val="en-US"/>
        </w:rPr>
        <w:t>G</w:t>
      </w:r>
      <w:r w:rsidRPr="00FA2313">
        <w:rPr>
          <w:spacing w:val="0"/>
          <w:szCs w:val="28"/>
          <w:vertAlign w:val="subscript"/>
          <w:lang w:val="en-US"/>
        </w:rPr>
        <w:t>1</w:t>
      </w:r>
      <w:r w:rsidRPr="00FA2313">
        <w:rPr>
          <w:spacing w:val="0"/>
          <w:szCs w:val="28"/>
          <w:lang w:val="en-US"/>
        </w:rPr>
        <w:t>=G</w:t>
      </w:r>
      <w:r w:rsidRPr="00FA2313">
        <w:rPr>
          <w:spacing w:val="0"/>
          <w:szCs w:val="28"/>
          <w:vertAlign w:val="subscript"/>
          <w:lang w:val="en-US"/>
        </w:rPr>
        <w:t>a</w:t>
      </w:r>
      <w:r w:rsidRPr="00FA2313">
        <w:rPr>
          <w:spacing w:val="0"/>
          <w:szCs w:val="28"/>
          <w:lang w:val="en-US"/>
        </w:rPr>
        <w:t>*(b/(a+b))=8485,65*(993,6/2160)=3903,399 H</w:t>
      </w:r>
    </w:p>
    <w:p w:rsidR="00FA2313" w:rsidRPr="00FA2313" w:rsidRDefault="00FA2313" w:rsidP="00FA2313">
      <w:pPr>
        <w:spacing w:line="360" w:lineRule="auto"/>
        <w:ind w:firstLine="709"/>
        <w:jc w:val="both"/>
        <w:rPr>
          <w:spacing w:val="0"/>
          <w:szCs w:val="28"/>
        </w:rPr>
      </w:pPr>
      <w:r w:rsidRPr="00FA2313">
        <w:rPr>
          <w:spacing w:val="0"/>
          <w:szCs w:val="28"/>
          <w:lang w:val="en-US"/>
        </w:rPr>
        <w:t>G</w:t>
      </w:r>
      <w:r w:rsidRPr="00FA2313">
        <w:rPr>
          <w:spacing w:val="0"/>
          <w:szCs w:val="28"/>
          <w:vertAlign w:val="subscript"/>
        </w:rPr>
        <w:t>сц</w:t>
      </w:r>
      <w:r w:rsidRPr="00FA2313">
        <w:rPr>
          <w:spacing w:val="0"/>
          <w:szCs w:val="28"/>
        </w:rPr>
        <w:t xml:space="preserve"> = 0,9*3903,933 = 3513,0591 Н</w:t>
      </w:r>
    </w:p>
    <w:p w:rsidR="004D2884" w:rsidRDefault="004D2884" w:rsidP="00FA2313">
      <w:pPr>
        <w:spacing w:line="360" w:lineRule="auto"/>
        <w:ind w:firstLine="709"/>
        <w:jc w:val="both"/>
        <w:rPr>
          <w:spacing w:val="0"/>
          <w:szCs w:val="28"/>
        </w:rPr>
      </w:pPr>
    </w:p>
    <w:p w:rsidR="00FA2313" w:rsidRPr="00FA2313" w:rsidRDefault="00FA2313" w:rsidP="00FA2313">
      <w:pPr>
        <w:spacing w:line="360" w:lineRule="auto"/>
        <w:ind w:firstLine="709"/>
        <w:jc w:val="both"/>
        <w:rPr>
          <w:spacing w:val="0"/>
          <w:szCs w:val="28"/>
        </w:rPr>
      </w:pPr>
      <w:r w:rsidRPr="00FA2313">
        <w:rPr>
          <w:spacing w:val="0"/>
          <w:szCs w:val="28"/>
        </w:rPr>
        <w:t>9. Коэффициент сцепления</w:t>
      </w:r>
      <w:r w:rsidR="00214FFA">
        <w:rPr>
          <w:spacing w:val="0"/>
          <w:szCs w:val="28"/>
        </w:rPr>
        <w:t xml:space="preserve"> </w:t>
      </w:r>
      <w:r w:rsidRPr="00FA2313">
        <w:rPr>
          <w:spacing w:val="0"/>
          <w:szCs w:val="28"/>
        </w:rPr>
        <w:t xml:space="preserve"> </w:t>
      </w:r>
      <w:r w:rsidR="003D14F2">
        <w:rPr>
          <w:spacing w:val="0"/>
          <w:position w:val="-10"/>
          <w:szCs w:val="28"/>
        </w:rPr>
        <w:pict>
          <v:shape id="_x0000_i1046" type="#_x0000_t75" style="width:11.25pt;height:12.75pt">
            <v:imagedata r:id="rId25" o:title=""/>
          </v:shape>
        </w:pict>
      </w:r>
      <w:r w:rsidRPr="00FA2313">
        <w:rPr>
          <w:spacing w:val="0"/>
          <w:szCs w:val="28"/>
        </w:rPr>
        <w:t xml:space="preserve"> = 0,7</w:t>
      </w:r>
    </w:p>
    <w:p w:rsidR="00FA2313" w:rsidRPr="00FA2313" w:rsidRDefault="00FA2313" w:rsidP="00FA2313">
      <w:pPr>
        <w:spacing w:line="360" w:lineRule="auto"/>
        <w:ind w:firstLine="709"/>
        <w:jc w:val="both"/>
        <w:rPr>
          <w:spacing w:val="0"/>
          <w:szCs w:val="28"/>
        </w:rPr>
      </w:pPr>
      <w:r w:rsidRPr="00FA2313">
        <w:rPr>
          <w:spacing w:val="0"/>
          <w:szCs w:val="28"/>
        </w:rPr>
        <w:t>10. Полный вес автомобиля, Н</w:t>
      </w:r>
      <w:r w:rsidR="00214FFA">
        <w:rPr>
          <w:spacing w:val="0"/>
          <w:szCs w:val="28"/>
        </w:rPr>
        <w:t xml:space="preserve"> </w:t>
      </w:r>
      <w:r w:rsidRPr="00FA2313">
        <w:rPr>
          <w:spacing w:val="0"/>
          <w:szCs w:val="28"/>
        </w:rPr>
        <w:t xml:space="preserve"> </w:t>
      </w:r>
      <w:r w:rsidRPr="00FA2313">
        <w:rPr>
          <w:spacing w:val="0"/>
          <w:szCs w:val="28"/>
          <w:lang w:val="en-US"/>
        </w:rPr>
        <w:t>G</w:t>
      </w:r>
      <w:r w:rsidRPr="00FA2313">
        <w:rPr>
          <w:spacing w:val="0"/>
          <w:szCs w:val="28"/>
          <w:vertAlign w:val="subscript"/>
          <w:lang w:val="en-US"/>
        </w:rPr>
        <w:t>a</w:t>
      </w:r>
      <w:r w:rsidRPr="00FA2313">
        <w:rPr>
          <w:spacing w:val="0"/>
          <w:szCs w:val="28"/>
        </w:rPr>
        <w:t xml:space="preserve"> = 8484,651</w:t>
      </w:r>
    </w:p>
    <w:p w:rsidR="00FA2313" w:rsidRPr="00FA2313" w:rsidRDefault="00FA2313" w:rsidP="00FA2313">
      <w:pPr>
        <w:spacing w:line="360" w:lineRule="auto"/>
        <w:ind w:firstLine="709"/>
        <w:jc w:val="both"/>
        <w:rPr>
          <w:spacing w:val="0"/>
          <w:szCs w:val="28"/>
        </w:rPr>
      </w:pPr>
      <w:r w:rsidRPr="00FA2313">
        <w:rPr>
          <w:spacing w:val="0"/>
          <w:szCs w:val="28"/>
        </w:rPr>
        <w:t>11. Коэффициент сопротивления дороги</w:t>
      </w:r>
      <w:r w:rsidR="00214FFA">
        <w:rPr>
          <w:spacing w:val="0"/>
          <w:szCs w:val="28"/>
        </w:rPr>
        <w:t xml:space="preserve"> </w:t>
      </w:r>
      <w:r w:rsidRPr="00FA2313">
        <w:rPr>
          <w:spacing w:val="0"/>
          <w:szCs w:val="28"/>
        </w:rPr>
        <w:t xml:space="preserve"> </w:t>
      </w:r>
      <w:r w:rsidR="003D14F2">
        <w:rPr>
          <w:spacing w:val="0"/>
          <w:position w:val="-10"/>
          <w:szCs w:val="28"/>
        </w:rPr>
        <w:pict>
          <v:shape id="_x0000_i1047" type="#_x0000_t75" style="width:12pt;height:12.75pt">
            <v:imagedata r:id="rId26" o:title=""/>
          </v:shape>
        </w:pict>
      </w:r>
      <w:r w:rsidRPr="00FA2313">
        <w:rPr>
          <w:spacing w:val="0"/>
          <w:szCs w:val="28"/>
        </w:rPr>
        <w:t xml:space="preserve"> = 0,33</w:t>
      </w:r>
    </w:p>
    <w:p w:rsidR="00FA2313" w:rsidRPr="00FA2313" w:rsidRDefault="00FA2313" w:rsidP="00FA2313">
      <w:pPr>
        <w:spacing w:line="360" w:lineRule="auto"/>
        <w:ind w:firstLine="709"/>
        <w:jc w:val="both"/>
        <w:rPr>
          <w:color w:val="000000"/>
          <w:spacing w:val="0"/>
          <w:szCs w:val="28"/>
        </w:rPr>
      </w:pPr>
      <w:r w:rsidRPr="00FA2313">
        <w:rPr>
          <w:spacing w:val="0"/>
          <w:szCs w:val="28"/>
        </w:rPr>
        <w:t>12. Минимальная угловая скорость коленчатого вала, рад/с</w:t>
      </w:r>
      <w:r w:rsidRPr="00FA2313">
        <w:rPr>
          <w:spacing w:val="0"/>
          <w:szCs w:val="28"/>
          <w:lang w:val="en-US"/>
        </w:rPr>
        <w:t>w</w:t>
      </w:r>
      <w:r w:rsidRPr="00FA2313">
        <w:rPr>
          <w:color w:val="000000"/>
          <w:spacing w:val="0"/>
          <w:szCs w:val="28"/>
          <w:vertAlign w:val="subscript"/>
          <w:lang w:val="en-US"/>
        </w:rPr>
        <w:t>min</w:t>
      </w:r>
      <w:r w:rsidRPr="00FA2313">
        <w:rPr>
          <w:color w:val="000000"/>
          <w:spacing w:val="0"/>
          <w:szCs w:val="28"/>
        </w:rPr>
        <w:t xml:space="preserve"> = 75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13. Число передач переднего хода в коробке передач</w:t>
      </w:r>
      <w:r w:rsidRPr="00FA2313">
        <w:rPr>
          <w:color w:val="000000"/>
          <w:spacing w:val="0"/>
          <w:szCs w:val="28"/>
          <w:lang w:val="en-US"/>
        </w:rPr>
        <w:t>N</w:t>
      </w:r>
      <w:r w:rsidRPr="00FA2313">
        <w:rPr>
          <w:color w:val="000000"/>
          <w:spacing w:val="0"/>
          <w:szCs w:val="28"/>
        </w:rPr>
        <w:t xml:space="preserve"> = 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(приняли)</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По данным, рассчитанным по ПРИЛОЖЕНИЮ 5, получаем значения передаточных чисел коробки передач.</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Передаточные числа коробки передач, подобранные по закону геометрической прогрессии, обеспечивают наибольшую интенсивность разгона автомобиля, однако используемая мощность двигателя на каждой передаче, остаётся одинаковый и не превышает 75% номинальной мощности двигателя. Коробка передач с такими передаточными числами вызывает повышенный расход топлива. Чтобы понизить расход топлива на тех передача, которые используются наиболее часто, необходимо производить корректировку ряда передаточных чисел и приближая передаточные числа к гармоническому ряду.</w:t>
      </w:r>
      <w:r w:rsidR="000676EE">
        <w:rPr>
          <w:color w:val="000000"/>
          <w:spacing w:val="0"/>
          <w:szCs w:val="28"/>
        </w:rPr>
        <w:t xml:space="preserve"> </w:t>
      </w:r>
      <w:r w:rsidRPr="00FA2313">
        <w:rPr>
          <w:color w:val="000000"/>
          <w:spacing w:val="0"/>
          <w:szCs w:val="28"/>
        </w:rPr>
        <w:t>Для корректировки передаточных чисел можно использовать графоаналитический метод. В основу этого метода положена графическая зависимость использования мощности двигателя (в %) при движении автомобиля на различных передачах от удельного суммарного сопротивления движению.</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Для построения графика корректировки передаточных чисел коробки передач не обходимо знать %-ое использование мощности двигателя на различных передачах и удельное сопротивление движению автомобиля на дорогах с заданным коэффициентом сопротивления дороги:</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1. (% использование мощности на 5-ти ступенчатой передачи: </w:t>
      </w:r>
    </w:p>
    <w:p w:rsidR="004D2884" w:rsidRDefault="004D2884"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I</w:t>
      </w:r>
      <w:r w:rsidRPr="00FA2313">
        <w:rPr>
          <w:color w:val="000000"/>
          <w:spacing w:val="0"/>
          <w:szCs w:val="28"/>
          <w:vertAlign w:val="subscript"/>
        </w:rPr>
        <w:t>пер</w:t>
      </w:r>
      <w:r w:rsidRPr="00FA2313">
        <w:rPr>
          <w:color w:val="000000"/>
          <w:spacing w:val="0"/>
          <w:szCs w:val="28"/>
        </w:rPr>
        <w:t xml:space="preserve">=30%, </w:t>
      </w:r>
      <w:r w:rsidRPr="00FA2313">
        <w:rPr>
          <w:color w:val="000000"/>
          <w:spacing w:val="0"/>
          <w:szCs w:val="28"/>
          <w:lang w:val="en-US"/>
        </w:rPr>
        <w:t>II</w:t>
      </w:r>
      <w:r w:rsidRPr="00FA2313">
        <w:rPr>
          <w:color w:val="000000"/>
          <w:spacing w:val="0"/>
          <w:szCs w:val="28"/>
          <w:vertAlign w:val="subscript"/>
        </w:rPr>
        <w:t>пер</w:t>
      </w:r>
      <w:r w:rsidRPr="00FA2313">
        <w:rPr>
          <w:color w:val="000000"/>
          <w:spacing w:val="0"/>
          <w:szCs w:val="28"/>
        </w:rPr>
        <w:t xml:space="preserve">=80%, </w:t>
      </w:r>
      <w:r w:rsidRPr="00FA2313">
        <w:rPr>
          <w:color w:val="000000"/>
          <w:spacing w:val="0"/>
          <w:szCs w:val="28"/>
          <w:lang w:val="en-US"/>
        </w:rPr>
        <w:t>III</w:t>
      </w:r>
      <w:r w:rsidRPr="00FA2313">
        <w:rPr>
          <w:color w:val="000000"/>
          <w:spacing w:val="0"/>
          <w:szCs w:val="28"/>
          <w:vertAlign w:val="subscript"/>
        </w:rPr>
        <w:t>пер</w:t>
      </w:r>
      <w:r w:rsidRPr="00FA2313">
        <w:rPr>
          <w:color w:val="000000"/>
          <w:spacing w:val="0"/>
          <w:szCs w:val="28"/>
        </w:rPr>
        <w:t xml:space="preserve">=90%, </w:t>
      </w:r>
      <w:r w:rsidRPr="00FA2313">
        <w:rPr>
          <w:color w:val="000000"/>
          <w:spacing w:val="0"/>
          <w:szCs w:val="28"/>
          <w:lang w:val="en-US"/>
        </w:rPr>
        <w:t>VI</w:t>
      </w:r>
      <w:r w:rsidRPr="00FA2313">
        <w:rPr>
          <w:color w:val="000000"/>
          <w:spacing w:val="0"/>
          <w:szCs w:val="28"/>
          <w:vertAlign w:val="subscript"/>
        </w:rPr>
        <w:t>пер</w:t>
      </w:r>
      <w:r w:rsidRPr="00FA2313">
        <w:rPr>
          <w:color w:val="000000"/>
          <w:spacing w:val="0"/>
          <w:szCs w:val="28"/>
        </w:rPr>
        <w:t xml:space="preserve">=75%, </w:t>
      </w:r>
      <w:r w:rsidRPr="00FA2313">
        <w:rPr>
          <w:color w:val="000000"/>
          <w:spacing w:val="0"/>
          <w:szCs w:val="28"/>
          <w:lang w:val="en-US"/>
        </w:rPr>
        <w:t>V</w:t>
      </w:r>
      <w:r w:rsidRPr="00FA2313">
        <w:rPr>
          <w:color w:val="000000"/>
          <w:spacing w:val="0"/>
          <w:szCs w:val="28"/>
          <w:vertAlign w:val="subscript"/>
        </w:rPr>
        <w:t>пер</w:t>
      </w:r>
      <w:r w:rsidRPr="00FA2313">
        <w:rPr>
          <w:color w:val="000000"/>
          <w:spacing w:val="0"/>
          <w:szCs w:val="28"/>
        </w:rPr>
        <w:t>=85%).</w:t>
      </w:r>
    </w:p>
    <w:p w:rsidR="004D2884" w:rsidRDefault="004D2884"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2. Вычисляем удельное сопротивление движению автомобиля на первой передаче:</w:t>
      </w:r>
    </w:p>
    <w:p w:rsidR="00FA2313" w:rsidRPr="00FA2313" w:rsidRDefault="00FA2313"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30"/>
          <w:szCs w:val="28"/>
        </w:rPr>
        <w:pict>
          <v:shape id="_x0000_i1048" type="#_x0000_t75" style="width:114.75pt;height:36pt">
            <v:imagedata r:id="rId27" o:title=""/>
          </v:shape>
        </w:pict>
      </w:r>
      <w:r w:rsidR="00FA2313" w:rsidRPr="00FA2313">
        <w:rPr>
          <w:color w:val="000000"/>
          <w:spacing w:val="0"/>
          <w:szCs w:val="28"/>
        </w:rPr>
        <w:t>,</w:t>
      </w:r>
    </w:p>
    <w:p w:rsidR="00FA2313" w:rsidRPr="00FA2313" w:rsidRDefault="003E5DDB" w:rsidP="003E5DDB">
      <w:pPr>
        <w:spacing w:line="360" w:lineRule="auto"/>
        <w:ind w:firstLine="709"/>
        <w:jc w:val="both"/>
        <w:rPr>
          <w:color w:val="000000"/>
          <w:spacing w:val="0"/>
          <w:szCs w:val="28"/>
        </w:rPr>
      </w:pPr>
      <w:r>
        <w:rPr>
          <w:color w:val="000000"/>
          <w:spacing w:val="0"/>
          <w:szCs w:val="28"/>
        </w:rPr>
        <w:br w:type="page"/>
      </w:r>
      <w:r w:rsidR="00FA2313" w:rsidRPr="00FA2313">
        <w:rPr>
          <w:color w:val="000000"/>
          <w:spacing w:val="0"/>
          <w:szCs w:val="28"/>
        </w:rPr>
        <w:t>где Т</w:t>
      </w:r>
      <w:r w:rsidR="00FA2313" w:rsidRPr="00FA2313">
        <w:rPr>
          <w:color w:val="000000"/>
          <w:spacing w:val="0"/>
          <w:szCs w:val="28"/>
          <w:vertAlign w:val="subscript"/>
        </w:rPr>
        <w:t>ер</w:t>
      </w:r>
      <w:r w:rsidR="00FA2313" w:rsidRPr="00FA2313">
        <w:rPr>
          <w:color w:val="000000"/>
          <w:spacing w:val="0"/>
          <w:szCs w:val="28"/>
        </w:rPr>
        <w:t xml:space="preserve"> – крутящий момент при максимальной мощности (Т</w:t>
      </w:r>
      <w:r w:rsidR="00FA2313" w:rsidRPr="00FA2313">
        <w:rPr>
          <w:color w:val="000000"/>
          <w:spacing w:val="0"/>
          <w:szCs w:val="28"/>
          <w:vertAlign w:val="subscript"/>
        </w:rPr>
        <w:t>ер</w:t>
      </w:r>
      <w:r w:rsidR="00FA2313" w:rsidRPr="00FA2313">
        <w:rPr>
          <w:color w:val="000000"/>
          <w:spacing w:val="0"/>
          <w:szCs w:val="28"/>
        </w:rPr>
        <w:t xml:space="preserve"> = 68,9  Н*м)</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 </w:t>
      </w:r>
      <w:r w:rsidRPr="00FA2313">
        <w:rPr>
          <w:color w:val="000000"/>
          <w:spacing w:val="0"/>
          <w:szCs w:val="28"/>
          <w:lang w:val="en-US"/>
        </w:rPr>
        <w:t>U</w:t>
      </w:r>
      <w:r w:rsidRPr="00FA2313">
        <w:rPr>
          <w:color w:val="000000"/>
          <w:spacing w:val="0"/>
          <w:szCs w:val="28"/>
          <w:vertAlign w:val="subscript"/>
          <w:lang w:val="en-US"/>
        </w:rPr>
        <w:t>o</w:t>
      </w:r>
      <w:r w:rsidRPr="00FA2313">
        <w:rPr>
          <w:color w:val="000000"/>
          <w:spacing w:val="0"/>
          <w:szCs w:val="28"/>
        </w:rPr>
        <w:t xml:space="preserve"> = 4,318 (принимаем по приложению 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 </w:t>
      </w:r>
      <w:r w:rsidRPr="00FA2313">
        <w:rPr>
          <w:color w:val="000000"/>
          <w:spacing w:val="0"/>
          <w:szCs w:val="28"/>
          <w:lang w:val="en-US"/>
        </w:rPr>
        <w:t>U</w:t>
      </w:r>
      <w:r w:rsidRPr="00FA2313">
        <w:rPr>
          <w:color w:val="000000"/>
          <w:spacing w:val="0"/>
          <w:szCs w:val="28"/>
          <w:vertAlign w:val="subscript"/>
          <w:lang w:val="en-US"/>
        </w:rPr>
        <w:t>k</w:t>
      </w:r>
      <w:r w:rsidRPr="00FA2313">
        <w:rPr>
          <w:color w:val="000000"/>
          <w:spacing w:val="0"/>
          <w:szCs w:val="28"/>
          <w:vertAlign w:val="subscript"/>
        </w:rPr>
        <w:t>1</w:t>
      </w:r>
      <w:r w:rsidRPr="00FA2313">
        <w:rPr>
          <w:color w:val="000000"/>
          <w:spacing w:val="0"/>
          <w:szCs w:val="28"/>
        </w:rPr>
        <w:t xml:space="preserve"> = 2,09  (принимаем по приложению 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 </w:t>
      </w:r>
      <w:r w:rsidRPr="00FA2313">
        <w:rPr>
          <w:color w:val="000000"/>
          <w:spacing w:val="0"/>
          <w:szCs w:val="28"/>
          <w:lang w:val="en-US"/>
        </w:rPr>
        <w:t>r</w:t>
      </w:r>
      <w:r w:rsidRPr="00FA2313">
        <w:rPr>
          <w:color w:val="000000"/>
          <w:spacing w:val="0"/>
          <w:szCs w:val="28"/>
          <w:vertAlign w:val="subscript"/>
          <w:lang w:val="en-US"/>
        </w:rPr>
        <w:t>k</w:t>
      </w:r>
      <w:r w:rsidRPr="00FA2313">
        <w:rPr>
          <w:color w:val="000000"/>
          <w:spacing w:val="0"/>
          <w:szCs w:val="28"/>
        </w:rPr>
        <w:t xml:space="preserve"> – радиус колеса, м  (</w:t>
      </w:r>
      <w:r w:rsidRPr="00FA2313">
        <w:rPr>
          <w:color w:val="000000"/>
          <w:spacing w:val="0"/>
          <w:szCs w:val="28"/>
          <w:lang w:val="en-US"/>
        </w:rPr>
        <w:t>r</w:t>
      </w:r>
      <w:r w:rsidRPr="00FA2313">
        <w:rPr>
          <w:color w:val="000000"/>
          <w:spacing w:val="0"/>
          <w:szCs w:val="28"/>
          <w:vertAlign w:val="subscript"/>
          <w:lang w:val="en-US"/>
        </w:rPr>
        <w:t>k</w:t>
      </w:r>
      <w:r w:rsidRPr="00FA2313">
        <w:rPr>
          <w:color w:val="000000"/>
          <w:spacing w:val="0"/>
          <w:szCs w:val="28"/>
        </w:rPr>
        <w:t xml:space="preserve"> = 0,305)</w:t>
      </w:r>
    </w:p>
    <w:p w:rsidR="00FA2313" w:rsidRPr="00FA2313" w:rsidRDefault="00FA2313"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28"/>
          <w:szCs w:val="28"/>
        </w:rPr>
        <w:pict>
          <v:shape id="_x0000_i1049" type="#_x0000_t75" style="width:183.75pt;height:33pt">
            <v:imagedata r:id="rId28" o:title=""/>
          </v:shape>
        </w:pict>
      </w:r>
    </w:p>
    <w:p w:rsidR="000676EE" w:rsidRDefault="000676EE" w:rsidP="00FA2313">
      <w:pPr>
        <w:spacing w:line="360" w:lineRule="auto"/>
        <w:ind w:firstLine="709"/>
        <w:jc w:val="both"/>
        <w:rPr>
          <w:color w:val="000000"/>
          <w:spacing w:val="0"/>
          <w:szCs w:val="28"/>
        </w:rPr>
      </w:pPr>
    </w:p>
    <w:p w:rsidR="00FA2313" w:rsidRDefault="00FA2313" w:rsidP="00FA2313">
      <w:pPr>
        <w:spacing w:line="360" w:lineRule="auto"/>
        <w:ind w:firstLine="709"/>
        <w:jc w:val="both"/>
        <w:rPr>
          <w:color w:val="000000"/>
          <w:spacing w:val="0"/>
          <w:szCs w:val="28"/>
        </w:rPr>
      </w:pPr>
      <w:r w:rsidRPr="00FA2313">
        <w:rPr>
          <w:color w:val="000000"/>
          <w:spacing w:val="0"/>
          <w:szCs w:val="28"/>
        </w:rPr>
        <w:t>После построения графика корректировки передаточных числе, необходимо найти значения удельного сопротивления для каждой из передач и найти уточнённые передаточные числа:</w:t>
      </w:r>
    </w:p>
    <w:p w:rsidR="00FA2313" w:rsidRPr="00FA2313" w:rsidRDefault="003D14F2" w:rsidP="00FA2313">
      <w:pPr>
        <w:spacing w:line="360" w:lineRule="auto"/>
        <w:ind w:firstLine="709"/>
        <w:jc w:val="both"/>
        <w:rPr>
          <w:color w:val="000000"/>
          <w:spacing w:val="0"/>
          <w:szCs w:val="28"/>
          <w:lang w:val="en-US"/>
        </w:rPr>
      </w:pPr>
      <w:r>
        <w:rPr>
          <w:color w:val="000000"/>
          <w:spacing w:val="0"/>
          <w:position w:val="-12"/>
          <w:szCs w:val="28"/>
          <w:lang w:val="en-US"/>
        </w:rPr>
        <w:pict>
          <v:shape id="_x0000_i1050" type="#_x0000_t75" style="width:57pt;height:18pt">
            <v:imagedata r:id="rId29" o:title=""/>
          </v:shape>
        </w:pict>
      </w:r>
      <w:r w:rsidR="00FA2313" w:rsidRPr="00FA2313">
        <w:rPr>
          <w:color w:val="000000"/>
          <w:spacing w:val="0"/>
          <w:szCs w:val="28"/>
          <w:lang w:val="en-US"/>
        </w:rPr>
        <w:t>,</w:t>
      </w:r>
      <w:r w:rsidR="00214FFA">
        <w:rPr>
          <w:color w:val="000000"/>
          <w:spacing w:val="0"/>
          <w:szCs w:val="28"/>
          <w:lang w:val="en-US"/>
        </w:rPr>
        <w:t xml:space="preserve"> </w:t>
      </w:r>
      <w:r>
        <w:rPr>
          <w:color w:val="000000"/>
          <w:spacing w:val="0"/>
          <w:position w:val="-12"/>
          <w:szCs w:val="28"/>
          <w:lang w:val="en-US"/>
        </w:rPr>
        <w:pict>
          <v:shape id="_x0000_i1051" type="#_x0000_t75" style="width:57pt;height:18pt">
            <v:imagedata r:id="rId30" o:title=""/>
          </v:shape>
        </w:pict>
      </w:r>
      <w:r w:rsidR="00FA2313" w:rsidRPr="00FA2313">
        <w:rPr>
          <w:color w:val="000000"/>
          <w:spacing w:val="0"/>
          <w:szCs w:val="28"/>
          <w:lang w:val="en-US"/>
        </w:rPr>
        <w:t>,</w:t>
      </w:r>
      <w:r w:rsidR="00214FFA">
        <w:rPr>
          <w:color w:val="000000"/>
          <w:spacing w:val="0"/>
          <w:szCs w:val="28"/>
          <w:lang w:val="en-US"/>
        </w:rPr>
        <w:t xml:space="preserve"> </w:t>
      </w:r>
      <w:r>
        <w:rPr>
          <w:color w:val="000000"/>
          <w:spacing w:val="0"/>
          <w:position w:val="-12"/>
          <w:szCs w:val="28"/>
          <w:lang w:val="en-US"/>
        </w:rPr>
        <w:pict>
          <v:shape id="_x0000_i1052" type="#_x0000_t75" style="width:57.75pt;height:18pt">
            <v:imagedata r:id="rId31" o:title=""/>
          </v:shape>
        </w:pict>
      </w:r>
      <w:r w:rsidR="00FA2313" w:rsidRPr="00FA2313">
        <w:rPr>
          <w:color w:val="000000"/>
          <w:spacing w:val="0"/>
          <w:szCs w:val="28"/>
          <w:lang w:val="en-US"/>
        </w:rPr>
        <w:t>,</w:t>
      </w:r>
      <w:r w:rsidR="00214FFA">
        <w:rPr>
          <w:color w:val="000000"/>
          <w:spacing w:val="0"/>
          <w:szCs w:val="28"/>
          <w:lang w:val="en-US"/>
        </w:rPr>
        <w:t xml:space="preserve"> </w:t>
      </w:r>
      <w:r>
        <w:rPr>
          <w:color w:val="000000"/>
          <w:spacing w:val="0"/>
          <w:position w:val="-12"/>
          <w:szCs w:val="28"/>
          <w:lang w:val="en-US"/>
        </w:rPr>
        <w:pict>
          <v:shape id="_x0000_i1053" type="#_x0000_t75" style="width:57pt;height:18pt">
            <v:imagedata r:id="rId32" o:title=""/>
          </v:shape>
        </w:pict>
      </w:r>
    </w:p>
    <w:p w:rsidR="00FA2313" w:rsidRPr="00FA2313" w:rsidRDefault="00FA2313" w:rsidP="00FA2313">
      <w:pPr>
        <w:spacing w:line="360" w:lineRule="auto"/>
        <w:ind w:firstLine="709"/>
        <w:jc w:val="both"/>
        <w:rPr>
          <w:color w:val="000000"/>
          <w:spacing w:val="0"/>
          <w:szCs w:val="28"/>
          <w:lang w:val="en-US"/>
        </w:rPr>
      </w:pPr>
      <w:r w:rsidRPr="00FA2313">
        <w:rPr>
          <w:color w:val="000000"/>
          <w:spacing w:val="0"/>
          <w:szCs w:val="28"/>
          <w:lang w:val="en-US"/>
        </w:rPr>
        <w:t>U</w:t>
      </w:r>
      <w:r w:rsidRPr="00FA2313">
        <w:rPr>
          <w:color w:val="000000"/>
          <w:spacing w:val="0"/>
          <w:szCs w:val="28"/>
          <w:vertAlign w:val="subscript"/>
          <w:lang w:val="en-US"/>
        </w:rPr>
        <w:t>k1</w:t>
      </w:r>
      <w:r w:rsidRPr="00FA2313">
        <w:rPr>
          <w:color w:val="000000"/>
          <w:spacing w:val="0"/>
          <w:szCs w:val="28"/>
          <w:lang w:val="en-US"/>
        </w:rPr>
        <w:t>=2,09  U</w:t>
      </w:r>
      <w:r w:rsidRPr="00FA2313">
        <w:rPr>
          <w:color w:val="000000"/>
          <w:spacing w:val="0"/>
          <w:szCs w:val="28"/>
          <w:vertAlign w:val="subscript"/>
          <w:lang w:val="en-US"/>
        </w:rPr>
        <w:t>k2</w:t>
      </w:r>
      <w:r w:rsidRPr="00FA2313">
        <w:rPr>
          <w:color w:val="000000"/>
          <w:spacing w:val="0"/>
          <w:szCs w:val="28"/>
          <w:lang w:val="en-US"/>
        </w:rPr>
        <w:t>=U</w:t>
      </w:r>
      <w:r w:rsidRPr="00FA2313">
        <w:rPr>
          <w:color w:val="000000"/>
          <w:spacing w:val="0"/>
          <w:szCs w:val="28"/>
          <w:vertAlign w:val="subscript"/>
          <w:lang w:val="en-US"/>
        </w:rPr>
        <w:t>k1</w:t>
      </w:r>
      <w:r w:rsidRPr="00FA2313">
        <w:rPr>
          <w:color w:val="000000"/>
          <w:spacing w:val="0"/>
          <w:szCs w:val="28"/>
          <w:lang w:val="en-US"/>
        </w:rPr>
        <w:t>*(</w:t>
      </w:r>
      <w:r w:rsidR="003D14F2">
        <w:rPr>
          <w:color w:val="000000"/>
          <w:spacing w:val="0"/>
          <w:position w:val="-30"/>
          <w:szCs w:val="28"/>
          <w:lang w:val="en-US"/>
        </w:rPr>
        <w:pict>
          <v:shape id="_x0000_i1054" type="#_x0000_t75" style="width:21pt;height:33.75pt">
            <v:imagedata r:id="rId33" o:title=""/>
          </v:shape>
        </w:pict>
      </w:r>
      <w:r w:rsidRPr="00FA2313">
        <w:rPr>
          <w:color w:val="000000"/>
          <w:spacing w:val="0"/>
          <w:szCs w:val="28"/>
          <w:lang w:val="en-US"/>
        </w:rPr>
        <w:t>)=2,09*(0,065/0,218)=0,62  U</w:t>
      </w:r>
      <w:r w:rsidRPr="00FA2313">
        <w:rPr>
          <w:color w:val="000000"/>
          <w:spacing w:val="0"/>
          <w:szCs w:val="28"/>
          <w:vertAlign w:val="subscript"/>
          <w:lang w:val="en-US"/>
        </w:rPr>
        <w:t>k3</w:t>
      </w:r>
      <w:r w:rsidRPr="00FA2313">
        <w:rPr>
          <w:color w:val="000000"/>
          <w:spacing w:val="0"/>
          <w:szCs w:val="28"/>
          <w:lang w:val="en-US"/>
        </w:rPr>
        <w:t>=U</w:t>
      </w:r>
      <w:r w:rsidRPr="00FA2313">
        <w:rPr>
          <w:color w:val="000000"/>
          <w:spacing w:val="0"/>
          <w:szCs w:val="28"/>
          <w:vertAlign w:val="subscript"/>
          <w:lang w:val="en-US"/>
        </w:rPr>
        <w:t>k1</w:t>
      </w:r>
      <w:r w:rsidRPr="00FA2313">
        <w:rPr>
          <w:color w:val="000000"/>
          <w:spacing w:val="0"/>
          <w:szCs w:val="28"/>
          <w:lang w:val="en-US"/>
        </w:rPr>
        <w:t>*</w:t>
      </w:r>
      <w:r w:rsidR="003D14F2">
        <w:rPr>
          <w:color w:val="000000"/>
          <w:spacing w:val="0"/>
          <w:position w:val="-30"/>
          <w:szCs w:val="28"/>
          <w:lang w:val="en-US"/>
        </w:rPr>
        <w:pict>
          <v:shape id="_x0000_i1055" type="#_x0000_t75" style="width:20.25pt;height:33.75pt">
            <v:imagedata r:id="rId34" o:title=""/>
          </v:shape>
        </w:pict>
      </w:r>
      <w:r w:rsidRPr="00FA2313">
        <w:rPr>
          <w:color w:val="000000"/>
          <w:spacing w:val="0"/>
          <w:szCs w:val="28"/>
          <w:lang w:val="en-US"/>
        </w:rPr>
        <w:t>=0,49</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U</w:t>
      </w:r>
      <w:r w:rsidRPr="00FA2313">
        <w:rPr>
          <w:color w:val="000000"/>
          <w:spacing w:val="0"/>
          <w:szCs w:val="28"/>
          <w:vertAlign w:val="subscript"/>
          <w:lang w:val="en-US"/>
        </w:rPr>
        <w:t>k</w:t>
      </w:r>
      <w:r w:rsidRPr="00FA2313">
        <w:rPr>
          <w:color w:val="000000"/>
          <w:spacing w:val="0"/>
          <w:szCs w:val="28"/>
          <w:vertAlign w:val="subscript"/>
        </w:rPr>
        <w:t>4</w:t>
      </w:r>
      <w:r w:rsidRPr="00FA2313">
        <w:rPr>
          <w:color w:val="000000"/>
          <w:spacing w:val="0"/>
          <w:szCs w:val="28"/>
        </w:rPr>
        <w:t xml:space="preserve">=1  </w:t>
      </w:r>
      <w:r w:rsidRPr="00FA2313">
        <w:rPr>
          <w:color w:val="000000"/>
          <w:spacing w:val="0"/>
          <w:szCs w:val="28"/>
          <w:lang w:val="en-US"/>
        </w:rPr>
        <w:t>U</w:t>
      </w:r>
      <w:r w:rsidRPr="00FA2313">
        <w:rPr>
          <w:color w:val="000000"/>
          <w:spacing w:val="0"/>
          <w:szCs w:val="28"/>
          <w:vertAlign w:val="subscript"/>
          <w:lang w:val="en-US"/>
        </w:rPr>
        <w:t>k</w:t>
      </w:r>
      <w:r w:rsidRPr="00FA2313">
        <w:rPr>
          <w:color w:val="000000"/>
          <w:spacing w:val="0"/>
          <w:szCs w:val="28"/>
          <w:vertAlign w:val="subscript"/>
        </w:rPr>
        <w:t>5</w:t>
      </w:r>
      <w:r w:rsidRPr="00FA2313">
        <w:rPr>
          <w:color w:val="000000"/>
          <w:spacing w:val="0"/>
          <w:szCs w:val="28"/>
        </w:rPr>
        <w:t>=</w:t>
      </w:r>
      <w:r w:rsidRPr="00FA2313">
        <w:rPr>
          <w:color w:val="000000"/>
          <w:spacing w:val="0"/>
          <w:szCs w:val="28"/>
          <w:lang w:val="en-US"/>
        </w:rPr>
        <w:t>U</w:t>
      </w:r>
      <w:r w:rsidRPr="00FA2313">
        <w:rPr>
          <w:color w:val="000000"/>
          <w:spacing w:val="0"/>
          <w:szCs w:val="28"/>
          <w:vertAlign w:val="subscript"/>
          <w:lang w:val="en-US"/>
        </w:rPr>
        <w:t>k</w:t>
      </w:r>
      <w:r w:rsidRPr="00FA2313">
        <w:rPr>
          <w:color w:val="000000"/>
          <w:spacing w:val="0"/>
          <w:szCs w:val="28"/>
          <w:vertAlign w:val="subscript"/>
        </w:rPr>
        <w:t>1</w:t>
      </w:r>
      <w:r w:rsidRPr="00FA2313">
        <w:rPr>
          <w:color w:val="000000"/>
          <w:spacing w:val="0"/>
          <w:szCs w:val="28"/>
        </w:rPr>
        <w:t>*</w:t>
      </w:r>
      <w:r w:rsidR="003D14F2">
        <w:rPr>
          <w:color w:val="000000"/>
          <w:spacing w:val="0"/>
          <w:position w:val="-30"/>
          <w:szCs w:val="28"/>
          <w:lang w:val="en-US"/>
        </w:rPr>
        <w:pict>
          <v:shape id="_x0000_i1056" type="#_x0000_t75" style="width:20.25pt;height:33.75pt">
            <v:imagedata r:id="rId35" o:title=""/>
          </v:shape>
        </w:pict>
      </w:r>
      <w:r w:rsidRPr="00FA2313">
        <w:rPr>
          <w:color w:val="000000"/>
          <w:spacing w:val="0"/>
          <w:szCs w:val="28"/>
        </w:rPr>
        <w:t>=0,27</w:t>
      </w:r>
    </w:p>
    <w:p w:rsidR="004D2884" w:rsidRDefault="004D2884"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Получили уточнённые передаточные числа коробки передач но для дальнейшего проектирования оставляем передаточные числа рассчитанные в ПРИЛОЖЕНИИ 5, так как полученные значения получились ниже 1, а по условиям проектирования мы приняли, что минимальное значение передаточного числа = 1.</w:t>
      </w:r>
    </w:p>
    <w:p w:rsidR="00FA2313" w:rsidRPr="00FA2313" w:rsidRDefault="00FA2313" w:rsidP="00FA2313">
      <w:pPr>
        <w:spacing w:line="360" w:lineRule="auto"/>
        <w:ind w:firstLine="709"/>
        <w:jc w:val="both"/>
        <w:rPr>
          <w:color w:val="000000"/>
          <w:spacing w:val="0"/>
          <w:szCs w:val="28"/>
        </w:rPr>
      </w:pPr>
    </w:p>
    <w:p w:rsidR="00FA2313" w:rsidRDefault="00FA2313" w:rsidP="00FA2313">
      <w:pPr>
        <w:spacing w:line="360" w:lineRule="auto"/>
        <w:ind w:firstLine="709"/>
        <w:jc w:val="both"/>
        <w:rPr>
          <w:color w:val="000000"/>
          <w:spacing w:val="0"/>
          <w:szCs w:val="28"/>
        </w:rPr>
      </w:pPr>
      <w:r w:rsidRPr="00FA2313">
        <w:rPr>
          <w:color w:val="000000"/>
          <w:spacing w:val="0"/>
          <w:szCs w:val="28"/>
        </w:rPr>
        <w:t xml:space="preserve">Следовательно: </w:t>
      </w:r>
      <w:r w:rsidRPr="00FA2313">
        <w:rPr>
          <w:color w:val="000000"/>
          <w:spacing w:val="0"/>
          <w:szCs w:val="28"/>
          <w:lang w:val="en-US"/>
        </w:rPr>
        <w:t>U</w:t>
      </w:r>
      <w:r w:rsidRPr="00FA2313">
        <w:rPr>
          <w:color w:val="000000"/>
          <w:spacing w:val="0"/>
          <w:szCs w:val="28"/>
          <w:vertAlign w:val="subscript"/>
          <w:lang w:val="en-US"/>
        </w:rPr>
        <w:t>k</w:t>
      </w:r>
      <w:r w:rsidRPr="00FA2313">
        <w:rPr>
          <w:color w:val="000000"/>
          <w:spacing w:val="0"/>
          <w:szCs w:val="28"/>
          <w:vertAlign w:val="subscript"/>
        </w:rPr>
        <w:t>1</w:t>
      </w:r>
      <w:r w:rsidRPr="00FA2313">
        <w:rPr>
          <w:color w:val="000000"/>
          <w:spacing w:val="0"/>
          <w:szCs w:val="28"/>
        </w:rPr>
        <w:t>=2,09</w:t>
      </w:r>
      <w:r w:rsidRPr="00FA2313">
        <w:rPr>
          <w:color w:val="000000"/>
          <w:spacing w:val="0"/>
          <w:szCs w:val="28"/>
          <w:lang w:val="en-US"/>
        </w:rPr>
        <w:t>U</w:t>
      </w:r>
      <w:r w:rsidRPr="00FA2313">
        <w:rPr>
          <w:color w:val="000000"/>
          <w:spacing w:val="0"/>
          <w:szCs w:val="28"/>
          <w:vertAlign w:val="subscript"/>
          <w:lang w:val="en-US"/>
        </w:rPr>
        <w:t>k</w:t>
      </w:r>
      <w:r w:rsidRPr="00FA2313">
        <w:rPr>
          <w:color w:val="000000"/>
          <w:spacing w:val="0"/>
          <w:szCs w:val="28"/>
          <w:vertAlign w:val="subscript"/>
        </w:rPr>
        <w:t>2</w:t>
      </w:r>
      <w:r w:rsidRPr="00FA2313">
        <w:rPr>
          <w:color w:val="000000"/>
          <w:spacing w:val="0"/>
          <w:szCs w:val="28"/>
        </w:rPr>
        <w:t>=1,74</w:t>
      </w:r>
      <w:r w:rsidRPr="00FA2313">
        <w:rPr>
          <w:color w:val="000000"/>
          <w:spacing w:val="0"/>
          <w:szCs w:val="28"/>
          <w:lang w:val="en-US"/>
        </w:rPr>
        <w:t>U</w:t>
      </w:r>
      <w:r w:rsidRPr="00FA2313">
        <w:rPr>
          <w:color w:val="000000"/>
          <w:spacing w:val="0"/>
          <w:szCs w:val="28"/>
          <w:vertAlign w:val="subscript"/>
          <w:lang w:val="en-US"/>
        </w:rPr>
        <w:t>k</w:t>
      </w:r>
      <w:r w:rsidRPr="00FA2313">
        <w:rPr>
          <w:color w:val="000000"/>
          <w:spacing w:val="0"/>
          <w:szCs w:val="28"/>
          <w:vertAlign w:val="subscript"/>
        </w:rPr>
        <w:t>3</w:t>
      </w:r>
      <w:r w:rsidRPr="00FA2313">
        <w:rPr>
          <w:color w:val="000000"/>
          <w:spacing w:val="0"/>
          <w:szCs w:val="28"/>
        </w:rPr>
        <w:t>=1,45</w:t>
      </w:r>
      <w:r w:rsidRPr="00FA2313">
        <w:rPr>
          <w:color w:val="000000"/>
          <w:spacing w:val="0"/>
          <w:szCs w:val="28"/>
          <w:lang w:val="en-US"/>
        </w:rPr>
        <w:t>U</w:t>
      </w:r>
      <w:r w:rsidRPr="00FA2313">
        <w:rPr>
          <w:color w:val="000000"/>
          <w:spacing w:val="0"/>
          <w:szCs w:val="28"/>
          <w:vertAlign w:val="subscript"/>
          <w:lang w:val="en-US"/>
        </w:rPr>
        <w:t>k</w:t>
      </w:r>
      <w:r w:rsidRPr="00FA2313">
        <w:rPr>
          <w:color w:val="000000"/>
          <w:spacing w:val="0"/>
          <w:szCs w:val="28"/>
          <w:vertAlign w:val="subscript"/>
        </w:rPr>
        <w:t>4</w:t>
      </w:r>
      <w:r w:rsidRPr="00FA2313">
        <w:rPr>
          <w:color w:val="000000"/>
          <w:spacing w:val="0"/>
          <w:szCs w:val="28"/>
        </w:rPr>
        <w:t>=1,2</w:t>
      </w:r>
      <w:r w:rsidRPr="00FA2313">
        <w:rPr>
          <w:color w:val="000000"/>
          <w:spacing w:val="0"/>
          <w:szCs w:val="28"/>
          <w:lang w:val="en-US"/>
        </w:rPr>
        <w:t>U</w:t>
      </w:r>
      <w:r w:rsidRPr="00FA2313">
        <w:rPr>
          <w:color w:val="000000"/>
          <w:spacing w:val="0"/>
          <w:szCs w:val="28"/>
          <w:vertAlign w:val="subscript"/>
          <w:lang w:val="en-US"/>
        </w:rPr>
        <w:t>k</w:t>
      </w:r>
      <w:r w:rsidRPr="00FA2313">
        <w:rPr>
          <w:color w:val="000000"/>
          <w:spacing w:val="0"/>
          <w:szCs w:val="28"/>
          <w:vertAlign w:val="subscript"/>
        </w:rPr>
        <w:t>5</w:t>
      </w:r>
      <w:r w:rsidRPr="00FA2313">
        <w:rPr>
          <w:color w:val="000000"/>
          <w:spacing w:val="0"/>
          <w:szCs w:val="28"/>
        </w:rPr>
        <w:t>=1</w:t>
      </w:r>
    </w:p>
    <w:p w:rsidR="00FA2313" w:rsidRPr="00FA2313" w:rsidRDefault="003E5DDB" w:rsidP="003E5DDB">
      <w:pPr>
        <w:spacing w:line="360" w:lineRule="auto"/>
        <w:ind w:firstLine="709"/>
        <w:jc w:val="both"/>
        <w:rPr>
          <w:b/>
          <w:color w:val="000000"/>
          <w:spacing w:val="0"/>
          <w:szCs w:val="28"/>
        </w:rPr>
      </w:pPr>
      <w:r>
        <w:rPr>
          <w:b/>
          <w:color w:val="000000"/>
          <w:spacing w:val="0"/>
          <w:szCs w:val="28"/>
        </w:rPr>
        <w:br w:type="page"/>
      </w:r>
      <w:r w:rsidR="00FA2313" w:rsidRPr="00FA2313">
        <w:rPr>
          <w:b/>
          <w:color w:val="000000"/>
          <w:spacing w:val="0"/>
          <w:szCs w:val="28"/>
        </w:rPr>
        <w:t>1.</w:t>
      </w:r>
      <w:r w:rsidRPr="00FA2313">
        <w:rPr>
          <w:b/>
          <w:color w:val="000000"/>
          <w:spacing w:val="0"/>
          <w:szCs w:val="28"/>
        </w:rPr>
        <w:t>3 тягово-Эксплуатационные свойства автомобиля</w:t>
      </w:r>
    </w:p>
    <w:p w:rsidR="00FA2313" w:rsidRPr="00FA2313" w:rsidRDefault="00FA2313" w:rsidP="00FA2313">
      <w:pPr>
        <w:spacing w:line="360" w:lineRule="auto"/>
        <w:ind w:firstLine="709"/>
        <w:jc w:val="both"/>
        <w:rPr>
          <w:b/>
          <w:color w:val="000000"/>
          <w:spacing w:val="0"/>
          <w:szCs w:val="28"/>
        </w:rPr>
      </w:pPr>
    </w:p>
    <w:p w:rsidR="00FA2313" w:rsidRPr="00FA2313" w:rsidRDefault="00FA2313" w:rsidP="00FA2313">
      <w:pPr>
        <w:spacing w:line="360" w:lineRule="auto"/>
        <w:ind w:firstLine="709"/>
        <w:jc w:val="both"/>
        <w:rPr>
          <w:b/>
          <w:color w:val="000000"/>
          <w:spacing w:val="0"/>
          <w:szCs w:val="28"/>
        </w:rPr>
      </w:pPr>
      <w:r w:rsidRPr="00FA2313">
        <w:rPr>
          <w:b/>
          <w:color w:val="000000"/>
          <w:spacing w:val="0"/>
          <w:szCs w:val="28"/>
        </w:rPr>
        <w:t>1.3.1 Тяговая и скоростная характеристика автомобиля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Тягово-скоростные свойства автомобиля оценивают по динамической характеристике, графику ускорений и скоростной характеристике разгона.</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Для построения требуемых графиков необходимо заполнить ПРИЛОЖЕНИЕ 6 и подсчитать на ЭВМ.</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1. Минимальная угловая скорость, рад/с</w:t>
      </w:r>
      <w:r w:rsidR="00214FFA">
        <w:rPr>
          <w:color w:val="000000"/>
          <w:spacing w:val="0"/>
          <w:szCs w:val="28"/>
        </w:rPr>
        <w:t xml:space="preserve"> </w:t>
      </w:r>
      <w:r w:rsidRPr="00FA2313">
        <w:rPr>
          <w:color w:val="000000"/>
          <w:spacing w:val="0"/>
          <w:szCs w:val="28"/>
          <w:lang w:val="en-US"/>
        </w:rPr>
        <w:t>w</w:t>
      </w:r>
      <w:r w:rsidRPr="00FA2313">
        <w:rPr>
          <w:color w:val="000000"/>
          <w:spacing w:val="0"/>
          <w:szCs w:val="28"/>
          <w:vertAlign w:val="subscript"/>
          <w:lang w:val="en-US"/>
        </w:rPr>
        <w:t>min</w:t>
      </w:r>
      <w:r w:rsidRPr="00FA2313">
        <w:rPr>
          <w:color w:val="000000"/>
          <w:spacing w:val="0"/>
          <w:szCs w:val="28"/>
        </w:rPr>
        <w:t xml:space="preserve"> = 75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2. Максимальная угловая скорость, рад/с  </w:t>
      </w:r>
      <w:r w:rsidRPr="00FA2313">
        <w:rPr>
          <w:color w:val="000000"/>
          <w:spacing w:val="0"/>
          <w:szCs w:val="28"/>
          <w:lang w:val="ro-RO"/>
        </w:rPr>
        <w:t>w</w:t>
      </w:r>
      <w:r w:rsidRPr="00FA2313">
        <w:rPr>
          <w:color w:val="000000"/>
          <w:spacing w:val="0"/>
          <w:szCs w:val="28"/>
          <w:vertAlign w:val="subscript"/>
          <w:lang w:val="ro-RO"/>
        </w:rPr>
        <w:t>max</w:t>
      </w:r>
      <w:r w:rsidRPr="00FA2313">
        <w:rPr>
          <w:color w:val="000000"/>
          <w:spacing w:val="0"/>
          <w:szCs w:val="28"/>
          <w:lang w:val="ro-RO"/>
        </w:rPr>
        <w:t xml:space="preserve"> </w:t>
      </w:r>
      <w:r w:rsidRPr="00FA2313">
        <w:rPr>
          <w:color w:val="000000"/>
          <w:spacing w:val="0"/>
          <w:szCs w:val="28"/>
        </w:rPr>
        <w:t>= 495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3. Шаг счёта машины,</w:t>
      </w:r>
      <w:r w:rsidRPr="00FA2313">
        <w:rPr>
          <w:color w:val="000000"/>
          <w:spacing w:val="0"/>
          <w:szCs w:val="28"/>
          <w:lang w:val="ro-RO"/>
        </w:rPr>
        <w:t xml:space="preserve"> </w:t>
      </w:r>
      <w:r w:rsidRPr="00FA2313">
        <w:rPr>
          <w:color w:val="000000"/>
          <w:spacing w:val="0"/>
          <w:szCs w:val="28"/>
        </w:rPr>
        <w:t>с</w:t>
      </w:r>
      <w:r w:rsidRPr="00FA2313">
        <w:rPr>
          <w:color w:val="000000"/>
          <w:spacing w:val="0"/>
          <w:szCs w:val="28"/>
          <w:vertAlign w:val="superscript"/>
        </w:rPr>
        <w:t>-1</w:t>
      </w:r>
      <w:r w:rsidRPr="00FA2313">
        <w:rPr>
          <w:color w:val="000000"/>
          <w:spacing w:val="0"/>
          <w:szCs w:val="28"/>
        </w:rPr>
        <w:t xml:space="preserve"> </w:t>
      </w:r>
      <w:r w:rsidRPr="00FA2313">
        <w:rPr>
          <w:color w:val="000000"/>
          <w:spacing w:val="0"/>
          <w:szCs w:val="28"/>
          <w:lang w:val="en-US"/>
        </w:rPr>
        <w:t>n</w:t>
      </w:r>
      <w:r w:rsidRPr="00FA2313">
        <w:rPr>
          <w:color w:val="000000"/>
          <w:spacing w:val="0"/>
          <w:szCs w:val="28"/>
        </w:rPr>
        <w:t xml:space="preserve"> = 70</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4. Передаточное число главное передачи,</w:t>
      </w:r>
      <w:r w:rsidRPr="00FA2313">
        <w:rPr>
          <w:color w:val="000000"/>
          <w:spacing w:val="0"/>
          <w:szCs w:val="28"/>
          <w:lang w:val="ro-RO"/>
        </w:rPr>
        <w:t xml:space="preserve"> </w:t>
      </w:r>
      <w:r w:rsidRPr="00FA2313">
        <w:rPr>
          <w:color w:val="000000"/>
          <w:spacing w:val="0"/>
          <w:szCs w:val="28"/>
          <w:lang w:val="en-US"/>
        </w:rPr>
        <w:t>U</w:t>
      </w:r>
      <w:r w:rsidRPr="00FA2313">
        <w:rPr>
          <w:color w:val="000000"/>
          <w:spacing w:val="0"/>
          <w:szCs w:val="28"/>
          <w:vertAlign w:val="subscript"/>
        </w:rPr>
        <w:t>0</w:t>
      </w:r>
      <w:r w:rsidRPr="00FA2313">
        <w:rPr>
          <w:color w:val="000000"/>
          <w:spacing w:val="0"/>
          <w:szCs w:val="28"/>
        </w:rPr>
        <w:t xml:space="preserve"> = 4,318</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5. Число передач переднего хода,</w:t>
      </w:r>
      <w:r w:rsidR="00214FFA">
        <w:rPr>
          <w:color w:val="000000"/>
          <w:spacing w:val="0"/>
          <w:szCs w:val="28"/>
        </w:rPr>
        <w:t xml:space="preserve"> </w:t>
      </w:r>
      <w:r w:rsidRPr="00FA2313">
        <w:rPr>
          <w:color w:val="000000"/>
          <w:spacing w:val="0"/>
          <w:szCs w:val="28"/>
          <w:lang w:val="ro-RO"/>
        </w:rPr>
        <w:t xml:space="preserve">N </w:t>
      </w:r>
      <w:r w:rsidRPr="00FA2313">
        <w:rPr>
          <w:color w:val="000000"/>
          <w:spacing w:val="0"/>
          <w:szCs w:val="28"/>
        </w:rPr>
        <w:t>= 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6. КПД трансмиссии,  </w:t>
      </w:r>
      <w:r w:rsidR="003D14F2">
        <w:rPr>
          <w:color w:val="000000"/>
          <w:spacing w:val="0"/>
          <w:position w:val="-10"/>
          <w:szCs w:val="28"/>
        </w:rPr>
        <w:pict>
          <v:shape id="_x0000_i1057" type="#_x0000_t75" style="width:15pt;height:17.25pt">
            <v:imagedata r:id="rId36" o:title=""/>
          </v:shape>
        </w:pict>
      </w:r>
      <w:r w:rsidRPr="00FA2313">
        <w:rPr>
          <w:color w:val="000000"/>
          <w:spacing w:val="0"/>
          <w:szCs w:val="28"/>
        </w:rPr>
        <w:t xml:space="preserve"> = 0,92</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7. Коэффициент сопротивления качению,  </w:t>
      </w:r>
      <w:r w:rsidRPr="00FA2313">
        <w:rPr>
          <w:color w:val="000000"/>
          <w:spacing w:val="0"/>
          <w:szCs w:val="28"/>
          <w:lang w:val="en-US"/>
        </w:rPr>
        <w:t>f</w:t>
      </w:r>
      <w:r w:rsidRPr="00FA2313">
        <w:rPr>
          <w:color w:val="000000"/>
          <w:spacing w:val="0"/>
          <w:szCs w:val="28"/>
          <w:vertAlign w:val="subscript"/>
          <w:lang w:val="en-US"/>
        </w:rPr>
        <w:t>v</w:t>
      </w:r>
      <w:r w:rsidRPr="00FA2313">
        <w:rPr>
          <w:color w:val="000000"/>
          <w:spacing w:val="0"/>
          <w:szCs w:val="28"/>
        </w:rPr>
        <w:t xml:space="preserve"> = 0,014</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8. Полный вес автомобиля, Н</w:t>
      </w:r>
      <w:r w:rsidRPr="00FA2313">
        <w:rPr>
          <w:color w:val="000000"/>
          <w:spacing w:val="0"/>
          <w:szCs w:val="28"/>
          <w:lang w:val="en-US"/>
        </w:rPr>
        <w:t>G</w:t>
      </w:r>
      <w:r w:rsidRPr="00FA2313">
        <w:rPr>
          <w:color w:val="000000"/>
          <w:spacing w:val="0"/>
          <w:szCs w:val="28"/>
          <w:vertAlign w:val="subscript"/>
          <w:lang w:val="en-US"/>
        </w:rPr>
        <w:t>a</w:t>
      </w:r>
      <w:r w:rsidRPr="00FA2313">
        <w:rPr>
          <w:color w:val="000000"/>
          <w:spacing w:val="0"/>
          <w:szCs w:val="28"/>
        </w:rPr>
        <w:t xml:space="preserve"> = 8485,65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9. Радиус качения колеса, м</w:t>
      </w:r>
      <w:r w:rsidR="00214FFA">
        <w:rPr>
          <w:color w:val="000000"/>
          <w:spacing w:val="0"/>
          <w:szCs w:val="28"/>
        </w:rPr>
        <w:t xml:space="preserve"> </w:t>
      </w:r>
      <w:r w:rsidRPr="00FA2313">
        <w:rPr>
          <w:color w:val="000000"/>
          <w:spacing w:val="0"/>
          <w:szCs w:val="28"/>
          <w:lang w:val="en-US"/>
        </w:rPr>
        <w:t>r</w:t>
      </w:r>
      <w:r w:rsidRPr="00FA2313">
        <w:rPr>
          <w:color w:val="000000"/>
          <w:spacing w:val="0"/>
          <w:szCs w:val="28"/>
          <w:vertAlign w:val="subscript"/>
          <w:lang w:val="en-US"/>
        </w:rPr>
        <w:t>k</w:t>
      </w:r>
      <w:r w:rsidRPr="00FA2313">
        <w:rPr>
          <w:color w:val="000000"/>
          <w:spacing w:val="0"/>
          <w:szCs w:val="28"/>
        </w:rPr>
        <w:t xml:space="preserve"> = 0,30535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10. Фактор обтекаемости, Нс</w:t>
      </w:r>
      <w:r w:rsidRPr="00FA2313">
        <w:rPr>
          <w:color w:val="000000"/>
          <w:spacing w:val="0"/>
          <w:szCs w:val="28"/>
          <w:vertAlign w:val="superscript"/>
        </w:rPr>
        <w:t>2</w:t>
      </w:r>
      <w:r w:rsidRPr="00FA2313">
        <w:rPr>
          <w:color w:val="000000"/>
          <w:spacing w:val="0"/>
          <w:szCs w:val="28"/>
        </w:rPr>
        <w:t>/м</w:t>
      </w:r>
      <w:r w:rsidRPr="00FA2313">
        <w:rPr>
          <w:color w:val="000000"/>
          <w:spacing w:val="0"/>
          <w:szCs w:val="28"/>
          <w:vertAlign w:val="superscript"/>
        </w:rPr>
        <w:t>2</w:t>
      </w:r>
      <w:r w:rsidRPr="00FA2313">
        <w:rPr>
          <w:color w:val="000000"/>
          <w:spacing w:val="0"/>
          <w:szCs w:val="28"/>
          <w:lang w:val="en-US"/>
        </w:rPr>
        <w:t>kF</w:t>
      </w:r>
      <w:r w:rsidRPr="00FA2313">
        <w:rPr>
          <w:color w:val="000000"/>
          <w:spacing w:val="0"/>
          <w:szCs w:val="28"/>
        </w:rPr>
        <w:t xml:space="preserve"> = 0,55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11. Передаточные числа коробки передач, </w:t>
      </w:r>
      <w:r w:rsidRPr="00FA2313">
        <w:rPr>
          <w:color w:val="000000"/>
          <w:spacing w:val="0"/>
          <w:szCs w:val="28"/>
          <w:lang w:val="en-US"/>
        </w:rPr>
        <w:t>U</w:t>
      </w:r>
      <w:r w:rsidRPr="00FA2313">
        <w:rPr>
          <w:color w:val="000000"/>
          <w:spacing w:val="0"/>
          <w:szCs w:val="28"/>
          <w:vertAlign w:val="subscript"/>
          <w:lang w:val="en-US"/>
        </w:rPr>
        <w:t>k</w:t>
      </w:r>
      <w:r w:rsidRPr="00FA2313">
        <w:rPr>
          <w:color w:val="000000"/>
          <w:spacing w:val="0"/>
          <w:szCs w:val="28"/>
          <w:vertAlign w:val="subscript"/>
        </w:rPr>
        <w:t>1</w:t>
      </w:r>
      <w:r w:rsidRPr="00FA2313">
        <w:rPr>
          <w:color w:val="000000"/>
          <w:spacing w:val="0"/>
          <w:szCs w:val="28"/>
        </w:rPr>
        <w:t>=2,09</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U</w:t>
      </w:r>
      <w:r w:rsidRPr="00FA2313">
        <w:rPr>
          <w:color w:val="000000"/>
          <w:spacing w:val="0"/>
          <w:szCs w:val="28"/>
          <w:vertAlign w:val="subscript"/>
          <w:lang w:val="en-US"/>
        </w:rPr>
        <w:t>k</w:t>
      </w:r>
      <w:r w:rsidRPr="00FA2313">
        <w:rPr>
          <w:color w:val="000000"/>
          <w:spacing w:val="0"/>
          <w:szCs w:val="28"/>
          <w:vertAlign w:val="subscript"/>
        </w:rPr>
        <w:t>2</w:t>
      </w:r>
      <w:r w:rsidRPr="00FA2313">
        <w:rPr>
          <w:color w:val="000000"/>
          <w:spacing w:val="0"/>
          <w:szCs w:val="28"/>
        </w:rPr>
        <w:t>=1,74</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U</w:t>
      </w:r>
      <w:r w:rsidRPr="00FA2313">
        <w:rPr>
          <w:color w:val="000000"/>
          <w:spacing w:val="0"/>
          <w:szCs w:val="28"/>
          <w:vertAlign w:val="subscript"/>
          <w:lang w:val="en-US"/>
        </w:rPr>
        <w:t>k</w:t>
      </w:r>
      <w:r w:rsidRPr="00FA2313">
        <w:rPr>
          <w:color w:val="000000"/>
          <w:spacing w:val="0"/>
          <w:szCs w:val="28"/>
          <w:vertAlign w:val="subscript"/>
        </w:rPr>
        <w:t>3</w:t>
      </w:r>
      <w:r w:rsidRPr="00FA2313">
        <w:rPr>
          <w:color w:val="000000"/>
          <w:spacing w:val="0"/>
          <w:szCs w:val="28"/>
        </w:rPr>
        <w:t>=1,45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U</w:t>
      </w:r>
      <w:r w:rsidRPr="00FA2313">
        <w:rPr>
          <w:color w:val="000000"/>
          <w:spacing w:val="0"/>
          <w:szCs w:val="28"/>
          <w:vertAlign w:val="subscript"/>
          <w:lang w:val="en-US"/>
        </w:rPr>
        <w:t>k</w:t>
      </w:r>
      <w:r w:rsidRPr="00FA2313">
        <w:rPr>
          <w:color w:val="000000"/>
          <w:spacing w:val="0"/>
          <w:szCs w:val="28"/>
          <w:vertAlign w:val="subscript"/>
        </w:rPr>
        <w:t>4</w:t>
      </w:r>
      <w:r w:rsidRPr="00FA2313">
        <w:rPr>
          <w:color w:val="000000"/>
          <w:spacing w:val="0"/>
          <w:szCs w:val="28"/>
        </w:rPr>
        <w:t>=1,2</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U</w:t>
      </w:r>
      <w:r w:rsidRPr="00FA2313">
        <w:rPr>
          <w:color w:val="000000"/>
          <w:spacing w:val="0"/>
          <w:szCs w:val="28"/>
          <w:vertAlign w:val="subscript"/>
          <w:lang w:val="en-US"/>
        </w:rPr>
        <w:t>k</w:t>
      </w:r>
      <w:r w:rsidRPr="00FA2313">
        <w:rPr>
          <w:color w:val="000000"/>
          <w:spacing w:val="0"/>
          <w:szCs w:val="28"/>
          <w:vertAlign w:val="subscript"/>
        </w:rPr>
        <w:t>5</w:t>
      </w:r>
      <w:r w:rsidRPr="00FA2313">
        <w:rPr>
          <w:color w:val="000000"/>
          <w:spacing w:val="0"/>
          <w:szCs w:val="28"/>
        </w:rPr>
        <w:t>=1</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12. Текущее значение эффективного крутящего момента,</w:t>
      </w:r>
      <w:r w:rsidR="00214FFA">
        <w:rPr>
          <w:color w:val="000000"/>
          <w:spacing w:val="0"/>
          <w:szCs w:val="28"/>
        </w:rPr>
        <w:t xml:space="preserve"> </w:t>
      </w:r>
      <w:r w:rsidRPr="00FA2313">
        <w:rPr>
          <w:color w:val="000000"/>
          <w:spacing w:val="0"/>
          <w:szCs w:val="28"/>
        </w:rPr>
        <w:t xml:space="preserve"> </w:t>
      </w:r>
      <w:r w:rsidRPr="00FA2313">
        <w:rPr>
          <w:color w:val="000000"/>
          <w:spacing w:val="0"/>
          <w:szCs w:val="28"/>
          <w:lang w:val="en-US"/>
        </w:rPr>
        <w:t>M</w:t>
      </w:r>
      <w:r w:rsidRPr="00FA2313">
        <w:rPr>
          <w:color w:val="000000"/>
          <w:spacing w:val="0"/>
          <w:szCs w:val="28"/>
          <w:vertAlign w:val="subscript"/>
          <w:lang w:val="en-US"/>
        </w:rPr>
        <w:t>e</w:t>
      </w:r>
      <w:r w:rsidRPr="00FA2313">
        <w:rPr>
          <w:color w:val="000000"/>
          <w:spacing w:val="0"/>
          <w:szCs w:val="28"/>
          <w:vertAlign w:val="subscript"/>
        </w:rPr>
        <w:t>1</w:t>
      </w:r>
      <w:r w:rsidRPr="00FA2313">
        <w:rPr>
          <w:color w:val="000000"/>
          <w:spacing w:val="0"/>
          <w:szCs w:val="28"/>
        </w:rPr>
        <w:t xml:space="preserve"> = 94,4</w:t>
      </w:r>
    </w:p>
    <w:p w:rsidR="00FA2313" w:rsidRPr="00FA2313" w:rsidRDefault="00FA2313" w:rsidP="00FA2313">
      <w:pPr>
        <w:spacing w:line="360" w:lineRule="auto"/>
        <w:ind w:firstLine="709"/>
        <w:jc w:val="both"/>
        <w:rPr>
          <w:color w:val="000000"/>
          <w:spacing w:val="0"/>
          <w:szCs w:val="28"/>
          <w:lang w:val="en-US"/>
        </w:rPr>
      </w:pPr>
      <w:r w:rsidRPr="00FA2313">
        <w:rPr>
          <w:color w:val="000000"/>
          <w:spacing w:val="0"/>
          <w:szCs w:val="28"/>
          <w:lang w:val="en-US"/>
        </w:rPr>
        <w:t>M</w:t>
      </w:r>
      <w:r w:rsidRPr="00FA2313">
        <w:rPr>
          <w:color w:val="000000"/>
          <w:spacing w:val="0"/>
          <w:szCs w:val="28"/>
          <w:vertAlign w:val="subscript"/>
          <w:lang w:val="en-US"/>
        </w:rPr>
        <w:t>e2</w:t>
      </w:r>
      <w:r w:rsidRPr="00FA2313">
        <w:rPr>
          <w:color w:val="000000"/>
          <w:spacing w:val="0"/>
          <w:szCs w:val="28"/>
          <w:lang w:val="en-US"/>
        </w:rPr>
        <w:t xml:space="preserve"> = 101</w:t>
      </w:r>
    </w:p>
    <w:p w:rsidR="00FA2313" w:rsidRPr="00FA2313" w:rsidRDefault="00FA2313" w:rsidP="00FA2313">
      <w:pPr>
        <w:spacing w:line="360" w:lineRule="auto"/>
        <w:ind w:firstLine="709"/>
        <w:jc w:val="both"/>
        <w:rPr>
          <w:color w:val="000000"/>
          <w:spacing w:val="0"/>
          <w:szCs w:val="28"/>
          <w:lang w:val="en-US"/>
        </w:rPr>
      </w:pPr>
      <w:r w:rsidRPr="00FA2313">
        <w:rPr>
          <w:color w:val="000000"/>
          <w:spacing w:val="0"/>
          <w:szCs w:val="28"/>
          <w:lang w:val="en-US"/>
        </w:rPr>
        <w:t>M</w:t>
      </w:r>
      <w:r w:rsidRPr="00FA2313">
        <w:rPr>
          <w:color w:val="000000"/>
          <w:spacing w:val="0"/>
          <w:szCs w:val="28"/>
          <w:vertAlign w:val="subscript"/>
          <w:lang w:val="en-US"/>
        </w:rPr>
        <w:t>e3</w:t>
      </w:r>
      <w:r w:rsidRPr="00FA2313">
        <w:rPr>
          <w:color w:val="000000"/>
          <w:spacing w:val="0"/>
          <w:szCs w:val="28"/>
          <w:lang w:val="en-US"/>
        </w:rPr>
        <w:t xml:space="preserve"> = 103,2</w:t>
      </w:r>
    </w:p>
    <w:p w:rsidR="00FA2313" w:rsidRPr="00FA2313" w:rsidRDefault="00FA2313" w:rsidP="00FA2313">
      <w:pPr>
        <w:spacing w:line="360" w:lineRule="auto"/>
        <w:ind w:firstLine="709"/>
        <w:jc w:val="both"/>
        <w:rPr>
          <w:color w:val="000000"/>
          <w:spacing w:val="0"/>
          <w:szCs w:val="28"/>
          <w:lang w:val="en-US"/>
        </w:rPr>
      </w:pPr>
      <w:r w:rsidRPr="00FA2313">
        <w:rPr>
          <w:color w:val="000000"/>
          <w:spacing w:val="0"/>
          <w:szCs w:val="28"/>
          <w:lang w:val="en-US"/>
        </w:rPr>
        <w:t>M</w:t>
      </w:r>
      <w:r w:rsidRPr="00FA2313">
        <w:rPr>
          <w:color w:val="000000"/>
          <w:spacing w:val="0"/>
          <w:szCs w:val="28"/>
          <w:vertAlign w:val="subscript"/>
          <w:lang w:val="en-US"/>
        </w:rPr>
        <w:t>e4</w:t>
      </w:r>
      <w:r w:rsidRPr="00FA2313">
        <w:rPr>
          <w:color w:val="000000"/>
          <w:spacing w:val="0"/>
          <w:szCs w:val="28"/>
          <w:lang w:val="en-US"/>
        </w:rPr>
        <w:t xml:space="preserve"> = 101</w:t>
      </w:r>
    </w:p>
    <w:p w:rsidR="00FA2313" w:rsidRPr="00FA2313" w:rsidRDefault="00FA2313" w:rsidP="00FA2313">
      <w:pPr>
        <w:spacing w:line="360" w:lineRule="auto"/>
        <w:ind w:firstLine="709"/>
        <w:jc w:val="both"/>
        <w:rPr>
          <w:color w:val="000000"/>
          <w:spacing w:val="0"/>
          <w:szCs w:val="28"/>
          <w:lang w:val="en-US"/>
        </w:rPr>
      </w:pPr>
      <w:r w:rsidRPr="00FA2313">
        <w:rPr>
          <w:color w:val="000000"/>
          <w:spacing w:val="0"/>
          <w:szCs w:val="28"/>
          <w:lang w:val="en-US"/>
        </w:rPr>
        <w:t>M</w:t>
      </w:r>
      <w:r w:rsidRPr="00FA2313">
        <w:rPr>
          <w:color w:val="000000"/>
          <w:spacing w:val="0"/>
          <w:szCs w:val="28"/>
          <w:vertAlign w:val="subscript"/>
          <w:lang w:val="en-US"/>
        </w:rPr>
        <w:t>e5</w:t>
      </w:r>
      <w:r w:rsidRPr="00FA2313">
        <w:rPr>
          <w:color w:val="000000"/>
          <w:spacing w:val="0"/>
          <w:szCs w:val="28"/>
          <w:lang w:val="en-US"/>
        </w:rPr>
        <w:t xml:space="preserve"> = 94,4</w:t>
      </w:r>
    </w:p>
    <w:p w:rsidR="00FA2313" w:rsidRPr="00FA2313" w:rsidRDefault="00FA2313" w:rsidP="00FA2313">
      <w:pPr>
        <w:spacing w:line="360" w:lineRule="auto"/>
        <w:ind w:firstLine="709"/>
        <w:jc w:val="both"/>
        <w:rPr>
          <w:color w:val="000000"/>
          <w:spacing w:val="0"/>
          <w:szCs w:val="28"/>
          <w:lang w:val="en-US"/>
        </w:rPr>
      </w:pPr>
      <w:r w:rsidRPr="00FA2313">
        <w:rPr>
          <w:color w:val="000000"/>
          <w:spacing w:val="0"/>
          <w:szCs w:val="28"/>
        </w:rPr>
        <w:t>М</w:t>
      </w:r>
      <w:r w:rsidRPr="00FA2313">
        <w:rPr>
          <w:color w:val="000000"/>
          <w:spacing w:val="0"/>
          <w:szCs w:val="28"/>
          <w:vertAlign w:val="subscript"/>
        </w:rPr>
        <w:t>е</w:t>
      </w:r>
      <w:r w:rsidRPr="00FA2313">
        <w:rPr>
          <w:color w:val="000000"/>
          <w:spacing w:val="0"/>
          <w:szCs w:val="28"/>
          <w:vertAlign w:val="subscript"/>
          <w:lang w:val="en-US"/>
        </w:rPr>
        <w:t>6</w:t>
      </w:r>
      <w:r w:rsidRPr="00FA2313">
        <w:rPr>
          <w:color w:val="000000"/>
          <w:spacing w:val="0"/>
          <w:szCs w:val="28"/>
          <w:lang w:val="en-US"/>
        </w:rPr>
        <w:t xml:space="preserve"> = 83,5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По данным полученным при подсчёте ПРИЛОЖЕНИЯ 6 на ЭВМ стром «график тяговой характеристики» </w:t>
      </w:r>
      <w:r w:rsidRPr="00FA2313">
        <w:rPr>
          <w:color w:val="000000"/>
          <w:spacing w:val="0"/>
          <w:szCs w:val="28"/>
          <w:lang w:val="en-US"/>
        </w:rPr>
        <w:t>F</w:t>
      </w:r>
      <w:r w:rsidRPr="00FA2313">
        <w:rPr>
          <w:color w:val="000000"/>
          <w:spacing w:val="0"/>
          <w:szCs w:val="28"/>
          <w:vertAlign w:val="subscript"/>
          <w:lang w:val="en-US"/>
        </w:rPr>
        <w:t>k</w:t>
      </w:r>
      <w:r w:rsidRPr="00FA2313">
        <w:rPr>
          <w:color w:val="000000"/>
          <w:spacing w:val="0"/>
          <w:szCs w:val="28"/>
        </w:rPr>
        <w:t>=</w:t>
      </w:r>
      <w:r w:rsidRPr="00FA2313">
        <w:rPr>
          <w:color w:val="000000"/>
          <w:spacing w:val="0"/>
          <w:szCs w:val="28"/>
          <w:lang w:val="en-US"/>
        </w:rPr>
        <w:t>f</w:t>
      </w:r>
      <w:r w:rsidRPr="00FA2313">
        <w:rPr>
          <w:color w:val="000000"/>
          <w:spacing w:val="0"/>
          <w:szCs w:val="28"/>
        </w:rPr>
        <w:t>(</w:t>
      </w:r>
      <w:r w:rsidRPr="00FA2313">
        <w:rPr>
          <w:color w:val="000000"/>
          <w:spacing w:val="0"/>
          <w:szCs w:val="28"/>
          <w:lang w:val="en-US"/>
        </w:rPr>
        <w:t>V</w:t>
      </w:r>
      <w:r w:rsidRPr="00FA2313">
        <w:rPr>
          <w:color w:val="000000"/>
          <w:spacing w:val="0"/>
          <w:szCs w:val="28"/>
          <w:vertAlign w:val="subscript"/>
          <w:lang w:val="en-US"/>
        </w:rPr>
        <w:t>a</w:t>
      </w:r>
      <w:r w:rsidRPr="00FA2313">
        <w:rPr>
          <w:color w:val="000000"/>
          <w:spacing w:val="0"/>
          <w:szCs w:val="28"/>
        </w:rPr>
        <w:t>).</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Далее строим «график характеристики ускорений» </w:t>
      </w:r>
      <w:r w:rsidRPr="00FA2313">
        <w:rPr>
          <w:color w:val="000000"/>
          <w:spacing w:val="0"/>
          <w:szCs w:val="28"/>
          <w:lang w:val="en-US"/>
        </w:rPr>
        <w:t>j</w:t>
      </w:r>
      <w:r w:rsidRPr="00FA2313">
        <w:rPr>
          <w:color w:val="000000"/>
          <w:spacing w:val="0"/>
          <w:szCs w:val="28"/>
        </w:rPr>
        <w:t>=</w:t>
      </w:r>
      <w:r w:rsidRPr="00FA2313">
        <w:rPr>
          <w:color w:val="000000"/>
          <w:spacing w:val="0"/>
          <w:szCs w:val="28"/>
          <w:lang w:val="en-US"/>
        </w:rPr>
        <w:t>f</w:t>
      </w:r>
      <w:r w:rsidRPr="00FA2313">
        <w:rPr>
          <w:color w:val="000000"/>
          <w:spacing w:val="0"/>
          <w:szCs w:val="28"/>
        </w:rPr>
        <w:t>(</w:t>
      </w:r>
      <w:r w:rsidRPr="00FA2313">
        <w:rPr>
          <w:color w:val="000000"/>
          <w:spacing w:val="0"/>
          <w:szCs w:val="28"/>
          <w:lang w:val="en-US"/>
        </w:rPr>
        <w:t>V</w:t>
      </w:r>
      <w:r w:rsidRPr="00FA2313">
        <w:rPr>
          <w:color w:val="000000"/>
          <w:spacing w:val="0"/>
          <w:szCs w:val="28"/>
          <w:vertAlign w:val="subscript"/>
          <w:lang w:val="en-US"/>
        </w:rPr>
        <w:t>a</w:t>
      </w:r>
      <w:r w:rsidRPr="00FA2313">
        <w:rPr>
          <w:color w:val="000000"/>
          <w:spacing w:val="0"/>
          <w:szCs w:val="28"/>
        </w:rPr>
        <w:t>).</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Далее строим «график динамической характеристики» </w:t>
      </w:r>
      <w:r w:rsidRPr="00FA2313">
        <w:rPr>
          <w:color w:val="000000"/>
          <w:spacing w:val="0"/>
          <w:szCs w:val="28"/>
          <w:lang w:val="en-US"/>
        </w:rPr>
        <w:t>D</w:t>
      </w:r>
      <w:r w:rsidRPr="00FA2313">
        <w:rPr>
          <w:color w:val="000000"/>
          <w:spacing w:val="0"/>
          <w:szCs w:val="28"/>
        </w:rPr>
        <w:t>=</w:t>
      </w:r>
      <w:r w:rsidRPr="00FA2313">
        <w:rPr>
          <w:color w:val="000000"/>
          <w:spacing w:val="0"/>
          <w:szCs w:val="28"/>
          <w:lang w:val="en-US"/>
        </w:rPr>
        <w:t>f</w:t>
      </w:r>
      <w:r w:rsidRPr="00FA2313">
        <w:rPr>
          <w:color w:val="000000"/>
          <w:spacing w:val="0"/>
          <w:szCs w:val="28"/>
        </w:rPr>
        <w:t>(</w:t>
      </w:r>
      <w:r w:rsidRPr="00FA2313">
        <w:rPr>
          <w:color w:val="000000"/>
          <w:spacing w:val="0"/>
          <w:szCs w:val="28"/>
          <w:lang w:val="en-US"/>
        </w:rPr>
        <w:t>V</w:t>
      </w:r>
      <w:r w:rsidRPr="00FA2313">
        <w:rPr>
          <w:color w:val="000000"/>
          <w:spacing w:val="0"/>
          <w:szCs w:val="28"/>
          <w:vertAlign w:val="subscript"/>
          <w:lang w:val="en-US"/>
        </w:rPr>
        <w:t>a</w:t>
      </w:r>
      <w:r w:rsidRPr="00FA2313">
        <w:rPr>
          <w:color w:val="000000"/>
          <w:spacing w:val="0"/>
          <w:szCs w:val="28"/>
        </w:rPr>
        <w:t>). Получений график будет в дальнейшем использован для построения «Динамического паспорта проектируемого автомобиля».</w:t>
      </w:r>
    </w:p>
    <w:p w:rsidR="00FA2313" w:rsidRDefault="00FA2313" w:rsidP="00FA2313">
      <w:pPr>
        <w:spacing w:line="360" w:lineRule="auto"/>
        <w:ind w:firstLine="709"/>
        <w:jc w:val="both"/>
        <w:rPr>
          <w:color w:val="000000"/>
          <w:spacing w:val="0"/>
          <w:szCs w:val="28"/>
        </w:rPr>
      </w:pPr>
      <w:r w:rsidRPr="00FA2313">
        <w:rPr>
          <w:color w:val="000000"/>
          <w:spacing w:val="0"/>
          <w:szCs w:val="28"/>
        </w:rPr>
        <w:t xml:space="preserve">Исходные данные для построения «скоростной характеристики разгона автомобиля» получаем: (определяем время разгона </w:t>
      </w:r>
      <w:r w:rsidR="003D14F2">
        <w:rPr>
          <w:color w:val="000000"/>
          <w:spacing w:val="0"/>
          <w:position w:val="-12"/>
          <w:szCs w:val="28"/>
        </w:rPr>
        <w:pict>
          <v:shape id="_x0000_i1058" type="#_x0000_t75" style="width:20.25pt;height:18pt">
            <v:imagedata r:id="rId37" o:title=""/>
          </v:shape>
        </w:pict>
      </w:r>
      <w:r w:rsidRPr="00FA2313">
        <w:rPr>
          <w:color w:val="000000"/>
          <w:spacing w:val="0"/>
          <w:szCs w:val="28"/>
        </w:rPr>
        <w:t xml:space="preserve">) </w:t>
      </w:r>
    </w:p>
    <w:p w:rsidR="004D2884" w:rsidRPr="00FA2313" w:rsidRDefault="004D2884"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10"/>
          <w:szCs w:val="28"/>
        </w:rPr>
        <w:pict>
          <v:shape id="_x0000_i1059" type="#_x0000_t75" style="width:125.25pt;height:17.25pt">
            <v:imagedata r:id="rId38" o:title=""/>
          </v:shape>
        </w:pict>
      </w:r>
      <w:r w:rsidR="00FA2313" w:rsidRPr="00FA2313">
        <w:rPr>
          <w:color w:val="000000"/>
          <w:spacing w:val="0"/>
          <w:szCs w:val="28"/>
        </w:rPr>
        <w:t>=2*(14,38-2,54)/(1,66+2)=6,4699</w:t>
      </w:r>
    </w:p>
    <w:p w:rsidR="00FA2313" w:rsidRPr="00FA2313" w:rsidRDefault="003D14F2" w:rsidP="00FA2313">
      <w:pPr>
        <w:spacing w:line="360" w:lineRule="auto"/>
        <w:ind w:firstLine="709"/>
        <w:jc w:val="both"/>
        <w:rPr>
          <w:color w:val="000000"/>
          <w:spacing w:val="0"/>
          <w:szCs w:val="28"/>
        </w:rPr>
      </w:pPr>
      <w:r>
        <w:rPr>
          <w:color w:val="000000"/>
          <w:spacing w:val="0"/>
          <w:position w:val="-12"/>
          <w:szCs w:val="28"/>
        </w:rPr>
        <w:pict>
          <v:shape id="_x0000_i1060" type="#_x0000_t75" style="width:128.25pt;height:18pt">
            <v:imagedata r:id="rId39" o:title=""/>
          </v:shape>
        </w:pict>
      </w:r>
      <w:r w:rsidR="00FA2313" w:rsidRPr="00FA2313">
        <w:rPr>
          <w:color w:val="000000"/>
          <w:spacing w:val="0"/>
          <w:szCs w:val="28"/>
        </w:rPr>
        <w:t>=2*(17,27-3,05)/(1,39+1,76)=9,0285</w:t>
      </w:r>
    </w:p>
    <w:p w:rsidR="00FA2313" w:rsidRPr="00FA2313" w:rsidRDefault="003D14F2" w:rsidP="00FA2313">
      <w:pPr>
        <w:spacing w:line="360" w:lineRule="auto"/>
        <w:ind w:firstLine="709"/>
        <w:jc w:val="both"/>
        <w:rPr>
          <w:color w:val="000000"/>
          <w:spacing w:val="0"/>
          <w:szCs w:val="28"/>
        </w:rPr>
      </w:pPr>
      <w:r>
        <w:rPr>
          <w:color w:val="000000"/>
          <w:spacing w:val="0"/>
          <w:position w:val="-12"/>
          <w:szCs w:val="28"/>
        </w:rPr>
        <w:pict>
          <v:shape id="_x0000_i1061" type="#_x0000_t75" style="width:128.25pt;height:18pt">
            <v:imagedata r:id="rId40" o:title=""/>
          </v:shape>
        </w:pict>
      </w:r>
      <w:r w:rsidR="00FA2313" w:rsidRPr="00FA2313">
        <w:rPr>
          <w:color w:val="000000"/>
          <w:spacing w:val="0"/>
          <w:szCs w:val="28"/>
        </w:rPr>
        <w:t>=2*(20,73-3,66)/(1,09+1,51)=13,13</w:t>
      </w:r>
    </w:p>
    <w:p w:rsidR="00FA2313" w:rsidRPr="00FA2313" w:rsidRDefault="003D14F2" w:rsidP="00FA2313">
      <w:pPr>
        <w:spacing w:line="360" w:lineRule="auto"/>
        <w:ind w:firstLine="709"/>
        <w:jc w:val="both"/>
        <w:rPr>
          <w:color w:val="000000"/>
          <w:spacing w:val="0"/>
          <w:szCs w:val="28"/>
        </w:rPr>
      </w:pPr>
      <w:r>
        <w:rPr>
          <w:color w:val="000000"/>
          <w:spacing w:val="0"/>
          <w:position w:val="-12"/>
          <w:szCs w:val="28"/>
        </w:rPr>
        <w:pict>
          <v:shape id="_x0000_i1062" type="#_x0000_t75" style="width:129pt;height:18pt">
            <v:imagedata r:id="rId41" o:title=""/>
          </v:shape>
        </w:pict>
      </w:r>
      <w:r w:rsidR="00FA2313" w:rsidRPr="00FA2313">
        <w:rPr>
          <w:color w:val="000000"/>
          <w:spacing w:val="0"/>
          <w:szCs w:val="28"/>
        </w:rPr>
        <w:t>=2*(25,05-4,42)/(0,75+1,26)=20,527</w:t>
      </w:r>
    </w:p>
    <w:p w:rsidR="00FA2313" w:rsidRPr="00FA2313" w:rsidRDefault="003D14F2" w:rsidP="00FA2313">
      <w:pPr>
        <w:spacing w:line="360" w:lineRule="auto"/>
        <w:ind w:firstLine="709"/>
        <w:jc w:val="both"/>
        <w:rPr>
          <w:color w:val="000000"/>
          <w:spacing w:val="0"/>
          <w:szCs w:val="28"/>
        </w:rPr>
      </w:pPr>
      <w:r>
        <w:rPr>
          <w:color w:val="000000"/>
          <w:spacing w:val="0"/>
          <w:position w:val="-12"/>
          <w:szCs w:val="28"/>
        </w:rPr>
        <w:pict>
          <v:shape id="_x0000_i1063" type="#_x0000_t75" style="width:128.25pt;height:18pt">
            <v:imagedata r:id="rId42" o:title=""/>
          </v:shape>
        </w:pict>
      </w:r>
      <w:r w:rsidR="00FA2313" w:rsidRPr="00FA2313">
        <w:rPr>
          <w:color w:val="000000"/>
          <w:spacing w:val="0"/>
          <w:szCs w:val="28"/>
        </w:rPr>
        <w:t>=2*(30,05-5,3)/(0,39+1,03)=34,859</w:t>
      </w:r>
    </w:p>
    <w:p w:rsidR="00FA2313" w:rsidRDefault="003D14F2" w:rsidP="00FA2313">
      <w:pPr>
        <w:spacing w:line="360" w:lineRule="auto"/>
        <w:ind w:firstLine="709"/>
        <w:jc w:val="both"/>
        <w:rPr>
          <w:color w:val="000000"/>
          <w:spacing w:val="0"/>
          <w:szCs w:val="28"/>
        </w:rPr>
      </w:pPr>
      <w:r>
        <w:rPr>
          <w:color w:val="000000"/>
          <w:spacing w:val="0"/>
          <w:position w:val="-10"/>
          <w:szCs w:val="28"/>
          <w:lang w:val="en-US"/>
        </w:rPr>
        <w:pict>
          <v:shape id="_x0000_i1064" type="#_x0000_t75" style="width:42pt;height:17.25pt">
            <v:imagedata r:id="rId43" o:title=""/>
          </v:shape>
        </w:pict>
      </w:r>
      <w:r w:rsidR="00FA2313" w:rsidRPr="00FA2313">
        <w:rPr>
          <w:color w:val="000000"/>
          <w:spacing w:val="0"/>
          <w:szCs w:val="28"/>
        </w:rPr>
        <w:t>;</w:t>
      </w:r>
      <w:r w:rsidR="00214FFA">
        <w:rPr>
          <w:color w:val="000000"/>
          <w:spacing w:val="0"/>
          <w:szCs w:val="28"/>
        </w:rPr>
        <w:t xml:space="preserve"> </w:t>
      </w:r>
      <w:r>
        <w:rPr>
          <w:color w:val="000000"/>
          <w:spacing w:val="0"/>
          <w:position w:val="-10"/>
          <w:szCs w:val="28"/>
          <w:lang w:val="en-US"/>
        </w:rPr>
        <w:pict>
          <v:shape id="_x0000_i1065" type="#_x0000_t75" style="width:72.75pt;height:17.25pt">
            <v:imagedata r:id="rId44" o:title=""/>
          </v:shape>
        </w:pict>
      </w:r>
      <w:r w:rsidR="00FA2313" w:rsidRPr="00FA2313">
        <w:rPr>
          <w:color w:val="000000"/>
          <w:spacing w:val="0"/>
          <w:szCs w:val="28"/>
        </w:rPr>
        <w:t>;</w:t>
      </w:r>
      <w:r w:rsidR="00214FFA">
        <w:rPr>
          <w:color w:val="000000"/>
          <w:spacing w:val="0"/>
          <w:szCs w:val="28"/>
        </w:rPr>
        <w:t xml:space="preserve"> </w:t>
      </w:r>
      <w:r>
        <w:rPr>
          <w:color w:val="000000"/>
          <w:spacing w:val="0"/>
          <w:position w:val="-12"/>
          <w:szCs w:val="28"/>
          <w:lang w:val="en-US"/>
        </w:rPr>
        <w:pict>
          <v:shape id="_x0000_i1066" type="#_x0000_t75" style="width:72.75pt;height:18pt">
            <v:imagedata r:id="rId45" o:title=""/>
          </v:shape>
        </w:pict>
      </w:r>
      <w:r w:rsidR="00FA2313" w:rsidRPr="00FA2313">
        <w:rPr>
          <w:color w:val="000000"/>
          <w:spacing w:val="0"/>
          <w:szCs w:val="28"/>
        </w:rPr>
        <w:t xml:space="preserve"> (определяем суммарное время разгона)</w:t>
      </w:r>
    </w:p>
    <w:p w:rsidR="000676EE" w:rsidRPr="00FA2313" w:rsidRDefault="000676EE"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10"/>
          <w:szCs w:val="28"/>
          <w:lang w:val="en-US"/>
        </w:rPr>
        <w:pict>
          <v:shape id="_x0000_i1067" type="#_x0000_t75" style="width:23.25pt;height:17.25pt">
            <v:imagedata r:id="rId46" o:title=""/>
          </v:shape>
        </w:pict>
      </w:r>
      <w:r w:rsidR="00FA2313" w:rsidRPr="00FA2313">
        <w:rPr>
          <w:color w:val="000000"/>
          <w:spacing w:val="0"/>
          <w:szCs w:val="28"/>
        </w:rPr>
        <w:t>6,4699;</w:t>
      </w:r>
      <w:r w:rsidR="00214FFA">
        <w:rPr>
          <w:color w:val="000000"/>
          <w:spacing w:val="0"/>
          <w:szCs w:val="28"/>
        </w:rPr>
        <w:t xml:space="preserve"> </w:t>
      </w:r>
      <w:r>
        <w:rPr>
          <w:color w:val="000000"/>
          <w:spacing w:val="0"/>
          <w:position w:val="-10"/>
          <w:szCs w:val="28"/>
        </w:rPr>
        <w:pict>
          <v:shape id="_x0000_i1068" type="#_x0000_t75" style="width:24pt;height:17.25pt">
            <v:imagedata r:id="rId47" o:title=""/>
          </v:shape>
        </w:pict>
      </w:r>
      <w:r w:rsidR="00FA2313" w:rsidRPr="00FA2313">
        <w:rPr>
          <w:color w:val="000000"/>
          <w:spacing w:val="0"/>
          <w:szCs w:val="28"/>
        </w:rPr>
        <w:t>15,4984;</w:t>
      </w:r>
      <w:r w:rsidR="00214FFA">
        <w:rPr>
          <w:color w:val="000000"/>
          <w:spacing w:val="0"/>
          <w:szCs w:val="28"/>
        </w:rPr>
        <w:t xml:space="preserve"> </w:t>
      </w:r>
      <w:r>
        <w:rPr>
          <w:color w:val="000000"/>
          <w:spacing w:val="0"/>
          <w:position w:val="-12"/>
          <w:szCs w:val="28"/>
        </w:rPr>
        <w:pict>
          <v:shape id="_x0000_i1069" type="#_x0000_t75" style="width:23.25pt;height:18pt">
            <v:imagedata r:id="rId48" o:title=""/>
          </v:shape>
        </w:pict>
      </w:r>
      <w:r w:rsidR="00FA2313" w:rsidRPr="00FA2313">
        <w:rPr>
          <w:color w:val="000000"/>
          <w:spacing w:val="0"/>
          <w:szCs w:val="28"/>
        </w:rPr>
        <w:t>28,6284;</w:t>
      </w:r>
      <w:r w:rsidR="00214FFA">
        <w:rPr>
          <w:color w:val="000000"/>
          <w:spacing w:val="0"/>
          <w:szCs w:val="28"/>
        </w:rPr>
        <w:t xml:space="preserve"> </w:t>
      </w:r>
      <w:r>
        <w:rPr>
          <w:color w:val="000000"/>
          <w:spacing w:val="0"/>
          <w:position w:val="-10"/>
          <w:szCs w:val="28"/>
        </w:rPr>
        <w:pict>
          <v:shape id="_x0000_i1070" type="#_x0000_t75" style="width:24pt;height:17.25pt">
            <v:imagedata r:id="rId49" o:title=""/>
          </v:shape>
        </w:pict>
      </w:r>
      <w:r w:rsidR="00FA2313" w:rsidRPr="00FA2313">
        <w:rPr>
          <w:color w:val="000000"/>
          <w:spacing w:val="0"/>
          <w:szCs w:val="28"/>
        </w:rPr>
        <w:t>49,1554;</w:t>
      </w:r>
      <w:r w:rsidR="00214FFA">
        <w:rPr>
          <w:color w:val="000000"/>
          <w:spacing w:val="0"/>
          <w:szCs w:val="28"/>
        </w:rPr>
        <w:t xml:space="preserve"> </w:t>
      </w:r>
      <w:r>
        <w:rPr>
          <w:color w:val="000000"/>
          <w:spacing w:val="0"/>
          <w:position w:val="-12"/>
          <w:szCs w:val="28"/>
        </w:rPr>
        <w:pict>
          <v:shape id="_x0000_i1071" type="#_x0000_t75" style="width:24pt;height:18pt">
            <v:imagedata r:id="rId50" o:title=""/>
          </v:shape>
        </w:pict>
      </w:r>
      <w:r w:rsidR="00FA2313" w:rsidRPr="00FA2313">
        <w:rPr>
          <w:color w:val="000000"/>
          <w:spacing w:val="0"/>
          <w:szCs w:val="28"/>
        </w:rPr>
        <w:t>84,0144</w:t>
      </w:r>
    </w:p>
    <w:p w:rsidR="000676EE" w:rsidRDefault="000676EE" w:rsidP="00FA2313">
      <w:pPr>
        <w:spacing w:line="360" w:lineRule="auto"/>
        <w:ind w:firstLine="709"/>
        <w:jc w:val="both"/>
        <w:rPr>
          <w:color w:val="000000"/>
          <w:spacing w:val="0"/>
          <w:szCs w:val="28"/>
        </w:rPr>
      </w:pPr>
    </w:p>
    <w:p w:rsidR="00FA2313" w:rsidRDefault="000676EE" w:rsidP="00FA2313">
      <w:pPr>
        <w:spacing w:line="360" w:lineRule="auto"/>
        <w:ind w:firstLine="709"/>
        <w:jc w:val="both"/>
        <w:rPr>
          <w:color w:val="000000"/>
          <w:spacing w:val="0"/>
          <w:szCs w:val="28"/>
        </w:rPr>
      </w:pPr>
      <w:r w:rsidRPr="00FA2313">
        <w:rPr>
          <w:color w:val="000000"/>
          <w:spacing w:val="0"/>
          <w:szCs w:val="28"/>
        </w:rPr>
        <w:t xml:space="preserve"> </w:t>
      </w:r>
      <w:r w:rsidR="00FA2313" w:rsidRPr="00FA2313">
        <w:rPr>
          <w:color w:val="000000"/>
          <w:spacing w:val="0"/>
          <w:szCs w:val="28"/>
        </w:rPr>
        <w:t xml:space="preserve">(определяем время разгона </w:t>
      </w:r>
      <w:r w:rsidR="003D14F2">
        <w:rPr>
          <w:color w:val="000000"/>
          <w:spacing w:val="0"/>
          <w:position w:val="-12"/>
          <w:szCs w:val="28"/>
        </w:rPr>
        <w:pict>
          <v:shape id="_x0000_i1072" type="#_x0000_t75" style="width:20.25pt;height:18pt">
            <v:imagedata r:id="rId51" o:title=""/>
          </v:shape>
        </w:pict>
      </w:r>
      <w:r w:rsidR="00FA2313" w:rsidRPr="00FA2313">
        <w:rPr>
          <w:color w:val="000000"/>
          <w:spacing w:val="0"/>
          <w:szCs w:val="28"/>
        </w:rPr>
        <w:t>):</w:t>
      </w:r>
    </w:p>
    <w:p w:rsidR="000676EE" w:rsidRPr="00FA2313" w:rsidRDefault="000676EE"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10"/>
          <w:szCs w:val="28"/>
        </w:rPr>
        <w:pict>
          <v:shape id="_x0000_i1073" type="#_x0000_t75" style="width:105pt;height:17.25pt">
            <v:imagedata r:id="rId52" o:title=""/>
          </v:shape>
        </w:pict>
      </w:r>
      <w:r w:rsidR="00FA2313" w:rsidRPr="00FA2313">
        <w:rPr>
          <w:color w:val="000000"/>
          <w:spacing w:val="0"/>
          <w:szCs w:val="28"/>
        </w:rPr>
        <w:t>=(14,38+2,54)*6,4699/2=54,7357</w:t>
      </w:r>
    </w:p>
    <w:p w:rsidR="00FA2313" w:rsidRPr="00FA2313" w:rsidRDefault="003D14F2" w:rsidP="00FA2313">
      <w:pPr>
        <w:spacing w:line="360" w:lineRule="auto"/>
        <w:ind w:firstLine="709"/>
        <w:jc w:val="both"/>
        <w:rPr>
          <w:color w:val="000000"/>
          <w:spacing w:val="0"/>
          <w:szCs w:val="28"/>
        </w:rPr>
      </w:pPr>
      <w:r>
        <w:rPr>
          <w:color w:val="000000"/>
          <w:spacing w:val="0"/>
          <w:position w:val="-12"/>
          <w:szCs w:val="28"/>
        </w:rPr>
        <w:pict>
          <v:shape id="_x0000_i1074" type="#_x0000_t75" style="width:108.75pt;height:18pt">
            <v:imagedata r:id="rId53" o:title=""/>
          </v:shape>
        </w:pict>
      </w:r>
      <w:r w:rsidR="00FA2313" w:rsidRPr="00FA2313">
        <w:rPr>
          <w:color w:val="000000"/>
          <w:spacing w:val="0"/>
          <w:szCs w:val="28"/>
        </w:rPr>
        <w:t>=()17,27+3,05*9,0285/2=91,72956</w:t>
      </w:r>
    </w:p>
    <w:p w:rsidR="00FA2313" w:rsidRPr="00FA2313" w:rsidRDefault="003D14F2" w:rsidP="00FA2313">
      <w:pPr>
        <w:spacing w:line="360" w:lineRule="auto"/>
        <w:ind w:firstLine="709"/>
        <w:jc w:val="both"/>
        <w:rPr>
          <w:color w:val="000000"/>
          <w:spacing w:val="0"/>
          <w:szCs w:val="28"/>
        </w:rPr>
      </w:pPr>
      <w:r>
        <w:rPr>
          <w:color w:val="000000"/>
          <w:spacing w:val="0"/>
          <w:position w:val="-12"/>
          <w:szCs w:val="28"/>
        </w:rPr>
        <w:pict>
          <v:shape id="_x0000_i1075" type="#_x0000_t75" style="width:108pt;height:18pt">
            <v:imagedata r:id="rId54" o:title=""/>
          </v:shape>
        </w:pict>
      </w:r>
      <w:r w:rsidR="00FA2313" w:rsidRPr="00FA2313">
        <w:rPr>
          <w:color w:val="000000"/>
          <w:spacing w:val="0"/>
          <w:szCs w:val="28"/>
        </w:rPr>
        <w:t>=(20,73+3,66)*13,13/2=160,12</w:t>
      </w:r>
    </w:p>
    <w:p w:rsidR="00FA2313" w:rsidRPr="00FA2313" w:rsidRDefault="003D14F2" w:rsidP="00FA2313">
      <w:pPr>
        <w:spacing w:line="360" w:lineRule="auto"/>
        <w:ind w:firstLine="709"/>
        <w:jc w:val="both"/>
        <w:rPr>
          <w:color w:val="000000"/>
          <w:spacing w:val="0"/>
          <w:szCs w:val="28"/>
        </w:rPr>
      </w:pPr>
      <w:r>
        <w:rPr>
          <w:color w:val="000000"/>
          <w:spacing w:val="0"/>
          <w:position w:val="-12"/>
          <w:szCs w:val="28"/>
        </w:rPr>
        <w:pict>
          <v:shape id="_x0000_i1076" type="#_x0000_t75" style="width:108.75pt;height:18pt">
            <v:imagedata r:id="rId55" o:title=""/>
          </v:shape>
        </w:pict>
      </w:r>
      <w:r w:rsidR="00FA2313" w:rsidRPr="00FA2313">
        <w:rPr>
          <w:color w:val="000000"/>
          <w:spacing w:val="0"/>
          <w:szCs w:val="28"/>
        </w:rPr>
        <w:t>=(25,05+4,42)*20,527/2=302,4653</w:t>
      </w:r>
    </w:p>
    <w:p w:rsidR="00FA2313" w:rsidRPr="00FA2313" w:rsidRDefault="003D14F2" w:rsidP="00FA2313">
      <w:pPr>
        <w:spacing w:line="360" w:lineRule="auto"/>
        <w:ind w:firstLine="709"/>
        <w:jc w:val="both"/>
        <w:rPr>
          <w:color w:val="000000"/>
          <w:spacing w:val="0"/>
          <w:szCs w:val="28"/>
        </w:rPr>
      </w:pPr>
      <w:r>
        <w:rPr>
          <w:color w:val="000000"/>
          <w:spacing w:val="0"/>
          <w:position w:val="-12"/>
          <w:szCs w:val="28"/>
        </w:rPr>
        <w:pict>
          <v:shape id="_x0000_i1077" type="#_x0000_t75" style="width:108pt;height:18pt">
            <v:imagedata r:id="rId56" o:title=""/>
          </v:shape>
        </w:pict>
      </w:r>
      <w:r w:rsidR="00FA2313" w:rsidRPr="00FA2313">
        <w:rPr>
          <w:color w:val="000000"/>
          <w:spacing w:val="0"/>
          <w:szCs w:val="28"/>
        </w:rPr>
        <w:t>=(30,05+5,3)*34,859/2=616,13</w:t>
      </w:r>
    </w:p>
    <w:p w:rsidR="00FA2313" w:rsidRDefault="003E5DDB" w:rsidP="003E5DDB">
      <w:pPr>
        <w:spacing w:line="360" w:lineRule="auto"/>
        <w:ind w:firstLine="709"/>
        <w:jc w:val="both"/>
        <w:rPr>
          <w:color w:val="000000"/>
          <w:spacing w:val="0"/>
          <w:szCs w:val="28"/>
        </w:rPr>
      </w:pPr>
      <w:r>
        <w:rPr>
          <w:color w:val="000000"/>
          <w:spacing w:val="0"/>
          <w:szCs w:val="28"/>
        </w:rPr>
        <w:br w:type="page"/>
      </w:r>
      <w:r w:rsidR="00FA2313" w:rsidRPr="00FA2313">
        <w:rPr>
          <w:color w:val="000000"/>
          <w:spacing w:val="0"/>
          <w:szCs w:val="28"/>
        </w:rPr>
        <w:t>Определяем суммарный путь разгона до скоростей, которые отвечают концу каждого из интервалов:</w:t>
      </w:r>
    </w:p>
    <w:p w:rsidR="000676EE" w:rsidRPr="00FA2313" w:rsidRDefault="000676EE"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lang w:val="en-US"/>
        </w:rPr>
      </w:pPr>
      <w:r w:rsidRPr="00FA2313">
        <w:rPr>
          <w:color w:val="000000"/>
          <w:spacing w:val="0"/>
          <w:szCs w:val="28"/>
          <w:lang w:val="en-US"/>
        </w:rPr>
        <w:t>S</w:t>
      </w:r>
      <w:r w:rsidRPr="00FA2313">
        <w:rPr>
          <w:color w:val="000000"/>
          <w:spacing w:val="0"/>
          <w:szCs w:val="28"/>
          <w:vertAlign w:val="subscript"/>
          <w:lang w:val="en-US"/>
        </w:rPr>
        <w:t>1</w:t>
      </w:r>
      <w:r w:rsidRPr="00FA2313">
        <w:rPr>
          <w:color w:val="000000"/>
          <w:spacing w:val="0"/>
          <w:szCs w:val="28"/>
          <w:lang w:val="en-US"/>
        </w:rPr>
        <w:t>=</w:t>
      </w:r>
      <w:r w:rsidR="003D14F2">
        <w:rPr>
          <w:color w:val="000000"/>
          <w:spacing w:val="0"/>
          <w:position w:val="-10"/>
          <w:szCs w:val="28"/>
          <w:lang w:val="en-US"/>
        </w:rPr>
        <w:pict>
          <v:shape id="_x0000_i1078" type="#_x0000_t75" style="width:20.25pt;height:17.25pt">
            <v:imagedata r:id="rId57" o:title=""/>
          </v:shape>
        </w:pict>
      </w:r>
      <w:r w:rsidRPr="00FA2313">
        <w:rPr>
          <w:color w:val="000000"/>
          <w:spacing w:val="0"/>
          <w:szCs w:val="28"/>
          <w:lang w:val="en-US"/>
        </w:rPr>
        <w:t>;</w:t>
      </w:r>
      <w:r w:rsidR="00214FFA">
        <w:rPr>
          <w:color w:val="000000"/>
          <w:spacing w:val="0"/>
          <w:szCs w:val="28"/>
          <w:lang w:val="en-US"/>
        </w:rPr>
        <w:t xml:space="preserve"> </w:t>
      </w:r>
      <w:r w:rsidRPr="00FA2313">
        <w:rPr>
          <w:color w:val="000000"/>
          <w:spacing w:val="0"/>
          <w:szCs w:val="28"/>
          <w:lang w:val="en-US"/>
        </w:rPr>
        <w:t>S</w:t>
      </w:r>
      <w:r w:rsidRPr="00FA2313">
        <w:rPr>
          <w:color w:val="000000"/>
          <w:spacing w:val="0"/>
          <w:szCs w:val="28"/>
          <w:vertAlign w:val="subscript"/>
          <w:lang w:val="en-US"/>
        </w:rPr>
        <w:t>2</w:t>
      </w:r>
      <w:r w:rsidRPr="00FA2313">
        <w:rPr>
          <w:color w:val="000000"/>
          <w:spacing w:val="0"/>
          <w:szCs w:val="28"/>
          <w:lang w:val="en-US"/>
        </w:rPr>
        <w:t>=</w:t>
      </w:r>
      <w:r w:rsidR="003D14F2">
        <w:rPr>
          <w:color w:val="000000"/>
          <w:spacing w:val="0"/>
          <w:position w:val="-10"/>
          <w:szCs w:val="28"/>
          <w:lang w:val="en-US"/>
        </w:rPr>
        <w:pict>
          <v:shape id="_x0000_i1079" type="#_x0000_t75" style="width:50.25pt;height:17.25pt">
            <v:imagedata r:id="rId58" o:title=""/>
          </v:shape>
        </w:pict>
      </w:r>
      <w:r w:rsidRPr="00FA2313">
        <w:rPr>
          <w:color w:val="000000"/>
          <w:spacing w:val="0"/>
          <w:szCs w:val="28"/>
          <w:lang w:val="en-US"/>
        </w:rPr>
        <w:t>;</w:t>
      </w:r>
      <w:r w:rsidR="00214FFA">
        <w:rPr>
          <w:color w:val="000000"/>
          <w:spacing w:val="0"/>
          <w:szCs w:val="28"/>
          <w:lang w:val="en-US"/>
        </w:rPr>
        <w:t xml:space="preserve"> </w:t>
      </w:r>
      <w:r w:rsidRPr="00FA2313">
        <w:rPr>
          <w:color w:val="000000"/>
          <w:spacing w:val="0"/>
          <w:szCs w:val="28"/>
          <w:lang w:val="en-US"/>
        </w:rPr>
        <w:t>S</w:t>
      </w:r>
      <w:r w:rsidRPr="00FA2313">
        <w:rPr>
          <w:color w:val="000000"/>
          <w:spacing w:val="0"/>
          <w:szCs w:val="28"/>
          <w:vertAlign w:val="subscript"/>
          <w:lang w:val="en-US"/>
        </w:rPr>
        <w:t>3</w:t>
      </w:r>
      <w:r w:rsidRPr="00FA2313">
        <w:rPr>
          <w:color w:val="000000"/>
          <w:spacing w:val="0"/>
          <w:szCs w:val="28"/>
          <w:lang w:val="en-US"/>
        </w:rPr>
        <w:t>=</w:t>
      </w:r>
      <w:r w:rsidR="003D14F2">
        <w:rPr>
          <w:color w:val="000000"/>
          <w:spacing w:val="0"/>
          <w:position w:val="-12"/>
          <w:szCs w:val="28"/>
          <w:lang w:val="en-US"/>
        </w:rPr>
        <w:pict>
          <v:shape id="_x0000_i1080" type="#_x0000_t75" style="width:44.25pt;height:18pt">
            <v:imagedata r:id="rId59" o:title=""/>
          </v:shape>
        </w:pict>
      </w:r>
      <w:r w:rsidRPr="00FA2313">
        <w:rPr>
          <w:color w:val="000000"/>
          <w:spacing w:val="0"/>
          <w:szCs w:val="28"/>
          <w:lang w:val="en-US"/>
        </w:rPr>
        <w:t>;</w:t>
      </w:r>
      <w:r w:rsidR="00214FFA">
        <w:rPr>
          <w:color w:val="000000"/>
          <w:spacing w:val="0"/>
          <w:szCs w:val="28"/>
          <w:lang w:val="en-US"/>
        </w:rPr>
        <w:t xml:space="preserve"> </w:t>
      </w:r>
      <w:r w:rsidRPr="00FA2313">
        <w:rPr>
          <w:color w:val="000000"/>
          <w:spacing w:val="0"/>
          <w:szCs w:val="28"/>
          <w:lang w:val="en-US"/>
        </w:rPr>
        <w:t>S</w:t>
      </w:r>
      <w:r w:rsidRPr="00FA2313">
        <w:rPr>
          <w:color w:val="000000"/>
          <w:spacing w:val="0"/>
          <w:szCs w:val="28"/>
          <w:vertAlign w:val="subscript"/>
          <w:lang w:val="en-US"/>
        </w:rPr>
        <w:t>n</w:t>
      </w:r>
      <w:r w:rsidRPr="00FA2313">
        <w:rPr>
          <w:color w:val="000000"/>
          <w:spacing w:val="0"/>
          <w:szCs w:val="28"/>
          <w:lang w:val="en-US"/>
        </w:rPr>
        <w:t>=S</w:t>
      </w:r>
      <w:r w:rsidRPr="00FA2313">
        <w:rPr>
          <w:color w:val="000000"/>
          <w:spacing w:val="0"/>
          <w:szCs w:val="28"/>
          <w:vertAlign w:val="subscript"/>
          <w:lang w:val="en-US"/>
        </w:rPr>
        <w:t>n-1</w:t>
      </w:r>
      <w:r w:rsidRPr="00FA2313">
        <w:rPr>
          <w:color w:val="000000"/>
          <w:spacing w:val="0"/>
          <w:szCs w:val="28"/>
          <w:lang w:val="en-US"/>
        </w:rPr>
        <w:t>+</w:t>
      </w:r>
      <w:r w:rsidR="003D14F2">
        <w:rPr>
          <w:color w:val="000000"/>
          <w:spacing w:val="0"/>
          <w:position w:val="-4"/>
          <w:szCs w:val="28"/>
          <w:lang w:val="en-US"/>
        </w:rPr>
        <w:pict>
          <v:shape id="_x0000_i1081" type="#_x0000_t75" style="width:11.25pt;height:12.75pt">
            <v:imagedata r:id="rId60" o:title=""/>
          </v:shape>
        </w:pict>
      </w:r>
      <w:r w:rsidRPr="00FA2313">
        <w:rPr>
          <w:color w:val="000000"/>
          <w:spacing w:val="0"/>
          <w:szCs w:val="28"/>
          <w:lang w:val="en-US"/>
        </w:rPr>
        <w:t>S</w:t>
      </w:r>
      <w:r w:rsidRPr="00FA2313">
        <w:rPr>
          <w:color w:val="000000"/>
          <w:spacing w:val="0"/>
          <w:szCs w:val="28"/>
          <w:vertAlign w:val="subscript"/>
          <w:lang w:val="en-US"/>
        </w:rPr>
        <w:t>n</w:t>
      </w:r>
    </w:p>
    <w:p w:rsidR="00FA2313" w:rsidRPr="00FA2313" w:rsidRDefault="00FA2313" w:rsidP="00FA2313">
      <w:pPr>
        <w:spacing w:line="360" w:lineRule="auto"/>
        <w:ind w:firstLine="709"/>
        <w:jc w:val="both"/>
        <w:rPr>
          <w:color w:val="000000"/>
          <w:spacing w:val="0"/>
          <w:szCs w:val="28"/>
          <w:lang w:val="en-US"/>
        </w:rPr>
      </w:pPr>
      <w:r w:rsidRPr="00FA2313">
        <w:rPr>
          <w:color w:val="000000"/>
          <w:spacing w:val="0"/>
          <w:szCs w:val="28"/>
          <w:lang w:val="en-US"/>
        </w:rPr>
        <w:t>S</w:t>
      </w:r>
      <w:r w:rsidRPr="00FA2313">
        <w:rPr>
          <w:color w:val="000000"/>
          <w:spacing w:val="0"/>
          <w:szCs w:val="28"/>
          <w:vertAlign w:val="subscript"/>
          <w:lang w:val="en-US"/>
        </w:rPr>
        <w:t>1</w:t>
      </w:r>
      <w:r w:rsidRPr="00FA2313">
        <w:rPr>
          <w:color w:val="000000"/>
          <w:spacing w:val="0"/>
          <w:szCs w:val="28"/>
          <w:lang w:val="en-US"/>
        </w:rPr>
        <w:t>=54,7357;</w:t>
      </w:r>
      <w:r w:rsidR="00214FFA">
        <w:rPr>
          <w:color w:val="000000"/>
          <w:spacing w:val="0"/>
          <w:szCs w:val="28"/>
          <w:lang w:val="en-US"/>
        </w:rPr>
        <w:t xml:space="preserve"> </w:t>
      </w:r>
      <w:r w:rsidRPr="00FA2313">
        <w:rPr>
          <w:color w:val="000000"/>
          <w:spacing w:val="0"/>
          <w:szCs w:val="28"/>
          <w:lang w:val="ro-RO"/>
        </w:rPr>
        <w:t>S</w:t>
      </w:r>
      <w:r w:rsidRPr="00FA2313">
        <w:rPr>
          <w:color w:val="000000"/>
          <w:spacing w:val="0"/>
          <w:szCs w:val="28"/>
          <w:vertAlign w:val="subscript"/>
          <w:lang w:val="ro-RO"/>
        </w:rPr>
        <w:t>2</w:t>
      </w:r>
      <w:r w:rsidRPr="00FA2313">
        <w:rPr>
          <w:color w:val="000000"/>
          <w:spacing w:val="0"/>
          <w:szCs w:val="28"/>
          <w:lang w:val="en-US"/>
        </w:rPr>
        <w:t>=146,46526;</w:t>
      </w:r>
      <w:r w:rsidR="00214FFA">
        <w:rPr>
          <w:color w:val="000000"/>
          <w:spacing w:val="0"/>
          <w:szCs w:val="28"/>
          <w:lang w:val="en-US"/>
        </w:rPr>
        <w:t xml:space="preserve"> </w:t>
      </w:r>
      <w:r w:rsidRPr="00FA2313">
        <w:rPr>
          <w:color w:val="000000"/>
          <w:spacing w:val="0"/>
          <w:szCs w:val="28"/>
          <w:lang w:val="en-US"/>
        </w:rPr>
        <w:t>S</w:t>
      </w:r>
      <w:r w:rsidRPr="00FA2313">
        <w:rPr>
          <w:color w:val="000000"/>
          <w:spacing w:val="0"/>
          <w:szCs w:val="28"/>
          <w:vertAlign w:val="subscript"/>
          <w:lang w:val="en-US"/>
        </w:rPr>
        <w:t>3</w:t>
      </w:r>
      <w:r w:rsidRPr="00FA2313">
        <w:rPr>
          <w:color w:val="000000"/>
          <w:spacing w:val="0"/>
          <w:szCs w:val="28"/>
          <w:lang w:val="en-US"/>
        </w:rPr>
        <w:t>=306,5852;</w:t>
      </w:r>
      <w:r w:rsidR="00214FFA">
        <w:rPr>
          <w:color w:val="000000"/>
          <w:spacing w:val="0"/>
          <w:szCs w:val="28"/>
          <w:lang w:val="en-US"/>
        </w:rPr>
        <w:t xml:space="preserve"> </w:t>
      </w:r>
      <w:r w:rsidRPr="00FA2313">
        <w:rPr>
          <w:color w:val="000000"/>
          <w:spacing w:val="0"/>
          <w:szCs w:val="28"/>
          <w:lang w:val="en-US"/>
        </w:rPr>
        <w:t>S</w:t>
      </w:r>
      <w:r w:rsidRPr="00FA2313">
        <w:rPr>
          <w:color w:val="000000"/>
          <w:spacing w:val="0"/>
          <w:szCs w:val="28"/>
          <w:vertAlign w:val="subscript"/>
          <w:lang w:val="en-US"/>
        </w:rPr>
        <w:t>4</w:t>
      </w:r>
      <w:r w:rsidRPr="00FA2313">
        <w:rPr>
          <w:color w:val="000000"/>
          <w:spacing w:val="0"/>
          <w:szCs w:val="28"/>
          <w:lang w:val="en-US"/>
        </w:rPr>
        <w:t>=609,05;</w:t>
      </w:r>
      <w:r w:rsidR="00214FFA">
        <w:rPr>
          <w:color w:val="000000"/>
          <w:spacing w:val="0"/>
          <w:szCs w:val="28"/>
          <w:lang w:val="en-US"/>
        </w:rPr>
        <w:t xml:space="preserve"> </w:t>
      </w:r>
      <w:r w:rsidRPr="00FA2313">
        <w:rPr>
          <w:color w:val="000000"/>
          <w:spacing w:val="0"/>
          <w:szCs w:val="28"/>
          <w:lang w:val="en-US"/>
        </w:rPr>
        <w:t>S</w:t>
      </w:r>
      <w:r w:rsidRPr="00FA2313">
        <w:rPr>
          <w:color w:val="000000"/>
          <w:spacing w:val="0"/>
          <w:szCs w:val="28"/>
          <w:vertAlign w:val="subscript"/>
          <w:lang w:val="en-US"/>
        </w:rPr>
        <w:t>5</w:t>
      </w:r>
      <w:r w:rsidRPr="00FA2313">
        <w:rPr>
          <w:color w:val="000000"/>
          <w:spacing w:val="0"/>
          <w:szCs w:val="28"/>
          <w:lang w:val="en-US"/>
        </w:rPr>
        <w:t>=1225,18</w:t>
      </w:r>
    </w:p>
    <w:p w:rsidR="00FA2313" w:rsidRPr="00FA2313" w:rsidRDefault="00FA2313" w:rsidP="00FA2313">
      <w:pPr>
        <w:spacing w:line="360" w:lineRule="auto"/>
        <w:ind w:firstLine="709"/>
        <w:jc w:val="both"/>
        <w:rPr>
          <w:color w:val="000000"/>
          <w:spacing w:val="0"/>
          <w:szCs w:val="28"/>
          <w:lang w:val="en-US"/>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На основании вычисленных данных строят скоростную характеристику разгона автомобиля при </w:t>
      </w:r>
      <w:r w:rsidR="003D14F2">
        <w:rPr>
          <w:color w:val="000000"/>
          <w:spacing w:val="0"/>
          <w:position w:val="-10"/>
          <w:szCs w:val="28"/>
        </w:rPr>
        <w:pict>
          <v:shape id="_x0000_i1082" type="#_x0000_t75" style="width:12pt;height:12.75pt">
            <v:imagedata r:id="rId61" o:title=""/>
          </v:shape>
        </w:pict>
      </w:r>
      <w:r w:rsidRPr="00FA2313">
        <w:rPr>
          <w:color w:val="000000"/>
          <w:spacing w:val="0"/>
          <w:szCs w:val="28"/>
        </w:rPr>
        <w:t>=0,02.</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b/>
          <w:color w:val="000000"/>
          <w:spacing w:val="0"/>
          <w:szCs w:val="28"/>
        </w:rPr>
      </w:pPr>
      <w:r w:rsidRPr="00FA2313">
        <w:rPr>
          <w:b/>
          <w:color w:val="000000"/>
          <w:spacing w:val="0"/>
          <w:szCs w:val="28"/>
        </w:rPr>
        <w:t>1.3.2 Динамическая характеристика (д</w:t>
      </w:r>
      <w:r w:rsidR="003E5DDB">
        <w:rPr>
          <w:b/>
          <w:color w:val="000000"/>
          <w:spacing w:val="0"/>
          <w:szCs w:val="28"/>
        </w:rPr>
        <w:t>инамический паспорт) автомобиля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При оценке провозных свойств автомобиля необходимо оценить возможность движения автомобиля в зависимости от степени его загрузки относительно его номинальной грузоподъёмности сцепных качеств ведущих колёс автомобиля с опорной поверхностью. Эту задачу можно решить, построив и используя для выводов динамический паспорт автомобиля.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Динамический паспорт автомобиля представляет собой совокупность графиков динамической характеристики, номограммы нагрузок и графика контроля буксования.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Для построения используем график динамической характеристики автомобиля построенный на основании данных ПРИЛОЖЕНИЯ 6 (п. 1.3.1). При построении динамической характеристики считают, что автомобиль загружен до номинальной грузоподъёмности, а динамический фактор, соответствующий этой грузоподъёмности, обозначают </w:t>
      </w:r>
      <w:r w:rsidRPr="00FA2313">
        <w:rPr>
          <w:color w:val="000000"/>
          <w:spacing w:val="0"/>
          <w:szCs w:val="28"/>
          <w:lang w:val="en-US"/>
        </w:rPr>
        <w:t>D</w:t>
      </w:r>
      <w:r w:rsidRPr="00FA2313">
        <w:rPr>
          <w:color w:val="000000"/>
          <w:spacing w:val="0"/>
          <w:szCs w:val="28"/>
          <w:vertAlign w:val="subscript"/>
        </w:rPr>
        <w:t>100</w:t>
      </w:r>
      <w:r w:rsidRPr="00FA2313">
        <w:rPr>
          <w:color w:val="000000"/>
          <w:spacing w:val="0"/>
          <w:szCs w:val="28"/>
        </w:rPr>
        <w:t xml:space="preserve">. При вычислении динамического фактора не гружёного автомобиля его обозначают </w:t>
      </w:r>
      <w:r w:rsidRPr="00FA2313">
        <w:rPr>
          <w:color w:val="000000"/>
          <w:spacing w:val="0"/>
          <w:szCs w:val="28"/>
          <w:lang w:val="en-US"/>
        </w:rPr>
        <w:t>D</w:t>
      </w:r>
      <w:r w:rsidRPr="00FA2313">
        <w:rPr>
          <w:color w:val="000000"/>
          <w:spacing w:val="0"/>
          <w:szCs w:val="28"/>
          <w:vertAlign w:val="subscript"/>
        </w:rPr>
        <w:t>0</w:t>
      </w:r>
      <w:r w:rsidRPr="00FA2313">
        <w:rPr>
          <w:color w:val="000000"/>
          <w:spacing w:val="0"/>
          <w:szCs w:val="28"/>
        </w:rPr>
        <w:t xml:space="preserve">, а для случая перегрузки автомобиля на 50% его номинальной грузоподъёмности динамический фактор обозначают </w:t>
      </w:r>
      <w:r w:rsidRPr="00FA2313">
        <w:rPr>
          <w:color w:val="000000"/>
          <w:spacing w:val="0"/>
          <w:szCs w:val="28"/>
          <w:lang w:val="en-US"/>
        </w:rPr>
        <w:t>D</w:t>
      </w:r>
      <w:r w:rsidRPr="00FA2313">
        <w:rPr>
          <w:color w:val="000000"/>
          <w:spacing w:val="0"/>
          <w:szCs w:val="28"/>
          <w:vertAlign w:val="subscript"/>
        </w:rPr>
        <w:t>150</w:t>
      </w:r>
      <w:r w:rsidRPr="00FA2313">
        <w:rPr>
          <w:color w:val="000000"/>
          <w:spacing w:val="0"/>
          <w:szCs w:val="28"/>
        </w:rPr>
        <w:t>.</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При построении номограммы нагрузок определяют масштабы а</w:t>
      </w:r>
      <w:r w:rsidRPr="00FA2313">
        <w:rPr>
          <w:color w:val="000000"/>
          <w:spacing w:val="0"/>
          <w:szCs w:val="28"/>
          <w:vertAlign w:val="subscript"/>
        </w:rPr>
        <w:t>100</w:t>
      </w:r>
      <w:r w:rsidRPr="00FA2313">
        <w:rPr>
          <w:color w:val="000000"/>
          <w:spacing w:val="0"/>
          <w:szCs w:val="28"/>
        </w:rPr>
        <w:t>, а</w:t>
      </w:r>
      <w:r w:rsidRPr="00FA2313">
        <w:rPr>
          <w:color w:val="000000"/>
          <w:spacing w:val="0"/>
          <w:szCs w:val="28"/>
          <w:vertAlign w:val="subscript"/>
        </w:rPr>
        <w:t>0</w:t>
      </w:r>
      <w:r w:rsidRPr="00FA2313">
        <w:rPr>
          <w:color w:val="000000"/>
          <w:spacing w:val="0"/>
          <w:szCs w:val="28"/>
        </w:rPr>
        <w:t xml:space="preserve"> и а</w:t>
      </w:r>
      <w:r w:rsidRPr="00FA2313">
        <w:rPr>
          <w:color w:val="000000"/>
          <w:spacing w:val="0"/>
          <w:szCs w:val="28"/>
          <w:vertAlign w:val="subscript"/>
        </w:rPr>
        <w:t>150</w:t>
      </w:r>
      <w:r w:rsidRPr="00FA2313">
        <w:rPr>
          <w:color w:val="000000"/>
          <w:spacing w:val="0"/>
          <w:szCs w:val="28"/>
        </w:rPr>
        <w:t xml:space="preserve"> динамического фактора, равного 0,1 при номинальной загрузке Н</w:t>
      </w:r>
      <w:r w:rsidRPr="00FA2313">
        <w:rPr>
          <w:color w:val="000000"/>
          <w:spacing w:val="0"/>
          <w:szCs w:val="28"/>
          <w:vertAlign w:val="subscript"/>
        </w:rPr>
        <w:t>100</w:t>
      </w:r>
      <w:r w:rsidRPr="00FA2313">
        <w:rPr>
          <w:color w:val="000000"/>
          <w:spacing w:val="0"/>
          <w:szCs w:val="28"/>
        </w:rPr>
        <w:t>, не гружёного автомобиля Н</w:t>
      </w:r>
      <w:r w:rsidRPr="00FA2313">
        <w:rPr>
          <w:color w:val="000000"/>
          <w:spacing w:val="0"/>
          <w:szCs w:val="28"/>
          <w:vertAlign w:val="subscript"/>
        </w:rPr>
        <w:t>0</w:t>
      </w:r>
      <w:r w:rsidRPr="00FA2313">
        <w:rPr>
          <w:color w:val="000000"/>
          <w:spacing w:val="0"/>
          <w:szCs w:val="28"/>
        </w:rPr>
        <w:t xml:space="preserve"> и перегруженного на 50% - Н</w:t>
      </w:r>
      <w:r w:rsidRPr="00FA2313">
        <w:rPr>
          <w:color w:val="000000"/>
          <w:spacing w:val="0"/>
          <w:szCs w:val="28"/>
          <w:vertAlign w:val="subscript"/>
        </w:rPr>
        <w:t>150</w:t>
      </w:r>
      <w:r w:rsidRPr="00FA2313">
        <w:rPr>
          <w:color w:val="000000"/>
          <w:spacing w:val="0"/>
          <w:szCs w:val="28"/>
        </w:rPr>
        <w:t>. Масштаб а</w:t>
      </w:r>
      <w:r w:rsidRPr="00FA2313">
        <w:rPr>
          <w:color w:val="000000"/>
          <w:spacing w:val="0"/>
          <w:szCs w:val="28"/>
          <w:vertAlign w:val="subscript"/>
        </w:rPr>
        <w:t>100</w:t>
      </w:r>
      <w:r w:rsidRPr="00FA2313">
        <w:rPr>
          <w:color w:val="000000"/>
          <w:spacing w:val="0"/>
          <w:szCs w:val="28"/>
        </w:rPr>
        <w:t xml:space="preserve"> выбирается произвольно в зависимости от формата чертежа, Для формата А3 рекомендуется масштаб а</w:t>
      </w:r>
      <w:r w:rsidRPr="00FA2313">
        <w:rPr>
          <w:color w:val="000000"/>
          <w:spacing w:val="0"/>
          <w:szCs w:val="28"/>
          <w:vertAlign w:val="subscript"/>
        </w:rPr>
        <w:t>100</w:t>
      </w:r>
      <w:r w:rsidRPr="00FA2313">
        <w:rPr>
          <w:color w:val="000000"/>
          <w:spacing w:val="0"/>
          <w:szCs w:val="28"/>
        </w:rPr>
        <w:t>=30…40 мм. Масштабы а</w:t>
      </w:r>
      <w:r w:rsidRPr="00FA2313">
        <w:rPr>
          <w:color w:val="000000"/>
          <w:spacing w:val="0"/>
          <w:szCs w:val="28"/>
          <w:vertAlign w:val="subscript"/>
        </w:rPr>
        <w:t>0</w:t>
      </w:r>
      <w:r w:rsidRPr="00FA2313">
        <w:rPr>
          <w:color w:val="000000"/>
          <w:spacing w:val="0"/>
          <w:szCs w:val="28"/>
        </w:rPr>
        <w:t xml:space="preserve"> и а</w:t>
      </w:r>
      <w:r w:rsidRPr="00FA2313">
        <w:rPr>
          <w:color w:val="000000"/>
          <w:spacing w:val="0"/>
          <w:szCs w:val="28"/>
          <w:vertAlign w:val="subscript"/>
        </w:rPr>
        <w:t>150</w:t>
      </w:r>
      <w:r w:rsidRPr="00FA2313">
        <w:rPr>
          <w:color w:val="000000"/>
          <w:spacing w:val="0"/>
          <w:szCs w:val="28"/>
        </w:rPr>
        <w:t xml:space="preserve"> являются производными от масштаба а</w:t>
      </w:r>
      <w:r w:rsidRPr="00FA2313">
        <w:rPr>
          <w:color w:val="000000"/>
          <w:spacing w:val="0"/>
          <w:szCs w:val="28"/>
          <w:vertAlign w:val="subscript"/>
        </w:rPr>
        <w:t>100</w:t>
      </w:r>
      <w:r w:rsidRPr="00FA2313">
        <w:rPr>
          <w:color w:val="000000"/>
          <w:spacing w:val="0"/>
          <w:szCs w:val="28"/>
        </w:rPr>
        <w:t xml:space="preserve"> и могут быть определены по зависимостям:</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a</w:t>
      </w:r>
      <w:r w:rsidRPr="00FA2313">
        <w:rPr>
          <w:color w:val="000000"/>
          <w:spacing w:val="0"/>
          <w:szCs w:val="28"/>
          <w:vertAlign w:val="subscript"/>
        </w:rPr>
        <w:t>0</w:t>
      </w:r>
      <w:r w:rsidRPr="00FA2313">
        <w:rPr>
          <w:color w:val="000000"/>
          <w:spacing w:val="0"/>
          <w:szCs w:val="28"/>
        </w:rPr>
        <w:t>=</w:t>
      </w:r>
      <w:r w:rsidRPr="00FA2313">
        <w:rPr>
          <w:color w:val="000000"/>
          <w:spacing w:val="0"/>
          <w:szCs w:val="28"/>
          <w:lang w:val="en-US"/>
        </w:rPr>
        <w:t>a</w:t>
      </w:r>
      <w:r w:rsidRPr="00FA2313">
        <w:rPr>
          <w:color w:val="000000"/>
          <w:spacing w:val="0"/>
          <w:szCs w:val="28"/>
          <w:vertAlign w:val="subscript"/>
        </w:rPr>
        <w:t>100</w:t>
      </w:r>
      <w:r w:rsidRPr="00FA2313">
        <w:rPr>
          <w:color w:val="000000"/>
          <w:spacing w:val="0"/>
          <w:szCs w:val="28"/>
        </w:rPr>
        <w:t>*(</w:t>
      </w:r>
      <w:r w:rsidRPr="00FA2313">
        <w:rPr>
          <w:color w:val="000000"/>
          <w:spacing w:val="0"/>
          <w:szCs w:val="28"/>
          <w:lang w:val="en-US"/>
        </w:rPr>
        <w:t>G</w:t>
      </w:r>
      <w:r w:rsidRPr="00FA2313">
        <w:rPr>
          <w:color w:val="000000"/>
          <w:spacing w:val="0"/>
          <w:szCs w:val="28"/>
          <w:vertAlign w:val="subscript"/>
        </w:rPr>
        <w:t>0</w:t>
      </w:r>
      <w:r w:rsidRPr="00FA2313">
        <w:rPr>
          <w:color w:val="000000"/>
          <w:spacing w:val="0"/>
          <w:szCs w:val="28"/>
        </w:rPr>
        <w:t>/</w:t>
      </w:r>
      <w:r w:rsidRPr="00FA2313">
        <w:rPr>
          <w:color w:val="000000"/>
          <w:spacing w:val="0"/>
          <w:szCs w:val="28"/>
          <w:lang w:val="en-US"/>
        </w:rPr>
        <w:t>G</w:t>
      </w:r>
      <w:r w:rsidRPr="00FA2313">
        <w:rPr>
          <w:color w:val="000000"/>
          <w:spacing w:val="0"/>
          <w:szCs w:val="28"/>
          <w:vertAlign w:val="subscript"/>
          <w:lang w:val="en-US"/>
        </w:rPr>
        <w:t>a</w:t>
      </w:r>
      <w:r w:rsidRPr="00FA2313">
        <w:rPr>
          <w:color w:val="000000"/>
          <w:spacing w:val="0"/>
          <w:szCs w:val="28"/>
        </w:rPr>
        <w:t>)=70*(4944,24/8485,65)=40,786</w:t>
      </w:r>
      <w:r w:rsidR="00214FFA">
        <w:rPr>
          <w:color w:val="000000"/>
          <w:spacing w:val="0"/>
          <w:szCs w:val="28"/>
        </w:rPr>
        <w:t xml:space="preserve"> </w:t>
      </w:r>
      <w:r w:rsidRPr="00FA2313">
        <w:rPr>
          <w:color w:val="000000"/>
          <w:spacing w:val="0"/>
          <w:szCs w:val="28"/>
        </w:rPr>
        <w:t>мм ,</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где </w:t>
      </w:r>
      <w:r w:rsidRPr="00FA2313">
        <w:rPr>
          <w:color w:val="000000"/>
          <w:spacing w:val="0"/>
          <w:szCs w:val="28"/>
          <w:lang w:val="ro-RO"/>
        </w:rPr>
        <w:t>G</w:t>
      </w:r>
      <w:r w:rsidRPr="00FA2313">
        <w:rPr>
          <w:color w:val="000000"/>
          <w:spacing w:val="0"/>
          <w:szCs w:val="28"/>
          <w:vertAlign w:val="subscript"/>
          <w:lang w:val="ro-RO"/>
        </w:rPr>
        <w:t>0</w:t>
      </w:r>
      <w:r w:rsidRPr="00FA2313">
        <w:rPr>
          <w:color w:val="000000"/>
          <w:spacing w:val="0"/>
          <w:szCs w:val="28"/>
          <w:vertAlign w:val="subscript"/>
        </w:rPr>
        <w:t xml:space="preserve"> </w:t>
      </w:r>
      <w:r w:rsidRPr="00FA2313">
        <w:rPr>
          <w:color w:val="000000"/>
          <w:spacing w:val="0"/>
          <w:szCs w:val="28"/>
        </w:rPr>
        <w:t>- собственный вес автомобиля, Н</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 </w:t>
      </w:r>
      <w:r w:rsidRPr="00FA2313">
        <w:rPr>
          <w:color w:val="000000"/>
          <w:spacing w:val="0"/>
          <w:szCs w:val="28"/>
          <w:lang w:val="ro-RO"/>
        </w:rPr>
        <w:t>G</w:t>
      </w:r>
      <w:r w:rsidRPr="00FA2313">
        <w:rPr>
          <w:color w:val="000000"/>
          <w:spacing w:val="0"/>
          <w:szCs w:val="28"/>
          <w:vertAlign w:val="subscript"/>
          <w:lang w:val="ro-RO"/>
        </w:rPr>
        <w:t>a</w:t>
      </w:r>
      <w:r w:rsidRPr="00FA2313">
        <w:rPr>
          <w:color w:val="000000"/>
          <w:spacing w:val="0"/>
          <w:szCs w:val="28"/>
          <w:vertAlign w:val="subscript"/>
        </w:rPr>
        <w:t xml:space="preserve"> </w:t>
      </w:r>
      <w:r w:rsidRPr="00FA2313">
        <w:rPr>
          <w:color w:val="000000"/>
          <w:spacing w:val="0"/>
          <w:szCs w:val="28"/>
        </w:rPr>
        <w:t>- полный вес автомобиля, загруженного грузом до его номинальной</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 грузоподъёмности, Н</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 а</w:t>
      </w:r>
      <w:r w:rsidRPr="00FA2313">
        <w:rPr>
          <w:color w:val="000000"/>
          <w:spacing w:val="0"/>
          <w:szCs w:val="28"/>
          <w:vertAlign w:val="subscript"/>
        </w:rPr>
        <w:t>100</w:t>
      </w:r>
      <w:r w:rsidRPr="00FA2313">
        <w:rPr>
          <w:color w:val="000000"/>
          <w:spacing w:val="0"/>
          <w:szCs w:val="28"/>
        </w:rPr>
        <w:t xml:space="preserve"> – принятый нами масштаб.</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а</w:t>
      </w:r>
      <w:r w:rsidRPr="00FA2313">
        <w:rPr>
          <w:color w:val="000000"/>
          <w:spacing w:val="0"/>
          <w:szCs w:val="28"/>
          <w:vertAlign w:val="subscript"/>
        </w:rPr>
        <w:t>150</w:t>
      </w:r>
      <w:r w:rsidRPr="00FA2313">
        <w:rPr>
          <w:color w:val="000000"/>
          <w:spacing w:val="0"/>
          <w:szCs w:val="28"/>
        </w:rPr>
        <w:t>=а</w:t>
      </w:r>
      <w:r w:rsidRPr="00FA2313">
        <w:rPr>
          <w:color w:val="000000"/>
          <w:spacing w:val="0"/>
          <w:szCs w:val="28"/>
          <w:vertAlign w:val="subscript"/>
        </w:rPr>
        <w:t>100</w:t>
      </w:r>
      <w:r w:rsidRPr="00FA2313">
        <w:rPr>
          <w:color w:val="000000"/>
          <w:spacing w:val="0"/>
          <w:szCs w:val="28"/>
        </w:rPr>
        <w:t>*(</w:t>
      </w:r>
      <w:r w:rsidRPr="00FA2313">
        <w:rPr>
          <w:color w:val="000000"/>
          <w:spacing w:val="0"/>
          <w:szCs w:val="28"/>
          <w:lang w:val="en-US"/>
        </w:rPr>
        <w:t>G</w:t>
      </w:r>
      <w:r w:rsidRPr="00FA2313">
        <w:rPr>
          <w:color w:val="000000"/>
          <w:spacing w:val="0"/>
          <w:szCs w:val="28"/>
          <w:vertAlign w:val="subscript"/>
        </w:rPr>
        <w:t>150</w:t>
      </w:r>
      <w:r w:rsidRPr="00FA2313">
        <w:rPr>
          <w:color w:val="000000"/>
          <w:spacing w:val="0"/>
          <w:szCs w:val="28"/>
        </w:rPr>
        <w:t>/</w:t>
      </w:r>
      <w:r w:rsidRPr="00FA2313">
        <w:rPr>
          <w:color w:val="000000"/>
          <w:spacing w:val="0"/>
          <w:szCs w:val="28"/>
          <w:lang w:val="en-US"/>
        </w:rPr>
        <w:t>G</w:t>
      </w:r>
      <w:r w:rsidRPr="00FA2313">
        <w:rPr>
          <w:color w:val="000000"/>
          <w:spacing w:val="0"/>
          <w:szCs w:val="28"/>
          <w:vertAlign w:val="subscript"/>
          <w:lang w:val="en-US"/>
        </w:rPr>
        <w:t>a</w:t>
      </w:r>
      <w:r w:rsidRPr="00FA2313">
        <w:rPr>
          <w:color w:val="000000"/>
          <w:spacing w:val="0"/>
          <w:szCs w:val="28"/>
        </w:rPr>
        <w:t>)=70*(10241,64/8485,65)=84,4855</w:t>
      </w:r>
      <w:r w:rsidR="00214FFA">
        <w:rPr>
          <w:color w:val="000000"/>
          <w:spacing w:val="0"/>
          <w:szCs w:val="28"/>
        </w:rPr>
        <w:t xml:space="preserve"> </w:t>
      </w:r>
      <w:r w:rsidRPr="00FA2313">
        <w:rPr>
          <w:color w:val="000000"/>
          <w:spacing w:val="0"/>
          <w:szCs w:val="28"/>
        </w:rPr>
        <w:t xml:space="preserve"> мм,</w:t>
      </w:r>
    </w:p>
    <w:p w:rsidR="00FA2313" w:rsidRPr="00FA2313" w:rsidRDefault="00FA2313" w:rsidP="00FA2313">
      <w:pPr>
        <w:spacing w:line="360" w:lineRule="auto"/>
        <w:ind w:firstLine="709"/>
        <w:jc w:val="both"/>
        <w:rPr>
          <w:color w:val="000000"/>
          <w:spacing w:val="0"/>
          <w:szCs w:val="28"/>
        </w:rPr>
      </w:pPr>
    </w:p>
    <w:p w:rsidR="00FA2313" w:rsidRPr="00FA2313" w:rsidRDefault="000676EE" w:rsidP="00FA2313">
      <w:pPr>
        <w:spacing w:line="360" w:lineRule="auto"/>
        <w:ind w:firstLine="709"/>
        <w:jc w:val="both"/>
        <w:rPr>
          <w:color w:val="000000"/>
          <w:spacing w:val="0"/>
          <w:szCs w:val="28"/>
        </w:rPr>
      </w:pPr>
      <w:r>
        <w:rPr>
          <w:color w:val="000000"/>
          <w:spacing w:val="0"/>
          <w:szCs w:val="28"/>
        </w:rPr>
        <w:t xml:space="preserve">где </w:t>
      </w:r>
      <w:r w:rsidR="00FA2313" w:rsidRPr="00FA2313">
        <w:rPr>
          <w:color w:val="000000"/>
          <w:spacing w:val="0"/>
          <w:szCs w:val="28"/>
          <w:lang w:val="en-US"/>
        </w:rPr>
        <w:t>G</w:t>
      </w:r>
      <w:r w:rsidR="00FA2313" w:rsidRPr="00FA2313">
        <w:rPr>
          <w:color w:val="000000"/>
          <w:spacing w:val="0"/>
          <w:szCs w:val="28"/>
          <w:vertAlign w:val="subscript"/>
        </w:rPr>
        <w:t>150</w:t>
      </w:r>
      <w:r w:rsidR="00FA2313" w:rsidRPr="00FA2313">
        <w:rPr>
          <w:color w:val="000000"/>
          <w:spacing w:val="0"/>
          <w:szCs w:val="28"/>
        </w:rPr>
        <w:t xml:space="preserve"> – вес автомобиля, перегруженного на 50% от номинальной</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 грузоподъёмности, Н</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G</w:t>
      </w:r>
      <w:r w:rsidRPr="00FA2313">
        <w:rPr>
          <w:color w:val="000000"/>
          <w:spacing w:val="0"/>
          <w:szCs w:val="28"/>
          <w:vertAlign w:val="subscript"/>
        </w:rPr>
        <w:t>150</w:t>
      </w:r>
      <w:r w:rsidRPr="00FA2313">
        <w:rPr>
          <w:color w:val="000000"/>
          <w:spacing w:val="0"/>
          <w:szCs w:val="28"/>
        </w:rPr>
        <w:t>=</w:t>
      </w:r>
      <w:r w:rsidRPr="00FA2313">
        <w:rPr>
          <w:color w:val="000000"/>
          <w:spacing w:val="0"/>
          <w:szCs w:val="28"/>
          <w:lang w:val="en-US"/>
        </w:rPr>
        <w:t>G</w:t>
      </w:r>
      <w:r w:rsidRPr="00FA2313">
        <w:rPr>
          <w:color w:val="000000"/>
          <w:spacing w:val="0"/>
          <w:szCs w:val="28"/>
          <w:vertAlign w:val="subscript"/>
        </w:rPr>
        <w:t>0</w:t>
      </w:r>
      <w:r w:rsidRPr="00FA2313">
        <w:rPr>
          <w:color w:val="000000"/>
          <w:spacing w:val="0"/>
          <w:szCs w:val="28"/>
        </w:rPr>
        <w:t>+1,5*</w:t>
      </w:r>
      <w:r w:rsidRPr="00FA2313">
        <w:rPr>
          <w:color w:val="000000"/>
          <w:spacing w:val="0"/>
          <w:szCs w:val="28"/>
          <w:lang w:val="en-US"/>
        </w:rPr>
        <w:t>G</w:t>
      </w:r>
      <w:r w:rsidRPr="00FA2313">
        <w:rPr>
          <w:color w:val="000000"/>
          <w:spacing w:val="0"/>
          <w:szCs w:val="28"/>
          <w:vertAlign w:val="subscript"/>
        </w:rPr>
        <w:t>г</w:t>
      </w:r>
      <w:r w:rsidRPr="00FA2313">
        <w:rPr>
          <w:color w:val="000000"/>
          <w:spacing w:val="0"/>
          <w:szCs w:val="28"/>
        </w:rPr>
        <w:t>=10241,64  Н</w:t>
      </w:r>
      <w:r w:rsidR="00214FFA">
        <w:rPr>
          <w:color w:val="000000"/>
          <w:spacing w:val="0"/>
          <w:szCs w:val="28"/>
        </w:rPr>
        <w:t xml:space="preserve"> </w:t>
      </w:r>
      <w:r w:rsidRPr="00FA2313">
        <w:rPr>
          <w:color w:val="000000"/>
          <w:spacing w:val="0"/>
          <w:szCs w:val="28"/>
          <w:lang w:val="en-US"/>
        </w:rPr>
        <w:t>G</w:t>
      </w:r>
      <w:r w:rsidRPr="00FA2313">
        <w:rPr>
          <w:color w:val="000000"/>
          <w:spacing w:val="0"/>
          <w:szCs w:val="28"/>
          <w:vertAlign w:val="subscript"/>
        </w:rPr>
        <w:t>г</w:t>
      </w:r>
      <w:r w:rsidRPr="00FA2313">
        <w:rPr>
          <w:color w:val="000000"/>
          <w:spacing w:val="0"/>
          <w:szCs w:val="28"/>
        </w:rPr>
        <w:t xml:space="preserve"> – номинальная грузоподъёмности, Н</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Откладывая масштабы а</w:t>
      </w:r>
      <w:r w:rsidRPr="00FA2313">
        <w:rPr>
          <w:color w:val="000000"/>
          <w:spacing w:val="0"/>
          <w:szCs w:val="28"/>
          <w:vertAlign w:val="subscript"/>
        </w:rPr>
        <w:t>100</w:t>
      </w:r>
      <w:r w:rsidRPr="00FA2313">
        <w:rPr>
          <w:color w:val="000000"/>
          <w:spacing w:val="0"/>
          <w:szCs w:val="28"/>
        </w:rPr>
        <w:t>, а</w:t>
      </w:r>
      <w:r w:rsidRPr="00FA2313">
        <w:rPr>
          <w:color w:val="000000"/>
          <w:spacing w:val="0"/>
          <w:szCs w:val="28"/>
          <w:vertAlign w:val="subscript"/>
        </w:rPr>
        <w:t>0</w:t>
      </w:r>
      <w:r w:rsidRPr="00FA2313">
        <w:rPr>
          <w:color w:val="000000"/>
          <w:spacing w:val="0"/>
          <w:szCs w:val="28"/>
        </w:rPr>
        <w:t xml:space="preserve"> и а</w:t>
      </w:r>
      <w:r w:rsidRPr="00FA2313">
        <w:rPr>
          <w:color w:val="000000"/>
          <w:spacing w:val="0"/>
          <w:szCs w:val="28"/>
          <w:vertAlign w:val="subscript"/>
        </w:rPr>
        <w:t>150</w:t>
      </w:r>
      <w:r w:rsidRPr="00FA2313">
        <w:rPr>
          <w:color w:val="000000"/>
          <w:spacing w:val="0"/>
          <w:szCs w:val="28"/>
        </w:rPr>
        <w:t xml:space="preserve"> на соответствующих осях динамических факторов </w:t>
      </w:r>
      <w:r w:rsidRPr="00FA2313">
        <w:rPr>
          <w:color w:val="000000"/>
          <w:spacing w:val="0"/>
          <w:szCs w:val="28"/>
          <w:lang w:val="en-US"/>
        </w:rPr>
        <w:t>D</w:t>
      </w:r>
      <w:r w:rsidRPr="00FA2313">
        <w:rPr>
          <w:color w:val="000000"/>
          <w:spacing w:val="0"/>
          <w:szCs w:val="28"/>
          <w:vertAlign w:val="subscript"/>
        </w:rPr>
        <w:t>100</w:t>
      </w:r>
      <w:r w:rsidRPr="00FA2313">
        <w:rPr>
          <w:color w:val="000000"/>
          <w:spacing w:val="0"/>
          <w:szCs w:val="28"/>
        </w:rPr>
        <w:t xml:space="preserve">, </w:t>
      </w:r>
      <w:r w:rsidRPr="00FA2313">
        <w:rPr>
          <w:color w:val="000000"/>
          <w:spacing w:val="0"/>
          <w:szCs w:val="28"/>
          <w:lang w:val="en-US"/>
        </w:rPr>
        <w:t>D</w:t>
      </w:r>
      <w:r w:rsidRPr="00FA2313">
        <w:rPr>
          <w:color w:val="000000"/>
          <w:spacing w:val="0"/>
          <w:szCs w:val="28"/>
          <w:vertAlign w:val="subscript"/>
        </w:rPr>
        <w:t>0</w:t>
      </w:r>
      <w:r w:rsidRPr="00FA2313">
        <w:rPr>
          <w:color w:val="000000"/>
          <w:spacing w:val="0"/>
          <w:szCs w:val="28"/>
        </w:rPr>
        <w:t xml:space="preserve"> и </w:t>
      </w:r>
      <w:r w:rsidRPr="00FA2313">
        <w:rPr>
          <w:color w:val="000000"/>
          <w:spacing w:val="0"/>
          <w:szCs w:val="28"/>
          <w:lang w:val="en-US"/>
        </w:rPr>
        <w:t>D</w:t>
      </w:r>
      <w:r w:rsidRPr="00FA2313">
        <w:rPr>
          <w:color w:val="000000"/>
          <w:spacing w:val="0"/>
          <w:szCs w:val="28"/>
          <w:vertAlign w:val="subscript"/>
        </w:rPr>
        <w:t>150</w:t>
      </w:r>
      <w:r w:rsidRPr="00FA2313">
        <w:rPr>
          <w:color w:val="000000"/>
          <w:spacing w:val="0"/>
          <w:szCs w:val="28"/>
        </w:rPr>
        <w:t>, и соединяя одноимённые точки динамического фактора на этих осях получим номограмму нагрузок.</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Для полной реализации динамического фактора необходимо, чтобы он не превышал динамического фактора по сцеплению, т.е., чтобы выполнялось условие:</w:t>
      </w:r>
    </w:p>
    <w:p w:rsidR="000676EE" w:rsidRDefault="000676EE"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vertAlign w:val="subscript"/>
        </w:rPr>
      </w:pPr>
      <w:r w:rsidRPr="00FA2313">
        <w:rPr>
          <w:color w:val="000000"/>
          <w:spacing w:val="0"/>
          <w:szCs w:val="28"/>
          <w:lang w:val="en-US"/>
        </w:rPr>
        <w:t>D</w:t>
      </w:r>
      <w:r w:rsidRPr="00FA2313">
        <w:rPr>
          <w:color w:val="000000"/>
          <w:spacing w:val="0"/>
          <w:szCs w:val="28"/>
          <w:vertAlign w:val="subscript"/>
          <w:lang w:val="en-US"/>
        </w:rPr>
        <w:t>max</w:t>
      </w:r>
      <w:r w:rsidR="003D14F2">
        <w:rPr>
          <w:color w:val="000000"/>
          <w:spacing w:val="0"/>
          <w:position w:val="-14"/>
          <w:szCs w:val="28"/>
          <w:vertAlign w:val="subscript"/>
          <w:lang w:val="en-US"/>
        </w:rPr>
        <w:pict>
          <v:shape id="_x0000_i1083" type="#_x0000_t75" style="width:26.25pt;height:18.75pt">
            <v:imagedata r:id="rId62" o:title=""/>
          </v:shape>
        </w:pic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где </w:t>
      </w:r>
      <w:r w:rsidR="003D14F2">
        <w:rPr>
          <w:color w:val="000000"/>
          <w:spacing w:val="0"/>
          <w:position w:val="-14"/>
          <w:szCs w:val="28"/>
        </w:rPr>
        <w:pict>
          <v:shape id="_x0000_i1084" type="#_x0000_t75" style="width:17.25pt;height:18.75pt">
            <v:imagedata r:id="rId63" o:title=""/>
          </v:shape>
        </w:pict>
      </w:r>
      <w:r w:rsidRPr="00FA2313">
        <w:rPr>
          <w:color w:val="000000"/>
          <w:spacing w:val="0"/>
          <w:szCs w:val="28"/>
        </w:rPr>
        <w:t xml:space="preserve"> - динамический фактор по сцеплению.</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Для неполноприводных автомобилей:</w:t>
      </w:r>
    </w:p>
    <w:p w:rsidR="004D2884" w:rsidRDefault="004D2884"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14"/>
          <w:szCs w:val="28"/>
          <w:lang w:val="en-US"/>
        </w:rPr>
        <w:pict>
          <v:shape id="_x0000_i1085" type="#_x0000_t75" style="width:53.25pt;height:18.75pt">
            <v:imagedata r:id="rId64" o:title=""/>
          </v:shape>
        </w:pict>
      </w:r>
      <w:r w:rsidR="00FA2313" w:rsidRPr="00FA2313">
        <w:rPr>
          <w:color w:val="000000"/>
          <w:spacing w:val="0"/>
          <w:szCs w:val="28"/>
        </w:rPr>
        <w:t xml:space="preserve"> </w:t>
      </w:r>
      <w:r>
        <w:rPr>
          <w:color w:val="000000"/>
          <w:spacing w:val="0"/>
          <w:position w:val="-30"/>
          <w:szCs w:val="28"/>
          <w:lang w:val="en-US"/>
        </w:rPr>
        <w:pict>
          <v:shape id="_x0000_i1086" type="#_x0000_t75" style="width:54.75pt;height:36pt">
            <v:imagedata r:id="rId65" o:title=""/>
          </v:shape>
        </w:pict>
      </w:r>
    </w:p>
    <w:p w:rsidR="00FA2313" w:rsidRPr="00FA2313" w:rsidRDefault="003E5DDB" w:rsidP="003E5DDB">
      <w:pPr>
        <w:spacing w:line="360" w:lineRule="auto"/>
        <w:ind w:firstLine="709"/>
        <w:jc w:val="both"/>
        <w:rPr>
          <w:color w:val="000000"/>
          <w:spacing w:val="0"/>
          <w:szCs w:val="28"/>
        </w:rPr>
      </w:pPr>
      <w:r>
        <w:rPr>
          <w:color w:val="000000"/>
          <w:spacing w:val="0"/>
          <w:szCs w:val="28"/>
        </w:rPr>
        <w:br w:type="page"/>
      </w:r>
      <w:r w:rsidR="00FA2313" w:rsidRPr="00FA2313">
        <w:rPr>
          <w:color w:val="000000"/>
          <w:spacing w:val="0"/>
          <w:szCs w:val="28"/>
        </w:rPr>
        <w:t xml:space="preserve">где </w:t>
      </w:r>
      <w:r w:rsidR="003D14F2">
        <w:rPr>
          <w:color w:val="000000"/>
          <w:spacing w:val="0"/>
          <w:position w:val="-14"/>
          <w:szCs w:val="28"/>
        </w:rPr>
        <w:pict>
          <v:shape id="_x0000_i1087" type="#_x0000_t75" style="width:18pt;height:18.75pt">
            <v:imagedata r:id="rId66" o:title=""/>
          </v:shape>
        </w:pict>
      </w:r>
      <w:r w:rsidR="00FA2313" w:rsidRPr="00FA2313">
        <w:rPr>
          <w:color w:val="000000"/>
          <w:spacing w:val="0"/>
          <w:szCs w:val="28"/>
        </w:rPr>
        <w:t>- коэффициент использования сцепного веса автомобиля;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G</w:t>
      </w:r>
      <w:r w:rsidRPr="00FA2313">
        <w:rPr>
          <w:color w:val="000000"/>
          <w:spacing w:val="0"/>
          <w:szCs w:val="28"/>
          <w:vertAlign w:val="subscript"/>
        </w:rPr>
        <w:t>1(2)</w:t>
      </w:r>
      <w:r w:rsidRPr="00FA2313">
        <w:rPr>
          <w:color w:val="000000"/>
          <w:spacing w:val="0"/>
          <w:szCs w:val="28"/>
        </w:rPr>
        <w:t xml:space="preserve"> – весовая нагрузка на ведущую ось соответственно переднюю или</w:t>
      </w:r>
      <w:r w:rsidR="004D2884">
        <w:rPr>
          <w:color w:val="000000"/>
          <w:spacing w:val="0"/>
          <w:szCs w:val="28"/>
        </w:rPr>
        <w:t xml:space="preserve"> </w:t>
      </w:r>
      <w:r w:rsidRPr="00FA2313">
        <w:rPr>
          <w:color w:val="000000"/>
          <w:spacing w:val="0"/>
          <w:szCs w:val="28"/>
        </w:rPr>
        <w:t>заднюю, Н</w:t>
      </w:r>
    </w:p>
    <w:p w:rsidR="00FA2313" w:rsidRPr="00FA2313" w:rsidRDefault="003D14F2" w:rsidP="00FA2313">
      <w:pPr>
        <w:spacing w:line="360" w:lineRule="auto"/>
        <w:ind w:firstLine="709"/>
        <w:jc w:val="both"/>
        <w:rPr>
          <w:color w:val="000000"/>
          <w:spacing w:val="0"/>
          <w:szCs w:val="28"/>
        </w:rPr>
      </w:pPr>
      <w:r>
        <w:rPr>
          <w:color w:val="000000"/>
          <w:spacing w:val="0"/>
          <w:position w:val="-10"/>
          <w:szCs w:val="28"/>
        </w:rPr>
        <w:pict>
          <v:shape id="_x0000_i1088" type="#_x0000_t75" style="width:11.25pt;height:12.75pt">
            <v:imagedata r:id="rId67" o:title=""/>
          </v:shape>
        </w:pict>
      </w:r>
      <w:r w:rsidR="00FA2313" w:rsidRPr="00FA2313">
        <w:rPr>
          <w:color w:val="000000"/>
          <w:spacing w:val="0"/>
          <w:szCs w:val="28"/>
        </w:rPr>
        <w:t xml:space="preserve"> - коэффициент сцепления колёс автомобиля с дорогой.</w:t>
      </w:r>
    </w:p>
    <w:p w:rsidR="00FA2313" w:rsidRPr="00FA2313" w:rsidRDefault="00FA2313" w:rsidP="00FA2313">
      <w:pPr>
        <w:spacing w:line="360" w:lineRule="auto"/>
        <w:ind w:firstLine="709"/>
        <w:jc w:val="both"/>
        <w:rPr>
          <w:color w:val="000000"/>
          <w:spacing w:val="0"/>
          <w:szCs w:val="28"/>
        </w:rPr>
      </w:pPr>
    </w:p>
    <w:p w:rsidR="004D2884" w:rsidRDefault="00FA2313" w:rsidP="00FA2313">
      <w:pPr>
        <w:spacing w:line="360" w:lineRule="auto"/>
        <w:ind w:firstLine="709"/>
        <w:jc w:val="both"/>
        <w:rPr>
          <w:color w:val="000000"/>
          <w:spacing w:val="0"/>
          <w:szCs w:val="28"/>
        </w:rPr>
      </w:pPr>
      <w:r w:rsidRPr="00FA2313">
        <w:rPr>
          <w:color w:val="000000"/>
          <w:spacing w:val="0"/>
          <w:szCs w:val="28"/>
        </w:rPr>
        <w:t xml:space="preserve">Получаем, что: </w:t>
      </w:r>
    </w:p>
    <w:p w:rsidR="004D2884" w:rsidRDefault="004D2884"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10"/>
          <w:szCs w:val="28"/>
        </w:rPr>
        <w:pict>
          <v:shape id="_x0000_i1089" type="#_x0000_t75" style="width:38.25pt;height:15.75pt">
            <v:imagedata r:id="rId68" o:title=""/>
          </v:shape>
        </w:pict>
      </w:r>
      <w:r w:rsidR="00FA2313" w:rsidRPr="00FA2313">
        <w:rPr>
          <w:color w:val="000000"/>
          <w:spacing w:val="0"/>
          <w:szCs w:val="28"/>
        </w:rPr>
        <w:t xml:space="preserve">  и  </w:t>
      </w:r>
      <w:r>
        <w:rPr>
          <w:color w:val="000000"/>
          <w:spacing w:val="0"/>
          <w:position w:val="-28"/>
          <w:szCs w:val="28"/>
        </w:rPr>
        <w:pict>
          <v:shape id="_x0000_i1090" type="#_x0000_t75" style="width:110.25pt;height:33pt">
            <v:imagedata r:id="rId69" o:title=""/>
          </v:shape>
        </w:pict>
      </w:r>
      <w:r w:rsidR="00214FFA">
        <w:rPr>
          <w:color w:val="000000"/>
          <w:spacing w:val="0"/>
          <w:szCs w:val="28"/>
        </w:rPr>
        <w:t xml:space="preserve"> </w:t>
      </w:r>
      <w:r>
        <w:rPr>
          <w:color w:val="000000"/>
          <w:spacing w:val="0"/>
          <w:position w:val="-6"/>
          <w:szCs w:val="28"/>
        </w:rPr>
        <w:pict>
          <v:shape id="_x0000_i1091" type="#_x0000_t75" style="width:15pt;height:12pt">
            <v:imagedata r:id="rId70" o:title=""/>
          </v:shape>
        </w:pict>
      </w:r>
      <w:r w:rsidR="00FA2313" w:rsidRPr="00FA2313">
        <w:rPr>
          <w:color w:val="000000"/>
          <w:spacing w:val="0"/>
          <w:szCs w:val="28"/>
        </w:rPr>
        <w:t xml:space="preserve">  </w:t>
      </w:r>
      <w:r>
        <w:rPr>
          <w:color w:val="000000"/>
          <w:spacing w:val="0"/>
          <w:position w:val="-14"/>
          <w:szCs w:val="28"/>
        </w:rPr>
        <w:pict>
          <v:shape id="_x0000_i1092" type="#_x0000_t75" style="width:113.25pt;height:18.75pt">
            <v:imagedata r:id="rId71" o:title=""/>
          </v:shape>
        </w:pict>
      </w:r>
      <w:r w:rsidR="00FA2313" w:rsidRPr="00FA2313">
        <w:rPr>
          <w:color w:val="000000"/>
          <w:spacing w:val="0"/>
          <w:szCs w:val="28"/>
        </w:rPr>
        <w:t xml:space="preserve"> </w:t>
      </w:r>
    </w:p>
    <w:p w:rsidR="004D2884" w:rsidRDefault="004D2884"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Проверяем:0,33</w:t>
      </w:r>
      <w:r w:rsidR="003D14F2">
        <w:rPr>
          <w:color w:val="000000"/>
          <w:spacing w:val="0"/>
          <w:position w:val="-4"/>
          <w:szCs w:val="28"/>
        </w:rPr>
        <w:pict>
          <v:shape id="_x0000_i1093" type="#_x0000_t75" style="width:9.75pt;height:12pt">
            <v:imagedata r:id="rId72" o:title=""/>
          </v:shape>
        </w:pict>
      </w:r>
      <w:r w:rsidRPr="00FA2313">
        <w:rPr>
          <w:color w:val="000000"/>
          <w:spacing w:val="0"/>
          <w:szCs w:val="28"/>
        </w:rPr>
        <w:t>0,378</w:t>
      </w:r>
      <w:r w:rsidR="00214FFA">
        <w:rPr>
          <w:color w:val="000000"/>
          <w:spacing w:val="0"/>
          <w:szCs w:val="28"/>
        </w:rPr>
        <w:t xml:space="preserve"> </w:t>
      </w:r>
      <w:r w:rsidRPr="00FA2313">
        <w:rPr>
          <w:color w:val="000000"/>
          <w:spacing w:val="0"/>
          <w:szCs w:val="28"/>
        </w:rPr>
        <w:t>- Условие выполняется.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Масштабы динамического фактора по сцеплению при коэффициенте сцепления </w:t>
      </w:r>
      <w:r w:rsidR="003D14F2">
        <w:rPr>
          <w:color w:val="000000"/>
          <w:spacing w:val="0"/>
          <w:position w:val="-10"/>
          <w:szCs w:val="28"/>
        </w:rPr>
        <w:pict>
          <v:shape id="_x0000_i1094" type="#_x0000_t75" style="width:20.25pt;height:12.75pt">
            <v:imagedata r:id="rId73" o:title=""/>
          </v:shape>
        </w:pict>
      </w:r>
      <w:r w:rsidRPr="00FA2313">
        <w:rPr>
          <w:color w:val="000000"/>
          <w:spacing w:val="0"/>
          <w:szCs w:val="28"/>
        </w:rPr>
        <w:t xml:space="preserve"> 0,1 определяют по следующим зависимостям:</w:t>
      </w:r>
    </w:p>
    <w:p w:rsidR="00FA2313" w:rsidRDefault="00FA2313" w:rsidP="00FA2313">
      <w:pPr>
        <w:spacing w:line="360" w:lineRule="auto"/>
        <w:ind w:firstLine="709"/>
        <w:jc w:val="both"/>
        <w:rPr>
          <w:color w:val="000000"/>
          <w:spacing w:val="0"/>
          <w:szCs w:val="28"/>
        </w:rPr>
      </w:pPr>
      <w:r w:rsidRPr="00FA2313">
        <w:rPr>
          <w:color w:val="000000"/>
          <w:spacing w:val="0"/>
          <w:szCs w:val="28"/>
        </w:rPr>
        <w:t>-для негружёного автомобиля:</w:t>
      </w:r>
    </w:p>
    <w:p w:rsidR="004D2884" w:rsidRPr="00FA2313" w:rsidRDefault="004D2884"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b</w:t>
      </w:r>
      <w:r w:rsidRPr="00FA2313">
        <w:rPr>
          <w:color w:val="000000"/>
          <w:spacing w:val="0"/>
          <w:szCs w:val="28"/>
          <w:vertAlign w:val="subscript"/>
        </w:rPr>
        <w:t>0</w:t>
      </w:r>
      <w:r w:rsidRPr="00FA2313">
        <w:rPr>
          <w:color w:val="000000"/>
          <w:spacing w:val="0"/>
          <w:szCs w:val="28"/>
        </w:rPr>
        <w:t>=</w:t>
      </w:r>
      <w:r w:rsidRPr="00FA2313">
        <w:rPr>
          <w:color w:val="000000"/>
          <w:spacing w:val="0"/>
          <w:szCs w:val="28"/>
          <w:lang w:val="en-US"/>
        </w:rPr>
        <w:t>a</w:t>
      </w:r>
      <w:r w:rsidRPr="00FA2313">
        <w:rPr>
          <w:color w:val="000000"/>
          <w:spacing w:val="0"/>
          <w:szCs w:val="28"/>
          <w:vertAlign w:val="subscript"/>
        </w:rPr>
        <w:t>0</w:t>
      </w:r>
      <w:r w:rsidRPr="00FA2313">
        <w:rPr>
          <w:color w:val="000000"/>
          <w:spacing w:val="0"/>
          <w:szCs w:val="28"/>
        </w:rPr>
        <w:t>(</w:t>
      </w:r>
      <w:r w:rsidRPr="00FA2313">
        <w:rPr>
          <w:color w:val="000000"/>
          <w:spacing w:val="0"/>
          <w:szCs w:val="28"/>
          <w:lang w:val="en-US"/>
        </w:rPr>
        <w:t>G</w:t>
      </w:r>
      <w:r w:rsidRPr="00FA2313">
        <w:rPr>
          <w:color w:val="000000"/>
          <w:spacing w:val="0"/>
          <w:szCs w:val="28"/>
          <w:vertAlign w:val="subscript"/>
        </w:rPr>
        <w:t>01(2)</w:t>
      </w:r>
      <w:r w:rsidRPr="00FA2313">
        <w:rPr>
          <w:color w:val="000000"/>
          <w:spacing w:val="0"/>
          <w:szCs w:val="28"/>
        </w:rPr>
        <w:t>/</w:t>
      </w:r>
      <w:r w:rsidRPr="00FA2313">
        <w:rPr>
          <w:color w:val="000000"/>
          <w:spacing w:val="0"/>
          <w:szCs w:val="28"/>
          <w:lang w:val="en-US"/>
        </w:rPr>
        <w:t>G</w:t>
      </w:r>
      <w:r w:rsidRPr="00FA2313">
        <w:rPr>
          <w:color w:val="000000"/>
          <w:spacing w:val="0"/>
          <w:szCs w:val="28"/>
          <w:vertAlign w:val="subscript"/>
        </w:rPr>
        <w:t>0</w:t>
      </w:r>
      <w:r w:rsidRPr="00FA2313">
        <w:rPr>
          <w:color w:val="000000"/>
          <w:spacing w:val="0"/>
          <w:szCs w:val="28"/>
        </w:rPr>
        <w:t>)=40,786*(2669,88/4944,24)=22  мм</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-для гружёного автомобиля на 100%:</w:t>
      </w:r>
    </w:p>
    <w:p w:rsidR="004D2884" w:rsidRDefault="004D2884"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b</w:t>
      </w:r>
      <w:r w:rsidRPr="00FA2313">
        <w:rPr>
          <w:color w:val="000000"/>
          <w:spacing w:val="0"/>
          <w:szCs w:val="28"/>
          <w:vertAlign w:val="subscript"/>
        </w:rPr>
        <w:t>100</w:t>
      </w:r>
      <w:r w:rsidRPr="00FA2313">
        <w:rPr>
          <w:color w:val="000000"/>
          <w:spacing w:val="0"/>
          <w:szCs w:val="28"/>
        </w:rPr>
        <w:t>=</w:t>
      </w:r>
      <w:r w:rsidRPr="00FA2313">
        <w:rPr>
          <w:color w:val="000000"/>
          <w:spacing w:val="0"/>
          <w:szCs w:val="28"/>
          <w:lang w:val="en-US"/>
        </w:rPr>
        <w:t>a</w:t>
      </w:r>
      <w:r w:rsidRPr="00FA2313">
        <w:rPr>
          <w:color w:val="000000"/>
          <w:spacing w:val="0"/>
          <w:szCs w:val="28"/>
          <w:vertAlign w:val="subscript"/>
        </w:rPr>
        <w:t>100</w:t>
      </w:r>
      <w:r w:rsidRPr="00FA2313">
        <w:rPr>
          <w:color w:val="000000"/>
          <w:spacing w:val="0"/>
          <w:szCs w:val="28"/>
        </w:rPr>
        <w:t>*(</w:t>
      </w:r>
      <w:r w:rsidRPr="00FA2313">
        <w:rPr>
          <w:color w:val="000000"/>
          <w:spacing w:val="0"/>
          <w:szCs w:val="28"/>
          <w:lang w:val="en-US"/>
        </w:rPr>
        <w:t>G</w:t>
      </w:r>
      <w:r w:rsidRPr="00FA2313">
        <w:rPr>
          <w:color w:val="000000"/>
          <w:spacing w:val="0"/>
          <w:szCs w:val="28"/>
          <w:vertAlign w:val="subscript"/>
        </w:rPr>
        <w:t>1(2)</w:t>
      </w:r>
      <w:r w:rsidRPr="00FA2313">
        <w:rPr>
          <w:color w:val="000000"/>
          <w:spacing w:val="0"/>
          <w:szCs w:val="28"/>
        </w:rPr>
        <w:t>/</w:t>
      </w:r>
      <w:r w:rsidRPr="00FA2313">
        <w:rPr>
          <w:color w:val="000000"/>
          <w:spacing w:val="0"/>
          <w:szCs w:val="28"/>
          <w:lang w:val="en-US"/>
        </w:rPr>
        <w:t>G</w:t>
      </w:r>
      <w:r w:rsidRPr="00FA2313">
        <w:rPr>
          <w:color w:val="000000"/>
          <w:spacing w:val="0"/>
          <w:szCs w:val="28"/>
          <w:vertAlign w:val="subscript"/>
          <w:lang w:val="en-US"/>
        </w:rPr>
        <w:t>a</w:t>
      </w:r>
      <w:r w:rsidRPr="00FA2313">
        <w:rPr>
          <w:color w:val="000000"/>
          <w:spacing w:val="0"/>
          <w:szCs w:val="28"/>
        </w:rPr>
        <w:t>)=70*(4582,251/8485,65)=37,8</w:t>
      </w:r>
      <w:r w:rsidR="003D14F2">
        <w:rPr>
          <w:color w:val="000000"/>
          <w:spacing w:val="0"/>
          <w:position w:val="-4"/>
          <w:szCs w:val="28"/>
        </w:rPr>
        <w:pict>
          <v:shape id="_x0000_i1095" type="#_x0000_t75" style="width:9.75pt;height:9.75pt">
            <v:imagedata r:id="rId74" o:title=""/>
          </v:shape>
        </w:pict>
      </w:r>
      <w:r w:rsidRPr="00FA2313">
        <w:rPr>
          <w:color w:val="000000"/>
          <w:spacing w:val="0"/>
          <w:szCs w:val="28"/>
        </w:rPr>
        <w:t>38  мм</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-для автомобиля, перегруженного на 50% от его номинальной грузоподъёмности:</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b</w:t>
      </w:r>
      <w:r w:rsidRPr="00FA2313">
        <w:rPr>
          <w:color w:val="000000"/>
          <w:spacing w:val="0"/>
          <w:szCs w:val="28"/>
          <w:vertAlign w:val="subscript"/>
        </w:rPr>
        <w:t>150</w:t>
      </w:r>
      <w:r w:rsidRPr="00FA2313">
        <w:rPr>
          <w:color w:val="000000"/>
          <w:spacing w:val="0"/>
          <w:szCs w:val="28"/>
        </w:rPr>
        <w:t>=</w:t>
      </w:r>
      <w:r w:rsidRPr="00FA2313">
        <w:rPr>
          <w:color w:val="000000"/>
          <w:spacing w:val="0"/>
          <w:szCs w:val="28"/>
          <w:lang w:val="en-US"/>
        </w:rPr>
        <w:t>a</w:t>
      </w:r>
      <w:r w:rsidRPr="00FA2313">
        <w:rPr>
          <w:color w:val="000000"/>
          <w:spacing w:val="0"/>
          <w:szCs w:val="28"/>
          <w:vertAlign w:val="subscript"/>
        </w:rPr>
        <w:t>150</w:t>
      </w:r>
      <w:r w:rsidRPr="00FA2313">
        <w:rPr>
          <w:color w:val="000000"/>
          <w:spacing w:val="0"/>
          <w:szCs w:val="28"/>
        </w:rPr>
        <w:t>*(</w:t>
      </w:r>
      <w:r w:rsidRPr="00FA2313">
        <w:rPr>
          <w:color w:val="000000"/>
          <w:spacing w:val="0"/>
          <w:szCs w:val="28"/>
          <w:lang w:val="en-US"/>
        </w:rPr>
        <w:t>G</w:t>
      </w:r>
      <w:r w:rsidRPr="00FA2313">
        <w:rPr>
          <w:color w:val="000000"/>
          <w:spacing w:val="0"/>
          <w:szCs w:val="28"/>
          <w:vertAlign w:val="subscript"/>
        </w:rPr>
        <w:t>150(2)</w:t>
      </w:r>
      <w:r w:rsidRPr="00FA2313">
        <w:rPr>
          <w:color w:val="000000"/>
          <w:spacing w:val="0"/>
          <w:szCs w:val="28"/>
        </w:rPr>
        <w:t>/</w:t>
      </w:r>
      <w:r w:rsidRPr="00FA2313">
        <w:rPr>
          <w:color w:val="000000"/>
          <w:spacing w:val="0"/>
          <w:szCs w:val="28"/>
          <w:lang w:val="en-US"/>
        </w:rPr>
        <w:t>G</w:t>
      </w:r>
      <w:r w:rsidRPr="00FA2313">
        <w:rPr>
          <w:color w:val="000000"/>
          <w:spacing w:val="0"/>
          <w:szCs w:val="28"/>
          <w:vertAlign w:val="subscript"/>
        </w:rPr>
        <w:t>150</w:t>
      </w:r>
      <w:r w:rsidRPr="00FA2313">
        <w:rPr>
          <w:color w:val="000000"/>
          <w:spacing w:val="0"/>
          <w:szCs w:val="28"/>
        </w:rPr>
        <w:t>)=84,4855*(5530,48/10241,64)=45,62</w:t>
      </w:r>
      <w:r w:rsidR="003D14F2">
        <w:rPr>
          <w:color w:val="000000"/>
          <w:spacing w:val="0"/>
          <w:position w:val="-4"/>
          <w:szCs w:val="28"/>
        </w:rPr>
        <w:pict>
          <v:shape id="_x0000_i1096" type="#_x0000_t75" style="width:9.75pt;height:9.75pt">
            <v:imagedata r:id="rId75" o:title=""/>
          </v:shape>
        </w:pict>
      </w:r>
      <w:r w:rsidRPr="00FA2313">
        <w:rPr>
          <w:color w:val="000000"/>
          <w:spacing w:val="0"/>
          <w:szCs w:val="28"/>
        </w:rPr>
        <w:t>46</w:t>
      </w:r>
      <w:r w:rsidR="00214FFA">
        <w:rPr>
          <w:color w:val="000000"/>
          <w:spacing w:val="0"/>
          <w:szCs w:val="28"/>
        </w:rPr>
        <w:t xml:space="preserve"> </w:t>
      </w:r>
      <w:r w:rsidRPr="00FA2313">
        <w:rPr>
          <w:color w:val="000000"/>
          <w:spacing w:val="0"/>
          <w:szCs w:val="28"/>
        </w:rPr>
        <w:t>мм</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где </w:t>
      </w:r>
      <w:r w:rsidRPr="00FA2313">
        <w:rPr>
          <w:color w:val="000000"/>
          <w:spacing w:val="0"/>
          <w:szCs w:val="28"/>
          <w:lang w:val="en-US"/>
        </w:rPr>
        <w:t>G</w:t>
      </w:r>
      <w:r w:rsidRPr="00FA2313">
        <w:rPr>
          <w:color w:val="000000"/>
          <w:spacing w:val="0"/>
          <w:szCs w:val="28"/>
          <w:vertAlign w:val="subscript"/>
        </w:rPr>
        <w:t>01(2)</w:t>
      </w:r>
      <w:r w:rsidRPr="00FA2313">
        <w:rPr>
          <w:color w:val="000000"/>
          <w:spacing w:val="0"/>
          <w:szCs w:val="28"/>
        </w:rPr>
        <w:t xml:space="preserve"> – Весовая нагрузка негружёного автомобиля, приходящаяся на</w:t>
      </w:r>
      <w:r w:rsidR="004D2884">
        <w:rPr>
          <w:color w:val="000000"/>
          <w:spacing w:val="0"/>
          <w:szCs w:val="28"/>
        </w:rPr>
        <w:t xml:space="preserve"> </w:t>
      </w:r>
      <w:r w:rsidRPr="00FA2313">
        <w:rPr>
          <w:color w:val="000000"/>
          <w:spacing w:val="0"/>
          <w:szCs w:val="28"/>
        </w:rPr>
        <w:t>ведущие колёса передней оси автомобиля.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G</w:t>
      </w:r>
      <w:r w:rsidRPr="00FA2313">
        <w:rPr>
          <w:color w:val="000000"/>
          <w:spacing w:val="0"/>
          <w:szCs w:val="28"/>
          <w:vertAlign w:val="subscript"/>
        </w:rPr>
        <w:t>1(2)</w:t>
      </w:r>
      <w:r w:rsidRPr="00FA2313">
        <w:rPr>
          <w:color w:val="000000"/>
          <w:spacing w:val="0"/>
          <w:szCs w:val="28"/>
        </w:rPr>
        <w:t xml:space="preserve"> – весовая нагрузка автомобиля, загруженного номинальной грузоподъёмностью, приходящаяся на ведущие колёса передней оси автомобиля.</w:t>
      </w:r>
    </w:p>
    <w:p w:rsidR="00FA2313" w:rsidRPr="00FA2313" w:rsidRDefault="00FA2313" w:rsidP="00FA2313">
      <w:pPr>
        <w:spacing w:line="360" w:lineRule="auto"/>
        <w:ind w:firstLine="709"/>
        <w:jc w:val="both"/>
        <w:rPr>
          <w:color w:val="000000"/>
          <w:spacing w:val="0"/>
          <w:szCs w:val="28"/>
          <w:lang w:val="en-US"/>
        </w:rPr>
      </w:pPr>
      <w:r w:rsidRPr="00FA2313">
        <w:rPr>
          <w:color w:val="000000"/>
          <w:spacing w:val="0"/>
          <w:szCs w:val="28"/>
        </w:rPr>
        <w:t xml:space="preserve"> </w:t>
      </w:r>
      <w:r w:rsidRPr="00FA2313">
        <w:rPr>
          <w:color w:val="000000"/>
          <w:spacing w:val="0"/>
          <w:szCs w:val="28"/>
          <w:lang w:val="en-US"/>
        </w:rPr>
        <w:t>G</w:t>
      </w:r>
      <w:r w:rsidRPr="00FA2313">
        <w:rPr>
          <w:color w:val="000000"/>
          <w:spacing w:val="0"/>
          <w:szCs w:val="28"/>
          <w:vertAlign w:val="subscript"/>
        </w:rPr>
        <w:t>150(2)</w:t>
      </w:r>
      <w:r w:rsidRPr="00FA2313">
        <w:rPr>
          <w:color w:val="000000"/>
          <w:spacing w:val="0"/>
          <w:szCs w:val="28"/>
        </w:rPr>
        <w:t xml:space="preserve"> – Весовая нагрузка, приходящаяся на ведущие колёса задней</w:t>
      </w:r>
      <w:r w:rsidR="004D2884">
        <w:rPr>
          <w:color w:val="000000"/>
          <w:spacing w:val="0"/>
          <w:szCs w:val="28"/>
        </w:rPr>
        <w:t xml:space="preserve"> </w:t>
      </w:r>
      <w:r w:rsidRPr="00FA2313">
        <w:rPr>
          <w:color w:val="000000"/>
          <w:spacing w:val="0"/>
          <w:szCs w:val="28"/>
        </w:rPr>
        <w:t>оси автомобиля, перегруженного на 50% от номинальной</w:t>
      </w:r>
      <w:r w:rsidR="004D2884">
        <w:rPr>
          <w:color w:val="000000"/>
          <w:spacing w:val="0"/>
          <w:szCs w:val="28"/>
        </w:rPr>
        <w:t xml:space="preserve"> </w:t>
      </w:r>
      <w:r w:rsidRPr="00FA2313">
        <w:rPr>
          <w:color w:val="000000"/>
          <w:spacing w:val="0"/>
          <w:szCs w:val="28"/>
        </w:rPr>
        <w:t>грузоподъёмности</w:t>
      </w:r>
      <w:r w:rsidRPr="004D2884">
        <w:rPr>
          <w:color w:val="000000"/>
          <w:spacing w:val="0"/>
          <w:szCs w:val="28"/>
        </w:rPr>
        <w:t xml:space="preserve">. </w:t>
      </w:r>
      <w:r w:rsidRPr="00FA2313">
        <w:rPr>
          <w:color w:val="000000"/>
          <w:spacing w:val="0"/>
          <w:szCs w:val="28"/>
          <w:lang w:val="en-US"/>
        </w:rPr>
        <w:t>G</w:t>
      </w:r>
      <w:r w:rsidRPr="00FA2313">
        <w:rPr>
          <w:color w:val="000000"/>
          <w:spacing w:val="0"/>
          <w:szCs w:val="28"/>
          <w:vertAlign w:val="subscript"/>
          <w:lang w:val="en-US"/>
        </w:rPr>
        <w:t>150(2)</w:t>
      </w:r>
      <w:r w:rsidRPr="00FA2313">
        <w:rPr>
          <w:color w:val="000000"/>
          <w:spacing w:val="0"/>
          <w:szCs w:val="28"/>
          <w:lang w:val="en-US"/>
        </w:rPr>
        <w:t>=G</w:t>
      </w:r>
      <w:r w:rsidRPr="00FA2313">
        <w:rPr>
          <w:color w:val="000000"/>
          <w:spacing w:val="0"/>
          <w:szCs w:val="28"/>
          <w:vertAlign w:val="subscript"/>
          <w:lang w:val="en-US"/>
        </w:rPr>
        <w:t>150</w:t>
      </w:r>
      <w:r w:rsidRPr="00FA2313">
        <w:rPr>
          <w:color w:val="000000"/>
          <w:spacing w:val="0"/>
          <w:szCs w:val="28"/>
          <w:lang w:val="en-US"/>
        </w:rPr>
        <w:t>*(a/(a+b))=5530,48  H</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Откладывая масштабы </w:t>
      </w:r>
      <w:r w:rsidRPr="00FA2313">
        <w:rPr>
          <w:color w:val="000000"/>
          <w:spacing w:val="0"/>
          <w:szCs w:val="28"/>
          <w:lang w:val="en-US"/>
        </w:rPr>
        <w:t>b</w:t>
      </w:r>
      <w:r w:rsidRPr="00FA2313">
        <w:rPr>
          <w:color w:val="000000"/>
          <w:spacing w:val="0"/>
          <w:szCs w:val="28"/>
          <w:vertAlign w:val="subscript"/>
        </w:rPr>
        <w:t>0</w:t>
      </w:r>
      <w:r w:rsidRPr="00FA2313">
        <w:rPr>
          <w:color w:val="000000"/>
          <w:spacing w:val="0"/>
          <w:szCs w:val="28"/>
        </w:rPr>
        <w:t xml:space="preserve">, </w:t>
      </w:r>
      <w:r w:rsidRPr="00FA2313">
        <w:rPr>
          <w:color w:val="000000"/>
          <w:spacing w:val="0"/>
          <w:szCs w:val="28"/>
          <w:lang w:val="en-US"/>
        </w:rPr>
        <w:t>b</w:t>
      </w:r>
      <w:r w:rsidRPr="00FA2313">
        <w:rPr>
          <w:color w:val="000000"/>
          <w:spacing w:val="0"/>
          <w:szCs w:val="28"/>
          <w:vertAlign w:val="subscript"/>
        </w:rPr>
        <w:t>100</w:t>
      </w:r>
      <w:r w:rsidRPr="00FA2313">
        <w:rPr>
          <w:color w:val="000000"/>
          <w:spacing w:val="0"/>
          <w:szCs w:val="28"/>
        </w:rPr>
        <w:t xml:space="preserve">, и </w:t>
      </w:r>
      <w:r w:rsidRPr="00FA2313">
        <w:rPr>
          <w:color w:val="000000"/>
          <w:spacing w:val="0"/>
          <w:szCs w:val="28"/>
          <w:lang w:val="en-US"/>
        </w:rPr>
        <w:t>b</w:t>
      </w:r>
      <w:r w:rsidRPr="00FA2313">
        <w:rPr>
          <w:color w:val="000000"/>
          <w:spacing w:val="0"/>
          <w:szCs w:val="28"/>
          <w:vertAlign w:val="subscript"/>
        </w:rPr>
        <w:t>150</w:t>
      </w:r>
      <w:r w:rsidRPr="00FA2313">
        <w:rPr>
          <w:color w:val="000000"/>
          <w:spacing w:val="0"/>
          <w:szCs w:val="28"/>
        </w:rPr>
        <w:t xml:space="preserve"> на ординатах </w:t>
      </w:r>
      <w:r w:rsidRPr="00FA2313">
        <w:rPr>
          <w:color w:val="000000"/>
          <w:spacing w:val="0"/>
          <w:szCs w:val="28"/>
          <w:lang w:val="en-US"/>
        </w:rPr>
        <w:t>D</w:t>
      </w:r>
      <w:r w:rsidRPr="00FA2313">
        <w:rPr>
          <w:color w:val="000000"/>
          <w:spacing w:val="0"/>
          <w:szCs w:val="28"/>
          <w:vertAlign w:val="subscript"/>
        </w:rPr>
        <w:t>0</w:t>
      </w:r>
      <w:r w:rsidRPr="00FA2313">
        <w:rPr>
          <w:color w:val="000000"/>
          <w:spacing w:val="0"/>
          <w:szCs w:val="28"/>
        </w:rPr>
        <w:t xml:space="preserve">, </w:t>
      </w:r>
      <w:r w:rsidRPr="00FA2313">
        <w:rPr>
          <w:color w:val="000000"/>
          <w:spacing w:val="0"/>
          <w:szCs w:val="28"/>
          <w:lang w:val="en-US"/>
        </w:rPr>
        <w:t>D</w:t>
      </w:r>
      <w:r w:rsidRPr="00FA2313">
        <w:rPr>
          <w:color w:val="000000"/>
          <w:spacing w:val="0"/>
          <w:szCs w:val="28"/>
          <w:vertAlign w:val="subscript"/>
        </w:rPr>
        <w:t xml:space="preserve">100 </w:t>
      </w:r>
      <w:r w:rsidRPr="00FA2313">
        <w:rPr>
          <w:color w:val="000000"/>
          <w:spacing w:val="0"/>
          <w:szCs w:val="28"/>
        </w:rPr>
        <w:t xml:space="preserve">и </w:t>
      </w:r>
      <w:r w:rsidRPr="00FA2313">
        <w:rPr>
          <w:color w:val="000000"/>
          <w:spacing w:val="0"/>
          <w:szCs w:val="28"/>
          <w:lang w:val="en-US"/>
        </w:rPr>
        <w:t>D</w:t>
      </w:r>
      <w:r w:rsidRPr="00FA2313">
        <w:rPr>
          <w:color w:val="000000"/>
          <w:spacing w:val="0"/>
          <w:szCs w:val="28"/>
          <w:vertAlign w:val="subscript"/>
        </w:rPr>
        <w:t>150</w:t>
      </w:r>
      <w:r w:rsidRPr="00FA2313">
        <w:rPr>
          <w:color w:val="000000"/>
          <w:spacing w:val="0"/>
          <w:szCs w:val="28"/>
        </w:rPr>
        <w:t xml:space="preserve"> и соединяя одноимённые точки пунктирными линиями, получают график контроля буксования. Последовательно откладывая вверх по ординатам </w:t>
      </w:r>
      <w:r w:rsidRPr="00FA2313">
        <w:rPr>
          <w:color w:val="000000"/>
          <w:spacing w:val="0"/>
          <w:szCs w:val="28"/>
          <w:lang w:val="en-US"/>
        </w:rPr>
        <w:t>D</w:t>
      </w:r>
      <w:r w:rsidRPr="00FA2313">
        <w:rPr>
          <w:color w:val="000000"/>
          <w:spacing w:val="0"/>
          <w:szCs w:val="28"/>
          <w:vertAlign w:val="subscript"/>
        </w:rPr>
        <w:t>0</w:t>
      </w:r>
      <w:r w:rsidRPr="00FA2313">
        <w:rPr>
          <w:color w:val="000000"/>
          <w:spacing w:val="0"/>
          <w:szCs w:val="28"/>
        </w:rPr>
        <w:t xml:space="preserve"> </w:t>
      </w:r>
      <w:r w:rsidRPr="00FA2313">
        <w:rPr>
          <w:color w:val="000000"/>
          <w:spacing w:val="0"/>
          <w:szCs w:val="28"/>
          <w:lang w:val="en-US"/>
        </w:rPr>
        <w:t>D</w:t>
      </w:r>
      <w:r w:rsidRPr="00FA2313">
        <w:rPr>
          <w:color w:val="000000"/>
          <w:spacing w:val="0"/>
          <w:szCs w:val="28"/>
          <w:vertAlign w:val="subscript"/>
        </w:rPr>
        <w:t>100</w:t>
      </w:r>
      <w:r w:rsidRPr="00FA2313">
        <w:rPr>
          <w:color w:val="000000"/>
          <w:spacing w:val="0"/>
          <w:szCs w:val="28"/>
        </w:rPr>
        <w:t xml:space="preserve"> и </w:t>
      </w:r>
      <w:r w:rsidRPr="00FA2313">
        <w:rPr>
          <w:color w:val="000000"/>
          <w:spacing w:val="0"/>
          <w:szCs w:val="28"/>
          <w:lang w:val="en-US"/>
        </w:rPr>
        <w:t>D</w:t>
      </w:r>
      <w:r w:rsidRPr="00FA2313">
        <w:rPr>
          <w:color w:val="000000"/>
          <w:spacing w:val="0"/>
          <w:szCs w:val="28"/>
          <w:vertAlign w:val="subscript"/>
        </w:rPr>
        <w:t>150</w:t>
      </w:r>
      <w:r w:rsidRPr="00FA2313">
        <w:rPr>
          <w:color w:val="000000"/>
          <w:spacing w:val="0"/>
          <w:szCs w:val="28"/>
        </w:rPr>
        <w:t xml:space="preserve"> масштабы </w:t>
      </w:r>
      <w:r w:rsidRPr="00FA2313">
        <w:rPr>
          <w:color w:val="000000"/>
          <w:spacing w:val="0"/>
          <w:szCs w:val="28"/>
          <w:lang w:val="en-US"/>
        </w:rPr>
        <w:t>b</w:t>
      </w:r>
      <w:r w:rsidRPr="00FA2313">
        <w:rPr>
          <w:color w:val="000000"/>
          <w:spacing w:val="0"/>
          <w:szCs w:val="28"/>
          <w:vertAlign w:val="subscript"/>
        </w:rPr>
        <w:t>0</w:t>
      </w:r>
      <w:r w:rsidRPr="00FA2313">
        <w:rPr>
          <w:color w:val="000000"/>
          <w:spacing w:val="0"/>
          <w:szCs w:val="28"/>
        </w:rPr>
        <w:t xml:space="preserve"> </w:t>
      </w:r>
      <w:r w:rsidRPr="00FA2313">
        <w:rPr>
          <w:color w:val="000000"/>
          <w:spacing w:val="0"/>
          <w:szCs w:val="28"/>
          <w:lang w:val="en-US"/>
        </w:rPr>
        <w:t>b</w:t>
      </w:r>
      <w:r w:rsidRPr="00FA2313">
        <w:rPr>
          <w:color w:val="000000"/>
          <w:spacing w:val="0"/>
          <w:szCs w:val="28"/>
          <w:vertAlign w:val="subscript"/>
        </w:rPr>
        <w:t>100</w:t>
      </w:r>
      <w:r w:rsidRPr="00FA2313">
        <w:rPr>
          <w:color w:val="000000"/>
          <w:spacing w:val="0"/>
          <w:szCs w:val="28"/>
        </w:rPr>
        <w:t xml:space="preserve"> и </w:t>
      </w:r>
      <w:r w:rsidRPr="00FA2313">
        <w:rPr>
          <w:color w:val="000000"/>
          <w:spacing w:val="0"/>
          <w:szCs w:val="28"/>
          <w:lang w:val="en-US"/>
        </w:rPr>
        <w:t>b</w:t>
      </w:r>
      <w:r w:rsidRPr="00FA2313">
        <w:rPr>
          <w:color w:val="000000"/>
          <w:spacing w:val="0"/>
          <w:szCs w:val="28"/>
          <w:vertAlign w:val="subscript"/>
        </w:rPr>
        <w:t>150</w:t>
      </w:r>
      <w:r w:rsidRPr="00FA2313">
        <w:rPr>
          <w:color w:val="000000"/>
          <w:spacing w:val="0"/>
          <w:szCs w:val="28"/>
        </w:rPr>
        <w:t xml:space="preserve"> , строят графики контроля буксования для коэффициентов сцепления </w:t>
      </w:r>
      <w:r w:rsidR="003D14F2">
        <w:rPr>
          <w:color w:val="000000"/>
          <w:spacing w:val="0"/>
          <w:position w:val="-10"/>
          <w:szCs w:val="28"/>
        </w:rPr>
        <w:pict>
          <v:shape id="_x0000_i1097" type="#_x0000_t75" style="width:11.25pt;height:12.75pt">
            <v:imagedata r:id="rId76" o:title=""/>
          </v:shape>
        </w:pict>
      </w:r>
      <w:r w:rsidRPr="00FA2313">
        <w:rPr>
          <w:color w:val="000000"/>
          <w:spacing w:val="0"/>
          <w:szCs w:val="28"/>
        </w:rPr>
        <w:t>=0,2; 0,3; 0,4.</w:t>
      </w:r>
    </w:p>
    <w:p w:rsidR="00FA2313" w:rsidRPr="00FA2313" w:rsidRDefault="00FA2313" w:rsidP="00FA2313">
      <w:pPr>
        <w:spacing w:line="360" w:lineRule="auto"/>
        <w:ind w:firstLine="709"/>
        <w:jc w:val="both"/>
        <w:rPr>
          <w:color w:val="000000"/>
          <w:spacing w:val="0"/>
          <w:szCs w:val="28"/>
        </w:rPr>
      </w:pPr>
    </w:p>
    <w:p w:rsidR="00FA2313" w:rsidRPr="00FA2313" w:rsidRDefault="003E5DDB" w:rsidP="00FA2313">
      <w:pPr>
        <w:spacing w:line="360" w:lineRule="auto"/>
        <w:ind w:firstLine="709"/>
        <w:jc w:val="both"/>
        <w:rPr>
          <w:b/>
          <w:color w:val="000000"/>
          <w:spacing w:val="0"/>
          <w:szCs w:val="28"/>
        </w:rPr>
      </w:pPr>
      <w:r>
        <w:rPr>
          <w:b/>
          <w:color w:val="000000"/>
          <w:spacing w:val="0"/>
          <w:szCs w:val="28"/>
        </w:rPr>
        <w:t>1.3.3 Тормозные свойства</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Оценочными показателями тормозной динамичности автомобиля являются замедление при торможении </w:t>
      </w:r>
      <w:r w:rsidRPr="00FA2313">
        <w:rPr>
          <w:color w:val="000000"/>
          <w:spacing w:val="0"/>
          <w:szCs w:val="28"/>
          <w:lang w:val="en-US"/>
        </w:rPr>
        <w:t>j</w:t>
      </w:r>
      <w:r w:rsidR="003D14F2">
        <w:rPr>
          <w:color w:val="000000"/>
          <w:spacing w:val="0"/>
          <w:position w:val="-12"/>
          <w:szCs w:val="28"/>
          <w:lang w:val="en-US"/>
        </w:rPr>
        <w:pict>
          <v:shape id="_x0000_i1098" type="#_x0000_t75" style="width:6.75pt;height:18pt">
            <v:imagedata r:id="rId77" o:title=""/>
          </v:shape>
        </w:pict>
      </w:r>
      <w:r w:rsidRPr="00FA2313">
        <w:rPr>
          <w:color w:val="000000"/>
          <w:spacing w:val="0"/>
          <w:szCs w:val="28"/>
        </w:rPr>
        <w:t xml:space="preserve"> и тормозной путь </w:t>
      </w:r>
      <w:r w:rsidRPr="00FA2313">
        <w:rPr>
          <w:color w:val="000000"/>
          <w:spacing w:val="0"/>
          <w:szCs w:val="28"/>
          <w:lang w:val="en-US"/>
        </w:rPr>
        <w:t>S</w:t>
      </w:r>
      <w:r w:rsidR="003D14F2">
        <w:rPr>
          <w:color w:val="000000"/>
          <w:spacing w:val="0"/>
          <w:position w:val="-12"/>
          <w:szCs w:val="28"/>
          <w:lang w:val="en-US"/>
        </w:rPr>
        <w:pict>
          <v:shape id="_x0000_i1099" type="#_x0000_t75" style="width:6.75pt;height:18pt">
            <v:imagedata r:id="rId78" o:title=""/>
          </v:shape>
        </w:pict>
      </w:r>
      <w:r w:rsidRPr="00FA2313">
        <w:rPr>
          <w:color w:val="000000"/>
          <w:spacing w:val="0"/>
          <w:szCs w:val="28"/>
        </w:rPr>
        <w:t>. Замедление при торможении автомобиля определится по зависимости:</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j</w:t>
      </w:r>
      <w:r w:rsidR="003D14F2">
        <w:rPr>
          <w:color w:val="000000"/>
          <w:spacing w:val="0"/>
          <w:position w:val="-12"/>
          <w:szCs w:val="28"/>
          <w:lang w:val="en-US"/>
        </w:rPr>
        <w:pict>
          <v:shape id="_x0000_i1100" type="#_x0000_t75" style="width:6.75pt;height:18pt">
            <v:imagedata r:id="rId77" o:title=""/>
          </v:shape>
        </w:pict>
      </w:r>
      <w:r w:rsidRPr="00FA2313">
        <w:rPr>
          <w:color w:val="000000"/>
          <w:spacing w:val="0"/>
          <w:szCs w:val="28"/>
        </w:rPr>
        <w:t xml:space="preserve"> = (</w:t>
      </w:r>
      <w:r w:rsidR="003D14F2">
        <w:rPr>
          <w:color w:val="000000"/>
          <w:spacing w:val="0"/>
          <w:position w:val="-10"/>
          <w:szCs w:val="28"/>
        </w:rPr>
        <w:pict>
          <v:shape id="_x0000_i1101" type="#_x0000_t75" style="width:99pt;height:15.75pt">
            <v:imagedata r:id="rId79" o:title=""/>
          </v:shape>
        </w:pict>
      </w:r>
      <w:r w:rsidRPr="00FA2313">
        <w:rPr>
          <w:color w:val="000000"/>
          <w:spacing w:val="0"/>
          <w:szCs w:val="28"/>
        </w:rPr>
        <w:t>)*</w:t>
      </w:r>
      <w:r w:rsidRPr="00FA2313">
        <w:rPr>
          <w:color w:val="000000"/>
          <w:spacing w:val="0"/>
          <w:szCs w:val="28"/>
          <w:lang w:val="en-US"/>
        </w:rPr>
        <w:t>g</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j</w:t>
      </w:r>
      <w:r w:rsidR="003D14F2">
        <w:rPr>
          <w:color w:val="000000"/>
          <w:spacing w:val="0"/>
          <w:position w:val="-12"/>
          <w:szCs w:val="28"/>
          <w:lang w:val="en-US"/>
        </w:rPr>
        <w:pict>
          <v:shape id="_x0000_i1102" type="#_x0000_t75" style="width:6.75pt;height:18pt">
            <v:imagedata r:id="rId77" o:title=""/>
          </v:shape>
        </w:pict>
      </w:r>
      <w:r w:rsidRPr="00FA2313">
        <w:rPr>
          <w:color w:val="000000"/>
          <w:spacing w:val="0"/>
          <w:szCs w:val="28"/>
        </w:rPr>
        <w:t xml:space="preserve"> = (0,7*1+0,02+0)*9,81=7,0632</w:t>
      </w:r>
    </w:p>
    <w:p w:rsidR="000676EE" w:rsidRDefault="000676EE">
      <w:pPr>
        <w:spacing w:after="200" w:line="276" w:lineRule="auto"/>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где  </w:t>
      </w:r>
      <w:r w:rsidR="003D14F2">
        <w:rPr>
          <w:color w:val="000000"/>
          <w:spacing w:val="0"/>
          <w:position w:val="-10"/>
          <w:szCs w:val="28"/>
        </w:rPr>
        <w:pict>
          <v:shape id="_x0000_i1103" type="#_x0000_t75" style="width:11.25pt;height:12.75pt">
            <v:imagedata r:id="rId80" o:title=""/>
          </v:shape>
        </w:pict>
      </w:r>
      <w:r w:rsidRPr="00FA2313">
        <w:rPr>
          <w:color w:val="000000"/>
          <w:spacing w:val="0"/>
          <w:szCs w:val="28"/>
        </w:rPr>
        <w:t>=0,7 – коэффициент сцепления колёс автомобильных колёс;</w:t>
      </w:r>
    </w:p>
    <w:p w:rsidR="00FA2313" w:rsidRPr="00FA2313" w:rsidRDefault="003D14F2" w:rsidP="00FA2313">
      <w:pPr>
        <w:spacing w:line="360" w:lineRule="auto"/>
        <w:ind w:firstLine="709"/>
        <w:jc w:val="both"/>
        <w:rPr>
          <w:color w:val="000000"/>
          <w:spacing w:val="0"/>
          <w:szCs w:val="28"/>
        </w:rPr>
      </w:pPr>
      <w:r>
        <w:rPr>
          <w:color w:val="000000"/>
          <w:spacing w:val="0"/>
          <w:position w:val="-6"/>
          <w:szCs w:val="28"/>
        </w:rPr>
        <w:pict>
          <v:shape id="_x0000_i1104" type="#_x0000_t75" style="width:12pt;height:11.25pt">
            <v:imagedata r:id="rId81" o:title=""/>
          </v:shape>
        </w:pict>
      </w:r>
      <w:r w:rsidR="000676EE">
        <w:rPr>
          <w:color w:val="000000"/>
          <w:spacing w:val="0"/>
          <w:szCs w:val="28"/>
        </w:rPr>
        <w:t xml:space="preserve">=0; </w:t>
      </w:r>
      <w:r w:rsidR="00FA2313" w:rsidRPr="00FA2313">
        <w:rPr>
          <w:color w:val="000000"/>
          <w:spacing w:val="0"/>
          <w:szCs w:val="28"/>
          <w:lang w:val="ro-RO"/>
        </w:rPr>
        <w:t>f</w:t>
      </w:r>
      <w:r w:rsidR="00FA2313" w:rsidRPr="00FA2313">
        <w:rPr>
          <w:color w:val="000000"/>
          <w:spacing w:val="0"/>
          <w:szCs w:val="28"/>
        </w:rPr>
        <w:t xml:space="preserve"> = 0,02 – коэффициент сопротивления качению;</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g</w:t>
      </w:r>
      <w:r w:rsidRPr="00FA2313">
        <w:rPr>
          <w:color w:val="000000"/>
          <w:spacing w:val="0"/>
          <w:szCs w:val="28"/>
        </w:rPr>
        <w:t xml:space="preserve"> = 9,81 – ускорение свободного падения</w:t>
      </w:r>
    </w:p>
    <w:p w:rsidR="000676EE" w:rsidRDefault="000676EE"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Тормозной путь автомобиля (м) определится по формуле:</w:t>
      </w:r>
    </w:p>
    <w:p w:rsidR="004D2884" w:rsidRDefault="004D2884"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S</w:t>
      </w:r>
      <w:r w:rsidR="003D14F2">
        <w:rPr>
          <w:color w:val="000000"/>
          <w:spacing w:val="0"/>
          <w:position w:val="-12"/>
          <w:szCs w:val="28"/>
          <w:lang w:val="en-US"/>
        </w:rPr>
        <w:pict>
          <v:shape id="_x0000_i1105" type="#_x0000_t75" style="width:6.75pt;height:18pt">
            <v:imagedata r:id="rId82" o:title=""/>
          </v:shape>
        </w:pict>
      </w:r>
      <w:r w:rsidRPr="00FA2313">
        <w:rPr>
          <w:color w:val="000000"/>
          <w:spacing w:val="0"/>
          <w:szCs w:val="28"/>
        </w:rPr>
        <w:t>=</w:t>
      </w:r>
      <w:r w:rsidR="003D14F2">
        <w:rPr>
          <w:color w:val="000000"/>
          <w:spacing w:val="0"/>
          <w:position w:val="-28"/>
          <w:szCs w:val="28"/>
          <w:lang w:val="en-US"/>
        </w:rPr>
        <w:pict>
          <v:shape id="_x0000_i1106" type="#_x0000_t75" style="width:123pt;height:35.25pt">
            <v:imagedata r:id="rId83" o:title=""/>
          </v:shape>
        </w:pict>
      </w:r>
      <w:r w:rsidRPr="00FA2313">
        <w:rPr>
          <w:color w:val="000000"/>
          <w:spacing w:val="0"/>
          <w:szCs w:val="28"/>
        </w:rPr>
        <w:t xml:space="preserve"> ,</w:t>
      </w:r>
      <w:r w:rsidR="00214FFA">
        <w:rPr>
          <w:color w:val="000000"/>
          <w:spacing w:val="0"/>
          <w:szCs w:val="28"/>
        </w:rPr>
        <w:t xml:space="preserve"> </w:t>
      </w:r>
      <w:r w:rsidRPr="00FA2313">
        <w:rPr>
          <w:color w:val="000000"/>
          <w:spacing w:val="0"/>
          <w:szCs w:val="28"/>
        </w:rPr>
        <w:t>м</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S</w:t>
      </w:r>
      <w:r w:rsidR="003D14F2">
        <w:rPr>
          <w:color w:val="000000"/>
          <w:spacing w:val="0"/>
          <w:position w:val="-12"/>
          <w:szCs w:val="28"/>
          <w:lang w:val="en-US"/>
        </w:rPr>
        <w:pict>
          <v:shape id="_x0000_i1107" type="#_x0000_t75" style="width:6.75pt;height:18pt">
            <v:imagedata r:id="rId82" o:title=""/>
          </v:shape>
        </w:pict>
      </w:r>
      <w:r w:rsidRPr="00FA2313">
        <w:rPr>
          <w:color w:val="000000"/>
          <w:spacing w:val="0"/>
          <w:szCs w:val="28"/>
        </w:rPr>
        <w:t xml:space="preserve"> = (1,2*22,2</w:t>
      </w:r>
      <w:r w:rsidRPr="00FA2313">
        <w:rPr>
          <w:color w:val="000000"/>
          <w:spacing w:val="0"/>
          <w:szCs w:val="28"/>
          <w:vertAlign w:val="superscript"/>
        </w:rPr>
        <w:t>2</w:t>
      </w:r>
      <w:r w:rsidRPr="00FA2313">
        <w:rPr>
          <w:color w:val="000000"/>
          <w:spacing w:val="0"/>
          <w:szCs w:val="28"/>
        </w:rPr>
        <w:t>)/(2*9,81*(0,7*1+0,02))=41,8654</w:t>
      </w:r>
      <w:r w:rsidR="00214FFA">
        <w:rPr>
          <w:color w:val="000000"/>
          <w:spacing w:val="0"/>
          <w:szCs w:val="28"/>
        </w:rPr>
        <w:t xml:space="preserve"> </w:t>
      </w:r>
      <w:r w:rsidRPr="00FA2313">
        <w:rPr>
          <w:color w:val="000000"/>
          <w:spacing w:val="0"/>
          <w:szCs w:val="28"/>
        </w:rPr>
        <w:t>м</w:t>
      </w:r>
    </w:p>
    <w:p w:rsidR="00FA2313" w:rsidRPr="00FA2313" w:rsidRDefault="00FA2313" w:rsidP="00FA2313">
      <w:pPr>
        <w:spacing w:line="360" w:lineRule="auto"/>
        <w:ind w:firstLine="709"/>
        <w:jc w:val="both"/>
        <w:rPr>
          <w:color w:val="000000"/>
          <w:spacing w:val="0"/>
          <w:szCs w:val="28"/>
        </w:rPr>
      </w:pPr>
    </w:p>
    <w:p w:rsidR="00FA2313" w:rsidRPr="00FA2313" w:rsidRDefault="004D2884" w:rsidP="00FA2313">
      <w:pPr>
        <w:spacing w:line="360" w:lineRule="auto"/>
        <w:ind w:firstLine="709"/>
        <w:jc w:val="both"/>
        <w:rPr>
          <w:color w:val="000000"/>
          <w:spacing w:val="0"/>
          <w:szCs w:val="28"/>
        </w:rPr>
      </w:pPr>
      <w:r>
        <w:rPr>
          <w:color w:val="000000"/>
          <w:spacing w:val="0"/>
          <w:szCs w:val="28"/>
        </w:rPr>
        <w:t xml:space="preserve">Где </w:t>
      </w:r>
      <w:r w:rsidR="00FA2313" w:rsidRPr="00FA2313">
        <w:rPr>
          <w:color w:val="000000"/>
          <w:spacing w:val="0"/>
          <w:szCs w:val="28"/>
          <w:lang w:val="en-US"/>
        </w:rPr>
        <w:t>Va</w:t>
      </w:r>
      <w:r w:rsidR="00FA2313" w:rsidRPr="00FA2313">
        <w:rPr>
          <w:color w:val="000000"/>
          <w:spacing w:val="0"/>
          <w:szCs w:val="28"/>
        </w:rPr>
        <w:t xml:space="preserve"> – начальная скорость движения автомобиля, м/с. В расчётах</w:t>
      </w:r>
      <w:r>
        <w:rPr>
          <w:color w:val="000000"/>
          <w:spacing w:val="0"/>
          <w:szCs w:val="28"/>
        </w:rPr>
        <w:t xml:space="preserve"> </w:t>
      </w:r>
      <w:r w:rsidR="00FA2313" w:rsidRPr="00FA2313">
        <w:rPr>
          <w:color w:val="000000"/>
          <w:spacing w:val="0"/>
          <w:szCs w:val="28"/>
        </w:rPr>
        <w:t xml:space="preserve"> принимают: </w:t>
      </w:r>
      <w:r w:rsidR="00FA2313" w:rsidRPr="00FA2313">
        <w:rPr>
          <w:color w:val="000000"/>
          <w:spacing w:val="0"/>
          <w:szCs w:val="28"/>
          <w:lang w:val="en-US"/>
        </w:rPr>
        <w:t>V</w:t>
      </w:r>
      <w:r w:rsidR="00FA2313" w:rsidRPr="00FA2313">
        <w:rPr>
          <w:color w:val="000000"/>
          <w:spacing w:val="0"/>
          <w:szCs w:val="28"/>
        </w:rPr>
        <w:t xml:space="preserve"> = 22,2 м/с – для легковых автомобилей.</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ro-RO"/>
        </w:rPr>
        <w:t>K</w:t>
      </w:r>
      <w:r w:rsidRPr="00FA2313">
        <w:rPr>
          <w:color w:val="000000"/>
          <w:spacing w:val="0"/>
          <w:szCs w:val="28"/>
        </w:rPr>
        <w:t>э – коэффициент эффективности тормозной системы (Кэ = 1,2 для легковых автомобилей).</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Остановочный путь автомобиля определяют по зависимости:</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lang w:val="en-US"/>
        </w:rPr>
      </w:pPr>
      <w:r w:rsidRPr="00FA2313">
        <w:rPr>
          <w:color w:val="000000"/>
          <w:spacing w:val="0"/>
          <w:szCs w:val="28"/>
          <w:lang w:val="ro-RO"/>
        </w:rPr>
        <w:t>S</w:t>
      </w:r>
      <w:r w:rsidRPr="00FA2313">
        <w:rPr>
          <w:color w:val="000000"/>
          <w:spacing w:val="0"/>
          <w:szCs w:val="28"/>
          <w:vertAlign w:val="subscript"/>
          <w:lang w:val="ro-RO"/>
        </w:rPr>
        <w:t>0</w:t>
      </w:r>
      <w:r w:rsidRPr="00FA2313">
        <w:rPr>
          <w:color w:val="000000"/>
          <w:spacing w:val="0"/>
          <w:szCs w:val="28"/>
          <w:lang w:val="en-US"/>
        </w:rPr>
        <w:t>=(t</w:t>
      </w:r>
      <w:r w:rsidRPr="00FA2313">
        <w:rPr>
          <w:color w:val="000000"/>
          <w:spacing w:val="0"/>
          <w:szCs w:val="28"/>
          <w:vertAlign w:val="subscript"/>
          <w:lang w:val="en-US"/>
        </w:rPr>
        <w:t>p</w:t>
      </w:r>
      <w:r w:rsidRPr="00FA2313">
        <w:rPr>
          <w:color w:val="000000"/>
          <w:spacing w:val="0"/>
          <w:szCs w:val="28"/>
          <w:lang w:val="en-US"/>
        </w:rPr>
        <w:t>+t</w:t>
      </w:r>
      <w:r w:rsidRPr="00FA2313">
        <w:rPr>
          <w:color w:val="000000"/>
          <w:spacing w:val="0"/>
          <w:szCs w:val="28"/>
          <w:vertAlign w:val="subscript"/>
        </w:rPr>
        <w:t>пр</w:t>
      </w:r>
      <w:r w:rsidRPr="00FA2313">
        <w:rPr>
          <w:color w:val="000000"/>
          <w:spacing w:val="0"/>
          <w:szCs w:val="28"/>
          <w:lang w:val="en-US"/>
        </w:rPr>
        <w:t>+0,5t</w:t>
      </w:r>
      <w:r w:rsidRPr="00FA2313">
        <w:rPr>
          <w:color w:val="000000"/>
          <w:spacing w:val="0"/>
          <w:szCs w:val="28"/>
          <w:vertAlign w:val="subscript"/>
        </w:rPr>
        <w:t>н</w:t>
      </w:r>
      <w:r w:rsidRPr="00FA2313">
        <w:rPr>
          <w:color w:val="000000"/>
          <w:spacing w:val="0"/>
          <w:szCs w:val="28"/>
          <w:lang w:val="en-US"/>
        </w:rPr>
        <w:t>)V+K</w:t>
      </w:r>
      <w:r w:rsidRPr="00FA2313">
        <w:rPr>
          <w:color w:val="000000"/>
          <w:spacing w:val="0"/>
          <w:szCs w:val="28"/>
          <w:vertAlign w:val="subscript"/>
        </w:rPr>
        <w:t>э</w:t>
      </w:r>
      <w:r w:rsidRPr="00FA2313">
        <w:rPr>
          <w:color w:val="000000"/>
          <w:spacing w:val="0"/>
          <w:szCs w:val="28"/>
          <w:lang w:val="en-US"/>
        </w:rPr>
        <w:t>*S</w:t>
      </w:r>
      <w:r w:rsidR="003D14F2">
        <w:rPr>
          <w:color w:val="000000"/>
          <w:spacing w:val="0"/>
          <w:position w:val="-12"/>
          <w:szCs w:val="28"/>
          <w:lang w:val="en-US"/>
        </w:rPr>
        <w:pict>
          <v:shape id="_x0000_i1108" type="#_x0000_t75" style="width:6.75pt;height:18pt">
            <v:imagedata r:id="rId82" o:title=""/>
          </v:shape>
        </w:pic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ro-RO"/>
        </w:rPr>
        <w:t>S</w:t>
      </w:r>
      <w:r w:rsidRPr="00FA2313">
        <w:rPr>
          <w:color w:val="000000"/>
          <w:spacing w:val="0"/>
          <w:szCs w:val="28"/>
          <w:vertAlign w:val="subscript"/>
          <w:lang w:val="ro-RO"/>
        </w:rPr>
        <w:t>0</w:t>
      </w:r>
      <w:r w:rsidRPr="00FA2313">
        <w:rPr>
          <w:color w:val="000000"/>
          <w:spacing w:val="0"/>
          <w:szCs w:val="28"/>
        </w:rPr>
        <w:t>=(0,8+0,2+0,5*0,5)*22,2+1,2*41,8654=77,988</w:t>
      </w:r>
    </w:p>
    <w:p w:rsidR="00FA2313" w:rsidRPr="00FA2313" w:rsidRDefault="00FA2313" w:rsidP="00FA2313">
      <w:pPr>
        <w:spacing w:line="360" w:lineRule="auto"/>
        <w:ind w:firstLine="709"/>
        <w:jc w:val="both"/>
        <w:rPr>
          <w:color w:val="000000"/>
          <w:spacing w:val="0"/>
          <w:szCs w:val="28"/>
        </w:rPr>
      </w:pPr>
    </w:p>
    <w:p w:rsidR="00FA2313" w:rsidRPr="00FA2313" w:rsidRDefault="004D2884" w:rsidP="00FA2313">
      <w:pPr>
        <w:spacing w:line="360" w:lineRule="auto"/>
        <w:ind w:firstLine="709"/>
        <w:jc w:val="both"/>
        <w:rPr>
          <w:color w:val="000000"/>
          <w:spacing w:val="0"/>
          <w:szCs w:val="28"/>
        </w:rPr>
      </w:pPr>
      <w:r>
        <w:rPr>
          <w:color w:val="000000"/>
          <w:spacing w:val="0"/>
          <w:szCs w:val="28"/>
        </w:rPr>
        <w:t>где</w:t>
      </w:r>
      <w:r w:rsidR="00FA2313" w:rsidRPr="00FA2313">
        <w:rPr>
          <w:color w:val="000000"/>
          <w:spacing w:val="0"/>
          <w:szCs w:val="28"/>
        </w:rPr>
        <w:t xml:space="preserve"> </w:t>
      </w:r>
      <w:r w:rsidR="00FA2313" w:rsidRPr="00FA2313">
        <w:rPr>
          <w:color w:val="000000"/>
          <w:spacing w:val="0"/>
          <w:szCs w:val="28"/>
          <w:lang w:val="en-US"/>
        </w:rPr>
        <w:t>t</w:t>
      </w:r>
      <w:r w:rsidR="00FA2313" w:rsidRPr="00FA2313">
        <w:rPr>
          <w:color w:val="000000"/>
          <w:spacing w:val="0"/>
          <w:szCs w:val="28"/>
          <w:vertAlign w:val="subscript"/>
          <w:lang w:val="en-US"/>
        </w:rPr>
        <w:t>p</w:t>
      </w:r>
      <w:r w:rsidR="00FA2313" w:rsidRPr="00FA2313">
        <w:rPr>
          <w:color w:val="000000"/>
          <w:spacing w:val="0"/>
          <w:szCs w:val="28"/>
        </w:rPr>
        <w:t xml:space="preserve"> – 0,8 с – время реакции водителя;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t</w:t>
      </w:r>
      <w:r w:rsidRPr="00FA2313">
        <w:rPr>
          <w:color w:val="000000"/>
          <w:spacing w:val="0"/>
          <w:szCs w:val="28"/>
          <w:vertAlign w:val="subscript"/>
        </w:rPr>
        <w:t>пр</w:t>
      </w:r>
      <w:r w:rsidRPr="00FA2313">
        <w:rPr>
          <w:color w:val="000000"/>
          <w:spacing w:val="0"/>
          <w:szCs w:val="28"/>
        </w:rPr>
        <w:t xml:space="preserve"> – время реакции тормозного привода (</w:t>
      </w:r>
      <w:r w:rsidRPr="00FA2313">
        <w:rPr>
          <w:color w:val="000000"/>
          <w:spacing w:val="0"/>
          <w:szCs w:val="28"/>
          <w:lang w:val="en-US"/>
        </w:rPr>
        <w:t>t</w:t>
      </w:r>
      <w:r w:rsidRPr="00FA2313">
        <w:rPr>
          <w:color w:val="000000"/>
          <w:spacing w:val="0"/>
          <w:szCs w:val="28"/>
          <w:vertAlign w:val="subscript"/>
        </w:rPr>
        <w:t>пр</w:t>
      </w:r>
      <w:r w:rsidRPr="00FA2313">
        <w:rPr>
          <w:color w:val="000000"/>
          <w:spacing w:val="0"/>
          <w:szCs w:val="28"/>
        </w:rPr>
        <w:t xml:space="preserve"> = 0,2 с–для гидравлического</w:t>
      </w:r>
      <w:r w:rsidR="004D2884">
        <w:rPr>
          <w:color w:val="000000"/>
          <w:spacing w:val="0"/>
          <w:szCs w:val="28"/>
        </w:rPr>
        <w:t xml:space="preserve"> </w:t>
      </w:r>
      <w:r w:rsidRPr="00FA2313">
        <w:rPr>
          <w:color w:val="000000"/>
          <w:spacing w:val="0"/>
          <w:szCs w:val="28"/>
        </w:rPr>
        <w:t>привода).</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t</w:t>
      </w:r>
      <w:r w:rsidRPr="00FA2313">
        <w:rPr>
          <w:color w:val="000000"/>
          <w:spacing w:val="0"/>
          <w:szCs w:val="28"/>
          <w:vertAlign w:val="subscript"/>
        </w:rPr>
        <w:t>н</w:t>
      </w:r>
      <w:r w:rsidRPr="00FA2313">
        <w:rPr>
          <w:color w:val="000000"/>
          <w:spacing w:val="0"/>
          <w:szCs w:val="28"/>
        </w:rPr>
        <w:t xml:space="preserve"> – 0,5 с – время нарастания тормозного усилия.</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Полученное значение параметров торможения необходимо сравнить с требованиями ГОСТ 25478-82 «Автомобили грузовые и легковые, автобусы автопоезда. Требования безопасности к техническому состоянию. Методы проверки» и Правила 13 ЕЭК ООН, сделать необходимые выводы о соответствии определённых величин </w:t>
      </w:r>
      <w:r w:rsidRPr="00FA2313">
        <w:rPr>
          <w:color w:val="000000"/>
          <w:spacing w:val="0"/>
          <w:szCs w:val="28"/>
          <w:lang w:val="en-US"/>
        </w:rPr>
        <w:t>j</w:t>
      </w:r>
      <w:r w:rsidR="003D14F2">
        <w:rPr>
          <w:color w:val="000000"/>
          <w:spacing w:val="0"/>
          <w:position w:val="-12"/>
          <w:szCs w:val="28"/>
          <w:lang w:val="en-US"/>
        </w:rPr>
        <w:pict>
          <v:shape id="_x0000_i1109" type="#_x0000_t75" style="width:6.75pt;height:18pt">
            <v:imagedata r:id="rId77" o:title=""/>
          </v:shape>
        </w:pict>
      </w:r>
      <w:r w:rsidRPr="00FA2313">
        <w:rPr>
          <w:color w:val="000000"/>
          <w:spacing w:val="0"/>
          <w:szCs w:val="28"/>
        </w:rPr>
        <w:t xml:space="preserve"> и </w:t>
      </w:r>
      <w:r w:rsidRPr="00FA2313">
        <w:rPr>
          <w:color w:val="000000"/>
          <w:spacing w:val="0"/>
          <w:szCs w:val="28"/>
          <w:lang w:val="en-US"/>
        </w:rPr>
        <w:t>S</w:t>
      </w:r>
      <w:r w:rsidR="003D14F2">
        <w:rPr>
          <w:color w:val="000000"/>
          <w:spacing w:val="0"/>
          <w:position w:val="-12"/>
          <w:szCs w:val="28"/>
          <w:lang w:val="en-US"/>
        </w:rPr>
        <w:pict>
          <v:shape id="_x0000_i1110" type="#_x0000_t75" style="width:6.75pt;height:18pt">
            <v:imagedata r:id="rId82" o:title=""/>
          </v:shape>
        </w:pict>
      </w:r>
      <w:r w:rsidRPr="00FA2313">
        <w:rPr>
          <w:color w:val="000000"/>
          <w:spacing w:val="0"/>
          <w:szCs w:val="28"/>
        </w:rPr>
        <w:t xml:space="preserve"> требованиям этих документов.</w:t>
      </w:r>
    </w:p>
    <w:p w:rsidR="000676EE" w:rsidRDefault="000676EE">
      <w:pPr>
        <w:spacing w:after="200" w:line="276" w:lineRule="auto"/>
        <w:rPr>
          <w:b/>
          <w:color w:val="000000"/>
          <w:spacing w:val="0"/>
          <w:szCs w:val="28"/>
        </w:rPr>
      </w:pPr>
    </w:p>
    <w:p w:rsidR="00FA2313" w:rsidRPr="00FA2313" w:rsidRDefault="00FA2313" w:rsidP="00FA2313">
      <w:pPr>
        <w:spacing w:line="360" w:lineRule="auto"/>
        <w:ind w:firstLine="709"/>
        <w:jc w:val="both"/>
        <w:rPr>
          <w:b/>
          <w:color w:val="000000"/>
          <w:spacing w:val="0"/>
          <w:szCs w:val="28"/>
        </w:rPr>
      </w:pPr>
      <w:r w:rsidRPr="00FA2313">
        <w:rPr>
          <w:b/>
          <w:color w:val="000000"/>
          <w:spacing w:val="0"/>
          <w:szCs w:val="28"/>
        </w:rPr>
        <w:t>1.3.4 Устойчив</w:t>
      </w:r>
      <w:r w:rsidR="003E5DDB">
        <w:rPr>
          <w:b/>
          <w:color w:val="000000"/>
          <w:spacing w:val="0"/>
          <w:szCs w:val="28"/>
        </w:rPr>
        <w:t>ость автомобиля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Устойчивость проектируемого автомобиля оценивается по критическим скоростям по условиям опрокидывания и бокового скольжения.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Критические скорости при движении автомобиля на вираже по условиям опрокидывания определится из выражения:</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V</w:t>
      </w:r>
      <w:r w:rsidR="003D14F2">
        <w:rPr>
          <w:color w:val="000000"/>
          <w:spacing w:val="0"/>
          <w:position w:val="-34"/>
          <w:szCs w:val="28"/>
          <w:lang w:val="en-US"/>
        </w:rPr>
        <w:pict>
          <v:shape id="_x0000_i1111" type="#_x0000_t75" style="width:2in;height:39.75pt">
            <v:imagedata r:id="rId84" o:title=""/>
          </v:shape>
        </w:pict>
      </w:r>
      <w:r w:rsidRPr="00FA2313">
        <w:rPr>
          <w:color w:val="000000"/>
          <w:spacing w:val="0"/>
          <w:szCs w:val="28"/>
        </w:rPr>
        <w:t xml:space="preserve">, стром график зависимости </w:t>
      </w:r>
      <w:r w:rsidRPr="00FA2313">
        <w:rPr>
          <w:color w:val="000000"/>
          <w:spacing w:val="0"/>
          <w:szCs w:val="28"/>
          <w:lang w:val="en-US"/>
        </w:rPr>
        <w:t>V</w:t>
      </w:r>
      <w:r w:rsidR="003D14F2">
        <w:rPr>
          <w:color w:val="000000"/>
          <w:spacing w:val="0"/>
          <w:position w:val="-12"/>
          <w:szCs w:val="28"/>
          <w:lang w:val="en-US"/>
        </w:rPr>
        <w:pict>
          <v:shape id="_x0000_i1112" type="#_x0000_t75" style="width:11.25pt;height:18.75pt">
            <v:imagedata r:id="rId85" o:title=""/>
          </v:shape>
        </w:pict>
      </w:r>
      <w:r w:rsidRPr="00FA2313">
        <w:rPr>
          <w:color w:val="000000"/>
          <w:spacing w:val="0"/>
          <w:szCs w:val="28"/>
        </w:rPr>
        <w:t>=</w:t>
      </w:r>
      <w:r w:rsidRPr="00FA2313">
        <w:rPr>
          <w:color w:val="000000"/>
          <w:spacing w:val="0"/>
          <w:szCs w:val="28"/>
          <w:lang w:val="en-US"/>
        </w:rPr>
        <w:t>f</w:t>
      </w:r>
      <w:r w:rsidRPr="00FA2313">
        <w:rPr>
          <w:color w:val="000000"/>
          <w:spacing w:val="0"/>
          <w:szCs w:val="28"/>
        </w:rPr>
        <w:t>(</w:t>
      </w:r>
      <w:r w:rsidRPr="00FA2313">
        <w:rPr>
          <w:color w:val="000000"/>
          <w:spacing w:val="0"/>
          <w:szCs w:val="28"/>
          <w:lang w:val="en-US"/>
        </w:rPr>
        <w:t>R</w:t>
      </w:r>
      <w:r w:rsidRPr="00FA2313">
        <w:rPr>
          <w:color w:val="000000"/>
          <w:spacing w:val="0"/>
          <w:szCs w:val="28"/>
        </w:rPr>
        <w:t>)</w:t>
      </w:r>
    </w:p>
    <w:p w:rsidR="004D2884" w:rsidRDefault="004D2884"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Критическая скорость по условиям бокового скольжения при движении автомобиля на вираже определится по формуле:</w:t>
      </w:r>
    </w:p>
    <w:p w:rsidR="00FA2313" w:rsidRPr="00FA2313" w:rsidRDefault="003E5DDB" w:rsidP="003E5DDB">
      <w:pPr>
        <w:spacing w:line="360" w:lineRule="auto"/>
        <w:ind w:firstLine="709"/>
        <w:jc w:val="both"/>
        <w:rPr>
          <w:color w:val="000000"/>
          <w:spacing w:val="0"/>
          <w:szCs w:val="28"/>
        </w:rPr>
      </w:pPr>
      <w:r>
        <w:rPr>
          <w:color w:val="000000"/>
          <w:spacing w:val="0"/>
          <w:szCs w:val="28"/>
        </w:rPr>
        <w:br w:type="page"/>
      </w:r>
      <w:r w:rsidR="00FA2313" w:rsidRPr="00FA2313">
        <w:rPr>
          <w:color w:val="000000"/>
          <w:spacing w:val="0"/>
          <w:szCs w:val="28"/>
          <w:lang w:val="en-US"/>
        </w:rPr>
        <w:t>V</w:t>
      </w:r>
      <w:r w:rsidR="003D14F2">
        <w:rPr>
          <w:color w:val="000000"/>
          <w:spacing w:val="0"/>
          <w:position w:val="-30"/>
          <w:szCs w:val="28"/>
          <w:lang w:val="en-US"/>
        </w:rPr>
        <w:pict>
          <v:shape id="_x0000_i1113" type="#_x0000_t75" style="width:108.75pt;height:36.75pt">
            <v:imagedata r:id="rId86" o:title=""/>
          </v:shape>
        </w:pict>
      </w:r>
      <w:r w:rsidR="00FA2313" w:rsidRPr="00FA2313">
        <w:rPr>
          <w:color w:val="000000"/>
          <w:spacing w:val="0"/>
          <w:szCs w:val="28"/>
        </w:rPr>
        <w:t xml:space="preserve">,  строим график зависимости </w:t>
      </w:r>
      <w:r w:rsidR="00FA2313" w:rsidRPr="00FA2313">
        <w:rPr>
          <w:color w:val="000000"/>
          <w:spacing w:val="0"/>
          <w:szCs w:val="28"/>
          <w:lang w:val="en-US"/>
        </w:rPr>
        <w:t>V</w:t>
      </w:r>
      <w:r w:rsidR="003D14F2">
        <w:rPr>
          <w:color w:val="000000"/>
          <w:spacing w:val="0"/>
          <w:position w:val="-12"/>
          <w:szCs w:val="28"/>
          <w:lang w:val="en-US"/>
        </w:rPr>
        <w:pict>
          <v:shape id="_x0000_i1114" type="#_x0000_t75" style="width:11.25pt;height:18.75pt">
            <v:imagedata r:id="rId87" o:title=""/>
          </v:shape>
        </w:pict>
      </w:r>
      <w:r w:rsidR="00FA2313" w:rsidRPr="00FA2313">
        <w:rPr>
          <w:color w:val="000000"/>
          <w:spacing w:val="0"/>
          <w:szCs w:val="28"/>
        </w:rPr>
        <w:t>=</w:t>
      </w:r>
      <w:r w:rsidR="00FA2313" w:rsidRPr="00FA2313">
        <w:rPr>
          <w:color w:val="000000"/>
          <w:spacing w:val="0"/>
          <w:szCs w:val="28"/>
          <w:lang w:val="en-US"/>
        </w:rPr>
        <w:t>f</w:t>
      </w:r>
      <w:r w:rsidR="00FA2313" w:rsidRPr="00FA2313">
        <w:rPr>
          <w:color w:val="000000"/>
          <w:spacing w:val="0"/>
          <w:szCs w:val="28"/>
        </w:rPr>
        <w:t>(</w:t>
      </w:r>
      <w:r w:rsidR="00FA2313" w:rsidRPr="00FA2313">
        <w:rPr>
          <w:color w:val="000000"/>
          <w:spacing w:val="0"/>
          <w:szCs w:val="28"/>
          <w:lang w:val="en-US"/>
        </w:rPr>
        <w:t>R</w:t>
      </w:r>
      <w:r w:rsidR="00FA2313" w:rsidRPr="00FA2313">
        <w:rPr>
          <w:color w:val="000000"/>
          <w:spacing w:val="0"/>
          <w:szCs w:val="28"/>
        </w:rPr>
        <w:t>)</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Где</w:t>
      </w:r>
      <w:r w:rsidR="00214FFA">
        <w:rPr>
          <w:color w:val="000000"/>
          <w:spacing w:val="0"/>
          <w:szCs w:val="28"/>
        </w:rPr>
        <w:t xml:space="preserve"> </w:t>
      </w:r>
      <w:r w:rsidR="003D14F2">
        <w:rPr>
          <w:color w:val="000000"/>
          <w:spacing w:val="0"/>
          <w:position w:val="-10"/>
          <w:szCs w:val="28"/>
        </w:rPr>
        <w:pict>
          <v:shape id="_x0000_i1115" type="#_x0000_t75" style="width:12pt;height:15.75pt">
            <v:imagedata r:id="rId88" o:title=""/>
          </v:shape>
        </w:pict>
      </w:r>
      <w:r w:rsidRPr="00FA2313">
        <w:rPr>
          <w:color w:val="000000"/>
          <w:spacing w:val="0"/>
          <w:szCs w:val="28"/>
        </w:rPr>
        <w:t>=4</w:t>
      </w:r>
      <w:r w:rsidRPr="00FA2313">
        <w:rPr>
          <w:color w:val="000000"/>
          <w:spacing w:val="0"/>
          <w:szCs w:val="28"/>
          <w:vertAlign w:val="superscript"/>
        </w:rPr>
        <w:t>0</w:t>
      </w:r>
      <w:r w:rsidRPr="00FA2313">
        <w:rPr>
          <w:color w:val="000000"/>
          <w:spacing w:val="0"/>
          <w:szCs w:val="28"/>
        </w:rPr>
        <w:t xml:space="preserve"> угол поперечного наклона дороги. (</w:t>
      </w:r>
      <w:r w:rsidRPr="00FA2313">
        <w:rPr>
          <w:color w:val="000000"/>
          <w:spacing w:val="0"/>
          <w:szCs w:val="28"/>
          <w:lang w:val="en-US"/>
        </w:rPr>
        <w:t>tg</w:t>
      </w:r>
      <w:r w:rsidR="003D14F2">
        <w:rPr>
          <w:color w:val="000000"/>
          <w:spacing w:val="0"/>
          <w:position w:val="-10"/>
          <w:szCs w:val="28"/>
        </w:rPr>
        <w:pict>
          <v:shape id="_x0000_i1116" type="#_x0000_t75" style="width:12pt;height:15.75pt">
            <v:imagedata r:id="rId88" o:title=""/>
          </v:shape>
        </w:pict>
      </w:r>
      <w:r w:rsidRPr="00FA2313">
        <w:rPr>
          <w:color w:val="000000"/>
          <w:spacing w:val="0"/>
          <w:szCs w:val="28"/>
        </w:rPr>
        <w:t>=0,0699)</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R</w:t>
      </w:r>
      <w:r w:rsidRPr="00FA2313">
        <w:rPr>
          <w:color w:val="000000"/>
          <w:spacing w:val="0"/>
          <w:szCs w:val="28"/>
        </w:rPr>
        <w:t xml:space="preserve"> – значение радиуса поворота в пределах от 20…100 м (примерно</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выбираем 5 значений и для них определяем значение скоростей).</w:t>
      </w:r>
    </w:p>
    <w:p w:rsidR="00FA2313" w:rsidRPr="00FA2313" w:rsidRDefault="003D14F2" w:rsidP="00FA2313">
      <w:pPr>
        <w:spacing w:line="360" w:lineRule="auto"/>
        <w:ind w:firstLine="709"/>
        <w:jc w:val="both"/>
        <w:rPr>
          <w:color w:val="000000"/>
          <w:spacing w:val="0"/>
          <w:szCs w:val="28"/>
        </w:rPr>
      </w:pPr>
      <w:r>
        <w:rPr>
          <w:color w:val="000000"/>
          <w:spacing w:val="0"/>
          <w:position w:val="-10"/>
          <w:szCs w:val="28"/>
        </w:rPr>
        <w:pict>
          <v:shape id="_x0000_i1117" type="#_x0000_t75" style="width:11.25pt;height:12.75pt">
            <v:imagedata r:id="rId89" o:title=""/>
          </v:shape>
        </w:pict>
      </w:r>
      <w:r w:rsidR="00FA2313" w:rsidRPr="00FA2313">
        <w:rPr>
          <w:color w:val="000000"/>
          <w:spacing w:val="0"/>
          <w:szCs w:val="28"/>
        </w:rPr>
        <w:t xml:space="preserve"> = 0,7 коэффициент сцепления.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В=(В</w:t>
      </w:r>
      <w:r w:rsidRPr="00FA2313">
        <w:rPr>
          <w:color w:val="000000"/>
          <w:spacing w:val="0"/>
          <w:szCs w:val="28"/>
          <w:vertAlign w:val="subscript"/>
        </w:rPr>
        <w:t>1</w:t>
      </w:r>
      <w:r w:rsidRPr="00FA2313">
        <w:rPr>
          <w:color w:val="000000"/>
          <w:spacing w:val="0"/>
          <w:szCs w:val="28"/>
        </w:rPr>
        <w:t>+В</w:t>
      </w:r>
      <w:r w:rsidRPr="00FA2313">
        <w:rPr>
          <w:color w:val="000000"/>
          <w:spacing w:val="0"/>
          <w:szCs w:val="28"/>
          <w:vertAlign w:val="subscript"/>
        </w:rPr>
        <w:t>2</w:t>
      </w:r>
      <w:r w:rsidRPr="00FA2313">
        <w:rPr>
          <w:color w:val="000000"/>
          <w:spacing w:val="0"/>
          <w:szCs w:val="28"/>
        </w:rPr>
        <w:t>)/2  - среднее значение колеи автомобиля.</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V</w:t>
      </w:r>
      <w:r w:rsidR="003D14F2">
        <w:rPr>
          <w:color w:val="000000"/>
          <w:spacing w:val="0"/>
          <w:position w:val="-30"/>
          <w:szCs w:val="28"/>
          <w:lang w:val="en-US"/>
        </w:rPr>
        <w:pict>
          <v:shape id="_x0000_i1118" type="#_x0000_t75" style="width:191.25pt;height:36.75pt">
            <v:imagedata r:id="rId90" o:title=""/>
          </v:shape>
        </w:pict>
      </w:r>
      <w:r w:rsidRPr="00FA2313">
        <w:rPr>
          <w:color w:val="000000"/>
          <w:spacing w:val="0"/>
          <w:szCs w:val="28"/>
        </w:rPr>
        <w:t>=13,445</w:t>
      </w:r>
      <w:r w:rsidR="00214FFA">
        <w:rPr>
          <w:color w:val="000000"/>
          <w:spacing w:val="0"/>
          <w:szCs w:val="28"/>
        </w:rPr>
        <w:t xml:space="preserve"> </w:t>
      </w:r>
      <w:r w:rsidRPr="00FA2313">
        <w:rPr>
          <w:color w:val="000000"/>
          <w:spacing w:val="0"/>
          <w:szCs w:val="28"/>
        </w:rPr>
        <w:t>м/с</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V</w:t>
      </w:r>
      <w:r w:rsidR="003D14F2">
        <w:rPr>
          <w:color w:val="000000"/>
          <w:spacing w:val="0"/>
          <w:position w:val="-30"/>
          <w:szCs w:val="28"/>
          <w:lang w:val="en-US"/>
        </w:rPr>
        <w:pict>
          <v:shape id="_x0000_i1119" type="#_x0000_t75" style="width:192.75pt;height:36.75pt">
            <v:imagedata r:id="rId91" o:title=""/>
          </v:shape>
        </w:pict>
      </w:r>
      <w:r w:rsidRPr="00FA2313">
        <w:rPr>
          <w:color w:val="000000"/>
          <w:spacing w:val="0"/>
          <w:szCs w:val="28"/>
        </w:rPr>
        <w:t>=19,0149</w:t>
      </w:r>
      <w:r w:rsidR="00214FFA">
        <w:rPr>
          <w:color w:val="000000"/>
          <w:spacing w:val="0"/>
          <w:szCs w:val="28"/>
        </w:rPr>
        <w:t xml:space="preserve"> </w:t>
      </w:r>
      <w:r w:rsidRPr="00FA2313">
        <w:rPr>
          <w:color w:val="000000"/>
          <w:spacing w:val="0"/>
          <w:szCs w:val="28"/>
        </w:rPr>
        <w:t>м/с</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V</w:t>
      </w:r>
      <w:r w:rsidR="003D14F2">
        <w:rPr>
          <w:color w:val="000000"/>
          <w:spacing w:val="0"/>
          <w:position w:val="-30"/>
          <w:szCs w:val="28"/>
          <w:lang w:val="en-US"/>
        </w:rPr>
        <w:pict>
          <v:shape id="_x0000_i1120" type="#_x0000_t75" style="width:192pt;height:36.75pt">
            <v:imagedata r:id="rId92" o:title=""/>
          </v:shape>
        </w:pict>
      </w:r>
      <w:r w:rsidRPr="00FA2313">
        <w:rPr>
          <w:color w:val="000000"/>
          <w:spacing w:val="0"/>
          <w:szCs w:val="28"/>
        </w:rPr>
        <w:t>=23,2884</w:t>
      </w:r>
      <w:r w:rsidR="00214FFA">
        <w:rPr>
          <w:color w:val="000000"/>
          <w:spacing w:val="0"/>
          <w:szCs w:val="28"/>
        </w:rPr>
        <w:t xml:space="preserve"> </w:t>
      </w:r>
      <w:r w:rsidRPr="00FA2313">
        <w:rPr>
          <w:color w:val="000000"/>
          <w:spacing w:val="0"/>
          <w:szCs w:val="28"/>
        </w:rPr>
        <w:t>м/с</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V</w:t>
      </w:r>
      <w:r w:rsidR="003D14F2">
        <w:rPr>
          <w:color w:val="000000"/>
          <w:spacing w:val="0"/>
          <w:position w:val="-30"/>
          <w:szCs w:val="28"/>
          <w:lang w:val="en-US"/>
        </w:rPr>
        <w:pict>
          <v:shape id="_x0000_i1121" type="#_x0000_t75" style="width:192pt;height:36.75pt">
            <v:imagedata r:id="rId93" o:title=""/>
          </v:shape>
        </w:pict>
      </w:r>
      <w:r w:rsidRPr="00FA2313">
        <w:rPr>
          <w:color w:val="000000"/>
          <w:spacing w:val="0"/>
          <w:szCs w:val="28"/>
        </w:rPr>
        <w:t>=26,891</w:t>
      </w:r>
      <w:r w:rsidR="00214FFA">
        <w:rPr>
          <w:color w:val="000000"/>
          <w:spacing w:val="0"/>
          <w:szCs w:val="28"/>
        </w:rPr>
        <w:t xml:space="preserve"> </w:t>
      </w:r>
      <w:r w:rsidRPr="00FA2313">
        <w:rPr>
          <w:color w:val="000000"/>
          <w:spacing w:val="0"/>
          <w:szCs w:val="28"/>
        </w:rPr>
        <w:t>м/с</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V</w:t>
      </w:r>
      <w:r w:rsidR="003D14F2">
        <w:rPr>
          <w:color w:val="000000"/>
          <w:spacing w:val="0"/>
          <w:position w:val="-30"/>
          <w:szCs w:val="28"/>
          <w:lang w:val="en-US"/>
        </w:rPr>
        <w:pict>
          <v:shape id="_x0000_i1122" type="#_x0000_t75" style="width:197.25pt;height:36.75pt">
            <v:imagedata r:id="rId94" o:title=""/>
          </v:shape>
        </w:pict>
      </w:r>
      <w:r w:rsidRPr="00FA2313">
        <w:rPr>
          <w:color w:val="000000"/>
          <w:spacing w:val="0"/>
          <w:szCs w:val="28"/>
        </w:rPr>
        <w:t>=30,065</w:t>
      </w:r>
      <w:r w:rsidR="00214FFA">
        <w:rPr>
          <w:color w:val="000000"/>
          <w:spacing w:val="0"/>
          <w:szCs w:val="28"/>
        </w:rPr>
        <w:t xml:space="preserve"> </w:t>
      </w:r>
      <w:r w:rsidRPr="00FA2313">
        <w:rPr>
          <w:color w:val="000000"/>
          <w:spacing w:val="0"/>
          <w:szCs w:val="28"/>
        </w:rPr>
        <w:t>м/с</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V</w:t>
      </w:r>
      <w:r w:rsidR="003D14F2">
        <w:rPr>
          <w:color w:val="000000"/>
          <w:spacing w:val="0"/>
          <w:position w:val="-30"/>
          <w:szCs w:val="28"/>
          <w:lang w:val="en-US"/>
        </w:rPr>
        <w:pict>
          <v:shape id="_x0000_i1123" type="#_x0000_t75" style="width:150.75pt;height:36.75pt">
            <v:imagedata r:id="rId95" o:title=""/>
          </v:shape>
        </w:pict>
      </w:r>
      <w:r w:rsidRPr="00FA2313">
        <w:rPr>
          <w:color w:val="000000"/>
          <w:spacing w:val="0"/>
          <w:szCs w:val="28"/>
        </w:rPr>
        <w:t>=12,744</w:t>
      </w:r>
      <w:r w:rsidR="00214FFA">
        <w:rPr>
          <w:color w:val="000000"/>
          <w:spacing w:val="0"/>
          <w:szCs w:val="28"/>
        </w:rPr>
        <w:t xml:space="preserve"> </w:t>
      </w:r>
      <w:r w:rsidRPr="00FA2313">
        <w:rPr>
          <w:color w:val="000000"/>
          <w:spacing w:val="0"/>
          <w:szCs w:val="28"/>
        </w:rPr>
        <w:t>м/с</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V</w:t>
      </w:r>
      <w:r w:rsidR="003D14F2">
        <w:rPr>
          <w:color w:val="000000"/>
          <w:spacing w:val="0"/>
          <w:position w:val="-30"/>
          <w:szCs w:val="28"/>
          <w:lang w:val="en-US"/>
        </w:rPr>
        <w:pict>
          <v:shape id="_x0000_i1124" type="#_x0000_t75" style="width:152.25pt;height:36.75pt">
            <v:imagedata r:id="rId96" o:title=""/>
          </v:shape>
        </w:pict>
      </w:r>
      <w:r w:rsidRPr="00FA2313">
        <w:rPr>
          <w:color w:val="000000"/>
          <w:spacing w:val="0"/>
          <w:szCs w:val="28"/>
        </w:rPr>
        <w:t>=18,022</w:t>
      </w:r>
      <w:r w:rsidR="00214FFA">
        <w:rPr>
          <w:color w:val="000000"/>
          <w:spacing w:val="0"/>
          <w:szCs w:val="28"/>
        </w:rPr>
        <w:t xml:space="preserve"> </w:t>
      </w:r>
      <w:r w:rsidRPr="00FA2313">
        <w:rPr>
          <w:color w:val="000000"/>
          <w:spacing w:val="0"/>
          <w:szCs w:val="28"/>
        </w:rPr>
        <w:t>м/с</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V</w:t>
      </w:r>
      <w:r w:rsidR="003D14F2">
        <w:rPr>
          <w:color w:val="000000"/>
          <w:spacing w:val="0"/>
          <w:position w:val="-30"/>
          <w:szCs w:val="28"/>
          <w:lang w:val="en-US"/>
        </w:rPr>
        <w:pict>
          <v:shape id="_x0000_i1125" type="#_x0000_t75" style="width:152.25pt;height:36.75pt">
            <v:imagedata r:id="rId97" o:title=""/>
          </v:shape>
        </w:pict>
      </w:r>
      <w:r w:rsidRPr="00FA2313">
        <w:rPr>
          <w:color w:val="000000"/>
          <w:spacing w:val="0"/>
          <w:szCs w:val="28"/>
        </w:rPr>
        <w:t>=22,073</w:t>
      </w:r>
      <w:r w:rsidR="00214FFA">
        <w:rPr>
          <w:color w:val="000000"/>
          <w:spacing w:val="0"/>
          <w:szCs w:val="28"/>
        </w:rPr>
        <w:t xml:space="preserve"> </w:t>
      </w:r>
      <w:r w:rsidRPr="00FA2313">
        <w:rPr>
          <w:color w:val="000000"/>
          <w:spacing w:val="0"/>
          <w:szCs w:val="28"/>
        </w:rPr>
        <w:t>м/с</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V</w:t>
      </w:r>
      <w:r w:rsidR="003D14F2">
        <w:rPr>
          <w:color w:val="000000"/>
          <w:spacing w:val="0"/>
          <w:position w:val="-30"/>
          <w:szCs w:val="28"/>
          <w:lang w:val="en-US"/>
        </w:rPr>
        <w:pict>
          <v:shape id="_x0000_i1126" type="#_x0000_t75" style="width:152.25pt;height:36.75pt">
            <v:imagedata r:id="rId98" o:title=""/>
          </v:shape>
        </w:pict>
      </w:r>
      <w:r w:rsidRPr="00FA2313">
        <w:rPr>
          <w:color w:val="000000"/>
          <w:spacing w:val="0"/>
          <w:szCs w:val="28"/>
        </w:rPr>
        <w:t>=25,48</w:t>
      </w:r>
      <w:r w:rsidR="00214FFA">
        <w:rPr>
          <w:color w:val="000000"/>
          <w:spacing w:val="0"/>
          <w:szCs w:val="28"/>
        </w:rPr>
        <w:t xml:space="preserve"> </w:t>
      </w:r>
      <w:r w:rsidRPr="00FA2313">
        <w:rPr>
          <w:color w:val="000000"/>
          <w:spacing w:val="0"/>
          <w:szCs w:val="28"/>
        </w:rPr>
        <w:t>м/с</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V</w:t>
      </w:r>
      <w:r w:rsidR="003D14F2">
        <w:rPr>
          <w:color w:val="000000"/>
          <w:spacing w:val="0"/>
          <w:position w:val="-30"/>
          <w:szCs w:val="28"/>
          <w:lang w:val="en-US"/>
        </w:rPr>
        <w:pict>
          <v:shape id="_x0000_i1127" type="#_x0000_t75" style="width:156.75pt;height:36.75pt">
            <v:imagedata r:id="rId99" o:title=""/>
          </v:shape>
        </w:pict>
      </w:r>
      <w:r w:rsidRPr="00FA2313">
        <w:rPr>
          <w:color w:val="000000"/>
          <w:spacing w:val="0"/>
          <w:szCs w:val="28"/>
        </w:rPr>
        <w:t>=28,5</w:t>
      </w:r>
      <w:r w:rsidR="00214FFA">
        <w:rPr>
          <w:color w:val="000000"/>
          <w:spacing w:val="0"/>
          <w:szCs w:val="28"/>
        </w:rPr>
        <w:t xml:space="preserve"> </w:t>
      </w:r>
      <w:r w:rsidRPr="00FA2313">
        <w:rPr>
          <w:color w:val="000000"/>
          <w:spacing w:val="0"/>
          <w:szCs w:val="28"/>
        </w:rPr>
        <w:t>м/с</w:t>
      </w:r>
    </w:p>
    <w:p w:rsidR="00FA2313" w:rsidRPr="000E21D7" w:rsidRDefault="000E21D7" w:rsidP="000E21D7">
      <w:pPr>
        <w:spacing w:line="360" w:lineRule="auto"/>
        <w:ind w:firstLine="709"/>
        <w:jc w:val="both"/>
        <w:rPr>
          <w:b/>
          <w:color w:val="000000"/>
          <w:spacing w:val="0"/>
          <w:szCs w:val="28"/>
        </w:rPr>
      </w:pPr>
      <w:r>
        <w:rPr>
          <w:b/>
          <w:color w:val="000000"/>
          <w:spacing w:val="0"/>
          <w:szCs w:val="28"/>
        </w:rPr>
        <w:br w:type="page"/>
        <w:t>1.3.5 Управляемость автомобиля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Управляемость автомобиля может быть нейтральной, избыточной и недостаточной. Эти свойства по управляемости можно оценить путём сравнения радиусов поворота автомобиля на эластичных и жёстких колёсах. При этом, если радиус поворота автомобиля на эластичных колёсах находится по отношению к радиусу поворота на жёстких колёсах в соотношении:</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R</w:t>
      </w:r>
      <w:r w:rsidRPr="00FA2313">
        <w:rPr>
          <w:color w:val="000000"/>
          <w:spacing w:val="0"/>
          <w:szCs w:val="28"/>
          <w:vertAlign w:val="subscript"/>
        </w:rPr>
        <w:t>э</w:t>
      </w:r>
      <w:r w:rsidRPr="00FA2313">
        <w:rPr>
          <w:color w:val="000000"/>
          <w:spacing w:val="0"/>
          <w:szCs w:val="28"/>
        </w:rPr>
        <w:t xml:space="preserve"> &gt; </w:t>
      </w:r>
      <w:r w:rsidRPr="00FA2313">
        <w:rPr>
          <w:color w:val="000000"/>
          <w:spacing w:val="0"/>
          <w:szCs w:val="28"/>
          <w:lang w:val="en-US"/>
        </w:rPr>
        <w:t>R</w:t>
      </w:r>
      <w:r w:rsidRPr="00FA2313">
        <w:rPr>
          <w:color w:val="000000"/>
          <w:spacing w:val="0"/>
          <w:szCs w:val="28"/>
          <w:vertAlign w:val="subscript"/>
        </w:rPr>
        <w:t xml:space="preserve">ж </w:t>
      </w:r>
      <w:r w:rsidRPr="00FA2313">
        <w:rPr>
          <w:color w:val="000000"/>
          <w:spacing w:val="0"/>
          <w:szCs w:val="28"/>
        </w:rPr>
        <w:t>– управляемость недостаточная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R</w:t>
      </w:r>
      <w:r w:rsidRPr="00FA2313">
        <w:rPr>
          <w:color w:val="000000"/>
          <w:spacing w:val="0"/>
          <w:szCs w:val="28"/>
          <w:vertAlign w:val="subscript"/>
        </w:rPr>
        <w:t>э</w:t>
      </w:r>
      <w:r w:rsidRPr="00FA2313">
        <w:rPr>
          <w:color w:val="000000"/>
          <w:spacing w:val="0"/>
          <w:szCs w:val="28"/>
        </w:rPr>
        <w:t xml:space="preserve"> &lt; </w:t>
      </w:r>
      <w:r w:rsidRPr="00FA2313">
        <w:rPr>
          <w:color w:val="000000"/>
          <w:spacing w:val="0"/>
          <w:szCs w:val="28"/>
          <w:lang w:val="en-US"/>
        </w:rPr>
        <w:t>R</w:t>
      </w:r>
      <w:r w:rsidRPr="00FA2313">
        <w:rPr>
          <w:color w:val="000000"/>
          <w:spacing w:val="0"/>
          <w:szCs w:val="28"/>
          <w:vertAlign w:val="subscript"/>
        </w:rPr>
        <w:t xml:space="preserve">ж </w:t>
      </w:r>
      <w:r w:rsidRPr="00FA2313">
        <w:rPr>
          <w:color w:val="000000"/>
          <w:spacing w:val="0"/>
          <w:szCs w:val="28"/>
        </w:rPr>
        <w:t>– управляемость избыточная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R</w:t>
      </w:r>
      <w:r w:rsidRPr="00FA2313">
        <w:rPr>
          <w:color w:val="000000"/>
          <w:spacing w:val="0"/>
          <w:szCs w:val="28"/>
          <w:vertAlign w:val="subscript"/>
        </w:rPr>
        <w:t>э</w:t>
      </w:r>
      <w:r w:rsidRPr="00FA2313">
        <w:rPr>
          <w:color w:val="000000"/>
          <w:spacing w:val="0"/>
          <w:szCs w:val="28"/>
        </w:rPr>
        <w:t xml:space="preserve"> = </w:t>
      </w:r>
      <w:r w:rsidRPr="00FA2313">
        <w:rPr>
          <w:color w:val="000000"/>
          <w:spacing w:val="0"/>
          <w:szCs w:val="28"/>
          <w:lang w:val="en-US"/>
        </w:rPr>
        <w:t>R</w:t>
      </w:r>
      <w:r w:rsidRPr="00FA2313">
        <w:rPr>
          <w:color w:val="000000"/>
          <w:spacing w:val="0"/>
          <w:szCs w:val="28"/>
          <w:vertAlign w:val="subscript"/>
        </w:rPr>
        <w:t xml:space="preserve">ж </w:t>
      </w:r>
      <w:r w:rsidRPr="00FA2313">
        <w:rPr>
          <w:color w:val="000000"/>
          <w:spacing w:val="0"/>
          <w:szCs w:val="28"/>
        </w:rPr>
        <w:t>– управляемость нейтральная</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Достаточным условием является недостаточная или нейтральная управляемость. Радиусы поворота на эластичных колёсах может быть определена по зависимости:</w:t>
      </w:r>
    </w:p>
    <w:p w:rsidR="00FA2313" w:rsidRPr="00FA2313" w:rsidRDefault="00FA2313"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30"/>
          <w:szCs w:val="28"/>
        </w:rPr>
        <w:pict>
          <v:shape id="_x0000_i1128" type="#_x0000_t75" style="width:116.25pt;height:33.75pt">
            <v:imagedata r:id="rId100" o:title=""/>
          </v:shape>
        </w:pict>
      </w:r>
      <w:r w:rsidR="00FA2313" w:rsidRPr="00FA2313">
        <w:rPr>
          <w:color w:val="000000"/>
          <w:spacing w:val="0"/>
          <w:szCs w:val="28"/>
        </w:rPr>
        <w:t xml:space="preserve">= </w:t>
      </w:r>
      <w:r>
        <w:rPr>
          <w:color w:val="000000"/>
          <w:spacing w:val="0"/>
          <w:position w:val="-28"/>
          <w:szCs w:val="28"/>
        </w:rPr>
        <w:pict>
          <v:shape id="_x0000_i1129" type="#_x0000_t75" style="width:87pt;height:33pt">
            <v:imagedata r:id="rId101" o:title=""/>
          </v:shape>
        </w:pict>
      </w:r>
      <w:r w:rsidR="00FA2313" w:rsidRPr="00FA2313">
        <w:rPr>
          <w:color w:val="000000"/>
          <w:spacing w:val="0"/>
          <w:szCs w:val="28"/>
        </w:rPr>
        <w:t>=6,015</w:t>
      </w:r>
      <w:r w:rsidR="00214FFA">
        <w:rPr>
          <w:color w:val="000000"/>
          <w:spacing w:val="0"/>
          <w:szCs w:val="28"/>
        </w:rPr>
        <w:t xml:space="preserve"> </w:t>
      </w:r>
      <w:r w:rsidR="00FA2313" w:rsidRPr="00FA2313">
        <w:rPr>
          <w:color w:val="000000"/>
          <w:spacing w:val="0"/>
          <w:szCs w:val="28"/>
        </w:rPr>
        <w:t>м</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где</w:t>
      </w:r>
      <w:r w:rsidR="00214FFA">
        <w:rPr>
          <w:color w:val="000000"/>
          <w:spacing w:val="0"/>
          <w:szCs w:val="28"/>
        </w:rPr>
        <w:t xml:space="preserve"> </w:t>
      </w:r>
      <w:r w:rsidR="003D14F2">
        <w:rPr>
          <w:color w:val="000000"/>
          <w:spacing w:val="0"/>
          <w:position w:val="-6"/>
          <w:szCs w:val="28"/>
        </w:rPr>
        <w:pict>
          <v:shape id="_x0000_i1130" type="#_x0000_t75" style="width:12.75pt;height:14.25pt">
            <v:imagedata r:id="rId102" o:title=""/>
          </v:shape>
        </w:pict>
      </w:r>
      <w:r w:rsidRPr="00FA2313">
        <w:rPr>
          <w:color w:val="000000"/>
          <w:spacing w:val="0"/>
          <w:szCs w:val="28"/>
        </w:rPr>
        <w:t>=20 градусов – средний угол поворота управляемых колёс;</w:t>
      </w:r>
    </w:p>
    <w:p w:rsidR="00FA2313" w:rsidRPr="00FA2313" w:rsidRDefault="003D14F2" w:rsidP="00FA2313">
      <w:pPr>
        <w:spacing w:line="360" w:lineRule="auto"/>
        <w:ind w:firstLine="709"/>
        <w:jc w:val="both"/>
        <w:rPr>
          <w:color w:val="000000"/>
          <w:spacing w:val="0"/>
          <w:szCs w:val="28"/>
        </w:rPr>
      </w:pPr>
      <w:r>
        <w:rPr>
          <w:color w:val="000000"/>
          <w:spacing w:val="0"/>
          <w:position w:val="-10"/>
          <w:szCs w:val="28"/>
        </w:rPr>
        <w:pict>
          <v:shape id="_x0000_i1131" type="#_x0000_t75" style="width:27.75pt;height:17.25pt">
            <v:imagedata r:id="rId103" o:title=""/>
          </v:shape>
        </w:pict>
      </w:r>
      <w:r w:rsidR="00FA2313" w:rsidRPr="00FA2313">
        <w:rPr>
          <w:color w:val="000000"/>
          <w:spacing w:val="0"/>
          <w:szCs w:val="28"/>
        </w:rPr>
        <w:t xml:space="preserve"> - коэффициенты бокового увода колёс соответственно передней и</w:t>
      </w:r>
      <w:r w:rsidR="004D2884">
        <w:rPr>
          <w:color w:val="000000"/>
          <w:spacing w:val="0"/>
          <w:szCs w:val="28"/>
        </w:rPr>
        <w:t xml:space="preserve"> </w:t>
      </w:r>
      <w:r w:rsidR="00FA2313" w:rsidRPr="00FA2313">
        <w:rPr>
          <w:color w:val="000000"/>
          <w:spacing w:val="0"/>
          <w:szCs w:val="28"/>
        </w:rPr>
        <w:t>задней осей. Эти углы могут быть определены по зависимостям:</w:t>
      </w:r>
    </w:p>
    <w:p w:rsidR="004D2884" w:rsidRDefault="004D2884" w:rsidP="00FA2313">
      <w:pPr>
        <w:spacing w:line="360" w:lineRule="auto"/>
        <w:ind w:firstLine="709"/>
        <w:jc w:val="both"/>
        <w:rPr>
          <w:color w:val="000000"/>
          <w:spacing w:val="0"/>
          <w:szCs w:val="28"/>
        </w:rPr>
      </w:pPr>
    </w:p>
    <w:p w:rsidR="00FA2313" w:rsidRDefault="003D14F2" w:rsidP="00FA2313">
      <w:pPr>
        <w:spacing w:line="360" w:lineRule="auto"/>
        <w:ind w:firstLine="709"/>
        <w:jc w:val="both"/>
        <w:rPr>
          <w:color w:val="000000"/>
          <w:spacing w:val="0"/>
          <w:szCs w:val="28"/>
        </w:rPr>
      </w:pPr>
      <w:r>
        <w:rPr>
          <w:color w:val="000000"/>
          <w:spacing w:val="0"/>
          <w:position w:val="-32"/>
          <w:szCs w:val="28"/>
        </w:rPr>
        <w:pict>
          <v:shape id="_x0000_i1132" type="#_x0000_t75" style="width:60pt;height:35.25pt">
            <v:imagedata r:id="rId104" o:title=""/>
          </v:shape>
        </w:pict>
      </w:r>
      <w:r w:rsidR="00FA2313" w:rsidRPr="00FA2313">
        <w:rPr>
          <w:color w:val="000000"/>
          <w:spacing w:val="0"/>
          <w:szCs w:val="28"/>
        </w:rPr>
        <w:t xml:space="preserve">=1,283  </w:t>
      </w:r>
      <w:r>
        <w:rPr>
          <w:color w:val="000000"/>
          <w:spacing w:val="0"/>
          <w:position w:val="-32"/>
          <w:szCs w:val="28"/>
        </w:rPr>
        <w:pict>
          <v:shape id="_x0000_i1133" type="#_x0000_t75" style="width:63pt;height:35.25pt">
            <v:imagedata r:id="rId105" o:title=""/>
          </v:shape>
        </w:pict>
      </w:r>
      <w:r w:rsidR="00FA2313" w:rsidRPr="00FA2313">
        <w:rPr>
          <w:color w:val="000000"/>
          <w:spacing w:val="0"/>
          <w:szCs w:val="28"/>
        </w:rPr>
        <w:t>=1,166</w:t>
      </w:r>
    </w:p>
    <w:p w:rsidR="004D2884" w:rsidRPr="00FA2313" w:rsidRDefault="004D2884"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12"/>
          <w:szCs w:val="28"/>
        </w:rPr>
        <w:pict>
          <v:shape id="_x0000_i1134" type="#_x0000_t75" style="width:39pt;height:18pt">
            <v:imagedata r:id="rId106" o:title=""/>
          </v:shape>
        </w:pict>
      </w:r>
      <w:r w:rsidR="00FA2313" w:rsidRPr="00FA2313">
        <w:rPr>
          <w:color w:val="000000"/>
          <w:spacing w:val="0"/>
          <w:szCs w:val="28"/>
        </w:rPr>
        <w:t xml:space="preserve"> - боковые силы, действующие на колёса передней и задней оси, Н.</w:t>
      </w:r>
    </w:p>
    <w:p w:rsidR="004D2884" w:rsidRDefault="003D14F2" w:rsidP="000E21D7">
      <w:pPr>
        <w:spacing w:line="360" w:lineRule="auto"/>
        <w:ind w:firstLine="709"/>
        <w:jc w:val="both"/>
        <w:rPr>
          <w:color w:val="000000"/>
          <w:spacing w:val="0"/>
          <w:szCs w:val="28"/>
        </w:rPr>
      </w:pPr>
      <w:r>
        <w:rPr>
          <w:color w:val="000000"/>
          <w:spacing w:val="0"/>
          <w:position w:val="-14"/>
          <w:szCs w:val="28"/>
        </w:rPr>
        <w:pict>
          <v:shape id="_x0000_i1135" type="#_x0000_t75" style="width:72.75pt;height:20.25pt">
            <v:imagedata r:id="rId107" o:title=""/>
          </v:shape>
        </w:pict>
      </w:r>
      <w:r w:rsidR="00FA2313" w:rsidRPr="00FA2313">
        <w:rPr>
          <w:color w:val="000000"/>
          <w:spacing w:val="0"/>
          <w:szCs w:val="28"/>
        </w:rPr>
        <w:t xml:space="preserve"> - суммарные углы бокового сопротивления соответственно</w:t>
      </w:r>
      <w:r w:rsidR="004D2884">
        <w:rPr>
          <w:color w:val="000000"/>
          <w:spacing w:val="0"/>
          <w:szCs w:val="28"/>
        </w:rPr>
        <w:t xml:space="preserve"> </w:t>
      </w:r>
      <w:r w:rsidR="00FA2313" w:rsidRPr="00FA2313">
        <w:rPr>
          <w:color w:val="000000"/>
          <w:spacing w:val="0"/>
          <w:szCs w:val="28"/>
        </w:rPr>
        <w:t>передней и задней осей автомобиля, Н/град;</w:t>
      </w:r>
    </w:p>
    <w:p w:rsidR="00FA2313" w:rsidRPr="00FA2313" w:rsidRDefault="003D14F2" w:rsidP="00FA2313">
      <w:pPr>
        <w:spacing w:line="360" w:lineRule="auto"/>
        <w:ind w:firstLine="709"/>
        <w:jc w:val="both"/>
        <w:rPr>
          <w:color w:val="000000"/>
          <w:spacing w:val="0"/>
          <w:szCs w:val="28"/>
        </w:rPr>
      </w:pPr>
      <w:r>
        <w:rPr>
          <w:color w:val="000000"/>
          <w:spacing w:val="0"/>
          <w:position w:val="-14"/>
          <w:szCs w:val="28"/>
        </w:rPr>
        <w:pict>
          <v:shape id="_x0000_i1136" type="#_x0000_t75" style="width:36pt;height:20.25pt">
            <v:imagedata r:id="rId108" o:title=""/>
          </v:shape>
        </w:pict>
      </w:r>
      <w:r w:rsidR="00FA2313" w:rsidRPr="00FA2313">
        <w:rPr>
          <w:color w:val="000000"/>
          <w:spacing w:val="0"/>
          <w:szCs w:val="28"/>
        </w:rPr>
        <w:t>=</w:t>
      </w:r>
      <w:r w:rsidR="00FA2313" w:rsidRPr="00FA2313">
        <w:rPr>
          <w:color w:val="000000"/>
          <w:spacing w:val="0"/>
          <w:szCs w:val="28"/>
          <w:lang w:val="en-US"/>
        </w:rPr>
        <w:t>n</w:t>
      </w:r>
      <w:r w:rsidR="00FA2313" w:rsidRPr="00FA2313">
        <w:rPr>
          <w:color w:val="000000"/>
          <w:spacing w:val="0"/>
          <w:szCs w:val="28"/>
          <w:vertAlign w:val="subscript"/>
        </w:rPr>
        <w:t>1</w:t>
      </w:r>
      <w:r w:rsidR="00FA2313" w:rsidRPr="00FA2313">
        <w:rPr>
          <w:color w:val="000000"/>
          <w:spacing w:val="0"/>
          <w:szCs w:val="28"/>
        </w:rPr>
        <w:t>*</w:t>
      </w:r>
      <w:r w:rsidR="00FA2313" w:rsidRPr="00FA2313">
        <w:rPr>
          <w:color w:val="000000"/>
          <w:spacing w:val="0"/>
          <w:szCs w:val="28"/>
          <w:lang w:val="en-US"/>
        </w:rPr>
        <w:t>K</w:t>
      </w:r>
      <w:r w:rsidR="00FA2313" w:rsidRPr="00FA2313">
        <w:rPr>
          <w:color w:val="000000"/>
          <w:spacing w:val="0"/>
          <w:szCs w:val="28"/>
          <w:vertAlign w:val="subscript"/>
          <w:lang w:val="en-US"/>
        </w:rPr>
        <w:t>d</w:t>
      </w:r>
      <w:r w:rsidR="00FA2313" w:rsidRPr="00FA2313">
        <w:rPr>
          <w:color w:val="000000"/>
          <w:spacing w:val="0"/>
          <w:szCs w:val="28"/>
          <w:vertAlign w:val="subscript"/>
        </w:rPr>
        <w:t>1</w:t>
      </w:r>
      <w:r w:rsidR="00FA2313" w:rsidRPr="00FA2313">
        <w:rPr>
          <w:color w:val="000000"/>
          <w:spacing w:val="0"/>
          <w:szCs w:val="28"/>
        </w:rPr>
        <w:t>=1000 (</w:t>
      </w:r>
      <w:r w:rsidR="00FA2313" w:rsidRPr="00FA2313">
        <w:rPr>
          <w:color w:val="000000"/>
          <w:spacing w:val="0"/>
          <w:szCs w:val="28"/>
          <w:lang w:val="en-US"/>
        </w:rPr>
        <w:t>n</w:t>
      </w:r>
      <w:r w:rsidR="00FA2313" w:rsidRPr="00FA2313">
        <w:rPr>
          <w:color w:val="000000"/>
          <w:spacing w:val="0"/>
          <w:szCs w:val="28"/>
        </w:rPr>
        <w:t xml:space="preserve"> – общее число колёс соответствующее каждой оси).</w:t>
      </w:r>
    </w:p>
    <w:p w:rsidR="004D2884" w:rsidRDefault="004D2884"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14"/>
          <w:szCs w:val="28"/>
        </w:rPr>
        <w:pict>
          <v:shape id="_x0000_i1137" type="#_x0000_t75" style="width:36.75pt;height:20.25pt">
            <v:imagedata r:id="rId109" o:title=""/>
          </v:shape>
        </w:pict>
      </w:r>
      <w:r w:rsidR="00FA2313" w:rsidRPr="00FA2313">
        <w:rPr>
          <w:color w:val="000000"/>
          <w:spacing w:val="0"/>
          <w:szCs w:val="28"/>
        </w:rPr>
        <w:t>=</w:t>
      </w:r>
      <w:r w:rsidR="00FA2313" w:rsidRPr="00FA2313">
        <w:rPr>
          <w:color w:val="000000"/>
          <w:spacing w:val="0"/>
          <w:szCs w:val="28"/>
          <w:lang w:val="en-US"/>
        </w:rPr>
        <w:t>n</w:t>
      </w:r>
      <w:r w:rsidR="00FA2313" w:rsidRPr="00FA2313">
        <w:rPr>
          <w:color w:val="000000"/>
          <w:spacing w:val="0"/>
          <w:szCs w:val="28"/>
          <w:vertAlign w:val="subscript"/>
        </w:rPr>
        <w:t>2</w:t>
      </w:r>
      <w:r w:rsidR="00FA2313" w:rsidRPr="00FA2313">
        <w:rPr>
          <w:color w:val="000000"/>
          <w:spacing w:val="0"/>
          <w:szCs w:val="28"/>
        </w:rPr>
        <w:t>*</w:t>
      </w:r>
      <w:r w:rsidR="00FA2313" w:rsidRPr="00FA2313">
        <w:rPr>
          <w:color w:val="000000"/>
          <w:spacing w:val="0"/>
          <w:szCs w:val="28"/>
          <w:lang w:val="en-US"/>
        </w:rPr>
        <w:t>K</w:t>
      </w:r>
      <w:r w:rsidR="00FA2313" w:rsidRPr="00FA2313">
        <w:rPr>
          <w:color w:val="000000"/>
          <w:spacing w:val="0"/>
          <w:szCs w:val="28"/>
          <w:vertAlign w:val="subscript"/>
          <w:lang w:val="en-US"/>
        </w:rPr>
        <w:t>d</w:t>
      </w:r>
      <w:r w:rsidR="00FA2313" w:rsidRPr="00FA2313">
        <w:rPr>
          <w:color w:val="000000"/>
          <w:spacing w:val="0"/>
          <w:szCs w:val="28"/>
          <w:vertAlign w:val="subscript"/>
        </w:rPr>
        <w:t>2</w:t>
      </w:r>
      <w:r w:rsidR="00FA2313" w:rsidRPr="00FA2313">
        <w:rPr>
          <w:color w:val="000000"/>
          <w:spacing w:val="0"/>
          <w:szCs w:val="28"/>
        </w:rPr>
        <w:t>=1100 (</w:t>
      </w:r>
      <w:r w:rsidR="00FA2313" w:rsidRPr="00FA2313">
        <w:rPr>
          <w:color w:val="000000"/>
          <w:spacing w:val="0"/>
          <w:szCs w:val="28"/>
          <w:lang w:val="en-US"/>
        </w:rPr>
        <w:t>K</w:t>
      </w:r>
      <w:r w:rsidR="00FA2313" w:rsidRPr="00FA2313">
        <w:rPr>
          <w:color w:val="000000"/>
          <w:spacing w:val="0"/>
          <w:szCs w:val="28"/>
          <w:vertAlign w:val="subscript"/>
          <w:lang w:val="en-US"/>
        </w:rPr>
        <w:t>d</w:t>
      </w:r>
      <w:r w:rsidR="00FA2313" w:rsidRPr="00FA2313">
        <w:rPr>
          <w:color w:val="000000"/>
          <w:spacing w:val="0"/>
          <w:szCs w:val="28"/>
        </w:rPr>
        <w:t xml:space="preserve"> = 500...1000 Н/град, для колеса легкового автомобиля)</w:t>
      </w:r>
    </w:p>
    <w:p w:rsidR="004D2884" w:rsidRDefault="004D2884"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 (</w:t>
      </w:r>
      <w:r w:rsidRPr="00FA2313">
        <w:rPr>
          <w:color w:val="000000"/>
          <w:spacing w:val="0"/>
          <w:szCs w:val="28"/>
          <w:lang w:val="en-US"/>
        </w:rPr>
        <w:t>K</w:t>
      </w:r>
      <w:r w:rsidRPr="00FA2313">
        <w:rPr>
          <w:color w:val="000000"/>
          <w:spacing w:val="0"/>
          <w:szCs w:val="28"/>
          <w:vertAlign w:val="subscript"/>
          <w:lang w:val="en-US"/>
        </w:rPr>
        <w:t>d</w:t>
      </w:r>
      <w:r w:rsidRPr="00FA2313">
        <w:rPr>
          <w:color w:val="000000"/>
          <w:spacing w:val="0"/>
          <w:szCs w:val="28"/>
          <w:vertAlign w:val="subscript"/>
        </w:rPr>
        <w:t>1</w:t>
      </w:r>
      <w:r w:rsidRPr="00FA2313">
        <w:rPr>
          <w:color w:val="000000"/>
          <w:spacing w:val="0"/>
          <w:szCs w:val="28"/>
        </w:rPr>
        <w:t xml:space="preserve">=500 Н/град, </w:t>
      </w:r>
      <w:r w:rsidRPr="00FA2313">
        <w:rPr>
          <w:color w:val="000000"/>
          <w:spacing w:val="0"/>
          <w:szCs w:val="28"/>
          <w:lang w:val="en-US"/>
        </w:rPr>
        <w:t>K</w:t>
      </w:r>
      <w:r w:rsidRPr="00FA2313">
        <w:rPr>
          <w:color w:val="000000"/>
          <w:spacing w:val="0"/>
          <w:szCs w:val="28"/>
          <w:vertAlign w:val="subscript"/>
          <w:lang w:val="en-US"/>
        </w:rPr>
        <w:t>d</w:t>
      </w:r>
      <w:r w:rsidRPr="00FA2313">
        <w:rPr>
          <w:color w:val="000000"/>
          <w:spacing w:val="0"/>
          <w:szCs w:val="28"/>
          <w:vertAlign w:val="subscript"/>
        </w:rPr>
        <w:t>2</w:t>
      </w:r>
      <w:r w:rsidRPr="00FA2313">
        <w:rPr>
          <w:color w:val="000000"/>
          <w:spacing w:val="0"/>
          <w:szCs w:val="28"/>
        </w:rPr>
        <w:t>=550 Н/град).</w:t>
      </w:r>
    </w:p>
    <w:p w:rsidR="004D2884" w:rsidRDefault="004D2884"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Граничные значения боковых сил </w:t>
      </w:r>
      <w:r w:rsidRPr="00FA2313">
        <w:rPr>
          <w:color w:val="000000"/>
          <w:spacing w:val="0"/>
          <w:szCs w:val="28"/>
          <w:lang w:val="en-US"/>
        </w:rPr>
        <w:t>F</w:t>
      </w:r>
      <w:r w:rsidR="003D14F2">
        <w:rPr>
          <w:color w:val="000000"/>
          <w:spacing w:val="0"/>
          <w:position w:val="-12"/>
          <w:szCs w:val="28"/>
          <w:lang w:val="en-US"/>
        </w:rPr>
        <w:pict>
          <v:shape id="_x0000_i1138" type="#_x0000_t75" style="width:11.25pt;height:18pt">
            <v:imagedata r:id="rId110" o:title=""/>
          </v:shape>
        </w:pict>
      </w:r>
      <w:r w:rsidRPr="00FA2313">
        <w:rPr>
          <w:color w:val="000000"/>
          <w:spacing w:val="0"/>
          <w:szCs w:val="28"/>
        </w:rPr>
        <w:t xml:space="preserve"> и </w:t>
      </w:r>
      <w:r w:rsidRPr="00FA2313">
        <w:rPr>
          <w:color w:val="000000"/>
          <w:spacing w:val="0"/>
          <w:szCs w:val="28"/>
          <w:lang w:val="en-US"/>
        </w:rPr>
        <w:t>F</w:t>
      </w:r>
      <w:r w:rsidR="003D14F2">
        <w:rPr>
          <w:color w:val="000000"/>
          <w:spacing w:val="0"/>
          <w:position w:val="-12"/>
          <w:szCs w:val="28"/>
          <w:lang w:val="en-US"/>
        </w:rPr>
        <w:pict>
          <v:shape id="_x0000_i1139" type="#_x0000_t75" style="width:12pt;height:18pt">
            <v:imagedata r:id="rId111" o:title=""/>
          </v:shape>
        </w:pict>
      </w:r>
      <w:r w:rsidRPr="00FA2313">
        <w:rPr>
          <w:color w:val="000000"/>
          <w:spacing w:val="0"/>
          <w:szCs w:val="28"/>
        </w:rPr>
        <w:t xml:space="preserve"> при которых колеса катятся без скольжения, могут быть определены из выражений:</w:t>
      </w:r>
    </w:p>
    <w:p w:rsidR="004D2884" w:rsidRDefault="004D2884"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F</w:t>
      </w:r>
      <w:r w:rsidR="003D14F2">
        <w:rPr>
          <w:color w:val="000000"/>
          <w:spacing w:val="0"/>
          <w:position w:val="-12"/>
          <w:szCs w:val="28"/>
          <w:lang w:val="en-US"/>
        </w:rPr>
        <w:pict>
          <v:shape id="_x0000_i1140" type="#_x0000_t75" style="width:11.25pt;height:18pt">
            <v:imagedata r:id="rId112" o:title=""/>
          </v:shape>
        </w:pict>
      </w:r>
      <w:r w:rsidRPr="00FA2313">
        <w:rPr>
          <w:color w:val="000000"/>
          <w:spacing w:val="0"/>
          <w:szCs w:val="28"/>
        </w:rPr>
        <w:t>=0,4*</w:t>
      </w:r>
      <w:r w:rsidRPr="00FA2313">
        <w:rPr>
          <w:color w:val="000000"/>
          <w:spacing w:val="0"/>
          <w:szCs w:val="28"/>
          <w:lang w:val="en-US"/>
        </w:rPr>
        <w:t>F</w:t>
      </w:r>
      <w:r w:rsidR="003D14F2">
        <w:rPr>
          <w:color w:val="000000"/>
          <w:spacing w:val="0"/>
          <w:position w:val="-14"/>
          <w:szCs w:val="28"/>
          <w:lang w:val="en-US"/>
        </w:rPr>
        <w:pict>
          <v:shape id="_x0000_i1141" type="#_x0000_t75" style="width:11.25pt;height:18.75pt">
            <v:imagedata r:id="rId113" o:title=""/>
          </v:shape>
        </w:pict>
      </w:r>
      <w:r w:rsidRPr="00FA2313">
        <w:rPr>
          <w:color w:val="000000"/>
          <w:spacing w:val="0"/>
          <w:szCs w:val="28"/>
        </w:rPr>
        <w:t>=1283,03;</w:t>
      </w:r>
      <w:r w:rsidRPr="00FA2313">
        <w:rPr>
          <w:color w:val="000000"/>
          <w:spacing w:val="0"/>
          <w:szCs w:val="28"/>
          <w:lang w:val="en-US"/>
        </w:rPr>
        <w:t>F</w:t>
      </w:r>
      <w:r w:rsidR="003D14F2">
        <w:rPr>
          <w:color w:val="000000"/>
          <w:spacing w:val="0"/>
          <w:position w:val="-12"/>
          <w:szCs w:val="28"/>
          <w:lang w:val="en-US"/>
        </w:rPr>
        <w:pict>
          <v:shape id="_x0000_i1142" type="#_x0000_t75" style="width:12pt;height:18pt">
            <v:imagedata r:id="rId111" o:title=""/>
          </v:shape>
        </w:pict>
      </w:r>
      <w:r w:rsidRPr="00FA2313">
        <w:rPr>
          <w:color w:val="000000"/>
          <w:spacing w:val="0"/>
          <w:szCs w:val="28"/>
        </w:rPr>
        <w:t>=0,4*</w:t>
      </w:r>
      <w:r w:rsidRPr="00FA2313">
        <w:rPr>
          <w:color w:val="000000"/>
          <w:spacing w:val="0"/>
          <w:szCs w:val="28"/>
          <w:lang w:val="en-US"/>
        </w:rPr>
        <w:t>F</w:t>
      </w:r>
      <w:r w:rsidR="003D14F2">
        <w:rPr>
          <w:color w:val="000000"/>
          <w:spacing w:val="0"/>
          <w:position w:val="-14"/>
          <w:szCs w:val="28"/>
          <w:lang w:val="en-US"/>
        </w:rPr>
        <w:pict>
          <v:shape id="_x0000_i1143" type="#_x0000_t75" style="width:12pt;height:18.75pt">
            <v:imagedata r:id="rId114" o:title=""/>
          </v:shape>
        </w:pict>
      </w:r>
      <w:r w:rsidRPr="00FA2313">
        <w:rPr>
          <w:color w:val="000000"/>
          <w:spacing w:val="0"/>
          <w:szCs w:val="28"/>
        </w:rPr>
        <w:t xml:space="preserve">=1283,03 (где </w:t>
      </w:r>
      <w:r w:rsidRPr="00FA2313">
        <w:rPr>
          <w:color w:val="000000"/>
          <w:spacing w:val="0"/>
          <w:szCs w:val="28"/>
          <w:lang w:val="en-US"/>
        </w:rPr>
        <w:t>F</w:t>
      </w:r>
      <w:r w:rsidR="003D14F2">
        <w:rPr>
          <w:color w:val="000000"/>
          <w:spacing w:val="0"/>
          <w:position w:val="-14"/>
          <w:szCs w:val="28"/>
          <w:lang w:val="en-US"/>
        </w:rPr>
        <w:pict>
          <v:shape id="_x0000_i1144" type="#_x0000_t75" style="width:11.25pt;height:18.75pt">
            <v:imagedata r:id="rId113" o:title=""/>
          </v:shape>
        </w:pict>
      </w:r>
      <w:r w:rsidRPr="00FA2313">
        <w:rPr>
          <w:color w:val="000000"/>
          <w:spacing w:val="0"/>
          <w:szCs w:val="28"/>
        </w:rPr>
        <w:t>=</w:t>
      </w:r>
      <w:r w:rsidR="003D14F2">
        <w:rPr>
          <w:color w:val="000000"/>
          <w:spacing w:val="0"/>
          <w:position w:val="-10"/>
          <w:szCs w:val="28"/>
        </w:rPr>
        <w:pict>
          <v:shape id="_x0000_i1145" type="#_x0000_t75" style="width:11.25pt;height:12.75pt">
            <v:imagedata r:id="rId115" o:title=""/>
          </v:shape>
        </w:pict>
      </w:r>
      <w:r w:rsidRPr="00FA2313">
        <w:rPr>
          <w:color w:val="000000"/>
          <w:spacing w:val="0"/>
          <w:szCs w:val="28"/>
          <w:lang w:val="en-US"/>
        </w:rPr>
        <w:t>G</w:t>
      </w:r>
      <w:r w:rsidRPr="00FA2313">
        <w:rPr>
          <w:color w:val="000000"/>
          <w:spacing w:val="0"/>
          <w:szCs w:val="28"/>
          <w:vertAlign w:val="subscript"/>
        </w:rPr>
        <w:t>1</w:t>
      </w:r>
      <w:r w:rsidRPr="00FA2313">
        <w:rPr>
          <w:color w:val="000000"/>
          <w:spacing w:val="0"/>
          <w:szCs w:val="28"/>
        </w:rPr>
        <w:t xml:space="preserve"> и </w:t>
      </w:r>
      <w:r w:rsidRPr="00FA2313">
        <w:rPr>
          <w:color w:val="000000"/>
          <w:spacing w:val="0"/>
          <w:szCs w:val="28"/>
          <w:lang w:val="en-US"/>
        </w:rPr>
        <w:t>F</w:t>
      </w:r>
      <w:r w:rsidR="003D14F2">
        <w:rPr>
          <w:color w:val="000000"/>
          <w:spacing w:val="0"/>
          <w:position w:val="-14"/>
          <w:szCs w:val="28"/>
          <w:lang w:val="en-US"/>
        </w:rPr>
        <w:pict>
          <v:shape id="_x0000_i1146" type="#_x0000_t75" style="width:12pt;height:18.75pt">
            <v:imagedata r:id="rId116" o:title=""/>
          </v:shape>
        </w:pict>
      </w:r>
      <w:r w:rsidRPr="00FA2313">
        <w:rPr>
          <w:color w:val="000000"/>
          <w:spacing w:val="0"/>
          <w:szCs w:val="28"/>
        </w:rPr>
        <w:t>=</w:t>
      </w:r>
      <w:r w:rsidR="003D14F2">
        <w:rPr>
          <w:color w:val="000000"/>
          <w:spacing w:val="0"/>
          <w:position w:val="-10"/>
          <w:szCs w:val="28"/>
        </w:rPr>
        <w:pict>
          <v:shape id="_x0000_i1147" type="#_x0000_t75" style="width:11.25pt;height:12.75pt">
            <v:imagedata r:id="rId117" o:title=""/>
          </v:shape>
        </w:pict>
      </w:r>
      <w:r w:rsidRPr="00FA2313">
        <w:rPr>
          <w:color w:val="000000"/>
          <w:spacing w:val="0"/>
          <w:szCs w:val="28"/>
          <w:lang w:val="en-US"/>
        </w:rPr>
        <w:t>G</w:t>
      </w:r>
      <w:r w:rsidRPr="00FA2313">
        <w:rPr>
          <w:color w:val="000000"/>
          <w:spacing w:val="0"/>
          <w:szCs w:val="28"/>
          <w:vertAlign w:val="subscript"/>
        </w:rPr>
        <w:t>2</w:t>
      </w:r>
      <w:r w:rsidRPr="00FA2313">
        <w:rPr>
          <w:color w:val="000000"/>
          <w:spacing w:val="0"/>
          <w:szCs w:val="28"/>
        </w:rPr>
        <w:t>=3207,5)</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Для жёстких колёс радиус поворота можно определить по зависимости:</w:t>
      </w:r>
    </w:p>
    <w:p w:rsidR="004D2884" w:rsidRDefault="004D2884"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R</w:t>
      </w:r>
      <w:r w:rsidRPr="00FA2313">
        <w:rPr>
          <w:color w:val="000000"/>
          <w:spacing w:val="0"/>
          <w:szCs w:val="28"/>
        </w:rPr>
        <w:t>=</w:t>
      </w:r>
      <w:r w:rsidRPr="00FA2313">
        <w:rPr>
          <w:color w:val="000000"/>
          <w:spacing w:val="0"/>
          <w:szCs w:val="28"/>
          <w:lang w:val="en-US"/>
        </w:rPr>
        <w:t>L</w:t>
      </w:r>
      <w:r w:rsidRPr="00FA2313">
        <w:rPr>
          <w:color w:val="000000"/>
          <w:spacing w:val="0"/>
          <w:szCs w:val="28"/>
        </w:rPr>
        <w:t>/</w:t>
      </w:r>
      <w:r w:rsidRPr="00FA2313">
        <w:rPr>
          <w:color w:val="000000"/>
          <w:spacing w:val="0"/>
          <w:szCs w:val="28"/>
          <w:lang w:val="en-US"/>
        </w:rPr>
        <w:t>tg</w:t>
      </w:r>
      <w:r w:rsidR="003D14F2">
        <w:rPr>
          <w:color w:val="000000"/>
          <w:spacing w:val="0"/>
          <w:position w:val="-6"/>
          <w:szCs w:val="28"/>
          <w:lang w:val="en-US"/>
        </w:rPr>
        <w:pict>
          <v:shape id="_x0000_i1148" type="#_x0000_t75" style="width:12.75pt;height:14.25pt">
            <v:imagedata r:id="rId118" o:title=""/>
          </v:shape>
        </w:pict>
      </w:r>
      <w:r w:rsidRPr="00FA2313">
        <w:rPr>
          <w:color w:val="000000"/>
          <w:spacing w:val="0"/>
          <w:szCs w:val="28"/>
        </w:rPr>
        <w:t>=5,94</w:t>
      </w:r>
      <w:r w:rsidR="00214FFA">
        <w:rPr>
          <w:color w:val="000000"/>
          <w:spacing w:val="0"/>
          <w:szCs w:val="28"/>
        </w:rPr>
        <w:t xml:space="preserve"> </w:t>
      </w:r>
      <w:r w:rsidRPr="00FA2313">
        <w:rPr>
          <w:color w:val="000000"/>
          <w:spacing w:val="0"/>
          <w:szCs w:val="28"/>
        </w:rPr>
        <w:t>м</w:t>
      </w:r>
    </w:p>
    <w:p w:rsidR="000676EE" w:rsidRDefault="000676EE">
      <w:pPr>
        <w:spacing w:after="200" w:line="276" w:lineRule="auto"/>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Ориентируясь на условия и результаты вычислений, делают выводы об управляемости автомобиля:  </w:t>
      </w:r>
      <w:r w:rsidRPr="00FA2313">
        <w:rPr>
          <w:color w:val="000000"/>
          <w:spacing w:val="0"/>
          <w:szCs w:val="28"/>
          <w:lang w:val="en-US"/>
        </w:rPr>
        <w:t>R</w:t>
      </w:r>
      <w:r w:rsidRPr="00FA2313">
        <w:rPr>
          <w:color w:val="000000"/>
          <w:spacing w:val="0"/>
          <w:szCs w:val="28"/>
          <w:vertAlign w:val="subscript"/>
        </w:rPr>
        <w:t>э</w:t>
      </w:r>
      <w:r w:rsidRPr="00FA2313">
        <w:rPr>
          <w:color w:val="000000"/>
          <w:spacing w:val="0"/>
          <w:szCs w:val="28"/>
        </w:rPr>
        <w:t xml:space="preserve"> &gt; </w:t>
      </w:r>
      <w:r w:rsidRPr="00FA2313">
        <w:rPr>
          <w:color w:val="000000"/>
          <w:spacing w:val="0"/>
          <w:szCs w:val="28"/>
          <w:lang w:val="en-US"/>
        </w:rPr>
        <w:t>R</w:t>
      </w:r>
      <w:r w:rsidRPr="00FA2313">
        <w:rPr>
          <w:color w:val="000000"/>
          <w:spacing w:val="0"/>
          <w:szCs w:val="28"/>
          <w:vertAlign w:val="subscript"/>
        </w:rPr>
        <w:t>ж</w:t>
      </w:r>
      <w:r w:rsidRPr="00FA2313">
        <w:rPr>
          <w:color w:val="000000"/>
          <w:spacing w:val="0"/>
          <w:szCs w:val="28"/>
        </w:rPr>
        <w:t xml:space="preserve"> – недостаточная управляемость.</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При движении автомобиля могут возникнуть условия бокового скольжения автомобиля при повороте его управляемых колёс на угол </w:t>
      </w:r>
      <w:r w:rsidR="003D14F2">
        <w:rPr>
          <w:color w:val="000000"/>
          <w:spacing w:val="0"/>
          <w:position w:val="-6"/>
          <w:szCs w:val="28"/>
          <w:lang w:val="en-US"/>
        </w:rPr>
        <w:pict>
          <v:shape id="_x0000_i1149" type="#_x0000_t75" style="width:12.75pt;height:14.25pt">
            <v:imagedata r:id="rId118" o:title=""/>
          </v:shape>
        </w:pict>
      </w:r>
      <w:r w:rsidRPr="00FA2313">
        <w:rPr>
          <w:color w:val="000000"/>
          <w:spacing w:val="0"/>
          <w:szCs w:val="28"/>
        </w:rPr>
        <w:t>, град. Критическая скорость, при которой не возникает боковое скольжение автомобиля на повороте, может быть определена по зависимости:</w:t>
      </w:r>
    </w:p>
    <w:p w:rsidR="004D2884" w:rsidRDefault="004D2884"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30"/>
          <w:szCs w:val="28"/>
        </w:rPr>
        <w:pict>
          <v:shape id="_x0000_i1150" type="#_x0000_t75" style="width:183pt;height:42pt">
            <v:imagedata r:id="rId119" o:title=""/>
          </v:shape>
        </w:pict>
      </w:r>
    </w:p>
    <w:p w:rsidR="00FA2313" w:rsidRPr="00FA2313" w:rsidRDefault="000E21D7" w:rsidP="000E21D7">
      <w:pPr>
        <w:spacing w:line="360" w:lineRule="auto"/>
        <w:ind w:firstLine="709"/>
        <w:jc w:val="both"/>
        <w:rPr>
          <w:color w:val="000000"/>
          <w:spacing w:val="0"/>
          <w:szCs w:val="28"/>
        </w:rPr>
      </w:pPr>
      <w:r>
        <w:rPr>
          <w:color w:val="000000"/>
          <w:spacing w:val="0"/>
          <w:szCs w:val="28"/>
        </w:rPr>
        <w:br w:type="page"/>
      </w:r>
      <w:r w:rsidR="00FA2313" w:rsidRPr="00FA2313">
        <w:rPr>
          <w:color w:val="000000"/>
          <w:spacing w:val="0"/>
          <w:szCs w:val="28"/>
        </w:rPr>
        <w:t xml:space="preserve">где </w:t>
      </w:r>
      <w:r w:rsidR="003D14F2">
        <w:rPr>
          <w:color w:val="000000"/>
          <w:spacing w:val="0"/>
          <w:position w:val="-6"/>
          <w:szCs w:val="28"/>
          <w:lang w:val="en-US"/>
        </w:rPr>
        <w:pict>
          <v:shape id="_x0000_i1151" type="#_x0000_t75" style="width:12.75pt;height:14.25pt">
            <v:imagedata r:id="rId118" o:title=""/>
          </v:shape>
        </w:pict>
      </w:r>
      <w:r w:rsidR="00FA2313" w:rsidRPr="00FA2313">
        <w:rPr>
          <w:color w:val="000000"/>
          <w:spacing w:val="0"/>
          <w:szCs w:val="28"/>
        </w:rPr>
        <w:t xml:space="preserve"> - угол поворота управляемых колёс автомобиля, град. Вычисляя критические скорости по условиям управляемости при </w:t>
      </w:r>
      <w:r w:rsidR="003D14F2">
        <w:rPr>
          <w:color w:val="000000"/>
          <w:spacing w:val="0"/>
          <w:position w:val="-6"/>
          <w:szCs w:val="28"/>
          <w:lang w:val="en-US"/>
        </w:rPr>
        <w:pict>
          <v:shape id="_x0000_i1152" type="#_x0000_t75" style="width:12.75pt;height:14.25pt">
            <v:imagedata r:id="rId118" o:title=""/>
          </v:shape>
        </w:pict>
      </w:r>
      <w:r w:rsidR="00FA2313" w:rsidRPr="00FA2313">
        <w:rPr>
          <w:color w:val="000000"/>
          <w:spacing w:val="0"/>
          <w:szCs w:val="28"/>
        </w:rPr>
        <w:t>=5, 10, 15, 20, 25, 30, 35, 40 градусов, строят зависимость критической скорости от</w:t>
      </w:r>
      <w:r w:rsidR="00214FFA">
        <w:rPr>
          <w:color w:val="000000"/>
          <w:spacing w:val="0"/>
          <w:szCs w:val="28"/>
        </w:rPr>
        <w:t xml:space="preserve"> </w:t>
      </w:r>
      <w:r w:rsidR="00FA2313" w:rsidRPr="00FA2313">
        <w:rPr>
          <w:color w:val="000000"/>
          <w:spacing w:val="0"/>
          <w:szCs w:val="28"/>
        </w:rPr>
        <w:t>угла поворота управляемых колёс.</w:t>
      </w:r>
    </w:p>
    <w:p w:rsidR="004D2884" w:rsidRDefault="004D2884"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 </w:t>
      </w:r>
      <w:r w:rsidR="003D14F2">
        <w:rPr>
          <w:color w:val="000000"/>
          <w:spacing w:val="0"/>
          <w:position w:val="-10"/>
          <w:szCs w:val="28"/>
        </w:rPr>
        <w:pict>
          <v:shape id="_x0000_i1153" type="#_x0000_t75" style="width:11.25pt;height:12.75pt">
            <v:imagedata r:id="rId120" o:title=""/>
          </v:shape>
        </w:pict>
      </w:r>
      <w:r w:rsidRPr="00FA2313">
        <w:rPr>
          <w:color w:val="000000"/>
          <w:spacing w:val="0"/>
          <w:szCs w:val="28"/>
        </w:rPr>
        <w:t>=0,7;</w:t>
      </w:r>
      <w:r w:rsidR="00214FFA">
        <w:rPr>
          <w:color w:val="000000"/>
          <w:spacing w:val="0"/>
          <w:szCs w:val="28"/>
        </w:rPr>
        <w:t xml:space="preserve"> </w:t>
      </w:r>
      <w:r w:rsidRPr="00FA2313">
        <w:rPr>
          <w:color w:val="000000"/>
          <w:spacing w:val="0"/>
          <w:szCs w:val="28"/>
          <w:lang w:val="ro-RO"/>
        </w:rPr>
        <w:t>f</w:t>
      </w:r>
      <w:r w:rsidRPr="00FA2313">
        <w:rPr>
          <w:color w:val="000000"/>
          <w:spacing w:val="0"/>
          <w:szCs w:val="28"/>
        </w:rPr>
        <w:t>=0,02;</w:t>
      </w:r>
    </w:p>
    <w:p w:rsidR="00FA2313" w:rsidRPr="00FA2313" w:rsidRDefault="00FA2313" w:rsidP="00FA2313">
      <w:pPr>
        <w:spacing w:line="360" w:lineRule="auto"/>
        <w:ind w:firstLine="709"/>
        <w:jc w:val="both"/>
        <w:rPr>
          <w:color w:val="000000"/>
          <w:spacing w:val="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567"/>
        <w:gridCol w:w="496"/>
        <w:gridCol w:w="647"/>
        <w:gridCol w:w="576"/>
        <w:gridCol w:w="716"/>
        <w:gridCol w:w="576"/>
        <w:gridCol w:w="576"/>
        <w:gridCol w:w="576"/>
      </w:tblGrid>
      <w:tr w:rsidR="00FA2313" w:rsidRPr="004D2884" w:rsidTr="000676EE">
        <w:trPr>
          <w:trHeight w:val="298"/>
          <w:jc w:val="center"/>
        </w:trPr>
        <w:tc>
          <w:tcPr>
            <w:tcW w:w="993" w:type="dxa"/>
          </w:tcPr>
          <w:p w:rsidR="00FA2313" w:rsidRPr="004D2884" w:rsidRDefault="003D14F2" w:rsidP="004D2884">
            <w:pPr>
              <w:spacing w:line="360" w:lineRule="auto"/>
              <w:rPr>
                <w:color w:val="000000"/>
                <w:spacing w:val="0"/>
                <w:sz w:val="20"/>
              </w:rPr>
            </w:pPr>
            <w:r>
              <w:rPr>
                <w:color w:val="000000"/>
                <w:spacing w:val="0"/>
                <w:position w:val="-6"/>
                <w:sz w:val="20"/>
                <w:lang w:val="en-US"/>
              </w:rPr>
              <w:pict>
                <v:shape id="_x0000_i1154" type="#_x0000_t75" style="width:12.75pt;height:14.25pt">
                  <v:imagedata r:id="rId118" o:title=""/>
                </v:shape>
              </w:pict>
            </w:r>
          </w:p>
        </w:tc>
        <w:tc>
          <w:tcPr>
            <w:tcW w:w="567" w:type="dxa"/>
          </w:tcPr>
          <w:p w:rsidR="00FA2313" w:rsidRPr="004D2884" w:rsidRDefault="00FA2313" w:rsidP="004D2884">
            <w:pPr>
              <w:spacing w:line="360" w:lineRule="auto"/>
              <w:rPr>
                <w:color w:val="000000"/>
                <w:spacing w:val="0"/>
                <w:sz w:val="20"/>
              </w:rPr>
            </w:pPr>
            <w:r w:rsidRPr="004D2884">
              <w:rPr>
                <w:color w:val="000000"/>
                <w:spacing w:val="0"/>
                <w:sz w:val="20"/>
              </w:rPr>
              <w:t>5</w:t>
            </w:r>
          </w:p>
        </w:tc>
        <w:tc>
          <w:tcPr>
            <w:tcW w:w="496" w:type="dxa"/>
          </w:tcPr>
          <w:p w:rsidR="00FA2313" w:rsidRPr="004D2884" w:rsidRDefault="00FA2313" w:rsidP="004D2884">
            <w:pPr>
              <w:spacing w:line="360" w:lineRule="auto"/>
              <w:rPr>
                <w:color w:val="000000"/>
                <w:spacing w:val="0"/>
                <w:sz w:val="20"/>
              </w:rPr>
            </w:pPr>
            <w:r w:rsidRPr="004D2884">
              <w:rPr>
                <w:color w:val="000000"/>
                <w:spacing w:val="0"/>
                <w:sz w:val="20"/>
              </w:rPr>
              <w:t>10</w:t>
            </w:r>
          </w:p>
        </w:tc>
        <w:tc>
          <w:tcPr>
            <w:tcW w:w="647" w:type="dxa"/>
          </w:tcPr>
          <w:p w:rsidR="00FA2313" w:rsidRPr="004D2884" w:rsidRDefault="00FA2313" w:rsidP="004D2884">
            <w:pPr>
              <w:spacing w:line="360" w:lineRule="auto"/>
              <w:rPr>
                <w:color w:val="000000"/>
                <w:spacing w:val="0"/>
                <w:sz w:val="20"/>
              </w:rPr>
            </w:pPr>
            <w:r w:rsidRPr="004D2884">
              <w:rPr>
                <w:color w:val="000000"/>
                <w:spacing w:val="0"/>
                <w:sz w:val="20"/>
              </w:rPr>
              <w:t>15</w:t>
            </w:r>
          </w:p>
        </w:tc>
        <w:tc>
          <w:tcPr>
            <w:tcW w:w="576" w:type="dxa"/>
          </w:tcPr>
          <w:p w:rsidR="00FA2313" w:rsidRPr="004D2884" w:rsidRDefault="00FA2313" w:rsidP="004D2884">
            <w:pPr>
              <w:spacing w:line="360" w:lineRule="auto"/>
              <w:rPr>
                <w:color w:val="000000"/>
                <w:spacing w:val="0"/>
                <w:sz w:val="20"/>
              </w:rPr>
            </w:pPr>
            <w:r w:rsidRPr="004D2884">
              <w:rPr>
                <w:color w:val="000000"/>
                <w:spacing w:val="0"/>
                <w:sz w:val="20"/>
              </w:rPr>
              <w:t>20</w:t>
            </w:r>
          </w:p>
        </w:tc>
        <w:tc>
          <w:tcPr>
            <w:tcW w:w="716" w:type="dxa"/>
          </w:tcPr>
          <w:p w:rsidR="00FA2313" w:rsidRPr="004D2884" w:rsidRDefault="00FA2313" w:rsidP="004D2884">
            <w:pPr>
              <w:spacing w:line="360" w:lineRule="auto"/>
              <w:rPr>
                <w:color w:val="000000"/>
                <w:spacing w:val="0"/>
                <w:sz w:val="20"/>
              </w:rPr>
            </w:pPr>
            <w:r w:rsidRPr="004D2884">
              <w:rPr>
                <w:color w:val="000000"/>
                <w:spacing w:val="0"/>
                <w:sz w:val="20"/>
              </w:rPr>
              <w:t>25</w:t>
            </w:r>
          </w:p>
        </w:tc>
        <w:tc>
          <w:tcPr>
            <w:tcW w:w="576" w:type="dxa"/>
          </w:tcPr>
          <w:p w:rsidR="00FA2313" w:rsidRPr="004D2884" w:rsidRDefault="00FA2313" w:rsidP="004D2884">
            <w:pPr>
              <w:spacing w:line="360" w:lineRule="auto"/>
              <w:rPr>
                <w:color w:val="000000"/>
                <w:spacing w:val="0"/>
                <w:sz w:val="20"/>
              </w:rPr>
            </w:pPr>
            <w:r w:rsidRPr="004D2884">
              <w:rPr>
                <w:color w:val="000000"/>
                <w:spacing w:val="0"/>
                <w:sz w:val="20"/>
              </w:rPr>
              <w:t>30</w:t>
            </w:r>
          </w:p>
        </w:tc>
        <w:tc>
          <w:tcPr>
            <w:tcW w:w="576" w:type="dxa"/>
          </w:tcPr>
          <w:p w:rsidR="00FA2313" w:rsidRPr="004D2884" w:rsidRDefault="00FA2313" w:rsidP="004D2884">
            <w:pPr>
              <w:spacing w:line="360" w:lineRule="auto"/>
              <w:rPr>
                <w:color w:val="000000"/>
                <w:spacing w:val="0"/>
                <w:sz w:val="20"/>
              </w:rPr>
            </w:pPr>
            <w:r w:rsidRPr="004D2884">
              <w:rPr>
                <w:color w:val="000000"/>
                <w:spacing w:val="0"/>
                <w:sz w:val="20"/>
              </w:rPr>
              <w:t>35</w:t>
            </w:r>
          </w:p>
        </w:tc>
        <w:tc>
          <w:tcPr>
            <w:tcW w:w="576" w:type="dxa"/>
          </w:tcPr>
          <w:p w:rsidR="00FA2313" w:rsidRPr="004D2884" w:rsidRDefault="00FA2313" w:rsidP="004D2884">
            <w:pPr>
              <w:spacing w:line="360" w:lineRule="auto"/>
              <w:rPr>
                <w:color w:val="000000"/>
                <w:spacing w:val="0"/>
                <w:sz w:val="20"/>
              </w:rPr>
            </w:pPr>
            <w:r w:rsidRPr="004D2884">
              <w:rPr>
                <w:color w:val="000000"/>
                <w:spacing w:val="0"/>
                <w:sz w:val="20"/>
              </w:rPr>
              <w:t>40</w:t>
            </w:r>
          </w:p>
        </w:tc>
      </w:tr>
      <w:tr w:rsidR="00FA2313" w:rsidRPr="004D2884" w:rsidTr="000676EE">
        <w:trPr>
          <w:trHeight w:val="353"/>
          <w:jc w:val="center"/>
        </w:trPr>
        <w:tc>
          <w:tcPr>
            <w:tcW w:w="993" w:type="dxa"/>
          </w:tcPr>
          <w:p w:rsidR="00FA2313" w:rsidRPr="004D2884" w:rsidRDefault="00FA2313" w:rsidP="004D2884">
            <w:pPr>
              <w:spacing w:line="360" w:lineRule="auto"/>
              <w:rPr>
                <w:spacing w:val="0"/>
                <w:sz w:val="20"/>
                <w:lang w:val="en-US"/>
              </w:rPr>
            </w:pPr>
            <w:r w:rsidRPr="004D2884">
              <w:rPr>
                <w:color w:val="000000"/>
                <w:spacing w:val="0"/>
                <w:sz w:val="20"/>
                <w:lang w:val="en-US"/>
              </w:rPr>
              <w:t>V</w:t>
            </w:r>
            <w:r w:rsidRPr="004D2884">
              <w:rPr>
                <w:spacing w:val="0"/>
                <w:sz w:val="20"/>
              </w:rPr>
              <w:t>,м/с</w:t>
            </w:r>
          </w:p>
        </w:tc>
        <w:tc>
          <w:tcPr>
            <w:tcW w:w="567" w:type="dxa"/>
          </w:tcPr>
          <w:p w:rsidR="00FA2313" w:rsidRPr="004D2884" w:rsidRDefault="00FA2313" w:rsidP="004D2884">
            <w:pPr>
              <w:spacing w:line="360" w:lineRule="auto"/>
              <w:rPr>
                <w:color w:val="000000"/>
                <w:spacing w:val="0"/>
                <w:sz w:val="20"/>
              </w:rPr>
            </w:pPr>
            <w:r w:rsidRPr="004D2884">
              <w:rPr>
                <w:color w:val="000000"/>
                <w:spacing w:val="0"/>
                <w:sz w:val="20"/>
              </w:rPr>
              <w:t>13</w:t>
            </w:r>
          </w:p>
        </w:tc>
        <w:tc>
          <w:tcPr>
            <w:tcW w:w="496" w:type="dxa"/>
          </w:tcPr>
          <w:p w:rsidR="00FA2313" w:rsidRPr="004D2884" w:rsidRDefault="00FA2313" w:rsidP="004D2884">
            <w:pPr>
              <w:spacing w:line="360" w:lineRule="auto"/>
              <w:rPr>
                <w:color w:val="000000"/>
                <w:spacing w:val="0"/>
                <w:sz w:val="20"/>
              </w:rPr>
            </w:pPr>
            <w:r w:rsidRPr="004D2884">
              <w:rPr>
                <w:color w:val="000000"/>
                <w:spacing w:val="0"/>
                <w:sz w:val="20"/>
              </w:rPr>
              <w:t>9</w:t>
            </w:r>
          </w:p>
        </w:tc>
        <w:tc>
          <w:tcPr>
            <w:tcW w:w="647" w:type="dxa"/>
          </w:tcPr>
          <w:p w:rsidR="00FA2313" w:rsidRPr="004D2884" w:rsidRDefault="00FA2313" w:rsidP="004D2884">
            <w:pPr>
              <w:spacing w:line="360" w:lineRule="auto"/>
              <w:rPr>
                <w:color w:val="000000"/>
                <w:spacing w:val="0"/>
                <w:sz w:val="20"/>
              </w:rPr>
            </w:pPr>
            <w:r w:rsidRPr="004D2884">
              <w:rPr>
                <w:color w:val="000000"/>
                <w:spacing w:val="0"/>
                <w:sz w:val="20"/>
              </w:rPr>
              <w:t>7,3</w:t>
            </w:r>
          </w:p>
        </w:tc>
        <w:tc>
          <w:tcPr>
            <w:tcW w:w="576" w:type="dxa"/>
          </w:tcPr>
          <w:p w:rsidR="00FA2313" w:rsidRPr="004D2884" w:rsidRDefault="00FA2313" w:rsidP="004D2884">
            <w:pPr>
              <w:spacing w:line="360" w:lineRule="auto"/>
              <w:rPr>
                <w:color w:val="000000"/>
                <w:spacing w:val="0"/>
                <w:sz w:val="20"/>
              </w:rPr>
            </w:pPr>
            <w:r w:rsidRPr="004D2884">
              <w:rPr>
                <w:color w:val="000000"/>
                <w:spacing w:val="0"/>
                <w:sz w:val="20"/>
              </w:rPr>
              <w:t>6,2</w:t>
            </w:r>
          </w:p>
        </w:tc>
        <w:tc>
          <w:tcPr>
            <w:tcW w:w="716" w:type="dxa"/>
          </w:tcPr>
          <w:p w:rsidR="00FA2313" w:rsidRPr="004D2884" w:rsidRDefault="00FA2313" w:rsidP="004D2884">
            <w:pPr>
              <w:spacing w:line="360" w:lineRule="auto"/>
              <w:rPr>
                <w:color w:val="000000"/>
                <w:spacing w:val="0"/>
                <w:sz w:val="20"/>
              </w:rPr>
            </w:pPr>
            <w:r w:rsidRPr="004D2884">
              <w:rPr>
                <w:color w:val="000000"/>
                <w:spacing w:val="0"/>
                <w:sz w:val="20"/>
              </w:rPr>
              <w:t>5,33</w:t>
            </w:r>
          </w:p>
        </w:tc>
        <w:tc>
          <w:tcPr>
            <w:tcW w:w="576" w:type="dxa"/>
          </w:tcPr>
          <w:p w:rsidR="00FA2313" w:rsidRPr="004D2884" w:rsidRDefault="00FA2313" w:rsidP="004D2884">
            <w:pPr>
              <w:spacing w:line="360" w:lineRule="auto"/>
              <w:rPr>
                <w:color w:val="000000"/>
                <w:spacing w:val="0"/>
                <w:sz w:val="20"/>
              </w:rPr>
            </w:pPr>
            <w:r w:rsidRPr="004D2884">
              <w:rPr>
                <w:color w:val="000000"/>
                <w:spacing w:val="0"/>
                <w:sz w:val="20"/>
              </w:rPr>
              <w:t>4,7</w:t>
            </w:r>
          </w:p>
        </w:tc>
        <w:tc>
          <w:tcPr>
            <w:tcW w:w="576" w:type="dxa"/>
          </w:tcPr>
          <w:p w:rsidR="00FA2313" w:rsidRPr="004D2884" w:rsidRDefault="00FA2313" w:rsidP="004D2884">
            <w:pPr>
              <w:spacing w:line="360" w:lineRule="auto"/>
              <w:rPr>
                <w:color w:val="000000"/>
                <w:spacing w:val="0"/>
                <w:sz w:val="20"/>
              </w:rPr>
            </w:pPr>
            <w:r w:rsidRPr="004D2884">
              <w:rPr>
                <w:color w:val="000000"/>
                <w:spacing w:val="0"/>
                <w:sz w:val="20"/>
              </w:rPr>
              <w:t>4,1</w:t>
            </w:r>
          </w:p>
        </w:tc>
        <w:tc>
          <w:tcPr>
            <w:tcW w:w="576" w:type="dxa"/>
          </w:tcPr>
          <w:p w:rsidR="00FA2313" w:rsidRPr="004D2884" w:rsidRDefault="00FA2313" w:rsidP="004D2884">
            <w:pPr>
              <w:spacing w:line="360" w:lineRule="auto"/>
              <w:rPr>
                <w:color w:val="000000"/>
                <w:spacing w:val="0"/>
                <w:sz w:val="20"/>
              </w:rPr>
            </w:pPr>
            <w:r w:rsidRPr="004D2884">
              <w:rPr>
                <w:color w:val="000000"/>
                <w:spacing w:val="0"/>
                <w:sz w:val="20"/>
              </w:rPr>
              <w:t>3,6</w:t>
            </w:r>
          </w:p>
        </w:tc>
      </w:tr>
    </w:tbl>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b/>
          <w:color w:val="000000"/>
          <w:spacing w:val="0"/>
          <w:szCs w:val="28"/>
        </w:rPr>
      </w:pPr>
      <w:r w:rsidRPr="00FA2313">
        <w:rPr>
          <w:b/>
          <w:color w:val="000000"/>
          <w:spacing w:val="0"/>
          <w:szCs w:val="28"/>
        </w:rPr>
        <w:t>1.3.6 Плавность хода</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Основными оценочными показателями показателя плавности хода автомобиля являются частота свободных колебаний подрессоренных и неподрессоренных масс, ускорения и скорости изменения ускорений подрессоренных масс при колебаниях автомобиля.</w:t>
      </w:r>
    </w:p>
    <w:p w:rsidR="00FA2313" w:rsidRDefault="00FA2313" w:rsidP="00FA2313">
      <w:pPr>
        <w:spacing w:line="360" w:lineRule="auto"/>
        <w:ind w:firstLine="709"/>
        <w:jc w:val="both"/>
        <w:rPr>
          <w:color w:val="000000"/>
          <w:spacing w:val="0"/>
          <w:szCs w:val="28"/>
        </w:rPr>
      </w:pPr>
      <w:r w:rsidRPr="00FA2313">
        <w:rPr>
          <w:color w:val="000000"/>
          <w:spacing w:val="0"/>
          <w:szCs w:val="28"/>
        </w:rPr>
        <w:t>Подрессоренные массы совершают низкочастотные колебания с частотой, Гц:</w:t>
      </w:r>
    </w:p>
    <w:p w:rsidR="004D2884" w:rsidRPr="00FA2313" w:rsidRDefault="004D2884"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32"/>
          <w:szCs w:val="28"/>
        </w:rPr>
        <w:pict>
          <v:shape id="_x0000_i1155" type="#_x0000_t75" style="width:74.25pt;height:38.25pt">
            <v:imagedata r:id="rId121" o:title=""/>
          </v:shape>
        </w:pict>
      </w:r>
      <w:r w:rsidR="00FA2313" w:rsidRPr="00FA2313">
        <w:rPr>
          <w:color w:val="000000"/>
          <w:spacing w:val="0"/>
          <w:szCs w:val="28"/>
        </w:rPr>
        <w:t>=1,24</w:t>
      </w:r>
      <w:r w:rsidR="00214FFA">
        <w:rPr>
          <w:color w:val="000000"/>
          <w:spacing w:val="0"/>
          <w:szCs w:val="28"/>
        </w:rPr>
        <w:t xml:space="preserve"> </w:t>
      </w:r>
      <w:r w:rsidR="00FA2313" w:rsidRPr="00FA2313">
        <w:rPr>
          <w:color w:val="000000"/>
          <w:spacing w:val="0"/>
          <w:szCs w:val="28"/>
        </w:rPr>
        <w:t>Гц</w:t>
      </w:r>
    </w:p>
    <w:p w:rsidR="00FA2313" w:rsidRPr="00FA2313" w:rsidRDefault="004D2884" w:rsidP="00FA2313">
      <w:pPr>
        <w:spacing w:line="360" w:lineRule="auto"/>
        <w:ind w:firstLine="709"/>
        <w:jc w:val="both"/>
        <w:rPr>
          <w:color w:val="000000"/>
          <w:spacing w:val="0"/>
          <w:szCs w:val="28"/>
        </w:rPr>
      </w:pPr>
      <w:r>
        <w:rPr>
          <w:color w:val="000000"/>
          <w:spacing w:val="0"/>
          <w:szCs w:val="28"/>
        </w:rPr>
        <w:t xml:space="preserve">где </w:t>
      </w:r>
      <w:r w:rsidR="00FA2313" w:rsidRPr="00FA2313">
        <w:rPr>
          <w:color w:val="000000"/>
          <w:spacing w:val="0"/>
          <w:szCs w:val="28"/>
          <w:lang w:val="en-US"/>
        </w:rPr>
        <w:t>f</w:t>
      </w:r>
      <w:r w:rsidR="00FA2313" w:rsidRPr="00FA2313">
        <w:rPr>
          <w:color w:val="000000"/>
          <w:spacing w:val="0"/>
          <w:szCs w:val="28"/>
          <w:vertAlign w:val="subscript"/>
        </w:rPr>
        <w:t>ст</w:t>
      </w:r>
      <w:r w:rsidR="00FA2313" w:rsidRPr="00FA2313">
        <w:rPr>
          <w:color w:val="000000"/>
          <w:spacing w:val="0"/>
          <w:szCs w:val="28"/>
        </w:rPr>
        <w:t xml:space="preserve"> – статический прогиб рессор (принимаем </w:t>
      </w:r>
      <w:r w:rsidR="00FA2313" w:rsidRPr="00FA2313">
        <w:rPr>
          <w:color w:val="000000"/>
          <w:spacing w:val="0"/>
          <w:szCs w:val="28"/>
          <w:lang w:val="en-US"/>
        </w:rPr>
        <w:t>f</w:t>
      </w:r>
      <w:r w:rsidR="00FA2313" w:rsidRPr="00FA2313">
        <w:rPr>
          <w:color w:val="000000"/>
          <w:spacing w:val="0"/>
          <w:szCs w:val="28"/>
          <w:vertAlign w:val="subscript"/>
        </w:rPr>
        <w:t>ст</w:t>
      </w:r>
      <w:r w:rsidR="00FA2313" w:rsidRPr="00FA2313">
        <w:rPr>
          <w:color w:val="000000"/>
          <w:spacing w:val="0"/>
          <w:szCs w:val="28"/>
        </w:rPr>
        <w:t>=0,16 м)</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Плавность хода легковых автомобилей считается удовлетворительной, если </w:t>
      </w:r>
      <w:r w:rsidR="003D14F2">
        <w:rPr>
          <w:color w:val="000000"/>
          <w:spacing w:val="0"/>
          <w:position w:val="-6"/>
          <w:szCs w:val="28"/>
        </w:rPr>
        <w:pict>
          <v:shape id="_x0000_i1156" type="#_x0000_t75" style="width:9.75pt;height:11.25pt">
            <v:imagedata r:id="rId122" o:title=""/>
          </v:shape>
        </w:pict>
      </w:r>
      <w:r w:rsidRPr="00FA2313">
        <w:rPr>
          <w:color w:val="000000"/>
          <w:spacing w:val="0"/>
          <w:szCs w:val="28"/>
          <w:vertAlign w:val="subscript"/>
        </w:rPr>
        <w:t>н</w:t>
      </w:r>
      <w:r w:rsidRPr="00FA2313">
        <w:rPr>
          <w:color w:val="000000"/>
          <w:spacing w:val="0"/>
          <w:szCs w:val="28"/>
        </w:rPr>
        <w:t xml:space="preserve"> = 0,8…1,3</w:t>
      </w:r>
      <w:r w:rsidR="00214FFA">
        <w:rPr>
          <w:color w:val="000000"/>
          <w:spacing w:val="0"/>
          <w:szCs w:val="28"/>
        </w:rPr>
        <w:t xml:space="preserve"> </w:t>
      </w:r>
      <w:r w:rsidRPr="00FA2313">
        <w:rPr>
          <w:color w:val="000000"/>
          <w:spacing w:val="0"/>
          <w:szCs w:val="28"/>
        </w:rPr>
        <w:t>Гц; (Мы получили 1,24 - удовлетворительно).</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Неподрессоренные массы мостов совершают высокочастотные колебания, обусловленные жёсткостью шин, с частотой, Гц:</w:t>
      </w:r>
    </w:p>
    <w:p w:rsidR="004D2884" w:rsidRDefault="004D2884" w:rsidP="00FA2313">
      <w:pPr>
        <w:spacing w:line="360" w:lineRule="auto"/>
        <w:ind w:firstLine="709"/>
        <w:jc w:val="both"/>
        <w:rPr>
          <w:color w:val="000000"/>
          <w:spacing w:val="0"/>
          <w:szCs w:val="28"/>
        </w:rPr>
      </w:pPr>
    </w:p>
    <w:p w:rsidR="004D2884" w:rsidRDefault="003D14F2" w:rsidP="000E21D7">
      <w:pPr>
        <w:spacing w:line="360" w:lineRule="auto"/>
        <w:ind w:firstLine="709"/>
        <w:jc w:val="both"/>
        <w:rPr>
          <w:color w:val="000000"/>
          <w:spacing w:val="0"/>
          <w:szCs w:val="28"/>
        </w:rPr>
      </w:pPr>
      <w:r>
        <w:rPr>
          <w:color w:val="000000"/>
          <w:spacing w:val="0"/>
          <w:position w:val="-6"/>
          <w:szCs w:val="28"/>
        </w:rPr>
        <w:pict>
          <v:shape id="_x0000_i1157" type="#_x0000_t75" style="width:9.75pt;height:11.25pt">
            <v:imagedata r:id="rId122" o:title=""/>
          </v:shape>
        </w:pict>
      </w:r>
      <w:r w:rsidR="00FA2313" w:rsidRPr="00FA2313">
        <w:rPr>
          <w:color w:val="000000"/>
          <w:spacing w:val="0"/>
          <w:szCs w:val="28"/>
          <w:vertAlign w:val="subscript"/>
        </w:rPr>
        <w:t>в</w:t>
      </w:r>
      <w:r w:rsidR="00FA2313" w:rsidRPr="00FA2313">
        <w:rPr>
          <w:color w:val="000000"/>
          <w:spacing w:val="0"/>
          <w:szCs w:val="28"/>
        </w:rPr>
        <w:t>=</w:t>
      </w:r>
      <w:r>
        <w:rPr>
          <w:color w:val="000000"/>
          <w:spacing w:val="0"/>
          <w:position w:val="-10"/>
          <w:szCs w:val="28"/>
        </w:rPr>
        <w:pict>
          <v:shape id="_x0000_i1158" type="#_x0000_t75" style="width:9pt;height:17.25pt">
            <v:imagedata r:id="rId123" o:title=""/>
          </v:shape>
        </w:pict>
      </w:r>
      <w:r>
        <w:rPr>
          <w:color w:val="000000"/>
          <w:spacing w:val="0"/>
          <w:position w:val="-32"/>
          <w:szCs w:val="28"/>
        </w:rPr>
        <w:pict>
          <v:shape id="_x0000_i1159" type="#_x0000_t75" style="width:60.75pt;height:41.25pt">
            <v:imagedata r:id="rId124" o:title=""/>
          </v:shape>
        </w:pict>
      </w:r>
      <w:r w:rsidR="00FA2313" w:rsidRPr="00FA2313">
        <w:rPr>
          <w:color w:val="000000"/>
          <w:spacing w:val="0"/>
          <w:szCs w:val="28"/>
        </w:rPr>
        <w:t>=2,8974</w:t>
      </w:r>
      <w:r w:rsidR="00214FFA">
        <w:rPr>
          <w:color w:val="000000"/>
          <w:spacing w:val="0"/>
          <w:szCs w:val="28"/>
        </w:rPr>
        <w:t xml:space="preserve"> </w:t>
      </w:r>
      <w:r w:rsidR="00FA2313" w:rsidRPr="00FA2313">
        <w:rPr>
          <w:color w:val="000000"/>
          <w:spacing w:val="0"/>
          <w:szCs w:val="28"/>
        </w:rPr>
        <w:t xml:space="preserve"> Гц</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где </w:t>
      </w:r>
      <w:r w:rsidR="003D14F2">
        <w:rPr>
          <w:color w:val="000000"/>
          <w:spacing w:val="0"/>
          <w:position w:val="-14"/>
          <w:szCs w:val="28"/>
        </w:rPr>
        <w:pict>
          <v:shape id="_x0000_i1160" type="#_x0000_t75" style="width:33pt;height:20.25pt">
            <v:imagedata r:id="rId125" o:title=""/>
          </v:shape>
        </w:pict>
      </w:r>
      <w:r w:rsidRPr="00FA2313">
        <w:rPr>
          <w:color w:val="000000"/>
          <w:spacing w:val="0"/>
          <w:szCs w:val="28"/>
        </w:rPr>
        <w:t>=</w:t>
      </w:r>
      <w:r w:rsidRPr="00FA2313">
        <w:rPr>
          <w:color w:val="000000"/>
          <w:spacing w:val="0"/>
          <w:szCs w:val="28"/>
          <w:lang w:val="en-US"/>
        </w:rPr>
        <w:t>G</w:t>
      </w:r>
      <w:r w:rsidRPr="00FA2313">
        <w:rPr>
          <w:color w:val="000000"/>
          <w:spacing w:val="0"/>
          <w:szCs w:val="28"/>
          <w:vertAlign w:val="subscript"/>
        </w:rPr>
        <w:t>2</w:t>
      </w:r>
      <w:r w:rsidRPr="00FA2313">
        <w:rPr>
          <w:color w:val="000000"/>
          <w:spacing w:val="0"/>
          <w:szCs w:val="28"/>
        </w:rPr>
        <w:t>/</w:t>
      </w:r>
      <w:r w:rsidRPr="00FA2313">
        <w:rPr>
          <w:color w:val="000000"/>
          <w:spacing w:val="0"/>
          <w:szCs w:val="28"/>
          <w:lang w:val="en-US"/>
        </w:rPr>
        <w:t>f</w:t>
      </w:r>
      <w:r w:rsidRPr="00FA2313">
        <w:rPr>
          <w:color w:val="000000"/>
          <w:spacing w:val="0"/>
          <w:szCs w:val="28"/>
          <w:vertAlign w:val="subscript"/>
        </w:rPr>
        <w:t>ст</w:t>
      </w:r>
      <w:r w:rsidRPr="00FA2313">
        <w:rPr>
          <w:color w:val="000000"/>
          <w:spacing w:val="0"/>
          <w:szCs w:val="28"/>
        </w:rPr>
        <w:t>= 4582,251/0,16=28639 (суммарная жёсткость шин, Н/м)</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m</w:t>
      </w:r>
      <w:r w:rsidRPr="00FA2313">
        <w:rPr>
          <w:color w:val="000000"/>
          <w:spacing w:val="0"/>
          <w:szCs w:val="28"/>
          <w:vertAlign w:val="subscript"/>
          <w:lang w:val="en-US"/>
        </w:rPr>
        <w:t>M</w:t>
      </w:r>
      <w:r w:rsidRPr="00FA2313">
        <w:rPr>
          <w:color w:val="000000"/>
          <w:spacing w:val="0"/>
          <w:szCs w:val="28"/>
        </w:rPr>
        <w:t>=(0,08…0,17)</w:t>
      </w:r>
      <w:r w:rsidRPr="00FA2313">
        <w:rPr>
          <w:color w:val="000000"/>
          <w:spacing w:val="0"/>
          <w:szCs w:val="28"/>
          <w:lang w:val="en-US"/>
        </w:rPr>
        <w:t>m</w:t>
      </w:r>
      <w:r w:rsidRPr="00FA2313">
        <w:rPr>
          <w:color w:val="000000"/>
          <w:spacing w:val="0"/>
          <w:szCs w:val="28"/>
          <w:vertAlign w:val="subscript"/>
          <w:lang w:val="en-US"/>
        </w:rPr>
        <w:t>a</w:t>
      </w:r>
      <w:r w:rsidRPr="00FA2313">
        <w:rPr>
          <w:color w:val="000000"/>
          <w:spacing w:val="0"/>
          <w:szCs w:val="28"/>
        </w:rPr>
        <w:t>=0,1*865=86,5 (масса моста, кг)</w:t>
      </w:r>
    </w:p>
    <w:p w:rsidR="00FA2313" w:rsidRPr="00FA2313" w:rsidRDefault="00FA2313" w:rsidP="00FA2313">
      <w:pPr>
        <w:spacing w:line="360" w:lineRule="auto"/>
        <w:ind w:firstLine="709"/>
        <w:jc w:val="both"/>
        <w:rPr>
          <w:color w:val="000000"/>
          <w:spacing w:val="0"/>
          <w:szCs w:val="28"/>
        </w:rPr>
      </w:pPr>
    </w:p>
    <w:p w:rsidR="00FA2313" w:rsidRDefault="00FA2313" w:rsidP="00FA2313">
      <w:pPr>
        <w:spacing w:line="360" w:lineRule="auto"/>
        <w:ind w:firstLine="709"/>
        <w:jc w:val="both"/>
        <w:rPr>
          <w:color w:val="000000"/>
          <w:spacing w:val="0"/>
          <w:szCs w:val="28"/>
        </w:rPr>
      </w:pPr>
      <w:r w:rsidRPr="00FA2313">
        <w:rPr>
          <w:color w:val="000000"/>
          <w:spacing w:val="0"/>
          <w:szCs w:val="28"/>
        </w:rPr>
        <w:t>Кроме свободных колебаний автомобиль совершает вынужденные колебания с частотой, Гц:</w:t>
      </w:r>
    </w:p>
    <w:p w:rsidR="004D2884" w:rsidRPr="00FA2313" w:rsidRDefault="004D2884"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24"/>
          <w:szCs w:val="28"/>
        </w:rPr>
        <w:pict>
          <v:shape id="_x0000_i1161" type="#_x0000_t75" style="width:45pt;height:30.75pt">
            <v:imagedata r:id="rId126" o:title=""/>
          </v:shape>
        </w:pict>
      </w:r>
      <w:r w:rsidR="00FA2313" w:rsidRPr="00FA2313">
        <w:rPr>
          <w:color w:val="000000"/>
          <w:spacing w:val="0"/>
          <w:szCs w:val="28"/>
        </w:rPr>
        <w:t>=35/2=17,</w:t>
      </w:r>
      <w:r w:rsidR="004D2884">
        <w:rPr>
          <w:color w:val="000000"/>
          <w:spacing w:val="0"/>
          <w:szCs w:val="28"/>
        </w:rPr>
        <w:t xml:space="preserve">5 </w:t>
      </w:r>
      <w:r w:rsidR="00FA2313" w:rsidRPr="00FA2313">
        <w:rPr>
          <w:color w:val="000000"/>
          <w:spacing w:val="0"/>
          <w:szCs w:val="28"/>
        </w:rPr>
        <w:t xml:space="preserve">Гц (при </w:t>
      </w:r>
      <w:r w:rsidR="00FA2313" w:rsidRPr="00FA2313">
        <w:rPr>
          <w:color w:val="000000"/>
          <w:spacing w:val="0"/>
          <w:szCs w:val="28"/>
          <w:lang w:val="en-US"/>
        </w:rPr>
        <w:t>S</w:t>
      </w:r>
      <w:r w:rsidR="00FA2313" w:rsidRPr="00FA2313">
        <w:rPr>
          <w:color w:val="000000"/>
          <w:spacing w:val="0"/>
          <w:szCs w:val="28"/>
        </w:rPr>
        <w:t>=2 м)</w:t>
      </w:r>
    </w:p>
    <w:p w:rsidR="004D2884" w:rsidRDefault="004D2884"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где </w:t>
      </w:r>
      <w:r w:rsidRPr="00FA2313">
        <w:rPr>
          <w:color w:val="000000"/>
          <w:spacing w:val="0"/>
          <w:szCs w:val="28"/>
          <w:lang w:val="en-US"/>
        </w:rPr>
        <w:t>V</w:t>
      </w:r>
      <w:r w:rsidRPr="00FA2313">
        <w:rPr>
          <w:color w:val="000000"/>
          <w:spacing w:val="0"/>
          <w:szCs w:val="28"/>
        </w:rPr>
        <w:t xml:space="preserve"> – скорость автомобиля, м/с;</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 </w:t>
      </w:r>
      <w:r w:rsidRPr="00FA2313">
        <w:rPr>
          <w:color w:val="000000"/>
          <w:spacing w:val="0"/>
          <w:szCs w:val="28"/>
          <w:lang w:val="en-US"/>
        </w:rPr>
        <w:t>S</w:t>
      </w:r>
      <w:r w:rsidRPr="00FA2313">
        <w:rPr>
          <w:color w:val="000000"/>
          <w:spacing w:val="0"/>
          <w:szCs w:val="28"/>
        </w:rPr>
        <w:t xml:space="preserve"> – длина волны неровности дороги, м. В расчётах принимают </w:t>
      </w:r>
      <w:r w:rsidRPr="00FA2313">
        <w:rPr>
          <w:color w:val="000000"/>
          <w:spacing w:val="0"/>
          <w:szCs w:val="28"/>
          <w:lang w:val="ro-RO"/>
        </w:rPr>
        <w:t>S=</w:t>
      </w:r>
      <w:r w:rsidRPr="00FA2313">
        <w:rPr>
          <w:color w:val="000000"/>
          <w:spacing w:val="0"/>
          <w:szCs w:val="28"/>
        </w:rPr>
        <w:t>0,5…5 м.</w:t>
      </w:r>
    </w:p>
    <w:p w:rsidR="00FA2313" w:rsidRPr="00FA2313" w:rsidRDefault="00FA2313" w:rsidP="00FA2313">
      <w:pPr>
        <w:spacing w:line="360" w:lineRule="auto"/>
        <w:ind w:firstLine="709"/>
        <w:jc w:val="both"/>
        <w:rPr>
          <w:color w:val="000000"/>
          <w:spacing w:val="0"/>
          <w:szCs w:val="28"/>
        </w:rPr>
      </w:pPr>
    </w:p>
    <w:p w:rsidR="00FA2313" w:rsidRDefault="00FA2313" w:rsidP="00FA2313">
      <w:pPr>
        <w:spacing w:line="360" w:lineRule="auto"/>
        <w:ind w:firstLine="709"/>
        <w:jc w:val="both"/>
        <w:rPr>
          <w:color w:val="000000"/>
          <w:spacing w:val="0"/>
          <w:szCs w:val="28"/>
        </w:rPr>
      </w:pPr>
      <w:r w:rsidRPr="00FA2313">
        <w:rPr>
          <w:color w:val="000000"/>
          <w:spacing w:val="0"/>
          <w:szCs w:val="28"/>
        </w:rPr>
        <w:t>Скорость движения, при которой может наступить резонанс, можно вычислить по зависимости:</w:t>
      </w:r>
    </w:p>
    <w:p w:rsidR="00214FFA" w:rsidRPr="00FA2313" w:rsidRDefault="00214FFA" w:rsidP="00FA2313">
      <w:pPr>
        <w:spacing w:line="360" w:lineRule="auto"/>
        <w:ind w:firstLine="709"/>
        <w:jc w:val="both"/>
        <w:rPr>
          <w:color w:val="000000"/>
          <w:spacing w:val="0"/>
          <w:szCs w:val="28"/>
        </w:rPr>
      </w:pPr>
    </w:p>
    <w:p w:rsidR="00214FFA" w:rsidRDefault="00FA2313" w:rsidP="00FA2313">
      <w:pPr>
        <w:spacing w:line="360" w:lineRule="auto"/>
        <w:ind w:firstLine="709"/>
        <w:jc w:val="both"/>
        <w:rPr>
          <w:color w:val="000000"/>
          <w:spacing w:val="0"/>
          <w:szCs w:val="28"/>
          <w:lang w:val="en-US"/>
        </w:rPr>
      </w:pPr>
      <w:r w:rsidRPr="00FA2313">
        <w:rPr>
          <w:color w:val="000000"/>
          <w:spacing w:val="0"/>
          <w:szCs w:val="28"/>
          <w:lang w:val="en-US"/>
        </w:rPr>
        <w:t>V</w:t>
      </w:r>
      <w:r w:rsidRPr="00FA2313">
        <w:rPr>
          <w:color w:val="000000"/>
          <w:spacing w:val="0"/>
          <w:szCs w:val="28"/>
          <w:vertAlign w:val="subscript"/>
          <w:lang w:val="en-US"/>
        </w:rPr>
        <w:t>p</w:t>
      </w:r>
      <w:r w:rsidRPr="00FA2313">
        <w:rPr>
          <w:color w:val="000000"/>
          <w:spacing w:val="0"/>
          <w:szCs w:val="28"/>
        </w:rPr>
        <w:t>=</w:t>
      </w:r>
      <w:r w:rsidR="003D14F2">
        <w:rPr>
          <w:color w:val="000000"/>
          <w:spacing w:val="0"/>
          <w:position w:val="-6"/>
          <w:szCs w:val="28"/>
          <w:lang w:val="en-US"/>
        </w:rPr>
        <w:pict>
          <v:shape id="_x0000_i1162" type="#_x0000_t75" style="width:9.75pt;height:11.25pt">
            <v:imagedata r:id="rId127" o:title=""/>
          </v:shape>
        </w:pict>
      </w:r>
      <w:r w:rsidRPr="00FA2313">
        <w:rPr>
          <w:color w:val="000000"/>
          <w:spacing w:val="0"/>
          <w:szCs w:val="28"/>
          <w:vertAlign w:val="subscript"/>
        </w:rPr>
        <w:t>н(в)*</w:t>
      </w:r>
      <w:r w:rsidRPr="00FA2313">
        <w:rPr>
          <w:color w:val="000000"/>
          <w:spacing w:val="0"/>
          <w:szCs w:val="28"/>
          <w:lang w:val="en-US"/>
        </w:rPr>
        <w:t>S</w:t>
      </w:r>
    </w:p>
    <w:p w:rsidR="00214FFA" w:rsidRDefault="00214FFA">
      <w:pPr>
        <w:spacing w:after="200" w:line="276" w:lineRule="auto"/>
        <w:rPr>
          <w:color w:val="000000"/>
          <w:spacing w:val="0"/>
          <w:szCs w:val="28"/>
          <w:lang w:val="en-US"/>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При вычислениях устанавливают интервал неровностей </w:t>
      </w:r>
      <w:r w:rsidRPr="00FA2313">
        <w:rPr>
          <w:color w:val="000000"/>
          <w:spacing w:val="0"/>
          <w:szCs w:val="28"/>
          <w:lang w:val="en-US"/>
        </w:rPr>
        <w:t>S</w:t>
      </w:r>
      <w:r w:rsidRPr="00FA2313">
        <w:rPr>
          <w:color w:val="000000"/>
          <w:spacing w:val="0"/>
          <w:szCs w:val="28"/>
        </w:rPr>
        <w:t>=(0,4…4 м). Устанавливаем координаты точек, через которые проходят прямые, определяющие скорости движения: (</w:t>
      </w:r>
      <w:r w:rsidRPr="00FA2313">
        <w:rPr>
          <w:color w:val="000000"/>
          <w:spacing w:val="0"/>
          <w:szCs w:val="28"/>
          <w:lang w:val="en-US"/>
        </w:rPr>
        <w:t>S</w:t>
      </w:r>
      <w:r w:rsidRPr="00FA2313">
        <w:rPr>
          <w:color w:val="000000"/>
          <w:spacing w:val="0"/>
          <w:szCs w:val="28"/>
        </w:rPr>
        <w:t>=0; 1; 2; 3; 4 м)</w:t>
      </w:r>
    </w:p>
    <w:tbl>
      <w:tblPr>
        <w:tblpPr w:leftFromText="180" w:rightFromText="180" w:vertAnchor="text" w:tblpXSpec="center"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897"/>
        <w:gridCol w:w="897"/>
        <w:gridCol w:w="720"/>
        <w:gridCol w:w="910"/>
      </w:tblGrid>
      <w:tr w:rsidR="00FA2313" w:rsidRPr="004D2884" w:rsidTr="00214FFA">
        <w:trPr>
          <w:trHeight w:val="278"/>
        </w:trPr>
        <w:tc>
          <w:tcPr>
            <w:tcW w:w="3967" w:type="dxa"/>
            <w:gridSpan w:val="5"/>
          </w:tcPr>
          <w:p w:rsidR="00FA2313" w:rsidRPr="004D2884" w:rsidRDefault="003D14F2" w:rsidP="004D2884">
            <w:pPr>
              <w:spacing w:line="360" w:lineRule="auto"/>
              <w:rPr>
                <w:color w:val="000000"/>
                <w:spacing w:val="0"/>
                <w:sz w:val="20"/>
              </w:rPr>
            </w:pPr>
            <w:r>
              <w:rPr>
                <w:color w:val="000000"/>
                <w:spacing w:val="0"/>
                <w:position w:val="-12"/>
                <w:sz w:val="20"/>
              </w:rPr>
              <w:pict>
                <v:shape id="_x0000_i1163" type="#_x0000_t75" style="width:14.25pt;height:18pt">
                  <v:imagedata r:id="rId128" o:title=""/>
                </v:shape>
              </w:pict>
            </w:r>
          </w:p>
        </w:tc>
      </w:tr>
      <w:tr w:rsidR="00FA2313" w:rsidRPr="004D2884" w:rsidTr="00214FFA">
        <w:trPr>
          <w:trHeight w:val="353"/>
        </w:trPr>
        <w:tc>
          <w:tcPr>
            <w:tcW w:w="543" w:type="dxa"/>
          </w:tcPr>
          <w:p w:rsidR="00FA2313" w:rsidRPr="004D2884" w:rsidRDefault="00FA2313" w:rsidP="004D2884">
            <w:pPr>
              <w:spacing w:line="360" w:lineRule="auto"/>
              <w:rPr>
                <w:color w:val="000000"/>
                <w:spacing w:val="0"/>
                <w:sz w:val="20"/>
                <w:lang w:val="en-US"/>
              </w:rPr>
            </w:pPr>
            <w:r w:rsidRPr="004D2884">
              <w:rPr>
                <w:color w:val="000000"/>
                <w:spacing w:val="0"/>
                <w:sz w:val="20"/>
                <w:lang w:val="en-US"/>
              </w:rPr>
              <w:t>S</w:t>
            </w:r>
          </w:p>
        </w:tc>
        <w:tc>
          <w:tcPr>
            <w:tcW w:w="897" w:type="dxa"/>
          </w:tcPr>
          <w:p w:rsidR="00FA2313" w:rsidRPr="004D2884" w:rsidRDefault="00FA2313" w:rsidP="004D2884">
            <w:pPr>
              <w:spacing w:line="360" w:lineRule="auto"/>
              <w:rPr>
                <w:color w:val="000000"/>
                <w:spacing w:val="0"/>
                <w:sz w:val="20"/>
                <w:lang w:val="en-US"/>
              </w:rPr>
            </w:pPr>
            <w:r w:rsidRPr="004D2884">
              <w:rPr>
                <w:color w:val="000000"/>
                <w:spacing w:val="0"/>
                <w:sz w:val="20"/>
                <w:lang w:val="en-US"/>
              </w:rPr>
              <w:t>1</w:t>
            </w:r>
          </w:p>
        </w:tc>
        <w:tc>
          <w:tcPr>
            <w:tcW w:w="897" w:type="dxa"/>
          </w:tcPr>
          <w:p w:rsidR="00FA2313" w:rsidRPr="004D2884" w:rsidRDefault="00FA2313" w:rsidP="004D2884">
            <w:pPr>
              <w:spacing w:line="360" w:lineRule="auto"/>
              <w:rPr>
                <w:color w:val="000000"/>
                <w:spacing w:val="0"/>
                <w:sz w:val="20"/>
                <w:lang w:val="en-US"/>
              </w:rPr>
            </w:pPr>
            <w:r w:rsidRPr="004D2884">
              <w:rPr>
                <w:color w:val="000000"/>
                <w:spacing w:val="0"/>
                <w:sz w:val="20"/>
                <w:lang w:val="en-US"/>
              </w:rPr>
              <w:t>2</w:t>
            </w:r>
          </w:p>
        </w:tc>
        <w:tc>
          <w:tcPr>
            <w:tcW w:w="720" w:type="dxa"/>
          </w:tcPr>
          <w:p w:rsidR="00FA2313" w:rsidRPr="004D2884" w:rsidRDefault="00FA2313" w:rsidP="004D2884">
            <w:pPr>
              <w:spacing w:line="360" w:lineRule="auto"/>
              <w:rPr>
                <w:color w:val="000000"/>
                <w:spacing w:val="0"/>
                <w:sz w:val="20"/>
                <w:lang w:val="en-US"/>
              </w:rPr>
            </w:pPr>
            <w:r w:rsidRPr="004D2884">
              <w:rPr>
                <w:color w:val="000000"/>
                <w:spacing w:val="0"/>
                <w:sz w:val="20"/>
                <w:lang w:val="en-US"/>
              </w:rPr>
              <w:t>3</w:t>
            </w:r>
          </w:p>
        </w:tc>
        <w:tc>
          <w:tcPr>
            <w:tcW w:w="910" w:type="dxa"/>
          </w:tcPr>
          <w:p w:rsidR="00FA2313" w:rsidRPr="004D2884" w:rsidRDefault="00FA2313" w:rsidP="004D2884">
            <w:pPr>
              <w:spacing w:line="360" w:lineRule="auto"/>
              <w:rPr>
                <w:color w:val="000000"/>
                <w:spacing w:val="0"/>
                <w:sz w:val="20"/>
                <w:lang w:val="en-US"/>
              </w:rPr>
            </w:pPr>
            <w:r w:rsidRPr="004D2884">
              <w:rPr>
                <w:color w:val="000000"/>
                <w:spacing w:val="0"/>
                <w:sz w:val="20"/>
                <w:lang w:val="en-US"/>
              </w:rPr>
              <w:t>4</w:t>
            </w:r>
          </w:p>
        </w:tc>
      </w:tr>
      <w:tr w:rsidR="00FA2313" w:rsidRPr="004D2884" w:rsidTr="00214FFA">
        <w:trPr>
          <w:trHeight w:val="353"/>
        </w:trPr>
        <w:tc>
          <w:tcPr>
            <w:tcW w:w="543" w:type="dxa"/>
          </w:tcPr>
          <w:p w:rsidR="00FA2313" w:rsidRPr="004D2884" w:rsidRDefault="00FA2313" w:rsidP="004D2884">
            <w:pPr>
              <w:spacing w:line="360" w:lineRule="auto"/>
              <w:rPr>
                <w:color w:val="000000"/>
                <w:spacing w:val="0"/>
                <w:sz w:val="20"/>
                <w:lang w:val="en-US"/>
              </w:rPr>
            </w:pPr>
            <w:r w:rsidRPr="004D2884">
              <w:rPr>
                <w:color w:val="000000"/>
                <w:spacing w:val="0"/>
                <w:sz w:val="20"/>
                <w:lang w:val="en-US"/>
              </w:rPr>
              <w:t>V</w:t>
            </w:r>
            <w:r w:rsidRPr="004D2884">
              <w:rPr>
                <w:color w:val="000000"/>
                <w:spacing w:val="0"/>
                <w:sz w:val="20"/>
                <w:vertAlign w:val="subscript"/>
                <w:lang w:val="en-US"/>
              </w:rPr>
              <w:t>p</w:t>
            </w:r>
          </w:p>
        </w:tc>
        <w:tc>
          <w:tcPr>
            <w:tcW w:w="897" w:type="dxa"/>
          </w:tcPr>
          <w:p w:rsidR="00FA2313" w:rsidRPr="004D2884" w:rsidRDefault="00FA2313" w:rsidP="004D2884">
            <w:pPr>
              <w:spacing w:line="360" w:lineRule="auto"/>
              <w:rPr>
                <w:color w:val="000000"/>
                <w:spacing w:val="0"/>
                <w:sz w:val="20"/>
              </w:rPr>
            </w:pPr>
            <w:r w:rsidRPr="004D2884">
              <w:rPr>
                <w:color w:val="000000"/>
                <w:spacing w:val="0"/>
                <w:sz w:val="20"/>
                <w:lang w:val="en-US"/>
              </w:rPr>
              <w:t>1</w:t>
            </w:r>
            <w:r w:rsidRPr="004D2884">
              <w:rPr>
                <w:color w:val="000000"/>
                <w:spacing w:val="0"/>
                <w:sz w:val="20"/>
              </w:rPr>
              <w:t>,24</w:t>
            </w:r>
          </w:p>
        </w:tc>
        <w:tc>
          <w:tcPr>
            <w:tcW w:w="897" w:type="dxa"/>
          </w:tcPr>
          <w:p w:rsidR="00FA2313" w:rsidRPr="004D2884" w:rsidRDefault="00FA2313" w:rsidP="004D2884">
            <w:pPr>
              <w:spacing w:line="360" w:lineRule="auto"/>
              <w:rPr>
                <w:color w:val="000000"/>
                <w:spacing w:val="0"/>
                <w:sz w:val="20"/>
              </w:rPr>
            </w:pPr>
            <w:r w:rsidRPr="004D2884">
              <w:rPr>
                <w:color w:val="000000"/>
                <w:spacing w:val="0"/>
                <w:sz w:val="20"/>
              </w:rPr>
              <w:t>2,48</w:t>
            </w:r>
          </w:p>
        </w:tc>
        <w:tc>
          <w:tcPr>
            <w:tcW w:w="720" w:type="dxa"/>
          </w:tcPr>
          <w:p w:rsidR="00FA2313" w:rsidRPr="004D2884" w:rsidRDefault="00FA2313" w:rsidP="004D2884">
            <w:pPr>
              <w:spacing w:line="360" w:lineRule="auto"/>
              <w:rPr>
                <w:color w:val="000000"/>
                <w:spacing w:val="0"/>
                <w:sz w:val="20"/>
              </w:rPr>
            </w:pPr>
            <w:r w:rsidRPr="004D2884">
              <w:rPr>
                <w:color w:val="000000"/>
                <w:spacing w:val="0"/>
                <w:sz w:val="20"/>
              </w:rPr>
              <w:t>3,72</w:t>
            </w:r>
          </w:p>
        </w:tc>
        <w:tc>
          <w:tcPr>
            <w:tcW w:w="910" w:type="dxa"/>
          </w:tcPr>
          <w:p w:rsidR="00FA2313" w:rsidRPr="004D2884" w:rsidRDefault="00FA2313" w:rsidP="004D2884">
            <w:pPr>
              <w:spacing w:line="360" w:lineRule="auto"/>
              <w:rPr>
                <w:color w:val="000000"/>
                <w:spacing w:val="0"/>
                <w:sz w:val="20"/>
              </w:rPr>
            </w:pPr>
            <w:r w:rsidRPr="004D2884">
              <w:rPr>
                <w:color w:val="000000"/>
                <w:spacing w:val="0"/>
                <w:sz w:val="20"/>
              </w:rPr>
              <w:t>4,96</w:t>
            </w:r>
          </w:p>
        </w:tc>
      </w:tr>
    </w:tbl>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p>
    <w:p w:rsidR="00214FFA" w:rsidRDefault="00214FFA" w:rsidP="00FA2313">
      <w:pPr>
        <w:spacing w:line="360" w:lineRule="auto"/>
        <w:ind w:firstLine="709"/>
        <w:jc w:val="both"/>
        <w:rPr>
          <w:color w:val="000000"/>
          <w:spacing w:val="0"/>
          <w:szCs w:val="28"/>
        </w:rPr>
      </w:pPr>
    </w:p>
    <w:p w:rsidR="00FA2313" w:rsidRDefault="00FA2313" w:rsidP="00FA2313">
      <w:pPr>
        <w:spacing w:line="360" w:lineRule="auto"/>
        <w:ind w:firstLine="709"/>
        <w:jc w:val="both"/>
        <w:rPr>
          <w:color w:val="000000"/>
          <w:spacing w:val="0"/>
          <w:szCs w:val="28"/>
        </w:rPr>
      </w:pPr>
      <w:r w:rsidRPr="00FA2313">
        <w:rPr>
          <w:color w:val="000000"/>
          <w:spacing w:val="0"/>
          <w:szCs w:val="28"/>
        </w:rPr>
        <w:t xml:space="preserve">При помощи графика «зависимость резонансных скоростей автомобиля от длины неровностей» определяем резонансные скорости при длине неровности </w:t>
      </w:r>
      <w:r w:rsidRPr="00FA2313">
        <w:rPr>
          <w:color w:val="000000"/>
          <w:spacing w:val="0"/>
          <w:szCs w:val="28"/>
          <w:lang w:val="en-US"/>
        </w:rPr>
        <w:t>S</w:t>
      </w:r>
      <w:r w:rsidRPr="00FA2313">
        <w:rPr>
          <w:color w:val="000000"/>
          <w:spacing w:val="0"/>
          <w:szCs w:val="28"/>
          <w:vertAlign w:val="subscript"/>
        </w:rPr>
        <w:t>1</w:t>
      </w:r>
      <w:r w:rsidRPr="00FA2313">
        <w:rPr>
          <w:color w:val="000000"/>
          <w:spacing w:val="0"/>
          <w:szCs w:val="28"/>
        </w:rPr>
        <w:t xml:space="preserve"> = 0,3 м, и </w:t>
      </w:r>
      <w:r w:rsidRPr="00FA2313">
        <w:rPr>
          <w:color w:val="000000"/>
          <w:spacing w:val="0"/>
          <w:szCs w:val="28"/>
          <w:lang w:val="en-US"/>
        </w:rPr>
        <w:t>S</w:t>
      </w:r>
      <w:r w:rsidRPr="00FA2313">
        <w:rPr>
          <w:color w:val="000000"/>
          <w:spacing w:val="0"/>
          <w:szCs w:val="28"/>
          <w:vertAlign w:val="subscript"/>
        </w:rPr>
        <w:t>2</w:t>
      </w:r>
      <w:r w:rsidRPr="00FA2313">
        <w:rPr>
          <w:color w:val="000000"/>
          <w:spacing w:val="0"/>
          <w:szCs w:val="28"/>
        </w:rPr>
        <w:t xml:space="preserve"> = 3 м. Получаем </w:t>
      </w:r>
      <w:r w:rsidRPr="00FA2313">
        <w:rPr>
          <w:color w:val="000000"/>
          <w:spacing w:val="0"/>
          <w:szCs w:val="28"/>
          <w:lang w:val="en-US"/>
        </w:rPr>
        <w:t>V</w:t>
      </w:r>
      <w:r w:rsidRPr="00FA2313">
        <w:rPr>
          <w:color w:val="000000"/>
          <w:spacing w:val="0"/>
          <w:szCs w:val="28"/>
          <w:vertAlign w:val="subscript"/>
        </w:rPr>
        <w:t>1</w:t>
      </w:r>
      <w:r w:rsidRPr="00FA2313">
        <w:rPr>
          <w:color w:val="000000"/>
          <w:spacing w:val="0"/>
          <w:szCs w:val="28"/>
        </w:rPr>
        <w:t xml:space="preserve"> = 0,6 м/с, и </w:t>
      </w:r>
      <w:r w:rsidRPr="00FA2313">
        <w:rPr>
          <w:color w:val="000000"/>
          <w:spacing w:val="0"/>
          <w:szCs w:val="28"/>
          <w:lang w:val="en-US"/>
        </w:rPr>
        <w:t>V</w:t>
      </w:r>
      <w:r w:rsidRPr="00FA2313">
        <w:rPr>
          <w:color w:val="000000"/>
          <w:spacing w:val="0"/>
          <w:szCs w:val="28"/>
          <w:vertAlign w:val="subscript"/>
        </w:rPr>
        <w:t>2</w:t>
      </w:r>
      <w:r w:rsidRPr="00FA2313">
        <w:rPr>
          <w:color w:val="000000"/>
          <w:spacing w:val="0"/>
          <w:szCs w:val="28"/>
        </w:rPr>
        <w:t xml:space="preserve"> = 3,72 м/с.</w:t>
      </w:r>
    </w:p>
    <w:p w:rsidR="000E21D7" w:rsidRPr="00FA2313" w:rsidRDefault="000E21D7" w:rsidP="00FA2313">
      <w:pPr>
        <w:spacing w:line="360" w:lineRule="auto"/>
        <w:ind w:firstLine="709"/>
        <w:jc w:val="both"/>
        <w:rPr>
          <w:color w:val="000000"/>
          <w:spacing w:val="0"/>
          <w:szCs w:val="28"/>
        </w:rPr>
      </w:pPr>
    </w:p>
    <w:p w:rsidR="00FA2313" w:rsidRPr="00FA2313" w:rsidRDefault="003D14F2" w:rsidP="000E21D7">
      <w:pPr>
        <w:spacing w:line="360" w:lineRule="auto"/>
        <w:ind w:firstLine="709"/>
        <w:jc w:val="both"/>
        <w:rPr>
          <w:color w:val="000000"/>
          <w:spacing w:val="0"/>
          <w:szCs w:val="28"/>
        </w:rPr>
      </w:pPr>
      <w:r>
        <w:rPr>
          <w:color w:val="000000"/>
          <w:spacing w:val="0"/>
          <w:position w:val="-10"/>
          <w:szCs w:val="28"/>
        </w:rPr>
        <w:pict>
          <v:shape id="_x0000_i1164" type="#_x0000_t75" style="width:32.25pt;height:17.25pt">
            <v:imagedata r:id="rId129" o:title=""/>
          </v:shape>
        </w:pict>
      </w:r>
      <w:r w:rsidR="00FA2313" w:rsidRPr="00FA2313">
        <w:rPr>
          <w:color w:val="000000"/>
          <w:spacing w:val="0"/>
          <w:szCs w:val="28"/>
        </w:rPr>
        <w:t xml:space="preserve">; </w:t>
      </w:r>
      <w:r>
        <w:rPr>
          <w:color w:val="000000"/>
          <w:spacing w:val="0"/>
          <w:position w:val="-10"/>
          <w:szCs w:val="28"/>
        </w:rPr>
        <w:pict>
          <v:shape id="_x0000_i1165" type="#_x0000_t75" style="width:14.25pt;height:17.25pt">
            <v:imagedata r:id="rId130" o:title=""/>
          </v:shape>
        </w:pict>
      </w:r>
      <w:r w:rsidR="00FA2313" w:rsidRPr="00FA2313">
        <w:rPr>
          <w:color w:val="000000"/>
          <w:spacing w:val="0"/>
          <w:szCs w:val="28"/>
        </w:rPr>
        <w:t>=1,24;</w:t>
      </w:r>
    </w:p>
    <w:p w:rsidR="00FA2313" w:rsidRDefault="00FA2313" w:rsidP="00FA2313">
      <w:pPr>
        <w:spacing w:line="360" w:lineRule="auto"/>
        <w:ind w:firstLine="709"/>
        <w:jc w:val="both"/>
        <w:rPr>
          <w:color w:val="000000"/>
          <w:spacing w:val="0"/>
          <w:szCs w:val="28"/>
        </w:rPr>
      </w:pPr>
      <w:r w:rsidRPr="00FA2313">
        <w:rPr>
          <w:color w:val="000000"/>
          <w:spacing w:val="0"/>
          <w:szCs w:val="28"/>
        </w:rPr>
        <w:t>Далее определяем скорости и ускорения колебаний подрессоренных масс автомобиля: (</w:t>
      </w:r>
      <w:r w:rsidRPr="00FA2313">
        <w:rPr>
          <w:color w:val="000000"/>
          <w:spacing w:val="0"/>
          <w:szCs w:val="28"/>
          <w:lang w:val="en-US"/>
        </w:rPr>
        <w:t>Z</w:t>
      </w:r>
      <w:r w:rsidRPr="00FA2313">
        <w:rPr>
          <w:color w:val="000000"/>
          <w:spacing w:val="0"/>
          <w:szCs w:val="28"/>
          <w:vertAlign w:val="subscript"/>
        </w:rPr>
        <w:t>0</w:t>
      </w:r>
      <w:r w:rsidRPr="00FA2313">
        <w:rPr>
          <w:color w:val="000000"/>
          <w:spacing w:val="0"/>
          <w:szCs w:val="28"/>
        </w:rPr>
        <w:t>=0,05 м, высота неровности)</w:t>
      </w:r>
    </w:p>
    <w:p w:rsidR="00214FFA" w:rsidRPr="00FA2313" w:rsidRDefault="00214FFA"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12"/>
          <w:szCs w:val="28"/>
        </w:rPr>
        <w:pict>
          <v:shape id="_x0000_i1166" type="#_x0000_t75" style="width:65.25pt;height:18pt">
            <v:imagedata r:id="rId131" o:title=""/>
          </v:shape>
        </w:pict>
      </w:r>
      <w:r w:rsidR="00FA2313" w:rsidRPr="00FA2313">
        <w:rPr>
          <w:color w:val="000000"/>
          <w:spacing w:val="0"/>
          <w:szCs w:val="28"/>
        </w:rPr>
        <w:t>0,05*2=0,1 (скорость колебания подрессоренных масс).</w:t>
      </w:r>
    </w:p>
    <w:p w:rsidR="00FA2313" w:rsidRPr="00FA2313" w:rsidRDefault="003D14F2" w:rsidP="00FA2313">
      <w:pPr>
        <w:spacing w:line="360" w:lineRule="auto"/>
        <w:ind w:firstLine="709"/>
        <w:jc w:val="both"/>
        <w:rPr>
          <w:color w:val="000000"/>
          <w:spacing w:val="0"/>
          <w:szCs w:val="28"/>
        </w:rPr>
      </w:pPr>
      <w:r>
        <w:rPr>
          <w:color w:val="000000"/>
          <w:spacing w:val="0"/>
          <w:position w:val="-12"/>
          <w:szCs w:val="28"/>
        </w:rPr>
        <w:pict>
          <v:shape id="_x0000_i1167" type="#_x0000_t75" style="width:66pt;height:18pt">
            <v:imagedata r:id="rId132" o:title=""/>
          </v:shape>
        </w:pict>
      </w:r>
      <w:r w:rsidR="00FA2313" w:rsidRPr="00FA2313">
        <w:rPr>
          <w:color w:val="000000"/>
          <w:spacing w:val="0"/>
          <w:szCs w:val="28"/>
        </w:rPr>
        <w:t>0,05*1,24=0,062</w:t>
      </w:r>
    </w:p>
    <w:p w:rsidR="00FA2313" w:rsidRPr="00FA2313" w:rsidRDefault="00FA2313"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12"/>
          <w:szCs w:val="28"/>
        </w:rPr>
        <w:pict>
          <v:shape id="_x0000_i1168" type="#_x0000_t75" style="width:69pt;height:20.25pt">
            <v:imagedata r:id="rId133" o:title=""/>
          </v:shape>
        </w:pict>
      </w:r>
      <w:r w:rsidR="00FA2313" w:rsidRPr="00FA2313">
        <w:rPr>
          <w:color w:val="000000"/>
          <w:spacing w:val="0"/>
          <w:szCs w:val="28"/>
        </w:rPr>
        <w:t>0,2 (ускорение колебаний подрессоренных масс).</w:t>
      </w:r>
    </w:p>
    <w:p w:rsidR="00FA2313" w:rsidRPr="00FA2313" w:rsidRDefault="003D14F2" w:rsidP="00FA2313">
      <w:pPr>
        <w:spacing w:line="360" w:lineRule="auto"/>
        <w:ind w:firstLine="709"/>
        <w:jc w:val="both"/>
        <w:rPr>
          <w:color w:val="000000"/>
          <w:spacing w:val="0"/>
          <w:szCs w:val="28"/>
        </w:rPr>
      </w:pPr>
      <w:r>
        <w:rPr>
          <w:color w:val="000000"/>
          <w:spacing w:val="0"/>
          <w:position w:val="-12"/>
          <w:szCs w:val="28"/>
        </w:rPr>
        <w:pict>
          <v:shape id="_x0000_i1169" type="#_x0000_t75" style="width:71.25pt;height:20.25pt">
            <v:imagedata r:id="rId134" o:title=""/>
          </v:shape>
        </w:pict>
      </w:r>
      <w:r w:rsidR="00FA2313" w:rsidRPr="00FA2313">
        <w:rPr>
          <w:color w:val="000000"/>
          <w:spacing w:val="0"/>
          <w:szCs w:val="28"/>
        </w:rPr>
        <w:t>0,07688</w:t>
      </w:r>
    </w:p>
    <w:p w:rsidR="00FA2313" w:rsidRPr="00FA2313" w:rsidRDefault="00FA2313"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12"/>
          <w:szCs w:val="28"/>
        </w:rPr>
        <w:pict>
          <v:shape id="_x0000_i1170" type="#_x0000_t75" style="width:69pt;height:20.25pt">
            <v:imagedata r:id="rId135" o:title=""/>
          </v:shape>
        </w:pict>
      </w:r>
      <w:r w:rsidR="00FA2313" w:rsidRPr="00FA2313">
        <w:rPr>
          <w:color w:val="000000"/>
          <w:spacing w:val="0"/>
          <w:szCs w:val="28"/>
        </w:rPr>
        <w:t>0,4 (скорость изменения ускорений при колебаниях)</w:t>
      </w:r>
    </w:p>
    <w:p w:rsidR="00FA2313" w:rsidRPr="00FA2313" w:rsidRDefault="003D14F2" w:rsidP="00FA2313">
      <w:pPr>
        <w:spacing w:line="360" w:lineRule="auto"/>
        <w:ind w:firstLine="709"/>
        <w:jc w:val="both"/>
        <w:rPr>
          <w:color w:val="000000"/>
          <w:spacing w:val="0"/>
          <w:szCs w:val="28"/>
        </w:rPr>
      </w:pPr>
      <w:r>
        <w:rPr>
          <w:color w:val="000000"/>
          <w:spacing w:val="0"/>
          <w:position w:val="-12"/>
          <w:szCs w:val="28"/>
        </w:rPr>
        <w:pict>
          <v:shape id="_x0000_i1171" type="#_x0000_t75" style="width:69.75pt;height:20.25pt">
            <v:imagedata r:id="rId136" o:title=""/>
          </v:shape>
        </w:pict>
      </w:r>
      <w:r w:rsidR="00FA2313" w:rsidRPr="00FA2313">
        <w:rPr>
          <w:color w:val="000000"/>
          <w:spacing w:val="0"/>
          <w:szCs w:val="28"/>
        </w:rPr>
        <w:t>0,09533</w:t>
      </w:r>
    </w:p>
    <w:p w:rsidR="00FA2313" w:rsidRPr="00FA2313" w:rsidRDefault="00FA2313" w:rsidP="00FA2313">
      <w:pPr>
        <w:spacing w:line="360" w:lineRule="auto"/>
        <w:ind w:firstLine="709"/>
        <w:jc w:val="both"/>
        <w:rPr>
          <w:b/>
          <w:color w:val="000000"/>
          <w:spacing w:val="0"/>
          <w:szCs w:val="28"/>
        </w:rPr>
      </w:pPr>
    </w:p>
    <w:p w:rsidR="00FA2313" w:rsidRPr="00FA2313" w:rsidRDefault="00FA2313" w:rsidP="00FA2313">
      <w:pPr>
        <w:spacing w:line="360" w:lineRule="auto"/>
        <w:ind w:firstLine="709"/>
        <w:jc w:val="both"/>
        <w:rPr>
          <w:b/>
          <w:color w:val="000000"/>
          <w:spacing w:val="0"/>
          <w:szCs w:val="28"/>
        </w:rPr>
      </w:pPr>
      <w:r w:rsidRPr="00FA2313">
        <w:rPr>
          <w:b/>
          <w:color w:val="000000"/>
          <w:spacing w:val="0"/>
          <w:szCs w:val="28"/>
        </w:rPr>
        <w:t>1.3.7 Проходимость автомобиля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Наибольший угол подъёма, который может преодолеть автомобиль по условиям скольжения, можно определить по зависимости:</w:t>
      </w:r>
    </w:p>
    <w:p w:rsidR="00FA2313" w:rsidRPr="00FA2313" w:rsidRDefault="003D14F2" w:rsidP="00FA2313">
      <w:pPr>
        <w:spacing w:line="360" w:lineRule="auto"/>
        <w:ind w:firstLine="709"/>
        <w:jc w:val="both"/>
        <w:rPr>
          <w:color w:val="000000"/>
          <w:spacing w:val="0"/>
          <w:szCs w:val="28"/>
        </w:rPr>
      </w:pPr>
      <w:r>
        <w:rPr>
          <w:color w:val="000000"/>
          <w:spacing w:val="0"/>
          <w:position w:val="-68"/>
          <w:szCs w:val="28"/>
        </w:rPr>
        <w:pict>
          <v:shape id="_x0000_i1172" type="#_x0000_t75" style="width:120pt;height:71.25pt">
            <v:imagedata r:id="rId137" o:title=""/>
          </v:shape>
        </w:pict>
      </w:r>
      <w:r w:rsidR="00FA2313" w:rsidRPr="00FA2313">
        <w:rPr>
          <w:color w:val="000000"/>
          <w:spacing w:val="0"/>
          <w:szCs w:val="28"/>
        </w:rPr>
        <w:t xml:space="preserve">=16,06 </w:t>
      </w:r>
      <w:r w:rsidR="00FA2313" w:rsidRPr="00FA2313">
        <w:rPr>
          <w:color w:val="000000"/>
          <w:spacing w:val="0"/>
          <w:szCs w:val="28"/>
          <w:vertAlign w:val="superscript"/>
        </w:rPr>
        <w:t xml:space="preserve">0 </w:t>
      </w:r>
    </w:p>
    <w:p w:rsidR="00214FFA" w:rsidRDefault="00214FFA"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По условиям опрокидывания максимальный угол подъёма можно определить по формуле:</w:t>
      </w:r>
    </w:p>
    <w:p w:rsidR="00214FFA" w:rsidRDefault="00214FFA"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34"/>
          <w:szCs w:val="28"/>
        </w:rPr>
        <w:pict>
          <v:shape id="_x0000_i1173" type="#_x0000_t75" style="width:81.75pt;height:39.75pt">
            <v:imagedata r:id="rId138" o:title=""/>
          </v:shape>
        </w:pict>
      </w:r>
      <w:r w:rsidR="00FA2313" w:rsidRPr="00FA2313">
        <w:rPr>
          <w:color w:val="000000"/>
          <w:spacing w:val="0"/>
          <w:szCs w:val="28"/>
        </w:rPr>
        <w:t xml:space="preserve">=52,95 </w:t>
      </w:r>
      <w:r w:rsidR="00FA2313" w:rsidRPr="00FA2313">
        <w:rPr>
          <w:color w:val="000000"/>
          <w:spacing w:val="0"/>
          <w:szCs w:val="28"/>
          <w:vertAlign w:val="superscript"/>
        </w:rPr>
        <w:t>0</w:t>
      </w:r>
    </w:p>
    <w:p w:rsidR="00214FFA" w:rsidRDefault="00214FFA"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Наибольший угол косогора, на который автомобиль с жёсткой подвеской может удержаться без бокового скольжения:</w:t>
      </w:r>
    </w:p>
    <w:p w:rsidR="00214FFA" w:rsidRDefault="00214FFA"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14"/>
          <w:szCs w:val="28"/>
        </w:rPr>
        <w:pict>
          <v:shape id="_x0000_i1174" type="#_x0000_t75" style="width:75.75pt;height:18.75pt">
            <v:imagedata r:id="rId139" o:title=""/>
          </v:shape>
        </w:pict>
      </w:r>
      <w:r w:rsidR="00FA2313" w:rsidRPr="00FA2313">
        <w:rPr>
          <w:color w:val="000000"/>
          <w:spacing w:val="0"/>
          <w:szCs w:val="28"/>
        </w:rPr>
        <w:t xml:space="preserve">=34,99 </w:t>
      </w:r>
      <w:r w:rsidR="00FA2313" w:rsidRPr="00FA2313">
        <w:rPr>
          <w:color w:val="000000"/>
          <w:spacing w:val="0"/>
          <w:szCs w:val="28"/>
          <w:vertAlign w:val="superscript"/>
        </w:rPr>
        <w:t>0</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без бокового скольжении:</w:t>
      </w:r>
    </w:p>
    <w:p w:rsidR="00214FFA" w:rsidRDefault="00214FFA"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34"/>
          <w:szCs w:val="28"/>
        </w:rPr>
        <w:pict>
          <v:shape id="_x0000_i1175" type="#_x0000_t75" style="width:87.75pt;height:39.75pt">
            <v:imagedata r:id="rId140" o:title=""/>
          </v:shape>
        </w:pict>
      </w:r>
      <w:r w:rsidR="00FA2313" w:rsidRPr="00FA2313">
        <w:rPr>
          <w:color w:val="000000"/>
          <w:spacing w:val="0"/>
          <w:szCs w:val="28"/>
        </w:rPr>
        <w:t xml:space="preserve">=55,22 </w:t>
      </w:r>
      <w:r w:rsidR="00FA2313" w:rsidRPr="00FA2313">
        <w:rPr>
          <w:color w:val="000000"/>
          <w:spacing w:val="0"/>
          <w:szCs w:val="28"/>
          <w:vertAlign w:val="superscript"/>
        </w:rPr>
        <w:t>0</w:t>
      </w:r>
    </w:p>
    <w:p w:rsidR="00214FFA" w:rsidRDefault="00214FFA"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Для определения показателей опорной проходимости определяют коэффициент сцепного веса колёс с полотном дороги:</w:t>
      </w:r>
    </w:p>
    <w:p w:rsidR="00214FFA" w:rsidRDefault="00214FFA"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30"/>
          <w:szCs w:val="28"/>
        </w:rPr>
        <w:pict>
          <v:shape id="_x0000_i1176" type="#_x0000_t75" style="width:50.25pt;height:36pt">
            <v:imagedata r:id="rId141" o:title=""/>
          </v:shape>
        </w:pict>
      </w:r>
      <w:r w:rsidR="00FA2313" w:rsidRPr="00FA2313">
        <w:rPr>
          <w:color w:val="000000"/>
          <w:spacing w:val="0"/>
          <w:szCs w:val="28"/>
        </w:rPr>
        <w:t>=0,54</w:t>
      </w:r>
    </w:p>
    <w:p w:rsidR="00214FFA" w:rsidRDefault="00214FFA"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где </w:t>
      </w:r>
      <w:r w:rsidRPr="00FA2313">
        <w:rPr>
          <w:color w:val="000000"/>
          <w:spacing w:val="0"/>
          <w:szCs w:val="28"/>
          <w:lang w:val="en-US"/>
        </w:rPr>
        <w:t>G</w:t>
      </w:r>
      <w:r w:rsidRPr="00FA2313">
        <w:rPr>
          <w:color w:val="000000"/>
          <w:spacing w:val="0"/>
          <w:szCs w:val="28"/>
          <w:vertAlign w:val="subscript"/>
        </w:rPr>
        <w:t>сц</w:t>
      </w:r>
      <w:r w:rsidRPr="00FA2313">
        <w:rPr>
          <w:color w:val="000000"/>
          <w:spacing w:val="0"/>
          <w:szCs w:val="28"/>
        </w:rPr>
        <w:t xml:space="preserve"> – вес, приходящийся на ведущие колёса автомобиля, Н. Для двухосных</w:t>
      </w:r>
      <w:r w:rsidR="00214FFA">
        <w:rPr>
          <w:color w:val="000000"/>
          <w:spacing w:val="0"/>
          <w:szCs w:val="28"/>
        </w:rPr>
        <w:t xml:space="preserve"> </w:t>
      </w:r>
      <w:r w:rsidRPr="00FA2313">
        <w:rPr>
          <w:color w:val="000000"/>
          <w:spacing w:val="0"/>
          <w:szCs w:val="28"/>
        </w:rPr>
        <w:t xml:space="preserve">автомобилей с приводом на передние колёса </w:t>
      </w:r>
      <w:r w:rsidRPr="00FA2313">
        <w:rPr>
          <w:color w:val="000000"/>
          <w:spacing w:val="0"/>
          <w:szCs w:val="28"/>
          <w:lang w:val="en-US"/>
        </w:rPr>
        <w:t>G</w:t>
      </w:r>
      <w:r w:rsidRPr="00FA2313">
        <w:rPr>
          <w:color w:val="000000"/>
          <w:spacing w:val="0"/>
          <w:szCs w:val="28"/>
          <w:vertAlign w:val="subscript"/>
        </w:rPr>
        <w:t>Сц</w:t>
      </w:r>
      <w:r w:rsidRPr="00FA2313">
        <w:rPr>
          <w:color w:val="000000"/>
          <w:spacing w:val="0"/>
          <w:szCs w:val="28"/>
        </w:rPr>
        <w:t>=</w:t>
      </w:r>
      <w:r w:rsidRPr="00FA2313">
        <w:rPr>
          <w:color w:val="000000"/>
          <w:spacing w:val="0"/>
          <w:szCs w:val="28"/>
          <w:lang w:val="en-US"/>
        </w:rPr>
        <w:t>G</w:t>
      </w:r>
      <w:r w:rsidRPr="00FA2313">
        <w:rPr>
          <w:color w:val="000000"/>
          <w:spacing w:val="0"/>
          <w:szCs w:val="28"/>
          <w:vertAlign w:val="subscript"/>
        </w:rPr>
        <w:t>1</w:t>
      </w:r>
      <w:r w:rsidRPr="00FA2313">
        <w:rPr>
          <w:color w:val="000000"/>
          <w:spacing w:val="0"/>
          <w:szCs w:val="28"/>
        </w:rPr>
        <w:t>.</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Учитывая, что движение автомобиля по условиям сцепления возможно при условии:</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К</w:t>
      </w:r>
      <w:r w:rsidR="003D14F2">
        <w:rPr>
          <w:color w:val="000000"/>
          <w:spacing w:val="0"/>
          <w:position w:val="-28"/>
          <w:szCs w:val="28"/>
        </w:rPr>
        <w:pict>
          <v:shape id="_x0000_i1177" type="#_x0000_t75" style="width:51.75pt;height:33pt">
            <v:imagedata r:id="rId142" o:title=""/>
          </v:shape>
        </w:pict>
      </w:r>
      <w:r w:rsidRPr="00FA2313">
        <w:rPr>
          <w:color w:val="000000"/>
          <w:spacing w:val="0"/>
          <w:szCs w:val="28"/>
        </w:rPr>
        <w:t>=</w:t>
      </w:r>
      <w:r w:rsidR="003D14F2">
        <w:rPr>
          <w:color w:val="000000"/>
          <w:spacing w:val="0"/>
          <w:position w:val="-28"/>
          <w:szCs w:val="28"/>
        </w:rPr>
        <w:pict>
          <v:shape id="_x0000_i1178" type="#_x0000_t75" style="width:57.75pt;height:33pt">
            <v:imagedata r:id="rId143" o:title=""/>
          </v:shape>
        </w:pict>
      </w:r>
      <w:r w:rsidRPr="00FA2313">
        <w:rPr>
          <w:color w:val="000000"/>
          <w:spacing w:val="0"/>
          <w:szCs w:val="28"/>
        </w:rPr>
        <w:t>=0,45</w:t>
      </w:r>
      <w:r w:rsidR="00214FFA">
        <w:rPr>
          <w:color w:val="000000"/>
          <w:spacing w:val="0"/>
          <w:szCs w:val="28"/>
        </w:rPr>
        <w:t xml:space="preserve"> </w:t>
      </w:r>
      <w:r w:rsidR="003D14F2">
        <w:rPr>
          <w:color w:val="000000"/>
          <w:spacing w:val="0"/>
          <w:position w:val="-6"/>
          <w:szCs w:val="28"/>
        </w:rPr>
        <w:pict>
          <v:shape id="_x0000_i1179" type="#_x0000_t75" style="width:15pt;height:12pt">
            <v:imagedata r:id="rId144" o:title=""/>
          </v:shape>
        </w:pict>
      </w:r>
      <w:r w:rsidR="00214FFA">
        <w:rPr>
          <w:color w:val="000000"/>
          <w:spacing w:val="0"/>
          <w:szCs w:val="28"/>
        </w:rPr>
        <w:t xml:space="preserve"> </w:t>
      </w:r>
      <w:r w:rsidRPr="00FA2313">
        <w:rPr>
          <w:color w:val="000000"/>
          <w:spacing w:val="0"/>
          <w:szCs w:val="28"/>
        </w:rPr>
        <w:t>0,54 &gt; 0,45 (удовлетворяет условию).</w:t>
      </w:r>
    </w:p>
    <w:p w:rsidR="00214FFA" w:rsidRDefault="00214FFA"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Определяют, сможет ли автомобиль двигаться при </w:t>
      </w:r>
      <w:r w:rsidRPr="00FA2313">
        <w:rPr>
          <w:color w:val="000000"/>
          <w:spacing w:val="0"/>
          <w:szCs w:val="28"/>
          <w:lang w:val="ro-RO"/>
        </w:rPr>
        <w:t>f</w:t>
      </w:r>
      <w:r w:rsidRPr="00FA2313">
        <w:rPr>
          <w:color w:val="000000"/>
          <w:spacing w:val="0"/>
          <w:szCs w:val="28"/>
        </w:rPr>
        <w:t xml:space="preserve">=0,04; </w:t>
      </w:r>
      <w:r w:rsidRPr="00FA2313">
        <w:rPr>
          <w:color w:val="000000"/>
          <w:spacing w:val="0"/>
          <w:szCs w:val="28"/>
          <w:lang w:val="en-US"/>
        </w:rPr>
        <w:t>i</w:t>
      </w:r>
      <w:r w:rsidRPr="00FA2313">
        <w:rPr>
          <w:color w:val="000000"/>
          <w:spacing w:val="0"/>
          <w:szCs w:val="28"/>
        </w:rPr>
        <w:t xml:space="preserve">=0,06; </w:t>
      </w:r>
      <w:r w:rsidR="003D14F2">
        <w:rPr>
          <w:color w:val="000000"/>
          <w:spacing w:val="0"/>
          <w:position w:val="-10"/>
          <w:szCs w:val="28"/>
          <w:lang w:val="en-US"/>
        </w:rPr>
        <w:pict>
          <v:shape id="_x0000_i1180" type="#_x0000_t75" style="width:20.25pt;height:12.75pt">
            <v:imagedata r:id="rId145" o:title=""/>
          </v:shape>
        </w:pict>
      </w:r>
      <w:r w:rsidRPr="00FA2313">
        <w:rPr>
          <w:color w:val="000000"/>
          <w:spacing w:val="0"/>
          <w:szCs w:val="28"/>
        </w:rPr>
        <w:t>0,22.</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Давление на опорную поверхность р</w:t>
      </w:r>
      <w:r w:rsidRPr="00FA2313">
        <w:rPr>
          <w:color w:val="000000"/>
          <w:spacing w:val="0"/>
          <w:szCs w:val="28"/>
          <w:vertAlign w:val="subscript"/>
        </w:rPr>
        <w:t>о</w:t>
      </w:r>
      <w:r w:rsidRPr="00FA2313">
        <w:rPr>
          <w:color w:val="000000"/>
          <w:spacing w:val="0"/>
          <w:szCs w:val="28"/>
        </w:rPr>
        <w:t xml:space="preserve"> колёс каждой оси принимают р</w:t>
      </w:r>
      <w:r w:rsidRPr="00FA2313">
        <w:rPr>
          <w:color w:val="000000"/>
          <w:spacing w:val="0"/>
          <w:szCs w:val="28"/>
          <w:vertAlign w:val="subscript"/>
        </w:rPr>
        <w:t>о</w:t>
      </w:r>
      <w:r w:rsidRPr="00FA2313">
        <w:rPr>
          <w:color w:val="000000"/>
          <w:spacing w:val="0"/>
          <w:szCs w:val="28"/>
        </w:rPr>
        <w:t>=р</w:t>
      </w:r>
      <w:r w:rsidRPr="00FA2313">
        <w:rPr>
          <w:color w:val="000000"/>
          <w:spacing w:val="0"/>
          <w:szCs w:val="28"/>
          <w:vertAlign w:val="subscript"/>
        </w:rPr>
        <w:t>ш</w:t>
      </w:r>
      <w:r w:rsidRPr="00FA2313">
        <w:rPr>
          <w:color w:val="000000"/>
          <w:spacing w:val="0"/>
          <w:szCs w:val="28"/>
        </w:rPr>
        <w:t xml:space="preserve"> (р</w:t>
      </w:r>
      <w:r w:rsidRPr="00FA2313">
        <w:rPr>
          <w:color w:val="000000"/>
          <w:spacing w:val="0"/>
          <w:szCs w:val="28"/>
          <w:vertAlign w:val="subscript"/>
        </w:rPr>
        <w:t>ш</w:t>
      </w:r>
      <w:r w:rsidRPr="00FA2313">
        <w:rPr>
          <w:color w:val="000000"/>
          <w:spacing w:val="0"/>
          <w:szCs w:val="28"/>
        </w:rPr>
        <w:t>- давление воздуха в шине). р</w:t>
      </w:r>
      <w:r w:rsidRPr="00FA2313">
        <w:rPr>
          <w:color w:val="000000"/>
          <w:spacing w:val="0"/>
          <w:szCs w:val="28"/>
          <w:vertAlign w:val="subscript"/>
        </w:rPr>
        <w:t>о</w:t>
      </w:r>
      <w:r w:rsidRPr="00FA2313">
        <w:rPr>
          <w:color w:val="000000"/>
          <w:spacing w:val="0"/>
          <w:szCs w:val="28"/>
        </w:rPr>
        <w:t xml:space="preserve"> = 1,6 кгс/см</w:t>
      </w:r>
      <w:r w:rsidRPr="00FA2313">
        <w:rPr>
          <w:color w:val="000000"/>
          <w:spacing w:val="0"/>
          <w:szCs w:val="28"/>
          <w:vertAlign w:val="superscript"/>
        </w:rPr>
        <w:t xml:space="preserve">2 </w:t>
      </w:r>
      <w:r w:rsidRPr="00FA2313">
        <w:rPr>
          <w:color w:val="000000"/>
          <w:spacing w:val="0"/>
          <w:szCs w:val="28"/>
        </w:rPr>
        <w:t xml:space="preserve"> и </w:t>
      </w:r>
      <w:r w:rsidRPr="00FA2313">
        <w:rPr>
          <w:color w:val="000000"/>
          <w:spacing w:val="0"/>
          <w:szCs w:val="28"/>
          <w:lang w:val="en-US"/>
        </w:rPr>
        <w:t>p</w:t>
      </w:r>
      <w:r w:rsidRPr="00FA2313">
        <w:rPr>
          <w:color w:val="000000"/>
          <w:spacing w:val="0"/>
          <w:szCs w:val="28"/>
          <w:vertAlign w:val="subscript"/>
          <w:lang w:val="en-US"/>
        </w:rPr>
        <w:t>o</w:t>
      </w:r>
      <w:r w:rsidRPr="00FA2313">
        <w:rPr>
          <w:color w:val="000000"/>
          <w:spacing w:val="0"/>
          <w:szCs w:val="28"/>
        </w:rPr>
        <w:t xml:space="preserve"> = 1,8 кгс/см</w:t>
      </w:r>
      <w:r w:rsidRPr="00FA2313">
        <w:rPr>
          <w:color w:val="000000"/>
          <w:spacing w:val="0"/>
          <w:szCs w:val="28"/>
          <w:vertAlign w:val="superscript"/>
        </w:rPr>
        <w:t>2</w:t>
      </w:r>
      <w:r w:rsidRPr="00FA2313">
        <w:rPr>
          <w:color w:val="000000"/>
          <w:spacing w:val="0"/>
          <w:szCs w:val="28"/>
        </w:rPr>
        <w:t xml:space="preserve"> для передней и задней оси соответственно.</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Давление на выступах рисунка протектора р</w:t>
      </w:r>
      <w:r w:rsidRPr="00FA2313">
        <w:rPr>
          <w:color w:val="000000"/>
          <w:spacing w:val="0"/>
          <w:szCs w:val="28"/>
          <w:vertAlign w:val="subscript"/>
        </w:rPr>
        <w:t xml:space="preserve">в </w:t>
      </w:r>
      <w:r w:rsidRPr="00FA2313">
        <w:rPr>
          <w:color w:val="000000"/>
          <w:spacing w:val="0"/>
          <w:szCs w:val="28"/>
        </w:rPr>
        <w:t>части шины, которая контактирует с опорной поверхностью принимаем (р</w:t>
      </w:r>
      <w:r w:rsidRPr="00FA2313">
        <w:rPr>
          <w:color w:val="000000"/>
          <w:spacing w:val="0"/>
          <w:szCs w:val="28"/>
          <w:vertAlign w:val="subscript"/>
        </w:rPr>
        <w:t>в</w:t>
      </w:r>
      <w:r w:rsidRPr="00FA2313">
        <w:rPr>
          <w:color w:val="000000"/>
          <w:spacing w:val="0"/>
          <w:szCs w:val="28"/>
        </w:rPr>
        <w:t>=2 р</w:t>
      </w:r>
      <w:r w:rsidRPr="00FA2313">
        <w:rPr>
          <w:color w:val="000000"/>
          <w:spacing w:val="0"/>
          <w:szCs w:val="28"/>
          <w:vertAlign w:val="subscript"/>
        </w:rPr>
        <w:t>о</w:t>
      </w:r>
      <w:r w:rsidRPr="00FA2313">
        <w:rPr>
          <w:color w:val="000000"/>
          <w:spacing w:val="0"/>
          <w:szCs w:val="28"/>
        </w:rPr>
        <w:t>).</w:t>
      </w:r>
      <w:r w:rsidR="00214FFA">
        <w:rPr>
          <w:color w:val="000000"/>
          <w:spacing w:val="0"/>
          <w:szCs w:val="28"/>
        </w:rPr>
        <w:t xml:space="preserve"> </w:t>
      </w:r>
      <w:r w:rsidRPr="00FA2313">
        <w:rPr>
          <w:color w:val="000000"/>
          <w:spacing w:val="0"/>
          <w:szCs w:val="28"/>
        </w:rPr>
        <w:t>р</w:t>
      </w:r>
      <w:r w:rsidRPr="00FA2313">
        <w:rPr>
          <w:color w:val="000000"/>
          <w:spacing w:val="0"/>
          <w:szCs w:val="28"/>
          <w:vertAlign w:val="subscript"/>
        </w:rPr>
        <w:t>в</w:t>
      </w:r>
      <w:r w:rsidRPr="00FA2313">
        <w:rPr>
          <w:color w:val="000000"/>
          <w:spacing w:val="0"/>
          <w:szCs w:val="28"/>
        </w:rPr>
        <w:t>= 3,2 кгс/см</w:t>
      </w:r>
      <w:r w:rsidRPr="00FA2313">
        <w:rPr>
          <w:color w:val="000000"/>
          <w:spacing w:val="0"/>
          <w:szCs w:val="28"/>
          <w:vertAlign w:val="superscript"/>
        </w:rPr>
        <w:t>2</w:t>
      </w:r>
      <w:r w:rsidRPr="00FA2313">
        <w:rPr>
          <w:color w:val="000000"/>
          <w:spacing w:val="0"/>
          <w:szCs w:val="28"/>
        </w:rPr>
        <w:t xml:space="preserve"> и р</w:t>
      </w:r>
      <w:r w:rsidRPr="00FA2313">
        <w:rPr>
          <w:color w:val="000000"/>
          <w:spacing w:val="0"/>
          <w:szCs w:val="28"/>
          <w:vertAlign w:val="subscript"/>
        </w:rPr>
        <w:t>в</w:t>
      </w:r>
      <w:r w:rsidRPr="00FA2313">
        <w:rPr>
          <w:color w:val="000000"/>
          <w:spacing w:val="0"/>
          <w:szCs w:val="28"/>
        </w:rPr>
        <w:t>= 3,6 кгс/см</w:t>
      </w:r>
      <w:r w:rsidRPr="00FA2313">
        <w:rPr>
          <w:color w:val="000000"/>
          <w:spacing w:val="0"/>
          <w:szCs w:val="28"/>
          <w:vertAlign w:val="superscript"/>
        </w:rPr>
        <w:t>2</w:t>
      </w:r>
      <w:r w:rsidRPr="00FA2313">
        <w:rPr>
          <w:color w:val="000000"/>
          <w:spacing w:val="0"/>
          <w:szCs w:val="28"/>
        </w:rPr>
        <w:t xml:space="preserve"> для передней и задней оси соответственно.</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b/>
          <w:color w:val="000000"/>
          <w:spacing w:val="0"/>
          <w:szCs w:val="28"/>
        </w:rPr>
      </w:pPr>
      <w:r w:rsidRPr="00FA2313">
        <w:rPr>
          <w:b/>
          <w:color w:val="000000"/>
          <w:spacing w:val="0"/>
          <w:szCs w:val="28"/>
        </w:rPr>
        <w:t>1.3.8 Топливная экономичность автомобиля</w:t>
      </w:r>
    </w:p>
    <w:p w:rsidR="00FA2313" w:rsidRPr="00FA2313" w:rsidRDefault="00FA2313" w:rsidP="000E21D7">
      <w:pPr>
        <w:spacing w:line="360" w:lineRule="auto"/>
        <w:ind w:firstLine="709"/>
        <w:jc w:val="both"/>
        <w:rPr>
          <w:color w:val="000000"/>
          <w:spacing w:val="0"/>
          <w:szCs w:val="28"/>
        </w:rPr>
      </w:pPr>
      <w:r w:rsidRPr="00FA2313">
        <w:rPr>
          <w:color w:val="000000"/>
          <w:spacing w:val="0"/>
          <w:szCs w:val="28"/>
        </w:rPr>
        <w:t>Для определения топливной экономичности автомобиля необходимо рассчитать ПРИЛОЖЕНИЕ 7 на ЭВМ:</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1. Минимальная угловая скорость коленчатого вала  75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2. Максимальная угловая скорость коленчатого вала 495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3. Шаг счёта машины</w:t>
      </w:r>
      <w:r w:rsidR="00214FFA">
        <w:rPr>
          <w:color w:val="000000"/>
          <w:spacing w:val="0"/>
          <w:szCs w:val="28"/>
        </w:rPr>
        <w:t xml:space="preserve"> </w:t>
      </w:r>
      <w:r w:rsidRPr="00FA2313">
        <w:rPr>
          <w:color w:val="000000"/>
          <w:spacing w:val="0"/>
          <w:szCs w:val="28"/>
        </w:rPr>
        <w:t>70</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4. Передаточное число главной передачи</w:t>
      </w:r>
      <w:r w:rsidR="00214FFA">
        <w:rPr>
          <w:color w:val="000000"/>
          <w:spacing w:val="0"/>
          <w:szCs w:val="28"/>
        </w:rPr>
        <w:t xml:space="preserve"> </w:t>
      </w:r>
      <w:r w:rsidRPr="00FA2313">
        <w:rPr>
          <w:color w:val="000000"/>
          <w:spacing w:val="0"/>
          <w:szCs w:val="28"/>
        </w:rPr>
        <w:t xml:space="preserve"> 4,318</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5. КПД трансмиссии0,92</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6. Радиус качения колеса</w:t>
      </w:r>
      <w:r w:rsidR="00214FFA">
        <w:rPr>
          <w:color w:val="000000"/>
          <w:spacing w:val="0"/>
          <w:szCs w:val="28"/>
        </w:rPr>
        <w:t xml:space="preserve"> </w:t>
      </w:r>
      <w:r w:rsidRPr="00FA2313">
        <w:rPr>
          <w:color w:val="000000"/>
          <w:spacing w:val="0"/>
          <w:szCs w:val="28"/>
        </w:rPr>
        <w:t>0,305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7. Коэффициент сопротивления качению</w:t>
      </w:r>
      <w:r w:rsidR="00214FFA">
        <w:rPr>
          <w:color w:val="000000"/>
          <w:spacing w:val="0"/>
          <w:szCs w:val="28"/>
        </w:rPr>
        <w:t xml:space="preserve"> </w:t>
      </w:r>
      <w:r w:rsidRPr="00FA2313">
        <w:rPr>
          <w:color w:val="000000"/>
          <w:spacing w:val="0"/>
          <w:szCs w:val="28"/>
        </w:rPr>
        <w:t xml:space="preserve"> 0,0251</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8. Коэффициент сопротивления качению</w:t>
      </w:r>
      <w:r w:rsidR="00214FFA">
        <w:rPr>
          <w:color w:val="000000"/>
          <w:spacing w:val="0"/>
          <w:szCs w:val="28"/>
        </w:rPr>
        <w:t xml:space="preserve"> </w:t>
      </w:r>
      <w:r w:rsidRPr="00FA2313">
        <w:rPr>
          <w:color w:val="000000"/>
          <w:spacing w:val="0"/>
          <w:szCs w:val="28"/>
        </w:rPr>
        <w:t xml:space="preserve"> 0,0351</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9. Коэффициент сопротивления качению</w:t>
      </w:r>
      <w:r w:rsidR="00214FFA">
        <w:rPr>
          <w:color w:val="000000"/>
          <w:spacing w:val="0"/>
          <w:szCs w:val="28"/>
        </w:rPr>
        <w:t xml:space="preserve"> </w:t>
      </w:r>
      <w:r w:rsidRPr="00FA2313">
        <w:rPr>
          <w:color w:val="000000"/>
          <w:spacing w:val="0"/>
          <w:szCs w:val="28"/>
        </w:rPr>
        <w:t xml:space="preserve"> 0,0451</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10. Фактор обтекаемости</w:t>
      </w:r>
      <w:r w:rsidR="00214FFA">
        <w:rPr>
          <w:color w:val="000000"/>
          <w:spacing w:val="0"/>
          <w:szCs w:val="28"/>
        </w:rPr>
        <w:t xml:space="preserve"> </w:t>
      </w:r>
      <w:r w:rsidRPr="00FA2313">
        <w:rPr>
          <w:color w:val="000000"/>
          <w:spacing w:val="0"/>
          <w:szCs w:val="28"/>
        </w:rPr>
        <w:t>0,55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11. Угловая скорость коленвала при макс.мощности  430</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12. Удельный эффективный расход топлива0,33</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13. Плотность топлива  0,75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14. Количество ведомых колёс, </w:t>
      </w:r>
      <w:r w:rsidRPr="00FA2313">
        <w:rPr>
          <w:color w:val="000000"/>
          <w:spacing w:val="0"/>
          <w:szCs w:val="28"/>
          <w:lang w:val="en-US"/>
        </w:rPr>
        <w:t>n</w:t>
      </w:r>
      <w:r w:rsidRPr="00FA2313">
        <w:rPr>
          <w:color w:val="000000"/>
          <w:spacing w:val="0"/>
          <w:szCs w:val="28"/>
          <w:vertAlign w:val="subscript"/>
        </w:rPr>
        <w:t>1</w:t>
      </w:r>
      <w:r w:rsidRPr="00FA2313">
        <w:rPr>
          <w:color w:val="000000"/>
          <w:spacing w:val="0"/>
          <w:szCs w:val="28"/>
        </w:rPr>
        <w:t>2</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15. Количество ведущих колёс, </w:t>
      </w:r>
      <w:r w:rsidRPr="00FA2313">
        <w:rPr>
          <w:color w:val="000000"/>
          <w:spacing w:val="0"/>
          <w:szCs w:val="28"/>
          <w:lang w:val="en-US"/>
        </w:rPr>
        <w:t>n</w:t>
      </w:r>
      <w:r w:rsidRPr="00FA2313">
        <w:rPr>
          <w:color w:val="000000"/>
          <w:spacing w:val="0"/>
          <w:szCs w:val="28"/>
          <w:vertAlign w:val="subscript"/>
        </w:rPr>
        <w:t>2</w:t>
      </w:r>
      <w:r w:rsidRPr="00FA2313">
        <w:rPr>
          <w:color w:val="000000"/>
          <w:spacing w:val="0"/>
          <w:szCs w:val="28"/>
        </w:rPr>
        <w:t>2</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16. Момент инерции колеса(</w:t>
      </w:r>
      <w:r w:rsidRPr="00FA2313">
        <w:rPr>
          <w:color w:val="000000"/>
          <w:spacing w:val="0"/>
          <w:szCs w:val="28"/>
          <w:lang w:val="en-US"/>
        </w:rPr>
        <w:t>J</w:t>
      </w:r>
      <w:r w:rsidRPr="00FA2313">
        <w:rPr>
          <w:color w:val="000000"/>
          <w:spacing w:val="0"/>
          <w:szCs w:val="28"/>
        </w:rPr>
        <w:t xml:space="preserve"> = </w:t>
      </w:r>
      <w:r w:rsidRPr="00FA2313">
        <w:rPr>
          <w:color w:val="000000"/>
          <w:spacing w:val="0"/>
          <w:szCs w:val="28"/>
          <w:lang w:val="en-US"/>
        </w:rPr>
        <w:t>m</w:t>
      </w:r>
      <w:r w:rsidRPr="00FA2313">
        <w:rPr>
          <w:color w:val="000000"/>
          <w:spacing w:val="0"/>
          <w:szCs w:val="28"/>
          <w:vertAlign w:val="subscript"/>
          <w:lang w:val="en-US"/>
        </w:rPr>
        <w:t>k</w:t>
      </w:r>
      <w:r w:rsidRPr="00FA2313">
        <w:rPr>
          <w:color w:val="000000"/>
          <w:spacing w:val="0"/>
          <w:szCs w:val="28"/>
        </w:rPr>
        <w:t>*</w:t>
      </w:r>
      <w:r w:rsidRPr="00FA2313">
        <w:rPr>
          <w:color w:val="000000"/>
          <w:spacing w:val="0"/>
          <w:szCs w:val="28"/>
          <w:lang w:val="en-US"/>
        </w:rPr>
        <w:t>r</w:t>
      </w:r>
      <w:r w:rsidRPr="00FA2313">
        <w:rPr>
          <w:color w:val="000000"/>
          <w:spacing w:val="0"/>
          <w:szCs w:val="28"/>
          <w:vertAlign w:val="subscript"/>
          <w:lang w:val="en-US"/>
        </w:rPr>
        <w:t>k</w:t>
      </w:r>
      <w:r w:rsidRPr="00FA2313">
        <w:rPr>
          <w:color w:val="000000"/>
          <w:spacing w:val="0"/>
          <w:szCs w:val="28"/>
          <w:vertAlign w:val="superscript"/>
        </w:rPr>
        <w:t>2</w:t>
      </w:r>
      <w:r w:rsidRPr="00FA2313">
        <w:rPr>
          <w:color w:val="000000"/>
          <w:spacing w:val="0"/>
          <w:szCs w:val="28"/>
        </w:rPr>
        <w:t>=14*0,305</w:t>
      </w:r>
      <w:r w:rsidRPr="00FA2313">
        <w:rPr>
          <w:color w:val="000000"/>
          <w:spacing w:val="0"/>
          <w:szCs w:val="28"/>
          <w:vertAlign w:val="superscript"/>
        </w:rPr>
        <w:t>2</w:t>
      </w:r>
      <w:r w:rsidRPr="00FA2313">
        <w:rPr>
          <w:color w:val="000000"/>
          <w:spacing w:val="0"/>
          <w:szCs w:val="28"/>
        </w:rPr>
        <w:t>=1,3)</w:t>
      </w:r>
      <w:r w:rsidR="00214FFA">
        <w:rPr>
          <w:color w:val="000000"/>
          <w:spacing w:val="0"/>
          <w:szCs w:val="28"/>
        </w:rPr>
        <w:t xml:space="preserve"> </w:t>
      </w:r>
      <w:r w:rsidRPr="00FA2313">
        <w:rPr>
          <w:color w:val="000000"/>
          <w:spacing w:val="0"/>
          <w:szCs w:val="28"/>
        </w:rPr>
        <w:t xml:space="preserve"> 1,3</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17. Момент инерции маховика(приняли)0,3</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18. Вес негружёного автомобиля 4944</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19. Полный вес автомобиля</w:t>
      </w:r>
      <w:r w:rsidR="00214FFA">
        <w:rPr>
          <w:color w:val="000000"/>
          <w:spacing w:val="0"/>
          <w:szCs w:val="28"/>
        </w:rPr>
        <w:t xml:space="preserve"> </w:t>
      </w:r>
      <w:r w:rsidRPr="00FA2313">
        <w:rPr>
          <w:color w:val="000000"/>
          <w:spacing w:val="0"/>
          <w:szCs w:val="28"/>
        </w:rPr>
        <w:t xml:space="preserve"> 8485,65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20. Вес перегруженного автомобиля на 50%</w:t>
      </w:r>
      <w:r w:rsidR="00214FFA">
        <w:rPr>
          <w:color w:val="000000"/>
          <w:spacing w:val="0"/>
          <w:szCs w:val="28"/>
        </w:rPr>
        <w:t xml:space="preserve"> </w:t>
      </w:r>
      <w:r w:rsidRPr="00FA2313">
        <w:rPr>
          <w:color w:val="000000"/>
          <w:spacing w:val="0"/>
          <w:szCs w:val="28"/>
        </w:rPr>
        <w:t xml:space="preserve"> 10241</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21. Число передач переднего хода, </w:t>
      </w:r>
      <w:r w:rsidRPr="00FA2313">
        <w:rPr>
          <w:color w:val="000000"/>
          <w:spacing w:val="0"/>
          <w:szCs w:val="28"/>
          <w:lang w:val="en-US"/>
        </w:rPr>
        <w:t>N</w:t>
      </w:r>
      <w:r w:rsidRPr="00FA2313">
        <w:rPr>
          <w:color w:val="000000"/>
          <w:spacing w:val="0"/>
          <w:szCs w:val="28"/>
        </w:rPr>
        <w:t>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22. Текущее значение эффективной мощности двигателя7,1</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14,6</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22,2</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28,8</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33,5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35,5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33,8</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23. Передаточные числа коробки передач: 1 - 2,09  2 – 1,74</w:t>
      </w:r>
      <w:r w:rsidR="00214FFA">
        <w:rPr>
          <w:color w:val="000000"/>
          <w:spacing w:val="0"/>
          <w:szCs w:val="28"/>
        </w:rPr>
        <w:t xml:space="preserve"> </w:t>
      </w:r>
      <w:r w:rsidRPr="00FA2313">
        <w:rPr>
          <w:color w:val="000000"/>
          <w:spacing w:val="0"/>
          <w:szCs w:val="28"/>
        </w:rPr>
        <w:t xml:space="preserve"> 3 – 1,45</w:t>
      </w:r>
    </w:p>
    <w:p w:rsidR="00FA2313" w:rsidRPr="00FA2313" w:rsidRDefault="00FA2313" w:rsidP="000E21D7">
      <w:pPr>
        <w:spacing w:line="360" w:lineRule="auto"/>
        <w:ind w:firstLine="709"/>
        <w:jc w:val="both"/>
        <w:rPr>
          <w:color w:val="000000"/>
          <w:spacing w:val="0"/>
          <w:szCs w:val="28"/>
        </w:rPr>
      </w:pPr>
      <w:r w:rsidRPr="00FA2313">
        <w:rPr>
          <w:color w:val="000000"/>
          <w:spacing w:val="0"/>
          <w:szCs w:val="28"/>
        </w:rPr>
        <w:t>4 – 1,2</w:t>
      </w:r>
      <w:r w:rsidR="00214FFA">
        <w:rPr>
          <w:color w:val="000000"/>
          <w:spacing w:val="0"/>
          <w:szCs w:val="28"/>
        </w:rPr>
        <w:t xml:space="preserve"> </w:t>
      </w:r>
      <w:r w:rsidRPr="00FA2313">
        <w:rPr>
          <w:color w:val="000000"/>
          <w:spacing w:val="0"/>
          <w:szCs w:val="28"/>
        </w:rPr>
        <w:t>5 – 1</w:t>
      </w:r>
    </w:p>
    <w:p w:rsidR="00FA2313" w:rsidRDefault="00FA2313" w:rsidP="00FA2313">
      <w:pPr>
        <w:spacing w:line="360" w:lineRule="auto"/>
        <w:ind w:firstLine="709"/>
        <w:jc w:val="both"/>
        <w:rPr>
          <w:color w:val="000000"/>
          <w:spacing w:val="0"/>
          <w:szCs w:val="28"/>
        </w:rPr>
      </w:pPr>
      <w:r w:rsidRPr="00FA2313">
        <w:rPr>
          <w:color w:val="000000"/>
          <w:spacing w:val="0"/>
          <w:szCs w:val="28"/>
        </w:rPr>
        <w:t>Топливную экономичность автомобиля оценивают по его топливно-экономической характеристике:</w:t>
      </w:r>
    </w:p>
    <w:p w:rsidR="00214FFA" w:rsidRPr="00FA2313" w:rsidRDefault="00214FFA" w:rsidP="00FA2313">
      <w:pPr>
        <w:spacing w:line="360" w:lineRule="auto"/>
        <w:ind w:firstLine="709"/>
        <w:jc w:val="both"/>
        <w:rPr>
          <w:color w:val="000000"/>
          <w:spacing w:val="0"/>
          <w:szCs w:val="28"/>
        </w:rPr>
      </w:pPr>
    </w:p>
    <w:p w:rsidR="00FA2313" w:rsidRPr="00FA2313" w:rsidRDefault="003D14F2" w:rsidP="00FA2313">
      <w:pPr>
        <w:spacing w:line="360" w:lineRule="auto"/>
        <w:ind w:firstLine="709"/>
        <w:jc w:val="both"/>
        <w:rPr>
          <w:color w:val="000000"/>
          <w:spacing w:val="0"/>
          <w:szCs w:val="28"/>
        </w:rPr>
      </w:pPr>
      <w:r>
        <w:rPr>
          <w:color w:val="000000"/>
          <w:spacing w:val="0"/>
          <w:position w:val="-30"/>
          <w:szCs w:val="28"/>
        </w:rPr>
        <w:pict>
          <v:shape id="_x0000_i1181" type="#_x0000_t75" style="width:146.25pt;height:36pt">
            <v:imagedata r:id="rId146" o:title=""/>
          </v:shape>
        </w:pict>
      </w:r>
    </w:p>
    <w:p w:rsidR="00214FFA" w:rsidRDefault="00214FFA"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где </w:t>
      </w:r>
      <w:r w:rsidRPr="00FA2313">
        <w:rPr>
          <w:color w:val="000000"/>
          <w:spacing w:val="0"/>
          <w:szCs w:val="28"/>
          <w:lang w:val="en-US"/>
        </w:rPr>
        <w:t>g</w:t>
      </w:r>
      <w:r w:rsidRPr="00FA2313">
        <w:rPr>
          <w:color w:val="000000"/>
          <w:spacing w:val="0"/>
          <w:szCs w:val="28"/>
          <w:vertAlign w:val="subscript"/>
          <w:lang w:val="en-US"/>
        </w:rPr>
        <w:t>p</w:t>
      </w:r>
      <w:r w:rsidRPr="00FA2313">
        <w:rPr>
          <w:color w:val="000000"/>
          <w:spacing w:val="0"/>
          <w:szCs w:val="28"/>
        </w:rPr>
        <w:t xml:space="preserve"> – удельный расход топлива при максимальной мощности двигателя.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 К</w:t>
      </w:r>
      <w:r w:rsidRPr="00FA2313">
        <w:rPr>
          <w:color w:val="000000"/>
          <w:spacing w:val="0"/>
          <w:szCs w:val="28"/>
          <w:vertAlign w:val="subscript"/>
        </w:rPr>
        <w:t>в</w:t>
      </w:r>
      <w:r w:rsidRPr="00FA2313">
        <w:rPr>
          <w:color w:val="000000"/>
          <w:spacing w:val="0"/>
          <w:szCs w:val="28"/>
        </w:rPr>
        <w:t xml:space="preserve"> – коэффициент, учитывающий изменение </w:t>
      </w:r>
      <w:r w:rsidRPr="00FA2313">
        <w:rPr>
          <w:color w:val="000000"/>
          <w:spacing w:val="0"/>
          <w:szCs w:val="28"/>
          <w:lang w:val="en-US"/>
        </w:rPr>
        <w:t>g</w:t>
      </w:r>
      <w:r w:rsidRPr="00FA2313">
        <w:rPr>
          <w:color w:val="000000"/>
          <w:spacing w:val="0"/>
          <w:szCs w:val="28"/>
          <w:vertAlign w:val="subscript"/>
          <w:lang w:val="en-US"/>
        </w:rPr>
        <w:t>p</w:t>
      </w:r>
      <w:r w:rsidRPr="00FA2313">
        <w:rPr>
          <w:color w:val="000000"/>
          <w:spacing w:val="0"/>
          <w:szCs w:val="28"/>
        </w:rPr>
        <w:t xml:space="preserve"> в зависимости от частоты</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Вращения коленчатого вала двигателя.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 К</w:t>
      </w:r>
      <w:r w:rsidR="003D14F2">
        <w:rPr>
          <w:color w:val="000000"/>
          <w:spacing w:val="0"/>
          <w:position w:val="-12"/>
          <w:szCs w:val="28"/>
        </w:rPr>
        <w:pict>
          <v:shape id="_x0000_i1182" type="#_x0000_t75" style="width:9pt;height:18pt">
            <v:imagedata r:id="rId147" o:title=""/>
          </v:shape>
        </w:pict>
      </w:r>
      <w:r w:rsidRPr="00FA2313">
        <w:rPr>
          <w:color w:val="000000"/>
          <w:spacing w:val="0"/>
          <w:szCs w:val="28"/>
        </w:rPr>
        <w:t xml:space="preserve"> - коэффициент, учитывающий изменение </w:t>
      </w:r>
      <w:r w:rsidRPr="00FA2313">
        <w:rPr>
          <w:color w:val="000000"/>
          <w:spacing w:val="0"/>
          <w:szCs w:val="28"/>
          <w:lang w:val="en-US"/>
        </w:rPr>
        <w:t>g</w:t>
      </w:r>
      <w:r w:rsidRPr="00FA2313">
        <w:rPr>
          <w:color w:val="000000"/>
          <w:spacing w:val="0"/>
          <w:szCs w:val="28"/>
          <w:vertAlign w:val="subscript"/>
          <w:lang w:val="en-US"/>
        </w:rPr>
        <w:t>p</w:t>
      </w:r>
      <w:r w:rsidRPr="00FA2313">
        <w:rPr>
          <w:color w:val="000000"/>
          <w:spacing w:val="0"/>
          <w:szCs w:val="28"/>
        </w:rPr>
        <w:t xml:space="preserve"> в зависимости от степени</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использования мощности двигателя.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 </w:t>
      </w:r>
      <w:r w:rsidR="003D14F2">
        <w:rPr>
          <w:color w:val="000000"/>
          <w:spacing w:val="0"/>
          <w:position w:val="-10"/>
          <w:szCs w:val="28"/>
        </w:rPr>
        <w:pict>
          <v:shape id="_x0000_i1183" type="#_x0000_t75" style="width:12pt;height:12.75pt">
            <v:imagedata r:id="rId148" o:title=""/>
          </v:shape>
        </w:pict>
      </w:r>
      <w:r w:rsidRPr="00FA2313">
        <w:rPr>
          <w:color w:val="000000"/>
          <w:spacing w:val="0"/>
          <w:szCs w:val="28"/>
        </w:rPr>
        <w:t xml:space="preserve"> - плотность топлива, г/см</w:t>
      </w:r>
      <w:r w:rsidRPr="00FA2313">
        <w:rPr>
          <w:color w:val="000000"/>
          <w:spacing w:val="0"/>
          <w:szCs w:val="28"/>
          <w:vertAlign w:val="superscript"/>
        </w:rPr>
        <w:t>3</w:t>
      </w:r>
      <w:r w:rsidRPr="00FA2313">
        <w:rPr>
          <w:color w:val="000000"/>
          <w:spacing w:val="0"/>
          <w:szCs w:val="28"/>
        </w:rPr>
        <w:t xml:space="preserve"> (для бензина 0,75).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 </w:t>
      </w:r>
      <w:r w:rsidRPr="00FA2313">
        <w:rPr>
          <w:color w:val="000000"/>
          <w:spacing w:val="0"/>
          <w:szCs w:val="28"/>
          <w:lang w:val="en-US"/>
        </w:rPr>
        <w:t>F</w:t>
      </w:r>
      <w:r w:rsidR="003D14F2">
        <w:rPr>
          <w:color w:val="000000"/>
          <w:spacing w:val="0"/>
          <w:position w:val="-14"/>
          <w:szCs w:val="28"/>
          <w:lang w:val="en-US"/>
        </w:rPr>
        <w:pict>
          <v:shape id="_x0000_i1184" type="#_x0000_t75" style="width:29.25pt;height:18.75pt">
            <v:imagedata r:id="rId149" o:title=""/>
          </v:shape>
        </w:pict>
      </w:r>
      <w:r w:rsidRPr="00FA2313">
        <w:rPr>
          <w:color w:val="000000"/>
          <w:spacing w:val="0"/>
          <w:szCs w:val="28"/>
        </w:rPr>
        <w:t>*</w:t>
      </w:r>
      <w:r w:rsidRPr="00FA2313">
        <w:rPr>
          <w:color w:val="000000"/>
          <w:spacing w:val="0"/>
          <w:szCs w:val="28"/>
          <w:lang w:val="en-US"/>
        </w:rPr>
        <w:t>G</w:t>
      </w:r>
      <w:r w:rsidRPr="00FA2313">
        <w:rPr>
          <w:color w:val="000000"/>
          <w:spacing w:val="0"/>
          <w:szCs w:val="28"/>
          <w:vertAlign w:val="subscript"/>
          <w:lang w:val="en-US"/>
        </w:rPr>
        <w:t>a</w:t>
      </w:r>
      <w:r w:rsidRPr="00FA2313">
        <w:rPr>
          <w:color w:val="000000"/>
          <w:spacing w:val="0"/>
          <w:szCs w:val="28"/>
        </w:rPr>
        <w:t xml:space="preserve"> – Сила сопротивление дороги, Н;</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 </w:t>
      </w:r>
      <w:r w:rsidR="003D14F2">
        <w:rPr>
          <w:color w:val="000000"/>
          <w:spacing w:val="0"/>
          <w:position w:val="-10"/>
          <w:szCs w:val="28"/>
          <w:lang w:val="en-US"/>
        </w:rPr>
        <w:pict>
          <v:shape id="_x0000_i1185" type="#_x0000_t75" style="width:12pt;height:12.75pt">
            <v:imagedata r:id="rId150" o:title=""/>
          </v:shape>
        </w:pict>
      </w:r>
      <w:r w:rsidRPr="00FA2313">
        <w:rPr>
          <w:color w:val="000000"/>
          <w:spacing w:val="0"/>
          <w:szCs w:val="28"/>
        </w:rPr>
        <w:t xml:space="preserve"> - коэффициент сопротивления дороги.</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Значение коэффициента К</w:t>
      </w:r>
      <w:r w:rsidR="003D14F2">
        <w:rPr>
          <w:color w:val="000000"/>
          <w:spacing w:val="0"/>
          <w:position w:val="-12"/>
          <w:szCs w:val="28"/>
        </w:rPr>
        <w:pict>
          <v:shape id="_x0000_i1186" type="#_x0000_t75" style="width:9pt;height:18pt">
            <v:imagedata r:id="rId147" o:title=""/>
          </v:shape>
        </w:pict>
      </w:r>
      <w:r w:rsidRPr="00FA2313">
        <w:rPr>
          <w:color w:val="000000"/>
          <w:spacing w:val="0"/>
          <w:szCs w:val="28"/>
        </w:rPr>
        <w:t xml:space="preserve"> зависит от коэффициента использования мощности:</w:t>
      </w:r>
      <w:r w:rsidR="00214FFA">
        <w:rPr>
          <w:color w:val="000000"/>
          <w:spacing w:val="0"/>
          <w:szCs w:val="28"/>
        </w:rPr>
        <w:t xml:space="preserve">  </w:t>
      </w:r>
      <w:r w:rsidRPr="00FA2313">
        <w:rPr>
          <w:color w:val="000000"/>
          <w:spacing w:val="0"/>
          <w:szCs w:val="28"/>
        </w:rPr>
        <w:t>В</w:t>
      </w:r>
      <w:r w:rsidRPr="00FA2313">
        <w:rPr>
          <w:color w:val="000000"/>
          <w:spacing w:val="0"/>
          <w:szCs w:val="28"/>
          <w:vertAlign w:val="subscript"/>
          <w:lang w:val="en-US"/>
        </w:rPr>
        <w:t>i</w:t>
      </w:r>
      <w:r w:rsidRPr="00FA2313">
        <w:rPr>
          <w:color w:val="000000"/>
          <w:spacing w:val="0"/>
          <w:szCs w:val="28"/>
        </w:rPr>
        <w:t xml:space="preserve"> = </w:t>
      </w:r>
      <w:r w:rsidRPr="00FA2313">
        <w:rPr>
          <w:color w:val="000000"/>
          <w:spacing w:val="0"/>
          <w:szCs w:val="28"/>
          <w:lang w:val="en-US"/>
        </w:rPr>
        <w:t>P</w:t>
      </w:r>
      <w:r w:rsidRPr="00FA2313">
        <w:rPr>
          <w:color w:val="000000"/>
          <w:spacing w:val="0"/>
          <w:szCs w:val="28"/>
          <w:vertAlign w:val="subscript"/>
          <w:lang w:val="en-US"/>
        </w:rPr>
        <w:t>ni</w:t>
      </w:r>
      <w:r w:rsidRPr="00FA2313">
        <w:rPr>
          <w:color w:val="000000"/>
          <w:spacing w:val="0"/>
          <w:szCs w:val="28"/>
        </w:rPr>
        <w:t>/</w:t>
      </w:r>
      <w:r w:rsidRPr="00FA2313">
        <w:rPr>
          <w:color w:val="000000"/>
          <w:spacing w:val="0"/>
          <w:szCs w:val="28"/>
          <w:lang w:val="en-US"/>
        </w:rPr>
        <w:t>P</w:t>
      </w:r>
      <w:r w:rsidRPr="00FA2313">
        <w:rPr>
          <w:color w:val="000000"/>
          <w:spacing w:val="0"/>
          <w:szCs w:val="28"/>
          <w:vertAlign w:val="subscript"/>
          <w:lang w:val="en-US"/>
        </w:rPr>
        <w:t>i</w:t>
      </w:r>
      <w:r w:rsidRPr="00FA2313">
        <w:rPr>
          <w:color w:val="000000"/>
          <w:spacing w:val="0"/>
          <w:szCs w:val="28"/>
        </w:rPr>
        <w:t xml:space="preserve"> </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где </w:t>
      </w:r>
      <w:r w:rsidRPr="00FA2313">
        <w:rPr>
          <w:color w:val="000000"/>
          <w:spacing w:val="0"/>
          <w:szCs w:val="28"/>
          <w:lang w:val="en-US"/>
        </w:rPr>
        <w:t>P</w:t>
      </w:r>
      <w:r w:rsidRPr="00FA2313">
        <w:rPr>
          <w:color w:val="000000"/>
          <w:spacing w:val="0"/>
          <w:szCs w:val="28"/>
          <w:vertAlign w:val="subscript"/>
          <w:lang w:val="en-US"/>
        </w:rPr>
        <w:t>ni</w:t>
      </w:r>
      <w:r w:rsidRPr="00FA2313">
        <w:rPr>
          <w:color w:val="000000"/>
          <w:spacing w:val="0"/>
          <w:szCs w:val="28"/>
        </w:rPr>
        <w:t xml:space="preserve"> – мощность, которую должен развивать двигатель для движения</w:t>
      </w:r>
      <w:r w:rsidR="00214FFA">
        <w:rPr>
          <w:color w:val="000000"/>
          <w:spacing w:val="0"/>
          <w:szCs w:val="28"/>
        </w:rPr>
        <w:t xml:space="preserve"> </w:t>
      </w:r>
      <w:r w:rsidRPr="00FA2313">
        <w:rPr>
          <w:color w:val="000000"/>
          <w:spacing w:val="0"/>
          <w:szCs w:val="28"/>
        </w:rPr>
        <w:t>автомобиля со скоростью по дороге с коэффициентом сопротивления</w:t>
      </w:r>
      <w:r w:rsidR="00214FFA">
        <w:rPr>
          <w:color w:val="000000"/>
          <w:spacing w:val="0"/>
          <w:szCs w:val="28"/>
        </w:rPr>
        <w:t xml:space="preserve"> </w:t>
      </w:r>
      <w:r w:rsidRPr="00FA2313">
        <w:rPr>
          <w:color w:val="000000"/>
          <w:spacing w:val="0"/>
          <w:szCs w:val="28"/>
        </w:rPr>
        <w:t xml:space="preserve">дороги </w:t>
      </w:r>
      <w:r w:rsidR="003D14F2">
        <w:rPr>
          <w:color w:val="000000"/>
          <w:spacing w:val="0"/>
          <w:position w:val="-10"/>
          <w:szCs w:val="28"/>
        </w:rPr>
        <w:pict>
          <v:shape id="_x0000_i1187" type="#_x0000_t75" style="width:12pt;height:12.75pt">
            <v:imagedata r:id="rId151" o:title=""/>
          </v:shape>
        </w:pict>
      </w:r>
      <w:r w:rsidRPr="00FA2313">
        <w:rPr>
          <w:color w:val="000000"/>
          <w:spacing w:val="0"/>
          <w:szCs w:val="28"/>
        </w:rPr>
        <w:t>;</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lang w:val="en-US"/>
        </w:rPr>
        <w:t>P</w:t>
      </w:r>
      <w:r w:rsidRPr="00FA2313">
        <w:rPr>
          <w:color w:val="000000"/>
          <w:spacing w:val="0"/>
          <w:szCs w:val="28"/>
          <w:vertAlign w:val="subscript"/>
          <w:lang w:val="en-US"/>
        </w:rPr>
        <w:t>ni</w:t>
      </w:r>
      <w:r w:rsidRPr="00FA2313">
        <w:rPr>
          <w:color w:val="000000"/>
          <w:spacing w:val="0"/>
          <w:szCs w:val="28"/>
        </w:rPr>
        <w:t xml:space="preserve"> = </w:t>
      </w:r>
      <w:r w:rsidR="003D14F2">
        <w:rPr>
          <w:color w:val="000000"/>
          <w:spacing w:val="0"/>
          <w:position w:val="-30"/>
          <w:szCs w:val="28"/>
        </w:rPr>
        <w:pict>
          <v:shape id="_x0000_i1188" type="#_x0000_t75" style="width:158.25pt;height:33.75pt">
            <v:imagedata r:id="rId152" o:title=""/>
          </v:shape>
        </w:pict>
      </w:r>
    </w:p>
    <w:p w:rsidR="00214FFA" w:rsidRDefault="00214FFA"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Где </w:t>
      </w:r>
      <w:r w:rsidRPr="00FA2313">
        <w:rPr>
          <w:color w:val="000000"/>
          <w:spacing w:val="0"/>
          <w:szCs w:val="28"/>
          <w:lang w:val="en-US"/>
        </w:rPr>
        <w:t>V</w:t>
      </w:r>
      <w:r w:rsidRPr="00FA2313">
        <w:rPr>
          <w:color w:val="000000"/>
          <w:spacing w:val="0"/>
          <w:szCs w:val="28"/>
          <w:vertAlign w:val="subscript"/>
          <w:lang w:val="en-US"/>
        </w:rPr>
        <w:t>i</w:t>
      </w:r>
      <w:r w:rsidRPr="00FA2313">
        <w:rPr>
          <w:color w:val="000000"/>
          <w:spacing w:val="0"/>
          <w:szCs w:val="28"/>
        </w:rPr>
        <w:t xml:space="preserve"> – скорость автомобиля, которая соответствует выбранной частоте</w:t>
      </w:r>
      <w:r w:rsidR="00214FFA">
        <w:rPr>
          <w:color w:val="000000"/>
          <w:spacing w:val="0"/>
          <w:szCs w:val="28"/>
        </w:rPr>
        <w:t xml:space="preserve"> </w:t>
      </w:r>
      <w:r w:rsidRPr="00FA2313">
        <w:rPr>
          <w:color w:val="000000"/>
          <w:spacing w:val="0"/>
          <w:szCs w:val="28"/>
        </w:rPr>
        <w:t>вращения коленчатого вала двигателя.</w:t>
      </w:r>
    </w:p>
    <w:p w:rsidR="000E21D7" w:rsidRDefault="00FA2313" w:rsidP="00FA2313">
      <w:pPr>
        <w:spacing w:line="360" w:lineRule="auto"/>
        <w:ind w:firstLine="709"/>
        <w:jc w:val="both"/>
        <w:rPr>
          <w:color w:val="000000"/>
          <w:spacing w:val="0"/>
          <w:szCs w:val="28"/>
        </w:rPr>
      </w:pPr>
      <w:r w:rsidRPr="00FA2313">
        <w:rPr>
          <w:color w:val="000000"/>
          <w:spacing w:val="0"/>
          <w:szCs w:val="28"/>
        </w:rPr>
        <w:t>Фактор обтекаемости характеризует удельное (на единицу квадрата скорости) аэродинамическое сопротивление автомобиля.</w:t>
      </w:r>
      <w:r w:rsidR="000676EE">
        <w:rPr>
          <w:color w:val="000000"/>
          <w:spacing w:val="0"/>
          <w:szCs w:val="28"/>
        </w:rPr>
        <w:t xml:space="preserve"> </w:t>
      </w:r>
      <w:r w:rsidRPr="00FA2313">
        <w:rPr>
          <w:color w:val="000000"/>
          <w:spacing w:val="0"/>
          <w:szCs w:val="28"/>
        </w:rPr>
        <w:t>Если оценивать топливную экономичность автомобиля по графику в зависимости от фактора обтекаемости следует что чем меньше фактор обтекаемости, а именно чем меньше аэродинамическое сопротивление автомобиля тем меньше расход топлива. Чем выше фактор обтекаемости, тем расход топлива выше.</w:t>
      </w:r>
      <w:r w:rsidR="000676EE">
        <w:rPr>
          <w:color w:val="000000"/>
          <w:spacing w:val="0"/>
          <w:szCs w:val="28"/>
        </w:rPr>
        <w:t xml:space="preserve"> </w:t>
      </w:r>
      <w:r w:rsidRPr="00FA2313">
        <w:rPr>
          <w:color w:val="000000"/>
          <w:spacing w:val="0"/>
          <w:szCs w:val="28"/>
        </w:rPr>
        <w:t>Если рассматривать топливную экономичность автомобиля по графику зависимости загрузки автомобиля от расхода топлива, то следует, что расход топлива наименьший, когда он обладает наименьшим весом (собственная масса). Расход топлива повышается при загрузке автомобиля на 100%. Расход топлива максимален при перегрузке автомобиля на 50%.</w:t>
      </w:r>
      <w:r w:rsidR="000676EE">
        <w:rPr>
          <w:color w:val="000000"/>
          <w:spacing w:val="0"/>
          <w:szCs w:val="28"/>
        </w:rPr>
        <w:t xml:space="preserve"> </w:t>
      </w:r>
      <w:r w:rsidRPr="00FA2313">
        <w:rPr>
          <w:color w:val="000000"/>
          <w:spacing w:val="0"/>
          <w:szCs w:val="28"/>
        </w:rPr>
        <w:t>Рассмотрим по графику зависимость расхода топлива от коэффициента сопротивления качению колёс автомобиля. Из графика видим что чем ниже этот коэффициент, тем ниже расход топлива. Чем коэффициент сопротивления качению выше, тем расход топлива соответственно выше.</w:t>
      </w:r>
    </w:p>
    <w:p w:rsidR="000E21D7" w:rsidRDefault="000E21D7" w:rsidP="00FA2313">
      <w:pPr>
        <w:spacing w:line="360" w:lineRule="auto"/>
        <w:ind w:firstLine="709"/>
        <w:jc w:val="both"/>
        <w:rPr>
          <w:color w:val="000000"/>
          <w:spacing w:val="0"/>
          <w:szCs w:val="28"/>
        </w:rPr>
      </w:pPr>
    </w:p>
    <w:p w:rsidR="000E21D7" w:rsidRDefault="000E21D7" w:rsidP="00FA2313">
      <w:pPr>
        <w:spacing w:line="360" w:lineRule="auto"/>
        <w:ind w:firstLine="709"/>
        <w:jc w:val="both"/>
        <w:rPr>
          <w:color w:val="000000"/>
          <w:spacing w:val="0"/>
          <w:szCs w:val="28"/>
        </w:rPr>
      </w:pPr>
    </w:p>
    <w:p w:rsidR="00FA2313" w:rsidRPr="000E21D7" w:rsidRDefault="000E21D7" w:rsidP="000E21D7">
      <w:pPr>
        <w:spacing w:line="360" w:lineRule="auto"/>
        <w:ind w:firstLine="709"/>
        <w:jc w:val="both"/>
        <w:rPr>
          <w:color w:val="000000"/>
          <w:spacing w:val="0"/>
          <w:szCs w:val="28"/>
        </w:rPr>
      </w:pPr>
      <w:r>
        <w:rPr>
          <w:color w:val="000000"/>
          <w:spacing w:val="0"/>
          <w:szCs w:val="28"/>
        </w:rPr>
        <w:br w:type="page"/>
      </w:r>
      <w:r w:rsidR="00FA2313" w:rsidRPr="00FA2313">
        <w:rPr>
          <w:b/>
          <w:color w:val="000000"/>
          <w:spacing w:val="0"/>
          <w:szCs w:val="28"/>
        </w:rPr>
        <w:t>2. Эскизный проект</w:t>
      </w:r>
    </w:p>
    <w:p w:rsidR="00FA2313" w:rsidRPr="00FA2313" w:rsidRDefault="00FA2313" w:rsidP="00FA2313">
      <w:pPr>
        <w:spacing w:line="360" w:lineRule="auto"/>
        <w:ind w:firstLine="709"/>
        <w:jc w:val="both"/>
        <w:rPr>
          <w:b/>
          <w:color w:val="000000"/>
          <w:spacing w:val="0"/>
          <w:szCs w:val="28"/>
        </w:rPr>
      </w:pPr>
    </w:p>
    <w:p w:rsidR="00FA2313" w:rsidRPr="00FA2313" w:rsidRDefault="000E21D7" w:rsidP="00FA2313">
      <w:pPr>
        <w:spacing w:line="360" w:lineRule="auto"/>
        <w:ind w:firstLine="709"/>
        <w:jc w:val="both"/>
        <w:rPr>
          <w:b/>
          <w:color w:val="000000"/>
          <w:spacing w:val="0"/>
          <w:szCs w:val="28"/>
        </w:rPr>
      </w:pPr>
      <w:r>
        <w:rPr>
          <w:b/>
          <w:color w:val="000000"/>
          <w:spacing w:val="0"/>
          <w:szCs w:val="28"/>
        </w:rPr>
        <w:t>2.1 Компоновка автомобиля</w:t>
      </w:r>
    </w:p>
    <w:p w:rsidR="00FA2313" w:rsidRPr="00FA2313" w:rsidRDefault="00FA2313" w:rsidP="00FA2313">
      <w:pPr>
        <w:spacing w:line="360" w:lineRule="auto"/>
        <w:ind w:firstLine="709"/>
        <w:jc w:val="both"/>
        <w:rPr>
          <w:b/>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Компоновка автомобиля предусматривает взаимное расположение основных элементов автомобиля – двигателя, трансмиссии, рабочего места водителя, пассажирского салона и груза.</w:t>
      </w:r>
    </w:p>
    <w:p w:rsidR="00FA2313" w:rsidRPr="00FA2313" w:rsidRDefault="00FA2313" w:rsidP="00FA2313">
      <w:pPr>
        <w:spacing w:line="360" w:lineRule="auto"/>
        <w:ind w:firstLine="709"/>
        <w:jc w:val="both"/>
        <w:rPr>
          <w:color w:val="000000"/>
          <w:spacing w:val="0"/>
          <w:szCs w:val="28"/>
        </w:rPr>
      </w:pPr>
      <w:r w:rsidRPr="00FA2313">
        <w:rPr>
          <w:i/>
          <w:color w:val="000000"/>
          <w:spacing w:val="0"/>
          <w:szCs w:val="28"/>
        </w:rPr>
        <w:t>Размещение двигателя</w:t>
      </w:r>
      <w:r w:rsidRPr="00FA2313">
        <w:rPr>
          <w:color w:val="000000"/>
          <w:spacing w:val="0"/>
          <w:szCs w:val="28"/>
        </w:rPr>
        <w:t xml:space="preserve"> зависит от принятой общей схемы компоновки трансмиссии и места размещения двигателя. В зависимости от принятой общей схемы компоновки двигатель может размещаться в переднем отсеке автомобиля или сзади. При переднем размещении двигателя он может быть расположен вдоль продольной оси автомобиля или поперёк. Продольное размещение двигателя используют при классической компоновке (двигатель спереди – ведущий мост сзади). Продольное размещение двигателя можно использовать и для переднеприводных автомобилей, но при этом увеличивается объём и размеры моторного отсека.</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При переднем продольном расположении двигателя определяют его внешние габаритные размеры и размеры моторного отсека. Необходимо, чтобы габаритные размеры двигателя позволяли разместить его в моторном отсеке без изменения внешних форм и оперения передней части автомобиля и ухудшения его аэродинамических качеств. Следует предусмотреть, чтобы расстояние от задней части блока цилиндров до перегородки моторного отсека допускало снятие головки цилиндров без демонтажа двигателя с автомобиля. Чтобы туннель от приводного карданного вала не чертеже была наклонена на 5…7 градусов. Положение двигателя на чертеже задают точкой пересечения оси коленчатого вала с плоскостью переднего торца блока цилиндров и углом наклона оси коленчатого вала.</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При поперечном расположении двигателя необходимо учесть возможность его размещения в моторном отсеке по габаритной ширине и компоновки радиатора и вентилятора за передней облицовкой капота в зоне наибольшего воздушного напора.</w:t>
      </w:r>
    </w:p>
    <w:p w:rsidR="00FA2313" w:rsidRPr="00FA2313" w:rsidRDefault="00FA2313" w:rsidP="00FA2313">
      <w:pPr>
        <w:spacing w:line="360" w:lineRule="auto"/>
        <w:ind w:firstLine="709"/>
        <w:jc w:val="both"/>
        <w:rPr>
          <w:color w:val="000000"/>
          <w:spacing w:val="0"/>
          <w:szCs w:val="28"/>
        </w:rPr>
      </w:pPr>
      <w:r w:rsidRPr="00FA2313">
        <w:rPr>
          <w:i/>
          <w:color w:val="000000"/>
          <w:spacing w:val="0"/>
          <w:szCs w:val="28"/>
        </w:rPr>
        <w:t>Трансмиссию автомобиля</w:t>
      </w:r>
      <w:r w:rsidRPr="00FA2313">
        <w:rPr>
          <w:color w:val="000000"/>
          <w:spacing w:val="0"/>
          <w:szCs w:val="28"/>
        </w:rPr>
        <w:t xml:space="preserve"> компонуют в зависимости от его колесной схемы. При этом наибольшее внимание уделяют размещению карданной передачи, которая должна обеспечивать минимальное взаимное изменение углов наклона карданных валов между собой.</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Длина и конструкция карданного вала определяются способностью этой конструкции обеспечивать критические обороты без разрушения вала, агрегаты трансмиссии размещают из условия обеспечения минимальной длины карданного вала и жесткости соединения агрегатов сцепления и коробки передач.</w:t>
      </w:r>
    </w:p>
    <w:p w:rsidR="00FA2313" w:rsidRPr="00FA2313" w:rsidRDefault="00FA2313" w:rsidP="00FA2313">
      <w:pPr>
        <w:spacing w:line="360" w:lineRule="auto"/>
        <w:ind w:firstLine="709"/>
        <w:jc w:val="both"/>
        <w:rPr>
          <w:color w:val="000000"/>
          <w:spacing w:val="0"/>
          <w:szCs w:val="28"/>
        </w:rPr>
      </w:pPr>
      <w:r w:rsidRPr="00FA2313">
        <w:rPr>
          <w:i/>
          <w:color w:val="000000"/>
          <w:spacing w:val="0"/>
          <w:szCs w:val="28"/>
        </w:rPr>
        <w:t>Компоновка рабочего места водителя и салона автомобиля.</w:t>
      </w:r>
      <w:r w:rsidRPr="00FA2313">
        <w:rPr>
          <w:color w:val="000000"/>
          <w:spacing w:val="0"/>
          <w:szCs w:val="28"/>
        </w:rPr>
        <w:t xml:space="preserve"> Рабочее место водителя должно обеспечивать возможность его эффективной работы в течении рабочей смены без утомления и хорошей обзорности дорожной обстановки, контрольно-измерительных приборов, лёгкости пользования органами управления. Положение сиденья водителя для грузовых и легковых автомобилей определяется размерам:</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Высота подушки сидения А, мм:</w:t>
      </w:r>
      <w:r w:rsidR="00214FFA">
        <w:rPr>
          <w:color w:val="000000"/>
          <w:spacing w:val="0"/>
          <w:szCs w:val="28"/>
        </w:rPr>
        <w:t xml:space="preserve"> </w:t>
      </w:r>
      <w:r w:rsidRPr="00FA2313">
        <w:rPr>
          <w:color w:val="000000"/>
          <w:spacing w:val="0"/>
          <w:szCs w:val="28"/>
        </w:rPr>
        <w:t xml:space="preserve"> 310 мм</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Расстояние от руля до подушки, мм:</w:t>
      </w:r>
      <w:r w:rsidR="00214FFA">
        <w:rPr>
          <w:color w:val="000000"/>
          <w:spacing w:val="0"/>
          <w:szCs w:val="28"/>
        </w:rPr>
        <w:t xml:space="preserve"> </w:t>
      </w:r>
      <w:r w:rsidRPr="00FA2313">
        <w:rPr>
          <w:color w:val="000000"/>
          <w:spacing w:val="0"/>
          <w:szCs w:val="28"/>
        </w:rPr>
        <w:t>190 мм</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 Наклон сиденья </w:t>
      </w:r>
      <w:r w:rsidR="003D14F2">
        <w:rPr>
          <w:color w:val="000000"/>
          <w:spacing w:val="0"/>
          <w:position w:val="-6"/>
          <w:szCs w:val="28"/>
        </w:rPr>
        <w:pict>
          <v:shape id="_x0000_i1189" type="#_x0000_t75" style="width:12pt;height:11.25pt">
            <v:imagedata r:id="rId153" o:title=""/>
          </v:shape>
        </w:pict>
      </w:r>
      <w:r w:rsidRPr="00FA2313">
        <w:rPr>
          <w:color w:val="000000"/>
          <w:spacing w:val="0"/>
          <w:szCs w:val="28"/>
        </w:rPr>
        <w:t>, град: 8 град</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 Наклон спинки </w:t>
      </w:r>
      <w:r w:rsidR="003D14F2">
        <w:rPr>
          <w:color w:val="000000"/>
          <w:spacing w:val="0"/>
          <w:position w:val="-10"/>
          <w:szCs w:val="28"/>
        </w:rPr>
        <w:pict>
          <v:shape id="_x0000_i1190" type="#_x0000_t75" style="width:12pt;height:15.75pt">
            <v:imagedata r:id="rId154" o:title=""/>
          </v:shape>
        </w:pict>
      </w:r>
      <w:r w:rsidRPr="00FA2313">
        <w:rPr>
          <w:color w:val="000000"/>
          <w:spacing w:val="0"/>
          <w:szCs w:val="28"/>
        </w:rPr>
        <w:t>, град:  104 град</w:t>
      </w:r>
      <w:r w:rsidR="00214FFA">
        <w:rPr>
          <w:color w:val="000000"/>
          <w:spacing w:val="0"/>
          <w:szCs w:val="28"/>
        </w:rPr>
        <w:t xml:space="preserve"> </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Размеры кабины (кузова) должны допускать беспрепятственное и удобное выполнение работы водителем. Внутренняя ширина кабины грузового автомобиля должна быть не менее 750 мм – одноместная и 1250 мм – двухместная. Высота внутренней части кабины современного грузового автомобиля должна обеспечивать стоячее положение водителя среднего роста (1715 мм) плюс зазор от головы до внутренней стороны обивки 100…135 мм. Толщина крыши должна составлять 20…40 мм.</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При размещении пассажира, сидящего на заднем сиденье, необходимо обеспечить зазор между элементами голени пассажира и контурной линией задней стороны переднего сиденья.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Максимальные усилия, необходимые для приведения в действие органов управления (в Н), при удобной посадке и длительной работе водителя должны составлять:</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рулевое колесо: 60 Н</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педаль тормоза:700 Н</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педаль сцепления:  150 Н</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рычаг стояночного тормоза:  400 Н</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рычаг переключения передач:60 Н</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При наличии усилителя в рулевом приводе или тормозной системе в случае их отказа должна быть обеспечена возможность управления машиной.</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Размеры пассажирского салона выбирают из соображений удобства размещения пассажиров согласно антропологическим требованиям, обеспечения необходимости при длительной езде.</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Размеры грузовой платформы выбирают в зависимости от класса перевозимого груза, для которого проектируется платформа, необходимости размещения всего объёма (веса) номинальной грузоподъёмности в пределах габаритных размеров грузовой платформы и действующих габаритных ограничений.</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b/>
          <w:color w:val="000000"/>
          <w:spacing w:val="0"/>
          <w:szCs w:val="28"/>
        </w:rPr>
      </w:pPr>
      <w:r w:rsidRPr="00FA2313">
        <w:rPr>
          <w:b/>
          <w:color w:val="000000"/>
          <w:spacing w:val="0"/>
          <w:szCs w:val="28"/>
        </w:rPr>
        <w:t>2.2 Основные технико-эксплуа</w:t>
      </w:r>
      <w:r w:rsidR="000E21D7">
        <w:rPr>
          <w:b/>
          <w:color w:val="000000"/>
          <w:spacing w:val="0"/>
          <w:szCs w:val="28"/>
        </w:rPr>
        <w:t>тационные показатели автомобиля</w:t>
      </w:r>
    </w:p>
    <w:p w:rsidR="00214FFA" w:rsidRDefault="00214FFA"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1. Число мест:</w:t>
      </w:r>
      <w:r w:rsidR="00214FFA">
        <w:rPr>
          <w:color w:val="000000"/>
          <w:spacing w:val="0"/>
          <w:szCs w:val="28"/>
        </w:rPr>
        <w:t xml:space="preserve"> </w:t>
      </w:r>
      <w:r w:rsidRPr="00FA2313">
        <w:rPr>
          <w:color w:val="000000"/>
          <w:spacing w:val="0"/>
          <w:szCs w:val="28"/>
        </w:rPr>
        <w:t>4</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2. Масса багажа, кг:60</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3. Полная масса автомобиля, кг:</w:t>
      </w:r>
      <w:r w:rsidR="00214FFA">
        <w:rPr>
          <w:color w:val="000000"/>
          <w:spacing w:val="0"/>
          <w:szCs w:val="28"/>
        </w:rPr>
        <w:t xml:space="preserve"> </w:t>
      </w:r>
      <w:r w:rsidRPr="00FA2313">
        <w:rPr>
          <w:color w:val="000000"/>
          <w:spacing w:val="0"/>
          <w:szCs w:val="28"/>
        </w:rPr>
        <w:t>865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в т.ч. на переднюю ось:467</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4. Дорожный просвет, мм: 155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5. Радиус поворота, м:</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по оси следа внешнего переднего колеса:</w:t>
      </w:r>
      <w:r w:rsidR="00214FFA">
        <w:rPr>
          <w:color w:val="000000"/>
          <w:spacing w:val="0"/>
          <w:szCs w:val="28"/>
        </w:rPr>
        <w:t xml:space="preserve"> </w:t>
      </w:r>
      <w:r w:rsidRPr="00FA2313">
        <w:rPr>
          <w:color w:val="000000"/>
          <w:spacing w:val="0"/>
          <w:szCs w:val="28"/>
        </w:rPr>
        <w:t>5,5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наружный габаритный: 5,9</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6. Максимальная скорость, км/ч: 126</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7. Тормозной путь со скоростью 50 км/ч, м:</w:t>
      </w:r>
      <w:r w:rsidR="00214FFA">
        <w:rPr>
          <w:color w:val="000000"/>
          <w:spacing w:val="0"/>
          <w:szCs w:val="28"/>
        </w:rPr>
        <w:t xml:space="preserve"> </w:t>
      </w:r>
      <w:r w:rsidRPr="00FA2313">
        <w:rPr>
          <w:color w:val="000000"/>
          <w:spacing w:val="0"/>
          <w:szCs w:val="28"/>
        </w:rPr>
        <w:t xml:space="preserve"> 16</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8. Время разгона до 100 км/час, с:</w:t>
      </w:r>
      <w:r w:rsidR="00214FFA">
        <w:rPr>
          <w:color w:val="000000"/>
          <w:spacing w:val="0"/>
          <w:szCs w:val="28"/>
        </w:rPr>
        <w:t xml:space="preserve"> </w:t>
      </w:r>
      <w:r w:rsidRPr="00FA2313">
        <w:rPr>
          <w:color w:val="000000"/>
          <w:spacing w:val="0"/>
          <w:szCs w:val="28"/>
        </w:rPr>
        <w:t xml:space="preserve"> 15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9. Двигатель:</w:t>
      </w:r>
      <w:r w:rsidR="00214FFA">
        <w:rPr>
          <w:color w:val="000000"/>
          <w:spacing w:val="0"/>
          <w:szCs w:val="28"/>
        </w:rPr>
        <w:t xml:space="preserve"> </w:t>
      </w:r>
      <w:r w:rsidRPr="00FA2313">
        <w:rPr>
          <w:color w:val="000000"/>
          <w:spacing w:val="0"/>
          <w:szCs w:val="28"/>
        </w:rPr>
        <w:t>рядный, карбюр</w:t>
      </w:r>
      <w:r w:rsidR="00214FFA">
        <w:rPr>
          <w:color w:val="000000"/>
          <w:spacing w:val="0"/>
          <w:szCs w:val="28"/>
        </w:rPr>
        <w:t>аторный четырёхтактный, четырёх</w:t>
      </w:r>
      <w:r w:rsidRPr="00FA2313">
        <w:rPr>
          <w:color w:val="000000"/>
          <w:spacing w:val="0"/>
          <w:szCs w:val="28"/>
        </w:rPr>
        <w:t xml:space="preserve"> цилиндровый, жидкостного охлаждения.</w:t>
      </w:r>
    </w:p>
    <w:p w:rsidR="00FA2313" w:rsidRPr="00FA2313" w:rsidRDefault="00FA2313" w:rsidP="00FA2313">
      <w:pPr>
        <w:spacing w:line="360" w:lineRule="auto"/>
        <w:ind w:firstLine="709"/>
        <w:jc w:val="both"/>
        <w:rPr>
          <w:spacing w:val="0"/>
          <w:szCs w:val="28"/>
        </w:rPr>
      </w:pPr>
      <w:r w:rsidRPr="00FA2313">
        <w:rPr>
          <w:color w:val="000000"/>
          <w:spacing w:val="0"/>
          <w:szCs w:val="28"/>
        </w:rPr>
        <w:t xml:space="preserve">10. </w:t>
      </w:r>
      <w:r w:rsidRPr="00FA2313">
        <w:rPr>
          <w:spacing w:val="0"/>
          <w:szCs w:val="28"/>
        </w:rPr>
        <w:t>Диаметр цилиндра * ход поршня, мм: 71*82</w:t>
      </w:r>
    </w:p>
    <w:p w:rsidR="00FA2313" w:rsidRPr="00FA2313" w:rsidRDefault="00FA2313" w:rsidP="00FA2313">
      <w:pPr>
        <w:spacing w:line="360" w:lineRule="auto"/>
        <w:ind w:firstLine="709"/>
        <w:jc w:val="both"/>
        <w:rPr>
          <w:spacing w:val="0"/>
          <w:szCs w:val="28"/>
        </w:rPr>
      </w:pPr>
      <w:r w:rsidRPr="00FA2313">
        <w:rPr>
          <w:spacing w:val="0"/>
          <w:szCs w:val="28"/>
        </w:rPr>
        <w:t>11. Рабочий объём, л: 1,296</w:t>
      </w:r>
    </w:p>
    <w:p w:rsidR="00FA2313" w:rsidRPr="00FA2313" w:rsidRDefault="00FA2313" w:rsidP="00FA2313">
      <w:pPr>
        <w:spacing w:line="360" w:lineRule="auto"/>
        <w:ind w:firstLine="709"/>
        <w:jc w:val="both"/>
        <w:rPr>
          <w:spacing w:val="0"/>
          <w:szCs w:val="28"/>
        </w:rPr>
      </w:pPr>
      <w:r w:rsidRPr="00FA2313">
        <w:rPr>
          <w:spacing w:val="0"/>
          <w:szCs w:val="28"/>
        </w:rPr>
        <w:t>12. Степень сжатия:8.2</w:t>
      </w:r>
    </w:p>
    <w:p w:rsidR="00FA2313" w:rsidRPr="00FA2313" w:rsidRDefault="00FA2313" w:rsidP="00FA2313">
      <w:pPr>
        <w:spacing w:line="360" w:lineRule="auto"/>
        <w:ind w:firstLine="709"/>
        <w:jc w:val="both"/>
        <w:rPr>
          <w:spacing w:val="0"/>
          <w:szCs w:val="28"/>
        </w:rPr>
      </w:pPr>
      <w:r w:rsidRPr="00FA2313">
        <w:rPr>
          <w:spacing w:val="0"/>
          <w:szCs w:val="28"/>
        </w:rPr>
        <w:t>13. Порядок работы цилиндров:</w:t>
      </w:r>
      <w:r w:rsidR="00214FFA">
        <w:rPr>
          <w:spacing w:val="0"/>
          <w:szCs w:val="28"/>
        </w:rPr>
        <w:t xml:space="preserve"> </w:t>
      </w:r>
      <w:r w:rsidRPr="00FA2313">
        <w:rPr>
          <w:spacing w:val="0"/>
          <w:szCs w:val="28"/>
        </w:rPr>
        <w:t>1-3-4-2</w:t>
      </w:r>
    </w:p>
    <w:p w:rsidR="00FA2313" w:rsidRPr="00FA2313" w:rsidRDefault="00FA2313" w:rsidP="00FA2313">
      <w:pPr>
        <w:spacing w:line="360" w:lineRule="auto"/>
        <w:ind w:firstLine="709"/>
        <w:jc w:val="both"/>
        <w:rPr>
          <w:spacing w:val="0"/>
          <w:szCs w:val="28"/>
        </w:rPr>
      </w:pPr>
      <w:r w:rsidRPr="00FA2313">
        <w:rPr>
          <w:spacing w:val="0"/>
          <w:szCs w:val="28"/>
        </w:rPr>
        <w:t>14. Максимальная мощность, л.с:</w:t>
      </w:r>
      <w:r w:rsidR="00214FFA">
        <w:rPr>
          <w:spacing w:val="0"/>
          <w:szCs w:val="28"/>
        </w:rPr>
        <w:t xml:space="preserve"> </w:t>
      </w:r>
      <w:r w:rsidRPr="00FA2313">
        <w:rPr>
          <w:spacing w:val="0"/>
          <w:szCs w:val="28"/>
        </w:rPr>
        <w:t>56 при 4300 об/мин</w:t>
      </w:r>
    </w:p>
    <w:p w:rsidR="00FA2313" w:rsidRPr="00FA2313" w:rsidRDefault="00FA2313" w:rsidP="00FA2313">
      <w:pPr>
        <w:spacing w:line="360" w:lineRule="auto"/>
        <w:ind w:firstLine="709"/>
        <w:jc w:val="both"/>
        <w:rPr>
          <w:spacing w:val="0"/>
          <w:szCs w:val="28"/>
        </w:rPr>
      </w:pPr>
      <w:r w:rsidRPr="00FA2313">
        <w:rPr>
          <w:spacing w:val="0"/>
          <w:szCs w:val="28"/>
        </w:rPr>
        <w:t>15. Максимальный крутящий момент, кгс*м: 7,6 при 2800 об/мин</w:t>
      </w:r>
    </w:p>
    <w:p w:rsidR="00FA2313" w:rsidRPr="00FA2313" w:rsidRDefault="00FA2313" w:rsidP="00FA2313">
      <w:pPr>
        <w:spacing w:line="360" w:lineRule="auto"/>
        <w:ind w:firstLine="709"/>
        <w:jc w:val="both"/>
        <w:rPr>
          <w:spacing w:val="0"/>
          <w:szCs w:val="28"/>
        </w:rPr>
      </w:pPr>
      <w:r w:rsidRPr="00FA2313">
        <w:rPr>
          <w:spacing w:val="0"/>
          <w:szCs w:val="28"/>
        </w:rPr>
        <w:t>16. Карбюратор:  К-127Б</w:t>
      </w:r>
    </w:p>
    <w:p w:rsidR="00FA2313" w:rsidRPr="00FA2313" w:rsidRDefault="00FA2313" w:rsidP="00FA2313">
      <w:pPr>
        <w:spacing w:line="360" w:lineRule="auto"/>
        <w:ind w:firstLine="709"/>
        <w:jc w:val="both"/>
        <w:rPr>
          <w:spacing w:val="0"/>
          <w:szCs w:val="28"/>
        </w:rPr>
      </w:pPr>
      <w:r w:rsidRPr="00FA2313">
        <w:rPr>
          <w:spacing w:val="0"/>
          <w:szCs w:val="28"/>
        </w:rPr>
        <w:t>17. Электрооборудование: 12 В</w:t>
      </w:r>
    </w:p>
    <w:p w:rsidR="00FA2313" w:rsidRPr="00FA2313" w:rsidRDefault="00FA2313" w:rsidP="00FA2313">
      <w:pPr>
        <w:spacing w:line="360" w:lineRule="auto"/>
        <w:ind w:firstLine="709"/>
        <w:jc w:val="both"/>
        <w:rPr>
          <w:spacing w:val="0"/>
          <w:szCs w:val="28"/>
        </w:rPr>
      </w:pPr>
      <w:r w:rsidRPr="00FA2313">
        <w:rPr>
          <w:spacing w:val="0"/>
          <w:szCs w:val="28"/>
        </w:rPr>
        <w:t>18. Аккумуляторная батарея:</w:t>
      </w:r>
      <w:r w:rsidR="00214FFA">
        <w:rPr>
          <w:spacing w:val="0"/>
          <w:szCs w:val="28"/>
        </w:rPr>
        <w:t xml:space="preserve"> </w:t>
      </w:r>
      <w:r w:rsidRPr="00FA2313">
        <w:rPr>
          <w:spacing w:val="0"/>
          <w:szCs w:val="28"/>
        </w:rPr>
        <w:t>6СТ-55</w:t>
      </w:r>
    </w:p>
    <w:p w:rsidR="00FA2313" w:rsidRPr="00FA2313" w:rsidRDefault="00FA2313" w:rsidP="00FA2313">
      <w:pPr>
        <w:spacing w:line="360" w:lineRule="auto"/>
        <w:ind w:firstLine="709"/>
        <w:jc w:val="both"/>
        <w:rPr>
          <w:spacing w:val="0"/>
          <w:szCs w:val="28"/>
        </w:rPr>
      </w:pPr>
      <w:r w:rsidRPr="00FA2313">
        <w:rPr>
          <w:spacing w:val="0"/>
          <w:szCs w:val="28"/>
        </w:rPr>
        <w:t>19. Прерыватель распределитель:  Р114-Б</w:t>
      </w:r>
    </w:p>
    <w:p w:rsidR="00FA2313" w:rsidRPr="00FA2313" w:rsidRDefault="00FA2313" w:rsidP="00FA2313">
      <w:pPr>
        <w:spacing w:line="360" w:lineRule="auto"/>
        <w:ind w:firstLine="709"/>
        <w:jc w:val="both"/>
        <w:rPr>
          <w:spacing w:val="0"/>
          <w:szCs w:val="28"/>
        </w:rPr>
      </w:pPr>
      <w:r w:rsidRPr="00FA2313">
        <w:rPr>
          <w:spacing w:val="0"/>
          <w:szCs w:val="28"/>
        </w:rPr>
        <w:t>20. Катушка зажигания: Б115-В</w:t>
      </w:r>
    </w:p>
    <w:p w:rsidR="00FA2313" w:rsidRPr="00FA2313" w:rsidRDefault="00FA2313" w:rsidP="00FA2313">
      <w:pPr>
        <w:spacing w:line="360" w:lineRule="auto"/>
        <w:ind w:firstLine="709"/>
        <w:jc w:val="both"/>
        <w:rPr>
          <w:spacing w:val="0"/>
          <w:szCs w:val="28"/>
        </w:rPr>
      </w:pPr>
      <w:r w:rsidRPr="00FA2313">
        <w:rPr>
          <w:spacing w:val="0"/>
          <w:szCs w:val="28"/>
        </w:rPr>
        <w:t>21. Свечи зажигания:А23</w:t>
      </w:r>
    </w:p>
    <w:p w:rsidR="00FA2313" w:rsidRPr="00FA2313" w:rsidRDefault="00FA2313" w:rsidP="00FA2313">
      <w:pPr>
        <w:spacing w:line="360" w:lineRule="auto"/>
        <w:ind w:firstLine="709"/>
        <w:jc w:val="both"/>
        <w:rPr>
          <w:spacing w:val="0"/>
          <w:szCs w:val="28"/>
        </w:rPr>
      </w:pPr>
      <w:r w:rsidRPr="00FA2313">
        <w:rPr>
          <w:spacing w:val="0"/>
          <w:szCs w:val="28"/>
        </w:rPr>
        <w:t>22. Генератор:Г502-А</w:t>
      </w:r>
    </w:p>
    <w:p w:rsidR="00FA2313" w:rsidRPr="00FA2313" w:rsidRDefault="00FA2313" w:rsidP="00FA2313">
      <w:pPr>
        <w:spacing w:line="360" w:lineRule="auto"/>
        <w:ind w:firstLine="709"/>
        <w:jc w:val="both"/>
        <w:rPr>
          <w:spacing w:val="0"/>
          <w:szCs w:val="28"/>
        </w:rPr>
      </w:pPr>
      <w:r w:rsidRPr="00FA2313">
        <w:rPr>
          <w:spacing w:val="0"/>
          <w:szCs w:val="28"/>
        </w:rPr>
        <w:t>23. Реле регулятор: РР310-Б</w:t>
      </w:r>
    </w:p>
    <w:p w:rsidR="00FA2313" w:rsidRPr="00FA2313" w:rsidRDefault="00FA2313" w:rsidP="00FA2313">
      <w:pPr>
        <w:spacing w:line="360" w:lineRule="auto"/>
        <w:ind w:firstLine="709"/>
        <w:jc w:val="both"/>
        <w:rPr>
          <w:spacing w:val="0"/>
          <w:szCs w:val="28"/>
        </w:rPr>
      </w:pPr>
      <w:r w:rsidRPr="00FA2313">
        <w:rPr>
          <w:spacing w:val="0"/>
          <w:szCs w:val="28"/>
        </w:rPr>
        <w:t>24. Стартер:</w:t>
      </w:r>
      <w:r w:rsidR="00214FFA">
        <w:rPr>
          <w:spacing w:val="0"/>
          <w:szCs w:val="28"/>
        </w:rPr>
        <w:t xml:space="preserve"> </w:t>
      </w:r>
      <w:r w:rsidRPr="00FA2313">
        <w:rPr>
          <w:spacing w:val="0"/>
          <w:szCs w:val="28"/>
        </w:rPr>
        <w:t>СТ368</w:t>
      </w:r>
    </w:p>
    <w:p w:rsidR="00FA2313" w:rsidRPr="00FA2313" w:rsidRDefault="00FA2313" w:rsidP="00FA2313">
      <w:pPr>
        <w:spacing w:line="360" w:lineRule="auto"/>
        <w:ind w:firstLine="709"/>
        <w:jc w:val="both"/>
        <w:rPr>
          <w:spacing w:val="0"/>
          <w:szCs w:val="28"/>
        </w:rPr>
      </w:pPr>
      <w:r w:rsidRPr="00FA2313">
        <w:rPr>
          <w:spacing w:val="0"/>
          <w:szCs w:val="28"/>
        </w:rPr>
        <w:t>25. Сцепление:</w:t>
      </w:r>
      <w:r w:rsidR="00214FFA">
        <w:rPr>
          <w:spacing w:val="0"/>
          <w:szCs w:val="28"/>
        </w:rPr>
        <w:t xml:space="preserve"> </w:t>
      </w:r>
      <w:r w:rsidRPr="00FA2313">
        <w:rPr>
          <w:spacing w:val="0"/>
          <w:szCs w:val="28"/>
        </w:rPr>
        <w:t>однодисковое, сухое</w:t>
      </w:r>
    </w:p>
    <w:p w:rsidR="00FA2313" w:rsidRPr="00FA2313" w:rsidRDefault="00FA2313" w:rsidP="00FA2313">
      <w:pPr>
        <w:spacing w:line="360" w:lineRule="auto"/>
        <w:ind w:firstLine="709"/>
        <w:jc w:val="both"/>
        <w:rPr>
          <w:spacing w:val="0"/>
          <w:szCs w:val="28"/>
        </w:rPr>
      </w:pPr>
      <w:r w:rsidRPr="00FA2313">
        <w:rPr>
          <w:spacing w:val="0"/>
          <w:szCs w:val="28"/>
        </w:rPr>
        <w:t>26. Коробка передач:</w:t>
      </w:r>
      <w:r w:rsidR="00214FFA">
        <w:rPr>
          <w:spacing w:val="0"/>
          <w:szCs w:val="28"/>
        </w:rPr>
        <w:t xml:space="preserve"> </w:t>
      </w:r>
      <w:r w:rsidRPr="00FA2313">
        <w:rPr>
          <w:spacing w:val="0"/>
          <w:szCs w:val="28"/>
        </w:rPr>
        <w:t>пятиступенчатая с синхронизаторами</w:t>
      </w:r>
    </w:p>
    <w:p w:rsidR="00FA2313" w:rsidRPr="00FA2313" w:rsidRDefault="00FA2313" w:rsidP="00FA2313">
      <w:pPr>
        <w:spacing w:line="360" w:lineRule="auto"/>
        <w:ind w:firstLine="709"/>
        <w:jc w:val="both"/>
        <w:rPr>
          <w:spacing w:val="0"/>
          <w:szCs w:val="28"/>
        </w:rPr>
      </w:pPr>
      <w:r w:rsidRPr="00FA2313">
        <w:rPr>
          <w:spacing w:val="0"/>
          <w:szCs w:val="28"/>
        </w:rPr>
        <w:t>27. Главная передача: одинарная со спиральными зубьями</w:t>
      </w:r>
    </w:p>
    <w:p w:rsidR="00FA2313" w:rsidRPr="00FA2313" w:rsidRDefault="00FA2313" w:rsidP="00FA2313">
      <w:pPr>
        <w:spacing w:line="360" w:lineRule="auto"/>
        <w:ind w:firstLine="709"/>
        <w:jc w:val="both"/>
        <w:rPr>
          <w:color w:val="000000"/>
          <w:spacing w:val="0"/>
          <w:szCs w:val="28"/>
        </w:rPr>
      </w:pPr>
      <w:r w:rsidRPr="00FA2313">
        <w:rPr>
          <w:spacing w:val="0"/>
          <w:szCs w:val="28"/>
        </w:rPr>
        <w:t>28. Передаточные числа:</w:t>
      </w:r>
      <w:r w:rsidRPr="00FA2313">
        <w:rPr>
          <w:color w:val="000000"/>
          <w:spacing w:val="0"/>
          <w:szCs w:val="28"/>
        </w:rPr>
        <w:t>1)- 2,09;  2)- 1,74;  3)- 1,45;  4)- 1,2;  5)- 1; г.п. - 4,318</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29. Рулевой механизм:глобоидальный червяк с двухгребневым роликом(17)</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30. Подвеска:передняя – независимая рычажно-торсионная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 задняя – независимая пружинная.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31.Тормоза:  передние – дисковые,</w:t>
      </w:r>
      <w:r w:rsidR="00214FFA">
        <w:rPr>
          <w:color w:val="000000"/>
          <w:spacing w:val="0"/>
          <w:szCs w:val="28"/>
        </w:rPr>
        <w:t xml:space="preserve"> </w:t>
      </w:r>
      <w:r w:rsidRPr="00FA2313">
        <w:rPr>
          <w:color w:val="000000"/>
          <w:spacing w:val="0"/>
          <w:szCs w:val="28"/>
        </w:rPr>
        <w:t xml:space="preserve"> задние – барабанные</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32. Число колёс:</w:t>
      </w:r>
      <w:r w:rsidR="00214FFA">
        <w:rPr>
          <w:color w:val="000000"/>
          <w:spacing w:val="0"/>
          <w:szCs w:val="28"/>
        </w:rPr>
        <w:t xml:space="preserve"> </w:t>
      </w:r>
      <w:r w:rsidRPr="00FA2313">
        <w:rPr>
          <w:color w:val="000000"/>
          <w:spacing w:val="0"/>
          <w:szCs w:val="28"/>
        </w:rPr>
        <w:t>4+1</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33. Тип шин:</w:t>
      </w:r>
      <w:r w:rsidR="00214FFA">
        <w:rPr>
          <w:color w:val="000000"/>
          <w:spacing w:val="0"/>
          <w:szCs w:val="28"/>
        </w:rPr>
        <w:t xml:space="preserve"> </w:t>
      </w:r>
      <w:r w:rsidRPr="00FA2313">
        <w:rPr>
          <w:color w:val="000000"/>
          <w:spacing w:val="0"/>
          <w:szCs w:val="28"/>
        </w:rPr>
        <w:t xml:space="preserve">165/70 </w:t>
      </w:r>
      <w:r w:rsidRPr="00FA2313">
        <w:rPr>
          <w:color w:val="000000"/>
          <w:spacing w:val="0"/>
          <w:szCs w:val="28"/>
          <w:lang w:val="en-US"/>
        </w:rPr>
        <w:t>R</w:t>
      </w:r>
      <w:r w:rsidRPr="00FA2313">
        <w:rPr>
          <w:color w:val="000000"/>
          <w:spacing w:val="0"/>
          <w:szCs w:val="28"/>
        </w:rPr>
        <w:t xml:space="preserve">13 </w:t>
      </w:r>
      <w:r w:rsidRPr="00FA2313">
        <w:rPr>
          <w:color w:val="000000"/>
          <w:spacing w:val="0"/>
          <w:szCs w:val="28"/>
          <w:lang w:val="en-US"/>
        </w:rPr>
        <w:t>M</w:t>
      </w:r>
      <w:r w:rsidRPr="00FA2313">
        <w:rPr>
          <w:color w:val="000000"/>
          <w:spacing w:val="0"/>
          <w:szCs w:val="28"/>
        </w:rPr>
        <w:t>234</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34. Давление воздуха в шинах, кгс*см</w:t>
      </w:r>
      <w:r w:rsidRPr="00FA2313">
        <w:rPr>
          <w:color w:val="000000"/>
          <w:spacing w:val="0"/>
          <w:szCs w:val="28"/>
          <w:vertAlign w:val="superscript"/>
        </w:rPr>
        <w:t>2</w:t>
      </w:r>
      <w:r w:rsidRPr="00FA2313">
        <w:rPr>
          <w:color w:val="000000"/>
          <w:spacing w:val="0"/>
          <w:szCs w:val="28"/>
        </w:rPr>
        <w:t xml:space="preserve">:  передние – 1,6;задние – 1,8 </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35. Масса агрегатов, кг: 1)двигатель с оборудованием и сцеплением103</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2) коробка передач</w:t>
      </w:r>
      <w:r w:rsidR="00214FFA">
        <w:rPr>
          <w:color w:val="000000"/>
          <w:spacing w:val="0"/>
          <w:szCs w:val="28"/>
        </w:rPr>
        <w:t xml:space="preserve"> </w:t>
      </w:r>
      <w:r w:rsidRPr="00FA2313">
        <w:rPr>
          <w:color w:val="000000"/>
          <w:spacing w:val="0"/>
          <w:szCs w:val="28"/>
        </w:rPr>
        <w:t xml:space="preserve"> 35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3) передний мост/задний мост</w:t>
      </w:r>
      <w:r w:rsidR="00214FFA">
        <w:rPr>
          <w:color w:val="000000"/>
          <w:spacing w:val="0"/>
          <w:szCs w:val="28"/>
        </w:rPr>
        <w:t xml:space="preserve"> </w:t>
      </w:r>
      <w:r w:rsidRPr="00FA2313">
        <w:rPr>
          <w:color w:val="000000"/>
          <w:spacing w:val="0"/>
          <w:szCs w:val="28"/>
        </w:rPr>
        <w:t>46/40</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4) кузов</w:t>
      </w:r>
      <w:r w:rsidR="00214FFA">
        <w:rPr>
          <w:color w:val="000000"/>
          <w:spacing w:val="0"/>
          <w:szCs w:val="28"/>
        </w:rPr>
        <w:t xml:space="preserve"> </w:t>
      </w:r>
      <w:r w:rsidRPr="00FA2313">
        <w:rPr>
          <w:color w:val="000000"/>
          <w:spacing w:val="0"/>
          <w:szCs w:val="28"/>
        </w:rPr>
        <w:t xml:space="preserve"> 205</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5) колесо в сборе и шиной</w:t>
      </w:r>
      <w:r w:rsidR="00214FFA">
        <w:rPr>
          <w:color w:val="000000"/>
          <w:spacing w:val="0"/>
          <w:szCs w:val="28"/>
        </w:rPr>
        <w:t xml:space="preserve"> </w:t>
      </w:r>
      <w:r w:rsidRPr="00FA2313">
        <w:rPr>
          <w:color w:val="000000"/>
          <w:spacing w:val="0"/>
          <w:szCs w:val="28"/>
        </w:rPr>
        <w:t>14</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36.Заправочные объёмы и эксплутационные материалы, л: (рекомендуемые): </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-топливный бак:  50 – бензин А-92;система смазки: всесезонно М10ГИ</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-воздушный фильтр: 1,04 – масло для двигателя; </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-картер рулевого механизма: 1,45 – масло ТАд-17</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коробка передач и главной передач: 1,5 то же;</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гидравлическая система тормозов и сцепления: 0,7 тормозная жидкость</w:t>
      </w:r>
    </w:p>
    <w:p w:rsidR="00FA2313" w:rsidRDefault="00FA2313" w:rsidP="00FA2313">
      <w:pPr>
        <w:spacing w:line="360" w:lineRule="auto"/>
        <w:ind w:firstLine="709"/>
        <w:jc w:val="both"/>
        <w:rPr>
          <w:color w:val="000000"/>
          <w:spacing w:val="0"/>
          <w:szCs w:val="28"/>
        </w:rPr>
      </w:pPr>
      <w:r w:rsidRPr="00FA2313">
        <w:rPr>
          <w:color w:val="000000"/>
          <w:spacing w:val="0"/>
          <w:szCs w:val="28"/>
        </w:rPr>
        <w:t>- бачок омывателя ветрового стекла:1,0-жидкость НИИСС-4(смесь с водой</w:t>
      </w:r>
    </w:p>
    <w:p w:rsidR="000E21D7" w:rsidRPr="00FA2313" w:rsidRDefault="000E21D7" w:rsidP="00FA2313">
      <w:pPr>
        <w:spacing w:line="360" w:lineRule="auto"/>
        <w:ind w:firstLine="709"/>
        <w:jc w:val="both"/>
        <w:rPr>
          <w:color w:val="000000"/>
          <w:spacing w:val="0"/>
          <w:szCs w:val="28"/>
        </w:rPr>
      </w:pPr>
    </w:p>
    <w:p w:rsidR="00FA2313" w:rsidRPr="000E21D7" w:rsidRDefault="00214FFA" w:rsidP="000E21D7">
      <w:pPr>
        <w:spacing w:after="200" w:line="276" w:lineRule="auto"/>
        <w:ind w:firstLine="708"/>
        <w:rPr>
          <w:color w:val="000000"/>
          <w:spacing w:val="0"/>
          <w:szCs w:val="28"/>
        </w:rPr>
      </w:pPr>
      <w:r>
        <w:rPr>
          <w:color w:val="000000"/>
          <w:spacing w:val="0"/>
          <w:szCs w:val="28"/>
        </w:rPr>
        <w:br w:type="page"/>
      </w:r>
      <w:r w:rsidR="00FA2313" w:rsidRPr="00FA2313">
        <w:rPr>
          <w:b/>
          <w:color w:val="000000"/>
          <w:spacing w:val="0"/>
          <w:szCs w:val="28"/>
        </w:rPr>
        <w:t>3. Технический прое</w:t>
      </w:r>
      <w:r w:rsidR="000E21D7">
        <w:rPr>
          <w:b/>
          <w:color w:val="000000"/>
          <w:spacing w:val="0"/>
          <w:szCs w:val="28"/>
        </w:rPr>
        <w:t>кт</w:t>
      </w:r>
    </w:p>
    <w:p w:rsidR="00FA2313" w:rsidRPr="00FA2313" w:rsidRDefault="00214FFA" w:rsidP="00FA2313">
      <w:pPr>
        <w:spacing w:line="360" w:lineRule="auto"/>
        <w:ind w:firstLine="709"/>
        <w:jc w:val="both"/>
        <w:rPr>
          <w:color w:val="000000"/>
          <w:spacing w:val="0"/>
          <w:szCs w:val="28"/>
        </w:rPr>
      </w:pPr>
      <w:r>
        <w:rPr>
          <w:color w:val="000000"/>
          <w:spacing w:val="0"/>
          <w:szCs w:val="28"/>
        </w:rPr>
        <w:t xml:space="preserve"> </w:t>
      </w:r>
    </w:p>
    <w:p w:rsidR="00FA2313" w:rsidRPr="00FA2313" w:rsidRDefault="00FA2313" w:rsidP="00FA2313">
      <w:pPr>
        <w:spacing w:line="360" w:lineRule="auto"/>
        <w:ind w:firstLine="709"/>
        <w:jc w:val="both"/>
        <w:rPr>
          <w:b/>
          <w:color w:val="000000"/>
          <w:spacing w:val="0"/>
          <w:szCs w:val="28"/>
        </w:rPr>
      </w:pPr>
      <w:r w:rsidRPr="00FA2313">
        <w:rPr>
          <w:b/>
          <w:color w:val="000000"/>
          <w:spacing w:val="0"/>
          <w:szCs w:val="28"/>
        </w:rPr>
        <w:t>3.1 Конструкция разрабатыва</w:t>
      </w:r>
      <w:r w:rsidR="000E21D7">
        <w:rPr>
          <w:b/>
          <w:color w:val="000000"/>
          <w:spacing w:val="0"/>
          <w:szCs w:val="28"/>
        </w:rPr>
        <w:t>емого узла и принцип его работы</w:t>
      </w:r>
    </w:p>
    <w:p w:rsidR="00FA2313" w:rsidRPr="00FA2313" w:rsidRDefault="00FA2313" w:rsidP="00FA2313">
      <w:pPr>
        <w:spacing w:line="360" w:lineRule="auto"/>
        <w:ind w:firstLine="709"/>
        <w:jc w:val="both"/>
        <w:rPr>
          <w:b/>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Рулевое управление – совокупность механизмов автомобиля, обеспечивающих его движение в заданном направлении. Рулевое управление состоит из рулевого колеса, соединённого валом с рулевым механизмом, и рулевого привода. Иногда в рулевое управление включён усилитель.</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Рулевым механизмом называют замедляющую передачу, преобразовывающую вращение вала рулевого колеса во вращательное вала сошки. Крутящий момент передаётся от рулевого колеса к валу червяка, далее через зацепление червяк-ролик к ролику (двух, трёх гребневый…), который в свою очередь передаёт вращение на вал сошки. Этот механизм  увеличивает прикладываемое к рулевому колесу усилие водителя и облегчает его работу. Можно также сказать, что механизм является одноступенчатым редуктором (на входе получаем более низкий крутящий момент с более высокой угловой скорость вращения рулевого колеса, по сравнению с более высоким крутящим моментом, но более медленной угловой скоростью на сошке). </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Рулевой механизм представляет собой или червячную, или винтовую, или кривошипную, или зубчатую передачи, или комбинацию таких передач. Большое распространение получили рулевой механизм в виде червячной передачи с червяком глобоидальной формы. К этому типу относят рулевые механизмы легковых автомобилей и многих грузовых автомобилей семейства ГАЗ. </w:t>
      </w:r>
    </w:p>
    <w:p w:rsidR="00FA2313" w:rsidRDefault="00FA2313" w:rsidP="00FA2313">
      <w:pPr>
        <w:spacing w:line="360" w:lineRule="auto"/>
        <w:ind w:firstLine="709"/>
        <w:jc w:val="both"/>
        <w:rPr>
          <w:color w:val="000000"/>
          <w:spacing w:val="0"/>
          <w:szCs w:val="28"/>
        </w:rPr>
      </w:pPr>
      <w:r w:rsidRPr="00FA2313">
        <w:rPr>
          <w:color w:val="000000"/>
          <w:spacing w:val="0"/>
          <w:szCs w:val="28"/>
        </w:rPr>
        <w:t>Устройство и конструкция узла представлена в графической части работы и в спецификации к разрабатываемому узлу.</w:t>
      </w:r>
      <w:r w:rsidR="00214FFA">
        <w:rPr>
          <w:color w:val="000000"/>
          <w:spacing w:val="0"/>
          <w:szCs w:val="28"/>
        </w:rPr>
        <w:t xml:space="preserve"> </w:t>
      </w:r>
    </w:p>
    <w:p w:rsidR="000E21D7" w:rsidRPr="00FA2313" w:rsidRDefault="000E21D7" w:rsidP="00FA2313">
      <w:pPr>
        <w:spacing w:line="360" w:lineRule="auto"/>
        <w:ind w:firstLine="709"/>
        <w:jc w:val="both"/>
        <w:rPr>
          <w:color w:val="000000"/>
          <w:spacing w:val="0"/>
          <w:szCs w:val="28"/>
        </w:rPr>
      </w:pPr>
    </w:p>
    <w:p w:rsidR="00FA2313" w:rsidRPr="00FA2313" w:rsidRDefault="00214FFA" w:rsidP="000E21D7">
      <w:pPr>
        <w:spacing w:after="200" w:line="276" w:lineRule="auto"/>
        <w:ind w:firstLine="708"/>
        <w:rPr>
          <w:b/>
          <w:color w:val="000000"/>
          <w:spacing w:val="0"/>
          <w:szCs w:val="28"/>
        </w:rPr>
      </w:pPr>
      <w:r>
        <w:rPr>
          <w:b/>
          <w:color w:val="000000"/>
          <w:spacing w:val="0"/>
          <w:szCs w:val="28"/>
        </w:rPr>
        <w:br w:type="page"/>
      </w:r>
      <w:r w:rsidR="00FA2313" w:rsidRPr="00FA2313">
        <w:rPr>
          <w:b/>
          <w:color w:val="000000"/>
          <w:spacing w:val="0"/>
          <w:szCs w:val="28"/>
        </w:rPr>
        <w:t>3.2 Литературный и патентный поиск по узловой разработ</w:t>
      </w:r>
      <w:r w:rsidR="000E21D7">
        <w:rPr>
          <w:b/>
          <w:color w:val="000000"/>
          <w:spacing w:val="0"/>
          <w:szCs w:val="28"/>
        </w:rPr>
        <w:t>ке</w:t>
      </w:r>
    </w:p>
    <w:p w:rsidR="00FA2313" w:rsidRPr="00FA2313" w:rsidRDefault="00FA2313" w:rsidP="00FA2313">
      <w:pPr>
        <w:spacing w:line="360" w:lineRule="auto"/>
        <w:ind w:firstLine="709"/>
        <w:jc w:val="both"/>
        <w:rPr>
          <w:b/>
          <w:color w:val="000000"/>
          <w:spacing w:val="0"/>
          <w:szCs w:val="28"/>
        </w:rPr>
      </w:pPr>
    </w:p>
    <w:p w:rsidR="00FA2313" w:rsidRPr="00FA2313" w:rsidRDefault="00FA2313" w:rsidP="00FA2313">
      <w:pPr>
        <w:spacing w:line="360" w:lineRule="auto"/>
        <w:ind w:firstLine="709"/>
        <w:jc w:val="both"/>
        <w:rPr>
          <w:b/>
          <w:color w:val="000000"/>
          <w:spacing w:val="0"/>
          <w:szCs w:val="28"/>
        </w:rPr>
      </w:pPr>
      <w:r w:rsidRPr="00FA2313">
        <w:rPr>
          <w:b/>
          <w:color w:val="000000"/>
          <w:spacing w:val="0"/>
          <w:szCs w:val="28"/>
        </w:rPr>
        <w:t>Аналог №1</w:t>
      </w:r>
    </w:p>
    <w:p w:rsidR="00FA2313" w:rsidRDefault="00FA2313" w:rsidP="00FA2313">
      <w:pPr>
        <w:spacing w:line="360" w:lineRule="auto"/>
        <w:ind w:firstLine="709"/>
        <w:jc w:val="both"/>
        <w:rPr>
          <w:color w:val="000000"/>
          <w:spacing w:val="0"/>
          <w:szCs w:val="28"/>
        </w:rPr>
      </w:pPr>
      <w:r w:rsidRPr="00FA2313">
        <w:rPr>
          <w:color w:val="000000"/>
          <w:spacing w:val="0"/>
          <w:szCs w:val="28"/>
        </w:rPr>
        <w:t xml:space="preserve"> Известен рулевой механизм транспортного средства (</w:t>
      </w:r>
      <w:r w:rsidRPr="00FA2313">
        <w:rPr>
          <w:b/>
          <w:color w:val="000000"/>
          <w:spacing w:val="0"/>
          <w:szCs w:val="28"/>
          <w:lang w:val="en-US"/>
        </w:rPr>
        <w:t>SU</w:t>
      </w:r>
      <w:r w:rsidRPr="00FA2313">
        <w:rPr>
          <w:b/>
          <w:color w:val="000000"/>
          <w:spacing w:val="0"/>
          <w:szCs w:val="28"/>
        </w:rPr>
        <w:t xml:space="preserve"> 1676905</w:t>
      </w:r>
      <w:r w:rsidRPr="00FA2313">
        <w:rPr>
          <w:color w:val="000000"/>
          <w:spacing w:val="0"/>
          <w:szCs w:val="28"/>
        </w:rPr>
        <w:t>), содержащий глобоидальный червяк 1, установленный на подшипниках в картере 2, ролик 3, закреплённый на валу сошки 4 и крышки 5 картера 2. В крышке 5 и картере 2 расположены опоры 6 вала сошки 4. В осевом отверстии вала сошки 4 установлены шарик 7 и регулировочный винт 8, закреплённый одним концом на валу сошки 4 с помощью резьбовой втулки 9, которая зафиксирована от проворачивания с помощью гайки 10. Вторым концом регулировочный винт закреплён в крышке 5 и зафиксирован от проворачивания гайкой 11. Выборка зазора между валом сошки 4, шариком 7 и головкой регулировочного винта 8 осуществляется вворачиванием втулки 9 с последующей её фиксацией.</w:t>
      </w:r>
      <w:r w:rsidR="00214FFA">
        <w:rPr>
          <w:color w:val="000000"/>
          <w:spacing w:val="0"/>
          <w:szCs w:val="28"/>
        </w:rPr>
        <w:t xml:space="preserve"> </w:t>
      </w:r>
      <w:r w:rsidRPr="00FA2313">
        <w:rPr>
          <w:color w:val="000000"/>
          <w:spacing w:val="0"/>
          <w:szCs w:val="28"/>
        </w:rPr>
        <w:t>Цель изобретения – повышение надёжности рулевого механизма.</w:t>
      </w:r>
      <w:r w:rsidR="00214FFA">
        <w:rPr>
          <w:color w:val="000000"/>
          <w:spacing w:val="0"/>
          <w:szCs w:val="28"/>
        </w:rPr>
        <w:t xml:space="preserve"> </w:t>
      </w:r>
      <w:r w:rsidRPr="00FA2313">
        <w:rPr>
          <w:color w:val="000000"/>
          <w:spacing w:val="0"/>
          <w:szCs w:val="28"/>
        </w:rPr>
        <w:t>Устройство работает следующим образом. Выборка зазора между валом сошки 4, шариком 7 и головкой регулировочного винта 8 осуществляется путём вворачивания втулки 9 с последующей фиксацией её на  валу сошки 4 гайкой 10. Указанная регулировка производится перед сборкой рулевого механизма. А регулировка бокового зазора между глобоидальным червяком 1 и роликом 3 (изменение размера е) производится после сборки рулевого механизма путём вворачивания винта 8 с последующим стопорением его в крышке 5 гайкой 11.</w:t>
      </w:r>
    </w:p>
    <w:p w:rsidR="00214FFA" w:rsidRPr="00FA2313" w:rsidRDefault="00214FFA" w:rsidP="00FA2313">
      <w:pPr>
        <w:spacing w:line="360" w:lineRule="auto"/>
        <w:ind w:firstLine="709"/>
        <w:jc w:val="both"/>
        <w:rPr>
          <w:color w:val="000000"/>
          <w:spacing w:val="0"/>
          <w:szCs w:val="28"/>
        </w:rPr>
      </w:pPr>
    </w:p>
    <w:p w:rsidR="000676EE" w:rsidRDefault="003D14F2" w:rsidP="00FA2313">
      <w:pPr>
        <w:spacing w:line="360" w:lineRule="auto"/>
        <w:ind w:firstLine="709"/>
        <w:jc w:val="both"/>
        <w:rPr>
          <w:color w:val="000000"/>
          <w:spacing w:val="0"/>
          <w:szCs w:val="28"/>
        </w:rPr>
      </w:pPr>
      <w:r>
        <w:rPr>
          <w:noProof/>
          <w:color w:val="000000"/>
          <w:spacing w:val="0"/>
          <w:szCs w:val="28"/>
        </w:rPr>
        <w:pict>
          <v:shape id="Рисунок 331" o:spid="_x0000_i1191" type="#_x0000_t75" style="width:237pt;height:167.25pt;visibility:visible">
            <v:imagedata r:id="rId155" o:title=""/>
          </v:shape>
        </w:pict>
      </w:r>
    </w:p>
    <w:p w:rsidR="00FA2313" w:rsidRPr="00FA2313" w:rsidRDefault="00FA2313" w:rsidP="00FA2313">
      <w:pPr>
        <w:spacing w:line="360" w:lineRule="auto"/>
        <w:ind w:firstLine="709"/>
        <w:jc w:val="both"/>
        <w:rPr>
          <w:b/>
          <w:color w:val="000000"/>
          <w:spacing w:val="0"/>
          <w:szCs w:val="28"/>
        </w:rPr>
      </w:pPr>
      <w:r w:rsidRPr="00FA2313">
        <w:rPr>
          <w:b/>
          <w:color w:val="000000"/>
          <w:spacing w:val="0"/>
          <w:szCs w:val="28"/>
        </w:rPr>
        <w:t>Аналог №2</w:t>
      </w:r>
    </w:p>
    <w:p w:rsidR="00FA2313" w:rsidRPr="00FA2313" w:rsidRDefault="00FA2313" w:rsidP="00FA2313">
      <w:pPr>
        <w:spacing w:line="360" w:lineRule="auto"/>
        <w:ind w:firstLine="709"/>
        <w:jc w:val="both"/>
        <w:rPr>
          <w:color w:val="000000"/>
          <w:spacing w:val="0"/>
          <w:szCs w:val="28"/>
        </w:rPr>
      </w:pPr>
    </w:p>
    <w:p w:rsidR="00FA2313" w:rsidRPr="00FA2313" w:rsidRDefault="00214FFA" w:rsidP="00FA2313">
      <w:pPr>
        <w:spacing w:line="360" w:lineRule="auto"/>
        <w:ind w:firstLine="709"/>
        <w:jc w:val="both"/>
        <w:rPr>
          <w:color w:val="000000"/>
          <w:spacing w:val="0"/>
          <w:szCs w:val="28"/>
        </w:rPr>
      </w:pPr>
      <w:r>
        <w:rPr>
          <w:color w:val="000000"/>
          <w:spacing w:val="0"/>
          <w:szCs w:val="28"/>
        </w:rPr>
        <w:t xml:space="preserve"> </w:t>
      </w:r>
      <w:r w:rsidR="00FA2313" w:rsidRPr="00FA2313">
        <w:rPr>
          <w:color w:val="000000"/>
          <w:spacing w:val="0"/>
          <w:szCs w:val="28"/>
        </w:rPr>
        <w:t xml:space="preserve"> Также известен рулевой механизм </w:t>
      </w:r>
      <w:r w:rsidR="00FA2313" w:rsidRPr="00FA2313">
        <w:rPr>
          <w:b/>
          <w:color w:val="000000"/>
          <w:spacing w:val="0"/>
          <w:szCs w:val="28"/>
        </w:rPr>
        <w:t>(</w:t>
      </w:r>
      <w:r w:rsidR="00FA2313" w:rsidRPr="00FA2313">
        <w:rPr>
          <w:b/>
          <w:color w:val="000000"/>
          <w:spacing w:val="0"/>
          <w:szCs w:val="28"/>
          <w:lang w:val="en-US"/>
        </w:rPr>
        <w:t>SU</w:t>
      </w:r>
      <w:r w:rsidR="00FA2313" w:rsidRPr="00FA2313">
        <w:rPr>
          <w:b/>
          <w:color w:val="000000"/>
          <w:spacing w:val="0"/>
          <w:szCs w:val="28"/>
        </w:rPr>
        <w:t xml:space="preserve"> 850474),</w:t>
      </w:r>
      <w:r w:rsidR="00FA2313" w:rsidRPr="00FA2313">
        <w:rPr>
          <w:color w:val="000000"/>
          <w:spacing w:val="0"/>
          <w:szCs w:val="28"/>
        </w:rPr>
        <w:t xml:space="preserve"> содержащий глобоидальный червяк 1, установленный на подшипниках в картере 2, ролик 3, закреплённый на валу 4 сошки и крыши 5 картера. В крышке 5 картера имеется опора для хвостовика 6 головки вала 4 сошки, в осевое отверстие которого ввернёт регулировочный винт 7, имеющий бурт 8, зажимаемый между крышкой 5 картера и прижимной пластиной 9 с помощью винта 10 крепления крышки 5 к картеру 2 и винта 11. Регулировочный винт 7 в сопровождении с крышкой 5 картера имеет гарантированный радиальный зазор, компенсирующий несоосность крышки 5, картера 2, вала 4 сошки. Для предотвращения течи смазки через регулировочное устройство рулевого механизма в специальном гнезде крышки 5 картера имеется кольцевой сальник 12, прилегающий к бурту 8 регулировочного винта. </w:t>
      </w:r>
    </w:p>
    <w:p w:rsidR="000676EE" w:rsidRDefault="00FA2313" w:rsidP="00FA2313">
      <w:pPr>
        <w:spacing w:line="360" w:lineRule="auto"/>
        <w:ind w:firstLine="709"/>
        <w:jc w:val="both"/>
        <w:rPr>
          <w:color w:val="000000"/>
          <w:spacing w:val="0"/>
          <w:szCs w:val="28"/>
        </w:rPr>
      </w:pPr>
      <w:r w:rsidRPr="00FA2313">
        <w:rPr>
          <w:color w:val="000000"/>
          <w:spacing w:val="0"/>
          <w:szCs w:val="28"/>
        </w:rPr>
        <w:t>Цель изобретения – повышение долговечности и технологичности рулевого механизма.</w:t>
      </w:r>
      <w:r w:rsidR="000676EE">
        <w:rPr>
          <w:color w:val="000000"/>
          <w:spacing w:val="0"/>
          <w:szCs w:val="28"/>
        </w:rPr>
        <w:t xml:space="preserve"> </w:t>
      </w:r>
    </w:p>
    <w:p w:rsidR="000676EE" w:rsidRDefault="00FA2313" w:rsidP="00FA2313">
      <w:pPr>
        <w:spacing w:line="360" w:lineRule="auto"/>
        <w:ind w:firstLine="709"/>
        <w:jc w:val="both"/>
        <w:rPr>
          <w:color w:val="000000"/>
          <w:spacing w:val="0"/>
          <w:szCs w:val="28"/>
        </w:rPr>
      </w:pPr>
      <w:r w:rsidRPr="00FA2313">
        <w:rPr>
          <w:color w:val="000000"/>
          <w:spacing w:val="0"/>
          <w:szCs w:val="28"/>
        </w:rPr>
        <w:t xml:space="preserve">Недостаток данного рулевого механизма является то, что в результате использования в качестве опорной поверхности (несущей значительные радиальные нагрузки) резьбовой поверхности втулки и вала сошки последние оказываются наиболее подверженные износу. </w:t>
      </w:r>
    </w:p>
    <w:p w:rsidR="00FA2313" w:rsidRDefault="00FA2313" w:rsidP="00FA2313">
      <w:pPr>
        <w:spacing w:line="360" w:lineRule="auto"/>
        <w:ind w:firstLine="709"/>
        <w:jc w:val="both"/>
        <w:rPr>
          <w:color w:val="000000"/>
          <w:spacing w:val="0"/>
          <w:szCs w:val="28"/>
        </w:rPr>
      </w:pPr>
      <w:r w:rsidRPr="00FA2313">
        <w:rPr>
          <w:color w:val="000000"/>
          <w:spacing w:val="0"/>
          <w:szCs w:val="28"/>
        </w:rPr>
        <w:t>Кроме того, данная конструкция требует высокой точности соблюдения соосности сопрягаемых поверхностей картера, крышки, резьбовой втулки и вала сошки.</w:t>
      </w:r>
    </w:p>
    <w:p w:rsidR="000E21D7" w:rsidRPr="00FA2313" w:rsidRDefault="000E21D7"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br w:type="page"/>
      </w:r>
      <w:r w:rsidR="003D14F2">
        <w:rPr>
          <w:noProof/>
          <w:color w:val="000000"/>
          <w:spacing w:val="0"/>
          <w:szCs w:val="28"/>
        </w:rPr>
        <w:pict>
          <v:shape id="Рисунок 336" o:spid="_x0000_i1192" type="#_x0000_t75" style="width:219pt;height:267.75pt;visibility:visible">
            <v:imagedata r:id="rId156" o:title=""/>
          </v:shape>
        </w:pic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b/>
          <w:color w:val="000000"/>
          <w:spacing w:val="0"/>
          <w:szCs w:val="28"/>
        </w:rPr>
      </w:pPr>
      <w:r w:rsidRPr="00FA2313">
        <w:rPr>
          <w:b/>
          <w:color w:val="000000"/>
          <w:spacing w:val="0"/>
          <w:szCs w:val="28"/>
        </w:rPr>
        <w:t>Аналог №3</w:t>
      </w:r>
    </w:p>
    <w:p w:rsidR="00FA2313" w:rsidRPr="00FA2313" w:rsidRDefault="00FA2313" w:rsidP="00FA2313">
      <w:pPr>
        <w:spacing w:line="360" w:lineRule="auto"/>
        <w:ind w:firstLine="709"/>
        <w:jc w:val="both"/>
        <w:rPr>
          <w:b/>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Червячный рулевой механизм (</w:t>
      </w:r>
      <w:r w:rsidRPr="00FA2313">
        <w:rPr>
          <w:b/>
          <w:color w:val="000000"/>
          <w:spacing w:val="0"/>
          <w:szCs w:val="28"/>
          <w:lang w:val="en-US"/>
        </w:rPr>
        <w:t>SU</w:t>
      </w:r>
      <w:r w:rsidRPr="00FA2313">
        <w:rPr>
          <w:b/>
          <w:color w:val="000000"/>
          <w:spacing w:val="0"/>
          <w:szCs w:val="28"/>
        </w:rPr>
        <w:t xml:space="preserve"> 545502</w:t>
      </w:r>
      <w:r w:rsidRPr="00FA2313">
        <w:rPr>
          <w:color w:val="000000"/>
          <w:spacing w:val="0"/>
          <w:szCs w:val="28"/>
        </w:rPr>
        <w:t>), содержащий картер 1, в котором размещены глобоидальный червяк 2 и вал сошки 3. Червяк вращается в роликовых конических подшипниках 4, один из которых выполнен регулируемым. Вал сошки вращается в бронзовой втулке 5 горловины картера 1 и в роликовом цилиндрическом подшипнике 6 верхней крышки 7 картера 1. В щёчка вала сошки закреплен двухгребневый ролик 8, вращающийся на оси 9 и взаимодействующий с витками червяка 2. Щёчки выполнены параллельными оси вала сошки 3. Центр ролика 8 смещён относительно средней плоскости червяка 2 для обеспечения запаса на осевое регулировочное перемещение вала сошки 3. Регулировочное перемещение вала сошки происходит с помощью винта 10.</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Ось О</w:t>
      </w:r>
      <w:r w:rsidRPr="00FA2313">
        <w:rPr>
          <w:color w:val="000000"/>
          <w:spacing w:val="0"/>
          <w:szCs w:val="28"/>
          <w:vertAlign w:val="subscript"/>
        </w:rPr>
        <w:t>1</w:t>
      </w:r>
      <w:r w:rsidRPr="00FA2313">
        <w:rPr>
          <w:color w:val="000000"/>
          <w:spacing w:val="0"/>
          <w:szCs w:val="28"/>
        </w:rPr>
        <w:t xml:space="preserve"> вала сошки 3 расположена в плане под углом к направлению оси О</w:t>
      </w:r>
      <w:r w:rsidRPr="00FA2313">
        <w:rPr>
          <w:color w:val="000000"/>
          <w:spacing w:val="0"/>
          <w:szCs w:val="28"/>
          <w:vertAlign w:val="subscript"/>
        </w:rPr>
        <w:t>2</w:t>
      </w:r>
      <w:r w:rsidRPr="00FA2313">
        <w:rPr>
          <w:color w:val="000000"/>
          <w:spacing w:val="0"/>
          <w:szCs w:val="28"/>
        </w:rPr>
        <w:t>, перпендикулярному оси О</w:t>
      </w:r>
      <w:r w:rsidRPr="00FA2313">
        <w:rPr>
          <w:color w:val="000000"/>
          <w:spacing w:val="0"/>
          <w:szCs w:val="28"/>
          <w:vertAlign w:val="subscript"/>
        </w:rPr>
        <w:t>3</w:t>
      </w:r>
      <w:r w:rsidRPr="00FA2313">
        <w:rPr>
          <w:color w:val="000000"/>
          <w:spacing w:val="0"/>
          <w:szCs w:val="28"/>
        </w:rPr>
        <w:t xml:space="preserve"> червяка 2. В результате центр ролика при вращении вала сошки 3 перемещается в плоскости, наклонённой к оси О</w:t>
      </w:r>
      <w:r w:rsidRPr="00FA2313">
        <w:rPr>
          <w:color w:val="000000"/>
          <w:spacing w:val="0"/>
          <w:szCs w:val="28"/>
          <w:vertAlign w:val="subscript"/>
        </w:rPr>
        <w:t>3</w:t>
      </w:r>
      <w:r w:rsidRPr="00FA2313">
        <w:rPr>
          <w:color w:val="000000"/>
          <w:spacing w:val="0"/>
          <w:szCs w:val="28"/>
        </w:rPr>
        <w:t xml:space="preserve"> червяка 2 на угол, ограниченный углами подъёма винтовой линии крайнего и среднего витков червяка.</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Цель изобретения – упростить изготовление рулевого механизма и повысить его надёжность. Это достигается тем, что ось вала сошки в плоскости, параллельной соси червяка, выполнена отклонённой от перпендикулярного к оси червяка положения на угол, ограниченный углами подъёма винтовой линии крайнего и среднего витков червяка.</w:t>
      </w:r>
    </w:p>
    <w:p w:rsidR="00FA2313" w:rsidRDefault="00FA2313" w:rsidP="00FA2313">
      <w:pPr>
        <w:spacing w:line="360" w:lineRule="auto"/>
        <w:ind w:firstLine="709"/>
        <w:jc w:val="both"/>
        <w:rPr>
          <w:color w:val="000000"/>
          <w:spacing w:val="0"/>
          <w:szCs w:val="28"/>
        </w:rPr>
      </w:pPr>
      <w:r w:rsidRPr="00FA2313">
        <w:rPr>
          <w:color w:val="000000"/>
          <w:spacing w:val="0"/>
          <w:szCs w:val="28"/>
        </w:rPr>
        <w:t>При таком расположении осей вала сошки и червяка нет необходимости располагать ролик наклонно к оси вала сошки (для правильной ориентации ролика относительно витка червяка), поскольку ролик, оставаясь параллельным оси вала сошки, в предлагаемом механизме правильно ориентируется относительно червяка в результате поворота оси самого вала сошки. Такая конструкция исключает также осевые перемещения вала сошки при работе рулевого механизма и позволяет отказаться от подвижного резьбового соединения в качестве опоры конца вала сошки.</w:t>
      </w:r>
    </w:p>
    <w:p w:rsidR="00214FFA" w:rsidRPr="00FA2313" w:rsidRDefault="00214FFA" w:rsidP="00FA2313">
      <w:pPr>
        <w:spacing w:line="360" w:lineRule="auto"/>
        <w:ind w:firstLine="709"/>
        <w:jc w:val="both"/>
        <w:rPr>
          <w:color w:val="000000"/>
          <w:spacing w:val="0"/>
          <w:szCs w:val="28"/>
        </w:rPr>
      </w:pPr>
    </w:p>
    <w:p w:rsidR="000676EE" w:rsidRPr="000E21D7" w:rsidRDefault="003D14F2" w:rsidP="000E21D7">
      <w:pPr>
        <w:spacing w:line="360" w:lineRule="auto"/>
        <w:ind w:firstLine="709"/>
        <w:jc w:val="both"/>
        <w:rPr>
          <w:color w:val="000000"/>
          <w:spacing w:val="0"/>
          <w:szCs w:val="28"/>
        </w:rPr>
      </w:pPr>
      <w:r>
        <w:rPr>
          <w:noProof/>
          <w:color w:val="000000"/>
          <w:spacing w:val="0"/>
          <w:szCs w:val="28"/>
        </w:rPr>
        <w:pict>
          <v:shape id="Рисунок 339" o:spid="_x0000_i1193" type="#_x0000_t75" style="width:283.5pt;height:336pt;visibility:visible">
            <v:imagedata r:id="rId157" o:title=""/>
          </v:shape>
        </w:pict>
      </w:r>
    </w:p>
    <w:p w:rsidR="00FA2313" w:rsidRPr="00FA2313" w:rsidRDefault="00FA2313" w:rsidP="00FA2313">
      <w:pPr>
        <w:spacing w:line="360" w:lineRule="auto"/>
        <w:ind w:firstLine="709"/>
        <w:jc w:val="both"/>
        <w:rPr>
          <w:b/>
          <w:color w:val="000000"/>
          <w:spacing w:val="0"/>
          <w:szCs w:val="28"/>
        </w:rPr>
      </w:pPr>
      <w:r w:rsidRPr="00FA2313">
        <w:rPr>
          <w:b/>
          <w:color w:val="000000"/>
          <w:spacing w:val="0"/>
          <w:szCs w:val="28"/>
        </w:rPr>
        <w:t>Аналог №4</w:t>
      </w:r>
    </w:p>
    <w:p w:rsidR="00FA2313" w:rsidRPr="00FA2313" w:rsidRDefault="00FA2313" w:rsidP="00FA2313">
      <w:pPr>
        <w:spacing w:line="360" w:lineRule="auto"/>
        <w:ind w:firstLine="709"/>
        <w:jc w:val="both"/>
        <w:rPr>
          <w:b/>
          <w:color w:val="000000"/>
          <w:spacing w:val="0"/>
          <w:szCs w:val="28"/>
        </w:rPr>
      </w:pP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Рулевой механизм (</w:t>
      </w:r>
      <w:r w:rsidRPr="00FA2313">
        <w:rPr>
          <w:b/>
          <w:color w:val="000000"/>
          <w:spacing w:val="0"/>
          <w:szCs w:val="28"/>
          <w:lang w:val="en-US"/>
        </w:rPr>
        <w:t>SU</w:t>
      </w:r>
      <w:r w:rsidRPr="00FA2313">
        <w:rPr>
          <w:b/>
          <w:color w:val="000000"/>
          <w:spacing w:val="0"/>
          <w:szCs w:val="28"/>
        </w:rPr>
        <w:t xml:space="preserve"> 288569</w:t>
      </w:r>
      <w:r w:rsidRPr="00FA2313">
        <w:rPr>
          <w:color w:val="000000"/>
          <w:spacing w:val="0"/>
          <w:szCs w:val="28"/>
        </w:rPr>
        <w:t>) содержит глобоидальный червяк 1, установленный на подшипниках в картере 2, ролик 3, закреплённый с помощью оси 4 в пазу вала 5 сошки и крышки 6 картера, в резьбовое отверстие которой ввёрнута втулка 7 с внутренней и наружной резьбами, которые могут быть различного направления или одного направления, но с различным шагом. На хвостовике 8 головки вала сошки выполнена наружная резьба, и этот хвостовик ввернут в резьбовую втулку 7, являющуюся также его опорой. Втулка 7 законтрена гайкой 9. Для смазки механизма в качестве маслоналивного канала используется закрываемое пробкой 10 резьбовое отверстие втулки 7 и центральное сквозное отверстие в резьбовом хвостовике головки вала сошки, выходящее в паз головки вала сошки. Осевое перемещение вала сошки при его вращении может быть осуществлено также с помощью закреплённого в резьбовом отверстии крышки винта, ввернутого в резьбовое отверстие хвостовика 8 головки вала сошки. Резьбовое соединение вала сошки с картером может быть осуществлено хвостовиком 11 с резьбой, ввернутым в горловину картера.</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В этом случае для возможности регулирования бокового зазора в зацеплении горловина картер должна быть выполнена отъёмной. </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Цель изобретения – упростить изготовление и повысить долговечность пары глобоидальный червяк – ролик. Для этого на валу сошки выполнена резьба, взаимодействующая с резьбовым элементом кратера. В таком рулевом механизме резьба вала сошки может быть выполнена на наружной поверхности его хвостовика, а со стороны крышки картера резьбовой элемент может быть выполнен в виде втулки с внутренней и наружной резьбами, причём наружной резьбой втулка ввёрнута в крышку картера.</w:t>
      </w:r>
    </w:p>
    <w:p w:rsidR="00FA2313" w:rsidRDefault="000676EE" w:rsidP="000E21D7">
      <w:pPr>
        <w:spacing w:after="200" w:line="276" w:lineRule="auto"/>
        <w:rPr>
          <w:noProof/>
          <w:color w:val="000000"/>
          <w:spacing w:val="0"/>
          <w:szCs w:val="28"/>
        </w:rPr>
      </w:pPr>
      <w:r>
        <w:rPr>
          <w:color w:val="000000"/>
          <w:spacing w:val="0"/>
          <w:szCs w:val="28"/>
        </w:rPr>
        <w:br w:type="page"/>
      </w:r>
      <w:r w:rsidR="003D14F2">
        <w:rPr>
          <w:noProof/>
          <w:color w:val="000000"/>
          <w:spacing w:val="0"/>
          <w:szCs w:val="28"/>
        </w:rPr>
        <w:pict>
          <v:shape id="Рисунок 340" o:spid="_x0000_i1194" type="#_x0000_t75" style="width:226.5pt;height:283.5pt;visibility:visible">
            <v:imagedata r:id="rId158" o:title=""/>
          </v:shape>
        </w:pict>
      </w:r>
    </w:p>
    <w:p w:rsidR="000E21D7" w:rsidRPr="00FA2313" w:rsidRDefault="000E21D7" w:rsidP="000E21D7">
      <w:pPr>
        <w:spacing w:after="200" w:line="276" w:lineRule="auto"/>
        <w:rPr>
          <w:color w:val="000000"/>
          <w:spacing w:val="0"/>
          <w:szCs w:val="28"/>
        </w:rPr>
      </w:pPr>
    </w:p>
    <w:p w:rsidR="00FA2313" w:rsidRPr="00FA2313" w:rsidRDefault="000676EE" w:rsidP="000E21D7">
      <w:pPr>
        <w:spacing w:after="200" w:line="276" w:lineRule="auto"/>
        <w:ind w:firstLine="708"/>
        <w:rPr>
          <w:color w:val="000000"/>
          <w:spacing w:val="0"/>
          <w:szCs w:val="28"/>
        </w:rPr>
      </w:pPr>
      <w:r>
        <w:rPr>
          <w:color w:val="000000"/>
          <w:spacing w:val="0"/>
          <w:szCs w:val="28"/>
        </w:rPr>
        <w:br w:type="page"/>
      </w:r>
      <w:r w:rsidR="00FA2313" w:rsidRPr="00FA2313">
        <w:rPr>
          <w:b/>
          <w:color w:val="000000"/>
          <w:spacing w:val="0"/>
          <w:szCs w:val="28"/>
        </w:rPr>
        <w:t>Заключение</w:t>
      </w:r>
    </w:p>
    <w:p w:rsidR="00FA2313" w:rsidRPr="00FA2313" w:rsidRDefault="00FA2313" w:rsidP="00FA2313">
      <w:pPr>
        <w:spacing w:line="360" w:lineRule="auto"/>
        <w:ind w:firstLine="709"/>
        <w:jc w:val="both"/>
        <w:rPr>
          <w:color w:val="000000"/>
          <w:spacing w:val="0"/>
          <w:szCs w:val="28"/>
        </w:rPr>
      </w:pPr>
    </w:p>
    <w:p w:rsidR="00FA2313" w:rsidRPr="00FA2313" w:rsidRDefault="00FA2313" w:rsidP="00FA2313">
      <w:pPr>
        <w:spacing w:line="360" w:lineRule="auto"/>
        <w:ind w:firstLine="709"/>
        <w:jc w:val="both"/>
        <w:rPr>
          <w:spacing w:val="0"/>
          <w:szCs w:val="28"/>
        </w:rPr>
      </w:pPr>
      <w:r w:rsidRPr="00FA2313">
        <w:rPr>
          <w:color w:val="000000"/>
          <w:spacing w:val="0"/>
          <w:szCs w:val="28"/>
        </w:rPr>
        <w:t xml:space="preserve">Темой и задачей проектирования моей курсовой работы является </w:t>
      </w:r>
      <w:r w:rsidRPr="00FA2313">
        <w:rPr>
          <w:spacing w:val="0"/>
          <w:szCs w:val="28"/>
        </w:rPr>
        <w:t>проект легкового автомобиля, грузоподъемностью 4 человека; колесной формулой 4х2; максимальной скоростью 35 м/с, класс автомобиля – это микрохэтчбэк. А также индивидуальное задание на проектирование узла – вариант №41 (рулевое управление типа червяк - ролик).</w:t>
      </w:r>
    </w:p>
    <w:p w:rsidR="00FA2313" w:rsidRPr="00FA2313" w:rsidRDefault="00FA2313" w:rsidP="00FA2313">
      <w:pPr>
        <w:spacing w:line="360" w:lineRule="auto"/>
        <w:ind w:firstLine="709"/>
        <w:jc w:val="both"/>
        <w:rPr>
          <w:spacing w:val="0"/>
          <w:szCs w:val="28"/>
        </w:rPr>
      </w:pPr>
      <w:r w:rsidRPr="00FA2313">
        <w:rPr>
          <w:spacing w:val="0"/>
          <w:szCs w:val="28"/>
        </w:rPr>
        <w:t>Курсовая работа</w:t>
      </w:r>
      <w:r w:rsidR="000E21D7">
        <w:rPr>
          <w:spacing w:val="0"/>
          <w:szCs w:val="28"/>
        </w:rPr>
        <w:t>,</w:t>
      </w:r>
      <w:r w:rsidRPr="00FA2313">
        <w:rPr>
          <w:spacing w:val="0"/>
          <w:szCs w:val="28"/>
        </w:rPr>
        <w:t xml:space="preserve"> представленная мною состоит из пояснительной записки и графической части. Пояснительная записка включает</w:t>
      </w:r>
      <w:r w:rsidR="000676EE">
        <w:rPr>
          <w:spacing w:val="0"/>
          <w:szCs w:val="28"/>
        </w:rPr>
        <w:t xml:space="preserve"> все тягово- и технико </w:t>
      </w:r>
      <w:r w:rsidRPr="00FA2313">
        <w:rPr>
          <w:spacing w:val="0"/>
          <w:szCs w:val="28"/>
        </w:rPr>
        <w:t>эксплуатационные свойства автомобиля, а графическая часть включает в себя графики подтверждающие расчёты, которые позволяют сделать заключения и выводы о практичности, более высоком уровне технико – экономических свойств автомобиля.</w:t>
      </w:r>
    </w:p>
    <w:p w:rsidR="00FA2313" w:rsidRPr="00FA2313" w:rsidRDefault="00FA2313" w:rsidP="00FA2313">
      <w:pPr>
        <w:spacing w:line="360" w:lineRule="auto"/>
        <w:ind w:firstLine="709"/>
        <w:jc w:val="both"/>
        <w:rPr>
          <w:spacing w:val="0"/>
          <w:szCs w:val="28"/>
        </w:rPr>
      </w:pPr>
      <w:r w:rsidRPr="00FA2313">
        <w:rPr>
          <w:spacing w:val="0"/>
          <w:szCs w:val="28"/>
        </w:rPr>
        <w:t>В пояснительной записке представлены разделы и соответствующие расчёты к ним, а именно:</w:t>
      </w:r>
    </w:p>
    <w:p w:rsidR="00FA2313" w:rsidRPr="00FA2313" w:rsidRDefault="00FA2313" w:rsidP="00FA2313">
      <w:pPr>
        <w:spacing w:line="360" w:lineRule="auto"/>
        <w:ind w:firstLine="709"/>
        <w:jc w:val="both"/>
        <w:rPr>
          <w:spacing w:val="0"/>
          <w:szCs w:val="28"/>
        </w:rPr>
      </w:pPr>
      <w:r w:rsidRPr="00FA2313">
        <w:rPr>
          <w:spacing w:val="0"/>
          <w:szCs w:val="28"/>
        </w:rPr>
        <w:t>1.- выбор и основание исходных данных для проектирования</w:t>
      </w:r>
    </w:p>
    <w:p w:rsidR="00FA2313" w:rsidRPr="00FA2313" w:rsidRDefault="00FA2313" w:rsidP="00FA2313">
      <w:pPr>
        <w:spacing w:line="360" w:lineRule="auto"/>
        <w:ind w:firstLine="709"/>
        <w:jc w:val="both"/>
        <w:rPr>
          <w:spacing w:val="0"/>
          <w:szCs w:val="28"/>
        </w:rPr>
      </w:pPr>
      <w:r w:rsidRPr="00FA2313">
        <w:rPr>
          <w:spacing w:val="0"/>
          <w:szCs w:val="28"/>
        </w:rPr>
        <w:t>2.- тяговый расчёт автомобиля, который включает в себя построение графика внешней скоростной характеристики, расчёт и корректировка передаточных чисел трансмиссии.</w:t>
      </w:r>
    </w:p>
    <w:p w:rsidR="00FA2313" w:rsidRPr="00FA2313" w:rsidRDefault="00FA2313" w:rsidP="00FA2313">
      <w:pPr>
        <w:spacing w:line="360" w:lineRule="auto"/>
        <w:ind w:firstLine="709"/>
        <w:jc w:val="both"/>
        <w:rPr>
          <w:spacing w:val="0"/>
          <w:szCs w:val="28"/>
        </w:rPr>
      </w:pPr>
      <w:r w:rsidRPr="00FA2313">
        <w:rPr>
          <w:spacing w:val="0"/>
          <w:szCs w:val="28"/>
        </w:rPr>
        <w:t>3.- тягово – эксплуатационные свойства автомобиля, а это и тяговая и скоростная характеристика автомобиля, и динамический паспорт, и тормозные свойства, и устойчивость автомобиля, и управляемость, плавность хода, проходимость, топливная экономичность.</w:t>
      </w:r>
    </w:p>
    <w:p w:rsidR="00FA2313" w:rsidRPr="00FA2313" w:rsidRDefault="00FA2313" w:rsidP="00FA2313">
      <w:pPr>
        <w:spacing w:line="360" w:lineRule="auto"/>
        <w:ind w:firstLine="709"/>
        <w:jc w:val="both"/>
        <w:rPr>
          <w:spacing w:val="0"/>
          <w:szCs w:val="28"/>
        </w:rPr>
      </w:pPr>
      <w:r w:rsidRPr="00FA2313">
        <w:rPr>
          <w:spacing w:val="0"/>
          <w:szCs w:val="28"/>
        </w:rPr>
        <w:t>4.- основные технико – эксплуатационные показатели автомобиля.</w:t>
      </w:r>
    </w:p>
    <w:p w:rsidR="00FA2313" w:rsidRPr="00FA2313" w:rsidRDefault="00FA2313" w:rsidP="00FA2313">
      <w:pPr>
        <w:spacing w:line="360" w:lineRule="auto"/>
        <w:ind w:firstLine="709"/>
        <w:jc w:val="both"/>
        <w:rPr>
          <w:spacing w:val="0"/>
          <w:szCs w:val="28"/>
        </w:rPr>
      </w:pPr>
      <w:r w:rsidRPr="00FA2313">
        <w:rPr>
          <w:spacing w:val="0"/>
          <w:szCs w:val="28"/>
        </w:rPr>
        <w:t>5.- а также литературный и патентный поиск и обзор по теме индивидуального задания.</w:t>
      </w:r>
    </w:p>
    <w:p w:rsidR="00FA2313" w:rsidRPr="00FA2313" w:rsidRDefault="00FA2313" w:rsidP="00FA2313">
      <w:pPr>
        <w:spacing w:line="360" w:lineRule="auto"/>
        <w:ind w:firstLine="709"/>
        <w:jc w:val="both"/>
        <w:rPr>
          <w:spacing w:val="0"/>
          <w:szCs w:val="28"/>
        </w:rPr>
      </w:pPr>
      <w:r w:rsidRPr="00FA2313">
        <w:rPr>
          <w:spacing w:val="0"/>
          <w:szCs w:val="28"/>
        </w:rPr>
        <w:t>Графическая часть содержит графики, подтверждающие расчёты, содержащиеся в пояснительной записке:</w:t>
      </w:r>
    </w:p>
    <w:p w:rsidR="00FA2313" w:rsidRPr="00FA2313" w:rsidRDefault="00FA2313" w:rsidP="00FA2313">
      <w:pPr>
        <w:spacing w:line="360" w:lineRule="auto"/>
        <w:ind w:firstLine="709"/>
        <w:jc w:val="both"/>
        <w:rPr>
          <w:spacing w:val="0"/>
          <w:szCs w:val="28"/>
        </w:rPr>
      </w:pPr>
      <w:r w:rsidRPr="00FA2313">
        <w:rPr>
          <w:spacing w:val="0"/>
          <w:szCs w:val="28"/>
        </w:rPr>
        <w:t>1.- график скоростной характеристики автомобиля</w:t>
      </w:r>
    </w:p>
    <w:p w:rsidR="00FA2313" w:rsidRPr="00FA2313" w:rsidRDefault="00FA2313" w:rsidP="00FA2313">
      <w:pPr>
        <w:spacing w:line="360" w:lineRule="auto"/>
        <w:ind w:firstLine="709"/>
        <w:jc w:val="both"/>
        <w:rPr>
          <w:spacing w:val="0"/>
          <w:szCs w:val="28"/>
        </w:rPr>
      </w:pPr>
      <w:r w:rsidRPr="00FA2313">
        <w:rPr>
          <w:spacing w:val="0"/>
          <w:szCs w:val="28"/>
        </w:rPr>
        <w:t>2.- график корректировки передаточных чисел трансмиссии</w:t>
      </w:r>
    </w:p>
    <w:p w:rsidR="00FA2313" w:rsidRPr="00FA2313" w:rsidRDefault="00FA2313" w:rsidP="00FA2313">
      <w:pPr>
        <w:spacing w:line="360" w:lineRule="auto"/>
        <w:ind w:firstLine="709"/>
        <w:jc w:val="both"/>
        <w:rPr>
          <w:spacing w:val="0"/>
          <w:szCs w:val="28"/>
        </w:rPr>
      </w:pPr>
      <w:r w:rsidRPr="00FA2313">
        <w:rPr>
          <w:spacing w:val="0"/>
          <w:szCs w:val="28"/>
        </w:rPr>
        <w:t>3.1.- график тяговой характеристика автомобиля</w:t>
      </w:r>
    </w:p>
    <w:p w:rsidR="00FA2313" w:rsidRPr="00FA2313" w:rsidRDefault="00FA2313" w:rsidP="00FA2313">
      <w:pPr>
        <w:spacing w:line="360" w:lineRule="auto"/>
        <w:ind w:firstLine="709"/>
        <w:jc w:val="both"/>
        <w:rPr>
          <w:spacing w:val="0"/>
          <w:szCs w:val="28"/>
        </w:rPr>
      </w:pPr>
      <w:r w:rsidRPr="00FA2313">
        <w:rPr>
          <w:spacing w:val="0"/>
          <w:szCs w:val="28"/>
        </w:rPr>
        <w:t>3.2.- график динамической характеристики автомобиля</w:t>
      </w:r>
    </w:p>
    <w:p w:rsidR="00FA2313" w:rsidRPr="00FA2313" w:rsidRDefault="00FA2313" w:rsidP="00FA2313">
      <w:pPr>
        <w:spacing w:line="360" w:lineRule="auto"/>
        <w:ind w:firstLine="709"/>
        <w:jc w:val="both"/>
        <w:rPr>
          <w:spacing w:val="0"/>
          <w:szCs w:val="28"/>
        </w:rPr>
      </w:pPr>
      <w:r w:rsidRPr="00FA2313">
        <w:rPr>
          <w:spacing w:val="0"/>
          <w:szCs w:val="28"/>
        </w:rPr>
        <w:t>3.3.- график характеристики ускорения автомобиля</w:t>
      </w:r>
    </w:p>
    <w:p w:rsidR="00FA2313" w:rsidRPr="00FA2313" w:rsidRDefault="00FA2313" w:rsidP="00FA2313">
      <w:pPr>
        <w:spacing w:line="360" w:lineRule="auto"/>
        <w:ind w:firstLine="709"/>
        <w:jc w:val="both"/>
        <w:rPr>
          <w:spacing w:val="0"/>
          <w:szCs w:val="28"/>
        </w:rPr>
      </w:pPr>
      <w:r w:rsidRPr="00FA2313">
        <w:rPr>
          <w:spacing w:val="0"/>
          <w:szCs w:val="28"/>
        </w:rPr>
        <w:t>4.- динамический паспорт автомобиля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5.- график характеристики разгона автомобиля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6.- график зависимости критических скоростей движения автомобиля от радиуса поворота.</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7.- график зависимости критических скоростей автомобиля по условиям управляемости от угла поворота управляемых колёс.</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8.- график зависимости резонансных скоростей автомобиля от длины неровностей.</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9.- и 4 графика по топливной экономичности которые характеризуют расход топлива в литрах на 100 км при разных условиях движения автомобиля, а именно в зависимости от: </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а) фактора обтекаемости </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б) загруженности автомобиля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в) коэффициента сопротивления качению колеса автомобиля</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г) график расхода топлива при разгоне на каждой передаче</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Темой моего индивидуального задания является рулевое управление типа червяк – ролик. Чтобы изучить устройство и принцип работы узла необходимо произвести патентный и литературный поиск по уже существующим конструкциям, аналогам. В своей работе я привёл 4 патента как примеры, которые являются аналогичными по принципу работы и устройству узлу, разрабатываемому мною. Каждый патент(пример) содержит устройство и цель изобретения. Необходимо изучить цель модернизированных изобретений. Конструкция узлов является аналогичной друг другу, но модернизация некоторых составных частей приводит к увеличению долговечности узла, к снижению себестоимости, увеличению производительности.</w:t>
      </w:r>
      <w:r w:rsidR="000676EE">
        <w:rPr>
          <w:color w:val="000000"/>
          <w:spacing w:val="0"/>
          <w:szCs w:val="28"/>
        </w:rPr>
        <w:t xml:space="preserve"> </w:t>
      </w:r>
      <w:r w:rsidRPr="00FA2313">
        <w:rPr>
          <w:color w:val="000000"/>
          <w:spacing w:val="0"/>
          <w:szCs w:val="28"/>
        </w:rPr>
        <w:t>Основным механизмом данного узла является – механическая передача: глобоидальный червяк – ролик. Весь механизм установлен в картере рулевого механизма. Как правило, червяк установлен на конических подшипниках, один из которых выполнен регулируемым. Вал ролика на конце имеет сошку, которая в свою очередь и воспринимает крутящий момент который далее передаётся рулевую тягу и далее рулевой рычаг, далее управляемые колёса. Крутящий момент передаётся от рулевого колеса к валу червяка, далее через зацепление червяк-ролик к ролику (двух, трёх гребневый…), который в свою очередь передаёт вращение на вал сошки. Этот механизм  увеличивает прикладываемое к рулевому колесу усилие водителя и облегчает его работу. Можно также сказать, что механизм является одноступенчатым редуктором (на входе получаем более низкий крутящий момент с более высокой угловой скорость вращения рулевого колеса, по сравнению с более высоким крутящим моментом, но более медленной угловой скоростью на сошке).</w:t>
      </w:r>
    </w:p>
    <w:p w:rsidR="00FA2313" w:rsidRPr="00FA2313" w:rsidRDefault="00FA2313" w:rsidP="00FA2313">
      <w:pPr>
        <w:spacing w:line="360" w:lineRule="auto"/>
        <w:ind w:firstLine="709"/>
        <w:jc w:val="both"/>
        <w:rPr>
          <w:color w:val="000000"/>
          <w:spacing w:val="0"/>
          <w:szCs w:val="28"/>
        </w:rPr>
      </w:pPr>
      <w:r w:rsidRPr="00FA2313">
        <w:rPr>
          <w:color w:val="000000"/>
          <w:spacing w:val="0"/>
          <w:szCs w:val="28"/>
        </w:rPr>
        <w:t xml:space="preserve">Заключительной часть курсовой работы является представление в графическом виде компоновки автомобиля в двух проекциях. </w:t>
      </w:r>
    </w:p>
    <w:p w:rsidR="00FA2313" w:rsidRDefault="00FA2313" w:rsidP="00FA2313">
      <w:pPr>
        <w:spacing w:line="360" w:lineRule="auto"/>
        <w:ind w:firstLine="709"/>
        <w:jc w:val="both"/>
        <w:rPr>
          <w:color w:val="000000"/>
          <w:spacing w:val="0"/>
          <w:szCs w:val="28"/>
        </w:rPr>
      </w:pPr>
      <w:r w:rsidRPr="00FA2313">
        <w:rPr>
          <w:color w:val="000000"/>
          <w:spacing w:val="0"/>
          <w:szCs w:val="28"/>
        </w:rPr>
        <w:t>В заключении можно отметить что спроектированный мною автомобиль является более совершенным в технико- и тягово-эксплутационном направлении чем автомобиль прототип. За прототип был взят автомобиль марки ЗАЗ, модели 968 «Запорожец»: это и размещение силовой установки в передней части кузова, снабжение рулевого управления усилителем, снижен расход топлива, улучшены показатели скоростной характеристики двигателя, увеличена комфортабельность автомобиля, дизайн внешний так и внутренний, разгонные характеристики.</w:t>
      </w:r>
    </w:p>
    <w:p w:rsidR="000E21D7" w:rsidRPr="00FA2313" w:rsidRDefault="000E21D7" w:rsidP="00FA2313">
      <w:pPr>
        <w:spacing w:line="360" w:lineRule="auto"/>
        <w:ind w:firstLine="709"/>
        <w:jc w:val="both"/>
        <w:rPr>
          <w:color w:val="000000"/>
          <w:spacing w:val="0"/>
          <w:szCs w:val="28"/>
        </w:rPr>
      </w:pPr>
    </w:p>
    <w:p w:rsidR="00FA2313" w:rsidRPr="00FA2313" w:rsidRDefault="000676EE" w:rsidP="000E21D7">
      <w:pPr>
        <w:spacing w:after="200" w:line="276" w:lineRule="auto"/>
        <w:ind w:firstLine="708"/>
        <w:rPr>
          <w:color w:val="000000"/>
          <w:spacing w:val="0"/>
          <w:szCs w:val="28"/>
        </w:rPr>
      </w:pPr>
      <w:r>
        <w:rPr>
          <w:color w:val="000000"/>
          <w:spacing w:val="0"/>
          <w:szCs w:val="28"/>
        </w:rPr>
        <w:br w:type="page"/>
      </w:r>
      <w:r w:rsidR="00FA2313" w:rsidRPr="00FA2313">
        <w:rPr>
          <w:b/>
          <w:color w:val="000000"/>
          <w:spacing w:val="0"/>
          <w:szCs w:val="28"/>
        </w:rPr>
        <w:t xml:space="preserve">Литература: </w:t>
      </w:r>
    </w:p>
    <w:p w:rsidR="00FA2313" w:rsidRPr="00FA2313" w:rsidRDefault="00FA2313" w:rsidP="00FA2313">
      <w:pPr>
        <w:spacing w:line="360" w:lineRule="auto"/>
        <w:ind w:firstLine="709"/>
        <w:jc w:val="both"/>
        <w:rPr>
          <w:color w:val="000000"/>
          <w:spacing w:val="0"/>
          <w:szCs w:val="28"/>
        </w:rPr>
      </w:pPr>
    </w:p>
    <w:p w:rsidR="00FA2313" w:rsidRPr="00FA2313" w:rsidRDefault="00FA2313" w:rsidP="000676EE">
      <w:pPr>
        <w:numPr>
          <w:ilvl w:val="0"/>
          <w:numId w:val="1"/>
        </w:numPr>
        <w:tabs>
          <w:tab w:val="left" w:pos="284"/>
        </w:tabs>
        <w:spacing w:line="360" w:lineRule="auto"/>
        <w:ind w:left="0" w:firstLine="0"/>
        <w:rPr>
          <w:color w:val="000000"/>
          <w:spacing w:val="0"/>
          <w:szCs w:val="28"/>
        </w:rPr>
      </w:pPr>
      <w:r w:rsidRPr="00FA2313">
        <w:rPr>
          <w:color w:val="000000"/>
          <w:spacing w:val="0"/>
          <w:szCs w:val="28"/>
        </w:rPr>
        <w:t xml:space="preserve">Литвинов А.С., Фаробин Я.Е. Автомобиль. Теория эксплуатационных </w:t>
      </w:r>
    </w:p>
    <w:p w:rsidR="00FA2313" w:rsidRPr="00FA2313" w:rsidRDefault="00FA2313" w:rsidP="000676EE">
      <w:pPr>
        <w:tabs>
          <w:tab w:val="left" w:pos="284"/>
        </w:tabs>
        <w:spacing w:line="360" w:lineRule="auto"/>
        <w:rPr>
          <w:color w:val="000000"/>
          <w:spacing w:val="0"/>
          <w:szCs w:val="28"/>
        </w:rPr>
      </w:pPr>
      <w:r w:rsidRPr="00FA2313">
        <w:rPr>
          <w:color w:val="000000"/>
          <w:spacing w:val="0"/>
          <w:szCs w:val="28"/>
        </w:rPr>
        <w:t>свойств. М.: Машиностроение, 1989. -237с.</w:t>
      </w:r>
    </w:p>
    <w:p w:rsidR="00FA2313" w:rsidRPr="00FA2313" w:rsidRDefault="00FA2313" w:rsidP="000676EE">
      <w:pPr>
        <w:numPr>
          <w:ilvl w:val="0"/>
          <w:numId w:val="1"/>
        </w:numPr>
        <w:tabs>
          <w:tab w:val="left" w:pos="284"/>
        </w:tabs>
        <w:spacing w:line="360" w:lineRule="auto"/>
        <w:ind w:left="0" w:firstLine="0"/>
        <w:rPr>
          <w:color w:val="000000"/>
          <w:spacing w:val="0"/>
          <w:szCs w:val="28"/>
        </w:rPr>
      </w:pPr>
      <w:r w:rsidRPr="00FA2313">
        <w:rPr>
          <w:color w:val="000000"/>
          <w:spacing w:val="0"/>
          <w:szCs w:val="28"/>
        </w:rPr>
        <w:t>Гришкевич А.И. Автомобили. Теория. Минск.: Выщеэйшая школа, 1986.</w:t>
      </w:r>
    </w:p>
    <w:p w:rsidR="00FA2313" w:rsidRPr="00FA2313" w:rsidRDefault="00FA2313" w:rsidP="000676EE">
      <w:pPr>
        <w:tabs>
          <w:tab w:val="left" w:pos="284"/>
        </w:tabs>
        <w:spacing w:line="360" w:lineRule="auto"/>
        <w:rPr>
          <w:color w:val="000000"/>
          <w:spacing w:val="0"/>
          <w:szCs w:val="28"/>
        </w:rPr>
      </w:pPr>
      <w:r w:rsidRPr="00FA2313">
        <w:rPr>
          <w:color w:val="000000"/>
          <w:spacing w:val="0"/>
          <w:szCs w:val="28"/>
        </w:rPr>
        <w:t>-207с.</w:t>
      </w:r>
    </w:p>
    <w:p w:rsidR="00FA2313" w:rsidRPr="00FA2313" w:rsidRDefault="00FA2313" w:rsidP="000676EE">
      <w:pPr>
        <w:numPr>
          <w:ilvl w:val="0"/>
          <w:numId w:val="1"/>
        </w:numPr>
        <w:tabs>
          <w:tab w:val="left" w:pos="284"/>
        </w:tabs>
        <w:spacing w:line="360" w:lineRule="auto"/>
        <w:ind w:left="0" w:firstLine="0"/>
        <w:rPr>
          <w:color w:val="000000"/>
          <w:spacing w:val="0"/>
          <w:szCs w:val="28"/>
        </w:rPr>
      </w:pPr>
      <w:r w:rsidRPr="00FA2313">
        <w:rPr>
          <w:color w:val="000000"/>
          <w:spacing w:val="0"/>
          <w:szCs w:val="28"/>
        </w:rPr>
        <w:t>Поросятковский В.А., Куку Д.Г., Чобруцкая Р.В. Тягово-динамический расчёт автомобиля. Методические указания к курсовому проекту (курсовой работе) по дисциплине «Автомобиль». Кишинёв.: КПИ,1991 -39с.</w:t>
      </w:r>
    </w:p>
    <w:p w:rsidR="00FA2313" w:rsidRPr="00FA2313" w:rsidRDefault="00FA2313" w:rsidP="000676EE">
      <w:pPr>
        <w:numPr>
          <w:ilvl w:val="0"/>
          <w:numId w:val="1"/>
        </w:numPr>
        <w:tabs>
          <w:tab w:val="left" w:pos="284"/>
        </w:tabs>
        <w:spacing w:line="360" w:lineRule="auto"/>
        <w:ind w:left="0" w:firstLine="0"/>
        <w:rPr>
          <w:color w:val="000000"/>
          <w:spacing w:val="0"/>
          <w:szCs w:val="28"/>
          <w:lang w:val="en-US"/>
        </w:rPr>
      </w:pPr>
      <w:r w:rsidRPr="00FA2313">
        <w:rPr>
          <w:color w:val="000000"/>
          <w:spacing w:val="0"/>
          <w:szCs w:val="28"/>
          <w:lang w:val="en-US"/>
        </w:rPr>
        <w:t>D. Cucu, V. Poroseatcovschi. “Teoria automobilului”.</w:t>
      </w:r>
    </w:p>
    <w:p w:rsidR="00FA2313" w:rsidRPr="00FA2313" w:rsidRDefault="00FA2313" w:rsidP="000676EE">
      <w:pPr>
        <w:numPr>
          <w:ilvl w:val="0"/>
          <w:numId w:val="1"/>
        </w:numPr>
        <w:tabs>
          <w:tab w:val="left" w:pos="284"/>
        </w:tabs>
        <w:spacing w:line="360" w:lineRule="auto"/>
        <w:ind w:left="0" w:firstLine="0"/>
        <w:rPr>
          <w:color w:val="000000"/>
          <w:spacing w:val="0"/>
          <w:szCs w:val="28"/>
          <w:lang w:val="en-US"/>
        </w:rPr>
      </w:pPr>
      <w:r w:rsidRPr="00FA2313">
        <w:rPr>
          <w:color w:val="000000"/>
          <w:spacing w:val="0"/>
          <w:szCs w:val="28"/>
          <w:lang w:val="en-US"/>
        </w:rPr>
        <w:t xml:space="preserve">E. Ionescu. V. </w:t>
      </w:r>
      <w:r w:rsidRPr="00FA2313">
        <w:rPr>
          <w:color w:val="000000"/>
          <w:spacing w:val="0"/>
          <w:szCs w:val="28"/>
          <w:lang w:val="ro-RO"/>
        </w:rPr>
        <w:t>Cîmpian</w:t>
      </w:r>
      <w:r w:rsidRPr="00FA2313">
        <w:rPr>
          <w:color w:val="000000"/>
          <w:spacing w:val="0"/>
          <w:szCs w:val="28"/>
          <w:lang w:val="en-US"/>
        </w:rPr>
        <w:t>, S. Popescu, Gh. Pere</w:t>
      </w:r>
      <w:r w:rsidRPr="00FA2313">
        <w:rPr>
          <w:color w:val="000000"/>
          <w:spacing w:val="0"/>
          <w:szCs w:val="28"/>
          <w:lang w:val="ro-RO"/>
        </w:rPr>
        <w:t>ş</w:t>
      </w:r>
      <w:r w:rsidRPr="00FA2313">
        <w:rPr>
          <w:color w:val="000000"/>
          <w:spacing w:val="0"/>
          <w:szCs w:val="28"/>
          <w:lang w:val="en-US"/>
        </w:rPr>
        <w:t xml:space="preserve">. Tractoare </w:t>
      </w:r>
      <w:r w:rsidRPr="00FA2313">
        <w:rPr>
          <w:color w:val="000000"/>
          <w:spacing w:val="0"/>
          <w:szCs w:val="28"/>
          <w:lang w:val="ro-RO"/>
        </w:rPr>
        <w:t>şi automobile. Dinamica şi economicitatea tractoarelor şi automobilelor. 1979</w:t>
      </w:r>
    </w:p>
    <w:p w:rsidR="00FA2313" w:rsidRPr="00FA2313" w:rsidRDefault="00FA2313" w:rsidP="000676EE">
      <w:pPr>
        <w:numPr>
          <w:ilvl w:val="0"/>
          <w:numId w:val="1"/>
        </w:numPr>
        <w:tabs>
          <w:tab w:val="left" w:pos="284"/>
        </w:tabs>
        <w:spacing w:line="360" w:lineRule="auto"/>
        <w:ind w:left="0" w:firstLine="0"/>
        <w:rPr>
          <w:color w:val="000000"/>
          <w:spacing w:val="0"/>
          <w:szCs w:val="28"/>
        </w:rPr>
      </w:pPr>
      <w:r w:rsidRPr="00FA2313">
        <w:rPr>
          <w:color w:val="000000"/>
          <w:spacing w:val="0"/>
          <w:szCs w:val="28"/>
        </w:rPr>
        <w:t>А.Н. Понизовкин, В.С. Шуркина. Краткий автомобильный справочник. Гос. НИИавтомоб. трансп. 8-е изд., перераб и доп. – М. Транспорт, 1979-</w:t>
      </w:r>
    </w:p>
    <w:p w:rsidR="00FA2313" w:rsidRPr="00FA2313" w:rsidRDefault="00FA2313" w:rsidP="000676EE">
      <w:pPr>
        <w:tabs>
          <w:tab w:val="left" w:pos="284"/>
        </w:tabs>
        <w:spacing w:line="360" w:lineRule="auto"/>
        <w:rPr>
          <w:color w:val="000000"/>
          <w:spacing w:val="0"/>
          <w:szCs w:val="28"/>
        </w:rPr>
      </w:pPr>
      <w:r w:rsidRPr="00FA2313">
        <w:rPr>
          <w:color w:val="000000"/>
          <w:spacing w:val="0"/>
          <w:szCs w:val="28"/>
        </w:rPr>
        <w:t>464с.</w:t>
      </w:r>
    </w:p>
    <w:p w:rsidR="00FA2313" w:rsidRPr="00FA2313" w:rsidRDefault="00FA2313" w:rsidP="000676EE">
      <w:pPr>
        <w:numPr>
          <w:ilvl w:val="0"/>
          <w:numId w:val="1"/>
        </w:numPr>
        <w:tabs>
          <w:tab w:val="left" w:pos="284"/>
        </w:tabs>
        <w:spacing w:line="360" w:lineRule="auto"/>
        <w:ind w:left="0" w:firstLine="0"/>
        <w:rPr>
          <w:color w:val="000000"/>
          <w:spacing w:val="0"/>
          <w:szCs w:val="28"/>
        </w:rPr>
      </w:pPr>
      <w:r w:rsidRPr="00FA2313">
        <w:rPr>
          <w:color w:val="000000"/>
          <w:spacing w:val="0"/>
          <w:szCs w:val="28"/>
        </w:rPr>
        <w:t xml:space="preserve">В. И. Анохин. Отечественные автомобили. Издательство </w:t>
      </w:r>
    </w:p>
    <w:p w:rsidR="00FA2313" w:rsidRPr="00FA2313" w:rsidRDefault="00FA2313" w:rsidP="000676EE">
      <w:pPr>
        <w:tabs>
          <w:tab w:val="left" w:pos="284"/>
        </w:tabs>
        <w:spacing w:line="360" w:lineRule="auto"/>
        <w:rPr>
          <w:color w:val="000000"/>
          <w:spacing w:val="0"/>
          <w:szCs w:val="28"/>
        </w:rPr>
      </w:pPr>
      <w:r w:rsidRPr="00FA2313">
        <w:rPr>
          <w:color w:val="000000"/>
          <w:spacing w:val="0"/>
          <w:szCs w:val="28"/>
        </w:rPr>
        <w:t>«Машиностроение», Москва 1964</w:t>
      </w:r>
      <w:bookmarkStart w:id="1" w:name="_GoBack"/>
      <w:bookmarkEnd w:id="1"/>
    </w:p>
    <w:sectPr w:rsidR="00FA2313" w:rsidRPr="00FA2313" w:rsidSect="00FA2313">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C44C1E"/>
    <w:multiLevelType w:val="hybridMultilevel"/>
    <w:tmpl w:val="2FE24C1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2313"/>
    <w:rsid w:val="000676EE"/>
    <w:rsid w:val="000E21D7"/>
    <w:rsid w:val="00214FFA"/>
    <w:rsid w:val="003D14F2"/>
    <w:rsid w:val="003E5DDB"/>
    <w:rsid w:val="004D2884"/>
    <w:rsid w:val="00AA3363"/>
    <w:rsid w:val="00B300A4"/>
    <w:rsid w:val="00E367FA"/>
    <w:rsid w:val="00E53364"/>
    <w:rsid w:val="00F2255A"/>
    <w:rsid w:val="00FA2313"/>
    <w:rsid w:val="00FE7B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99"/>
    <o:shapelayout v:ext="edit">
      <o:idmap v:ext="edit" data="1"/>
    </o:shapelayout>
  </w:shapeDefaults>
  <w:decimalSymbol w:val=","/>
  <w:listSeparator w:val=";"/>
  <w14:defaultImageDpi w14:val="0"/>
  <w15:chartTrackingRefBased/>
  <w15:docId w15:val="{4FBFF525-EBCE-452B-AE09-3FAF6B12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2313"/>
    <w:rPr>
      <w:rFonts w:ascii="Times New Roman" w:hAnsi="Times New Roman"/>
      <w:spacing w:val="20"/>
      <w:sz w:val="28"/>
    </w:rPr>
  </w:style>
  <w:style w:type="paragraph" w:styleId="1">
    <w:name w:val="heading 1"/>
    <w:basedOn w:val="a"/>
    <w:next w:val="a"/>
    <w:link w:val="10"/>
    <w:uiPriority w:val="9"/>
    <w:qFormat/>
    <w:rsid w:val="00FA2313"/>
    <w:pPr>
      <w:keepNext/>
      <w:spacing w:line="360" w:lineRule="auto"/>
      <w:jc w:val="center"/>
      <w:outlineLvl w:val="0"/>
    </w:pPr>
    <w:rPr>
      <w:b/>
      <w:spacing w:val="0"/>
      <w:sz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FA2313"/>
    <w:rPr>
      <w:rFonts w:ascii="Times New Roman" w:hAnsi="Times New Roman" w:cs="Times New Roman"/>
      <w:b/>
      <w:sz w:val="20"/>
      <w:szCs w:val="20"/>
      <w:lang w:val="en-US" w:eastAsia="ru-RU"/>
    </w:rPr>
  </w:style>
  <w:style w:type="paragraph" w:styleId="a3">
    <w:name w:val="Balloon Text"/>
    <w:basedOn w:val="a"/>
    <w:link w:val="a4"/>
    <w:uiPriority w:val="99"/>
    <w:semiHidden/>
    <w:unhideWhenUsed/>
    <w:rsid w:val="00FA2313"/>
    <w:rPr>
      <w:rFonts w:ascii="Tahoma" w:hAnsi="Tahoma" w:cs="Tahoma"/>
      <w:sz w:val="16"/>
      <w:szCs w:val="16"/>
    </w:rPr>
  </w:style>
  <w:style w:type="character" w:customStyle="1" w:styleId="a4">
    <w:name w:val="Текст выноски Знак"/>
    <w:link w:val="a3"/>
    <w:uiPriority w:val="99"/>
    <w:semiHidden/>
    <w:locked/>
    <w:rsid w:val="00FA2313"/>
    <w:rPr>
      <w:rFonts w:ascii="Tahoma" w:hAnsi="Tahoma" w:cs="Tahoma"/>
      <w:spacing w:val="20"/>
      <w:sz w:val="16"/>
      <w:szCs w:val="16"/>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wmf"/><Relationship Id="rId117" Type="http://schemas.openxmlformats.org/officeDocument/2006/relationships/image" Target="media/image113.wmf"/><Relationship Id="rId21" Type="http://schemas.openxmlformats.org/officeDocument/2006/relationships/image" Target="media/image17.wmf"/><Relationship Id="rId42" Type="http://schemas.openxmlformats.org/officeDocument/2006/relationships/image" Target="media/image38.wmf"/><Relationship Id="rId47" Type="http://schemas.openxmlformats.org/officeDocument/2006/relationships/image" Target="media/image43.wmf"/><Relationship Id="rId63" Type="http://schemas.openxmlformats.org/officeDocument/2006/relationships/image" Target="media/image59.wmf"/><Relationship Id="rId68" Type="http://schemas.openxmlformats.org/officeDocument/2006/relationships/image" Target="media/image64.wmf"/><Relationship Id="rId84" Type="http://schemas.openxmlformats.org/officeDocument/2006/relationships/image" Target="media/image80.wmf"/><Relationship Id="rId89" Type="http://schemas.openxmlformats.org/officeDocument/2006/relationships/image" Target="media/image85.wmf"/><Relationship Id="rId112" Type="http://schemas.openxmlformats.org/officeDocument/2006/relationships/image" Target="media/image108.wmf"/><Relationship Id="rId133" Type="http://schemas.openxmlformats.org/officeDocument/2006/relationships/image" Target="media/image129.wmf"/><Relationship Id="rId138" Type="http://schemas.openxmlformats.org/officeDocument/2006/relationships/image" Target="media/image134.wmf"/><Relationship Id="rId154" Type="http://schemas.openxmlformats.org/officeDocument/2006/relationships/image" Target="media/image150.wmf"/><Relationship Id="rId159" Type="http://schemas.openxmlformats.org/officeDocument/2006/relationships/fontTable" Target="fontTable.xml"/><Relationship Id="rId16" Type="http://schemas.openxmlformats.org/officeDocument/2006/relationships/image" Target="media/image12.wmf"/><Relationship Id="rId107" Type="http://schemas.openxmlformats.org/officeDocument/2006/relationships/image" Target="media/image103.wmf"/><Relationship Id="rId11" Type="http://schemas.openxmlformats.org/officeDocument/2006/relationships/image" Target="media/image7.png"/><Relationship Id="rId32" Type="http://schemas.openxmlformats.org/officeDocument/2006/relationships/image" Target="media/image28.wmf"/><Relationship Id="rId37" Type="http://schemas.openxmlformats.org/officeDocument/2006/relationships/image" Target="media/image33.wmf"/><Relationship Id="rId53" Type="http://schemas.openxmlformats.org/officeDocument/2006/relationships/image" Target="media/image49.wmf"/><Relationship Id="rId58" Type="http://schemas.openxmlformats.org/officeDocument/2006/relationships/image" Target="media/image54.wmf"/><Relationship Id="rId74" Type="http://schemas.openxmlformats.org/officeDocument/2006/relationships/image" Target="media/image70.wmf"/><Relationship Id="rId79" Type="http://schemas.openxmlformats.org/officeDocument/2006/relationships/image" Target="media/image75.wmf"/><Relationship Id="rId102" Type="http://schemas.openxmlformats.org/officeDocument/2006/relationships/image" Target="media/image98.wmf"/><Relationship Id="rId123" Type="http://schemas.openxmlformats.org/officeDocument/2006/relationships/image" Target="media/image119.wmf"/><Relationship Id="rId128" Type="http://schemas.openxmlformats.org/officeDocument/2006/relationships/image" Target="media/image124.wmf"/><Relationship Id="rId144" Type="http://schemas.openxmlformats.org/officeDocument/2006/relationships/image" Target="media/image140.wmf"/><Relationship Id="rId149" Type="http://schemas.openxmlformats.org/officeDocument/2006/relationships/image" Target="media/image145.wmf"/><Relationship Id="rId5" Type="http://schemas.openxmlformats.org/officeDocument/2006/relationships/image" Target="media/image1.png"/><Relationship Id="rId90" Type="http://schemas.openxmlformats.org/officeDocument/2006/relationships/image" Target="media/image86.wmf"/><Relationship Id="rId95" Type="http://schemas.openxmlformats.org/officeDocument/2006/relationships/image" Target="media/image91.wmf"/><Relationship Id="rId160" Type="http://schemas.openxmlformats.org/officeDocument/2006/relationships/theme" Target="theme/theme1.xml"/><Relationship Id="rId22" Type="http://schemas.openxmlformats.org/officeDocument/2006/relationships/image" Target="media/image18.wmf"/><Relationship Id="rId27" Type="http://schemas.openxmlformats.org/officeDocument/2006/relationships/image" Target="media/image23.wmf"/><Relationship Id="rId43" Type="http://schemas.openxmlformats.org/officeDocument/2006/relationships/image" Target="media/image39.wmf"/><Relationship Id="rId48" Type="http://schemas.openxmlformats.org/officeDocument/2006/relationships/image" Target="media/image44.wmf"/><Relationship Id="rId64" Type="http://schemas.openxmlformats.org/officeDocument/2006/relationships/image" Target="media/image60.wmf"/><Relationship Id="rId69" Type="http://schemas.openxmlformats.org/officeDocument/2006/relationships/image" Target="media/image65.wmf"/><Relationship Id="rId113" Type="http://schemas.openxmlformats.org/officeDocument/2006/relationships/image" Target="media/image109.wmf"/><Relationship Id="rId118" Type="http://schemas.openxmlformats.org/officeDocument/2006/relationships/image" Target="media/image114.wmf"/><Relationship Id="rId134" Type="http://schemas.openxmlformats.org/officeDocument/2006/relationships/image" Target="media/image130.wmf"/><Relationship Id="rId139" Type="http://schemas.openxmlformats.org/officeDocument/2006/relationships/image" Target="media/image135.wmf"/><Relationship Id="rId80" Type="http://schemas.openxmlformats.org/officeDocument/2006/relationships/image" Target="media/image76.wmf"/><Relationship Id="rId85" Type="http://schemas.openxmlformats.org/officeDocument/2006/relationships/image" Target="media/image81.wmf"/><Relationship Id="rId150" Type="http://schemas.openxmlformats.org/officeDocument/2006/relationships/image" Target="media/image146.wmf"/><Relationship Id="rId155" Type="http://schemas.openxmlformats.org/officeDocument/2006/relationships/image" Target="media/image151.png"/><Relationship Id="rId12" Type="http://schemas.openxmlformats.org/officeDocument/2006/relationships/image" Target="media/image8.wmf"/><Relationship Id="rId17" Type="http://schemas.openxmlformats.org/officeDocument/2006/relationships/image" Target="media/image13.wmf"/><Relationship Id="rId33" Type="http://schemas.openxmlformats.org/officeDocument/2006/relationships/image" Target="media/image29.wmf"/><Relationship Id="rId38" Type="http://schemas.openxmlformats.org/officeDocument/2006/relationships/image" Target="media/image34.wmf"/><Relationship Id="rId59" Type="http://schemas.openxmlformats.org/officeDocument/2006/relationships/image" Target="media/image55.wmf"/><Relationship Id="rId103" Type="http://schemas.openxmlformats.org/officeDocument/2006/relationships/image" Target="media/image99.wmf"/><Relationship Id="rId108" Type="http://schemas.openxmlformats.org/officeDocument/2006/relationships/image" Target="media/image104.wmf"/><Relationship Id="rId124" Type="http://schemas.openxmlformats.org/officeDocument/2006/relationships/image" Target="media/image120.wmf"/><Relationship Id="rId129" Type="http://schemas.openxmlformats.org/officeDocument/2006/relationships/image" Target="media/image125.wmf"/><Relationship Id="rId20" Type="http://schemas.openxmlformats.org/officeDocument/2006/relationships/image" Target="media/image16.wmf"/><Relationship Id="rId41" Type="http://schemas.openxmlformats.org/officeDocument/2006/relationships/image" Target="media/image37.wmf"/><Relationship Id="rId54" Type="http://schemas.openxmlformats.org/officeDocument/2006/relationships/image" Target="media/image50.wmf"/><Relationship Id="rId62" Type="http://schemas.openxmlformats.org/officeDocument/2006/relationships/image" Target="media/image58.wmf"/><Relationship Id="rId70" Type="http://schemas.openxmlformats.org/officeDocument/2006/relationships/image" Target="media/image66.wmf"/><Relationship Id="rId75" Type="http://schemas.openxmlformats.org/officeDocument/2006/relationships/image" Target="media/image71.wmf"/><Relationship Id="rId83" Type="http://schemas.openxmlformats.org/officeDocument/2006/relationships/image" Target="media/image79.wmf"/><Relationship Id="rId88" Type="http://schemas.openxmlformats.org/officeDocument/2006/relationships/image" Target="media/image84.wmf"/><Relationship Id="rId91" Type="http://schemas.openxmlformats.org/officeDocument/2006/relationships/image" Target="media/image87.wmf"/><Relationship Id="rId96" Type="http://schemas.openxmlformats.org/officeDocument/2006/relationships/image" Target="media/image92.wmf"/><Relationship Id="rId111" Type="http://schemas.openxmlformats.org/officeDocument/2006/relationships/image" Target="media/image107.wmf"/><Relationship Id="rId132" Type="http://schemas.openxmlformats.org/officeDocument/2006/relationships/image" Target="media/image128.wmf"/><Relationship Id="rId140" Type="http://schemas.openxmlformats.org/officeDocument/2006/relationships/image" Target="media/image136.wmf"/><Relationship Id="rId145" Type="http://schemas.openxmlformats.org/officeDocument/2006/relationships/image" Target="media/image141.wmf"/><Relationship Id="rId153" Type="http://schemas.openxmlformats.org/officeDocument/2006/relationships/image" Target="media/image149.wm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4.wmf"/><Relationship Id="rId36" Type="http://schemas.openxmlformats.org/officeDocument/2006/relationships/image" Target="media/image32.wmf"/><Relationship Id="rId49" Type="http://schemas.openxmlformats.org/officeDocument/2006/relationships/image" Target="media/image45.wmf"/><Relationship Id="rId57" Type="http://schemas.openxmlformats.org/officeDocument/2006/relationships/image" Target="media/image53.wmf"/><Relationship Id="rId106" Type="http://schemas.openxmlformats.org/officeDocument/2006/relationships/image" Target="media/image102.wmf"/><Relationship Id="rId114" Type="http://schemas.openxmlformats.org/officeDocument/2006/relationships/image" Target="media/image110.wmf"/><Relationship Id="rId119" Type="http://schemas.openxmlformats.org/officeDocument/2006/relationships/image" Target="media/image115.wmf"/><Relationship Id="rId127" Type="http://schemas.openxmlformats.org/officeDocument/2006/relationships/image" Target="media/image123.wmf"/><Relationship Id="rId10" Type="http://schemas.openxmlformats.org/officeDocument/2006/relationships/image" Target="media/image6.wmf"/><Relationship Id="rId31" Type="http://schemas.openxmlformats.org/officeDocument/2006/relationships/image" Target="media/image27.wmf"/><Relationship Id="rId44" Type="http://schemas.openxmlformats.org/officeDocument/2006/relationships/image" Target="media/image40.wmf"/><Relationship Id="rId52" Type="http://schemas.openxmlformats.org/officeDocument/2006/relationships/image" Target="media/image48.wmf"/><Relationship Id="rId60" Type="http://schemas.openxmlformats.org/officeDocument/2006/relationships/image" Target="media/image56.wmf"/><Relationship Id="rId65" Type="http://schemas.openxmlformats.org/officeDocument/2006/relationships/image" Target="media/image61.wmf"/><Relationship Id="rId73" Type="http://schemas.openxmlformats.org/officeDocument/2006/relationships/image" Target="media/image69.wmf"/><Relationship Id="rId78" Type="http://schemas.openxmlformats.org/officeDocument/2006/relationships/image" Target="media/image74.wmf"/><Relationship Id="rId81" Type="http://schemas.openxmlformats.org/officeDocument/2006/relationships/image" Target="media/image77.wmf"/><Relationship Id="rId86" Type="http://schemas.openxmlformats.org/officeDocument/2006/relationships/image" Target="media/image82.wmf"/><Relationship Id="rId94" Type="http://schemas.openxmlformats.org/officeDocument/2006/relationships/image" Target="media/image90.wmf"/><Relationship Id="rId99" Type="http://schemas.openxmlformats.org/officeDocument/2006/relationships/image" Target="media/image95.wmf"/><Relationship Id="rId101" Type="http://schemas.openxmlformats.org/officeDocument/2006/relationships/image" Target="media/image97.wmf"/><Relationship Id="rId122" Type="http://schemas.openxmlformats.org/officeDocument/2006/relationships/image" Target="media/image118.wmf"/><Relationship Id="rId130" Type="http://schemas.openxmlformats.org/officeDocument/2006/relationships/image" Target="media/image126.wmf"/><Relationship Id="rId135" Type="http://schemas.openxmlformats.org/officeDocument/2006/relationships/image" Target="media/image131.wmf"/><Relationship Id="rId143" Type="http://schemas.openxmlformats.org/officeDocument/2006/relationships/image" Target="media/image139.wmf"/><Relationship Id="rId148" Type="http://schemas.openxmlformats.org/officeDocument/2006/relationships/image" Target="media/image144.wmf"/><Relationship Id="rId151" Type="http://schemas.openxmlformats.org/officeDocument/2006/relationships/image" Target="media/image147.wmf"/><Relationship Id="rId156" Type="http://schemas.openxmlformats.org/officeDocument/2006/relationships/image" Target="media/image152.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wmf"/><Relationship Id="rId18" Type="http://schemas.openxmlformats.org/officeDocument/2006/relationships/image" Target="media/image14.wmf"/><Relationship Id="rId39" Type="http://schemas.openxmlformats.org/officeDocument/2006/relationships/image" Target="media/image35.wmf"/><Relationship Id="rId109" Type="http://schemas.openxmlformats.org/officeDocument/2006/relationships/image" Target="media/image105.wmf"/><Relationship Id="rId34" Type="http://schemas.openxmlformats.org/officeDocument/2006/relationships/image" Target="media/image30.wmf"/><Relationship Id="rId50" Type="http://schemas.openxmlformats.org/officeDocument/2006/relationships/image" Target="media/image46.wmf"/><Relationship Id="rId55" Type="http://schemas.openxmlformats.org/officeDocument/2006/relationships/image" Target="media/image51.wmf"/><Relationship Id="rId76" Type="http://schemas.openxmlformats.org/officeDocument/2006/relationships/image" Target="media/image72.wmf"/><Relationship Id="rId97" Type="http://schemas.openxmlformats.org/officeDocument/2006/relationships/image" Target="media/image93.wmf"/><Relationship Id="rId104" Type="http://schemas.openxmlformats.org/officeDocument/2006/relationships/image" Target="media/image100.wmf"/><Relationship Id="rId120" Type="http://schemas.openxmlformats.org/officeDocument/2006/relationships/image" Target="media/image116.wmf"/><Relationship Id="rId125" Type="http://schemas.openxmlformats.org/officeDocument/2006/relationships/image" Target="media/image121.wmf"/><Relationship Id="rId141" Type="http://schemas.openxmlformats.org/officeDocument/2006/relationships/image" Target="media/image137.wmf"/><Relationship Id="rId146" Type="http://schemas.openxmlformats.org/officeDocument/2006/relationships/image" Target="media/image142.wmf"/><Relationship Id="rId7" Type="http://schemas.openxmlformats.org/officeDocument/2006/relationships/image" Target="media/image3.png"/><Relationship Id="rId71" Type="http://schemas.openxmlformats.org/officeDocument/2006/relationships/image" Target="media/image67.wmf"/><Relationship Id="rId92" Type="http://schemas.openxmlformats.org/officeDocument/2006/relationships/image" Target="media/image88.wmf"/><Relationship Id="rId2" Type="http://schemas.openxmlformats.org/officeDocument/2006/relationships/styles" Target="styles.xml"/><Relationship Id="rId29" Type="http://schemas.openxmlformats.org/officeDocument/2006/relationships/image" Target="media/image25.wmf"/><Relationship Id="rId24" Type="http://schemas.openxmlformats.org/officeDocument/2006/relationships/image" Target="media/image20.wmf"/><Relationship Id="rId40" Type="http://schemas.openxmlformats.org/officeDocument/2006/relationships/image" Target="media/image36.wmf"/><Relationship Id="rId45" Type="http://schemas.openxmlformats.org/officeDocument/2006/relationships/image" Target="media/image41.wmf"/><Relationship Id="rId66" Type="http://schemas.openxmlformats.org/officeDocument/2006/relationships/image" Target="media/image62.wmf"/><Relationship Id="rId87" Type="http://schemas.openxmlformats.org/officeDocument/2006/relationships/image" Target="media/image83.wmf"/><Relationship Id="rId110" Type="http://schemas.openxmlformats.org/officeDocument/2006/relationships/image" Target="media/image106.wmf"/><Relationship Id="rId115" Type="http://schemas.openxmlformats.org/officeDocument/2006/relationships/image" Target="media/image111.wmf"/><Relationship Id="rId131" Type="http://schemas.openxmlformats.org/officeDocument/2006/relationships/image" Target="media/image127.wmf"/><Relationship Id="rId136" Type="http://schemas.openxmlformats.org/officeDocument/2006/relationships/image" Target="media/image132.wmf"/><Relationship Id="rId157" Type="http://schemas.openxmlformats.org/officeDocument/2006/relationships/image" Target="media/image153.png"/><Relationship Id="rId61" Type="http://schemas.openxmlformats.org/officeDocument/2006/relationships/image" Target="media/image57.wmf"/><Relationship Id="rId82" Type="http://schemas.openxmlformats.org/officeDocument/2006/relationships/image" Target="media/image78.wmf"/><Relationship Id="rId152" Type="http://schemas.openxmlformats.org/officeDocument/2006/relationships/image" Target="media/image148.wmf"/><Relationship Id="rId19" Type="http://schemas.openxmlformats.org/officeDocument/2006/relationships/image" Target="media/image15.wmf"/><Relationship Id="rId14" Type="http://schemas.openxmlformats.org/officeDocument/2006/relationships/image" Target="media/image10.wmf"/><Relationship Id="rId30" Type="http://schemas.openxmlformats.org/officeDocument/2006/relationships/image" Target="media/image26.wmf"/><Relationship Id="rId35" Type="http://schemas.openxmlformats.org/officeDocument/2006/relationships/image" Target="media/image31.wmf"/><Relationship Id="rId56" Type="http://schemas.openxmlformats.org/officeDocument/2006/relationships/image" Target="media/image52.wmf"/><Relationship Id="rId77" Type="http://schemas.openxmlformats.org/officeDocument/2006/relationships/image" Target="media/image73.wmf"/><Relationship Id="rId100" Type="http://schemas.openxmlformats.org/officeDocument/2006/relationships/image" Target="media/image96.wmf"/><Relationship Id="rId105" Type="http://schemas.openxmlformats.org/officeDocument/2006/relationships/image" Target="media/image101.wmf"/><Relationship Id="rId126" Type="http://schemas.openxmlformats.org/officeDocument/2006/relationships/image" Target="media/image122.wmf"/><Relationship Id="rId147" Type="http://schemas.openxmlformats.org/officeDocument/2006/relationships/image" Target="media/image143.wmf"/><Relationship Id="rId8" Type="http://schemas.openxmlformats.org/officeDocument/2006/relationships/image" Target="media/image4.png"/><Relationship Id="rId51" Type="http://schemas.openxmlformats.org/officeDocument/2006/relationships/image" Target="media/image47.wmf"/><Relationship Id="rId72" Type="http://schemas.openxmlformats.org/officeDocument/2006/relationships/image" Target="media/image68.wmf"/><Relationship Id="rId93" Type="http://schemas.openxmlformats.org/officeDocument/2006/relationships/image" Target="media/image89.wmf"/><Relationship Id="rId98" Type="http://schemas.openxmlformats.org/officeDocument/2006/relationships/image" Target="media/image94.wmf"/><Relationship Id="rId121" Type="http://schemas.openxmlformats.org/officeDocument/2006/relationships/image" Target="media/image117.wmf"/><Relationship Id="rId142" Type="http://schemas.openxmlformats.org/officeDocument/2006/relationships/image" Target="media/image138.wmf"/><Relationship Id="rId3" Type="http://schemas.openxmlformats.org/officeDocument/2006/relationships/settings" Target="settings.xml"/><Relationship Id="rId25" Type="http://schemas.openxmlformats.org/officeDocument/2006/relationships/image" Target="media/image21.wmf"/><Relationship Id="rId46" Type="http://schemas.openxmlformats.org/officeDocument/2006/relationships/image" Target="media/image42.wmf"/><Relationship Id="rId67" Type="http://schemas.openxmlformats.org/officeDocument/2006/relationships/image" Target="media/image63.wmf"/><Relationship Id="rId116" Type="http://schemas.openxmlformats.org/officeDocument/2006/relationships/image" Target="media/image112.wmf"/><Relationship Id="rId137" Type="http://schemas.openxmlformats.org/officeDocument/2006/relationships/image" Target="media/image133.wmf"/><Relationship Id="rId158" Type="http://schemas.openxmlformats.org/officeDocument/2006/relationships/image" Target="media/image1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7292</Words>
  <Characters>41568</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48763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dc:creator>
  <cp:keywords/>
  <dc:description/>
  <cp:lastModifiedBy>admin</cp:lastModifiedBy>
  <cp:revision>2</cp:revision>
  <dcterms:created xsi:type="dcterms:W3CDTF">2014-03-20T03:43:00Z</dcterms:created>
  <dcterms:modified xsi:type="dcterms:W3CDTF">2014-03-20T03:43:00Z</dcterms:modified>
</cp:coreProperties>
</file>