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B6" w:rsidRPr="000A37E3" w:rsidRDefault="009C3FB6" w:rsidP="00361642">
      <w:pPr>
        <w:spacing w:line="360" w:lineRule="auto"/>
        <w:ind w:firstLine="709"/>
        <w:jc w:val="center"/>
        <w:rPr>
          <w:sz w:val="28"/>
          <w:szCs w:val="28"/>
        </w:rPr>
      </w:pPr>
      <w:r w:rsidRPr="000A37E3">
        <w:rPr>
          <w:sz w:val="28"/>
          <w:szCs w:val="28"/>
        </w:rPr>
        <w:t>МИНИСТЕРСТВО АГРАРНОЙ ПОЛИТИКИ УКРАИНЫ</w:t>
      </w:r>
    </w:p>
    <w:p w:rsidR="009C3FB6" w:rsidRPr="000A37E3" w:rsidRDefault="009C3FB6" w:rsidP="00361642">
      <w:pPr>
        <w:spacing w:line="360" w:lineRule="auto"/>
        <w:ind w:firstLine="709"/>
        <w:jc w:val="center"/>
        <w:rPr>
          <w:sz w:val="28"/>
          <w:szCs w:val="28"/>
        </w:rPr>
      </w:pPr>
      <w:r w:rsidRPr="000A37E3">
        <w:rPr>
          <w:sz w:val="28"/>
          <w:szCs w:val="28"/>
        </w:rPr>
        <w:t>ЛУГАНСКИЙ НАЦИОНАЛЬНЫЙ АГРАРНЫЙ УНИВЕРСИТЕТ</w:t>
      </w:r>
    </w:p>
    <w:p w:rsidR="009C3FB6" w:rsidRPr="000A37E3" w:rsidRDefault="009C3FB6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3FB6" w:rsidRPr="000A37E3" w:rsidRDefault="009C3FB6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3FB6" w:rsidRPr="000A37E3" w:rsidRDefault="009C3FB6" w:rsidP="00361642">
      <w:pPr>
        <w:spacing w:line="360" w:lineRule="auto"/>
        <w:ind w:firstLine="709"/>
        <w:jc w:val="center"/>
        <w:rPr>
          <w:sz w:val="28"/>
          <w:szCs w:val="28"/>
        </w:rPr>
      </w:pPr>
      <w:r w:rsidRPr="000A37E3">
        <w:rPr>
          <w:sz w:val="28"/>
          <w:szCs w:val="28"/>
        </w:rPr>
        <w:t>Кафедра архитектуры зданий</w:t>
      </w:r>
    </w:p>
    <w:p w:rsidR="009C3FB6" w:rsidRPr="000A37E3" w:rsidRDefault="009C3FB6" w:rsidP="00361642">
      <w:pPr>
        <w:spacing w:line="360" w:lineRule="auto"/>
        <w:ind w:firstLine="709"/>
        <w:jc w:val="center"/>
        <w:rPr>
          <w:sz w:val="28"/>
          <w:szCs w:val="28"/>
        </w:rPr>
      </w:pPr>
      <w:r w:rsidRPr="000A37E3">
        <w:rPr>
          <w:sz w:val="28"/>
          <w:szCs w:val="28"/>
        </w:rPr>
        <w:t>и сооружений</w:t>
      </w:r>
    </w:p>
    <w:p w:rsidR="009C3FB6" w:rsidRPr="000A37E3" w:rsidRDefault="009C3FB6" w:rsidP="00361642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9C3FB6" w:rsidRPr="00A6570B" w:rsidRDefault="009C3FB6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570B" w:rsidRDefault="00A6570B" w:rsidP="0036164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570B" w:rsidRPr="00A6570B" w:rsidRDefault="00A6570B" w:rsidP="0036164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9C3FB6" w:rsidRPr="000A37E3" w:rsidRDefault="009C3FB6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37E3">
        <w:rPr>
          <w:b/>
          <w:sz w:val="28"/>
          <w:szCs w:val="28"/>
        </w:rPr>
        <w:t>КУРСОВОЙ ПРОЕКТ</w:t>
      </w:r>
    </w:p>
    <w:p w:rsidR="009C3FB6" w:rsidRPr="000A37E3" w:rsidRDefault="009C3FB6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37E3">
        <w:rPr>
          <w:sz w:val="28"/>
          <w:szCs w:val="28"/>
        </w:rPr>
        <w:t xml:space="preserve">по дисциплине </w:t>
      </w:r>
      <w:r w:rsidRPr="000A37E3">
        <w:rPr>
          <w:b/>
          <w:sz w:val="28"/>
          <w:szCs w:val="28"/>
        </w:rPr>
        <w:t>«Архитектура зданий и сооружений»</w:t>
      </w:r>
    </w:p>
    <w:p w:rsidR="009C3FB6" w:rsidRPr="000A37E3" w:rsidRDefault="009C3FB6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3FB6" w:rsidRPr="000A37E3" w:rsidRDefault="0057627E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37E3">
        <w:rPr>
          <w:b/>
          <w:sz w:val="28"/>
          <w:szCs w:val="28"/>
        </w:rPr>
        <w:t>Пояснительная записка</w:t>
      </w:r>
    </w:p>
    <w:p w:rsidR="009C3FB6" w:rsidRPr="00A6570B" w:rsidRDefault="009C3FB6" w:rsidP="0036164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361642" w:rsidRPr="00A6570B" w:rsidRDefault="00361642" w:rsidP="0036164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361642" w:rsidRPr="00A6570B" w:rsidRDefault="00361642" w:rsidP="0036164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361642" w:rsidRPr="00A6570B" w:rsidRDefault="00361642" w:rsidP="0036164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361642" w:rsidRPr="00A6570B" w:rsidRDefault="00361642" w:rsidP="0036164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361642" w:rsidRPr="00A6570B" w:rsidRDefault="00361642" w:rsidP="0036164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361642" w:rsidRPr="00A6570B" w:rsidRDefault="00361642" w:rsidP="0036164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361642" w:rsidRPr="00A6570B" w:rsidRDefault="00361642" w:rsidP="0036164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361642" w:rsidRPr="00A6570B" w:rsidRDefault="00361642" w:rsidP="0036164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361642" w:rsidRPr="00A6570B" w:rsidRDefault="00361642" w:rsidP="0036164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9C3FB6" w:rsidRPr="000A37E3" w:rsidRDefault="009C3FB6" w:rsidP="0036164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9C3FB6" w:rsidRPr="000A37E3" w:rsidRDefault="009C3FB6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627E" w:rsidRPr="000A37E3" w:rsidRDefault="0057627E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627E" w:rsidRPr="000A37E3" w:rsidRDefault="0057627E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627E" w:rsidRPr="000A37E3" w:rsidRDefault="0057627E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3FB6" w:rsidRPr="00A6570B" w:rsidRDefault="009C3FB6" w:rsidP="00361642">
      <w:pPr>
        <w:spacing w:line="360" w:lineRule="auto"/>
        <w:ind w:firstLine="709"/>
        <w:jc w:val="center"/>
        <w:rPr>
          <w:sz w:val="28"/>
          <w:szCs w:val="28"/>
        </w:rPr>
      </w:pPr>
      <w:r w:rsidRPr="000A37E3">
        <w:rPr>
          <w:sz w:val="28"/>
          <w:szCs w:val="28"/>
        </w:rPr>
        <w:t>ЛУГАНСК – 200</w:t>
      </w:r>
      <w:r w:rsidR="0057627E" w:rsidRPr="000A37E3">
        <w:rPr>
          <w:sz w:val="28"/>
          <w:szCs w:val="28"/>
        </w:rPr>
        <w:t>7</w:t>
      </w:r>
    </w:p>
    <w:p w:rsidR="006222DB" w:rsidRPr="00A6570B" w:rsidRDefault="00361642" w:rsidP="0036164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570B">
        <w:rPr>
          <w:sz w:val="28"/>
          <w:szCs w:val="28"/>
        </w:rPr>
        <w:br w:type="page"/>
      </w:r>
      <w:r w:rsidR="006222DB" w:rsidRPr="00361642">
        <w:rPr>
          <w:b/>
          <w:bCs/>
          <w:sz w:val="28"/>
          <w:szCs w:val="28"/>
        </w:rPr>
        <w:lastRenderedPageBreak/>
        <w:t>Содержание</w:t>
      </w:r>
    </w:p>
    <w:p w:rsidR="00361642" w:rsidRPr="00A6570B" w:rsidRDefault="0036164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0A37E3" w:rsidRPr="00361642" w:rsidRDefault="006222DB" w:rsidP="00361642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>1. Генеральный план участка</w:t>
      </w:r>
      <w:r w:rsidR="009B1602">
        <w:rPr>
          <w:sz w:val="28"/>
          <w:szCs w:val="28"/>
        </w:rPr>
        <w:t xml:space="preserve"> </w:t>
      </w:r>
    </w:p>
    <w:p w:rsidR="006222DB" w:rsidRPr="00361642" w:rsidRDefault="00361642" w:rsidP="00361642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61642">
        <w:rPr>
          <w:sz w:val="28"/>
          <w:szCs w:val="28"/>
        </w:rPr>
        <w:t>1</w:t>
      </w:r>
      <w:r w:rsidR="006222DB" w:rsidRPr="00361642">
        <w:rPr>
          <w:sz w:val="28"/>
          <w:szCs w:val="28"/>
        </w:rPr>
        <w:t xml:space="preserve"> Решение вопроса охраны окружающей среды</w:t>
      </w:r>
    </w:p>
    <w:p w:rsidR="006222DB" w:rsidRPr="00361642" w:rsidRDefault="00361642" w:rsidP="00361642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61642">
        <w:rPr>
          <w:sz w:val="28"/>
          <w:szCs w:val="28"/>
        </w:rPr>
        <w:t>2</w:t>
      </w:r>
      <w:r w:rsidR="006222DB" w:rsidRPr="00361642">
        <w:rPr>
          <w:sz w:val="28"/>
          <w:szCs w:val="28"/>
        </w:rPr>
        <w:t xml:space="preserve"> Элементы благоустройства и озеленения</w:t>
      </w:r>
    </w:p>
    <w:p w:rsidR="006222DB" w:rsidRPr="00361642" w:rsidRDefault="00361642" w:rsidP="00361642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61642">
        <w:rPr>
          <w:sz w:val="28"/>
          <w:szCs w:val="28"/>
        </w:rPr>
        <w:t>3</w:t>
      </w:r>
      <w:r w:rsidR="006222DB" w:rsidRPr="00361642">
        <w:rPr>
          <w:sz w:val="28"/>
          <w:szCs w:val="28"/>
        </w:rPr>
        <w:t xml:space="preserve"> Технико-экономические показатели генплана</w:t>
      </w:r>
    </w:p>
    <w:p w:rsidR="006222DB" w:rsidRPr="00361642" w:rsidRDefault="00361642" w:rsidP="00361642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1602">
        <w:rPr>
          <w:sz w:val="28"/>
          <w:szCs w:val="28"/>
        </w:rPr>
        <w:t>4</w:t>
      </w:r>
      <w:r w:rsidR="000A37E3" w:rsidRPr="00361642">
        <w:rPr>
          <w:sz w:val="28"/>
          <w:szCs w:val="28"/>
        </w:rPr>
        <w:t xml:space="preserve"> </w:t>
      </w:r>
      <w:r w:rsidR="006222DB" w:rsidRPr="00361642">
        <w:rPr>
          <w:sz w:val="28"/>
          <w:szCs w:val="28"/>
        </w:rPr>
        <w:t>Вертикальная планировка участка</w:t>
      </w:r>
    </w:p>
    <w:p w:rsidR="006222DB" w:rsidRPr="00361642" w:rsidRDefault="006222DB" w:rsidP="00361642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>2. Объемно-планировочное решение</w:t>
      </w:r>
      <w:r w:rsidR="009B1602">
        <w:rPr>
          <w:sz w:val="28"/>
          <w:szCs w:val="28"/>
        </w:rPr>
        <w:t xml:space="preserve"> </w:t>
      </w:r>
    </w:p>
    <w:p w:rsidR="006222DB" w:rsidRPr="00361642" w:rsidRDefault="000A37E3" w:rsidP="00361642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>2.1</w:t>
      </w:r>
      <w:r w:rsidR="006222DB" w:rsidRPr="00361642">
        <w:rPr>
          <w:sz w:val="28"/>
          <w:szCs w:val="28"/>
        </w:rPr>
        <w:t xml:space="preserve"> Конструкция здания в плане и основные размеры</w:t>
      </w:r>
    </w:p>
    <w:p w:rsidR="006222DB" w:rsidRPr="00361642" w:rsidRDefault="000A37E3" w:rsidP="00361642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>2.2</w:t>
      </w:r>
      <w:r w:rsidR="006222DB" w:rsidRPr="00361642">
        <w:rPr>
          <w:sz w:val="28"/>
          <w:szCs w:val="28"/>
        </w:rPr>
        <w:t xml:space="preserve"> Принятая конструктивная схема здания</w:t>
      </w:r>
    </w:p>
    <w:p w:rsidR="006222DB" w:rsidRPr="00361642" w:rsidRDefault="000A37E3" w:rsidP="00361642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>2.3</w:t>
      </w:r>
      <w:r w:rsidR="006222DB" w:rsidRPr="00361642">
        <w:rPr>
          <w:sz w:val="28"/>
          <w:szCs w:val="28"/>
        </w:rPr>
        <w:t xml:space="preserve"> Строительные параметры</w:t>
      </w:r>
    </w:p>
    <w:p w:rsidR="006222DB" w:rsidRPr="00361642" w:rsidRDefault="000A37E3" w:rsidP="00361642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>2.4</w:t>
      </w:r>
      <w:r w:rsidR="006222DB" w:rsidRPr="00361642">
        <w:rPr>
          <w:sz w:val="28"/>
          <w:szCs w:val="28"/>
        </w:rPr>
        <w:t xml:space="preserve"> Экспликация помещений</w:t>
      </w:r>
    </w:p>
    <w:p w:rsidR="006222DB" w:rsidRPr="00361642" w:rsidRDefault="000A37E3" w:rsidP="00361642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>2.5</w:t>
      </w:r>
      <w:r w:rsidR="006222DB" w:rsidRPr="00361642">
        <w:rPr>
          <w:sz w:val="28"/>
          <w:szCs w:val="28"/>
        </w:rPr>
        <w:t xml:space="preserve"> Технико-экономические показатели здания</w:t>
      </w:r>
    </w:p>
    <w:p w:rsidR="006222DB" w:rsidRPr="00361642" w:rsidRDefault="006222DB" w:rsidP="00361642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>3.</w:t>
      </w:r>
      <w:r w:rsidRPr="00361642">
        <w:rPr>
          <w:sz w:val="28"/>
          <w:szCs w:val="28"/>
        </w:rPr>
        <w:tab/>
        <w:t>Расчетная часть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 xml:space="preserve">3.1 </w:t>
      </w:r>
      <w:r w:rsidR="00A6570B" w:rsidRPr="00361642">
        <w:rPr>
          <w:sz w:val="28"/>
          <w:szCs w:val="28"/>
        </w:rPr>
        <w:t>Теплотехнический</w:t>
      </w:r>
      <w:r w:rsidR="006222DB" w:rsidRPr="00361642">
        <w:rPr>
          <w:sz w:val="28"/>
          <w:szCs w:val="28"/>
        </w:rPr>
        <w:t xml:space="preserve"> расчет вертикальной ограждающей конструкции</w:t>
      </w:r>
    </w:p>
    <w:p w:rsidR="006222DB" w:rsidRPr="00361642" w:rsidRDefault="006222DB" w:rsidP="00361642">
      <w:pPr>
        <w:shd w:val="clear" w:color="auto" w:fill="FFFFFF"/>
        <w:tabs>
          <w:tab w:val="left" w:pos="403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>4.</w:t>
      </w:r>
      <w:r w:rsidRPr="00361642">
        <w:rPr>
          <w:sz w:val="28"/>
          <w:szCs w:val="28"/>
        </w:rPr>
        <w:tab/>
        <w:t>Характеристика основных конструктивных элементов</w:t>
      </w:r>
      <w:r w:rsidR="009B1602">
        <w:rPr>
          <w:sz w:val="28"/>
          <w:szCs w:val="28"/>
        </w:rPr>
        <w:t xml:space="preserve"> 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 xml:space="preserve">4.1 </w:t>
      </w:r>
      <w:r w:rsidR="006222DB" w:rsidRPr="00361642">
        <w:rPr>
          <w:sz w:val="28"/>
          <w:szCs w:val="28"/>
        </w:rPr>
        <w:t xml:space="preserve">Фундаменты 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>4.2</w:t>
      </w:r>
      <w:r w:rsidR="006222DB" w:rsidRPr="00361642">
        <w:rPr>
          <w:sz w:val="28"/>
          <w:szCs w:val="28"/>
        </w:rPr>
        <w:t>Стены. Вопросы гидроизоляции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 xml:space="preserve">4.3 </w:t>
      </w:r>
      <w:r w:rsidR="006222DB" w:rsidRPr="00361642">
        <w:rPr>
          <w:sz w:val="28"/>
          <w:szCs w:val="28"/>
        </w:rPr>
        <w:t>Плиты перекрытия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 xml:space="preserve">4.4 </w:t>
      </w:r>
      <w:r w:rsidR="006222DB" w:rsidRPr="00361642">
        <w:rPr>
          <w:sz w:val="28"/>
          <w:szCs w:val="28"/>
        </w:rPr>
        <w:t>Конструкция крыши (кровли) и водоотвод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 xml:space="preserve">4.5 </w:t>
      </w:r>
      <w:r w:rsidR="006222DB" w:rsidRPr="00361642">
        <w:rPr>
          <w:sz w:val="28"/>
          <w:szCs w:val="28"/>
        </w:rPr>
        <w:t>Полы, перегородки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 xml:space="preserve">4.6 </w:t>
      </w:r>
      <w:r w:rsidR="006222DB" w:rsidRPr="00361642">
        <w:rPr>
          <w:sz w:val="28"/>
          <w:szCs w:val="28"/>
        </w:rPr>
        <w:t xml:space="preserve">Двери 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 xml:space="preserve">4.7 </w:t>
      </w:r>
      <w:r w:rsidR="006222DB" w:rsidRPr="00361642">
        <w:rPr>
          <w:sz w:val="28"/>
          <w:szCs w:val="28"/>
        </w:rPr>
        <w:t>Окна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 xml:space="preserve">4.8 </w:t>
      </w:r>
      <w:r w:rsidR="006222DB" w:rsidRPr="00361642">
        <w:rPr>
          <w:sz w:val="28"/>
          <w:szCs w:val="28"/>
        </w:rPr>
        <w:t>Лестницы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 xml:space="preserve">4.9 </w:t>
      </w:r>
      <w:r w:rsidR="006222DB" w:rsidRPr="00361642">
        <w:rPr>
          <w:sz w:val="28"/>
          <w:szCs w:val="28"/>
        </w:rPr>
        <w:t xml:space="preserve">Прочие конструкции 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 xml:space="preserve">4.10 </w:t>
      </w:r>
      <w:r w:rsidR="006222DB" w:rsidRPr="00361642">
        <w:rPr>
          <w:sz w:val="28"/>
          <w:szCs w:val="28"/>
        </w:rPr>
        <w:t>Внутренняя отделка помещений. Отделка фасадов</w:t>
      </w:r>
    </w:p>
    <w:p w:rsidR="006222DB" w:rsidRPr="00361642" w:rsidRDefault="006222DB" w:rsidP="0036164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>5. Санитарно-техническое и инженерное оборудование здания</w:t>
      </w:r>
    </w:p>
    <w:p w:rsidR="006222DB" w:rsidRPr="00361642" w:rsidRDefault="006222DB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>5.1</w:t>
      </w:r>
      <w:r w:rsidR="000A37E3" w:rsidRPr="00361642">
        <w:rPr>
          <w:sz w:val="28"/>
          <w:szCs w:val="28"/>
        </w:rPr>
        <w:t xml:space="preserve"> </w:t>
      </w:r>
      <w:r w:rsidRPr="00361642">
        <w:rPr>
          <w:sz w:val="28"/>
          <w:szCs w:val="28"/>
        </w:rPr>
        <w:t xml:space="preserve">Отопление 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>5.2</w:t>
      </w:r>
      <w:r w:rsidRPr="00A6570B">
        <w:rPr>
          <w:sz w:val="28"/>
          <w:szCs w:val="28"/>
        </w:rPr>
        <w:t xml:space="preserve"> </w:t>
      </w:r>
      <w:r w:rsidR="006222DB" w:rsidRPr="00361642">
        <w:rPr>
          <w:sz w:val="28"/>
          <w:szCs w:val="28"/>
        </w:rPr>
        <w:t>Вентиляция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>5.3</w:t>
      </w:r>
      <w:r w:rsidRPr="00A6570B">
        <w:rPr>
          <w:sz w:val="28"/>
          <w:szCs w:val="28"/>
        </w:rPr>
        <w:t xml:space="preserve"> </w:t>
      </w:r>
      <w:r w:rsidR="006222DB" w:rsidRPr="00361642">
        <w:rPr>
          <w:sz w:val="28"/>
          <w:szCs w:val="28"/>
        </w:rPr>
        <w:t xml:space="preserve">Водоснабжение 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 xml:space="preserve">5.4 </w:t>
      </w:r>
      <w:r w:rsidR="006222DB" w:rsidRPr="00361642">
        <w:rPr>
          <w:sz w:val="28"/>
          <w:szCs w:val="28"/>
        </w:rPr>
        <w:t xml:space="preserve">Канализация фекальная и ливневая 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1642">
        <w:rPr>
          <w:sz w:val="28"/>
          <w:szCs w:val="28"/>
        </w:rPr>
        <w:t xml:space="preserve">5.5 </w:t>
      </w:r>
      <w:r w:rsidR="006222DB" w:rsidRPr="00361642">
        <w:rPr>
          <w:sz w:val="28"/>
          <w:szCs w:val="28"/>
        </w:rPr>
        <w:t>Электроосвещение</w:t>
      </w:r>
    </w:p>
    <w:p w:rsidR="006222DB" w:rsidRPr="00361642" w:rsidRDefault="000A37E3" w:rsidP="00361642">
      <w:pPr>
        <w:shd w:val="clear" w:color="auto" w:fill="FFFFFF"/>
        <w:tabs>
          <w:tab w:val="left" w:pos="720"/>
        </w:tabs>
        <w:spacing w:line="360" w:lineRule="auto"/>
        <w:jc w:val="both"/>
        <w:rPr>
          <w:bCs/>
          <w:sz w:val="28"/>
          <w:szCs w:val="28"/>
        </w:rPr>
      </w:pPr>
      <w:r w:rsidRPr="00361642">
        <w:rPr>
          <w:sz w:val="28"/>
          <w:szCs w:val="28"/>
        </w:rPr>
        <w:t xml:space="preserve">5.6 </w:t>
      </w:r>
      <w:r w:rsidR="006222DB" w:rsidRPr="00361642">
        <w:rPr>
          <w:sz w:val="28"/>
          <w:szCs w:val="28"/>
        </w:rPr>
        <w:t xml:space="preserve">Слаботочные устройства </w:t>
      </w:r>
    </w:p>
    <w:p w:rsidR="006222DB" w:rsidRPr="00361642" w:rsidRDefault="006222DB" w:rsidP="00361642">
      <w:pPr>
        <w:spacing w:line="360" w:lineRule="auto"/>
        <w:jc w:val="both"/>
        <w:rPr>
          <w:bCs/>
          <w:sz w:val="28"/>
          <w:szCs w:val="28"/>
        </w:rPr>
      </w:pPr>
      <w:r w:rsidRPr="00361642">
        <w:rPr>
          <w:bCs/>
          <w:sz w:val="28"/>
          <w:szCs w:val="28"/>
        </w:rPr>
        <w:t>Литература</w:t>
      </w:r>
    </w:p>
    <w:p w:rsidR="009C3FB6" w:rsidRPr="00361642" w:rsidRDefault="00361642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361642">
        <w:rPr>
          <w:b/>
          <w:bCs/>
          <w:sz w:val="28"/>
          <w:szCs w:val="28"/>
        </w:rPr>
        <w:t xml:space="preserve">1. </w:t>
      </w:r>
      <w:r w:rsidR="009C3FB6" w:rsidRPr="00361642">
        <w:rPr>
          <w:b/>
          <w:sz w:val="28"/>
          <w:szCs w:val="28"/>
        </w:rPr>
        <w:t>Генеральный план участка</w:t>
      </w:r>
    </w:p>
    <w:p w:rsidR="00361642" w:rsidRPr="00361642" w:rsidRDefault="00361642" w:rsidP="0036164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77B0" w:rsidRPr="000A37E3" w:rsidRDefault="006C1D1A" w:rsidP="003616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Двухэтажный одноквартирный 4-х комнатный жилой дом расположен в городе Луганске, площадь участка </w:t>
      </w:r>
      <w:smartTag w:uri="urn:schemas-microsoft-com:office:smarttags" w:element="metricconverter">
        <w:smartTagPr>
          <w:attr w:name="ProductID" w:val="0,01 га"/>
        </w:smartTagPr>
        <w:r w:rsidRPr="000A37E3">
          <w:rPr>
            <w:sz w:val="28"/>
            <w:szCs w:val="28"/>
          </w:rPr>
          <w:t>0,01 га</w:t>
        </w:r>
      </w:smartTag>
      <w:r w:rsidRPr="000A37E3">
        <w:rPr>
          <w:sz w:val="28"/>
          <w:szCs w:val="28"/>
        </w:rPr>
        <w:t>. На данном участке располагаются: двухэтажный одноквартирный 4-х комнатный жилой дом, гараж, хозяйственный блок, летни</w:t>
      </w:r>
      <w:r w:rsidR="00BE6108" w:rsidRPr="000A37E3">
        <w:rPr>
          <w:sz w:val="28"/>
          <w:szCs w:val="28"/>
        </w:rPr>
        <w:t xml:space="preserve">й душ, беседка, компостная яма. </w:t>
      </w:r>
    </w:p>
    <w:p w:rsidR="006222DB" w:rsidRPr="000A37E3" w:rsidRDefault="006222DB" w:rsidP="000A37E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20934" w:rsidRPr="000A37E3" w:rsidRDefault="00020934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Повторяемость направлений ветров г. Луганска (СНиП 2.01.01-82)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5"/>
        <w:gridCol w:w="563"/>
        <w:gridCol w:w="563"/>
        <w:gridCol w:w="563"/>
        <w:gridCol w:w="563"/>
        <w:gridCol w:w="563"/>
        <w:gridCol w:w="564"/>
        <w:gridCol w:w="564"/>
        <w:gridCol w:w="566"/>
      </w:tblGrid>
      <w:tr w:rsidR="00020934" w:rsidRPr="00361642" w:rsidTr="00361642">
        <w:trPr>
          <w:trHeight w:val="368"/>
          <w:jc w:val="center"/>
        </w:trPr>
        <w:tc>
          <w:tcPr>
            <w:tcW w:w="4505" w:type="dxa"/>
            <w:gridSpan w:val="8"/>
            <w:tcBorders>
              <w:right w:val="single" w:sz="18" w:space="0" w:color="auto"/>
            </w:tcBorders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январь</w:t>
            </w:r>
          </w:p>
        </w:tc>
        <w:tc>
          <w:tcPr>
            <w:tcW w:w="4509" w:type="dxa"/>
            <w:gridSpan w:val="8"/>
            <w:tcBorders>
              <w:left w:val="single" w:sz="18" w:space="0" w:color="auto"/>
            </w:tcBorders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июль</w:t>
            </w:r>
          </w:p>
        </w:tc>
      </w:tr>
      <w:tr w:rsidR="00020934" w:rsidRPr="00361642" w:rsidTr="00361642">
        <w:trPr>
          <w:trHeight w:val="368"/>
          <w:jc w:val="center"/>
        </w:trPr>
        <w:tc>
          <w:tcPr>
            <w:tcW w:w="562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с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св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в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юв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ю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юз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з</w:t>
            </w:r>
          </w:p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сз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с</w:t>
            </w:r>
          </w:p>
        </w:tc>
        <w:tc>
          <w:tcPr>
            <w:tcW w:w="563" w:type="dxa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св</w:t>
            </w:r>
          </w:p>
        </w:tc>
        <w:tc>
          <w:tcPr>
            <w:tcW w:w="563" w:type="dxa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в</w:t>
            </w:r>
          </w:p>
        </w:tc>
        <w:tc>
          <w:tcPr>
            <w:tcW w:w="563" w:type="dxa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юв</w:t>
            </w:r>
          </w:p>
        </w:tc>
        <w:tc>
          <w:tcPr>
            <w:tcW w:w="563" w:type="dxa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ю</w:t>
            </w:r>
          </w:p>
        </w:tc>
        <w:tc>
          <w:tcPr>
            <w:tcW w:w="564" w:type="dxa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юз</w:t>
            </w:r>
          </w:p>
        </w:tc>
        <w:tc>
          <w:tcPr>
            <w:tcW w:w="564" w:type="dxa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з</w:t>
            </w:r>
          </w:p>
        </w:tc>
        <w:tc>
          <w:tcPr>
            <w:tcW w:w="564" w:type="dxa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сз</w:t>
            </w:r>
          </w:p>
        </w:tc>
      </w:tr>
      <w:tr w:rsidR="00020934" w:rsidRPr="00361642" w:rsidTr="00361642">
        <w:trPr>
          <w:trHeight w:val="394"/>
          <w:jc w:val="center"/>
        </w:trPr>
        <w:tc>
          <w:tcPr>
            <w:tcW w:w="562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5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27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15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5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7</w:t>
            </w:r>
          </w:p>
        </w:tc>
        <w:tc>
          <w:tcPr>
            <w:tcW w:w="563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23</w:t>
            </w:r>
          </w:p>
        </w:tc>
        <w:tc>
          <w:tcPr>
            <w:tcW w:w="564" w:type="dxa"/>
            <w:vAlign w:val="center"/>
          </w:tcPr>
          <w:p w:rsidR="00020934" w:rsidRPr="00361642" w:rsidRDefault="00020934" w:rsidP="00361642">
            <w:pPr>
              <w:spacing w:line="360" w:lineRule="auto"/>
              <w:rPr>
                <w:sz w:val="20"/>
                <w:szCs w:val="20"/>
              </w:rPr>
            </w:pPr>
            <w:r w:rsidRPr="00361642">
              <w:rPr>
                <w:sz w:val="20"/>
                <w:szCs w:val="20"/>
              </w:rPr>
              <w:t>19</w:t>
            </w:r>
          </w:p>
        </w:tc>
      </w:tr>
    </w:tbl>
    <w:p w:rsidR="00020934" w:rsidRPr="000A37E3" w:rsidRDefault="00020934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361642" w:rsidRPr="00361642" w:rsidRDefault="00361642" w:rsidP="0036164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361642">
        <w:rPr>
          <w:b/>
          <w:sz w:val="28"/>
          <w:szCs w:val="28"/>
        </w:rPr>
        <w:t>1.1</w:t>
      </w:r>
      <w:r w:rsidR="00020934" w:rsidRPr="00361642">
        <w:rPr>
          <w:b/>
          <w:sz w:val="28"/>
          <w:szCs w:val="28"/>
        </w:rPr>
        <w:t xml:space="preserve"> Решение вопроса охраны окружающей среды</w:t>
      </w:r>
    </w:p>
    <w:p w:rsidR="00361642" w:rsidRDefault="00361642" w:rsidP="000A37E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0934" w:rsidRPr="00A6570B" w:rsidRDefault="00020934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На проектируемом участке предусмотрен компост.</w:t>
      </w:r>
    </w:p>
    <w:p w:rsidR="00361642" w:rsidRPr="00A6570B" w:rsidRDefault="0036164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020934" w:rsidRPr="00361642" w:rsidRDefault="00361642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361642">
        <w:rPr>
          <w:b/>
          <w:sz w:val="28"/>
          <w:szCs w:val="28"/>
        </w:rPr>
        <w:t>2</w:t>
      </w:r>
      <w:r w:rsidR="00020934" w:rsidRPr="00361642">
        <w:rPr>
          <w:b/>
          <w:sz w:val="28"/>
          <w:szCs w:val="28"/>
        </w:rPr>
        <w:t xml:space="preserve"> Элемен</w:t>
      </w:r>
      <w:r w:rsidRPr="00361642">
        <w:rPr>
          <w:b/>
          <w:sz w:val="28"/>
          <w:szCs w:val="28"/>
        </w:rPr>
        <w:t>ты благоустройства и озеленения</w:t>
      </w:r>
    </w:p>
    <w:p w:rsidR="00361642" w:rsidRPr="00361642" w:rsidRDefault="0036164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020934" w:rsidRPr="00361642" w:rsidRDefault="00020934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На участке предусматривается посадка фруктовых деревьев,</w:t>
      </w:r>
      <w:r w:rsidR="00C202F5" w:rsidRPr="000A37E3">
        <w:rPr>
          <w:sz w:val="28"/>
          <w:szCs w:val="28"/>
        </w:rPr>
        <w:t xml:space="preserve"> декоративные ограждения, кустарники</w:t>
      </w:r>
      <w:r w:rsidRPr="000A37E3">
        <w:rPr>
          <w:sz w:val="28"/>
          <w:szCs w:val="28"/>
        </w:rPr>
        <w:t>.</w:t>
      </w:r>
    </w:p>
    <w:p w:rsidR="00361642" w:rsidRPr="00361642" w:rsidRDefault="0036164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6222DB" w:rsidRPr="00A6570B" w:rsidRDefault="00361642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61642">
        <w:rPr>
          <w:b/>
          <w:sz w:val="28"/>
          <w:szCs w:val="28"/>
        </w:rPr>
        <w:t>1.3</w:t>
      </w:r>
      <w:r w:rsidR="00B04B85" w:rsidRPr="00361642">
        <w:rPr>
          <w:b/>
          <w:sz w:val="28"/>
          <w:szCs w:val="28"/>
        </w:rPr>
        <w:t xml:space="preserve"> </w:t>
      </w:r>
      <w:r w:rsidR="00020934" w:rsidRPr="00361642">
        <w:rPr>
          <w:b/>
          <w:sz w:val="28"/>
          <w:szCs w:val="28"/>
        </w:rPr>
        <w:t>Технико-экономические показатели генплана</w:t>
      </w:r>
      <w:r w:rsidR="00B04B85" w:rsidRPr="00361642">
        <w:rPr>
          <w:b/>
          <w:sz w:val="28"/>
          <w:szCs w:val="28"/>
        </w:rPr>
        <w:t xml:space="preserve"> (см. лист 1)</w:t>
      </w:r>
    </w:p>
    <w:p w:rsidR="00361642" w:rsidRPr="00A6570B" w:rsidRDefault="00361642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F2040" w:rsidRPr="00A6570B" w:rsidRDefault="00361642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61642">
        <w:rPr>
          <w:b/>
          <w:sz w:val="28"/>
          <w:szCs w:val="28"/>
        </w:rPr>
        <w:t>1.</w:t>
      </w:r>
      <w:r w:rsidRPr="00A6570B">
        <w:rPr>
          <w:b/>
          <w:sz w:val="28"/>
          <w:szCs w:val="28"/>
        </w:rPr>
        <w:t>4</w:t>
      </w:r>
      <w:r w:rsidRPr="00361642">
        <w:rPr>
          <w:b/>
          <w:sz w:val="28"/>
          <w:szCs w:val="28"/>
        </w:rPr>
        <w:t xml:space="preserve"> Вертикальная планировка</w:t>
      </w:r>
    </w:p>
    <w:p w:rsidR="00361642" w:rsidRPr="00A6570B" w:rsidRDefault="0036164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4F2040" w:rsidRPr="00A6570B" w:rsidRDefault="004F2040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Определение среднепланировочной отметки.</w:t>
      </w:r>
    </w:p>
    <w:p w:rsidR="00361642" w:rsidRPr="00A6570B" w:rsidRDefault="0036164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4F2040" w:rsidRDefault="00BF4605" w:rsidP="00361642">
      <w:pPr>
        <w:spacing w:line="360" w:lineRule="auto"/>
        <w:jc w:val="both"/>
        <w:rPr>
          <w:sz w:val="28"/>
          <w:szCs w:val="28"/>
          <w:lang w:val="en-US"/>
        </w:rPr>
      </w:pPr>
      <w:r w:rsidRPr="000A37E3">
        <w:rPr>
          <w:position w:val="-60"/>
          <w:sz w:val="28"/>
          <w:szCs w:val="28"/>
        </w:rPr>
        <w:object w:dxaOrig="8620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58.5pt" o:ole="">
            <v:imagedata r:id="rId7" o:title=""/>
          </v:shape>
          <o:OLEObject Type="Embed" ProgID="Equation.3" ShapeID="_x0000_i1025" DrawAspect="Content" ObjectID="_1469470258" r:id="rId8"/>
        </w:object>
      </w:r>
    </w:p>
    <w:p w:rsidR="004F2040" w:rsidRDefault="00361642" w:rsidP="00361642">
      <w:pPr>
        <w:spacing w:line="360" w:lineRule="auto"/>
        <w:ind w:left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4F2040" w:rsidRPr="000A37E3">
        <w:rPr>
          <w:sz w:val="28"/>
          <w:szCs w:val="28"/>
        </w:rPr>
        <w:t>Определение абсолютной отметки чистого пола</w:t>
      </w:r>
    </w:p>
    <w:p w:rsidR="00361642" w:rsidRPr="00361642" w:rsidRDefault="00361642" w:rsidP="00361642">
      <w:pPr>
        <w:spacing w:line="360" w:lineRule="auto"/>
        <w:jc w:val="both"/>
        <w:rPr>
          <w:sz w:val="28"/>
          <w:szCs w:val="28"/>
          <w:lang w:val="en-US"/>
        </w:rPr>
      </w:pPr>
    </w:p>
    <w:p w:rsidR="004F2040" w:rsidRPr="000A37E3" w:rsidRDefault="00BF4605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position w:val="-14"/>
          <w:sz w:val="28"/>
          <w:szCs w:val="28"/>
        </w:rPr>
        <w:object w:dxaOrig="4660" w:dyaOrig="380">
          <v:shape id="_x0000_i1026" type="#_x0000_t75" style="width:265.5pt;height:21pt" o:ole="">
            <v:imagedata r:id="rId9" o:title=""/>
          </v:shape>
          <o:OLEObject Type="Embed" ProgID="Equation.3" ShapeID="_x0000_i1026" DrawAspect="Content" ObjectID="_1469470259" r:id="rId10"/>
        </w:object>
      </w:r>
    </w:p>
    <w:p w:rsidR="004F2040" w:rsidRPr="000A37E3" w:rsidRDefault="00BF4605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position w:val="-210"/>
          <w:sz w:val="28"/>
          <w:szCs w:val="28"/>
        </w:rPr>
        <w:object w:dxaOrig="4140" w:dyaOrig="4340">
          <v:shape id="_x0000_i1027" type="#_x0000_t75" style="width:240pt;height:252pt" o:ole="">
            <v:imagedata r:id="rId11" o:title=""/>
          </v:shape>
          <o:OLEObject Type="Embed" ProgID="Equation.3" ShapeID="_x0000_i1027" DrawAspect="Content" ObjectID="_1469470260" r:id="rId12"/>
        </w:object>
      </w:r>
    </w:p>
    <w:p w:rsidR="00361642" w:rsidRDefault="00361642" w:rsidP="000A37E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2040" w:rsidRPr="00361642" w:rsidRDefault="004F2040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Определение рабочих (относительных) отметок углов здания.</w:t>
      </w:r>
    </w:p>
    <w:p w:rsidR="00361642" w:rsidRPr="00361642" w:rsidRDefault="0036164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4F2040" w:rsidRPr="000A37E3" w:rsidRDefault="00BF4605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position w:val="-14"/>
          <w:sz w:val="28"/>
          <w:szCs w:val="28"/>
        </w:rPr>
        <w:object w:dxaOrig="1680" w:dyaOrig="400">
          <v:shape id="_x0000_i1028" type="#_x0000_t75" style="width:99pt;height:24pt" o:ole="">
            <v:imagedata r:id="rId13" o:title=""/>
          </v:shape>
          <o:OLEObject Type="Embed" ProgID="Equation.3" ShapeID="_x0000_i1028" DrawAspect="Content" ObjectID="_1469470261" r:id="rId14"/>
        </w:object>
      </w:r>
    </w:p>
    <w:p w:rsidR="004F2040" w:rsidRPr="000A37E3" w:rsidRDefault="00BF4605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position w:val="-176"/>
          <w:sz w:val="28"/>
          <w:szCs w:val="28"/>
        </w:rPr>
        <w:object w:dxaOrig="3280" w:dyaOrig="3640">
          <v:shape id="_x0000_i1029" type="#_x0000_t75" style="width:188.25pt;height:192.75pt" o:ole="">
            <v:imagedata r:id="rId15" o:title=""/>
          </v:shape>
          <o:OLEObject Type="Embed" ProgID="Equation.3" ShapeID="_x0000_i1029" DrawAspect="Content" ObjectID="_1469470262" r:id="rId16"/>
        </w:object>
      </w:r>
    </w:p>
    <w:p w:rsidR="005C79AA" w:rsidRPr="00A6570B" w:rsidRDefault="00361642" w:rsidP="0036164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79AA" w:rsidRPr="00361642">
        <w:rPr>
          <w:b/>
          <w:sz w:val="28"/>
          <w:szCs w:val="28"/>
        </w:rPr>
        <w:t>2. Объемно-планировочное решение</w:t>
      </w:r>
    </w:p>
    <w:p w:rsidR="00361642" w:rsidRPr="00A6570B" w:rsidRDefault="00361642" w:rsidP="0036164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5C79AA" w:rsidRPr="00361642" w:rsidRDefault="005C79AA" w:rsidP="003616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61642">
        <w:rPr>
          <w:b/>
          <w:sz w:val="28"/>
          <w:szCs w:val="28"/>
        </w:rPr>
        <w:t>2.1 Конструкция зд</w:t>
      </w:r>
      <w:r w:rsidR="00361642" w:rsidRPr="00361642">
        <w:rPr>
          <w:b/>
          <w:sz w:val="28"/>
          <w:szCs w:val="28"/>
        </w:rPr>
        <w:t>ания в плане и основные размеры</w:t>
      </w:r>
    </w:p>
    <w:p w:rsidR="00361642" w:rsidRPr="00361642" w:rsidRDefault="0036164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5C79AA" w:rsidRPr="009B1602" w:rsidRDefault="005C79AA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Проектируемый жилой дом представляет собой двухэтажное здание прямоугольной формы, </w:t>
      </w:r>
      <w:r w:rsidR="000925D2" w:rsidRPr="000A37E3">
        <w:rPr>
          <w:sz w:val="28"/>
          <w:szCs w:val="28"/>
        </w:rPr>
        <w:t xml:space="preserve">с размерами в осях </w:t>
      </w:r>
      <w:r w:rsidRPr="000A37E3">
        <w:rPr>
          <w:sz w:val="28"/>
          <w:szCs w:val="28"/>
        </w:rPr>
        <w:t>1-</w:t>
      </w:r>
      <w:r w:rsidR="000925D2" w:rsidRPr="000A37E3">
        <w:rPr>
          <w:sz w:val="28"/>
          <w:szCs w:val="28"/>
        </w:rPr>
        <w:t>4</w:t>
      </w:r>
      <w:r w:rsidR="009B1602">
        <w:rPr>
          <w:sz w:val="28"/>
          <w:szCs w:val="28"/>
        </w:rPr>
        <w:t xml:space="preserve"> </w:t>
      </w:r>
      <w:r w:rsidRPr="000A37E3">
        <w:rPr>
          <w:sz w:val="28"/>
          <w:szCs w:val="28"/>
        </w:rPr>
        <w:t>и</w:t>
      </w:r>
      <w:r w:rsidR="009B1602">
        <w:rPr>
          <w:sz w:val="28"/>
          <w:szCs w:val="28"/>
        </w:rPr>
        <w:t xml:space="preserve"> </w:t>
      </w:r>
      <w:r w:rsidRPr="000A37E3">
        <w:rPr>
          <w:sz w:val="28"/>
          <w:szCs w:val="28"/>
        </w:rPr>
        <w:t>А-</w:t>
      </w:r>
      <w:r w:rsidR="000925D2" w:rsidRPr="000A37E3">
        <w:rPr>
          <w:sz w:val="28"/>
          <w:szCs w:val="28"/>
        </w:rPr>
        <w:t>Д</w:t>
      </w:r>
      <w:r w:rsidR="009B1602">
        <w:rPr>
          <w:sz w:val="28"/>
          <w:szCs w:val="28"/>
        </w:rPr>
        <w:t xml:space="preserve"> </w:t>
      </w:r>
      <w:r w:rsidR="000925D2" w:rsidRPr="000A37E3">
        <w:rPr>
          <w:sz w:val="28"/>
          <w:szCs w:val="28"/>
        </w:rPr>
        <w:t>9,9×8</w:t>
      </w:r>
      <w:r w:rsidRPr="000A37E3">
        <w:rPr>
          <w:sz w:val="28"/>
          <w:szCs w:val="28"/>
        </w:rPr>
        <w:t>,4 м.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5C79AA" w:rsidRPr="009B1602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2.2</w:t>
      </w:r>
      <w:r w:rsidR="005C79AA" w:rsidRPr="009B1602">
        <w:rPr>
          <w:b/>
          <w:sz w:val="28"/>
          <w:szCs w:val="28"/>
        </w:rPr>
        <w:t xml:space="preserve"> Приня</w:t>
      </w:r>
      <w:r w:rsidRPr="009B1602">
        <w:rPr>
          <w:b/>
          <w:sz w:val="28"/>
          <w:szCs w:val="28"/>
        </w:rPr>
        <w:t>тая конструктивная схема здания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5C79AA" w:rsidRPr="00A6570B" w:rsidRDefault="005C79AA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Здание с несущими стенами.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5C79AA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2.3</w:t>
      </w:r>
      <w:r w:rsidR="005C79AA" w:rsidRPr="009B1602">
        <w:rPr>
          <w:b/>
          <w:sz w:val="28"/>
          <w:szCs w:val="28"/>
        </w:rPr>
        <w:t xml:space="preserve"> Строительные параметры.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5C79AA" w:rsidRPr="000A37E3" w:rsidRDefault="005C79AA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Здание с размерами в осях</w:t>
      </w:r>
      <w:r w:rsidR="009B1602">
        <w:rPr>
          <w:sz w:val="28"/>
          <w:szCs w:val="28"/>
        </w:rPr>
        <w:t xml:space="preserve"> </w:t>
      </w:r>
      <w:r w:rsidR="000925D2" w:rsidRPr="000A37E3">
        <w:rPr>
          <w:sz w:val="28"/>
          <w:szCs w:val="28"/>
        </w:rPr>
        <w:t>1-4</w:t>
      </w:r>
      <w:r w:rsidRPr="000A37E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,9 м"/>
        </w:smartTagPr>
        <w:r w:rsidR="000925D2" w:rsidRPr="000A37E3">
          <w:rPr>
            <w:sz w:val="28"/>
            <w:szCs w:val="28"/>
          </w:rPr>
          <w:t>9,9</w:t>
        </w:r>
        <w:r w:rsidRPr="000A37E3">
          <w:rPr>
            <w:sz w:val="28"/>
            <w:szCs w:val="28"/>
          </w:rPr>
          <w:t xml:space="preserve"> м</w:t>
        </w:r>
      </w:smartTag>
      <w:r w:rsidRPr="000A37E3">
        <w:rPr>
          <w:sz w:val="28"/>
          <w:szCs w:val="28"/>
        </w:rPr>
        <w:t xml:space="preserve">, </w:t>
      </w:r>
      <w:r w:rsidR="000925D2" w:rsidRPr="000A37E3">
        <w:rPr>
          <w:sz w:val="28"/>
          <w:szCs w:val="28"/>
        </w:rPr>
        <w:t>А-Д</w:t>
      </w:r>
      <w:r w:rsidRPr="000A37E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,4 м"/>
        </w:smartTagPr>
        <w:r w:rsidR="000925D2" w:rsidRPr="000A37E3">
          <w:rPr>
            <w:sz w:val="28"/>
            <w:szCs w:val="28"/>
          </w:rPr>
          <w:t>8</w:t>
        </w:r>
        <w:r w:rsidRPr="000A37E3">
          <w:rPr>
            <w:sz w:val="28"/>
            <w:szCs w:val="28"/>
          </w:rPr>
          <w:t>,4 м</w:t>
        </w:r>
      </w:smartTag>
      <w:r w:rsidRPr="000A37E3">
        <w:rPr>
          <w:sz w:val="28"/>
          <w:szCs w:val="28"/>
        </w:rPr>
        <w:t xml:space="preserve">. </w:t>
      </w:r>
    </w:p>
    <w:p w:rsidR="005C79AA" w:rsidRPr="000A37E3" w:rsidRDefault="005C79AA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Высота этажа</w:t>
      </w:r>
      <w:r w:rsidR="002624A3" w:rsidRPr="000A37E3">
        <w:rPr>
          <w:sz w:val="28"/>
          <w:szCs w:val="28"/>
        </w:rPr>
        <w:t xml:space="preserve"> на отм. 0,000; +2,800</w:t>
      </w:r>
      <w:r w:rsidRPr="000A37E3">
        <w:rPr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2,50 м"/>
        </w:smartTagPr>
        <w:r w:rsidRPr="000A37E3">
          <w:rPr>
            <w:sz w:val="28"/>
            <w:szCs w:val="28"/>
          </w:rPr>
          <w:t>2,</w:t>
        </w:r>
        <w:r w:rsidR="002624A3" w:rsidRPr="000A37E3">
          <w:rPr>
            <w:sz w:val="28"/>
            <w:szCs w:val="28"/>
          </w:rPr>
          <w:t>50</w:t>
        </w:r>
        <w:r w:rsidRPr="000A37E3">
          <w:rPr>
            <w:sz w:val="28"/>
            <w:szCs w:val="28"/>
          </w:rPr>
          <w:t xml:space="preserve"> м</w:t>
        </w:r>
      </w:smartTag>
      <w:r w:rsidRPr="000A37E3">
        <w:rPr>
          <w:sz w:val="28"/>
          <w:szCs w:val="28"/>
        </w:rPr>
        <w:t xml:space="preserve">. </w:t>
      </w:r>
    </w:p>
    <w:p w:rsidR="002624A3" w:rsidRPr="000A37E3" w:rsidRDefault="002624A3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Высота этажа на отм. -2,400 составляет </w:t>
      </w:r>
      <w:smartTag w:uri="urn:schemas-microsoft-com:office:smarttags" w:element="metricconverter">
        <w:smartTagPr>
          <w:attr w:name="ProductID" w:val="2,10 м"/>
        </w:smartTagPr>
        <w:r w:rsidRPr="000A37E3">
          <w:rPr>
            <w:sz w:val="28"/>
            <w:szCs w:val="28"/>
          </w:rPr>
          <w:t>2,10 м</w:t>
        </w:r>
      </w:smartTag>
      <w:r w:rsidRPr="000A37E3">
        <w:rPr>
          <w:sz w:val="28"/>
          <w:szCs w:val="28"/>
        </w:rPr>
        <w:t xml:space="preserve">. </w:t>
      </w:r>
    </w:p>
    <w:p w:rsidR="005C79AA" w:rsidRPr="009B1602" w:rsidRDefault="005C79AA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Общая высота здания составляет </w:t>
      </w:r>
      <w:smartTag w:uri="urn:schemas-microsoft-com:office:smarttags" w:element="metricconverter">
        <w:smartTagPr>
          <w:attr w:name="ProductID" w:val="6,250 м"/>
        </w:smartTagPr>
        <w:r w:rsidR="002624A3" w:rsidRPr="000A37E3">
          <w:rPr>
            <w:sz w:val="28"/>
            <w:szCs w:val="28"/>
          </w:rPr>
          <w:t>6,250</w:t>
        </w:r>
        <w:r w:rsidRPr="000A37E3">
          <w:rPr>
            <w:sz w:val="28"/>
            <w:szCs w:val="28"/>
          </w:rPr>
          <w:t xml:space="preserve"> м</w:t>
        </w:r>
      </w:smartTag>
      <w:r w:rsidRPr="000A37E3">
        <w:rPr>
          <w:sz w:val="28"/>
          <w:szCs w:val="28"/>
        </w:rPr>
        <w:t>.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6C68F2" w:rsidRPr="009B1602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2.4</w:t>
      </w:r>
      <w:r w:rsidR="006C68F2" w:rsidRPr="009B1602">
        <w:rPr>
          <w:b/>
          <w:sz w:val="28"/>
          <w:szCs w:val="28"/>
        </w:rPr>
        <w:t xml:space="preserve"> Экспликация помещений (см. лист 1)</w:t>
      </w:r>
    </w:p>
    <w:p w:rsidR="009B1602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C68F2" w:rsidRPr="009B1602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2.5</w:t>
      </w:r>
      <w:r w:rsidR="006C68F2" w:rsidRPr="009B1602">
        <w:rPr>
          <w:b/>
          <w:sz w:val="28"/>
          <w:szCs w:val="28"/>
        </w:rPr>
        <w:t xml:space="preserve"> Технико-экономические показатели здания (см. лист 1)</w:t>
      </w:r>
    </w:p>
    <w:p w:rsidR="00092C4D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92C4D" w:rsidRPr="009B1602">
        <w:rPr>
          <w:b/>
          <w:sz w:val="28"/>
          <w:szCs w:val="28"/>
        </w:rPr>
        <w:t>3. Расчетная часть</w:t>
      </w:r>
    </w:p>
    <w:p w:rsidR="009B1602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092C4D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3.1</w:t>
      </w:r>
      <w:r w:rsidR="00092C4D" w:rsidRPr="009B1602">
        <w:rPr>
          <w:b/>
          <w:sz w:val="28"/>
          <w:szCs w:val="28"/>
        </w:rPr>
        <w:t xml:space="preserve"> Теплотехнический расчет верти</w:t>
      </w:r>
      <w:r w:rsidRPr="009B1602">
        <w:rPr>
          <w:b/>
          <w:sz w:val="28"/>
          <w:szCs w:val="28"/>
        </w:rPr>
        <w:t>кальной ограждающей конструкции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092C4D" w:rsidRPr="00A6570B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г. Луганск – </w:t>
      </w:r>
      <w:r w:rsidRPr="000A37E3">
        <w:rPr>
          <w:sz w:val="28"/>
          <w:szCs w:val="28"/>
          <w:lang w:val="en-US"/>
        </w:rPr>
        <w:t>I</w:t>
      </w:r>
      <w:r w:rsidRPr="000A37E3">
        <w:rPr>
          <w:sz w:val="28"/>
          <w:szCs w:val="28"/>
        </w:rPr>
        <w:t xml:space="preserve"> климатическая зона 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092C4D" w:rsidRPr="000A37E3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i/>
          <w:sz w:val="28"/>
          <w:szCs w:val="28"/>
          <w:lang w:val="en-US"/>
        </w:rPr>
        <w:t>t</w:t>
      </w:r>
      <w:r w:rsidRPr="000A37E3">
        <w:rPr>
          <w:i/>
          <w:sz w:val="28"/>
          <w:szCs w:val="28"/>
          <w:vertAlign w:val="subscript"/>
        </w:rPr>
        <w:t>в</w:t>
      </w:r>
      <w:r w:rsidRPr="000A37E3">
        <w:rPr>
          <w:sz w:val="28"/>
          <w:szCs w:val="28"/>
        </w:rPr>
        <w:t xml:space="preserve"> = 20ºС</w:t>
      </w:r>
    </w:p>
    <w:p w:rsidR="00092C4D" w:rsidRPr="000A37E3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φ</w:t>
      </w:r>
      <w:r w:rsidRPr="000A37E3">
        <w:rPr>
          <w:sz w:val="28"/>
          <w:szCs w:val="28"/>
          <w:vertAlign w:val="subscript"/>
        </w:rPr>
        <w:t>в</w:t>
      </w:r>
      <w:r w:rsidRPr="000A37E3">
        <w:rPr>
          <w:sz w:val="28"/>
          <w:szCs w:val="28"/>
        </w:rPr>
        <w:t xml:space="preserve"> = 55% </w:t>
      </w:r>
    </w:p>
    <w:p w:rsidR="00092C4D" w:rsidRPr="000A37E3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i/>
          <w:sz w:val="28"/>
          <w:szCs w:val="28"/>
          <w:lang w:val="en-US"/>
        </w:rPr>
        <w:t>t</w:t>
      </w:r>
      <w:r w:rsidRPr="000A37E3">
        <w:rPr>
          <w:i/>
          <w:sz w:val="28"/>
          <w:szCs w:val="28"/>
          <w:vertAlign w:val="subscript"/>
        </w:rPr>
        <w:t>н</w:t>
      </w:r>
      <w:r w:rsidRPr="000A37E3">
        <w:rPr>
          <w:sz w:val="28"/>
          <w:szCs w:val="28"/>
        </w:rPr>
        <w:t xml:space="preserve"> = -22ºС 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092C4D" w:rsidRPr="00A6570B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Теплоизолирующий слой (слой утеплителя) принимаем из минераловатных плит на </w:t>
      </w:r>
      <w:r w:rsidR="0067130E" w:rsidRPr="000A37E3">
        <w:rPr>
          <w:sz w:val="28"/>
          <w:szCs w:val="28"/>
        </w:rPr>
        <w:t>базальтовой основе “</w:t>
      </w:r>
      <w:r w:rsidR="0067130E" w:rsidRPr="000A37E3">
        <w:rPr>
          <w:sz w:val="28"/>
          <w:szCs w:val="28"/>
          <w:lang w:val="en-US"/>
        </w:rPr>
        <w:t>FASROCK</w:t>
      </w:r>
      <w:r w:rsidR="0067130E" w:rsidRPr="000A37E3">
        <w:rPr>
          <w:sz w:val="28"/>
          <w:szCs w:val="28"/>
        </w:rPr>
        <w:t>” фирмы “</w:t>
      </w:r>
      <w:r w:rsidR="0067130E" w:rsidRPr="000A37E3">
        <w:rPr>
          <w:sz w:val="28"/>
          <w:szCs w:val="28"/>
          <w:lang w:val="en-US"/>
        </w:rPr>
        <w:t>ROCKWOOL</w:t>
      </w:r>
      <w:r w:rsidR="0067130E" w:rsidRPr="000A37E3">
        <w:rPr>
          <w:sz w:val="28"/>
          <w:szCs w:val="28"/>
        </w:rPr>
        <w:t>”</w:t>
      </w:r>
      <w:r w:rsidRPr="000A37E3">
        <w:rPr>
          <w:sz w:val="28"/>
          <w:szCs w:val="28"/>
        </w:rPr>
        <w:t xml:space="preserve"> 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092C4D" w:rsidRPr="000A37E3" w:rsidRDefault="00A1516B" w:rsidP="000A37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169.2pt;height:145.35pt;mso-position-horizontal-relative:char;mso-position-vertical-relative:line" coordorigin="3791,7246" coordsize="2654,2250">
            <o:lock v:ext="edit" aspectratio="t"/>
            <v:shape id="_x0000_s1027" type="#_x0000_t75" style="position:absolute;left:3791;top:7246;width:2654;height:2250" o:preferrelative="f">
              <v:fill o:detectmouseclick="t"/>
              <v:path o:extrusionok="t" o:connecttype="none"/>
              <o:lock v:ext="edit" text="t"/>
            </v:shape>
            <v:line id="_x0000_s1028" style="position:absolute" from="4553,7424" to="4554,8958" strokeweight="1.5pt"/>
            <v:line id="_x0000_s1029" style="position:absolute" from="4788,7413" to="4789,8947" strokeweight="1.5pt"/>
            <v:line id="_x0000_s1030" style="position:absolute" from="5385,7425" to="5386,8958" strokeweight="1.5pt"/>
            <v:line id="_x0000_s1031" style="position:absolute" from="5463,7429" to="5464,8962" strokeweight="1.5pt"/>
            <v:line id="_x0000_s1032" style="position:absolute" from="4114,8958" to="4820,8958"/>
            <v:line id="_x0000_s1033" style="position:absolute;flip:x y" from="5103,8958" to="5526,8959"/>
            <v:line id="_x0000_s1034" style="position:absolute;flip:y" from="4820,8778" to="4925,8958"/>
            <v:line id="_x0000_s1035" style="position:absolute;flip:x" from="5011,8958" to="5103,9099"/>
            <v:line id="_x0000_s1036" style="position:absolute;flip:x y" from="4914,8785" to="5003,9091"/>
            <v:line id="_x0000_s1037" style="position:absolute" from="4172,7419" to="4877,7420"/>
            <v:line id="_x0000_s1038" style="position:absolute;flip:x y" from="5161,7419" to="5583,7420"/>
            <v:line id="_x0000_s1039" style="position:absolute;flip:y" from="4877,7251" to="4983,7419"/>
            <v:line id="_x0000_s1040" style="position:absolute;flip:x" from="5068,7419" to="5161,7560"/>
            <v:line id="_x0000_s1041" style="position:absolute;flip:x y" from="4972,7246" to="5060,7552"/>
            <v:rect id="_x0000_s1042" style="position:absolute;left:4575;top:7385;width:202;height:1522" fillcolor="black" stroked="f">
              <v:fill r:id="rId17" o:title="" type="pattern"/>
            </v:rect>
            <v:line id="_x0000_s1043" style="position:absolute;flip:x" from="5079,8588" to="5370,8942" strokeweight="3pt">
              <v:stroke linestyle="thinThin"/>
            </v:line>
            <v:line id="_x0000_s1044" style="position:absolute;flip:x" from="4784,8121" to="5394,8858" strokeweight="3pt">
              <v:stroke linestyle="thinThin"/>
            </v:line>
            <v:line id="_x0000_s1045" style="position:absolute;flip:x" from="4772,7714" to="5382,8453" strokeweight="3pt">
              <v:stroke linestyle="thinThin"/>
            </v:line>
            <v:line id="_x0000_s1046" style="position:absolute;flip:x" from="4767,7425" to="5281,8031" strokeweight="3pt">
              <v:stroke linestyle="thinThin"/>
            </v:line>
            <v:line id="_x0000_s1047" style="position:absolute;flip:x" from="4775,7337" to="5015,7624" strokeweight="3pt">
              <v:stroke linestyle="thinThin"/>
            </v:line>
            <v:line id="_x0000_s1048" style="position:absolute;flip:y" from="4114,9374" to="5601,9376"/>
            <v:line id="_x0000_s1049" style="position:absolute;flip:x" from="4547,9096" to="4548,9489"/>
            <v:line id="_x0000_s1050" style="position:absolute;flip:x" from="4783,9102" to="4784,9496"/>
            <v:line id="_x0000_s1051" style="position:absolute;flip:x" from="5377,9096" to="5378,9489"/>
            <v:line id="_x0000_s1052" style="position:absolute;flip:x" from="5459,9102" to="5460,9496"/>
            <v:line id="_x0000_s1053" style="position:absolute;flip:x" from="4750,9315" to="4825,9417"/>
            <v:line id="_x0000_s1054" style="position:absolute;flip:x" from="4510,9317" to="4586,9420"/>
            <v:line id="_x0000_s1055" style="position:absolute;flip:x" from="5328,9328" to="5404,9431"/>
            <v:line id="_x0000_s1056" style="position:absolute;flip:x" from="5423,9317" to="5498,942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5431;top:9085;width:460;height:370" filled="f" stroked="f">
              <v:textbox style="mso-next-textbox:#_x0000_s1057">
                <w:txbxContent>
                  <w:p w:rsidR="00092C4D" w:rsidRPr="00E95A5E" w:rsidRDefault="00C23789" w:rsidP="00C2378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  <w:r w:rsidRPr="00E95A5E">
                      <w:rPr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shape>
            <v:shape id="_x0000_s1058" type="#_x0000_t202" style="position:absolute;left:4820;top:9081;width:601;height:370" filled="f" stroked="f">
              <v:textbox style="mso-next-textbox:#_x0000_s1058">
                <w:txbxContent>
                  <w:p w:rsidR="00092C4D" w:rsidRPr="00E95A5E" w:rsidRDefault="00C23789" w:rsidP="00C2378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51</w:t>
                    </w:r>
                    <w:r w:rsidR="00092C4D">
                      <w:rPr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shape>
            <v:oval id="_x0000_s1059" style="position:absolute;left:5637;top:8097;width:281;height:278"/>
            <v:line id="_x0000_s1060" style="position:absolute" from="5706,8246" to="5847,8248"/>
            <v:line id="_x0000_s1061" style="position:absolute" from="5774,8169" to="5775,8308"/>
            <v:oval id="_x0000_s1062" style="position:absolute;left:3791;top:8108;width:280;height:279"/>
            <v:line id="_x0000_s1063" style="position:absolute" from="3860,8258" to="4001,8260"/>
            <v:line id="_x0000_s1064" style="position:absolute" from="4497,7385" to="4499,8919" strokeweight="1.5pt"/>
            <w10:wrap type="none"/>
            <w10:anchorlock/>
          </v:group>
        </w:pict>
      </w:r>
    </w:p>
    <w:p w:rsidR="009B1602" w:rsidRDefault="009B1602" w:rsidP="000A37E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2C4D" w:rsidRPr="00A6570B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α</w:t>
      </w:r>
      <w:r w:rsidRPr="000A37E3">
        <w:rPr>
          <w:sz w:val="28"/>
          <w:szCs w:val="28"/>
          <w:vertAlign w:val="subscript"/>
        </w:rPr>
        <w:t>в</w:t>
      </w:r>
      <w:r w:rsidRPr="000A37E3">
        <w:rPr>
          <w:sz w:val="28"/>
          <w:szCs w:val="28"/>
        </w:rPr>
        <w:t xml:space="preserve"> = 8,7 Вт/(м</w:t>
      </w:r>
      <w:r w:rsidRPr="000A37E3">
        <w:rPr>
          <w:sz w:val="28"/>
          <w:szCs w:val="28"/>
          <w:vertAlign w:val="superscript"/>
        </w:rPr>
        <w:t>2</w:t>
      </w:r>
      <w:r w:rsidRPr="000A37E3">
        <w:rPr>
          <w:sz w:val="28"/>
          <w:szCs w:val="28"/>
        </w:rPr>
        <w:t>·К), α</w:t>
      </w:r>
      <w:r w:rsidRPr="000A37E3">
        <w:rPr>
          <w:sz w:val="28"/>
          <w:szCs w:val="28"/>
          <w:vertAlign w:val="subscript"/>
        </w:rPr>
        <w:t>н</w:t>
      </w:r>
      <w:r w:rsidRPr="000A37E3">
        <w:rPr>
          <w:sz w:val="28"/>
          <w:szCs w:val="28"/>
        </w:rPr>
        <w:t xml:space="preserve"> = 23 Вт/(м</w:t>
      </w:r>
      <w:r w:rsidRPr="000A37E3">
        <w:rPr>
          <w:sz w:val="28"/>
          <w:szCs w:val="28"/>
          <w:vertAlign w:val="superscript"/>
        </w:rPr>
        <w:t>2</w:t>
      </w:r>
      <w:r w:rsidRPr="000A37E3">
        <w:rPr>
          <w:sz w:val="28"/>
          <w:szCs w:val="28"/>
        </w:rPr>
        <w:t xml:space="preserve">·К); 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092C4D" w:rsidRPr="000A37E3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Кирпичная кладка из </w:t>
      </w:r>
      <w:r w:rsidR="00C23789" w:rsidRPr="000A37E3">
        <w:rPr>
          <w:sz w:val="28"/>
          <w:szCs w:val="28"/>
        </w:rPr>
        <w:t>силикатн</w:t>
      </w:r>
      <w:r w:rsidRPr="000A37E3">
        <w:rPr>
          <w:sz w:val="28"/>
          <w:szCs w:val="28"/>
        </w:rPr>
        <w:t>ого кирпича на цементно-песчаном растворе – λ</w:t>
      </w:r>
      <w:r w:rsidRPr="000A37E3">
        <w:rPr>
          <w:sz w:val="28"/>
          <w:szCs w:val="28"/>
          <w:vertAlign w:val="subscript"/>
        </w:rPr>
        <w:t>1</w:t>
      </w:r>
      <w:r w:rsidRPr="000A37E3">
        <w:rPr>
          <w:sz w:val="28"/>
          <w:szCs w:val="28"/>
        </w:rPr>
        <w:t xml:space="preserve"> = λ</w:t>
      </w:r>
      <w:r w:rsidRPr="000A37E3">
        <w:rPr>
          <w:sz w:val="28"/>
          <w:szCs w:val="28"/>
          <w:vertAlign w:val="subscript"/>
        </w:rPr>
        <w:t>3</w:t>
      </w:r>
      <w:r w:rsidRPr="000A37E3">
        <w:rPr>
          <w:sz w:val="28"/>
          <w:szCs w:val="28"/>
        </w:rPr>
        <w:t xml:space="preserve"> = 0,</w:t>
      </w:r>
      <w:r w:rsidR="00C23789" w:rsidRPr="000A37E3">
        <w:rPr>
          <w:sz w:val="28"/>
          <w:szCs w:val="28"/>
        </w:rPr>
        <w:t>7</w:t>
      </w:r>
      <w:r w:rsidRPr="000A37E3">
        <w:rPr>
          <w:sz w:val="28"/>
          <w:szCs w:val="28"/>
        </w:rPr>
        <w:t xml:space="preserve"> Вт/(м·К);</w:t>
      </w:r>
    </w:p>
    <w:p w:rsidR="00092C4D" w:rsidRPr="000A37E3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Плиты из минеральной ваты плотностью</w:t>
      </w:r>
      <w:r w:rsidR="009B1602">
        <w:rPr>
          <w:sz w:val="28"/>
          <w:szCs w:val="28"/>
        </w:rPr>
        <w:t xml:space="preserve"> </w:t>
      </w:r>
      <w:r w:rsidRPr="000A37E3">
        <w:rPr>
          <w:i/>
          <w:sz w:val="28"/>
          <w:szCs w:val="28"/>
        </w:rPr>
        <w:t>ρ</w:t>
      </w:r>
      <w:r w:rsidRPr="000A37E3">
        <w:rPr>
          <w:sz w:val="28"/>
          <w:szCs w:val="28"/>
        </w:rPr>
        <w:t xml:space="preserve"> = 80 кг/м</w:t>
      </w:r>
      <w:r w:rsidRPr="000A37E3">
        <w:rPr>
          <w:sz w:val="28"/>
          <w:szCs w:val="28"/>
          <w:vertAlign w:val="superscript"/>
        </w:rPr>
        <w:t>3</w:t>
      </w:r>
      <w:r w:rsidRPr="000A37E3">
        <w:rPr>
          <w:sz w:val="28"/>
          <w:szCs w:val="28"/>
        </w:rPr>
        <w:t xml:space="preserve"> – λ</w:t>
      </w:r>
      <w:r w:rsidRPr="000A37E3">
        <w:rPr>
          <w:sz w:val="28"/>
          <w:szCs w:val="28"/>
          <w:vertAlign w:val="subscript"/>
        </w:rPr>
        <w:t>2</w:t>
      </w:r>
      <w:r w:rsidRPr="000A37E3">
        <w:rPr>
          <w:sz w:val="28"/>
          <w:szCs w:val="28"/>
        </w:rPr>
        <w:t xml:space="preserve"> = 0,0</w:t>
      </w:r>
      <w:r w:rsidR="00C23789" w:rsidRPr="000A37E3">
        <w:rPr>
          <w:sz w:val="28"/>
          <w:szCs w:val="28"/>
        </w:rPr>
        <w:t>39</w:t>
      </w:r>
      <w:r w:rsidRPr="000A37E3">
        <w:rPr>
          <w:sz w:val="28"/>
          <w:szCs w:val="28"/>
        </w:rPr>
        <w:t xml:space="preserve"> Вт/(м·К);</w:t>
      </w:r>
    </w:p>
    <w:p w:rsidR="00092C4D" w:rsidRPr="000A37E3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Цементно-песчаный раствор – λ</w:t>
      </w:r>
      <w:r w:rsidRPr="000A37E3">
        <w:rPr>
          <w:sz w:val="28"/>
          <w:szCs w:val="28"/>
          <w:vertAlign w:val="subscript"/>
        </w:rPr>
        <w:t>4</w:t>
      </w:r>
      <w:r w:rsidRPr="000A37E3">
        <w:rPr>
          <w:sz w:val="28"/>
          <w:szCs w:val="28"/>
        </w:rPr>
        <w:t xml:space="preserve"> = 0,</w:t>
      </w:r>
      <w:r w:rsidR="00C23789" w:rsidRPr="000A37E3">
        <w:rPr>
          <w:sz w:val="28"/>
          <w:szCs w:val="28"/>
        </w:rPr>
        <w:t>58</w:t>
      </w:r>
      <w:r w:rsidRPr="000A37E3">
        <w:rPr>
          <w:sz w:val="28"/>
          <w:szCs w:val="28"/>
        </w:rPr>
        <w:t xml:space="preserve"> Вт/(м·К).</w:t>
      </w:r>
    </w:p>
    <w:p w:rsidR="00092C4D" w:rsidRPr="000A37E3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Порядок расчета:</w:t>
      </w:r>
    </w:p>
    <w:p w:rsidR="00092C4D" w:rsidRPr="000A37E3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1) Минимально допустимое сопротивление теплопередачи непрозрачной ограждающей конструкции </w:t>
      </w:r>
      <w:r w:rsidR="00BF4605" w:rsidRPr="000A37E3">
        <w:rPr>
          <w:position w:val="-18"/>
          <w:sz w:val="28"/>
          <w:szCs w:val="28"/>
          <w:lang w:val="en-US"/>
        </w:rPr>
        <w:object w:dxaOrig="620" w:dyaOrig="420">
          <v:shape id="_x0000_i1031" type="#_x0000_t75" style="width:40.5pt;height:27.75pt" o:ole="">
            <v:imagedata r:id="rId18" o:title=""/>
          </v:shape>
          <o:OLEObject Type="Embed" ProgID="Equation.3" ShapeID="_x0000_i1031" DrawAspect="Content" ObjectID="_1469470263" r:id="rId19"/>
        </w:object>
      </w:r>
      <w:r w:rsidRPr="000A37E3">
        <w:rPr>
          <w:sz w:val="28"/>
          <w:szCs w:val="28"/>
        </w:rPr>
        <w:t xml:space="preserve"> = 2,8 м</w:t>
      </w:r>
      <w:r w:rsidRPr="000A37E3">
        <w:rPr>
          <w:sz w:val="28"/>
          <w:szCs w:val="28"/>
          <w:vertAlign w:val="superscript"/>
        </w:rPr>
        <w:t>2</w:t>
      </w:r>
      <w:r w:rsidRPr="000A37E3">
        <w:rPr>
          <w:sz w:val="28"/>
          <w:szCs w:val="28"/>
        </w:rPr>
        <w:t>·К/Вт.</w:t>
      </w:r>
    </w:p>
    <w:p w:rsidR="00092C4D" w:rsidRDefault="00092C4D" w:rsidP="000A37E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7E3">
        <w:rPr>
          <w:sz w:val="28"/>
          <w:szCs w:val="28"/>
        </w:rPr>
        <w:t>2) Толщина теплоизоляционного слоя: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2C4D" w:rsidRPr="000A37E3" w:rsidRDefault="00BF4605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position w:val="-68"/>
          <w:sz w:val="28"/>
          <w:szCs w:val="28"/>
        </w:rPr>
        <w:object w:dxaOrig="5420" w:dyaOrig="1480">
          <v:shape id="_x0000_i1032" type="#_x0000_t75" style="width:282pt;height:77.25pt" o:ole="">
            <v:imagedata r:id="rId20" o:title=""/>
          </v:shape>
          <o:OLEObject Type="Embed" ProgID="Equation.3" ShapeID="_x0000_i1032" DrawAspect="Content" ObjectID="_1469470264" r:id="rId21"/>
        </w:object>
      </w:r>
    </w:p>
    <w:p w:rsidR="009B1602" w:rsidRDefault="009B1602" w:rsidP="000A37E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2C4D" w:rsidRPr="000A37E3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С учетом унификации размеров материалов принимаем толщину утеплителя </w:t>
      </w:r>
      <w:smartTag w:uri="urn:schemas-microsoft-com:office:smarttags" w:element="metricconverter">
        <w:smartTagPr>
          <w:attr w:name="ProductID" w:val="80 мм"/>
        </w:smartTagPr>
        <w:r w:rsidR="0067130E" w:rsidRPr="000A37E3">
          <w:rPr>
            <w:sz w:val="28"/>
            <w:szCs w:val="28"/>
          </w:rPr>
          <w:t>80</w:t>
        </w:r>
        <w:r w:rsidRPr="000A37E3">
          <w:rPr>
            <w:sz w:val="28"/>
            <w:szCs w:val="28"/>
          </w:rPr>
          <w:t xml:space="preserve"> мм</w:t>
        </w:r>
      </w:smartTag>
      <w:r w:rsidRPr="000A37E3">
        <w:rPr>
          <w:sz w:val="28"/>
          <w:szCs w:val="28"/>
        </w:rPr>
        <w:t xml:space="preserve">. Тогда толщина стены составит </w:t>
      </w:r>
      <w:smartTag w:uri="urn:schemas-microsoft-com:office:smarttags" w:element="metricconverter">
        <w:smartTagPr>
          <w:attr w:name="ProductID" w:val="510 мм"/>
        </w:smartTagPr>
        <w:r w:rsidRPr="000A37E3">
          <w:rPr>
            <w:sz w:val="28"/>
            <w:szCs w:val="28"/>
          </w:rPr>
          <w:t>510 мм</w:t>
        </w:r>
      </w:smartTag>
      <w:r w:rsidRPr="000A37E3">
        <w:rPr>
          <w:sz w:val="28"/>
          <w:szCs w:val="28"/>
        </w:rPr>
        <w:t>.</w:t>
      </w:r>
    </w:p>
    <w:p w:rsidR="00092C4D" w:rsidRPr="00A6570B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3) Приведенное сопротивление теплопередачи ограждающей конструкции </w:t>
      </w:r>
      <w:r w:rsidR="00BF4605" w:rsidRPr="000A37E3">
        <w:rPr>
          <w:position w:val="-14"/>
          <w:sz w:val="28"/>
          <w:szCs w:val="28"/>
          <w:lang w:val="en-US"/>
        </w:rPr>
        <w:object w:dxaOrig="460" w:dyaOrig="380">
          <v:shape id="_x0000_i1033" type="#_x0000_t75" style="width:30pt;height:24.75pt" o:ole="">
            <v:imagedata r:id="rId22" o:title=""/>
          </v:shape>
          <o:OLEObject Type="Embed" ProgID="Equation.3" ShapeID="_x0000_i1033" DrawAspect="Content" ObjectID="_1469470265" r:id="rId23"/>
        </w:object>
      </w:r>
      <w:r w:rsidRPr="000A37E3">
        <w:rPr>
          <w:sz w:val="28"/>
          <w:szCs w:val="28"/>
        </w:rPr>
        <w:t xml:space="preserve"> составит: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092C4D" w:rsidRPr="000A37E3" w:rsidRDefault="00BF4605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position w:val="-62"/>
          <w:sz w:val="28"/>
          <w:szCs w:val="28"/>
        </w:rPr>
        <w:object w:dxaOrig="4780" w:dyaOrig="1359">
          <v:shape id="_x0000_i1034" type="#_x0000_t75" style="width:270pt;height:76.5pt" o:ole="">
            <v:imagedata r:id="rId24" o:title=""/>
          </v:shape>
          <o:OLEObject Type="Embed" ProgID="Equation.3" ShapeID="_x0000_i1034" DrawAspect="Content" ObjectID="_1469470266" r:id="rId25"/>
        </w:object>
      </w:r>
    </w:p>
    <w:p w:rsidR="009B1602" w:rsidRDefault="009B1602" w:rsidP="000A37E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2C4D" w:rsidRPr="000A37E3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4) Расчет конструкции на вероятность образования конденсата.</w:t>
      </w:r>
    </w:p>
    <w:p w:rsidR="00092C4D" w:rsidRPr="009B1602" w:rsidRDefault="00092C4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-Температура на внутренней поверхности ограждающей конструкции</w:t>
      </w:r>
      <w:r w:rsidR="009B1602">
        <w:rPr>
          <w:sz w:val="28"/>
          <w:szCs w:val="28"/>
        </w:rPr>
        <w:t xml:space="preserve"> </w:t>
      </w:r>
      <w:r w:rsidRPr="000A37E3">
        <w:rPr>
          <w:sz w:val="28"/>
          <w:szCs w:val="28"/>
        </w:rPr>
        <w:t>составит: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092C4D" w:rsidRPr="000A37E3" w:rsidRDefault="00BF4605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position w:val="-32"/>
          <w:sz w:val="28"/>
          <w:szCs w:val="28"/>
        </w:rPr>
        <w:object w:dxaOrig="4140" w:dyaOrig="700">
          <v:shape id="_x0000_i1035" type="#_x0000_t75" style="width:258.75pt;height:43.5pt" o:ole="">
            <v:imagedata r:id="rId26" o:title=""/>
          </v:shape>
          <o:OLEObject Type="Embed" ProgID="Equation.3" ShapeID="_x0000_i1035" DrawAspect="Content" ObjectID="_1469470267" r:id="rId27"/>
        </w:object>
      </w:r>
    </w:p>
    <w:p w:rsidR="00A4018E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sz w:val="28"/>
          <w:szCs w:val="28"/>
          <w:u w:val="single"/>
        </w:rPr>
        <w:br w:type="page"/>
      </w:r>
      <w:r w:rsidR="00A4018E" w:rsidRPr="009B1602">
        <w:rPr>
          <w:b/>
          <w:sz w:val="28"/>
          <w:szCs w:val="28"/>
        </w:rPr>
        <w:t>4. Характеристика основных конструктивных элементов</w:t>
      </w:r>
    </w:p>
    <w:p w:rsidR="009B1602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4018E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4.1 Фундаменты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A4018E" w:rsidRPr="00A6570B" w:rsidRDefault="00A4018E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Фундамент принят ле</w:t>
      </w:r>
      <w:r w:rsidR="009B1602">
        <w:rPr>
          <w:sz w:val="28"/>
          <w:szCs w:val="28"/>
        </w:rPr>
        <w:t>нточный, монолитный железобетон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520284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4.2</w:t>
      </w:r>
      <w:r w:rsidR="00520284" w:rsidRPr="009B1602">
        <w:rPr>
          <w:b/>
          <w:sz w:val="28"/>
          <w:szCs w:val="28"/>
        </w:rPr>
        <w:t xml:space="preserve"> </w:t>
      </w:r>
      <w:r w:rsidRPr="009B1602">
        <w:rPr>
          <w:b/>
          <w:sz w:val="28"/>
          <w:szCs w:val="28"/>
        </w:rPr>
        <w:t>Стены</w:t>
      </w:r>
    </w:p>
    <w:p w:rsidR="009B1602" w:rsidRPr="00A6570B" w:rsidRDefault="009B1602" w:rsidP="009B1602">
      <w:pPr>
        <w:spacing w:line="360" w:lineRule="auto"/>
        <w:jc w:val="both"/>
        <w:rPr>
          <w:sz w:val="28"/>
          <w:szCs w:val="28"/>
        </w:rPr>
      </w:pPr>
    </w:p>
    <w:p w:rsidR="00F9497D" w:rsidRPr="000A37E3" w:rsidRDefault="00520284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Стены кирпичные. Толщина кладки наружных стен принята </w:t>
      </w:r>
      <w:smartTag w:uri="urn:schemas-microsoft-com:office:smarttags" w:element="metricconverter">
        <w:smartTagPr>
          <w:attr w:name="ProductID" w:val="510 мм"/>
        </w:smartTagPr>
        <w:r w:rsidRPr="000A37E3">
          <w:rPr>
            <w:sz w:val="28"/>
            <w:szCs w:val="28"/>
          </w:rPr>
          <w:t>510 мм</w:t>
        </w:r>
      </w:smartTag>
      <w:r w:rsidRPr="000A37E3">
        <w:rPr>
          <w:sz w:val="28"/>
          <w:szCs w:val="28"/>
        </w:rPr>
        <w:t xml:space="preserve">, толщина кладки внутренних стен </w:t>
      </w:r>
      <w:smartTag w:uri="urn:schemas-microsoft-com:office:smarttags" w:element="metricconverter">
        <w:smartTagPr>
          <w:attr w:name="ProductID" w:val="380 мм"/>
        </w:smartTagPr>
        <w:r w:rsidRPr="000A37E3">
          <w:rPr>
            <w:sz w:val="28"/>
            <w:szCs w:val="28"/>
          </w:rPr>
          <w:t>380 мм</w:t>
        </w:r>
      </w:smartTag>
      <w:r w:rsidRPr="000A37E3">
        <w:rPr>
          <w:sz w:val="28"/>
          <w:szCs w:val="28"/>
        </w:rPr>
        <w:t xml:space="preserve">. </w:t>
      </w:r>
      <w:r w:rsidR="00F9497D" w:rsidRPr="000A37E3">
        <w:rPr>
          <w:sz w:val="28"/>
          <w:szCs w:val="28"/>
        </w:rPr>
        <w:t xml:space="preserve">Горизонтальная гидроизоляция устраивается на отметке -0,300 из двух слоев рубероида на битумной мастике по заранее выровненной поверхности фундаментов. Вертикальная гидроизоляция наружных стен подвала осуществляется путем двукратного покрытия горячим битумом. </w:t>
      </w:r>
    </w:p>
    <w:p w:rsidR="00520284" w:rsidRPr="00A6570B" w:rsidRDefault="00F9497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Ведомость перемычек и спецификацию перемычек (см. лист 2). 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F9497D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Pr="00A6570B">
        <w:rPr>
          <w:b/>
          <w:sz w:val="28"/>
          <w:szCs w:val="28"/>
        </w:rPr>
        <w:t xml:space="preserve"> </w:t>
      </w:r>
      <w:r w:rsidRPr="009B1602">
        <w:rPr>
          <w:b/>
          <w:sz w:val="28"/>
          <w:szCs w:val="28"/>
        </w:rPr>
        <w:t>Плиты перекрытия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F9497D" w:rsidRPr="00A6570B" w:rsidRDefault="00F9497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Плиты перекрытия ж/б приняты по серии 1.141-1 в.61,63. Спецификацию элементов перекрытий </w:t>
      </w:r>
      <w:r w:rsidR="007D3CE3" w:rsidRPr="000A37E3">
        <w:rPr>
          <w:sz w:val="28"/>
          <w:szCs w:val="28"/>
        </w:rPr>
        <w:t>(</w:t>
      </w:r>
      <w:r w:rsidRPr="000A37E3">
        <w:rPr>
          <w:sz w:val="28"/>
          <w:szCs w:val="28"/>
        </w:rPr>
        <w:t>см. лист 2)</w:t>
      </w:r>
      <w:r w:rsidR="007D3CE3" w:rsidRPr="000A37E3">
        <w:rPr>
          <w:sz w:val="28"/>
          <w:szCs w:val="28"/>
        </w:rPr>
        <w:t>.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95618A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4.4</w:t>
      </w:r>
      <w:r w:rsidR="0095618A" w:rsidRPr="009B1602">
        <w:rPr>
          <w:b/>
          <w:sz w:val="28"/>
          <w:szCs w:val="28"/>
        </w:rPr>
        <w:t xml:space="preserve"> Конструк</w:t>
      </w:r>
      <w:r w:rsidRPr="009B1602">
        <w:rPr>
          <w:b/>
          <w:sz w:val="28"/>
          <w:szCs w:val="28"/>
        </w:rPr>
        <w:t>ция крыши (кровли) и водоотвода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95618A" w:rsidRPr="00A6570B" w:rsidRDefault="0095618A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Кровля принята плоская с неорганизованным водоотводом.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95618A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4.5 Полы, перегородки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95618A" w:rsidRPr="000A37E3" w:rsidRDefault="0095618A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Полы предусмотрены из бетона, линолеума, керамической плитки.</w:t>
      </w:r>
    </w:p>
    <w:p w:rsidR="0095618A" w:rsidRPr="000A37E3" w:rsidRDefault="0095618A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Перегородки выполнены из пустотелого кирпича, толщина перегород</w:t>
      </w:r>
      <w:r w:rsidR="00232FC6" w:rsidRPr="000A37E3">
        <w:rPr>
          <w:sz w:val="28"/>
          <w:szCs w:val="28"/>
        </w:rPr>
        <w:t>ок</w:t>
      </w:r>
      <w:r w:rsidRPr="000A37E3">
        <w:rPr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120 мм"/>
        </w:smartTagPr>
        <w:r w:rsidRPr="000A37E3">
          <w:rPr>
            <w:sz w:val="28"/>
            <w:szCs w:val="28"/>
          </w:rPr>
          <w:t>120 мм</w:t>
        </w:r>
      </w:smartTag>
      <w:r w:rsidRPr="000A37E3">
        <w:rPr>
          <w:sz w:val="28"/>
          <w:szCs w:val="28"/>
        </w:rPr>
        <w:t>.</w:t>
      </w:r>
    </w:p>
    <w:p w:rsidR="007164DD" w:rsidRPr="00A6570B" w:rsidRDefault="007164D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Экспликация полов (см. лист 2).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7164DD" w:rsidRPr="009B1602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4.6</w:t>
      </w:r>
      <w:r w:rsidR="007164DD" w:rsidRPr="009B1602">
        <w:rPr>
          <w:b/>
          <w:sz w:val="28"/>
          <w:szCs w:val="28"/>
        </w:rPr>
        <w:t xml:space="preserve"> Двери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7164DD" w:rsidRPr="000A37E3" w:rsidRDefault="007164D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Двери предусмотрены из металла и деревянные щитовые по ГОСТ 24698-81 и ГОСТ 6629-74*</w:t>
      </w:r>
    </w:p>
    <w:p w:rsidR="00575681" w:rsidRPr="00A6570B" w:rsidRDefault="00575681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Ведомость проемов окон и дверей (см. лист 1).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7164DD" w:rsidRPr="00A6570B" w:rsidRDefault="009B1602" w:rsidP="009B1602">
      <w:pPr>
        <w:tabs>
          <w:tab w:val="left" w:pos="29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4.7</w:t>
      </w:r>
      <w:r w:rsidR="007164DD" w:rsidRPr="009B1602">
        <w:rPr>
          <w:b/>
          <w:sz w:val="28"/>
          <w:szCs w:val="28"/>
        </w:rPr>
        <w:t xml:space="preserve"> Окна</w:t>
      </w:r>
    </w:p>
    <w:p w:rsidR="009B1602" w:rsidRPr="00A6570B" w:rsidRDefault="009B1602" w:rsidP="000A37E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164DD" w:rsidRPr="000A37E3" w:rsidRDefault="007164DD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Окна предусмотрены из металлопластика с двойным стеклопакетом, выполненные по индивидуальному заказу.</w:t>
      </w:r>
    </w:p>
    <w:p w:rsidR="00DC5BEE" w:rsidRPr="00A6570B" w:rsidRDefault="00DC5BEE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Спецификация заполнения оконных и дверных проемов (см. лист 2).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575681" w:rsidRPr="009B1602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4.8</w:t>
      </w:r>
      <w:r>
        <w:rPr>
          <w:b/>
          <w:sz w:val="28"/>
          <w:szCs w:val="28"/>
        </w:rPr>
        <w:t xml:space="preserve"> </w:t>
      </w:r>
      <w:r w:rsidRPr="009B1602">
        <w:rPr>
          <w:b/>
          <w:sz w:val="28"/>
          <w:szCs w:val="28"/>
        </w:rPr>
        <w:t>Лестница</w:t>
      </w:r>
    </w:p>
    <w:p w:rsidR="009B1602" w:rsidRPr="009B1602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5681" w:rsidRPr="00A6570B" w:rsidRDefault="00575681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Лестница деревянная, выполненная по индивидуальному заказу.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575681" w:rsidRPr="009B1602" w:rsidRDefault="009B1602" w:rsidP="009B160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4.9 </w:t>
      </w:r>
      <w:r w:rsidR="00575681" w:rsidRPr="009B1602">
        <w:rPr>
          <w:b/>
          <w:sz w:val="28"/>
          <w:szCs w:val="28"/>
        </w:rPr>
        <w:t>Прочие конструкции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575681" w:rsidRPr="009B1602" w:rsidRDefault="00575681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В проекте предусмотрен на втором этаже балкон.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575681" w:rsidRPr="009B1602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4.10</w:t>
      </w:r>
      <w:r w:rsidR="00575681" w:rsidRPr="009B1602">
        <w:rPr>
          <w:b/>
          <w:sz w:val="28"/>
          <w:szCs w:val="28"/>
        </w:rPr>
        <w:t xml:space="preserve"> Внутренняя отд</w:t>
      </w:r>
      <w:r w:rsidRPr="009B1602">
        <w:rPr>
          <w:b/>
          <w:sz w:val="28"/>
          <w:szCs w:val="28"/>
        </w:rPr>
        <w:t>елка помещений, отделка фасадов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575681" w:rsidRPr="000A37E3" w:rsidRDefault="00575681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Ведомость отделки помещений (см. лист 2). </w:t>
      </w:r>
    </w:p>
    <w:p w:rsidR="00575681" w:rsidRPr="000A37E3" w:rsidRDefault="00575681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Элементы наружной отделки: цоколь – плитка керамогранит; </w:t>
      </w:r>
    </w:p>
    <w:p w:rsidR="00575681" w:rsidRPr="00A6570B" w:rsidRDefault="00575681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стены –покраска фасадными красками.</w:t>
      </w:r>
    </w:p>
    <w:p w:rsidR="00CE03BE" w:rsidRPr="009B1602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sz w:val="28"/>
          <w:szCs w:val="28"/>
        </w:rPr>
        <w:br w:type="page"/>
      </w:r>
      <w:r w:rsidR="00CE03BE" w:rsidRPr="009B1602">
        <w:rPr>
          <w:b/>
          <w:sz w:val="28"/>
          <w:szCs w:val="28"/>
        </w:rPr>
        <w:t>5. Санитарно-техническое и инженерное оборудование зданий</w:t>
      </w:r>
    </w:p>
    <w:p w:rsidR="009B1602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E03BE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5.1</w:t>
      </w:r>
      <w:r w:rsidR="00CE03BE" w:rsidRPr="009B1602">
        <w:rPr>
          <w:b/>
          <w:sz w:val="28"/>
          <w:szCs w:val="28"/>
        </w:rPr>
        <w:t xml:space="preserve"> Отопление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CE03BE" w:rsidRPr="00A6570B" w:rsidRDefault="00CE03BE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Отопление – центральное от наружных сетей. 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CE03BE" w:rsidRPr="009B1602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5.2</w:t>
      </w:r>
      <w:r>
        <w:rPr>
          <w:b/>
          <w:sz w:val="28"/>
          <w:szCs w:val="28"/>
        </w:rPr>
        <w:t xml:space="preserve"> </w:t>
      </w:r>
      <w:r w:rsidR="00CE03BE" w:rsidRPr="009B1602">
        <w:rPr>
          <w:b/>
          <w:sz w:val="28"/>
          <w:szCs w:val="28"/>
        </w:rPr>
        <w:t>Вентиляция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CE03BE" w:rsidRPr="009B1602" w:rsidRDefault="00CE03BE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Вентиляция естес</w:t>
      </w:r>
      <w:r w:rsidR="009B1602">
        <w:rPr>
          <w:sz w:val="28"/>
          <w:szCs w:val="28"/>
        </w:rPr>
        <w:t>твенная. Предусмотрена приточно</w:t>
      </w:r>
      <w:r w:rsidR="009B1602" w:rsidRPr="009B1602">
        <w:rPr>
          <w:sz w:val="28"/>
          <w:szCs w:val="28"/>
        </w:rPr>
        <w:t>-</w:t>
      </w:r>
      <w:r w:rsidRPr="000A37E3">
        <w:rPr>
          <w:sz w:val="28"/>
          <w:szCs w:val="28"/>
        </w:rPr>
        <w:t>вытяжная вентиляция на кухне.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CE03BE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5.3 Водоснабжение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CE03BE" w:rsidRPr="009B1602" w:rsidRDefault="00CE03BE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Водоснабжение предусмотрено от наружной городской сети, место ввода в осях </w:t>
      </w:r>
      <w:r w:rsidR="00F03872" w:rsidRPr="000A37E3">
        <w:rPr>
          <w:sz w:val="28"/>
          <w:szCs w:val="28"/>
        </w:rPr>
        <w:t>Б-Б”</w:t>
      </w:r>
      <w:r w:rsidRPr="000A37E3">
        <w:rPr>
          <w:sz w:val="28"/>
          <w:szCs w:val="28"/>
        </w:rPr>
        <w:t>.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CE03BE" w:rsidRPr="009B1602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5.4</w:t>
      </w:r>
      <w:r w:rsidR="00CE03BE" w:rsidRPr="009B1602">
        <w:rPr>
          <w:b/>
          <w:sz w:val="28"/>
          <w:szCs w:val="28"/>
        </w:rPr>
        <w:t xml:space="preserve"> Кан</w:t>
      </w:r>
      <w:r>
        <w:rPr>
          <w:b/>
          <w:sz w:val="28"/>
          <w:szCs w:val="28"/>
        </w:rPr>
        <w:t>ализация (фекальная и ливневая)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CE03BE" w:rsidRPr="00A6570B" w:rsidRDefault="00CE03BE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Предусмотрена канализация, труба чугунная Ø100 мм.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CE03BE" w:rsidRPr="009B1602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5.5 Электроосвещение</w:t>
      </w:r>
    </w:p>
    <w:p w:rsidR="009B1602" w:rsidRPr="009B1602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CE03BE" w:rsidRPr="00A6570B" w:rsidRDefault="00CE03BE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Источником подачи электричества</w:t>
      </w:r>
      <w:r w:rsidR="009B1602">
        <w:rPr>
          <w:sz w:val="28"/>
          <w:szCs w:val="28"/>
        </w:rPr>
        <w:t xml:space="preserve"> </w:t>
      </w:r>
      <w:r w:rsidRPr="000A37E3">
        <w:rPr>
          <w:sz w:val="28"/>
          <w:szCs w:val="28"/>
        </w:rPr>
        <w:t xml:space="preserve">является наружная городская сеть. Место ввода в осях </w:t>
      </w:r>
      <w:r w:rsidR="002939DE" w:rsidRPr="009B1602">
        <w:rPr>
          <w:sz w:val="28"/>
          <w:szCs w:val="28"/>
        </w:rPr>
        <w:t>1-4</w:t>
      </w:r>
      <w:r w:rsidRPr="000A37E3">
        <w:rPr>
          <w:sz w:val="28"/>
          <w:szCs w:val="28"/>
        </w:rPr>
        <w:t>.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CE03BE" w:rsidRPr="00A6570B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1602">
        <w:rPr>
          <w:b/>
          <w:sz w:val="28"/>
          <w:szCs w:val="28"/>
        </w:rPr>
        <w:t>5.6 Слаботочные устройства</w:t>
      </w:r>
    </w:p>
    <w:p w:rsidR="009B1602" w:rsidRPr="00A6570B" w:rsidRDefault="009B1602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CE03BE" w:rsidRPr="000A37E3" w:rsidRDefault="00CE03BE" w:rsidP="000A37E3">
      <w:pPr>
        <w:spacing w:line="360" w:lineRule="auto"/>
        <w:ind w:firstLine="709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Предусмотрена телефонизация и радиофикация.</w:t>
      </w:r>
    </w:p>
    <w:p w:rsidR="009C3FB6" w:rsidRPr="000A37E3" w:rsidRDefault="009B1602" w:rsidP="009B160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A37E3">
        <w:rPr>
          <w:b/>
          <w:sz w:val="28"/>
          <w:szCs w:val="28"/>
        </w:rPr>
        <w:t>Литература</w:t>
      </w:r>
    </w:p>
    <w:p w:rsidR="009C3FB6" w:rsidRPr="000A37E3" w:rsidRDefault="009C3FB6" w:rsidP="000A37E3">
      <w:pPr>
        <w:spacing w:line="360" w:lineRule="auto"/>
        <w:ind w:firstLine="709"/>
        <w:jc w:val="both"/>
        <w:rPr>
          <w:sz w:val="28"/>
          <w:szCs w:val="28"/>
        </w:rPr>
      </w:pPr>
    </w:p>
    <w:p w:rsidR="009C3FB6" w:rsidRPr="000A37E3" w:rsidRDefault="009C3FB6" w:rsidP="009B1602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37E3">
        <w:rPr>
          <w:sz w:val="28"/>
          <w:szCs w:val="28"/>
          <w:lang w:val="uk-UA"/>
        </w:rPr>
        <w:t>ДБН В.2.2-15-2005 „Жилые здания. Основне положения”. – К. – 2005.</w:t>
      </w:r>
    </w:p>
    <w:p w:rsidR="009C3FB6" w:rsidRPr="000A37E3" w:rsidRDefault="009C3FB6" w:rsidP="009B1602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37E3">
        <w:rPr>
          <w:sz w:val="28"/>
          <w:szCs w:val="28"/>
        </w:rPr>
        <w:t>ДСТУ Б А. 2.4-7-95. Правила выполнения архитектурно-строительных рабочих чертежей. – К., 1996. – 55 с.</w:t>
      </w:r>
    </w:p>
    <w:p w:rsidR="009C3FB6" w:rsidRPr="000A37E3" w:rsidRDefault="009C3FB6" w:rsidP="009B1602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A37E3">
        <w:rPr>
          <w:sz w:val="28"/>
          <w:szCs w:val="28"/>
          <w:lang w:val="uk-UA"/>
        </w:rPr>
        <w:t xml:space="preserve">ДСТУ Б А. 2.4-6-95. </w:t>
      </w:r>
      <w:r w:rsidRPr="000A37E3">
        <w:rPr>
          <w:sz w:val="28"/>
          <w:szCs w:val="28"/>
        </w:rPr>
        <w:t>Правила выполнения рабочей документации генеральных планов предприятий, сооружений и жилищно-гражданских объектов. – К., 1996. – 41 с.</w:t>
      </w:r>
    </w:p>
    <w:p w:rsidR="009C3FB6" w:rsidRPr="000A37E3" w:rsidRDefault="009C3FB6" w:rsidP="009B1602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СНиП 2.01.01.-82 Строительная климатология и геофизика. - М.: Стройиздат, 1983.- 136с.</w:t>
      </w:r>
    </w:p>
    <w:p w:rsidR="009C3FB6" w:rsidRPr="000A37E3" w:rsidRDefault="009C3FB6" w:rsidP="009B1602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Архитектурные конструкции / З.А. Казбек-Казиев, В.В. Беспалов,Ю.А. Дыховичный и др.; Под ред. З.А. Казбек-Казиева: Учебник для вузов – М.: Высш. шк., 1989. – 342 с.</w:t>
      </w:r>
    </w:p>
    <w:p w:rsidR="009C3FB6" w:rsidRPr="000A37E3" w:rsidRDefault="009C3FB6" w:rsidP="009B1602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Бартонь Н.Э., Чернов И.Е. Архитектурные конструкции (части зданий): Учеб. – М.: Высш. шк., 1986. – 335 с.</w:t>
      </w:r>
    </w:p>
    <w:p w:rsidR="009C3FB6" w:rsidRPr="000A37E3" w:rsidRDefault="009C3FB6" w:rsidP="009B1602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A37E3">
        <w:rPr>
          <w:sz w:val="28"/>
          <w:szCs w:val="28"/>
        </w:rPr>
        <w:t>Благовещенский Ф.А., Букина Е.Ф. Архитектурные конструкции. - М.: Высшая школа, 1985. - 230 с.</w:t>
      </w:r>
    </w:p>
    <w:p w:rsidR="009C3FB6" w:rsidRPr="000A37E3" w:rsidRDefault="009C3FB6" w:rsidP="009B1602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A37E3">
        <w:rPr>
          <w:sz w:val="28"/>
          <w:szCs w:val="28"/>
        </w:rPr>
        <w:t>Зайцев Ю.В., Хохлова Л.П., Шубин Л.Ф. Основы архитектуры и строительные конструкции: Учеб. для вузов / Под ред. Ю.В. Зайцева. – М.: Высш. шк., 1989. – 391 с.</w:t>
      </w:r>
    </w:p>
    <w:p w:rsidR="009C3FB6" w:rsidRPr="000A37E3" w:rsidRDefault="009C3FB6" w:rsidP="009B1602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A37E3">
        <w:rPr>
          <w:sz w:val="28"/>
          <w:szCs w:val="28"/>
        </w:rPr>
        <w:t xml:space="preserve"> Маклакова Т.Г. Архитектура гражданских и промышленных зданий: Учебник для вузов. – М.: Стройиздат, 1981. – 368 с.</w:t>
      </w:r>
      <w:bookmarkStart w:id="0" w:name="_GoBack"/>
      <w:bookmarkEnd w:id="0"/>
    </w:p>
    <w:sectPr w:rsidR="009C3FB6" w:rsidRPr="000A37E3" w:rsidSect="000A37E3">
      <w:footerReference w:type="even" r:id="rId28"/>
      <w:footerReference w:type="default" r:id="rId2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84" w:rsidRDefault="00305484">
      <w:r>
        <w:separator/>
      </w:r>
    </w:p>
  </w:endnote>
  <w:endnote w:type="continuationSeparator" w:id="0">
    <w:p w:rsidR="00305484" w:rsidRDefault="0030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C6" w:rsidRDefault="00A403C6" w:rsidP="00EB67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03C6" w:rsidRDefault="00A403C6" w:rsidP="00A403C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C6" w:rsidRDefault="00A403C6" w:rsidP="00EB67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1503">
      <w:rPr>
        <w:rStyle w:val="a8"/>
        <w:noProof/>
      </w:rPr>
      <w:t>2</w:t>
    </w:r>
    <w:r>
      <w:rPr>
        <w:rStyle w:val="a8"/>
      </w:rPr>
      <w:fldChar w:fldCharType="end"/>
    </w:r>
  </w:p>
  <w:p w:rsidR="00A403C6" w:rsidRDefault="00A403C6" w:rsidP="00A403C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84" w:rsidRDefault="00305484">
      <w:r>
        <w:separator/>
      </w:r>
    </w:p>
  </w:footnote>
  <w:footnote w:type="continuationSeparator" w:id="0">
    <w:p w:rsidR="00305484" w:rsidRDefault="0030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A38B9"/>
    <w:multiLevelType w:val="multilevel"/>
    <w:tmpl w:val="915AA1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cs="Times New Roman" w:hint="default"/>
      </w:rPr>
    </w:lvl>
  </w:abstractNum>
  <w:abstractNum w:abstractNumId="1">
    <w:nsid w:val="0AC37E52"/>
    <w:multiLevelType w:val="hybridMultilevel"/>
    <w:tmpl w:val="2E980090"/>
    <w:lvl w:ilvl="0" w:tplc="95F2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7416A0"/>
    <w:multiLevelType w:val="multilevel"/>
    <w:tmpl w:val="6876171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cs="Times New Roman" w:hint="default"/>
      </w:rPr>
    </w:lvl>
  </w:abstractNum>
  <w:abstractNum w:abstractNumId="3">
    <w:nsid w:val="305F760D"/>
    <w:multiLevelType w:val="hybridMultilevel"/>
    <w:tmpl w:val="51E8AD94"/>
    <w:lvl w:ilvl="0" w:tplc="BEC06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9743C2"/>
    <w:multiLevelType w:val="multilevel"/>
    <w:tmpl w:val="6BCAAF0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cs="Times New Roman" w:hint="default"/>
      </w:rPr>
    </w:lvl>
  </w:abstractNum>
  <w:abstractNum w:abstractNumId="5">
    <w:nsid w:val="3FA02044"/>
    <w:multiLevelType w:val="multilevel"/>
    <w:tmpl w:val="32F42D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7808115D"/>
    <w:multiLevelType w:val="hybridMultilevel"/>
    <w:tmpl w:val="01C8B58E"/>
    <w:lvl w:ilvl="0" w:tplc="769EFD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6BB0A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A6FD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8EC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001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081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4EB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6527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F20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FB6"/>
    <w:rsid w:val="00020934"/>
    <w:rsid w:val="000925D2"/>
    <w:rsid w:val="00092C4D"/>
    <w:rsid w:val="000A37E3"/>
    <w:rsid w:val="000F45DD"/>
    <w:rsid w:val="00196B85"/>
    <w:rsid w:val="00232FC6"/>
    <w:rsid w:val="002624A3"/>
    <w:rsid w:val="00274A08"/>
    <w:rsid w:val="002939DE"/>
    <w:rsid w:val="00305484"/>
    <w:rsid w:val="00361642"/>
    <w:rsid w:val="00433D07"/>
    <w:rsid w:val="00466860"/>
    <w:rsid w:val="004F2040"/>
    <w:rsid w:val="00520284"/>
    <w:rsid w:val="00575681"/>
    <w:rsid w:val="0057627E"/>
    <w:rsid w:val="005C79AA"/>
    <w:rsid w:val="006222DB"/>
    <w:rsid w:val="00643829"/>
    <w:rsid w:val="0067130E"/>
    <w:rsid w:val="0068445A"/>
    <w:rsid w:val="006C1D1A"/>
    <w:rsid w:val="006C68F2"/>
    <w:rsid w:val="007164DD"/>
    <w:rsid w:val="007D3CE3"/>
    <w:rsid w:val="00880C11"/>
    <w:rsid w:val="008A2205"/>
    <w:rsid w:val="008B79C4"/>
    <w:rsid w:val="008C1D35"/>
    <w:rsid w:val="0095618A"/>
    <w:rsid w:val="009B1602"/>
    <w:rsid w:val="009C3FB6"/>
    <w:rsid w:val="00A1516B"/>
    <w:rsid w:val="00A3073E"/>
    <w:rsid w:val="00A377B0"/>
    <w:rsid w:val="00A4018E"/>
    <w:rsid w:val="00A403C6"/>
    <w:rsid w:val="00A56D9D"/>
    <w:rsid w:val="00A6570B"/>
    <w:rsid w:val="00AC5439"/>
    <w:rsid w:val="00B04B85"/>
    <w:rsid w:val="00B63047"/>
    <w:rsid w:val="00BE6108"/>
    <w:rsid w:val="00BF1503"/>
    <w:rsid w:val="00BF4605"/>
    <w:rsid w:val="00C202F5"/>
    <w:rsid w:val="00C23789"/>
    <w:rsid w:val="00CE03BE"/>
    <w:rsid w:val="00D71FB7"/>
    <w:rsid w:val="00DC5BEE"/>
    <w:rsid w:val="00DF4D4C"/>
    <w:rsid w:val="00E33FDF"/>
    <w:rsid w:val="00E95A5E"/>
    <w:rsid w:val="00EB67B0"/>
    <w:rsid w:val="00F03872"/>
    <w:rsid w:val="00F9497D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docId w15:val="{9F19BFE2-08A7-4C83-BCCA-7A231538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020934"/>
    <w:pPr>
      <w:shd w:val="clear" w:color="auto" w:fill="FFFFFF"/>
      <w:spacing w:before="5"/>
      <w:ind w:right="19"/>
      <w:jc w:val="center"/>
    </w:pPr>
    <w:rPr>
      <w:b/>
      <w:bCs/>
      <w:color w:val="000000"/>
      <w:spacing w:val="-2"/>
      <w:sz w:val="40"/>
      <w:szCs w:val="32"/>
    </w:rPr>
  </w:style>
  <w:style w:type="paragraph" w:styleId="a6">
    <w:name w:val="footer"/>
    <w:basedOn w:val="a"/>
    <w:link w:val="a7"/>
    <w:uiPriority w:val="99"/>
    <w:rsid w:val="00A403C6"/>
    <w:pPr>
      <w:tabs>
        <w:tab w:val="center" w:pos="4677"/>
        <w:tab w:val="right" w:pos="9355"/>
      </w:tabs>
    </w:pPr>
  </w:style>
  <w:style w:type="character" w:customStyle="1" w:styleId="a5">
    <w:name w:val="Назва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8">
    <w:name w:val="page number"/>
    <w:basedOn w:val="a0"/>
    <w:uiPriority w:val="99"/>
    <w:rsid w:val="00A403C6"/>
    <w:rPr>
      <w:rFonts w:cs="Times New Roman"/>
    </w:rPr>
  </w:style>
  <w:style w:type="character" w:customStyle="1" w:styleId="a7">
    <w:name w:val="Нижні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gi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</dc:creator>
  <cp:keywords/>
  <dc:description/>
  <cp:lastModifiedBy>Irina</cp:lastModifiedBy>
  <cp:revision>2</cp:revision>
  <dcterms:created xsi:type="dcterms:W3CDTF">2014-08-13T18:24:00Z</dcterms:created>
  <dcterms:modified xsi:type="dcterms:W3CDTF">2014-08-13T18:24:00Z</dcterms:modified>
</cp:coreProperties>
</file>