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0C" w:rsidRPr="00FA3A23" w:rsidRDefault="0041650C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Московский Государственный Университет Экономики Статистики и Информатики (МЭСИ)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Институт Компьютерных Технологий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Кафедра Прикладной информатики в экономике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976395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Курсовой</w:t>
      </w:r>
      <w:r w:rsidR="0041650C" w:rsidRPr="00FA3A23">
        <w:rPr>
          <w:sz w:val="28"/>
          <w:szCs w:val="28"/>
          <w:lang w:val="ru-RU"/>
        </w:rPr>
        <w:t xml:space="preserve"> </w:t>
      </w:r>
      <w:r w:rsidRPr="00FA3A23">
        <w:rPr>
          <w:sz w:val="28"/>
          <w:szCs w:val="28"/>
          <w:lang w:val="ru-RU"/>
        </w:rPr>
        <w:t>проект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center"/>
        <w:rPr>
          <w:bCs/>
          <w:sz w:val="28"/>
          <w:szCs w:val="28"/>
          <w:lang w:val="ru-RU"/>
        </w:rPr>
      </w:pPr>
      <w:r w:rsidRPr="00FA3A23">
        <w:rPr>
          <w:bCs/>
          <w:sz w:val="28"/>
          <w:szCs w:val="28"/>
          <w:lang w:val="ru-RU"/>
        </w:rPr>
        <w:t>по курсу «Базы данных (2)»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 xml:space="preserve">на тему: </w:t>
      </w:r>
      <w:r w:rsidRPr="00FA3A23">
        <w:rPr>
          <w:rFonts w:eastAsia="MS Mincho"/>
          <w:sz w:val="28"/>
          <w:szCs w:val="28"/>
          <w:lang w:val="ru-RU"/>
        </w:rPr>
        <w:t xml:space="preserve">«Проектирование базы данных интернет-магазина в СУБД </w:t>
      </w:r>
      <w:r w:rsidRPr="00FA3A23">
        <w:rPr>
          <w:rFonts w:eastAsia="MS Mincho"/>
          <w:sz w:val="28"/>
          <w:szCs w:val="28"/>
        </w:rPr>
        <w:t>MS</w:t>
      </w:r>
      <w:r w:rsidRPr="00FA3A23">
        <w:rPr>
          <w:rFonts w:eastAsia="MS Mincho"/>
          <w:sz w:val="28"/>
          <w:szCs w:val="28"/>
          <w:lang w:val="ru-RU"/>
        </w:rPr>
        <w:t xml:space="preserve"> </w:t>
      </w:r>
      <w:r w:rsidRPr="00FA3A23">
        <w:rPr>
          <w:rFonts w:eastAsia="MS Mincho"/>
          <w:sz w:val="28"/>
          <w:szCs w:val="28"/>
        </w:rPr>
        <w:t>ACCESS</w:t>
      </w:r>
      <w:r w:rsidR="00FA3A23">
        <w:rPr>
          <w:sz w:val="28"/>
          <w:szCs w:val="28"/>
          <w:lang w:val="ru-RU"/>
        </w:rPr>
        <w:t>»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tabs>
          <w:tab w:val="left" w:pos="567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 xml:space="preserve">Выполнили </w:t>
      </w:r>
    </w:p>
    <w:p w:rsidR="0041650C" w:rsidRPr="00FA3A23" w:rsidRDefault="0041650C" w:rsidP="00FA3A23">
      <w:pPr>
        <w:widowControl w:val="0"/>
        <w:tabs>
          <w:tab w:val="left" w:pos="567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студенты группы ДКИ-301:</w:t>
      </w:r>
    </w:p>
    <w:p w:rsidR="0041650C" w:rsidRPr="00FA3A23" w:rsidRDefault="0041650C" w:rsidP="00FA3A23">
      <w:pPr>
        <w:widowControl w:val="0"/>
        <w:tabs>
          <w:tab w:val="left" w:pos="567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A3A23">
        <w:rPr>
          <w:bCs/>
          <w:sz w:val="28"/>
          <w:szCs w:val="28"/>
          <w:lang w:val="ru-RU"/>
        </w:rPr>
        <w:t>Руководитель:</w:t>
      </w: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A3A23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Pr="00FA3A23" w:rsidRDefault="0041650C" w:rsidP="00FA3A23">
      <w:pPr>
        <w:widowControl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1650C" w:rsidRDefault="0041650C" w:rsidP="00FA3A23">
      <w:pPr>
        <w:widowControl w:val="0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FA3A23">
        <w:rPr>
          <w:sz w:val="28"/>
          <w:szCs w:val="28"/>
          <w:lang w:val="ru-RU"/>
        </w:rPr>
        <w:t>Москва, 2010</w:t>
      </w:r>
    </w:p>
    <w:p w:rsidR="00DB5B27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B5B27" w:rsidRPr="00FA3A23">
        <w:rPr>
          <w:sz w:val="28"/>
          <w:lang w:val="ru-RU"/>
        </w:rPr>
        <w:t>Содержание</w:t>
      </w:r>
    </w:p>
    <w:p w:rsidR="00DB5B27" w:rsidRPr="00FA3A23" w:rsidRDefault="00DB5B27" w:rsidP="00FA3A23">
      <w:pPr>
        <w:pStyle w:val="11"/>
        <w:widowControl w:val="0"/>
        <w:tabs>
          <w:tab w:val="right" w:leader="dot" w:pos="9345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1. Описание предме</w:t>
      </w:r>
      <w:r>
        <w:rPr>
          <w:sz w:val="28"/>
          <w:szCs w:val="32"/>
          <w:lang w:val="ru-RU"/>
        </w:rPr>
        <w:t>тной области. Постановка задачи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2. Выбор средств/методологии проектирования и СУБД.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3. Построение инфологической (концептуал</w:t>
      </w:r>
      <w:r>
        <w:rPr>
          <w:sz w:val="28"/>
          <w:szCs w:val="32"/>
          <w:lang w:val="ru-RU"/>
        </w:rPr>
        <w:t>ьной) модели предметной области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4. Проектирование л</w:t>
      </w:r>
      <w:r>
        <w:rPr>
          <w:sz w:val="28"/>
          <w:szCs w:val="32"/>
          <w:lang w:val="ru-RU"/>
        </w:rPr>
        <w:t>огической структуры базы данных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5. Выявление полного перечня ограничений целостности, прис</w:t>
      </w:r>
      <w:r>
        <w:rPr>
          <w:sz w:val="28"/>
          <w:szCs w:val="32"/>
          <w:lang w:val="ru-RU"/>
        </w:rPr>
        <w:t>ущего данной предметной области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6. Проектирование физической ст</w:t>
      </w:r>
      <w:r>
        <w:rPr>
          <w:sz w:val="28"/>
          <w:szCs w:val="32"/>
          <w:lang w:val="ru-RU"/>
        </w:rPr>
        <w:t>руктуры базы данных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7</w:t>
      </w:r>
      <w:r>
        <w:rPr>
          <w:sz w:val="28"/>
          <w:szCs w:val="32"/>
          <w:lang w:val="ru-RU"/>
        </w:rPr>
        <w:t>. Организация ввода данных в БД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8. Организация корректировки БД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9. Описание информационных потребностей пользователей</w:t>
      </w:r>
      <w:r>
        <w:rPr>
          <w:sz w:val="28"/>
          <w:szCs w:val="32"/>
          <w:lang w:val="ru-RU"/>
        </w:rPr>
        <w:t xml:space="preserve"> и выбор способов их реализации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10. Разработка интерфейса</w:t>
      </w:r>
    </w:p>
    <w:p w:rsidR="00FA3A23" w:rsidRP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11. Реализация проекта в среде конкретно</w:t>
      </w:r>
      <w:r>
        <w:rPr>
          <w:sz w:val="28"/>
          <w:szCs w:val="32"/>
          <w:lang w:val="ru-RU"/>
        </w:rPr>
        <w:t>й СУБД</w:t>
      </w:r>
    </w:p>
    <w:p w:rsid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rPr>
          <w:sz w:val="28"/>
          <w:szCs w:val="32"/>
          <w:lang w:val="ru-RU"/>
        </w:rPr>
      </w:pPr>
      <w:r w:rsidRPr="00FA3A23">
        <w:rPr>
          <w:sz w:val="28"/>
          <w:szCs w:val="32"/>
          <w:lang w:val="ru-RU"/>
        </w:rPr>
        <w:t>12. Список использованной литературы и Интернет-ресурсов</w:t>
      </w:r>
    </w:p>
    <w:p w:rsidR="00FA3A23" w:rsidRDefault="00FA3A23" w:rsidP="00FA3A23">
      <w:pPr>
        <w:pStyle w:val="11"/>
        <w:widowControl w:val="0"/>
        <w:tabs>
          <w:tab w:val="right" w:leader="dot" w:pos="9345"/>
        </w:tabs>
        <w:spacing w:line="360" w:lineRule="auto"/>
        <w:ind w:firstLine="720"/>
        <w:jc w:val="both"/>
        <w:rPr>
          <w:sz w:val="28"/>
          <w:szCs w:val="32"/>
          <w:lang w:val="ru-RU"/>
        </w:rPr>
      </w:pPr>
    </w:p>
    <w:p w:rsidR="003514C0" w:rsidRPr="00FA3A23" w:rsidRDefault="00FA3A23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0" w:name="_Toc280444553"/>
      <w:r>
        <w:rPr>
          <w:rFonts w:ascii="Times New Roman" w:hAnsi="Times New Roman"/>
          <w:b w:val="0"/>
          <w:sz w:val="28"/>
          <w:lang w:val="ru-RU"/>
        </w:rPr>
        <w:br w:type="page"/>
      </w:r>
      <w:r w:rsidR="008E5517" w:rsidRPr="00FA3A23">
        <w:rPr>
          <w:rFonts w:ascii="Times New Roman" w:hAnsi="Times New Roman"/>
          <w:b w:val="0"/>
          <w:sz w:val="28"/>
          <w:lang w:val="ru-RU"/>
        </w:rPr>
        <w:t>1. Описание предметной области</w:t>
      </w:r>
      <w:r w:rsidR="00A648FE" w:rsidRPr="00FA3A23">
        <w:rPr>
          <w:rFonts w:ascii="Times New Roman" w:hAnsi="Times New Roman"/>
          <w:b w:val="0"/>
          <w:sz w:val="28"/>
          <w:lang w:val="ru-RU"/>
        </w:rPr>
        <w:t>. Постановка задачи</w:t>
      </w:r>
      <w:bookmarkEnd w:id="0"/>
    </w:p>
    <w:p w:rsidR="008E5517" w:rsidRPr="00FA3A23" w:rsidRDefault="008E5517" w:rsidP="00FA3A23">
      <w:pPr>
        <w:pStyle w:val="Style-2"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bCs/>
          <w:sz w:val="28"/>
          <w:szCs w:val="24"/>
        </w:rPr>
        <w:t>Задача:</w:t>
      </w:r>
      <w:r w:rsidRPr="00FA3A23">
        <w:rPr>
          <w:sz w:val="28"/>
          <w:szCs w:val="24"/>
        </w:rPr>
        <w:t xml:space="preserve"> спроектировать базу данных интернет-магазина. Для этого в первую очередь необходимо описать предметную область: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Магазин осуществляет продажу различных категорий товаров. Без ограничения покупателей по возрасту. Оплату можно производить при помощи кредитной карты, интернет-кошельков, наличными при доставке или при получении товара в одной из точек выдачи, расположенных в Москве. Доставка товара осуществляется тремя способами (в зависимости от стоимости и габаритов заказа) в пределах и за пределами МКАД. Доставка осуществляется в любой день недели, как правило, на следующий день после оформления заказа.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bCs/>
          <w:sz w:val="28"/>
          <w:szCs w:val="24"/>
        </w:rPr>
      </w:pPr>
      <w:r w:rsidRPr="00FA3A23">
        <w:rPr>
          <w:bCs/>
          <w:sz w:val="28"/>
          <w:szCs w:val="24"/>
        </w:rPr>
        <w:t>Курьерская доставка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осуществляется только в пределах МКАД;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оплате наличными за заказ не более 30 000р;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весе заказа менее 2,5 кг;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объеме заказа не превышающем 0,04 куб. метра, например: карта памяти, фотоаппарат, процессор или материнская плата;</w:t>
      </w:r>
    </w:p>
    <w:p w:rsidR="006D6878" w:rsidRPr="00FA3A23" w:rsidRDefault="003514C0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доставка осуществляется в б</w:t>
      </w:r>
      <w:r w:rsidR="00F816DE" w:rsidRPr="00FA3A23">
        <w:rPr>
          <w:sz w:val="28"/>
          <w:szCs w:val="24"/>
        </w:rPr>
        <w:t>удние дни и в субботу с 10 до 19</w:t>
      </w:r>
      <w:r w:rsidRPr="00FA3A23">
        <w:rPr>
          <w:sz w:val="28"/>
          <w:szCs w:val="24"/>
        </w:rPr>
        <w:t xml:space="preserve"> часов </w:t>
      </w:r>
    </w:p>
    <w:p w:rsidR="00690C5F" w:rsidRPr="00FA3A23" w:rsidRDefault="00690C5F" w:rsidP="00FA3A23">
      <w:pPr>
        <w:pStyle w:val="Style-1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стоимость услуги составляет 250р. при доставке только в пределах МКАД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bCs/>
          <w:sz w:val="28"/>
          <w:szCs w:val="24"/>
        </w:rPr>
      </w:pPr>
      <w:r w:rsidRPr="00FA3A23">
        <w:rPr>
          <w:bCs/>
          <w:sz w:val="28"/>
          <w:szCs w:val="24"/>
        </w:rPr>
        <w:t>Доставка легковым транспортом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осуществляется как в пределах МКАД, так и за пределами;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оплате наличными за заказ не более 75 000р.;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весе заказа менее 23 кг;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объеме заказа не превышающем 0,25 куб. метра, например: системный блок, ЖК монитор, принтер;</w:t>
      </w:r>
    </w:p>
    <w:p w:rsidR="006D6878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доставка осуществляется в будние дни и в субботу с 10 до 1</w:t>
      </w:r>
      <w:r w:rsidR="00F816DE" w:rsidRPr="00FA3A23">
        <w:rPr>
          <w:sz w:val="28"/>
          <w:szCs w:val="24"/>
        </w:rPr>
        <w:t>9</w:t>
      </w:r>
      <w:r w:rsidRPr="00FA3A23">
        <w:rPr>
          <w:sz w:val="28"/>
          <w:szCs w:val="24"/>
        </w:rPr>
        <w:t xml:space="preserve"> часов 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стоимость услуги составляет 350р. при доставке в пределах МКАД и увеличивается при доставке за МКАД в зависимости от удаленности</w:t>
      </w:r>
      <w:r w:rsidR="00F02B86" w:rsidRPr="00FA3A23">
        <w:rPr>
          <w:sz w:val="28"/>
          <w:szCs w:val="24"/>
        </w:rPr>
        <w:t xml:space="preserve"> (каждый километр от МКАД – 15 рублей)</w:t>
      </w:r>
      <w:r w:rsidRPr="00FA3A23">
        <w:rPr>
          <w:sz w:val="28"/>
          <w:szCs w:val="24"/>
        </w:rPr>
        <w:t>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bCs/>
          <w:sz w:val="28"/>
          <w:szCs w:val="24"/>
        </w:rPr>
      </w:pPr>
      <w:r w:rsidRPr="00FA3A23">
        <w:rPr>
          <w:bCs/>
          <w:sz w:val="28"/>
          <w:szCs w:val="24"/>
        </w:rPr>
        <w:t>Доставка грузовым транспортом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осуществляется как в пределах МКАД, так и за пределами;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объеме заказа свыше 0,25 куб. метра;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при общем весе заказа свыше 23 кг;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доставка осуществляется только в будние дни</w:t>
      </w:r>
      <w:r w:rsidR="00FE25DD" w:rsidRPr="00FA3A23">
        <w:rPr>
          <w:sz w:val="28"/>
          <w:szCs w:val="24"/>
        </w:rPr>
        <w:t xml:space="preserve"> и в субботу</w:t>
      </w:r>
      <w:r w:rsidRPr="00FA3A23">
        <w:rPr>
          <w:sz w:val="28"/>
          <w:szCs w:val="24"/>
        </w:rPr>
        <w:t xml:space="preserve"> с 10 до 1</w:t>
      </w:r>
      <w:r w:rsidR="00F816DE" w:rsidRPr="00FA3A23">
        <w:rPr>
          <w:sz w:val="28"/>
          <w:szCs w:val="24"/>
        </w:rPr>
        <w:t>9</w:t>
      </w:r>
      <w:r w:rsidRPr="00FA3A23">
        <w:rPr>
          <w:sz w:val="28"/>
          <w:szCs w:val="24"/>
        </w:rPr>
        <w:t xml:space="preserve"> часов;</w:t>
      </w:r>
    </w:p>
    <w:p w:rsidR="003514C0" w:rsidRPr="00FA3A23" w:rsidRDefault="003514C0" w:rsidP="00FA3A23">
      <w:pPr>
        <w:pStyle w:val="Style-1"/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стоимость услуги составляет 450р. при доставке в пределах МКАД и увеличивается при доставке за МКАД в зависимости от удаленности</w:t>
      </w:r>
      <w:r w:rsidR="00F02B86" w:rsidRPr="00FA3A23">
        <w:rPr>
          <w:sz w:val="28"/>
          <w:szCs w:val="24"/>
        </w:rPr>
        <w:t xml:space="preserve"> (к</w:t>
      </w:r>
      <w:r w:rsidR="000C2718" w:rsidRPr="00FA3A23">
        <w:rPr>
          <w:sz w:val="28"/>
          <w:szCs w:val="24"/>
        </w:rPr>
        <w:t>аждый километр от МКАД – 20 рублей)</w:t>
      </w:r>
      <w:r w:rsidRPr="00FA3A23">
        <w:rPr>
          <w:sz w:val="28"/>
          <w:szCs w:val="24"/>
        </w:rPr>
        <w:t>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Прежде чем приступить непосредственно к описанию разделов базы данных и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 xml:space="preserve">политик прав доступа, хотелось бы заранее указать, что руководитель компании имеет доступ ко всем разделам базы данных и может самостоятельно осуществлять её редактирование. Администраторы также имеют полноправный доступ ко всем разделам для решения технических проблем, возникающих у пользователей БД или клиентов сервиса. О специфических обязанностях администраторов будет упомянуто ниже. Так же развитие сети Интернет позволяет стать клиентам непосредственными пользователями базы данных и осуществлять поиск нужного товара, </w:t>
      </w:r>
      <w:r w:rsidR="003D0546" w:rsidRPr="00FA3A23">
        <w:rPr>
          <w:sz w:val="28"/>
          <w:szCs w:val="24"/>
        </w:rPr>
        <w:t xml:space="preserve">оформлять </w:t>
      </w:r>
      <w:r w:rsidRPr="00FA3A23">
        <w:rPr>
          <w:sz w:val="28"/>
          <w:szCs w:val="24"/>
        </w:rPr>
        <w:t>заказ и т.п.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Интернет-магазин предлагает широкому кругу потребителей товары по различным категориям. Покупатель, зайдя на </w:t>
      </w:r>
      <w:r w:rsidR="0020617C" w:rsidRPr="00FA3A23">
        <w:rPr>
          <w:sz w:val="28"/>
          <w:szCs w:val="24"/>
        </w:rPr>
        <w:t>сайт магазина, выбирает товары, формируя</w:t>
      </w:r>
      <w:r w:rsidRPr="00FA3A23">
        <w:rPr>
          <w:sz w:val="28"/>
          <w:szCs w:val="24"/>
        </w:rPr>
        <w:t xml:space="preserve"> корзину заказов, определяет вид доставки и оплаты, после чего заполняет форму заказа.</w:t>
      </w:r>
      <w:r w:rsidR="0020617C" w:rsidRPr="00FA3A23">
        <w:rPr>
          <w:sz w:val="28"/>
          <w:szCs w:val="24"/>
        </w:rPr>
        <w:t xml:space="preserve"> Заказ автоматически регистрируется на сервере интернет-магазина, данные заказа должны поступить в БД интернет-магазина.</w:t>
      </w:r>
      <w:r w:rsidRPr="00FA3A23">
        <w:rPr>
          <w:sz w:val="28"/>
          <w:szCs w:val="24"/>
        </w:rPr>
        <w:t xml:space="preserve"> При заказе покупатель может также связаться с менеджер</w:t>
      </w:r>
      <w:r w:rsidR="0020617C" w:rsidRPr="00FA3A23">
        <w:rPr>
          <w:sz w:val="28"/>
          <w:szCs w:val="24"/>
        </w:rPr>
        <w:t>ом и сделать заказ по телефону, в этом случае менеджер самостоятельно заполняет форму заказа.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В базе данных должен храниться перечень товаров с описанием их характеристик, так как основным назначением интернет-магазина является их продажа. 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 базе данных должны храниться: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FA3A23">
        <w:rPr>
          <w:sz w:val="28"/>
          <w:szCs w:val="24"/>
        </w:rPr>
        <w:t>1. Каталог товаров (описание товара, характеристики товара, размещение их по категориям)</w:t>
      </w:r>
      <w:r w:rsidR="00A27BD4" w:rsidRPr="00FA3A23">
        <w:rPr>
          <w:sz w:val="28"/>
          <w:szCs w:val="24"/>
        </w:rPr>
        <w:t>.</w:t>
      </w:r>
      <w:r w:rsidRPr="00FA3A23">
        <w:rPr>
          <w:sz w:val="28"/>
          <w:szCs w:val="24"/>
        </w:rPr>
        <w:t xml:space="preserve"> По каждому товару в БД должны храниться следующие характеристики:</w:t>
      </w:r>
    </w:p>
    <w:p w:rsidR="003514C0" w:rsidRPr="00FA3A23" w:rsidRDefault="00D63AF3" w:rsidP="00FA3A23">
      <w:pPr>
        <w:pStyle w:val="ListStyle"/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Название товара</w:t>
      </w:r>
    </w:p>
    <w:p w:rsidR="00D63AF3" w:rsidRPr="00FA3A23" w:rsidRDefault="00D63AF3" w:rsidP="00FA3A23">
      <w:pPr>
        <w:pStyle w:val="ListStyle"/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Цена</w:t>
      </w:r>
    </w:p>
    <w:p w:rsidR="00386E01" w:rsidRPr="00FA3A23" w:rsidRDefault="00386E01" w:rsidP="00FA3A23">
      <w:pPr>
        <w:pStyle w:val="ListStyle"/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Категория</w:t>
      </w:r>
    </w:p>
    <w:p w:rsidR="00386E01" w:rsidRPr="00FA3A23" w:rsidRDefault="00386E01" w:rsidP="00FA3A23">
      <w:pPr>
        <w:pStyle w:val="ListStyle"/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Подкатегория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Разрешение на возврат товара (в российском законодательстве присутствуют ограничения на возврат некоторых категорий товаров)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iCs/>
          <w:sz w:val="28"/>
          <w:szCs w:val="24"/>
        </w:rPr>
      </w:pPr>
      <w:r w:rsidRPr="00FA3A23">
        <w:rPr>
          <w:iCs/>
          <w:sz w:val="28"/>
          <w:szCs w:val="24"/>
        </w:rPr>
        <w:t>Утвержден «Перечень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комплектации». Среди прочих, в соответствии с п. 11 указанного Постановления Правительства РФ, к таким товарам относятся: 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электронные; бытовое газовое оборудование и устройства).</w:t>
      </w:r>
      <w:r w:rsidRPr="00FA3A23">
        <w:rPr>
          <w:sz w:val="28"/>
          <w:szCs w:val="24"/>
        </w:rPr>
        <w:t xml:space="preserve"> </w:t>
      </w:r>
      <w:r w:rsidR="007A29FC" w:rsidRPr="00FA3A23">
        <w:rPr>
          <w:sz w:val="28"/>
          <w:szCs w:val="24"/>
        </w:rPr>
        <w:t>Для товаров, подлежащих возврату или обмену, устанавливается фиксированный срок возврата, равный двум неделям.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Габариты (вес, длина, ширина, высота)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Изображение (необязательно)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Гарантия в месяцах (может отсутствовать)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Уникальные характеристики товара в зависимости от категории</w:t>
      </w:r>
    </w:p>
    <w:p w:rsidR="003514C0" w:rsidRPr="00FA3A23" w:rsidRDefault="00A94EE1" w:rsidP="00FA3A23">
      <w:pPr>
        <w:pStyle w:val="ListStyle"/>
        <w:widowControl w:val="0"/>
        <w:numPr>
          <w:ilvl w:val="0"/>
          <w:numId w:val="1"/>
        </w:numPr>
        <w:tabs>
          <w:tab w:val="num" w:pos="426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Отзывы покупателей (</w:t>
      </w:r>
      <w:r w:rsidR="003514C0" w:rsidRPr="00FA3A23">
        <w:rPr>
          <w:sz w:val="28"/>
          <w:szCs w:val="24"/>
        </w:rPr>
        <w:t>в виде оценки) (если есть)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</w:t>
      </w:r>
      <w:r w:rsidR="00A94EE1" w:rsidRPr="00FA3A23">
        <w:rPr>
          <w:sz w:val="28"/>
          <w:szCs w:val="24"/>
        </w:rPr>
        <w:t>у</w:t>
      </w:r>
      <w:r w:rsidRPr="00FA3A23">
        <w:rPr>
          <w:sz w:val="28"/>
          <w:szCs w:val="24"/>
        </w:rPr>
        <w:t xml:space="preserve"> разделу БД имеют менеджеры, администраторы, клиенты, маркетологи.</w:t>
      </w:r>
      <w:r w:rsidR="00911079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Редактирование данного раздела могут осуществлять менеджеры, администраторы</w:t>
      </w:r>
      <w:r w:rsidR="00A94EE1" w:rsidRPr="00FA3A23">
        <w:rPr>
          <w:sz w:val="28"/>
          <w:szCs w:val="24"/>
        </w:rPr>
        <w:t>.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 обязанности администратора входит заполнение каталога товаров новыми позициями и корректировка информации о существующих, основываясь на ежедневно обновляемых прайс-листах поставщиков. Стоит также подчеркнуть особую важность использования этого раздела базы данных специалистами в области маркетинга. Для руководителя и сотрудников отдела маркетинга этот раздел является одним из основных для анализа товара, рынка и покупателя, так как он позволяет получить информацию об особенностях товаров и мнениях покупателей.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Наша компания сотрудничает с различными поставщиками, информация о которых так же будет храниться в базе, для того, чтобы</w:t>
      </w:r>
      <w:r w:rsidR="007A29FC" w:rsidRPr="00FA3A23">
        <w:rPr>
          <w:sz w:val="28"/>
          <w:szCs w:val="24"/>
        </w:rPr>
        <w:t xml:space="preserve"> иметь доступ к прайс-листам поставщиков,</w:t>
      </w:r>
      <w:r w:rsidRPr="00FA3A23">
        <w:rPr>
          <w:sz w:val="28"/>
          <w:szCs w:val="24"/>
        </w:rPr>
        <w:t xml:space="preserve"> согласовывать условия поставки и решать возникающие проблемы: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2. Список поставщиков (описание поставщиков, сфера деятельности). По каждому поставщику в БД должны хранит</w:t>
      </w:r>
      <w:r w:rsidR="00A94EE1" w:rsidRPr="00FA3A23">
        <w:rPr>
          <w:sz w:val="28"/>
          <w:szCs w:val="24"/>
        </w:rPr>
        <w:t>ь</w:t>
      </w:r>
      <w:r w:rsidRPr="00FA3A23">
        <w:rPr>
          <w:sz w:val="28"/>
          <w:szCs w:val="24"/>
        </w:rPr>
        <w:t>ся следующие характеристики: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2"/>
        </w:numPr>
        <w:tabs>
          <w:tab w:val="num" w:pos="993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Наименование поставщика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2"/>
        </w:numPr>
        <w:tabs>
          <w:tab w:val="num" w:pos="993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Контактная информация (телефон</w:t>
      </w:r>
      <w:r w:rsidR="007A29FC" w:rsidRPr="00FA3A23">
        <w:rPr>
          <w:sz w:val="28"/>
          <w:szCs w:val="24"/>
        </w:rPr>
        <w:t>, факс</w:t>
      </w:r>
      <w:r w:rsidRPr="00FA3A23">
        <w:rPr>
          <w:sz w:val="28"/>
          <w:szCs w:val="24"/>
        </w:rPr>
        <w:t>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2"/>
        </w:numPr>
        <w:tabs>
          <w:tab w:val="num" w:pos="993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Категория поставляемых товаров</w:t>
      </w:r>
    </w:p>
    <w:p w:rsidR="007A29FC" w:rsidRPr="00FA3A23" w:rsidRDefault="007A29FC" w:rsidP="00FA3A23">
      <w:pPr>
        <w:pStyle w:val="ListStyle"/>
        <w:widowControl w:val="0"/>
        <w:numPr>
          <w:ilvl w:val="0"/>
          <w:numId w:val="2"/>
        </w:numPr>
        <w:tabs>
          <w:tab w:val="num" w:pos="993"/>
        </w:tabs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Прайс-лист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</w:t>
      </w:r>
      <w:r w:rsidR="00A94EE1" w:rsidRPr="00FA3A23">
        <w:rPr>
          <w:sz w:val="28"/>
          <w:szCs w:val="24"/>
        </w:rPr>
        <w:t>у</w:t>
      </w:r>
      <w:r w:rsidRPr="00FA3A23">
        <w:rPr>
          <w:sz w:val="28"/>
          <w:szCs w:val="24"/>
        </w:rPr>
        <w:t xml:space="preserve"> разделу БД имеют, а также его редактирование могут осуществлять менеджеры по поставкам и администраторы. 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 обязанности менеджеров будет входить консультация с поставщиками по различным вопросам, связанным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с доставкой и отгрузкой товаров.</w:t>
      </w:r>
      <w:r w:rsidR="007A29FC" w:rsidRPr="00FA3A23">
        <w:rPr>
          <w:sz w:val="28"/>
          <w:szCs w:val="24"/>
        </w:rPr>
        <w:t xml:space="preserve"> Администратор в свою очередь обязан своевременно обновлять прайс-листы постав</w:t>
      </w:r>
      <w:r w:rsidR="00F923DC" w:rsidRPr="00FA3A23">
        <w:rPr>
          <w:sz w:val="28"/>
          <w:szCs w:val="24"/>
        </w:rPr>
        <w:t>щиков.</w:t>
      </w:r>
    </w:p>
    <w:p w:rsidR="003514C0" w:rsidRPr="00FA3A23" w:rsidRDefault="00F923DC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За каждый заказ ответственны определённые сотрудники. Для того,</w:t>
      </w:r>
      <w:r w:rsidR="003514C0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чтобы отслеживать это, а также для того чтобы</w:t>
      </w:r>
      <w:r w:rsidR="003514C0" w:rsidRPr="00FA3A23">
        <w:rPr>
          <w:sz w:val="28"/>
          <w:szCs w:val="24"/>
        </w:rPr>
        <w:t xml:space="preserve"> у клиентов была возможность заказать товар по телефону, уточнить статус заказа или узнать какую либо дополнительную информацию, необходимо хранить в БД информацию об определенных сотрудниках: менеджерах и курьерах. Также необходимо хранить информацию об администраторах и сотрудниках службы поддержки, для того чтобы менеджеры или пользователи сервиса могли решать технические проблемы.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3. Список сотрудников. По каждому сотруднику в БД должны хранятся следующие характеристики: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ФИО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Контактная информация</w:t>
      </w:r>
      <w:r w:rsidR="00F923DC" w:rsidRPr="00FA3A23">
        <w:rPr>
          <w:sz w:val="28"/>
          <w:szCs w:val="24"/>
        </w:rPr>
        <w:t xml:space="preserve"> (телефон, факс)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Должность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</w:t>
      </w:r>
      <w:r w:rsidR="00A94EE1" w:rsidRPr="00FA3A23">
        <w:rPr>
          <w:sz w:val="28"/>
          <w:szCs w:val="24"/>
        </w:rPr>
        <w:t>у</w:t>
      </w:r>
      <w:r w:rsidRPr="00FA3A23">
        <w:rPr>
          <w:sz w:val="28"/>
          <w:szCs w:val="24"/>
        </w:rPr>
        <w:t xml:space="preserve"> разделу БД имеют менеджеры, администраторы, клиенты, сотрудники отдела кадров.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Редактирование данного раздела могут осуществлять администраторы и сотрудники отдела кадров. В обязанности сотрудников отдела кадров будет входить своевременная корректировка данных о сотрудниках и добавление новых.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 формирования заказа и его выполнения в БД должна храниться информация по покупателям.</w:t>
      </w:r>
    </w:p>
    <w:p w:rsidR="003514C0" w:rsidRPr="00FA3A23" w:rsidRDefault="003514C0" w:rsidP="00FA3A23">
      <w:pPr>
        <w:pStyle w:val="Style-1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4. Список покупателей. По каждому покупателю в БД хранятся следующие характеристики: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Логин 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Пароль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e-mail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ФИО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Телефон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Адрес (не</w:t>
      </w:r>
      <w:r w:rsidR="00450130" w:rsidRPr="00FA3A23">
        <w:rPr>
          <w:sz w:val="28"/>
          <w:szCs w:val="24"/>
        </w:rPr>
        <w:t xml:space="preserve"> обязателен, но обязателен при использовании услуги</w:t>
      </w:r>
      <w:r w:rsidRPr="00FA3A23">
        <w:rPr>
          <w:sz w:val="28"/>
          <w:szCs w:val="24"/>
        </w:rPr>
        <w:t xml:space="preserve"> </w:t>
      </w:r>
      <w:r w:rsidR="00450130" w:rsidRPr="00FA3A23">
        <w:rPr>
          <w:sz w:val="28"/>
          <w:szCs w:val="24"/>
        </w:rPr>
        <w:t>«доставка»</w:t>
      </w:r>
      <w:r w:rsidRPr="00FA3A23">
        <w:rPr>
          <w:sz w:val="28"/>
          <w:szCs w:val="24"/>
        </w:rPr>
        <w:t>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 регистрации</w:t>
      </w:r>
    </w:p>
    <w:p w:rsidR="00450130" w:rsidRPr="00FA3A23" w:rsidRDefault="0045013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Пол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(можно не указывать)</w:t>
      </w:r>
      <w:r w:rsidR="00911079" w:rsidRPr="00FA3A23">
        <w:rPr>
          <w:sz w:val="28"/>
          <w:szCs w:val="24"/>
        </w:rPr>
        <w:t>*</w:t>
      </w:r>
    </w:p>
    <w:p w:rsidR="0049052E" w:rsidRPr="00FA3A23" w:rsidRDefault="0049052E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 рождения (если возраст меньше 14, то нельзя оплачивать заказ кредитной картой)</w:t>
      </w:r>
    </w:p>
    <w:p w:rsidR="00450130" w:rsidRPr="00FA3A23" w:rsidRDefault="0045013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Образование (высшее, среднее и т.п.</w:t>
      </w:r>
      <w:r w:rsidR="00911079" w:rsidRPr="00FA3A23">
        <w:rPr>
          <w:sz w:val="28"/>
          <w:szCs w:val="24"/>
        </w:rPr>
        <w:t>,</w:t>
      </w:r>
      <w:r w:rsidRPr="00FA3A23">
        <w:rPr>
          <w:sz w:val="28"/>
          <w:szCs w:val="24"/>
        </w:rPr>
        <w:t xml:space="preserve"> </w:t>
      </w:r>
      <w:r w:rsidR="00911079" w:rsidRPr="00FA3A23">
        <w:rPr>
          <w:sz w:val="28"/>
          <w:szCs w:val="24"/>
        </w:rPr>
        <w:t>м</w:t>
      </w:r>
      <w:r w:rsidRPr="00FA3A23">
        <w:rPr>
          <w:sz w:val="28"/>
          <w:szCs w:val="24"/>
        </w:rPr>
        <w:t>ожно не указывать)</w:t>
      </w:r>
      <w:r w:rsidR="00911079" w:rsidRPr="00FA3A23">
        <w:rPr>
          <w:sz w:val="28"/>
          <w:szCs w:val="24"/>
        </w:rPr>
        <w:t>*</w:t>
      </w:r>
    </w:p>
    <w:p w:rsidR="00911079" w:rsidRPr="00FA3A23" w:rsidRDefault="00911079" w:rsidP="00FA3A23">
      <w:pPr>
        <w:pStyle w:val="ListStyle"/>
        <w:widowControl w:val="0"/>
        <w:tabs>
          <w:tab w:val="num" w:pos="1440"/>
        </w:tabs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*Будет полезно при проведении маркетинговых исследований.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</w:t>
      </w:r>
      <w:r w:rsidR="00A94EE1" w:rsidRPr="00FA3A23">
        <w:rPr>
          <w:sz w:val="28"/>
          <w:szCs w:val="24"/>
        </w:rPr>
        <w:t>у</w:t>
      </w:r>
      <w:r w:rsidRPr="00FA3A23">
        <w:rPr>
          <w:sz w:val="28"/>
          <w:szCs w:val="24"/>
        </w:rPr>
        <w:t xml:space="preserve"> разделу БД имеют менеджеры, администраторы, клиенты, курьеры.</w:t>
      </w:r>
      <w:r w:rsidR="00911079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Редактирование данного раздела могут осуществлять администраторы и частично пользователи сервиса.</w:t>
      </w:r>
    </w:p>
    <w:p w:rsidR="00911079" w:rsidRPr="00FA3A23" w:rsidRDefault="00911079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 том случае, если клиент выбрал оплату заказа кредитной картой в БД необходимо хранить информацию по карте, для осуществления покупки.</w:t>
      </w:r>
    </w:p>
    <w:p w:rsidR="00911079" w:rsidRPr="00FA3A23" w:rsidRDefault="00911079" w:rsidP="00FA3A23">
      <w:pPr>
        <w:pStyle w:val="Style-3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5. Кредитная карта. По каждой кредитной карте в БД хранятся следующие характеристики:</w:t>
      </w:r>
    </w:p>
    <w:p w:rsidR="00911079" w:rsidRPr="00FA3A23" w:rsidRDefault="00911079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Номер кредитной карты</w:t>
      </w:r>
    </w:p>
    <w:p w:rsidR="00911079" w:rsidRPr="00FA3A23" w:rsidRDefault="00911079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Имя владельца</w:t>
      </w:r>
    </w:p>
    <w:p w:rsidR="00911079" w:rsidRPr="00FA3A23" w:rsidRDefault="00911079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Проверочный код</w:t>
      </w:r>
    </w:p>
    <w:p w:rsidR="00911079" w:rsidRPr="00FA3A23" w:rsidRDefault="00911079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Срок истечения</w:t>
      </w:r>
    </w:p>
    <w:p w:rsidR="00237FCC" w:rsidRPr="00FA3A23" w:rsidRDefault="00237FCC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данному разделу БД имеют администраторы, клиенты. Редактирование данного раздела могут осуществлять администраторы и пользователи сервиса.</w:t>
      </w:r>
    </w:p>
    <w:p w:rsidR="003514C0" w:rsidRPr="00FA3A23" w:rsidRDefault="003514C0" w:rsidP="00FA3A23">
      <w:pPr>
        <w:pStyle w:val="Style-3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</w:t>
      </w:r>
      <w:r w:rsidR="00254B06" w:rsidRPr="00FA3A23">
        <w:rPr>
          <w:sz w:val="28"/>
          <w:szCs w:val="24"/>
        </w:rPr>
        <w:t xml:space="preserve"> осуществления процесса купли-продажи</w:t>
      </w:r>
      <w:r w:rsidRPr="00FA3A23">
        <w:rPr>
          <w:sz w:val="28"/>
          <w:szCs w:val="24"/>
        </w:rPr>
        <w:t xml:space="preserve"> товара и отслеживания статуса заказа в БД должна храниться информация о заказах.</w:t>
      </w:r>
    </w:p>
    <w:p w:rsidR="003514C0" w:rsidRPr="00FA3A23" w:rsidRDefault="00911079" w:rsidP="00FA3A23">
      <w:pPr>
        <w:pStyle w:val="Style-3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6</w:t>
      </w:r>
      <w:r w:rsidR="003514C0" w:rsidRPr="00FA3A23">
        <w:rPr>
          <w:sz w:val="28"/>
          <w:szCs w:val="24"/>
        </w:rPr>
        <w:t>. Список заказов. По каждому заказу в БД хранятся следующие характеристики: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№ заказа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 и время заказа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Статус заказа (выполнено/не выполнено/отменено)</w:t>
      </w:r>
    </w:p>
    <w:p w:rsidR="009E218D" w:rsidRPr="00FA3A23" w:rsidRDefault="009E218D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Стоимость заказа</w:t>
      </w:r>
    </w:p>
    <w:p w:rsidR="008302BB" w:rsidRPr="00FA3A23" w:rsidRDefault="008302BB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Способ оплаты (наличные, кредитная карта)</w:t>
      </w:r>
    </w:p>
    <w:p w:rsidR="008302BB" w:rsidRPr="00FA3A23" w:rsidRDefault="008302BB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Способ получения (доставка, самовывоз)</w:t>
      </w:r>
    </w:p>
    <w:p w:rsidR="004E534D" w:rsidRPr="00FA3A23" w:rsidRDefault="004E534D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данному разделу БД имеют менеджеры, администраторы, клиенты, курьеры. Редактирование данного раздела могут осуществлять администраторы, менеджеры и частично пользователи сервиса.</w:t>
      </w:r>
    </w:p>
    <w:p w:rsidR="003514C0" w:rsidRPr="00FA3A23" w:rsidRDefault="00E93C66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 распределения заказанного товара по точкам выдачи, а так же д</w:t>
      </w:r>
      <w:r w:rsidR="003514C0" w:rsidRPr="00FA3A23">
        <w:rPr>
          <w:sz w:val="28"/>
          <w:szCs w:val="24"/>
        </w:rPr>
        <w:t>ля удобства получения клиентом заказа в БД должен храниться список точек выдачи товара.</w:t>
      </w:r>
    </w:p>
    <w:p w:rsidR="003514C0" w:rsidRPr="00FA3A23" w:rsidRDefault="00911079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7</w:t>
      </w:r>
      <w:r w:rsidR="003514C0" w:rsidRPr="00FA3A23">
        <w:rPr>
          <w:sz w:val="28"/>
          <w:szCs w:val="24"/>
        </w:rPr>
        <w:t xml:space="preserve">. Список точек выдачи. По каждой точке </w:t>
      </w:r>
      <w:r w:rsidR="00D63AF3" w:rsidRPr="00FA3A23">
        <w:rPr>
          <w:sz w:val="28"/>
          <w:szCs w:val="24"/>
        </w:rPr>
        <w:t>выдачи в БД хранятся следующие х</w:t>
      </w:r>
      <w:r w:rsidR="003514C0" w:rsidRPr="00FA3A23">
        <w:rPr>
          <w:sz w:val="28"/>
          <w:szCs w:val="24"/>
        </w:rPr>
        <w:t>арактеристики: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Название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Адрес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Телефон (может быть несколько)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Время работы </w:t>
      </w:r>
    </w:p>
    <w:p w:rsidR="003514C0" w:rsidRPr="00FA3A23" w:rsidRDefault="003514C0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Схема проезда</w:t>
      </w:r>
    </w:p>
    <w:p w:rsidR="00A27BD4" w:rsidRPr="00FA3A23" w:rsidRDefault="00A27BD4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данному разделу БД имеют менеджеры, администраторы, клиенты, курьеры.</w:t>
      </w:r>
      <w:r w:rsidR="00E93C66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Редактирование данного раздела могут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осуществлять администраторы и менеджеры.</w:t>
      </w:r>
    </w:p>
    <w:p w:rsidR="00A27BD4" w:rsidRPr="00FA3A23" w:rsidRDefault="00A27BD4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 удобства расчета стоимости доставки</w:t>
      </w:r>
      <w:r w:rsidR="001871C0" w:rsidRPr="00FA3A23">
        <w:rPr>
          <w:sz w:val="28"/>
          <w:szCs w:val="24"/>
        </w:rPr>
        <w:t xml:space="preserve"> и для удобства предоставления информации по доставке клиентам и курьерам</w:t>
      </w:r>
      <w:r w:rsidRPr="00FA3A23">
        <w:rPr>
          <w:sz w:val="28"/>
          <w:szCs w:val="24"/>
        </w:rPr>
        <w:t xml:space="preserve"> по различным товарам в БД должна храниться информация по каждой доставке.</w:t>
      </w:r>
    </w:p>
    <w:p w:rsidR="00A27BD4" w:rsidRPr="00FA3A23" w:rsidRDefault="00911079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8</w:t>
      </w:r>
      <w:r w:rsidR="00A27BD4" w:rsidRPr="00FA3A23">
        <w:rPr>
          <w:sz w:val="28"/>
          <w:szCs w:val="24"/>
        </w:rPr>
        <w:t xml:space="preserve">. Список доставок по заказам. По каждой доставке в БД хранятся следующие характеристики </w:t>
      </w:r>
    </w:p>
    <w:p w:rsidR="00A27BD4" w:rsidRPr="00FA3A23" w:rsidRDefault="00346F5C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 доставки</w:t>
      </w:r>
    </w:p>
    <w:p w:rsidR="00346F5C" w:rsidRPr="00FA3A23" w:rsidRDefault="00346F5C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Время доставки</w:t>
      </w:r>
    </w:p>
    <w:p w:rsidR="00A27BD4" w:rsidRPr="00FA3A23" w:rsidRDefault="00A27BD4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Суммарный вес заказа</w:t>
      </w:r>
    </w:p>
    <w:p w:rsidR="00A27BD4" w:rsidRPr="00FA3A23" w:rsidRDefault="00A27BD4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Суммарный объем заказа</w:t>
      </w:r>
    </w:p>
    <w:p w:rsidR="00A27BD4" w:rsidRPr="00FA3A23" w:rsidRDefault="00346F5C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Статус доставки</w:t>
      </w:r>
    </w:p>
    <w:p w:rsidR="00A27BD4" w:rsidRPr="00FA3A23" w:rsidRDefault="00346F5C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Вид доставки</w:t>
      </w:r>
    </w:p>
    <w:p w:rsidR="00A27BD4" w:rsidRPr="00FA3A23" w:rsidRDefault="00A27BD4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Удаленность от МКАД – км. (0, если в пределах)</w:t>
      </w:r>
    </w:p>
    <w:p w:rsidR="00A27BD4" w:rsidRPr="00FA3A23" w:rsidRDefault="00A27BD4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Стоимость доставки</w:t>
      </w:r>
    </w:p>
    <w:p w:rsidR="00A27BD4" w:rsidRPr="00FA3A23" w:rsidRDefault="00A27BD4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Доступ к данному разделу БД имеют менеджеры по продажам, администраторы, клиенты, курьеры, менеджеры отдела доставки.</w:t>
      </w:r>
      <w:r w:rsidR="00346F5C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Редактирование данного раздела могут осуществлять администраторы и менеджеры</w:t>
      </w:r>
    </w:p>
    <w:p w:rsidR="00A27BD4" w:rsidRPr="00FA3A23" w:rsidRDefault="00A27BD4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 предметной области существуют следующие ограничения целостности: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Условия обязательного наличия определенных полей рассмотрены выше в описании характеристик различных разделов БД.</w:t>
      </w:r>
      <w:r w:rsidR="004F7210" w:rsidRPr="00FA3A23">
        <w:rPr>
          <w:sz w:val="28"/>
          <w:szCs w:val="24"/>
        </w:rPr>
        <w:t xml:space="preserve"> Ограничения на доступ</w:t>
      </w:r>
      <w:r w:rsidR="00354325" w:rsidRPr="00FA3A23">
        <w:rPr>
          <w:sz w:val="28"/>
          <w:szCs w:val="24"/>
        </w:rPr>
        <w:t xml:space="preserve"> сотрудников</w:t>
      </w:r>
      <w:r w:rsidR="004F7210" w:rsidRPr="00FA3A23">
        <w:rPr>
          <w:sz w:val="28"/>
          <w:szCs w:val="24"/>
        </w:rPr>
        <w:t xml:space="preserve"> к определенным </w:t>
      </w:r>
      <w:r w:rsidR="00354325" w:rsidRPr="00FA3A23">
        <w:rPr>
          <w:sz w:val="28"/>
          <w:szCs w:val="24"/>
        </w:rPr>
        <w:t>таблицам контролируются запросом на ввод пароля. Необходимые пароли</w:t>
      </w:r>
      <w:r w:rsidR="008150DE" w:rsidRPr="00FA3A23">
        <w:rPr>
          <w:sz w:val="28"/>
          <w:szCs w:val="24"/>
        </w:rPr>
        <w:t xml:space="preserve"> </w:t>
      </w:r>
      <w:r w:rsidR="00354325" w:rsidRPr="00FA3A23">
        <w:rPr>
          <w:sz w:val="28"/>
          <w:szCs w:val="24"/>
        </w:rPr>
        <w:t>сотрудникам предоставляются администратором.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Заметим, что рассмотрение вопроса организации системы управления снабжением склада</w:t>
      </w:r>
      <w:r w:rsidR="00892EBA" w:rsidRPr="00FA3A23">
        <w:rPr>
          <w:sz w:val="28"/>
          <w:szCs w:val="24"/>
        </w:rPr>
        <w:t xml:space="preserve"> и точек выдачи,</w:t>
      </w:r>
      <w:r w:rsidR="006B0C6C" w:rsidRPr="00FA3A23">
        <w:rPr>
          <w:sz w:val="28"/>
          <w:szCs w:val="24"/>
        </w:rPr>
        <w:t xml:space="preserve"> процесс осуществления платежей</w:t>
      </w:r>
      <w:r w:rsidR="00892EBA" w:rsidRPr="00FA3A23">
        <w:rPr>
          <w:sz w:val="28"/>
          <w:szCs w:val="24"/>
        </w:rPr>
        <w:t xml:space="preserve"> при помощи кредитной карты, процесс ценообразования</w:t>
      </w:r>
      <w:r w:rsidR="000976D2" w:rsidRPr="00FA3A23">
        <w:rPr>
          <w:sz w:val="28"/>
          <w:szCs w:val="24"/>
        </w:rPr>
        <w:t>, кадровое обеспечение компании и бухгалтерский учет</w:t>
      </w:r>
      <w:r w:rsidR="006B0C6C" w:rsidRPr="00FA3A23">
        <w:rPr>
          <w:sz w:val="28"/>
          <w:szCs w:val="24"/>
        </w:rPr>
        <w:t xml:space="preserve"> выходя</w:t>
      </w:r>
      <w:r w:rsidRPr="00FA3A23">
        <w:rPr>
          <w:sz w:val="28"/>
          <w:szCs w:val="24"/>
        </w:rPr>
        <w:t>т за рамки рассматриваемой предметной области.</w:t>
      </w:r>
      <w:r w:rsidR="003C397C" w:rsidRPr="00FA3A23">
        <w:rPr>
          <w:sz w:val="28"/>
          <w:szCs w:val="24"/>
        </w:rPr>
        <w:t xml:space="preserve"> </w:t>
      </w:r>
      <w:r w:rsidR="001A3A8C" w:rsidRPr="00FA3A23">
        <w:rPr>
          <w:sz w:val="28"/>
          <w:szCs w:val="24"/>
        </w:rPr>
        <w:t xml:space="preserve">Так же стоит отметить, что в качестве системы управления разработанной базой </w:t>
      </w:r>
      <w:r w:rsidR="000976D2" w:rsidRPr="00FA3A23">
        <w:rPr>
          <w:sz w:val="28"/>
          <w:szCs w:val="24"/>
        </w:rPr>
        <w:t xml:space="preserve">для клиентов </w:t>
      </w:r>
      <w:r w:rsidR="001A3A8C" w:rsidRPr="00FA3A23">
        <w:rPr>
          <w:sz w:val="28"/>
          <w:szCs w:val="24"/>
        </w:rPr>
        <w:t>предполагается</w:t>
      </w:r>
      <w:r w:rsidR="000976D2" w:rsidRPr="00FA3A23">
        <w:rPr>
          <w:sz w:val="28"/>
          <w:szCs w:val="24"/>
        </w:rPr>
        <w:t xml:space="preserve"> использовать</w:t>
      </w:r>
      <w:r w:rsidR="001A3A8C" w:rsidRPr="00FA3A23">
        <w:rPr>
          <w:sz w:val="28"/>
          <w:szCs w:val="24"/>
        </w:rPr>
        <w:t xml:space="preserve"> интернет-сайт, однако разработка такого сайта выходит за рамки выполнения данного курсового проекта, поэтому</w:t>
      </w:r>
      <w:r w:rsidR="000976D2" w:rsidRPr="00FA3A23">
        <w:rPr>
          <w:sz w:val="28"/>
          <w:szCs w:val="24"/>
        </w:rPr>
        <w:t xml:space="preserve"> основные</w:t>
      </w:r>
      <w:r w:rsidR="001A3A8C" w:rsidRPr="00FA3A23">
        <w:rPr>
          <w:sz w:val="28"/>
          <w:szCs w:val="24"/>
        </w:rPr>
        <w:t xml:space="preserve"> функции управления будут представлены в виде форм, частично эмулирующих работу предполагаемого сайта. </w:t>
      </w:r>
      <w:r w:rsidR="003C397C" w:rsidRPr="00FA3A23">
        <w:rPr>
          <w:sz w:val="28"/>
          <w:szCs w:val="24"/>
        </w:rPr>
        <w:t>Для покупки в магазине регистрация на сайте обязательна.</w:t>
      </w:r>
      <w:r w:rsidR="006B0C6C" w:rsidRPr="00FA3A23">
        <w:rPr>
          <w:sz w:val="28"/>
          <w:szCs w:val="24"/>
        </w:rPr>
        <w:t xml:space="preserve"> </w:t>
      </w:r>
    </w:p>
    <w:p w:rsidR="002D25DF" w:rsidRPr="00FA3A23" w:rsidRDefault="00D87BE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Среди входных документов и других источников формирования внутренней базы данных интернет-магазина мы выделили:</w:t>
      </w:r>
    </w:p>
    <w:p w:rsidR="002D25DF" w:rsidRPr="00FA3A23" w:rsidRDefault="002D25DF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1) Прайс-лист</w:t>
      </w:r>
      <w:r w:rsidR="00897240" w:rsidRPr="00FA3A23">
        <w:rPr>
          <w:sz w:val="28"/>
          <w:szCs w:val="24"/>
        </w:rPr>
        <w:t xml:space="preserve"> (поступает от поставщиков)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100"/>
        <w:gridCol w:w="1174"/>
        <w:gridCol w:w="1272"/>
        <w:gridCol w:w="945"/>
        <w:gridCol w:w="1205"/>
        <w:gridCol w:w="1160"/>
        <w:gridCol w:w="936"/>
      </w:tblGrid>
      <w:tr w:rsidR="007E3DEA" w:rsidRPr="00FA3A23" w:rsidTr="0008472B">
        <w:trPr>
          <w:jc w:val="center"/>
        </w:trPr>
        <w:tc>
          <w:tcPr>
            <w:tcW w:w="1038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Номер</w:t>
            </w:r>
          </w:p>
        </w:tc>
        <w:tc>
          <w:tcPr>
            <w:tcW w:w="110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Артикул</w:t>
            </w:r>
          </w:p>
        </w:tc>
        <w:tc>
          <w:tcPr>
            <w:tcW w:w="1174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Название</w:t>
            </w:r>
          </w:p>
        </w:tc>
        <w:tc>
          <w:tcPr>
            <w:tcW w:w="1272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Категория</w:t>
            </w:r>
          </w:p>
        </w:tc>
        <w:tc>
          <w:tcPr>
            <w:tcW w:w="94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Цена</w:t>
            </w:r>
          </w:p>
        </w:tc>
        <w:tc>
          <w:tcPr>
            <w:tcW w:w="120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Габариты</w:t>
            </w:r>
          </w:p>
        </w:tc>
        <w:tc>
          <w:tcPr>
            <w:tcW w:w="116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Гарантия</w:t>
            </w:r>
          </w:p>
        </w:tc>
        <w:tc>
          <w:tcPr>
            <w:tcW w:w="936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Кол-во</w:t>
            </w:r>
          </w:p>
        </w:tc>
      </w:tr>
      <w:tr w:rsidR="007E3DEA" w:rsidRPr="00FA3A23" w:rsidTr="0008472B">
        <w:trPr>
          <w:jc w:val="center"/>
        </w:trPr>
        <w:tc>
          <w:tcPr>
            <w:tcW w:w="1038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0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74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72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4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0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6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36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7E3DEA" w:rsidRPr="00FA3A23" w:rsidTr="0008472B">
        <w:trPr>
          <w:jc w:val="center"/>
        </w:trPr>
        <w:tc>
          <w:tcPr>
            <w:tcW w:w="1038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0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74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72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4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0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6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36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7E3DEA" w:rsidRPr="00FA3A23" w:rsidTr="0008472B">
        <w:trPr>
          <w:jc w:val="center"/>
        </w:trPr>
        <w:tc>
          <w:tcPr>
            <w:tcW w:w="1038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0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74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72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4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205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160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936" w:type="dxa"/>
            <w:vAlign w:val="center"/>
          </w:tcPr>
          <w:p w:rsidR="007E3DEA" w:rsidRPr="00FA3A23" w:rsidRDefault="007E3DEA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D87BE7" w:rsidRPr="00FA3A23" w:rsidRDefault="00D87BE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C6216F" w:rsidRPr="00FA3A23" w:rsidRDefault="00FA3A23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highlight w:val="yellow"/>
          <w:lang w:eastAsia="x-none"/>
        </w:rPr>
      </w:pPr>
      <w:r>
        <w:rPr>
          <w:sz w:val="28"/>
        </w:rPr>
        <w:br w:type="page"/>
      </w:r>
      <w:r w:rsidR="00D87BE7" w:rsidRPr="00FA3A23">
        <w:rPr>
          <w:sz w:val="28"/>
        </w:rPr>
        <w:t>2) Корзина заказов</w:t>
      </w:r>
      <w:r w:rsidR="00897240" w:rsidRPr="00FA3A23">
        <w:rPr>
          <w:sz w:val="28"/>
          <w:lang w:eastAsia="x-none"/>
        </w:rPr>
        <w:t xml:space="preserve"> (поступает с сайта)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№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Категория товара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Подкатегория товара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Название товара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826A62" w:rsidRPr="00FA3A23" w:rsidRDefault="00D87BE7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</w:rPr>
        <w:t>3) Оформленный заказ</w:t>
      </w:r>
      <w:r w:rsidR="00897240" w:rsidRPr="00FA3A23">
        <w:rPr>
          <w:sz w:val="28"/>
          <w:lang w:eastAsia="x-none"/>
        </w:rPr>
        <w:t xml:space="preserve"> (поступает с сайта)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№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Логин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Дата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Время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Стоимость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Способ оплаты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Способ получения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Суммарный вес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Суммарный объем заказа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Дата доставки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Время доставки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Удаленность от МКАД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Стоимость доставки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Вид доставки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C6216F" w:rsidRPr="00FA3A23" w:rsidRDefault="00C6216F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</w:p>
    <w:p w:rsidR="00C6216F" w:rsidRPr="00FA3A23" w:rsidRDefault="00D87BE7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</w:rPr>
        <w:t>4) Регистрация клиентов</w:t>
      </w:r>
      <w:r w:rsidR="00897240" w:rsidRPr="00FA3A23">
        <w:rPr>
          <w:sz w:val="28"/>
          <w:lang w:eastAsia="x-none"/>
        </w:rPr>
        <w:t xml:space="preserve"> (поступает с сайта)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Логин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Пароль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val="en-US" w:eastAsia="x-none"/>
              </w:rPr>
            </w:pPr>
            <w:r w:rsidRPr="00FA3A23">
              <w:rPr>
                <w:sz w:val="20"/>
                <w:szCs w:val="20"/>
                <w:lang w:val="en-US" w:eastAsia="x-none"/>
              </w:rPr>
              <w:t>E-mail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ФИО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Адрес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Дата рождения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Пол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Образование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Телефон 1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Телефон 2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Телефон 3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Дата регистрации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Номер кредитной карты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Имя владельца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Проверочный код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  <w:tr w:rsidR="00826A62" w:rsidRPr="00FA3A23" w:rsidTr="00FA3A23">
        <w:tc>
          <w:tcPr>
            <w:tcW w:w="478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  <w:r w:rsidRPr="00FA3A23">
              <w:rPr>
                <w:sz w:val="20"/>
                <w:szCs w:val="20"/>
                <w:lang w:eastAsia="x-none"/>
              </w:rPr>
              <w:t>Срок истечения</w:t>
            </w:r>
          </w:p>
        </w:tc>
        <w:tc>
          <w:tcPr>
            <w:tcW w:w="4395" w:type="dxa"/>
          </w:tcPr>
          <w:p w:rsidR="00826A62" w:rsidRPr="00FA3A23" w:rsidRDefault="00826A62" w:rsidP="00FA3A23">
            <w:pPr>
              <w:pStyle w:val="a3"/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  <w:lang w:eastAsia="x-none"/>
              </w:rPr>
            </w:pPr>
          </w:p>
        </w:tc>
      </w:tr>
    </w:tbl>
    <w:p w:rsidR="00046CE2" w:rsidRPr="00FA3A23" w:rsidRDefault="00046CE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При создании базы данных необходимо так же реализовать запросы. Важным моментом будет являться получение необходимой информации для маркетологов. Так же стоит не забывать и про клиентов, которым будет важно формировать списки товаров на основе определенных предпочтений. </w:t>
      </w:r>
    </w:p>
    <w:p w:rsidR="003514C0" w:rsidRPr="00FA3A23" w:rsidRDefault="00046CE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Среди в</w:t>
      </w:r>
      <w:r w:rsidR="00C3340A" w:rsidRPr="00FA3A23">
        <w:rPr>
          <w:sz w:val="28"/>
          <w:szCs w:val="24"/>
        </w:rPr>
        <w:t>ыходны</w:t>
      </w:r>
      <w:r w:rsidRPr="00FA3A23">
        <w:rPr>
          <w:sz w:val="28"/>
          <w:szCs w:val="24"/>
        </w:rPr>
        <w:t>х документов мы выделили</w:t>
      </w:r>
      <w:r w:rsidR="00C3340A" w:rsidRPr="00FA3A23">
        <w:rPr>
          <w:sz w:val="28"/>
          <w:szCs w:val="24"/>
        </w:rPr>
        <w:t>:</w:t>
      </w:r>
    </w:p>
    <w:p w:rsidR="003514C0" w:rsidRPr="00FA3A23" w:rsidRDefault="003514C0" w:rsidP="00FA3A23">
      <w:pPr>
        <w:pStyle w:val="Style-2"/>
        <w:widowControl w:val="0"/>
        <w:numPr>
          <w:ilvl w:val="0"/>
          <w:numId w:val="30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Товарный чек</w:t>
      </w: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Товарный чек</w:t>
      </w:r>
    </w:p>
    <w:p w:rsidR="003514C0" w:rsidRPr="00FA3A23" w:rsidRDefault="007E3DE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  <w:lang w:val="en-US"/>
        </w:rPr>
        <w:t>www</w:t>
      </w:r>
      <w:r w:rsidRPr="00FA3A23">
        <w:rPr>
          <w:sz w:val="28"/>
          <w:szCs w:val="24"/>
        </w:rPr>
        <w:t>.</w:t>
      </w:r>
      <w:r w:rsidRPr="00FA3A23">
        <w:rPr>
          <w:sz w:val="28"/>
          <w:szCs w:val="24"/>
          <w:lang w:val="en-US"/>
        </w:rPr>
        <w:t>boris</w:t>
      </w:r>
      <w:r w:rsidR="003514C0" w:rsidRPr="00FA3A23">
        <w:rPr>
          <w:sz w:val="28"/>
          <w:szCs w:val="24"/>
        </w:rPr>
        <w:t>.ru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(495) 666-66-66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Товарный чек №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Продавец: ООО </w:t>
      </w:r>
      <w:r w:rsidR="007E3DEA" w:rsidRPr="00FA3A23">
        <w:rPr>
          <w:sz w:val="28"/>
          <w:szCs w:val="24"/>
        </w:rPr>
        <w:t>Борис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40"/>
        <w:gridCol w:w="2340"/>
        <w:gridCol w:w="1979"/>
        <w:gridCol w:w="2325"/>
      </w:tblGrid>
      <w:tr w:rsidR="003514C0" w:rsidRPr="00FA3A23" w:rsidTr="00E15D5E">
        <w:trPr>
          <w:trHeight w:val="110"/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ID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Кол-во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Цена</w:t>
            </w:r>
          </w:p>
        </w:tc>
      </w:tr>
      <w:tr w:rsidR="003514C0" w:rsidRPr="00FA3A23" w:rsidTr="00FA3A23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  <w:tr w:rsidR="003514C0" w:rsidRPr="00FA3A23" w:rsidTr="00FA3A23">
        <w:trPr>
          <w:jc w:val="center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</w:tr>
    </w:tbl>
    <w:p w:rsid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</w:rPr>
      </w:pPr>
      <w:r w:rsidRPr="00FA3A23">
        <w:rPr>
          <w:sz w:val="28"/>
          <w:szCs w:val="24"/>
        </w:rPr>
        <w:t>Всего: сумма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Сумма прописью: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Оформлено: ООО </w:t>
      </w:r>
      <w:r w:rsidR="00E47CBC" w:rsidRPr="00FA3A23">
        <w:rPr>
          <w:sz w:val="28"/>
          <w:szCs w:val="24"/>
        </w:rPr>
        <w:t>Борис</w:t>
      </w:r>
      <w:r w:rsidRPr="00FA3A23">
        <w:rPr>
          <w:sz w:val="28"/>
          <w:szCs w:val="24"/>
        </w:rPr>
        <w:t xml:space="preserve"> (печать)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 порядком транспортировки и эксплуатации, правилами и условиями гарантийного обслуживания, порядком и сроками возврата товара ознакомлен и согласен, перечень товаров, указанных в товарном чеке, полностью в надлежащей комплектации, надлежащего качества, оформленный гарантийный талон компании продавца или компании производителя.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Получил:______________________(Подпись)</w:t>
      </w:r>
    </w:p>
    <w:p w:rsidR="003514C0" w:rsidRPr="00FA3A23" w:rsidRDefault="003514C0" w:rsidP="00FA3A23">
      <w:pPr>
        <w:pStyle w:val="Style-2"/>
        <w:widowControl w:val="0"/>
        <w:numPr>
          <w:ilvl w:val="0"/>
          <w:numId w:val="30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Гарантийный талон</w:t>
      </w: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Гарантийный талон</w:t>
      </w:r>
    </w:p>
    <w:p w:rsidR="003514C0" w:rsidRPr="00FA3A23" w:rsidRDefault="007E3DE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  <w:lang w:val="en-US"/>
        </w:rPr>
        <w:t>www.boris</w:t>
      </w:r>
      <w:r w:rsidR="003514C0" w:rsidRPr="00FA3A23">
        <w:rPr>
          <w:sz w:val="28"/>
          <w:szCs w:val="24"/>
        </w:rPr>
        <w:t>.ru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Гарантийный талон №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40"/>
        <w:gridCol w:w="2340"/>
        <w:gridCol w:w="2083"/>
        <w:gridCol w:w="2340"/>
      </w:tblGrid>
      <w:tr w:rsidR="003514C0" w:rsidRPr="00FA3A23" w:rsidTr="00FA3A23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ID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Кол-во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Гарантия мес.</w:t>
            </w:r>
          </w:p>
        </w:tc>
      </w:tr>
      <w:tr w:rsidR="003514C0" w:rsidRPr="00FA3A23" w:rsidTr="00FA3A23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4C0" w:rsidRPr="00FA3A23" w:rsidRDefault="003514C0" w:rsidP="00FA3A23">
            <w:pPr>
              <w:pStyle w:val="Style-5"/>
              <w:widowControl w:val="0"/>
              <w:spacing w:line="360" w:lineRule="auto"/>
              <w:contextualSpacing/>
              <w:jc w:val="both"/>
            </w:pPr>
          </w:p>
        </w:tc>
      </w:tr>
    </w:tbl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</w:rPr>
      </w:pPr>
    </w:p>
    <w:p w:rsidR="003514C0" w:rsidRPr="00FA3A23" w:rsidRDefault="003514C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Оформлено: ООО </w:t>
      </w:r>
      <w:r w:rsidR="007E3DEA" w:rsidRPr="00FA3A23">
        <w:rPr>
          <w:sz w:val="28"/>
          <w:szCs w:val="24"/>
        </w:rPr>
        <w:t>Борис</w:t>
      </w:r>
      <w:r w:rsidRPr="00FA3A23">
        <w:rPr>
          <w:sz w:val="28"/>
          <w:szCs w:val="24"/>
        </w:rPr>
        <w:t xml:space="preserve"> (печать)</w:t>
      </w:r>
    </w:p>
    <w:p w:rsidR="00C3340A" w:rsidRPr="00FA3A23" w:rsidRDefault="00C3340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3) Маркетинговый отчет</w:t>
      </w:r>
    </w:p>
    <w:p w:rsidR="008F6BC3" w:rsidRPr="00FA3A2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Распределение категория проданных товаров по полу</w:t>
      </w:r>
    </w:p>
    <w:p w:rsidR="008F6BC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8F6BC3" w:rsidRPr="00FA3A23" w:rsidTr="00FA3A23"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Категория товара</w:t>
            </w:r>
          </w:p>
        </w:tc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Пол</w:t>
            </w:r>
          </w:p>
        </w:tc>
        <w:tc>
          <w:tcPr>
            <w:tcW w:w="2659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Количество</w:t>
            </w:r>
          </w:p>
        </w:tc>
      </w:tr>
      <w:tr w:rsidR="008F6BC3" w:rsidRPr="00FA3A23" w:rsidTr="00FA3A23"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659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8F6BC3" w:rsidRPr="00FA3A2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C3340A" w:rsidRPr="00FA3A23" w:rsidRDefault="00C3340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4) </w:t>
      </w:r>
      <w:r w:rsidR="001D7EFB" w:rsidRPr="00FA3A23">
        <w:rPr>
          <w:sz w:val="28"/>
          <w:szCs w:val="24"/>
        </w:rPr>
        <w:t>Отчет о новинках интернет-магазина</w:t>
      </w:r>
    </w:p>
    <w:p w:rsidR="008F6BC3" w:rsidRPr="00FA3A2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Новинки</w:t>
      </w:r>
    </w:p>
    <w:p w:rsidR="008F6BC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8F6BC3" w:rsidRPr="00FA3A23" w:rsidTr="00FA3A23"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 товара</w:t>
            </w:r>
          </w:p>
        </w:tc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Средняя оценка</w:t>
            </w:r>
          </w:p>
        </w:tc>
        <w:tc>
          <w:tcPr>
            <w:tcW w:w="2659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Цена</w:t>
            </w:r>
          </w:p>
        </w:tc>
      </w:tr>
      <w:tr w:rsidR="008F6BC3" w:rsidRPr="00FA3A23" w:rsidTr="00FA3A23"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3190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659" w:type="dxa"/>
          </w:tcPr>
          <w:p w:rsidR="008F6BC3" w:rsidRPr="00FA3A23" w:rsidRDefault="008F6BC3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8F6BC3" w:rsidRPr="00FA3A23" w:rsidRDefault="008F6BC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C3340A" w:rsidRPr="00FA3A23" w:rsidRDefault="00C3340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5) Сводка доходности по категориям товара</w:t>
      </w: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Сводка доходности по категориям</w:t>
      </w:r>
    </w:p>
    <w:p w:rsidR="003D1BCB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254"/>
      </w:tblGrid>
      <w:tr w:rsidR="003D1BCB" w:rsidRPr="00FA3A23" w:rsidTr="00FA3A23">
        <w:tc>
          <w:tcPr>
            <w:tcW w:w="4785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Категория</w:t>
            </w:r>
          </w:p>
        </w:tc>
        <w:tc>
          <w:tcPr>
            <w:tcW w:w="4254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Сумма</w:t>
            </w:r>
          </w:p>
        </w:tc>
      </w:tr>
      <w:tr w:rsidR="003D1BCB" w:rsidRPr="00FA3A23" w:rsidTr="00FA3A23">
        <w:tc>
          <w:tcPr>
            <w:tcW w:w="4785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4254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E15D5E" w:rsidRDefault="00E15D5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Всего</w:t>
      </w:r>
    </w:p>
    <w:p w:rsidR="00C3340A" w:rsidRPr="00FA3A23" w:rsidRDefault="00C3340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6) </w:t>
      </w:r>
      <w:r w:rsidR="001D7EFB" w:rsidRPr="00FA3A23">
        <w:rPr>
          <w:sz w:val="28"/>
          <w:szCs w:val="24"/>
        </w:rPr>
        <w:t>Отчет по с</w:t>
      </w:r>
      <w:r w:rsidRPr="00FA3A23">
        <w:rPr>
          <w:sz w:val="28"/>
          <w:szCs w:val="24"/>
        </w:rPr>
        <w:t>амы</w:t>
      </w:r>
      <w:r w:rsidR="001D7EFB" w:rsidRPr="00FA3A23">
        <w:rPr>
          <w:sz w:val="28"/>
          <w:szCs w:val="24"/>
        </w:rPr>
        <w:t>м</w:t>
      </w:r>
      <w:r w:rsidRPr="00FA3A23">
        <w:rPr>
          <w:sz w:val="28"/>
          <w:szCs w:val="24"/>
        </w:rPr>
        <w:t xml:space="preserve"> рейтинговы</w:t>
      </w:r>
      <w:r w:rsidR="001D7EFB" w:rsidRPr="00FA3A23">
        <w:rPr>
          <w:sz w:val="28"/>
          <w:szCs w:val="24"/>
        </w:rPr>
        <w:t>м товарам магазина</w:t>
      </w: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Товары с наивысшими оценками</w:t>
      </w:r>
    </w:p>
    <w:p w:rsidR="003D1BCB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3D1BCB" w:rsidRPr="00FA3A23" w:rsidTr="00FA3A23">
        <w:tc>
          <w:tcPr>
            <w:tcW w:w="4785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</w:t>
            </w:r>
          </w:p>
        </w:tc>
        <w:tc>
          <w:tcPr>
            <w:tcW w:w="4112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Средняя оценка</w:t>
            </w:r>
          </w:p>
        </w:tc>
      </w:tr>
      <w:tr w:rsidR="003D1BCB" w:rsidRPr="00FA3A23" w:rsidTr="00FA3A23">
        <w:tc>
          <w:tcPr>
            <w:tcW w:w="4785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4112" w:type="dxa"/>
          </w:tcPr>
          <w:p w:rsidR="003D1BCB" w:rsidRPr="00FA3A23" w:rsidRDefault="003D1BCB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C3340A" w:rsidRPr="00FA3A23" w:rsidRDefault="00C3340A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7)</w:t>
      </w:r>
      <w:r w:rsidR="001D7EFB" w:rsidRPr="00FA3A23">
        <w:rPr>
          <w:sz w:val="28"/>
          <w:szCs w:val="24"/>
        </w:rPr>
        <w:t xml:space="preserve"> Отчет по самым популярным товарам магазина</w:t>
      </w:r>
    </w:p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Хиты продаж</w:t>
      </w:r>
    </w:p>
    <w:p w:rsidR="003D1BCB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112"/>
      </w:tblGrid>
      <w:tr w:rsidR="00FF6068" w:rsidRPr="00FA3A23" w:rsidTr="00FA3A23">
        <w:tc>
          <w:tcPr>
            <w:tcW w:w="4785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</w:t>
            </w:r>
          </w:p>
        </w:tc>
        <w:tc>
          <w:tcPr>
            <w:tcW w:w="4112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Продано</w:t>
            </w:r>
          </w:p>
        </w:tc>
      </w:tr>
      <w:tr w:rsidR="00FF6068" w:rsidRPr="00FA3A23" w:rsidTr="00FA3A23">
        <w:tc>
          <w:tcPr>
            <w:tcW w:w="4785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4112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3D1BCB" w:rsidRPr="00FA3A23" w:rsidRDefault="003D1BC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1D7EFB" w:rsidRPr="00FA3A23" w:rsidRDefault="001D7EF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8) История заказов</w:t>
      </w:r>
    </w:p>
    <w:p w:rsidR="00FF6068" w:rsidRPr="00FA3A23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История заказов</w:t>
      </w:r>
    </w:p>
    <w:p w:rsidR="00FF6068" w:rsidRPr="00FA3A23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FF6068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Логин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659"/>
      </w:tblGrid>
      <w:tr w:rsidR="00FF6068" w:rsidRPr="00FA3A23" w:rsidTr="00FA3A23">
        <w:tc>
          <w:tcPr>
            <w:tcW w:w="3190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№ заказа</w:t>
            </w:r>
          </w:p>
        </w:tc>
        <w:tc>
          <w:tcPr>
            <w:tcW w:w="3190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Дата заказа</w:t>
            </w:r>
          </w:p>
        </w:tc>
        <w:tc>
          <w:tcPr>
            <w:tcW w:w="2659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Стоимость заказа</w:t>
            </w:r>
          </w:p>
        </w:tc>
      </w:tr>
      <w:tr w:rsidR="00FF6068" w:rsidRPr="00FA3A23" w:rsidTr="00FA3A23">
        <w:tc>
          <w:tcPr>
            <w:tcW w:w="3190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3190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659" w:type="dxa"/>
          </w:tcPr>
          <w:p w:rsidR="00FF6068" w:rsidRPr="00FA3A23" w:rsidRDefault="00FF6068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FF6068" w:rsidRPr="00FA3A23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1D7EFB" w:rsidRPr="00FA3A23" w:rsidRDefault="001D7EFB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9) История покупок</w:t>
      </w:r>
    </w:p>
    <w:p w:rsidR="00FF6068" w:rsidRPr="00FA3A23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История покупок</w:t>
      </w:r>
    </w:p>
    <w:p w:rsidR="00B41DC6" w:rsidRPr="00FA3A23" w:rsidRDefault="00B41DC6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Дата</w:t>
      </w:r>
    </w:p>
    <w:p w:rsidR="00B41DC6" w:rsidRPr="00FA3A23" w:rsidRDefault="00B41DC6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№ заказа</w:t>
      </w:r>
    </w:p>
    <w:p w:rsidR="00B41DC6" w:rsidRDefault="00B41DC6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Логин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B41DC6" w:rsidRPr="00FA3A23" w:rsidTr="00FA3A23">
        <w:tc>
          <w:tcPr>
            <w:tcW w:w="478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Наименование</w:t>
            </w:r>
          </w:p>
        </w:tc>
        <w:tc>
          <w:tcPr>
            <w:tcW w:w="439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Цена</w:t>
            </w:r>
          </w:p>
        </w:tc>
      </w:tr>
      <w:tr w:rsidR="00B41DC6" w:rsidRPr="00FA3A23" w:rsidTr="00FA3A23">
        <w:tc>
          <w:tcPr>
            <w:tcW w:w="478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439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E15D5E" w:rsidRDefault="00E15D5E" w:rsidP="00FA3A23">
      <w:pPr>
        <w:pStyle w:val="Style-2"/>
        <w:widowControl w:val="0"/>
        <w:tabs>
          <w:tab w:val="left" w:pos="4962"/>
        </w:tabs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1D7EFB" w:rsidRPr="00FA3A23" w:rsidRDefault="00B41DC6" w:rsidP="00FA3A23">
      <w:pPr>
        <w:pStyle w:val="Style-2"/>
        <w:widowControl w:val="0"/>
        <w:tabs>
          <w:tab w:val="left" w:pos="4962"/>
        </w:tabs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Сумма</w:t>
      </w:r>
    </w:p>
    <w:p w:rsidR="001D7EFB" w:rsidRPr="00FA3A23" w:rsidRDefault="00FF6068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10</w:t>
      </w:r>
      <w:r w:rsidR="001D7EFB" w:rsidRPr="00FA3A23">
        <w:rPr>
          <w:sz w:val="28"/>
          <w:szCs w:val="24"/>
        </w:rPr>
        <w:t>) Отчет по точкам выдачи</w:t>
      </w:r>
      <w:r w:rsidR="00B9444D" w:rsidRPr="00FA3A23">
        <w:rPr>
          <w:sz w:val="28"/>
          <w:szCs w:val="24"/>
        </w:rPr>
        <w:t xml:space="preserve"> (для сайта)</w:t>
      </w:r>
    </w:p>
    <w:p w:rsidR="00B41DC6" w:rsidRPr="00FA3A23" w:rsidRDefault="00B41DC6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Точки выдачи</w:t>
      </w:r>
    </w:p>
    <w:p w:rsidR="008A4FBD" w:rsidRPr="00FA3A23" w:rsidRDefault="008A4FBD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375"/>
      </w:tblGrid>
      <w:tr w:rsidR="00B41DC6" w:rsidRPr="00FA3A23" w:rsidTr="00FA3A23">
        <w:tc>
          <w:tcPr>
            <w:tcW w:w="3190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Название точки</w:t>
            </w:r>
          </w:p>
        </w:tc>
        <w:tc>
          <w:tcPr>
            <w:tcW w:w="3190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Адрес точки</w:t>
            </w:r>
          </w:p>
        </w:tc>
        <w:tc>
          <w:tcPr>
            <w:tcW w:w="237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  <w:r w:rsidRPr="00FA3A23">
              <w:t>Время работы</w:t>
            </w:r>
          </w:p>
        </w:tc>
      </w:tr>
      <w:tr w:rsidR="00B41DC6" w:rsidRPr="00FA3A23" w:rsidTr="00FA3A23">
        <w:tc>
          <w:tcPr>
            <w:tcW w:w="3190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3190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  <w:tc>
          <w:tcPr>
            <w:tcW w:w="2375" w:type="dxa"/>
          </w:tcPr>
          <w:p w:rsidR="00B41DC6" w:rsidRPr="00FA3A23" w:rsidRDefault="00B41DC6" w:rsidP="00FA3A23">
            <w:pPr>
              <w:pStyle w:val="Style-2"/>
              <w:widowControl w:val="0"/>
              <w:spacing w:line="360" w:lineRule="auto"/>
              <w:contextualSpacing/>
              <w:jc w:val="both"/>
            </w:pPr>
          </w:p>
        </w:tc>
      </w:tr>
    </w:tbl>
    <w:p w:rsidR="00C6216F" w:rsidRPr="00FA3A23" w:rsidRDefault="00C6216F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8E5517" w:rsidRPr="00FA3A23" w:rsidRDefault="008E5517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1" w:name="_Toc280444554"/>
      <w:r w:rsidRPr="00FA3A23">
        <w:rPr>
          <w:rFonts w:ascii="Times New Roman" w:hAnsi="Times New Roman"/>
          <w:b w:val="0"/>
          <w:sz w:val="28"/>
          <w:lang w:val="ru-RU"/>
        </w:rPr>
        <w:t xml:space="preserve">2. Выбор </w:t>
      </w:r>
      <w:r w:rsidR="00590167" w:rsidRPr="00FA3A23">
        <w:rPr>
          <w:rFonts w:ascii="Times New Roman" w:hAnsi="Times New Roman"/>
          <w:b w:val="0"/>
          <w:sz w:val="28"/>
          <w:lang w:val="ru-RU"/>
        </w:rPr>
        <w:t>средств/</w:t>
      </w:r>
      <w:r w:rsidRPr="00FA3A23">
        <w:rPr>
          <w:rFonts w:ascii="Times New Roman" w:hAnsi="Times New Roman"/>
          <w:b w:val="0"/>
          <w:sz w:val="28"/>
          <w:lang w:val="ru-RU"/>
        </w:rPr>
        <w:t>методологии проектирования и СУБД</w:t>
      </w:r>
      <w:bookmarkEnd w:id="1"/>
    </w:p>
    <w:p w:rsidR="008E5517" w:rsidRPr="00FA3A23" w:rsidRDefault="008E5517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</w:rPr>
      </w:pPr>
    </w:p>
    <w:p w:rsidR="008E5517" w:rsidRPr="00FA3A23" w:rsidRDefault="008E551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При проектировании базы данных интернет-магазина после описания предметной области необходимо выбрать метод построения инфологической модели (ER-модели) и СУБД, в которой будет реализован проект. </w:t>
      </w:r>
    </w:p>
    <w:p w:rsidR="00A9664B" w:rsidRPr="00FA3A23" w:rsidRDefault="008E551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Для построения ER-модели была выбрана программа </w:t>
      </w:r>
      <w:r w:rsidRPr="00FA3A23">
        <w:rPr>
          <w:sz w:val="28"/>
          <w:szCs w:val="24"/>
          <w:lang w:val="en-US"/>
        </w:rPr>
        <w:t>CA</w:t>
      </w:r>
      <w:r w:rsidRPr="00FA3A23">
        <w:rPr>
          <w:sz w:val="28"/>
          <w:szCs w:val="24"/>
        </w:rPr>
        <w:t xml:space="preserve"> ERwin Data Modeler 7</w:t>
      </w:r>
      <w:r w:rsidR="00A9664B" w:rsidRPr="00FA3A23">
        <w:rPr>
          <w:sz w:val="28"/>
          <w:szCs w:val="24"/>
        </w:rPr>
        <w:t>.3</w:t>
      </w:r>
      <w:r w:rsidRPr="00FA3A23">
        <w:rPr>
          <w:sz w:val="28"/>
          <w:szCs w:val="24"/>
        </w:rPr>
        <w:t xml:space="preserve"> (ERwin).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Мы выбрали эту программу, потому что она позволяет наглядно отображать сложные структуры данных. Удобная в использовании графическая среда упрощает разработку базы данных и автоматизирует множество трудоемких задач, уменьшая сроки создания высококачественных и высокопроизводительных транзакционных баз данных.</w:t>
      </w:r>
      <w:r w:rsidR="00A9664B" w:rsidRPr="00FA3A23">
        <w:rPr>
          <w:sz w:val="28"/>
          <w:szCs w:val="24"/>
        </w:rPr>
        <w:t xml:space="preserve"> </w:t>
      </w:r>
      <w:r w:rsidR="00F74A95" w:rsidRPr="00FA3A23">
        <w:rPr>
          <w:sz w:val="28"/>
          <w:szCs w:val="24"/>
        </w:rPr>
        <w:t xml:space="preserve">Наиболее важными для нас являются следующие возможности данного </w:t>
      </w:r>
      <w:r w:rsidR="00F74A95" w:rsidRPr="00FA3A23">
        <w:rPr>
          <w:sz w:val="28"/>
          <w:szCs w:val="24"/>
          <w:lang w:val="en-US"/>
        </w:rPr>
        <w:t>CASE</w:t>
      </w:r>
      <w:r w:rsidR="00F74A95" w:rsidRPr="00FA3A23">
        <w:rPr>
          <w:sz w:val="28"/>
          <w:szCs w:val="24"/>
        </w:rPr>
        <w:t>-средства.</w:t>
      </w:r>
    </w:p>
    <w:p w:rsidR="00A9664B" w:rsidRPr="00FA3A23" w:rsidRDefault="00A9664B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Поддержка нотации IDEF1x </w:t>
      </w:r>
    </w:p>
    <w:p w:rsidR="00A9664B" w:rsidRPr="00FA3A23" w:rsidRDefault="00F368CA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Возможность</w:t>
      </w:r>
      <w:r w:rsidR="00A9664B" w:rsidRPr="00FA3A23">
        <w:rPr>
          <w:sz w:val="28"/>
          <w:szCs w:val="24"/>
        </w:rPr>
        <w:t xml:space="preserve"> совместн</w:t>
      </w:r>
      <w:r w:rsidRPr="00FA3A23">
        <w:rPr>
          <w:sz w:val="28"/>
          <w:szCs w:val="24"/>
        </w:rPr>
        <w:t>ой</w:t>
      </w:r>
      <w:r w:rsidR="00A9664B" w:rsidRPr="00FA3A23">
        <w:rPr>
          <w:sz w:val="28"/>
          <w:szCs w:val="24"/>
        </w:rPr>
        <w:t xml:space="preserve"> работ</w:t>
      </w:r>
      <w:r w:rsidRPr="00FA3A23">
        <w:rPr>
          <w:sz w:val="28"/>
          <w:szCs w:val="24"/>
        </w:rPr>
        <w:t>ы</w:t>
      </w:r>
      <w:r w:rsidR="00A9664B" w:rsidRPr="00FA3A23">
        <w:rPr>
          <w:sz w:val="28"/>
          <w:szCs w:val="24"/>
        </w:rPr>
        <w:t xml:space="preserve"> группы проектировщиков</w:t>
      </w:r>
    </w:p>
    <w:p w:rsidR="00F368CA" w:rsidRPr="00FA3A23" w:rsidRDefault="00F368CA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</w:t>
      </w:r>
      <w:r w:rsidR="00A9664B" w:rsidRPr="00FA3A23">
        <w:rPr>
          <w:sz w:val="28"/>
          <w:szCs w:val="24"/>
        </w:rPr>
        <w:t>писа</w:t>
      </w:r>
      <w:r w:rsidRPr="00FA3A23">
        <w:rPr>
          <w:sz w:val="28"/>
          <w:szCs w:val="24"/>
        </w:rPr>
        <w:t>ние</w:t>
      </w:r>
      <w:r w:rsidR="00A9664B" w:rsidRPr="00FA3A23">
        <w:rPr>
          <w:sz w:val="28"/>
          <w:szCs w:val="24"/>
        </w:rPr>
        <w:t xml:space="preserve"> структур</w:t>
      </w:r>
      <w:r w:rsidRPr="00FA3A23">
        <w:rPr>
          <w:sz w:val="28"/>
          <w:szCs w:val="24"/>
        </w:rPr>
        <w:t>ы БД с помощью визуальных средств</w:t>
      </w:r>
      <w:r w:rsidR="00A9664B" w:rsidRPr="00FA3A23">
        <w:rPr>
          <w:sz w:val="28"/>
          <w:szCs w:val="24"/>
        </w:rPr>
        <w:t xml:space="preserve"> </w:t>
      </w:r>
    </w:p>
    <w:p w:rsidR="00A9664B" w:rsidRPr="00FA3A23" w:rsidRDefault="00F368CA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Автоматическая</w:t>
      </w:r>
      <w:r w:rsidR="00A9664B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гене</w:t>
      </w:r>
      <w:r w:rsidR="00A9664B" w:rsidRPr="00FA3A23">
        <w:rPr>
          <w:sz w:val="28"/>
          <w:szCs w:val="24"/>
        </w:rPr>
        <w:t>р</w:t>
      </w:r>
      <w:r w:rsidRPr="00FA3A23">
        <w:rPr>
          <w:sz w:val="28"/>
          <w:szCs w:val="24"/>
        </w:rPr>
        <w:t>ация</w:t>
      </w:r>
      <w:r w:rsidR="00A9664B" w:rsidRPr="00FA3A23">
        <w:rPr>
          <w:sz w:val="28"/>
          <w:szCs w:val="24"/>
        </w:rPr>
        <w:t xml:space="preserve"> фай</w:t>
      </w:r>
      <w:r w:rsidRPr="00FA3A23">
        <w:rPr>
          <w:sz w:val="28"/>
          <w:szCs w:val="24"/>
        </w:rPr>
        <w:t>лов</w:t>
      </w:r>
      <w:r w:rsidR="00A9664B" w:rsidRPr="00FA3A23">
        <w:rPr>
          <w:sz w:val="28"/>
          <w:szCs w:val="24"/>
        </w:rPr>
        <w:t xml:space="preserve"> данных для любого типа СУБД</w:t>
      </w:r>
    </w:p>
    <w:p w:rsidR="00F368CA" w:rsidRPr="00FA3A23" w:rsidRDefault="00A9664B" w:rsidP="00FA3A23">
      <w:pPr>
        <w:pStyle w:val="ListStyle"/>
        <w:widowControl w:val="0"/>
        <w:numPr>
          <w:ilvl w:val="0"/>
          <w:numId w:val="1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У</w:t>
      </w:r>
      <w:r w:rsidR="00F368CA" w:rsidRPr="00FA3A23">
        <w:rPr>
          <w:sz w:val="28"/>
          <w:szCs w:val="24"/>
        </w:rPr>
        <w:t>меньшение</w:t>
      </w:r>
      <w:r w:rsidRPr="00FA3A23">
        <w:rPr>
          <w:sz w:val="28"/>
          <w:szCs w:val="24"/>
        </w:rPr>
        <w:t xml:space="preserve"> числ</w:t>
      </w:r>
      <w:r w:rsidR="00F368CA" w:rsidRPr="00FA3A23">
        <w:rPr>
          <w:sz w:val="28"/>
          <w:szCs w:val="24"/>
        </w:rPr>
        <w:t>а</w:t>
      </w:r>
      <w:r w:rsidRPr="00FA3A23">
        <w:rPr>
          <w:sz w:val="28"/>
          <w:szCs w:val="24"/>
        </w:rPr>
        <w:t xml:space="preserve"> рутинных операций,</w:t>
      </w:r>
      <w:r w:rsidR="00F368CA" w:rsidRPr="00FA3A23">
        <w:rPr>
          <w:sz w:val="28"/>
          <w:szCs w:val="24"/>
        </w:rPr>
        <w:t xml:space="preserve"> что</w:t>
      </w:r>
      <w:r w:rsidRPr="00FA3A23">
        <w:rPr>
          <w:sz w:val="28"/>
          <w:szCs w:val="24"/>
        </w:rPr>
        <w:t xml:space="preserve"> облегч</w:t>
      </w:r>
      <w:r w:rsidR="00F368CA" w:rsidRPr="00FA3A23">
        <w:rPr>
          <w:sz w:val="28"/>
          <w:szCs w:val="24"/>
        </w:rPr>
        <w:t>ае</w:t>
      </w:r>
      <w:r w:rsidRPr="00FA3A23">
        <w:rPr>
          <w:sz w:val="28"/>
          <w:szCs w:val="24"/>
        </w:rPr>
        <w:t>т и сокра</w:t>
      </w:r>
      <w:r w:rsidR="00F368CA" w:rsidRPr="00FA3A23">
        <w:rPr>
          <w:sz w:val="28"/>
          <w:szCs w:val="24"/>
        </w:rPr>
        <w:t>щае</w:t>
      </w:r>
      <w:r w:rsidRPr="00FA3A23">
        <w:rPr>
          <w:sz w:val="28"/>
          <w:szCs w:val="24"/>
        </w:rPr>
        <w:t xml:space="preserve">т работу </w:t>
      </w:r>
    </w:p>
    <w:p w:rsidR="00E92780" w:rsidRPr="00FA3A23" w:rsidRDefault="008E551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Существует большое число СУБД. По функциональным возможностям СУБД</w:t>
      </w:r>
      <w:r w:rsidR="00846978" w:rsidRPr="00FA3A23">
        <w:rPr>
          <w:sz w:val="28"/>
          <w:szCs w:val="24"/>
        </w:rPr>
        <w:t xml:space="preserve"> бывают</w:t>
      </w:r>
      <w:r w:rsidRPr="00FA3A23">
        <w:rPr>
          <w:sz w:val="28"/>
          <w:szCs w:val="24"/>
        </w:rPr>
        <w:t xml:space="preserve"> настольные (FoxPro, MS Access, Paradox) и корпоративные (Oracle, MS SQL</w:t>
      </w:r>
      <w:r w:rsidR="00846978" w:rsidRPr="00FA3A23">
        <w:rPr>
          <w:sz w:val="28"/>
          <w:szCs w:val="24"/>
        </w:rPr>
        <w:t xml:space="preserve"> </w:t>
      </w:r>
      <w:r w:rsidR="00846978" w:rsidRPr="00FA3A23">
        <w:rPr>
          <w:sz w:val="28"/>
          <w:szCs w:val="24"/>
          <w:lang w:val="en-US"/>
        </w:rPr>
        <w:t>Server</w:t>
      </w:r>
      <w:r w:rsidR="00EE381E" w:rsidRPr="00FA3A23">
        <w:rPr>
          <w:sz w:val="28"/>
          <w:szCs w:val="24"/>
        </w:rPr>
        <w:t xml:space="preserve">, </w:t>
      </w:r>
      <w:r w:rsidR="00EE381E" w:rsidRPr="00FA3A23">
        <w:rPr>
          <w:sz w:val="28"/>
          <w:szCs w:val="24"/>
          <w:lang w:val="en-US"/>
        </w:rPr>
        <w:t>MySQL</w:t>
      </w:r>
      <w:r w:rsidRPr="00FA3A23">
        <w:rPr>
          <w:sz w:val="28"/>
          <w:szCs w:val="24"/>
        </w:rPr>
        <w:t>).</w:t>
      </w:r>
      <w:r w:rsidR="00EE381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>Сравнивая настольные и корпоративные</w:t>
      </w:r>
      <w:r w:rsidR="00515E4E" w:rsidRPr="00FA3A23">
        <w:rPr>
          <w:sz w:val="28"/>
          <w:szCs w:val="24"/>
        </w:rPr>
        <w:t xml:space="preserve"> СУБД, можно отметить следующее: н</w:t>
      </w:r>
      <w:r w:rsidRPr="00FA3A23">
        <w:rPr>
          <w:sz w:val="28"/>
          <w:szCs w:val="24"/>
        </w:rPr>
        <w:t>астольные СУБД прост</w:t>
      </w:r>
      <w:r w:rsidR="00515E4E" w:rsidRPr="00FA3A23">
        <w:rPr>
          <w:sz w:val="28"/>
          <w:szCs w:val="24"/>
        </w:rPr>
        <w:t xml:space="preserve">ы </w:t>
      </w:r>
      <w:r w:rsidRPr="00FA3A23">
        <w:rPr>
          <w:sz w:val="28"/>
          <w:szCs w:val="24"/>
        </w:rPr>
        <w:t>в использовании, стоимость</w:t>
      </w:r>
      <w:r w:rsidR="00515E4E" w:rsidRPr="00FA3A23">
        <w:rPr>
          <w:sz w:val="28"/>
          <w:szCs w:val="24"/>
        </w:rPr>
        <w:t xml:space="preserve"> их</w:t>
      </w:r>
      <w:r w:rsidRPr="00FA3A23">
        <w:rPr>
          <w:sz w:val="28"/>
          <w:szCs w:val="24"/>
        </w:rPr>
        <w:t xml:space="preserve"> эксплуатации </w:t>
      </w:r>
      <w:r w:rsidR="00515E4E" w:rsidRPr="00FA3A23">
        <w:rPr>
          <w:sz w:val="28"/>
          <w:szCs w:val="24"/>
        </w:rPr>
        <w:t>дешевле;</w:t>
      </w:r>
      <w:r w:rsidRPr="00FA3A23">
        <w:rPr>
          <w:sz w:val="28"/>
          <w:szCs w:val="24"/>
        </w:rPr>
        <w:t xml:space="preserve"> </w:t>
      </w:r>
      <w:r w:rsidR="00515E4E" w:rsidRPr="00FA3A23">
        <w:rPr>
          <w:sz w:val="28"/>
          <w:szCs w:val="24"/>
        </w:rPr>
        <w:t>к</w:t>
      </w:r>
      <w:r w:rsidRPr="00FA3A23">
        <w:rPr>
          <w:sz w:val="28"/>
          <w:szCs w:val="24"/>
        </w:rPr>
        <w:t>орпоративные СУБД</w:t>
      </w:r>
      <w:r w:rsidR="00515E4E" w:rsidRPr="00FA3A23">
        <w:rPr>
          <w:sz w:val="28"/>
          <w:szCs w:val="24"/>
        </w:rPr>
        <w:t xml:space="preserve"> имеют</w:t>
      </w:r>
      <w:r w:rsidRPr="00FA3A23">
        <w:rPr>
          <w:sz w:val="28"/>
          <w:szCs w:val="24"/>
        </w:rPr>
        <w:t xml:space="preserve"> возможност</w:t>
      </w:r>
      <w:r w:rsidR="00515E4E" w:rsidRPr="00FA3A23">
        <w:rPr>
          <w:sz w:val="28"/>
          <w:szCs w:val="24"/>
        </w:rPr>
        <w:t>и</w:t>
      </w:r>
      <w:r w:rsidRPr="00FA3A23">
        <w:rPr>
          <w:sz w:val="28"/>
          <w:szCs w:val="24"/>
        </w:rPr>
        <w:t xml:space="preserve"> админист</w:t>
      </w:r>
      <w:r w:rsidR="00515E4E" w:rsidRPr="00FA3A23">
        <w:rPr>
          <w:sz w:val="28"/>
          <w:szCs w:val="24"/>
        </w:rPr>
        <w:t>рирования,</w:t>
      </w:r>
      <w:r w:rsidRPr="00FA3A23">
        <w:rPr>
          <w:sz w:val="28"/>
          <w:szCs w:val="24"/>
        </w:rPr>
        <w:t xml:space="preserve"> работы </w:t>
      </w:r>
      <w:r w:rsidR="00515E4E" w:rsidRPr="00FA3A23">
        <w:rPr>
          <w:sz w:val="28"/>
          <w:szCs w:val="24"/>
        </w:rPr>
        <w:t>в</w:t>
      </w:r>
      <w:r w:rsidRPr="00FA3A23">
        <w:rPr>
          <w:sz w:val="28"/>
          <w:szCs w:val="24"/>
        </w:rPr>
        <w:t xml:space="preserve"> Интерн</w:t>
      </w:r>
      <w:r w:rsidR="00D803DD" w:rsidRPr="00FA3A23">
        <w:rPr>
          <w:sz w:val="28"/>
          <w:szCs w:val="24"/>
        </w:rPr>
        <w:t>е</w:t>
      </w:r>
      <w:r w:rsidR="00515E4E" w:rsidRPr="00FA3A23">
        <w:rPr>
          <w:sz w:val="28"/>
          <w:szCs w:val="24"/>
        </w:rPr>
        <w:t>те, поддерживают</w:t>
      </w:r>
      <w:r w:rsidR="008150DE" w:rsidRPr="00FA3A23">
        <w:rPr>
          <w:sz w:val="28"/>
          <w:szCs w:val="24"/>
        </w:rPr>
        <w:t xml:space="preserve"> </w:t>
      </w:r>
      <w:r w:rsidR="00515E4E" w:rsidRPr="00FA3A23">
        <w:rPr>
          <w:sz w:val="28"/>
          <w:szCs w:val="24"/>
        </w:rPr>
        <w:t>большой</w:t>
      </w:r>
      <w:r w:rsidR="002D25DF" w:rsidRPr="00FA3A23">
        <w:rPr>
          <w:sz w:val="28"/>
          <w:szCs w:val="24"/>
        </w:rPr>
        <w:t xml:space="preserve"> объем данных и</w:t>
      </w:r>
      <w:r w:rsidRPr="00FA3A23">
        <w:rPr>
          <w:sz w:val="28"/>
          <w:szCs w:val="24"/>
        </w:rPr>
        <w:t xml:space="preserve"> быстродейств</w:t>
      </w:r>
      <w:r w:rsidR="00515E4E" w:rsidRPr="00FA3A23">
        <w:rPr>
          <w:sz w:val="28"/>
          <w:szCs w:val="24"/>
        </w:rPr>
        <w:t>ен</w:t>
      </w:r>
      <w:r w:rsidR="002D25DF" w:rsidRPr="00FA3A23">
        <w:rPr>
          <w:sz w:val="28"/>
          <w:szCs w:val="24"/>
        </w:rPr>
        <w:t>н</w:t>
      </w:r>
      <w:r w:rsidR="00515E4E" w:rsidRPr="00FA3A23">
        <w:rPr>
          <w:sz w:val="28"/>
          <w:szCs w:val="24"/>
        </w:rPr>
        <w:t>ы.</w:t>
      </w:r>
      <w:r w:rsidR="00302FD0" w:rsidRPr="00FA3A23">
        <w:rPr>
          <w:sz w:val="28"/>
          <w:szCs w:val="24"/>
        </w:rPr>
        <w:t xml:space="preserve"> </w:t>
      </w:r>
    </w:p>
    <w:p w:rsidR="00C6759D" w:rsidRPr="00FA3A23" w:rsidRDefault="00E9278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Для построения самой базы данных нами была выбрана СУБД MS Access.</w:t>
      </w:r>
      <w:r w:rsidR="00812535" w:rsidRPr="00FA3A23">
        <w:rPr>
          <w:sz w:val="28"/>
          <w:szCs w:val="24"/>
        </w:rPr>
        <w:t xml:space="preserve"> </w:t>
      </w:r>
      <w:r w:rsidR="001D1B4A" w:rsidRPr="00FA3A23">
        <w:rPr>
          <w:sz w:val="28"/>
          <w:szCs w:val="24"/>
        </w:rPr>
        <w:t>Поскольку целью данной работы не является разработка и внедрение масштабной базы интернет-магазина и разработка интернет-сайта</w:t>
      </w:r>
      <w:r w:rsidR="003F71E9" w:rsidRPr="00FA3A23">
        <w:rPr>
          <w:sz w:val="28"/>
          <w:szCs w:val="24"/>
        </w:rPr>
        <w:t>, а база разрабатывается в учебных целях – выбирать корпоративную СУБД нецелесообразно</w:t>
      </w:r>
      <w:r w:rsidR="001D1B4A" w:rsidRPr="00FA3A23">
        <w:rPr>
          <w:sz w:val="28"/>
          <w:szCs w:val="24"/>
        </w:rPr>
        <w:t xml:space="preserve">. </w:t>
      </w:r>
      <w:r w:rsidR="00812535" w:rsidRPr="00FA3A23">
        <w:rPr>
          <w:sz w:val="28"/>
          <w:szCs w:val="24"/>
        </w:rPr>
        <w:t xml:space="preserve">Microsoft Access является наиболее популярной системой управления базами данных для операционной системы Windows. Возможности разработчиков программного обеспечения, а также методы и технологии решения этих задач постоянно изменяются и совершенствуются. И с каждой новой версией Access такие решения становятся достоянием самого широкого сообщества разработчиков и пользователей. </w:t>
      </w:r>
    </w:p>
    <w:p w:rsidR="00812535" w:rsidRPr="00FA3A23" w:rsidRDefault="00C6759D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Очень важным для нас является возможность просматривать и редактировать данные не только в виде таблицы</w:t>
      </w:r>
      <w:r w:rsidR="00A05903" w:rsidRPr="00FA3A23">
        <w:rPr>
          <w:sz w:val="28"/>
          <w:szCs w:val="24"/>
        </w:rPr>
        <w:t>,</w:t>
      </w:r>
      <w:r w:rsidRPr="00FA3A23">
        <w:rPr>
          <w:sz w:val="28"/>
          <w:szCs w:val="24"/>
        </w:rPr>
        <w:t xml:space="preserve"> но и в виде формы. Представление БД в виде таблицы позволяет наблюдать сразу несколько записей одновременно, однако часто вид Таблица не позволяет полностью видеть всю информацию на экране. Формы позволяют забыть о неудобствах, возникающих при работе с таблицами, имеющими большое количество полей. В режиме Форма можно все внимание уделить одной записи, не пользуясь прокруткой для поиска нужного поля в длинной череде столбцов таблицы, а имея перед глазами всю информацию. Также для удобства работы с формой на ней можно разместить Элементы управления, например кнопки. </w:t>
      </w:r>
      <w:r w:rsidR="005D4AB0" w:rsidRPr="00FA3A23">
        <w:rPr>
          <w:sz w:val="28"/>
          <w:szCs w:val="24"/>
        </w:rPr>
        <w:t xml:space="preserve">Хочется отметить, что, так как мы проектируем базу данных интернет-магазина, то формы хорошо подойдут для эмуляции работы сайта. </w:t>
      </w:r>
    </w:p>
    <w:p w:rsidR="00C6759D" w:rsidRPr="00FA3A23" w:rsidRDefault="00812535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При печати таблиц и запросов информация выдается практически в том виде, в котором хранится. Часто возникает необходимость представить данные в виде отчетов, которые имеют традиционный вид и легко читаются. Подробный отчет включает всю информацию из таблицы или запроса, но содержит заголовки и разбит на страницы с указанием верхних и нижних колонтитулов. Их можно создавать как самостоятельно (в режиме конструктора), так и с помощью мастера. </w:t>
      </w:r>
    </w:p>
    <w:p w:rsidR="00812535" w:rsidRPr="00FA3A23" w:rsidRDefault="00812535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Мастер баз данных Microsoft Access автоматически формирует таблицы, запросы, формы и отчеты из шаблонов стандартных типов. Это полнофункциональные приложения с оптимизированной структурой данных и полным набором необходимых таблиц, форм, запросов и отчетов. Мастер запросов отбирает информацию базы данных, включая данные из нескольких таблиц, и затем определяет, как представить эти данные в соответствии с требованиями пользователей</w:t>
      </w:r>
      <w:r w:rsidR="002D25DF" w:rsidRPr="00FA3A23">
        <w:rPr>
          <w:sz w:val="28"/>
          <w:szCs w:val="24"/>
        </w:rPr>
        <w:t>.</w:t>
      </w:r>
    </w:p>
    <w:p w:rsidR="00590167" w:rsidRPr="00FA3A23" w:rsidRDefault="0059016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590167" w:rsidRPr="00FA3A23" w:rsidRDefault="00590167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2" w:name="_Toc280444555"/>
      <w:r w:rsidRPr="00FA3A23">
        <w:rPr>
          <w:rFonts w:ascii="Times New Roman" w:hAnsi="Times New Roman"/>
          <w:b w:val="0"/>
          <w:sz w:val="28"/>
          <w:lang w:val="ru-RU"/>
        </w:rPr>
        <w:t>3. Построение инфологической (концептуальной) модели предметной области</w:t>
      </w:r>
      <w:bookmarkEnd w:id="2"/>
    </w:p>
    <w:p w:rsidR="00590167" w:rsidRPr="00FA3A23" w:rsidRDefault="0059016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C12B02" w:rsidRPr="00FA3A23" w:rsidRDefault="00C12B0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Инфологическая модель предметной области – это формализованное описание предметной области, выполненное безотносительно к используемым в дальнейшем программным и техническим средствам. Инфологическая модель должная быть динамической и позволять легкую корректировку. </w:t>
      </w:r>
    </w:p>
    <w:p w:rsidR="00C12B02" w:rsidRPr="00FA3A23" w:rsidRDefault="00C12B0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Основным требованиями, предъявляемыми к инфологической модели, можно отнести следующие: </w:t>
      </w:r>
    </w:p>
    <w:p w:rsidR="00C12B02" w:rsidRPr="00FA3A23" w:rsidRDefault="00C12B02" w:rsidP="00FA3A23">
      <w:pPr>
        <w:pStyle w:val="Style-2"/>
        <w:widowControl w:val="0"/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должна содержать всю необходимую и достаточную информацию для последующего проектирования базы данных. </w:t>
      </w:r>
    </w:p>
    <w:p w:rsidR="00C12B02" w:rsidRPr="00FA3A23" w:rsidRDefault="00C12B02" w:rsidP="00FA3A23">
      <w:pPr>
        <w:pStyle w:val="Style-2"/>
        <w:widowControl w:val="0"/>
        <w:numPr>
          <w:ilvl w:val="0"/>
          <w:numId w:val="29"/>
        </w:numPr>
        <w:spacing w:line="360" w:lineRule="auto"/>
        <w:ind w:left="0"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должна быть понятна лицам, принимающим участие в создании и использовании.</w:t>
      </w:r>
    </w:p>
    <w:p w:rsidR="00C12B02" w:rsidRDefault="00C12B0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Описание объектов ПО и связей между ними оказывает наибольшее влияние на проектирование структуры базы данных. Представим описание объектов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 xml:space="preserve">и связей между ними в виде </w:t>
      </w:r>
      <w:r w:rsidR="000070A1" w:rsidRPr="00FA3A23">
        <w:rPr>
          <w:sz w:val="28"/>
          <w:szCs w:val="24"/>
        </w:rPr>
        <w:t xml:space="preserve">Базовой </w:t>
      </w:r>
      <w:r w:rsidRPr="00FA3A23">
        <w:rPr>
          <w:sz w:val="28"/>
          <w:szCs w:val="24"/>
        </w:rPr>
        <w:t>ER-модели</w:t>
      </w:r>
      <w:r w:rsidR="00CB23D6" w:rsidRPr="00FA3A23">
        <w:rPr>
          <w:sz w:val="28"/>
          <w:szCs w:val="24"/>
        </w:rPr>
        <w:t>:</w:t>
      </w:r>
    </w:p>
    <w:p w:rsidR="000070A1" w:rsidRPr="00FA3A23" w:rsidRDefault="000070A1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</w:rPr>
      </w:pPr>
      <w:r w:rsidRPr="00FA3A23">
        <w:rPr>
          <w:sz w:val="28"/>
          <w:szCs w:val="24"/>
        </w:rPr>
        <w:t>Представим описание объектов</w:t>
      </w:r>
      <w:r w:rsidR="008150DE" w:rsidRPr="00FA3A23">
        <w:rPr>
          <w:sz w:val="28"/>
          <w:szCs w:val="24"/>
        </w:rPr>
        <w:t xml:space="preserve"> </w:t>
      </w:r>
      <w:r w:rsidRPr="00FA3A23">
        <w:rPr>
          <w:sz w:val="28"/>
          <w:szCs w:val="24"/>
        </w:rPr>
        <w:t xml:space="preserve">и связей между ними в виде логической ER-модели, </w:t>
      </w:r>
      <w:r w:rsidR="00EB7E9F" w:rsidRPr="00FA3A23">
        <w:rPr>
          <w:sz w:val="28"/>
          <w:szCs w:val="24"/>
        </w:rPr>
        <w:t>о</w:t>
      </w:r>
      <w:r w:rsidRPr="00FA3A23">
        <w:rPr>
          <w:sz w:val="28"/>
          <w:szCs w:val="24"/>
        </w:rPr>
        <w:t>с</w:t>
      </w:r>
      <w:r w:rsidR="00EB7E9F" w:rsidRPr="00FA3A23">
        <w:rPr>
          <w:sz w:val="28"/>
          <w:szCs w:val="24"/>
        </w:rPr>
        <w:t>н</w:t>
      </w:r>
      <w:r w:rsidRPr="00FA3A23">
        <w:rPr>
          <w:sz w:val="28"/>
          <w:szCs w:val="24"/>
        </w:rPr>
        <w:t>ованной на методологии IDEF1X</w:t>
      </w:r>
      <w:r w:rsidR="00EB7E9F" w:rsidRPr="00FA3A23">
        <w:rPr>
          <w:sz w:val="28"/>
          <w:szCs w:val="24"/>
        </w:rPr>
        <w:t xml:space="preserve"> и</w:t>
      </w:r>
      <w:r w:rsidRPr="00FA3A23">
        <w:rPr>
          <w:sz w:val="28"/>
          <w:szCs w:val="24"/>
        </w:rPr>
        <w:t xml:space="preserve"> созданной в выбранном для проектирования CASE-средстве CA ERwin Data Modeler.</w:t>
      </w:r>
    </w:p>
    <w:p w:rsidR="00C6216F" w:rsidRPr="00FA3A23" w:rsidRDefault="00C6216F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r w:rsidRPr="00FA3A23">
        <w:rPr>
          <w:rFonts w:ascii="Times New Roman" w:hAnsi="Times New Roman"/>
          <w:b w:val="0"/>
          <w:sz w:val="28"/>
          <w:szCs w:val="24"/>
          <w:lang w:val="ru-RU"/>
        </w:rPr>
        <w:br w:type="page"/>
      </w:r>
      <w:bookmarkStart w:id="3" w:name="_Toc280444556"/>
      <w:r w:rsidRPr="00FA3A23">
        <w:rPr>
          <w:rFonts w:ascii="Times New Roman" w:hAnsi="Times New Roman"/>
          <w:b w:val="0"/>
          <w:sz w:val="28"/>
          <w:lang w:val="ru-RU"/>
        </w:rPr>
        <w:t>4. Проектирование логической структуры базы данных</w:t>
      </w:r>
      <w:bookmarkEnd w:id="3"/>
    </w:p>
    <w:p w:rsidR="00C6216F" w:rsidRPr="00FA3A23" w:rsidRDefault="00C6216F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</w:rPr>
      </w:pPr>
    </w:p>
    <w:p w:rsidR="00C6216F" w:rsidRDefault="00C6216F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На этапе логического проектирования необходимо определить типы и длины полей. После построения ER-модели в среде </w:t>
      </w:r>
      <w:r w:rsidR="00AC268E" w:rsidRPr="00FA3A23">
        <w:rPr>
          <w:sz w:val="28"/>
          <w:szCs w:val="24"/>
        </w:rPr>
        <w:t>CA ERwin Data Modeler</w:t>
      </w:r>
      <w:r w:rsidRPr="00FA3A23">
        <w:rPr>
          <w:sz w:val="28"/>
          <w:szCs w:val="24"/>
        </w:rPr>
        <w:t xml:space="preserve"> следует </w:t>
      </w:r>
      <w:r w:rsidR="00AC268E" w:rsidRPr="00FA3A23">
        <w:rPr>
          <w:sz w:val="28"/>
          <w:szCs w:val="24"/>
        </w:rPr>
        <w:t>использовать метод прямого инжиниринга, позволяющий автоматически сгенерировать</w:t>
      </w:r>
      <w:r w:rsidRPr="00FA3A23">
        <w:rPr>
          <w:sz w:val="28"/>
          <w:szCs w:val="24"/>
        </w:rPr>
        <w:t xml:space="preserve"> описание</w:t>
      </w:r>
      <w:r w:rsidR="00AC268E" w:rsidRPr="00FA3A23">
        <w:rPr>
          <w:sz w:val="28"/>
          <w:szCs w:val="24"/>
        </w:rPr>
        <w:t xml:space="preserve"> и с</w:t>
      </w:r>
      <w:r w:rsidR="00D519BE" w:rsidRPr="00FA3A23">
        <w:rPr>
          <w:sz w:val="28"/>
          <w:szCs w:val="24"/>
        </w:rPr>
        <w:t>т</w:t>
      </w:r>
      <w:r w:rsidR="00AC268E" w:rsidRPr="00FA3A23">
        <w:rPr>
          <w:sz w:val="28"/>
          <w:szCs w:val="24"/>
        </w:rPr>
        <w:t>руктуру спроектированной</w:t>
      </w:r>
      <w:r w:rsidRPr="00FA3A23">
        <w:rPr>
          <w:sz w:val="28"/>
          <w:szCs w:val="24"/>
        </w:rPr>
        <w:t xml:space="preserve"> базы данных</w:t>
      </w:r>
      <w:r w:rsidR="00AC268E" w:rsidRPr="00FA3A23">
        <w:rPr>
          <w:sz w:val="28"/>
          <w:szCs w:val="24"/>
        </w:rPr>
        <w:t xml:space="preserve"> в среде выбранной СУБД</w:t>
      </w:r>
      <w:r w:rsidRPr="00FA3A23">
        <w:rPr>
          <w:sz w:val="28"/>
          <w:szCs w:val="24"/>
        </w:rPr>
        <w:t>. Схема базы данных Интернет-магазина в среде MS ACCESS будет выглядеть следующим образом:</w:t>
      </w:r>
    </w:p>
    <w:p w:rsidR="00FA3A23" w:rsidRPr="00FA3A23" w:rsidRDefault="00FA3A23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8A4FBD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465pt" wrapcoords="-35 0 -35 21558 21600 21558 21600 0 -35 0">
            <v:imagedata r:id="rId8" o:title=""/>
          </v:shape>
        </w:pict>
      </w:r>
    </w:p>
    <w:p w:rsidR="00813299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813299" w:rsidRPr="00FA3A23">
        <w:rPr>
          <w:sz w:val="28"/>
          <w:lang w:val="ru-RU"/>
        </w:rPr>
        <w:t>Товар (id_товара</w:t>
      </w:r>
      <w:r w:rsidR="00810DE9" w:rsidRPr="00FA3A23">
        <w:rPr>
          <w:sz w:val="28"/>
          <w:lang w:val="ru-RU"/>
        </w:rPr>
        <w:t xml:space="preserve"> (счетчик(Длинное целое))</w:t>
      </w:r>
      <w:r w:rsidR="00813299" w:rsidRPr="00FA3A23">
        <w:rPr>
          <w:sz w:val="28"/>
          <w:lang w:val="ru-RU"/>
        </w:rPr>
        <w:t>, Цена_товара</w:t>
      </w:r>
      <w:r w:rsidR="00810DE9" w:rsidRPr="00FA3A23">
        <w:rPr>
          <w:sz w:val="28"/>
          <w:lang w:val="ru-RU"/>
        </w:rPr>
        <w:t xml:space="preserve"> (Денежный)</w:t>
      </w:r>
      <w:r w:rsidR="00813299" w:rsidRPr="00FA3A23">
        <w:rPr>
          <w:sz w:val="28"/>
          <w:lang w:val="ru-RU"/>
        </w:rPr>
        <w:t>, Возврат_разр</w:t>
      </w:r>
      <w:r w:rsidR="00810DE9" w:rsidRPr="00FA3A23">
        <w:rPr>
          <w:sz w:val="28"/>
          <w:lang w:val="ru-RU"/>
        </w:rPr>
        <w:t xml:space="preserve"> (Логический)</w:t>
      </w:r>
      <w:r w:rsidR="00813299" w:rsidRPr="00FA3A23">
        <w:rPr>
          <w:sz w:val="28"/>
          <w:lang w:val="ru-RU"/>
        </w:rPr>
        <w:t>, Вес_товара</w:t>
      </w:r>
      <w:r w:rsidR="00810DE9" w:rsidRPr="00FA3A23">
        <w:rPr>
          <w:sz w:val="28"/>
          <w:lang w:val="ru-RU"/>
        </w:rPr>
        <w:t xml:space="preserve"> (Числовой(Одинарное с плавающей точкой))</w:t>
      </w:r>
      <w:r w:rsidR="00813299" w:rsidRPr="00FA3A23">
        <w:rPr>
          <w:sz w:val="28"/>
          <w:lang w:val="ru-RU"/>
        </w:rPr>
        <w:t>, Длина</w:t>
      </w:r>
      <w:r w:rsidR="00810DE9" w:rsidRPr="00FA3A23">
        <w:rPr>
          <w:sz w:val="28"/>
          <w:lang w:val="ru-RU"/>
        </w:rPr>
        <w:t xml:space="preserve"> (Числовой(Одинарное с плавающей точкой))</w:t>
      </w:r>
      <w:r w:rsidR="00813299" w:rsidRPr="00FA3A23">
        <w:rPr>
          <w:sz w:val="28"/>
          <w:lang w:val="ru-RU"/>
        </w:rPr>
        <w:t>, Ширина</w:t>
      </w:r>
      <w:r w:rsidR="00810DE9" w:rsidRPr="00FA3A23">
        <w:rPr>
          <w:sz w:val="28"/>
          <w:lang w:val="ru-RU"/>
        </w:rPr>
        <w:t xml:space="preserve"> (Числовой(Одинарное с плавающей точкой))</w:t>
      </w:r>
      <w:r w:rsidR="00813299" w:rsidRPr="00FA3A23">
        <w:rPr>
          <w:sz w:val="28"/>
          <w:lang w:val="ru-RU"/>
        </w:rPr>
        <w:t>, Высота</w:t>
      </w:r>
      <w:r w:rsidR="00810DE9" w:rsidRPr="00FA3A23">
        <w:rPr>
          <w:sz w:val="28"/>
          <w:lang w:val="ru-RU"/>
        </w:rPr>
        <w:t xml:space="preserve"> (Числовой(Одинарное с плавающей точкой))</w:t>
      </w:r>
      <w:r w:rsidR="00813299" w:rsidRPr="00FA3A23">
        <w:rPr>
          <w:sz w:val="28"/>
          <w:lang w:val="ru-RU"/>
        </w:rPr>
        <w:t>, Изображение_товара</w:t>
      </w:r>
      <w:r w:rsidR="00810DE9" w:rsidRPr="00FA3A23">
        <w:rPr>
          <w:sz w:val="28"/>
          <w:lang w:val="ru-RU"/>
        </w:rPr>
        <w:t xml:space="preserve"> (Поле объекта OLE)</w:t>
      </w:r>
      <w:r w:rsidR="00813299" w:rsidRPr="00FA3A23">
        <w:rPr>
          <w:sz w:val="28"/>
          <w:lang w:val="ru-RU"/>
        </w:rPr>
        <w:t>, Уник_хар-ки</w:t>
      </w:r>
      <w:r w:rsidR="00810DE9" w:rsidRPr="00FA3A23">
        <w:rPr>
          <w:sz w:val="28"/>
          <w:lang w:val="ru-RU"/>
        </w:rPr>
        <w:t xml:space="preserve"> (Поле МЕМО)</w:t>
      </w:r>
      <w:r w:rsidR="00813299" w:rsidRPr="00FA3A23">
        <w:rPr>
          <w:sz w:val="28"/>
          <w:lang w:val="ru-RU"/>
        </w:rPr>
        <w:t>, Название_товара</w:t>
      </w:r>
      <w:r w:rsidR="00810DE9" w:rsidRPr="00FA3A23">
        <w:rPr>
          <w:sz w:val="28"/>
          <w:lang w:val="ru-RU"/>
        </w:rPr>
        <w:t xml:space="preserve"> (Текстовый(200))</w:t>
      </w:r>
      <w:r w:rsidR="00813299" w:rsidRPr="00FA3A23">
        <w:rPr>
          <w:sz w:val="28"/>
          <w:lang w:val="ru-RU"/>
        </w:rPr>
        <w:t>, Категория_товара</w:t>
      </w:r>
      <w:r w:rsidR="00810DE9" w:rsidRPr="00FA3A23">
        <w:rPr>
          <w:sz w:val="28"/>
          <w:lang w:val="ru-RU"/>
        </w:rPr>
        <w:t xml:space="preserve"> (Текстовый(100))</w:t>
      </w:r>
      <w:r w:rsidR="00813299" w:rsidRPr="00FA3A23">
        <w:rPr>
          <w:sz w:val="28"/>
          <w:lang w:val="ru-RU"/>
        </w:rPr>
        <w:t>, Подкатегория_товара</w:t>
      </w:r>
      <w:r w:rsidR="00810DE9" w:rsidRPr="00FA3A23">
        <w:rPr>
          <w:sz w:val="28"/>
          <w:lang w:val="ru-RU"/>
        </w:rPr>
        <w:t xml:space="preserve"> (Текстовый(100))</w:t>
      </w:r>
      <w:r w:rsidR="00813299" w:rsidRPr="00FA3A23">
        <w:rPr>
          <w:sz w:val="28"/>
          <w:lang w:val="ru-RU"/>
        </w:rPr>
        <w:t>, Гарантия_мес</w:t>
      </w:r>
      <w:r w:rsidR="00810DE9" w:rsidRPr="00FA3A23">
        <w:rPr>
          <w:sz w:val="28"/>
          <w:lang w:val="ru-RU"/>
        </w:rPr>
        <w:t xml:space="preserve"> (Числовой(Байт))</w:t>
      </w:r>
      <w:r w:rsidR="00813299" w:rsidRPr="00FA3A23">
        <w:rPr>
          <w:sz w:val="28"/>
          <w:lang w:val="ru-RU"/>
        </w:rPr>
        <w:t>)</w:t>
      </w:r>
    </w:p>
    <w:p w:rsidR="00221E99" w:rsidRPr="00FA3A23" w:rsidRDefault="00221E99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Поставщик (Назв_поставщика (Текстовый(18)), E-mail (Текстовый(100)), Факс (Текстовый(30)), Телефон(Текстовый(50)), Прайс_лист</w:t>
      </w:r>
      <w:r w:rsidR="00FE3D7C" w:rsidRPr="00FA3A23">
        <w:rPr>
          <w:sz w:val="28"/>
          <w:lang w:val="ru-RU"/>
        </w:rPr>
        <w:t xml:space="preserve"> (Гиперссылка)</w:t>
      </w:r>
      <w:r w:rsidRPr="00FA3A23">
        <w:rPr>
          <w:sz w:val="28"/>
          <w:lang w:val="ru-RU"/>
        </w:rPr>
        <w:t>)</w:t>
      </w:r>
    </w:p>
    <w:p w:rsidR="00FE3D7C" w:rsidRPr="00FA3A23" w:rsidRDefault="00FE3D7C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Поставщик/категория (Категория_товара (Текстовый(100)), Назв_поставщика (Текстовый (18)))</w:t>
      </w:r>
    </w:p>
    <w:p w:rsidR="00740CEF" w:rsidRPr="00FA3A23" w:rsidRDefault="00740CEF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Товар/оценка (id_товара (Числовой(Длинное целое)), Логин (Текстовый(30)), Оценка(Числовой(байт)))</w:t>
      </w:r>
    </w:p>
    <w:p w:rsidR="00CC601B" w:rsidRPr="00FA3A23" w:rsidRDefault="0001004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Покупатель</w:t>
      </w:r>
      <w:r w:rsidR="00740CEF" w:rsidRPr="00FA3A23">
        <w:rPr>
          <w:sz w:val="28"/>
          <w:lang w:val="ru-RU"/>
        </w:rPr>
        <w:t xml:space="preserve"> (Логин (Текстовый(30)),</w:t>
      </w:r>
      <w:r w:rsidR="00740CEF" w:rsidRPr="00FA3A23">
        <w:rPr>
          <w:sz w:val="28"/>
        </w:rPr>
        <w:t xml:space="preserve"> </w:t>
      </w:r>
      <w:r w:rsidR="00740CEF" w:rsidRPr="00FA3A23">
        <w:rPr>
          <w:sz w:val="28"/>
          <w:lang w:val="ru-RU"/>
        </w:rPr>
        <w:t>Пароль (Текстовый(30)),</w:t>
      </w:r>
      <w:r w:rsidR="00740CEF" w:rsidRPr="00FA3A23">
        <w:rPr>
          <w:sz w:val="28"/>
        </w:rPr>
        <w:t xml:space="preserve"> </w:t>
      </w:r>
      <w:r w:rsidR="00740CEF" w:rsidRPr="00FA3A23">
        <w:rPr>
          <w:sz w:val="28"/>
          <w:lang w:val="ru-RU"/>
        </w:rPr>
        <w:t>E-mail (Текстовый(100)), ФИО (Текстовый(100)), Адрес (Поле МЕМО), Дата_рождения (Дата/время), Дата_регистрации (Дата/время), Пол (Текстовый(1)), Образование</w:t>
      </w:r>
      <w:r w:rsidRPr="00FA3A23">
        <w:rPr>
          <w:sz w:val="28"/>
          <w:lang w:val="ru-RU"/>
        </w:rPr>
        <w:t xml:space="preserve"> </w:t>
      </w:r>
      <w:r w:rsidR="00740CEF" w:rsidRPr="00FA3A23">
        <w:rPr>
          <w:sz w:val="28"/>
          <w:lang w:val="ru-RU"/>
        </w:rPr>
        <w:t>(Текстовый(30)))</w:t>
      </w:r>
    </w:p>
    <w:p w:rsidR="00737FE1" w:rsidRPr="00FA3A23" w:rsidRDefault="00737FE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Покупатель/телефон (Телефон (Текстовый(50)), Логин (Текстовый(30))</w:t>
      </w:r>
    </w:p>
    <w:p w:rsidR="00737FE1" w:rsidRPr="00FA3A23" w:rsidRDefault="00737FE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Кредитная_карта (Номер_кред_карты (Текстовый(16)), Имя_владельца (Текстовый(100)), Проверочный_код (Числовой(Целое)), Срок_истечения (Дата/время), Логин (Текстовый(30)))</w:t>
      </w:r>
    </w:p>
    <w:p w:rsidR="00737FE1" w:rsidRPr="00FA3A23" w:rsidRDefault="00737FE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Заказ/товар (№_заказа (Числовой(Длинное целое)), id_товара (Числовой(Длинное целое))</w:t>
      </w:r>
    </w:p>
    <w:p w:rsidR="00D63530" w:rsidRPr="00FA3A23" w:rsidRDefault="00D6353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Заказ (№_заказа (Числовой(Длинное целое)),</w:t>
      </w:r>
      <w:r w:rsidRPr="00FA3A23">
        <w:rPr>
          <w:sz w:val="28"/>
        </w:rPr>
        <w:t xml:space="preserve"> </w:t>
      </w:r>
      <w:r w:rsidRPr="00FA3A23">
        <w:rPr>
          <w:sz w:val="28"/>
          <w:lang w:val="ru-RU"/>
        </w:rPr>
        <w:t>Дата_заказа (Дата/время), Время_заказа (Дата/время), Статус_заказа (Текстовый(50)), Стоимость_заказа (Числовой(Длинное целое)), Способ_оплаты (Текстовый(30)), Способ_получения (Текстовый(30)), Логин (Текстовый(30)), Табельный_номер (Числовой(Длинное целое)), Название_точки(Текстовый(50)))</w:t>
      </w:r>
    </w:p>
    <w:p w:rsidR="00737FE1" w:rsidRPr="00FA3A23" w:rsidRDefault="00737FE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Доставка (№_заказа (Числовой(Длинное целое)), Суммарный_вес_заказа (Числовой(целое)), Суммарный_объем_заказа (Числовой(Длинное целое)), Дата_доставки(Дата/время), Время_доставки (Текстовый(30)), Удаленность_МКАД_км (Числовой (байт)), Стоимость_доставки (Денежный), Табельный_номер (Числовой(Длинное целое)), Статус_доставки (Текстовый(30)), Вид_доставки (Текстовый(40)))</w:t>
      </w:r>
    </w:p>
    <w:p w:rsidR="00FE3D7C" w:rsidRPr="00FA3A23" w:rsidRDefault="00FE3D7C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Сотрудник (Табельный_номер (Счетчик(Длинное целое)), ФИО (Текстовый(100)), E-mail (Текстовый(100)), Должность (Текстовый(50)), Факс (Текстовый(30)), Телефон(Текстовый(50)))</w:t>
      </w:r>
    </w:p>
    <w:p w:rsidR="00944104" w:rsidRPr="00FA3A23" w:rsidRDefault="00C37D7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Точка_</w:t>
      </w:r>
      <w:r w:rsidR="00944104" w:rsidRPr="00FA3A23">
        <w:rPr>
          <w:sz w:val="28"/>
          <w:lang w:val="ru-RU"/>
        </w:rPr>
        <w:t>выдачи (Название_точки (Текстовый</w:t>
      </w:r>
      <w:r w:rsidRPr="00FA3A23">
        <w:rPr>
          <w:sz w:val="28"/>
          <w:lang w:val="ru-RU"/>
        </w:rPr>
        <w:t>(50)</w:t>
      </w:r>
      <w:r w:rsidR="00944104" w:rsidRPr="00FA3A23">
        <w:rPr>
          <w:sz w:val="28"/>
          <w:lang w:val="ru-RU"/>
        </w:rPr>
        <w:t>), Адрес_точки (Поле МЕМО), Время работы (Текстовый</w:t>
      </w:r>
      <w:r w:rsidRPr="00FA3A23">
        <w:rPr>
          <w:sz w:val="28"/>
          <w:lang w:val="ru-RU"/>
        </w:rPr>
        <w:t>(15)</w:t>
      </w:r>
      <w:r w:rsidR="00944104" w:rsidRPr="00FA3A23">
        <w:rPr>
          <w:sz w:val="28"/>
          <w:lang w:val="ru-RU"/>
        </w:rPr>
        <w:t>), Схема_проезда(Поле объекта OLE))</w:t>
      </w:r>
    </w:p>
    <w:p w:rsidR="00C37D74" w:rsidRPr="00FA3A23" w:rsidRDefault="00C37D7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Точка_выдач/Телефон (Телефон (Текстовый(50), Название_точки (Текстовый(50))</w:t>
      </w:r>
    </w:p>
    <w:p w:rsidR="00FA3A23" w:rsidRDefault="00FA3A23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4" w:name="_Toc280444557"/>
    </w:p>
    <w:p w:rsidR="00CC601B" w:rsidRPr="00FA3A23" w:rsidRDefault="00CC601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highlight w:val="yellow"/>
          <w:lang w:val="ru-RU"/>
        </w:rPr>
      </w:pPr>
      <w:r w:rsidRPr="00FA3A23">
        <w:rPr>
          <w:rFonts w:ascii="Times New Roman" w:hAnsi="Times New Roman"/>
          <w:b w:val="0"/>
          <w:sz w:val="28"/>
          <w:lang w:val="ru-RU"/>
        </w:rPr>
        <w:t>5. Выявление полного перечня ограничений целостности, присущего данной предметной области</w:t>
      </w:r>
      <w:bookmarkEnd w:id="4"/>
    </w:p>
    <w:p w:rsidR="00E03A82" w:rsidRPr="00FA3A23" w:rsidRDefault="00E03A8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E03A82" w:rsidRPr="00FA3A23" w:rsidRDefault="00E03A8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Обеспечение целостности данных является важнейшей задачей при проектировании и эксплуатации систем обработки данных.</w:t>
      </w:r>
    </w:p>
    <w:p w:rsidR="00E03A82" w:rsidRPr="00FA3A23" w:rsidRDefault="00E03A8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Целостность – это актуальность и непротиворечивость информации, ее защищенность от разрушения и несанкционированного изменения. Целостность является одним из аспектов информационной безопасности наряду с доступностью</w:t>
      </w:r>
      <w:r w:rsidR="008150DE" w:rsidRPr="00FA3A23">
        <w:rPr>
          <w:sz w:val="28"/>
          <w:szCs w:val="24"/>
        </w:rPr>
        <w:t xml:space="preserve"> – </w:t>
      </w:r>
      <w:r w:rsidRPr="00FA3A23">
        <w:rPr>
          <w:sz w:val="28"/>
          <w:szCs w:val="24"/>
        </w:rPr>
        <w:t>возможностью с приемлемыми затратами получить требуемую информационную услугу, и конфиденциальностью</w:t>
      </w:r>
      <w:r w:rsidR="008150DE" w:rsidRPr="00FA3A23">
        <w:rPr>
          <w:sz w:val="28"/>
          <w:szCs w:val="24"/>
        </w:rPr>
        <w:t xml:space="preserve"> – </w:t>
      </w:r>
      <w:r w:rsidRPr="00FA3A23">
        <w:rPr>
          <w:sz w:val="28"/>
          <w:szCs w:val="24"/>
        </w:rPr>
        <w:t>защитой от несанкционированного прочтения.</w:t>
      </w:r>
    </w:p>
    <w:p w:rsidR="00FF0E6E" w:rsidRPr="00FA3A23" w:rsidRDefault="00E03A8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 xml:space="preserve">Ограничение целостности – это набор специальных предложений, описывающих допустимые значения отдельных информационных единиц и связей между ними. Большинство ограничений целостности вызваны спецификой предметной области. Нарушение ограничений целостности может происходить по нескольким причинам: ошибки, преднамеренное нарушение, вирусы, сбои. Поэтому необходимо контролировать ограничения целостности. </w:t>
      </w:r>
    </w:p>
    <w:p w:rsidR="00E03A82" w:rsidRPr="00FA3A23" w:rsidRDefault="007922B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Помимо упомянутых нами на стадии описания предметной области ограничений целостности, во время разработки базы дан</w:t>
      </w:r>
      <w:r w:rsidR="00E03A82" w:rsidRPr="00FA3A23">
        <w:rPr>
          <w:sz w:val="28"/>
          <w:szCs w:val="24"/>
        </w:rPr>
        <w:t xml:space="preserve">ных </w:t>
      </w:r>
      <w:r w:rsidR="002E4944" w:rsidRPr="00FA3A23">
        <w:rPr>
          <w:sz w:val="28"/>
          <w:szCs w:val="24"/>
        </w:rPr>
        <w:t>интернет-магазина</w:t>
      </w:r>
      <w:r w:rsidRPr="00FA3A23">
        <w:rPr>
          <w:sz w:val="28"/>
          <w:szCs w:val="24"/>
        </w:rPr>
        <w:t xml:space="preserve"> нами также были выявлены многие другие ограничения. Большинство из них контролируются непосредственно в таблицах. Поскольку ввод всех данных в таблице осуществляется через разработанные нами вспомогательные формы</w:t>
      </w:r>
      <w:r w:rsidR="00454AD9" w:rsidRPr="00FA3A23">
        <w:rPr>
          <w:sz w:val="28"/>
          <w:szCs w:val="24"/>
        </w:rPr>
        <w:t>,</w:t>
      </w:r>
      <w:r w:rsidRPr="00FA3A23">
        <w:rPr>
          <w:sz w:val="28"/>
          <w:szCs w:val="24"/>
        </w:rPr>
        <w:t xml:space="preserve"> также существует достаточно большое количество ограничений, которые контролируются средствами конструктора форм</w:t>
      </w:r>
      <w:r w:rsidR="00263852" w:rsidRPr="00FA3A23">
        <w:rPr>
          <w:sz w:val="28"/>
          <w:szCs w:val="24"/>
        </w:rPr>
        <w:t>,</w:t>
      </w:r>
      <w:r w:rsidRPr="00FA3A23">
        <w:rPr>
          <w:sz w:val="28"/>
          <w:szCs w:val="24"/>
        </w:rPr>
        <w:t xml:space="preserve"> а также при помощи встроенного в среду MS ACCESS визуального объектно-ориентированного языка Visual Basic</w:t>
      </w:r>
      <w:r w:rsidR="00FF0E6E" w:rsidRPr="00FA3A23">
        <w:rPr>
          <w:sz w:val="28"/>
          <w:szCs w:val="24"/>
        </w:rPr>
        <w:t>. Далее будут перечислены все ограничения целостности, которые будут контролироваться в данном курсовом проекте</w:t>
      </w:r>
      <w:r w:rsidR="00263852" w:rsidRPr="00FA3A23">
        <w:rPr>
          <w:sz w:val="28"/>
          <w:szCs w:val="24"/>
        </w:rPr>
        <w:t>,</w:t>
      </w:r>
      <w:r w:rsidR="00527339" w:rsidRPr="00FA3A23">
        <w:rPr>
          <w:sz w:val="28"/>
          <w:szCs w:val="24"/>
        </w:rPr>
        <w:t xml:space="preserve"> а также</w:t>
      </w:r>
      <w:r w:rsidR="00FF0E6E" w:rsidRPr="00FA3A23">
        <w:rPr>
          <w:sz w:val="28"/>
          <w:szCs w:val="24"/>
        </w:rPr>
        <w:t xml:space="preserve"> выбра</w:t>
      </w:r>
      <w:r w:rsidR="00527339" w:rsidRPr="00FA3A23">
        <w:rPr>
          <w:sz w:val="28"/>
          <w:szCs w:val="24"/>
        </w:rPr>
        <w:t>нные</w:t>
      </w:r>
      <w:r w:rsidR="00FF0E6E" w:rsidRPr="00FA3A23">
        <w:rPr>
          <w:sz w:val="28"/>
          <w:szCs w:val="24"/>
        </w:rPr>
        <w:t xml:space="preserve"> способ</w:t>
      </w:r>
      <w:r w:rsidR="00527339" w:rsidRPr="00FA3A23">
        <w:rPr>
          <w:sz w:val="28"/>
          <w:szCs w:val="24"/>
        </w:rPr>
        <w:t>ы</w:t>
      </w:r>
      <w:r w:rsidR="00FF0E6E" w:rsidRPr="00FA3A23">
        <w:rPr>
          <w:sz w:val="28"/>
          <w:szCs w:val="24"/>
        </w:rPr>
        <w:t xml:space="preserve"> реализации контроля целостности для каждого из ограничений</w:t>
      </w:r>
      <w:r w:rsidR="00263852" w:rsidRPr="00FA3A23">
        <w:rPr>
          <w:sz w:val="28"/>
          <w:szCs w:val="24"/>
        </w:rPr>
        <w:t>.</w:t>
      </w:r>
    </w:p>
    <w:p w:rsidR="00982B29" w:rsidRPr="00FA3A23" w:rsidRDefault="00982B29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Ограничения, контролируемые в таблицах:</w:t>
      </w:r>
    </w:p>
    <w:p w:rsidR="005D3CFA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1. </w:t>
      </w:r>
      <w:r w:rsidR="00F13312" w:rsidRPr="00FA3A23">
        <w:rPr>
          <w:sz w:val="28"/>
          <w:lang w:val="ru-RU"/>
        </w:rPr>
        <w:t>Текстовое п</w:t>
      </w:r>
      <w:r w:rsidRPr="00FA3A23">
        <w:rPr>
          <w:sz w:val="28"/>
          <w:lang w:val="ru-RU"/>
        </w:rPr>
        <w:t>оле «</w:t>
      </w:r>
      <w:r w:rsidR="00454AD9" w:rsidRPr="00FA3A23">
        <w:rPr>
          <w:sz w:val="28"/>
        </w:rPr>
        <w:t>E</w:t>
      </w:r>
      <w:r w:rsidRPr="00FA3A23">
        <w:rPr>
          <w:sz w:val="28"/>
          <w:lang w:val="ru-RU"/>
        </w:rPr>
        <w:t>-mail» в таблице «Покупатель» не может содержать пробелов или кириллических символов</w:t>
      </w:r>
    </w:p>
    <w:p w:rsidR="005D3CFA" w:rsidRPr="00FA3A23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таблицах «Сотрудник» и «Поставщик»</w:t>
      </w:r>
    </w:p>
    <w:p w:rsidR="005D3CFA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2. </w:t>
      </w:r>
      <w:r w:rsidR="00F13312" w:rsidRPr="00FA3A23">
        <w:rPr>
          <w:sz w:val="28"/>
          <w:lang w:val="ru-RU"/>
        </w:rPr>
        <w:t>Текстовое п</w:t>
      </w:r>
      <w:r w:rsidRPr="00FA3A23">
        <w:rPr>
          <w:sz w:val="28"/>
          <w:lang w:val="ru-RU"/>
        </w:rPr>
        <w:t>оле «ФИО» в таблице «Покупатель» не может содержать цифр</w:t>
      </w:r>
    </w:p>
    <w:p w:rsidR="005D3CFA" w:rsidRPr="00FA3A23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таблице «Сотрудник»</w:t>
      </w:r>
    </w:p>
    <w:p w:rsidR="005D3CFA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3. Значения поля «Дата_рождения» в таблице «Покупатель» не может превышать текущую дату и должно быть определенного вида, что контролируется маской ввода</w:t>
      </w:r>
    </w:p>
    <w:p w:rsidR="005D3CFA" w:rsidRDefault="005D3CF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4. Поле «Дата_регистрации» в таблице «Покупатель»</w:t>
      </w:r>
      <w:r w:rsidR="00747FCF" w:rsidRPr="00FA3A23">
        <w:rPr>
          <w:sz w:val="28"/>
          <w:lang w:val="ru-RU"/>
        </w:rPr>
        <w:t>,</w:t>
      </w:r>
      <w:r w:rsidRPr="00FA3A23">
        <w:rPr>
          <w:sz w:val="28"/>
          <w:lang w:val="ru-RU"/>
        </w:rPr>
        <w:t xml:space="preserve"> как </w:t>
      </w:r>
      <w:r w:rsidR="00747FCF" w:rsidRPr="00FA3A23">
        <w:rPr>
          <w:sz w:val="28"/>
          <w:lang w:val="ru-RU"/>
        </w:rPr>
        <w:t>правило,</w:t>
      </w:r>
      <w:r w:rsidRPr="00FA3A23">
        <w:rPr>
          <w:sz w:val="28"/>
          <w:lang w:val="ru-RU"/>
        </w:rPr>
        <w:t xml:space="preserve"> содержит дату добавления записи в таблицу</w:t>
      </w:r>
      <w:r w:rsidR="00F13312" w:rsidRPr="00FA3A23">
        <w:rPr>
          <w:sz w:val="28"/>
          <w:lang w:val="ru-RU"/>
        </w:rPr>
        <w:t>, не должно превышать текущую дату</w:t>
      </w:r>
      <w:r w:rsidRPr="00FA3A23">
        <w:rPr>
          <w:sz w:val="28"/>
          <w:lang w:val="ru-RU"/>
        </w:rPr>
        <w:t xml:space="preserve"> и должно быть определенного вида, который контролируется маской ввода</w:t>
      </w:r>
    </w:p>
    <w:p w:rsidR="002C6F86" w:rsidRDefault="002C6F86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5. Поле «Пол» в таблице «Покупатель» содержит фиксированный набор значений, контролируемых списком подстановки</w:t>
      </w:r>
    </w:p>
    <w:p w:rsidR="009B2375" w:rsidRPr="00FA3A23" w:rsidRDefault="009B237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6. Поле «Образование» в таблице «Покупатель» содержит фиксированный набор значений, контролируемы</w:t>
      </w:r>
      <w:r w:rsidR="00A72C86" w:rsidRPr="00FA3A23">
        <w:rPr>
          <w:sz w:val="28"/>
          <w:lang w:val="ru-RU"/>
        </w:rPr>
        <w:t>й</w:t>
      </w:r>
      <w:r w:rsidRPr="00FA3A23">
        <w:rPr>
          <w:sz w:val="28"/>
          <w:lang w:val="ru-RU"/>
        </w:rPr>
        <w:t xml:space="preserve"> списком подстановки</w:t>
      </w:r>
    </w:p>
    <w:p w:rsidR="00763B63" w:rsidRDefault="00763B6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7. Поле «Логин» в таблице «Покупатель/телефон» содержит фиксированный набор значений, </w:t>
      </w:r>
      <w:r w:rsidR="00800DDC" w:rsidRPr="00FA3A23">
        <w:rPr>
          <w:sz w:val="28"/>
          <w:lang w:val="ru-RU"/>
        </w:rPr>
        <w:t>источником которых является таблица «покупатель»</w:t>
      </w:r>
    </w:p>
    <w:p w:rsidR="003023BC" w:rsidRPr="00FA3A23" w:rsidRDefault="003023BC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таблицах «заказ», «кредитная карта» и «товар/оценка»</w:t>
      </w:r>
    </w:p>
    <w:p w:rsidR="00FA3A23" w:rsidRDefault="0064304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8. Поле «Телефон» в таблице «Покупатель/телефон» может содержать только цифры и должно быть определенного вида, который контролируется маской ввода </w:t>
      </w:r>
    </w:p>
    <w:p w:rsidR="00275AB2" w:rsidRPr="00FA3A23" w:rsidRDefault="00275AB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таблицах «поставщик», «сотрудник» и «точка выдачи». Ограничение подобного рода установлено и на поле «факс» в таблицах «сотрудник» и «точка выдачи»</w:t>
      </w:r>
    </w:p>
    <w:p w:rsidR="00F13312" w:rsidRDefault="00F1331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9</w:t>
      </w:r>
      <w:r w:rsidR="003023BC" w:rsidRPr="00FA3A23">
        <w:rPr>
          <w:sz w:val="28"/>
          <w:lang w:val="ru-RU"/>
        </w:rPr>
        <w:t>. П</w:t>
      </w:r>
      <w:r w:rsidRPr="00FA3A23">
        <w:rPr>
          <w:sz w:val="28"/>
          <w:lang w:val="ru-RU"/>
        </w:rPr>
        <w:t>оле «</w:t>
      </w:r>
      <w:r w:rsidR="003023BC" w:rsidRPr="00FA3A23">
        <w:rPr>
          <w:sz w:val="28"/>
        </w:rPr>
        <w:t>id</w:t>
      </w:r>
      <w:r w:rsidR="003023BC" w:rsidRPr="00FA3A23">
        <w:rPr>
          <w:sz w:val="28"/>
          <w:lang w:val="ru-RU"/>
        </w:rPr>
        <w:t>_товара</w:t>
      </w:r>
      <w:r w:rsidRPr="00FA3A23">
        <w:rPr>
          <w:sz w:val="28"/>
          <w:lang w:val="ru-RU"/>
        </w:rPr>
        <w:t>» в таблице «</w:t>
      </w:r>
      <w:r w:rsidR="003023BC" w:rsidRPr="00FA3A23">
        <w:rPr>
          <w:sz w:val="28"/>
          <w:lang w:val="ru-RU"/>
        </w:rPr>
        <w:t>Товар/оценка</w:t>
      </w:r>
      <w:r w:rsidRPr="00FA3A23">
        <w:rPr>
          <w:sz w:val="28"/>
          <w:lang w:val="ru-RU"/>
        </w:rPr>
        <w:t>» содержит фиксированный набор значений, источн</w:t>
      </w:r>
      <w:r w:rsidR="003023BC" w:rsidRPr="00FA3A23">
        <w:rPr>
          <w:sz w:val="28"/>
          <w:lang w:val="ru-RU"/>
        </w:rPr>
        <w:t>иком которых является таблица «товар</w:t>
      </w:r>
      <w:r w:rsidRPr="00FA3A23">
        <w:rPr>
          <w:sz w:val="28"/>
          <w:lang w:val="ru-RU"/>
        </w:rPr>
        <w:t>»</w:t>
      </w:r>
    </w:p>
    <w:p w:rsidR="003023BC" w:rsidRPr="00FA3A23" w:rsidRDefault="003023BC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таблице «Заказ товар»</w:t>
      </w:r>
    </w:p>
    <w:p w:rsidR="00284042" w:rsidRDefault="0028404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10. </w:t>
      </w:r>
      <w:r w:rsidR="00454AD9" w:rsidRPr="00FA3A23">
        <w:rPr>
          <w:sz w:val="28"/>
          <w:lang w:val="ru-RU"/>
        </w:rPr>
        <w:t>Поле «О</w:t>
      </w:r>
      <w:r w:rsidRPr="00FA3A23">
        <w:rPr>
          <w:sz w:val="28"/>
          <w:lang w:val="ru-RU"/>
        </w:rPr>
        <w:t>ценка» в таблице «Товар/оценка» содержит фиксированный набор значений</w:t>
      </w:r>
      <w:r w:rsidR="00FA3A23">
        <w:rPr>
          <w:sz w:val="28"/>
          <w:lang w:val="ru-RU"/>
        </w:rPr>
        <w:t xml:space="preserve"> </w:t>
      </w:r>
      <w:r w:rsidRPr="00FA3A23">
        <w:rPr>
          <w:sz w:val="28"/>
          <w:lang w:val="ru-RU"/>
        </w:rPr>
        <w:t xml:space="preserve">и позволяет оценить клиенту выбранный товар в диапазоне от 1 до 10 </w:t>
      </w:r>
    </w:p>
    <w:p w:rsidR="00887D59" w:rsidRDefault="00887D59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11. Текстовое поле «</w:t>
      </w:r>
      <w:r w:rsidR="00454AD9" w:rsidRPr="00FA3A23">
        <w:rPr>
          <w:sz w:val="28"/>
          <w:lang w:val="ru-RU"/>
        </w:rPr>
        <w:t>В</w:t>
      </w:r>
      <w:r w:rsidRPr="00FA3A23">
        <w:rPr>
          <w:sz w:val="28"/>
          <w:lang w:val="ru-RU"/>
        </w:rPr>
        <w:t>ремя_работы» в таблице «Точка выдачи» может содержать только цифры и должно быть определенного диапазонного вида, который контролируется маской ввода</w:t>
      </w:r>
    </w:p>
    <w:p w:rsidR="00D764B8" w:rsidRDefault="00D764B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12.Поле «</w:t>
      </w:r>
      <w:r w:rsidR="00454AD9" w:rsidRPr="00FA3A23">
        <w:rPr>
          <w:sz w:val="28"/>
          <w:lang w:val="ru-RU"/>
        </w:rPr>
        <w:t>Н</w:t>
      </w:r>
      <w:r w:rsidRPr="00FA3A23">
        <w:rPr>
          <w:sz w:val="28"/>
          <w:lang w:val="ru-RU"/>
        </w:rPr>
        <w:t>азвание_точки» в таблице «Точка выдачи/телефон» содержит фиксированный набор значений, источником которых является таблица «Точка выдачи»</w:t>
      </w:r>
    </w:p>
    <w:p w:rsidR="000D2DC9" w:rsidRPr="00FA3A23" w:rsidRDefault="00D764B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ограничение на данное поле контролируется в таблице</w:t>
      </w:r>
      <w:r w:rsidR="000D2DC9" w:rsidRPr="00FA3A23">
        <w:rPr>
          <w:sz w:val="28"/>
          <w:lang w:val="ru-RU"/>
        </w:rPr>
        <w:t xml:space="preserve"> «заказ»</w:t>
      </w:r>
    </w:p>
    <w:p w:rsidR="000D2DC9" w:rsidRPr="00FA3A23" w:rsidRDefault="000D2DC9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13. Поле «Должность» в таблице «Сотрудник» содержит фиксированны</w:t>
      </w:r>
      <w:r w:rsidR="00A72C86" w:rsidRPr="00FA3A23">
        <w:rPr>
          <w:sz w:val="28"/>
          <w:lang w:val="ru-RU"/>
        </w:rPr>
        <w:t>й набор значений, контролируемый</w:t>
      </w:r>
      <w:r w:rsidRPr="00FA3A23">
        <w:rPr>
          <w:sz w:val="28"/>
          <w:lang w:val="ru-RU"/>
        </w:rPr>
        <w:t xml:space="preserve"> списком подстановки</w:t>
      </w:r>
    </w:p>
    <w:p w:rsidR="00F0054A" w:rsidRDefault="00F0054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14. Поле «</w:t>
      </w:r>
      <w:r w:rsidR="00454AD9" w:rsidRPr="00FA3A23">
        <w:rPr>
          <w:sz w:val="28"/>
          <w:lang w:val="ru-RU"/>
        </w:rPr>
        <w:t>Н</w:t>
      </w:r>
      <w:r w:rsidRPr="00FA3A23">
        <w:rPr>
          <w:sz w:val="28"/>
          <w:lang w:val="ru-RU"/>
        </w:rPr>
        <w:t>омер_кред_карты» в таблице «Кредитная карта» должно содержать только цифры и быть определенного вида, который контролируется маской ввода</w:t>
      </w:r>
    </w:p>
    <w:p w:rsidR="00D764B8" w:rsidRDefault="00D5743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15. Поле «Имя_владельца» в таблице «Кредитная карта» должно содержать только латинские буквы</w:t>
      </w:r>
    </w:p>
    <w:p w:rsidR="00D57431" w:rsidRDefault="00D5743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16. Поле «</w:t>
      </w:r>
      <w:r w:rsidR="00454AD9" w:rsidRPr="00FA3A23">
        <w:rPr>
          <w:sz w:val="28"/>
          <w:lang w:val="ru-RU"/>
        </w:rPr>
        <w:t>П</w:t>
      </w:r>
      <w:r w:rsidRPr="00FA3A23">
        <w:rPr>
          <w:sz w:val="28"/>
          <w:lang w:val="ru-RU"/>
        </w:rPr>
        <w:t>роверочный_код» в таблице «Кредитная карта» должно быть определенного вида, который контролируется маской ввода</w:t>
      </w:r>
    </w:p>
    <w:p w:rsidR="00FA3A23" w:rsidRDefault="00C147E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17. Поле «</w:t>
      </w:r>
      <w:r w:rsidR="00454AD9" w:rsidRPr="00FA3A23">
        <w:rPr>
          <w:sz w:val="28"/>
          <w:lang w:val="ru-RU"/>
        </w:rPr>
        <w:t>С</w:t>
      </w:r>
      <w:r w:rsidRPr="00FA3A23">
        <w:rPr>
          <w:sz w:val="28"/>
          <w:lang w:val="ru-RU"/>
        </w:rPr>
        <w:t xml:space="preserve">рок_истечения» в таблице «Кредитная карта» должно быть определенного вида, который контролируется маской ввода. При этом для использования кредитной карты срок её истечения должен превышать текущую дату или быть равным ей </w:t>
      </w:r>
    </w:p>
    <w:p w:rsidR="00C75028" w:rsidRDefault="00C147E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18. </w:t>
      </w:r>
      <w:r w:rsidR="00C75028" w:rsidRPr="00FA3A23">
        <w:rPr>
          <w:sz w:val="28"/>
          <w:lang w:val="ru-RU"/>
        </w:rPr>
        <w:t>Поле «№_заказа» в таблице «Заказ» содержит фиксированный набор значений, источником которых является таблица «Заказ товар»</w:t>
      </w:r>
    </w:p>
    <w:p w:rsidR="00C75028" w:rsidRPr="00FA3A23" w:rsidRDefault="00C7502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Аналогичным образом ограничение на данное поле контролируется в таблице «доставка» </w:t>
      </w:r>
    </w:p>
    <w:p w:rsidR="00893EE1" w:rsidRPr="00FA3A23" w:rsidRDefault="00893EE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19. Поле «</w:t>
      </w:r>
      <w:r w:rsidR="00454AD9" w:rsidRPr="00FA3A23">
        <w:rPr>
          <w:sz w:val="28"/>
          <w:lang w:val="ru-RU"/>
        </w:rPr>
        <w:t>Д</w:t>
      </w:r>
      <w:r w:rsidRPr="00FA3A23">
        <w:rPr>
          <w:sz w:val="28"/>
          <w:lang w:val="ru-RU"/>
        </w:rPr>
        <w:t>ата_заказа» в таблице «Заказ» должно быть определенного вида, который контролируется маской ввода. По умолчанию выставляется дата добавления заказа и также контролируется невозможность ввода даты, превышающей текущую</w:t>
      </w:r>
    </w:p>
    <w:p w:rsidR="00C32B2E" w:rsidRPr="00FA3A23" w:rsidRDefault="00C32B2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20. Поле «</w:t>
      </w:r>
      <w:r w:rsidR="00454AD9" w:rsidRPr="00FA3A23">
        <w:rPr>
          <w:sz w:val="28"/>
          <w:lang w:val="ru-RU"/>
        </w:rPr>
        <w:t>В</w:t>
      </w:r>
      <w:r w:rsidRPr="00FA3A23">
        <w:rPr>
          <w:sz w:val="28"/>
          <w:lang w:val="ru-RU"/>
        </w:rPr>
        <w:t>ремя_заказа» в таблице «Заказ» должно быть определенного вида, который контролируется маской ввода. По умолчанию выставляется время добавления заказа.</w:t>
      </w:r>
    </w:p>
    <w:p w:rsidR="00A72C86" w:rsidRPr="00FA3A23" w:rsidRDefault="000C36A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21. Поле «</w:t>
      </w:r>
      <w:r w:rsidR="00454AD9" w:rsidRPr="00FA3A23">
        <w:rPr>
          <w:sz w:val="28"/>
          <w:lang w:val="ru-RU"/>
        </w:rPr>
        <w:t>С</w:t>
      </w:r>
      <w:r w:rsidRPr="00FA3A23">
        <w:rPr>
          <w:sz w:val="28"/>
          <w:lang w:val="ru-RU"/>
        </w:rPr>
        <w:t>татус_заказа» в таблице «Заказ»</w:t>
      </w:r>
      <w:r w:rsidR="00A72C86" w:rsidRPr="00FA3A23">
        <w:rPr>
          <w:sz w:val="28"/>
          <w:lang w:val="ru-RU"/>
        </w:rPr>
        <w:t xml:space="preserve"> содержит фиксированный набор значений, контролируемый списком подстановки</w:t>
      </w:r>
    </w:p>
    <w:p w:rsidR="00B943A0" w:rsidRDefault="00B943A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22. Поле «</w:t>
      </w:r>
      <w:r w:rsidR="00454AD9" w:rsidRPr="00FA3A23">
        <w:rPr>
          <w:sz w:val="28"/>
          <w:lang w:val="ru-RU"/>
        </w:rPr>
        <w:t>С</w:t>
      </w:r>
      <w:r w:rsidRPr="00FA3A23">
        <w:rPr>
          <w:sz w:val="28"/>
          <w:lang w:val="ru-RU"/>
        </w:rPr>
        <w:t>пособ_оплаты» в таблице «Заказ» содержит фиксированный набор значений, контролируемый списком подстановки</w:t>
      </w:r>
    </w:p>
    <w:p w:rsidR="00B30185" w:rsidRDefault="00B3018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23. Поле «</w:t>
      </w:r>
      <w:r w:rsidR="00454AD9" w:rsidRPr="00FA3A23">
        <w:rPr>
          <w:sz w:val="28"/>
          <w:lang w:val="ru-RU"/>
        </w:rPr>
        <w:t>С</w:t>
      </w:r>
      <w:r w:rsidRPr="00FA3A23">
        <w:rPr>
          <w:sz w:val="28"/>
          <w:lang w:val="ru-RU"/>
        </w:rPr>
        <w:t>пособ_получения» в таблице «Заказ» содержит фиксированный набор значений, контролируемый списком подстановки</w:t>
      </w:r>
    </w:p>
    <w:p w:rsidR="00B30185" w:rsidRPr="00FA3A23" w:rsidRDefault="00B3018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24. Поле «Табельный_номер» в таблице «Заказ» содержит фиксированный набор значений, источником которых является таблица «Сотрудник»</w:t>
      </w:r>
    </w:p>
    <w:p w:rsidR="00274852" w:rsidRPr="00FA3A23" w:rsidRDefault="0027485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Аналогичным образом ограничение на данное поле контролируется в таблице «доставка» </w:t>
      </w:r>
    </w:p>
    <w:p w:rsidR="00AE2B5F" w:rsidRDefault="00AE2B5F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25. Поле «Удаленность_МКАД» в таблице «</w:t>
      </w:r>
      <w:r w:rsidR="00274852" w:rsidRPr="00FA3A23">
        <w:rPr>
          <w:sz w:val="28"/>
          <w:lang w:val="ru-RU"/>
        </w:rPr>
        <w:t>Доставка</w:t>
      </w:r>
      <w:r w:rsidRPr="00FA3A23">
        <w:rPr>
          <w:sz w:val="28"/>
          <w:lang w:val="ru-RU"/>
        </w:rPr>
        <w:t>» содержит ограничение на дальность расстояния осуществляемой доставки. Доставка ограничена радиусом 60-ти км. От МКАД</w:t>
      </w:r>
    </w:p>
    <w:p w:rsidR="00274852" w:rsidRDefault="0027485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26. Поле «</w:t>
      </w:r>
      <w:r w:rsidR="00454AD9" w:rsidRPr="00FA3A23">
        <w:rPr>
          <w:sz w:val="28"/>
          <w:lang w:val="ru-RU"/>
        </w:rPr>
        <w:t>С</w:t>
      </w:r>
      <w:r w:rsidRPr="00FA3A23">
        <w:rPr>
          <w:sz w:val="28"/>
          <w:lang w:val="ru-RU"/>
        </w:rPr>
        <w:t>татус_доставки» в таблице «Доставка» содержит фиксированный набор значений, контролируемый списком подстановки</w:t>
      </w:r>
    </w:p>
    <w:p w:rsidR="00274852" w:rsidRDefault="0027485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27. Поле «</w:t>
      </w:r>
      <w:r w:rsidR="00454AD9" w:rsidRPr="00FA3A23">
        <w:rPr>
          <w:sz w:val="28"/>
          <w:lang w:val="ru-RU"/>
        </w:rPr>
        <w:t>В</w:t>
      </w:r>
      <w:r w:rsidRPr="00FA3A23">
        <w:rPr>
          <w:sz w:val="28"/>
          <w:lang w:val="ru-RU"/>
        </w:rPr>
        <w:t>ид_доставки» в таблице «Доставка» содержит фиксированный набор значений, контролируемый списком подстановки</w:t>
      </w:r>
    </w:p>
    <w:p w:rsidR="00982B29" w:rsidRPr="00FA3A23" w:rsidRDefault="00982B29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Ограничения, контролируемые на формах</w:t>
      </w:r>
      <w:r w:rsidR="000240A0" w:rsidRPr="00FA3A23">
        <w:rPr>
          <w:sz w:val="28"/>
          <w:lang w:val="ru-RU"/>
        </w:rPr>
        <w:t xml:space="preserve"> посредством Visual Basic</w:t>
      </w:r>
      <w:r w:rsidRPr="00FA3A23">
        <w:rPr>
          <w:sz w:val="28"/>
          <w:lang w:val="ru-RU"/>
        </w:rPr>
        <w:t>:</w:t>
      </w:r>
    </w:p>
    <w:p w:rsidR="008F6307" w:rsidRPr="00FA3A23" w:rsidRDefault="008F630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1. Для организации ограничений на доступ определенных сотрудников к различным таблицам через формы на них предусмотрен</w:t>
      </w:r>
      <w:r w:rsidR="00FA3A23">
        <w:rPr>
          <w:sz w:val="28"/>
          <w:lang w:val="ru-RU"/>
        </w:rPr>
        <w:t xml:space="preserve"> </w:t>
      </w:r>
      <w:r w:rsidRPr="00FA3A23">
        <w:rPr>
          <w:sz w:val="28"/>
          <w:lang w:val="ru-RU"/>
        </w:rPr>
        <w:t>ввод пароля (1111)</w:t>
      </w:r>
      <w:r w:rsidR="00356FF1" w:rsidRPr="00FA3A23">
        <w:rPr>
          <w:sz w:val="28"/>
          <w:lang w:val="ru-RU"/>
        </w:rPr>
        <w:t xml:space="preserve"> 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Private Sub Кнопка8_Click()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On Error GoTo Err_Кнопка8_Click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Dim stDocName As String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Dim stLinkCriteria, pas As String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  <w:lang w:val="ru-RU"/>
        </w:rPr>
      </w:pPr>
      <w:r w:rsidRPr="00FA3A23">
        <w:rPr>
          <w:sz w:val="28"/>
          <w:szCs w:val="22"/>
        </w:rPr>
        <w:t>pas</w:t>
      </w:r>
      <w:r w:rsidRPr="00FA3A23">
        <w:rPr>
          <w:sz w:val="28"/>
          <w:szCs w:val="22"/>
          <w:lang w:val="ru-RU"/>
        </w:rPr>
        <w:t xml:space="preserve"> = </w:t>
      </w:r>
      <w:r w:rsidRPr="00FA3A23">
        <w:rPr>
          <w:sz w:val="28"/>
          <w:szCs w:val="22"/>
        </w:rPr>
        <w:t>InputBox</w:t>
      </w:r>
      <w:r w:rsidRPr="00FA3A23">
        <w:rPr>
          <w:sz w:val="28"/>
          <w:szCs w:val="22"/>
          <w:lang w:val="ru-RU"/>
        </w:rPr>
        <w:t>("Введите пароль", "Пароль")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If pas = "1111" Then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stDocName = ChrW(1055) &amp; ChrW(1086) &amp; ChrW(1089) &amp; ChrW(1090) &amp; ChrW(1072) &amp; ChrW(1074) &amp; ChrW(1097) &amp; ChrW(1080) &amp; ChrW(1082) &amp; ChrW(47) &amp; ChrW(1082) &amp; ChrW(1072) &amp; ChrW(1090) &amp; ChrW(1077) &amp; ChrW(1075) &amp; ChrW(1086) &amp; ChrW(1088) &amp; ChrW(1080) &amp; ChrW(1103)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DoCmd.OpenForm stDocName, , , stLinkCriteria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Else</w:t>
      </w:r>
    </w:p>
    <w:p w:rsidR="00356FF1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</w:rPr>
      </w:pPr>
      <w:r w:rsidRPr="00FA3A23">
        <w:rPr>
          <w:sz w:val="28"/>
          <w:szCs w:val="22"/>
        </w:rPr>
        <w:t>MsgBox ("Пароль неверный")</w:t>
      </w:r>
    </w:p>
    <w:p w:rsidR="00982B29" w:rsidRPr="00FA3A23" w:rsidRDefault="00356FF1" w:rsidP="00FA3A23">
      <w:pPr>
        <w:widowControl w:val="0"/>
        <w:spacing w:line="360" w:lineRule="auto"/>
        <w:ind w:firstLine="720"/>
        <w:jc w:val="both"/>
        <w:rPr>
          <w:sz w:val="28"/>
          <w:szCs w:val="22"/>
          <w:lang w:val="ru-RU"/>
        </w:rPr>
      </w:pPr>
      <w:r w:rsidRPr="00FA3A23">
        <w:rPr>
          <w:sz w:val="28"/>
          <w:szCs w:val="22"/>
        </w:rPr>
        <w:t>End</w:t>
      </w:r>
      <w:r w:rsidRPr="00FA3A23">
        <w:rPr>
          <w:sz w:val="28"/>
          <w:szCs w:val="22"/>
          <w:lang w:val="ru-RU"/>
        </w:rPr>
        <w:t xml:space="preserve"> </w:t>
      </w:r>
      <w:r w:rsidRPr="00FA3A23">
        <w:rPr>
          <w:sz w:val="28"/>
          <w:szCs w:val="22"/>
        </w:rPr>
        <w:t>If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2. При редактировании формы «Доставка» осуществляется пересчет всех вычисляемых полей (Стоимость, Суммарный вес, Суммарный объем) при смене номера заказа, а также определяется вид доставки в зависимости от влияющих на его выбор факторов (Стоимость, Суммарный вес, Суммарный объем)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№_заказа_Click()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Суммарный_вес_заказа.Requery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Суммарный_вес_заказа = Суммарный_вес_заказа.ItemData(0)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Суммарный_объем_заказа.Requery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Суммарный_объем_заказа = Суммарный_объем_заказа.ItemData(0)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Стоимость_заказа.Requery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Стоимость_заказа = Стоимость_заказа.ItemData(0)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Удаленность_МКАД_км.Value = 0 Then Вид_доставки.Value = "Курьер"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(Стоимость_заказа.Value &gt; 30000) Or (Суммарный_вес_заказа.Value &gt;= 2.5) Or (Суммарный_объем_заказа.Value &gt; 4000) Then Вид_доставки.Value = "Легковой транспорт"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(Суммарный_вес_заказа.Value &gt;= 23) Or (Суммарный_объем_заказа.Value &gt; 25000) Then Вид_доставки.Value = "Грузовой транспорт"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"Курьер" Then Стоимость_доставки.Value = 250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"Легковой транспорт" Then Стоимость_доставки.Value = 350 + Удаленность_МКАД_км.Value * 15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"Грузовой транспорт" Then Стоимость_доставки.Value = 450 + Удаленность_МКАД_км.Value * 20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3. При редактировании поля «Удаленность_от_МКАД_км» на форме «Доставка» осуществляется пересчет стоимости доставки в зависимости от его значения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Удаленность_МКАД_км_LostFocus()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"Курьер" Then Стоимость_доставки.Value = 250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"Легковой транспорт" Then Стоимость_доставки.Value = 350 + Удаленность_МКАД_км.Value * 15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"Грузовой транспорт" Then Стоимость_доставки.Value = 450 + Удаленность_МКАД_км.Value * 20</w:t>
      </w:r>
    </w:p>
    <w:p w:rsidR="00070B51" w:rsidRPr="00FA3A23" w:rsidRDefault="00070B5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4. При обращении к форме «заказ» на основании номера заказа автоматически пересчитывается стоимость заказа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№_заказа_Click()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Стоимость_заказа.Requery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5. При обращении к форме «заказ» при определении способа получения заказа контролируется возможность ввода точки доставки в зависимости от его выбора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Способ_получения_Click()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Способ_получения.Value = "Доставка" Then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Название_точки.Value = " "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Название_точки.Visible = False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If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Способ_получения.Value = "Самовывоз" Then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Название_точки.Visible = True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If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6. При обращении к форме «Корзина заказов», эмулирующей подобный функционал сайта автоматически определяется следующий номер заказа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Form_Current()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Me![Список12].SetFocus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Список12.ListIndex = 0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Поле14.Value = Список12.Value + 1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7. При обращении к форме «Корзина заказов», эмулирующей подобный функционал сайта контролируется возможность осуществления оформления заказа только при условии добавления в корзину хотя бы одной единицы товара, а также </w:t>
      </w:r>
      <w:r w:rsidR="00C84036" w:rsidRPr="00FA3A23">
        <w:rPr>
          <w:sz w:val="28"/>
          <w:lang w:val="ru-RU"/>
        </w:rPr>
        <w:t>невозможность выбора подкатегории, не принадлежащей выбранной категории</w:t>
      </w:r>
      <w:r w:rsidRPr="00FA3A23">
        <w:rPr>
          <w:sz w:val="28"/>
          <w:lang w:val="ru-RU"/>
        </w:rPr>
        <w:t xml:space="preserve"> 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ПолеСоСписком2_Click()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ПолеСоСписком4.Value = ""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ПолеСоСписком6.Value = ""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ПолеСоСписком2.Value &lt;&gt; "" And ПолеСоСписком4.Value &lt;&gt; "" And ПолеСоСписком6.Value &lt;&gt; "" Then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True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False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End If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Private Sub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4_Click()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6.Value = ""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If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 xml:space="preserve">2.Value &lt;&gt; "" And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 xml:space="preserve">4.Value &lt;&gt; "" And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6.Value &lt;&gt; "" Then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True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False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End If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Private Sub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4_GotFocus()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Me.Refresh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End Sub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Private Sub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6_Click()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If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 xml:space="preserve">2.Value &lt;&gt; "" And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 xml:space="preserve">4.Value &lt;&gt; "" And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6.Value &lt;&gt; "" Then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True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Кнопка</w:t>
      </w:r>
      <w:r w:rsidRPr="00FA3A23">
        <w:rPr>
          <w:sz w:val="28"/>
        </w:rPr>
        <w:t>18.Visible = False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If</w:t>
      </w:r>
    </w:p>
    <w:p w:rsidR="00D86102" w:rsidRPr="00FA3A23" w:rsidRDefault="00D86102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Private Sub </w:t>
      </w:r>
      <w:r w:rsidRPr="00FA3A23">
        <w:rPr>
          <w:sz w:val="28"/>
          <w:lang w:val="ru-RU"/>
        </w:rPr>
        <w:t>ПолеСоСписком</w:t>
      </w:r>
      <w:r w:rsidRPr="00FA3A23">
        <w:rPr>
          <w:sz w:val="28"/>
        </w:rPr>
        <w:t>6_GotFocus()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Me.Refresh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E51244" w:rsidRPr="00FA3A23" w:rsidRDefault="00E5124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происходит проверка на категории и подкатегории при обращении к форме «Оценка», эмулирующей подобный функционал сайта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8. При обращении к форме «Оформление заказа», эмулирующей подобный функционал сайта</w:t>
      </w:r>
      <w:r w:rsidR="004E71BA" w:rsidRPr="00FA3A23">
        <w:rPr>
          <w:sz w:val="28"/>
          <w:lang w:val="ru-RU"/>
        </w:rPr>
        <w:t>,</w:t>
      </w:r>
      <w:r w:rsidRPr="00FA3A23">
        <w:rPr>
          <w:sz w:val="28"/>
          <w:lang w:val="ru-RU"/>
        </w:rPr>
        <w:t xml:space="preserve"> </w:t>
      </w:r>
      <w:r w:rsidR="004E71BA" w:rsidRPr="00FA3A23">
        <w:rPr>
          <w:sz w:val="28"/>
          <w:lang w:val="ru-RU"/>
        </w:rPr>
        <w:t>осуществляется</w:t>
      </w:r>
      <w:r w:rsidRPr="00FA3A23">
        <w:rPr>
          <w:sz w:val="28"/>
          <w:lang w:val="ru-RU"/>
        </w:rPr>
        <w:t xml:space="preserve"> пересчет всех вычисляемых полей (Стоимость, Суммарный вес, Суммарный объем) при смене номера заказа, а также определяется вид доставки в зависимости от влияющих на его выбор факторов (Стоимость, Суммарный вес, Суммарный объем)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Список69.Requery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Me![Список69].SetFocus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Список69.ListIndex = 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№_заказа.Value = Список69.Value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Суммарный_вес_заказа.Requery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Me![Суммарный_вес_заказа].SetFocus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Суммарный_вес_заказа.ListIndex = 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Суммарный_объем_заказа.Requery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Me![Суммарный_объем_заказа].SetFocus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Суммарный_объем_заказа.ListIndex = 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Стоимость_заказа.Requery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Me![Стоимость_заказа].SetFocus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Стоимость_заказа.ListIndex = 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Удаленность_МКАД_км.Value = 0 Then Вид_доставки.Value = "Курьер"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(Стоимость_заказа.Value &gt; 30000) Or (Суммарный_вес_заказа.Value &gt;= 2.5) Or (Суммарный_объем_заказа.Value &gt; 4000) Then Вид_доставки.Value = "Легковой транспорт"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(Суммарный_вес_заказа.Value &gt;= 23) Or (Суммарный_объем_заказа.Value &gt; 25000) Then Вид_доставки.Value = "Грузовой транспорт"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"Курьер" Then Стоимость_доставки.Value = 250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"Легковой транспорт" Then Стоимость_доставки.Value = 350 + Удаленность_МКАД_км.Value * 15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"Грузовой транспорт" Then Стоимость_доставки.Value = 450 + Удаленность_МКАД_км.Value * 20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9. При обращении к форме «Оформление заказа», эмулирующей подобный функционал сайта при редактировании поля «Удаленность_от_МКАД_км» на форме «Доставка» осуществляется пересчет стоимости доставки в зависимости от его значения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Private Sub Удаленность_МКАД_км_LostFocus()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"Курьер" Then Стоимость_доставки.Value = 250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"Легковой транспорт" Then Стоимость_доставки.Value = 350 + Удаленность_МКАД_км.Value * 15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Вид_доставки.Value = "Грузовой транспорт" Then Стоимость_доставки.Value = 450 + Удаленность_МКАД_км.Value * 20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10. При обращении к форме «Оформление заказа», эмулирующей подобный функционал сайта при редактировании поля «Логин» проверяется условие на его существование в БД для возможности оформления заказа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Dim i As Long, f As Boolean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>144.Requery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Me![</w:t>
      </w: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>144].SetFocus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>144.ListIndex = 0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f = False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For i = 0 To </w:t>
      </w: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>144.ListCount - 1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>144.ListIndex = i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 xml:space="preserve">If </w:t>
      </w:r>
      <w:r w:rsidRPr="00FA3A23">
        <w:rPr>
          <w:sz w:val="28"/>
          <w:lang w:val="ru-RU"/>
        </w:rPr>
        <w:t>Список</w:t>
      </w:r>
      <w:r w:rsidRPr="00FA3A23">
        <w:rPr>
          <w:sz w:val="28"/>
        </w:rPr>
        <w:t xml:space="preserve">144.Value = </w:t>
      </w:r>
      <w:r w:rsidRPr="00FA3A23">
        <w:rPr>
          <w:sz w:val="28"/>
          <w:lang w:val="ru-RU"/>
        </w:rPr>
        <w:t>Логин</w:t>
      </w:r>
      <w:r w:rsidRPr="00FA3A23">
        <w:rPr>
          <w:sz w:val="28"/>
        </w:rPr>
        <w:t>.Value Then f = True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Next i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If f = False Then MsgBox ("Сначала зарегистрирутесь")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End Sub</w:t>
      </w:r>
    </w:p>
    <w:p w:rsidR="007D4B11" w:rsidRPr="00FA3A23" w:rsidRDefault="007D4B1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Аналогичным образом происходит проверка при обращении к форме «Оценка товара клиентом», эмулирующей подобный функционал сайта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11.</w:t>
      </w:r>
      <w:r w:rsidR="00172963" w:rsidRPr="00FA3A23">
        <w:rPr>
          <w:sz w:val="28"/>
          <w:lang w:val="ru-RU"/>
        </w:rPr>
        <w:t xml:space="preserve"> При обращении к форме «Регистрация», эмулирующей подобный функционал сайта при регистрации нового пользователя проверяются условия на обязательность заполнения определенных полей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Private Sub Кнопка70_Click()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On Error GoTo Err_Кнопка70_Click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Dim stDocName As String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stDocName = ChrW(1044) &amp; ChrW(1086) &amp; ChrW(1073) &amp; ChrW(1072) &amp; ChrW(1074) &amp; ChrW(1080) &amp; ChrW(1090) &amp; ChrW(1100) &amp; ChrW(32) &amp; ChrW(1088) &amp; ChrW(1077) &amp; ChrW(1075) &amp; ChrW(1080) &amp; ChrW(1089) &amp; ChrW(1090) &amp; ChrW(1088) &amp; ChrW(1072) &amp; ChrW(1094) &amp; ChrW(1080) &amp; ChrW(1102)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DoCmd.OpenQuery stDocName, acNormal, acEdit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stDocName = ChrW(1044) &amp; ChrW(1086) &amp; ChrW(1073) &amp; ChrW(1072) &amp; ChrW(1074) &amp; ChrW(1080) &amp; ChrW(1090) &amp; ChrW(1100) &amp; ChrW(32) &amp; ChrW(1090) &amp; ChrW(1077) &amp; ChrW(1083) &amp; ChrW(1077) &amp; ChrW(1092) &amp; ChrW(1086) &amp; ChrW(1085) &amp; ChrW(32) &amp; ChrW(49)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DoCmd.OpenQuery stDocName, acNormal, acEdit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If Поле92 &lt;&gt; "" Then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stDocName = ChrW(1044) &amp; ChrW(1086) &amp; ChrW(1073) &amp; ChrW(1072) &amp; ChrW(1074) &amp; ChrW(1080) &amp; ChrW(1090) &amp; ChrW(1100) &amp; ChrW(32) &amp; ChrW(1090) &amp; ChrW(1077) &amp; ChrW(1083) &amp; ChrW(1077) &amp; ChrW(1092) &amp; ChrW(1086) &amp; ChrW(1085) &amp; ChrW(32) &amp; ChrW(50)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DoCmd.OpenQuery stDocName, acNormal, acEdit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End If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If Поле100 &lt;&gt; "" Then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stDocName = ChrW(1044) &amp; ChrW(1086) &amp; ChrW(1073) &amp; ChrW(1072) &amp; ChrW(1074) &amp; ChrW(1080) &amp; ChrW(1090) &amp; ChrW(1100) &amp; ChrW(32) &amp; ChrW(1090) &amp; ChrW(1077) &amp; ChrW(1083) &amp; ChrW(1077) &amp; ChrW(1092) &amp; ChrW(1086) &amp; ChrW(1085) &amp; ChrW(32) &amp; ChrW(51)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DoCmd.OpenQuery stDocName, acNormal, acEdit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End If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If Номер_кред_карты &lt;&gt; "" Then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stDocName = ChrW(1044) &amp; ChrW(1086) &amp; ChrW(1073) &amp; ChrW(1072) &amp; ChrW(1074) &amp; ChrW(1080) &amp; ChrW(1090) &amp; ChrW(1100) &amp; ChrW(32) &amp; ChrW(1082) &amp; ChrW(1088) &amp; ChrW(1077) &amp; ChrW(1076) &amp; ChrW(1080) &amp; ChrW(1090) &amp; ChrW(1085) &amp; ChrW(1091) &amp; ChrW(1102) &amp; ChrW(32) &amp; ChrW(1082) &amp; ChrW(1072) &amp; ChrW(1088) &amp; ChrW(1090) &amp; ChrW(1091)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DoCmd.OpenQuery stDocName, acNormal, acEdit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End If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DoCmd.SetWarnings False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If Me.Dirty Then Me.Dirty = False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DoCmd.Close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Exit_Кнопка70_Click: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Exit Sub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Err_Кнопка70_Click:</w:t>
      </w:r>
    </w:p>
    <w:p w:rsidR="004E3480" w:rsidRPr="00FA3A23" w:rsidRDefault="00FA3A23" w:rsidP="00FA3A2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E3480" w:rsidRPr="00FA3A23">
        <w:rPr>
          <w:sz w:val="28"/>
        </w:rPr>
        <w:t>MsgBox Err.Description</w:t>
      </w:r>
    </w:p>
    <w:p w:rsidR="004E3480" w:rsidRPr="00FA3A23" w:rsidRDefault="004E3480" w:rsidP="00FA3A23">
      <w:pPr>
        <w:widowControl w:val="0"/>
        <w:spacing w:line="360" w:lineRule="auto"/>
        <w:ind w:firstLine="720"/>
        <w:jc w:val="both"/>
        <w:rPr>
          <w:sz w:val="28"/>
        </w:rPr>
      </w:pPr>
      <w:r w:rsidRPr="00FA3A23">
        <w:rPr>
          <w:sz w:val="28"/>
        </w:rPr>
        <w:t>Resume Exit_Кнопка70_Click</w:t>
      </w:r>
    </w:p>
    <w:p w:rsidR="004E3480" w:rsidRPr="00E5629B" w:rsidRDefault="004E348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</w:rPr>
        <w:t>End</w:t>
      </w:r>
      <w:r w:rsidRPr="00E5629B">
        <w:rPr>
          <w:sz w:val="28"/>
          <w:lang w:val="ru-RU"/>
        </w:rPr>
        <w:t xml:space="preserve"> </w:t>
      </w:r>
      <w:r w:rsidRPr="00FA3A23">
        <w:rPr>
          <w:sz w:val="28"/>
        </w:rPr>
        <w:t>Sub</w:t>
      </w:r>
    </w:p>
    <w:p w:rsidR="00FA3A23" w:rsidRPr="0006462B" w:rsidRDefault="00E5629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color w:val="FFFFFF"/>
          <w:sz w:val="28"/>
          <w:lang w:val="ru-RU"/>
        </w:rPr>
      </w:pPr>
      <w:bookmarkStart w:id="5" w:name="_Toc280444558"/>
      <w:r w:rsidRPr="0006462B">
        <w:rPr>
          <w:rFonts w:ascii="Times New Roman" w:hAnsi="Times New Roman"/>
          <w:b w:val="0"/>
          <w:color w:val="FFFFFF"/>
          <w:sz w:val="28"/>
          <w:lang w:val="ru-RU"/>
        </w:rPr>
        <w:t>предметный область информационный потребность</w:t>
      </w:r>
    </w:p>
    <w:p w:rsidR="00CC601B" w:rsidRPr="00FA3A23" w:rsidRDefault="00CC601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r w:rsidRPr="00FA3A23">
        <w:rPr>
          <w:rFonts w:ascii="Times New Roman" w:hAnsi="Times New Roman"/>
          <w:b w:val="0"/>
          <w:sz w:val="28"/>
          <w:lang w:val="ru-RU"/>
        </w:rPr>
        <w:t>6. Проектирование физической структуры базы данных</w:t>
      </w:r>
      <w:bookmarkEnd w:id="5"/>
    </w:p>
    <w:p w:rsid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D0314D" w:rsidRPr="00FA3A23" w:rsidRDefault="00D0314D" w:rsidP="00FA3A23">
      <w:pPr>
        <w:widowControl w:val="0"/>
        <w:spacing w:line="360" w:lineRule="auto"/>
        <w:ind w:firstLine="720"/>
        <w:jc w:val="both"/>
        <w:rPr>
          <w:sz w:val="28"/>
          <w:lang w:val="ru-RU" w:eastAsia="ru-RU"/>
        </w:rPr>
      </w:pPr>
      <w:r w:rsidRPr="00FA3A23">
        <w:rPr>
          <w:sz w:val="28"/>
          <w:lang w:val="ru-RU"/>
        </w:rPr>
        <w:t xml:space="preserve">Физическая модель – это привязка логической модели к конкретной среде хранения и методам хранения данных. При проектировании физической модели базы данных необходимо описать среду и метод хранения информации. Для этого необходимо изучить особенности организации данных выбранной СУБД. </w:t>
      </w:r>
    </w:p>
    <w:p w:rsidR="00D0314D" w:rsidRPr="00FA3A23" w:rsidRDefault="00D0314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Для проектирования базы данных для Интернет-магазина была выбрана СУБД </w:t>
      </w:r>
      <w:r w:rsidRPr="00FA3A23">
        <w:rPr>
          <w:sz w:val="28"/>
        </w:rPr>
        <w:t>MS</w:t>
      </w:r>
      <w:r w:rsidRPr="00FA3A23">
        <w:rPr>
          <w:sz w:val="28"/>
          <w:lang w:val="ru-RU"/>
        </w:rPr>
        <w:t xml:space="preserve"> </w:t>
      </w:r>
      <w:r w:rsidRPr="00FA3A23">
        <w:rPr>
          <w:sz w:val="28"/>
        </w:rPr>
        <w:t>Access</w:t>
      </w:r>
      <w:r w:rsidRPr="00FA3A23">
        <w:rPr>
          <w:sz w:val="28"/>
          <w:lang w:val="ru-RU"/>
        </w:rPr>
        <w:t xml:space="preserve">. </w:t>
      </w:r>
      <w:r w:rsidRPr="00FA3A23">
        <w:rPr>
          <w:sz w:val="28"/>
        </w:rPr>
        <w:t xml:space="preserve">Для хранения данных в этой СУБД используются таблицы. В них хранится вся информация о предметной области. Наша база данных включает несколько взаимосвязанных таблиц. </w:t>
      </w:r>
      <w:r w:rsidRPr="00FA3A23">
        <w:rPr>
          <w:sz w:val="28"/>
          <w:lang w:val="ru-RU"/>
        </w:rPr>
        <w:t>Объекты, которы</w:t>
      </w:r>
      <w:r w:rsidR="00051B46" w:rsidRPr="00FA3A23">
        <w:rPr>
          <w:sz w:val="28"/>
          <w:lang w:val="ru-RU"/>
        </w:rPr>
        <w:t>е</w:t>
      </w:r>
      <w:r w:rsidRPr="00FA3A23">
        <w:rPr>
          <w:sz w:val="28"/>
          <w:lang w:val="ru-RU"/>
        </w:rPr>
        <w:t xml:space="preserve"> были описаны при построении инфологической модели предметной области, в базе данных являются таблицами. </w:t>
      </w:r>
    </w:p>
    <w:p w:rsidR="006D083E" w:rsidRDefault="006D083E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</w:rPr>
        <w:t>Представим описание объектов</w:t>
      </w:r>
      <w:r w:rsidR="008150DE" w:rsidRPr="00FA3A23">
        <w:rPr>
          <w:sz w:val="28"/>
        </w:rPr>
        <w:t xml:space="preserve"> </w:t>
      </w:r>
      <w:r w:rsidRPr="00FA3A23">
        <w:rPr>
          <w:sz w:val="28"/>
        </w:rPr>
        <w:t xml:space="preserve">и связей между ними в виде </w:t>
      </w:r>
      <w:r w:rsidRPr="00FA3A23">
        <w:rPr>
          <w:sz w:val="28"/>
          <w:lang w:eastAsia="x-none"/>
        </w:rPr>
        <w:t>физической</w:t>
      </w:r>
      <w:r w:rsidRPr="00FA3A23">
        <w:rPr>
          <w:sz w:val="28"/>
        </w:rPr>
        <w:t xml:space="preserve"> ER-модели, сованной на методологии IDEF1X, созданной в выбранном для проектирования CASE-средстве CA ERwin Data Modeler.</w:t>
      </w:r>
    </w:p>
    <w:p w:rsidR="00D0314D" w:rsidRPr="00FA3A23" w:rsidRDefault="00FA3A23" w:rsidP="009E6E39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>
        <w:rPr>
          <w:sz w:val="28"/>
          <w:lang w:eastAsia="x-none"/>
        </w:rPr>
        <w:br w:type="page"/>
      </w:r>
      <w:r w:rsidR="00916BCD" w:rsidRPr="00FA3A23">
        <w:rPr>
          <w:sz w:val="28"/>
          <w:lang w:eastAsia="x-none"/>
        </w:rPr>
        <w:t xml:space="preserve">На </w:t>
      </w:r>
      <w:r w:rsidR="00D0314D" w:rsidRPr="00FA3A23">
        <w:rPr>
          <w:sz w:val="28"/>
          <w:lang w:eastAsia="x-none"/>
        </w:rPr>
        <w:t>рисунках ниже представлены разработанные таблицы:</w:t>
      </w:r>
    </w:p>
    <w:p w:rsid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Таблица «Товар» 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style="width:403.5pt;height:225pt">
            <v:imagedata r:id="rId9" o:title=""/>
          </v:shape>
        </w:pict>
      </w:r>
    </w:p>
    <w:p w:rsidR="00867AE4" w:rsidRPr="00FA3A23" w:rsidRDefault="00867AE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Таблица «Поставщик/категория»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7" type="#_x0000_t75" style="width:239.25pt;height:304.5pt">
            <v:imagedata r:id="rId10" o:title=""/>
          </v:shape>
        </w:pict>
      </w:r>
    </w:p>
    <w:p w:rsidR="003A4D9E" w:rsidRDefault="003A4D9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AB5AF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6D083E" w:rsidRPr="00FA3A23">
        <w:rPr>
          <w:sz w:val="28"/>
          <w:lang w:val="ru-RU"/>
        </w:rPr>
        <w:t xml:space="preserve">Таблица «Товар/оценка» 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8" type="#_x0000_t75" style="width:279pt;height:123pt">
            <v:imagedata r:id="rId11" o:title=""/>
          </v:shape>
        </w:pict>
      </w:r>
    </w:p>
    <w:p w:rsidR="00867AE4" w:rsidRPr="00FA3A23" w:rsidRDefault="00867AE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Таблица «Покупатель» </w:t>
      </w:r>
    </w:p>
    <w:p w:rsidR="00424B26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9" type="#_x0000_t75" style="width:392.25pt;height:123pt">
            <v:imagedata r:id="rId12" o:title=""/>
          </v:shape>
        </w:pict>
      </w:r>
    </w:p>
    <w:p w:rsidR="00867AE4" w:rsidRPr="00FA3A23" w:rsidRDefault="00867AE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Таблица «Кредитная_карта»</w:t>
      </w:r>
    </w:p>
    <w:p w:rsidR="00424B26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0" type="#_x0000_t75" style="width:396pt;height:185.25pt">
            <v:imagedata r:id="rId13" o:title=""/>
          </v:shape>
        </w:pict>
      </w:r>
    </w:p>
    <w:p w:rsidR="00867AE4" w:rsidRPr="00FA3A23" w:rsidRDefault="00867AE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790003" w:rsidRPr="00FA3A23" w:rsidRDefault="003A4D9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6D083E" w:rsidRPr="00FA3A23">
        <w:rPr>
          <w:sz w:val="28"/>
          <w:lang w:val="ru-RU"/>
        </w:rPr>
        <w:t>Таблица «Заказ/товар»</w:t>
      </w:r>
    </w:p>
    <w:p w:rsidR="006D083E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Рисунок 1" o:spid="_x0000_i1031" type="#_x0000_t75" style="width:154.5pt;height:409.5pt;visibility:visible">
            <v:imagedata r:id="rId14" o:title=""/>
          </v:shape>
        </w:pict>
      </w:r>
      <w:r w:rsidR="006D083E" w:rsidRPr="00FA3A23">
        <w:rPr>
          <w:sz w:val="28"/>
          <w:lang w:val="ru-RU"/>
        </w:rPr>
        <w:t xml:space="preserve"> </w:t>
      </w:r>
    </w:p>
    <w:p w:rsidR="00790003" w:rsidRPr="00FA3A23" w:rsidRDefault="0079000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Таблица «Доставка»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_x0000_i1032" type="#_x0000_t75" style="width:420pt;height:93.75pt;visibility:visible">
            <v:imagedata r:id="rId15" o:title=""/>
          </v:shape>
        </w:pict>
      </w:r>
    </w:p>
    <w:p w:rsidR="00790003" w:rsidRPr="00FA3A23" w:rsidRDefault="0079000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AB5AF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6D083E" w:rsidRPr="00FA3A23">
        <w:rPr>
          <w:sz w:val="28"/>
          <w:lang w:val="ru-RU"/>
        </w:rPr>
        <w:t xml:space="preserve">Таблица «Сотрудник» 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3" type="#_x0000_t75" style="width:389.25pt;height:146.25pt">
            <v:imagedata r:id="rId16" o:title=""/>
          </v:shape>
        </w:pict>
      </w:r>
    </w:p>
    <w:p w:rsidR="00867AE4" w:rsidRPr="00FA3A23" w:rsidRDefault="00867AE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6D083E" w:rsidRPr="00FA3A23" w:rsidRDefault="006D083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Таблица «Точка_выдачи»</w:t>
      </w:r>
    </w:p>
    <w:p w:rsidR="00C94DCB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4" type="#_x0000_t75" style="width:408pt;height:87.75pt">
            <v:imagedata r:id="rId17" o:title=""/>
          </v:shape>
        </w:pict>
      </w:r>
    </w:p>
    <w:p w:rsidR="00C94DCB" w:rsidRPr="00FA3A23" w:rsidRDefault="00C94DCB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CC601B" w:rsidRPr="00FA3A23" w:rsidRDefault="00CC601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6" w:name="_Toc280444559"/>
      <w:r w:rsidRPr="00FA3A23">
        <w:rPr>
          <w:rFonts w:ascii="Times New Roman" w:hAnsi="Times New Roman"/>
          <w:b w:val="0"/>
          <w:sz w:val="28"/>
          <w:lang w:val="ru-RU"/>
        </w:rPr>
        <w:t>7. Организация ввода данных в БД</w:t>
      </w:r>
      <w:bookmarkEnd w:id="6"/>
    </w:p>
    <w:p w:rsidR="00841614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841614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База данных состоит из взаимосвязанных таблиц, которые наполняются записями. Ведение базы данных подразумевает под собой возможность управления записями: их добавление, изменение, удаление. Реализация данных возможностей возлагается на СУБД.</w:t>
      </w:r>
    </w:p>
    <w:p w:rsidR="00841614" w:rsidRPr="00FA3A23" w:rsidRDefault="008150D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 </w:t>
      </w:r>
      <w:r w:rsidR="00841614" w:rsidRPr="00FA3A23">
        <w:rPr>
          <w:sz w:val="28"/>
          <w:lang w:val="ru-RU"/>
        </w:rPr>
        <w:t xml:space="preserve">Существует несколько способов реализации управления базой данных в </w:t>
      </w:r>
      <w:r w:rsidR="00841614" w:rsidRPr="00FA3A23">
        <w:rPr>
          <w:sz w:val="28"/>
        </w:rPr>
        <w:t>MS</w:t>
      </w:r>
      <w:r w:rsidR="00841614" w:rsidRPr="00FA3A23">
        <w:rPr>
          <w:sz w:val="28"/>
          <w:lang w:val="ru-RU"/>
        </w:rPr>
        <w:t xml:space="preserve"> </w:t>
      </w:r>
      <w:r w:rsidR="00841614" w:rsidRPr="00FA3A23">
        <w:rPr>
          <w:sz w:val="28"/>
        </w:rPr>
        <w:t>ACCESS</w:t>
      </w:r>
      <w:r w:rsidR="00841614" w:rsidRPr="00FA3A23">
        <w:rPr>
          <w:sz w:val="28"/>
          <w:lang w:val="ru-RU"/>
        </w:rPr>
        <w:t>. В частности, любое из указанных действий можно выполнить тремя способами:</w:t>
      </w:r>
    </w:p>
    <w:p w:rsidR="00841614" w:rsidRPr="00FA3A23" w:rsidRDefault="00841614" w:rsidP="00FA3A23">
      <w:pPr>
        <w:widowControl w:val="0"/>
        <w:numPr>
          <w:ilvl w:val="0"/>
          <w:numId w:val="25"/>
        </w:numPr>
        <w:tabs>
          <w:tab w:val="clear" w:pos="1885"/>
          <w:tab w:val="num" w:pos="993"/>
        </w:tabs>
        <w:spacing w:line="360" w:lineRule="auto"/>
        <w:ind w:left="0"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через раздел СУБД «Таблицы», производя действия по изменению, добавлению или удалению непосредственно в таблице;</w:t>
      </w:r>
    </w:p>
    <w:p w:rsidR="00841614" w:rsidRPr="00FA3A23" w:rsidRDefault="00841614" w:rsidP="00FA3A23">
      <w:pPr>
        <w:widowControl w:val="0"/>
        <w:numPr>
          <w:ilvl w:val="0"/>
          <w:numId w:val="25"/>
        </w:numPr>
        <w:tabs>
          <w:tab w:val="clear" w:pos="1885"/>
          <w:tab w:val="num" w:pos="993"/>
        </w:tabs>
        <w:spacing w:line="360" w:lineRule="auto"/>
        <w:ind w:left="0"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через раздел СУБД «Формы», выполняя необходимые действия в таблице через интерфейс формы;</w:t>
      </w:r>
    </w:p>
    <w:p w:rsidR="00841614" w:rsidRPr="00FA3A23" w:rsidRDefault="00841614" w:rsidP="00FA3A23">
      <w:pPr>
        <w:widowControl w:val="0"/>
        <w:numPr>
          <w:ilvl w:val="0"/>
          <w:numId w:val="25"/>
        </w:numPr>
        <w:tabs>
          <w:tab w:val="clear" w:pos="1885"/>
          <w:tab w:val="num" w:pos="993"/>
        </w:tabs>
        <w:spacing w:line="360" w:lineRule="auto"/>
        <w:ind w:left="0"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через раздел СУБД «Запросы», выполняя запросы на обновление, добавление или удаление данных.</w:t>
      </w:r>
    </w:p>
    <w:p w:rsidR="00841614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Существует 3 способа ввода данных: ввод с клавиатуры; сохранение данных, сформированных иными программными средствами; импорт из других источников. В нашей базе данных мы использовали ввод с клавиатуры. В процессе ввода информации были использованы следующие приемы: перенос значений полей из предыдущих записей; замена ввода выбором из списка, вспомогательные запросы для полей, которые необходимо вычислять (напр. суммарный вес или общая стоимость заказа).</w:t>
      </w:r>
    </w:p>
    <w:p w:rsidR="00841614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Ввод информации в базу данных может осуществляться путем ввода данных в таблицу. Но такой способ имеет многие очевидные недостатки. Поэтому для этих целей обычно используются экранные формы. Формы – это окна, через которые пользователь взаимодействует с программным кодом приложения и объектами данных. Ввод данных при помощи форм очень простой в использовании. </w:t>
      </w:r>
      <w:r w:rsidR="00894CA9" w:rsidRPr="00FA3A23">
        <w:rPr>
          <w:sz w:val="28"/>
          <w:lang w:val="ru-RU"/>
        </w:rPr>
        <w:t>С помощью форм также можно осуществлять полноценную навигацию по таблице.</w:t>
      </w:r>
    </w:p>
    <w:p w:rsidR="0035276C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При проектировании нашей базы данных ввод информации осуществлялся при помощи форм. Экранные формы создаются либо в режиме конструктора, либо автоматически по выбранным полям таблицы или запроса. Корректировка данных возможна в этих же формах.</w:t>
      </w:r>
    </w:p>
    <w:p w:rsidR="000E0EA1" w:rsidRPr="00FA3A23" w:rsidRDefault="000E0EA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Учитывая, что наш проект предполагает осуществление поступления данных в базу через сайт Интернет-магазина – для удобства работы с нашей базой данных мы реализовали специальные формы, частично эмулирующие его работу. Эти формы имеют следующий вид:</w:t>
      </w:r>
    </w:p>
    <w:p w:rsidR="00DA27DA" w:rsidRDefault="00DA27DA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0E0EA1" w:rsidRPr="00FA3A23" w:rsidRDefault="006D380B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0E0EA1" w:rsidRPr="00FA3A23">
        <w:rPr>
          <w:sz w:val="28"/>
          <w:lang w:val="ru-RU"/>
        </w:rPr>
        <w:t>Экранная ф</w:t>
      </w:r>
      <w:r w:rsidR="000E0EA1" w:rsidRPr="00FA3A23">
        <w:rPr>
          <w:noProof/>
          <w:sz w:val="28"/>
          <w:lang w:val="ru-RU" w:eastAsia="ru-RU"/>
        </w:rPr>
        <w:t>орма</w:t>
      </w:r>
      <w:r w:rsidR="000E0EA1" w:rsidRPr="00FA3A23">
        <w:rPr>
          <w:sz w:val="28"/>
          <w:lang w:val="ru-RU"/>
        </w:rPr>
        <w:t xml:space="preserve"> «Оформление заказа»</w:t>
      </w:r>
    </w:p>
    <w:p w:rsidR="000E0EA1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5" type="#_x0000_t75" style="width:381pt;height:243.75pt">
            <v:imagedata r:id="rId18" o:title=""/>
          </v:shape>
        </w:pict>
      </w:r>
    </w:p>
    <w:p w:rsidR="00C27A50" w:rsidRPr="00FA3A23" w:rsidRDefault="00C27A5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0E0EA1" w:rsidRPr="00FA3A23" w:rsidRDefault="000E0EA1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Экранная ф</w:t>
      </w:r>
      <w:r w:rsidRPr="00FA3A23">
        <w:rPr>
          <w:noProof/>
          <w:sz w:val="28"/>
          <w:lang w:val="ru-RU" w:eastAsia="ru-RU"/>
        </w:rPr>
        <w:t>орма</w:t>
      </w:r>
      <w:r w:rsidRPr="00FA3A23">
        <w:rPr>
          <w:sz w:val="28"/>
          <w:lang w:val="ru-RU"/>
        </w:rPr>
        <w:t xml:space="preserve"> «Регистрация»</w:t>
      </w:r>
    </w:p>
    <w:p w:rsidR="000E0EA1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6" type="#_x0000_t75" style="width:392.25pt;height:261.75pt">
            <v:imagedata r:id="rId19" o:title=""/>
          </v:shape>
        </w:pict>
      </w:r>
    </w:p>
    <w:p w:rsidR="00C27A50" w:rsidRPr="00FA3A23" w:rsidRDefault="00C27A5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0E0EA1" w:rsidRPr="00FA3A23" w:rsidRDefault="006D380B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0E0EA1" w:rsidRPr="00FA3A23">
        <w:rPr>
          <w:sz w:val="28"/>
          <w:lang w:val="ru-RU"/>
        </w:rPr>
        <w:t>Экранная ф</w:t>
      </w:r>
      <w:r w:rsidR="000E0EA1" w:rsidRPr="00FA3A23">
        <w:rPr>
          <w:noProof/>
          <w:sz w:val="28"/>
          <w:lang w:val="ru-RU" w:eastAsia="ru-RU"/>
        </w:rPr>
        <w:t>орма</w:t>
      </w:r>
      <w:r w:rsidR="000E0EA1" w:rsidRPr="00FA3A23">
        <w:rPr>
          <w:sz w:val="28"/>
          <w:lang w:val="ru-RU"/>
        </w:rPr>
        <w:t xml:space="preserve"> «Сайт»</w:t>
      </w:r>
    </w:p>
    <w:p w:rsidR="000E0EA1" w:rsidRPr="00FA3A23" w:rsidRDefault="006019C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7" type="#_x0000_t75" style="width:393.75pt;height:294pt">
            <v:imagedata r:id="rId20" o:title=""/>
          </v:shape>
        </w:pict>
      </w:r>
    </w:p>
    <w:p w:rsidR="006D380B" w:rsidRDefault="006D380B" w:rsidP="00AB79E9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CC601B" w:rsidRPr="00FA3A23" w:rsidRDefault="00CC601B" w:rsidP="00AB79E9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bookmarkStart w:id="7" w:name="_Toc280444560"/>
      <w:r w:rsidRPr="00FA3A23">
        <w:rPr>
          <w:sz w:val="28"/>
          <w:lang w:val="ru-RU"/>
        </w:rPr>
        <w:t xml:space="preserve">8. Организация корректировки </w:t>
      </w:r>
      <w:r w:rsidRPr="00FA3A23">
        <w:rPr>
          <w:sz w:val="28"/>
        </w:rPr>
        <w:t>БД</w:t>
      </w:r>
      <w:bookmarkEnd w:id="7"/>
    </w:p>
    <w:p w:rsidR="00C27A50" w:rsidRPr="00FA3A23" w:rsidRDefault="00C27A5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0E0EA1" w:rsidRPr="00FA3A23" w:rsidRDefault="0084161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Корректировка данных в базе данных может осуществляться путем корректировки данных в форме. </w:t>
      </w:r>
      <w:r w:rsidR="000E0EA1" w:rsidRPr="00FA3A23">
        <w:rPr>
          <w:sz w:val="28"/>
          <w:lang w:val="ru-RU"/>
        </w:rPr>
        <w:t>В основных таблицах нашей БД, например «Заказ», «Доставка», «Покупатель» основная информация чаще всего поступает извне, а именно с сайта интернет-магазина, то формы, соответствующие этим таблицам созданы прежде всего для корректировки (заполнения остальными данными, например назначение ответственного сотрудника на поступивший заказ или доставку) записей. Приведем примеры этих форм:</w:t>
      </w:r>
    </w:p>
    <w:p w:rsidR="00883D71" w:rsidRDefault="00883D71" w:rsidP="00883D71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bookmarkStart w:id="8" w:name="_Toc280444561"/>
    </w:p>
    <w:p w:rsidR="00CC601B" w:rsidRPr="00FA3A23" w:rsidRDefault="00CC601B" w:rsidP="00883D71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9. Описание информационных потребностей пользователей и выбор способов их реализации</w:t>
      </w:r>
      <w:bookmarkEnd w:id="8"/>
    </w:p>
    <w:p w:rsidR="00FA3A23" w:rsidRDefault="00FA3A23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0F3416" w:rsidRPr="00FA3A23" w:rsidRDefault="000F3416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Информационные потребности пользователей выражаются в следующем: пользователям базой данных необходимо находить нужную им информацию</w:t>
      </w:r>
      <w:r w:rsidR="008150DE" w:rsidRPr="00FA3A23">
        <w:rPr>
          <w:sz w:val="28"/>
          <w:lang w:val="ru-RU"/>
        </w:rPr>
        <w:t xml:space="preserve"> </w:t>
      </w:r>
      <w:r w:rsidRPr="00FA3A23">
        <w:rPr>
          <w:sz w:val="28"/>
          <w:lang w:val="ru-RU"/>
        </w:rPr>
        <w:t>в</w:t>
      </w:r>
      <w:r w:rsidR="008150DE" w:rsidRPr="00FA3A23">
        <w:rPr>
          <w:sz w:val="28"/>
          <w:lang w:val="ru-RU"/>
        </w:rPr>
        <w:t xml:space="preserve"> </w:t>
      </w:r>
      <w:r w:rsidRPr="00FA3A23">
        <w:rPr>
          <w:sz w:val="28"/>
          <w:lang w:val="ru-RU"/>
        </w:rPr>
        <w:t>БД, просматривать ее, выводить на печать. Для этих ц</w:t>
      </w:r>
      <w:r w:rsidR="00EA357D" w:rsidRPr="00FA3A23">
        <w:rPr>
          <w:sz w:val="28"/>
          <w:lang w:val="ru-RU"/>
        </w:rPr>
        <w:t>елей использую отчеты и запросы</w:t>
      </w:r>
      <w:r w:rsidRPr="00FA3A23">
        <w:rPr>
          <w:sz w:val="28"/>
          <w:lang w:val="ru-RU"/>
        </w:rPr>
        <w:t>. Запросов</w:t>
      </w:r>
      <w:r w:rsidR="008150DE" w:rsidRPr="00FA3A23">
        <w:rPr>
          <w:sz w:val="28"/>
          <w:lang w:val="ru-RU"/>
        </w:rPr>
        <w:t xml:space="preserve"> </w:t>
      </w:r>
      <w:r w:rsidRPr="00FA3A23">
        <w:rPr>
          <w:sz w:val="28"/>
          <w:lang w:val="ru-RU"/>
        </w:rPr>
        <w:t>может быть создано довольно много, поэтому реализованы лишь самые необходимы</w:t>
      </w:r>
      <w:r w:rsidR="00166F78" w:rsidRPr="00FA3A23">
        <w:rPr>
          <w:sz w:val="28"/>
          <w:lang w:val="ru-RU"/>
        </w:rPr>
        <w:t>е</w:t>
      </w:r>
      <w:r w:rsidRPr="00FA3A23">
        <w:rPr>
          <w:sz w:val="28"/>
          <w:lang w:val="ru-RU"/>
        </w:rPr>
        <w:t xml:space="preserve">. К ним относятся: 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получение товарного чека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Товар.id_товара AS ID, Товар.Название_товара AS Наименование, Count([Заказ Товар].id_товара) AS Количество, Sum(Товар.Цена_товара) AS Цена, [Заказ Товар].[№_заказа] AS [Товарный чек №]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[Заказ Товар] ON Товар.id_товара = [Заказ Товар].id_товара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Товар.id_товара, Товар.Название_товара, [Заказ Товар].[№_заказа]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HAVING </w:t>
      </w:r>
      <w:r w:rsidR="00EA357D" w:rsidRPr="00FA3A23">
        <w:rPr>
          <w:sz w:val="28"/>
          <w:lang w:val="ru-RU"/>
        </w:rPr>
        <w:t>[Заказ Товар].[№_заказа]</w:t>
      </w:r>
      <w:r w:rsidRPr="00FA3A23">
        <w:rPr>
          <w:sz w:val="28"/>
          <w:lang w:val="ru-RU"/>
        </w:rPr>
        <w:t>=[Введите</w:t>
      </w:r>
      <w:r w:rsidR="00EA357D" w:rsidRPr="00FA3A23">
        <w:rPr>
          <w:sz w:val="28"/>
          <w:lang w:val="ru-RU"/>
        </w:rPr>
        <w:t xml:space="preserve"> № заказа</w:t>
      </w:r>
      <w:r w:rsidRPr="00FA3A23">
        <w:rPr>
          <w:sz w:val="28"/>
          <w:lang w:val="ru-RU"/>
        </w:rPr>
        <w:t>];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получение гарантийного талона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Товар.id_товара, Товар.Название_товара, Count([Заказ Товар].id_товара), Товар.Гарантия_мес, [Заказ Товар].[№_заказа]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[Заказ Товар] ON Товар.id_товара = [Заказ Товар].id_товара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Товар.id_товара, Товар.Название_товара, Товар.Гарантия_мес, [Заказ Товар].[№_заказа]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HAVING </w:t>
      </w:r>
      <w:r w:rsidR="00EA357D" w:rsidRPr="00FA3A23">
        <w:rPr>
          <w:sz w:val="28"/>
          <w:lang w:val="ru-RU"/>
        </w:rPr>
        <w:t>[Заказ Товар].[№_заказа]</w:t>
      </w:r>
      <w:r w:rsidRPr="00FA3A23">
        <w:rPr>
          <w:sz w:val="28"/>
          <w:lang w:val="ru-RU"/>
        </w:rPr>
        <w:t>=[Введите номер заказа];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получение информации о самой покупаемой продукции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TOP 5 Товар.Название_товара, Count([Заказ Товар].id_товара)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[Заказ Товар] ON Товар.id_товара = [Заказ Товар].id_товара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Товар.Название_товара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ORDER BY Count([Заказ Товар].id_товара) DESC;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получение информации о самой рейтинговой продукции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Товар.Название_товара, Avg([Товар/Оценка].Оценка) AS [</w:t>
      </w:r>
      <w:r w:rsidR="00EA357D" w:rsidRPr="00FA3A23">
        <w:rPr>
          <w:sz w:val="28"/>
          <w:lang w:val="ru-RU"/>
        </w:rPr>
        <w:t>Средняя о</w:t>
      </w:r>
      <w:r w:rsidRPr="00FA3A23">
        <w:rPr>
          <w:sz w:val="28"/>
          <w:lang w:val="ru-RU"/>
        </w:rPr>
        <w:t>ценка]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[Товар/Оценка] ON Товар.id_товара = [Товар/Оценка].id_товара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Товар.Название_товара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ORDER BY Avg([Товар/Оценка].Оценка) DESC;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получение сводки доходности предприятия по различным категориям продукции</w:t>
      </w:r>
    </w:p>
    <w:p w:rsidR="00EA357D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SELECT DISTINCT Товар.Категория_товара, Sum(Товар.Цена_товара) 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(Заказ INNER JOIN [Заказ Товар] ON Заказ.[№_заказа] = [Заказ Товар].[№_заказа]) ON Товар.id_товара = [Заказ Товар].id_товара</w:t>
      </w:r>
    </w:p>
    <w:p w:rsidR="00166F78" w:rsidRPr="00FA3A23" w:rsidRDefault="00166F78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Товар.Категория_товара, Заказ.Статус_заказа</w:t>
      </w:r>
    </w:p>
    <w:p w:rsidR="00166F78" w:rsidRPr="00FA3A23" w:rsidRDefault="00EA357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HAVING </w:t>
      </w:r>
      <w:r w:rsidR="00166F78" w:rsidRPr="00FA3A23">
        <w:rPr>
          <w:sz w:val="28"/>
          <w:lang w:val="ru-RU"/>
        </w:rPr>
        <w:t>З</w:t>
      </w:r>
      <w:r w:rsidRPr="00FA3A23">
        <w:rPr>
          <w:sz w:val="28"/>
          <w:lang w:val="ru-RU"/>
        </w:rPr>
        <w:t>аказ.Статус_заказа="выполнен"</w:t>
      </w:r>
      <w:r w:rsidR="00166F78" w:rsidRPr="00FA3A23">
        <w:rPr>
          <w:sz w:val="28"/>
          <w:lang w:val="ru-RU"/>
        </w:rPr>
        <w:t>;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вывод новинок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TOP 5 Товар.Название_товара, Avg([Товар/Оценка].Оценка) AS [</w:t>
      </w:r>
      <w:r w:rsidR="00EA357D" w:rsidRPr="00FA3A23">
        <w:rPr>
          <w:sz w:val="28"/>
          <w:lang w:val="ru-RU"/>
        </w:rPr>
        <w:t>Средняя о</w:t>
      </w:r>
      <w:r w:rsidRPr="00FA3A23">
        <w:rPr>
          <w:sz w:val="28"/>
          <w:lang w:val="ru-RU"/>
        </w:rPr>
        <w:t>ценка], Товар.Цена_товара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LEFT JOIN [Товар/Оценка] ON Товар.id_товара = [Товар/Оценка].id_товара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Товар.Название_товара, Товар.Цена_товара, Товар.id_товара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ORDER BY Товар.id_товара DESC;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Запрос на выдачу информации о распределении проданного товара в зависимости от пола клиентов </w:t>
      </w:r>
    </w:p>
    <w:p w:rsidR="009A7264" w:rsidRPr="00FA3A23" w:rsidRDefault="009A726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Товар.Категория_товара, Покупатель.Пол, Count(Покупатель.Пол) AS Количество</w:t>
      </w:r>
    </w:p>
    <w:p w:rsidR="009A7264" w:rsidRPr="00FA3A23" w:rsidRDefault="009A726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(Покупатель INNER JOIN (Заказ INNER JOIN [Заказ Товар] ON Заказ.[№_заказа] = [Заказ Товар].[№_заказа]) ON Покупатель.Логин = Заказ.Логин) ON Товар.id_товара = [Заказ Товар].id_товара</w:t>
      </w:r>
    </w:p>
    <w:p w:rsidR="004B59BD" w:rsidRPr="00FA3A23" w:rsidRDefault="009A7264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Товар.Категория_товара, Покупатель.Пол;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историю заказов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Заказ.[№_заказа], Заказ.Дата_заказа, Заказ.Стоимость_заказа, Заказ.Логин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(Заказ INNER JOIN [Заказ Товар] ON Заказ.[№_заказа] = [Заказ Товар].[№_заказа]) ON Товар.id_товара = [Заказ Товар].id_товара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Заказ.[№_заказа], Заказ.Дата_заказа, Заказ.Стоимость_заказа, Заказ.Логин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HAV</w:t>
      </w:r>
      <w:r w:rsidR="00EA357D" w:rsidRPr="00FA3A23">
        <w:rPr>
          <w:sz w:val="28"/>
          <w:lang w:val="ru-RU"/>
        </w:rPr>
        <w:t>ING Заказ.Логин</w:t>
      </w:r>
      <w:r w:rsidRPr="00FA3A23">
        <w:rPr>
          <w:sz w:val="28"/>
          <w:lang w:val="ru-RU"/>
        </w:rPr>
        <w:t xml:space="preserve">=[Введите логин]; </w:t>
      </w:r>
    </w:p>
    <w:p w:rsidR="004B59BD" w:rsidRPr="00FA3A23" w:rsidRDefault="004B59B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Запрос на историю покупок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SELECT Заказ.Логин, Товар.Название_товара, Товар.Цена_товара, [Заказ Товар].[№_заказа]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FROM Товар INNER JOIN (Заказ INNER JOIN [Заказ Товар] ON Заказ.[№_заказа] = [Заказ Товар].[№_заказа]) ON Товар.id_товара = [Заказ Товар].id_товара</w:t>
      </w:r>
    </w:p>
    <w:p w:rsidR="009C18C7" w:rsidRPr="00FA3A23" w:rsidRDefault="009C18C7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GROUP BY Заказ.Логин, Товар.Название_товара, Товар.Цена_товара, [Заказ Товар].[№_заказа]</w:t>
      </w:r>
    </w:p>
    <w:p w:rsidR="009C18C7" w:rsidRPr="00FA3A23" w:rsidRDefault="00EA357D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HAVING Заказ.Логин</w:t>
      </w:r>
      <w:r w:rsidR="009C18C7" w:rsidRPr="00FA3A23">
        <w:rPr>
          <w:sz w:val="28"/>
          <w:lang w:val="ru-RU"/>
        </w:rPr>
        <w:t>=[Введите логин]</w:t>
      </w:r>
      <w:r w:rsidRPr="00FA3A23">
        <w:rPr>
          <w:sz w:val="28"/>
          <w:lang w:val="ru-RU"/>
        </w:rPr>
        <w:t xml:space="preserve"> AND [Заказ Товар].[№_заказа]</w:t>
      </w:r>
      <w:r w:rsidR="009C18C7" w:rsidRPr="00FA3A23">
        <w:rPr>
          <w:sz w:val="28"/>
          <w:lang w:val="ru-RU"/>
        </w:rPr>
        <w:t xml:space="preserve">=[Введите № заказа]; </w:t>
      </w:r>
    </w:p>
    <w:p w:rsidR="004E5A43" w:rsidRPr="00FA3A23" w:rsidRDefault="004E5A43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</w:rPr>
        <w:t>Вся информация</w:t>
      </w:r>
      <w:r w:rsidRPr="00FA3A23">
        <w:rPr>
          <w:sz w:val="28"/>
          <w:lang w:eastAsia="x-none"/>
        </w:rPr>
        <w:t xml:space="preserve"> полученная в ходе выполнения описанных выше запросов</w:t>
      </w:r>
      <w:r w:rsidRPr="00FA3A23">
        <w:rPr>
          <w:sz w:val="28"/>
        </w:rPr>
        <w:t xml:space="preserve"> может быть выведена как в виде таблиц для просмотра, так и в виде сформированных отчетов. Отчеты можно просмотреть и вывести на печать.</w:t>
      </w:r>
      <w:r w:rsidRPr="00FA3A23">
        <w:rPr>
          <w:sz w:val="28"/>
          <w:lang w:eastAsia="x-none"/>
        </w:rPr>
        <w:t xml:space="preserve"> Отчеты</w:t>
      </w:r>
      <w:r w:rsidR="00462622" w:rsidRPr="00FA3A23">
        <w:rPr>
          <w:sz w:val="28"/>
          <w:lang w:eastAsia="x-none"/>
        </w:rPr>
        <w:t>,</w:t>
      </w:r>
      <w:r w:rsidRPr="00FA3A23">
        <w:rPr>
          <w:sz w:val="28"/>
          <w:lang w:eastAsia="x-none"/>
        </w:rPr>
        <w:t xml:space="preserve"> сформированные в нашем проекте</w:t>
      </w:r>
      <w:r w:rsidR="00D43B68" w:rsidRPr="00FA3A23">
        <w:rPr>
          <w:sz w:val="28"/>
          <w:lang w:eastAsia="x-none"/>
        </w:rPr>
        <w:t>,</w:t>
      </w:r>
      <w:r w:rsidRPr="00FA3A23">
        <w:rPr>
          <w:sz w:val="28"/>
          <w:lang w:eastAsia="x-none"/>
        </w:rPr>
        <w:t xml:space="preserve"> имеют следующий вид:</w:t>
      </w:r>
    </w:p>
    <w:p w:rsidR="004E5A43" w:rsidRPr="00FA3A23" w:rsidRDefault="00C27A50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  <w:lang w:eastAsia="x-none"/>
        </w:rPr>
        <w:br w:type="page"/>
      </w:r>
      <w:r w:rsidR="004E5A43" w:rsidRPr="00FA3A23">
        <w:rPr>
          <w:sz w:val="28"/>
          <w:lang w:eastAsia="x-none"/>
        </w:rPr>
        <w:t>Товарный чек</w:t>
      </w:r>
    </w:p>
    <w:p w:rsidR="00DB5B27" w:rsidRPr="00FA3A23" w:rsidRDefault="006019CE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>
        <w:rPr>
          <w:noProof/>
          <w:sz w:val="28"/>
        </w:rPr>
        <w:pict>
          <v:shape id="_x0000_i1038" type="#_x0000_t75" style="width:399.75pt;height:364.5pt;visibility:visible">
            <v:imagedata r:id="rId21" o:title="" croptop="2760f" cropbottom="2979f" cropleft="2204f" cropright="1933f"/>
          </v:shape>
        </w:pict>
      </w:r>
      <w:r w:rsidR="006543FB" w:rsidRPr="00FA3A23">
        <w:rPr>
          <w:sz w:val="28"/>
          <w:lang w:eastAsia="x-none"/>
        </w:rPr>
        <w:t xml:space="preserve"> </w:t>
      </w:r>
    </w:p>
    <w:p w:rsidR="004E5A43" w:rsidRPr="00FA3A23" w:rsidRDefault="004E5A43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</w:p>
    <w:p w:rsidR="004E5A43" w:rsidRPr="00FA3A23" w:rsidRDefault="004E5A43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  <w:r w:rsidRPr="00FA3A23">
        <w:rPr>
          <w:sz w:val="28"/>
          <w:lang w:eastAsia="x-none"/>
        </w:rPr>
        <w:t>Гарантийный талон</w:t>
      </w:r>
    </w:p>
    <w:p w:rsidR="00BF5232" w:rsidRPr="00FA3A23" w:rsidRDefault="006019CE" w:rsidP="00FA3A23">
      <w:pPr>
        <w:pStyle w:val="a3"/>
        <w:widowControl w:val="0"/>
        <w:spacing w:after="0" w:line="360" w:lineRule="auto"/>
        <w:ind w:left="0" w:firstLine="720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39" type="#_x0000_t75" style="width:397.5pt;height:196.5pt;visibility:visible">
            <v:imagedata r:id="rId22" o:title=""/>
          </v:shape>
        </w:pict>
      </w:r>
    </w:p>
    <w:p w:rsidR="009C18C7" w:rsidRPr="00FA3A23" w:rsidRDefault="00FA3A23" w:rsidP="00AB5C7D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9C18C7" w:rsidRPr="00FA3A23">
        <w:rPr>
          <w:sz w:val="28"/>
        </w:rPr>
        <w:t>Отчет о новинках интернет-магазина</w:t>
      </w:r>
    </w:p>
    <w:p w:rsidR="009C18C7" w:rsidRPr="00FA3A23" w:rsidRDefault="006019C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0" type="#_x0000_t75" style="width:401.25pt;height:150.75pt">
            <v:imagedata r:id="rId23" o:title=""/>
          </v:shape>
        </w:pict>
      </w:r>
    </w:p>
    <w:p w:rsidR="00AB5C7D" w:rsidRDefault="00AB5C7D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9C18C7" w:rsidRPr="00FA3A23" w:rsidRDefault="009C18C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Отчет по самым рейтинговым товарам магазина</w:t>
      </w:r>
    </w:p>
    <w:p w:rsidR="009C18C7" w:rsidRPr="00FA3A23" w:rsidRDefault="006019C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pict>
          <v:shape id="_x0000_i1041" type="#_x0000_t75" style="width:393.75pt;height:128.25pt">
            <v:imagedata r:id="rId24" o:title=""/>
          </v:shape>
        </w:pict>
      </w:r>
    </w:p>
    <w:p w:rsidR="009C18C7" w:rsidRPr="00FA3A23" w:rsidRDefault="009C18C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9C18C7" w:rsidRPr="00FA3A23" w:rsidRDefault="009C18C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Отчет по самым популярным товарам магазина</w:t>
      </w:r>
    </w:p>
    <w:p w:rsidR="009C18C7" w:rsidRPr="00FA3A23" w:rsidRDefault="006019C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2" type="#_x0000_t75" style="width:390.75pt;height:174pt">
            <v:imagedata r:id="rId25" o:title=""/>
          </v:shape>
        </w:pict>
      </w:r>
    </w:p>
    <w:p w:rsidR="004A5790" w:rsidRPr="00FA3A23" w:rsidRDefault="004A579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9C18C7" w:rsidRPr="00FA3A23" w:rsidRDefault="00E374C2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C18C7" w:rsidRPr="00FA3A23">
        <w:rPr>
          <w:sz w:val="28"/>
          <w:szCs w:val="24"/>
        </w:rPr>
        <w:t>История заказов</w:t>
      </w:r>
    </w:p>
    <w:p w:rsidR="009C18C7" w:rsidRPr="00FA3A23" w:rsidRDefault="006019C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pict>
          <v:shape id="_x0000_i1043" type="#_x0000_t75" style="width:399pt;height:122.25pt">
            <v:imagedata r:id="rId26" o:title=""/>
          </v:shape>
        </w:pict>
      </w:r>
    </w:p>
    <w:p w:rsidR="004A5790" w:rsidRPr="00FA3A23" w:rsidRDefault="004A5790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</w:p>
    <w:p w:rsidR="009C18C7" w:rsidRPr="00FA3A23" w:rsidRDefault="009C18C7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</w:rPr>
      </w:pPr>
      <w:r w:rsidRPr="00FA3A23">
        <w:rPr>
          <w:sz w:val="28"/>
          <w:szCs w:val="24"/>
        </w:rPr>
        <w:t>История покупок</w:t>
      </w:r>
    </w:p>
    <w:p w:rsidR="009C18C7" w:rsidRPr="00FA3A23" w:rsidRDefault="006019CE" w:rsidP="00FA3A23">
      <w:pPr>
        <w:pStyle w:val="Style-2"/>
        <w:widowControl w:val="0"/>
        <w:spacing w:line="360" w:lineRule="auto"/>
        <w:ind w:firstLine="720"/>
        <w:contextualSpacing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pict>
          <v:shape id="_x0000_i1044" type="#_x0000_t75" style="width:410.25pt;height:129.75pt">
            <v:imagedata r:id="rId27" o:title=""/>
          </v:shape>
        </w:pict>
      </w:r>
    </w:p>
    <w:p w:rsidR="004A5790" w:rsidRPr="00FA3A23" w:rsidRDefault="004A5790" w:rsidP="00FA3A2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lang w:eastAsia="x-none"/>
        </w:rPr>
      </w:pPr>
    </w:p>
    <w:p w:rsidR="00CC601B" w:rsidRPr="0098548E" w:rsidRDefault="00CC601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9" w:name="_Toc280444562"/>
      <w:r w:rsidRPr="00FA3A23">
        <w:rPr>
          <w:rFonts w:ascii="Times New Roman" w:hAnsi="Times New Roman"/>
          <w:b w:val="0"/>
          <w:sz w:val="28"/>
          <w:lang w:val="ru-RU"/>
        </w:rPr>
        <w:t xml:space="preserve">10. </w:t>
      </w:r>
      <w:r w:rsidRPr="00FA3A23">
        <w:rPr>
          <w:rFonts w:ascii="Times New Roman" w:hAnsi="Times New Roman"/>
          <w:b w:val="0"/>
          <w:sz w:val="28"/>
        </w:rPr>
        <w:t>Разработка интерфейса</w:t>
      </w:r>
      <w:bookmarkEnd w:id="9"/>
    </w:p>
    <w:p w:rsidR="0098548E" w:rsidRDefault="0098548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</w:p>
    <w:p w:rsidR="00976395" w:rsidRPr="00FA3A23" w:rsidRDefault="004A579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 xml:space="preserve">При проектировании и разработке </w:t>
      </w:r>
      <w:r w:rsidR="00976395" w:rsidRPr="00FA3A23">
        <w:rPr>
          <w:sz w:val="28"/>
          <w:lang w:val="ru-RU"/>
        </w:rPr>
        <w:t>любой базы данных</w:t>
      </w:r>
      <w:r w:rsidR="00FA3A23">
        <w:rPr>
          <w:sz w:val="28"/>
          <w:lang w:val="ru-RU"/>
        </w:rPr>
        <w:t xml:space="preserve"> </w:t>
      </w:r>
      <w:r w:rsidR="00976395" w:rsidRPr="00FA3A23">
        <w:rPr>
          <w:sz w:val="28"/>
          <w:lang w:val="ru-RU"/>
        </w:rPr>
        <w:t>интерфейс играет важную роль.</w:t>
      </w:r>
      <w:r w:rsidRPr="00FA3A23">
        <w:rPr>
          <w:sz w:val="28"/>
          <w:lang w:val="ru-RU"/>
        </w:rPr>
        <w:t xml:space="preserve"> </w:t>
      </w:r>
      <w:r w:rsidR="00976395" w:rsidRPr="00FA3A23">
        <w:rPr>
          <w:sz w:val="28"/>
          <w:lang w:val="ru-RU"/>
        </w:rPr>
        <w:t>Он представляет</w:t>
      </w:r>
      <w:r w:rsidRPr="00FA3A23">
        <w:rPr>
          <w:sz w:val="28"/>
          <w:lang w:val="ru-RU"/>
        </w:rPr>
        <w:t xml:space="preserve"> собой совокупность средств и методов, при помощи которых пользовател</w:t>
      </w:r>
      <w:r w:rsidR="00976395" w:rsidRPr="00FA3A23">
        <w:rPr>
          <w:sz w:val="28"/>
          <w:lang w:val="ru-RU"/>
        </w:rPr>
        <w:t>ь взаимодействует с различными компонентами базы данных.</w:t>
      </w:r>
    </w:p>
    <w:p w:rsidR="004A5790" w:rsidRPr="00FA3A23" w:rsidRDefault="0097639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sz w:val="28"/>
          <w:lang w:val="ru-RU"/>
        </w:rPr>
        <w:t>Работа с нашей базой данных начинается</w:t>
      </w:r>
      <w:r w:rsidR="00B96DB5" w:rsidRPr="00FA3A23">
        <w:rPr>
          <w:sz w:val="28"/>
          <w:lang w:val="ru-RU"/>
        </w:rPr>
        <w:t xml:space="preserve"> с</w:t>
      </w:r>
      <w:r w:rsidRPr="00FA3A23">
        <w:rPr>
          <w:sz w:val="28"/>
          <w:lang w:val="ru-RU"/>
        </w:rPr>
        <w:t xml:space="preserve"> </w:t>
      </w:r>
      <w:r w:rsidR="00B96DB5" w:rsidRPr="00FA3A23">
        <w:rPr>
          <w:sz w:val="28"/>
          <w:lang w:val="ru-RU"/>
        </w:rPr>
        <w:t>заставки.</w:t>
      </w:r>
    </w:p>
    <w:p w:rsidR="00B96DB5" w:rsidRPr="00FA3A23" w:rsidRDefault="00B96DB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noProof/>
          <w:sz w:val="28"/>
          <w:lang w:val="ru-RU" w:eastAsia="ru-RU"/>
        </w:rPr>
        <w:t xml:space="preserve">После просмотра заставки, пользователь попадает в главное меню, </w:t>
      </w:r>
      <w:r w:rsidRPr="00FA3A23">
        <w:rPr>
          <w:sz w:val="28"/>
          <w:lang w:val="ru-RU"/>
        </w:rPr>
        <w:t>которое предназначено для предоставления пользователю удобной навигации по всем формам базы данных, которые сгруппированы по функциям.</w:t>
      </w:r>
    </w:p>
    <w:p w:rsidR="00B96DB5" w:rsidRPr="00FA3A23" w:rsidRDefault="00B96DB5" w:rsidP="00FA3A23">
      <w:pPr>
        <w:widowControl w:val="0"/>
        <w:spacing w:line="360" w:lineRule="auto"/>
        <w:ind w:firstLine="720"/>
        <w:jc w:val="both"/>
        <w:rPr>
          <w:noProof/>
          <w:sz w:val="28"/>
          <w:lang w:val="ru-RU" w:eastAsia="ru-RU"/>
        </w:rPr>
      </w:pPr>
      <w:r w:rsidRPr="00FA3A23">
        <w:rPr>
          <w:noProof/>
          <w:sz w:val="28"/>
          <w:lang w:val="ru-RU" w:eastAsia="ru-RU"/>
        </w:rPr>
        <w:t>Главное меню содержит три раздела:</w:t>
      </w:r>
    </w:p>
    <w:p w:rsidR="00B96DB5" w:rsidRPr="00FA3A23" w:rsidRDefault="00B96DB5" w:rsidP="00FA3A23">
      <w:pPr>
        <w:widowControl w:val="0"/>
        <w:numPr>
          <w:ilvl w:val="0"/>
          <w:numId w:val="32"/>
        </w:numPr>
        <w:spacing w:line="360" w:lineRule="auto"/>
        <w:ind w:left="0" w:firstLine="720"/>
        <w:jc w:val="both"/>
        <w:rPr>
          <w:noProof/>
          <w:sz w:val="28"/>
          <w:lang w:val="ru-RU" w:eastAsia="ru-RU"/>
        </w:rPr>
      </w:pPr>
      <w:r w:rsidRPr="00FA3A23">
        <w:rPr>
          <w:noProof/>
          <w:sz w:val="28"/>
          <w:lang w:val="ru-RU" w:eastAsia="ru-RU"/>
        </w:rPr>
        <w:t xml:space="preserve">Сайт </w:t>
      </w:r>
    </w:p>
    <w:p w:rsidR="00B96DB5" w:rsidRPr="00FA3A23" w:rsidRDefault="00B96DB5" w:rsidP="00FA3A23">
      <w:pPr>
        <w:widowControl w:val="0"/>
        <w:numPr>
          <w:ilvl w:val="0"/>
          <w:numId w:val="32"/>
        </w:numPr>
        <w:spacing w:line="360" w:lineRule="auto"/>
        <w:ind w:left="0" w:firstLine="720"/>
        <w:jc w:val="both"/>
        <w:rPr>
          <w:noProof/>
          <w:sz w:val="28"/>
          <w:lang w:val="ru-RU" w:eastAsia="ru-RU"/>
        </w:rPr>
      </w:pPr>
      <w:r w:rsidRPr="00FA3A23">
        <w:rPr>
          <w:noProof/>
          <w:sz w:val="28"/>
          <w:lang w:val="ru-RU" w:eastAsia="ru-RU"/>
        </w:rPr>
        <w:t>Администрирование БД</w:t>
      </w:r>
    </w:p>
    <w:p w:rsidR="00B96DB5" w:rsidRDefault="00B96DB5" w:rsidP="00FA3A23">
      <w:pPr>
        <w:widowControl w:val="0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FA3A23">
        <w:rPr>
          <w:noProof/>
          <w:sz w:val="28"/>
          <w:lang w:val="ru-RU" w:eastAsia="ru-RU"/>
        </w:rPr>
        <w:t>Отчеты</w:t>
      </w:r>
    </w:p>
    <w:p w:rsidR="00B96DB5" w:rsidRPr="00FA3A23" w:rsidRDefault="00B96DB5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noProof/>
          <w:sz w:val="28"/>
          <w:lang w:val="ru-RU" w:eastAsia="ru-RU"/>
        </w:rPr>
        <w:t>При переходе на раздел сайт, пользователь попадает на форму, эмулирующую работу сайта. На котором можно зарегистрироваться, оценить товары, оформить заказ, просмотреть информацию о компании и услугах.</w:t>
      </w:r>
    </w:p>
    <w:p w:rsidR="00B96DB5" w:rsidRDefault="00B96DB5" w:rsidP="00FA3A23">
      <w:pPr>
        <w:widowControl w:val="0"/>
        <w:spacing w:line="360" w:lineRule="auto"/>
        <w:ind w:firstLine="720"/>
        <w:jc w:val="both"/>
        <w:rPr>
          <w:sz w:val="28"/>
          <w:lang w:val="ru-RU" w:eastAsia="ru-RU"/>
        </w:rPr>
      </w:pPr>
      <w:r w:rsidRPr="00FA3A23">
        <w:rPr>
          <w:sz w:val="28"/>
          <w:lang w:val="ru-RU" w:eastAsia="ru-RU"/>
        </w:rPr>
        <w:t>Раздел «Администрирование БД» предназначен для сотрудников интернет-магазина. Доступ к каждому из подразделов защищен паролем и сотр</w:t>
      </w:r>
      <w:r w:rsidR="00762479" w:rsidRPr="00FA3A23">
        <w:rPr>
          <w:sz w:val="28"/>
          <w:lang w:val="ru-RU" w:eastAsia="ru-RU"/>
        </w:rPr>
        <w:t>удник имеет доступ только к тем, которые относятся к его должностным обязанностям.</w:t>
      </w:r>
    </w:p>
    <w:p w:rsidR="00762479" w:rsidRDefault="00762479" w:rsidP="00FA3A23">
      <w:pPr>
        <w:widowControl w:val="0"/>
        <w:spacing w:line="360" w:lineRule="auto"/>
        <w:ind w:firstLine="720"/>
        <w:jc w:val="both"/>
        <w:rPr>
          <w:noProof/>
          <w:sz w:val="28"/>
          <w:lang w:val="ru-RU" w:eastAsia="ru-RU"/>
        </w:rPr>
      </w:pPr>
      <w:r w:rsidRPr="00FA3A23">
        <w:rPr>
          <w:noProof/>
          <w:sz w:val="28"/>
          <w:lang w:val="ru-RU" w:eastAsia="ru-RU"/>
        </w:rPr>
        <w:t>Раздел отчеты содержит перечень выходных документов (напр. Сопроводительные документы на заказ или маркетинговые отчеты), которые можно сгенерировать на основе данных, содержащихся в базе.</w:t>
      </w:r>
    </w:p>
    <w:p w:rsidR="00AB5C7D" w:rsidRDefault="00AB5C7D" w:rsidP="00FA3A23">
      <w:pPr>
        <w:widowControl w:val="0"/>
        <w:spacing w:line="360" w:lineRule="auto"/>
        <w:ind w:firstLine="720"/>
        <w:jc w:val="both"/>
        <w:rPr>
          <w:noProof/>
          <w:sz w:val="28"/>
          <w:lang w:val="ru-RU" w:eastAsia="ru-RU"/>
        </w:rPr>
      </w:pPr>
    </w:p>
    <w:p w:rsidR="00CC601B" w:rsidRPr="00FA3A23" w:rsidRDefault="00CC601B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bookmarkStart w:id="10" w:name="_Toc280444563"/>
      <w:r w:rsidRPr="00FA3A23">
        <w:rPr>
          <w:rFonts w:ascii="Times New Roman" w:hAnsi="Times New Roman"/>
          <w:b w:val="0"/>
          <w:sz w:val="28"/>
          <w:lang w:val="ru-RU"/>
        </w:rPr>
        <w:t>11. Реализация проекта в среде конкретной СУБД</w:t>
      </w:r>
      <w:bookmarkEnd w:id="10"/>
    </w:p>
    <w:p w:rsidR="0098548E" w:rsidRDefault="0098548E" w:rsidP="00FA3A23">
      <w:pPr>
        <w:widowControl w:val="0"/>
        <w:spacing w:line="360" w:lineRule="auto"/>
        <w:ind w:firstLine="720"/>
        <w:jc w:val="both"/>
        <w:rPr>
          <w:noProof/>
          <w:sz w:val="28"/>
          <w:lang w:val="ru-RU" w:eastAsia="ru-RU"/>
        </w:rPr>
      </w:pPr>
      <w:bookmarkStart w:id="11" w:name="_Toc280444564"/>
    </w:p>
    <w:p w:rsidR="008D4B60" w:rsidRPr="00FA3A23" w:rsidRDefault="00B53EAE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noProof/>
          <w:sz w:val="28"/>
          <w:lang w:val="ru-RU" w:eastAsia="ru-RU"/>
        </w:rPr>
        <w:t>Реализация проекта</w:t>
      </w:r>
      <w:r w:rsidR="00271EB7" w:rsidRPr="00FA3A23">
        <w:rPr>
          <w:noProof/>
          <w:sz w:val="28"/>
          <w:lang w:val="ru-RU" w:eastAsia="ru-RU"/>
        </w:rPr>
        <w:t xml:space="preserve"> разработки базы данных интернет-магазина</w:t>
      </w:r>
      <w:r w:rsidRPr="00FA3A23">
        <w:rPr>
          <w:noProof/>
          <w:sz w:val="28"/>
          <w:lang w:val="ru-RU" w:eastAsia="ru-RU"/>
        </w:rPr>
        <w:t xml:space="preserve"> в</w:t>
      </w:r>
      <w:r w:rsidR="00271EB7" w:rsidRPr="00FA3A23">
        <w:rPr>
          <w:noProof/>
          <w:sz w:val="28"/>
          <w:lang w:val="ru-RU" w:eastAsia="ru-RU"/>
        </w:rPr>
        <w:t xml:space="preserve"> среде СУБД</w:t>
      </w:r>
      <w:r w:rsidRPr="00FA3A23">
        <w:rPr>
          <w:noProof/>
          <w:sz w:val="28"/>
          <w:lang w:val="ru-RU" w:eastAsia="ru-RU"/>
        </w:rPr>
        <w:t xml:space="preserve"> MS Access </w:t>
      </w:r>
      <w:r w:rsidR="00271EB7" w:rsidRPr="00FA3A23">
        <w:rPr>
          <w:noProof/>
          <w:sz w:val="28"/>
          <w:lang w:val="ru-RU" w:eastAsia="ru-RU"/>
        </w:rPr>
        <w:t xml:space="preserve">является многступенчатым трудоемким процессом, основые этапы которого были подробно рассмотрены выше. На основе </w:t>
      </w:r>
      <w:r w:rsidR="00271EB7" w:rsidRPr="00FA3A23">
        <w:rPr>
          <w:noProof/>
          <w:sz w:val="28"/>
          <w:lang w:eastAsia="ru-RU"/>
        </w:rPr>
        <w:t>ER</w:t>
      </w:r>
      <w:r w:rsidR="00271EB7" w:rsidRPr="00FA3A23">
        <w:rPr>
          <w:noProof/>
          <w:sz w:val="28"/>
          <w:lang w:val="ru-RU" w:eastAsia="ru-RU"/>
        </w:rPr>
        <w:t xml:space="preserve">-модели, созданной в выбранном нами </w:t>
      </w:r>
      <w:r w:rsidR="00271EB7" w:rsidRPr="00FA3A23">
        <w:rPr>
          <w:noProof/>
          <w:sz w:val="28"/>
          <w:lang w:eastAsia="ru-RU"/>
        </w:rPr>
        <w:t>CASE</w:t>
      </w:r>
      <w:r w:rsidR="00271EB7" w:rsidRPr="00FA3A23">
        <w:rPr>
          <w:noProof/>
          <w:sz w:val="28"/>
          <w:lang w:val="ru-RU" w:eastAsia="ru-RU"/>
        </w:rPr>
        <w:t>-средства (</w:t>
      </w:r>
      <w:r w:rsidR="00271EB7" w:rsidRPr="00FA3A23">
        <w:rPr>
          <w:noProof/>
          <w:sz w:val="28"/>
          <w:lang w:eastAsia="ru-RU"/>
        </w:rPr>
        <w:t>CA</w:t>
      </w:r>
      <w:r w:rsidR="00271EB7" w:rsidRPr="00FA3A23">
        <w:rPr>
          <w:noProof/>
          <w:sz w:val="28"/>
          <w:lang w:val="ru-RU" w:eastAsia="ru-RU"/>
        </w:rPr>
        <w:t xml:space="preserve"> </w:t>
      </w:r>
      <w:r w:rsidR="00271EB7" w:rsidRPr="00FA3A23">
        <w:rPr>
          <w:noProof/>
          <w:sz w:val="28"/>
          <w:lang w:eastAsia="ru-RU"/>
        </w:rPr>
        <w:t>ERwin</w:t>
      </w:r>
      <w:r w:rsidR="00271EB7" w:rsidRPr="00FA3A23">
        <w:rPr>
          <w:noProof/>
          <w:sz w:val="28"/>
          <w:lang w:val="ru-RU" w:eastAsia="ru-RU"/>
        </w:rPr>
        <w:t xml:space="preserve"> </w:t>
      </w:r>
      <w:r w:rsidR="00271EB7" w:rsidRPr="00FA3A23">
        <w:rPr>
          <w:noProof/>
          <w:sz w:val="28"/>
          <w:lang w:eastAsia="ru-RU"/>
        </w:rPr>
        <w:t>Data</w:t>
      </w:r>
      <w:r w:rsidR="00271EB7" w:rsidRPr="00FA3A23">
        <w:rPr>
          <w:noProof/>
          <w:sz w:val="28"/>
          <w:lang w:val="ru-RU" w:eastAsia="ru-RU"/>
        </w:rPr>
        <w:t xml:space="preserve"> </w:t>
      </w:r>
      <w:r w:rsidR="00271EB7" w:rsidRPr="00FA3A23">
        <w:rPr>
          <w:noProof/>
          <w:sz w:val="28"/>
          <w:lang w:eastAsia="ru-RU"/>
        </w:rPr>
        <w:t>Modeler</w:t>
      </w:r>
      <w:r w:rsidR="00271EB7" w:rsidRPr="00FA3A23">
        <w:rPr>
          <w:noProof/>
          <w:sz w:val="28"/>
          <w:lang w:val="ru-RU" w:eastAsia="ru-RU"/>
        </w:rPr>
        <w:t>), была осуществлена автоматическая</w:t>
      </w:r>
      <w:r w:rsidRPr="00FA3A23">
        <w:rPr>
          <w:noProof/>
          <w:sz w:val="28"/>
          <w:lang w:val="ru-RU" w:eastAsia="ru-RU"/>
        </w:rPr>
        <w:t xml:space="preserve"> </w:t>
      </w:r>
      <w:r w:rsidR="00271EB7" w:rsidRPr="00FA3A23">
        <w:rPr>
          <w:noProof/>
          <w:sz w:val="28"/>
          <w:lang w:val="ru-RU" w:eastAsia="ru-RU"/>
        </w:rPr>
        <w:t>генерация файлов данных в выбранной нами среде</w:t>
      </w:r>
      <w:r w:rsidRPr="00FA3A23">
        <w:rPr>
          <w:noProof/>
          <w:sz w:val="28"/>
          <w:lang w:val="ru-RU" w:eastAsia="ru-RU"/>
        </w:rPr>
        <w:t xml:space="preserve">. В процессе </w:t>
      </w:r>
      <w:r w:rsidR="00271EB7" w:rsidRPr="00FA3A23">
        <w:rPr>
          <w:noProof/>
          <w:sz w:val="28"/>
          <w:lang w:val="ru-RU" w:eastAsia="ru-RU"/>
        </w:rPr>
        <w:t>создания</w:t>
      </w:r>
      <w:r w:rsidRPr="00FA3A23">
        <w:rPr>
          <w:noProof/>
          <w:sz w:val="28"/>
          <w:lang w:val="ru-RU" w:eastAsia="ru-RU"/>
        </w:rPr>
        <w:t xml:space="preserve"> базы данных было построено 1</w:t>
      </w:r>
      <w:r w:rsidR="00271EB7" w:rsidRPr="00FA3A23">
        <w:rPr>
          <w:noProof/>
          <w:sz w:val="28"/>
          <w:lang w:val="ru-RU" w:eastAsia="ru-RU"/>
        </w:rPr>
        <w:t>3 взаимосвязанных таблиц</w:t>
      </w:r>
      <w:r w:rsidRPr="00FA3A23">
        <w:rPr>
          <w:noProof/>
          <w:sz w:val="28"/>
          <w:lang w:val="ru-RU" w:eastAsia="ru-RU"/>
        </w:rPr>
        <w:t xml:space="preserve">. </w:t>
      </w:r>
      <w:r w:rsidR="008D4B60" w:rsidRPr="00FA3A23">
        <w:rPr>
          <w:noProof/>
          <w:sz w:val="28"/>
          <w:lang w:val="ru-RU" w:eastAsia="ru-RU"/>
        </w:rPr>
        <w:t xml:space="preserve">Был также реализован </w:t>
      </w:r>
      <w:r w:rsidR="00900471" w:rsidRPr="00FA3A23">
        <w:rPr>
          <w:sz w:val="28"/>
          <w:lang w:val="ru-RU"/>
        </w:rPr>
        <w:t>контроль</w:t>
      </w:r>
      <w:r w:rsidR="008D4B60" w:rsidRPr="00FA3A23">
        <w:rPr>
          <w:sz w:val="28"/>
          <w:lang w:val="ru-RU"/>
        </w:rPr>
        <w:t xml:space="preserve"> целостности для каждого из ограничений, выявленных нами ранее. С помощью </w:t>
      </w:r>
      <w:r w:rsidR="008D4B60" w:rsidRPr="00FA3A23">
        <w:rPr>
          <w:sz w:val="28"/>
        </w:rPr>
        <w:t>SQL</w:t>
      </w:r>
      <w:r w:rsidR="008D4B60" w:rsidRPr="00FA3A23">
        <w:rPr>
          <w:sz w:val="28"/>
          <w:lang w:val="ru-RU"/>
        </w:rPr>
        <w:t xml:space="preserve"> были построены все необходимые для удовлетворения информационных потребностей пользователей БД запросы.</w:t>
      </w:r>
    </w:p>
    <w:p w:rsidR="00B53EAE" w:rsidRPr="00FA3A23" w:rsidRDefault="008D4B60" w:rsidP="00FA3A23">
      <w:pPr>
        <w:widowControl w:val="0"/>
        <w:spacing w:line="360" w:lineRule="auto"/>
        <w:ind w:firstLine="720"/>
        <w:jc w:val="both"/>
        <w:rPr>
          <w:noProof/>
          <w:sz w:val="28"/>
          <w:lang w:val="ru-RU" w:eastAsia="ru-RU"/>
        </w:rPr>
      </w:pPr>
      <w:r w:rsidRPr="00FA3A23">
        <w:rPr>
          <w:noProof/>
          <w:sz w:val="28"/>
          <w:lang w:val="ru-RU" w:eastAsia="ru-RU"/>
        </w:rPr>
        <w:t>Следующим важнейшим этапом реализции проекта была</w:t>
      </w:r>
      <w:r w:rsidR="00B53EAE" w:rsidRPr="00FA3A23">
        <w:rPr>
          <w:noProof/>
          <w:sz w:val="28"/>
          <w:lang w:val="ru-RU" w:eastAsia="ru-RU"/>
        </w:rPr>
        <w:t xml:space="preserve"> разработк</w:t>
      </w:r>
      <w:r w:rsidRPr="00FA3A23">
        <w:rPr>
          <w:noProof/>
          <w:sz w:val="28"/>
          <w:lang w:val="ru-RU" w:eastAsia="ru-RU"/>
        </w:rPr>
        <w:t>а пользовательского</w:t>
      </w:r>
      <w:r w:rsidR="00B53EAE" w:rsidRPr="00FA3A23">
        <w:rPr>
          <w:noProof/>
          <w:sz w:val="28"/>
          <w:lang w:val="ru-RU" w:eastAsia="ru-RU"/>
        </w:rPr>
        <w:t xml:space="preserve"> интерфейса. </w:t>
      </w:r>
      <w:r w:rsidRPr="00FA3A23">
        <w:rPr>
          <w:noProof/>
          <w:sz w:val="28"/>
          <w:lang w:val="ru-RU" w:eastAsia="ru-RU"/>
        </w:rPr>
        <w:t>Были созданы все необходимые для обеспечения полноценной навигации по базе данных элементы, включая</w:t>
      </w:r>
      <w:r w:rsidR="00B53EAE" w:rsidRPr="00FA3A23">
        <w:rPr>
          <w:noProof/>
          <w:sz w:val="28"/>
          <w:lang w:val="ru-RU" w:eastAsia="ru-RU"/>
        </w:rPr>
        <w:t xml:space="preserve"> </w:t>
      </w:r>
      <w:r w:rsidRPr="00FA3A23">
        <w:rPr>
          <w:noProof/>
          <w:sz w:val="28"/>
          <w:lang w:val="ru-RU" w:eastAsia="ru-RU"/>
        </w:rPr>
        <w:t xml:space="preserve">главное </w:t>
      </w:r>
      <w:r w:rsidR="00B53EAE" w:rsidRPr="00FA3A23">
        <w:rPr>
          <w:noProof/>
          <w:sz w:val="28"/>
          <w:lang w:val="ru-RU" w:eastAsia="ru-RU"/>
        </w:rPr>
        <w:t>меню и различные подменю</w:t>
      </w:r>
      <w:r w:rsidRPr="00FA3A23">
        <w:rPr>
          <w:noProof/>
          <w:sz w:val="28"/>
          <w:lang w:val="ru-RU" w:eastAsia="ru-RU"/>
        </w:rPr>
        <w:t>.</w:t>
      </w:r>
      <w:r w:rsidR="00B53EAE" w:rsidRPr="00FA3A23">
        <w:rPr>
          <w:noProof/>
          <w:sz w:val="28"/>
          <w:lang w:val="ru-RU" w:eastAsia="ru-RU"/>
        </w:rPr>
        <w:t xml:space="preserve"> </w:t>
      </w:r>
      <w:r w:rsidRPr="00FA3A23">
        <w:rPr>
          <w:noProof/>
          <w:sz w:val="28"/>
          <w:lang w:val="ru-RU" w:eastAsia="ru-RU"/>
        </w:rPr>
        <w:t xml:space="preserve">Все экранные формы создавались нами в режиме конструктора и также редактировались средствами </w:t>
      </w:r>
      <w:r w:rsidRPr="00FA3A23">
        <w:rPr>
          <w:noProof/>
          <w:sz w:val="28"/>
          <w:lang w:eastAsia="ru-RU"/>
        </w:rPr>
        <w:t>Visual</w:t>
      </w:r>
      <w:r w:rsidRPr="00FA3A23">
        <w:rPr>
          <w:noProof/>
          <w:sz w:val="28"/>
          <w:lang w:val="ru-RU" w:eastAsia="ru-RU"/>
        </w:rPr>
        <w:t xml:space="preserve"> </w:t>
      </w:r>
      <w:r w:rsidRPr="00FA3A23">
        <w:rPr>
          <w:noProof/>
          <w:sz w:val="28"/>
          <w:lang w:eastAsia="ru-RU"/>
        </w:rPr>
        <w:t>Basic</w:t>
      </w:r>
      <w:r w:rsidR="00FA3A23">
        <w:rPr>
          <w:noProof/>
          <w:sz w:val="28"/>
          <w:lang w:val="ru-RU" w:eastAsia="ru-RU"/>
        </w:rPr>
        <w:t xml:space="preserve"> </w:t>
      </w:r>
      <w:r w:rsidRPr="00FA3A23">
        <w:rPr>
          <w:noProof/>
          <w:sz w:val="28"/>
          <w:lang w:val="ru-RU" w:eastAsia="ru-RU"/>
        </w:rPr>
        <w:t>в режиме просмотра кода.</w:t>
      </w:r>
    </w:p>
    <w:p w:rsidR="008D4B60" w:rsidRPr="00FA3A23" w:rsidRDefault="008D4B60" w:rsidP="00FA3A23">
      <w:pPr>
        <w:widowControl w:val="0"/>
        <w:spacing w:line="360" w:lineRule="auto"/>
        <w:ind w:firstLine="720"/>
        <w:jc w:val="both"/>
        <w:rPr>
          <w:sz w:val="28"/>
          <w:lang w:val="ru-RU"/>
        </w:rPr>
      </w:pPr>
      <w:r w:rsidRPr="00FA3A23">
        <w:rPr>
          <w:noProof/>
          <w:sz w:val="28"/>
          <w:lang w:val="ru-RU" w:eastAsia="ru-RU"/>
        </w:rPr>
        <w:t>Заключительным этапом реализации проекта стало создание отчетов</w:t>
      </w:r>
      <w:r w:rsidR="00FA3A23">
        <w:rPr>
          <w:noProof/>
          <w:sz w:val="28"/>
          <w:lang w:val="ru-RU" w:eastAsia="ru-RU"/>
        </w:rPr>
        <w:t xml:space="preserve"> </w:t>
      </w:r>
      <w:r w:rsidRPr="00FA3A23">
        <w:rPr>
          <w:noProof/>
          <w:sz w:val="28"/>
          <w:lang w:val="ru-RU" w:eastAsia="ru-RU"/>
        </w:rPr>
        <w:t>при помощи мастера создания отчетов и впоследствии редактировались в режимах макета и конструктора. В отчетах были отображены результаты выполнения созданных ранее запросов.</w:t>
      </w:r>
    </w:p>
    <w:p w:rsidR="00E73EEA" w:rsidRDefault="00B53EAE" w:rsidP="00FA3A23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lang w:val="ru-RU"/>
        </w:rPr>
      </w:pPr>
      <w:r w:rsidRPr="00FA3A23">
        <w:rPr>
          <w:rFonts w:ascii="Times New Roman" w:hAnsi="Times New Roman"/>
          <w:b w:val="0"/>
          <w:sz w:val="28"/>
          <w:lang w:val="ru-RU"/>
        </w:rPr>
        <w:br w:type="page"/>
      </w:r>
      <w:r w:rsidR="00E73EEA" w:rsidRPr="00FA3A23">
        <w:rPr>
          <w:rFonts w:ascii="Times New Roman" w:hAnsi="Times New Roman"/>
          <w:b w:val="0"/>
          <w:sz w:val="28"/>
          <w:lang w:val="ru-RU"/>
        </w:rPr>
        <w:t>12. Список использованной литературы и Интернет-ресурсов</w:t>
      </w:r>
      <w:bookmarkEnd w:id="11"/>
    </w:p>
    <w:p w:rsidR="0098548E" w:rsidRDefault="0098548E" w:rsidP="0098548E">
      <w:pPr>
        <w:pStyle w:val="af0"/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lang w:eastAsia="en-US"/>
        </w:rPr>
      </w:pP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rFonts w:eastAsia="TimesNewRoman"/>
          <w:sz w:val="28"/>
          <w:lang w:eastAsia="en-US"/>
        </w:rPr>
        <w:t>Диго С.М.</w:t>
      </w:r>
      <w:r w:rsidR="008150DE" w:rsidRPr="00FA3A23">
        <w:rPr>
          <w:rFonts w:eastAsia="TimesNewRoman"/>
          <w:sz w:val="28"/>
          <w:lang w:eastAsia="en-US"/>
        </w:rPr>
        <w:t xml:space="preserve"> </w:t>
      </w:r>
      <w:r w:rsidRPr="00FA3A23">
        <w:rPr>
          <w:rFonts w:eastAsia="TimesNewRoman"/>
          <w:sz w:val="28"/>
          <w:lang w:eastAsia="en-US"/>
        </w:rPr>
        <w:t>Базы данных: проектирование и использование: Учебник.</w:t>
      </w:r>
      <w:r w:rsidR="008150DE" w:rsidRPr="00FA3A23">
        <w:rPr>
          <w:rFonts w:eastAsia="TimesNewRoman"/>
          <w:sz w:val="28"/>
          <w:lang w:eastAsia="en-US"/>
        </w:rPr>
        <w:t xml:space="preserve"> – </w:t>
      </w:r>
      <w:r w:rsidRPr="00FA3A23">
        <w:rPr>
          <w:rFonts w:eastAsia="TimesNewRoman"/>
          <w:sz w:val="28"/>
          <w:lang w:eastAsia="en-US"/>
        </w:rPr>
        <w:t>М.: Финансы и статистика, 2005.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rFonts w:eastAsia="TimesNewRoman"/>
          <w:sz w:val="28"/>
          <w:lang w:eastAsia="en-US"/>
        </w:rPr>
        <w:t>Диго С. М. Создание баз данных в среде СУБД Access: Учебное пособие. – М., 2001.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rFonts w:eastAsia="TimesNewRoman"/>
          <w:sz w:val="28"/>
          <w:lang w:eastAsia="en-US"/>
        </w:rPr>
        <w:t>Хомоненко А.Д., Цыганков В.М., Мальцев М.Г.</w:t>
      </w:r>
      <w:r w:rsidR="008150DE" w:rsidRPr="00FA3A23">
        <w:rPr>
          <w:rFonts w:eastAsia="TimesNewRoman"/>
          <w:sz w:val="28"/>
          <w:lang w:eastAsia="en-US"/>
        </w:rPr>
        <w:t xml:space="preserve"> </w:t>
      </w:r>
      <w:r w:rsidRPr="00FA3A23">
        <w:rPr>
          <w:rFonts w:eastAsia="TimesNewRoman"/>
          <w:sz w:val="28"/>
          <w:lang w:eastAsia="en-US"/>
        </w:rPr>
        <w:t>Базы данных. Учебник для вузов.</w:t>
      </w:r>
      <w:r w:rsidR="008150DE" w:rsidRPr="00FA3A23">
        <w:rPr>
          <w:rFonts w:eastAsia="TimesNewRoman"/>
          <w:sz w:val="28"/>
          <w:lang w:eastAsia="en-US"/>
        </w:rPr>
        <w:t xml:space="preserve"> – </w:t>
      </w:r>
      <w:r w:rsidRPr="00FA3A23">
        <w:rPr>
          <w:rFonts w:eastAsia="TimesNewRoman"/>
          <w:sz w:val="28"/>
          <w:lang w:eastAsia="en-US"/>
        </w:rPr>
        <w:t>М.:</w:t>
      </w:r>
      <w:r w:rsidRPr="00FA3A23">
        <w:rPr>
          <w:sz w:val="28"/>
        </w:rPr>
        <w:t xml:space="preserve"> </w:t>
      </w:r>
      <w:r w:rsidRPr="00FA3A23">
        <w:rPr>
          <w:rFonts w:eastAsia="TimesNewRoman"/>
          <w:sz w:val="28"/>
          <w:lang w:eastAsia="en-US"/>
        </w:rPr>
        <w:t>Корона-принт, 2004.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sz w:val="28"/>
        </w:rPr>
        <w:t>Кузин А.В., Левонисова С.В.</w:t>
      </w:r>
      <w:r w:rsidR="008150DE" w:rsidRPr="00FA3A23">
        <w:rPr>
          <w:sz w:val="28"/>
        </w:rPr>
        <w:t xml:space="preserve"> </w:t>
      </w:r>
      <w:r w:rsidRPr="00FA3A23">
        <w:rPr>
          <w:sz w:val="28"/>
        </w:rPr>
        <w:t>Базы данных: Учебник.</w:t>
      </w:r>
      <w:r w:rsidR="008150DE" w:rsidRPr="00FA3A23">
        <w:rPr>
          <w:sz w:val="28"/>
        </w:rPr>
        <w:t xml:space="preserve"> – </w:t>
      </w:r>
      <w:r w:rsidRPr="00FA3A23">
        <w:rPr>
          <w:sz w:val="28"/>
        </w:rPr>
        <w:t>М.: Academia, 2010.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rFonts w:eastAsia="TimesNewRoman"/>
          <w:sz w:val="28"/>
          <w:lang w:eastAsia="en-US"/>
        </w:rPr>
        <w:t>Туманов В.Е.</w:t>
      </w:r>
      <w:r w:rsidR="008150DE" w:rsidRPr="00FA3A23">
        <w:rPr>
          <w:rFonts w:eastAsia="TimesNewRoman"/>
          <w:sz w:val="28"/>
          <w:lang w:eastAsia="en-US"/>
        </w:rPr>
        <w:t xml:space="preserve"> </w:t>
      </w:r>
      <w:r w:rsidRPr="00FA3A23">
        <w:rPr>
          <w:rFonts w:eastAsia="TimesNewRoman"/>
          <w:sz w:val="28"/>
          <w:lang w:eastAsia="en-US"/>
        </w:rPr>
        <w:t>Основы проектирования реляционных баз данных: Учебное пособие.</w:t>
      </w:r>
      <w:r w:rsidR="008150DE" w:rsidRPr="00FA3A23">
        <w:rPr>
          <w:rFonts w:eastAsia="TimesNewRoman"/>
          <w:sz w:val="28"/>
          <w:lang w:eastAsia="en-US"/>
        </w:rPr>
        <w:t xml:space="preserve"> – </w:t>
      </w:r>
      <w:r w:rsidRPr="00FA3A23">
        <w:rPr>
          <w:rFonts w:eastAsia="TimesNewRoman"/>
          <w:sz w:val="28"/>
          <w:lang w:eastAsia="en-US"/>
        </w:rPr>
        <w:t>М.: Интернет-университет информационных технологий, 2010.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sz w:val="28"/>
        </w:rPr>
        <w:t>Илюшечкин В. М.</w:t>
      </w:r>
      <w:r w:rsidR="008150DE" w:rsidRPr="00FA3A23">
        <w:rPr>
          <w:sz w:val="28"/>
        </w:rPr>
        <w:t xml:space="preserve"> </w:t>
      </w:r>
      <w:r w:rsidRPr="00FA3A23">
        <w:rPr>
          <w:sz w:val="28"/>
        </w:rPr>
        <w:t>Основы использования и проектирования баз данных: Учебное пособие.</w:t>
      </w:r>
      <w:r w:rsidR="008150DE" w:rsidRPr="00FA3A23">
        <w:rPr>
          <w:sz w:val="28"/>
        </w:rPr>
        <w:t xml:space="preserve"> – </w:t>
      </w:r>
      <w:r w:rsidRPr="00FA3A23">
        <w:rPr>
          <w:sz w:val="28"/>
        </w:rPr>
        <w:t>М.: Юрайт, 2010.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FA3A23">
        <w:rPr>
          <w:sz w:val="28"/>
        </w:rPr>
        <w:t>Преснякова Г.В.</w:t>
      </w:r>
      <w:r w:rsidR="008150DE" w:rsidRPr="00FA3A23">
        <w:rPr>
          <w:sz w:val="28"/>
        </w:rPr>
        <w:t xml:space="preserve"> </w:t>
      </w:r>
      <w:r w:rsidRPr="00FA3A23">
        <w:rPr>
          <w:sz w:val="28"/>
        </w:rPr>
        <w:t>Проектирование интегрированных реляционных баз данных: Учебник. – М.: КДУ, 2007.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  <w:sz w:val="28"/>
          <w:lang w:eastAsia="en-US"/>
        </w:rPr>
      </w:pPr>
      <w:r w:rsidRPr="00FA3A23">
        <w:rPr>
          <w:sz w:val="28"/>
          <w:lang w:eastAsia="en-US"/>
        </w:rPr>
        <w:t>Джон Дей, Крейг Ван Слайк, Рэймонд Фрост</w:t>
      </w:r>
      <w:r w:rsidR="008150DE" w:rsidRPr="00FA3A23">
        <w:rPr>
          <w:sz w:val="28"/>
          <w:lang w:eastAsia="en-US"/>
        </w:rPr>
        <w:t xml:space="preserve"> </w:t>
      </w:r>
      <w:r w:rsidRPr="00FA3A23">
        <w:rPr>
          <w:sz w:val="28"/>
          <w:lang w:eastAsia="en-US"/>
        </w:rPr>
        <w:t>Базы данных. Проектирование и разработка: Учебник.</w:t>
      </w:r>
      <w:r w:rsidR="008150DE" w:rsidRPr="00FA3A23">
        <w:rPr>
          <w:sz w:val="28"/>
          <w:lang w:eastAsia="en-US"/>
        </w:rPr>
        <w:t xml:space="preserve"> – </w:t>
      </w:r>
      <w:r w:rsidRPr="00FA3A23">
        <w:rPr>
          <w:sz w:val="28"/>
          <w:lang w:eastAsia="en-US"/>
        </w:rPr>
        <w:t>М.: НТ Пресс, 2007.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FA3A23">
        <w:rPr>
          <w:sz w:val="28"/>
          <w:lang w:eastAsia="en-US"/>
        </w:rPr>
        <w:t>Домбровская Г.Р., Новиков Б.А. Настройка приложений баз данных: Учебник – М.: BHV, 2006.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FA3A23">
        <w:rPr>
          <w:sz w:val="28"/>
        </w:rPr>
        <w:t xml:space="preserve"> </w:t>
      </w:r>
      <w:r w:rsidRPr="008A42ED">
        <w:rPr>
          <w:sz w:val="28"/>
        </w:rPr>
        <w:t>http://www.sql.ru/</w:t>
      </w:r>
      <w:r w:rsidR="008150DE" w:rsidRPr="00FA3A23">
        <w:rPr>
          <w:sz w:val="28"/>
          <w:lang w:eastAsia="en-US"/>
        </w:rPr>
        <w:t xml:space="preserve"> – </w:t>
      </w:r>
      <w:r w:rsidRPr="00FA3A23">
        <w:rPr>
          <w:sz w:val="28"/>
          <w:lang w:eastAsia="en-US"/>
        </w:rPr>
        <w:t>портал про язык SQL и клиент/серверные технологии.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FA3A23">
        <w:rPr>
          <w:sz w:val="28"/>
        </w:rPr>
        <w:t xml:space="preserve"> </w:t>
      </w:r>
      <w:r w:rsidRPr="008A42ED">
        <w:rPr>
          <w:sz w:val="28"/>
        </w:rPr>
        <w:t>http://sql.itsoft.ru/</w:t>
      </w:r>
      <w:r w:rsidR="008150DE" w:rsidRPr="00FA3A23">
        <w:rPr>
          <w:sz w:val="28"/>
          <w:lang w:eastAsia="en-US"/>
        </w:rPr>
        <w:t xml:space="preserve"> – </w:t>
      </w:r>
      <w:r w:rsidRPr="00FA3A23">
        <w:rPr>
          <w:sz w:val="28"/>
          <w:lang w:eastAsia="en-US"/>
        </w:rPr>
        <w:t>интернет-справочник с примерами по языку SQL.</w:t>
      </w:r>
    </w:p>
    <w:p w:rsidR="00171358" w:rsidRPr="00FA3A23" w:rsidRDefault="00171358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FA3A23">
        <w:rPr>
          <w:sz w:val="28"/>
          <w:lang w:eastAsia="en-US"/>
        </w:rPr>
        <w:t xml:space="preserve"> </w:t>
      </w:r>
      <w:r w:rsidRPr="008A42ED">
        <w:rPr>
          <w:sz w:val="28"/>
        </w:rPr>
        <w:t>http://www.cyberguru.ru/database/database-theory/</w:t>
      </w:r>
      <w:r w:rsidR="008150DE" w:rsidRPr="00FA3A23">
        <w:rPr>
          <w:sz w:val="28"/>
          <w:lang w:eastAsia="en-US"/>
        </w:rPr>
        <w:t xml:space="preserve"> – </w:t>
      </w:r>
      <w:r w:rsidRPr="00FA3A23">
        <w:rPr>
          <w:sz w:val="28"/>
          <w:lang w:eastAsia="en-US"/>
        </w:rPr>
        <w:t>статьи по теории баз данных.</w:t>
      </w:r>
    </w:p>
    <w:p w:rsidR="00DC66F9" w:rsidRPr="00FA3A23" w:rsidRDefault="00DC66F9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8A42ED">
        <w:rPr>
          <w:sz w:val="28"/>
          <w:lang w:eastAsia="en-US"/>
        </w:rPr>
        <w:t>http://www.seopro.ru/theory/2009/10/887.html</w:t>
      </w:r>
      <w:r w:rsidRPr="00FA3A23">
        <w:rPr>
          <w:sz w:val="28"/>
          <w:lang w:eastAsia="en-US"/>
        </w:rPr>
        <w:t xml:space="preserve"> - рекомендации по созданию интернет-магазинов</w:t>
      </w:r>
      <w:r w:rsidR="002B0719" w:rsidRPr="00FA3A23">
        <w:rPr>
          <w:sz w:val="28"/>
          <w:lang w:eastAsia="en-US"/>
        </w:rPr>
        <w:t>.</w:t>
      </w:r>
    </w:p>
    <w:p w:rsidR="000F462D" w:rsidRPr="00FA3A23" w:rsidRDefault="00DC66F9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8A42ED">
        <w:rPr>
          <w:sz w:val="28"/>
          <w:lang w:eastAsia="en-US"/>
        </w:rPr>
        <w:t>http://iomarket.com.ua/sozdanie-internet-magazina-s-nulya-shag-za-shagom/</w:t>
      </w:r>
      <w:r w:rsidRPr="00FA3A23">
        <w:rPr>
          <w:sz w:val="28"/>
          <w:lang w:eastAsia="en-US"/>
        </w:rPr>
        <w:t xml:space="preserve"> - статья о создании интернет-магазина с нуля</w:t>
      </w:r>
      <w:r w:rsidR="002B0719" w:rsidRPr="00FA3A23">
        <w:rPr>
          <w:sz w:val="28"/>
          <w:lang w:eastAsia="en-US"/>
        </w:rPr>
        <w:t>.</w:t>
      </w:r>
    </w:p>
    <w:p w:rsidR="000F462D" w:rsidRPr="00FA3A23" w:rsidRDefault="000F462D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8A42ED">
        <w:rPr>
          <w:rStyle w:val="af"/>
          <w:color w:val="auto"/>
          <w:sz w:val="28"/>
          <w:u w:val="none"/>
          <w:lang w:eastAsia="en-US"/>
        </w:rPr>
        <w:t>http://www.i2r.ru/static/255/out_23600.shtml</w:t>
      </w:r>
      <w:r w:rsidRPr="00FA3A23">
        <w:rPr>
          <w:sz w:val="28"/>
          <w:lang w:eastAsia="en-US"/>
        </w:rPr>
        <w:t xml:space="preserve"> - статья о </w:t>
      </w:r>
      <w:r w:rsidRPr="00FA3A23">
        <w:rPr>
          <w:sz w:val="28"/>
        </w:rPr>
        <w:t>разработке эффективной структуры интернет-магазина</w:t>
      </w:r>
      <w:r w:rsidR="002B0719" w:rsidRPr="00FA3A23">
        <w:rPr>
          <w:sz w:val="28"/>
        </w:rPr>
        <w:t>.</w:t>
      </w:r>
    </w:p>
    <w:p w:rsidR="000F462D" w:rsidRPr="00FA3A23" w:rsidRDefault="000F462D" w:rsidP="0098548E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lang w:eastAsia="en-US"/>
        </w:rPr>
      </w:pPr>
      <w:r w:rsidRPr="008A42ED">
        <w:rPr>
          <w:sz w:val="28"/>
          <w:lang w:eastAsia="en-US"/>
        </w:rPr>
        <w:t>http://www.shop2you.ru/articles/internet_shop.shtml</w:t>
      </w:r>
      <w:r w:rsidRPr="00FA3A23">
        <w:rPr>
          <w:sz w:val="28"/>
          <w:lang w:eastAsia="en-US"/>
        </w:rPr>
        <w:t xml:space="preserve"> - статья об устройстве интернет-магазина</w:t>
      </w:r>
      <w:r w:rsidR="002B0719" w:rsidRPr="00FA3A23">
        <w:rPr>
          <w:sz w:val="28"/>
          <w:lang w:eastAsia="en-US"/>
        </w:rPr>
        <w:t>.</w:t>
      </w:r>
    </w:p>
    <w:p w:rsidR="00171358" w:rsidRPr="0006462B" w:rsidRDefault="00171358" w:rsidP="00FA3A23">
      <w:pPr>
        <w:widowControl w:val="0"/>
        <w:spacing w:line="360" w:lineRule="auto"/>
        <w:ind w:firstLine="720"/>
        <w:jc w:val="both"/>
        <w:rPr>
          <w:color w:val="FFFFFF"/>
          <w:sz w:val="28"/>
          <w:lang w:val="ru-RU"/>
        </w:rPr>
      </w:pPr>
      <w:bookmarkStart w:id="12" w:name="_GoBack"/>
      <w:bookmarkEnd w:id="12"/>
    </w:p>
    <w:sectPr w:rsidR="00171358" w:rsidRPr="0006462B" w:rsidSect="00FA3A23">
      <w:headerReference w:type="default" r:id="rId2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2B" w:rsidRDefault="0006462B">
      <w:r>
        <w:separator/>
      </w:r>
    </w:p>
  </w:endnote>
  <w:endnote w:type="continuationSeparator" w:id="0">
    <w:p w:rsidR="0006462B" w:rsidRDefault="000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2B" w:rsidRDefault="0006462B">
      <w:r>
        <w:separator/>
      </w:r>
    </w:p>
  </w:footnote>
  <w:footnote w:type="continuationSeparator" w:id="0">
    <w:p w:rsidR="0006462B" w:rsidRDefault="0006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29B" w:rsidRPr="00E5629B" w:rsidRDefault="00E5629B" w:rsidP="00E5629B">
    <w:pPr>
      <w:pStyle w:val="a9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6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u w:val="none"/>
      </w:rPr>
    </w:lvl>
  </w:abstractNum>
  <w:abstractNum w:abstractNumId="7">
    <w:nsid w:val="0B90477C"/>
    <w:multiLevelType w:val="hybridMultilevel"/>
    <w:tmpl w:val="4EB02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D05C4"/>
    <w:multiLevelType w:val="singleLevel"/>
    <w:tmpl w:val="D40C8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21C63C7"/>
    <w:multiLevelType w:val="singleLevel"/>
    <w:tmpl w:val="D40C8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92A0F4A"/>
    <w:multiLevelType w:val="hybridMultilevel"/>
    <w:tmpl w:val="6068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22BA8"/>
    <w:multiLevelType w:val="singleLevel"/>
    <w:tmpl w:val="D40C8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B7E7249"/>
    <w:multiLevelType w:val="hybridMultilevel"/>
    <w:tmpl w:val="9F92352A"/>
    <w:lvl w:ilvl="0" w:tplc="0B9848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4296CAA"/>
    <w:multiLevelType w:val="hybridMultilevel"/>
    <w:tmpl w:val="1798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8319C"/>
    <w:multiLevelType w:val="hybridMultilevel"/>
    <w:tmpl w:val="C03C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E75BF"/>
    <w:multiLevelType w:val="hybridMultilevel"/>
    <w:tmpl w:val="F60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AA65CE"/>
    <w:multiLevelType w:val="hybridMultilevel"/>
    <w:tmpl w:val="A358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52B1D"/>
    <w:multiLevelType w:val="hybridMultilevel"/>
    <w:tmpl w:val="4736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41F7A"/>
    <w:multiLevelType w:val="hybridMultilevel"/>
    <w:tmpl w:val="9444A00C"/>
    <w:lvl w:ilvl="0" w:tplc="0B9848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C76B99"/>
    <w:multiLevelType w:val="hybridMultilevel"/>
    <w:tmpl w:val="2D1E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61E7A"/>
    <w:multiLevelType w:val="hybridMultilevel"/>
    <w:tmpl w:val="EC003E26"/>
    <w:lvl w:ilvl="0" w:tplc="F0A21ECC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CD12E08"/>
    <w:multiLevelType w:val="hybridMultilevel"/>
    <w:tmpl w:val="4DE02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F17863"/>
    <w:multiLevelType w:val="hybridMultilevel"/>
    <w:tmpl w:val="A1BA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201DC"/>
    <w:multiLevelType w:val="hybridMultilevel"/>
    <w:tmpl w:val="EC041964"/>
    <w:lvl w:ilvl="0" w:tplc="9A9CEDF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B60E2B"/>
    <w:multiLevelType w:val="hybridMultilevel"/>
    <w:tmpl w:val="4F501C9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0816EBC"/>
    <w:multiLevelType w:val="hybridMultilevel"/>
    <w:tmpl w:val="D4A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77D22"/>
    <w:multiLevelType w:val="hybridMultilevel"/>
    <w:tmpl w:val="AF48E6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D867C2"/>
    <w:multiLevelType w:val="hybridMultilevel"/>
    <w:tmpl w:val="A6CA18F2"/>
    <w:lvl w:ilvl="0" w:tplc="F0A21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FA2B42"/>
    <w:multiLevelType w:val="hybridMultilevel"/>
    <w:tmpl w:val="766EF0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99330A"/>
    <w:multiLevelType w:val="hybridMultilevel"/>
    <w:tmpl w:val="A5D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C2896"/>
    <w:multiLevelType w:val="singleLevel"/>
    <w:tmpl w:val="D40C8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7"/>
  </w:num>
  <w:num w:numId="10">
    <w:abstractNumId w:val="21"/>
  </w:num>
  <w:num w:numId="11">
    <w:abstractNumId w:val="24"/>
  </w:num>
  <w:num w:numId="12">
    <w:abstractNumId w:val="7"/>
  </w:num>
  <w:num w:numId="13">
    <w:abstractNumId w:val="22"/>
  </w:num>
  <w:num w:numId="14">
    <w:abstractNumId w:val="13"/>
  </w:num>
  <w:num w:numId="15">
    <w:abstractNumId w:val="25"/>
  </w:num>
  <w:num w:numId="16">
    <w:abstractNumId w:val="16"/>
  </w:num>
  <w:num w:numId="17">
    <w:abstractNumId w:val="10"/>
  </w:num>
  <w:num w:numId="18">
    <w:abstractNumId w:val="29"/>
  </w:num>
  <w:num w:numId="19">
    <w:abstractNumId w:val="28"/>
  </w:num>
  <w:num w:numId="20">
    <w:abstractNumId w:val="30"/>
  </w:num>
  <w:num w:numId="21">
    <w:abstractNumId w:val="11"/>
  </w:num>
  <w:num w:numId="22">
    <w:abstractNumId w:val="26"/>
  </w:num>
  <w:num w:numId="23">
    <w:abstractNumId w:val="9"/>
  </w:num>
  <w:num w:numId="24">
    <w:abstractNumId w:val="8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3"/>
  </w:num>
  <w:num w:numId="29">
    <w:abstractNumId w:val="27"/>
  </w:num>
  <w:num w:numId="30">
    <w:abstractNumId w:val="1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3E"/>
    <w:rsid w:val="000070A1"/>
    <w:rsid w:val="00010040"/>
    <w:rsid w:val="000240A0"/>
    <w:rsid w:val="00024CDB"/>
    <w:rsid w:val="00046CE2"/>
    <w:rsid w:val="00047A90"/>
    <w:rsid w:val="00051B46"/>
    <w:rsid w:val="00056B28"/>
    <w:rsid w:val="0006462B"/>
    <w:rsid w:val="00065C9E"/>
    <w:rsid w:val="00070B51"/>
    <w:rsid w:val="0008472B"/>
    <w:rsid w:val="00094B07"/>
    <w:rsid w:val="000976D2"/>
    <w:rsid w:val="000B587A"/>
    <w:rsid w:val="000B6333"/>
    <w:rsid w:val="000B78EE"/>
    <w:rsid w:val="000C2718"/>
    <w:rsid w:val="000C36A7"/>
    <w:rsid w:val="000D0C5C"/>
    <w:rsid w:val="000D2DC9"/>
    <w:rsid w:val="000E0EA1"/>
    <w:rsid w:val="000F3416"/>
    <w:rsid w:val="000F462D"/>
    <w:rsid w:val="000F6BDE"/>
    <w:rsid w:val="00123E3D"/>
    <w:rsid w:val="00133A53"/>
    <w:rsid w:val="00160BAE"/>
    <w:rsid w:val="00166F78"/>
    <w:rsid w:val="00171358"/>
    <w:rsid w:val="00172963"/>
    <w:rsid w:val="001871C0"/>
    <w:rsid w:val="001A3A8C"/>
    <w:rsid w:val="001B06E6"/>
    <w:rsid w:val="001D1B4A"/>
    <w:rsid w:val="001D6CA1"/>
    <w:rsid w:val="001D7EFB"/>
    <w:rsid w:val="001F3AD3"/>
    <w:rsid w:val="00200398"/>
    <w:rsid w:val="0020617C"/>
    <w:rsid w:val="00221E99"/>
    <w:rsid w:val="0023078C"/>
    <w:rsid w:val="00232FC5"/>
    <w:rsid w:val="00237DA7"/>
    <w:rsid w:val="00237FCC"/>
    <w:rsid w:val="002524EC"/>
    <w:rsid w:val="00254B06"/>
    <w:rsid w:val="00254CD9"/>
    <w:rsid w:val="002602A0"/>
    <w:rsid w:val="00263852"/>
    <w:rsid w:val="00271EB7"/>
    <w:rsid w:val="00274852"/>
    <w:rsid w:val="00275AB2"/>
    <w:rsid w:val="00284042"/>
    <w:rsid w:val="002A038A"/>
    <w:rsid w:val="002A6C0C"/>
    <w:rsid w:val="002B0719"/>
    <w:rsid w:val="002C6F86"/>
    <w:rsid w:val="002D25DF"/>
    <w:rsid w:val="002E4944"/>
    <w:rsid w:val="003023BC"/>
    <w:rsid w:val="00302FD0"/>
    <w:rsid w:val="003031E2"/>
    <w:rsid w:val="00312A98"/>
    <w:rsid w:val="00334B72"/>
    <w:rsid w:val="00346F5C"/>
    <w:rsid w:val="003514C0"/>
    <w:rsid w:val="0035276C"/>
    <w:rsid w:val="00354325"/>
    <w:rsid w:val="00356FF1"/>
    <w:rsid w:val="003807BE"/>
    <w:rsid w:val="003857C1"/>
    <w:rsid w:val="00386E01"/>
    <w:rsid w:val="003977B9"/>
    <w:rsid w:val="003A4D9E"/>
    <w:rsid w:val="003C18B2"/>
    <w:rsid w:val="003C397C"/>
    <w:rsid w:val="003C4827"/>
    <w:rsid w:val="003D0546"/>
    <w:rsid w:val="003D1BCB"/>
    <w:rsid w:val="003F71E9"/>
    <w:rsid w:val="004040E3"/>
    <w:rsid w:val="004060B3"/>
    <w:rsid w:val="004068F4"/>
    <w:rsid w:val="0041650C"/>
    <w:rsid w:val="00424B26"/>
    <w:rsid w:val="00431841"/>
    <w:rsid w:val="00440FB8"/>
    <w:rsid w:val="00450130"/>
    <w:rsid w:val="00454AD9"/>
    <w:rsid w:val="00462622"/>
    <w:rsid w:val="00482CD1"/>
    <w:rsid w:val="0049052E"/>
    <w:rsid w:val="004A5790"/>
    <w:rsid w:val="004B59BD"/>
    <w:rsid w:val="004E3480"/>
    <w:rsid w:val="004E4AD5"/>
    <w:rsid w:val="004E534D"/>
    <w:rsid w:val="004E5A43"/>
    <w:rsid w:val="004E71BA"/>
    <w:rsid w:val="004F7210"/>
    <w:rsid w:val="0050796E"/>
    <w:rsid w:val="00515E4E"/>
    <w:rsid w:val="005160FA"/>
    <w:rsid w:val="00527339"/>
    <w:rsid w:val="00556E3B"/>
    <w:rsid w:val="00590167"/>
    <w:rsid w:val="00590C4B"/>
    <w:rsid w:val="005D3CFA"/>
    <w:rsid w:val="005D4AB0"/>
    <w:rsid w:val="005E35AE"/>
    <w:rsid w:val="005F504E"/>
    <w:rsid w:val="006019CE"/>
    <w:rsid w:val="006176B9"/>
    <w:rsid w:val="00622364"/>
    <w:rsid w:val="00630419"/>
    <w:rsid w:val="00643044"/>
    <w:rsid w:val="00651732"/>
    <w:rsid w:val="006543FB"/>
    <w:rsid w:val="00657AB3"/>
    <w:rsid w:val="00690C5F"/>
    <w:rsid w:val="006B0C6C"/>
    <w:rsid w:val="006D083E"/>
    <w:rsid w:val="006D380B"/>
    <w:rsid w:val="006D6878"/>
    <w:rsid w:val="006E148B"/>
    <w:rsid w:val="006E2FB4"/>
    <w:rsid w:val="006F1DCF"/>
    <w:rsid w:val="007247BC"/>
    <w:rsid w:val="00737FE1"/>
    <w:rsid w:val="00740CEF"/>
    <w:rsid w:val="00747FCF"/>
    <w:rsid w:val="00762479"/>
    <w:rsid w:val="00763B63"/>
    <w:rsid w:val="00770D59"/>
    <w:rsid w:val="00790003"/>
    <w:rsid w:val="007922B7"/>
    <w:rsid w:val="007A29FC"/>
    <w:rsid w:val="007D4B11"/>
    <w:rsid w:val="007E3DEA"/>
    <w:rsid w:val="00800DDC"/>
    <w:rsid w:val="00810DE9"/>
    <w:rsid w:val="00812535"/>
    <w:rsid w:val="00813299"/>
    <w:rsid w:val="008150DE"/>
    <w:rsid w:val="00823441"/>
    <w:rsid w:val="00826A62"/>
    <w:rsid w:val="008302BB"/>
    <w:rsid w:val="00841614"/>
    <w:rsid w:val="00846978"/>
    <w:rsid w:val="00867AE4"/>
    <w:rsid w:val="00874A0A"/>
    <w:rsid w:val="0087723B"/>
    <w:rsid w:val="00880125"/>
    <w:rsid w:val="00883D71"/>
    <w:rsid w:val="00887D59"/>
    <w:rsid w:val="00892EBA"/>
    <w:rsid w:val="00893EE1"/>
    <w:rsid w:val="00894CA9"/>
    <w:rsid w:val="00897240"/>
    <w:rsid w:val="008A42ED"/>
    <w:rsid w:val="008A4FBD"/>
    <w:rsid w:val="008C2953"/>
    <w:rsid w:val="008D0179"/>
    <w:rsid w:val="008D4B60"/>
    <w:rsid w:val="008E5517"/>
    <w:rsid w:val="008F6307"/>
    <w:rsid w:val="008F6BC3"/>
    <w:rsid w:val="00900471"/>
    <w:rsid w:val="00911079"/>
    <w:rsid w:val="00916BCD"/>
    <w:rsid w:val="00924B6C"/>
    <w:rsid w:val="00944104"/>
    <w:rsid w:val="00950439"/>
    <w:rsid w:val="009677CF"/>
    <w:rsid w:val="00976395"/>
    <w:rsid w:val="00982B29"/>
    <w:rsid w:val="0098548E"/>
    <w:rsid w:val="009948BA"/>
    <w:rsid w:val="009A021E"/>
    <w:rsid w:val="009A7264"/>
    <w:rsid w:val="009B2375"/>
    <w:rsid w:val="009C18C7"/>
    <w:rsid w:val="009C29D9"/>
    <w:rsid w:val="009C7404"/>
    <w:rsid w:val="009E218D"/>
    <w:rsid w:val="009E6E39"/>
    <w:rsid w:val="00A0222A"/>
    <w:rsid w:val="00A05903"/>
    <w:rsid w:val="00A27BD4"/>
    <w:rsid w:val="00A3758A"/>
    <w:rsid w:val="00A55647"/>
    <w:rsid w:val="00A558C1"/>
    <w:rsid w:val="00A648FE"/>
    <w:rsid w:val="00A72C86"/>
    <w:rsid w:val="00A77B3E"/>
    <w:rsid w:val="00A94EE1"/>
    <w:rsid w:val="00A9530F"/>
    <w:rsid w:val="00A95EFB"/>
    <w:rsid w:val="00A9664B"/>
    <w:rsid w:val="00AB217F"/>
    <w:rsid w:val="00AB4E8B"/>
    <w:rsid w:val="00AB5AF1"/>
    <w:rsid w:val="00AB5C7D"/>
    <w:rsid w:val="00AB79E9"/>
    <w:rsid w:val="00AC268E"/>
    <w:rsid w:val="00AE2B5F"/>
    <w:rsid w:val="00B30185"/>
    <w:rsid w:val="00B41DC6"/>
    <w:rsid w:val="00B53EAE"/>
    <w:rsid w:val="00B57BC9"/>
    <w:rsid w:val="00B72638"/>
    <w:rsid w:val="00B82D2F"/>
    <w:rsid w:val="00B943A0"/>
    <w:rsid w:val="00B9444D"/>
    <w:rsid w:val="00B96DB5"/>
    <w:rsid w:val="00BA25D0"/>
    <w:rsid w:val="00BD1E8A"/>
    <w:rsid w:val="00BF5232"/>
    <w:rsid w:val="00C12B02"/>
    <w:rsid w:val="00C147E2"/>
    <w:rsid w:val="00C20780"/>
    <w:rsid w:val="00C27A50"/>
    <w:rsid w:val="00C32B2E"/>
    <w:rsid w:val="00C3340A"/>
    <w:rsid w:val="00C37D74"/>
    <w:rsid w:val="00C6216F"/>
    <w:rsid w:val="00C660F2"/>
    <w:rsid w:val="00C6759D"/>
    <w:rsid w:val="00C75028"/>
    <w:rsid w:val="00C84036"/>
    <w:rsid w:val="00C94DCB"/>
    <w:rsid w:val="00CB23D6"/>
    <w:rsid w:val="00CC0F25"/>
    <w:rsid w:val="00CC601B"/>
    <w:rsid w:val="00CC6EAB"/>
    <w:rsid w:val="00CE7FDB"/>
    <w:rsid w:val="00D0314D"/>
    <w:rsid w:val="00D053CB"/>
    <w:rsid w:val="00D42F9A"/>
    <w:rsid w:val="00D43B68"/>
    <w:rsid w:val="00D519BE"/>
    <w:rsid w:val="00D57431"/>
    <w:rsid w:val="00D6333E"/>
    <w:rsid w:val="00D63530"/>
    <w:rsid w:val="00D63AF3"/>
    <w:rsid w:val="00D764B8"/>
    <w:rsid w:val="00D803DD"/>
    <w:rsid w:val="00D81181"/>
    <w:rsid w:val="00D83AC9"/>
    <w:rsid w:val="00D86102"/>
    <w:rsid w:val="00D87BE7"/>
    <w:rsid w:val="00D90E8B"/>
    <w:rsid w:val="00D94D72"/>
    <w:rsid w:val="00DA27DA"/>
    <w:rsid w:val="00DA695C"/>
    <w:rsid w:val="00DB5B27"/>
    <w:rsid w:val="00DC66F9"/>
    <w:rsid w:val="00E03A82"/>
    <w:rsid w:val="00E15D5E"/>
    <w:rsid w:val="00E15E5A"/>
    <w:rsid w:val="00E374C2"/>
    <w:rsid w:val="00E45174"/>
    <w:rsid w:val="00E47CBC"/>
    <w:rsid w:val="00E51244"/>
    <w:rsid w:val="00E53C27"/>
    <w:rsid w:val="00E5629B"/>
    <w:rsid w:val="00E73EEA"/>
    <w:rsid w:val="00E871C6"/>
    <w:rsid w:val="00E92780"/>
    <w:rsid w:val="00E93C66"/>
    <w:rsid w:val="00EA357D"/>
    <w:rsid w:val="00EB7E9F"/>
    <w:rsid w:val="00EE381E"/>
    <w:rsid w:val="00F0054A"/>
    <w:rsid w:val="00F02B86"/>
    <w:rsid w:val="00F13312"/>
    <w:rsid w:val="00F1684D"/>
    <w:rsid w:val="00F368CA"/>
    <w:rsid w:val="00F56734"/>
    <w:rsid w:val="00F74A95"/>
    <w:rsid w:val="00F816DE"/>
    <w:rsid w:val="00F871B5"/>
    <w:rsid w:val="00F923DC"/>
    <w:rsid w:val="00FA3A23"/>
    <w:rsid w:val="00FA7086"/>
    <w:rsid w:val="00FC3D2F"/>
    <w:rsid w:val="00FE25DD"/>
    <w:rsid w:val="00FE3D7C"/>
    <w:rsid w:val="00FF0E6E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23821E0C-E96B-4C8D-A4E3-68D5D23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E55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E5517"/>
    <w:rPr>
      <w:rFonts w:ascii="Cambria" w:hAnsi="Cambria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locked/>
    <w:rsid w:val="000F462D"/>
    <w:rPr>
      <w:rFonts w:ascii="Cambria" w:hAnsi="Cambria"/>
      <w:b/>
      <w:i/>
      <w:sz w:val="28"/>
      <w:lang w:val="en-US" w:eastAsia="en-US"/>
    </w:rPr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ListStyle">
    <w:name w:val="ListStyle"/>
  </w:style>
  <w:style w:type="paragraph" w:customStyle="1" w:styleId="Style-3">
    <w:name w:val="Style-3"/>
  </w:style>
  <w:style w:type="paragraph" w:customStyle="1" w:styleId="Style-4">
    <w:name w:val="Style-4"/>
  </w:style>
  <w:style w:type="paragraph" w:customStyle="1" w:styleId="Style-5">
    <w:name w:val="Style-5"/>
  </w:style>
  <w:style w:type="paragraph" w:customStyle="1" w:styleId="Style-6">
    <w:name w:val="Style-6"/>
  </w:style>
  <w:style w:type="paragraph" w:styleId="a3">
    <w:name w:val="Body Text Indent"/>
    <w:basedOn w:val="a"/>
    <w:link w:val="a4"/>
    <w:uiPriority w:val="99"/>
    <w:rsid w:val="008E5517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E5517"/>
    <w:rPr>
      <w:sz w:val="24"/>
    </w:rPr>
  </w:style>
  <w:style w:type="paragraph" w:styleId="a5">
    <w:name w:val="Balloon Text"/>
    <w:basedOn w:val="a"/>
    <w:link w:val="a6"/>
    <w:uiPriority w:val="99"/>
    <w:rsid w:val="000B587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0B587A"/>
    <w:rPr>
      <w:rFonts w:ascii="Tahoma" w:hAnsi="Tahoma"/>
      <w:sz w:val="16"/>
      <w:lang w:val="en-US" w:eastAsia="en-US"/>
    </w:rPr>
  </w:style>
  <w:style w:type="paragraph" w:styleId="a7">
    <w:name w:val="Normal (Web)"/>
    <w:basedOn w:val="a"/>
    <w:uiPriority w:val="99"/>
    <w:unhideWhenUsed/>
    <w:rsid w:val="00C6759D"/>
    <w:pPr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uiPriority w:val="59"/>
    <w:rsid w:val="007E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56B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56B28"/>
    <w:rPr>
      <w:sz w:val="24"/>
      <w:lang w:val="en-US" w:eastAsia="en-US"/>
    </w:rPr>
  </w:style>
  <w:style w:type="paragraph" w:styleId="ab">
    <w:name w:val="footer"/>
    <w:basedOn w:val="a"/>
    <w:link w:val="ac"/>
    <w:uiPriority w:val="99"/>
    <w:rsid w:val="00056B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56B28"/>
    <w:rPr>
      <w:sz w:val="24"/>
      <w:lang w:val="en-US" w:eastAsia="en-US"/>
    </w:rPr>
  </w:style>
  <w:style w:type="paragraph" w:styleId="ad">
    <w:name w:val="No Spacing"/>
    <w:uiPriority w:val="1"/>
    <w:qFormat/>
    <w:rsid w:val="002A6C0C"/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D0314D"/>
    <w:rPr>
      <w:b/>
    </w:rPr>
  </w:style>
  <w:style w:type="character" w:styleId="af">
    <w:name w:val="Hyperlink"/>
    <w:uiPriority w:val="99"/>
    <w:unhideWhenUsed/>
    <w:rsid w:val="00171358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71358"/>
    <w:pPr>
      <w:ind w:left="720"/>
      <w:contextualSpacing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rsid w:val="0041650C"/>
  </w:style>
  <w:style w:type="character" w:styleId="af1">
    <w:name w:val="Emphasis"/>
    <w:uiPriority w:val="20"/>
    <w:qFormat/>
    <w:rsid w:val="00DB5B2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8140-082A-4DEA-AA65-AFB38961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7471</Words>
  <Characters>42591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AShinkarev</dc:creator>
  <cp:keywords/>
  <dc:description/>
  <cp:lastModifiedBy>admin</cp:lastModifiedBy>
  <cp:revision>2</cp:revision>
  <cp:lastPrinted>2010-11-10T11:16:00Z</cp:lastPrinted>
  <dcterms:created xsi:type="dcterms:W3CDTF">2014-03-25T03:18:00Z</dcterms:created>
  <dcterms:modified xsi:type="dcterms:W3CDTF">2014-03-25T03:18:00Z</dcterms:modified>
</cp:coreProperties>
</file>