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B12BF">
        <w:rPr>
          <w:sz w:val="28"/>
          <w:szCs w:val="32"/>
        </w:rPr>
        <w:t>Московский Государственный Технический Университет</w:t>
      </w:r>
      <w:r w:rsidR="000E6C18">
        <w:rPr>
          <w:sz w:val="28"/>
          <w:szCs w:val="32"/>
        </w:rPr>
        <w:t xml:space="preserve"> </w:t>
      </w:r>
      <w:r w:rsidRPr="00AB12BF">
        <w:rPr>
          <w:sz w:val="28"/>
          <w:szCs w:val="32"/>
        </w:rPr>
        <w:t>им. Н.Э. Баумана</w:t>
      </w: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12BF">
        <w:rPr>
          <w:sz w:val="28"/>
          <w:szCs w:val="28"/>
        </w:rPr>
        <w:t>Калужский филиал</w:t>
      </w: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12BF">
        <w:rPr>
          <w:sz w:val="28"/>
          <w:szCs w:val="28"/>
        </w:rPr>
        <w:t>Факультет: Конструкторско-механический (КМК)</w:t>
      </w: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12BF">
        <w:rPr>
          <w:sz w:val="28"/>
          <w:szCs w:val="28"/>
        </w:rPr>
        <w:t xml:space="preserve">Кафедра: </w:t>
      </w:r>
      <w:r w:rsidR="00AB12BF">
        <w:rPr>
          <w:sz w:val="28"/>
          <w:szCs w:val="28"/>
        </w:rPr>
        <w:t>"</w:t>
      </w:r>
      <w:r w:rsidRPr="00AB12BF">
        <w:rPr>
          <w:caps/>
          <w:sz w:val="28"/>
          <w:szCs w:val="28"/>
        </w:rPr>
        <w:t>т</w:t>
      </w:r>
      <w:r w:rsidRPr="00AB12BF">
        <w:rPr>
          <w:sz w:val="28"/>
          <w:szCs w:val="28"/>
        </w:rPr>
        <w:t>епловые двигатели и теплофизика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 xml:space="preserve"> (К1-КФ)</w:t>
      </w: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2F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E6C18" w:rsidRDefault="000E6C18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E6C18" w:rsidRDefault="000E6C18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E6C18" w:rsidRDefault="000E6C18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E6C18" w:rsidRDefault="000E6C18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E6C18" w:rsidRPr="00AB12BF" w:rsidRDefault="000E6C18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12BF">
        <w:rPr>
          <w:sz w:val="28"/>
          <w:szCs w:val="36"/>
        </w:rPr>
        <w:t>Расчетно-пояснительная записка</w:t>
      </w:r>
      <w:r w:rsidR="000E6C18">
        <w:rPr>
          <w:sz w:val="28"/>
          <w:szCs w:val="36"/>
        </w:rPr>
        <w:t xml:space="preserve"> </w:t>
      </w:r>
      <w:r w:rsidRPr="00AB12BF">
        <w:rPr>
          <w:sz w:val="28"/>
          <w:szCs w:val="28"/>
        </w:rPr>
        <w:t>к курсовому проекту</w:t>
      </w: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AB12BF">
        <w:rPr>
          <w:sz w:val="28"/>
          <w:szCs w:val="28"/>
        </w:rPr>
        <w:t>по дисциплине: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36"/>
        </w:rPr>
        <w:t>Лопаточные машины</w:t>
      </w: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12BF">
        <w:rPr>
          <w:sz w:val="28"/>
          <w:szCs w:val="28"/>
        </w:rPr>
        <w:t>на тему: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36"/>
        </w:rPr>
        <w:t>Проектирование центробежного компрессора</w:t>
      </w: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8B72FF" w:rsidP="000E6C18">
      <w:pPr>
        <w:suppressAutoHyphens/>
        <w:spacing w:line="360" w:lineRule="auto"/>
        <w:ind w:firstLine="709"/>
        <w:jc w:val="center"/>
        <w:rPr>
          <w:sz w:val="28"/>
        </w:rPr>
      </w:pPr>
    </w:p>
    <w:p w:rsidR="008B72FF" w:rsidRPr="00AB12BF" w:rsidRDefault="00C47CB0" w:rsidP="000E6C18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  <w:r w:rsidRPr="00AB12BF">
        <w:rPr>
          <w:sz w:val="28"/>
        </w:rPr>
        <w:t>Калуга 2009</w:t>
      </w:r>
      <w:r w:rsidR="008B72FF" w:rsidRPr="00AB12BF">
        <w:rPr>
          <w:sz w:val="28"/>
        </w:rPr>
        <w:t>г.</w:t>
      </w:r>
    </w:p>
    <w:p w:rsidR="00B81FC6" w:rsidRPr="00AB12BF" w:rsidRDefault="00B81FC6" w:rsidP="000E6C18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8B72FF" w:rsidRPr="00AB12BF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B12BF">
        <w:rPr>
          <w:sz w:val="28"/>
          <w:szCs w:val="36"/>
        </w:rPr>
        <w:br w:type="page"/>
      </w:r>
      <w:r w:rsidR="008B72FF" w:rsidRPr="00AB12BF">
        <w:rPr>
          <w:sz w:val="28"/>
          <w:szCs w:val="36"/>
        </w:rPr>
        <w:t>Содержание</w:t>
      </w:r>
    </w:p>
    <w:p w:rsidR="008B72FF" w:rsidRP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72FF" w:rsidRPr="00AB12BF" w:rsidRDefault="008B72FF" w:rsidP="000E6C18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Описание центробежного компрессора</w:t>
      </w:r>
    </w:p>
    <w:p w:rsidR="00AB12BF" w:rsidRDefault="008B72FF" w:rsidP="000E6C18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Газодинамический расчет</w:t>
      </w:r>
    </w:p>
    <w:p w:rsidR="008B72FF" w:rsidRPr="00AB12BF" w:rsidRDefault="008B72FF" w:rsidP="000E6C18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Профилирование элементов ЦБК</w:t>
      </w:r>
    </w:p>
    <w:p w:rsidR="008B72FF" w:rsidRPr="00AB12BF" w:rsidRDefault="008B72FF" w:rsidP="000E6C18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Расчет рабочего колеса на прочность</w:t>
      </w:r>
    </w:p>
    <w:p w:rsidR="008B72FF" w:rsidRPr="00AB12BF" w:rsidRDefault="008B72FF" w:rsidP="000E6C18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Список литературы</w:t>
      </w:r>
    </w:p>
    <w:p w:rsidR="008B72FF" w:rsidRPr="00AB12BF" w:rsidRDefault="008B72FF" w:rsidP="000E6C18">
      <w:pPr>
        <w:suppressAutoHyphens/>
        <w:spacing w:line="360" w:lineRule="auto"/>
        <w:jc w:val="both"/>
        <w:rPr>
          <w:sz w:val="28"/>
          <w:szCs w:val="28"/>
        </w:rPr>
      </w:pPr>
    </w:p>
    <w:p w:rsidR="008B72FF" w:rsidRPr="00AB12BF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B12BF">
        <w:rPr>
          <w:sz w:val="28"/>
          <w:szCs w:val="28"/>
        </w:rPr>
        <w:br w:type="page"/>
      </w:r>
      <w:r w:rsidR="00D27B33" w:rsidRPr="00AB12BF">
        <w:rPr>
          <w:sz w:val="28"/>
          <w:szCs w:val="36"/>
        </w:rPr>
        <w:t>1.</w:t>
      </w:r>
      <w:r w:rsidR="008B72FF" w:rsidRPr="00AB12BF">
        <w:rPr>
          <w:sz w:val="28"/>
          <w:szCs w:val="36"/>
        </w:rPr>
        <w:t>Опи</w:t>
      </w:r>
      <w:r w:rsidRPr="00AB12BF">
        <w:rPr>
          <w:sz w:val="28"/>
          <w:szCs w:val="36"/>
        </w:rPr>
        <w:t>сание центробежного компрессора</w:t>
      </w:r>
    </w:p>
    <w:p w:rsidR="008B72FF" w:rsidRP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Центробежный компрессор в транспортном газотурбинном двигателе служит для подачи воздуха с заданными параметрами в камеру сгорания, с целью обеспечения образования рабочей смеси. Компрессор сжимает рабочее тело за счет энергии привода, т. е. турбины.</w:t>
      </w:r>
    </w:p>
    <w:p w:rsidR="008B72FF" w:rsidRP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Спроектированный компрессор имеет степень повышения давления </w:t>
      </w:r>
      <w:r w:rsidR="00B41EDD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>
            <v:imagedata r:id="rId5" o:title=""/>
          </v:shape>
        </w:pict>
      </w:r>
      <w:r w:rsidRPr="00AB12BF">
        <w:rPr>
          <w:sz w:val="28"/>
          <w:szCs w:val="28"/>
        </w:rPr>
        <w:t xml:space="preserve">, расход воздуха </w:t>
      </w:r>
      <w:r w:rsidR="00B41EDD">
        <w:rPr>
          <w:position w:val="-24"/>
          <w:sz w:val="28"/>
          <w:szCs w:val="28"/>
        </w:rPr>
        <w:pict>
          <v:shape id="_x0000_i1026" type="#_x0000_t75" style="width:48.75pt;height:30.75pt">
            <v:imagedata r:id="rId6" o:title=""/>
          </v:shape>
        </w:pict>
      </w:r>
      <w:r w:rsidRPr="00AB12BF">
        <w:rPr>
          <w:sz w:val="28"/>
          <w:szCs w:val="28"/>
        </w:rPr>
        <w:t>.</w:t>
      </w:r>
    </w:p>
    <w:p w:rsid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В качестве прототипа для конструкции разрабатываемого компрессора выбран двигатель 9И-56.</w:t>
      </w:r>
    </w:p>
    <w:p w:rsid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Корпус компрессора спроектирован составным, отдельные его части крепятся между собой при помощи фланцевых соединений. Передняя часть корпуса изготовляется из листа силумина АЛ4, а задняя изготовляется из стали.</w:t>
      </w:r>
    </w:p>
    <w:p w:rsid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Подшипники устанавливаются в крышку, расположенную внутри силовой фермы, служащей для упрочнения корпуса. Смазка подшипников принудительная, и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28"/>
        </w:rPr>
        <w:t>производится при помощи масляного насоса. Охлаждение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28"/>
        </w:rPr>
        <w:t xml:space="preserve">масла производится в масляном радиаторе. Отвод масла от подшипников производится по каналам, выполненным на стакане подшипников и ферме. Слив масла производится через сливную трубку. Подшипники является опорно – упорными и жестко закреплены в крышке при помощи втулки. Осевая нагрузка на вал направлена влево, - в сторону забора воздуха. Другие подшипники является опорным. Их установка предусматривает восприятия тепловых расширений вала при работе компрессора. Для исключения контакта корпуса с рабочим колесом предусмотрены радиальные зазоры между корпусом и колесом, которые составляют </w:t>
      </w:r>
      <w:smartTag w:uri="urn:schemas-microsoft-com:office:smarttags" w:element="metricconverter">
        <w:smartTagPr>
          <w:attr w:name="ProductID" w:val="0,5 мм"/>
        </w:smartTagPr>
        <w:r w:rsidRPr="00AB12BF">
          <w:rPr>
            <w:sz w:val="28"/>
            <w:szCs w:val="28"/>
          </w:rPr>
          <w:t>0,5 мм</w:t>
        </w:r>
      </w:smartTag>
      <w:r w:rsidRPr="00AB12BF">
        <w:rPr>
          <w:sz w:val="28"/>
          <w:szCs w:val="28"/>
        </w:rPr>
        <w:t>.</w:t>
      </w:r>
    </w:p>
    <w:p w:rsid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Ротор, несущий рабочее колесо, является двух опорным ступенчатым и изготавливается полым, с целью уменьшения веса, из стали 18ХНВА. Для компенсации переменных осевых усилий, возникающих при работе двигателя, в стакан между подшипниками установлена жесткая пружина. Воздушные лабиринтные уплотнения необходимы для предотвращения утечек масла в проточную часть.</w:t>
      </w:r>
    </w:p>
    <w:p w:rsid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Передача крутящего момента от вала компрессора ко втулке рабочего колеса осуществляется при помощи шлицевого соединения. Посадка колеса на втулку выполнена с натягом и усилена четырьмя штифтами. Фиксация колеса производится гайкой со специальной стопорной шайбой</w:t>
      </w:r>
    </w:p>
    <w:p w:rsid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Рабочее колесо из-за сложных условий эксплуатации (запыленности и влажности воздуха), изготавливается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28"/>
        </w:rPr>
        <w:t>из титанового сплава ВТ22. Активное рабочее колесо являются полузакрытым и получаются путем фрезерования титановых заготовок. Полученные лопатки затем полируются.</w:t>
      </w:r>
    </w:p>
    <w:p w:rsid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Радиальные лопаточные диффузоры состоят из 24 лопаток, получаемых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28"/>
        </w:rPr>
        <w:t>фрезерованием из стали 2Х13 и приваренных к корпусу.</w:t>
      </w:r>
    </w:p>
    <w:p w:rsidR="008B72FF" w:rsidRP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Газодинамический расчет компрессора, профилирование его элементов и прочностной расчет рабочего колеса представлены ниже.</w:t>
      </w:r>
    </w:p>
    <w:p w:rsidR="008B72FF" w:rsidRPr="00AB12BF" w:rsidRDefault="008B72F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5A42" w:rsidRPr="00AB12BF" w:rsidRDefault="00D27B33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  <w:bookmarkStart w:id="0" w:name="_Toc135893192"/>
      <w:r w:rsidRPr="00AB12BF">
        <w:rPr>
          <w:sz w:val="28"/>
          <w:szCs w:val="32"/>
        </w:rPr>
        <w:t>2.</w:t>
      </w:r>
      <w:r w:rsidR="00C95A42" w:rsidRPr="00AB12BF">
        <w:rPr>
          <w:sz w:val="28"/>
          <w:szCs w:val="32"/>
        </w:rPr>
        <w:t>Расчет компрессора</w:t>
      </w:r>
      <w:bookmarkEnd w:id="0"/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4B0" w:rsidRP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Исходными данными для расчета компрессора являются: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7.25pt;height:18.75pt" fillcolor="window">
            <v:imagedata r:id="rId7" o:title=""/>
          </v:shape>
        </w:pict>
      </w:r>
      <w:r w:rsidR="00C47CB0" w:rsidRPr="00AB12BF">
        <w:rPr>
          <w:sz w:val="28"/>
          <w:szCs w:val="28"/>
        </w:rPr>
        <w:t>=</w:t>
      </w:r>
      <w:r w:rsidR="001174B0" w:rsidRPr="00AB12BF">
        <w:rPr>
          <w:sz w:val="28"/>
          <w:szCs w:val="28"/>
        </w:rPr>
        <w:t>5</w:t>
      </w:r>
      <w:r>
        <w:rPr>
          <w:position w:val="-24"/>
          <w:sz w:val="28"/>
          <w:szCs w:val="28"/>
        </w:rPr>
        <w:pict>
          <v:shape id="_x0000_i1028" type="#_x0000_t75" style="width:15.75pt;height:30.75pt" fillcolor="window">
            <v:imagedata r:id="rId8" o:title=""/>
          </v:shape>
        </w:pict>
      </w:r>
      <w:r w:rsidR="00C47CB0" w:rsidRPr="00AB12BF">
        <w:rPr>
          <w:sz w:val="28"/>
          <w:szCs w:val="28"/>
        </w:rPr>
        <w:t xml:space="preserve"> </w:t>
      </w:r>
      <w:r w:rsidR="001174B0" w:rsidRPr="00AB12BF">
        <w:rPr>
          <w:sz w:val="28"/>
          <w:szCs w:val="28"/>
        </w:rPr>
        <w:t>- расход воздуха;</w:t>
      </w: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5.75pt;height:21pt" fillcolor="window">
            <v:imagedata r:id="rId9" o:title=""/>
          </v:shape>
        </w:pict>
      </w:r>
      <w:r w:rsidR="00C47CB0" w:rsidRPr="00AB12BF">
        <w:rPr>
          <w:sz w:val="28"/>
          <w:szCs w:val="28"/>
        </w:rPr>
        <w:t>=1</w:t>
      </w:r>
      <w:r w:rsidR="001174B0" w:rsidRPr="00AB12BF">
        <w:rPr>
          <w:sz w:val="28"/>
          <w:szCs w:val="28"/>
        </w:rPr>
        <w:t>1</w:t>
      </w:r>
      <w:r w:rsidR="00C47CB0" w:rsidRPr="00AB12BF">
        <w:rPr>
          <w:sz w:val="28"/>
          <w:szCs w:val="28"/>
        </w:rPr>
        <w:t xml:space="preserve"> </w:t>
      </w:r>
      <w:r w:rsidR="001174B0" w:rsidRPr="00AB12BF">
        <w:rPr>
          <w:sz w:val="28"/>
          <w:szCs w:val="28"/>
        </w:rPr>
        <w:t>- степень повышения давления;</w:t>
      </w: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4.75pt;height:21pt" fillcolor="window">
            <v:imagedata r:id="rId10" o:title=""/>
          </v:shape>
        </w:pict>
      </w:r>
      <w:r w:rsidR="00C47CB0" w:rsidRPr="00AB12BF">
        <w:rPr>
          <w:sz w:val="28"/>
          <w:szCs w:val="28"/>
        </w:rPr>
        <w:t xml:space="preserve">=0,8 </w:t>
      </w:r>
      <w:r w:rsidR="001174B0" w:rsidRPr="00AB12BF">
        <w:rPr>
          <w:sz w:val="28"/>
          <w:szCs w:val="28"/>
        </w:rPr>
        <w:t>- кпд компрессора;</w:t>
      </w: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17.25pt;height:21pt" fillcolor="window">
            <v:imagedata r:id="rId11" o:title=""/>
          </v:shape>
        </w:pict>
      </w:r>
      <w:r w:rsidR="001174B0" w:rsidRPr="00AB12BF">
        <w:rPr>
          <w:sz w:val="28"/>
          <w:szCs w:val="28"/>
        </w:rPr>
        <w:t>=90</w:t>
      </w:r>
      <w:r w:rsidR="001174B0" w:rsidRPr="00AB12BF">
        <w:rPr>
          <w:sz w:val="28"/>
          <w:szCs w:val="28"/>
          <w:vertAlign w:val="superscript"/>
        </w:rPr>
        <w:t>0</w:t>
      </w:r>
      <w:r>
        <w:rPr>
          <w:position w:val="-4"/>
          <w:sz w:val="28"/>
          <w:szCs w:val="28"/>
        </w:rPr>
        <w:pict>
          <v:shape id="_x0000_i1032" type="#_x0000_t75" style="width:9pt;height:14.25pt">
            <v:imagedata r:id="rId12" o:title=""/>
          </v:shape>
        </w:pict>
      </w:r>
      <w:r w:rsidR="001174B0" w:rsidRPr="00AB12BF">
        <w:rPr>
          <w:sz w:val="28"/>
          <w:szCs w:val="28"/>
        </w:rPr>
        <w:t xml:space="preserve"> - лопаточный угол на выходе из рабочего колеса;</w:t>
      </w: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17.25pt;height:18.75pt" fillcolor="window">
            <v:imagedata r:id="rId13" o:title=""/>
          </v:shape>
        </w:pict>
      </w:r>
      <w:r w:rsidR="001174B0" w:rsidRPr="00AB12BF">
        <w:rPr>
          <w:sz w:val="28"/>
          <w:szCs w:val="28"/>
        </w:rPr>
        <w:t>=101300 Па; -давление атмосферного воздуха.</w:t>
      </w: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5.75pt;height:21pt" fillcolor="window">
            <v:imagedata r:id="rId14" o:title=""/>
          </v:shape>
        </w:pict>
      </w:r>
      <w:r w:rsidR="001174B0" w:rsidRPr="00AB12BF">
        <w:rPr>
          <w:sz w:val="28"/>
          <w:szCs w:val="28"/>
        </w:rPr>
        <w:t>=288К–температура атмосферного воздуха.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4B0" w:rsidRPr="00AB12BF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4B0" w:rsidRPr="00AB12BF">
        <w:rPr>
          <w:sz w:val="28"/>
          <w:szCs w:val="28"/>
        </w:rPr>
        <w:t>1. Адиабатная и действительные работы компрессора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5" type="#_x0000_t75" style="width:386.25pt;height:44.25pt" fillcolor="window">
            <v:imagedata r:id="rId15" o:title=""/>
          </v:shape>
        </w:pict>
      </w: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036" type="#_x0000_t75" style="width:197.25pt;height:41.25pt" fillcolor="window">
            <v:imagedata r:id="rId16" o:title=""/>
          </v:shape>
        </w:pict>
      </w:r>
    </w:p>
    <w:p w:rsidR="001174B0" w:rsidRP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4B0" w:rsidRP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2. Задаемся величиной </w:t>
      </w:r>
      <w:r w:rsidR="00B41EDD">
        <w:rPr>
          <w:position w:val="-12"/>
          <w:sz w:val="28"/>
          <w:szCs w:val="28"/>
        </w:rPr>
        <w:pict>
          <v:shape id="_x0000_i1037" type="#_x0000_t75" style="width:24pt;height:20.25pt" fillcolor="window">
            <v:imagedata r:id="rId17" o:title=""/>
          </v:shape>
        </w:pict>
      </w:r>
      <w:r w:rsidR="00C35C5C" w:rsidRPr="00AB12BF">
        <w:rPr>
          <w:sz w:val="28"/>
          <w:szCs w:val="28"/>
        </w:rPr>
        <w:t xml:space="preserve"> согласно таблице 1(методичка)</w:t>
      </w:r>
    </w:p>
    <w:p w:rsidR="00AB12BF" w:rsidRPr="009E5F59" w:rsidRDefault="00AB12BF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0"/>
          <w:sz w:val="28"/>
          <w:szCs w:val="28"/>
        </w:rPr>
        <w:pict>
          <v:shape id="_x0000_i1038" type="#_x0000_t75" style="width:102pt;height:24pt" fillcolor="window">
            <v:imagedata r:id="rId18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1FC6" w:rsidRP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12BF">
        <w:rPr>
          <w:sz w:val="28"/>
          <w:szCs w:val="28"/>
        </w:rPr>
        <w:t>таблица 1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9" type="#_x0000_t75" style="width:119.25pt;height:26.25pt" fillcolor="window">
            <v:imagedata r:id="rId19" o:title=""/>
          </v:shape>
        </w:pict>
      </w: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0"/>
          <w:sz w:val="28"/>
          <w:szCs w:val="28"/>
        </w:rPr>
        <w:pict>
          <v:shape id="_x0000_i1040" type="#_x0000_t75" style="width:339pt;height:24.75pt" fillcolor="window">
            <v:imagedata r:id="rId20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4B0" w:rsidRP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Внимание! Полученное значение коэффициента адиабатического напора </w:t>
      </w:r>
      <w:r w:rsidR="00B41EDD">
        <w:rPr>
          <w:position w:val="-12"/>
          <w:sz w:val="28"/>
          <w:szCs w:val="28"/>
        </w:rPr>
        <w:pict>
          <v:shape id="_x0000_i1041" type="#_x0000_t75" style="width:24pt;height:20.25pt" fillcolor="window">
            <v:imagedata r:id="rId17" o:title=""/>
          </v:shape>
        </w:pict>
      </w:r>
      <w:r w:rsidRPr="00AB12BF">
        <w:rPr>
          <w:sz w:val="28"/>
          <w:szCs w:val="28"/>
        </w:rPr>
        <w:t xml:space="preserve"> является предварительным и подлежит уточнению в дальнейшем.</w:t>
      </w:r>
    </w:p>
    <w:p w:rsidR="001174B0" w:rsidRP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4B0" w:rsidRP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3. Окружная скорость на диаметре </w:t>
      </w:r>
      <w:r w:rsidR="00B41EDD">
        <w:rPr>
          <w:position w:val="-12"/>
          <w:sz w:val="28"/>
          <w:szCs w:val="28"/>
        </w:rPr>
        <w:pict>
          <v:shape id="_x0000_i1042" type="#_x0000_t75" style="width:18pt;height:18.75pt" fillcolor="window">
            <v:imagedata r:id="rId21" o:title=""/>
          </v:shape>
        </w:pict>
      </w:r>
      <w:r w:rsidRPr="00AB12BF">
        <w:rPr>
          <w:sz w:val="28"/>
          <w:szCs w:val="28"/>
        </w:rPr>
        <w:t>: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4B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43" type="#_x0000_t75" style="width:207pt;height:42.75pt" fillcolor="window">
            <v:imagedata r:id="rId22" o:title=""/>
          </v:shape>
        </w:pict>
      </w:r>
    </w:p>
    <w:p w:rsidR="001174B0" w:rsidRP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2BF" w:rsidRDefault="001174B0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4. Задаемся </w:t>
      </w:r>
      <w:r w:rsidR="00B41EDD">
        <w:rPr>
          <w:position w:val="-38"/>
          <w:sz w:val="28"/>
          <w:szCs w:val="28"/>
        </w:rPr>
        <w:pict>
          <v:shape id="_x0000_i1044" type="#_x0000_t75" style="width:137.25pt;height:44.25pt" fillcolor="window">
            <v:imagedata r:id="rId23" o:title=""/>
          </v:shape>
        </w:pict>
      </w:r>
      <w:r w:rsidRPr="00AB12BF">
        <w:rPr>
          <w:sz w:val="28"/>
          <w:szCs w:val="28"/>
        </w:rPr>
        <w:t xml:space="preserve"> и с помощью таблицы 2 определяем оптимальное значение параметра</w:t>
      </w:r>
    </w:p>
    <w:p w:rsidR="001174B0" w:rsidRPr="009E5F59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1EDD">
        <w:rPr>
          <w:position w:val="-38"/>
          <w:sz w:val="28"/>
          <w:szCs w:val="28"/>
        </w:rPr>
        <w:pict>
          <v:shape id="_x0000_i1045" type="#_x0000_t75" style="width:60.75pt;height:44.25pt" fillcolor="window">
            <v:imagedata r:id="rId24" o:title=""/>
          </v:shape>
        </w:pict>
      </w:r>
      <w:r w:rsidR="007051F8" w:rsidRPr="00AB12BF">
        <w:rPr>
          <w:sz w:val="28"/>
          <w:szCs w:val="28"/>
        </w:rPr>
        <w:t>=</w:t>
      </w:r>
      <w:r w:rsidR="00B41EDD">
        <w:rPr>
          <w:position w:val="-38"/>
          <w:sz w:val="28"/>
          <w:szCs w:val="28"/>
        </w:rPr>
        <w:pict>
          <v:shape id="_x0000_i1046" type="#_x0000_t75" style="width:73.5pt;height:32.25pt" fillcolor="window">
            <v:imagedata r:id="rId25" o:title=""/>
          </v:shape>
        </w:pic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Величина </w:t>
      </w:r>
      <w:r w:rsidR="00B41EDD">
        <w:rPr>
          <w:position w:val="-12"/>
          <w:sz w:val="28"/>
          <w:szCs w:val="28"/>
        </w:rPr>
        <w:pict>
          <v:shape id="_x0000_i1047" type="#_x0000_t75" style="width:12pt;height:15pt" fillcolor="window">
            <v:imagedata r:id="rId26" o:title=""/>
          </v:shape>
        </w:pict>
      </w:r>
      <w:r w:rsidRPr="00AB12BF">
        <w:rPr>
          <w:sz w:val="28"/>
          <w:szCs w:val="28"/>
        </w:rPr>
        <w:t xml:space="preserve"> зависит от типа входного устройства (</w:t>
      </w:r>
      <w:r w:rsidR="00B41EDD">
        <w:rPr>
          <w:position w:val="-38"/>
          <w:sz w:val="28"/>
          <w:szCs w:val="28"/>
        </w:rPr>
        <w:pict>
          <v:shape id="_x0000_i1048" type="#_x0000_t75" style="width:54.75pt;height:41.25pt" fillcolor="window">
            <v:imagedata r:id="rId27" o:title=""/>
          </v:shape>
        </w:pict>
      </w:r>
      <w:r w:rsidRPr="00AB12BF">
        <w:rPr>
          <w:sz w:val="28"/>
          <w:szCs w:val="28"/>
        </w:rPr>
        <w:t>):</w:t>
      </w:r>
    </w:p>
    <w:p w:rsidR="002F351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75.75pt;height:18pt" fillcolor="window">
            <v:imagedata r:id="rId28" o:title=""/>
          </v:shape>
        </w:pict>
      </w:r>
      <w:r w:rsidR="002F351B" w:rsidRPr="00AB12BF">
        <w:rPr>
          <w:sz w:val="28"/>
          <w:szCs w:val="28"/>
        </w:rPr>
        <w:t>- осевой вход;</w:t>
      </w:r>
      <w:r w:rsidR="00AB12BF">
        <w:rPr>
          <w:sz w:val="28"/>
          <w:szCs w:val="28"/>
        </w:rPr>
        <w:t xml:space="preserve"> </w:t>
      </w:r>
      <w:r w:rsidR="002F351B" w:rsidRPr="00AB12BF">
        <w:rPr>
          <w:sz w:val="28"/>
          <w:szCs w:val="28"/>
        </w:rPr>
        <w:t xml:space="preserve">задаемся </w:t>
      </w:r>
      <w:r>
        <w:rPr>
          <w:position w:val="-12"/>
          <w:sz w:val="28"/>
          <w:szCs w:val="28"/>
        </w:rPr>
        <w:pict>
          <v:shape id="_x0000_i1050" type="#_x0000_t75" style="width:48pt;height:18pt" fillcolor="window">
            <v:imagedata r:id="rId29" o:title=""/>
          </v:shape>
        </w:pict>
      </w: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1F8" w:rsidRPr="00AB12BF" w:rsidRDefault="00B41EDD" w:rsidP="00AB12BF">
      <w:pPr>
        <w:pStyle w:val="21"/>
        <w:suppressAutoHyphens/>
        <w:spacing w:line="360" w:lineRule="auto"/>
        <w:ind w:firstLine="709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position w:val="-46"/>
          <w:szCs w:val="28"/>
        </w:rPr>
        <w:pict>
          <v:shape id="_x0000_i1051" type="#_x0000_t75" style="width:192.75pt;height:51pt" fillcolor="window">
            <v:imagedata r:id="rId30" o:title=""/>
          </v:shape>
        </w:pict>
      </w:r>
    </w:p>
    <w:p w:rsidR="007051F8" w:rsidRPr="00AB12BF" w:rsidRDefault="00B41EDD" w:rsidP="00AB12BF">
      <w:pPr>
        <w:pStyle w:val="21"/>
        <w:suppressAutoHyphens/>
        <w:spacing w:line="360" w:lineRule="auto"/>
        <w:ind w:firstLine="709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position w:val="-46"/>
          <w:szCs w:val="28"/>
        </w:rPr>
        <w:pict>
          <v:shape id="_x0000_i1052" type="#_x0000_t75" style="width:315pt;height:51.75pt" fillcolor="window">
            <v:imagedata r:id="rId31" o:title=""/>
          </v:shape>
        </w:pict>
      </w: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5. Площадь входного сечения рабочего колеса: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51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0"/>
          <w:sz w:val="28"/>
          <w:szCs w:val="28"/>
        </w:rPr>
        <w:pict>
          <v:shape id="_x0000_i1053" type="#_x0000_t75" style="width:174.75pt;height:48.75pt" fillcolor="window">
            <v:imagedata r:id="rId32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51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4" type="#_x0000_t75" style="width:26.25pt;height:21pt" fillcolor="window">
            <v:imagedata r:id="rId33" o:title=""/>
          </v:shape>
        </w:pict>
      </w:r>
      <w:r w:rsidR="002F351B" w:rsidRPr="00AB12BF">
        <w:rPr>
          <w:sz w:val="28"/>
          <w:szCs w:val="28"/>
        </w:rPr>
        <w:t>- коэффициент, учитывающий загромождение пограничным слоем и зависит от типа входного устройства и расхода воздуха.</w:t>
      </w:r>
    </w:p>
    <w:p w:rsidR="000E6C18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6C18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5" type="#_x0000_t75" style="width:98.25pt;height:21pt" fillcolor="window">
            <v:imagedata r:id="rId34" o:title=""/>
          </v:shape>
        </w:pict>
      </w:r>
    </w:p>
    <w:p w:rsidR="000E6C18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 - для осевого входного устройства;</w:t>
      </w: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Для нахождения </w:t>
      </w:r>
      <w:r w:rsidR="00B41EDD">
        <w:rPr>
          <w:position w:val="-16"/>
          <w:sz w:val="28"/>
          <w:szCs w:val="28"/>
        </w:rPr>
        <w:pict>
          <v:shape id="_x0000_i1056" type="#_x0000_t75" style="width:23.25pt;height:21pt" fillcolor="window">
            <v:imagedata r:id="rId35" o:title=""/>
          </v:shape>
        </w:pict>
      </w:r>
      <w:r w:rsidRPr="00AB12BF">
        <w:rPr>
          <w:sz w:val="28"/>
          <w:szCs w:val="28"/>
        </w:rPr>
        <w:t xml:space="preserve"> необходимо определить закон закрутки по высоте лопатки перед колесом.</w:t>
      </w:r>
    </w:p>
    <w:p w:rsid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При выборе величины относительного диаметра втулки </w:t>
      </w:r>
      <w:r w:rsidR="00B41EDD">
        <w:rPr>
          <w:position w:val="-12"/>
          <w:sz w:val="28"/>
          <w:szCs w:val="28"/>
        </w:rPr>
        <w:pict>
          <v:shape id="_x0000_i1057" type="#_x0000_t75" style="width:21pt;height:21pt" fillcolor="window">
            <v:imagedata r:id="rId36" o:title=""/>
          </v:shape>
        </w:pict>
      </w:r>
      <w:r w:rsidRPr="00AB12BF">
        <w:rPr>
          <w:sz w:val="28"/>
          <w:szCs w:val="28"/>
        </w:rPr>
        <w:t xml:space="preserve"> следует руководствоваться конструктивными соображениями, ориентируясь на </w:t>
      </w:r>
      <w:r w:rsidR="00B41EDD">
        <w:rPr>
          <w:position w:val="-14"/>
          <w:sz w:val="28"/>
          <w:szCs w:val="28"/>
        </w:rPr>
        <w:pict>
          <v:shape id="_x0000_i1058" type="#_x0000_t75" style="width:141pt;height:21pt" fillcolor="window">
            <v:imagedata r:id="rId37" o:title=""/>
          </v:shape>
        </w:pict>
      </w:r>
      <w:r w:rsidRPr="00AB12BF">
        <w:rPr>
          <w:sz w:val="28"/>
          <w:szCs w:val="28"/>
        </w:rPr>
        <w:t xml:space="preserve">. Задаемся законом закрутки </w:t>
      </w:r>
      <w:r w:rsidR="00B41EDD">
        <w:rPr>
          <w:position w:val="-34"/>
          <w:sz w:val="28"/>
          <w:szCs w:val="28"/>
        </w:rPr>
        <w:pict>
          <v:shape id="_x0000_i1059" type="#_x0000_t75" style="width:78pt;height:39pt" fillcolor="window">
            <v:imagedata r:id="rId38" o:title=""/>
          </v:shape>
        </w:pict>
      </w:r>
      <w:r w:rsidRPr="00AB12BF">
        <w:rPr>
          <w:sz w:val="28"/>
          <w:szCs w:val="28"/>
        </w:rPr>
        <w:t xml:space="preserve"> и </w:t>
      </w:r>
      <w:r w:rsidR="00B41EDD">
        <w:rPr>
          <w:position w:val="-12"/>
          <w:sz w:val="28"/>
          <w:szCs w:val="28"/>
        </w:rPr>
        <w:pict>
          <v:shape id="_x0000_i1060" type="#_x0000_t75" style="width:60pt;height:21pt" fillcolor="window">
            <v:imagedata r:id="rId39" o:title=""/>
          </v:shape>
        </w:pict>
      </w:r>
      <w:r w:rsidRPr="00AB12BF">
        <w:rPr>
          <w:sz w:val="28"/>
          <w:szCs w:val="28"/>
        </w:rPr>
        <w:t>, тогда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BF" w:rsidRDefault="00D2465F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о </w:t>
      </w:r>
      <w:r w:rsidR="00B41EDD">
        <w:rPr>
          <w:position w:val="-88"/>
          <w:sz w:val="28"/>
          <w:szCs w:val="28"/>
        </w:rPr>
        <w:pict>
          <v:shape id="_x0000_i1061" type="#_x0000_t75" style="width:194.25pt;height:68.25pt" fillcolor="window">
            <v:imagedata r:id="rId40" o:title=""/>
          </v:shape>
        </w:pict>
      </w:r>
    </w:p>
    <w:p w:rsidR="002F351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8"/>
          <w:sz w:val="28"/>
          <w:szCs w:val="28"/>
        </w:rPr>
        <w:pict>
          <v:shape id="_x0000_i1062" type="#_x0000_t75" style="width:311.25pt;height:66pt" fillcolor="window">
            <v:imagedata r:id="rId41" o:title=""/>
          </v:shape>
        </w:pict>
      </w:r>
    </w:p>
    <w:p w:rsidR="002F351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63" type="#_x0000_t75" style="width:281.25pt;height:36pt" fillcolor="window">
            <v:imagedata r:id="rId42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12BF">
        <w:rPr>
          <w:sz w:val="28"/>
          <w:szCs w:val="28"/>
        </w:rPr>
        <w:t>Критическая скорость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51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4" type="#_x0000_t75" style="width:318pt;height:42pt" fillcolor="window">
            <v:imagedata r:id="rId43" o:title=""/>
          </v:shape>
        </w:pict>
      </w:r>
    </w:p>
    <w:p w:rsidR="002F351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065" type="#_x0000_t75" style="width:168.75pt;height:42.75pt" fillcolor="window">
            <v:imagedata r:id="rId44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12BF">
        <w:rPr>
          <w:sz w:val="28"/>
          <w:szCs w:val="28"/>
        </w:rPr>
        <w:t>По таблице газодинамических функций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51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66" type="#_x0000_t75" style="width:75pt;height:24.75pt" fillcolor="window">
            <v:imagedata r:id="rId45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51B" w:rsidRPr="00AB12BF" w:rsidRDefault="002F351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12BF">
        <w:rPr>
          <w:sz w:val="28"/>
          <w:szCs w:val="28"/>
        </w:rPr>
        <w:t xml:space="preserve">Задаваясь </w:t>
      </w:r>
      <w:r w:rsidR="00B41EDD">
        <w:rPr>
          <w:position w:val="-16"/>
          <w:sz w:val="28"/>
          <w:szCs w:val="28"/>
        </w:rPr>
        <w:pict>
          <v:shape id="_x0000_i1067" type="#_x0000_t75" style="width:69.75pt;height:21pt" fillcolor="window">
            <v:imagedata r:id="rId46" o:title=""/>
          </v:shape>
        </w:pict>
      </w:r>
      <w:r w:rsidRPr="00AB12BF">
        <w:rPr>
          <w:sz w:val="28"/>
          <w:szCs w:val="28"/>
        </w:rPr>
        <w:t xml:space="preserve"> и </w:t>
      </w:r>
      <w:r w:rsidR="00B41EDD">
        <w:rPr>
          <w:position w:val="-12"/>
          <w:sz w:val="28"/>
          <w:szCs w:val="28"/>
          <w:lang w:val="en-US"/>
        </w:rPr>
        <w:pict>
          <v:shape id="_x0000_i1068" type="#_x0000_t75" style="width:59.25pt;height:18.75pt" fillcolor="window">
            <v:imagedata r:id="rId47" o:title=""/>
          </v:shape>
        </w:pict>
      </w:r>
      <w:r w:rsidRPr="00AB12BF">
        <w:rPr>
          <w:sz w:val="28"/>
          <w:szCs w:val="28"/>
          <w:lang w:val="en-US"/>
        </w:rPr>
        <w:t>, получим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5B3A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69" type="#_x0000_t75" style="width:174.75pt;height:48.75pt" fillcolor="window">
            <v:imagedata r:id="rId32" o:title=""/>
          </v:shape>
        </w:pict>
      </w:r>
    </w:p>
    <w:p w:rsidR="007051F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70" type="#_x0000_t75" style="width:233.25pt;height:41.25pt" fillcolor="window">
            <v:imagedata r:id="rId48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693" w:rsidRPr="00AB12BF" w:rsidRDefault="00E02693" w:rsidP="00AB12BF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Периферийный диаметр колеса на входе:</w:t>
      </w:r>
    </w:p>
    <w:p w:rsidR="00B81FC6" w:rsidRPr="00AB12BF" w:rsidRDefault="00B81FC6" w:rsidP="000E6C18">
      <w:pPr>
        <w:pStyle w:val="a3"/>
        <w:suppressAutoHyphens/>
        <w:spacing w:line="360" w:lineRule="auto"/>
        <w:ind w:left="709" w:firstLine="0"/>
        <w:jc w:val="both"/>
        <w:rPr>
          <w:sz w:val="28"/>
          <w:szCs w:val="28"/>
        </w:rPr>
      </w:pP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71" type="#_x0000_t75" style="width:264pt;height:42.75pt" fillcolor="window">
            <v:imagedata r:id="rId49" o:title=""/>
          </v:shape>
        </w:pict>
      </w: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2693" w:rsidRPr="00AB12BF" w:rsidRDefault="00E02693" w:rsidP="00AB12BF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12BF">
        <w:rPr>
          <w:sz w:val="28"/>
          <w:szCs w:val="28"/>
        </w:rPr>
        <w:t>Максимальный диаметр колеса: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072" type="#_x0000_t75" style="width:195.75pt;height:60.75pt" fillcolor="window">
            <v:imagedata r:id="rId50" o:title=""/>
          </v:shape>
        </w:pict>
      </w: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8. Диаметр втулки колеса на входе: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3" type="#_x0000_t75" style="width:207pt;height:21pt" fillcolor="window">
            <v:imagedata r:id="rId51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Если полученный диаметр втулки мал, то следует задаться такой величиной </w:t>
      </w:r>
      <w:r w:rsidR="00B41EDD">
        <w:rPr>
          <w:position w:val="-12"/>
          <w:sz w:val="28"/>
          <w:szCs w:val="28"/>
        </w:rPr>
        <w:pict>
          <v:shape id="_x0000_i1074" type="#_x0000_t75" style="width:21pt;height:21pt" fillcolor="window">
            <v:imagedata r:id="rId52" o:title=""/>
          </v:shape>
        </w:pict>
      </w:r>
      <w:r w:rsidRPr="00AB12BF">
        <w:rPr>
          <w:sz w:val="28"/>
          <w:szCs w:val="28"/>
        </w:rPr>
        <w:t xml:space="preserve">, чтобы </w:t>
      </w:r>
      <w:r w:rsidR="00B41EDD">
        <w:rPr>
          <w:position w:val="-12"/>
          <w:sz w:val="28"/>
          <w:szCs w:val="28"/>
        </w:rPr>
        <w:pict>
          <v:shape id="_x0000_i1075" type="#_x0000_t75" style="width:21pt;height:18.75pt" fillcolor="window">
            <v:imagedata r:id="rId53" o:title=""/>
          </v:shape>
        </w:pict>
      </w:r>
      <w:r w:rsidRPr="00AB12BF">
        <w:rPr>
          <w:sz w:val="28"/>
          <w:szCs w:val="28"/>
        </w:rPr>
        <w:t xml:space="preserve"> получился не менее 0,06м.</w:t>
      </w: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9. Частота вращения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16A9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6" type="#_x0000_t75" style="width:204.75pt;height:39pt" fillcolor="window">
            <v:imagedata r:id="rId54" o:title=""/>
          </v:shape>
        </w:pict>
      </w: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10. Параметры потока на входе в колесо: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7" type="#_x0000_t75" style="width:218.25pt;height:39pt" fillcolor="window">
            <v:imagedata r:id="rId55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8" type="#_x0000_t75" style="width:212.25pt;height:41.25pt" fillcolor="window">
            <v:imagedata r:id="rId56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9" type="#_x0000_t75" style="width:243pt;height:36pt" fillcolor="window">
            <v:imagedata r:id="rId57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0" type="#_x0000_t75" style="width:228pt;height:36pt" fillcolor="window">
            <v:imagedata r:id="rId58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1" type="#_x0000_t75" style="width:185.25pt;height:39pt" fillcolor="window">
            <v:imagedata r:id="rId59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2" type="#_x0000_t75" style="width:299.25pt;height:36pt" fillcolor="window">
            <v:imagedata r:id="rId60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83" type="#_x0000_t75" style="width:156pt;height:41.25pt" fillcolor="window">
            <v:imagedata r:id="rId61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4" type="#_x0000_t75" style="width:366.75pt;height:42pt" fillcolor="window">
            <v:imagedata r:id="rId62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85" type="#_x0000_t75" style="width:293.25pt;height:42.75pt" fillcolor="window">
            <v:imagedata r:id="rId63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6" type="#_x0000_t75" style="width:347.25pt;height:39pt" fillcolor="window">
            <v:imagedata r:id="rId64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87" type="#_x0000_t75" style="width:306pt;height:38.25pt" fillcolor="window">
            <v:imagedata r:id="rId65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Таким образом, значение угла </w:t>
      </w:r>
      <w:r w:rsidR="00B41EDD">
        <w:rPr>
          <w:position w:val="-12"/>
          <w:sz w:val="28"/>
          <w:szCs w:val="28"/>
        </w:rPr>
        <w:pict>
          <v:shape id="_x0000_i1088" type="#_x0000_t75" style="width:14.25pt;height:18.75pt" fillcolor="window">
            <v:imagedata r:id="rId66" o:title=""/>
          </v:shape>
        </w:pict>
      </w:r>
      <w:r w:rsidRPr="00AB12BF">
        <w:rPr>
          <w:sz w:val="28"/>
          <w:szCs w:val="28"/>
        </w:rPr>
        <w:t xml:space="preserve"> получилось равным </w:t>
      </w:r>
      <w:r w:rsidR="00B41EDD">
        <w:rPr>
          <w:position w:val="-12"/>
          <w:sz w:val="28"/>
          <w:szCs w:val="28"/>
        </w:rPr>
        <w:pict>
          <v:shape id="_x0000_i1089" type="#_x0000_t75" style="width:27.75pt;height:18.75pt" fillcolor="window">
            <v:imagedata r:id="rId67" o:title=""/>
          </v:shape>
        </w:pict>
      </w:r>
      <w:r w:rsidRPr="00AB12BF">
        <w:rPr>
          <w:sz w:val="28"/>
          <w:szCs w:val="28"/>
        </w:rPr>
        <w:t xml:space="preserve">. Однако, значение углов </w:t>
      </w:r>
      <w:r w:rsidR="00B41EDD">
        <w:rPr>
          <w:position w:val="-12"/>
          <w:sz w:val="28"/>
          <w:szCs w:val="28"/>
        </w:rPr>
        <w:pict>
          <v:shape id="_x0000_i1090" type="#_x0000_t75" style="width:27.75pt;height:18.75pt" fillcolor="window">
            <v:imagedata r:id="rId67" o:title=""/>
          </v:shape>
        </w:pict>
      </w:r>
      <w:r w:rsidRPr="00AB12BF">
        <w:rPr>
          <w:sz w:val="28"/>
          <w:szCs w:val="28"/>
        </w:rPr>
        <w:t xml:space="preserve">, представленные в таблице 2, являются ориентировочными, т.к. достоверных данных по отношению коэффициентов потерь </w:t>
      </w:r>
      <w:r w:rsidR="00B41EDD">
        <w:rPr>
          <w:position w:val="-34"/>
          <w:sz w:val="28"/>
          <w:szCs w:val="28"/>
        </w:rPr>
        <w:pict>
          <v:shape id="_x0000_i1091" type="#_x0000_t75" style="width:29.25pt;height:39.75pt" fillcolor="window">
            <v:imagedata r:id="rId68" o:title=""/>
          </v:shape>
        </w:pict>
      </w:r>
      <w:r w:rsidRPr="00AB12BF">
        <w:rPr>
          <w:sz w:val="28"/>
          <w:szCs w:val="28"/>
        </w:rPr>
        <w:t xml:space="preserve">, от которого в основном зависит величина </w:t>
      </w:r>
      <w:r w:rsidR="00B41EDD">
        <w:rPr>
          <w:position w:val="-12"/>
          <w:sz w:val="28"/>
          <w:szCs w:val="28"/>
        </w:rPr>
        <w:pict>
          <v:shape id="_x0000_i1092" type="#_x0000_t75" style="width:27.75pt;height:18.75pt" fillcolor="window">
            <v:imagedata r:id="rId67" o:title=""/>
          </v:shape>
        </w:pict>
      </w:r>
      <w:r w:rsidRPr="00AB12BF">
        <w:rPr>
          <w:sz w:val="28"/>
          <w:szCs w:val="28"/>
        </w:rPr>
        <w:t>, нет.</w:t>
      </w:r>
    </w:p>
    <w:p w:rsidR="00E02693" w:rsidRPr="009E5F59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В выполненных конструкциях величина угла </w:t>
      </w:r>
      <w:r w:rsidR="00B41EDD">
        <w:rPr>
          <w:position w:val="-12"/>
          <w:sz w:val="28"/>
          <w:szCs w:val="28"/>
        </w:rPr>
        <w:pict>
          <v:shape id="_x0000_i1093" type="#_x0000_t75" style="width:14.25pt;height:18.75pt" fillcolor="window">
            <v:imagedata r:id="rId66" o:title=""/>
          </v:shape>
        </w:pict>
      </w:r>
      <w:r w:rsidRPr="00AB12BF">
        <w:rPr>
          <w:sz w:val="28"/>
          <w:szCs w:val="28"/>
        </w:rPr>
        <w:t xml:space="preserve"> находится в пределах 30-40</w:t>
      </w:r>
      <w:r w:rsidRPr="00AB12BF">
        <w:rPr>
          <w:sz w:val="28"/>
          <w:szCs w:val="28"/>
          <w:vertAlign w:val="superscript"/>
        </w:rPr>
        <w:t>о</w:t>
      </w:r>
      <w:r w:rsidRPr="00AB12BF">
        <w:rPr>
          <w:sz w:val="28"/>
          <w:szCs w:val="28"/>
        </w:rPr>
        <w:t>.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2693" w:rsidRPr="00AB12BF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41EDD">
        <w:rPr>
          <w:position w:val="-28"/>
          <w:sz w:val="28"/>
          <w:szCs w:val="28"/>
        </w:rPr>
        <w:pict>
          <v:shape id="_x0000_i1094" type="#_x0000_t75" style="width:408.75pt;height:36pt" fillcolor="window">
            <v:imagedata r:id="rId69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95" type="#_x0000_t75" style="width:420.75pt;height:33pt" fillcolor="window">
            <v:imagedata r:id="rId70" o:title=""/>
          </v:shape>
        </w:pict>
      </w:r>
      <w:r>
        <w:rPr>
          <w:position w:val="-76"/>
          <w:sz w:val="28"/>
          <w:szCs w:val="28"/>
          <w:lang w:val="en-US"/>
        </w:rPr>
        <w:pict>
          <v:shape id="_x0000_i1096" type="#_x0000_t75" style="width:384pt;height:61.5pt" fillcolor="window">
            <v:imagedata r:id="rId71" o:title=""/>
          </v:shape>
        </w:pict>
      </w:r>
      <w:r>
        <w:rPr>
          <w:position w:val="-38"/>
          <w:sz w:val="28"/>
          <w:szCs w:val="28"/>
          <w:lang w:val="en-US"/>
        </w:rPr>
        <w:pict>
          <v:shape id="_x0000_i1097" type="#_x0000_t75" style="width:153pt;height:41.25pt" fillcolor="window">
            <v:imagedata r:id="rId72" o:title=""/>
          </v:shape>
        </w:pict>
      </w:r>
    </w:p>
    <w:p w:rsidR="00E02693" w:rsidRPr="00AB12BF" w:rsidRDefault="00B41EDD" w:rsidP="000E6C18">
      <w:pPr>
        <w:pStyle w:val="a3"/>
        <w:suppressAutoHyphens/>
        <w:spacing w:line="360" w:lineRule="auto"/>
        <w:ind w:firstLine="0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098" type="#_x0000_t75" style="width:452.25pt;height:31.5pt" fillcolor="window">
            <v:imagedata r:id="rId73" o:title=""/>
          </v:shape>
        </w:pict>
      </w:r>
      <w:r>
        <w:rPr>
          <w:position w:val="-38"/>
          <w:sz w:val="28"/>
          <w:szCs w:val="28"/>
          <w:lang w:val="en-US"/>
        </w:rPr>
        <w:pict>
          <v:shape id="_x0000_i1099" type="#_x0000_t75" style="width:177.75pt;height:42.75pt" fillcolor="window">
            <v:imagedata r:id="rId74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693" w:rsidRPr="00AB12BF" w:rsidRDefault="00E0269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Для рассматриваемого примера считаем полученное значение </w:t>
      </w:r>
      <w:r w:rsidR="00B41EDD">
        <w:rPr>
          <w:position w:val="-12"/>
          <w:sz w:val="28"/>
          <w:szCs w:val="28"/>
        </w:rPr>
        <w:pict>
          <v:shape id="_x0000_i1100" type="#_x0000_t75" style="width:60pt;height:21pt" fillcolor="window">
            <v:imagedata r:id="rId75" o:title=""/>
          </v:shape>
        </w:pict>
      </w:r>
      <w:r w:rsidRPr="00AB12BF">
        <w:rPr>
          <w:sz w:val="28"/>
          <w:szCs w:val="28"/>
        </w:rPr>
        <w:t xml:space="preserve"> приемлемым. По таблицам газодинамических функций определяем: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60pt;height:18.75pt" fillcolor="window">
            <v:imagedata r:id="rId76" o:title=""/>
          </v:shape>
        </w:pict>
      </w:r>
      <w:r w:rsidR="00E02693" w:rsidRPr="00AB12BF">
        <w:rPr>
          <w:sz w:val="28"/>
          <w:szCs w:val="28"/>
        </w:rPr>
        <w:tab/>
      </w:r>
      <w:r w:rsidR="00E02693" w:rsidRPr="00AB12BF">
        <w:rPr>
          <w:sz w:val="28"/>
          <w:szCs w:val="28"/>
        </w:rPr>
        <w:tab/>
      </w:r>
      <w:r w:rsidR="00E02693" w:rsidRPr="00AB12BF">
        <w:rPr>
          <w:sz w:val="28"/>
          <w:szCs w:val="28"/>
        </w:rPr>
        <w:tab/>
      </w:r>
      <w:r>
        <w:rPr>
          <w:position w:val="-16"/>
          <w:sz w:val="28"/>
          <w:szCs w:val="28"/>
        </w:rPr>
        <w:pict>
          <v:shape id="_x0000_i1102" type="#_x0000_t75" style="width:68.25pt;height:21pt" fillcolor="window">
            <v:imagedata r:id="rId77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80.25pt;height:21pt" fillcolor="window">
            <v:imagedata r:id="rId78" o:title=""/>
          </v:shape>
        </w:pict>
      </w:r>
      <w:r w:rsidR="00E02693" w:rsidRPr="00AB12BF">
        <w:rPr>
          <w:sz w:val="28"/>
          <w:szCs w:val="28"/>
        </w:rPr>
        <w:tab/>
      </w:r>
      <w:r w:rsidR="00E02693" w:rsidRPr="00AB12BF">
        <w:rPr>
          <w:sz w:val="28"/>
          <w:szCs w:val="28"/>
        </w:rPr>
        <w:tab/>
      </w:r>
      <w:r>
        <w:rPr>
          <w:position w:val="-18"/>
          <w:sz w:val="28"/>
          <w:szCs w:val="28"/>
        </w:rPr>
        <w:pict>
          <v:shape id="_x0000_i1104" type="#_x0000_t75" style="width:87pt;height:24.75pt" fillcolor="window">
            <v:imagedata r:id="rId79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1in;height:21pt" fillcolor="window">
            <v:imagedata r:id="rId80" o:title=""/>
          </v:shape>
        </w:pict>
      </w:r>
      <w:r w:rsidR="00E02693" w:rsidRPr="00AB12BF">
        <w:rPr>
          <w:sz w:val="28"/>
          <w:szCs w:val="28"/>
        </w:rPr>
        <w:tab/>
      </w:r>
      <w:r w:rsidR="00E02693" w:rsidRPr="00AB12BF">
        <w:rPr>
          <w:sz w:val="28"/>
          <w:szCs w:val="28"/>
        </w:rPr>
        <w:tab/>
      </w:r>
      <w:r>
        <w:rPr>
          <w:position w:val="-18"/>
          <w:sz w:val="28"/>
          <w:szCs w:val="28"/>
        </w:rPr>
        <w:pict>
          <v:shape id="_x0000_i1106" type="#_x0000_t75" style="width:86.25pt;height:24.75pt" fillcolor="window">
            <v:imagedata r:id="rId81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7" type="#_x0000_t75" style="width:281.25pt;height:21.75pt" fillcolor="window">
            <v:imagedata r:id="rId82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08" type="#_x0000_t75" style="width:297pt;height:24.75pt" fillcolor="window">
            <v:imagedata r:id="rId83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9" type="#_x0000_t75" style="width:213.75pt;height:21.75pt" fillcolor="window">
            <v:imagedata r:id="rId84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10" type="#_x0000_t75" style="width:225pt;height:24.75pt" fillcolor="window">
            <v:imagedata r:id="rId85" o:title=""/>
          </v:shape>
        </w:pict>
      </w:r>
    </w:p>
    <w:p w:rsid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1" type="#_x0000_t75" style="width:226.5pt;height:30pt" fillcolor="window">
            <v:imagedata r:id="rId86" o:title=""/>
          </v:shape>
        </w:pict>
      </w:r>
    </w:p>
    <w:p w:rsidR="00E0269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112" type="#_x0000_t75" style="width:231pt;height:29.25pt" fillcolor="window">
            <v:imagedata r:id="rId87" o:title=""/>
          </v:shape>
        </w:pict>
      </w:r>
    </w:p>
    <w:p w:rsidR="00E00CF5" w:rsidRPr="00AB12BF" w:rsidRDefault="009E5F59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0CF5" w:rsidRPr="00AB12BF">
        <w:rPr>
          <w:sz w:val="28"/>
          <w:szCs w:val="28"/>
        </w:rPr>
        <w:t>11. Параметры потока на выходе из колеса</w:t>
      </w:r>
    </w:p>
    <w:p w:rsidR="00A827C2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Кпд колеса </w:t>
      </w:r>
      <w:r w:rsidR="00B41EDD">
        <w:rPr>
          <w:position w:val="-12"/>
          <w:sz w:val="28"/>
          <w:szCs w:val="28"/>
        </w:rPr>
        <w:pict>
          <v:shape id="_x0000_i1113" type="#_x0000_t75" style="width:15pt;height:21pt" fillcolor="window">
            <v:imagedata r:id="rId88" o:title=""/>
          </v:shape>
        </w:pict>
      </w:r>
      <w:r w:rsidRPr="00AB12BF">
        <w:rPr>
          <w:sz w:val="28"/>
          <w:szCs w:val="28"/>
        </w:rPr>
        <w:t xml:space="preserve"> в зависимости от относительной скорости </w:t>
      </w:r>
      <w:r w:rsidR="00B41EDD">
        <w:rPr>
          <w:position w:val="-12"/>
          <w:sz w:val="28"/>
          <w:szCs w:val="28"/>
        </w:rPr>
        <w:pict>
          <v:shape id="_x0000_i1114" type="#_x0000_t75" style="width:14.25pt;height:21pt" fillcolor="window">
            <v:imagedata r:id="rId89" o:title=""/>
          </v:shape>
        </w:pict>
      </w:r>
      <w:r w:rsidRPr="00AB12BF">
        <w:rPr>
          <w:sz w:val="28"/>
          <w:szCs w:val="28"/>
        </w:rPr>
        <w:t xml:space="preserve"> определяется по рис. 1.</w:t>
      </w:r>
      <w:r w:rsidR="000E6C18" w:rsidRPr="000E6C18">
        <w:rPr>
          <w:sz w:val="28"/>
          <w:szCs w:val="28"/>
        </w:rPr>
        <w:t xml:space="preserve"> </w:t>
      </w:r>
    </w:p>
    <w:p w:rsidR="000E6C18" w:rsidRPr="000E6C18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6C18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115" type="#_x0000_t75" style="width:317.25pt;height:143.25pt" o:allowoverlap="f">
            <v:imagedata r:id="rId90" o:title=""/>
          </v:shape>
        </w:pict>
      </w:r>
    </w:p>
    <w:p w:rsidR="00E00CF5" w:rsidRDefault="00A827C2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</w:rPr>
        <w:t xml:space="preserve">Рис. 1. Зависимость </w:t>
      </w:r>
      <w:r w:rsidR="00B41EDD">
        <w:rPr>
          <w:position w:val="-12"/>
          <w:sz w:val="28"/>
        </w:rPr>
        <w:pict>
          <v:shape id="_x0000_i1116" type="#_x0000_t75" style="width:15pt;height:21pt" fillcolor="window">
            <v:imagedata r:id="rId88" o:title=""/>
          </v:shape>
        </w:pict>
      </w:r>
      <w:r w:rsidRPr="00AB12BF">
        <w:rPr>
          <w:sz w:val="28"/>
        </w:rPr>
        <w:t xml:space="preserve"> от относительной скорости в относительном движении </w:t>
      </w:r>
      <w:r w:rsidR="00B41EDD">
        <w:rPr>
          <w:position w:val="-12"/>
          <w:sz w:val="28"/>
        </w:rPr>
        <w:pict>
          <v:shape id="_x0000_i1117" type="#_x0000_t75" style="width:14.25pt;height:21pt" fillcolor="window">
            <v:imagedata r:id="rId89" o:title=""/>
          </v:shape>
        </w:pict>
      </w:r>
      <w:r w:rsidRPr="00AB12BF">
        <w:rPr>
          <w:sz w:val="28"/>
        </w:rPr>
        <w:t>.</w:t>
      </w:r>
      <w:r w:rsidR="00E00CF5" w:rsidRPr="00AB12BF">
        <w:rPr>
          <w:sz w:val="28"/>
          <w:szCs w:val="28"/>
        </w:rPr>
        <w:t xml:space="preserve">(При </w:t>
      </w:r>
      <w:r w:rsidR="00B41EDD">
        <w:rPr>
          <w:position w:val="-28"/>
          <w:sz w:val="28"/>
          <w:szCs w:val="28"/>
        </w:rPr>
        <w:pict>
          <v:shape id="_x0000_i1118" type="#_x0000_t75" style="width:54.75pt;height:36pt" fillcolor="window">
            <v:imagedata r:id="rId91" o:title=""/>
          </v:shape>
        </w:pict>
      </w:r>
      <w:r w:rsidR="00E00CF5" w:rsidRPr="00AB12BF">
        <w:rPr>
          <w:sz w:val="28"/>
          <w:szCs w:val="28"/>
        </w:rPr>
        <w:t>).</w:t>
      </w:r>
    </w:p>
    <w:p w:rsidR="000E6C18" w:rsidRPr="00AB12BF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0CF5" w:rsidRPr="00AB12BF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При</w:t>
      </w:r>
      <w:r w:rsidR="000E6C18">
        <w:rPr>
          <w:sz w:val="28"/>
          <w:szCs w:val="28"/>
        </w:rPr>
        <w:t xml:space="preserve"> </w:t>
      </w:r>
      <w:r w:rsidR="00B41EDD">
        <w:rPr>
          <w:position w:val="-12"/>
          <w:sz w:val="28"/>
          <w:szCs w:val="28"/>
        </w:rPr>
        <w:pict>
          <v:shape id="_x0000_i1119" type="#_x0000_t75" style="width:125.25pt;height:21pt" fillcolor="window">
            <v:imagedata r:id="rId92" o:title=""/>
          </v:shape>
        </w:pict>
      </w:r>
      <w:r w:rsidRPr="00AB12BF">
        <w:rPr>
          <w:sz w:val="28"/>
          <w:szCs w:val="28"/>
        </w:rPr>
        <w:t>.</w: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20" type="#_x0000_t75" style="width:356.25pt;height:57pt" fillcolor="window">
            <v:imagedata r:id="rId93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1" type="#_x0000_t75" style="width:291pt;height:21pt" fillcolor="window">
            <v:imagedata r:id="rId94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22" type="#_x0000_t75" style="width:290.25pt;height:57pt" fillcolor="window">
            <v:imagedata r:id="rId95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23" type="#_x0000_t75" style="width:215.25pt;height:41.25pt" fillcolor="window">
            <v:imagedata r:id="rId96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BF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В связи с этим рекомендуется принимать</w:t>
      </w:r>
    </w:p>
    <w:p w:rsidR="00B81FC6" w:rsidRPr="000E6C18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0CF5" w:rsidRPr="009E5F59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24" type="#_x0000_t75" style="width:84pt;height:37.5pt" fillcolor="window">
            <v:imagedata r:id="rId97" o:title=""/>
          </v:shape>
        </w:pict>
      </w:r>
      <w:r w:rsidR="00E00CF5" w:rsidRPr="00AB12BF">
        <w:rPr>
          <w:sz w:val="28"/>
          <w:szCs w:val="28"/>
        </w:rPr>
        <w:t xml:space="preserve"> (или </w:t>
      </w:r>
      <w:r>
        <w:rPr>
          <w:position w:val="-38"/>
          <w:sz w:val="28"/>
          <w:szCs w:val="28"/>
        </w:rPr>
        <w:pict>
          <v:shape id="_x0000_i1125" type="#_x0000_t75" style="width:57pt;height:42.75pt" fillcolor="window">
            <v:imagedata r:id="rId98" o:title=""/>
          </v:shape>
        </w:pict>
      </w:r>
      <w:r w:rsidR="00E00CF5" w:rsidRPr="00AB12BF">
        <w:rPr>
          <w:sz w:val="28"/>
          <w:szCs w:val="28"/>
        </w:rPr>
        <w:t>)</w:t>
      </w:r>
    </w:p>
    <w:p w:rsidR="00E00CF5" w:rsidRPr="00AB12BF" w:rsidRDefault="009E5F59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0CF5" w:rsidRPr="00AB12BF">
        <w:rPr>
          <w:sz w:val="28"/>
          <w:szCs w:val="28"/>
        </w:rPr>
        <w:t xml:space="preserve">Величина </w:t>
      </w:r>
      <w:r w:rsidR="00B41EDD">
        <w:rPr>
          <w:position w:val="-38"/>
          <w:sz w:val="28"/>
          <w:szCs w:val="28"/>
        </w:rPr>
        <w:pict>
          <v:shape id="_x0000_i1126" type="#_x0000_t75" style="width:27pt;height:36pt" fillcolor="window">
            <v:imagedata r:id="rId99" o:title=""/>
          </v:shape>
        </w:pict>
      </w:r>
      <w:r w:rsidR="00E00CF5" w:rsidRPr="00AB12BF">
        <w:rPr>
          <w:sz w:val="28"/>
          <w:szCs w:val="28"/>
        </w:rPr>
        <w:t xml:space="preserve"> должна быть тем больше, чем выше окружная скорость.</w:t>
      </w:r>
    </w:p>
    <w:p w:rsidR="00B81FC6" w:rsidRPr="00AB12BF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12BF">
        <w:rPr>
          <w:sz w:val="28"/>
          <w:szCs w:val="28"/>
        </w:rPr>
        <w:t>Задаем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27" type="#_x0000_t75" style="width:60pt;height:40.5pt" fillcolor="window">
            <v:imagedata r:id="rId100" o:title=""/>
          </v:shape>
        </w:pict>
      </w:r>
      <w:r w:rsidR="00E00CF5" w:rsidRPr="00AB12BF">
        <w:rPr>
          <w:sz w:val="28"/>
          <w:szCs w:val="28"/>
        </w:rPr>
        <w:t>.</w: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0"/>
          <w:sz w:val="28"/>
          <w:szCs w:val="28"/>
        </w:rPr>
        <w:pict>
          <v:shape id="_x0000_i1128" type="#_x0000_t75" style="width:267.75pt;height:47.25pt" fillcolor="window">
            <v:imagedata r:id="rId101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0CF5" w:rsidRPr="00AB12BF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Число лопаток </w:t>
      </w:r>
      <w:r w:rsidRPr="00AB12BF">
        <w:rPr>
          <w:sz w:val="28"/>
          <w:szCs w:val="28"/>
          <w:lang w:val="en-US"/>
        </w:rPr>
        <w:t>Z</w:t>
      </w:r>
      <w:r w:rsidRPr="00AB12BF">
        <w:rPr>
          <w:sz w:val="28"/>
          <w:szCs w:val="28"/>
        </w:rPr>
        <w:t>=2</w:t>
      </w:r>
      <w:r w:rsidR="00707352" w:rsidRPr="00AB12BF">
        <w:rPr>
          <w:sz w:val="28"/>
          <w:szCs w:val="28"/>
        </w:rPr>
        <w:t>4</w:t>
      </w:r>
      <w:r w:rsidRPr="00AB12BF">
        <w:rPr>
          <w:sz w:val="28"/>
          <w:szCs w:val="28"/>
        </w:rPr>
        <w:t>.</w:t>
      </w:r>
    </w:p>
    <w:p w:rsidR="00E00CF5" w:rsidRPr="009E5F59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Определяем коэффициент мощности </w:t>
      </w:r>
      <w:r w:rsidR="00B41EDD">
        <w:rPr>
          <w:position w:val="-12"/>
          <w:sz w:val="28"/>
          <w:szCs w:val="28"/>
        </w:rPr>
        <w:pict>
          <v:shape id="_x0000_i1129" type="#_x0000_t75" style="width:12.75pt;height:15pt" fillcolor="window">
            <v:imagedata r:id="rId102" o:title=""/>
          </v:shape>
        </w:pict>
      </w:r>
      <w:r w:rsidRPr="00AB12BF">
        <w:rPr>
          <w:sz w:val="28"/>
          <w:szCs w:val="28"/>
        </w:rPr>
        <w:t xml:space="preserve"> по формуле Казанджана: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6"/>
          <w:sz w:val="28"/>
          <w:szCs w:val="28"/>
        </w:rPr>
        <w:pict>
          <v:shape id="_x0000_i1130" type="#_x0000_t75" style="width:354pt;height:80.25pt" fillcolor="window">
            <v:imagedata r:id="rId103" o:title=""/>
          </v:shape>
        </w:pict>
      </w:r>
    </w:p>
    <w:p w:rsidR="00E00CF5" w:rsidRPr="00AB12BF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где </w:t>
      </w:r>
      <w:r w:rsidR="00B41EDD">
        <w:rPr>
          <w:position w:val="-34"/>
          <w:sz w:val="28"/>
          <w:szCs w:val="28"/>
        </w:rPr>
        <w:pict>
          <v:shape id="_x0000_i1131" type="#_x0000_t75" style="width:89.25pt;height:39.75pt" fillcolor="window">
            <v:imagedata r:id="rId104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2" type="#_x0000_t75" style="width:378.75pt;height:36pt" fillcolor="window">
            <v:imagedata r:id="rId105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3" type="#_x0000_t75" style="width:311.25pt;height:36pt" fillcolor="window">
            <v:imagedata r:id="rId106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4" type="#_x0000_t75" style="width:323.25pt;height:42pt" fillcolor="window">
            <v:imagedata r:id="rId107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135" type="#_x0000_t75" style="width:159.75pt;height:41.25pt" fillcolor="window">
            <v:imagedata r:id="rId108" o:title=""/>
          </v:shape>
        </w:pict>
      </w:r>
    </w:p>
    <w:p w:rsidR="00260098" w:rsidRPr="00AB12BF" w:rsidRDefault="0026009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0CF5" w:rsidRPr="00AB12BF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По таблице газодинамических функций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0CF5" w:rsidRPr="00AB12BF" w:rsidRDefault="009E5F59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1EDD">
        <w:rPr>
          <w:position w:val="-62"/>
          <w:sz w:val="28"/>
          <w:szCs w:val="28"/>
        </w:rPr>
        <w:pict>
          <v:shape id="_x0000_i1136" type="#_x0000_t75" style="width:84.75pt;height:69pt" fillcolor="window">
            <v:imagedata r:id="rId109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137" type="#_x0000_t75" style="width:228.75pt;height:35.25pt" fillcolor="window">
            <v:imagedata r:id="rId110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138" type="#_x0000_t75" style="width:249pt;height:21.75pt" fillcolor="window">
            <v:imagedata r:id="rId111" o:title=""/>
          </v:shape>
        </w:pict>
      </w:r>
    </w:p>
    <w:p w:rsidR="00E00CF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139" type="#_x0000_t75" style="width:239.25pt;height:21.75pt" fillcolor="window">
            <v:imagedata r:id="rId112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12. Уточнение величины коэффициента адиабатического напора </w:t>
      </w:r>
      <w:r w:rsidR="00B41EDD">
        <w:rPr>
          <w:position w:val="-12"/>
          <w:sz w:val="28"/>
          <w:szCs w:val="28"/>
        </w:rPr>
        <w:pict>
          <v:shape id="_x0000_i1140" type="#_x0000_t75" style="width:24pt;height:20.25pt" fillcolor="window">
            <v:imagedata r:id="rId17" o:title=""/>
          </v:shape>
        </w:pict>
      </w:r>
      <w:r w:rsidRPr="00AB12BF">
        <w:rPr>
          <w:sz w:val="28"/>
          <w:szCs w:val="28"/>
        </w:rPr>
        <w:t>.</w:t>
      </w: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Определяем коэффициент дисковых потерь.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41" type="#_x0000_t75" style="width:315pt;height:41.25pt" fillcolor="window">
            <v:imagedata r:id="rId113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Безразмерный коэффициент </w:t>
      </w:r>
      <w:r w:rsidRPr="00AB12BF">
        <w:rPr>
          <w:sz w:val="28"/>
          <w:szCs w:val="28"/>
        </w:rPr>
        <w:sym w:font="Symbol" w:char="F062"/>
      </w:r>
      <w:r w:rsidRPr="00AB12BF">
        <w:rPr>
          <w:sz w:val="28"/>
          <w:szCs w:val="28"/>
        </w:rPr>
        <w:t xml:space="preserve"> есть функция числа Рейнольдса, учитывающий одновременно потери мощности от </w:t>
      </w:r>
      <w:r w:rsidR="005B1FAB" w:rsidRPr="00AB12BF">
        <w:rPr>
          <w:sz w:val="28"/>
          <w:szCs w:val="28"/>
        </w:rPr>
        <w:t>перетекании</w: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42" type="#_x0000_t75" style="width:50.25pt;height:21pt" fillcolor="window">
            <v:imagedata r:id="rId114" o:title=""/>
          </v:shape>
        </w:pict>
      </w:r>
      <w:r w:rsidR="00603B47" w:rsidRPr="00AB12BF">
        <w:rPr>
          <w:sz w:val="28"/>
          <w:szCs w:val="28"/>
        </w:rPr>
        <w:t xml:space="preserve"> - для полузакрытых колец;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3" type="#_x0000_t75" style="width:276.75pt;height:41.25pt" fillcolor="window">
            <v:imagedata r:id="rId115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44" type="#_x0000_t75" style="width:247.5pt;height:40.5pt" fillcolor="window">
            <v:imagedata r:id="rId116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145" type="#_x0000_t75" style="width:319.5pt;height:31.5pt" fillcolor="window">
            <v:imagedata r:id="rId117" o:title=""/>
          </v:shape>
        </w:pict>
      </w:r>
    </w:p>
    <w:p w:rsidR="009E5F59" w:rsidRDefault="009E5F59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Так как уточненное значение </w:t>
      </w:r>
      <w:r w:rsidR="00B41EDD">
        <w:rPr>
          <w:position w:val="-12"/>
          <w:sz w:val="28"/>
          <w:szCs w:val="28"/>
        </w:rPr>
        <w:pict>
          <v:shape id="_x0000_i1146" type="#_x0000_t75" style="width:24pt;height:20.25pt" fillcolor="window">
            <v:imagedata r:id="rId17" o:title=""/>
          </v:shape>
        </w:pict>
      </w:r>
      <w:r w:rsidRPr="00AB12BF">
        <w:rPr>
          <w:sz w:val="28"/>
          <w:szCs w:val="28"/>
        </w:rPr>
        <w:t xml:space="preserve"> отличается от принятого ранее больше, чем на 0,005 необходимо повторить расчет с п.3, приняв полученное значение </w:t>
      </w:r>
      <w:r w:rsidR="00B41EDD">
        <w:rPr>
          <w:position w:val="-12"/>
          <w:sz w:val="28"/>
          <w:szCs w:val="28"/>
        </w:rPr>
        <w:pict>
          <v:shape id="_x0000_i1147" type="#_x0000_t75" style="width:24pt;height:20.25pt" fillcolor="window">
            <v:imagedata r:id="rId17" o:title=""/>
          </v:shape>
        </w:pict>
      </w:r>
      <w:r w:rsidRPr="00AB12BF">
        <w:rPr>
          <w:sz w:val="28"/>
          <w:szCs w:val="28"/>
        </w:rPr>
        <w:t xml:space="preserve"> как окончательное.</w:t>
      </w: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13. Окончательный расчет параметров потока на входе и геометрических параметров входного сечения рабочего колеса.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148" type="#_x0000_t75" style="width:207.75pt;height:42.75pt" fillcolor="window">
            <v:imagedata r:id="rId118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149" type="#_x0000_t75" style="width:348.75pt;height:44.25pt" fillcolor="window">
            <v:imagedata r:id="rId119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50" type="#_x0000_t75" style="width:198.75pt;height:36pt" fillcolor="window">
            <v:imagedata r:id="rId120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Значение </w:t>
      </w:r>
      <w:r w:rsidR="00B41EDD">
        <w:rPr>
          <w:position w:val="-16"/>
          <w:sz w:val="28"/>
          <w:szCs w:val="28"/>
        </w:rPr>
        <w:pict>
          <v:shape id="_x0000_i1151" type="#_x0000_t75" style="width:21.75pt;height:21pt" fillcolor="window">
            <v:imagedata r:id="rId121" o:title=""/>
          </v:shape>
        </w:pict>
      </w:r>
      <w:r w:rsidRPr="00AB12BF">
        <w:rPr>
          <w:sz w:val="28"/>
          <w:szCs w:val="28"/>
        </w:rPr>
        <w:t xml:space="preserve"> принимаем полученным в п.10.</w:t>
      </w:r>
    </w:p>
    <w:p w:rsidR="00B81FC6" w:rsidRPr="000E6C18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2" type="#_x0000_t75" style="width:123.75pt;height:21pt" fillcolor="window">
            <v:imagedata r:id="rId122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3" type="#_x0000_t75" style="width:207.75pt;height:41.25pt" fillcolor="window">
            <v:imagedata r:id="rId123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4" type="#_x0000_t75" style="width:90.75pt;height:36pt" fillcolor="window">
            <v:imagedata r:id="rId124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55" type="#_x0000_t75" style="width:254.25pt;height:42.75pt" fillcolor="window">
            <v:imagedata r:id="rId125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56" type="#_x0000_t75" style="width:324pt;height:51pt" fillcolor="window">
            <v:imagedata r:id="rId126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7" type="#_x0000_t75" style="width:290.25pt;height:42pt" fillcolor="window">
            <v:imagedata r:id="rId127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158" type="#_x0000_t75" style="width:207.75pt;height:60.75pt" fillcolor="window">
            <v:imagedata r:id="rId128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9" type="#_x0000_t75" style="width:159.75pt;height:39pt" fillcolor="window">
            <v:imagedata r:id="rId129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0" type="#_x0000_t75" style="width:204.75pt;height:39pt" fillcolor="window">
            <v:imagedata r:id="rId130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61" type="#_x0000_t75" style="width:252pt;height:44.25pt" fillcolor="window">
            <v:imagedata r:id="rId131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2" type="#_x0000_t75" style="width:218.25pt;height:41.25pt" fillcolor="window">
            <v:imagedata r:id="rId132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3" type="#_x0000_t75" style="width:243.75pt;height:36pt" fillcolor="window">
            <v:imagedata r:id="rId133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4" type="#_x0000_t75" style="width:246pt;height:36pt" fillcolor="window">
            <v:imagedata r:id="rId134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65" type="#_x0000_t75" style="width:186pt;height:39pt" fillcolor="window">
            <v:imagedata r:id="rId135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166" type="#_x0000_t75" style="width:299.25pt;height:36pt" fillcolor="window">
            <v:imagedata r:id="rId136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167" type="#_x0000_t75" style="width:150.75pt;height:41.25pt" fillcolor="window">
            <v:imagedata r:id="rId137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168" type="#_x0000_t75" style="width:369.75pt;height:42pt" fillcolor="window">
            <v:imagedata r:id="rId138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169" type="#_x0000_t75" style="width:278.25pt;height:42.75pt" fillcolor="window">
            <v:imagedata r:id="rId139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12BF">
        <w:rPr>
          <w:sz w:val="28"/>
          <w:szCs w:val="28"/>
        </w:rPr>
        <w:t xml:space="preserve">Совпадение </w:t>
      </w:r>
      <w:r w:rsidR="00B41EDD">
        <w:rPr>
          <w:position w:val="-16"/>
          <w:sz w:val="28"/>
          <w:szCs w:val="28"/>
        </w:rPr>
        <w:pict>
          <v:shape id="_x0000_i1170" type="#_x0000_t75" style="width:21.75pt;height:21pt" fillcolor="window">
            <v:imagedata r:id="rId140" o:title=""/>
          </v:shape>
        </w:pict>
      </w:r>
      <w:r w:rsidRPr="00AB12BF">
        <w:rPr>
          <w:sz w:val="28"/>
          <w:szCs w:val="28"/>
        </w:rPr>
        <w:t xml:space="preserve"> и полученного хорошее.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171" type="#_x0000_t75" style="width:368.25pt;height:42.75pt" fillcolor="window">
            <v:imagedata r:id="rId141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172" type="#_x0000_t75" style="width:324.75pt;height:39pt" fillcolor="window">
            <v:imagedata r:id="rId142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173" type="#_x0000_t75" style="width:423.75pt;height:36pt" fillcolor="window">
            <v:imagedata r:id="rId143" o:title=""/>
          </v:shape>
        </w:pict>
      </w:r>
      <w:r>
        <w:rPr>
          <w:position w:val="-28"/>
          <w:sz w:val="28"/>
          <w:szCs w:val="28"/>
          <w:lang w:val="en-US"/>
        </w:rPr>
        <w:pict>
          <v:shape id="_x0000_i1174" type="#_x0000_t75" style="width:441.75pt;height:34.5pt" fillcolor="window">
            <v:imagedata r:id="rId144" o:title=""/>
          </v:shape>
        </w:pict>
      </w:r>
      <w:r>
        <w:rPr>
          <w:position w:val="-76"/>
          <w:sz w:val="28"/>
          <w:szCs w:val="28"/>
          <w:lang w:val="en-US"/>
        </w:rPr>
        <w:pict>
          <v:shape id="_x0000_i1175" type="#_x0000_t75" style="width:381.75pt;height:83.25pt" fillcolor="window">
            <v:imagedata r:id="rId145" o:title=""/>
          </v:shape>
        </w:pict>
      </w:r>
      <w:r>
        <w:rPr>
          <w:position w:val="-38"/>
          <w:sz w:val="28"/>
          <w:szCs w:val="28"/>
          <w:lang w:val="en-US"/>
        </w:rPr>
        <w:pict>
          <v:shape id="_x0000_i1176" type="#_x0000_t75" style="width:161.25pt;height:41.25pt" fillcolor="window">
            <v:imagedata r:id="rId146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76"/>
          <w:sz w:val="28"/>
          <w:szCs w:val="28"/>
          <w:lang w:val="en-US"/>
        </w:rPr>
        <w:pict>
          <v:shape id="_x0000_i1177" type="#_x0000_t75" style="width:369.75pt;height:83.25pt" fillcolor="window">
            <v:imagedata r:id="rId147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178" type="#_x0000_t75" style="width:177pt;height:42.75pt" fillcolor="window">
            <v:imagedata r:id="rId148" o:title=""/>
          </v:shape>
        </w:pict>
      </w: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14. Окончательный расчет параметров потока на выходе и геометрических параметров выходного сечения рабочего колеса.</w:t>
      </w:r>
    </w:p>
    <w:p w:rsidR="00603B47" w:rsidRPr="000E6C18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В виду незначительного изменения </w:t>
      </w:r>
      <w:r w:rsidR="00B41EDD">
        <w:rPr>
          <w:position w:val="-18"/>
          <w:sz w:val="28"/>
          <w:szCs w:val="28"/>
        </w:rPr>
        <w:pict>
          <v:shape id="_x0000_i1179" type="#_x0000_t75" style="width:120.75pt;height:24.75pt" fillcolor="window">
            <v:imagedata r:id="rId149" o:title=""/>
          </v:shape>
        </w:pict>
      </w:r>
      <w:r w:rsidRPr="00AB12BF">
        <w:rPr>
          <w:sz w:val="28"/>
          <w:szCs w:val="28"/>
        </w:rPr>
        <w:t xml:space="preserve"> и соответственно </w:t>
      </w:r>
      <w:r w:rsidR="00B41EDD">
        <w:rPr>
          <w:position w:val="-12"/>
          <w:sz w:val="28"/>
          <w:szCs w:val="28"/>
        </w:rPr>
        <w:pict>
          <v:shape id="_x0000_i1180" type="#_x0000_t75" style="width:24pt;height:21pt" fillcolor="window">
            <v:imagedata r:id="rId150" o:title=""/>
          </v:shape>
        </w:pict>
      </w:r>
      <w:r w:rsidRPr="00AB12BF">
        <w:rPr>
          <w:sz w:val="28"/>
          <w:szCs w:val="28"/>
        </w:rPr>
        <w:t xml:space="preserve">, величины </w:t>
      </w:r>
      <w:r w:rsidR="00B41EDD">
        <w:rPr>
          <w:position w:val="-38"/>
          <w:sz w:val="28"/>
          <w:szCs w:val="28"/>
        </w:rPr>
        <w:pict>
          <v:shape id="_x0000_i1181" type="#_x0000_t75" style="width:185.25pt;height:45pt" fillcolor="window">
            <v:imagedata r:id="rId151" o:title=""/>
          </v:shape>
        </w:pic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28"/>
        </w:rPr>
        <w:t>остаются теми же.</w:t>
      </w:r>
    </w:p>
    <w:p w:rsidR="00B81FC6" w:rsidRPr="000E6C18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82" type="#_x0000_t75" style="width:161.25pt;height:36pt" fillcolor="window">
            <v:imagedata r:id="rId152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Величина </w:t>
      </w:r>
      <w:r w:rsidR="00B41EDD">
        <w:rPr>
          <w:position w:val="-12"/>
          <w:sz w:val="28"/>
          <w:szCs w:val="28"/>
        </w:rPr>
        <w:pict>
          <v:shape id="_x0000_i1183" type="#_x0000_t75" style="width:12pt;height:15pt" fillcolor="window">
            <v:imagedata r:id="rId153" o:title=""/>
          </v:shape>
        </w:pict>
      </w:r>
      <w:r w:rsidR="004D7537" w:rsidRPr="00AB12BF">
        <w:rPr>
          <w:sz w:val="28"/>
          <w:szCs w:val="28"/>
        </w:rPr>
        <w:t>=0,901</w:t>
      </w:r>
      <w:r w:rsidRPr="00AB12BF">
        <w:rPr>
          <w:sz w:val="28"/>
          <w:szCs w:val="28"/>
        </w:rPr>
        <w:t xml:space="preserve"> не пересчитывается.</w:t>
      </w:r>
    </w:p>
    <w:p w:rsidR="000E6C18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Величины</w:t>
      </w:r>
    </w:p>
    <w:p w:rsidR="000E6C18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6C18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84" type="#_x0000_t75" style="width:17.25pt;height:21pt" fillcolor="window">
            <v:imagedata r:id="rId154" o:title=""/>
          </v:shape>
        </w:pict>
      </w:r>
      <w:r w:rsidR="004D7537" w:rsidRPr="00AB12BF">
        <w:rPr>
          <w:sz w:val="28"/>
          <w:szCs w:val="28"/>
        </w:rPr>
        <w:t>=0,045</w:t>
      </w:r>
      <w:r w:rsidR="00603B47" w:rsidRPr="00AB12BF">
        <w:rPr>
          <w:sz w:val="28"/>
          <w:szCs w:val="28"/>
        </w:rPr>
        <w:t xml:space="preserve">, </w:t>
      </w:r>
      <w:r>
        <w:rPr>
          <w:position w:val="-34"/>
          <w:sz w:val="28"/>
          <w:szCs w:val="28"/>
        </w:rPr>
        <w:pict>
          <v:shape id="_x0000_i1185" type="#_x0000_t75" style="width:138pt;height:41.25pt" fillcolor="window">
            <v:imagedata r:id="rId155" o:title=""/>
          </v:shape>
        </w:pict>
      </w:r>
      <w:r w:rsidR="00603B47" w:rsidRPr="00AB12BF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186" type="#_x0000_t75" style="width:24pt;height:20.25pt" fillcolor="window">
            <v:imagedata r:id="rId17" o:title=""/>
          </v:shape>
        </w:pict>
      </w:r>
      <w:r w:rsidR="004D7537" w:rsidRPr="00AB12BF">
        <w:rPr>
          <w:sz w:val="28"/>
          <w:szCs w:val="28"/>
        </w:rPr>
        <w:t>=0,765</w:t>
      </w:r>
    </w:p>
    <w:p w:rsidR="000E6C18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B47" w:rsidRPr="00AB12BF" w:rsidRDefault="009E5F59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3B47" w:rsidRPr="00AB12BF">
        <w:rPr>
          <w:sz w:val="28"/>
          <w:szCs w:val="28"/>
        </w:rPr>
        <w:t>можно не уточнять.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7" type="#_x0000_t75" style="width:375.75pt;height:36pt" fillcolor="window">
            <v:imagedata r:id="rId156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8" type="#_x0000_t75" style="width:309.75pt;height:36pt" fillcolor="window">
            <v:imagedata r:id="rId157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189" type="#_x0000_t75" style="width:162pt;height:41.25pt" fillcolor="window">
            <v:imagedata r:id="rId158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12BF">
        <w:rPr>
          <w:sz w:val="28"/>
          <w:szCs w:val="28"/>
        </w:rPr>
        <w:t>По таблицам газодинамических функций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0" type="#_x0000_t75" style="width:260.25pt;height:21pt" fillcolor="window">
            <v:imagedata r:id="rId159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191" type="#_x0000_t75" style="width:258.75pt;height:84pt" fillcolor="window">
            <v:imagedata r:id="rId160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192" type="#_x0000_t75" style="width:102pt;height:41.25pt" fillcolor="window">
            <v:imagedata r:id="rId161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193" type="#_x0000_t75" style="width:24pt;height:21pt" fillcolor="window">
            <v:imagedata r:id="rId162" o:title=""/>
          </v:shape>
        </w:pict>
      </w:r>
      <w:r w:rsidR="000B6DA2" w:rsidRPr="00AB12BF">
        <w:rPr>
          <w:sz w:val="28"/>
          <w:szCs w:val="28"/>
        </w:rPr>
        <w:t>=1,05</w:t>
      </w:r>
      <w:r w:rsidR="00603B47" w:rsidRPr="00AB12BF">
        <w:rPr>
          <w:sz w:val="28"/>
          <w:szCs w:val="28"/>
        </w:rPr>
        <w:t>- коэффициент, учитывающий загромождение выходного сечения поперечным слоем,</w:t>
      </w:r>
    </w:p>
    <w:p w:rsidR="009E5F59" w:rsidRDefault="009E5F59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5F59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4" type="#_x0000_t75" style="width:113.25pt;height:39pt" fillcolor="window">
            <v:imagedata r:id="rId163" o:title=""/>
          </v:shape>
        </w:pict>
      </w:r>
      <w:r w:rsidR="00AB12BF">
        <w:rPr>
          <w:sz w:val="28"/>
          <w:szCs w:val="28"/>
        </w:rPr>
        <w:t xml:space="preserve"> </w:t>
      </w:r>
    </w:p>
    <w:p w:rsidR="009E5F59" w:rsidRDefault="009E5F59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B47" w:rsidRPr="00AB12BF" w:rsidRDefault="00F257CF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- коэффициент, учитывающий конструкцию</w:t>
      </w:r>
      <w:r w:rsidR="00603B47" w:rsidRPr="00AB12BF">
        <w:rPr>
          <w:sz w:val="28"/>
          <w:szCs w:val="28"/>
        </w:rPr>
        <w:t xml:space="preserve"> выходного сечения лопатками.</w: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5" type="#_x0000_t75" style="width:17.25pt;height:18.75pt" fillcolor="window">
            <v:imagedata r:id="rId164" o:title=""/>
          </v:shape>
        </w:pict>
      </w:r>
      <w:r w:rsidR="00603B47" w:rsidRPr="00AB12BF">
        <w:rPr>
          <w:sz w:val="28"/>
          <w:szCs w:val="28"/>
        </w:rPr>
        <w:t xml:space="preserve"> - число лопаток колеса.</w:t>
      </w:r>
    </w:p>
    <w:p w:rsidR="00603B47" w:rsidRPr="009E5F59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18.75pt;height:18.75pt" fillcolor="window">
            <v:imagedata r:id="rId165" o:title=""/>
          </v:shape>
        </w:pict>
      </w:r>
      <w:r w:rsidR="00603B47" w:rsidRPr="00AB12BF">
        <w:rPr>
          <w:sz w:val="28"/>
          <w:szCs w:val="28"/>
        </w:rPr>
        <w:t xml:space="preserve"> - толщина лопатки на выходе из колеса.</w:t>
      </w:r>
    </w:p>
    <w:p w:rsidR="00AB12BF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1EDD">
        <w:rPr>
          <w:position w:val="-12"/>
          <w:sz w:val="28"/>
          <w:szCs w:val="28"/>
        </w:rPr>
        <w:pict>
          <v:shape id="_x0000_i1197" type="#_x0000_t75" style="width:135.75pt;height:21pt" fillcolor="window">
            <v:imagedata r:id="rId166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Так как, проектируемый компрессор малорасходный и колесо предполагается сделать полуоткрытым с механической обработкой лопаток, принимаем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198" type="#_x0000_t75" style="width:152.25pt;height:21pt" fillcolor="window">
            <v:imagedata r:id="rId167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199" type="#_x0000_t75" style="width:203.25pt;height:38.25pt" fillcolor="window">
            <v:imagedata r:id="rId168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200" type="#_x0000_t75" style="width:266.25pt;height:41.25pt" fillcolor="window">
            <v:imagedata r:id="rId169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201" type="#_x0000_t75" style="width:201pt;height:39pt" fillcolor="window">
            <v:imagedata r:id="rId170" o:title=""/>
          </v:shape>
        </w:pic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B47" w:rsidRPr="00AB12BF" w:rsidRDefault="00603B47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Высота лопатки на выходе получилась удовлетворительной (</w:t>
      </w:r>
      <w:r w:rsidRPr="00AB12BF">
        <w:rPr>
          <w:sz w:val="28"/>
          <w:szCs w:val="28"/>
          <w:lang w:val="en-US"/>
        </w:rPr>
        <w:t>h</w:t>
      </w:r>
      <w:r w:rsidRPr="00AB12BF">
        <w:rPr>
          <w:sz w:val="28"/>
          <w:szCs w:val="28"/>
          <w:vertAlign w:val="subscript"/>
        </w:rPr>
        <w:t>2</w:t>
      </w:r>
      <w:r w:rsidR="000E6C18">
        <w:rPr>
          <w:sz w:val="28"/>
          <w:szCs w:val="28"/>
        </w:rPr>
        <w:t>&gt;0,005</w:t>
      </w:r>
      <w:r w:rsidRPr="00AB12BF">
        <w:rPr>
          <w:sz w:val="28"/>
          <w:szCs w:val="28"/>
        </w:rPr>
        <w:t>м</w:t>
      </w:r>
      <w:r w:rsidR="007B1764" w:rsidRPr="00AB12BF">
        <w:rPr>
          <w:sz w:val="28"/>
          <w:szCs w:val="28"/>
        </w:rPr>
        <w:t>).</w:t>
      </w:r>
    </w:p>
    <w:p w:rsidR="00B81FC6" w:rsidRPr="000E6C18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2" type="#_x0000_t75" style="width:420pt;height:36pt" fillcolor="window">
            <v:imagedata r:id="rId171" o:title=""/>
          </v:shape>
        </w:pic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3" type="#_x0000_t75" style="width:125.25pt;height:41.25pt" fillcolor="window">
            <v:imagedata r:id="rId172" o:title=""/>
          </v:shape>
        </w:pict>
      </w:r>
      <w:r w:rsidR="00603B47" w:rsidRPr="00AB12BF">
        <w:rPr>
          <w:sz w:val="28"/>
          <w:szCs w:val="28"/>
        </w:rPr>
        <w:t>, что приемлемо (см. п.11)</w:t>
      </w:r>
    </w:p>
    <w:p w:rsidR="00603B47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4" type="#_x0000_t75" style="width:248.25pt;height:39pt" fillcolor="window">
            <v:imagedata r:id="rId173" o:title=""/>
          </v:shape>
        </w:pict>
      </w:r>
    </w:p>
    <w:p w:rsidR="005B1FAB" w:rsidRPr="00AB12BF" w:rsidRDefault="005B1FA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764" w:rsidRPr="00AB12BF" w:rsidRDefault="00D27B3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15.</w:t>
      </w:r>
      <w:r w:rsidR="007B1764" w:rsidRPr="00AB12BF">
        <w:rPr>
          <w:sz w:val="28"/>
          <w:szCs w:val="28"/>
        </w:rPr>
        <w:t>Порядок и результаты расчета параметров потока на выходе из безлопаточного диф</w:t>
      </w:r>
      <w:r w:rsidR="0026042A" w:rsidRPr="00AB12BF">
        <w:rPr>
          <w:sz w:val="28"/>
          <w:szCs w:val="28"/>
        </w:rPr>
        <w:t>фузора</w:t>
      </w:r>
    </w:p>
    <w:p w:rsidR="007B1764" w:rsidRPr="00AB12BF" w:rsidRDefault="00ED0A8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1) Первое </w:t>
      </w:r>
      <w:r w:rsidR="000107E5" w:rsidRPr="00AB12BF">
        <w:rPr>
          <w:sz w:val="28"/>
          <w:szCs w:val="28"/>
        </w:rPr>
        <w:t>приближение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42A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5" type="#_x0000_t75" style="width:111.75pt;height:36pt">
            <v:imagedata r:id="rId174" o:title=""/>
          </v:shape>
        </w:pict>
      </w:r>
    </w:p>
    <w:p w:rsidR="0026042A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6" type="#_x0000_t75" style="width:21pt;height:39pt" fillcolor="window">
            <v:imagedata r:id="rId175" o:title=""/>
          </v:shape>
        </w:pict>
      </w:r>
      <w:r w:rsidR="0026042A" w:rsidRPr="00AB12BF">
        <w:rPr>
          <w:sz w:val="28"/>
          <w:szCs w:val="28"/>
        </w:rPr>
        <w:t>=1,1;</w:t>
      </w:r>
    </w:p>
    <w:p w:rsidR="0026042A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7" type="#_x0000_t75" style="width:194.25pt;height:42.75pt" fillcolor="window">
            <v:imagedata r:id="rId176" o:title=""/>
          </v:shape>
        </w:pict>
      </w:r>
      <w:r w:rsidR="0026042A" w:rsidRPr="00AB12BF">
        <w:rPr>
          <w:sz w:val="28"/>
          <w:szCs w:val="28"/>
        </w:rPr>
        <w:t>;</w:t>
      </w:r>
    </w:p>
    <w:p w:rsidR="0026042A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8" type="#_x0000_t75" style="width:39pt;height:18.75pt" fillcolor="window">
            <v:imagedata r:id="rId177" o:title=""/>
          </v:shape>
        </w:pict>
      </w:r>
      <w:r w:rsidR="0026042A" w:rsidRPr="00AB12BF">
        <w:rPr>
          <w:sz w:val="28"/>
          <w:szCs w:val="28"/>
        </w:rPr>
        <w:t>=0,011</w:t>
      </w:r>
      <w:r w:rsidR="00006E13" w:rsidRPr="00AB12BF">
        <w:rPr>
          <w:sz w:val="28"/>
          <w:szCs w:val="28"/>
        </w:rPr>
        <w:t>м;</w:t>
      </w:r>
    </w:p>
    <w:p w:rsidR="00006E1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9" type="#_x0000_t75" style="width:27pt;height:18.75pt" fillcolor="window">
            <v:imagedata r:id="rId178" o:title=""/>
          </v:shape>
        </w:pict>
      </w:r>
      <w:r w:rsidR="00006E13" w:rsidRPr="00AB12BF">
        <w:rPr>
          <w:sz w:val="28"/>
          <w:szCs w:val="28"/>
        </w:rPr>
        <w:t>=1,05;</w:t>
      </w:r>
    </w:p>
    <w:p w:rsidR="00006E1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0" type="#_x0000_t75" style="width:21pt;height:21pt" fillcolor="window">
            <v:imagedata r:id="rId179" o:title=""/>
          </v:shape>
        </w:pict>
      </w:r>
      <w:r w:rsidR="00006E13" w:rsidRPr="00AB12BF">
        <w:rPr>
          <w:sz w:val="28"/>
          <w:szCs w:val="28"/>
        </w:rPr>
        <w:t>=1,015;</w:t>
      </w:r>
    </w:p>
    <w:p w:rsidR="00006E1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1" type="#_x0000_t75" style="width:26.25pt;height:21pt" fillcolor="window">
            <v:imagedata r:id="rId180" o:title=""/>
          </v:shape>
        </w:pict>
      </w:r>
      <w:r w:rsidR="00006E13" w:rsidRPr="00AB12BF">
        <w:rPr>
          <w:sz w:val="28"/>
          <w:szCs w:val="28"/>
        </w:rPr>
        <w:t>=1,01;</w:t>
      </w:r>
    </w:p>
    <w:p w:rsidR="00006E1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212" type="#_x0000_t75" style="width:132.75pt;height:45pt" fillcolor="window">
            <v:imagedata r:id="rId181" o:title=""/>
          </v:shape>
        </w:pict>
      </w:r>
      <w:r w:rsidR="00006E13" w:rsidRPr="00AB12BF">
        <w:rPr>
          <w:sz w:val="28"/>
          <w:szCs w:val="28"/>
        </w:rPr>
        <w:t>=</w:t>
      </w:r>
      <w:r>
        <w:rPr>
          <w:position w:val="-60"/>
          <w:sz w:val="28"/>
          <w:szCs w:val="28"/>
        </w:rPr>
        <w:pict>
          <v:shape id="_x0000_i1213" type="#_x0000_t75" style="width:258pt;height:52.5pt" fillcolor="window">
            <v:imagedata r:id="rId182" o:title=""/>
          </v:shape>
        </w:pict>
      </w:r>
      <w:r w:rsidR="00006E13" w:rsidRPr="00AB12BF">
        <w:rPr>
          <w:sz w:val="28"/>
          <w:szCs w:val="28"/>
        </w:rPr>
        <w:t>;</w:t>
      </w:r>
    </w:p>
    <w:p w:rsidR="00006E1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214" type="#_x0000_t75" style="width:240pt;height:53.25pt" fillcolor="window">
            <v:imagedata r:id="rId183" o:title=""/>
          </v:shape>
        </w:pict>
      </w:r>
      <w:r w:rsidR="00006E13" w:rsidRPr="00AB12BF">
        <w:rPr>
          <w:sz w:val="28"/>
          <w:szCs w:val="28"/>
        </w:rPr>
        <w:t>;</w:t>
      </w:r>
    </w:p>
    <w:p w:rsidR="00006E1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5" type="#_x0000_t75" style="width:240pt;height:21pt" fillcolor="window">
            <v:imagedata r:id="rId184" o:title=""/>
          </v:shape>
        </w:pict>
      </w:r>
      <w:r w:rsidR="0081188A" w:rsidRPr="00AB12BF">
        <w:rPr>
          <w:sz w:val="28"/>
          <w:szCs w:val="28"/>
        </w:rPr>
        <w:t>;</w:t>
      </w:r>
    </w:p>
    <w:p w:rsidR="0081188A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2"/>
          <w:sz w:val="28"/>
          <w:szCs w:val="28"/>
        </w:rPr>
        <w:pict>
          <v:shape id="_x0000_i1216" type="#_x0000_t75" style="width:328.5pt;height:159pt" fillcolor="window">
            <v:imagedata r:id="rId185" o:title=""/>
          </v:shape>
        </w:pict>
      </w:r>
    </w:p>
    <w:p w:rsidR="0081188A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17" type="#_x0000_t75" style="width:221.25pt;height:42.75pt" fillcolor="window">
            <v:imagedata r:id="rId186" o:title=""/>
          </v:shape>
        </w:pict>
      </w:r>
      <w:r w:rsidR="00555B4C" w:rsidRPr="00AB12BF">
        <w:rPr>
          <w:sz w:val="28"/>
          <w:szCs w:val="28"/>
        </w:rPr>
        <w:t>;</w:t>
      </w:r>
    </w:p>
    <w:p w:rsidR="00555B4C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8" type="#_x0000_t75" style="width:84.75pt;height:21pt" fillcolor="window">
            <v:imagedata r:id="rId187" o:title=""/>
          </v:shape>
        </w:pict>
      </w:r>
      <w:r w:rsidR="00555B4C" w:rsidRPr="00AB12BF">
        <w:rPr>
          <w:sz w:val="28"/>
          <w:szCs w:val="28"/>
        </w:rPr>
        <w:t>;</w:t>
      </w:r>
    </w:p>
    <w:p w:rsidR="00555B4C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225.75pt;height:21pt" fillcolor="window">
            <v:imagedata r:id="rId188" o:title=""/>
          </v:shape>
        </w:pict>
      </w:r>
      <w:r w:rsidR="00C456D8" w:rsidRPr="00AB12BF">
        <w:rPr>
          <w:sz w:val="28"/>
          <w:szCs w:val="28"/>
        </w:rPr>
        <w:t>;</w:t>
      </w:r>
    </w:p>
    <w:p w:rsidR="00C456D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20" type="#_x0000_t75" style="width:356.25pt;height:45.75pt" fillcolor="window">
            <v:imagedata r:id="rId189" o:title=""/>
          </v:shape>
        </w:pict>
      </w:r>
      <w:r w:rsidR="00C456D8" w:rsidRPr="00AB12BF">
        <w:rPr>
          <w:sz w:val="28"/>
          <w:szCs w:val="28"/>
        </w:rPr>
        <w:t>;</w:t>
      </w:r>
    </w:p>
    <w:p w:rsidR="00C456D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1" type="#_x0000_t75" style="width:65.25pt;height:21pt" fillcolor="window">
            <v:imagedata r:id="rId190" o:title=""/>
          </v:shape>
        </w:pict>
      </w:r>
      <w:r w:rsidR="00C456D8" w:rsidRPr="00AB12BF">
        <w:rPr>
          <w:sz w:val="28"/>
          <w:szCs w:val="28"/>
        </w:rPr>
        <w:t>;</w:t>
      </w:r>
    </w:p>
    <w:p w:rsidR="00C456D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2" type="#_x0000_t75" style="width:225.75pt;height:24.75pt" fillcolor="window">
            <v:imagedata r:id="rId191" o:title=""/>
          </v:shape>
        </w:pict>
      </w:r>
      <w:r w:rsidR="00C456D8" w:rsidRPr="00AB12BF">
        <w:rPr>
          <w:sz w:val="28"/>
          <w:szCs w:val="28"/>
        </w:rPr>
        <w:t>;</w:t>
      </w:r>
    </w:p>
    <w:p w:rsidR="00C456D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3" type="#_x0000_t75" style="width:243pt;height:24.75pt" fillcolor="window">
            <v:imagedata r:id="rId192" o:title=""/>
          </v:shape>
        </w:pict>
      </w:r>
      <w:r w:rsidR="00FD269F" w:rsidRPr="00AB12BF">
        <w:rPr>
          <w:sz w:val="28"/>
          <w:szCs w:val="28"/>
        </w:rPr>
        <w:t>;</w:t>
      </w:r>
    </w:p>
    <w:p w:rsidR="00FD269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4" type="#_x0000_t75" style="width:306.75pt;height:36pt" fillcolor="window">
            <v:imagedata r:id="rId193" o:title=""/>
          </v:shape>
        </w:pict>
      </w:r>
      <w:r w:rsidR="00FD269F" w:rsidRPr="00AB12BF">
        <w:rPr>
          <w:sz w:val="28"/>
          <w:szCs w:val="28"/>
        </w:rPr>
        <w:t>;</w:t>
      </w:r>
    </w:p>
    <w:p w:rsidR="00FD269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5" type="#_x0000_t75" style="width:312.75pt;height:36pt" fillcolor="window">
            <v:imagedata r:id="rId194" o:title=""/>
          </v:shape>
        </w:pict>
      </w:r>
      <w:r w:rsidR="00FD269F" w:rsidRPr="00AB12BF">
        <w:rPr>
          <w:sz w:val="28"/>
          <w:szCs w:val="28"/>
        </w:rPr>
        <w:t>;</w:t>
      </w:r>
    </w:p>
    <w:p w:rsidR="00FD269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6" type="#_x0000_t75" style="width:228pt;height:39pt" fillcolor="window">
            <v:imagedata r:id="rId195" o:title=""/>
          </v:shape>
        </w:pict>
      </w:r>
      <w:r w:rsidR="00FD269F" w:rsidRPr="00AB12BF">
        <w:rPr>
          <w:sz w:val="28"/>
          <w:szCs w:val="28"/>
        </w:rPr>
        <w:t>;</w:t>
      </w:r>
    </w:p>
    <w:p w:rsidR="00FD269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27" type="#_x0000_t75" style="width:339pt;height:42.75pt" fillcolor="window">
            <v:imagedata r:id="rId196" o:title=""/>
          </v:shape>
        </w:pict>
      </w:r>
      <w:r w:rsidR="00FD269F" w:rsidRPr="00AB12BF">
        <w:rPr>
          <w:sz w:val="28"/>
          <w:szCs w:val="28"/>
        </w:rPr>
        <w:t>;</w:t>
      </w:r>
    </w:p>
    <w:p w:rsidR="00FD269F" w:rsidRPr="00AB12BF" w:rsidRDefault="00FD269F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88A" w:rsidRPr="00AB12BF" w:rsidRDefault="00ED0A8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2) Второе приближение</w:t>
      </w:r>
    </w:p>
    <w:p w:rsidR="00B81FC6" w:rsidRPr="00AB12BF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228" type="#_x0000_t75" style="width:138pt;height:45.75pt" fillcolor="window">
            <v:imagedata r:id="rId197" o:title=""/>
          </v:shape>
        </w:pict>
      </w:r>
      <w:r w:rsidR="00ED0A88" w:rsidRPr="00AB12BF">
        <w:rPr>
          <w:sz w:val="28"/>
          <w:szCs w:val="28"/>
        </w:rPr>
        <w:t>=</w:t>
      </w:r>
      <w:r>
        <w:rPr>
          <w:position w:val="-60"/>
          <w:sz w:val="28"/>
          <w:szCs w:val="28"/>
        </w:rPr>
        <w:pict>
          <v:shape id="_x0000_i1229" type="#_x0000_t75" style="width:257.25pt;height:52.5pt" fillcolor="window">
            <v:imagedata r:id="rId198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230" type="#_x0000_t75" style="width:240pt;height:53.25pt" fillcolor="window">
            <v:imagedata r:id="rId199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1" type="#_x0000_t75" style="width:243.75pt;height:21pt" fillcolor="window">
            <v:imagedata r:id="rId200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2"/>
          <w:sz w:val="28"/>
          <w:szCs w:val="28"/>
        </w:rPr>
        <w:pict>
          <v:shape id="_x0000_i1232" type="#_x0000_t75" style="width:328.5pt;height:159pt" fillcolor="window">
            <v:imagedata r:id="rId185" o:title=""/>
          </v:shape>
        </w:pic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33" type="#_x0000_t75" style="width:221.25pt;height:42.75pt" fillcolor="window">
            <v:imagedata r:id="rId186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4" type="#_x0000_t75" style="width:84.75pt;height:21pt" fillcolor="window">
            <v:imagedata r:id="rId187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5" type="#_x0000_t75" style="width:225.75pt;height:21pt" fillcolor="window">
            <v:imagedata r:id="rId188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36" type="#_x0000_t75" style="width:356.25pt;height:45.75pt" fillcolor="window">
            <v:imagedata r:id="rId189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7" type="#_x0000_t75" style="width:65.25pt;height:21pt" fillcolor="window">
            <v:imagedata r:id="rId190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8" type="#_x0000_t75" style="width:225.75pt;height:24.75pt" fillcolor="window">
            <v:imagedata r:id="rId191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9" type="#_x0000_t75" style="width:243pt;height:24.75pt" fillcolor="window">
            <v:imagedata r:id="rId192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0" type="#_x0000_t75" style="width:306.75pt;height:36pt" fillcolor="window">
            <v:imagedata r:id="rId193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1" type="#_x0000_t75" style="width:312.75pt;height:36pt" fillcolor="window">
            <v:imagedata r:id="rId194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42" type="#_x0000_t75" style="width:228pt;height:39pt" fillcolor="window">
            <v:imagedata r:id="rId195" o:title=""/>
          </v:shape>
        </w:pict>
      </w:r>
      <w:r w:rsidR="00ED0A88" w:rsidRPr="00AB12BF">
        <w:rPr>
          <w:sz w:val="28"/>
          <w:szCs w:val="28"/>
        </w:rPr>
        <w:t>;</w:t>
      </w:r>
    </w:p>
    <w:p w:rsidR="00ED0A88" w:rsidRPr="009E5F59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43" type="#_x0000_t75" style="width:345pt;height:42.75pt" fillcolor="window">
            <v:imagedata r:id="rId201" o:title=""/>
          </v:shape>
        </w:pict>
      </w:r>
      <w:r w:rsidR="000107E5" w:rsidRPr="00AB12BF">
        <w:rPr>
          <w:sz w:val="28"/>
          <w:szCs w:val="28"/>
        </w:rPr>
        <w:t>.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764" w:rsidRPr="00AB12BF" w:rsidRDefault="007B1764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Параметры, полученные во 2 приближении можно считать окончательными.</w:t>
      </w:r>
    </w:p>
    <w:p w:rsidR="007B1764" w:rsidRPr="00AB12BF" w:rsidRDefault="00D27B3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16. </w:t>
      </w:r>
      <w:r w:rsidR="004E2A3B" w:rsidRPr="00AB12BF">
        <w:rPr>
          <w:sz w:val="28"/>
          <w:szCs w:val="28"/>
        </w:rPr>
        <w:t>Расчёт параметров потока на выходе</w:t>
      </w:r>
      <w:r w:rsidR="00AB12BF">
        <w:rPr>
          <w:sz w:val="28"/>
          <w:szCs w:val="28"/>
        </w:rPr>
        <w:t xml:space="preserve"> </w:t>
      </w:r>
      <w:r w:rsidR="004E2A3B" w:rsidRPr="00AB12BF">
        <w:rPr>
          <w:sz w:val="28"/>
          <w:szCs w:val="28"/>
        </w:rPr>
        <w:t>из радиального лопаточного диффузора</w:t>
      </w:r>
    </w:p>
    <w:p w:rsidR="00B81FC6" w:rsidRPr="000E6C18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2A3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44" type="#_x0000_t75" style="width:184.5pt;height:37.5pt" fillcolor="window">
            <v:imagedata r:id="rId202" o:title=""/>
          </v:shape>
        </w:pict>
      </w:r>
      <w:r w:rsidR="001666BB" w:rsidRPr="00AB12BF">
        <w:rPr>
          <w:sz w:val="28"/>
          <w:szCs w:val="28"/>
        </w:rPr>
        <w:t>;</w:t>
      </w:r>
    </w:p>
    <w:p w:rsidR="001666B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45" type="#_x0000_t75" style="width:165pt;height:39pt" fillcolor="window">
            <v:imagedata r:id="rId203" o:title=""/>
          </v:shape>
        </w:pict>
      </w:r>
      <w:r w:rsidR="001666BB" w:rsidRPr="00AB12BF">
        <w:rPr>
          <w:sz w:val="28"/>
          <w:szCs w:val="28"/>
        </w:rPr>
        <w:t>;</w:t>
      </w:r>
    </w:p>
    <w:p w:rsidR="001666B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6" type="#_x0000_t75" style="width:74.25pt;height:21pt" fillcolor="window">
            <v:imagedata r:id="rId204" o:title=""/>
          </v:shape>
        </w:pict>
      </w:r>
      <w:r w:rsidR="001666BB" w:rsidRPr="00AB12BF">
        <w:rPr>
          <w:sz w:val="28"/>
          <w:szCs w:val="28"/>
        </w:rPr>
        <w:t>=0,945;</w:t>
      </w:r>
    </w:p>
    <w:p w:rsidR="001666B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7" type="#_x0000_t75" style="width:102.75pt;height:18.75pt" fillcolor="window">
            <v:imagedata r:id="rId205" o:title=""/>
          </v:shape>
        </w:pict>
      </w:r>
      <w:r w:rsidR="001666BB" w:rsidRPr="00AB12BF">
        <w:rPr>
          <w:sz w:val="28"/>
          <w:szCs w:val="28"/>
        </w:rPr>
        <w:t>;</w:t>
      </w:r>
    </w:p>
    <w:p w:rsidR="001666B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8" type="#_x0000_t75" style="width:350.25pt;height:21pt" fillcolor="window">
            <v:imagedata r:id="rId206" o:title=""/>
          </v:shape>
        </w:pict>
      </w:r>
      <w:r w:rsidR="001666BB" w:rsidRPr="00AB12BF">
        <w:rPr>
          <w:sz w:val="28"/>
          <w:szCs w:val="28"/>
        </w:rPr>
        <w:t>;</w:t>
      </w:r>
    </w:p>
    <w:p w:rsidR="00BE7BB5" w:rsidRPr="00AB12BF" w:rsidRDefault="00BE7BB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при</w:t>
      </w:r>
      <w:r w:rsidR="00B41EDD">
        <w:rPr>
          <w:position w:val="-12"/>
          <w:sz w:val="28"/>
          <w:szCs w:val="28"/>
          <w:lang w:val="en-US"/>
        </w:rPr>
        <w:pict>
          <v:shape id="_x0000_i1249" type="#_x0000_t75" style="width:50.25pt;height:17.25pt" fillcolor="window">
            <v:imagedata r:id="rId207" o:title=""/>
          </v:shape>
        </w:pict>
      </w:r>
      <w:r w:rsidR="00B41EDD">
        <w:rPr>
          <w:position w:val="-10"/>
          <w:sz w:val="28"/>
          <w:szCs w:val="28"/>
          <w:lang w:val="en-US"/>
        </w:rPr>
        <w:pict>
          <v:shape id="_x0000_i1250" type="#_x0000_t75" style="width:68.25pt;height:17.25pt">
            <v:imagedata r:id="rId208" o:title=""/>
          </v:shape>
        </w:pict>
      </w:r>
    </w:p>
    <w:p w:rsidR="001666B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1" type="#_x0000_t75" style="width:192pt;height:21pt" fillcolor="window">
            <v:imagedata r:id="rId209" o:title=""/>
          </v:shape>
        </w:pict>
      </w:r>
      <w:r w:rsidR="00BE7BB5" w:rsidRPr="00AB12BF">
        <w:rPr>
          <w:sz w:val="28"/>
          <w:szCs w:val="28"/>
        </w:rPr>
        <w:t>;</w:t>
      </w:r>
    </w:p>
    <w:p w:rsidR="00BE7BB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2" type="#_x0000_t75" style="width:357.75pt;height:21pt" fillcolor="window">
            <v:imagedata r:id="rId210" o:title=""/>
          </v:shape>
        </w:pict>
      </w:r>
      <w:r w:rsidR="00BE7BB5" w:rsidRPr="00AB12BF">
        <w:rPr>
          <w:sz w:val="28"/>
          <w:szCs w:val="28"/>
        </w:rPr>
        <w:t>;</w:t>
      </w:r>
    </w:p>
    <w:p w:rsidR="00BE7BB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253" type="#_x0000_t75" style="width:295.5pt;height:70.5pt" fillcolor="window">
            <v:imagedata r:id="rId211" o:title=""/>
          </v:shape>
        </w:pict>
      </w:r>
      <w:r w:rsidR="00CE0DF0" w:rsidRPr="00AB12BF">
        <w:rPr>
          <w:sz w:val="28"/>
          <w:szCs w:val="28"/>
        </w:rPr>
        <w:t>;</w:t>
      </w:r>
    </w:p>
    <w:p w:rsidR="00CE0DF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237.75pt;height:21pt" fillcolor="window">
            <v:imagedata r:id="rId212" o:title=""/>
          </v:shape>
        </w:pict>
      </w:r>
      <w:r w:rsidR="004D7983" w:rsidRPr="00AB12BF">
        <w:rPr>
          <w:sz w:val="28"/>
          <w:szCs w:val="28"/>
        </w:rPr>
        <w:t>;</w:t>
      </w:r>
    </w:p>
    <w:p w:rsidR="004D798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255" type="#_x0000_t75" style="width:291pt;height:66.75pt" fillcolor="window">
            <v:imagedata r:id="rId213" o:title=""/>
          </v:shape>
        </w:pict>
      </w:r>
      <w:r w:rsidR="004D7983" w:rsidRPr="00AB12BF">
        <w:rPr>
          <w:sz w:val="28"/>
          <w:szCs w:val="28"/>
        </w:rPr>
        <w:t>;</w:t>
      </w:r>
    </w:p>
    <w:p w:rsidR="004D7983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56" type="#_x0000_t75" style="width:282pt;height:39.75pt" fillcolor="window">
            <v:imagedata r:id="rId214" o:title=""/>
          </v:shape>
        </w:pict>
      </w:r>
      <w:r w:rsidR="00715BD5" w:rsidRPr="00AB12BF">
        <w:rPr>
          <w:sz w:val="28"/>
          <w:szCs w:val="28"/>
        </w:rPr>
        <w:t>;</w:t>
      </w:r>
    </w:p>
    <w:p w:rsidR="00715BD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57" type="#_x0000_t75" style="width:242.25pt;height:41.25pt" fillcolor="window">
            <v:imagedata r:id="rId215" o:title=""/>
          </v:shape>
        </w:pict>
      </w:r>
      <w:r w:rsidR="00715BD5" w:rsidRPr="00AB12BF">
        <w:rPr>
          <w:sz w:val="28"/>
          <w:szCs w:val="28"/>
        </w:rPr>
        <w:t>;</w:t>
      </w:r>
    </w:p>
    <w:p w:rsidR="00715BD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8" type="#_x0000_t75" style="width:240pt;height:21pt" fillcolor="window">
            <v:imagedata r:id="rId216" o:title=""/>
          </v:shape>
        </w:pict>
      </w:r>
      <w:r w:rsidR="00715BD5" w:rsidRPr="00AB12BF">
        <w:rPr>
          <w:sz w:val="28"/>
          <w:szCs w:val="28"/>
        </w:rPr>
        <w:t>;</w:t>
      </w:r>
    </w:p>
    <w:p w:rsidR="00715BD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59" type="#_x0000_t75" style="width:150pt;height:41.25pt" fillcolor="window">
            <v:imagedata r:id="rId217" o:title=""/>
          </v:shape>
        </w:pict>
      </w:r>
      <w:r w:rsidR="00715BD5" w:rsidRPr="00AB12BF">
        <w:rPr>
          <w:sz w:val="28"/>
          <w:szCs w:val="28"/>
        </w:rPr>
        <w:t>;</w:t>
      </w:r>
    </w:p>
    <w:p w:rsidR="00715BD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0" type="#_x0000_t75" style="width:116.25pt;height:21pt" fillcolor="window">
            <v:imagedata r:id="rId218" o:title=""/>
          </v:shape>
        </w:pict>
      </w:r>
      <w:r w:rsidR="00715BD5" w:rsidRPr="00AB12BF">
        <w:rPr>
          <w:sz w:val="28"/>
          <w:szCs w:val="28"/>
        </w:rPr>
        <w:t>;</w:t>
      </w:r>
    </w:p>
    <w:p w:rsidR="00715BD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261" type="#_x0000_t75" style="width:230.25pt;height:55.5pt" fillcolor="window">
            <v:imagedata r:id="rId219" o:title=""/>
          </v:shape>
        </w:pict>
      </w:r>
      <w:r w:rsidR="00715BD5" w:rsidRPr="00AB12BF">
        <w:rPr>
          <w:sz w:val="28"/>
          <w:szCs w:val="28"/>
        </w:rPr>
        <w:t>;</w:t>
      </w:r>
    </w:p>
    <w:p w:rsidR="00715BD5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2" type="#_x0000_t75" style="width:78pt;height:18.75pt" fillcolor="window">
            <v:imagedata r:id="rId220" o:title=""/>
          </v:shape>
        </w:pict>
      </w:r>
      <w:r w:rsidR="001305DF" w:rsidRPr="00AB12BF">
        <w:rPr>
          <w:sz w:val="28"/>
          <w:szCs w:val="28"/>
        </w:rPr>
        <w:t xml:space="preserve">из таблиц ГДФ </w:t>
      </w:r>
      <w:r>
        <w:rPr>
          <w:position w:val="-14"/>
          <w:sz w:val="28"/>
          <w:szCs w:val="28"/>
        </w:rPr>
        <w:pict>
          <v:shape id="_x0000_i1263" type="#_x0000_t75" style="width:159.75pt;height:20.25pt" fillcolor="window">
            <v:imagedata r:id="rId221" o:title=""/>
          </v:shape>
        </w:pict>
      </w:r>
      <w:r>
        <w:rPr>
          <w:position w:val="-14"/>
          <w:sz w:val="28"/>
          <w:szCs w:val="28"/>
        </w:rPr>
        <w:pict>
          <v:shape id="_x0000_i1264" type="#_x0000_t75" style="width:78.75pt;height:20.25pt" fillcolor="window">
            <v:imagedata r:id="rId222" o:title=""/>
          </v:shape>
        </w:pict>
      </w:r>
    </w:p>
    <w:p w:rsidR="001666BB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65" type="#_x0000_t75" style="width:246pt;height:21.75pt" fillcolor="window">
            <v:imagedata r:id="rId223" o:title=""/>
          </v:shape>
        </w:pict>
      </w:r>
      <w:r w:rsidR="001305DF" w:rsidRPr="00AB12BF">
        <w:rPr>
          <w:sz w:val="28"/>
          <w:szCs w:val="28"/>
        </w:rPr>
        <w:t>;</w:t>
      </w:r>
    </w:p>
    <w:p w:rsidR="001305D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66" type="#_x0000_t75" style="width:243pt;height:21.75pt" fillcolor="window">
            <v:imagedata r:id="rId224" o:title=""/>
          </v:shape>
        </w:pict>
      </w:r>
      <w:r w:rsidR="001305DF" w:rsidRPr="00AB12BF">
        <w:rPr>
          <w:sz w:val="28"/>
          <w:szCs w:val="28"/>
        </w:rPr>
        <w:t>;</w:t>
      </w:r>
    </w:p>
    <w:p w:rsidR="001305D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67" type="#_x0000_t75" style="width:293.25pt;height:36pt" fillcolor="window">
            <v:imagedata r:id="rId225" o:title=""/>
          </v:shape>
        </w:pict>
      </w:r>
      <w:r w:rsidR="001305DF" w:rsidRPr="00AB12BF">
        <w:rPr>
          <w:sz w:val="28"/>
          <w:szCs w:val="28"/>
        </w:rPr>
        <w:t>;</w:t>
      </w:r>
    </w:p>
    <w:p w:rsidR="001305D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68" type="#_x0000_t75" style="width:246pt;height:36pt" fillcolor="window">
            <v:imagedata r:id="rId226" o:title=""/>
          </v:shape>
        </w:pict>
      </w:r>
      <w:r w:rsidR="001305DF" w:rsidRPr="00AB12BF">
        <w:rPr>
          <w:sz w:val="28"/>
          <w:szCs w:val="28"/>
        </w:rPr>
        <w:t>;</w:t>
      </w:r>
    </w:p>
    <w:p w:rsidR="001305D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269" type="#_x0000_t75" style="width:252.75pt;height:36pt" fillcolor="window">
            <v:imagedata r:id="rId227" o:title=""/>
          </v:shape>
        </w:pict>
      </w:r>
      <w:r w:rsidR="001305DF" w:rsidRPr="00AB12BF">
        <w:rPr>
          <w:sz w:val="28"/>
          <w:szCs w:val="28"/>
        </w:rPr>
        <w:t>;</w:t>
      </w:r>
    </w:p>
    <w:p w:rsidR="001305D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0" type="#_x0000_t75" style="width:228pt;height:21pt" fillcolor="window">
            <v:imagedata r:id="rId228" o:title=""/>
          </v:shape>
        </w:pict>
      </w:r>
      <w:r w:rsidR="001305DF" w:rsidRPr="00AB12BF">
        <w:rPr>
          <w:sz w:val="28"/>
          <w:szCs w:val="28"/>
        </w:rPr>
        <w:t>;</w:t>
      </w:r>
    </w:p>
    <w:p w:rsidR="001305DF" w:rsidRPr="009E5F59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1" type="#_x0000_t75" style="width:237pt;height:39pt" fillcolor="window">
            <v:imagedata r:id="rId229" o:title=""/>
          </v:shape>
        </w:pict>
      </w:r>
      <w:r w:rsidR="001305DF" w:rsidRPr="00AB12BF">
        <w:rPr>
          <w:sz w:val="28"/>
          <w:szCs w:val="28"/>
        </w:rPr>
        <w:t>.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764" w:rsidRPr="00AB12BF" w:rsidRDefault="007B1764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Так как скорость </w:t>
      </w:r>
      <w:r w:rsidR="00B41EDD">
        <w:rPr>
          <w:position w:val="-28"/>
          <w:sz w:val="28"/>
          <w:szCs w:val="28"/>
        </w:rPr>
        <w:pict>
          <v:shape id="_x0000_i1272" type="#_x0000_t75" style="width:126pt;height:34.5pt" fillcolor="window">
            <v:imagedata r:id="rId230" o:title=""/>
          </v:shape>
        </w:pict>
      </w:r>
      <w:r w:rsidRPr="00AB12BF">
        <w:rPr>
          <w:sz w:val="28"/>
          <w:szCs w:val="28"/>
        </w:rPr>
        <w:t xml:space="preserve"> (максимально допустимой величины на выходе из компрессора), то необходимо использовать дополнительный осевой диффузор, предварительно развернув поток на </w:t>
      </w:r>
      <w:r w:rsidR="00B41EDD">
        <w:rPr>
          <w:position w:val="-6"/>
          <w:sz w:val="28"/>
          <w:szCs w:val="28"/>
        </w:rPr>
        <w:pict>
          <v:shape id="_x0000_i1273" type="#_x0000_t75" style="width:23.25pt;height:15pt" fillcolor="window">
            <v:imagedata r:id="rId231" o:title=""/>
          </v:shape>
        </w:pict>
      </w:r>
      <w:r w:rsidRPr="00AB12BF">
        <w:rPr>
          <w:sz w:val="28"/>
          <w:szCs w:val="28"/>
        </w:rPr>
        <w:t xml:space="preserve"> в меридиональной плоскости.</w:t>
      </w:r>
    </w:p>
    <w:p w:rsidR="007B1764" w:rsidRPr="00AB12BF" w:rsidRDefault="00D27B33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17.</w:t>
      </w:r>
      <w:r w:rsidR="007B1764" w:rsidRPr="00AB12BF">
        <w:rPr>
          <w:sz w:val="28"/>
          <w:szCs w:val="28"/>
        </w:rPr>
        <w:t>Расчет параметров на входе в осевой диффузор и на выходе из него.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764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4" type="#_x0000_t75" style="width:179.25pt;height:18.75pt" fillcolor="window">
            <v:imagedata r:id="rId232" o:title=""/>
          </v:shape>
        </w:pict>
      </w:r>
      <w:r w:rsidR="008D2121" w:rsidRPr="00AB12BF">
        <w:rPr>
          <w:sz w:val="28"/>
          <w:szCs w:val="28"/>
        </w:rPr>
        <w:t>;,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5" type="#_x0000_t75" style="width:255.75pt;height:18.75pt" fillcolor="window">
            <v:imagedata r:id="rId233" o:title=""/>
          </v:shape>
        </w:pict>
      </w:r>
      <w:r w:rsidR="008D2121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6" type="#_x0000_t75" style="width:230.25pt;height:21pt" fillcolor="window">
            <v:imagedata r:id="rId234" o:title=""/>
          </v:shape>
        </w:pict>
      </w:r>
      <w:r w:rsidR="008D2121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77" type="#_x0000_t75" style="width:246.75pt;height:42.75pt" fillcolor="window">
            <v:imagedata r:id="rId235" o:title=""/>
          </v:shape>
        </w:pict>
      </w:r>
      <w:r w:rsidR="008D2121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8" type="#_x0000_t75" style="width:224.25pt;height:41.25pt" fillcolor="window">
            <v:imagedata r:id="rId236" o:title=""/>
          </v:shape>
        </w:pict>
      </w:r>
      <w:r w:rsidR="008D2121" w:rsidRPr="00AB12BF">
        <w:rPr>
          <w:sz w:val="28"/>
          <w:szCs w:val="28"/>
        </w:rPr>
        <w:t>.</w:t>
      </w:r>
    </w:p>
    <w:p w:rsidR="005B1FAB" w:rsidRPr="00AB12BF" w:rsidRDefault="005B1FAB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2BF" w:rsidRDefault="008D2121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В 1</w:t>
      </w:r>
      <w:r w:rsidRPr="00AB12BF">
        <w:rPr>
          <w:sz w:val="28"/>
          <w:szCs w:val="28"/>
          <w:vertAlign w:val="superscript"/>
        </w:rPr>
        <w:t>ом</w:t>
      </w:r>
      <w:r w:rsidRPr="00AB12BF">
        <w:rPr>
          <w:sz w:val="28"/>
          <w:szCs w:val="28"/>
        </w:rPr>
        <w:t xml:space="preserve"> приближении принимаем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79" type="#_x0000_t75" style="width:117.75pt;height:19.5pt" fillcolor="window">
            <v:imagedata r:id="rId237" o:title=""/>
          </v:shape>
        </w:pict>
      </w:r>
      <w:r w:rsidR="008D2121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0" type="#_x0000_t75" style="width:227.25pt;height:36pt" fillcolor="window">
            <v:imagedata r:id="rId238" o:title=""/>
          </v:shape>
        </w:pict>
      </w:r>
      <w:r w:rsidR="008D2121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81" type="#_x0000_t75" style="width:234.75pt;height:41.25pt" fillcolor="window">
            <v:imagedata r:id="rId239" o:title=""/>
          </v:shape>
        </w:pict>
      </w:r>
      <w:r w:rsidR="008D2121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2" type="#_x0000_t75" style="width:300.75pt;height:39.75pt" fillcolor="window">
            <v:imagedata r:id="rId240" o:title=""/>
          </v:shape>
        </w:pict>
      </w:r>
      <w:r w:rsidR="005B1FAB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83" type="#_x0000_t75" style="width:258.75pt;height:36.75pt" fillcolor="window">
            <v:imagedata r:id="rId241" o:title=""/>
          </v:shape>
        </w:pict>
      </w:r>
      <w:r w:rsidR="005B1FAB" w:rsidRPr="00AB12BF">
        <w:rPr>
          <w:sz w:val="28"/>
          <w:szCs w:val="28"/>
        </w:rPr>
        <w:t>;</w:t>
      </w:r>
    </w:p>
    <w:p w:rsidR="009C5190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84" type="#_x0000_t75" style="width:254.25pt;height:21pt">
            <v:imagedata r:id="rId242" o:title=""/>
          </v:shape>
        </w:pict>
      </w:r>
      <w:r w:rsidR="005B1FAB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85" type="#_x0000_t75" style="width:252.75pt;height:41.25pt" fillcolor="window">
            <v:imagedata r:id="rId243" o:title=""/>
          </v:shape>
        </w:pict>
      </w:r>
      <w:r w:rsidR="005B1FAB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6" type="#_x0000_t75" style="width:315.75pt;height:36pt" fillcolor="window">
            <v:imagedata r:id="rId244" o:title=""/>
          </v:shape>
        </w:pict>
      </w:r>
      <w:r w:rsidR="005B1FAB" w:rsidRPr="00AB12BF">
        <w:rPr>
          <w:sz w:val="28"/>
          <w:szCs w:val="28"/>
        </w:rPr>
        <w:t>;</w:t>
      </w:r>
    </w:p>
    <w:p w:rsidR="008D2121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87" type="#_x0000_t75" style="width:222.75pt;height:45pt" fillcolor="window">
            <v:imagedata r:id="rId245" o:title=""/>
          </v:shape>
        </w:pict>
      </w:r>
      <w:r w:rsidR="005B1FAB" w:rsidRPr="00AB12BF">
        <w:rPr>
          <w:sz w:val="28"/>
          <w:szCs w:val="28"/>
        </w:rPr>
        <w:t>;</w:t>
      </w:r>
    </w:p>
    <w:p w:rsidR="008D2121" w:rsidRPr="009E5F59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288" type="#_x0000_t75" style="width:63pt;height:17.25pt" fillcolor="window">
            <v:imagedata r:id="rId246" o:title=""/>
          </v:shape>
        </w:pict>
      </w:r>
      <w:r w:rsidR="00443EAF" w:rsidRPr="00AB12BF">
        <w:rPr>
          <w:sz w:val="28"/>
          <w:szCs w:val="28"/>
        </w:rPr>
        <w:t>;</w:t>
      </w:r>
      <w:r w:rsidR="00AB12BF">
        <w:rPr>
          <w:sz w:val="28"/>
          <w:szCs w:val="28"/>
        </w:rPr>
        <w:t xml:space="preserve"> </w:t>
      </w:r>
      <w:r>
        <w:rPr>
          <w:position w:val="-18"/>
          <w:sz w:val="28"/>
          <w:szCs w:val="28"/>
        </w:rPr>
        <w:pict>
          <v:shape id="_x0000_i1289" type="#_x0000_t75" style="width:63pt;height:17.25pt" fillcolor="window">
            <v:imagedata r:id="rId247" o:title=""/>
          </v:shape>
        </w:pict>
      </w:r>
      <w:r w:rsidR="00443EAF" w:rsidRPr="00AB12BF">
        <w:rPr>
          <w:sz w:val="28"/>
          <w:szCs w:val="28"/>
        </w:rPr>
        <w:t>;</w:t>
      </w:r>
      <w:r w:rsidR="00AB12BF">
        <w:rPr>
          <w:sz w:val="28"/>
          <w:szCs w:val="28"/>
        </w:rPr>
        <w:t xml:space="preserve"> </w:t>
      </w:r>
      <w:r>
        <w:rPr>
          <w:position w:val="-18"/>
          <w:sz w:val="28"/>
          <w:szCs w:val="28"/>
          <w:lang w:val="en-US"/>
        </w:rPr>
        <w:pict>
          <v:shape id="_x0000_i1290" type="#_x0000_t75" style="width:62.25pt;height:17.25pt" fillcolor="window">
            <v:imagedata r:id="rId248" o:title=""/>
          </v:shape>
        </w:pict>
      </w:r>
      <w:r w:rsidR="005B1FAB" w:rsidRPr="00AB12BF">
        <w:rPr>
          <w:sz w:val="28"/>
          <w:szCs w:val="28"/>
        </w:rPr>
        <w:t>;</w:t>
      </w:r>
    </w:p>
    <w:p w:rsidR="00B81FC6" w:rsidRPr="009E5F59" w:rsidRDefault="00B81FC6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3EAF" w:rsidRPr="00AB12BF" w:rsidRDefault="00443EAF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Отличие </w:t>
      </w:r>
      <w:r w:rsidR="00B41EDD">
        <w:rPr>
          <w:position w:val="-18"/>
          <w:sz w:val="28"/>
          <w:szCs w:val="28"/>
        </w:rPr>
        <w:pict>
          <v:shape id="_x0000_i1291" type="#_x0000_t75" style="width:45.75pt;height:24.75pt" fillcolor="window">
            <v:imagedata r:id="rId249" o:title=""/>
          </v:shape>
        </w:pict>
      </w:r>
      <w:r w:rsidRPr="00AB12BF">
        <w:rPr>
          <w:sz w:val="28"/>
          <w:szCs w:val="28"/>
        </w:rPr>
        <w:t xml:space="preserve"> от принятого значения </w:t>
      </w:r>
      <w:r w:rsidR="00B41EDD">
        <w:rPr>
          <w:position w:val="-14"/>
          <w:sz w:val="28"/>
          <w:szCs w:val="28"/>
        </w:rPr>
        <w:pict>
          <v:shape id="_x0000_i1292" type="#_x0000_t75" style="width:36pt;height:21pt" fillcolor="window">
            <v:imagedata r:id="rId250" o:title=""/>
          </v:shape>
        </w:pict>
      </w:r>
      <w:r w:rsidRPr="00AB12BF">
        <w:rPr>
          <w:sz w:val="28"/>
          <w:szCs w:val="28"/>
        </w:rPr>
        <w:t xml:space="preserve"> менее 0,2%. 2</w:t>
      </w:r>
      <w:r w:rsidRPr="00AB12BF">
        <w:rPr>
          <w:sz w:val="28"/>
          <w:szCs w:val="28"/>
          <w:vertAlign w:val="superscript"/>
        </w:rPr>
        <w:t>ое</w:t>
      </w:r>
      <w:r w:rsidRPr="00AB12BF">
        <w:rPr>
          <w:sz w:val="28"/>
          <w:szCs w:val="28"/>
        </w:rPr>
        <w:t xml:space="preserve"> приближение не требуется</w:t>
      </w:r>
    </w:p>
    <w:p w:rsidR="00443EAF" w:rsidRPr="009E5F59" w:rsidRDefault="00443EAF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93" type="#_x0000_t75" style="width:180.75pt;height:42.75pt" fillcolor="window">
            <v:imagedata r:id="rId251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94" type="#_x0000_t75" style="width:74.25pt;height:23.25pt" fillcolor="window">
            <v:imagedata r:id="rId252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295" type="#_x0000_t75" style="width:219.75pt;height:21pt" fillcolor="window">
            <v:imagedata r:id="rId253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6" type="#_x0000_t75" style="width:196.5pt;height:30pt" fillcolor="window">
            <v:imagedata r:id="rId254" o:title=""/>
          </v:shape>
        </w:pict>
      </w:r>
      <w:r w:rsidR="005B1FAB" w:rsidRPr="00AB12BF">
        <w:rPr>
          <w:sz w:val="28"/>
          <w:szCs w:val="28"/>
        </w:rPr>
        <w:t>;</w:t>
      </w:r>
    </w:p>
    <w:p w:rsidR="00900D22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97" type="#_x0000_t75" style="width:110.25pt;height:17.25pt" fillcolor="window">
            <v:imagedata r:id="rId255" o:title=""/>
          </v:shape>
        </w:pict>
      </w:r>
      <w:r w:rsidR="005B1FAB" w:rsidRPr="00AB12BF">
        <w:rPr>
          <w:sz w:val="28"/>
          <w:szCs w:val="28"/>
        </w:rPr>
        <w:t>;</w:t>
      </w:r>
    </w:p>
    <w:p w:rsidR="00900D22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8" type="#_x0000_t75" style="width:102.75pt;height:15.75pt" fillcolor="window">
            <v:imagedata r:id="rId256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99" type="#_x0000_t75" style="width:54.75pt;height:39pt" fillcolor="window">
            <v:imagedata r:id="rId257" o:title=""/>
          </v:shape>
        </w:pict>
      </w:r>
      <w:r w:rsidR="00900D22" w:rsidRPr="00AB12BF">
        <w:rPr>
          <w:sz w:val="28"/>
          <w:szCs w:val="28"/>
        </w:rPr>
        <w:t>,</w:t>
      </w:r>
      <w:r w:rsidR="00AB12B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300" type="#_x0000_t75" style="width:63.75pt;height:18.75pt" fillcolor="window">
            <v:imagedata r:id="rId258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01" type="#_x0000_t75" style="width:123pt;height:21pt" fillcolor="window">
            <v:imagedata r:id="rId259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2" type="#_x0000_t75" style="width:110.25pt;height:18.75pt" fillcolor="window">
            <v:imagedata r:id="rId260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03" type="#_x0000_t75" style="width:270pt;height:38.25pt" fillcolor="window">
            <v:imagedata r:id="rId261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304" type="#_x0000_t75" style="width:275.25pt;height:56.25pt" fillcolor="window">
            <v:imagedata r:id="rId262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5" type="#_x0000_t75" style="width:282pt;height:21pt" fillcolor="window">
            <v:imagedata r:id="rId263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6" type="#_x0000_t75" style="width:116.25pt;height:21pt" fillcolor="window">
            <v:imagedata r:id="rId264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307" type="#_x0000_t75" style="width:225pt;height:60.75pt" fillcolor="window">
            <v:imagedata r:id="rId265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8" type="#_x0000_t75" style="width:62.25pt;height:18.75pt" fillcolor="window">
            <v:imagedata r:id="rId266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09" type="#_x0000_t75" style="width:282pt;height:36pt" fillcolor="window">
            <v:imagedata r:id="rId267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10" type="#_x0000_t75" style="width:149.25pt;height:41.25pt" fillcolor="window">
            <v:imagedata r:id="rId268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1" type="#_x0000_t75" style="width:81pt;height:21pt" fillcolor="window">
            <v:imagedata r:id="rId269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2" type="#_x0000_t75" style="width:248.25pt;height:21.75pt" fillcolor="window">
            <v:imagedata r:id="rId270" o:title=""/>
          </v:shape>
        </w:pict>
      </w:r>
      <w:r w:rsidR="005B1FAB" w:rsidRPr="00AB12BF">
        <w:rPr>
          <w:sz w:val="28"/>
          <w:szCs w:val="28"/>
        </w:rPr>
        <w:t>;</w:t>
      </w:r>
    </w:p>
    <w:p w:rsidR="00443EAF" w:rsidRPr="00AB12BF" w:rsidRDefault="00B41EDD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13" type="#_x0000_t75" style="width:291pt;height:45pt" fillcolor="window">
            <v:imagedata r:id="rId271" o:title=""/>
          </v:shape>
        </w:pict>
      </w:r>
      <w:r w:rsidR="005B1FAB" w:rsidRPr="00AB12BF">
        <w:rPr>
          <w:sz w:val="28"/>
          <w:szCs w:val="28"/>
        </w:rPr>
        <w:t>.</w:t>
      </w:r>
    </w:p>
    <w:p w:rsidR="00E00CF5" w:rsidRPr="009E5F59" w:rsidRDefault="00E00CF5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9E5F59" w:rsidRDefault="00D27B33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B12BF">
        <w:rPr>
          <w:sz w:val="28"/>
          <w:szCs w:val="32"/>
        </w:rPr>
        <w:t>3</w:t>
      </w:r>
      <w:r w:rsidR="00B81FC6" w:rsidRPr="00AB12BF">
        <w:rPr>
          <w:sz w:val="28"/>
          <w:szCs w:val="32"/>
        </w:rPr>
        <w:t>.Профилирование элементов ЦБК</w:t>
      </w:r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Профилирование рабочих колес центробежных компрессоров производится в меридиональном и цилиндрическом сечениях.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В настоящее время имеется достаточно много подробных методик профилирования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28"/>
        </w:rPr>
        <w:t>(Холщевников К.В., Бекнев В.С., Селезнев К.П. и др.). Все они, в той или иной мере, связаны с существующими технологиями изготовления рабочего колеса, которые постоянно совершенствуются. В связи с этим возникла необходимость уточнения некоторых положений методологии профилирования, а именно:</w:t>
      </w:r>
    </w:p>
    <w:p w:rsidR="001A73B0" w:rsidRPr="00AB12BF" w:rsidRDefault="001A73B0" w:rsidP="00AB12BF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Профилирование вращающегося направляющего аппарата (ВНА) радиального колеса с комбинированной средней линией лопатки.</w:t>
      </w:r>
    </w:p>
    <w:p w:rsidR="001A73B0" w:rsidRPr="00AB12BF" w:rsidRDefault="001A73B0" w:rsidP="00AB12BF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Профилирование скелетной линии реактивного колеса и наращивание на нее тела лопатки.</w:t>
      </w:r>
    </w:p>
    <w:p w:rsidR="001A73B0" w:rsidRPr="00AB12BF" w:rsidRDefault="001A73B0" w:rsidP="00AB12BF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Профилирование радиального клинового диффузора с точным определением координат всех точек профиля.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Рассматривается также один из способов профилирования меридионального отвода рабочего колеса.</w:t>
      </w:r>
    </w:p>
    <w:p w:rsidR="001A73B0" w:rsidRPr="00AB12BF" w:rsidRDefault="001A73B0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1" w:name="_Toc135893194"/>
      <w:r w:rsidRPr="00AB12BF">
        <w:rPr>
          <w:sz w:val="28"/>
          <w:szCs w:val="28"/>
          <w:u w:val="single"/>
        </w:rPr>
        <w:t>Профилирование рабочего колеса в меридиональном сечении</w:t>
      </w:r>
      <w:bookmarkEnd w:id="1"/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Исходные данные: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4" type="#_x0000_t75" style="width:54pt;height:18pt">
            <v:imagedata r:id="rId272" o:title=""/>
          </v:shape>
        </w:pict>
      </w:r>
      <w:r w:rsidR="001A73B0" w:rsidRPr="00AB12BF">
        <w:rPr>
          <w:sz w:val="28"/>
          <w:szCs w:val="28"/>
        </w:rPr>
        <w:t xml:space="preserve">мм, </w:t>
      </w:r>
      <w:r>
        <w:rPr>
          <w:position w:val="-12"/>
          <w:sz w:val="28"/>
          <w:szCs w:val="28"/>
        </w:rPr>
        <w:pict>
          <v:shape id="_x0000_i1315" type="#_x0000_t75" style="width:48pt;height:18pt">
            <v:imagedata r:id="rId273" o:title=""/>
          </v:shape>
        </w:pict>
      </w:r>
      <w:r w:rsidR="001A73B0" w:rsidRPr="00AB12BF">
        <w:rPr>
          <w:sz w:val="28"/>
          <w:szCs w:val="28"/>
        </w:rPr>
        <w:t>мм - наружный и втулочный диаметры во входном сечении колеса;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6" type="#_x0000_t75" style="width:63pt;height:18pt">
            <v:imagedata r:id="rId274" o:title=""/>
          </v:shape>
        </w:pict>
      </w:r>
      <w:r w:rsidR="001A73B0" w:rsidRPr="00AB12BF">
        <w:rPr>
          <w:sz w:val="28"/>
          <w:szCs w:val="28"/>
        </w:rPr>
        <w:t xml:space="preserve">мм, </w:t>
      </w:r>
      <w:r>
        <w:rPr>
          <w:position w:val="-12"/>
          <w:sz w:val="28"/>
          <w:szCs w:val="28"/>
        </w:rPr>
        <w:pict>
          <v:shape id="_x0000_i1317" type="#_x0000_t75" style="width:32.25pt;height:18pt">
            <v:imagedata r:id="rId275" o:title=""/>
          </v:shape>
        </w:pict>
      </w:r>
      <w:r w:rsidR="001A73B0" w:rsidRPr="00AB12BF">
        <w:rPr>
          <w:sz w:val="28"/>
          <w:szCs w:val="28"/>
        </w:rPr>
        <w:t xml:space="preserve">мм, </w:t>
      </w:r>
      <w:r>
        <w:rPr>
          <w:position w:val="-12"/>
          <w:sz w:val="28"/>
          <w:szCs w:val="28"/>
        </w:rPr>
        <w:pict>
          <v:shape id="_x0000_i1318" type="#_x0000_t75" style="width:48pt;height:18pt">
            <v:imagedata r:id="rId276" o:title=""/>
          </v:shape>
        </w:pict>
      </w:r>
      <w:r w:rsidR="001A73B0" w:rsidRPr="00AB12BF">
        <w:rPr>
          <w:sz w:val="28"/>
          <w:szCs w:val="28"/>
        </w:rPr>
        <w:t xml:space="preserve"> - диаметр, высота и угол лопатки в выходном сечении колеса.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9" type="#_x0000_t75" style="width:111.75pt;height:20.25pt">
            <v:imagedata r:id="rId277" o:title=""/>
          </v:shape>
        </w:pict>
      </w:r>
      <w:r w:rsidR="001A73B0" w:rsidRPr="00AB12BF">
        <w:rPr>
          <w:sz w:val="28"/>
          <w:szCs w:val="28"/>
        </w:rPr>
        <w:t>мм - осевая протяженность колеса.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При профилировании меридионального обвода задаются каким-либо видом кривой для наружного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28"/>
        </w:rPr>
        <w:t xml:space="preserve">обвода и некоторым законом изменения кольцевых площадей вдоль канала </w:t>
      </w:r>
      <w:r w:rsidR="00B41EDD">
        <w:rPr>
          <w:position w:val="-12"/>
          <w:sz w:val="28"/>
          <w:szCs w:val="28"/>
        </w:rPr>
        <w:pict>
          <v:shape id="_x0000_i1320" type="#_x0000_t75" style="width:1in;height:21.75pt">
            <v:imagedata r:id="rId278" o:title=""/>
          </v:shape>
        </w:pict>
      </w:r>
      <w:r w:rsidRPr="00AB12BF">
        <w:rPr>
          <w:sz w:val="28"/>
          <w:szCs w:val="28"/>
        </w:rPr>
        <w:t xml:space="preserve">, где </w:t>
      </w:r>
      <w:r w:rsidR="00B41EDD">
        <w:rPr>
          <w:position w:val="-34"/>
          <w:sz w:val="28"/>
          <w:szCs w:val="28"/>
        </w:rPr>
        <w:pict>
          <v:shape id="_x0000_i1321" type="#_x0000_t75" style="width:42.75pt;height:39pt">
            <v:imagedata r:id="rId279" o:title=""/>
          </v:shape>
        </w:pict>
      </w:r>
      <w:r w:rsidRPr="00AB12BF">
        <w:rPr>
          <w:sz w:val="28"/>
          <w:szCs w:val="28"/>
        </w:rPr>
        <w:t xml:space="preserve"> - текущее значение кольцевой площади;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2" type="#_x0000_t75" style="width:15pt;height:18.75pt">
            <v:imagedata r:id="rId280" o:title=""/>
          </v:shape>
        </w:pict>
      </w:r>
      <w:r w:rsidR="001A73B0" w:rsidRPr="00AB12BF">
        <w:rPr>
          <w:sz w:val="28"/>
          <w:szCs w:val="28"/>
        </w:rPr>
        <w:t xml:space="preserve"> - кольцевая площадь входного сечения;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23" type="#_x0000_t75" style="width:59.25pt;height:39pt">
            <v:imagedata r:id="rId281" o:title=""/>
          </v:shape>
        </w:pict>
      </w:r>
      <w:r w:rsidR="001A73B0" w:rsidRPr="00AB12BF">
        <w:rPr>
          <w:sz w:val="28"/>
          <w:szCs w:val="28"/>
        </w:rPr>
        <w:t xml:space="preserve"> - относительная длина меридионального обвода;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4" type="#_x0000_t75" style="width:15pt;height:18.75pt">
            <v:imagedata r:id="rId282" o:title=""/>
          </v:shape>
        </w:pict>
      </w:r>
      <w:r w:rsidR="001A73B0" w:rsidRPr="00AB12BF">
        <w:rPr>
          <w:sz w:val="28"/>
          <w:szCs w:val="28"/>
        </w:rPr>
        <w:t xml:space="preserve"> - текущая длина обвода, отсчитываемая от входного сечения;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5" type="#_x0000_t75" style="width:29.25pt;height:18.75pt">
            <v:imagedata r:id="rId283" o:title=""/>
          </v:shape>
        </w:pict>
      </w:r>
      <w:r w:rsidR="001A73B0" w:rsidRPr="00AB12BF">
        <w:rPr>
          <w:sz w:val="28"/>
          <w:szCs w:val="28"/>
        </w:rPr>
        <w:t xml:space="preserve"> - полная длина обвода.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В качестве базовой линии используется кривая наружного обвода. Для ее получения используют графический метод построения параболы. Вертикальный и горизонтальный отрезки, делят на равное число частей и соединяют соответствующие точки. Около полученной ломаной проводится огибающая, которая и является наружным обводом меридионального профиля рабочего колеса.</w:t>
      </w:r>
    </w:p>
    <w:p w:rsid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Для построения внутреннего обвода используют уравнение площади боковой поверхности усеченного конуса, разбив сектор в 90° на 10 равных частей</w:t>
      </w:r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26" type="#_x0000_t75" style="width:117.75pt;height:39pt">
            <v:imagedata r:id="rId284" o:title=""/>
          </v:shape>
        </w:pict>
      </w:r>
      <w:r w:rsidR="001A73B0" w:rsidRPr="00AB12BF">
        <w:rPr>
          <w:sz w:val="28"/>
          <w:szCs w:val="28"/>
        </w:rPr>
        <w:t>м</w:t>
      </w:r>
      <w:r w:rsidR="001A73B0" w:rsidRPr="00AB12BF">
        <w:rPr>
          <w:sz w:val="28"/>
          <w:szCs w:val="28"/>
          <w:vertAlign w:val="superscript"/>
        </w:rPr>
        <w:t>2</w:t>
      </w:r>
      <w:r w:rsidR="001A73B0" w:rsidRPr="00AB12BF">
        <w:rPr>
          <w:sz w:val="28"/>
          <w:szCs w:val="28"/>
        </w:rPr>
        <w:t>,</w:t>
      </w:r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где </w:t>
      </w:r>
      <w:r w:rsidR="00B41EDD">
        <w:rPr>
          <w:position w:val="-12"/>
          <w:sz w:val="28"/>
          <w:szCs w:val="28"/>
        </w:rPr>
        <w:pict>
          <v:shape id="_x0000_i1327" type="#_x0000_t75" style="width:29.25pt;height:18.75pt">
            <v:imagedata r:id="rId285" o:title=""/>
          </v:shape>
        </w:pict>
      </w:r>
      <w:r w:rsidRPr="00AB12BF">
        <w:rPr>
          <w:sz w:val="28"/>
          <w:szCs w:val="28"/>
        </w:rPr>
        <w:t xml:space="preserve"> - наружный и внутренний радиусы </w:t>
      </w:r>
      <w:r w:rsidRPr="00AB12BF">
        <w:rPr>
          <w:sz w:val="28"/>
          <w:szCs w:val="28"/>
          <w:lang w:val="en-US"/>
        </w:rPr>
        <w:t>i</w:t>
      </w:r>
      <w:r w:rsidRPr="00AB12BF">
        <w:rPr>
          <w:sz w:val="28"/>
          <w:szCs w:val="28"/>
        </w:rPr>
        <w:t xml:space="preserve"> сечения, </w:t>
      </w:r>
      <w:r w:rsidR="00B41EDD">
        <w:rPr>
          <w:position w:val="-12"/>
          <w:sz w:val="28"/>
          <w:szCs w:val="28"/>
        </w:rPr>
        <w:pict>
          <v:shape id="_x0000_i1328" type="#_x0000_t75" style="width:15.75pt;height:18.75pt">
            <v:imagedata r:id="rId286" o:title=""/>
          </v:shape>
        </w:pict>
      </w:r>
      <w:r w:rsidRPr="00AB12BF">
        <w:rPr>
          <w:sz w:val="28"/>
          <w:szCs w:val="28"/>
        </w:rPr>
        <w:t xml:space="preserve"> - угол при основании конуса </w:t>
      </w:r>
      <w:r w:rsidRPr="00AB12BF">
        <w:rPr>
          <w:sz w:val="28"/>
          <w:szCs w:val="28"/>
          <w:lang w:val="en-US"/>
        </w:rPr>
        <w:t>I</w:t>
      </w:r>
      <w:r w:rsidRPr="00AB12BF">
        <w:rPr>
          <w:sz w:val="28"/>
          <w:szCs w:val="28"/>
        </w:rPr>
        <w:t xml:space="preserve"> сечения.</w:t>
      </w:r>
    </w:p>
    <w:p w:rsidR="00B81FC6" w:rsidRPr="009E5F59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Тогда</w:t>
      </w:r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9E5F59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9" type="#_x0000_t75" style="width:129pt;height:39.75pt">
            <v:imagedata r:id="rId287" o:title=""/>
          </v:shape>
        </w:pict>
      </w:r>
      <w:r w:rsidR="001A73B0" w:rsidRPr="00AB12BF">
        <w:rPr>
          <w:sz w:val="28"/>
          <w:szCs w:val="28"/>
        </w:rPr>
        <w:t>,м.</w:t>
      </w:r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График </w:t>
      </w:r>
      <w:r w:rsidR="00B41EDD">
        <w:rPr>
          <w:position w:val="-12"/>
          <w:sz w:val="28"/>
          <w:szCs w:val="28"/>
        </w:rPr>
        <w:pict>
          <v:shape id="_x0000_i1330" type="#_x0000_t75" style="width:1in;height:21.75pt">
            <v:imagedata r:id="rId278" o:title=""/>
          </v:shape>
        </w:pict>
      </w:r>
      <w:r w:rsidRPr="00AB12BF">
        <w:rPr>
          <w:sz w:val="28"/>
          <w:szCs w:val="28"/>
        </w:rPr>
        <w:t xml:space="preserve"> выбираем соответствующим расчетному значению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31" type="#_x0000_t75" style="width:141.75pt;height:33.75pt">
            <v:imagedata r:id="rId288" o:title=""/>
          </v:shape>
        </w:pict>
      </w:r>
      <w:r w:rsidR="001A73B0" w:rsidRPr="00AB12BF">
        <w:rPr>
          <w:sz w:val="28"/>
          <w:szCs w:val="28"/>
        </w:rPr>
        <w:t>.</w:t>
      </w:r>
    </w:p>
    <w:p w:rsidR="000E6C18" w:rsidRDefault="000E6C18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1FC6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Таблица 1</w:t>
      </w:r>
      <w:r w:rsidR="00B81FC6" w:rsidRPr="00AB12BF">
        <w:rPr>
          <w:sz w:val="28"/>
          <w:szCs w:val="28"/>
        </w:rPr>
        <w:t xml:space="preserve"> Профилирование рабочего колеса</w:t>
      </w:r>
    </w:p>
    <w:tbl>
      <w:tblPr>
        <w:tblW w:w="492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3"/>
        <w:gridCol w:w="1276"/>
        <w:gridCol w:w="851"/>
        <w:gridCol w:w="1134"/>
        <w:gridCol w:w="1134"/>
      </w:tblGrid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A73B0" w:rsidRPr="00A56D42" w:rsidRDefault="00B41EDD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pict>
                <v:shape id="_x0000_i1332" type="#_x0000_t75" style="width:15pt;height:18.75pt">
                  <v:imagedata r:id="rId282" o:title=""/>
                </v:shape>
              </w:pict>
            </w:r>
            <w:r w:rsidR="001A73B0" w:rsidRPr="00A56D42">
              <w:rPr>
                <w:sz w:val="20"/>
                <w:szCs w:val="28"/>
              </w:rPr>
              <w:t>,мм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B41EDD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333" type="#_x0000_t75" style="width:12.75pt;height:17.25pt">
                  <v:imagedata r:id="rId289" o:title=""/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B41EDD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334" type="#_x0000_t75" style="width:15pt;height:15.75pt">
                  <v:imagedata r:id="rId290" o:title=""/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B41EDD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335" type="#_x0000_t75" style="width:11.25pt;height:18.75pt">
                  <v:imagedata r:id="rId291" o:title=""/>
                </v:shape>
              </w:pict>
            </w:r>
            <w:r w:rsidR="001A73B0" w:rsidRPr="00A56D42">
              <w:rPr>
                <w:sz w:val="20"/>
                <w:szCs w:val="28"/>
              </w:rPr>
              <w:t>,мм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5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00</w:t>
            </w:r>
            <w:r w:rsidRPr="00A56D42">
              <w:rPr>
                <w:sz w:val="20"/>
                <w:szCs w:val="28"/>
              </w:rPr>
              <w:t>0</w:t>
            </w:r>
            <w:r w:rsidRPr="00A56D42">
              <w:rPr>
                <w:sz w:val="20"/>
                <w:szCs w:val="28"/>
                <w:lang w:val="en-US"/>
              </w:rPr>
              <w:t>967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</w:t>
            </w:r>
            <w:r w:rsidRPr="00A56D42">
              <w:rPr>
                <w:sz w:val="20"/>
                <w:szCs w:val="28"/>
                <w:lang w:val="en-US"/>
              </w:rPr>
              <w:t>0</w:t>
            </w:r>
            <w:r w:rsidRPr="00A56D42">
              <w:rPr>
                <w:sz w:val="20"/>
                <w:szCs w:val="28"/>
              </w:rPr>
              <w:t>9</w:t>
            </w:r>
            <w:r w:rsidRPr="00A56D42">
              <w:rPr>
                <w:sz w:val="20"/>
                <w:szCs w:val="2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1,</w:t>
            </w:r>
            <w:r w:rsidRPr="00A56D42">
              <w:rPr>
                <w:sz w:val="20"/>
                <w:szCs w:val="28"/>
                <w:lang w:val="en-US"/>
              </w:rPr>
              <w:t>0156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5</w:t>
            </w:r>
            <w:r w:rsidRPr="00A56D42">
              <w:rPr>
                <w:sz w:val="20"/>
                <w:szCs w:val="28"/>
                <w:lang w:val="en-US"/>
              </w:rPr>
              <w:t>4.8636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1</w:t>
            </w:r>
            <w:r w:rsidRPr="00A56D42">
              <w:rPr>
                <w:sz w:val="20"/>
                <w:szCs w:val="28"/>
                <w:lang w:val="en-US"/>
              </w:rPr>
              <w:t>0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0</w:t>
            </w:r>
            <w:r w:rsidRPr="00A56D42">
              <w:rPr>
                <w:sz w:val="20"/>
                <w:szCs w:val="28"/>
              </w:rPr>
              <w:t>5</w:t>
            </w:r>
            <w:r w:rsidRPr="00A56D42">
              <w:rPr>
                <w:sz w:val="20"/>
                <w:szCs w:val="28"/>
                <w:lang w:val="en-US"/>
              </w:rPr>
              <w:t>1170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0,1</w:t>
            </w:r>
            <w:r w:rsidRPr="00A56D42">
              <w:rPr>
                <w:sz w:val="20"/>
                <w:szCs w:val="28"/>
                <w:lang w:val="en-US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1,02</w:t>
            </w:r>
            <w:r w:rsidRPr="00A56D42">
              <w:rPr>
                <w:sz w:val="20"/>
                <w:szCs w:val="28"/>
                <w:lang w:val="en-US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55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6086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15</w:t>
            </w:r>
            <w:r w:rsidRPr="00A56D42">
              <w:rPr>
                <w:sz w:val="20"/>
                <w:szCs w:val="28"/>
              </w:rPr>
              <w:t>,2</w:t>
            </w:r>
            <w:r w:rsidRPr="00A56D42">
              <w:rPr>
                <w:sz w:val="20"/>
                <w:szCs w:val="28"/>
                <w:lang w:val="en-US"/>
              </w:rPr>
              <w:t>32706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0,2</w:t>
            </w:r>
            <w:r w:rsidRPr="00A56D42">
              <w:rPr>
                <w:sz w:val="20"/>
                <w:szCs w:val="28"/>
                <w:lang w:val="en-US"/>
              </w:rPr>
              <w:t>789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1,02</w:t>
            </w:r>
            <w:r w:rsidRPr="00A56D42">
              <w:rPr>
                <w:sz w:val="20"/>
                <w:szCs w:val="28"/>
                <w:lang w:val="en-US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5</w:t>
            </w:r>
            <w:r w:rsidRPr="00A56D42">
              <w:rPr>
                <w:sz w:val="20"/>
                <w:szCs w:val="28"/>
                <w:lang w:val="en-US"/>
              </w:rPr>
              <w:t>6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8703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20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581110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0,3</w:t>
            </w:r>
            <w:r w:rsidRPr="00A56D42">
              <w:rPr>
                <w:sz w:val="20"/>
                <w:szCs w:val="28"/>
                <w:lang w:val="en-US"/>
              </w:rPr>
              <w:t>768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0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99</w:t>
            </w:r>
            <w:r w:rsidRPr="00A56D42">
              <w:rPr>
                <w:sz w:val="20"/>
                <w:szCs w:val="28"/>
              </w:rPr>
              <w:t>6</w:t>
            </w:r>
            <w:r w:rsidRPr="00A56D42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58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8031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26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208884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</w:t>
            </w:r>
            <w:r w:rsidRPr="00A56D42">
              <w:rPr>
                <w:sz w:val="20"/>
                <w:szCs w:val="28"/>
                <w:lang w:val="en-US"/>
              </w:rPr>
              <w:t>4</w:t>
            </w:r>
            <w:r w:rsidRPr="00A56D42">
              <w:rPr>
                <w:sz w:val="20"/>
                <w:szCs w:val="28"/>
              </w:rPr>
              <w:t>7</w:t>
            </w:r>
            <w:r w:rsidRPr="00A56D42">
              <w:rPr>
                <w:sz w:val="20"/>
                <w:szCs w:val="28"/>
                <w:lang w:val="en-US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0,9</w:t>
            </w:r>
            <w:r w:rsidRPr="00A56D42">
              <w:rPr>
                <w:sz w:val="20"/>
                <w:szCs w:val="28"/>
                <w:lang w:val="en-US"/>
              </w:rPr>
              <w:t>544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61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5773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31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699344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0,5</w:t>
            </w:r>
            <w:r w:rsidRPr="00A56D42">
              <w:rPr>
                <w:sz w:val="20"/>
                <w:szCs w:val="28"/>
                <w:lang w:val="en-US"/>
              </w:rPr>
              <w:t>804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</w:t>
            </w:r>
            <w:r w:rsidRPr="00A56D42">
              <w:rPr>
                <w:sz w:val="20"/>
                <w:szCs w:val="28"/>
                <w:lang w:val="en-US"/>
              </w:rPr>
              <w:t>8978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65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2819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37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381151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0,6</w:t>
            </w:r>
            <w:r w:rsidRPr="00A56D42">
              <w:rPr>
                <w:sz w:val="20"/>
                <w:szCs w:val="28"/>
                <w:lang w:val="en-US"/>
              </w:rPr>
              <w:t>844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0,8</w:t>
            </w:r>
            <w:r w:rsidRPr="00A56D42">
              <w:rPr>
                <w:sz w:val="20"/>
                <w:szCs w:val="28"/>
                <w:lang w:val="en-US"/>
              </w:rPr>
              <w:t>264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69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8422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43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100436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0,7</w:t>
            </w:r>
            <w:r w:rsidRPr="00A56D42">
              <w:rPr>
                <w:sz w:val="20"/>
                <w:szCs w:val="28"/>
                <w:lang w:val="en-US"/>
              </w:rPr>
              <w:t>892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0,7</w:t>
            </w:r>
            <w:r w:rsidRPr="00A56D42">
              <w:rPr>
                <w:sz w:val="20"/>
                <w:szCs w:val="28"/>
                <w:lang w:val="en-US"/>
              </w:rPr>
              <w:t>331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75</w:t>
            </w:r>
            <w:r w:rsidRPr="00A56D42">
              <w:rPr>
                <w:sz w:val="20"/>
                <w:szCs w:val="28"/>
              </w:rPr>
              <w:t>,0</w:t>
            </w:r>
            <w:r w:rsidRPr="00A56D42">
              <w:rPr>
                <w:sz w:val="20"/>
                <w:szCs w:val="28"/>
                <w:lang w:val="en-US"/>
              </w:rPr>
              <w:t>282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48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840253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0,8</w:t>
            </w:r>
            <w:r w:rsidRPr="00A56D42">
              <w:rPr>
                <w:sz w:val="20"/>
                <w:szCs w:val="28"/>
                <w:lang w:val="en-US"/>
              </w:rPr>
              <w:t>943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0,6</w:t>
            </w:r>
            <w:r w:rsidRPr="00A56D42">
              <w:rPr>
                <w:sz w:val="20"/>
                <w:szCs w:val="28"/>
                <w:lang w:val="en-US"/>
              </w:rPr>
              <w:t>342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80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576</w:t>
            </w:r>
            <w:r w:rsidRPr="00A56D42">
              <w:rPr>
                <w:sz w:val="20"/>
                <w:szCs w:val="28"/>
              </w:rPr>
              <w:t>9</w:t>
            </w:r>
          </w:p>
        </w:tc>
      </w:tr>
      <w:tr w:rsidR="001A73B0" w:rsidRPr="00A56D42" w:rsidTr="00A56D42">
        <w:tc>
          <w:tcPr>
            <w:tcW w:w="533" w:type="dxa"/>
            <w:shd w:val="clear" w:color="auto" w:fill="auto"/>
          </w:tcPr>
          <w:p w:rsidR="001A73B0" w:rsidRPr="00A56D42" w:rsidRDefault="00AB12BF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  <w:lang w:val="en-US"/>
              </w:rPr>
              <w:t xml:space="preserve"> </w:t>
            </w:r>
            <w:r w:rsidR="001A73B0" w:rsidRPr="00A56D42">
              <w:rPr>
                <w:sz w:val="20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54</w:t>
            </w:r>
            <w:r w:rsidRPr="00A56D42">
              <w:rPr>
                <w:sz w:val="20"/>
                <w:szCs w:val="28"/>
              </w:rPr>
              <w:t>,</w:t>
            </w:r>
            <w:r w:rsidRPr="00A56D42">
              <w:rPr>
                <w:sz w:val="20"/>
                <w:szCs w:val="28"/>
                <w:lang w:val="en-US"/>
              </w:rPr>
              <w:t>615699</w:t>
            </w:r>
          </w:p>
        </w:tc>
        <w:tc>
          <w:tcPr>
            <w:tcW w:w="851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56D42">
              <w:rPr>
                <w:sz w:val="20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</w:rPr>
              <w:t>0,</w:t>
            </w:r>
            <w:r w:rsidRPr="00A56D42">
              <w:rPr>
                <w:sz w:val="20"/>
                <w:szCs w:val="28"/>
                <w:lang w:val="en-US"/>
              </w:rPr>
              <w:t>5156</w:t>
            </w:r>
          </w:p>
        </w:tc>
        <w:tc>
          <w:tcPr>
            <w:tcW w:w="1134" w:type="dxa"/>
            <w:shd w:val="clear" w:color="auto" w:fill="auto"/>
          </w:tcPr>
          <w:p w:rsidR="001A73B0" w:rsidRPr="00A56D42" w:rsidRDefault="001A73B0" w:rsidP="00A56D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56D42">
              <w:rPr>
                <w:sz w:val="20"/>
                <w:szCs w:val="28"/>
                <w:lang w:val="en-US"/>
              </w:rPr>
              <w:t>8</w:t>
            </w:r>
            <w:r w:rsidRPr="00A56D42">
              <w:rPr>
                <w:sz w:val="20"/>
                <w:szCs w:val="28"/>
              </w:rPr>
              <w:t>6,</w:t>
            </w:r>
            <w:r w:rsidRPr="00A56D42">
              <w:rPr>
                <w:sz w:val="20"/>
                <w:szCs w:val="28"/>
                <w:lang w:val="en-US"/>
              </w:rPr>
              <w:t>3</w:t>
            </w:r>
          </w:p>
        </w:tc>
      </w:tr>
    </w:tbl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5A22" w:rsidRPr="00AB12BF" w:rsidRDefault="000E6C18" w:rsidP="00AB12BF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5A22" w:rsidRPr="00AB12BF">
        <w:rPr>
          <w:sz w:val="28"/>
          <w:szCs w:val="28"/>
        </w:rPr>
        <w:t>Результаты расчетов сводятся в таблицу:</w:t>
      </w:r>
    </w:p>
    <w:p w:rsidR="004D1DCC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6" type="#_x0000_t75" style="width:418.5pt;height:161.25pt">
            <v:imagedata r:id="rId292" o:title=""/>
          </v:shape>
        </w:pict>
      </w:r>
    </w:p>
    <w:p w:rsidR="000E6C18" w:rsidRDefault="00D27B33" w:rsidP="00AB12BF">
      <w:pPr>
        <w:suppressAutoHyphens/>
        <w:spacing w:line="360" w:lineRule="auto"/>
        <w:ind w:firstLine="709"/>
        <w:jc w:val="both"/>
        <w:rPr>
          <w:sz w:val="28"/>
        </w:rPr>
      </w:pPr>
      <w:r w:rsidRPr="00AB12BF">
        <w:rPr>
          <w:sz w:val="28"/>
        </w:rPr>
        <w:t>Рис.1.</w:t>
      </w:r>
      <w:r w:rsidR="001A73B0" w:rsidRPr="00AB12BF">
        <w:rPr>
          <w:sz w:val="28"/>
        </w:rPr>
        <w:t>Наруж</w:t>
      </w:r>
      <w:r w:rsidRPr="00AB12BF">
        <w:rPr>
          <w:sz w:val="28"/>
        </w:rPr>
        <w:t xml:space="preserve">ный </w:t>
      </w:r>
      <w:r w:rsidR="001A73B0" w:rsidRPr="00AB12BF">
        <w:rPr>
          <w:sz w:val="28"/>
        </w:rPr>
        <w:t xml:space="preserve">и внутренний меридиональные обводы </w:t>
      </w:r>
      <w:r w:rsidRPr="00AB12BF">
        <w:rPr>
          <w:sz w:val="28"/>
        </w:rPr>
        <w:t>РК</w:t>
      </w:r>
    </w:p>
    <w:p w:rsid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337" type="#_x0000_t75" style="width:272.25pt;height:218.25pt">
            <v:imagedata r:id="rId293" o:title=""/>
          </v:shape>
        </w:pict>
      </w:r>
    </w:p>
    <w:p w:rsidR="000E6C18" w:rsidRDefault="000E6C18" w:rsidP="00AB12BF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2" w:name="_Toc135893195"/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B12BF">
        <w:rPr>
          <w:sz w:val="28"/>
          <w:szCs w:val="28"/>
          <w:u w:val="single"/>
        </w:rPr>
        <w:t>Профилирование ВНА</w:t>
      </w:r>
      <w:bookmarkEnd w:id="2"/>
    </w:p>
    <w:p w:rsidR="00B81FC6" w:rsidRPr="000E6C18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1FC6" w:rsidRPr="000E6C18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8" type="#_x0000_t75" style="width:227.25pt;height:20.25pt">
            <v:imagedata r:id="rId294" o:title=""/>
          </v:shape>
        </w:pict>
      </w:r>
      <w:r w:rsidR="001A73B0" w:rsidRPr="00AB12BF">
        <w:rPr>
          <w:sz w:val="28"/>
          <w:szCs w:val="28"/>
        </w:rPr>
        <w:t xml:space="preserve">м </w:t>
      </w:r>
      <w:r w:rsidR="00B81FC6" w:rsidRPr="00AB12BF">
        <w:rPr>
          <w:sz w:val="28"/>
          <w:szCs w:val="28"/>
        </w:rPr>
        <w:t>–</w:t>
      </w:r>
    </w:p>
    <w:p w:rsidR="00AB12BF" w:rsidRPr="000E6C18" w:rsidRDefault="00AB12B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осевая протяженность ВНА.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Профилирование ведется по закону постоянной циркуляции:</w:t>
      </w:r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</w:rPr>
      </w:pP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339" type="#_x0000_t75" style="width:78pt;height:35.25pt" fillcolor="window">
            <v:imagedata r:id="rId295" o:title=""/>
          </v:shape>
        </w:pict>
      </w:r>
    </w:p>
    <w:p w:rsidR="00B81FC6" w:rsidRPr="00AB12BF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73B0" w:rsidRPr="00AB12BF" w:rsidRDefault="000E6C18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3" w:name="_Toc135893196"/>
      <w:r>
        <w:rPr>
          <w:sz w:val="28"/>
          <w:szCs w:val="28"/>
        </w:rPr>
        <w:br w:type="page"/>
      </w:r>
      <w:r w:rsidR="001A73B0" w:rsidRPr="00AB12BF">
        <w:rPr>
          <w:sz w:val="28"/>
          <w:szCs w:val="28"/>
        </w:rPr>
        <w:t>1. В периферийном сечении (рис.</w:t>
      </w:r>
      <w:r w:rsidR="00D27B33" w:rsidRPr="00AB12BF">
        <w:rPr>
          <w:sz w:val="28"/>
          <w:szCs w:val="28"/>
        </w:rPr>
        <w:t>2</w:t>
      </w:r>
      <w:r w:rsidR="001A73B0" w:rsidRPr="00AB12BF">
        <w:rPr>
          <w:sz w:val="28"/>
          <w:szCs w:val="28"/>
        </w:rPr>
        <w:t>).</w:t>
      </w:r>
      <w:bookmarkEnd w:id="3"/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</w:rPr>
      </w:pPr>
    </w:p>
    <w:p w:rsidR="00A64878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</w:rPr>
        <w:pict>
          <v:shape id="_x0000_i1340" type="#_x0000_t75" style="width:297pt;height:38.25pt">
            <v:imagedata r:id="rId296" o:title=""/>
          </v:shape>
        </w:pict>
      </w:r>
      <w:r w:rsidR="001A73B0" w:rsidRPr="00AB12BF">
        <w:rPr>
          <w:sz w:val="28"/>
        </w:rPr>
        <w:t xml:space="preserve"> - угол лопатки.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1" type="#_x0000_t75" style="width:123.75pt;height:18pt">
            <v:imagedata r:id="rId297" o:title=""/>
          </v:shape>
        </w:pict>
      </w:r>
      <w:r w:rsidR="001A73B0" w:rsidRPr="00AB12BF"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pict>
          <v:shape id="_x0000_i1342" type="#_x0000_t75" style="width:30pt;height:14.25pt">
            <v:imagedata r:id="rId298" o:title=""/>
          </v:shape>
        </w:pict>
      </w:r>
      <w:r w:rsidR="001A73B0" w:rsidRPr="00AB12BF">
        <w:rPr>
          <w:sz w:val="28"/>
          <w:szCs w:val="28"/>
        </w:rPr>
        <w:t xml:space="preserve"> - угол атаки.</w:t>
      </w:r>
    </w:p>
    <w:p w:rsidR="00D70D31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343" type="#_x0000_t75" style="width:141pt;height:33.75pt">
            <v:imagedata r:id="rId299" o:title=""/>
          </v:shape>
        </w:pict>
      </w:r>
    </w:p>
    <w:p w:rsidR="00B81FC6" w:rsidRPr="00AB12BF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0D31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4" type="#_x0000_t75" style="width:174pt;height:174pt">
            <v:imagedata r:id="rId300" o:title=""/>
          </v:shape>
        </w:pict>
      </w:r>
    </w:p>
    <w:p w:rsidR="00BC47E8" w:rsidRPr="00AB12BF" w:rsidRDefault="00D27B33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Рис.2</w:t>
      </w:r>
      <w:r w:rsidR="00BC47E8" w:rsidRPr="00AB12BF">
        <w:rPr>
          <w:sz w:val="28"/>
          <w:szCs w:val="28"/>
        </w:rPr>
        <w:t xml:space="preserve"> Профилирование ВНА на периферийном радиусе</w:t>
      </w:r>
    </w:p>
    <w:p w:rsidR="00BC47E8" w:rsidRPr="00AB12BF" w:rsidRDefault="00BC47E8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9E5F59" w:rsidRDefault="001A73B0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4" w:name="_Toc135893197"/>
      <w:r w:rsidRPr="00AB12BF">
        <w:rPr>
          <w:sz w:val="28"/>
          <w:szCs w:val="28"/>
        </w:rPr>
        <w:t>2. В среднем сечении (рис.</w:t>
      </w:r>
      <w:r w:rsidR="00D27B33" w:rsidRPr="00AB12BF">
        <w:rPr>
          <w:sz w:val="28"/>
          <w:szCs w:val="28"/>
        </w:rPr>
        <w:t>3</w:t>
      </w:r>
      <w:r w:rsidRPr="00AB12BF">
        <w:rPr>
          <w:sz w:val="28"/>
          <w:szCs w:val="28"/>
        </w:rPr>
        <w:t>).</w:t>
      </w:r>
      <w:bookmarkEnd w:id="4"/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</w:rPr>
      </w:pP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45" type="#_x0000_t75" style="width:329.25pt;height:39.75pt">
            <v:imagedata r:id="rId301" o:title=""/>
          </v:shape>
        </w:pict>
      </w:r>
      <w:r w:rsidR="001A73B0" w:rsidRPr="00AB12BF">
        <w:rPr>
          <w:sz w:val="28"/>
          <w:szCs w:val="28"/>
        </w:rPr>
        <w:t xml:space="preserve"> - угол лопатки.</w:t>
      </w:r>
    </w:p>
    <w:p w:rsidR="00D70D31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346" type="#_x0000_t75" style="width:168.75pt;height:18.75pt">
            <v:imagedata r:id="rId302" o:title=""/>
          </v:shape>
        </w:pict>
      </w:r>
      <w:r w:rsidR="00D70D31" w:rsidRPr="00AB12BF">
        <w:rPr>
          <w:sz w:val="28"/>
        </w:rPr>
        <w:t xml:space="preserve">, где </w:t>
      </w:r>
      <w:r>
        <w:rPr>
          <w:position w:val="-6"/>
          <w:sz w:val="28"/>
        </w:rPr>
        <w:pict>
          <v:shape id="_x0000_i1347" type="#_x0000_t75" style="width:33.75pt;height:15pt">
            <v:imagedata r:id="rId303" o:title=""/>
          </v:shape>
        </w:pict>
      </w:r>
      <w:r w:rsidR="00D70D31" w:rsidRPr="00AB12BF">
        <w:rPr>
          <w:sz w:val="28"/>
        </w:rPr>
        <w:t xml:space="preserve"> - угол атаки.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348" type="#_x0000_t75" style="width:174pt;height:35.25pt">
            <v:imagedata r:id="rId304" o:title=""/>
          </v:shape>
        </w:pict>
      </w:r>
    </w:p>
    <w:p w:rsidR="00B81FC6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4127" w:rsidRPr="00AB12BF" w:rsidRDefault="000E6C18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1EDD">
        <w:rPr>
          <w:sz w:val="28"/>
          <w:szCs w:val="28"/>
        </w:rPr>
        <w:pict>
          <v:shape id="_x0000_i1349" type="#_x0000_t75" style="width:207pt;height:207pt">
            <v:imagedata r:id="rId305" o:title=""/>
          </v:shape>
        </w:pict>
      </w:r>
    </w:p>
    <w:p w:rsidR="00BC47E8" w:rsidRPr="00AB12BF" w:rsidRDefault="00BC47E8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Рис</w:t>
      </w:r>
      <w:r w:rsidR="00D27B33" w:rsidRPr="00AB12BF">
        <w:rPr>
          <w:sz w:val="28"/>
          <w:szCs w:val="28"/>
        </w:rPr>
        <w:t>3</w:t>
      </w:r>
      <w:r w:rsidRPr="00AB12BF">
        <w:rPr>
          <w:sz w:val="28"/>
          <w:szCs w:val="28"/>
        </w:rPr>
        <w:t>4 Профилирование ВНА на среднем радиусе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9E5F59" w:rsidRDefault="001A73B0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5" w:name="_Toc135893198"/>
      <w:r w:rsidRPr="00AB12BF">
        <w:rPr>
          <w:sz w:val="28"/>
          <w:szCs w:val="28"/>
        </w:rPr>
        <w:t>3. Во втулочном сечении(рис.</w:t>
      </w:r>
      <w:r w:rsidR="00D27B33" w:rsidRPr="00AB12BF">
        <w:rPr>
          <w:sz w:val="28"/>
          <w:szCs w:val="28"/>
        </w:rPr>
        <w:t>4</w:t>
      </w:r>
      <w:r w:rsidRPr="00AB12BF">
        <w:rPr>
          <w:sz w:val="28"/>
          <w:szCs w:val="28"/>
        </w:rPr>
        <w:t>).</w:t>
      </w:r>
      <w:bookmarkEnd w:id="5"/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</w:rPr>
      </w:pP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50" type="#_x0000_t75" style="width:225.75pt;height:38.25pt">
            <v:imagedata r:id="rId306" o:title=""/>
          </v:shape>
        </w:pict>
      </w:r>
      <w:r w:rsidR="001A73B0" w:rsidRPr="00AB12BF">
        <w:rPr>
          <w:sz w:val="28"/>
          <w:szCs w:val="28"/>
        </w:rPr>
        <w:t xml:space="preserve"> - угол лопатки.</w:t>
      </w:r>
    </w:p>
    <w:p w:rsid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1" type="#_x0000_t75" style="width:162pt;height:18pt">
            <v:imagedata r:id="rId307" o:title=""/>
          </v:shape>
        </w:pict>
      </w:r>
      <w:r w:rsidR="001A73B0" w:rsidRPr="00AB12BF"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pict>
          <v:shape id="_x0000_i1352" type="#_x0000_t75" style="width:33.75pt;height:15pt">
            <v:imagedata r:id="rId303" o:title=""/>
          </v:shape>
        </w:pict>
      </w:r>
      <w:r w:rsidR="001A73B0" w:rsidRPr="00AB12BF">
        <w:rPr>
          <w:sz w:val="28"/>
          <w:szCs w:val="28"/>
        </w:rPr>
        <w:t xml:space="preserve"> - угол атаки.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53" type="#_x0000_t75" style="width:179.25pt;height:33.75pt">
            <v:imagedata r:id="rId308" o:title=""/>
          </v:shape>
        </w:pict>
      </w:r>
      <w:r w:rsidR="001A73B0" w:rsidRPr="00AB12BF">
        <w:rPr>
          <w:sz w:val="28"/>
          <w:szCs w:val="28"/>
        </w:rPr>
        <w:t>мм.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4" type="#_x0000_t75" style="width:199.5pt;height:199.5pt">
            <v:imagedata r:id="rId309" o:title=""/>
          </v:shape>
        </w:pic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Рис.</w:t>
      </w:r>
      <w:r w:rsidR="00D27B33" w:rsidRPr="00AB12BF">
        <w:rPr>
          <w:sz w:val="28"/>
          <w:szCs w:val="28"/>
        </w:rPr>
        <w:t>4</w:t>
      </w:r>
      <w:r w:rsidRPr="00AB12BF">
        <w:rPr>
          <w:sz w:val="28"/>
          <w:szCs w:val="28"/>
        </w:rPr>
        <w:t xml:space="preserve"> Профилирование ВНА на втулочном радиусе</w:t>
      </w:r>
    </w:p>
    <w:p w:rsidR="00AB12BF" w:rsidRDefault="00AB12BF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2BF" w:rsidRDefault="001A73B0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6" w:name="_Toc135893199"/>
      <w:r w:rsidRPr="00AB12BF">
        <w:rPr>
          <w:sz w:val="28"/>
          <w:szCs w:val="28"/>
          <w:u w:val="single"/>
        </w:rPr>
        <w:t>Профилирование Радиального лопаточного диффузора</w:t>
      </w:r>
      <w:bookmarkEnd w:id="6"/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Исходные данные:</w:t>
      </w:r>
    </w:p>
    <w:p w:rsidR="00B81FC6" w:rsidRPr="00AB12BF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5" type="#_x0000_t75" style="width:59.25pt;height:18pt">
            <v:imagedata r:id="rId310" o:title=""/>
          </v:shape>
        </w:pict>
      </w:r>
      <w:r w:rsidR="001A73B0" w:rsidRPr="00AB12BF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356" type="#_x0000_t75" style="width:159.75pt;height:18pt">
            <v:imagedata r:id="rId311" o:title=""/>
          </v:shape>
        </w:pict>
      </w:r>
      <w:r w:rsidR="001A73B0" w:rsidRPr="00AB12BF">
        <w:rPr>
          <w:sz w:val="28"/>
          <w:szCs w:val="28"/>
        </w:rPr>
        <w:t xml:space="preserve"> - углы входа потока.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57" type="#_x0000_t75" style="width:47.25pt;height:14.25pt">
            <v:imagedata r:id="rId312" o:title=""/>
          </v:shape>
        </w:pict>
      </w:r>
      <w:r w:rsidR="001A73B0" w:rsidRPr="00AB12BF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358" type="#_x0000_t75" style="width:182.25pt;height:18pt">
            <v:imagedata r:id="rId313" o:title=""/>
          </v:shape>
        </w:pict>
      </w:r>
      <w:r w:rsidR="001A73B0" w:rsidRPr="00AB12BF">
        <w:rPr>
          <w:sz w:val="28"/>
          <w:szCs w:val="28"/>
        </w:rPr>
        <w:t xml:space="preserve"> - угол выхода потока.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9" type="#_x0000_t75" style="width:98.25pt;height:30.75pt">
            <v:imagedata r:id="rId314" o:title=""/>
          </v:shape>
        </w:pict>
      </w:r>
      <w:r w:rsidR="001A73B0" w:rsidRPr="00AB12BF">
        <w:rPr>
          <w:sz w:val="28"/>
          <w:szCs w:val="28"/>
        </w:rPr>
        <w:t>мм - радиус входа в диффузор;</w:t>
      </w: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60" type="#_x0000_t75" style="width:101.25pt;height:30.75pt">
            <v:imagedata r:id="rId315" o:title=""/>
          </v:shape>
        </w:pict>
      </w:r>
      <w:r w:rsidR="001A73B0" w:rsidRPr="00AB12BF">
        <w:rPr>
          <w:sz w:val="28"/>
          <w:szCs w:val="28"/>
        </w:rPr>
        <w:t>мм - радиус выхода из диффузора.</w:t>
      </w:r>
    </w:p>
    <w:p w:rsidR="00B81FC6" w:rsidRPr="00AB12BF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Радиус скругления лопатки:</w:t>
      </w:r>
    </w:p>
    <w:p w:rsidR="000E6C18" w:rsidRDefault="000E6C18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61" type="#_x0000_t75" style="width:381pt;height:36.75pt">
            <v:imagedata r:id="rId316" o:title=""/>
          </v:shape>
        </w:pict>
      </w:r>
      <w:r w:rsidR="001A73B0" w:rsidRPr="00AB12BF">
        <w:rPr>
          <w:sz w:val="28"/>
          <w:szCs w:val="28"/>
        </w:rPr>
        <w:t>.</w:t>
      </w:r>
    </w:p>
    <w:p w:rsidR="000E6C18" w:rsidRDefault="000E6C18" w:rsidP="00AB12BF">
      <w:pPr>
        <w:suppressAutoHyphens/>
        <w:spacing w:line="360" w:lineRule="auto"/>
        <w:ind w:firstLine="709"/>
        <w:jc w:val="both"/>
        <w:rPr>
          <w:sz w:val="28"/>
        </w:rPr>
      </w:pPr>
    </w:p>
    <w:p w:rsidR="000E6C18" w:rsidRDefault="001A73B0" w:rsidP="00AB12BF">
      <w:pPr>
        <w:suppressAutoHyphens/>
        <w:spacing w:line="360" w:lineRule="auto"/>
        <w:ind w:firstLine="709"/>
        <w:jc w:val="both"/>
        <w:rPr>
          <w:sz w:val="28"/>
        </w:rPr>
      </w:pPr>
      <w:r w:rsidRPr="00AB12BF">
        <w:rPr>
          <w:sz w:val="28"/>
        </w:rPr>
        <w:t xml:space="preserve">Радиус расположения центра </w:t>
      </w:r>
      <w:r w:rsidRPr="00AB12BF">
        <w:rPr>
          <w:sz w:val="28"/>
          <w:lang w:val="en-US"/>
        </w:rPr>
        <w:t>R</w:t>
      </w:r>
      <w:r w:rsidRPr="00AB12BF">
        <w:rPr>
          <w:sz w:val="28"/>
        </w:rPr>
        <w:t xml:space="preserve">,мм: </w:t>
      </w:r>
    </w:p>
    <w:p w:rsidR="000E6C18" w:rsidRDefault="000E6C18" w:rsidP="00AB12BF">
      <w:pPr>
        <w:suppressAutoHyphens/>
        <w:spacing w:line="360" w:lineRule="auto"/>
        <w:ind w:firstLine="709"/>
        <w:jc w:val="both"/>
        <w:rPr>
          <w:sz w:val="28"/>
        </w:rPr>
      </w:pPr>
    </w:p>
    <w:p w:rsidR="00B81FC6" w:rsidRPr="000E6C18" w:rsidRDefault="00B41EDD" w:rsidP="00AB12B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362" type="#_x0000_t75" style="width:383.25pt;height:23.25pt">
            <v:imagedata r:id="rId317" o:title=""/>
          </v:shape>
        </w:pict>
      </w:r>
      <w:r>
        <w:rPr>
          <w:position w:val="-24"/>
          <w:sz w:val="28"/>
        </w:rPr>
        <w:pict>
          <v:shape id="_x0000_i1363" type="#_x0000_t75" style="width:107.25pt;height:30.75pt">
            <v:imagedata r:id="rId318" o:title=""/>
          </v:shape>
        </w:pict>
      </w:r>
      <w:r w:rsidR="001A73B0" w:rsidRPr="00AB12BF">
        <w:rPr>
          <w:sz w:val="28"/>
        </w:rPr>
        <w:t xml:space="preserve"> - угловой шаг по решетке.</w:t>
      </w:r>
    </w:p>
    <w:p w:rsidR="00B81FC6" w:rsidRPr="000E6C18" w:rsidRDefault="00B81FC6" w:rsidP="00AB12BF">
      <w:pPr>
        <w:suppressAutoHyphens/>
        <w:spacing w:line="360" w:lineRule="auto"/>
        <w:ind w:firstLine="709"/>
        <w:jc w:val="both"/>
        <w:rPr>
          <w:sz w:val="28"/>
        </w:rPr>
      </w:pPr>
    </w:p>
    <w:p w:rsidR="001A73B0" w:rsidRPr="00AB12BF" w:rsidRDefault="00D27B33" w:rsidP="00AB12BF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7" w:name="_Toc135893200"/>
      <w:r w:rsidRPr="00AB12BF">
        <w:rPr>
          <w:sz w:val="28"/>
          <w:szCs w:val="28"/>
          <w:u w:val="single"/>
        </w:rPr>
        <w:t>Профилирование о</w:t>
      </w:r>
      <w:r w:rsidR="001A73B0" w:rsidRPr="00AB12BF">
        <w:rPr>
          <w:sz w:val="28"/>
          <w:szCs w:val="28"/>
          <w:u w:val="single"/>
        </w:rPr>
        <w:t>севого лопаточного диффузора</w:t>
      </w:r>
      <w:bookmarkEnd w:id="7"/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Профилирование ведется графическим методом по известным углам входа </w:t>
      </w:r>
      <w:r w:rsidR="00B41EDD">
        <w:rPr>
          <w:position w:val="-12"/>
          <w:sz w:val="28"/>
          <w:szCs w:val="28"/>
        </w:rPr>
        <w:pict>
          <v:shape id="_x0000_i1364" type="#_x0000_t75" style="width:60pt;height:18pt">
            <v:imagedata r:id="rId319" o:title=""/>
          </v:shape>
        </w:pict>
      </w:r>
      <w:r w:rsidRPr="00AB12BF">
        <w:rPr>
          <w:sz w:val="28"/>
          <w:szCs w:val="28"/>
        </w:rPr>
        <w:t xml:space="preserve"> и выхода </w:t>
      </w:r>
      <w:r w:rsidR="00B41EDD">
        <w:rPr>
          <w:position w:val="-12"/>
          <w:sz w:val="28"/>
          <w:szCs w:val="28"/>
        </w:rPr>
        <w:pict>
          <v:shape id="_x0000_i1365" type="#_x0000_t75" style="width:51.75pt;height:18.75pt">
            <v:imagedata r:id="rId320" o:title=""/>
          </v:shape>
        </w:pict>
      </w:r>
      <w:r w:rsidRPr="00AB12BF">
        <w:rPr>
          <w:sz w:val="28"/>
          <w:szCs w:val="28"/>
        </w:rPr>
        <w:t xml:space="preserve"> потока. Лопатки изготавливаются из стальных (20Х13) пластин, изогнутых по одному радиусу </w:t>
      </w:r>
      <w:r w:rsidR="00B41EDD">
        <w:rPr>
          <w:position w:val="-10"/>
          <w:sz w:val="28"/>
          <w:szCs w:val="28"/>
        </w:rPr>
        <w:pict>
          <v:shape id="_x0000_i1366" type="#_x0000_t75" style="width:45pt;height:15.75pt">
            <v:imagedata r:id="rId321" o:title=""/>
          </v:shape>
        </w:pict>
      </w:r>
      <w:r w:rsidRPr="00AB12BF">
        <w:rPr>
          <w:sz w:val="28"/>
          <w:szCs w:val="28"/>
        </w:rPr>
        <w:t>мм.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 xml:space="preserve">Шаг по решетке выбирается исходя из оптимальных условий: </w:t>
      </w:r>
      <w:r w:rsidR="00B41EDD">
        <w:rPr>
          <w:position w:val="-6"/>
          <w:sz w:val="28"/>
          <w:szCs w:val="28"/>
        </w:rPr>
        <w:pict>
          <v:shape id="_x0000_i1367" type="#_x0000_t75" style="width:35.25pt;height:15pt">
            <v:imagedata r:id="rId322" o:title=""/>
          </v:shape>
        </w:pict>
      </w:r>
      <w:r w:rsidRPr="00AB12BF">
        <w:rPr>
          <w:sz w:val="28"/>
          <w:szCs w:val="28"/>
        </w:rPr>
        <w:t>мм.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Число лопаток</w:t>
      </w:r>
      <w:r w:rsidR="003F2D27" w:rsidRPr="00AB12BF">
        <w:rPr>
          <w:sz w:val="28"/>
          <w:szCs w:val="28"/>
        </w:rPr>
        <w:t>:</w:t>
      </w:r>
    </w:p>
    <w:p w:rsidR="00B81FC6" w:rsidRPr="009E5F59" w:rsidRDefault="00B81FC6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68" type="#_x0000_t75" style="width:132.75pt;height:30.75pt">
            <v:imagedata r:id="rId323" o:title=""/>
          </v:shape>
        </w:pict>
      </w:r>
      <w:r w:rsidR="001A73B0" w:rsidRPr="00AB12BF">
        <w:rPr>
          <w:sz w:val="28"/>
          <w:szCs w:val="28"/>
        </w:rPr>
        <w:t>.</w:t>
      </w: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AB12BF" w:rsidRDefault="00B81FC6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  <w:bookmarkStart w:id="8" w:name="_Toc135893201"/>
      <w:r w:rsidRPr="00AB12BF">
        <w:rPr>
          <w:sz w:val="28"/>
          <w:szCs w:val="32"/>
        </w:rPr>
        <w:br w:type="page"/>
      </w:r>
      <w:r w:rsidR="00D27B33" w:rsidRPr="00AB12BF">
        <w:rPr>
          <w:sz w:val="28"/>
          <w:szCs w:val="32"/>
        </w:rPr>
        <w:t>4</w:t>
      </w:r>
      <w:r w:rsidR="001A73B0" w:rsidRPr="00AB12BF">
        <w:rPr>
          <w:sz w:val="28"/>
          <w:szCs w:val="32"/>
        </w:rPr>
        <w:t>. Расчет на прочность</w:t>
      </w:r>
      <w:bookmarkEnd w:id="8"/>
    </w:p>
    <w:p w:rsidR="000E6C18" w:rsidRDefault="000E6C18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3B0" w:rsidRPr="00AB12BF" w:rsidRDefault="001A73B0" w:rsidP="00AB12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2BF">
        <w:rPr>
          <w:sz w:val="28"/>
          <w:szCs w:val="28"/>
        </w:rPr>
        <w:t>Максимальные напряжения испытывает периферийная входная кромка ВНА, поэтому нет необходимости производить полный расчет колеса методом двух расчетов, а достаточно лишь оценить это напряжение.</w:t>
      </w:r>
    </w:p>
    <w:p w:rsidR="00D27B33" w:rsidRPr="000E6C18" w:rsidRDefault="00D27B33" w:rsidP="00AB12BF">
      <w:pPr>
        <w:suppressAutoHyphens/>
        <w:spacing w:line="360" w:lineRule="auto"/>
        <w:ind w:firstLine="709"/>
        <w:jc w:val="both"/>
        <w:rPr>
          <w:sz w:val="28"/>
        </w:rPr>
      </w:pPr>
      <w:bookmarkStart w:id="9" w:name="_Toc135893203"/>
    </w:p>
    <w:p w:rsidR="00B81FC6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369" type="#_x0000_t75" style="width:401.25pt;height:366.75pt">
            <v:imagedata r:id="rId324" o:title=""/>
          </v:shape>
        </w:pict>
      </w:r>
    </w:p>
    <w:p w:rsidR="00B81FC6" w:rsidRPr="00AB12BF" w:rsidRDefault="00B81FC6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B12BF" w:rsidRPr="00AB12BF" w:rsidRDefault="00B81FC6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B12BF">
        <w:rPr>
          <w:sz w:val="28"/>
          <w:szCs w:val="32"/>
        </w:rPr>
        <w:t xml:space="preserve">Таким образом, материал </w:t>
      </w:r>
      <w:r w:rsidR="009E5F59" w:rsidRPr="00AB12BF">
        <w:rPr>
          <w:sz w:val="28"/>
          <w:szCs w:val="32"/>
        </w:rPr>
        <w:t>лопатки</w:t>
      </w:r>
      <w:r w:rsidR="00AB12BF" w:rsidRPr="00AB12BF">
        <w:rPr>
          <w:sz w:val="28"/>
          <w:szCs w:val="32"/>
        </w:rPr>
        <w:t xml:space="preserve"> выдерживает заданную нагрузку.</w:t>
      </w:r>
    </w:p>
    <w:p w:rsidR="00AB12BF" w:rsidRPr="00AB12BF" w:rsidRDefault="00AB12BF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B12BF" w:rsidRPr="00AB12BF" w:rsidRDefault="00B41EDD" w:rsidP="00AB12B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0" type="#_x0000_t75" style="width:296.25pt;height:36.75pt">
            <v:imagedata r:id="rId325" o:title=""/>
          </v:shape>
        </w:pict>
      </w:r>
    </w:p>
    <w:p w:rsidR="00AB12BF" w:rsidRPr="00AB12BF" w:rsidRDefault="00AB12BF" w:rsidP="00AB12BF">
      <w:pPr>
        <w:suppressAutoHyphens/>
        <w:spacing w:line="360" w:lineRule="auto"/>
        <w:ind w:firstLine="709"/>
        <w:jc w:val="both"/>
        <w:rPr>
          <w:sz w:val="28"/>
        </w:rPr>
      </w:pPr>
    </w:p>
    <w:p w:rsidR="003633F4" w:rsidRPr="00AB12BF" w:rsidRDefault="00B81FC6" w:rsidP="00AB12BF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B12BF">
        <w:rPr>
          <w:sz w:val="28"/>
          <w:szCs w:val="32"/>
        </w:rPr>
        <w:br w:type="page"/>
      </w:r>
      <w:r w:rsidR="003633F4" w:rsidRPr="00AB12BF">
        <w:rPr>
          <w:sz w:val="28"/>
          <w:szCs w:val="32"/>
        </w:rPr>
        <w:t>Список литературы</w:t>
      </w:r>
      <w:bookmarkEnd w:id="9"/>
    </w:p>
    <w:p w:rsidR="00AB12BF" w:rsidRPr="00AB12BF" w:rsidRDefault="00AB12BF" w:rsidP="000E6C18">
      <w:pPr>
        <w:suppressAutoHyphens/>
        <w:spacing w:line="360" w:lineRule="auto"/>
        <w:rPr>
          <w:sz w:val="28"/>
        </w:rPr>
      </w:pPr>
    </w:p>
    <w:p w:rsidR="003633F4" w:rsidRPr="00AB12BF" w:rsidRDefault="003633F4" w:rsidP="000E6C18">
      <w:pPr>
        <w:suppressAutoHyphens/>
        <w:spacing w:line="360" w:lineRule="auto"/>
        <w:rPr>
          <w:sz w:val="28"/>
          <w:szCs w:val="28"/>
        </w:rPr>
      </w:pPr>
      <w:r w:rsidRPr="00AB12BF">
        <w:rPr>
          <w:sz w:val="28"/>
          <w:szCs w:val="28"/>
        </w:rPr>
        <w:t>1.</w:t>
      </w:r>
      <w:r w:rsidRPr="00AB12BF">
        <w:rPr>
          <w:sz w:val="28"/>
          <w:szCs w:val="28"/>
        </w:rPr>
        <w:tab/>
        <w:t xml:space="preserve">Ладошин А.М. Яковлев В.М., под редакцией Землянского А.В. Методическое пособие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Расчет и проектирование центробежного компрессора ГТД</w:t>
      </w:r>
      <w:r w:rsidR="00AB12BF">
        <w:rPr>
          <w:sz w:val="28"/>
          <w:szCs w:val="28"/>
        </w:rPr>
        <w:t>"</w:t>
      </w:r>
    </w:p>
    <w:p w:rsidR="003633F4" w:rsidRPr="00AB12BF" w:rsidRDefault="003633F4" w:rsidP="000E6C18">
      <w:pPr>
        <w:suppressAutoHyphens/>
        <w:spacing w:line="360" w:lineRule="auto"/>
        <w:rPr>
          <w:sz w:val="28"/>
          <w:szCs w:val="28"/>
        </w:rPr>
      </w:pPr>
      <w:r w:rsidRPr="00AB12BF">
        <w:rPr>
          <w:sz w:val="28"/>
          <w:szCs w:val="28"/>
        </w:rPr>
        <w:t>2.</w:t>
      </w:r>
      <w:r w:rsidRPr="00AB12BF">
        <w:rPr>
          <w:sz w:val="28"/>
          <w:szCs w:val="28"/>
        </w:rPr>
        <w:tab/>
      </w:r>
      <w:bookmarkStart w:id="10" w:name="_Toc528224306"/>
      <w:bookmarkStart w:id="11" w:name="_Toc528333067"/>
      <w:r w:rsidRPr="00AB12BF">
        <w:rPr>
          <w:sz w:val="28"/>
          <w:szCs w:val="28"/>
        </w:rPr>
        <w:t>Ладошин А.М., Романова Е.А., Яковлев</w:t>
      </w:r>
      <w:bookmarkEnd w:id="10"/>
      <w:bookmarkEnd w:id="11"/>
      <w:r w:rsidRPr="00AB12BF">
        <w:rPr>
          <w:sz w:val="28"/>
          <w:szCs w:val="28"/>
        </w:rPr>
        <w:t xml:space="preserve"> В.М., под редакцией: Землянского А.В. Методическое пособие</w:t>
      </w:r>
      <w:bookmarkStart w:id="12" w:name="_Toc528224307"/>
      <w:bookmarkStart w:id="13" w:name="_Toc528333068"/>
      <w:r w:rsidRPr="00AB12BF">
        <w:rPr>
          <w:sz w:val="28"/>
          <w:szCs w:val="28"/>
        </w:rPr>
        <w:t xml:space="preserve">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Профилирование рабочего колеса</w:t>
      </w:r>
      <w:r w:rsidR="00AB12BF">
        <w:rPr>
          <w:sz w:val="28"/>
          <w:szCs w:val="28"/>
        </w:rPr>
        <w:t xml:space="preserve"> </w:t>
      </w:r>
      <w:r w:rsidRPr="00AB12BF">
        <w:rPr>
          <w:sz w:val="28"/>
          <w:szCs w:val="28"/>
        </w:rPr>
        <w:t>центробежного компрессора</w:t>
      </w:r>
      <w:bookmarkEnd w:id="12"/>
      <w:bookmarkEnd w:id="13"/>
      <w:r w:rsidR="00AB12BF">
        <w:rPr>
          <w:sz w:val="28"/>
          <w:szCs w:val="28"/>
        </w:rPr>
        <w:t>"</w:t>
      </w:r>
    </w:p>
    <w:p w:rsidR="003633F4" w:rsidRPr="00AB12BF" w:rsidRDefault="003633F4" w:rsidP="000E6C18">
      <w:pPr>
        <w:suppressAutoHyphens/>
        <w:spacing w:line="360" w:lineRule="auto"/>
        <w:rPr>
          <w:sz w:val="28"/>
          <w:szCs w:val="28"/>
        </w:rPr>
      </w:pPr>
      <w:r w:rsidRPr="00AB12BF">
        <w:rPr>
          <w:sz w:val="28"/>
          <w:szCs w:val="28"/>
        </w:rPr>
        <w:t>3.</w:t>
      </w:r>
      <w:r w:rsidRPr="00AB12BF">
        <w:rPr>
          <w:sz w:val="28"/>
          <w:szCs w:val="28"/>
        </w:rPr>
        <w:tab/>
        <w:t>А. М. Ладошин,</w:t>
      </w:r>
      <w:r w:rsidRPr="00AB12BF">
        <w:rPr>
          <w:sz w:val="28"/>
          <w:szCs w:val="28"/>
        </w:rPr>
        <w:tab/>
        <w:t xml:space="preserve"> А. В. Князев, под редакцией: А. В. Землянского. Методическое пособие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Проектирование выходной системы ступени центробежного компрессора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.</w:t>
      </w:r>
    </w:p>
    <w:p w:rsidR="003633F4" w:rsidRPr="00AB12BF" w:rsidRDefault="003633F4" w:rsidP="000E6C18">
      <w:pPr>
        <w:suppressAutoHyphens/>
        <w:spacing w:line="360" w:lineRule="auto"/>
        <w:rPr>
          <w:sz w:val="28"/>
          <w:szCs w:val="28"/>
        </w:rPr>
      </w:pPr>
      <w:r w:rsidRPr="00AB12BF">
        <w:rPr>
          <w:sz w:val="28"/>
          <w:szCs w:val="28"/>
        </w:rPr>
        <w:t>4.</w:t>
      </w:r>
      <w:r w:rsidRPr="00AB12BF">
        <w:rPr>
          <w:sz w:val="28"/>
          <w:szCs w:val="28"/>
        </w:rPr>
        <w:tab/>
        <w:t xml:space="preserve">Г.С. Скубачевский.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Авиационные газотурбинные двигатели. Конструкция и расчет деталей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 xml:space="preserve">, издание 3-е, переработанное и дополненное.- Издательство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Машиностроение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, Москва, 1969г.</w:t>
      </w:r>
    </w:p>
    <w:p w:rsidR="003633F4" w:rsidRPr="00AB12BF" w:rsidRDefault="003633F4" w:rsidP="000E6C18">
      <w:pPr>
        <w:suppressAutoHyphens/>
        <w:spacing w:line="360" w:lineRule="auto"/>
        <w:rPr>
          <w:sz w:val="28"/>
          <w:szCs w:val="28"/>
        </w:rPr>
      </w:pPr>
      <w:r w:rsidRPr="00AB12BF">
        <w:rPr>
          <w:sz w:val="28"/>
          <w:szCs w:val="28"/>
        </w:rPr>
        <w:t>5.</w:t>
      </w:r>
      <w:r w:rsidRPr="00AB12BF">
        <w:rPr>
          <w:sz w:val="28"/>
          <w:szCs w:val="28"/>
        </w:rPr>
        <w:tab/>
        <w:t xml:space="preserve">В.И. Анурьев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Справочник конструктора-машиностроителя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 xml:space="preserve"> в трех томах, издание 5-е, переработанное и дополненное.- Москва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Машиностроение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, 1980г.</w:t>
      </w:r>
    </w:p>
    <w:p w:rsidR="003633F4" w:rsidRPr="00AB12BF" w:rsidRDefault="003633F4" w:rsidP="000E6C18">
      <w:pPr>
        <w:suppressAutoHyphens/>
        <w:spacing w:line="360" w:lineRule="auto"/>
        <w:rPr>
          <w:sz w:val="28"/>
          <w:szCs w:val="28"/>
        </w:rPr>
      </w:pPr>
      <w:r w:rsidRPr="00AB12BF">
        <w:rPr>
          <w:sz w:val="28"/>
          <w:szCs w:val="28"/>
        </w:rPr>
        <w:t>6.</w:t>
      </w:r>
      <w:r w:rsidRPr="00AB12BF">
        <w:rPr>
          <w:sz w:val="28"/>
          <w:szCs w:val="28"/>
        </w:rPr>
        <w:tab/>
        <w:t xml:space="preserve">К.В, Холщевников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 xml:space="preserve"> Теория и расчет авиационных лопаточных машин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 xml:space="preserve">.- Москва, издательство 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Машиностроение</w:t>
      </w:r>
      <w:r w:rsidR="00AB12BF">
        <w:rPr>
          <w:sz w:val="28"/>
          <w:szCs w:val="28"/>
        </w:rPr>
        <w:t>"</w:t>
      </w:r>
      <w:r w:rsidRPr="00AB12BF">
        <w:rPr>
          <w:sz w:val="28"/>
          <w:szCs w:val="28"/>
        </w:rPr>
        <w:t>, 1970г.</w:t>
      </w:r>
    </w:p>
    <w:p w:rsidR="003633F4" w:rsidRPr="00AB12BF" w:rsidRDefault="003633F4" w:rsidP="000E6C18">
      <w:pPr>
        <w:suppressAutoHyphens/>
        <w:spacing w:line="360" w:lineRule="auto"/>
        <w:rPr>
          <w:sz w:val="28"/>
          <w:szCs w:val="28"/>
        </w:rPr>
      </w:pPr>
      <w:bookmarkStart w:id="14" w:name="_GoBack"/>
      <w:bookmarkEnd w:id="14"/>
    </w:p>
    <w:sectPr w:rsidR="003633F4" w:rsidRPr="00AB12BF" w:rsidSect="00AB12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63D8"/>
    <w:multiLevelType w:val="hybridMultilevel"/>
    <w:tmpl w:val="2A7E9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20E65"/>
    <w:multiLevelType w:val="multilevel"/>
    <w:tmpl w:val="B514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F945F3"/>
    <w:multiLevelType w:val="singleLevel"/>
    <w:tmpl w:val="9306C3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183058"/>
    <w:multiLevelType w:val="hybridMultilevel"/>
    <w:tmpl w:val="563E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690BC3"/>
    <w:multiLevelType w:val="hybridMultilevel"/>
    <w:tmpl w:val="EF52ACF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4B0"/>
    <w:rsid w:val="00006E13"/>
    <w:rsid w:val="000107E5"/>
    <w:rsid w:val="000B6DA2"/>
    <w:rsid w:val="000E6C18"/>
    <w:rsid w:val="000F45C9"/>
    <w:rsid w:val="00106AE2"/>
    <w:rsid w:val="001174B0"/>
    <w:rsid w:val="001305DF"/>
    <w:rsid w:val="00143617"/>
    <w:rsid w:val="001666BB"/>
    <w:rsid w:val="001A73B0"/>
    <w:rsid w:val="001C3F30"/>
    <w:rsid w:val="00241B36"/>
    <w:rsid w:val="0024530E"/>
    <w:rsid w:val="00260098"/>
    <w:rsid w:val="0026042A"/>
    <w:rsid w:val="002730BC"/>
    <w:rsid w:val="00277D4E"/>
    <w:rsid w:val="002823AC"/>
    <w:rsid w:val="002C6AEF"/>
    <w:rsid w:val="002F351B"/>
    <w:rsid w:val="002F7E55"/>
    <w:rsid w:val="0030116F"/>
    <w:rsid w:val="00305739"/>
    <w:rsid w:val="00305C97"/>
    <w:rsid w:val="003111E2"/>
    <w:rsid w:val="003520AC"/>
    <w:rsid w:val="003633F4"/>
    <w:rsid w:val="003778F6"/>
    <w:rsid w:val="003D4C14"/>
    <w:rsid w:val="003F2D27"/>
    <w:rsid w:val="00423268"/>
    <w:rsid w:val="004341ED"/>
    <w:rsid w:val="00440C17"/>
    <w:rsid w:val="00443EAF"/>
    <w:rsid w:val="00450897"/>
    <w:rsid w:val="00452163"/>
    <w:rsid w:val="004655E3"/>
    <w:rsid w:val="0047377B"/>
    <w:rsid w:val="004772A1"/>
    <w:rsid w:val="00491BED"/>
    <w:rsid w:val="004C7E36"/>
    <w:rsid w:val="004D1DCC"/>
    <w:rsid w:val="004D7537"/>
    <w:rsid w:val="004D7983"/>
    <w:rsid w:val="004E2A3B"/>
    <w:rsid w:val="004F7FB6"/>
    <w:rsid w:val="005128A8"/>
    <w:rsid w:val="00555B4C"/>
    <w:rsid w:val="005A144E"/>
    <w:rsid w:val="005B1FAB"/>
    <w:rsid w:val="005B599D"/>
    <w:rsid w:val="005D7545"/>
    <w:rsid w:val="00603B47"/>
    <w:rsid w:val="00682E66"/>
    <w:rsid w:val="006B5A22"/>
    <w:rsid w:val="006D6E8D"/>
    <w:rsid w:val="006E1787"/>
    <w:rsid w:val="006F6A8E"/>
    <w:rsid w:val="007051F8"/>
    <w:rsid w:val="00707352"/>
    <w:rsid w:val="00715BD5"/>
    <w:rsid w:val="00716FA8"/>
    <w:rsid w:val="00720113"/>
    <w:rsid w:val="00742BCC"/>
    <w:rsid w:val="007617D6"/>
    <w:rsid w:val="00780164"/>
    <w:rsid w:val="007B1764"/>
    <w:rsid w:val="007B3F57"/>
    <w:rsid w:val="007B5BBF"/>
    <w:rsid w:val="007C7735"/>
    <w:rsid w:val="007E2665"/>
    <w:rsid w:val="0081188A"/>
    <w:rsid w:val="0082192A"/>
    <w:rsid w:val="008509A6"/>
    <w:rsid w:val="00865C8C"/>
    <w:rsid w:val="008B72FF"/>
    <w:rsid w:val="008D2121"/>
    <w:rsid w:val="008F7F32"/>
    <w:rsid w:val="00900D22"/>
    <w:rsid w:val="00966EAE"/>
    <w:rsid w:val="009761E2"/>
    <w:rsid w:val="00987C5E"/>
    <w:rsid w:val="009C5190"/>
    <w:rsid w:val="009E5F59"/>
    <w:rsid w:val="00A326ED"/>
    <w:rsid w:val="00A478E7"/>
    <w:rsid w:val="00A56D42"/>
    <w:rsid w:val="00A64878"/>
    <w:rsid w:val="00A65B3A"/>
    <w:rsid w:val="00A827C2"/>
    <w:rsid w:val="00AB12BF"/>
    <w:rsid w:val="00AC4C8E"/>
    <w:rsid w:val="00AC56C2"/>
    <w:rsid w:val="00AE6744"/>
    <w:rsid w:val="00B01413"/>
    <w:rsid w:val="00B41EDD"/>
    <w:rsid w:val="00B666C6"/>
    <w:rsid w:val="00B81FC6"/>
    <w:rsid w:val="00BB276C"/>
    <w:rsid w:val="00BC47E8"/>
    <w:rsid w:val="00BD786E"/>
    <w:rsid w:val="00BE7BB5"/>
    <w:rsid w:val="00BF16A9"/>
    <w:rsid w:val="00BF1F96"/>
    <w:rsid w:val="00C115BC"/>
    <w:rsid w:val="00C225D7"/>
    <w:rsid w:val="00C35C5C"/>
    <w:rsid w:val="00C456D8"/>
    <w:rsid w:val="00C47CB0"/>
    <w:rsid w:val="00C50F9E"/>
    <w:rsid w:val="00C64127"/>
    <w:rsid w:val="00C95A42"/>
    <w:rsid w:val="00CD2E06"/>
    <w:rsid w:val="00CD62E3"/>
    <w:rsid w:val="00CE0DF0"/>
    <w:rsid w:val="00CE443C"/>
    <w:rsid w:val="00CE5D48"/>
    <w:rsid w:val="00D145E4"/>
    <w:rsid w:val="00D2465F"/>
    <w:rsid w:val="00D27B33"/>
    <w:rsid w:val="00D64290"/>
    <w:rsid w:val="00D70D31"/>
    <w:rsid w:val="00D9669E"/>
    <w:rsid w:val="00DA6BB6"/>
    <w:rsid w:val="00DC7028"/>
    <w:rsid w:val="00DE28C2"/>
    <w:rsid w:val="00DE4DCA"/>
    <w:rsid w:val="00E00CF5"/>
    <w:rsid w:val="00E02693"/>
    <w:rsid w:val="00E35B81"/>
    <w:rsid w:val="00E453F7"/>
    <w:rsid w:val="00E56633"/>
    <w:rsid w:val="00EB1090"/>
    <w:rsid w:val="00EB5115"/>
    <w:rsid w:val="00ED0A88"/>
    <w:rsid w:val="00F0073D"/>
    <w:rsid w:val="00F0091B"/>
    <w:rsid w:val="00F257CF"/>
    <w:rsid w:val="00F67A67"/>
    <w:rsid w:val="00FA2556"/>
    <w:rsid w:val="00FB33FE"/>
    <w:rsid w:val="00FC00EB"/>
    <w:rsid w:val="00FD269F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72"/>
    <o:shapelayout v:ext="edit">
      <o:idmap v:ext="edit" data="1"/>
    </o:shapelayout>
  </w:shapeDefaults>
  <w:decimalSymbol w:val=","/>
  <w:listSeparator w:val=";"/>
  <w14:defaultImageDpi w14:val="0"/>
  <w15:chartTrackingRefBased/>
  <w15:docId w15:val="{F905F36A-38A6-4746-B652-8798637D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1764"/>
    <w:pPr>
      <w:keepNext/>
      <w:spacing w:line="480" w:lineRule="auto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1A73B0"/>
    <w:pPr>
      <w:keepNext/>
      <w:spacing w:before="240" w:after="60"/>
      <w:outlineLvl w:val="1"/>
    </w:pPr>
    <w:rPr>
      <w:rFonts w:ascii="Arial" w:hAnsi="Arial" w:cs="Arial"/>
      <w:b/>
      <w:bCs/>
      <w:i/>
      <w:iCs/>
      <w:spacing w:val="3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A73B0"/>
    <w:pPr>
      <w:keepNext/>
      <w:spacing w:before="240" w:after="60"/>
      <w:outlineLvl w:val="2"/>
    </w:pPr>
    <w:rPr>
      <w:rFonts w:ascii="Arial" w:hAnsi="Arial" w:cs="Arial"/>
      <w:b/>
      <w:bCs/>
      <w:spacing w:val="3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1174B0"/>
    <w:pPr>
      <w:spacing w:line="480" w:lineRule="auto"/>
      <w:ind w:firstLine="360"/>
    </w:pPr>
    <w:rPr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051F8"/>
    <w:pPr>
      <w:ind w:firstLine="567"/>
      <w:jc w:val="both"/>
    </w:pPr>
    <w:rPr>
      <w:rFonts w:ascii="GOST type B" w:hAnsi="GOST type B"/>
      <w:i/>
      <w:sz w:val="28"/>
      <w:szCs w:val="20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MTEquationSection">
    <w:name w:val="MTEquationSection"/>
    <w:rsid w:val="007B1764"/>
    <w:rPr>
      <w:rFonts w:cs="Times New Roman"/>
      <w:vanish/>
      <w:color w:val="FF0000"/>
    </w:rPr>
  </w:style>
  <w:style w:type="paragraph" w:styleId="a5">
    <w:name w:val="footer"/>
    <w:basedOn w:val="a"/>
    <w:link w:val="a6"/>
    <w:uiPriority w:val="99"/>
    <w:rsid w:val="007B176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B1764"/>
    <w:rPr>
      <w:rFonts w:cs="Times New Roman"/>
    </w:rPr>
  </w:style>
  <w:style w:type="paragraph" w:customStyle="1" w:styleId="14">
    <w:name w:val="Стиль 14 пт Междустр.интервал:  полуторный"/>
    <w:basedOn w:val="a"/>
    <w:rsid w:val="00C95A42"/>
    <w:pPr>
      <w:spacing w:line="360" w:lineRule="auto"/>
    </w:pPr>
    <w:rPr>
      <w:sz w:val="28"/>
      <w:szCs w:val="20"/>
    </w:rPr>
  </w:style>
  <w:style w:type="table" w:styleId="a8">
    <w:name w:val="Table Grid"/>
    <w:basedOn w:val="a1"/>
    <w:uiPriority w:val="59"/>
    <w:rsid w:val="001A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1A73B0"/>
    <w:pPr>
      <w:spacing w:after="120" w:line="480" w:lineRule="auto"/>
    </w:pPr>
    <w:rPr>
      <w:spacing w:val="30"/>
      <w:sz w:val="28"/>
      <w:szCs w:val="28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1A73B0"/>
    <w:pPr>
      <w:spacing w:before="360"/>
    </w:pPr>
    <w:rPr>
      <w:rFonts w:ascii="Arial" w:hAnsi="Arial" w:cs="Arial"/>
      <w:b/>
      <w:bCs/>
      <w:caps/>
      <w:spacing w:val="30"/>
    </w:rPr>
  </w:style>
  <w:style w:type="paragraph" w:styleId="25">
    <w:name w:val="toc 2"/>
    <w:basedOn w:val="a"/>
    <w:next w:val="a"/>
    <w:autoRedefine/>
    <w:uiPriority w:val="39"/>
    <w:semiHidden/>
    <w:rsid w:val="001A73B0"/>
    <w:pPr>
      <w:spacing w:before="240"/>
    </w:pPr>
    <w:rPr>
      <w:b/>
      <w:bCs/>
      <w:spacing w:val="30"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1A73B0"/>
    <w:pPr>
      <w:ind w:left="280"/>
    </w:pPr>
    <w:rPr>
      <w:spacing w:val="30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1A73B0"/>
    <w:pPr>
      <w:ind w:left="560"/>
    </w:pPr>
    <w:rPr>
      <w:spacing w:val="30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1A73B0"/>
    <w:pPr>
      <w:ind w:left="840"/>
    </w:pPr>
    <w:rPr>
      <w:spacing w:val="30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1A73B0"/>
    <w:pPr>
      <w:ind w:left="1120"/>
    </w:pPr>
    <w:rPr>
      <w:spacing w:val="30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1A73B0"/>
    <w:pPr>
      <w:ind w:left="1400"/>
    </w:pPr>
    <w:rPr>
      <w:spacing w:val="30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1A73B0"/>
    <w:pPr>
      <w:ind w:left="1680"/>
    </w:pPr>
    <w:rPr>
      <w:spacing w:val="30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1A73B0"/>
    <w:pPr>
      <w:ind w:left="1960"/>
    </w:pPr>
    <w:rPr>
      <w:spacing w:val="30"/>
      <w:sz w:val="20"/>
      <w:szCs w:val="20"/>
    </w:rPr>
  </w:style>
  <w:style w:type="character" w:styleId="a9">
    <w:name w:val="Hyperlink"/>
    <w:uiPriority w:val="99"/>
    <w:rsid w:val="001A73B0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A73B0"/>
    <w:pPr>
      <w:tabs>
        <w:tab w:val="center" w:pos="4677"/>
        <w:tab w:val="right" w:pos="9355"/>
      </w:tabs>
    </w:pPr>
    <w:rPr>
      <w:spacing w:val="30"/>
      <w:sz w:val="28"/>
      <w:szCs w:val="28"/>
    </w:rPr>
  </w:style>
  <w:style w:type="character" w:customStyle="1" w:styleId="ab">
    <w:name w:val="Верхні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png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279" Type="http://schemas.openxmlformats.org/officeDocument/2006/relationships/image" Target="media/image275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326" Type="http://schemas.openxmlformats.org/officeDocument/2006/relationships/fontTable" Target="fontTable.xml"/><Relationship Id="rId65" Type="http://schemas.openxmlformats.org/officeDocument/2006/relationships/image" Target="media/image61.wmf"/><Relationship Id="rId130" Type="http://schemas.openxmlformats.org/officeDocument/2006/relationships/image" Target="media/image126.wmf"/><Relationship Id="rId172" Type="http://schemas.openxmlformats.org/officeDocument/2006/relationships/image" Target="media/image168.wmf"/><Relationship Id="rId228" Type="http://schemas.openxmlformats.org/officeDocument/2006/relationships/image" Target="media/image224.wmf"/><Relationship Id="rId281" Type="http://schemas.openxmlformats.org/officeDocument/2006/relationships/image" Target="media/image277.wmf"/><Relationship Id="rId34" Type="http://schemas.openxmlformats.org/officeDocument/2006/relationships/image" Target="media/image30.wmf"/><Relationship Id="rId76" Type="http://schemas.openxmlformats.org/officeDocument/2006/relationships/image" Target="media/image72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theme" Target="theme/theme1.xml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png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7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316" Type="http://schemas.openxmlformats.org/officeDocument/2006/relationships/image" Target="media/image312.wmf"/><Relationship Id="rId55" Type="http://schemas.openxmlformats.org/officeDocument/2006/relationships/image" Target="media/image51.wmf"/><Relationship Id="rId97" Type="http://schemas.openxmlformats.org/officeDocument/2006/relationships/image" Target="media/image93.wmf"/><Relationship Id="rId120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Исходными данными для расчета компрессора являются:</vt:lpstr>
    </vt:vector>
  </TitlesOfParts>
  <Company/>
  <LinksUpToDate>false</LinksUpToDate>
  <CharactersWithSpaces>13200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Исходными данными для расчета компрессора являются:</dc:title>
  <dc:subject/>
  <dc:creator>Иван</dc:creator>
  <cp:keywords/>
  <dc:description/>
  <cp:lastModifiedBy>Irina</cp:lastModifiedBy>
  <cp:revision>2</cp:revision>
  <cp:lastPrinted>2007-04-24T09:36:00Z</cp:lastPrinted>
  <dcterms:created xsi:type="dcterms:W3CDTF">2014-11-10T20:13:00Z</dcterms:created>
  <dcterms:modified xsi:type="dcterms:W3CDTF">2014-11-10T20:13:00Z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