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1DD" w:rsidRPr="008C2D2A" w:rsidRDefault="00C26561" w:rsidP="00B1252E">
      <w:pPr>
        <w:pStyle w:val="af1"/>
        <w:jc w:val="center"/>
      </w:pPr>
      <w:r w:rsidRPr="008C2D2A">
        <w:t>ФЕДЕРАЛЬНОЕ АГЕНСТВО ПО ОБРАЗОВАНИЮ</w:t>
      </w:r>
      <w:r w:rsidR="00B1252E">
        <w:t xml:space="preserve"> </w:t>
      </w:r>
      <w:r w:rsidR="00600F52" w:rsidRPr="008C2D2A">
        <w:t>РОССИЙСКОЙ ФЕДЕРАЦИИ</w:t>
      </w:r>
    </w:p>
    <w:p w:rsidR="00A051DD" w:rsidRPr="008C2D2A" w:rsidRDefault="00C26561" w:rsidP="00B1252E">
      <w:pPr>
        <w:pStyle w:val="af1"/>
        <w:jc w:val="center"/>
      </w:pPr>
      <w:r w:rsidRPr="008C2D2A">
        <w:t>ОМСКИЙ ГОСУДАРСТВЕННЫЙ ТЕХНИЧЕСКИЙ УНИВЕРСИТЕТ</w:t>
      </w:r>
    </w:p>
    <w:p w:rsidR="00A051DD" w:rsidRPr="008C2D2A" w:rsidRDefault="00A051DD" w:rsidP="00B1252E">
      <w:pPr>
        <w:pStyle w:val="af1"/>
        <w:jc w:val="center"/>
      </w:pPr>
      <w:r w:rsidRPr="008C2D2A">
        <w:t>Кафедра «Авиа- и ракетостроение»</w:t>
      </w:r>
    </w:p>
    <w:p w:rsidR="00A051DD" w:rsidRPr="008C2D2A" w:rsidRDefault="00A051DD" w:rsidP="00B1252E">
      <w:pPr>
        <w:pStyle w:val="af1"/>
        <w:jc w:val="center"/>
      </w:pPr>
      <w:r w:rsidRPr="008C2D2A">
        <w:t>Специальность 160801</w:t>
      </w:r>
      <w:r w:rsidR="003A4C4A" w:rsidRPr="008C2D2A">
        <w:t>-</w:t>
      </w:r>
      <w:r w:rsidRPr="008C2D2A">
        <w:t xml:space="preserve"> «Ракетостроение»</w:t>
      </w:r>
    </w:p>
    <w:p w:rsidR="00A051DD" w:rsidRPr="008C2D2A" w:rsidRDefault="00A051DD" w:rsidP="00B1252E">
      <w:pPr>
        <w:pStyle w:val="af1"/>
        <w:jc w:val="center"/>
      </w:pPr>
    </w:p>
    <w:p w:rsidR="00A051DD" w:rsidRPr="008C2D2A" w:rsidRDefault="00A051DD" w:rsidP="00B1252E">
      <w:pPr>
        <w:pStyle w:val="af1"/>
        <w:jc w:val="center"/>
      </w:pPr>
    </w:p>
    <w:p w:rsidR="00A051DD" w:rsidRPr="008C2D2A" w:rsidRDefault="00A051DD" w:rsidP="00B1252E">
      <w:pPr>
        <w:pStyle w:val="af1"/>
        <w:jc w:val="center"/>
      </w:pPr>
    </w:p>
    <w:p w:rsidR="00BB0EC3" w:rsidRPr="008C2D2A" w:rsidRDefault="00BB0EC3" w:rsidP="00B1252E">
      <w:pPr>
        <w:pStyle w:val="af1"/>
        <w:jc w:val="center"/>
      </w:pPr>
    </w:p>
    <w:p w:rsidR="00A051DD" w:rsidRPr="008C2D2A" w:rsidRDefault="00A051DD" w:rsidP="00B1252E">
      <w:pPr>
        <w:pStyle w:val="af1"/>
        <w:jc w:val="center"/>
      </w:pPr>
    </w:p>
    <w:p w:rsidR="00A051DD" w:rsidRPr="008C2D2A" w:rsidRDefault="00A051DD" w:rsidP="00B1252E">
      <w:pPr>
        <w:pStyle w:val="af1"/>
        <w:jc w:val="center"/>
      </w:pPr>
    </w:p>
    <w:p w:rsidR="00F90565" w:rsidRPr="008C2D2A" w:rsidRDefault="00B1252E" w:rsidP="00B1252E">
      <w:pPr>
        <w:pStyle w:val="af1"/>
        <w:jc w:val="center"/>
      </w:pPr>
      <w:r>
        <w:t>К</w:t>
      </w:r>
      <w:r w:rsidR="00F90565" w:rsidRPr="008C2D2A">
        <w:t>урсовая работа</w:t>
      </w:r>
    </w:p>
    <w:p w:rsidR="002B2320" w:rsidRPr="008C2D2A" w:rsidRDefault="002B2320" w:rsidP="00B1252E">
      <w:pPr>
        <w:pStyle w:val="af1"/>
        <w:jc w:val="center"/>
      </w:pPr>
      <w:r w:rsidRPr="008C2D2A">
        <w:t>по дисциплине</w:t>
      </w:r>
      <w:r w:rsidR="008C2D2A" w:rsidRPr="008C2D2A">
        <w:t xml:space="preserve"> </w:t>
      </w:r>
      <w:r w:rsidRPr="008C2D2A">
        <w:t>«</w:t>
      </w:r>
      <w:r w:rsidR="00BB0EC3" w:rsidRPr="008C2D2A">
        <w:t>Основы проектирования, конструирования</w:t>
      </w:r>
      <w:r w:rsidR="00B1252E">
        <w:t xml:space="preserve"> </w:t>
      </w:r>
      <w:r w:rsidR="00BB0EC3" w:rsidRPr="008C2D2A">
        <w:t>и производства ЛА</w:t>
      </w:r>
      <w:r w:rsidRPr="008C2D2A">
        <w:t>»</w:t>
      </w:r>
    </w:p>
    <w:p w:rsidR="008C2D2A" w:rsidRPr="008C2D2A" w:rsidRDefault="00BB0EC3" w:rsidP="00B1252E">
      <w:pPr>
        <w:pStyle w:val="af1"/>
        <w:jc w:val="center"/>
      </w:pPr>
      <w:r w:rsidRPr="008C2D2A">
        <w:t>на тему: “Проектирование двухступенчатой баллистической</w:t>
      </w:r>
      <w:r w:rsidR="00B1252E">
        <w:t xml:space="preserve"> </w:t>
      </w:r>
      <w:r w:rsidRPr="008C2D2A">
        <w:t>ракеты с ЖРД”</w:t>
      </w:r>
    </w:p>
    <w:p w:rsidR="00F90565" w:rsidRPr="008C2D2A" w:rsidRDefault="00F90565" w:rsidP="00B1252E">
      <w:pPr>
        <w:pStyle w:val="af1"/>
        <w:jc w:val="center"/>
      </w:pPr>
      <w:r w:rsidRPr="008C2D2A">
        <w:t>КР–2068998.45.32.00.00.000.ПЗ</w:t>
      </w:r>
    </w:p>
    <w:p w:rsidR="00A051DD" w:rsidRPr="008C2D2A" w:rsidRDefault="00A051DD" w:rsidP="00B1252E">
      <w:pPr>
        <w:pStyle w:val="af1"/>
        <w:jc w:val="center"/>
      </w:pPr>
    </w:p>
    <w:p w:rsidR="008C2D2A" w:rsidRPr="008C2D2A" w:rsidRDefault="008C2D2A" w:rsidP="00B1252E">
      <w:pPr>
        <w:pStyle w:val="af1"/>
        <w:jc w:val="center"/>
      </w:pPr>
    </w:p>
    <w:p w:rsidR="008C2D2A" w:rsidRPr="008C2D2A" w:rsidRDefault="00A051DD" w:rsidP="008C2D2A">
      <w:pPr>
        <w:pStyle w:val="af1"/>
      </w:pPr>
      <w:r w:rsidRPr="008C2D2A">
        <w:t>Выполнил: студент</w:t>
      </w:r>
    </w:p>
    <w:p w:rsidR="008C2D2A" w:rsidRPr="008C2D2A" w:rsidRDefault="00A051DD" w:rsidP="008C2D2A">
      <w:pPr>
        <w:pStyle w:val="af1"/>
      </w:pPr>
      <w:r w:rsidRPr="008C2D2A">
        <w:t>гр.</w:t>
      </w:r>
    </w:p>
    <w:p w:rsidR="00A051DD" w:rsidRPr="008C2D2A" w:rsidRDefault="00A051DD" w:rsidP="008C2D2A">
      <w:pPr>
        <w:pStyle w:val="af1"/>
      </w:pPr>
      <w:r w:rsidRPr="008C2D2A">
        <w:t>дата_______</w:t>
      </w:r>
      <w:r w:rsidR="00F122BE" w:rsidRPr="008C2D2A">
        <w:t>___</w:t>
      </w:r>
      <w:r w:rsidRPr="008C2D2A">
        <w:t>Подпись_______</w:t>
      </w:r>
      <w:r w:rsidR="00F122BE" w:rsidRPr="008C2D2A">
        <w:t>___</w:t>
      </w:r>
    </w:p>
    <w:p w:rsidR="008C2D2A" w:rsidRPr="008C2D2A" w:rsidRDefault="00A051DD" w:rsidP="008C2D2A">
      <w:pPr>
        <w:pStyle w:val="af1"/>
      </w:pPr>
      <w:r w:rsidRPr="008C2D2A">
        <w:t>Руководитель:</w:t>
      </w:r>
    </w:p>
    <w:p w:rsidR="008C2D2A" w:rsidRPr="008C2D2A" w:rsidRDefault="003B072F" w:rsidP="008C2D2A">
      <w:pPr>
        <w:pStyle w:val="af1"/>
      </w:pPr>
      <w:r w:rsidRPr="008C2D2A">
        <w:t>к.т.н, доцент</w:t>
      </w:r>
    </w:p>
    <w:p w:rsidR="00A051DD" w:rsidRPr="008C2D2A" w:rsidRDefault="00A051DD" w:rsidP="008C2D2A">
      <w:pPr>
        <w:pStyle w:val="af1"/>
      </w:pPr>
      <w:r w:rsidRPr="008C2D2A">
        <w:t>дата_______</w:t>
      </w:r>
      <w:r w:rsidR="00F122BE" w:rsidRPr="008C2D2A">
        <w:t>___</w:t>
      </w:r>
      <w:r w:rsidRPr="008C2D2A">
        <w:t>Подпись_______</w:t>
      </w:r>
      <w:r w:rsidR="00F122BE" w:rsidRPr="008C2D2A">
        <w:t>___</w:t>
      </w:r>
    </w:p>
    <w:p w:rsidR="00A051DD" w:rsidRPr="008C2D2A" w:rsidRDefault="00A051DD" w:rsidP="00B1252E">
      <w:pPr>
        <w:pStyle w:val="af1"/>
        <w:jc w:val="center"/>
      </w:pPr>
    </w:p>
    <w:p w:rsidR="004B203A" w:rsidRPr="008C2D2A" w:rsidRDefault="004B203A" w:rsidP="00B1252E">
      <w:pPr>
        <w:pStyle w:val="af1"/>
        <w:jc w:val="center"/>
      </w:pPr>
    </w:p>
    <w:p w:rsidR="004B203A" w:rsidRPr="008C2D2A" w:rsidRDefault="004B203A" w:rsidP="00B1252E">
      <w:pPr>
        <w:pStyle w:val="af1"/>
        <w:jc w:val="center"/>
      </w:pPr>
    </w:p>
    <w:p w:rsidR="00A051DD" w:rsidRPr="008C2D2A" w:rsidRDefault="004B203A" w:rsidP="00B1252E">
      <w:pPr>
        <w:pStyle w:val="af1"/>
        <w:jc w:val="center"/>
      </w:pPr>
      <w:r w:rsidRPr="008C2D2A">
        <w:t>Омск</w:t>
      </w:r>
      <w:r w:rsidR="008C2D2A" w:rsidRPr="008C2D2A">
        <w:t xml:space="preserve"> </w:t>
      </w:r>
      <w:r w:rsidRPr="008C2D2A">
        <w:t>2006</w:t>
      </w:r>
    </w:p>
    <w:p w:rsidR="00872909" w:rsidRPr="008C2D2A" w:rsidRDefault="00B1252E" w:rsidP="008C2D2A">
      <w:pPr>
        <w:pStyle w:val="af1"/>
      </w:pPr>
      <w:r>
        <w:br w:type="page"/>
      </w:r>
      <w:r w:rsidR="005849BE" w:rsidRPr="008C2D2A">
        <w:t>Содержание</w:t>
      </w:r>
    </w:p>
    <w:p w:rsidR="00585325" w:rsidRPr="008C2D2A" w:rsidRDefault="00585325" w:rsidP="008C2D2A">
      <w:pPr>
        <w:pStyle w:val="af1"/>
      </w:pPr>
    </w:p>
    <w:p w:rsidR="00585325" w:rsidRPr="008C2D2A" w:rsidRDefault="00585325" w:rsidP="00FF79CB">
      <w:pPr>
        <w:pStyle w:val="af1"/>
        <w:tabs>
          <w:tab w:val="left" w:leader="dot" w:pos="9214"/>
        </w:tabs>
        <w:ind w:firstLine="0"/>
        <w:jc w:val="left"/>
      </w:pPr>
      <w:r w:rsidRPr="008C2D2A">
        <w:t>Введение</w:t>
      </w:r>
      <w:r w:rsidR="003A20EB">
        <w:tab/>
        <w:t>3</w:t>
      </w:r>
    </w:p>
    <w:p w:rsidR="008C2D2A" w:rsidRPr="008C2D2A" w:rsidRDefault="00EE681C" w:rsidP="00FF79CB">
      <w:pPr>
        <w:pStyle w:val="af1"/>
        <w:tabs>
          <w:tab w:val="left" w:leader="dot" w:pos="9214"/>
        </w:tabs>
        <w:ind w:firstLine="0"/>
        <w:jc w:val="left"/>
      </w:pPr>
      <w:r w:rsidRPr="008C2D2A">
        <w:t xml:space="preserve">1. </w:t>
      </w:r>
      <w:r w:rsidR="003D3084" w:rsidRPr="008C2D2A">
        <w:t>Баллистический расчёт</w:t>
      </w:r>
      <w:r w:rsidR="003A20EB">
        <w:tab/>
        <w:t>4</w:t>
      </w:r>
    </w:p>
    <w:p w:rsidR="008C2D2A" w:rsidRPr="008C2D2A" w:rsidRDefault="003D3084" w:rsidP="00FF79CB">
      <w:pPr>
        <w:pStyle w:val="af1"/>
        <w:tabs>
          <w:tab w:val="left" w:leader="dot" w:pos="9214"/>
        </w:tabs>
        <w:ind w:firstLine="0"/>
        <w:jc w:val="left"/>
      </w:pPr>
      <w:r w:rsidRPr="008C2D2A">
        <w:t>1</w:t>
      </w:r>
      <w:r w:rsidR="00EE681C" w:rsidRPr="008C2D2A">
        <w:t>.</w:t>
      </w:r>
      <w:r w:rsidRPr="008C2D2A">
        <w:t>1</w:t>
      </w:r>
      <w:r w:rsidR="00670E19" w:rsidRPr="008C2D2A">
        <w:t xml:space="preserve"> </w:t>
      </w:r>
      <w:r w:rsidRPr="008C2D2A">
        <w:t>Выбор конструктивно – компоновочной схемы ракеты</w:t>
      </w:r>
      <w:r w:rsidR="003A20EB">
        <w:tab/>
        <w:t>4</w:t>
      </w:r>
    </w:p>
    <w:p w:rsidR="008C2D2A" w:rsidRPr="008C2D2A" w:rsidRDefault="003D3084" w:rsidP="00FF79CB">
      <w:pPr>
        <w:pStyle w:val="af1"/>
        <w:tabs>
          <w:tab w:val="left" w:leader="dot" w:pos="9214"/>
        </w:tabs>
        <w:ind w:firstLine="0"/>
        <w:jc w:val="left"/>
      </w:pPr>
      <w:r w:rsidRPr="008C2D2A">
        <w:t>1</w:t>
      </w:r>
      <w:r w:rsidR="00EE681C" w:rsidRPr="008C2D2A">
        <w:t>.</w:t>
      </w:r>
      <w:r w:rsidRPr="008C2D2A">
        <w:t>2</w:t>
      </w:r>
      <w:r w:rsidR="00B1252E">
        <w:t xml:space="preserve"> </w:t>
      </w:r>
      <w:r w:rsidRPr="008C2D2A">
        <w:t>Определение характеристик топлива</w:t>
      </w:r>
      <w:r w:rsidR="003A20EB">
        <w:tab/>
        <w:t>5</w:t>
      </w:r>
    </w:p>
    <w:p w:rsidR="008C2D2A" w:rsidRPr="008C2D2A" w:rsidRDefault="003D3084" w:rsidP="00FF79CB">
      <w:pPr>
        <w:pStyle w:val="af1"/>
        <w:tabs>
          <w:tab w:val="left" w:leader="dot" w:pos="9214"/>
        </w:tabs>
        <w:ind w:firstLine="0"/>
        <w:jc w:val="left"/>
      </w:pPr>
      <w:r w:rsidRPr="008C2D2A">
        <w:t>1</w:t>
      </w:r>
      <w:r w:rsidR="00C813EC" w:rsidRPr="008C2D2A">
        <w:t>.</w:t>
      </w:r>
      <w:r w:rsidRPr="008C2D2A">
        <w:t>3</w:t>
      </w:r>
      <w:r w:rsidR="00C813EC" w:rsidRPr="008C2D2A">
        <w:t xml:space="preserve"> </w:t>
      </w:r>
      <w:r w:rsidRPr="008C2D2A">
        <w:t>Выбор проектных параметров ракеты</w:t>
      </w:r>
      <w:r w:rsidR="003A20EB">
        <w:tab/>
        <w:t>6</w:t>
      </w:r>
    </w:p>
    <w:p w:rsidR="008C2D2A" w:rsidRPr="008C2D2A" w:rsidRDefault="003D3084" w:rsidP="00FF79CB">
      <w:pPr>
        <w:pStyle w:val="af1"/>
        <w:tabs>
          <w:tab w:val="left" w:leader="dot" w:pos="9214"/>
        </w:tabs>
        <w:ind w:firstLine="0"/>
        <w:jc w:val="left"/>
      </w:pPr>
      <w:r w:rsidRPr="008C2D2A">
        <w:t>1</w:t>
      </w:r>
      <w:r w:rsidR="00C813EC" w:rsidRPr="008C2D2A">
        <w:t>.</w:t>
      </w:r>
      <w:r w:rsidRPr="008C2D2A">
        <w:t>4</w:t>
      </w:r>
      <w:r w:rsidR="00C813EC" w:rsidRPr="008C2D2A">
        <w:t xml:space="preserve"> </w:t>
      </w:r>
      <w:r w:rsidRPr="008C2D2A">
        <w:t>Проектировочный и проверочный баллистический расчёты</w:t>
      </w:r>
      <w:r w:rsidR="003A20EB">
        <w:tab/>
        <w:t>6</w:t>
      </w:r>
    </w:p>
    <w:p w:rsidR="008C2D2A" w:rsidRPr="008C2D2A" w:rsidRDefault="003D3084" w:rsidP="003A20EB">
      <w:pPr>
        <w:pStyle w:val="af1"/>
        <w:tabs>
          <w:tab w:val="left" w:leader="dot" w:pos="9072"/>
        </w:tabs>
        <w:ind w:firstLine="0"/>
        <w:jc w:val="left"/>
      </w:pPr>
      <w:r w:rsidRPr="008C2D2A">
        <w:t>1.5 Весовой расчёт ра</w:t>
      </w:r>
      <w:r w:rsidR="00335068" w:rsidRPr="008C2D2A">
        <w:t>кеты</w:t>
      </w:r>
      <w:r w:rsidR="003A20EB">
        <w:tab/>
        <w:t>20</w:t>
      </w:r>
    </w:p>
    <w:p w:rsidR="003D3084" w:rsidRPr="008C2D2A" w:rsidRDefault="003D3084" w:rsidP="003A20EB">
      <w:pPr>
        <w:pStyle w:val="af1"/>
        <w:tabs>
          <w:tab w:val="left" w:leader="dot" w:pos="9072"/>
        </w:tabs>
        <w:ind w:firstLine="0"/>
        <w:jc w:val="left"/>
      </w:pPr>
      <w:r w:rsidRPr="008C2D2A">
        <w:t>1.6 Анализ результатов расчёта по минимуму стартовой массы</w:t>
      </w:r>
      <w:r w:rsidR="003A20EB">
        <w:tab/>
        <w:t>22</w:t>
      </w:r>
    </w:p>
    <w:p w:rsidR="008C2D2A" w:rsidRPr="008C2D2A" w:rsidRDefault="003D3084" w:rsidP="003A20EB">
      <w:pPr>
        <w:pStyle w:val="af1"/>
        <w:tabs>
          <w:tab w:val="left" w:leader="dot" w:pos="9072"/>
        </w:tabs>
        <w:ind w:firstLine="0"/>
        <w:jc w:val="left"/>
      </w:pPr>
      <w:r w:rsidRPr="008C2D2A">
        <w:t>2</w:t>
      </w:r>
      <w:r w:rsidR="00C813EC" w:rsidRPr="008C2D2A">
        <w:t xml:space="preserve">. </w:t>
      </w:r>
      <w:r w:rsidRPr="008C2D2A">
        <w:t>Весовой расчёт ракеты при выбранных оптимальных проектных параметрах</w:t>
      </w:r>
      <w:r w:rsidR="003A20EB">
        <w:tab/>
        <w:t>29</w:t>
      </w:r>
    </w:p>
    <w:p w:rsidR="008C2D2A" w:rsidRPr="008C2D2A" w:rsidRDefault="003D3084" w:rsidP="003A20EB">
      <w:pPr>
        <w:pStyle w:val="af1"/>
        <w:tabs>
          <w:tab w:val="left" w:leader="dot" w:pos="9072"/>
        </w:tabs>
        <w:ind w:firstLine="0"/>
        <w:jc w:val="left"/>
      </w:pPr>
      <w:r w:rsidRPr="008C2D2A">
        <w:t>2.1 Определение основных весовых характеристик ракеты</w:t>
      </w:r>
      <w:r w:rsidR="003A20EB">
        <w:tab/>
        <w:t>29</w:t>
      </w:r>
    </w:p>
    <w:p w:rsidR="008C2D2A" w:rsidRPr="008C2D2A" w:rsidRDefault="003D3084" w:rsidP="003A20EB">
      <w:pPr>
        <w:pStyle w:val="af1"/>
        <w:tabs>
          <w:tab w:val="left" w:leader="dot" w:pos="9072"/>
        </w:tabs>
        <w:ind w:firstLine="0"/>
        <w:jc w:val="left"/>
      </w:pPr>
      <w:r w:rsidRPr="008C2D2A">
        <w:t>2.2 Определение основных геометрических характеристик ракеты</w:t>
      </w:r>
      <w:r w:rsidR="003A20EB">
        <w:tab/>
        <w:t>30</w:t>
      </w:r>
    </w:p>
    <w:p w:rsidR="003D3084" w:rsidRPr="008C2D2A" w:rsidRDefault="003D3084" w:rsidP="003A20EB">
      <w:pPr>
        <w:pStyle w:val="af1"/>
        <w:tabs>
          <w:tab w:val="left" w:leader="dot" w:pos="9072"/>
        </w:tabs>
        <w:ind w:firstLine="0"/>
        <w:jc w:val="left"/>
      </w:pPr>
      <w:r w:rsidRPr="008C2D2A">
        <w:t>2.3 Определение основных тяговых характеристик ракеты</w:t>
      </w:r>
      <w:r w:rsidR="003A20EB">
        <w:tab/>
        <w:t>33</w:t>
      </w:r>
    </w:p>
    <w:p w:rsidR="008C2D2A" w:rsidRPr="008C2D2A" w:rsidRDefault="00D05324" w:rsidP="003A20EB">
      <w:pPr>
        <w:pStyle w:val="af1"/>
        <w:tabs>
          <w:tab w:val="left" w:leader="dot" w:pos="9072"/>
        </w:tabs>
        <w:ind w:firstLine="0"/>
        <w:jc w:val="left"/>
      </w:pPr>
      <w:r w:rsidRPr="008C2D2A">
        <w:t>3</w:t>
      </w:r>
      <w:r w:rsidR="00C813EC" w:rsidRPr="008C2D2A">
        <w:t xml:space="preserve">. </w:t>
      </w:r>
      <w:r w:rsidRPr="008C2D2A">
        <w:t>Объёмный расчёт ракеты</w:t>
      </w:r>
      <w:r w:rsidR="003A20EB">
        <w:tab/>
        <w:t>35</w:t>
      </w:r>
    </w:p>
    <w:p w:rsidR="008C2D2A" w:rsidRPr="008C2D2A" w:rsidRDefault="00D05324" w:rsidP="003A20EB">
      <w:pPr>
        <w:pStyle w:val="af1"/>
        <w:tabs>
          <w:tab w:val="left" w:leader="dot" w:pos="9072"/>
        </w:tabs>
        <w:ind w:firstLine="0"/>
        <w:jc w:val="left"/>
      </w:pPr>
      <w:r w:rsidRPr="008C2D2A">
        <w:t>3</w:t>
      </w:r>
      <w:r w:rsidR="00C813EC" w:rsidRPr="008C2D2A">
        <w:t>.</w:t>
      </w:r>
      <w:r w:rsidR="00B408FE" w:rsidRPr="008C2D2A">
        <w:t>1</w:t>
      </w:r>
      <w:r w:rsidR="00C813EC" w:rsidRPr="008C2D2A">
        <w:t xml:space="preserve"> </w:t>
      </w:r>
      <w:r w:rsidRPr="008C2D2A">
        <w:t>Объёмный расчёт головной части</w:t>
      </w:r>
      <w:r w:rsidR="003A20EB">
        <w:tab/>
        <w:t>3</w:t>
      </w:r>
      <w:r w:rsidR="00FF79CB">
        <w:t>5</w:t>
      </w:r>
    </w:p>
    <w:p w:rsidR="008C2D2A" w:rsidRPr="008C2D2A" w:rsidRDefault="00D05324" w:rsidP="003A20EB">
      <w:pPr>
        <w:pStyle w:val="af1"/>
        <w:tabs>
          <w:tab w:val="left" w:leader="dot" w:pos="9072"/>
        </w:tabs>
        <w:ind w:firstLine="0"/>
        <w:jc w:val="left"/>
      </w:pPr>
      <w:r w:rsidRPr="008C2D2A">
        <w:t>3</w:t>
      </w:r>
      <w:r w:rsidR="00B408FE" w:rsidRPr="008C2D2A">
        <w:t xml:space="preserve">.2 </w:t>
      </w:r>
      <w:r w:rsidRPr="008C2D2A">
        <w:t>Объёмный расчёт топливн</w:t>
      </w:r>
      <w:r w:rsidR="000A33EE" w:rsidRPr="008C2D2A">
        <w:t>ых</w:t>
      </w:r>
      <w:r w:rsidRPr="008C2D2A">
        <w:t xml:space="preserve"> отсек</w:t>
      </w:r>
      <w:r w:rsidR="000A33EE" w:rsidRPr="008C2D2A">
        <w:t>ов</w:t>
      </w:r>
      <w:r w:rsidR="003A20EB">
        <w:tab/>
      </w:r>
      <w:r w:rsidR="00FF79CB">
        <w:t>39</w:t>
      </w:r>
    </w:p>
    <w:p w:rsidR="008C2D2A" w:rsidRPr="008C2D2A" w:rsidRDefault="00D05324" w:rsidP="003A20EB">
      <w:pPr>
        <w:pStyle w:val="af1"/>
        <w:tabs>
          <w:tab w:val="left" w:leader="dot" w:pos="9072"/>
        </w:tabs>
        <w:ind w:firstLine="0"/>
        <w:jc w:val="left"/>
      </w:pPr>
      <w:r w:rsidRPr="008C2D2A">
        <w:t>3.3 Прикидочный расчёт габаритных размеров ДУ</w:t>
      </w:r>
      <w:r w:rsidR="003A20EB">
        <w:tab/>
        <w:t>5</w:t>
      </w:r>
      <w:r w:rsidR="00FF79CB">
        <w:t>0</w:t>
      </w:r>
    </w:p>
    <w:p w:rsidR="008C2D2A" w:rsidRPr="008C2D2A" w:rsidRDefault="00D05324" w:rsidP="003A20EB">
      <w:pPr>
        <w:pStyle w:val="af1"/>
        <w:tabs>
          <w:tab w:val="left" w:leader="dot" w:pos="9072"/>
        </w:tabs>
        <w:ind w:firstLine="0"/>
        <w:jc w:val="left"/>
      </w:pPr>
      <w:r w:rsidRPr="008C2D2A">
        <w:t>3</w:t>
      </w:r>
      <w:r w:rsidR="002707D8" w:rsidRPr="008C2D2A">
        <w:t>.</w:t>
      </w:r>
      <w:r w:rsidRPr="008C2D2A">
        <w:t>4</w:t>
      </w:r>
      <w:r w:rsidR="002707D8" w:rsidRPr="008C2D2A">
        <w:t xml:space="preserve"> </w:t>
      </w:r>
      <w:r w:rsidRPr="008C2D2A">
        <w:t>Объёмный расчёт приборного, переходного и хвостового отсеков</w:t>
      </w:r>
      <w:r w:rsidR="003A20EB">
        <w:tab/>
        <w:t>54</w:t>
      </w:r>
    </w:p>
    <w:p w:rsidR="008C2D2A" w:rsidRPr="008C2D2A" w:rsidRDefault="00D05324" w:rsidP="003A20EB">
      <w:pPr>
        <w:pStyle w:val="af1"/>
        <w:tabs>
          <w:tab w:val="left" w:leader="dot" w:pos="9072"/>
        </w:tabs>
        <w:ind w:firstLine="0"/>
        <w:jc w:val="left"/>
      </w:pPr>
      <w:r w:rsidRPr="008C2D2A">
        <w:t>3</w:t>
      </w:r>
      <w:r w:rsidR="009F0C66" w:rsidRPr="008C2D2A">
        <w:t>.</w:t>
      </w:r>
      <w:r w:rsidRPr="008C2D2A">
        <w:t>5</w:t>
      </w:r>
      <w:r w:rsidR="009F0C66" w:rsidRPr="008C2D2A">
        <w:t xml:space="preserve"> </w:t>
      </w:r>
      <w:r w:rsidRPr="008C2D2A">
        <w:t>Эскизный чертёж проектируемой ракеты</w:t>
      </w:r>
      <w:r w:rsidR="003A20EB">
        <w:tab/>
        <w:t>54</w:t>
      </w:r>
    </w:p>
    <w:p w:rsidR="002E2437" w:rsidRPr="008C2D2A" w:rsidRDefault="00D05324" w:rsidP="003A20EB">
      <w:pPr>
        <w:pStyle w:val="af1"/>
        <w:tabs>
          <w:tab w:val="left" w:leader="dot" w:pos="9072"/>
        </w:tabs>
        <w:ind w:firstLine="0"/>
        <w:jc w:val="left"/>
      </w:pPr>
      <w:r w:rsidRPr="008C2D2A">
        <w:t>3</w:t>
      </w:r>
      <w:r w:rsidR="00787E38" w:rsidRPr="008C2D2A">
        <w:t>.</w:t>
      </w:r>
      <w:r w:rsidRPr="008C2D2A">
        <w:t>6</w:t>
      </w:r>
      <w:r w:rsidR="00787E38" w:rsidRPr="008C2D2A">
        <w:t xml:space="preserve"> </w:t>
      </w:r>
      <w:r w:rsidRPr="008C2D2A">
        <w:t>Центровочный расчёт ракеты</w:t>
      </w:r>
      <w:r w:rsidR="003A20EB">
        <w:tab/>
        <w:t>54</w:t>
      </w:r>
    </w:p>
    <w:p w:rsidR="00703443" w:rsidRPr="008C2D2A" w:rsidRDefault="00703443" w:rsidP="003A20EB">
      <w:pPr>
        <w:pStyle w:val="af1"/>
        <w:tabs>
          <w:tab w:val="left" w:leader="dot" w:pos="9072"/>
        </w:tabs>
        <w:ind w:firstLine="0"/>
        <w:jc w:val="left"/>
      </w:pPr>
      <w:r w:rsidRPr="008C2D2A">
        <w:t>Заключение</w:t>
      </w:r>
      <w:r w:rsidR="003A20EB">
        <w:tab/>
        <w:t>60</w:t>
      </w:r>
    </w:p>
    <w:p w:rsidR="00703443" w:rsidRPr="008C2D2A" w:rsidRDefault="00703443" w:rsidP="003A20EB">
      <w:pPr>
        <w:pStyle w:val="af1"/>
        <w:tabs>
          <w:tab w:val="left" w:leader="dot" w:pos="9072"/>
        </w:tabs>
        <w:ind w:firstLine="0"/>
        <w:jc w:val="left"/>
      </w:pPr>
      <w:r w:rsidRPr="008C2D2A">
        <w:t>Список использованных источников</w:t>
      </w:r>
      <w:r w:rsidR="003A20EB">
        <w:tab/>
        <w:t>61</w:t>
      </w:r>
    </w:p>
    <w:p w:rsidR="005D59FA" w:rsidRPr="008C2D2A" w:rsidRDefault="005D59FA" w:rsidP="003A20EB">
      <w:pPr>
        <w:pStyle w:val="af1"/>
        <w:tabs>
          <w:tab w:val="left" w:leader="dot" w:pos="9072"/>
        </w:tabs>
        <w:ind w:firstLine="0"/>
        <w:jc w:val="left"/>
      </w:pPr>
    </w:p>
    <w:p w:rsidR="00F14F94" w:rsidRPr="008C2D2A" w:rsidRDefault="00B1252E" w:rsidP="008C2D2A">
      <w:pPr>
        <w:pStyle w:val="af1"/>
      </w:pPr>
      <w:bookmarkStart w:id="0" w:name="Введение"/>
      <w:bookmarkEnd w:id="0"/>
      <w:r>
        <w:br w:type="page"/>
      </w:r>
      <w:r w:rsidR="00F14F94" w:rsidRPr="008C2D2A">
        <w:t>Введение</w:t>
      </w:r>
    </w:p>
    <w:p w:rsidR="00F14F94" w:rsidRPr="008C2D2A" w:rsidRDefault="00F14F94" w:rsidP="008C2D2A">
      <w:pPr>
        <w:pStyle w:val="af1"/>
      </w:pPr>
    </w:p>
    <w:p w:rsidR="00216DAA" w:rsidRPr="008C2D2A" w:rsidRDefault="00BF0C32" w:rsidP="008C2D2A">
      <w:pPr>
        <w:pStyle w:val="af1"/>
      </w:pPr>
      <w:r w:rsidRPr="008C2D2A">
        <w:t>Целью данно</w:t>
      </w:r>
      <w:r w:rsidR="008E186D" w:rsidRPr="008C2D2A">
        <w:t>й</w:t>
      </w:r>
      <w:r w:rsidRPr="008C2D2A">
        <w:t xml:space="preserve"> </w:t>
      </w:r>
      <w:r w:rsidR="008E186D" w:rsidRPr="008C2D2A">
        <w:t>расчётно – графической работы</w:t>
      </w:r>
      <w:r w:rsidRPr="008C2D2A">
        <w:t xml:space="preserve"> является </w:t>
      </w:r>
      <w:r w:rsidR="008E186D" w:rsidRPr="008C2D2A">
        <w:t>проектирование двухступенчатой</w:t>
      </w:r>
      <w:r w:rsidRPr="008C2D2A">
        <w:t xml:space="preserve"> баллистической ракеты</w:t>
      </w:r>
      <w:r w:rsidR="008E186D" w:rsidRPr="008C2D2A">
        <w:t xml:space="preserve"> с ЖРД, определение её массы и основных габаритов.</w:t>
      </w:r>
    </w:p>
    <w:p w:rsidR="008C2D2A" w:rsidRPr="008C2D2A" w:rsidRDefault="00B957D8" w:rsidP="008C2D2A">
      <w:pPr>
        <w:pStyle w:val="af1"/>
      </w:pPr>
      <w:r w:rsidRPr="008C2D2A">
        <w:t xml:space="preserve">Данная БР предназначена для доставки полезной нагрузки массой </w:t>
      </w:r>
      <w:r w:rsidR="006054EC" w:rsidRPr="008C2D2A">
        <w:object w:dxaOrig="1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8pt" o:ole="" fillcolor="window">
            <v:imagedata r:id="rId8" o:title=""/>
          </v:shape>
          <o:OLEObject Type="Embed" ProgID="Equation.3" ShapeID="_x0000_i1025" DrawAspect="Content" ObjectID="_1458399364" r:id="rId9"/>
        </w:object>
      </w:r>
      <w:r w:rsidRPr="008C2D2A">
        <w:t xml:space="preserve">на расстояние </w:t>
      </w:r>
      <w:r w:rsidR="006054EC" w:rsidRPr="008C2D2A">
        <w:object w:dxaOrig="1700" w:dyaOrig="360">
          <v:shape id="_x0000_i1026" type="#_x0000_t75" style="width:84.75pt;height:18pt" o:ole="" fillcolor="window">
            <v:imagedata r:id="rId10" o:title=""/>
          </v:shape>
          <o:OLEObject Type="Embed" ProgID="Equation.3" ShapeID="_x0000_i1026" DrawAspect="Content" ObjectID="_1458399365" r:id="rId11"/>
        </w:object>
      </w:r>
      <w:r w:rsidRPr="008C2D2A">
        <w:t>.</w:t>
      </w:r>
    </w:p>
    <w:p w:rsidR="00A032F3" w:rsidRPr="008C2D2A" w:rsidRDefault="00A032F3" w:rsidP="008C2D2A">
      <w:pPr>
        <w:pStyle w:val="af1"/>
      </w:pPr>
    </w:p>
    <w:p w:rsidR="0043669E" w:rsidRPr="008C2D2A" w:rsidRDefault="00B1252E" w:rsidP="008C2D2A">
      <w:pPr>
        <w:pStyle w:val="af1"/>
      </w:pPr>
      <w:r>
        <w:br w:type="page"/>
      </w:r>
      <w:r w:rsidR="0043669E" w:rsidRPr="008C2D2A">
        <w:t>1. Баллистический расчёт</w:t>
      </w:r>
    </w:p>
    <w:p w:rsidR="0043669E" w:rsidRPr="008C2D2A" w:rsidRDefault="0043669E" w:rsidP="008C2D2A">
      <w:pPr>
        <w:pStyle w:val="af1"/>
      </w:pPr>
    </w:p>
    <w:p w:rsidR="0043669E" w:rsidRPr="008C2D2A" w:rsidRDefault="0043669E" w:rsidP="008C2D2A">
      <w:pPr>
        <w:pStyle w:val="af1"/>
      </w:pPr>
      <w:r w:rsidRPr="008C2D2A">
        <w:t>Исходные данные:</w:t>
      </w:r>
    </w:p>
    <w:p w:rsidR="0043669E" w:rsidRPr="008C2D2A" w:rsidRDefault="0043669E" w:rsidP="008C2D2A">
      <w:pPr>
        <w:pStyle w:val="af1"/>
      </w:pPr>
      <w:r w:rsidRPr="008C2D2A">
        <w:t>1. Максимальная дальность полёта</w:t>
      </w:r>
      <w:r w:rsidR="006054EC" w:rsidRPr="008C2D2A">
        <w:object w:dxaOrig="1700" w:dyaOrig="360">
          <v:shape id="_x0000_i1027" type="#_x0000_t75" style="width:84.75pt;height:18pt" o:ole="" fillcolor="window">
            <v:imagedata r:id="rId10" o:title=""/>
          </v:shape>
          <o:OLEObject Type="Embed" ProgID="Equation.3" ShapeID="_x0000_i1027" DrawAspect="Content" ObjectID="_1458399366" r:id="rId12"/>
        </w:object>
      </w:r>
      <w:r w:rsidRPr="008C2D2A">
        <w:t>;</w:t>
      </w:r>
    </w:p>
    <w:p w:rsidR="0043669E" w:rsidRPr="008C2D2A" w:rsidRDefault="0043669E" w:rsidP="008C2D2A">
      <w:pPr>
        <w:pStyle w:val="af1"/>
      </w:pPr>
      <w:r w:rsidRPr="008C2D2A">
        <w:t>2. Масса полезной нагрузки</w:t>
      </w:r>
      <w:r w:rsidR="006054EC" w:rsidRPr="008C2D2A">
        <w:object w:dxaOrig="1560" w:dyaOrig="360">
          <v:shape id="_x0000_i1028" type="#_x0000_t75" style="width:78pt;height:18pt" o:ole="" fillcolor="window">
            <v:imagedata r:id="rId8" o:title=""/>
          </v:shape>
          <o:OLEObject Type="Embed" ProgID="Equation.3" ShapeID="_x0000_i1028" DrawAspect="Content" ObjectID="_1458399367" r:id="rId13"/>
        </w:object>
      </w:r>
      <w:r w:rsidRPr="008C2D2A">
        <w:t>;</w:t>
      </w:r>
    </w:p>
    <w:p w:rsidR="0043669E" w:rsidRPr="008C2D2A" w:rsidRDefault="0043669E" w:rsidP="008C2D2A">
      <w:pPr>
        <w:pStyle w:val="af1"/>
      </w:pPr>
      <w:r w:rsidRPr="008C2D2A">
        <w:t>3. Топливная параКислород + НДМГ.</w:t>
      </w:r>
    </w:p>
    <w:p w:rsidR="007D4A82" w:rsidRPr="008C2D2A" w:rsidRDefault="007D4A82" w:rsidP="008C2D2A">
      <w:pPr>
        <w:pStyle w:val="af1"/>
      </w:pPr>
    </w:p>
    <w:p w:rsidR="007D4A82" w:rsidRPr="008C2D2A" w:rsidRDefault="007D4A82" w:rsidP="008C2D2A">
      <w:pPr>
        <w:pStyle w:val="af1"/>
      </w:pPr>
      <w:r w:rsidRPr="008C2D2A">
        <w:t>1.1 Выбор конструктивно – компоновочной схемы ракеты</w:t>
      </w:r>
    </w:p>
    <w:p w:rsidR="008A244F" w:rsidRPr="008C2D2A" w:rsidRDefault="008A244F" w:rsidP="008C2D2A">
      <w:pPr>
        <w:pStyle w:val="af1"/>
      </w:pPr>
    </w:p>
    <w:p w:rsidR="00F73532" w:rsidRDefault="00B267AB" w:rsidP="008C2D2A">
      <w:pPr>
        <w:pStyle w:val="af1"/>
      </w:pPr>
      <w:r w:rsidRPr="008C2D2A">
        <w:t>Остановим свой выбор на двухступенчатой ракете, т</w:t>
      </w:r>
      <w:r w:rsidR="00DB3DFC" w:rsidRPr="008C2D2A">
        <w:t xml:space="preserve">ак как дальность полёта одноступенчатых ракет ограничена </w:t>
      </w:r>
      <w:smartTag w:uri="urn:schemas-microsoft-com:office:smarttags" w:element="metricconverter">
        <w:smartTagPr>
          <w:attr w:name="ProductID" w:val="8500 километрами"/>
        </w:smartTagPr>
        <w:r w:rsidR="00DB3DFC" w:rsidRPr="008C2D2A">
          <w:t>8500 километрами</w:t>
        </w:r>
      </w:smartTag>
      <w:r w:rsidR="00DB3DFC" w:rsidRPr="008C2D2A">
        <w:t xml:space="preserve">, а трёхступенчатые ракеты с ЖРД, начиная с дальностей в 2000 – </w:t>
      </w:r>
      <w:smartTag w:uri="urn:schemas-microsoft-com:office:smarttags" w:element="metricconverter">
        <w:smartTagPr>
          <w:attr w:name="ProductID" w:val="3000 км"/>
        </w:smartTagPr>
        <w:r w:rsidR="00DB3DFC" w:rsidRPr="008C2D2A">
          <w:t>3000 км</w:t>
        </w:r>
      </w:smartTag>
      <w:r w:rsidR="00DB3DFC" w:rsidRPr="008C2D2A">
        <w:t>, хотя и обладают несколько меньшей стартовой массой, чем двухступенчатые, но этот выигрыш в стартовой массе не превышает 10%; к тому же с увеличением числа ступеней надёжн</w:t>
      </w:r>
      <w:r w:rsidRPr="008C2D2A">
        <w:t xml:space="preserve">ость изделия снижается </w:t>
      </w:r>
      <w:r w:rsidR="00F73532" w:rsidRPr="008C2D2A">
        <w:t>(</w:t>
      </w:r>
      <w:r w:rsidRPr="008C2D2A">
        <w:t>р</w:t>
      </w:r>
      <w:r w:rsidR="00F73532" w:rsidRPr="008C2D2A">
        <w:t>ис.1)</w:t>
      </w:r>
      <w:r w:rsidR="00DB3DFC" w:rsidRPr="008C2D2A">
        <w:t>.</w:t>
      </w:r>
    </w:p>
    <w:p w:rsidR="00B1252E" w:rsidRPr="008C2D2A" w:rsidRDefault="00B1252E" w:rsidP="008C2D2A">
      <w:pPr>
        <w:pStyle w:val="af1"/>
      </w:pPr>
    </w:p>
    <w:p w:rsidR="008C2D2A" w:rsidRPr="008C2D2A" w:rsidRDefault="00B1252E" w:rsidP="008C2D2A">
      <w:pPr>
        <w:pStyle w:val="af1"/>
      </w:pPr>
      <w:r w:rsidRPr="008C2D2A">
        <w:object w:dxaOrig="9647" w:dyaOrig="3077">
          <v:shape id="_x0000_i1029" type="#_x0000_t75" style="width:410.25pt;height:130.5pt" o:ole="">
            <v:imagedata r:id="rId14" o:title=""/>
          </v:shape>
          <o:OLEObject Type="Embed" ProgID="KOMPAS.FRW" ShapeID="_x0000_i1029" DrawAspect="Content" ObjectID="_1458399368" r:id="rId15"/>
        </w:object>
      </w:r>
    </w:p>
    <w:p w:rsidR="006A5E98" w:rsidRPr="008C2D2A" w:rsidRDefault="006A5E98" w:rsidP="008C2D2A">
      <w:pPr>
        <w:pStyle w:val="af1"/>
      </w:pPr>
      <w:r w:rsidRPr="008C2D2A">
        <w:t>Рис.1. Компоновочная схема двухступенчатой баллистической ракеты с ЖРД:</w:t>
      </w:r>
      <w:r w:rsidR="00B1252E">
        <w:t xml:space="preserve"> </w:t>
      </w:r>
      <w:r w:rsidRPr="008C2D2A">
        <w:t>ДУ1, ДУ2 – двигательная установка первой и второй ступеней; ХО – хвостовой</w:t>
      </w:r>
      <w:r w:rsidR="008C2D2A" w:rsidRPr="008C2D2A">
        <w:t xml:space="preserve"> </w:t>
      </w:r>
      <w:r w:rsidRPr="008C2D2A">
        <w:t>отсек; БГ1, БГ2 – бак горючего первой и второй ступеней; БО1,БО2 – бак окислителя первой и второй ступеней; ПО1, ПО2 – приборный отсек первой и второй ступеней;</w:t>
      </w:r>
      <w:r w:rsidR="00B1252E">
        <w:t xml:space="preserve"> </w:t>
      </w:r>
      <w:r w:rsidRPr="008C2D2A">
        <w:t>МБ2 – межбаковый отсек второй ступени; ГЧ – головная часть.</w:t>
      </w:r>
    </w:p>
    <w:p w:rsidR="00FE13C6" w:rsidRPr="008C2D2A" w:rsidRDefault="001D0D00" w:rsidP="008C2D2A">
      <w:pPr>
        <w:pStyle w:val="af1"/>
      </w:pPr>
      <w:r>
        <w:br w:type="page"/>
      </w:r>
      <w:r w:rsidR="00FE13C6" w:rsidRPr="008C2D2A">
        <w:t>Выбираем схему с последовательным соединением ступеней, так как она имеет хорошую компактность, наименьшую стартовую массу по сравнению с другими схемами за счет простоты узлов соединения и рациональной схемы ракеты, сравнительно небольшие возмущения при разделении ступеней, небольшое лобовое аэродинамическое сопротивление, простое стартовое устройство, возможность лёгкого монтажа (демонтажа), что упрощает транспортировку ракеты от места изготовления до места старта. Недостатками же данной схемы являются: необходимость отработки и проектирования каждой ступени в отдельности, запуск двигателя второй ступени при низком давлении, большая длина ракеты, чувствительность к поперечным перегрузкам.</w:t>
      </w:r>
    </w:p>
    <w:p w:rsidR="00BF1261" w:rsidRPr="008C2D2A" w:rsidRDefault="00BF1261" w:rsidP="008C2D2A">
      <w:pPr>
        <w:pStyle w:val="af1"/>
      </w:pPr>
      <w:r w:rsidRPr="008C2D2A">
        <w:t>В качестве органов управления первой ступени выберем управляющие двигатели, работающие на основных компонентах топлива. Органами управления второй ступени будут</w:t>
      </w:r>
      <w:r w:rsidR="008C2D2A" w:rsidRPr="008C2D2A">
        <w:t xml:space="preserve"> </w:t>
      </w:r>
      <w:r w:rsidRPr="008C2D2A">
        <w:t>являться управляющие сопла, работающие от основного газогенератора.</w:t>
      </w:r>
    </w:p>
    <w:p w:rsidR="00FE13C6" w:rsidRPr="008C2D2A" w:rsidRDefault="00FE13C6" w:rsidP="008C2D2A">
      <w:pPr>
        <w:pStyle w:val="af1"/>
      </w:pPr>
    </w:p>
    <w:p w:rsidR="00032454" w:rsidRPr="008C2D2A" w:rsidRDefault="00032454" w:rsidP="008C2D2A">
      <w:pPr>
        <w:pStyle w:val="af1"/>
      </w:pPr>
      <w:r w:rsidRPr="008C2D2A">
        <w:t>1.2</w:t>
      </w:r>
      <w:r w:rsidR="00B1252E">
        <w:t xml:space="preserve"> </w:t>
      </w:r>
      <w:r w:rsidRPr="008C2D2A">
        <w:t>Определение характеристик топлива</w:t>
      </w:r>
    </w:p>
    <w:p w:rsidR="000741CA" w:rsidRPr="008C2D2A" w:rsidRDefault="000741CA" w:rsidP="008C2D2A">
      <w:pPr>
        <w:pStyle w:val="af1"/>
      </w:pPr>
    </w:p>
    <w:p w:rsidR="000741CA" w:rsidRPr="008C2D2A" w:rsidRDefault="004B0643" w:rsidP="008C2D2A">
      <w:pPr>
        <w:pStyle w:val="af1"/>
      </w:pPr>
      <w:r w:rsidRPr="008C2D2A">
        <w:t>С</w:t>
      </w:r>
      <w:r w:rsidR="000741CA" w:rsidRPr="008C2D2A">
        <w:t>тандартный удельный импульс тяги</w:t>
      </w:r>
      <w:r w:rsidR="006054EC" w:rsidRPr="008C2D2A">
        <w:object w:dxaOrig="1520" w:dyaOrig="460">
          <v:shape id="_x0000_i1030" type="#_x0000_t75" style="width:75.75pt;height:23.25pt" o:ole="" fillcolor="window">
            <v:imagedata r:id="rId16" o:title=""/>
          </v:shape>
          <o:OLEObject Type="Embed" ProgID="Equation.3" ShapeID="_x0000_i1030" DrawAspect="Content" ObjectID="_1458399369" r:id="rId17"/>
        </w:object>
      </w:r>
      <w:r w:rsidR="000741CA" w:rsidRPr="008C2D2A">
        <w:t xml:space="preserve"> м/с;</w:t>
      </w:r>
    </w:p>
    <w:p w:rsidR="000741CA" w:rsidRPr="008C2D2A" w:rsidRDefault="004B0643" w:rsidP="008C2D2A">
      <w:pPr>
        <w:pStyle w:val="af1"/>
      </w:pPr>
      <w:r w:rsidRPr="008C2D2A">
        <w:t>Г</w:t>
      </w:r>
      <w:r w:rsidR="000741CA" w:rsidRPr="008C2D2A">
        <w:t>азовая постоянная</w:t>
      </w:r>
      <w:r w:rsidR="006054EC" w:rsidRPr="008C2D2A">
        <w:object w:dxaOrig="1140" w:dyaOrig="360">
          <v:shape id="_x0000_i1031" type="#_x0000_t75" style="width:57pt;height:18pt" o:ole="" fillcolor="window">
            <v:imagedata r:id="rId18" o:title=""/>
          </v:shape>
          <o:OLEObject Type="Embed" ProgID="Equation.3" ShapeID="_x0000_i1031" DrawAspect="Content" ObjectID="_1458399370" r:id="rId19"/>
        </w:object>
      </w:r>
      <w:r w:rsidR="000741CA" w:rsidRPr="008C2D2A">
        <w:t xml:space="preserve"> Дж/кг·К;</w:t>
      </w:r>
    </w:p>
    <w:p w:rsidR="000741CA" w:rsidRPr="008C2D2A" w:rsidRDefault="004B0643" w:rsidP="008C2D2A">
      <w:pPr>
        <w:pStyle w:val="af1"/>
      </w:pPr>
      <w:r w:rsidRPr="008C2D2A">
        <w:t>П</w:t>
      </w:r>
      <w:r w:rsidR="000741CA" w:rsidRPr="008C2D2A">
        <w:t>оказатель адиабаты</w:t>
      </w:r>
      <w:r w:rsidR="006054EC" w:rsidRPr="008C2D2A">
        <w:object w:dxaOrig="800" w:dyaOrig="320">
          <v:shape id="_x0000_i1032" type="#_x0000_t75" style="width:39.75pt;height:16.5pt" o:ole="" fillcolor="window">
            <v:imagedata r:id="rId20" o:title=""/>
          </v:shape>
          <o:OLEObject Type="Embed" ProgID="Equation.3" ShapeID="_x0000_i1032" DrawAspect="Content" ObjectID="_1458399371" r:id="rId21"/>
        </w:object>
      </w:r>
      <w:r w:rsidR="000741CA" w:rsidRPr="008C2D2A">
        <w:t>;</w:t>
      </w:r>
    </w:p>
    <w:p w:rsidR="000741CA" w:rsidRPr="008C2D2A" w:rsidRDefault="004B0643" w:rsidP="008C2D2A">
      <w:pPr>
        <w:pStyle w:val="af1"/>
      </w:pPr>
      <w:r w:rsidRPr="008C2D2A">
        <w:t>Т</w:t>
      </w:r>
      <w:r w:rsidR="000741CA" w:rsidRPr="008C2D2A">
        <w:t>емпература горения</w:t>
      </w:r>
      <w:r w:rsidR="006054EC" w:rsidRPr="008C2D2A">
        <w:object w:dxaOrig="1560" w:dyaOrig="380">
          <v:shape id="_x0000_i1033" type="#_x0000_t75" style="width:78pt;height:18.75pt" o:ole="" fillcolor="window">
            <v:imagedata r:id="rId22" o:title=""/>
          </v:shape>
          <o:OLEObject Type="Embed" ProgID="Equation.3" ShapeID="_x0000_i1033" DrawAspect="Content" ObjectID="_1458399372" r:id="rId23"/>
        </w:object>
      </w:r>
      <w:r w:rsidR="000741CA" w:rsidRPr="008C2D2A">
        <w:t>;</w:t>
      </w:r>
    </w:p>
    <w:p w:rsidR="000741CA" w:rsidRPr="008C2D2A" w:rsidRDefault="004B0643" w:rsidP="008C2D2A">
      <w:pPr>
        <w:pStyle w:val="af1"/>
      </w:pPr>
      <w:r w:rsidRPr="008C2D2A">
        <w:t>П</w:t>
      </w:r>
      <w:r w:rsidR="000741CA" w:rsidRPr="008C2D2A">
        <w:t>лотность окислителя</w:t>
      </w:r>
      <w:r w:rsidR="006054EC" w:rsidRPr="008C2D2A">
        <w:object w:dxaOrig="1180" w:dyaOrig="360">
          <v:shape id="_x0000_i1034" type="#_x0000_t75" style="width:59.25pt;height:18pt" o:ole="" fillcolor="window">
            <v:imagedata r:id="rId24" o:title=""/>
          </v:shape>
          <o:OLEObject Type="Embed" ProgID="Equation.3" ShapeID="_x0000_i1034" DrawAspect="Content" ObjectID="_1458399373" r:id="rId25"/>
        </w:object>
      </w:r>
      <w:r w:rsidR="000741CA" w:rsidRPr="008C2D2A">
        <w:t xml:space="preserve"> кг/м3;</w:t>
      </w:r>
    </w:p>
    <w:p w:rsidR="000741CA" w:rsidRPr="008C2D2A" w:rsidRDefault="004B0643" w:rsidP="008C2D2A">
      <w:pPr>
        <w:pStyle w:val="af1"/>
      </w:pPr>
      <w:r w:rsidRPr="008C2D2A">
        <w:t>П</w:t>
      </w:r>
      <w:r w:rsidR="000741CA" w:rsidRPr="008C2D2A">
        <w:t>лотность горючего</w:t>
      </w:r>
      <w:r w:rsidR="006054EC" w:rsidRPr="008C2D2A">
        <w:object w:dxaOrig="940" w:dyaOrig="360">
          <v:shape id="_x0000_i1035" type="#_x0000_t75" style="width:47.25pt;height:18pt" o:ole="" fillcolor="window">
            <v:imagedata r:id="rId26" o:title=""/>
          </v:shape>
          <o:OLEObject Type="Embed" ProgID="Equation.3" ShapeID="_x0000_i1035" DrawAspect="Content" ObjectID="_1458399374" r:id="rId27"/>
        </w:object>
      </w:r>
      <w:r w:rsidR="000741CA" w:rsidRPr="008C2D2A">
        <w:t xml:space="preserve"> кг/м3;</w:t>
      </w:r>
    </w:p>
    <w:p w:rsidR="000741CA" w:rsidRPr="008C2D2A" w:rsidRDefault="004B0643" w:rsidP="008C2D2A">
      <w:pPr>
        <w:pStyle w:val="af1"/>
      </w:pPr>
      <w:r w:rsidRPr="008C2D2A">
        <w:t>П</w:t>
      </w:r>
      <w:r w:rsidR="000741CA" w:rsidRPr="008C2D2A">
        <w:t>лотность топлива</w:t>
      </w:r>
      <w:r w:rsidR="006054EC" w:rsidRPr="008C2D2A">
        <w:object w:dxaOrig="1120" w:dyaOrig="360">
          <v:shape id="_x0000_i1036" type="#_x0000_t75" style="width:56.25pt;height:18pt" o:ole="" fillcolor="window">
            <v:imagedata r:id="rId28" o:title=""/>
          </v:shape>
          <o:OLEObject Type="Embed" ProgID="Equation.3" ShapeID="_x0000_i1036" DrawAspect="Content" ObjectID="_1458399375" r:id="rId29"/>
        </w:object>
      </w:r>
      <w:r w:rsidR="000741CA" w:rsidRPr="008C2D2A">
        <w:t xml:space="preserve"> кг/м3;</w:t>
      </w:r>
    </w:p>
    <w:p w:rsidR="000741CA" w:rsidRPr="008C2D2A" w:rsidRDefault="004B0643" w:rsidP="008C2D2A">
      <w:pPr>
        <w:pStyle w:val="af1"/>
      </w:pPr>
      <w:r w:rsidRPr="008C2D2A">
        <w:t>К</w:t>
      </w:r>
      <w:r w:rsidR="000741CA" w:rsidRPr="008C2D2A">
        <w:t>оэффициент соотношения компонентов топлива</w:t>
      </w:r>
      <w:r w:rsidR="006054EC" w:rsidRPr="008C2D2A">
        <w:object w:dxaOrig="1120" w:dyaOrig="360">
          <v:shape id="_x0000_i1037" type="#_x0000_t75" style="width:56.25pt;height:18pt" o:ole="" fillcolor="window">
            <v:imagedata r:id="rId30" o:title=""/>
          </v:shape>
          <o:OLEObject Type="Embed" ProgID="Equation.3" ShapeID="_x0000_i1037" DrawAspect="Content" ObjectID="_1458399376" r:id="rId31"/>
        </w:object>
      </w:r>
      <w:r w:rsidR="000741CA" w:rsidRPr="008C2D2A">
        <w:t>.</w:t>
      </w:r>
    </w:p>
    <w:p w:rsidR="000741CA" w:rsidRPr="008C2D2A" w:rsidRDefault="000741CA" w:rsidP="008C2D2A">
      <w:pPr>
        <w:pStyle w:val="af1"/>
      </w:pPr>
    </w:p>
    <w:p w:rsidR="007F59BB" w:rsidRPr="008C2D2A" w:rsidRDefault="00B1252E" w:rsidP="008C2D2A">
      <w:pPr>
        <w:pStyle w:val="af1"/>
      </w:pPr>
      <w:r>
        <w:br w:type="page"/>
      </w:r>
      <w:r w:rsidR="007F59BB" w:rsidRPr="008C2D2A">
        <w:t>1.3 Выбор проектных параметров ракеты</w:t>
      </w:r>
    </w:p>
    <w:p w:rsidR="007F59BB" w:rsidRPr="008C2D2A" w:rsidRDefault="007F59BB" w:rsidP="008C2D2A">
      <w:pPr>
        <w:pStyle w:val="af1"/>
      </w:pPr>
    </w:p>
    <w:p w:rsidR="00A0582C" w:rsidRPr="008C2D2A" w:rsidRDefault="00A0582C" w:rsidP="008C2D2A">
      <w:pPr>
        <w:pStyle w:val="af1"/>
      </w:pPr>
      <w:r w:rsidRPr="008C2D2A">
        <w:t>Используя программу RAKETA-2</w:t>
      </w:r>
      <w:r w:rsidR="00C93892" w:rsidRPr="008C2D2A">
        <w:t>,</w:t>
      </w:r>
      <w:r w:rsidRPr="008C2D2A">
        <w:t xml:space="preserve"> выбираем следующие проектные параметры в соответствии с минимальной стартовой массой:</w:t>
      </w:r>
    </w:p>
    <w:p w:rsidR="00A0582C" w:rsidRPr="008C2D2A" w:rsidRDefault="00A0582C" w:rsidP="008C2D2A">
      <w:pPr>
        <w:pStyle w:val="af1"/>
      </w:pPr>
      <w:r w:rsidRPr="008C2D2A">
        <w:t>Начальная тяговооружённость первой субракеты на земле</w:t>
      </w:r>
      <w:r w:rsidR="006054EC" w:rsidRPr="008C2D2A">
        <w:object w:dxaOrig="1020" w:dyaOrig="360">
          <v:shape id="_x0000_i1038" type="#_x0000_t75" style="width:51pt;height:18pt" o:ole="">
            <v:imagedata r:id="rId32" o:title=""/>
          </v:shape>
          <o:OLEObject Type="Embed" ProgID="Equation.DSMT4" ShapeID="_x0000_i1038" DrawAspect="Content" ObjectID="_1458399377" r:id="rId33"/>
        </w:object>
      </w:r>
      <w:r w:rsidRPr="008C2D2A">
        <w:t>;</w:t>
      </w:r>
    </w:p>
    <w:p w:rsidR="00A0582C" w:rsidRPr="008C2D2A" w:rsidRDefault="00A0582C" w:rsidP="008C2D2A">
      <w:pPr>
        <w:pStyle w:val="af1"/>
      </w:pPr>
      <w:r w:rsidRPr="008C2D2A">
        <w:t>Начальная тяговооружённость второй субракеты в пустоте</w:t>
      </w:r>
      <w:r w:rsidR="006054EC" w:rsidRPr="008C2D2A">
        <w:object w:dxaOrig="980" w:dyaOrig="360">
          <v:shape id="_x0000_i1039" type="#_x0000_t75" style="width:48.75pt;height:18pt" o:ole="">
            <v:imagedata r:id="rId34" o:title=""/>
          </v:shape>
          <o:OLEObject Type="Embed" ProgID="Equation.DSMT4" ShapeID="_x0000_i1039" DrawAspect="Content" ObjectID="_1458399378" r:id="rId35"/>
        </w:object>
      </w:r>
      <w:r w:rsidRPr="008C2D2A">
        <w:t>;</w:t>
      </w:r>
    </w:p>
    <w:p w:rsidR="00A0582C" w:rsidRPr="008C2D2A" w:rsidRDefault="00A0582C" w:rsidP="008C2D2A">
      <w:pPr>
        <w:pStyle w:val="af1"/>
      </w:pPr>
      <w:r w:rsidRPr="008C2D2A">
        <w:t>Давление в камере сгорания двигателя первой ступени</w:t>
      </w:r>
      <w:r w:rsidR="006054EC" w:rsidRPr="008C2D2A">
        <w:object w:dxaOrig="1320" w:dyaOrig="360">
          <v:shape id="_x0000_i1040" type="#_x0000_t75" style="width:66pt;height:18pt" o:ole="">
            <v:imagedata r:id="rId36" o:title=""/>
          </v:shape>
          <o:OLEObject Type="Embed" ProgID="Equation.DSMT4" ShapeID="_x0000_i1040" DrawAspect="Content" ObjectID="_1458399379" r:id="rId37"/>
        </w:object>
      </w:r>
      <w:r w:rsidRPr="008C2D2A">
        <w:t>;</w:t>
      </w:r>
    </w:p>
    <w:p w:rsidR="00A0582C" w:rsidRPr="008C2D2A" w:rsidRDefault="00A0582C" w:rsidP="008C2D2A">
      <w:pPr>
        <w:pStyle w:val="af1"/>
      </w:pPr>
      <w:r w:rsidRPr="008C2D2A">
        <w:t>Давление в камере сгорания двигателя второй ступени</w:t>
      </w:r>
      <w:r w:rsidR="006054EC" w:rsidRPr="008C2D2A">
        <w:object w:dxaOrig="1340" w:dyaOrig="360">
          <v:shape id="_x0000_i1041" type="#_x0000_t75" style="width:66.75pt;height:18pt" o:ole="">
            <v:imagedata r:id="rId38" o:title=""/>
          </v:shape>
          <o:OLEObject Type="Embed" ProgID="Equation.DSMT4" ShapeID="_x0000_i1041" DrawAspect="Content" ObjectID="_1458399380" r:id="rId39"/>
        </w:object>
      </w:r>
      <w:r w:rsidRPr="008C2D2A">
        <w:t>;</w:t>
      </w:r>
    </w:p>
    <w:p w:rsidR="00A0582C" w:rsidRPr="008C2D2A" w:rsidRDefault="00A0582C" w:rsidP="008C2D2A">
      <w:pPr>
        <w:pStyle w:val="af1"/>
      </w:pPr>
      <w:r w:rsidRPr="008C2D2A">
        <w:t>Давление на срезе сопла двигателя первой ступени</w:t>
      </w:r>
      <w:r w:rsidR="006054EC" w:rsidRPr="008C2D2A">
        <w:object w:dxaOrig="1579" w:dyaOrig="360">
          <v:shape id="_x0000_i1042" type="#_x0000_t75" style="width:78.75pt;height:18pt" o:ole="">
            <v:imagedata r:id="rId40" o:title=""/>
          </v:shape>
          <o:OLEObject Type="Embed" ProgID="Equation.DSMT4" ShapeID="_x0000_i1042" DrawAspect="Content" ObjectID="_1458399381" r:id="rId41"/>
        </w:object>
      </w:r>
      <w:r w:rsidRPr="008C2D2A">
        <w:t>;</w:t>
      </w:r>
    </w:p>
    <w:p w:rsidR="00A0582C" w:rsidRPr="008C2D2A" w:rsidRDefault="00A0582C" w:rsidP="008C2D2A">
      <w:pPr>
        <w:pStyle w:val="af1"/>
      </w:pPr>
      <w:r w:rsidRPr="008C2D2A">
        <w:t>Давление на срезе сопла двигателя второй ступени</w:t>
      </w:r>
      <w:r w:rsidR="006054EC" w:rsidRPr="008C2D2A">
        <w:object w:dxaOrig="1600" w:dyaOrig="360">
          <v:shape id="_x0000_i1043" type="#_x0000_t75" style="width:80.25pt;height:18pt" o:ole="">
            <v:imagedata r:id="rId42" o:title=""/>
          </v:shape>
          <o:OLEObject Type="Embed" ProgID="Equation.DSMT4" ShapeID="_x0000_i1043" DrawAspect="Content" ObjectID="_1458399382" r:id="rId43"/>
        </w:object>
      </w:r>
      <w:r w:rsidRPr="008C2D2A">
        <w:t>;</w:t>
      </w:r>
    </w:p>
    <w:p w:rsidR="00A0582C" w:rsidRPr="008C2D2A" w:rsidRDefault="00A0582C" w:rsidP="008C2D2A">
      <w:pPr>
        <w:pStyle w:val="af1"/>
      </w:pPr>
      <w:r w:rsidRPr="008C2D2A">
        <w:t xml:space="preserve">Коэффициент соотношения относительных весов топлива </w:t>
      </w:r>
      <w:r w:rsidR="006054EC" w:rsidRPr="008C2D2A">
        <w:object w:dxaOrig="820" w:dyaOrig="360">
          <v:shape id="_x0000_i1044" type="#_x0000_t75" style="width:41.25pt;height:18pt" o:ole="">
            <v:imagedata r:id="rId44" o:title=""/>
          </v:shape>
          <o:OLEObject Type="Embed" ProgID="Equation.DSMT4" ShapeID="_x0000_i1044" DrawAspect="Content" ObjectID="_1458399383" r:id="rId45"/>
        </w:object>
      </w:r>
      <w:r w:rsidRPr="008C2D2A">
        <w:t>;</w:t>
      </w:r>
    </w:p>
    <w:p w:rsidR="00A0582C" w:rsidRPr="008C2D2A" w:rsidRDefault="00A0582C" w:rsidP="008C2D2A">
      <w:pPr>
        <w:pStyle w:val="af1"/>
      </w:pPr>
      <w:r w:rsidRPr="008C2D2A">
        <w:t>Начальная поперечная нагрузка на мидель ракеты</w:t>
      </w:r>
      <w:r w:rsidR="006054EC" w:rsidRPr="008C2D2A">
        <w:object w:dxaOrig="1960" w:dyaOrig="380">
          <v:shape id="_x0000_i1045" type="#_x0000_t75" style="width:98.25pt;height:18.75pt" o:ole="">
            <v:imagedata r:id="rId46" o:title=""/>
          </v:shape>
          <o:OLEObject Type="Embed" ProgID="Equation.DSMT4" ShapeID="_x0000_i1045" DrawAspect="Content" ObjectID="_1458399384" r:id="rId47"/>
        </w:object>
      </w:r>
      <w:r w:rsidRPr="008C2D2A">
        <w:t>.</w:t>
      </w:r>
    </w:p>
    <w:p w:rsidR="00407B66" w:rsidRPr="008C2D2A" w:rsidRDefault="00407B66" w:rsidP="008C2D2A">
      <w:pPr>
        <w:pStyle w:val="af1"/>
      </w:pPr>
    </w:p>
    <w:p w:rsidR="00407B66" w:rsidRPr="008C2D2A" w:rsidRDefault="00407B66" w:rsidP="008C2D2A">
      <w:pPr>
        <w:pStyle w:val="af1"/>
      </w:pPr>
      <w:r w:rsidRPr="008C2D2A">
        <w:t>1.4 Проектировочный и проверочный баллистический расчёты</w:t>
      </w:r>
    </w:p>
    <w:p w:rsidR="00407B66" w:rsidRPr="008C2D2A" w:rsidRDefault="00407B66" w:rsidP="008C2D2A">
      <w:pPr>
        <w:pStyle w:val="af1"/>
      </w:pPr>
    </w:p>
    <w:p w:rsidR="00CA6A44" w:rsidRPr="008C2D2A" w:rsidRDefault="00CA6A44" w:rsidP="008C2D2A">
      <w:pPr>
        <w:pStyle w:val="af1"/>
      </w:pPr>
      <w:r w:rsidRPr="008C2D2A">
        <w:t>Определение действительной температуры горения топлива в камере сгорания первой и</w:t>
      </w:r>
      <w:r w:rsidR="00B1252E">
        <w:t xml:space="preserve"> </w:t>
      </w:r>
      <w:r w:rsidRPr="008C2D2A">
        <w:t>второй ступени:</w:t>
      </w:r>
    </w:p>
    <w:p w:rsidR="00B1252E" w:rsidRDefault="00B1252E" w:rsidP="00B1252E">
      <w:pPr>
        <w:pStyle w:val="af1"/>
        <w:ind w:firstLine="0"/>
      </w:pPr>
    </w:p>
    <w:p w:rsidR="00CA6A44" w:rsidRPr="008C2D2A" w:rsidRDefault="00B1252E" w:rsidP="00B1252E">
      <w:pPr>
        <w:pStyle w:val="af1"/>
        <w:ind w:firstLine="0"/>
      </w:pPr>
      <w:r w:rsidRPr="008C2D2A">
        <w:object w:dxaOrig="9360" w:dyaOrig="480">
          <v:shape id="_x0000_i1046" type="#_x0000_t75" style="width:459pt;height:24pt" o:ole="">
            <v:imagedata r:id="rId48" o:title=""/>
          </v:shape>
          <o:OLEObject Type="Embed" ProgID="Equation.DSMT4" ShapeID="_x0000_i1046" DrawAspect="Content" ObjectID="_1458399385" r:id="rId49"/>
        </w:object>
      </w:r>
      <w:r w:rsidR="00CA6A44" w:rsidRPr="008C2D2A">
        <w:t>;</w:t>
      </w:r>
    </w:p>
    <w:p w:rsidR="00CA6A44" w:rsidRPr="008C2D2A" w:rsidRDefault="00B1252E" w:rsidP="00B1252E">
      <w:pPr>
        <w:pStyle w:val="af1"/>
        <w:ind w:firstLine="0"/>
      </w:pPr>
      <w:r w:rsidRPr="008C2D2A">
        <w:object w:dxaOrig="9220" w:dyaOrig="480">
          <v:shape id="_x0000_i1047" type="#_x0000_t75" style="width:456.75pt;height:24pt" o:ole="">
            <v:imagedata r:id="rId50" o:title=""/>
          </v:shape>
          <o:OLEObject Type="Embed" ProgID="Equation.DSMT4" ShapeID="_x0000_i1047" DrawAspect="Content" ObjectID="_1458399386" r:id="rId51"/>
        </w:object>
      </w:r>
      <w:r w:rsidR="00CA6A44" w:rsidRPr="008C2D2A">
        <w:t>.</w:t>
      </w:r>
    </w:p>
    <w:p w:rsidR="00AF0C88" w:rsidRPr="008C2D2A" w:rsidRDefault="00AF0C88" w:rsidP="008C2D2A">
      <w:pPr>
        <w:pStyle w:val="af1"/>
      </w:pPr>
    </w:p>
    <w:p w:rsidR="000C1E90" w:rsidRDefault="00CA6A44" w:rsidP="008C2D2A">
      <w:pPr>
        <w:pStyle w:val="af1"/>
      </w:pPr>
      <w:r w:rsidRPr="008C2D2A">
        <w:t>Определение расчётного удельного импульса</w:t>
      </w:r>
      <w:r w:rsidR="000C1E90" w:rsidRPr="008C2D2A">
        <w:t xml:space="preserve"> тяги двигателей первой и второй ступеней</w:t>
      </w:r>
      <w:r w:rsidR="00AF0C88" w:rsidRPr="008C2D2A">
        <w:t>:</w:t>
      </w:r>
    </w:p>
    <w:p w:rsidR="00B1252E" w:rsidRPr="008C2D2A" w:rsidRDefault="00B1252E" w:rsidP="008C2D2A">
      <w:pPr>
        <w:pStyle w:val="af1"/>
      </w:pPr>
    </w:p>
    <w:p w:rsidR="00CA6A44" w:rsidRPr="008C2D2A" w:rsidRDefault="001D0D00" w:rsidP="008C2D2A">
      <w:pPr>
        <w:pStyle w:val="af1"/>
      </w:pPr>
      <w:r w:rsidRPr="008C2D2A">
        <w:object w:dxaOrig="7760" w:dyaOrig="2680">
          <v:shape id="_x0000_i1048" type="#_x0000_t75" style="width:415.5pt;height:76.5pt" o:ole="">
            <v:imagedata r:id="rId52" o:title=""/>
          </v:shape>
          <o:OLEObject Type="Embed" ProgID="Equation.DSMT4" ShapeID="_x0000_i1048" DrawAspect="Content" ObjectID="_1458399387" r:id="rId53"/>
        </w:object>
      </w:r>
    </w:p>
    <w:p w:rsidR="00B1252E" w:rsidRDefault="00AF0C88" w:rsidP="008C2D2A">
      <w:pPr>
        <w:pStyle w:val="af1"/>
      </w:pPr>
      <w:r w:rsidRPr="008C2D2A">
        <w:t>где п</w:t>
      </w:r>
      <w:r w:rsidR="00CA6A44" w:rsidRPr="008C2D2A">
        <w:t>араметр</w:t>
      </w:r>
    </w:p>
    <w:p w:rsidR="00B1252E" w:rsidRDefault="00B1252E" w:rsidP="008C2D2A">
      <w:pPr>
        <w:pStyle w:val="af1"/>
      </w:pPr>
    </w:p>
    <w:p w:rsidR="00CA6A44" w:rsidRDefault="006054EC" w:rsidP="008C2D2A">
      <w:pPr>
        <w:pStyle w:val="af1"/>
      </w:pPr>
      <w:r w:rsidRPr="008C2D2A">
        <w:object w:dxaOrig="2659" w:dyaOrig="660">
          <v:shape id="_x0000_i1049" type="#_x0000_t75" style="width:132.75pt;height:33pt" o:ole="">
            <v:imagedata r:id="rId54" o:title=""/>
          </v:shape>
          <o:OLEObject Type="Embed" ProgID="Equation.DSMT4" ShapeID="_x0000_i1049" DrawAspect="Content" ObjectID="_1458399388" r:id="rId55"/>
        </w:object>
      </w:r>
    </w:p>
    <w:p w:rsidR="00CA6A44" w:rsidRPr="008C2D2A" w:rsidRDefault="006054EC" w:rsidP="008C2D2A">
      <w:pPr>
        <w:pStyle w:val="af1"/>
      </w:pPr>
      <w:r w:rsidRPr="008C2D2A">
        <w:object w:dxaOrig="7780" w:dyaOrig="2680">
          <v:shape id="_x0000_i1050" type="#_x0000_t75" style="width:389.25pt;height:134.25pt" o:ole="">
            <v:imagedata r:id="rId56" o:title=""/>
          </v:shape>
          <o:OLEObject Type="Embed" ProgID="Equation.DSMT4" ShapeID="_x0000_i1050" DrawAspect="Content" ObjectID="_1458399389" r:id="rId57"/>
        </w:object>
      </w:r>
    </w:p>
    <w:p w:rsidR="008C2D2A" w:rsidRPr="008C2D2A" w:rsidRDefault="008C2D2A" w:rsidP="008C2D2A">
      <w:pPr>
        <w:pStyle w:val="af1"/>
      </w:pPr>
    </w:p>
    <w:p w:rsidR="008C2D2A" w:rsidRPr="008C2D2A" w:rsidRDefault="00CA6A44" w:rsidP="008C2D2A">
      <w:pPr>
        <w:pStyle w:val="af1"/>
      </w:pPr>
      <w:r w:rsidRPr="008C2D2A">
        <w:t>Определение удельного импульса</w:t>
      </w:r>
      <w:r w:rsidR="000C1E90" w:rsidRPr="008C2D2A">
        <w:t xml:space="preserve"> тяги</w:t>
      </w:r>
      <w:r w:rsidRPr="008C2D2A">
        <w:t xml:space="preserve"> на Земле (только для первой ступени):</w:t>
      </w:r>
    </w:p>
    <w:p w:rsidR="00DC418B" w:rsidRDefault="00DC418B" w:rsidP="008C2D2A">
      <w:pPr>
        <w:pStyle w:val="af1"/>
      </w:pPr>
    </w:p>
    <w:p w:rsidR="00CA6A44" w:rsidRPr="008C2D2A" w:rsidRDefault="00DC418B" w:rsidP="00DC418B">
      <w:pPr>
        <w:pStyle w:val="af1"/>
        <w:ind w:firstLine="0"/>
      </w:pPr>
      <w:r w:rsidRPr="008C2D2A">
        <w:object w:dxaOrig="9639" w:dyaOrig="800">
          <v:shape id="_x0000_i1051" type="#_x0000_t75" style="width:457.5pt;height:38.25pt" o:ole="">
            <v:imagedata r:id="rId58" o:title=""/>
          </v:shape>
          <o:OLEObject Type="Embed" ProgID="Equation.DSMT4" ShapeID="_x0000_i1051" DrawAspect="Content" ObjectID="_1458399390" r:id="rId59"/>
        </w:object>
      </w:r>
    </w:p>
    <w:p w:rsidR="00DC418B" w:rsidRDefault="00DC418B" w:rsidP="008C2D2A">
      <w:pPr>
        <w:pStyle w:val="af1"/>
      </w:pPr>
    </w:p>
    <w:p w:rsidR="00CA6A44" w:rsidRPr="008C2D2A" w:rsidRDefault="00AB06E8" w:rsidP="008C2D2A">
      <w:pPr>
        <w:pStyle w:val="af1"/>
      </w:pPr>
      <w:r w:rsidRPr="008C2D2A">
        <w:t xml:space="preserve">где </w:t>
      </w:r>
      <w:r w:rsidR="006054EC" w:rsidRPr="008C2D2A">
        <w:object w:dxaOrig="1860" w:dyaOrig="360">
          <v:shape id="_x0000_i1052" type="#_x0000_t75" style="width:93pt;height:18pt" o:ole="">
            <v:imagedata r:id="rId60" o:title=""/>
          </v:shape>
          <o:OLEObject Type="Embed" ProgID="Equation.DSMT4" ShapeID="_x0000_i1052" DrawAspect="Content" ObjectID="_1458399391" r:id="rId61"/>
        </w:object>
      </w:r>
      <w:r w:rsidR="00CA6A44" w:rsidRPr="008C2D2A">
        <w:t xml:space="preserve"> – давление</w:t>
      </w:r>
      <w:r w:rsidRPr="008C2D2A">
        <w:t xml:space="preserve"> атмосферы на поверхности Земли.</w:t>
      </w:r>
    </w:p>
    <w:p w:rsidR="00CA6A44" w:rsidRPr="008C2D2A" w:rsidRDefault="00CA6A44" w:rsidP="008C2D2A">
      <w:pPr>
        <w:pStyle w:val="af1"/>
      </w:pPr>
    </w:p>
    <w:p w:rsidR="00CA6A44" w:rsidRPr="008C2D2A" w:rsidRDefault="00CA6A44" w:rsidP="008C2D2A">
      <w:pPr>
        <w:pStyle w:val="af1"/>
      </w:pPr>
      <w:r w:rsidRPr="008C2D2A">
        <w:t>Определение удельного импульса</w:t>
      </w:r>
      <w:r w:rsidR="000C1E90" w:rsidRPr="008C2D2A">
        <w:t xml:space="preserve"> тяг</w:t>
      </w:r>
      <w:r w:rsidR="004E0E88" w:rsidRPr="008C2D2A">
        <w:t>и</w:t>
      </w:r>
      <w:r w:rsidR="000C1E90" w:rsidRPr="008C2D2A">
        <w:t xml:space="preserve"> двигателей</w:t>
      </w:r>
      <w:r w:rsidRPr="008C2D2A">
        <w:t xml:space="preserve"> в пустоте:</w:t>
      </w:r>
    </w:p>
    <w:p w:rsidR="00DC418B" w:rsidRDefault="00DC418B" w:rsidP="008C2D2A">
      <w:pPr>
        <w:pStyle w:val="af1"/>
      </w:pPr>
    </w:p>
    <w:p w:rsidR="00CA6A44" w:rsidRDefault="006054EC" w:rsidP="008C2D2A">
      <w:pPr>
        <w:pStyle w:val="af1"/>
      </w:pPr>
      <w:r w:rsidRPr="008C2D2A">
        <w:object w:dxaOrig="7580" w:dyaOrig="800">
          <v:shape id="_x0000_i1053" type="#_x0000_t75" style="width:378.75pt;height:39.75pt" o:ole="">
            <v:imagedata r:id="rId62" o:title=""/>
          </v:shape>
          <o:OLEObject Type="Embed" ProgID="Equation.DSMT4" ShapeID="_x0000_i1053" DrawAspect="Content" ObjectID="_1458399392" r:id="rId63"/>
        </w:object>
      </w:r>
    </w:p>
    <w:p w:rsidR="00CA6A44" w:rsidRPr="008C2D2A" w:rsidRDefault="006054EC" w:rsidP="008C2D2A">
      <w:pPr>
        <w:pStyle w:val="af1"/>
      </w:pPr>
      <w:r w:rsidRPr="008C2D2A">
        <w:object w:dxaOrig="7640" w:dyaOrig="800">
          <v:shape id="_x0000_i1054" type="#_x0000_t75" style="width:381.75pt;height:39.75pt" o:ole="">
            <v:imagedata r:id="rId64" o:title=""/>
          </v:shape>
          <o:OLEObject Type="Embed" ProgID="Equation.DSMT4" ShapeID="_x0000_i1054" DrawAspect="Content" ObjectID="_1458399393" r:id="rId65"/>
        </w:object>
      </w:r>
    </w:p>
    <w:p w:rsidR="00DC418B" w:rsidRDefault="00DC418B" w:rsidP="008C2D2A">
      <w:pPr>
        <w:pStyle w:val="af1"/>
      </w:pPr>
    </w:p>
    <w:p w:rsidR="005F6AE6" w:rsidRPr="008C2D2A" w:rsidRDefault="005F6AE6" w:rsidP="008C2D2A">
      <w:pPr>
        <w:pStyle w:val="af1"/>
      </w:pPr>
      <w:r w:rsidRPr="008C2D2A">
        <w:t>Начальная тяговооружённость первой субракеты в пустоте:</w:t>
      </w:r>
    </w:p>
    <w:p w:rsidR="00DC418B" w:rsidRDefault="00DC418B" w:rsidP="008C2D2A">
      <w:pPr>
        <w:pStyle w:val="af1"/>
      </w:pPr>
    </w:p>
    <w:p w:rsidR="005F6AE6" w:rsidRPr="008C2D2A" w:rsidRDefault="006054EC" w:rsidP="008C2D2A">
      <w:pPr>
        <w:pStyle w:val="af1"/>
      </w:pPr>
      <w:r w:rsidRPr="008C2D2A">
        <w:object w:dxaOrig="3879" w:dyaOrig="740">
          <v:shape id="_x0000_i1055" type="#_x0000_t75" style="width:194.25pt;height:36.75pt" o:ole="">
            <v:imagedata r:id="rId66" o:title=""/>
          </v:shape>
          <o:OLEObject Type="Embed" ProgID="Equation.DSMT4" ShapeID="_x0000_i1055" DrawAspect="Content" ObjectID="_1458399394" r:id="rId67"/>
        </w:object>
      </w:r>
    </w:p>
    <w:p w:rsidR="00CA6A44" w:rsidRPr="008C2D2A" w:rsidRDefault="00CA6A44" w:rsidP="008C2D2A">
      <w:pPr>
        <w:pStyle w:val="af1"/>
      </w:pPr>
      <w:r w:rsidRPr="008C2D2A">
        <w:t>Средний удельный импульс</w:t>
      </w:r>
      <w:r w:rsidR="000C1E90" w:rsidRPr="008C2D2A">
        <w:t xml:space="preserve"> тяги двигателей</w:t>
      </w:r>
      <w:r w:rsidRPr="008C2D2A">
        <w:t>:</w:t>
      </w:r>
    </w:p>
    <w:p w:rsidR="00DC418B" w:rsidRDefault="00DC418B" w:rsidP="008C2D2A">
      <w:pPr>
        <w:pStyle w:val="af1"/>
      </w:pPr>
    </w:p>
    <w:p w:rsidR="00CA6A44" w:rsidRPr="008C2D2A" w:rsidRDefault="001D0D00" w:rsidP="008C2D2A">
      <w:pPr>
        <w:pStyle w:val="af1"/>
      </w:pPr>
      <w:r w:rsidRPr="008C2D2A">
        <w:object w:dxaOrig="9060" w:dyaOrig="760">
          <v:shape id="_x0000_i1056" type="#_x0000_t75" style="width:408pt;height:36.75pt" o:ole="">
            <v:imagedata r:id="rId68" o:title=""/>
          </v:shape>
          <o:OLEObject Type="Embed" ProgID="Equation.DSMT4" ShapeID="_x0000_i1056" DrawAspect="Content" ObjectID="_1458399395" r:id="rId69"/>
        </w:object>
      </w:r>
    </w:p>
    <w:p w:rsidR="00DC418B" w:rsidRDefault="00DC418B" w:rsidP="008C2D2A">
      <w:pPr>
        <w:pStyle w:val="af1"/>
      </w:pPr>
    </w:p>
    <w:p w:rsidR="00CA6A44" w:rsidRPr="008C2D2A" w:rsidRDefault="00CA6A44" w:rsidP="008C2D2A">
      <w:pPr>
        <w:pStyle w:val="af1"/>
      </w:pPr>
      <w:r w:rsidRPr="008C2D2A">
        <w:t xml:space="preserve">где </w:t>
      </w:r>
      <w:r w:rsidR="00710DF3" w:rsidRPr="008C2D2A">
        <w:t xml:space="preserve">m </w:t>
      </w:r>
      <w:r w:rsidR="0078455C" w:rsidRPr="008C2D2A">
        <w:t>=2</w:t>
      </w:r>
      <w:r w:rsidRPr="008C2D2A">
        <w:t xml:space="preserve"> – число ступеней</w:t>
      </w:r>
      <w:r w:rsidR="0078455C" w:rsidRPr="008C2D2A">
        <w:t xml:space="preserve"> ракеты.</w:t>
      </w:r>
    </w:p>
    <w:p w:rsidR="00D7319A" w:rsidRPr="008C2D2A" w:rsidRDefault="00D7319A" w:rsidP="008C2D2A">
      <w:pPr>
        <w:pStyle w:val="af1"/>
      </w:pPr>
    </w:p>
    <w:p w:rsidR="00D7319A" w:rsidRPr="008C2D2A" w:rsidRDefault="00D7319A" w:rsidP="008C2D2A">
      <w:pPr>
        <w:pStyle w:val="af1"/>
      </w:pPr>
      <w:r w:rsidRPr="008C2D2A">
        <w:t>Проектировочный баллистический расчёт</w:t>
      </w:r>
    </w:p>
    <w:p w:rsidR="008C2D2A" w:rsidRPr="008C2D2A" w:rsidRDefault="00B65CB9" w:rsidP="008C2D2A">
      <w:pPr>
        <w:pStyle w:val="af1"/>
      </w:pPr>
      <w:r w:rsidRPr="008C2D2A">
        <w:t>Цель проектировочного баллистического расчёта состоит в определении приближённых значений относительных весов топлива субракет по заданным параметрам. Исходными параметрами для расчета служат следующие величины:</w:t>
      </w:r>
    </w:p>
    <w:p w:rsidR="008C2D2A" w:rsidRPr="008C2D2A" w:rsidRDefault="00B65CB9" w:rsidP="008C2D2A">
      <w:pPr>
        <w:pStyle w:val="af1"/>
      </w:pPr>
      <w:r w:rsidRPr="008C2D2A">
        <w:t>Удельные импульсы для каждой ступени</w:t>
      </w:r>
      <w:r w:rsidR="008C2D2A" w:rsidRPr="008C2D2A">
        <w:t xml:space="preserve"> </w:t>
      </w:r>
      <w:r w:rsidR="006054EC" w:rsidRPr="008C2D2A">
        <w:object w:dxaOrig="660" w:dyaOrig="420">
          <v:shape id="_x0000_i1057" type="#_x0000_t75" style="width:33pt;height:21pt" o:ole="">
            <v:imagedata r:id="rId70" o:title=""/>
          </v:shape>
          <o:OLEObject Type="Embed" ProgID="Equation.DSMT4" ShapeID="_x0000_i1057" DrawAspect="Content" ObjectID="_1458399396" r:id="rId71"/>
        </w:object>
      </w:r>
      <w:r w:rsidRPr="008C2D2A">
        <w:t>;</w:t>
      </w:r>
    </w:p>
    <w:p w:rsidR="00B65CB9" w:rsidRPr="008C2D2A" w:rsidRDefault="00B65CB9" w:rsidP="008C2D2A">
      <w:pPr>
        <w:pStyle w:val="af1"/>
      </w:pPr>
      <w:r w:rsidRPr="008C2D2A">
        <w:t>Коэффициент соотношения относительных весов топлива смежных субракет</w:t>
      </w:r>
      <w:r w:rsidR="008C2D2A" w:rsidRPr="008C2D2A">
        <w:t xml:space="preserve"> </w:t>
      </w:r>
      <w:r w:rsidR="006054EC" w:rsidRPr="008C2D2A">
        <w:object w:dxaOrig="300" w:dyaOrig="400">
          <v:shape id="_x0000_i1058" type="#_x0000_t75" style="width:15pt;height:20.25pt" o:ole="">
            <v:imagedata r:id="rId72" o:title=""/>
          </v:shape>
          <o:OLEObject Type="Embed" ProgID="Equation.DSMT4" ShapeID="_x0000_i1058" DrawAspect="Content" ObjectID="_1458399397" r:id="rId73"/>
        </w:object>
      </w:r>
      <w:r w:rsidRPr="008C2D2A">
        <w:t>;</w:t>
      </w:r>
    </w:p>
    <w:p w:rsidR="00D7319A" w:rsidRPr="008C2D2A" w:rsidRDefault="00BB07FC" w:rsidP="008C2D2A">
      <w:pPr>
        <w:pStyle w:val="af1"/>
      </w:pPr>
      <w:r w:rsidRPr="008C2D2A">
        <w:t>Максимальная дальность полёта БР</w:t>
      </w:r>
      <w:r w:rsidR="008C2D2A" w:rsidRPr="008C2D2A">
        <w:t xml:space="preserve"> </w:t>
      </w:r>
      <w:r w:rsidR="006054EC" w:rsidRPr="008C2D2A">
        <w:object w:dxaOrig="620" w:dyaOrig="360">
          <v:shape id="_x0000_i1059" type="#_x0000_t75" style="width:30.75pt;height:18pt" o:ole="">
            <v:imagedata r:id="rId74" o:title=""/>
          </v:shape>
          <o:OLEObject Type="Embed" ProgID="Equation.DSMT4" ShapeID="_x0000_i1059" DrawAspect="Content" ObjectID="_1458399398" r:id="rId75"/>
        </w:object>
      </w:r>
      <w:r w:rsidRPr="008C2D2A">
        <w:t>;</w:t>
      </w:r>
    </w:p>
    <w:p w:rsidR="00BB07FC" w:rsidRPr="008C2D2A" w:rsidRDefault="00BB07FC" w:rsidP="008C2D2A">
      <w:pPr>
        <w:pStyle w:val="af1"/>
      </w:pPr>
      <w:r w:rsidRPr="008C2D2A">
        <w:t>Число ступеней ракеты</w:t>
      </w:r>
      <w:r w:rsidR="008C2D2A" w:rsidRPr="008C2D2A">
        <w:t xml:space="preserve"> </w:t>
      </w:r>
      <w:r w:rsidRPr="008C2D2A">
        <w:t>n.</w:t>
      </w:r>
    </w:p>
    <w:p w:rsidR="00BB07FC" w:rsidRPr="008C2D2A" w:rsidRDefault="00BB07FC" w:rsidP="008C2D2A">
      <w:pPr>
        <w:pStyle w:val="af1"/>
      </w:pPr>
      <w:r w:rsidRPr="008C2D2A">
        <w:t>Используя табл.1 [1]</w:t>
      </w:r>
      <w:r w:rsidR="004E0E88" w:rsidRPr="008C2D2A">
        <w:t>,</w:t>
      </w:r>
      <w:r w:rsidRPr="008C2D2A">
        <w:t xml:space="preserve"> определяем ориентировочную величину высоты и сферической дальности конца АУТ:</w:t>
      </w:r>
    </w:p>
    <w:p w:rsidR="00BB07FC" w:rsidRPr="008C2D2A" w:rsidRDefault="006054EC" w:rsidP="008C2D2A">
      <w:pPr>
        <w:pStyle w:val="af1"/>
      </w:pPr>
      <w:r w:rsidRPr="008C2D2A">
        <w:object w:dxaOrig="3200" w:dyaOrig="440">
          <v:shape id="_x0000_i1060" type="#_x0000_t75" style="width:159.75pt;height:21.75pt" o:ole="" fillcolor="window">
            <v:imagedata r:id="rId76" o:title=""/>
          </v:shape>
          <o:OLEObject Type="Embed" ProgID="Equation.3" ShapeID="_x0000_i1060" DrawAspect="Content" ObjectID="_1458399399" r:id="rId77"/>
        </w:object>
      </w:r>
    </w:p>
    <w:p w:rsidR="00B06F1C" w:rsidRPr="008C2D2A" w:rsidRDefault="00B06F1C" w:rsidP="008C2D2A">
      <w:pPr>
        <w:pStyle w:val="af1"/>
      </w:pPr>
      <w:r w:rsidRPr="008C2D2A">
        <w:t xml:space="preserve">Так как величины </w:t>
      </w:r>
      <w:r w:rsidR="006054EC" w:rsidRPr="008C2D2A">
        <w:object w:dxaOrig="960" w:dyaOrig="440">
          <v:shape id="_x0000_i1061" type="#_x0000_t75" style="width:48pt;height:21.75pt" o:ole="" fillcolor="window">
            <v:imagedata r:id="rId78" o:title=""/>
          </v:shape>
          <o:OLEObject Type="Embed" ProgID="Equation.3" ShapeID="_x0000_i1061" DrawAspect="Content" ObjectID="_1458399400" r:id="rId79"/>
        </w:object>
      </w:r>
      <w:r w:rsidRPr="008C2D2A">
        <w:t xml:space="preserve"> пропорциональны коэффициенту тяговооружённости </w:t>
      </w:r>
      <w:r w:rsidR="006054EC" w:rsidRPr="008C2D2A">
        <w:object w:dxaOrig="220" w:dyaOrig="279">
          <v:shape id="_x0000_i1062" type="#_x0000_t75" style="width:11.25pt;height:14.25pt" o:ole="" fillcolor="window">
            <v:imagedata r:id="rId80" o:title=""/>
          </v:shape>
          <o:OLEObject Type="Embed" ProgID="Equation.3" ShapeID="_x0000_i1062" DrawAspect="Content" ObjectID="_1458399401" r:id="rId81"/>
        </w:object>
      </w:r>
      <w:r w:rsidRPr="008C2D2A">
        <w:t>, то умножаем их на поправочный коэффициент:</w:t>
      </w:r>
    </w:p>
    <w:p w:rsidR="00BC61CF" w:rsidRDefault="00BC61CF" w:rsidP="008C2D2A">
      <w:pPr>
        <w:pStyle w:val="af1"/>
      </w:pPr>
    </w:p>
    <w:p w:rsidR="00B06F1C" w:rsidRPr="008C2D2A" w:rsidRDefault="006054EC" w:rsidP="008C2D2A">
      <w:pPr>
        <w:pStyle w:val="af1"/>
      </w:pPr>
      <w:r w:rsidRPr="008C2D2A">
        <w:object w:dxaOrig="2920" w:dyaOrig="740">
          <v:shape id="_x0000_i1063" type="#_x0000_t75" style="width:146.25pt;height:36.75pt" o:ole="" fillcolor="window">
            <v:imagedata r:id="rId82" o:title=""/>
          </v:shape>
          <o:OLEObject Type="Embed" ProgID="Equation.3" ShapeID="_x0000_i1063" DrawAspect="Content" ObjectID="_1458399402" r:id="rId83"/>
        </w:object>
      </w:r>
      <w:r w:rsidR="00B06F1C" w:rsidRPr="008C2D2A">
        <w:t>,</w:t>
      </w:r>
    </w:p>
    <w:p w:rsidR="00B06F1C" w:rsidRPr="008C2D2A" w:rsidRDefault="001D0D00" w:rsidP="008C2D2A">
      <w:pPr>
        <w:pStyle w:val="af1"/>
      </w:pPr>
      <w:r>
        <w:br w:type="page"/>
      </w:r>
      <w:r w:rsidR="00B06F1C" w:rsidRPr="008C2D2A">
        <w:t xml:space="preserve">где </w:t>
      </w:r>
      <w:r w:rsidR="006054EC" w:rsidRPr="008C2D2A">
        <w:object w:dxaOrig="420" w:dyaOrig="400">
          <v:shape id="_x0000_i1064" type="#_x0000_t75" style="width:21pt;height:20.25pt" o:ole="">
            <v:imagedata r:id="rId84" o:title=""/>
          </v:shape>
          <o:OLEObject Type="Embed" ProgID="Equation.DSMT4" ShapeID="_x0000_i1064" DrawAspect="Content" ObjectID="_1458399403" r:id="rId85"/>
        </w:object>
      </w:r>
      <w:r w:rsidR="00D5701F" w:rsidRPr="008C2D2A">
        <w:t xml:space="preserve"> </w:t>
      </w:r>
      <w:r w:rsidR="00B06F1C" w:rsidRPr="008C2D2A">
        <w:t xml:space="preserve">- средне интегральная величина коэффициента начальной тяговооружённости для всех субракет. Для двухступенчатой ракеты с ЖРД </w:t>
      </w:r>
      <w:r w:rsidR="006054EC" w:rsidRPr="008C2D2A">
        <w:object w:dxaOrig="1060" w:dyaOrig="420">
          <v:shape id="_x0000_i1065" type="#_x0000_t75" style="width:53.25pt;height:21pt" o:ole="">
            <v:imagedata r:id="rId86" o:title=""/>
          </v:shape>
          <o:OLEObject Type="Embed" ProgID="Equation.DSMT4" ShapeID="_x0000_i1065" DrawAspect="Content" ObjectID="_1458399404" r:id="rId87"/>
        </w:object>
      </w:r>
      <w:r w:rsidR="00B06F1C" w:rsidRPr="008C2D2A">
        <w:t>.</w:t>
      </w:r>
    </w:p>
    <w:p w:rsidR="00BB07FC" w:rsidRPr="008C2D2A" w:rsidRDefault="00BB07FC" w:rsidP="008C2D2A">
      <w:pPr>
        <w:pStyle w:val="af1"/>
      </w:pPr>
      <w:r w:rsidRPr="008C2D2A">
        <w:t>Учитывая величину поправочного коэффициента</w:t>
      </w:r>
      <w:r w:rsidR="004D6F0C" w:rsidRPr="008C2D2A">
        <w:t xml:space="preserve"> </w:t>
      </w:r>
      <w:r w:rsidR="006054EC" w:rsidRPr="008C2D2A">
        <w:object w:dxaOrig="400" w:dyaOrig="420">
          <v:shape id="_x0000_i1066" type="#_x0000_t75" style="width:20.25pt;height:21pt" o:ole="">
            <v:imagedata r:id="rId88" o:title=""/>
          </v:shape>
          <o:OLEObject Type="Embed" ProgID="Equation.DSMT4" ShapeID="_x0000_i1066" DrawAspect="Content" ObjectID="_1458399405" r:id="rId89"/>
        </w:object>
      </w:r>
      <w:r w:rsidRPr="008C2D2A">
        <w:t>, высота и сферическая дальность АУТ для проектируемой ракеты будут равны:</w:t>
      </w:r>
    </w:p>
    <w:p w:rsidR="00BC61CF" w:rsidRDefault="00BC61CF" w:rsidP="008C2D2A">
      <w:pPr>
        <w:pStyle w:val="af1"/>
      </w:pPr>
    </w:p>
    <w:p w:rsidR="00BB07FC" w:rsidRPr="008C2D2A" w:rsidRDefault="006054EC" w:rsidP="008C2D2A">
      <w:pPr>
        <w:pStyle w:val="af1"/>
      </w:pPr>
      <w:r w:rsidRPr="008C2D2A">
        <w:object w:dxaOrig="3519" w:dyaOrig="440">
          <v:shape id="_x0000_i1067" type="#_x0000_t75" style="width:176.25pt;height:21.75pt" o:ole="" fillcolor="window">
            <v:imagedata r:id="rId90" o:title=""/>
          </v:shape>
          <o:OLEObject Type="Embed" ProgID="Equation.3" ShapeID="_x0000_i1067" DrawAspect="Content" ObjectID="_1458399406" r:id="rId91"/>
        </w:object>
      </w:r>
      <w:r w:rsidR="00BB07FC" w:rsidRPr="008C2D2A">
        <w:t>;</w:t>
      </w:r>
    </w:p>
    <w:p w:rsidR="00BB07FC" w:rsidRPr="008C2D2A" w:rsidRDefault="006054EC" w:rsidP="008C2D2A">
      <w:pPr>
        <w:pStyle w:val="af1"/>
      </w:pPr>
      <w:r w:rsidRPr="008C2D2A">
        <w:object w:dxaOrig="3800" w:dyaOrig="440">
          <v:shape id="_x0000_i1068" type="#_x0000_t75" style="width:189.75pt;height:21.75pt" o:ole="" fillcolor="window">
            <v:imagedata r:id="rId92" o:title=""/>
          </v:shape>
          <o:OLEObject Type="Embed" ProgID="Equation.3" ShapeID="_x0000_i1068" DrawAspect="Content" ObjectID="_1458399407" r:id="rId93"/>
        </w:object>
      </w:r>
      <w:r w:rsidR="00BB07FC" w:rsidRPr="008C2D2A">
        <w:t>.</w:t>
      </w:r>
    </w:p>
    <w:p w:rsidR="00BC61CF" w:rsidRDefault="00BC61CF" w:rsidP="008C2D2A">
      <w:pPr>
        <w:pStyle w:val="af1"/>
      </w:pPr>
    </w:p>
    <w:p w:rsidR="00BB07FC" w:rsidRPr="008C2D2A" w:rsidRDefault="00BB07FC" w:rsidP="008C2D2A">
      <w:pPr>
        <w:pStyle w:val="af1"/>
      </w:pPr>
      <w:r w:rsidRPr="008C2D2A">
        <w:t>Используя следующие формулы вычислим требуемую скорость в конце АУТ:</w:t>
      </w:r>
    </w:p>
    <w:p w:rsidR="00BC61CF" w:rsidRDefault="00BC61CF" w:rsidP="008C2D2A">
      <w:pPr>
        <w:pStyle w:val="af1"/>
      </w:pPr>
    </w:p>
    <w:p w:rsidR="00BB07FC" w:rsidRPr="008C2D2A" w:rsidRDefault="006054EC" w:rsidP="008C2D2A">
      <w:pPr>
        <w:pStyle w:val="af1"/>
      </w:pPr>
      <w:r w:rsidRPr="008C2D2A">
        <w:object w:dxaOrig="5560" w:dyaOrig="760">
          <v:shape id="_x0000_i1069" type="#_x0000_t75" style="width:278.25pt;height:38.25pt" o:ole="" fillcolor="window">
            <v:imagedata r:id="rId94" o:title=""/>
          </v:shape>
          <o:OLEObject Type="Embed" ProgID="Equation.3" ShapeID="_x0000_i1069" DrawAspect="Content" ObjectID="_1458399408" r:id="rId95"/>
        </w:object>
      </w:r>
      <w:r w:rsidR="00BB07FC" w:rsidRPr="008C2D2A">
        <w:t>;</w:t>
      </w:r>
    </w:p>
    <w:p w:rsidR="00BB07FC" w:rsidRPr="008C2D2A" w:rsidRDefault="006054EC" w:rsidP="008C2D2A">
      <w:pPr>
        <w:pStyle w:val="af1"/>
      </w:pPr>
      <w:r w:rsidRPr="008C2D2A">
        <w:object w:dxaOrig="7040" w:dyaOrig="780">
          <v:shape id="_x0000_i1070" type="#_x0000_t75" style="width:351.75pt;height:39pt" o:ole="" fillcolor="window">
            <v:imagedata r:id="rId96" o:title=""/>
          </v:shape>
          <o:OLEObject Type="Embed" ProgID="Equation.3" ShapeID="_x0000_i1070" DrawAspect="Content" ObjectID="_1458399409" r:id="rId97"/>
        </w:object>
      </w:r>
      <w:r w:rsidR="00BB07FC" w:rsidRPr="008C2D2A">
        <w:t>;</w:t>
      </w:r>
    </w:p>
    <w:p w:rsidR="00BB07FC" w:rsidRPr="008C2D2A" w:rsidRDefault="006054EC" w:rsidP="008C2D2A">
      <w:pPr>
        <w:pStyle w:val="af1"/>
      </w:pPr>
      <w:r w:rsidRPr="008C2D2A">
        <w:object w:dxaOrig="1240" w:dyaOrig="320">
          <v:shape id="_x0000_i1071" type="#_x0000_t75" style="width:62.25pt;height:15.75pt" o:ole="" fillcolor="window">
            <v:imagedata r:id="rId98" o:title=""/>
          </v:shape>
          <o:OLEObject Type="Embed" ProgID="Equation.3" ShapeID="_x0000_i1071" DrawAspect="Content" ObjectID="_1458399410" r:id="rId99"/>
        </w:object>
      </w:r>
      <w:r w:rsidR="00BB07FC" w:rsidRPr="008C2D2A">
        <w:t>;</w:t>
      </w:r>
    </w:p>
    <w:p w:rsidR="00BB07FC" w:rsidRPr="008C2D2A" w:rsidRDefault="006054EC" w:rsidP="008C2D2A">
      <w:pPr>
        <w:pStyle w:val="af1"/>
      </w:pPr>
      <w:r w:rsidRPr="008C2D2A">
        <w:object w:dxaOrig="8500" w:dyaOrig="1840">
          <v:shape id="_x0000_i1072" type="#_x0000_t75" style="width:425.25pt;height:92.25pt" o:ole="" fillcolor="window">
            <v:imagedata r:id="rId100" o:title=""/>
          </v:shape>
          <o:OLEObject Type="Embed" ProgID="Equation.3" ShapeID="_x0000_i1072" DrawAspect="Content" ObjectID="_1458399411" r:id="rId101"/>
        </w:object>
      </w:r>
    </w:p>
    <w:p w:rsidR="001D0D00" w:rsidRDefault="001D0D00" w:rsidP="008C2D2A">
      <w:pPr>
        <w:pStyle w:val="af1"/>
      </w:pPr>
    </w:p>
    <w:p w:rsidR="004D6F0C" w:rsidRPr="008C2D2A" w:rsidRDefault="00066775" w:rsidP="008C2D2A">
      <w:pPr>
        <w:pStyle w:val="af1"/>
      </w:pPr>
      <w:r w:rsidRPr="008C2D2A">
        <w:t xml:space="preserve">где </w:t>
      </w:r>
      <w:r w:rsidR="006054EC" w:rsidRPr="008C2D2A">
        <w:object w:dxaOrig="2920" w:dyaOrig="780">
          <v:shape id="_x0000_i1073" type="#_x0000_t75" style="width:146.25pt;height:39pt" o:ole="">
            <v:imagedata r:id="rId102" o:title=""/>
          </v:shape>
          <o:OLEObject Type="Embed" ProgID="Equation.DSMT4" ShapeID="_x0000_i1073" DrawAspect="Content" ObjectID="_1458399412" r:id="rId103"/>
        </w:object>
      </w:r>
      <w:r w:rsidR="00861594" w:rsidRPr="008C2D2A">
        <w:t>;</w:t>
      </w:r>
    </w:p>
    <w:p w:rsidR="00861594" w:rsidRPr="008C2D2A" w:rsidRDefault="006054EC" w:rsidP="008C2D2A">
      <w:pPr>
        <w:pStyle w:val="af1"/>
      </w:pPr>
      <w:r w:rsidRPr="008C2D2A">
        <w:object w:dxaOrig="320" w:dyaOrig="360">
          <v:shape id="_x0000_i1074" type="#_x0000_t75" style="width:15.75pt;height:18pt" o:ole="">
            <v:imagedata r:id="rId104" o:title=""/>
          </v:shape>
          <o:OLEObject Type="Embed" ProgID="Equation.DSMT4" ShapeID="_x0000_i1074" DrawAspect="Content" ObjectID="_1458399413" r:id="rId105"/>
        </w:object>
      </w:r>
      <w:r w:rsidR="00861594" w:rsidRPr="008C2D2A">
        <w:t xml:space="preserve"> - угол наклона вектора скорости к местному горизонту в конце АУТ. Из</w:t>
      </w:r>
      <w:r w:rsidR="00BC61CF">
        <w:t xml:space="preserve"> </w:t>
      </w:r>
      <w:r w:rsidR="00861594" w:rsidRPr="008C2D2A">
        <w:t>условия максимальной дальности полёта по эллиптической траектории выбираем по табл. 1 [</w:t>
      </w:r>
      <w:r w:rsidR="008D4DAC" w:rsidRPr="008C2D2A">
        <w:t>1</w:t>
      </w:r>
      <w:r w:rsidR="00861594" w:rsidRPr="008C2D2A">
        <w:t xml:space="preserve">] </w:t>
      </w:r>
      <w:r w:rsidRPr="008C2D2A">
        <w:object w:dxaOrig="1240" w:dyaOrig="380">
          <v:shape id="_x0000_i1075" type="#_x0000_t75" style="width:62.25pt;height:18.75pt" o:ole="">
            <v:imagedata r:id="rId106" o:title=""/>
          </v:shape>
          <o:OLEObject Type="Embed" ProgID="Equation.DSMT4" ShapeID="_x0000_i1075" DrawAspect="Content" ObjectID="_1458399414" r:id="rId107"/>
        </w:object>
      </w:r>
      <w:r w:rsidR="00861594" w:rsidRPr="008C2D2A">
        <w:t>.</w:t>
      </w:r>
    </w:p>
    <w:p w:rsidR="00BB07FC" w:rsidRPr="008C2D2A" w:rsidRDefault="00BB07FC" w:rsidP="008C2D2A">
      <w:pPr>
        <w:pStyle w:val="af1"/>
      </w:pPr>
      <w:r w:rsidRPr="008C2D2A">
        <w:t>Определим величину привед</w:t>
      </w:r>
      <w:r w:rsidR="004155DC" w:rsidRPr="008C2D2A">
        <w:t>ё</w:t>
      </w:r>
      <w:r w:rsidRPr="008C2D2A">
        <w:t>нного коэффициента заполнения ракеты топли</w:t>
      </w:r>
      <w:r w:rsidR="00D74347" w:rsidRPr="008C2D2A">
        <w:t>вом</w:t>
      </w:r>
      <w:r w:rsidRPr="008C2D2A">
        <w:t>:</w:t>
      </w:r>
    </w:p>
    <w:p w:rsidR="00BC61CF" w:rsidRDefault="00BC61CF" w:rsidP="008C2D2A">
      <w:pPr>
        <w:pStyle w:val="af1"/>
      </w:pPr>
    </w:p>
    <w:p w:rsidR="00BB07FC" w:rsidRPr="008C2D2A" w:rsidRDefault="006054EC" w:rsidP="008C2D2A">
      <w:pPr>
        <w:pStyle w:val="af1"/>
      </w:pPr>
      <w:r w:rsidRPr="008C2D2A">
        <w:object w:dxaOrig="5679" w:dyaOrig="960">
          <v:shape id="_x0000_i1076" type="#_x0000_t75" style="width:284.25pt;height:48pt" o:ole="" fillcolor="window">
            <v:imagedata r:id="rId108" o:title=""/>
          </v:shape>
          <o:OLEObject Type="Embed" ProgID="Equation.3" ShapeID="_x0000_i1076" DrawAspect="Content" ObjectID="_1458399415" r:id="rId109"/>
        </w:object>
      </w:r>
      <w:r w:rsidR="00D74347" w:rsidRPr="008C2D2A">
        <w:t>,</w:t>
      </w:r>
    </w:p>
    <w:p w:rsidR="00BC61CF" w:rsidRDefault="00BC61CF" w:rsidP="008C2D2A">
      <w:pPr>
        <w:pStyle w:val="af1"/>
      </w:pPr>
    </w:p>
    <w:p w:rsidR="00D74347" w:rsidRPr="008C2D2A" w:rsidRDefault="00D74347" w:rsidP="008C2D2A">
      <w:pPr>
        <w:pStyle w:val="af1"/>
      </w:pPr>
      <w:r w:rsidRPr="008C2D2A">
        <w:t xml:space="preserve">где </w:t>
      </w:r>
      <w:r w:rsidR="006054EC" w:rsidRPr="008C2D2A">
        <w:object w:dxaOrig="300" w:dyaOrig="360">
          <v:shape id="_x0000_i1077" type="#_x0000_t75" style="width:15pt;height:18pt" o:ole="">
            <v:imagedata r:id="rId110" o:title=""/>
          </v:shape>
          <o:OLEObject Type="Embed" ProgID="Equation.DSMT4" ShapeID="_x0000_i1077" DrawAspect="Content" ObjectID="_1458399416" r:id="rId111"/>
        </w:object>
      </w:r>
      <w:r w:rsidR="00325A06" w:rsidRPr="008C2D2A">
        <w:t xml:space="preserve"> </w:t>
      </w:r>
      <w:r w:rsidRPr="008C2D2A">
        <w:t>- коэффициент потерь скорости, зависящий от дальности полёта, удельного</w:t>
      </w:r>
      <w:r w:rsidR="00BC61CF">
        <w:t xml:space="preserve"> </w:t>
      </w:r>
      <w:r w:rsidRPr="008C2D2A">
        <w:t>импульса тяги и начальной тяговооружённости субракет. Для межконтинентальных</w:t>
      </w:r>
      <w:r w:rsidR="00BC61CF">
        <w:t xml:space="preserve"> </w:t>
      </w:r>
      <w:r w:rsidRPr="008C2D2A">
        <w:t xml:space="preserve">ракет с дальностью полёта </w:t>
      </w:r>
      <w:r w:rsidR="006054EC" w:rsidRPr="008C2D2A">
        <w:object w:dxaOrig="1939" w:dyaOrig="320">
          <v:shape id="_x0000_i1078" type="#_x0000_t75" style="width:96.75pt;height:15.75pt" o:ole="">
            <v:imagedata r:id="rId112" o:title=""/>
          </v:shape>
          <o:OLEObject Type="Embed" ProgID="Equation.DSMT4" ShapeID="_x0000_i1078" DrawAspect="Content" ObjectID="_1458399417" r:id="rId113"/>
        </w:object>
      </w:r>
      <w:r w:rsidRPr="008C2D2A">
        <w:t xml:space="preserve"> коэффициент </w:t>
      </w:r>
      <w:r w:rsidR="006054EC" w:rsidRPr="008C2D2A">
        <w:object w:dxaOrig="1540" w:dyaOrig="360">
          <v:shape id="_x0000_i1079" type="#_x0000_t75" style="width:77.25pt;height:18pt" o:ole="">
            <v:imagedata r:id="rId114" o:title=""/>
          </v:shape>
          <o:OLEObject Type="Embed" ProgID="Equation.DSMT4" ShapeID="_x0000_i1079" DrawAspect="Content" ObjectID="_1458399418" r:id="rId115"/>
        </w:object>
      </w:r>
      <w:r w:rsidRPr="008C2D2A">
        <w:t>. При</w:t>
      </w:r>
      <w:r w:rsidR="00BC61CF">
        <w:t xml:space="preserve"> </w:t>
      </w:r>
      <w:r w:rsidRPr="008C2D2A">
        <w:t>выборе данного коэффициента необходимо помнить о том, что большим дальностям</w:t>
      </w:r>
      <w:r w:rsidR="00BC61CF">
        <w:t xml:space="preserve"> </w:t>
      </w:r>
      <w:r w:rsidRPr="008C2D2A">
        <w:t xml:space="preserve">полёта соответствует меньшее значение </w:t>
      </w:r>
      <w:r w:rsidR="006054EC" w:rsidRPr="008C2D2A">
        <w:object w:dxaOrig="300" w:dyaOrig="360">
          <v:shape id="_x0000_i1080" type="#_x0000_t75" style="width:15pt;height:18pt" o:ole="">
            <v:imagedata r:id="rId110" o:title=""/>
          </v:shape>
          <o:OLEObject Type="Embed" ProgID="Equation.DSMT4" ShapeID="_x0000_i1080" DrawAspect="Content" ObjectID="_1458399419" r:id="rId116"/>
        </w:object>
      </w:r>
      <w:r w:rsidRPr="008C2D2A">
        <w:t>.</w:t>
      </w:r>
      <w:r w:rsidR="00BC61CF">
        <w:t xml:space="preserve"> </w:t>
      </w:r>
      <w:r w:rsidRPr="008C2D2A">
        <w:t xml:space="preserve">Принимаем </w:t>
      </w:r>
      <w:r w:rsidR="006054EC" w:rsidRPr="008C2D2A">
        <w:object w:dxaOrig="859" w:dyaOrig="360">
          <v:shape id="_x0000_i1081" type="#_x0000_t75" style="width:42.75pt;height:18pt" o:ole="">
            <v:imagedata r:id="rId117" o:title=""/>
          </v:shape>
          <o:OLEObject Type="Embed" ProgID="Equation.DSMT4" ShapeID="_x0000_i1081" DrawAspect="Content" ObjectID="_1458399420" r:id="rId118"/>
        </w:object>
      </w:r>
    </w:p>
    <w:p w:rsidR="00BB07FC" w:rsidRPr="008C2D2A" w:rsidRDefault="00BB07FC" w:rsidP="008C2D2A">
      <w:pPr>
        <w:pStyle w:val="af1"/>
      </w:pPr>
      <w:r w:rsidRPr="008C2D2A">
        <w:t>Относительный вес топлива первой ступени:</w:t>
      </w:r>
    </w:p>
    <w:p w:rsidR="00BC61CF" w:rsidRDefault="00BC61CF" w:rsidP="008C2D2A">
      <w:pPr>
        <w:pStyle w:val="af1"/>
      </w:pPr>
    </w:p>
    <w:p w:rsidR="00BB07FC" w:rsidRPr="008C2D2A" w:rsidRDefault="006054EC" w:rsidP="008C2D2A">
      <w:pPr>
        <w:pStyle w:val="af1"/>
      </w:pPr>
      <w:r w:rsidRPr="008C2D2A">
        <w:object w:dxaOrig="7240" w:dyaOrig="1060">
          <v:shape id="_x0000_i1082" type="#_x0000_t75" style="width:362.25pt;height:53.25pt" o:ole="" fillcolor="window">
            <v:imagedata r:id="rId119" o:title=""/>
          </v:shape>
          <o:OLEObject Type="Embed" ProgID="Equation.3" ShapeID="_x0000_i1082" DrawAspect="Content" ObjectID="_1458399421" r:id="rId120"/>
        </w:object>
      </w:r>
      <w:r w:rsidR="00BB07FC" w:rsidRPr="008C2D2A">
        <w:t>.</w:t>
      </w:r>
    </w:p>
    <w:p w:rsidR="00BC61CF" w:rsidRDefault="00BC61CF" w:rsidP="008C2D2A">
      <w:pPr>
        <w:pStyle w:val="af1"/>
      </w:pPr>
    </w:p>
    <w:p w:rsidR="00BB07FC" w:rsidRPr="008C2D2A" w:rsidRDefault="00E71138" w:rsidP="008C2D2A">
      <w:pPr>
        <w:pStyle w:val="af1"/>
      </w:pPr>
      <w:r w:rsidRPr="008C2D2A">
        <w:t xml:space="preserve">Относительный вес топлива </w:t>
      </w:r>
      <w:r w:rsidR="00BB07FC" w:rsidRPr="008C2D2A">
        <w:t>второй ступени:</w:t>
      </w:r>
    </w:p>
    <w:p w:rsidR="00BC61CF" w:rsidRDefault="00BC61CF" w:rsidP="008C2D2A">
      <w:pPr>
        <w:pStyle w:val="af1"/>
      </w:pPr>
    </w:p>
    <w:p w:rsidR="00BB07FC" w:rsidRPr="008C2D2A" w:rsidRDefault="006054EC" w:rsidP="008C2D2A">
      <w:pPr>
        <w:pStyle w:val="af1"/>
      </w:pPr>
      <w:r w:rsidRPr="008C2D2A">
        <w:object w:dxaOrig="3500" w:dyaOrig="420">
          <v:shape id="_x0000_i1083" type="#_x0000_t75" style="width:174.75pt;height:21pt" o:ole="" fillcolor="window">
            <v:imagedata r:id="rId121" o:title=""/>
          </v:shape>
          <o:OLEObject Type="Embed" ProgID="Equation.3" ShapeID="_x0000_i1083" DrawAspect="Content" ObjectID="_1458399422" r:id="rId122"/>
        </w:object>
      </w:r>
      <w:r w:rsidR="00BB07FC" w:rsidRPr="008C2D2A">
        <w:t>.</w:t>
      </w:r>
    </w:p>
    <w:p w:rsidR="00BC61CF" w:rsidRDefault="00BC61CF" w:rsidP="008C2D2A">
      <w:pPr>
        <w:pStyle w:val="af1"/>
      </w:pPr>
    </w:p>
    <w:p w:rsidR="00BB07FC" w:rsidRPr="008C2D2A" w:rsidRDefault="00BB07FC" w:rsidP="008C2D2A">
      <w:pPr>
        <w:pStyle w:val="af1"/>
      </w:pPr>
      <w:r w:rsidRPr="008C2D2A">
        <w:t>Таким образом, после проведения проектировочного баллистического расч</w:t>
      </w:r>
      <w:r w:rsidR="00E71138" w:rsidRPr="008C2D2A">
        <w:t>ё</w:t>
      </w:r>
      <w:r w:rsidRPr="008C2D2A">
        <w:t>та мы получили следующие величины:</w:t>
      </w:r>
    </w:p>
    <w:p w:rsidR="001D0D00" w:rsidRDefault="001D0D00" w:rsidP="008C2D2A">
      <w:pPr>
        <w:pStyle w:val="af1"/>
      </w:pPr>
    </w:p>
    <w:p w:rsidR="00BB07FC" w:rsidRPr="008C2D2A" w:rsidRDefault="006054EC" w:rsidP="008C2D2A">
      <w:pPr>
        <w:pStyle w:val="af1"/>
      </w:pPr>
      <w:r w:rsidRPr="008C2D2A">
        <w:object w:dxaOrig="1380" w:dyaOrig="420">
          <v:shape id="_x0000_i1084" type="#_x0000_t75" style="width:69pt;height:21pt" o:ole="" fillcolor="window">
            <v:imagedata r:id="rId123" o:title=""/>
          </v:shape>
          <o:OLEObject Type="Embed" ProgID="Equation.3" ShapeID="_x0000_i1084" DrawAspect="Content" ObjectID="_1458399423" r:id="rId124"/>
        </w:object>
      </w:r>
      <w:r w:rsidR="00BB07FC" w:rsidRPr="008C2D2A">
        <w:t xml:space="preserve">; </w:t>
      </w:r>
      <w:r w:rsidRPr="008C2D2A">
        <w:object w:dxaOrig="1520" w:dyaOrig="420">
          <v:shape id="_x0000_i1085" type="#_x0000_t75" style="width:75.75pt;height:21pt" o:ole="" fillcolor="window">
            <v:imagedata r:id="rId125" o:title=""/>
          </v:shape>
          <o:OLEObject Type="Embed" ProgID="Equation.3" ShapeID="_x0000_i1085" DrawAspect="Content" ObjectID="_1458399424" r:id="rId126"/>
        </w:object>
      </w:r>
      <w:r w:rsidR="00BB07FC" w:rsidRPr="008C2D2A">
        <w:t xml:space="preserve">; </w:t>
      </w:r>
      <w:r w:rsidRPr="008C2D2A">
        <w:object w:dxaOrig="1500" w:dyaOrig="620">
          <v:shape id="_x0000_i1086" type="#_x0000_t75" style="width:75pt;height:30.75pt" o:ole="" fillcolor="window">
            <v:imagedata r:id="rId127" o:title=""/>
          </v:shape>
          <o:OLEObject Type="Embed" ProgID="Equation.3" ShapeID="_x0000_i1086" DrawAspect="Content" ObjectID="_1458399425" r:id="rId128"/>
        </w:object>
      </w:r>
      <w:r w:rsidR="00BB07FC" w:rsidRPr="008C2D2A">
        <w:t>;</w:t>
      </w:r>
    </w:p>
    <w:p w:rsidR="00BB07FC" w:rsidRPr="008C2D2A" w:rsidRDefault="006054EC" w:rsidP="008C2D2A">
      <w:pPr>
        <w:pStyle w:val="af1"/>
      </w:pPr>
      <w:r w:rsidRPr="008C2D2A">
        <w:object w:dxaOrig="1300" w:dyaOrig="400">
          <v:shape id="_x0000_i1087" type="#_x0000_t75" style="width:65.25pt;height:20.25pt" o:ole="" fillcolor="window">
            <v:imagedata r:id="rId129" o:title=""/>
          </v:shape>
          <o:OLEObject Type="Embed" ProgID="Equation.3" ShapeID="_x0000_i1087" DrawAspect="Content" ObjectID="_1458399426" r:id="rId130"/>
        </w:object>
      </w:r>
      <w:r w:rsidR="00BB07FC" w:rsidRPr="008C2D2A">
        <w:t>;</w:t>
      </w:r>
      <w:r w:rsidRPr="008C2D2A">
        <w:object w:dxaOrig="1240" w:dyaOrig="420">
          <v:shape id="_x0000_i1088" type="#_x0000_t75" style="width:62.25pt;height:21pt" o:ole="" fillcolor="window">
            <v:imagedata r:id="rId131" o:title=""/>
          </v:shape>
          <o:OLEObject Type="Embed" ProgID="Equation.3" ShapeID="_x0000_i1088" DrawAspect="Content" ObjectID="_1458399427" r:id="rId132"/>
        </w:object>
      </w:r>
      <w:r w:rsidR="00BB07FC" w:rsidRPr="008C2D2A">
        <w:t>;</w:t>
      </w:r>
      <w:r w:rsidRPr="008C2D2A">
        <w:object w:dxaOrig="1280" w:dyaOrig="420">
          <v:shape id="_x0000_i1089" type="#_x0000_t75" style="width:63.75pt;height:21pt" o:ole="" fillcolor="window">
            <v:imagedata r:id="rId133" o:title=""/>
          </v:shape>
          <o:OLEObject Type="Embed" ProgID="Equation.3" ShapeID="_x0000_i1089" DrawAspect="Content" ObjectID="_1458399428" r:id="rId134"/>
        </w:object>
      </w:r>
      <w:r w:rsidR="00BB07FC" w:rsidRPr="008C2D2A">
        <w:t>.</w:t>
      </w:r>
    </w:p>
    <w:p w:rsidR="00F065BD" w:rsidRPr="008C2D2A" w:rsidRDefault="001D0D00" w:rsidP="008C2D2A">
      <w:pPr>
        <w:pStyle w:val="af1"/>
      </w:pPr>
      <w:r>
        <w:br w:type="page"/>
      </w:r>
      <w:r w:rsidR="00F065BD" w:rsidRPr="008C2D2A">
        <w:t>Проверочный баллистический расчёт</w:t>
      </w:r>
    </w:p>
    <w:p w:rsidR="008C2D2A" w:rsidRPr="008C2D2A" w:rsidRDefault="00F065BD" w:rsidP="008C2D2A">
      <w:pPr>
        <w:pStyle w:val="af1"/>
      </w:pPr>
      <w:r w:rsidRPr="008C2D2A">
        <w:t>Цель проверочного баллистического расчёта состоит в</w:t>
      </w:r>
      <w:r w:rsidR="008C2D2A" w:rsidRPr="008C2D2A">
        <w:t xml:space="preserve"> </w:t>
      </w:r>
      <w:r w:rsidRPr="008C2D2A">
        <w:t>уточнении полученных в предыдущем расчёте относительных весов топлива субракет.</w:t>
      </w:r>
    </w:p>
    <w:p w:rsidR="00B042C3" w:rsidRPr="008C2D2A" w:rsidRDefault="00F065BD" w:rsidP="008C2D2A">
      <w:pPr>
        <w:pStyle w:val="af1"/>
      </w:pPr>
      <w:r w:rsidRPr="008C2D2A">
        <w:t>Исходные данные, необходимые для проведения данного расчёта:</w:t>
      </w:r>
    </w:p>
    <w:p w:rsidR="00F065BD" w:rsidRPr="008C2D2A" w:rsidRDefault="00F065BD" w:rsidP="008C2D2A">
      <w:pPr>
        <w:pStyle w:val="af1"/>
      </w:pPr>
      <w:r w:rsidRPr="008C2D2A">
        <w:t>Число ступеней ракеты</w:t>
      </w:r>
      <w:r w:rsidR="005C3724" w:rsidRPr="008C2D2A">
        <w:t>m</w:t>
      </w:r>
      <w:r w:rsidRPr="008C2D2A">
        <w:t xml:space="preserve"> = 2;</w:t>
      </w:r>
    </w:p>
    <w:p w:rsidR="00F065BD" w:rsidRPr="008C2D2A" w:rsidRDefault="00F065BD" w:rsidP="008C2D2A">
      <w:pPr>
        <w:pStyle w:val="af1"/>
      </w:pPr>
      <w:r w:rsidRPr="008C2D2A">
        <w:t>Относительный вес топлива первой субракеты</w:t>
      </w:r>
      <w:r w:rsidR="006054EC" w:rsidRPr="008C2D2A">
        <w:object w:dxaOrig="1240" w:dyaOrig="420">
          <v:shape id="_x0000_i1090" type="#_x0000_t75" style="width:62.25pt;height:21pt" o:ole="" fillcolor="window">
            <v:imagedata r:id="rId135" o:title=""/>
          </v:shape>
          <o:OLEObject Type="Embed" ProgID="Equation.3" ShapeID="_x0000_i1090" DrawAspect="Content" ObjectID="_1458399429" r:id="rId136"/>
        </w:object>
      </w:r>
      <w:r w:rsidR="00463250" w:rsidRPr="008C2D2A">
        <w:t>;</w:t>
      </w:r>
    </w:p>
    <w:p w:rsidR="00F065BD" w:rsidRPr="008C2D2A" w:rsidRDefault="00F065BD" w:rsidP="008C2D2A">
      <w:pPr>
        <w:pStyle w:val="af1"/>
      </w:pPr>
      <w:r w:rsidRPr="008C2D2A">
        <w:t>Относительный вес топлива второй субракеты</w:t>
      </w:r>
      <w:r w:rsidR="006054EC" w:rsidRPr="008C2D2A">
        <w:object w:dxaOrig="1280" w:dyaOrig="420">
          <v:shape id="_x0000_i1091" type="#_x0000_t75" style="width:63.75pt;height:21pt" o:ole="" fillcolor="window">
            <v:imagedata r:id="rId137" o:title=""/>
          </v:shape>
          <o:OLEObject Type="Embed" ProgID="Equation.3" ShapeID="_x0000_i1091" DrawAspect="Content" ObjectID="_1458399430" r:id="rId138"/>
        </w:object>
      </w:r>
      <w:r w:rsidR="00463250" w:rsidRPr="008C2D2A">
        <w:t>;</w:t>
      </w:r>
    </w:p>
    <w:p w:rsidR="00F065BD" w:rsidRPr="008C2D2A" w:rsidRDefault="00F065BD" w:rsidP="008C2D2A">
      <w:pPr>
        <w:pStyle w:val="af1"/>
      </w:pPr>
      <w:r w:rsidRPr="008C2D2A">
        <w:t>Удельный импульс тяги двигателя первой ступени в пустоте</w:t>
      </w:r>
      <w:r w:rsidR="006054EC" w:rsidRPr="008C2D2A">
        <w:object w:dxaOrig="1800" w:dyaOrig="380">
          <v:shape id="_x0000_i1092" type="#_x0000_t75" style="width:90pt;height:18.75pt" o:ole="">
            <v:imagedata r:id="rId139" o:title=""/>
          </v:shape>
          <o:OLEObject Type="Embed" ProgID="Equation.DSMT4" ShapeID="_x0000_i1092" DrawAspect="Content" ObjectID="_1458399431" r:id="rId140"/>
        </w:object>
      </w:r>
      <w:r w:rsidR="00463250" w:rsidRPr="008C2D2A">
        <w:t>;</w:t>
      </w:r>
    </w:p>
    <w:p w:rsidR="00F065BD" w:rsidRPr="008C2D2A" w:rsidRDefault="00F065BD" w:rsidP="008C2D2A">
      <w:pPr>
        <w:pStyle w:val="af1"/>
      </w:pPr>
      <w:r w:rsidRPr="008C2D2A">
        <w:t>Удельный импульс тяги двигателя второй ступени в пустоте</w:t>
      </w:r>
      <w:r w:rsidR="006054EC" w:rsidRPr="008C2D2A">
        <w:object w:dxaOrig="1800" w:dyaOrig="380">
          <v:shape id="_x0000_i1093" type="#_x0000_t75" style="width:90pt;height:18.75pt" o:ole="">
            <v:imagedata r:id="rId141" o:title=""/>
          </v:shape>
          <o:OLEObject Type="Embed" ProgID="Equation.DSMT4" ShapeID="_x0000_i1093" DrawAspect="Content" ObjectID="_1458399432" r:id="rId142"/>
        </w:object>
      </w:r>
      <w:r w:rsidR="00463250" w:rsidRPr="008C2D2A">
        <w:t>;</w:t>
      </w:r>
    </w:p>
    <w:p w:rsidR="00F065BD" w:rsidRPr="008C2D2A" w:rsidRDefault="00F065BD" w:rsidP="008C2D2A">
      <w:pPr>
        <w:pStyle w:val="af1"/>
      </w:pPr>
      <w:r w:rsidRPr="008C2D2A">
        <w:t>Начальная тяговооружённость в пустоте первой субракеты</w:t>
      </w:r>
      <w:r w:rsidR="006054EC" w:rsidRPr="008C2D2A">
        <w:object w:dxaOrig="1180" w:dyaOrig="360">
          <v:shape id="_x0000_i1094" type="#_x0000_t75" style="width:59.25pt;height:18pt" o:ole="">
            <v:imagedata r:id="rId143" o:title=""/>
          </v:shape>
          <o:OLEObject Type="Embed" ProgID="Equation.DSMT4" ShapeID="_x0000_i1094" DrawAspect="Content" ObjectID="_1458399433" r:id="rId144"/>
        </w:object>
      </w:r>
      <w:r w:rsidR="00463250" w:rsidRPr="008C2D2A">
        <w:t>;</w:t>
      </w:r>
    </w:p>
    <w:p w:rsidR="00F065BD" w:rsidRPr="008C2D2A" w:rsidRDefault="00F065BD" w:rsidP="008C2D2A">
      <w:pPr>
        <w:pStyle w:val="af1"/>
      </w:pPr>
      <w:r w:rsidRPr="008C2D2A">
        <w:t>Начальная тяговооружённость в пустоте второй субракеты</w:t>
      </w:r>
      <w:r w:rsidR="006054EC" w:rsidRPr="008C2D2A">
        <w:object w:dxaOrig="980" w:dyaOrig="360">
          <v:shape id="_x0000_i1095" type="#_x0000_t75" style="width:48.75pt;height:18pt" o:ole="">
            <v:imagedata r:id="rId145" o:title=""/>
          </v:shape>
          <o:OLEObject Type="Embed" ProgID="Equation.DSMT4" ShapeID="_x0000_i1095" DrawAspect="Content" ObjectID="_1458399434" r:id="rId146"/>
        </w:object>
      </w:r>
      <w:r w:rsidR="00463250" w:rsidRPr="008C2D2A">
        <w:t>;</w:t>
      </w:r>
    </w:p>
    <w:p w:rsidR="00F065BD" w:rsidRPr="008C2D2A" w:rsidRDefault="00F065BD" w:rsidP="008C2D2A">
      <w:pPr>
        <w:pStyle w:val="af1"/>
      </w:pPr>
      <w:r w:rsidRPr="008C2D2A">
        <w:t>Начальная поперечная нагрузка на мидель ракеты</w:t>
      </w:r>
      <w:r w:rsidR="006054EC" w:rsidRPr="008C2D2A">
        <w:object w:dxaOrig="2040" w:dyaOrig="380">
          <v:shape id="_x0000_i1096" type="#_x0000_t75" style="width:102pt;height:18.75pt" o:ole="">
            <v:imagedata r:id="rId147" o:title=""/>
          </v:shape>
          <o:OLEObject Type="Embed" ProgID="Equation.DSMT4" ShapeID="_x0000_i1096" DrawAspect="Content" ObjectID="_1458399435" r:id="rId148"/>
        </w:object>
      </w:r>
      <w:r w:rsidR="00463250" w:rsidRPr="008C2D2A">
        <w:t>;</w:t>
      </w:r>
    </w:p>
    <w:p w:rsidR="00F065BD" w:rsidRPr="008C2D2A" w:rsidRDefault="00F065BD" w:rsidP="008C2D2A">
      <w:pPr>
        <w:pStyle w:val="af1"/>
      </w:pPr>
      <w:r w:rsidRPr="008C2D2A">
        <w:t>Программа движения ракеты на АУТ</w:t>
      </w:r>
      <w:r w:rsidR="00AF1205" w:rsidRPr="008C2D2A">
        <w:t>.</w:t>
      </w:r>
    </w:p>
    <w:p w:rsidR="00AF1205" w:rsidRDefault="00AF1205" w:rsidP="008C2D2A">
      <w:pPr>
        <w:pStyle w:val="af1"/>
      </w:pPr>
      <w:r w:rsidRPr="008C2D2A">
        <w:t>Для приближённых расчётов многоступенчатой ракеты можно использовать следующую программу движения ракеты на АУТ:</w:t>
      </w:r>
    </w:p>
    <w:p w:rsidR="00BC61CF" w:rsidRPr="008C2D2A" w:rsidRDefault="00BC61CF" w:rsidP="008C2D2A">
      <w:pPr>
        <w:pStyle w:val="af1"/>
      </w:pPr>
    </w:p>
    <w:p w:rsidR="008C2D2A" w:rsidRPr="008C2D2A" w:rsidRDefault="006054EC" w:rsidP="008C2D2A">
      <w:pPr>
        <w:pStyle w:val="af1"/>
      </w:pPr>
      <w:r w:rsidRPr="008C2D2A">
        <w:object w:dxaOrig="6399" w:dyaOrig="2040">
          <v:shape id="_x0000_i1097" type="#_x0000_t75" style="width:320.25pt;height:102pt" o:ole="" fillcolor="window">
            <v:imagedata r:id="rId149" o:title=""/>
          </v:shape>
          <o:OLEObject Type="Embed" ProgID="Equation.3" ShapeID="_x0000_i1097" DrawAspect="Content" ObjectID="_1458399436" r:id="rId150"/>
        </w:object>
      </w:r>
    </w:p>
    <w:p w:rsidR="00BC61CF" w:rsidRDefault="00BC61CF" w:rsidP="008C2D2A">
      <w:pPr>
        <w:pStyle w:val="af1"/>
      </w:pPr>
    </w:p>
    <w:p w:rsidR="00F35E1D" w:rsidRPr="008C2D2A" w:rsidRDefault="00F35E1D" w:rsidP="008C2D2A">
      <w:pPr>
        <w:pStyle w:val="af1"/>
      </w:pPr>
      <w:r w:rsidRPr="008C2D2A">
        <w:t>Вычислим скорость и координаты конца АУТ первой ступени:</w:t>
      </w:r>
    </w:p>
    <w:p w:rsidR="00BC61CF" w:rsidRDefault="00BC61CF" w:rsidP="008C2D2A">
      <w:pPr>
        <w:pStyle w:val="af1"/>
      </w:pPr>
    </w:p>
    <w:p w:rsidR="00463250" w:rsidRPr="008C2D2A" w:rsidRDefault="00BC61CF" w:rsidP="008C2D2A">
      <w:pPr>
        <w:pStyle w:val="af1"/>
      </w:pPr>
      <w:r w:rsidRPr="008C2D2A">
        <w:object w:dxaOrig="8680" w:dyaOrig="1020">
          <v:shape id="_x0000_i1098" type="#_x0000_t75" style="width:420.75pt;height:49.5pt" o:ole="" fillcolor="window">
            <v:imagedata r:id="rId151" o:title=""/>
          </v:shape>
          <o:OLEObject Type="Embed" ProgID="Equation.3" ShapeID="_x0000_i1098" DrawAspect="Content" ObjectID="_1458399437" r:id="rId152"/>
        </w:object>
      </w:r>
      <w:r w:rsidR="00F35E1D" w:rsidRPr="008C2D2A">
        <w:t>.</w:t>
      </w:r>
    </w:p>
    <w:p w:rsidR="00F35E1D" w:rsidRPr="008C2D2A" w:rsidRDefault="00F35E1D" w:rsidP="008C2D2A">
      <w:pPr>
        <w:pStyle w:val="af1"/>
      </w:pPr>
      <w:r w:rsidRPr="008C2D2A">
        <w:t xml:space="preserve">Принимаем </w:t>
      </w:r>
      <w:r w:rsidR="006054EC" w:rsidRPr="008C2D2A">
        <w:object w:dxaOrig="1760" w:dyaOrig="639">
          <v:shape id="_x0000_i1099" type="#_x0000_t75" style="width:87.75pt;height:32.25pt" o:ole="" fillcolor="window">
            <v:imagedata r:id="rId153" o:title=""/>
          </v:shape>
          <o:OLEObject Type="Embed" ProgID="Equation.3" ShapeID="_x0000_i1099" DrawAspect="Content" ObjectID="_1458399438" r:id="rId154"/>
        </w:object>
      </w:r>
      <w:r w:rsidRPr="008C2D2A">
        <w:t>.</w:t>
      </w:r>
    </w:p>
    <w:p w:rsidR="00F35E1D" w:rsidRPr="008C2D2A" w:rsidRDefault="00F35E1D" w:rsidP="008C2D2A">
      <w:pPr>
        <w:pStyle w:val="af1"/>
      </w:pPr>
      <w:r w:rsidRPr="008C2D2A">
        <w:t xml:space="preserve">Значения вспомогательных функций </w:t>
      </w:r>
      <w:r w:rsidR="006054EC" w:rsidRPr="008C2D2A">
        <w:object w:dxaOrig="1400" w:dyaOrig="540">
          <v:shape id="_x0000_i1100" type="#_x0000_t75" style="width:69.75pt;height:27pt" o:ole="" fillcolor="window">
            <v:imagedata r:id="rId155" o:title=""/>
          </v:shape>
          <o:OLEObject Type="Embed" ProgID="Equation.3" ShapeID="_x0000_i1100" DrawAspect="Content" ObjectID="_1458399439" r:id="rId156"/>
        </w:object>
      </w:r>
      <w:r w:rsidRPr="008C2D2A">
        <w:t>определяем</w:t>
      </w:r>
      <w:r w:rsidR="008C2D2A" w:rsidRPr="008C2D2A">
        <w:t xml:space="preserve"> </w:t>
      </w:r>
      <w:r w:rsidRPr="008C2D2A">
        <w:t>по табл.2 [</w:t>
      </w:r>
      <w:r w:rsidR="004A1E44" w:rsidRPr="008C2D2A">
        <w:t>1</w:t>
      </w:r>
      <w:r w:rsidRPr="008C2D2A">
        <w:t xml:space="preserve"> ], а </w:t>
      </w:r>
      <w:r w:rsidR="006054EC" w:rsidRPr="008C2D2A">
        <w:object w:dxaOrig="1060" w:dyaOrig="540">
          <v:shape id="_x0000_i1101" type="#_x0000_t75" style="width:53.25pt;height:27pt" o:ole="" fillcolor="window">
            <v:imagedata r:id="rId157" o:title=""/>
          </v:shape>
          <o:OLEObject Type="Embed" ProgID="Equation.3" ShapeID="_x0000_i1101" DrawAspect="Content" ObjectID="_1458399440" r:id="rId158"/>
        </w:object>
      </w:r>
      <w:r w:rsidRPr="008C2D2A">
        <w:t xml:space="preserve"> и </w:t>
      </w:r>
      <w:r w:rsidR="006054EC" w:rsidRPr="008C2D2A">
        <w:object w:dxaOrig="1020" w:dyaOrig="520">
          <v:shape id="_x0000_i1102" type="#_x0000_t75" style="width:51pt;height:26.25pt" o:ole="" fillcolor="window">
            <v:imagedata r:id="rId159" o:title=""/>
          </v:shape>
          <o:OLEObject Type="Embed" ProgID="Equation.3" ShapeID="_x0000_i1102" DrawAspect="Content" ObjectID="_1458399441" r:id="rId160"/>
        </w:object>
      </w:r>
      <w:r w:rsidRPr="008C2D2A">
        <w:t xml:space="preserve"> определяем по графикам на рис.3 и 4 [</w:t>
      </w:r>
      <w:r w:rsidR="004A1E44" w:rsidRPr="008C2D2A">
        <w:t>1</w:t>
      </w:r>
      <w:r w:rsidRPr="008C2D2A">
        <w:t xml:space="preserve"> ].</w:t>
      </w:r>
    </w:p>
    <w:p w:rsidR="008066C0" w:rsidRPr="008C2D2A" w:rsidRDefault="008066C0" w:rsidP="008C2D2A">
      <w:pPr>
        <w:pStyle w:val="af1"/>
      </w:pPr>
      <w:r w:rsidRPr="008C2D2A">
        <w:t xml:space="preserve">При </w:t>
      </w:r>
      <w:r w:rsidR="006054EC" w:rsidRPr="008C2D2A">
        <w:object w:dxaOrig="1240" w:dyaOrig="380">
          <v:shape id="_x0000_i1103" type="#_x0000_t75" style="width:62.25pt;height:18.75pt" o:ole="" fillcolor="window">
            <v:imagedata r:id="rId161" o:title=""/>
          </v:shape>
          <o:OLEObject Type="Embed" ProgID="Equation.3" ShapeID="_x0000_i1103" DrawAspect="Content" ObjectID="_1458399442" r:id="rId162"/>
        </w:object>
      </w:r>
      <w:r w:rsidRPr="008C2D2A">
        <w:t xml:space="preserve"> и </w:t>
      </w:r>
      <w:r w:rsidR="006054EC" w:rsidRPr="008C2D2A">
        <w:object w:dxaOrig="1260" w:dyaOrig="420">
          <v:shape id="_x0000_i1104" type="#_x0000_t75" style="width:63pt;height:21pt" o:ole="" fillcolor="window">
            <v:imagedata r:id="rId163" o:title=""/>
          </v:shape>
          <o:OLEObject Type="Embed" ProgID="Equation.3" ShapeID="_x0000_i1104" DrawAspect="Content" ObjectID="_1458399443" r:id="rId164"/>
        </w:object>
      </w:r>
      <w:r w:rsidRPr="008C2D2A">
        <w:t xml:space="preserve"> имеем:</w:t>
      </w:r>
    </w:p>
    <w:p w:rsidR="001D0D00" w:rsidRDefault="001D0D00" w:rsidP="008C2D2A">
      <w:pPr>
        <w:pStyle w:val="af1"/>
      </w:pPr>
    </w:p>
    <w:p w:rsidR="008066C0" w:rsidRPr="008C2D2A" w:rsidRDefault="006054EC" w:rsidP="008C2D2A">
      <w:pPr>
        <w:pStyle w:val="af1"/>
      </w:pPr>
      <w:r w:rsidRPr="008C2D2A">
        <w:object w:dxaOrig="2320" w:dyaOrig="460">
          <v:shape id="_x0000_i1105" type="#_x0000_t75" style="width:116.25pt;height:23.25pt" o:ole="" fillcolor="window">
            <v:imagedata r:id="rId165" o:title=""/>
          </v:shape>
          <o:OLEObject Type="Embed" ProgID="Equation.3" ShapeID="_x0000_i1105" DrawAspect="Content" ObjectID="_1458399444" r:id="rId166"/>
        </w:object>
      </w:r>
      <w:r w:rsidR="008066C0" w:rsidRPr="008C2D2A">
        <w:t>;</w:t>
      </w:r>
    </w:p>
    <w:p w:rsidR="008066C0" w:rsidRPr="008C2D2A" w:rsidRDefault="006054EC" w:rsidP="008C2D2A">
      <w:pPr>
        <w:pStyle w:val="af1"/>
      </w:pPr>
      <w:r w:rsidRPr="008C2D2A">
        <w:object w:dxaOrig="1840" w:dyaOrig="460">
          <v:shape id="_x0000_i1106" type="#_x0000_t75" style="width:92.25pt;height:23.25pt" o:ole="" fillcolor="window">
            <v:imagedata r:id="rId167" o:title=""/>
          </v:shape>
          <o:OLEObject Type="Embed" ProgID="Equation.3" ShapeID="_x0000_i1106" DrawAspect="Content" ObjectID="_1458399445" r:id="rId168"/>
        </w:object>
      </w:r>
      <w:r w:rsidR="008066C0" w:rsidRPr="008C2D2A">
        <w:t>;</w:t>
      </w:r>
    </w:p>
    <w:p w:rsidR="008066C0" w:rsidRPr="008C2D2A" w:rsidRDefault="006054EC" w:rsidP="008C2D2A">
      <w:pPr>
        <w:pStyle w:val="af1"/>
      </w:pPr>
      <w:r w:rsidRPr="008C2D2A">
        <w:object w:dxaOrig="1780" w:dyaOrig="420">
          <v:shape id="_x0000_i1107" type="#_x0000_t75" style="width:89.25pt;height:21pt" o:ole="" fillcolor="window">
            <v:imagedata r:id="rId169" o:title=""/>
          </v:shape>
          <o:OLEObject Type="Embed" ProgID="Equation.3" ShapeID="_x0000_i1107" DrawAspect="Content" ObjectID="_1458399446" r:id="rId170"/>
        </w:object>
      </w:r>
      <w:r w:rsidR="008066C0" w:rsidRPr="008C2D2A">
        <w:t>.</w:t>
      </w:r>
    </w:p>
    <w:p w:rsidR="008066C0" w:rsidRPr="008C2D2A" w:rsidRDefault="00E215C6" w:rsidP="00E215C6">
      <w:pPr>
        <w:pStyle w:val="af1"/>
        <w:ind w:firstLine="0"/>
      </w:pPr>
      <w:r w:rsidRPr="008C2D2A">
        <w:object w:dxaOrig="9499" w:dyaOrig="780">
          <v:shape id="_x0000_i1108" type="#_x0000_t75" style="width:6in;height:35.25pt" o:ole="" fillcolor="window">
            <v:imagedata r:id="rId171" o:title=""/>
          </v:shape>
          <o:OLEObject Type="Embed" ProgID="Equation.3" ShapeID="_x0000_i1108" DrawAspect="Content" ObjectID="_1458399447" r:id="rId172"/>
        </w:object>
      </w:r>
    </w:p>
    <w:p w:rsidR="00710975" w:rsidRPr="008C2D2A" w:rsidRDefault="006054EC" w:rsidP="008C2D2A">
      <w:pPr>
        <w:pStyle w:val="af1"/>
      </w:pPr>
      <w:r w:rsidRPr="008C2D2A">
        <w:object w:dxaOrig="5360" w:dyaOrig="1080">
          <v:shape id="_x0000_i1109" type="#_x0000_t75" style="width:267.75pt;height:54pt" o:ole="" fillcolor="window">
            <v:imagedata r:id="rId173" o:title=""/>
          </v:shape>
          <o:OLEObject Type="Embed" ProgID="Equation.3" ShapeID="_x0000_i1109" DrawAspect="Content" ObjectID="_1458399448" r:id="rId174"/>
        </w:object>
      </w:r>
      <w:r w:rsidR="00710975" w:rsidRPr="008C2D2A">
        <w:t>;</w:t>
      </w:r>
    </w:p>
    <w:p w:rsidR="00710975" w:rsidRPr="008C2D2A" w:rsidRDefault="006054EC" w:rsidP="008C2D2A">
      <w:pPr>
        <w:pStyle w:val="af1"/>
      </w:pPr>
      <w:r w:rsidRPr="008C2D2A">
        <w:object w:dxaOrig="5360" w:dyaOrig="940">
          <v:shape id="_x0000_i1110" type="#_x0000_t75" style="width:267.75pt;height:47.25pt" o:ole="" fillcolor="window">
            <v:imagedata r:id="rId175" o:title=""/>
          </v:shape>
          <o:OLEObject Type="Embed" ProgID="Equation.3" ShapeID="_x0000_i1110" DrawAspect="Content" ObjectID="_1458399449" r:id="rId176"/>
        </w:object>
      </w:r>
      <w:r w:rsidR="00710975" w:rsidRPr="008C2D2A">
        <w:t>.</w:t>
      </w:r>
    </w:p>
    <w:p w:rsidR="00E215C6" w:rsidRDefault="00E215C6" w:rsidP="008C2D2A">
      <w:pPr>
        <w:pStyle w:val="af1"/>
      </w:pPr>
    </w:p>
    <w:p w:rsidR="00131C10" w:rsidRPr="008C2D2A" w:rsidRDefault="00131C10" w:rsidP="008C2D2A">
      <w:pPr>
        <w:pStyle w:val="af1"/>
      </w:pPr>
      <w:r w:rsidRPr="008C2D2A">
        <w:t xml:space="preserve">Значения вспомогательных функций </w:t>
      </w:r>
      <w:r w:rsidR="006054EC" w:rsidRPr="008C2D2A">
        <w:object w:dxaOrig="4020" w:dyaOrig="520">
          <v:shape id="_x0000_i1111" type="#_x0000_t75" style="width:201pt;height:26.25pt" o:ole="" fillcolor="window">
            <v:imagedata r:id="rId177" o:title=""/>
          </v:shape>
          <o:OLEObject Type="Embed" ProgID="Equation.3" ShapeID="_x0000_i1111" DrawAspect="Content" ObjectID="_1458399450" r:id="rId178"/>
        </w:object>
      </w:r>
      <w:r w:rsidRPr="008C2D2A">
        <w:t xml:space="preserve"> определяем по графикам </w:t>
      </w:r>
      <w:r w:rsidR="009C510C" w:rsidRPr="008C2D2A">
        <w:t>на рис. 5</w:t>
      </w:r>
      <w:r w:rsidRPr="008C2D2A">
        <w:t>-</w:t>
      </w:r>
      <w:r w:rsidR="009C510C" w:rsidRPr="008C2D2A">
        <w:t xml:space="preserve">7 </w:t>
      </w:r>
      <w:r w:rsidRPr="008C2D2A">
        <w:t>[</w:t>
      </w:r>
      <w:r w:rsidR="007C6528" w:rsidRPr="008C2D2A">
        <w:t>1</w:t>
      </w:r>
      <w:r w:rsidRPr="008C2D2A">
        <w:t>]:</w:t>
      </w:r>
    </w:p>
    <w:p w:rsidR="001D0D00" w:rsidRDefault="001D0D00" w:rsidP="008C2D2A">
      <w:pPr>
        <w:pStyle w:val="af1"/>
      </w:pPr>
    </w:p>
    <w:p w:rsidR="00131C10" w:rsidRPr="008C2D2A" w:rsidRDefault="006054EC" w:rsidP="008C2D2A">
      <w:pPr>
        <w:pStyle w:val="af1"/>
      </w:pPr>
      <w:r w:rsidRPr="008C2D2A">
        <w:object w:dxaOrig="2360" w:dyaOrig="1560">
          <v:shape id="_x0000_i1112" type="#_x0000_t75" style="width:117.75pt;height:78pt" o:ole="" fillcolor="window">
            <v:imagedata r:id="rId179" o:title=""/>
          </v:shape>
          <o:OLEObject Type="Embed" ProgID="Equation.3" ShapeID="_x0000_i1112" DrawAspect="Content" ObjectID="_1458399451" r:id="rId180"/>
        </w:object>
      </w:r>
      <w:r w:rsidR="00131C10" w:rsidRPr="008C2D2A">
        <w:t>;</w:t>
      </w:r>
    </w:p>
    <w:p w:rsidR="001D0D00" w:rsidRDefault="001D0D00" w:rsidP="008C2D2A">
      <w:pPr>
        <w:pStyle w:val="af1"/>
      </w:pPr>
    </w:p>
    <w:p w:rsidR="00131C10" w:rsidRPr="008C2D2A" w:rsidRDefault="001B33E1" w:rsidP="008C2D2A">
      <w:pPr>
        <w:pStyle w:val="af1"/>
      </w:pPr>
      <w:r w:rsidRPr="008C2D2A">
        <w:t>Высота АУТ первой ступени:</w:t>
      </w:r>
    </w:p>
    <w:p w:rsidR="001B33E1" w:rsidRPr="008C2D2A" w:rsidRDefault="006054EC" w:rsidP="008C2D2A">
      <w:pPr>
        <w:pStyle w:val="af1"/>
      </w:pPr>
      <w:r w:rsidRPr="008C2D2A">
        <w:object w:dxaOrig="5660" w:dyaOrig="880">
          <v:shape id="_x0000_i1113" type="#_x0000_t75" style="width:282.75pt;height:44.25pt" o:ole="" fillcolor="window">
            <v:imagedata r:id="rId181" o:title=""/>
          </v:shape>
          <o:OLEObject Type="Embed" ProgID="Equation.3" ShapeID="_x0000_i1113" DrawAspect="Content" ObjectID="_1458399452" r:id="rId182"/>
        </w:object>
      </w:r>
      <w:r w:rsidR="001B33E1" w:rsidRPr="008C2D2A">
        <w:t>.</w:t>
      </w:r>
    </w:p>
    <w:p w:rsidR="001D0D00" w:rsidRDefault="001D0D00" w:rsidP="008C2D2A">
      <w:pPr>
        <w:pStyle w:val="af1"/>
      </w:pPr>
    </w:p>
    <w:p w:rsidR="001B33E1" w:rsidRPr="008C2D2A" w:rsidRDefault="001B33E1" w:rsidP="008C2D2A">
      <w:pPr>
        <w:pStyle w:val="af1"/>
      </w:pPr>
      <w:r w:rsidRPr="008C2D2A">
        <w:t>Эллиптическая дальность АУТ первой ступени:</w:t>
      </w:r>
    </w:p>
    <w:p w:rsidR="001D0D00" w:rsidRDefault="001D0D00" w:rsidP="008C2D2A">
      <w:pPr>
        <w:pStyle w:val="af1"/>
      </w:pPr>
    </w:p>
    <w:p w:rsidR="00710975" w:rsidRPr="008C2D2A" w:rsidRDefault="006054EC" w:rsidP="008C2D2A">
      <w:pPr>
        <w:pStyle w:val="af1"/>
      </w:pPr>
      <w:r w:rsidRPr="008C2D2A">
        <w:object w:dxaOrig="5460" w:dyaOrig="760">
          <v:shape id="_x0000_i1114" type="#_x0000_t75" style="width:273pt;height:38.25pt" o:ole="" fillcolor="window">
            <v:imagedata r:id="rId183" o:title=""/>
          </v:shape>
          <o:OLEObject Type="Embed" ProgID="Equation.3" ShapeID="_x0000_i1114" DrawAspect="Content" ObjectID="_1458399453" r:id="rId184"/>
        </w:object>
      </w:r>
      <w:r w:rsidR="001B33E1" w:rsidRPr="008C2D2A">
        <w:t>.</w:t>
      </w:r>
    </w:p>
    <w:p w:rsidR="001D0D00" w:rsidRDefault="001D0D00" w:rsidP="008C2D2A">
      <w:pPr>
        <w:pStyle w:val="af1"/>
      </w:pPr>
    </w:p>
    <w:p w:rsidR="001B33E1" w:rsidRPr="008C2D2A" w:rsidRDefault="001B33E1" w:rsidP="008C2D2A">
      <w:pPr>
        <w:pStyle w:val="af1"/>
      </w:pPr>
      <w:r w:rsidRPr="008C2D2A">
        <w:t>Вычисляем скорость и координаты конца АУТ второй ступени:</w:t>
      </w:r>
    </w:p>
    <w:p w:rsidR="00E215C6" w:rsidRDefault="00E215C6" w:rsidP="008C2D2A">
      <w:pPr>
        <w:pStyle w:val="af1"/>
      </w:pPr>
    </w:p>
    <w:p w:rsidR="00A2058B" w:rsidRPr="008C2D2A" w:rsidRDefault="006054EC" w:rsidP="008C2D2A">
      <w:pPr>
        <w:pStyle w:val="af1"/>
      </w:pPr>
      <w:r w:rsidRPr="008C2D2A">
        <w:object w:dxaOrig="7339" w:dyaOrig="620">
          <v:shape id="_x0000_i1115" type="#_x0000_t75" style="width:366.75pt;height:30.75pt" o:ole="" fillcolor="window">
            <v:imagedata r:id="rId185" o:title=""/>
          </v:shape>
          <o:OLEObject Type="Embed" ProgID="Equation.3" ShapeID="_x0000_i1115" DrawAspect="Content" ObjectID="_1458399454" r:id="rId186"/>
        </w:object>
      </w:r>
      <w:r w:rsidR="00A2058B" w:rsidRPr="008C2D2A">
        <w:t>;</w:t>
      </w:r>
    </w:p>
    <w:p w:rsidR="00A2058B" w:rsidRPr="008C2D2A" w:rsidRDefault="006054EC" w:rsidP="008C2D2A">
      <w:pPr>
        <w:pStyle w:val="af1"/>
      </w:pPr>
      <w:r w:rsidRPr="008C2D2A">
        <w:object w:dxaOrig="6720" w:dyaOrig="960">
          <v:shape id="_x0000_i1116" type="#_x0000_t75" style="width:336pt;height:48pt" o:ole="" fillcolor="window">
            <v:imagedata r:id="rId187" o:title=""/>
          </v:shape>
          <o:OLEObject Type="Embed" ProgID="Equation.3" ShapeID="_x0000_i1116" DrawAspect="Content" ObjectID="_1458399455" r:id="rId188"/>
        </w:object>
      </w:r>
    </w:p>
    <w:p w:rsidR="001B33E1" w:rsidRPr="008C2D2A" w:rsidRDefault="006054EC" w:rsidP="008C2D2A">
      <w:pPr>
        <w:pStyle w:val="af1"/>
      </w:pPr>
      <w:r w:rsidRPr="008C2D2A">
        <w:object w:dxaOrig="6860" w:dyaOrig="960">
          <v:shape id="_x0000_i1117" type="#_x0000_t75" style="width:342.75pt;height:48pt" o:ole="" fillcolor="window">
            <v:imagedata r:id="rId189" o:title=""/>
          </v:shape>
          <o:OLEObject Type="Embed" ProgID="Equation.3" ShapeID="_x0000_i1117" DrawAspect="Content" ObjectID="_1458399456" r:id="rId190"/>
        </w:object>
      </w:r>
    </w:p>
    <w:p w:rsidR="00E215C6" w:rsidRDefault="00E215C6" w:rsidP="008C2D2A">
      <w:pPr>
        <w:pStyle w:val="af1"/>
      </w:pPr>
    </w:p>
    <w:p w:rsidR="00A2058B" w:rsidRDefault="00A2058B" w:rsidP="008C2D2A">
      <w:pPr>
        <w:pStyle w:val="af1"/>
      </w:pPr>
      <w:r w:rsidRPr="008C2D2A">
        <w:t>где</w:t>
      </w:r>
    </w:p>
    <w:p w:rsidR="00E215C6" w:rsidRPr="008C2D2A" w:rsidRDefault="00E215C6" w:rsidP="008C2D2A">
      <w:pPr>
        <w:pStyle w:val="af1"/>
      </w:pPr>
    </w:p>
    <w:p w:rsidR="00A2058B" w:rsidRPr="008C2D2A" w:rsidRDefault="006054EC" w:rsidP="008C2D2A">
      <w:pPr>
        <w:pStyle w:val="af1"/>
      </w:pPr>
      <w:r w:rsidRPr="008C2D2A">
        <w:object w:dxaOrig="5179" w:dyaOrig="1440">
          <v:shape id="_x0000_i1118" type="#_x0000_t75" style="width:258.75pt;height:1in" o:ole="" fillcolor="window">
            <v:imagedata r:id="rId191" o:title=""/>
          </v:shape>
          <o:OLEObject Type="Embed" ProgID="Equation.3" ShapeID="_x0000_i1118" DrawAspect="Content" ObjectID="_1458399457" r:id="rId192"/>
        </w:object>
      </w:r>
    </w:p>
    <w:p w:rsidR="00A2058B" w:rsidRPr="008C2D2A" w:rsidRDefault="006054EC" w:rsidP="008C2D2A">
      <w:pPr>
        <w:pStyle w:val="af1"/>
      </w:pPr>
      <w:r w:rsidRPr="008C2D2A">
        <w:object w:dxaOrig="5179" w:dyaOrig="960">
          <v:shape id="_x0000_i1119" type="#_x0000_t75" style="width:258.75pt;height:48pt" o:ole="" fillcolor="window">
            <v:imagedata r:id="rId193" o:title=""/>
          </v:shape>
          <o:OLEObject Type="Embed" ProgID="Equation.3" ShapeID="_x0000_i1119" DrawAspect="Content" ObjectID="_1458399458" r:id="rId194"/>
        </w:object>
      </w:r>
      <w:r w:rsidR="00A2058B" w:rsidRPr="008C2D2A">
        <w:t>;</w:t>
      </w:r>
    </w:p>
    <w:p w:rsidR="00A2058B" w:rsidRPr="008C2D2A" w:rsidRDefault="006054EC" w:rsidP="008C2D2A">
      <w:pPr>
        <w:pStyle w:val="af1"/>
      </w:pPr>
      <w:r w:rsidRPr="008C2D2A">
        <w:object w:dxaOrig="2820" w:dyaOrig="720">
          <v:shape id="_x0000_i1120" type="#_x0000_t75" style="width:141pt;height:36pt" o:ole="" fillcolor="window">
            <v:imagedata r:id="rId195" o:title=""/>
          </v:shape>
          <o:OLEObject Type="Embed" ProgID="Equation.3" ShapeID="_x0000_i1120" DrawAspect="Content" ObjectID="_1458399459" r:id="rId196"/>
        </w:object>
      </w:r>
      <w:r w:rsidR="00A2058B" w:rsidRPr="008C2D2A">
        <w:t>;</w:t>
      </w:r>
    </w:p>
    <w:p w:rsidR="008066C0" w:rsidRPr="008C2D2A" w:rsidRDefault="006054EC" w:rsidP="008C2D2A">
      <w:pPr>
        <w:pStyle w:val="af1"/>
      </w:pPr>
      <w:r w:rsidRPr="008C2D2A">
        <w:object w:dxaOrig="7080" w:dyaOrig="1320">
          <v:shape id="_x0000_i1121" type="#_x0000_t75" style="width:354pt;height:66pt" o:ole="" fillcolor="window">
            <v:imagedata r:id="rId197" o:title=""/>
          </v:shape>
          <o:OLEObject Type="Embed" ProgID="Equation.3" ShapeID="_x0000_i1121" DrawAspect="Content" ObjectID="_1458399460" r:id="rId198"/>
        </w:object>
      </w:r>
    </w:p>
    <w:p w:rsidR="006115F3" w:rsidRPr="008C2D2A" w:rsidRDefault="006115F3" w:rsidP="008C2D2A">
      <w:pPr>
        <w:pStyle w:val="af1"/>
      </w:pPr>
      <w:r w:rsidRPr="008C2D2A">
        <w:t>По формулам эллиптической теории рассчитываем полную дальность полёта ракеты:</w:t>
      </w:r>
    </w:p>
    <w:p w:rsidR="00E215C6" w:rsidRDefault="00E215C6" w:rsidP="008C2D2A">
      <w:pPr>
        <w:pStyle w:val="af1"/>
      </w:pPr>
    </w:p>
    <w:p w:rsidR="006115F3" w:rsidRPr="008C2D2A" w:rsidRDefault="006054EC" w:rsidP="008C2D2A">
      <w:pPr>
        <w:pStyle w:val="af1"/>
      </w:pPr>
      <w:r w:rsidRPr="008C2D2A">
        <w:object w:dxaOrig="6200" w:dyaOrig="900">
          <v:shape id="_x0000_i1122" type="#_x0000_t75" style="width:309.75pt;height:45pt" o:ole="" fillcolor="window">
            <v:imagedata r:id="rId199" o:title=""/>
          </v:shape>
          <o:OLEObject Type="Embed" ProgID="Equation.3" ShapeID="_x0000_i1122" DrawAspect="Content" ObjectID="_1458399461" r:id="rId200"/>
        </w:object>
      </w:r>
      <w:r w:rsidR="006115F3" w:rsidRPr="008C2D2A">
        <w:t>;</w:t>
      </w:r>
    </w:p>
    <w:p w:rsidR="006115F3" w:rsidRPr="008C2D2A" w:rsidRDefault="00E215C6" w:rsidP="00E215C6">
      <w:pPr>
        <w:pStyle w:val="af1"/>
        <w:ind w:firstLine="0"/>
      </w:pPr>
      <w:r w:rsidRPr="008C2D2A">
        <w:object w:dxaOrig="9740" w:dyaOrig="560">
          <v:shape id="_x0000_i1123" type="#_x0000_t75" style="width:453pt;height:27.75pt" o:ole="" fillcolor="window">
            <v:imagedata r:id="rId201" o:title=""/>
          </v:shape>
          <o:OLEObject Type="Embed" ProgID="Equation.3" ShapeID="_x0000_i1123" DrawAspect="Content" ObjectID="_1458399462" r:id="rId202"/>
        </w:object>
      </w:r>
    </w:p>
    <w:p w:rsidR="006115F3" w:rsidRPr="008C2D2A" w:rsidRDefault="006054EC" w:rsidP="008C2D2A">
      <w:pPr>
        <w:pStyle w:val="af1"/>
      </w:pPr>
      <w:r w:rsidRPr="008C2D2A">
        <w:object w:dxaOrig="5280" w:dyaOrig="440">
          <v:shape id="_x0000_i1124" type="#_x0000_t75" style="width:264pt;height:21.75pt" o:ole="" fillcolor="window">
            <v:imagedata r:id="rId203" o:title=""/>
          </v:shape>
          <o:OLEObject Type="Embed" ProgID="Equation.3" ShapeID="_x0000_i1124" DrawAspect="Content" ObjectID="_1458399463" r:id="rId204"/>
        </w:object>
      </w:r>
      <w:r w:rsidR="006115F3" w:rsidRPr="008C2D2A">
        <w:t>;</w:t>
      </w:r>
    </w:p>
    <w:p w:rsidR="006115F3" w:rsidRPr="008C2D2A" w:rsidRDefault="006054EC" w:rsidP="008C2D2A">
      <w:pPr>
        <w:pStyle w:val="af1"/>
      </w:pPr>
      <w:r w:rsidRPr="008C2D2A">
        <w:object w:dxaOrig="4360" w:dyaOrig="420">
          <v:shape id="_x0000_i1125" type="#_x0000_t75" style="width:218.25pt;height:21pt" o:ole="" fillcolor="window">
            <v:imagedata r:id="rId205" o:title=""/>
          </v:shape>
          <o:OLEObject Type="Embed" ProgID="Equation.3" ShapeID="_x0000_i1125" DrawAspect="Content" ObjectID="_1458399464" r:id="rId206"/>
        </w:object>
      </w:r>
      <w:r w:rsidR="006115F3" w:rsidRPr="008C2D2A">
        <w:t>;</w:t>
      </w:r>
    </w:p>
    <w:p w:rsidR="006115F3" w:rsidRPr="008C2D2A" w:rsidRDefault="006054EC" w:rsidP="008C2D2A">
      <w:pPr>
        <w:pStyle w:val="af1"/>
      </w:pPr>
      <w:r w:rsidRPr="008C2D2A">
        <w:object w:dxaOrig="6360" w:dyaOrig="780">
          <v:shape id="_x0000_i1126" type="#_x0000_t75" style="width:318pt;height:39pt" o:ole="" fillcolor="window">
            <v:imagedata r:id="rId207" o:title=""/>
          </v:shape>
          <o:OLEObject Type="Embed" ProgID="Equation.3" ShapeID="_x0000_i1126" DrawAspect="Content" ObjectID="_1458399465" r:id="rId208"/>
        </w:object>
      </w:r>
      <w:r w:rsidR="006115F3" w:rsidRPr="008C2D2A">
        <w:t>;</w:t>
      </w:r>
    </w:p>
    <w:p w:rsidR="006115F3" w:rsidRPr="008C2D2A" w:rsidRDefault="006054EC" w:rsidP="008C2D2A">
      <w:pPr>
        <w:pStyle w:val="af1"/>
      </w:pPr>
      <w:r w:rsidRPr="008C2D2A">
        <w:object w:dxaOrig="2480" w:dyaOrig="360">
          <v:shape id="_x0000_i1127" type="#_x0000_t75" style="width:123.75pt;height:18pt" o:ole="" fillcolor="window">
            <v:imagedata r:id="rId209" o:title=""/>
          </v:shape>
          <o:OLEObject Type="Embed" ProgID="Equation.3" ShapeID="_x0000_i1127" DrawAspect="Content" ObjectID="_1458399466" r:id="rId210"/>
        </w:object>
      </w:r>
    </w:p>
    <w:p w:rsidR="006115F3" w:rsidRPr="008C2D2A" w:rsidRDefault="006054EC" w:rsidP="008C2D2A">
      <w:pPr>
        <w:pStyle w:val="af1"/>
      </w:pPr>
      <w:r w:rsidRPr="008C2D2A">
        <w:object w:dxaOrig="3700" w:dyaOrig="360">
          <v:shape id="_x0000_i1128" type="#_x0000_t75" style="width:185.25pt;height:18pt" o:ole="" fillcolor="window">
            <v:imagedata r:id="rId211" o:title=""/>
          </v:shape>
          <o:OLEObject Type="Embed" ProgID="Equation.3" ShapeID="_x0000_i1128" DrawAspect="Content" ObjectID="_1458399467" r:id="rId212"/>
        </w:object>
      </w:r>
      <w:r w:rsidR="006115F3" w:rsidRPr="008C2D2A">
        <w:t>;</w:t>
      </w:r>
    </w:p>
    <w:p w:rsidR="006115F3" w:rsidRPr="008C2D2A" w:rsidRDefault="006054EC" w:rsidP="008C2D2A">
      <w:pPr>
        <w:pStyle w:val="af1"/>
      </w:pPr>
      <w:r w:rsidRPr="008C2D2A">
        <w:object w:dxaOrig="4440" w:dyaOrig="420">
          <v:shape id="_x0000_i1129" type="#_x0000_t75" style="width:222pt;height:21pt" o:ole="" fillcolor="window">
            <v:imagedata r:id="rId213" o:title=""/>
          </v:shape>
          <o:OLEObject Type="Embed" ProgID="Equation.3" ShapeID="_x0000_i1129" DrawAspect="Content" ObjectID="_1458399468" r:id="rId214"/>
        </w:object>
      </w:r>
      <w:r w:rsidR="006115F3" w:rsidRPr="008C2D2A">
        <w:t>.</w:t>
      </w:r>
    </w:p>
    <w:p w:rsidR="00E215C6" w:rsidRDefault="00E215C6" w:rsidP="008C2D2A">
      <w:pPr>
        <w:pStyle w:val="af1"/>
      </w:pPr>
    </w:p>
    <w:p w:rsidR="003D7308" w:rsidRPr="008C2D2A" w:rsidRDefault="003D7308" w:rsidP="008C2D2A">
      <w:pPr>
        <w:pStyle w:val="af1"/>
      </w:pPr>
      <w:r w:rsidRPr="008C2D2A">
        <w:t xml:space="preserve">Определим величину относительного отклонения расчётной дальности полёта </w:t>
      </w:r>
      <w:r w:rsidR="006054EC" w:rsidRPr="008C2D2A">
        <w:object w:dxaOrig="340" w:dyaOrig="380">
          <v:shape id="_x0000_i1130" type="#_x0000_t75" style="width:17.25pt;height:18.75pt" o:ole="" fillcolor="window">
            <v:imagedata r:id="rId215" o:title=""/>
          </v:shape>
          <o:OLEObject Type="Embed" ProgID="Equation.3" ShapeID="_x0000_i1130" DrawAspect="Content" ObjectID="_1458399469" r:id="rId216"/>
        </w:object>
      </w:r>
      <w:r w:rsidRPr="008C2D2A">
        <w:t xml:space="preserve"> от заданной </w:t>
      </w:r>
      <w:r w:rsidR="006054EC" w:rsidRPr="008C2D2A">
        <w:object w:dxaOrig="600" w:dyaOrig="380">
          <v:shape id="_x0000_i1131" type="#_x0000_t75" style="width:30pt;height:18.75pt" o:ole="" fillcolor="window">
            <v:imagedata r:id="rId217" o:title=""/>
          </v:shape>
          <o:OLEObject Type="Embed" ProgID="Equation.3" ShapeID="_x0000_i1131" DrawAspect="Content" ObjectID="_1458399470" r:id="rId218"/>
        </w:object>
      </w:r>
      <w:r w:rsidRPr="008C2D2A">
        <w:t>:</w:t>
      </w:r>
    </w:p>
    <w:p w:rsidR="00E215C6" w:rsidRDefault="00E215C6" w:rsidP="008C2D2A">
      <w:pPr>
        <w:pStyle w:val="af1"/>
      </w:pPr>
    </w:p>
    <w:p w:rsidR="003D7308" w:rsidRPr="008C2D2A" w:rsidRDefault="006054EC" w:rsidP="008C2D2A">
      <w:pPr>
        <w:pStyle w:val="af1"/>
      </w:pPr>
      <w:r w:rsidRPr="008C2D2A">
        <w:object w:dxaOrig="6020" w:dyaOrig="740">
          <v:shape id="_x0000_i1132" type="#_x0000_t75" style="width:300.75pt;height:36.75pt" o:ole="" fillcolor="window">
            <v:imagedata r:id="rId219" o:title=""/>
          </v:shape>
          <o:OLEObject Type="Embed" ProgID="Equation.3" ShapeID="_x0000_i1132" DrawAspect="Content" ObjectID="_1458399471" r:id="rId220"/>
        </w:object>
      </w:r>
      <w:r w:rsidR="003D7308" w:rsidRPr="008C2D2A">
        <w:t>.</w:t>
      </w:r>
    </w:p>
    <w:p w:rsidR="00E215C6" w:rsidRDefault="00E215C6" w:rsidP="008C2D2A">
      <w:pPr>
        <w:pStyle w:val="af1"/>
      </w:pPr>
    </w:p>
    <w:p w:rsidR="006F2404" w:rsidRPr="008C2D2A" w:rsidRDefault="006F2404" w:rsidP="008C2D2A">
      <w:pPr>
        <w:pStyle w:val="af1"/>
      </w:pPr>
      <w:r w:rsidRPr="008C2D2A">
        <w:t xml:space="preserve">Анализируя полученное значение величины </w:t>
      </w:r>
      <w:r w:rsidR="006054EC" w:rsidRPr="008C2D2A">
        <w:object w:dxaOrig="360" w:dyaOrig="260">
          <v:shape id="_x0000_i1133" type="#_x0000_t75" style="width:18pt;height:12.75pt" o:ole="" fillcolor="window">
            <v:imagedata r:id="rId221" o:title=""/>
          </v:shape>
          <o:OLEObject Type="Embed" ProgID="Equation.3" ShapeID="_x0000_i1133" DrawAspect="Content" ObjectID="_1458399472" r:id="rId222"/>
        </w:object>
      </w:r>
      <w:r w:rsidRPr="008C2D2A">
        <w:t xml:space="preserve"> можно сделать вывод: полученное при проведении проектировочного баллистического расчёта значени</w:t>
      </w:r>
      <w:r w:rsidR="00EF0AC7" w:rsidRPr="008C2D2A">
        <w:t>е</w:t>
      </w:r>
      <w:r w:rsidRPr="008C2D2A">
        <w:t xml:space="preserve"> величины приведённого коэффициента заполнения ракеты топливом </w:t>
      </w:r>
      <w:r w:rsidR="006054EC" w:rsidRPr="008C2D2A">
        <w:object w:dxaOrig="460" w:dyaOrig="400">
          <v:shape id="_x0000_i1134" type="#_x0000_t75" style="width:23.25pt;height:20.25pt" o:ole="" fillcolor="window">
            <v:imagedata r:id="rId223" o:title=""/>
          </v:shape>
          <o:OLEObject Type="Embed" ProgID="Equation.3" ShapeID="_x0000_i1134" DrawAspect="Content" ObjectID="_1458399473" r:id="rId224"/>
        </w:object>
      </w:r>
      <w:r w:rsidRPr="008C2D2A">
        <w:t xml:space="preserve"> оказалось за</w:t>
      </w:r>
      <w:r w:rsidR="008F389D" w:rsidRPr="008C2D2A">
        <w:t>ниже</w:t>
      </w:r>
      <w:r w:rsidRPr="008C2D2A">
        <w:t>нным.</w:t>
      </w:r>
    </w:p>
    <w:p w:rsidR="006F2404" w:rsidRPr="008C2D2A" w:rsidRDefault="006F2404" w:rsidP="008C2D2A">
      <w:pPr>
        <w:pStyle w:val="af1"/>
      </w:pPr>
      <w:r w:rsidRPr="008C2D2A">
        <w:t xml:space="preserve">Определим поправку </w:t>
      </w:r>
      <w:r w:rsidR="006054EC" w:rsidRPr="008C2D2A">
        <w:object w:dxaOrig="620" w:dyaOrig="400">
          <v:shape id="_x0000_i1135" type="#_x0000_t75" style="width:30.75pt;height:20.25pt" o:ole="" fillcolor="window">
            <v:imagedata r:id="rId225" o:title=""/>
          </v:shape>
          <o:OLEObject Type="Embed" ProgID="Equation.3" ShapeID="_x0000_i1135" DrawAspect="Content" ObjectID="_1458399474" r:id="rId226"/>
        </w:object>
      </w:r>
      <w:r w:rsidRPr="008C2D2A">
        <w:t xml:space="preserve"> к </w:t>
      </w:r>
      <w:r w:rsidR="006054EC" w:rsidRPr="008C2D2A">
        <w:object w:dxaOrig="460" w:dyaOrig="400">
          <v:shape id="_x0000_i1136" type="#_x0000_t75" style="width:23.25pt;height:20.25pt" o:ole="" fillcolor="window">
            <v:imagedata r:id="rId227" o:title=""/>
          </v:shape>
          <o:OLEObject Type="Embed" ProgID="Equation.3" ShapeID="_x0000_i1136" DrawAspect="Content" ObjectID="_1458399475" r:id="rId228"/>
        </w:object>
      </w:r>
      <w:r w:rsidRPr="008C2D2A">
        <w:t xml:space="preserve"> по формуле:</w:t>
      </w:r>
    </w:p>
    <w:p w:rsidR="006F2404" w:rsidRPr="008C2D2A" w:rsidRDefault="001D0D00" w:rsidP="008C2D2A">
      <w:pPr>
        <w:pStyle w:val="af1"/>
      </w:pPr>
      <w:r>
        <w:br w:type="page"/>
      </w:r>
      <w:r w:rsidR="006054EC" w:rsidRPr="008C2D2A">
        <w:object w:dxaOrig="2020" w:dyaOrig="1060">
          <v:shape id="_x0000_i1137" type="#_x0000_t75" style="width:101.25pt;height:53.25pt" o:ole="" fillcolor="window">
            <v:imagedata r:id="rId229" o:title=""/>
          </v:shape>
          <o:OLEObject Type="Embed" ProgID="Equation.3" ShapeID="_x0000_i1137" DrawAspect="Content" ObjectID="_1458399476" r:id="rId230"/>
        </w:object>
      </w:r>
      <w:r w:rsidR="006F2404" w:rsidRPr="008C2D2A">
        <w:t>.</w:t>
      </w:r>
    </w:p>
    <w:p w:rsidR="00E215C6" w:rsidRDefault="00E215C6" w:rsidP="008C2D2A">
      <w:pPr>
        <w:pStyle w:val="af1"/>
      </w:pPr>
    </w:p>
    <w:p w:rsidR="00EF0AC7" w:rsidRPr="008C2D2A" w:rsidRDefault="00EF0AC7" w:rsidP="008C2D2A">
      <w:pPr>
        <w:pStyle w:val="af1"/>
      </w:pPr>
      <w:r w:rsidRPr="008C2D2A">
        <w:t xml:space="preserve">Частную производную </w:t>
      </w:r>
      <w:r w:rsidR="006054EC" w:rsidRPr="008C2D2A">
        <w:object w:dxaOrig="639" w:dyaOrig="740">
          <v:shape id="_x0000_i1138" type="#_x0000_t75" style="width:32.25pt;height:36.75pt" o:ole="" fillcolor="window">
            <v:imagedata r:id="rId231" o:title=""/>
          </v:shape>
          <o:OLEObject Type="Embed" ProgID="Equation.3" ShapeID="_x0000_i1138" DrawAspect="Content" ObjectID="_1458399477" r:id="rId232"/>
        </w:object>
      </w:r>
      <w:r w:rsidRPr="008C2D2A">
        <w:t xml:space="preserve"> вычислим по формуле:</w:t>
      </w:r>
    </w:p>
    <w:p w:rsidR="00E215C6" w:rsidRDefault="00E215C6" w:rsidP="008C2D2A">
      <w:pPr>
        <w:pStyle w:val="af1"/>
      </w:pPr>
    </w:p>
    <w:p w:rsidR="00EF0AC7" w:rsidRDefault="006054EC" w:rsidP="008C2D2A">
      <w:pPr>
        <w:pStyle w:val="af1"/>
      </w:pPr>
      <w:r w:rsidRPr="008C2D2A">
        <w:object w:dxaOrig="5780" w:dyaOrig="760">
          <v:shape id="_x0000_i1139" type="#_x0000_t75" style="width:288.75pt;height:38.25pt" o:ole="" fillcolor="window">
            <v:imagedata r:id="rId233" o:title=""/>
          </v:shape>
          <o:OLEObject Type="Embed" ProgID="Equation.3" ShapeID="_x0000_i1139" DrawAspect="Content" ObjectID="_1458399478" r:id="rId234"/>
        </w:object>
      </w:r>
      <w:r w:rsidR="00EF0AC7" w:rsidRPr="008C2D2A">
        <w:t>.</w:t>
      </w:r>
    </w:p>
    <w:p w:rsidR="00E215C6" w:rsidRPr="008C2D2A" w:rsidRDefault="00E215C6" w:rsidP="008C2D2A">
      <w:pPr>
        <w:pStyle w:val="af1"/>
      </w:pPr>
    </w:p>
    <w:p w:rsidR="00EF0AC7" w:rsidRPr="008C2D2A" w:rsidRDefault="00EF0AC7" w:rsidP="008C2D2A">
      <w:pPr>
        <w:pStyle w:val="af1"/>
      </w:pPr>
      <w:r w:rsidRPr="008C2D2A">
        <w:t>Для заданной дальности пол</w:t>
      </w:r>
      <w:r w:rsidR="00382598" w:rsidRPr="008C2D2A">
        <w:t>ё</w:t>
      </w:r>
      <w:r w:rsidRPr="008C2D2A">
        <w:t xml:space="preserve">та </w:t>
      </w:r>
      <w:r w:rsidR="006054EC" w:rsidRPr="008C2D2A">
        <w:object w:dxaOrig="1040" w:dyaOrig="279">
          <v:shape id="_x0000_i1140" type="#_x0000_t75" style="width:51.75pt;height:14.25pt" o:ole="" fillcolor="window">
            <v:imagedata r:id="rId235" o:title=""/>
          </v:shape>
          <o:OLEObject Type="Embed" ProgID="Equation.3" ShapeID="_x0000_i1140" DrawAspect="Content" ObjectID="_1458399479" r:id="rId236"/>
        </w:object>
      </w:r>
      <w:r w:rsidRPr="008C2D2A">
        <w:t xml:space="preserve"> км по табл.</w:t>
      </w:r>
      <w:r w:rsidR="000D4B30" w:rsidRPr="008C2D2A">
        <w:t>1</w:t>
      </w:r>
      <w:r w:rsidRPr="008C2D2A">
        <w:t xml:space="preserve"> [</w:t>
      </w:r>
      <w:r w:rsidR="002A63F3" w:rsidRPr="008C2D2A">
        <w:t>1</w:t>
      </w:r>
      <w:r w:rsidRPr="008C2D2A">
        <w:t xml:space="preserve">] находим: </w:t>
      </w:r>
      <w:r w:rsidR="006054EC" w:rsidRPr="008C2D2A">
        <w:object w:dxaOrig="1620" w:dyaOrig="680">
          <v:shape id="_x0000_i1141" type="#_x0000_t75" style="width:81pt;height:33.75pt" o:ole="" fillcolor="window">
            <v:imagedata r:id="rId237" o:title=""/>
          </v:shape>
          <o:OLEObject Type="Embed" ProgID="Equation.3" ShapeID="_x0000_i1141" DrawAspect="Content" ObjectID="_1458399480" r:id="rId238"/>
        </w:object>
      </w:r>
      <w:r w:rsidRPr="008C2D2A">
        <w:t>.</w:t>
      </w:r>
    </w:p>
    <w:p w:rsidR="00EF0AC7" w:rsidRPr="008C2D2A" w:rsidRDefault="00382598" w:rsidP="008C2D2A">
      <w:pPr>
        <w:pStyle w:val="af1"/>
      </w:pPr>
      <w:r w:rsidRPr="008C2D2A">
        <w:t>Следовательно,</w:t>
      </w:r>
      <w:r w:rsidR="00EF0AC7" w:rsidRPr="008C2D2A">
        <w:t xml:space="preserve"> величина поправки </w:t>
      </w:r>
      <w:r w:rsidR="006054EC" w:rsidRPr="008C2D2A">
        <w:object w:dxaOrig="620" w:dyaOrig="400">
          <v:shape id="_x0000_i1142" type="#_x0000_t75" style="width:30.75pt;height:20.25pt" o:ole="" fillcolor="window">
            <v:imagedata r:id="rId239" o:title=""/>
          </v:shape>
          <o:OLEObject Type="Embed" ProgID="Equation.3" ShapeID="_x0000_i1142" DrawAspect="Content" ObjectID="_1458399481" r:id="rId240"/>
        </w:object>
      </w:r>
      <w:r w:rsidR="00EF0AC7" w:rsidRPr="008C2D2A">
        <w:t xml:space="preserve"> равна:</w:t>
      </w:r>
    </w:p>
    <w:p w:rsidR="001D0D00" w:rsidRDefault="001D0D00" w:rsidP="008C2D2A">
      <w:pPr>
        <w:pStyle w:val="af1"/>
      </w:pPr>
    </w:p>
    <w:p w:rsidR="00EF0AC7" w:rsidRPr="008C2D2A" w:rsidRDefault="006054EC" w:rsidP="008C2D2A">
      <w:pPr>
        <w:pStyle w:val="af1"/>
      </w:pPr>
      <w:r w:rsidRPr="008C2D2A">
        <w:object w:dxaOrig="3840" w:dyaOrig="660">
          <v:shape id="_x0000_i1143" type="#_x0000_t75" style="width:198pt;height:33pt" o:ole="" fillcolor="window">
            <v:imagedata r:id="rId241" o:title=""/>
          </v:shape>
          <o:OLEObject Type="Embed" ProgID="Equation.3" ShapeID="_x0000_i1143" DrawAspect="Content" ObjectID="_1458399482" r:id="rId242"/>
        </w:object>
      </w:r>
      <w:r w:rsidR="00556083" w:rsidRPr="008C2D2A">
        <w:t>.</w:t>
      </w:r>
    </w:p>
    <w:p w:rsidR="001D0D00" w:rsidRDefault="001D0D00" w:rsidP="008C2D2A">
      <w:pPr>
        <w:pStyle w:val="af1"/>
      </w:pPr>
    </w:p>
    <w:p w:rsidR="00556083" w:rsidRPr="008C2D2A" w:rsidRDefault="00556083" w:rsidP="008C2D2A">
      <w:pPr>
        <w:pStyle w:val="af1"/>
      </w:pPr>
      <w:r w:rsidRPr="008C2D2A">
        <w:t xml:space="preserve">Уточнённая величина </w:t>
      </w:r>
      <w:r w:rsidR="006054EC" w:rsidRPr="008C2D2A">
        <w:object w:dxaOrig="460" w:dyaOrig="400">
          <v:shape id="_x0000_i1144" type="#_x0000_t75" style="width:23.25pt;height:20.25pt" o:ole="">
            <v:imagedata r:id="rId243" o:title=""/>
          </v:shape>
          <o:OLEObject Type="Embed" ProgID="Equation.DSMT4" ShapeID="_x0000_i1144" DrawAspect="Content" ObjectID="_1458399483" r:id="rId244"/>
        </w:object>
      </w:r>
      <w:r w:rsidRPr="008C2D2A">
        <w:t xml:space="preserve"> равна:</w:t>
      </w:r>
    </w:p>
    <w:p w:rsidR="00E215C6" w:rsidRDefault="00E215C6" w:rsidP="008C2D2A">
      <w:pPr>
        <w:pStyle w:val="af1"/>
      </w:pPr>
    </w:p>
    <w:p w:rsidR="00EF0AC7" w:rsidRPr="008C2D2A" w:rsidRDefault="006054EC" w:rsidP="008C2D2A">
      <w:pPr>
        <w:pStyle w:val="af1"/>
      </w:pPr>
      <w:r w:rsidRPr="008C2D2A">
        <w:object w:dxaOrig="4980" w:dyaOrig="420">
          <v:shape id="_x0000_i1145" type="#_x0000_t75" style="width:249pt;height:21pt" o:ole="" fillcolor="window">
            <v:imagedata r:id="rId245" o:title=""/>
          </v:shape>
          <o:OLEObject Type="Embed" ProgID="Equation.3" ShapeID="_x0000_i1145" DrawAspect="Content" ObjectID="_1458399484" r:id="rId246"/>
        </w:object>
      </w:r>
      <w:r w:rsidR="00556083" w:rsidRPr="008C2D2A">
        <w:t>.</w:t>
      </w:r>
    </w:p>
    <w:p w:rsidR="00E215C6" w:rsidRDefault="00E215C6" w:rsidP="008C2D2A">
      <w:pPr>
        <w:pStyle w:val="af1"/>
      </w:pPr>
    </w:p>
    <w:p w:rsidR="00556083" w:rsidRPr="008C2D2A" w:rsidRDefault="00556083" w:rsidP="008C2D2A">
      <w:pPr>
        <w:pStyle w:val="af1"/>
      </w:pPr>
      <w:r w:rsidRPr="008C2D2A">
        <w:t xml:space="preserve">Уточнённое значение </w:t>
      </w:r>
      <w:r w:rsidR="006054EC" w:rsidRPr="008C2D2A">
        <w:object w:dxaOrig="360" w:dyaOrig="360">
          <v:shape id="_x0000_i1146" type="#_x0000_t75" style="width:18pt;height:18pt" o:ole="">
            <v:imagedata r:id="rId247" o:title=""/>
          </v:shape>
          <o:OLEObject Type="Embed" ProgID="Equation.DSMT4" ShapeID="_x0000_i1146" DrawAspect="Content" ObjectID="_1458399485" r:id="rId248"/>
        </w:object>
      </w:r>
      <w:r w:rsidRPr="008C2D2A">
        <w:t xml:space="preserve"> равно:</w:t>
      </w:r>
    </w:p>
    <w:p w:rsidR="00E215C6" w:rsidRDefault="00E215C6" w:rsidP="008C2D2A">
      <w:pPr>
        <w:pStyle w:val="af1"/>
      </w:pPr>
    </w:p>
    <w:p w:rsidR="00EF0AC7" w:rsidRPr="008C2D2A" w:rsidRDefault="006054EC" w:rsidP="008C2D2A">
      <w:pPr>
        <w:pStyle w:val="af1"/>
      </w:pPr>
      <w:r w:rsidRPr="008C2D2A">
        <w:object w:dxaOrig="7300" w:dyaOrig="1060">
          <v:shape id="_x0000_i1147" type="#_x0000_t75" style="width:365.25pt;height:53.25pt" o:ole="" fillcolor="window">
            <v:imagedata r:id="rId249" o:title=""/>
          </v:shape>
          <o:OLEObject Type="Embed" ProgID="Equation.3" ShapeID="_x0000_i1147" DrawAspect="Content" ObjectID="_1458399486" r:id="rId250"/>
        </w:object>
      </w:r>
      <w:r w:rsidR="00EF0AC7" w:rsidRPr="008C2D2A">
        <w:t>;</w:t>
      </w:r>
    </w:p>
    <w:p w:rsidR="00EF0AC7" w:rsidRPr="008C2D2A" w:rsidRDefault="006054EC" w:rsidP="008C2D2A">
      <w:pPr>
        <w:pStyle w:val="af1"/>
      </w:pPr>
      <w:r w:rsidRPr="008C2D2A">
        <w:object w:dxaOrig="3440" w:dyaOrig="420">
          <v:shape id="_x0000_i1148" type="#_x0000_t75" style="width:171.75pt;height:21pt" o:ole="" fillcolor="window">
            <v:imagedata r:id="rId251" o:title=""/>
          </v:shape>
          <o:OLEObject Type="Embed" ProgID="Equation.3" ShapeID="_x0000_i1148" DrawAspect="Content" ObjectID="_1458399487" r:id="rId252"/>
        </w:object>
      </w:r>
      <w:r w:rsidR="00EF0AC7" w:rsidRPr="008C2D2A">
        <w:t>.</w:t>
      </w:r>
    </w:p>
    <w:p w:rsidR="006115F3" w:rsidRPr="008C2D2A" w:rsidRDefault="006115F3" w:rsidP="008C2D2A">
      <w:pPr>
        <w:pStyle w:val="af1"/>
      </w:pPr>
    </w:p>
    <w:p w:rsidR="006115F3" w:rsidRPr="008C2D2A" w:rsidRDefault="00982AF7" w:rsidP="008C2D2A">
      <w:pPr>
        <w:pStyle w:val="af1"/>
      </w:pPr>
      <w:r w:rsidRPr="008C2D2A">
        <w:t>Проверочный баллистический расчет (2-е приближение)</w:t>
      </w:r>
    </w:p>
    <w:p w:rsidR="00F35E1D" w:rsidRPr="008C2D2A" w:rsidRDefault="00982AF7" w:rsidP="008C2D2A">
      <w:pPr>
        <w:pStyle w:val="af1"/>
      </w:pPr>
      <w:r w:rsidRPr="008C2D2A">
        <w:t xml:space="preserve">Проводим проверочный баллистический расчёт при уточнённых значениях коэффициентов заполнения ступеней ракеты топливом </w:t>
      </w:r>
      <w:r w:rsidR="006054EC" w:rsidRPr="008C2D2A">
        <w:object w:dxaOrig="420" w:dyaOrig="420">
          <v:shape id="_x0000_i1149" type="#_x0000_t75" style="width:21pt;height:21pt" o:ole="">
            <v:imagedata r:id="rId253" o:title=""/>
          </v:shape>
          <o:OLEObject Type="Embed" ProgID="Equation.DSMT4" ShapeID="_x0000_i1149" DrawAspect="Content" ObjectID="_1458399488" r:id="rId254"/>
        </w:object>
      </w:r>
      <w:r w:rsidRPr="008C2D2A">
        <w:t xml:space="preserve"> и </w:t>
      </w:r>
      <w:r w:rsidR="006054EC" w:rsidRPr="008C2D2A">
        <w:object w:dxaOrig="460" w:dyaOrig="420">
          <v:shape id="_x0000_i1150" type="#_x0000_t75" style="width:23.25pt;height:21pt" o:ole="">
            <v:imagedata r:id="rId255" o:title=""/>
          </v:shape>
          <o:OLEObject Type="Embed" ProgID="Equation.DSMT4" ShapeID="_x0000_i1150" DrawAspect="Content" ObjectID="_1458399489" r:id="rId256"/>
        </w:object>
      </w:r>
      <w:r w:rsidRPr="008C2D2A">
        <w:t>.</w:t>
      </w:r>
    </w:p>
    <w:p w:rsidR="00982AF7" w:rsidRPr="008C2D2A" w:rsidRDefault="00982AF7" w:rsidP="008C2D2A">
      <w:pPr>
        <w:pStyle w:val="af1"/>
      </w:pPr>
      <w:r w:rsidRPr="008C2D2A">
        <w:t>Определяем скорость в конце АУТ первой ступени:</w:t>
      </w:r>
    </w:p>
    <w:p w:rsidR="00E215C6" w:rsidRDefault="00E215C6" w:rsidP="008C2D2A">
      <w:pPr>
        <w:pStyle w:val="af1"/>
      </w:pPr>
    </w:p>
    <w:p w:rsidR="00982AF7" w:rsidRPr="008C2D2A" w:rsidRDefault="00E215C6" w:rsidP="008C2D2A">
      <w:pPr>
        <w:pStyle w:val="af1"/>
      </w:pPr>
      <w:r w:rsidRPr="008C2D2A">
        <w:object w:dxaOrig="8840" w:dyaOrig="1020">
          <v:shape id="_x0000_i1151" type="#_x0000_t75" style="width:420pt;height:51pt" o:ole="" fillcolor="window">
            <v:imagedata r:id="rId257" o:title=""/>
          </v:shape>
          <o:OLEObject Type="Embed" ProgID="Equation.3" ShapeID="_x0000_i1151" DrawAspect="Content" ObjectID="_1458399490" r:id="rId258"/>
        </w:object>
      </w:r>
      <w:r w:rsidR="00982AF7" w:rsidRPr="008C2D2A">
        <w:t>,</w:t>
      </w:r>
    </w:p>
    <w:p w:rsidR="00982AF7" w:rsidRPr="008C2D2A" w:rsidRDefault="00982AF7" w:rsidP="008C2D2A">
      <w:pPr>
        <w:pStyle w:val="af1"/>
      </w:pPr>
      <w:r w:rsidRPr="008C2D2A">
        <w:t>где</w:t>
      </w:r>
      <w:r w:rsidR="006054EC" w:rsidRPr="008C2D2A">
        <w:object w:dxaOrig="2320" w:dyaOrig="460">
          <v:shape id="_x0000_i1152" type="#_x0000_t75" style="width:116.25pt;height:23.25pt" o:ole="" fillcolor="window">
            <v:imagedata r:id="rId259" o:title=""/>
          </v:shape>
          <o:OLEObject Type="Embed" ProgID="Equation.3" ShapeID="_x0000_i1152" DrawAspect="Content" ObjectID="_1458399491" r:id="rId260"/>
        </w:object>
      </w:r>
      <w:r w:rsidRPr="008C2D2A">
        <w:t>;</w:t>
      </w:r>
    </w:p>
    <w:p w:rsidR="00982AF7" w:rsidRPr="008C2D2A" w:rsidRDefault="006054EC" w:rsidP="008C2D2A">
      <w:pPr>
        <w:pStyle w:val="af1"/>
      </w:pPr>
      <w:r w:rsidRPr="008C2D2A">
        <w:object w:dxaOrig="1840" w:dyaOrig="460">
          <v:shape id="_x0000_i1153" type="#_x0000_t75" style="width:92.25pt;height:23.25pt" o:ole="" fillcolor="window">
            <v:imagedata r:id="rId261" o:title=""/>
          </v:shape>
          <o:OLEObject Type="Embed" ProgID="Equation.3" ShapeID="_x0000_i1153" DrawAspect="Content" ObjectID="_1458399492" r:id="rId262"/>
        </w:object>
      </w:r>
      <w:r w:rsidR="00982AF7" w:rsidRPr="008C2D2A">
        <w:t>;</w:t>
      </w:r>
    </w:p>
    <w:p w:rsidR="00982AF7" w:rsidRPr="008C2D2A" w:rsidRDefault="006054EC" w:rsidP="008C2D2A">
      <w:pPr>
        <w:pStyle w:val="af1"/>
      </w:pPr>
      <w:r w:rsidRPr="008C2D2A">
        <w:object w:dxaOrig="1680" w:dyaOrig="420">
          <v:shape id="_x0000_i1154" type="#_x0000_t75" style="width:84pt;height:21pt" o:ole="" fillcolor="window">
            <v:imagedata r:id="rId263" o:title=""/>
          </v:shape>
          <o:OLEObject Type="Embed" ProgID="Equation.3" ShapeID="_x0000_i1154" DrawAspect="Content" ObjectID="_1458399493" r:id="rId264"/>
        </w:object>
      </w:r>
      <w:r w:rsidR="00982AF7" w:rsidRPr="008C2D2A">
        <w:t>.</w:t>
      </w:r>
    </w:p>
    <w:p w:rsidR="00982AF7" w:rsidRPr="008C2D2A" w:rsidRDefault="00E215C6" w:rsidP="00E215C6">
      <w:pPr>
        <w:pStyle w:val="af1"/>
        <w:ind w:firstLine="0"/>
      </w:pPr>
      <w:r w:rsidRPr="008C2D2A">
        <w:object w:dxaOrig="9560" w:dyaOrig="840">
          <v:shape id="_x0000_i1155" type="#_x0000_t75" style="width:453.75pt;height:42pt" o:ole="" fillcolor="window">
            <v:imagedata r:id="rId265" o:title=""/>
          </v:shape>
          <o:OLEObject Type="Embed" ProgID="Equation.3" ShapeID="_x0000_i1155" DrawAspect="Content" ObjectID="_1458399494" r:id="rId266"/>
        </w:object>
      </w:r>
    </w:p>
    <w:p w:rsidR="008C2D2A" w:rsidRPr="008C2D2A" w:rsidRDefault="008C2D2A" w:rsidP="008C2D2A">
      <w:pPr>
        <w:pStyle w:val="af1"/>
      </w:pPr>
    </w:p>
    <w:p w:rsidR="00982AF7" w:rsidRPr="008C2D2A" w:rsidRDefault="00982AF7" w:rsidP="008C2D2A">
      <w:pPr>
        <w:pStyle w:val="af1"/>
      </w:pPr>
      <w:r w:rsidRPr="008C2D2A">
        <w:t>Высота активного участка первой ступени:</w:t>
      </w:r>
    </w:p>
    <w:p w:rsidR="00E215C6" w:rsidRDefault="00E215C6" w:rsidP="008C2D2A">
      <w:pPr>
        <w:pStyle w:val="af1"/>
      </w:pPr>
    </w:p>
    <w:p w:rsidR="00982AF7" w:rsidRPr="008C2D2A" w:rsidRDefault="006054EC" w:rsidP="008C2D2A">
      <w:pPr>
        <w:pStyle w:val="af1"/>
      </w:pPr>
      <w:r w:rsidRPr="008C2D2A">
        <w:object w:dxaOrig="5700" w:dyaOrig="2000">
          <v:shape id="_x0000_i1156" type="#_x0000_t75" style="width:285pt;height:99.75pt" o:ole="" fillcolor="window">
            <v:imagedata r:id="rId267" o:title=""/>
          </v:shape>
          <o:OLEObject Type="Embed" ProgID="Equation.3" ShapeID="_x0000_i1156" DrawAspect="Content" ObjectID="_1458399495" r:id="rId268"/>
        </w:object>
      </w:r>
    </w:p>
    <w:p w:rsidR="00E215C6" w:rsidRDefault="00E215C6" w:rsidP="008C2D2A">
      <w:pPr>
        <w:pStyle w:val="af1"/>
      </w:pPr>
    </w:p>
    <w:p w:rsidR="00396420" w:rsidRPr="008C2D2A" w:rsidRDefault="00396420" w:rsidP="008C2D2A">
      <w:pPr>
        <w:pStyle w:val="af1"/>
      </w:pPr>
      <w:r w:rsidRPr="008C2D2A">
        <w:t xml:space="preserve">где </w:t>
      </w:r>
      <w:r w:rsidR="006054EC" w:rsidRPr="008C2D2A">
        <w:object w:dxaOrig="2240" w:dyaOrig="520">
          <v:shape id="_x0000_i1157" type="#_x0000_t75" style="width:111.75pt;height:26.25pt" o:ole="">
            <v:imagedata r:id="rId269" o:title=""/>
          </v:shape>
          <o:OLEObject Type="Embed" ProgID="Equation.DSMT4" ShapeID="_x0000_i1157" DrawAspect="Content" ObjectID="_1458399496" r:id="rId270"/>
        </w:object>
      </w:r>
      <w:r w:rsidRPr="008C2D2A">
        <w:t>.</w:t>
      </w:r>
    </w:p>
    <w:p w:rsidR="00396420" w:rsidRPr="008C2D2A" w:rsidRDefault="00396420" w:rsidP="008C2D2A">
      <w:pPr>
        <w:pStyle w:val="af1"/>
      </w:pPr>
      <w:r w:rsidRPr="008C2D2A">
        <w:t>Эллиптическая дальность активного участка первой ступени:</w:t>
      </w:r>
    </w:p>
    <w:p w:rsidR="00E215C6" w:rsidRDefault="00E215C6" w:rsidP="008C2D2A">
      <w:pPr>
        <w:pStyle w:val="af1"/>
      </w:pPr>
    </w:p>
    <w:p w:rsidR="00982AF7" w:rsidRPr="008C2D2A" w:rsidRDefault="006054EC" w:rsidP="008C2D2A">
      <w:pPr>
        <w:pStyle w:val="af1"/>
      </w:pPr>
      <w:r w:rsidRPr="008C2D2A">
        <w:object w:dxaOrig="5720" w:dyaOrig="1719">
          <v:shape id="_x0000_i1158" type="#_x0000_t75" style="width:285.75pt;height:86.25pt" o:ole="" fillcolor="window">
            <v:imagedata r:id="rId271" o:title=""/>
          </v:shape>
          <o:OLEObject Type="Embed" ProgID="Equation.3" ShapeID="_x0000_i1158" DrawAspect="Content" ObjectID="_1458399497" r:id="rId272"/>
        </w:object>
      </w:r>
    </w:p>
    <w:p w:rsidR="00982AF7" w:rsidRPr="008C2D2A" w:rsidRDefault="001D0D00" w:rsidP="008C2D2A">
      <w:pPr>
        <w:pStyle w:val="af1"/>
      </w:pPr>
      <w:r>
        <w:br w:type="page"/>
      </w:r>
      <w:r w:rsidR="00396420" w:rsidRPr="008C2D2A">
        <w:t>где</w:t>
      </w:r>
      <w:r w:rsidR="006054EC" w:rsidRPr="008C2D2A">
        <w:object w:dxaOrig="2280" w:dyaOrig="520">
          <v:shape id="_x0000_i1159" type="#_x0000_t75" style="width:114pt;height:26.25pt" o:ole="">
            <v:imagedata r:id="rId273" o:title=""/>
          </v:shape>
          <o:OLEObject Type="Embed" ProgID="Equation.DSMT4" ShapeID="_x0000_i1159" DrawAspect="Content" ObjectID="_1458399498" r:id="rId274"/>
        </w:object>
      </w:r>
      <w:r w:rsidR="00396420" w:rsidRPr="008C2D2A">
        <w:t>;</w:t>
      </w:r>
      <w:r w:rsidR="006054EC" w:rsidRPr="008C2D2A">
        <w:object w:dxaOrig="2380" w:dyaOrig="520">
          <v:shape id="_x0000_i1160" type="#_x0000_t75" style="width:119.25pt;height:26.25pt" o:ole="" fillcolor="window">
            <v:imagedata r:id="rId275" o:title=""/>
          </v:shape>
          <o:OLEObject Type="Embed" ProgID="Equation.3" ShapeID="_x0000_i1160" DrawAspect="Content" ObjectID="_1458399499" r:id="rId276"/>
        </w:object>
      </w:r>
      <w:r w:rsidR="00396420" w:rsidRPr="008C2D2A">
        <w:t>.</w:t>
      </w:r>
    </w:p>
    <w:p w:rsidR="00C15076" w:rsidRPr="008C2D2A" w:rsidRDefault="00C15076" w:rsidP="008C2D2A">
      <w:pPr>
        <w:pStyle w:val="af1"/>
      </w:pPr>
      <w:r w:rsidRPr="008C2D2A">
        <w:t xml:space="preserve">Вычисляем скорость и координаты конца АУТ второй ступени ракеты при уточнённом значении </w:t>
      </w:r>
      <w:r w:rsidR="006054EC" w:rsidRPr="008C2D2A">
        <w:object w:dxaOrig="460" w:dyaOrig="420">
          <v:shape id="_x0000_i1161" type="#_x0000_t75" style="width:23.25pt;height:21pt" o:ole="">
            <v:imagedata r:id="rId277" o:title=""/>
          </v:shape>
          <o:OLEObject Type="Embed" ProgID="Equation.DSMT4" ShapeID="_x0000_i1161" DrawAspect="Content" ObjectID="_1458399500" r:id="rId278"/>
        </w:object>
      </w:r>
      <w:r w:rsidRPr="008C2D2A">
        <w:t>:</w:t>
      </w:r>
    </w:p>
    <w:p w:rsidR="00E215C6" w:rsidRDefault="00E215C6" w:rsidP="008C2D2A">
      <w:pPr>
        <w:pStyle w:val="af1"/>
      </w:pPr>
    </w:p>
    <w:p w:rsidR="00C15076" w:rsidRPr="008C2D2A" w:rsidRDefault="006054EC" w:rsidP="008C2D2A">
      <w:pPr>
        <w:pStyle w:val="af1"/>
      </w:pPr>
      <w:r w:rsidRPr="008C2D2A">
        <w:object w:dxaOrig="7280" w:dyaOrig="620">
          <v:shape id="_x0000_i1162" type="#_x0000_t75" style="width:363.75pt;height:30.75pt" o:ole="" fillcolor="window">
            <v:imagedata r:id="rId279" o:title=""/>
          </v:shape>
          <o:OLEObject Type="Embed" ProgID="Equation.3" ShapeID="_x0000_i1162" DrawAspect="Content" ObjectID="_1458399501" r:id="rId280"/>
        </w:object>
      </w:r>
      <w:r w:rsidR="00C15076" w:rsidRPr="008C2D2A">
        <w:t>,</w:t>
      </w:r>
    </w:p>
    <w:p w:rsidR="00E215C6" w:rsidRDefault="00E215C6" w:rsidP="008C2D2A">
      <w:pPr>
        <w:pStyle w:val="af1"/>
      </w:pPr>
    </w:p>
    <w:p w:rsidR="00C15076" w:rsidRPr="008C2D2A" w:rsidRDefault="00C15076" w:rsidP="008C2D2A">
      <w:pPr>
        <w:pStyle w:val="af1"/>
      </w:pPr>
      <w:r w:rsidRPr="008C2D2A">
        <w:t>где</w:t>
      </w:r>
    </w:p>
    <w:p w:rsidR="00E215C6" w:rsidRDefault="00E215C6" w:rsidP="008C2D2A">
      <w:pPr>
        <w:pStyle w:val="af1"/>
      </w:pPr>
    </w:p>
    <w:p w:rsidR="00C15076" w:rsidRPr="008C2D2A" w:rsidRDefault="006054EC" w:rsidP="008C2D2A">
      <w:pPr>
        <w:pStyle w:val="af1"/>
      </w:pPr>
      <w:r w:rsidRPr="008C2D2A">
        <w:object w:dxaOrig="5179" w:dyaOrig="1440">
          <v:shape id="_x0000_i1163" type="#_x0000_t75" style="width:258.75pt;height:1in" o:ole="" fillcolor="window">
            <v:imagedata r:id="rId281" o:title=""/>
          </v:shape>
          <o:OLEObject Type="Embed" ProgID="Equation.3" ShapeID="_x0000_i1163" DrawAspect="Content" ObjectID="_1458399502" r:id="rId282"/>
        </w:object>
      </w:r>
    </w:p>
    <w:p w:rsidR="00C15076" w:rsidRPr="008C2D2A" w:rsidRDefault="006054EC" w:rsidP="008C2D2A">
      <w:pPr>
        <w:pStyle w:val="af1"/>
      </w:pPr>
      <w:r w:rsidRPr="008C2D2A">
        <w:object w:dxaOrig="6820" w:dyaOrig="960">
          <v:shape id="_x0000_i1164" type="#_x0000_t75" style="width:341.25pt;height:48pt" o:ole="" fillcolor="window">
            <v:imagedata r:id="rId283" o:title=""/>
          </v:shape>
          <o:OLEObject Type="Embed" ProgID="Equation.3" ShapeID="_x0000_i1164" DrawAspect="Content" ObjectID="_1458399503" r:id="rId284"/>
        </w:object>
      </w:r>
    </w:p>
    <w:p w:rsidR="00C15076" w:rsidRPr="008C2D2A" w:rsidRDefault="006054EC" w:rsidP="008C2D2A">
      <w:pPr>
        <w:pStyle w:val="af1"/>
      </w:pPr>
      <w:r w:rsidRPr="008C2D2A">
        <w:object w:dxaOrig="6880" w:dyaOrig="960">
          <v:shape id="_x0000_i1165" type="#_x0000_t75" style="width:344.25pt;height:48pt" o:ole="" fillcolor="window">
            <v:imagedata r:id="rId285" o:title=""/>
          </v:shape>
          <o:OLEObject Type="Embed" ProgID="Equation.3" ShapeID="_x0000_i1165" DrawAspect="Content" ObjectID="_1458399504" r:id="rId286"/>
        </w:object>
      </w:r>
    </w:p>
    <w:p w:rsidR="00E215C6" w:rsidRDefault="00E215C6" w:rsidP="008C2D2A">
      <w:pPr>
        <w:pStyle w:val="af1"/>
      </w:pPr>
    </w:p>
    <w:p w:rsidR="00E215C6" w:rsidRDefault="00C15076" w:rsidP="008C2D2A">
      <w:pPr>
        <w:pStyle w:val="af1"/>
      </w:pPr>
      <w:r w:rsidRPr="008C2D2A">
        <w:t>где</w:t>
      </w:r>
    </w:p>
    <w:p w:rsidR="00E215C6" w:rsidRDefault="00E215C6" w:rsidP="008C2D2A">
      <w:pPr>
        <w:pStyle w:val="af1"/>
      </w:pPr>
    </w:p>
    <w:p w:rsidR="00C15076" w:rsidRPr="008C2D2A" w:rsidRDefault="006054EC" w:rsidP="008C2D2A">
      <w:pPr>
        <w:pStyle w:val="af1"/>
      </w:pPr>
      <w:r w:rsidRPr="008C2D2A">
        <w:object w:dxaOrig="5179" w:dyaOrig="960">
          <v:shape id="_x0000_i1166" type="#_x0000_t75" style="width:258.75pt;height:48pt" o:ole="" fillcolor="window">
            <v:imagedata r:id="rId287" o:title=""/>
          </v:shape>
          <o:OLEObject Type="Embed" ProgID="Equation.3" ShapeID="_x0000_i1166" DrawAspect="Content" ObjectID="_1458399505" r:id="rId288"/>
        </w:object>
      </w:r>
      <w:r w:rsidR="00C15076" w:rsidRPr="008C2D2A">
        <w:t>;</w:t>
      </w:r>
    </w:p>
    <w:p w:rsidR="00C15076" w:rsidRPr="008C2D2A" w:rsidRDefault="006054EC" w:rsidP="008C2D2A">
      <w:pPr>
        <w:pStyle w:val="af1"/>
      </w:pPr>
      <w:r w:rsidRPr="008C2D2A">
        <w:object w:dxaOrig="2820" w:dyaOrig="720">
          <v:shape id="_x0000_i1167" type="#_x0000_t75" style="width:141pt;height:36pt" o:ole="" fillcolor="window">
            <v:imagedata r:id="rId289" o:title=""/>
          </v:shape>
          <o:OLEObject Type="Embed" ProgID="Equation.3" ShapeID="_x0000_i1167" DrawAspect="Content" ObjectID="_1458399506" r:id="rId290"/>
        </w:object>
      </w:r>
      <w:r w:rsidR="00C15076" w:rsidRPr="008C2D2A">
        <w:t>;</w:t>
      </w:r>
    </w:p>
    <w:p w:rsidR="00C15076" w:rsidRPr="008C2D2A" w:rsidRDefault="006054EC" w:rsidP="008C2D2A">
      <w:pPr>
        <w:pStyle w:val="af1"/>
      </w:pPr>
      <w:r w:rsidRPr="008C2D2A">
        <w:object w:dxaOrig="7000" w:dyaOrig="1320">
          <v:shape id="_x0000_i1168" type="#_x0000_t75" style="width:350.25pt;height:66pt" o:ole="" fillcolor="window">
            <v:imagedata r:id="rId291" o:title=""/>
          </v:shape>
          <o:OLEObject Type="Embed" ProgID="Equation.3" ShapeID="_x0000_i1168" DrawAspect="Content" ObjectID="_1458399507" r:id="rId292"/>
        </w:object>
      </w:r>
    </w:p>
    <w:p w:rsidR="00C15076" w:rsidRPr="008C2D2A" w:rsidRDefault="001D0D00" w:rsidP="008C2D2A">
      <w:pPr>
        <w:pStyle w:val="af1"/>
      </w:pPr>
      <w:r>
        <w:br w:type="page"/>
      </w:r>
      <w:r w:rsidR="00C15076" w:rsidRPr="008C2D2A">
        <w:t>По формулам эллиптической теории рассчитываем полную дальность полёта ракеты:</w:t>
      </w:r>
    </w:p>
    <w:p w:rsidR="00E215C6" w:rsidRDefault="00E215C6" w:rsidP="008C2D2A">
      <w:pPr>
        <w:pStyle w:val="af1"/>
      </w:pPr>
    </w:p>
    <w:p w:rsidR="00C15076" w:rsidRPr="008C2D2A" w:rsidRDefault="006054EC" w:rsidP="008C2D2A">
      <w:pPr>
        <w:pStyle w:val="af1"/>
      </w:pPr>
      <w:r w:rsidRPr="008C2D2A">
        <w:object w:dxaOrig="6680" w:dyaOrig="900">
          <v:shape id="_x0000_i1169" type="#_x0000_t75" style="width:333.75pt;height:45pt" o:ole="" fillcolor="window">
            <v:imagedata r:id="rId293" o:title=""/>
          </v:shape>
          <o:OLEObject Type="Embed" ProgID="Equation.3" ShapeID="_x0000_i1169" DrawAspect="Content" ObjectID="_1458399508" r:id="rId294"/>
        </w:object>
      </w:r>
      <w:r w:rsidR="00C15076" w:rsidRPr="008C2D2A">
        <w:t>;</w:t>
      </w:r>
    </w:p>
    <w:p w:rsidR="00C15076" w:rsidRPr="008C2D2A" w:rsidRDefault="00E215C6" w:rsidP="00E215C6">
      <w:pPr>
        <w:pStyle w:val="af1"/>
        <w:ind w:firstLine="0"/>
      </w:pPr>
      <w:r w:rsidRPr="008C2D2A">
        <w:object w:dxaOrig="9780" w:dyaOrig="560">
          <v:shape id="_x0000_i1170" type="#_x0000_t75" style="width:454.5pt;height:27.75pt" o:ole="" fillcolor="window">
            <v:imagedata r:id="rId295" o:title=""/>
          </v:shape>
          <o:OLEObject Type="Embed" ProgID="Equation.3" ShapeID="_x0000_i1170" DrawAspect="Content" ObjectID="_1458399509" r:id="rId296"/>
        </w:object>
      </w:r>
    </w:p>
    <w:p w:rsidR="00C15076" w:rsidRPr="008C2D2A" w:rsidRDefault="006054EC" w:rsidP="008C2D2A">
      <w:pPr>
        <w:pStyle w:val="af1"/>
      </w:pPr>
      <w:r w:rsidRPr="008C2D2A">
        <w:object w:dxaOrig="5300" w:dyaOrig="440">
          <v:shape id="_x0000_i1171" type="#_x0000_t75" style="width:264.75pt;height:21.75pt" o:ole="" fillcolor="window">
            <v:imagedata r:id="rId297" o:title=""/>
          </v:shape>
          <o:OLEObject Type="Embed" ProgID="Equation.3" ShapeID="_x0000_i1171" DrawAspect="Content" ObjectID="_1458399510" r:id="rId298"/>
        </w:object>
      </w:r>
      <w:r w:rsidR="00C15076" w:rsidRPr="008C2D2A">
        <w:t>;</w:t>
      </w:r>
    </w:p>
    <w:p w:rsidR="00C15076" w:rsidRPr="008C2D2A" w:rsidRDefault="006054EC" w:rsidP="008C2D2A">
      <w:pPr>
        <w:pStyle w:val="af1"/>
      </w:pPr>
      <w:r w:rsidRPr="008C2D2A">
        <w:object w:dxaOrig="4440" w:dyaOrig="420">
          <v:shape id="_x0000_i1172" type="#_x0000_t75" style="width:222pt;height:21pt" o:ole="" fillcolor="window">
            <v:imagedata r:id="rId299" o:title=""/>
          </v:shape>
          <o:OLEObject Type="Embed" ProgID="Equation.3" ShapeID="_x0000_i1172" DrawAspect="Content" ObjectID="_1458399511" r:id="rId300"/>
        </w:object>
      </w:r>
      <w:r w:rsidR="00C15076" w:rsidRPr="008C2D2A">
        <w:t>;</w:t>
      </w:r>
    </w:p>
    <w:p w:rsidR="00C15076" w:rsidRPr="008C2D2A" w:rsidRDefault="006054EC" w:rsidP="008C2D2A">
      <w:pPr>
        <w:pStyle w:val="af1"/>
      </w:pPr>
      <w:r w:rsidRPr="008C2D2A">
        <w:object w:dxaOrig="6420" w:dyaOrig="780">
          <v:shape id="_x0000_i1173" type="#_x0000_t75" style="width:321pt;height:39pt" o:ole="" fillcolor="window">
            <v:imagedata r:id="rId301" o:title=""/>
          </v:shape>
          <o:OLEObject Type="Embed" ProgID="Equation.3" ShapeID="_x0000_i1173" DrawAspect="Content" ObjectID="_1458399512" r:id="rId302"/>
        </w:object>
      </w:r>
      <w:r w:rsidR="00C15076" w:rsidRPr="008C2D2A">
        <w:t>;</w:t>
      </w:r>
    </w:p>
    <w:p w:rsidR="00C15076" w:rsidRPr="008C2D2A" w:rsidRDefault="006054EC" w:rsidP="008C2D2A">
      <w:pPr>
        <w:pStyle w:val="af1"/>
      </w:pPr>
      <w:r w:rsidRPr="008C2D2A">
        <w:object w:dxaOrig="2580" w:dyaOrig="360">
          <v:shape id="_x0000_i1174" type="#_x0000_t75" style="width:129pt;height:18pt" o:ole="" fillcolor="window">
            <v:imagedata r:id="rId303" o:title=""/>
          </v:shape>
          <o:OLEObject Type="Embed" ProgID="Equation.3" ShapeID="_x0000_i1174" DrawAspect="Content" ObjectID="_1458399513" r:id="rId304"/>
        </w:object>
      </w:r>
    </w:p>
    <w:p w:rsidR="00C15076" w:rsidRPr="008C2D2A" w:rsidRDefault="006054EC" w:rsidP="008C2D2A">
      <w:pPr>
        <w:pStyle w:val="af1"/>
      </w:pPr>
      <w:r w:rsidRPr="008C2D2A">
        <w:object w:dxaOrig="3700" w:dyaOrig="360">
          <v:shape id="_x0000_i1175" type="#_x0000_t75" style="width:185.25pt;height:18pt" o:ole="" fillcolor="window">
            <v:imagedata r:id="rId305" o:title=""/>
          </v:shape>
          <o:OLEObject Type="Embed" ProgID="Equation.3" ShapeID="_x0000_i1175" DrawAspect="Content" ObjectID="_1458399514" r:id="rId306"/>
        </w:object>
      </w:r>
      <w:r w:rsidR="00C15076" w:rsidRPr="008C2D2A">
        <w:t>;</w:t>
      </w:r>
    </w:p>
    <w:p w:rsidR="00C15076" w:rsidRPr="008C2D2A" w:rsidRDefault="006054EC" w:rsidP="008C2D2A">
      <w:pPr>
        <w:pStyle w:val="af1"/>
      </w:pPr>
      <w:r w:rsidRPr="008C2D2A">
        <w:object w:dxaOrig="4440" w:dyaOrig="420">
          <v:shape id="_x0000_i1176" type="#_x0000_t75" style="width:222pt;height:21pt" o:ole="" fillcolor="window">
            <v:imagedata r:id="rId307" o:title=""/>
          </v:shape>
          <o:OLEObject Type="Embed" ProgID="Equation.3" ShapeID="_x0000_i1176" DrawAspect="Content" ObjectID="_1458399515" r:id="rId308"/>
        </w:object>
      </w:r>
      <w:r w:rsidR="00C15076" w:rsidRPr="008C2D2A">
        <w:t>.</w:t>
      </w:r>
    </w:p>
    <w:p w:rsidR="00E215C6" w:rsidRDefault="00E215C6" w:rsidP="008C2D2A">
      <w:pPr>
        <w:pStyle w:val="af1"/>
      </w:pPr>
    </w:p>
    <w:p w:rsidR="00C34280" w:rsidRPr="008C2D2A" w:rsidRDefault="00C15076" w:rsidP="008C2D2A">
      <w:pPr>
        <w:pStyle w:val="af1"/>
      </w:pPr>
      <w:r w:rsidRPr="008C2D2A">
        <w:t xml:space="preserve">Определим величину относительного отклонения расчётной дальности полёта </w:t>
      </w:r>
      <w:r w:rsidR="006054EC" w:rsidRPr="008C2D2A">
        <w:object w:dxaOrig="340" w:dyaOrig="380">
          <v:shape id="_x0000_i1177" type="#_x0000_t75" style="width:17.25pt;height:18.75pt" o:ole="" fillcolor="window">
            <v:imagedata r:id="rId215" o:title=""/>
          </v:shape>
          <o:OLEObject Type="Embed" ProgID="Equation.3" ShapeID="_x0000_i1177" DrawAspect="Content" ObjectID="_1458399516" r:id="rId309"/>
        </w:object>
      </w:r>
      <w:r w:rsidRPr="008C2D2A">
        <w:t xml:space="preserve"> от заданной </w:t>
      </w:r>
      <w:r w:rsidR="006054EC" w:rsidRPr="008C2D2A">
        <w:object w:dxaOrig="600" w:dyaOrig="380">
          <v:shape id="_x0000_i1178" type="#_x0000_t75" style="width:30pt;height:18.75pt" o:ole="" fillcolor="window">
            <v:imagedata r:id="rId217" o:title=""/>
          </v:shape>
          <o:OLEObject Type="Embed" ProgID="Equation.3" ShapeID="_x0000_i1178" DrawAspect="Content" ObjectID="_1458399517" r:id="rId310"/>
        </w:object>
      </w:r>
      <w:r w:rsidRPr="008C2D2A">
        <w:t>:</w:t>
      </w:r>
    </w:p>
    <w:p w:rsidR="00E215C6" w:rsidRDefault="00E215C6" w:rsidP="008C2D2A">
      <w:pPr>
        <w:pStyle w:val="af1"/>
      </w:pPr>
    </w:p>
    <w:p w:rsidR="00C15076" w:rsidRPr="008C2D2A" w:rsidRDefault="006054EC" w:rsidP="008C2D2A">
      <w:pPr>
        <w:pStyle w:val="af1"/>
      </w:pPr>
      <w:r w:rsidRPr="008C2D2A">
        <w:object w:dxaOrig="5960" w:dyaOrig="740">
          <v:shape id="_x0000_i1179" type="#_x0000_t75" style="width:297.75pt;height:36.75pt" o:ole="" fillcolor="window">
            <v:imagedata r:id="rId311" o:title=""/>
          </v:shape>
          <o:OLEObject Type="Embed" ProgID="Equation.3" ShapeID="_x0000_i1179" DrawAspect="Content" ObjectID="_1458399518" r:id="rId312"/>
        </w:object>
      </w:r>
      <w:r w:rsidR="00C15076" w:rsidRPr="008C2D2A">
        <w:t>.</w:t>
      </w:r>
    </w:p>
    <w:p w:rsidR="00C15076" w:rsidRPr="008C2D2A" w:rsidRDefault="006054EC" w:rsidP="008C2D2A">
      <w:pPr>
        <w:pStyle w:val="af1"/>
      </w:pPr>
      <w:r w:rsidRPr="008C2D2A">
        <w:object w:dxaOrig="2020" w:dyaOrig="400">
          <v:shape id="_x0000_i1180" type="#_x0000_t75" style="width:101.25pt;height:20.25pt" o:ole="" fillcolor="window">
            <v:imagedata r:id="rId313" o:title=""/>
          </v:shape>
          <o:OLEObject Type="Embed" ProgID="Equation.3" ShapeID="_x0000_i1180" DrawAspect="Content" ObjectID="_1458399519" r:id="rId314"/>
        </w:object>
      </w:r>
      <w:r w:rsidR="00C15076" w:rsidRPr="008C2D2A">
        <w:t>.</w:t>
      </w:r>
    </w:p>
    <w:p w:rsidR="00B84AC5" w:rsidRPr="008C2D2A" w:rsidRDefault="00B84AC5" w:rsidP="008C2D2A">
      <w:pPr>
        <w:pStyle w:val="af1"/>
      </w:pPr>
    </w:p>
    <w:p w:rsidR="00B84AC5" w:rsidRPr="008C2D2A" w:rsidRDefault="00B84AC5" w:rsidP="008C2D2A">
      <w:pPr>
        <w:pStyle w:val="af1"/>
      </w:pPr>
      <w:r w:rsidRPr="008C2D2A">
        <w:t>1.5 Весовой расчёт ракеты</w:t>
      </w:r>
    </w:p>
    <w:p w:rsidR="00B84AC5" w:rsidRPr="008C2D2A" w:rsidRDefault="00B84AC5" w:rsidP="008C2D2A">
      <w:pPr>
        <w:pStyle w:val="af1"/>
      </w:pPr>
    </w:p>
    <w:p w:rsidR="00B84AC5" w:rsidRPr="008C2D2A" w:rsidRDefault="00B84AC5" w:rsidP="008C2D2A">
      <w:pPr>
        <w:pStyle w:val="af1"/>
      </w:pPr>
      <w:r w:rsidRPr="008C2D2A">
        <w:t xml:space="preserve">Целью данного расчёта является установление взаимосвязи между стартовой массой (весом) ракеты, её проектными параметрами и относительными весами топлива ракеты </w:t>
      </w:r>
      <w:r w:rsidR="006054EC" w:rsidRPr="008C2D2A">
        <w:object w:dxaOrig="400" w:dyaOrig="400">
          <v:shape id="_x0000_i1181" type="#_x0000_t75" style="width:20.25pt;height:20.25pt" o:ole="" fillcolor="window">
            <v:imagedata r:id="rId315" o:title=""/>
          </v:shape>
          <o:OLEObject Type="Embed" ProgID="Equation.3" ShapeID="_x0000_i1181" DrawAspect="Content" ObjectID="_1458399520" r:id="rId316"/>
        </w:object>
      </w:r>
      <w:r w:rsidRPr="008C2D2A">
        <w:t>.</w:t>
      </w:r>
    </w:p>
    <w:p w:rsidR="00C34280" w:rsidRPr="008C2D2A" w:rsidRDefault="00C34280" w:rsidP="008C2D2A">
      <w:pPr>
        <w:pStyle w:val="af1"/>
      </w:pPr>
      <w:r w:rsidRPr="008C2D2A">
        <w:t>Для определения начальной массы рассматриваемой субpакеты используем метод последовательного приближения.</w:t>
      </w:r>
    </w:p>
    <w:p w:rsidR="00B84AC5" w:rsidRPr="008C2D2A" w:rsidRDefault="00B84AC5" w:rsidP="008C2D2A">
      <w:pPr>
        <w:pStyle w:val="af1"/>
      </w:pPr>
      <w:r w:rsidRPr="008C2D2A">
        <w:t>При анализе уравнения</w:t>
      </w:r>
    </w:p>
    <w:p w:rsidR="00E215C6" w:rsidRDefault="00E215C6" w:rsidP="008C2D2A">
      <w:pPr>
        <w:pStyle w:val="af1"/>
      </w:pPr>
    </w:p>
    <w:p w:rsidR="00B84AC5" w:rsidRPr="008C2D2A" w:rsidRDefault="006054EC" w:rsidP="008C2D2A">
      <w:pPr>
        <w:pStyle w:val="af1"/>
      </w:pPr>
      <w:r w:rsidRPr="008C2D2A">
        <w:object w:dxaOrig="5440" w:dyaOrig="880">
          <v:shape id="_x0000_i1182" type="#_x0000_t75" style="width:272.25pt;height:44.25pt" o:ole="" fillcolor="window">
            <v:imagedata r:id="rId317" o:title=""/>
          </v:shape>
          <o:OLEObject Type="Embed" ProgID="Equation.3" ShapeID="_x0000_i1182" DrawAspect="Content" ObjectID="_1458399521" r:id="rId318"/>
        </w:object>
      </w:r>
    </w:p>
    <w:p w:rsidR="00E215C6" w:rsidRDefault="00E215C6" w:rsidP="008C2D2A">
      <w:pPr>
        <w:pStyle w:val="af1"/>
      </w:pPr>
    </w:p>
    <w:p w:rsidR="00B84AC5" w:rsidRPr="008C2D2A" w:rsidRDefault="00B84AC5" w:rsidP="008C2D2A">
      <w:pPr>
        <w:pStyle w:val="af1"/>
      </w:pPr>
      <w:r w:rsidRPr="008C2D2A">
        <w:t xml:space="preserve">видно, что в правой и левой частях этого уравнения находится неизвестная величина </w:t>
      </w:r>
      <w:r w:rsidR="006054EC" w:rsidRPr="008C2D2A">
        <w:object w:dxaOrig="440" w:dyaOrig="380">
          <v:shape id="_x0000_i1183" type="#_x0000_t75" style="width:21.75pt;height:18.75pt" o:ole="" fillcolor="window">
            <v:imagedata r:id="rId319" o:title=""/>
          </v:shape>
          <o:OLEObject Type="Embed" ProgID="Equation.3" ShapeID="_x0000_i1183" DrawAspect="Content" ObjectID="_1458399522" r:id="rId320"/>
        </w:object>
      </w:r>
      <w:r w:rsidRPr="008C2D2A">
        <w:t>. Для определения начальной массы рассматриваемой субракеты используется метод итераций.</w:t>
      </w:r>
    </w:p>
    <w:p w:rsidR="00B84AC5" w:rsidRPr="008C2D2A" w:rsidRDefault="00B84AC5" w:rsidP="008C2D2A">
      <w:pPr>
        <w:pStyle w:val="af1"/>
      </w:pPr>
      <w:r w:rsidRPr="008C2D2A">
        <w:t>Запишем представленное весовое уравнение применительно ко второй ступени проектируемой ракеты:</w:t>
      </w:r>
    </w:p>
    <w:p w:rsidR="00E215C6" w:rsidRDefault="00E215C6" w:rsidP="008C2D2A">
      <w:pPr>
        <w:pStyle w:val="af1"/>
      </w:pPr>
    </w:p>
    <w:p w:rsidR="00B84AC5" w:rsidRPr="008C2D2A" w:rsidRDefault="006054EC" w:rsidP="008C2D2A">
      <w:pPr>
        <w:pStyle w:val="af1"/>
      </w:pPr>
      <w:r w:rsidRPr="008C2D2A">
        <w:object w:dxaOrig="5640" w:dyaOrig="880">
          <v:shape id="_x0000_i1184" type="#_x0000_t75" style="width:282pt;height:44.25pt" o:ole="" fillcolor="window">
            <v:imagedata r:id="rId321" o:title=""/>
          </v:shape>
          <o:OLEObject Type="Embed" ProgID="Equation.3" ShapeID="_x0000_i1184" DrawAspect="Content" ObjectID="_1458399523" r:id="rId322"/>
        </w:object>
      </w:r>
      <w:r w:rsidR="00B84AC5" w:rsidRPr="008C2D2A">
        <w:t>,</w:t>
      </w:r>
    </w:p>
    <w:p w:rsidR="00E215C6" w:rsidRDefault="00E215C6" w:rsidP="008C2D2A">
      <w:pPr>
        <w:pStyle w:val="af1"/>
      </w:pPr>
    </w:p>
    <w:p w:rsidR="008C2D2A" w:rsidRPr="008C2D2A" w:rsidRDefault="00B84AC5" w:rsidP="008C2D2A">
      <w:pPr>
        <w:pStyle w:val="af1"/>
      </w:pPr>
      <w:r w:rsidRPr="008C2D2A">
        <w:t xml:space="preserve">где </w:t>
      </w:r>
      <w:r w:rsidR="006054EC" w:rsidRPr="008C2D2A">
        <w:object w:dxaOrig="1480" w:dyaOrig="360">
          <v:shape id="_x0000_i1185" type="#_x0000_t75" style="width:74.25pt;height:18pt" o:ole="" fillcolor="window">
            <v:imagedata r:id="rId323" o:title=""/>
          </v:shape>
          <o:OLEObject Type="Embed" ProgID="Equation.3" ShapeID="_x0000_i1185" DrawAspect="Content" ObjectID="_1458399524" r:id="rId324"/>
        </w:object>
      </w:r>
      <w:r w:rsidRPr="008C2D2A">
        <w:t xml:space="preserve"> – масса полезной нагрузки (включает в себя и массу аппаратуры</w:t>
      </w:r>
      <w:r w:rsidR="00E215C6">
        <w:t xml:space="preserve"> </w:t>
      </w:r>
      <w:r w:rsidRPr="008C2D2A">
        <w:t>управления).</w:t>
      </w:r>
    </w:p>
    <w:p w:rsidR="00B84AC5" w:rsidRPr="008C2D2A" w:rsidRDefault="00057847" w:rsidP="008C2D2A">
      <w:pPr>
        <w:pStyle w:val="af1"/>
      </w:pPr>
      <w:r w:rsidRPr="008C2D2A">
        <w:t>Определяем среднюю плотность топлива:</w:t>
      </w:r>
    </w:p>
    <w:p w:rsidR="00E215C6" w:rsidRDefault="00E215C6" w:rsidP="008C2D2A">
      <w:pPr>
        <w:pStyle w:val="af1"/>
      </w:pPr>
    </w:p>
    <w:p w:rsidR="00057847" w:rsidRPr="008C2D2A" w:rsidRDefault="006054EC" w:rsidP="008C2D2A">
      <w:pPr>
        <w:pStyle w:val="af1"/>
      </w:pPr>
      <w:r w:rsidRPr="008C2D2A">
        <w:object w:dxaOrig="5840" w:dyaOrig="700">
          <v:shape id="_x0000_i1186" type="#_x0000_t75" style="width:291.75pt;height:35.25pt" o:ole="">
            <v:imagedata r:id="rId325" o:title=""/>
          </v:shape>
          <o:OLEObject Type="Embed" ProgID="Equation.DSMT4" ShapeID="_x0000_i1186" DrawAspect="Content" ObjectID="_1458399525" r:id="rId326"/>
        </w:object>
      </w:r>
      <w:r w:rsidR="00C67778" w:rsidRPr="008C2D2A">
        <w:t>.</w:t>
      </w:r>
    </w:p>
    <w:p w:rsidR="008C2D2A" w:rsidRPr="008C2D2A" w:rsidRDefault="008C2D2A" w:rsidP="008C2D2A">
      <w:pPr>
        <w:pStyle w:val="af1"/>
      </w:pPr>
    </w:p>
    <w:p w:rsidR="005151C6" w:rsidRPr="008C2D2A" w:rsidRDefault="00C3584D" w:rsidP="008C2D2A">
      <w:pPr>
        <w:pStyle w:val="af1"/>
      </w:pPr>
      <w:r w:rsidRPr="008C2D2A">
        <w:t xml:space="preserve">Принимаем, что начальная масса второй субракеты равна 10 т. </w:t>
      </w:r>
      <w:r w:rsidR="00C37C40" w:rsidRPr="008C2D2A">
        <w:t>Используя математический редактор MathCAD 2001, находим методом итераци</w:t>
      </w:r>
      <w:r w:rsidR="00D16072" w:rsidRPr="008C2D2A">
        <w:t>и</w:t>
      </w:r>
      <w:r w:rsidR="00C37C40" w:rsidRPr="008C2D2A">
        <w:t xml:space="preserve"> с точностью </w:t>
      </w:r>
      <w:r w:rsidR="006054EC" w:rsidRPr="008C2D2A">
        <w:object w:dxaOrig="820" w:dyaOrig="320">
          <v:shape id="_x0000_i1187" type="#_x0000_t75" style="width:41.25pt;height:15.75pt" o:ole="" fillcolor="window">
            <v:imagedata r:id="rId327" o:title=""/>
          </v:shape>
          <o:OLEObject Type="Embed" ProgID="Equation.3" ShapeID="_x0000_i1187" DrawAspect="Content" ObjectID="_1458399526" r:id="rId328"/>
        </w:object>
      </w:r>
      <w:r w:rsidR="00C37C40" w:rsidRPr="008C2D2A">
        <w:t xml:space="preserve"> значение </w:t>
      </w:r>
      <w:r w:rsidR="006054EC" w:rsidRPr="008C2D2A">
        <w:object w:dxaOrig="480" w:dyaOrig="420">
          <v:shape id="_x0000_i1188" type="#_x0000_t75" style="width:24pt;height:21pt" o:ole="">
            <v:imagedata r:id="rId329" o:title=""/>
          </v:shape>
          <o:OLEObject Type="Embed" ProgID="Equation.DSMT4" ShapeID="_x0000_i1188" DrawAspect="Content" ObjectID="_1458399527" r:id="rId330"/>
        </w:object>
      </w:r>
      <w:r w:rsidR="00C37C40" w:rsidRPr="008C2D2A">
        <w:t xml:space="preserve"> (рис.2).</w:t>
      </w:r>
    </w:p>
    <w:p w:rsidR="00C37C40" w:rsidRPr="008C2D2A" w:rsidRDefault="005C13CB" w:rsidP="008C2D2A">
      <w:pPr>
        <w:pStyle w:val="af1"/>
      </w:pPr>
      <w:r>
        <w:pict>
          <v:shape id="_x0000_i1189" type="#_x0000_t75" style="width:63pt;height:15pt">
            <v:imagedata r:id="rId331" o:title=""/>
          </v:shape>
        </w:pict>
      </w:r>
    </w:p>
    <w:p w:rsidR="00D16072" w:rsidRPr="008C2D2A" w:rsidRDefault="001D0D00" w:rsidP="008C2D2A">
      <w:pPr>
        <w:pStyle w:val="af1"/>
      </w:pPr>
      <w:r>
        <w:br w:type="page"/>
      </w:r>
      <w:r w:rsidR="005C13CB">
        <w:pict>
          <v:shape id="_x0000_i1190" type="#_x0000_t75" style="width:323.25pt;height:290.25pt;mso-wrap-distance-left:0;mso-wrap-distance-right:0;mso-position-horizontal:center" wrapcoords="2155 56 50 335 50 837 2155 949 2155 21488 3408 21488 9021 21265 9021 20651 4861 20595 8419 19981 8369 19702 10073 19702 12429 19200 12479 18698 9271 17916 13932 17916 19144 17470 19094 17023 19896 17023 20648 16577 20598 16130 19194 15070 17791 14847 13531 14344 13682 13060 12078 12949 3408 12558 11777 12558 13281 12447 13281 11051 12379 10995 3408 10772 7818 10493 7818 9935 3408 9879 13181 9042 13281 8986 13531 7591 12028 7479 3408 7200 10875 7200 13732 6977 13782 5581 12880 5526 5362 5414 7217 4967 7116 4521 7367 4521 7868 3907 7918 3181 7016 3070 2406 2735 3408 2735 6665 2065 6766 1619 2406 949 5162 726 5162 167 2406 56 2155 56">
            <v:imagedata r:id="rId332" o:title=""/>
          </v:shape>
        </w:pict>
      </w:r>
    </w:p>
    <w:p w:rsidR="00D16072" w:rsidRPr="00E215C6" w:rsidRDefault="00D16072" w:rsidP="008C2D2A">
      <w:pPr>
        <w:pStyle w:val="af1"/>
      </w:pPr>
      <w:r w:rsidRPr="008C2D2A">
        <w:t>Рис.2. Листинг расчёта начальной массы второй субракеты в математическом редакторе</w:t>
      </w:r>
      <w:r w:rsidR="00E215C6">
        <w:t xml:space="preserve"> </w:t>
      </w:r>
      <w:r w:rsidRPr="00E215C6">
        <w:t>MathCAD 2001</w:t>
      </w:r>
    </w:p>
    <w:p w:rsidR="00D16072" w:rsidRPr="008C2D2A" w:rsidRDefault="00D16072" w:rsidP="008C2D2A">
      <w:pPr>
        <w:pStyle w:val="af1"/>
      </w:pPr>
    </w:p>
    <w:p w:rsidR="00D16072" w:rsidRPr="008C2D2A" w:rsidRDefault="00D16072" w:rsidP="008C2D2A">
      <w:pPr>
        <w:pStyle w:val="af1"/>
      </w:pPr>
      <w:r w:rsidRPr="008C2D2A">
        <w:t xml:space="preserve">Таким образом, </w:t>
      </w:r>
      <w:r w:rsidR="006054EC" w:rsidRPr="008C2D2A">
        <w:object w:dxaOrig="1640" w:dyaOrig="420">
          <v:shape id="_x0000_i1191" type="#_x0000_t75" style="width:81.75pt;height:21pt" o:ole="">
            <v:imagedata r:id="rId333" o:title=""/>
          </v:shape>
          <o:OLEObject Type="Embed" ProgID="Equation.DSMT4" ShapeID="_x0000_i1191" DrawAspect="Content" ObjectID="_1458399528" r:id="rId334"/>
        </w:object>
      </w:r>
      <w:r w:rsidRPr="008C2D2A">
        <w:t>.</w:t>
      </w:r>
    </w:p>
    <w:p w:rsidR="008A1E35" w:rsidRPr="008C2D2A" w:rsidRDefault="008A1E35" w:rsidP="008C2D2A">
      <w:pPr>
        <w:pStyle w:val="af1"/>
      </w:pPr>
      <w:r w:rsidRPr="008C2D2A">
        <w:t>Определение стартовой массы первой субракеты</w:t>
      </w:r>
    </w:p>
    <w:p w:rsidR="008A1E35" w:rsidRPr="008C2D2A" w:rsidRDefault="008A1E35" w:rsidP="008C2D2A">
      <w:pPr>
        <w:pStyle w:val="af1"/>
      </w:pPr>
      <w:r w:rsidRPr="008C2D2A">
        <w:t>Запишем весовое уравнение применительно к первой субракете:</w:t>
      </w:r>
    </w:p>
    <w:p w:rsidR="00E215C6" w:rsidRDefault="00E215C6" w:rsidP="008C2D2A">
      <w:pPr>
        <w:pStyle w:val="af1"/>
      </w:pPr>
    </w:p>
    <w:p w:rsidR="008C2D2A" w:rsidRDefault="006054EC" w:rsidP="008C2D2A">
      <w:pPr>
        <w:pStyle w:val="af1"/>
      </w:pPr>
      <w:r w:rsidRPr="008C2D2A">
        <w:object w:dxaOrig="6020" w:dyaOrig="900">
          <v:shape id="_x0000_i1192" type="#_x0000_t75" style="width:300.75pt;height:45pt" o:ole="" fillcolor="window">
            <v:imagedata r:id="rId335" o:title=""/>
          </v:shape>
          <o:OLEObject Type="Embed" ProgID="Equation.3" ShapeID="_x0000_i1192" DrawAspect="Content" ObjectID="_1458399529" r:id="rId336"/>
        </w:object>
      </w:r>
      <w:r w:rsidR="008A1E35" w:rsidRPr="008C2D2A">
        <w:t>.</w:t>
      </w:r>
    </w:p>
    <w:p w:rsidR="00E215C6" w:rsidRPr="008C2D2A" w:rsidRDefault="00E215C6" w:rsidP="008C2D2A">
      <w:pPr>
        <w:pStyle w:val="af1"/>
      </w:pPr>
    </w:p>
    <w:p w:rsidR="008A1E35" w:rsidRPr="008C2D2A" w:rsidRDefault="008A1E35" w:rsidP="008C2D2A">
      <w:pPr>
        <w:pStyle w:val="af1"/>
      </w:pPr>
      <w:r w:rsidRPr="008C2D2A">
        <w:t>Вычисление стартовой массы первой субракеты проводим способом, аналогичным способу определения начальной массы второй субракеты</w:t>
      </w:r>
      <w:r w:rsidR="00D16072" w:rsidRPr="008C2D2A">
        <w:t xml:space="preserve"> (рис.3)</w:t>
      </w:r>
      <w:r w:rsidRPr="008C2D2A">
        <w:t>.</w:t>
      </w:r>
    </w:p>
    <w:p w:rsidR="00D16072" w:rsidRPr="008C2D2A" w:rsidRDefault="00D16072" w:rsidP="008C2D2A">
      <w:pPr>
        <w:pStyle w:val="af1"/>
      </w:pPr>
      <w:r w:rsidRPr="008C2D2A">
        <w:t xml:space="preserve">Таким образом, </w:t>
      </w:r>
      <w:r w:rsidR="006054EC" w:rsidRPr="008C2D2A">
        <w:object w:dxaOrig="1660" w:dyaOrig="420">
          <v:shape id="_x0000_i1193" type="#_x0000_t75" style="width:83.25pt;height:21pt" o:ole="">
            <v:imagedata r:id="rId337" o:title=""/>
          </v:shape>
          <o:OLEObject Type="Embed" ProgID="Equation.DSMT4" ShapeID="_x0000_i1193" DrawAspect="Content" ObjectID="_1458399530" r:id="rId338"/>
        </w:object>
      </w:r>
      <w:r w:rsidRPr="008C2D2A">
        <w:t>.</w:t>
      </w:r>
    </w:p>
    <w:p w:rsidR="00D272D8" w:rsidRPr="008C2D2A" w:rsidRDefault="00D272D8" w:rsidP="008C2D2A">
      <w:pPr>
        <w:pStyle w:val="af1"/>
      </w:pPr>
    </w:p>
    <w:p w:rsidR="00D272D8" w:rsidRPr="008C2D2A" w:rsidRDefault="001D0D00" w:rsidP="008C2D2A">
      <w:pPr>
        <w:pStyle w:val="af1"/>
      </w:pPr>
      <w:r>
        <w:br w:type="page"/>
      </w:r>
      <w:r w:rsidR="00D272D8" w:rsidRPr="008C2D2A">
        <w:t>1.6 Анализ результатов расчёта по минимуму стартовой массы</w:t>
      </w:r>
    </w:p>
    <w:p w:rsidR="008C2D2A" w:rsidRPr="008C2D2A" w:rsidRDefault="008C2D2A" w:rsidP="008C2D2A">
      <w:pPr>
        <w:pStyle w:val="af1"/>
      </w:pPr>
    </w:p>
    <w:p w:rsidR="008C2D2A" w:rsidRPr="008C2D2A" w:rsidRDefault="00D272D8" w:rsidP="008C2D2A">
      <w:pPr>
        <w:pStyle w:val="af1"/>
      </w:pPr>
      <w:r w:rsidRPr="008C2D2A">
        <w:t>Выбор оптимальных проектных параметров осуществляем по минимальной стартовой массе</w:t>
      </w:r>
      <w:r w:rsidR="00E215C6">
        <w:t xml:space="preserve"> </w:t>
      </w:r>
      <w:r w:rsidRPr="008C2D2A">
        <w:t>ракеты.</w:t>
      </w:r>
    </w:p>
    <w:p w:rsidR="00D272D8" w:rsidRPr="008C2D2A" w:rsidRDefault="00D272D8" w:rsidP="008C2D2A">
      <w:pPr>
        <w:pStyle w:val="af1"/>
      </w:pPr>
      <w:r w:rsidRPr="008C2D2A">
        <w:t>В табл</w:t>
      </w:r>
      <w:r w:rsidR="00D01A01" w:rsidRPr="008C2D2A">
        <w:t>.</w:t>
      </w:r>
      <w:r w:rsidRPr="008C2D2A">
        <w:t xml:space="preserve">1 приведены значения стартовой массы ракеты </w:t>
      </w:r>
      <w:r w:rsidR="006054EC" w:rsidRPr="008C2D2A">
        <w:object w:dxaOrig="460" w:dyaOrig="440">
          <v:shape id="_x0000_i1194" type="#_x0000_t75" style="width:23.25pt;height:21.75pt" o:ole="">
            <v:imagedata r:id="rId339" o:title=""/>
          </v:shape>
          <o:OLEObject Type="Embed" ProgID="Equation.DSMT4" ShapeID="_x0000_i1194" DrawAspect="Content" ObjectID="_1458399531" r:id="rId340"/>
        </w:object>
      </w:r>
      <w:r w:rsidR="008C2D2A" w:rsidRPr="008C2D2A">
        <w:t xml:space="preserve"> </w:t>
      </w:r>
      <w:r w:rsidRPr="008C2D2A">
        <w:t>для различных комбинаций</w:t>
      </w:r>
      <w:r w:rsidR="00E215C6">
        <w:t xml:space="preserve"> </w:t>
      </w:r>
      <w:r w:rsidRPr="008C2D2A">
        <w:t>проектных параметров.</w:t>
      </w:r>
    </w:p>
    <w:p w:rsidR="00D272D8" w:rsidRPr="008C2D2A" w:rsidRDefault="00D272D8" w:rsidP="008C2D2A">
      <w:pPr>
        <w:pStyle w:val="af1"/>
      </w:pPr>
      <w:r w:rsidRPr="008C2D2A">
        <w:t>Ниже приведены данные файла “</w:t>
      </w:r>
      <w:r w:rsidR="007156B9" w:rsidRPr="008C2D2A">
        <w:t>Data.txt</w:t>
      </w:r>
      <w:r w:rsidRPr="008C2D2A">
        <w:t>” программы</w:t>
      </w:r>
      <w:r w:rsidR="007156B9" w:rsidRPr="008C2D2A">
        <w:t xml:space="preserve"> </w:t>
      </w:r>
      <w:r w:rsidRPr="008C2D2A">
        <w:t>RAKETA-2.</w:t>
      </w:r>
    </w:p>
    <w:p w:rsidR="008C2D2A" w:rsidRPr="008C2D2A" w:rsidRDefault="00D272D8" w:rsidP="008C2D2A">
      <w:pPr>
        <w:pStyle w:val="af1"/>
      </w:pPr>
      <w:r w:rsidRPr="008C2D2A">
        <w:t>Исходные данные</w:t>
      </w:r>
    </w:p>
    <w:p w:rsidR="008C2D2A" w:rsidRPr="008C2D2A" w:rsidRDefault="00D272D8" w:rsidP="008C2D2A">
      <w:pPr>
        <w:pStyle w:val="af1"/>
      </w:pPr>
      <w:r w:rsidRPr="008C2D2A">
        <w:t>Lм - max дальность полета, км 13500</w:t>
      </w:r>
    </w:p>
    <w:p w:rsidR="008C2D2A" w:rsidRPr="008C2D2A" w:rsidRDefault="00D272D8" w:rsidP="008C2D2A">
      <w:pPr>
        <w:pStyle w:val="af1"/>
      </w:pPr>
      <w:r w:rsidRPr="008C2D2A">
        <w:t>Mп - масса полезной нагрузки, кг1800</w:t>
      </w:r>
    </w:p>
    <w:p w:rsidR="008C2D2A" w:rsidRPr="008C2D2A" w:rsidRDefault="00D272D8" w:rsidP="008C2D2A">
      <w:pPr>
        <w:pStyle w:val="af1"/>
      </w:pPr>
      <w:r w:rsidRPr="008C2D2A">
        <w:t>Ns - число ступеней ракеты</w:t>
      </w:r>
      <w:r w:rsidR="008C2D2A" w:rsidRPr="008C2D2A">
        <w:t xml:space="preserve"> </w:t>
      </w:r>
      <w:r w:rsidRPr="008C2D2A">
        <w:t>2</w:t>
      </w:r>
    </w:p>
    <w:p w:rsidR="008C2D2A" w:rsidRPr="008C2D2A" w:rsidRDefault="00D272D8" w:rsidP="008C2D2A">
      <w:pPr>
        <w:pStyle w:val="af1"/>
      </w:pPr>
      <w:r w:rsidRPr="008C2D2A">
        <w:t>Топливо:</w:t>
      </w:r>
      <w:r w:rsidR="008C2D2A" w:rsidRPr="008C2D2A">
        <w:t xml:space="preserve"> </w:t>
      </w:r>
      <w:r w:rsidRPr="008C2D2A">
        <w:t>Кислород + Н Д М Г</w:t>
      </w:r>
    </w:p>
    <w:p w:rsidR="008C2D2A" w:rsidRPr="008C2D2A" w:rsidRDefault="00D272D8" w:rsidP="008C2D2A">
      <w:pPr>
        <w:pStyle w:val="af1"/>
      </w:pPr>
      <w:r w:rsidRPr="008C2D2A">
        <w:t>Ro - плотность окислителя</w:t>
      </w:r>
      <w:r w:rsidR="002071D7" w:rsidRPr="008C2D2A">
        <w:t xml:space="preserve">, </w:t>
      </w:r>
      <w:r w:rsidRPr="008C2D2A">
        <w:t>кг/м3</w:t>
      </w:r>
      <w:r w:rsidR="008C2D2A" w:rsidRPr="008C2D2A">
        <w:t xml:space="preserve"> </w:t>
      </w:r>
      <w:r w:rsidRPr="008C2D2A">
        <w:t>1142</w:t>
      </w:r>
    </w:p>
    <w:p w:rsidR="008C2D2A" w:rsidRPr="008C2D2A" w:rsidRDefault="00D272D8" w:rsidP="008C2D2A">
      <w:pPr>
        <w:pStyle w:val="af1"/>
      </w:pPr>
      <w:r w:rsidRPr="008C2D2A">
        <w:t>Rg</w:t>
      </w:r>
      <w:r w:rsidR="002071D7" w:rsidRPr="008C2D2A">
        <w:t xml:space="preserve"> - плотность горючего, </w:t>
      </w:r>
      <w:r w:rsidRPr="008C2D2A">
        <w:t>кг/м3</w:t>
      </w:r>
      <w:r w:rsidR="008C2D2A" w:rsidRPr="008C2D2A">
        <w:t xml:space="preserve"> </w:t>
      </w:r>
      <w:r w:rsidRPr="008C2D2A">
        <w:t>808</w:t>
      </w:r>
    </w:p>
    <w:p w:rsidR="008C2D2A" w:rsidRPr="008C2D2A" w:rsidRDefault="00D272D8" w:rsidP="008C2D2A">
      <w:pPr>
        <w:pStyle w:val="af1"/>
      </w:pPr>
      <w:r w:rsidRPr="008C2D2A">
        <w:t>Km - коэф-т соотнош-я расходов О и Г</w:t>
      </w:r>
      <w:r w:rsidR="008C2D2A" w:rsidRPr="008C2D2A">
        <w:t xml:space="preserve"> </w:t>
      </w:r>
      <w:r w:rsidRPr="008C2D2A">
        <w:t>2.14</w:t>
      </w:r>
    </w:p>
    <w:p w:rsidR="008C2D2A" w:rsidRPr="008C2D2A" w:rsidRDefault="00D272D8" w:rsidP="008C2D2A">
      <w:pPr>
        <w:pStyle w:val="af1"/>
      </w:pPr>
      <w:r w:rsidRPr="008C2D2A">
        <w:t>Jуд.s - cтанд-й импульс тяги, м/с 3156</w:t>
      </w:r>
    </w:p>
    <w:p w:rsidR="008C2D2A" w:rsidRPr="008C2D2A" w:rsidRDefault="00D272D8" w:rsidP="008C2D2A">
      <w:pPr>
        <w:pStyle w:val="af1"/>
      </w:pPr>
      <w:r w:rsidRPr="008C2D2A">
        <w:t>R - газовая постоянная</w:t>
      </w:r>
      <w:r w:rsidR="008C2D2A" w:rsidRPr="008C2D2A">
        <w:t xml:space="preserve"> </w:t>
      </w:r>
      <w:r w:rsidRPr="008C2D2A">
        <w:t>359</w:t>
      </w:r>
    </w:p>
    <w:p w:rsidR="008C2D2A" w:rsidRPr="008C2D2A" w:rsidRDefault="00D272D8" w:rsidP="008C2D2A">
      <w:pPr>
        <w:pStyle w:val="af1"/>
      </w:pPr>
      <w:r w:rsidRPr="008C2D2A">
        <w:t>Tst - ст. тем-ра горения топлива, гр.К</w:t>
      </w:r>
      <w:r w:rsidR="008C2D2A" w:rsidRPr="008C2D2A">
        <w:t xml:space="preserve"> </w:t>
      </w:r>
      <w:r w:rsidRPr="008C2D2A">
        <w:t>3575</w:t>
      </w:r>
    </w:p>
    <w:p w:rsidR="008C2D2A" w:rsidRPr="008C2D2A" w:rsidRDefault="00D272D8" w:rsidP="008C2D2A">
      <w:pPr>
        <w:pStyle w:val="af1"/>
      </w:pPr>
      <w:r w:rsidRPr="008C2D2A">
        <w:t>Ka - показатель адиабаты</w:t>
      </w:r>
      <w:r w:rsidR="008C2D2A" w:rsidRPr="008C2D2A">
        <w:t xml:space="preserve"> </w:t>
      </w:r>
      <w:r w:rsidRPr="008C2D2A">
        <w:t>1.11</w:t>
      </w:r>
    </w:p>
    <w:p w:rsidR="008C2D2A" w:rsidRPr="008C2D2A" w:rsidRDefault="00D272D8" w:rsidP="008C2D2A">
      <w:pPr>
        <w:pStyle w:val="af1"/>
      </w:pPr>
      <w:r w:rsidRPr="008C2D2A">
        <w:t>Основные проектные параметры</w:t>
      </w:r>
    </w:p>
    <w:p w:rsidR="008C2D2A" w:rsidRPr="008C2D2A" w:rsidRDefault="00D272D8" w:rsidP="008C2D2A">
      <w:pPr>
        <w:pStyle w:val="af1"/>
      </w:pPr>
      <w:r w:rsidRPr="008C2D2A">
        <w:t>L01-тяговооруженность 1-й с-ни на З-ле</w:t>
      </w:r>
      <w:r w:rsidR="008C2D2A" w:rsidRPr="008C2D2A">
        <w:t xml:space="preserve"> </w:t>
      </w:r>
      <w:r w:rsidRPr="008C2D2A">
        <w:t>0.550</w:t>
      </w:r>
      <w:r w:rsidR="008C2D2A" w:rsidRPr="008C2D2A">
        <w:t xml:space="preserve"> </w:t>
      </w:r>
      <w:r w:rsidRPr="008C2D2A">
        <w:t>0.750</w:t>
      </w:r>
    </w:p>
    <w:p w:rsidR="008C2D2A" w:rsidRPr="008C2D2A" w:rsidRDefault="00D272D8" w:rsidP="008C2D2A">
      <w:pPr>
        <w:pStyle w:val="af1"/>
      </w:pPr>
      <w:r w:rsidRPr="008C2D2A">
        <w:t>Lп -тяговооруженность I ст-ни в пус-т</w:t>
      </w:r>
      <w:r w:rsidR="008C2D2A" w:rsidRPr="008C2D2A">
        <w:t xml:space="preserve"> </w:t>
      </w:r>
      <w:r w:rsidRPr="008C2D2A">
        <w:t>0.000</w:t>
      </w:r>
      <w:r w:rsidR="008C2D2A" w:rsidRPr="008C2D2A">
        <w:t xml:space="preserve"> </w:t>
      </w:r>
      <w:r w:rsidRPr="008C2D2A">
        <w:t>0.700</w:t>
      </w:r>
    </w:p>
    <w:p w:rsidR="008C2D2A" w:rsidRPr="008C2D2A" w:rsidRDefault="00D272D8" w:rsidP="008C2D2A">
      <w:pPr>
        <w:pStyle w:val="af1"/>
      </w:pPr>
      <w:r w:rsidRPr="008C2D2A">
        <w:t>Pk - давление в К С (н г), МПа</w:t>
      </w:r>
      <w:r w:rsidR="008C2D2A" w:rsidRPr="008C2D2A">
        <w:t xml:space="preserve"> </w:t>
      </w:r>
      <w:r w:rsidRPr="008C2D2A">
        <w:t>8.00</w:t>
      </w:r>
      <w:r w:rsidR="008C2D2A" w:rsidRPr="008C2D2A">
        <w:t xml:space="preserve"> </w:t>
      </w:r>
      <w:r w:rsidRPr="008C2D2A">
        <w:t>7.00</w:t>
      </w:r>
    </w:p>
    <w:p w:rsidR="008C2D2A" w:rsidRPr="008C2D2A" w:rsidRDefault="00D272D8" w:rsidP="008C2D2A">
      <w:pPr>
        <w:pStyle w:val="af1"/>
      </w:pPr>
      <w:r w:rsidRPr="008C2D2A">
        <w:t>Pk - давление в К С (в г), МПа</w:t>
      </w:r>
      <w:r w:rsidR="008C2D2A" w:rsidRPr="008C2D2A">
        <w:t xml:space="preserve"> </w:t>
      </w:r>
      <w:r w:rsidRPr="008C2D2A">
        <w:t>6.00</w:t>
      </w:r>
      <w:r w:rsidR="008C2D2A" w:rsidRPr="008C2D2A">
        <w:t xml:space="preserve"> </w:t>
      </w:r>
      <w:r w:rsidRPr="008C2D2A">
        <w:t>5.00</w:t>
      </w:r>
    </w:p>
    <w:p w:rsidR="008C2D2A" w:rsidRPr="008C2D2A" w:rsidRDefault="00D272D8" w:rsidP="008C2D2A">
      <w:pPr>
        <w:pStyle w:val="af1"/>
      </w:pPr>
      <w:r w:rsidRPr="008C2D2A">
        <w:t>Pa - давление на срезе сопла (н г), МПа 0.045</w:t>
      </w:r>
      <w:r w:rsidR="008C2D2A" w:rsidRPr="008C2D2A">
        <w:t xml:space="preserve"> </w:t>
      </w:r>
      <w:r w:rsidRPr="008C2D2A">
        <w:t>0.010</w:t>
      </w:r>
    </w:p>
    <w:p w:rsidR="008C2D2A" w:rsidRPr="008C2D2A" w:rsidRDefault="00D272D8" w:rsidP="008C2D2A">
      <w:pPr>
        <w:pStyle w:val="af1"/>
      </w:pPr>
      <w:r w:rsidRPr="008C2D2A">
        <w:t>Pa - давление на срезе сопла (в г), МПа 0.070</w:t>
      </w:r>
      <w:r w:rsidR="008C2D2A" w:rsidRPr="008C2D2A">
        <w:t xml:space="preserve"> </w:t>
      </w:r>
      <w:r w:rsidRPr="008C2D2A">
        <w:t>0.020</w:t>
      </w:r>
    </w:p>
    <w:p w:rsidR="008C2D2A" w:rsidRPr="008C2D2A" w:rsidRDefault="00D272D8" w:rsidP="008C2D2A">
      <w:pPr>
        <w:pStyle w:val="af1"/>
      </w:pPr>
      <w:r w:rsidRPr="008C2D2A">
        <w:t>HI - соотношение весов ступеней</w:t>
      </w:r>
      <w:r w:rsidR="008C2D2A" w:rsidRPr="008C2D2A">
        <w:t xml:space="preserve"> </w:t>
      </w:r>
      <w:r w:rsidRPr="008C2D2A">
        <w:t>1.200</w:t>
      </w:r>
    </w:p>
    <w:p w:rsidR="008C2D2A" w:rsidRPr="008C2D2A" w:rsidRDefault="00D272D8" w:rsidP="008C2D2A">
      <w:pPr>
        <w:pStyle w:val="af1"/>
      </w:pPr>
      <w:r w:rsidRPr="008C2D2A">
        <w:t>Pм1-нагрузка на мидель, кг/м2</w:t>
      </w:r>
      <w:r w:rsidR="008C2D2A" w:rsidRPr="008C2D2A">
        <w:t xml:space="preserve"> </w:t>
      </w:r>
      <w:r w:rsidRPr="008C2D2A">
        <w:t>13000</w:t>
      </w:r>
    </w:p>
    <w:p w:rsidR="00D272D8" w:rsidRPr="008C2D2A" w:rsidRDefault="00D272D8" w:rsidP="008C2D2A">
      <w:pPr>
        <w:pStyle w:val="af1"/>
      </w:pPr>
      <w:r w:rsidRPr="008C2D2A">
        <w:t>PмS-эталонная нагрузка на мидель, кг/м2</w:t>
      </w:r>
      <w:r w:rsidR="008C2D2A" w:rsidRPr="008C2D2A">
        <w:t xml:space="preserve"> </w:t>
      </w:r>
      <w:r w:rsidRPr="008C2D2A">
        <w:t>12000</w:t>
      </w:r>
    </w:p>
    <w:p w:rsidR="00D01A01" w:rsidRPr="008C2D2A" w:rsidRDefault="001D0D00" w:rsidP="008C2D2A">
      <w:pPr>
        <w:pStyle w:val="af1"/>
      </w:pPr>
      <w:r>
        <w:br w:type="page"/>
      </w:r>
      <w:r w:rsidR="00D01A01" w:rsidRPr="008C2D2A">
        <w:t>Таблица 1</w:t>
      </w:r>
    </w:p>
    <w:p w:rsidR="00D272D8" w:rsidRPr="008C2D2A" w:rsidRDefault="00D272D8" w:rsidP="008C2D2A">
      <w:pPr>
        <w:pStyle w:val="af1"/>
      </w:pPr>
      <w:r w:rsidRPr="008C2D2A">
        <w:t>Результаты расчёта стартовой массы ракеты</w:t>
      </w:r>
    </w:p>
    <w:p w:rsidR="00891FBE" w:rsidRPr="008C2D2A" w:rsidRDefault="005C13CB" w:rsidP="008C2D2A">
      <w:pPr>
        <w:pStyle w:val="af1"/>
      </w:pPr>
      <w:r>
        <w:pict>
          <v:shape id="_x0000_i1195" type="#_x0000_t75" style="width:311.25pt;height:262.5pt">
            <v:imagedata r:id="rId341" o:title=""/>
          </v:shape>
        </w:pict>
      </w:r>
    </w:p>
    <w:p w:rsidR="00891FBE" w:rsidRPr="008C2D2A" w:rsidRDefault="00891FBE" w:rsidP="008C2D2A">
      <w:pPr>
        <w:pStyle w:val="af1"/>
      </w:pPr>
    </w:p>
    <w:p w:rsidR="00E215C6" w:rsidRDefault="00E215C6" w:rsidP="008C2D2A">
      <w:pPr>
        <w:pStyle w:val="af1"/>
        <w:sectPr w:rsidR="00E215C6" w:rsidSect="00E215C6">
          <w:footerReference w:type="even" r:id="rId342"/>
          <w:footerReference w:type="default" r:id="rId343"/>
          <w:pgSz w:w="11906" w:h="16838" w:code="9"/>
          <w:pgMar w:top="1134" w:right="850" w:bottom="1134" w:left="1701" w:header="709" w:footer="709" w:gutter="0"/>
          <w:cols w:space="708"/>
          <w:titlePg/>
          <w:docGrid w:linePitch="360"/>
        </w:sectPr>
      </w:pPr>
    </w:p>
    <w:p w:rsidR="00891FBE" w:rsidRPr="008C2D2A" w:rsidRDefault="005C13CB" w:rsidP="00E215C6">
      <w:pPr>
        <w:pStyle w:val="af1"/>
        <w:ind w:firstLine="0"/>
      </w:pPr>
      <w:r>
        <w:pict>
          <v:shape id="_x0000_i1196" type="#_x0000_t75" style="width:699.75pt;height:339pt;mso-position-horizontal-relative:char;mso-position-vertical-relative:line">
            <v:imagedata r:id="rId344" o:title=""/>
          </v:shape>
        </w:pict>
      </w:r>
    </w:p>
    <w:p w:rsidR="00C86444" w:rsidRPr="008C2D2A" w:rsidRDefault="00806E1D" w:rsidP="008C2D2A">
      <w:pPr>
        <w:pStyle w:val="af1"/>
      </w:pPr>
      <w:r w:rsidRPr="008C2D2A">
        <w:t>Рис.</w:t>
      </w:r>
      <w:r w:rsidR="00B042C3" w:rsidRPr="008C2D2A">
        <w:t>4</w:t>
      </w:r>
      <w:r w:rsidRPr="008C2D2A">
        <w:t xml:space="preserve">. График изменения величины </w:t>
      </w:r>
      <w:r w:rsidR="006054EC" w:rsidRPr="008C2D2A">
        <w:object w:dxaOrig="460" w:dyaOrig="440">
          <v:shape id="_x0000_i1197" type="#_x0000_t75" style="width:23.25pt;height:21.75pt" o:ole="">
            <v:imagedata r:id="rId339" o:title=""/>
          </v:shape>
          <o:OLEObject Type="Embed" ProgID="Equation.DSMT4" ShapeID="_x0000_i1197" DrawAspect="Content" ObjectID="_1458399532" r:id="rId345"/>
        </w:object>
      </w:r>
      <w:r w:rsidRPr="008C2D2A">
        <w:t xml:space="preserve"> в ходе расчёта программы RAKETA-2</w:t>
      </w:r>
    </w:p>
    <w:p w:rsidR="00C86444" w:rsidRPr="008C2D2A" w:rsidRDefault="001D0D00" w:rsidP="008C2D2A">
      <w:pPr>
        <w:pStyle w:val="af1"/>
      </w:pPr>
      <w:r>
        <w:br w:type="page"/>
      </w:r>
      <w:r w:rsidR="005C13CB">
        <w:pict>
          <v:shape id="_x0000_i1198" type="#_x0000_t75" style="width:707.25pt;height:326.25pt;mso-position-horizontal-relative:char;mso-position-vertical-relative:line">
            <v:imagedata r:id="rId346" o:title=""/>
          </v:shape>
        </w:pict>
      </w:r>
    </w:p>
    <w:p w:rsidR="00806E1D" w:rsidRPr="008C2D2A" w:rsidRDefault="00806E1D" w:rsidP="008C2D2A">
      <w:pPr>
        <w:pStyle w:val="af1"/>
      </w:pPr>
      <w:r w:rsidRPr="008C2D2A">
        <w:t>Рис.</w:t>
      </w:r>
      <w:r w:rsidR="00B042C3" w:rsidRPr="008C2D2A">
        <w:t>5</w:t>
      </w:r>
      <w:r w:rsidRPr="008C2D2A">
        <w:t xml:space="preserve">. График изменения параметра </w:t>
      </w:r>
      <w:r w:rsidR="006054EC" w:rsidRPr="008C2D2A">
        <w:object w:dxaOrig="420" w:dyaOrig="440">
          <v:shape id="_x0000_i1199" type="#_x0000_t75" style="width:21pt;height:21.75pt" o:ole="">
            <v:imagedata r:id="rId347" o:title=""/>
          </v:shape>
          <o:OLEObject Type="Embed" ProgID="Equation.DSMT4" ShapeID="_x0000_i1199" DrawAspect="Content" ObjectID="_1458399533" r:id="rId348"/>
        </w:object>
      </w:r>
      <w:r w:rsidRPr="008C2D2A">
        <w:t xml:space="preserve"> в ходе расчёта программы RAKETA-2</w:t>
      </w:r>
    </w:p>
    <w:p w:rsidR="008F09BF" w:rsidRPr="008C2D2A" w:rsidRDefault="001D0D00" w:rsidP="008C2D2A">
      <w:pPr>
        <w:pStyle w:val="af1"/>
      </w:pPr>
      <w:r>
        <w:br w:type="page"/>
      </w:r>
      <w:r w:rsidR="005C13CB">
        <w:pict>
          <v:shape id="_x0000_i1200" type="#_x0000_t75" style="width:640.5pt;height:396pt;mso-position-horizontal-relative:char;mso-position-vertical-relative:line">
            <v:imagedata r:id="rId349" o:title=""/>
          </v:shape>
        </w:pict>
      </w:r>
    </w:p>
    <w:p w:rsidR="00806E1D" w:rsidRDefault="00806E1D" w:rsidP="008C2D2A">
      <w:pPr>
        <w:pStyle w:val="af1"/>
      </w:pPr>
      <w:r w:rsidRPr="008C2D2A">
        <w:t>Рис.</w:t>
      </w:r>
      <w:r w:rsidR="00B042C3" w:rsidRPr="008C2D2A">
        <w:t>6</w:t>
      </w:r>
      <w:r w:rsidRPr="008C2D2A">
        <w:t xml:space="preserve">. График изменения параметров </w:t>
      </w:r>
      <w:r w:rsidR="006054EC" w:rsidRPr="008C2D2A">
        <w:object w:dxaOrig="940" w:dyaOrig="440">
          <v:shape id="_x0000_i1201" type="#_x0000_t75" style="width:47.25pt;height:21.75pt" o:ole="">
            <v:imagedata r:id="rId350" o:title=""/>
          </v:shape>
          <o:OLEObject Type="Embed" ProgID="Equation.DSMT4" ShapeID="_x0000_i1201" DrawAspect="Content" ObjectID="_1458399534" r:id="rId351"/>
        </w:object>
      </w:r>
      <w:r w:rsidRPr="008C2D2A">
        <w:t xml:space="preserve"> и </w:t>
      </w:r>
      <w:r w:rsidR="006054EC" w:rsidRPr="008C2D2A">
        <w:object w:dxaOrig="940" w:dyaOrig="440">
          <v:shape id="_x0000_i1202" type="#_x0000_t75" style="width:47.25pt;height:21.75pt" o:ole="">
            <v:imagedata r:id="rId352" o:title=""/>
          </v:shape>
          <o:OLEObject Type="Embed" ProgID="Equation.DSMT4" ShapeID="_x0000_i1202" DrawAspect="Content" ObjectID="_1458399535" r:id="rId353"/>
        </w:object>
      </w:r>
      <w:r w:rsidRPr="008C2D2A">
        <w:t xml:space="preserve"> в ходе расчёта программы RAKETA-2</w:t>
      </w:r>
    </w:p>
    <w:p w:rsidR="008F09BF" w:rsidRPr="008C2D2A" w:rsidRDefault="001D0D00" w:rsidP="008C2D2A">
      <w:pPr>
        <w:pStyle w:val="af1"/>
      </w:pPr>
      <w:r>
        <w:br w:type="page"/>
      </w:r>
      <w:r w:rsidR="005C13CB">
        <w:pict>
          <v:shape id="_x0000_i1203" type="#_x0000_t75" style="width:646.5pt;height:327pt;mso-position-horizontal-relative:char;mso-position-vertical-relative:line">
            <v:imagedata r:id="rId354" o:title=""/>
          </v:shape>
        </w:pict>
      </w:r>
    </w:p>
    <w:p w:rsidR="00806E1D" w:rsidRPr="008C2D2A" w:rsidRDefault="00806E1D" w:rsidP="008C2D2A">
      <w:pPr>
        <w:pStyle w:val="af1"/>
      </w:pPr>
      <w:r w:rsidRPr="008C2D2A">
        <w:t>Рис.</w:t>
      </w:r>
      <w:r w:rsidR="00B042C3" w:rsidRPr="008C2D2A">
        <w:t>7</w:t>
      </w:r>
      <w:r w:rsidRPr="008C2D2A">
        <w:t xml:space="preserve">. График изменения величины </w:t>
      </w:r>
      <w:r w:rsidR="006054EC" w:rsidRPr="008C2D2A">
        <w:object w:dxaOrig="460" w:dyaOrig="440">
          <v:shape id="_x0000_i1204" type="#_x0000_t75" style="width:23.25pt;height:21.75pt" o:ole="">
            <v:imagedata r:id="rId355" o:title=""/>
          </v:shape>
          <o:OLEObject Type="Embed" ProgID="Equation.DSMT4" ShapeID="_x0000_i1204" DrawAspect="Content" ObjectID="_1458399536" r:id="rId356"/>
        </w:object>
      </w:r>
      <w:r w:rsidRPr="008C2D2A">
        <w:t xml:space="preserve"> в зависимости</w:t>
      </w:r>
      <w:r w:rsidR="00C56D06" w:rsidRPr="008C2D2A">
        <w:t xml:space="preserve"> от параметра</w:t>
      </w:r>
      <w:r w:rsidR="008C2D2A" w:rsidRPr="008C2D2A">
        <w:t xml:space="preserve"> </w:t>
      </w:r>
      <w:r w:rsidR="006054EC" w:rsidRPr="008C2D2A">
        <w:object w:dxaOrig="420" w:dyaOrig="440">
          <v:shape id="_x0000_i1205" type="#_x0000_t75" style="width:21pt;height:21.75pt" o:ole="">
            <v:imagedata r:id="rId357" o:title=""/>
          </v:shape>
          <o:OLEObject Type="Embed" ProgID="Equation.DSMT4" ShapeID="_x0000_i1205" DrawAspect="Content" ObjectID="_1458399537" r:id="rId358"/>
        </w:object>
      </w:r>
      <w:r w:rsidRPr="008C2D2A">
        <w:t xml:space="preserve"> в ходе расчёта программы RAKETA-2</w:t>
      </w:r>
    </w:p>
    <w:p w:rsidR="00E215C6" w:rsidRDefault="00E215C6" w:rsidP="008C2D2A">
      <w:pPr>
        <w:pStyle w:val="af1"/>
      </w:pPr>
    </w:p>
    <w:p w:rsidR="00E215C6" w:rsidRDefault="00E215C6" w:rsidP="008C2D2A">
      <w:pPr>
        <w:pStyle w:val="af1"/>
        <w:sectPr w:rsidR="00E215C6" w:rsidSect="00E215C6">
          <w:pgSz w:w="16838" w:h="11906" w:orient="landscape" w:code="9"/>
          <w:pgMar w:top="850" w:right="1134" w:bottom="1701" w:left="1134" w:header="709" w:footer="709" w:gutter="0"/>
          <w:cols w:space="708"/>
          <w:titlePg/>
          <w:docGrid w:linePitch="360"/>
        </w:sectPr>
      </w:pPr>
    </w:p>
    <w:p w:rsidR="008C2D2A" w:rsidRPr="008C2D2A" w:rsidRDefault="00C93892" w:rsidP="008C2D2A">
      <w:pPr>
        <w:pStyle w:val="af1"/>
      </w:pPr>
      <w:r w:rsidRPr="008C2D2A">
        <w:t>Из табл.1 определяем параметры, соответствующие минимальной массе ракеты.</w:t>
      </w:r>
    </w:p>
    <w:p w:rsidR="00C93892" w:rsidRPr="008C2D2A" w:rsidRDefault="00C93892" w:rsidP="008C2D2A">
      <w:pPr>
        <w:pStyle w:val="af1"/>
      </w:pPr>
      <w:r w:rsidRPr="008C2D2A">
        <w:t>Оптимальные параметры:</w:t>
      </w:r>
    </w:p>
    <w:p w:rsidR="00C93892" w:rsidRPr="008C2D2A" w:rsidRDefault="00C93892" w:rsidP="008C2D2A">
      <w:pPr>
        <w:pStyle w:val="af1"/>
      </w:pPr>
      <w:r w:rsidRPr="008C2D2A">
        <w:t>Начальная тяговооружённость первой субракеты на земле</w:t>
      </w:r>
      <w:r w:rsidR="006054EC" w:rsidRPr="008C2D2A">
        <w:object w:dxaOrig="1020" w:dyaOrig="360">
          <v:shape id="_x0000_i1206" type="#_x0000_t75" style="width:51pt;height:18pt" o:ole="">
            <v:imagedata r:id="rId32" o:title=""/>
          </v:shape>
          <o:OLEObject Type="Embed" ProgID="Equation.DSMT4" ShapeID="_x0000_i1206" DrawAspect="Content" ObjectID="_1458399538" r:id="rId359"/>
        </w:object>
      </w:r>
      <w:r w:rsidRPr="008C2D2A">
        <w:t>;</w:t>
      </w:r>
    </w:p>
    <w:p w:rsidR="00C93892" w:rsidRPr="008C2D2A" w:rsidRDefault="00C93892" w:rsidP="008C2D2A">
      <w:pPr>
        <w:pStyle w:val="af1"/>
      </w:pPr>
      <w:r w:rsidRPr="008C2D2A">
        <w:t>Начальная тяговооружённость второй субракеты в пустоте</w:t>
      </w:r>
      <w:r w:rsidR="006054EC" w:rsidRPr="008C2D2A">
        <w:object w:dxaOrig="980" w:dyaOrig="360">
          <v:shape id="_x0000_i1207" type="#_x0000_t75" style="width:48.75pt;height:18pt" o:ole="">
            <v:imagedata r:id="rId34" o:title=""/>
          </v:shape>
          <o:OLEObject Type="Embed" ProgID="Equation.DSMT4" ShapeID="_x0000_i1207" DrawAspect="Content" ObjectID="_1458399539" r:id="rId360"/>
        </w:object>
      </w:r>
      <w:r w:rsidRPr="008C2D2A">
        <w:t>;</w:t>
      </w:r>
    </w:p>
    <w:p w:rsidR="00C93892" w:rsidRPr="008C2D2A" w:rsidRDefault="00C93892" w:rsidP="008C2D2A">
      <w:pPr>
        <w:pStyle w:val="af1"/>
      </w:pPr>
      <w:r w:rsidRPr="008C2D2A">
        <w:t>Давление в камере сгорания двигателя первой ступени</w:t>
      </w:r>
      <w:r w:rsidR="006054EC" w:rsidRPr="008C2D2A">
        <w:object w:dxaOrig="1320" w:dyaOrig="360">
          <v:shape id="_x0000_i1208" type="#_x0000_t75" style="width:66pt;height:18pt" o:ole="">
            <v:imagedata r:id="rId36" o:title=""/>
          </v:shape>
          <o:OLEObject Type="Embed" ProgID="Equation.DSMT4" ShapeID="_x0000_i1208" DrawAspect="Content" ObjectID="_1458399540" r:id="rId361"/>
        </w:object>
      </w:r>
      <w:r w:rsidRPr="008C2D2A">
        <w:t>;</w:t>
      </w:r>
    </w:p>
    <w:p w:rsidR="00C93892" w:rsidRPr="008C2D2A" w:rsidRDefault="00C93892" w:rsidP="008C2D2A">
      <w:pPr>
        <w:pStyle w:val="af1"/>
      </w:pPr>
      <w:r w:rsidRPr="008C2D2A">
        <w:t>Давление в камере сгорания двигателя второй ступени</w:t>
      </w:r>
      <w:r w:rsidR="006054EC" w:rsidRPr="008C2D2A">
        <w:object w:dxaOrig="1340" w:dyaOrig="360">
          <v:shape id="_x0000_i1209" type="#_x0000_t75" style="width:66.75pt;height:18pt" o:ole="">
            <v:imagedata r:id="rId38" o:title=""/>
          </v:shape>
          <o:OLEObject Type="Embed" ProgID="Equation.DSMT4" ShapeID="_x0000_i1209" DrawAspect="Content" ObjectID="_1458399541" r:id="rId362"/>
        </w:object>
      </w:r>
      <w:r w:rsidRPr="008C2D2A">
        <w:t>;</w:t>
      </w:r>
    </w:p>
    <w:p w:rsidR="00C93892" w:rsidRPr="008C2D2A" w:rsidRDefault="00C93892" w:rsidP="008C2D2A">
      <w:pPr>
        <w:pStyle w:val="af1"/>
      </w:pPr>
      <w:r w:rsidRPr="008C2D2A">
        <w:t>Давление на срезе сопла двигателя первой ступени</w:t>
      </w:r>
      <w:r w:rsidR="006054EC" w:rsidRPr="008C2D2A">
        <w:object w:dxaOrig="1579" w:dyaOrig="360">
          <v:shape id="_x0000_i1210" type="#_x0000_t75" style="width:78.75pt;height:18pt" o:ole="">
            <v:imagedata r:id="rId40" o:title=""/>
          </v:shape>
          <o:OLEObject Type="Embed" ProgID="Equation.DSMT4" ShapeID="_x0000_i1210" DrawAspect="Content" ObjectID="_1458399542" r:id="rId363"/>
        </w:object>
      </w:r>
      <w:r w:rsidRPr="008C2D2A">
        <w:t>;</w:t>
      </w:r>
    </w:p>
    <w:p w:rsidR="00C93892" w:rsidRPr="008C2D2A" w:rsidRDefault="00C93892" w:rsidP="008C2D2A">
      <w:pPr>
        <w:pStyle w:val="af1"/>
      </w:pPr>
      <w:r w:rsidRPr="008C2D2A">
        <w:t>Давление на срезе сопла двигателя второй ступени</w:t>
      </w:r>
      <w:r w:rsidR="006054EC" w:rsidRPr="008C2D2A">
        <w:object w:dxaOrig="1600" w:dyaOrig="360">
          <v:shape id="_x0000_i1211" type="#_x0000_t75" style="width:80.25pt;height:18pt" o:ole="">
            <v:imagedata r:id="rId42" o:title=""/>
          </v:shape>
          <o:OLEObject Type="Embed" ProgID="Equation.DSMT4" ShapeID="_x0000_i1211" DrawAspect="Content" ObjectID="_1458399543" r:id="rId364"/>
        </w:object>
      </w:r>
      <w:r w:rsidRPr="008C2D2A">
        <w:t>;</w:t>
      </w:r>
    </w:p>
    <w:p w:rsidR="00C93892" w:rsidRPr="008C2D2A" w:rsidRDefault="00C93892" w:rsidP="008C2D2A">
      <w:pPr>
        <w:pStyle w:val="af1"/>
      </w:pPr>
      <w:r w:rsidRPr="008C2D2A">
        <w:t xml:space="preserve">Коэффициент соотношения относительных весов топлива </w:t>
      </w:r>
      <w:r w:rsidR="006054EC" w:rsidRPr="008C2D2A">
        <w:object w:dxaOrig="820" w:dyaOrig="360">
          <v:shape id="_x0000_i1212" type="#_x0000_t75" style="width:41.25pt;height:18pt" o:ole="">
            <v:imagedata r:id="rId44" o:title=""/>
          </v:shape>
          <o:OLEObject Type="Embed" ProgID="Equation.DSMT4" ShapeID="_x0000_i1212" DrawAspect="Content" ObjectID="_1458399544" r:id="rId365"/>
        </w:object>
      </w:r>
      <w:r w:rsidRPr="008C2D2A">
        <w:t>;</w:t>
      </w:r>
    </w:p>
    <w:p w:rsidR="00C93892" w:rsidRPr="008C2D2A" w:rsidRDefault="00C93892" w:rsidP="008C2D2A">
      <w:pPr>
        <w:pStyle w:val="af1"/>
      </w:pPr>
      <w:r w:rsidRPr="008C2D2A">
        <w:t>Начальная поперечная нагрузка на мидель ракеты</w:t>
      </w:r>
      <w:r w:rsidR="006054EC" w:rsidRPr="008C2D2A">
        <w:object w:dxaOrig="1960" w:dyaOrig="380">
          <v:shape id="_x0000_i1213" type="#_x0000_t75" style="width:98.25pt;height:18.75pt" o:ole="">
            <v:imagedata r:id="rId46" o:title=""/>
          </v:shape>
          <o:OLEObject Type="Embed" ProgID="Equation.DSMT4" ShapeID="_x0000_i1213" DrawAspect="Content" ObjectID="_1458399545" r:id="rId366"/>
        </w:object>
      </w:r>
      <w:r w:rsidRPr="008C2D2A">
        <w:t>.</w:t>
      </w:r>
    </w:p>
    <w:p w:rsidR="00C93892" w:rsidRPr="008C2D2A" w:rsidRDefault="00C93892" w:rsidP="008C2D2A">
      <w:pPr>
        <w:pStyle w:val="af1"/>
      </w:pPr>
    </w:p>
    <w:p w:rsidR="006D41D9" w:rsidRPr="008C2D2A" w:rsidRDefault="00E13F8C" w:rsidP="008C2D2A">
      <w:pPr>
        <w:pStyle w:val="af1"/>
      </w:pPr>
      <w:r>
        <w:br w:type="page"/>
      </w:r>
      <w:r w:rsidR="006D41D9" w:rsidRPr="008C2D2A">
        <w:t>2. Весовой расчёт ракеты при выбранных оптимальных проектных параметрах</w:t>
      </w:r>
    </w:p>
    <w:p w:rsidR="008C2D2A" w:rsidRPr="008C2D2A" w:rsidRDefault="008C2D2A" w:rsidP="008C2D2A">
      <w:pPr>
        <w:pStyle w:val="af1"/>
      </w:pPr>
    </w:p>
    <w:p w:rsidR="006D41D9" w:rsidRPr="008C2D2A" w:rsidRDefault="006D41D9" w:rsidP="008C2D2A">
      <w:pPr>
        <w:pStyle w:val="af1"/>
      </w:pPr>
      <w:r w:rsidRPr="008C2D2A">
        <w:t>2.1 Определение основных весовых характеристик ракеты</w:t>
      </w:r>
    </w:p>
    <w:p w:rsidR="006D41D9" w:rsidRPr="008C2D2A" w:rsidRDefault="006D41D9" w:rsidP="008C2D2A">
      <w:pPr>
        <w:pStyle w:val="af1"/>
      </w:pPr>
    </w:p>
    <w:p w:rsidR="004342AE" w:rsidRPr="008C2D2A" w:rsidRDefault="004342AE" w:rsidP="008C2D2A">
      <w:pPr>
        <w:pStyle w:val="af1"/>
      </w:pPr>
      <w:r w:rsidRPr="008C2D2A">
        <w:t>Стартовая масса ракеты:</w:t>
      </w:r>
    </w:p>
    <w:p w:rsidR="001D0D00" w:rsidRDefault="001D0D00" w:rsidP="008C2D2A">
      <w:pPr>
        <w:pStyle w:val="af1"/>
      </w:pPr>
    </w:p>
    <w:p w:rsidR="004342AE" w:rsidRPr="008C2D2A" w:rsidRDefault="006054EC" w:rsidP="008C2D2A">
      <w:pPr>
        <w:pStyle w:val="af1"/>
      </w:pPr>
      <w:r w:rsidRPr="008C2D2A">
        <w:object w:dxaOrig="1660" w:dyaOrig="420">
          <v:shape id="_x0000_i1214" type="#_x0000_t75" style="width:83.25pt;height:21pt" o:ole="">
            <v:imagedata r:id="rId337" o:title=""/>
          </v:shape>
          <o:OLEObject Type="Embed" ProgID="Equation.DSMT4" ShapeID="_x0000_i1214" DrawAspect="Content" ObjectID="_1458399546" r:id="rId367"/>
        </w:object>
      </w:r>
      <w:r w:rsidR="004342AE" w:rsidRPr="008C2D2A">
        <w:t>.</w:t>
      </w:r>
    </w:p>
    <w:p w:rsidR="001D0D00" w:rsidRDefault="001D0D00" w:rsidP="008C2D2A">
      <w:pPr>
        <w:pStyle w:val="af1"/>
      </w:pPr>
    </w:p>
    <w:p w:rsidR="004342AE" w:rsidRPr="008C2D2A" w:rsidRDefault="004342AE" w:rsidP="008C2D2A">
      <w:pPr>
        <w:pStyle w:val="af1"/>
      </w:pPr>
      <w:r w:rsidRPr="008C2D2A">
        <w:t>Масса первой ступени:</w:t>
      </w:r>
    </w:p>
    <w:p w:rsidR="00E13F8C" w:rsidRDefault="00E13F8C" w:rsidP="008C2D2A">
      <w:pPr>
        <w:pStyle w:val="af1"/>
      </w:pPr>
    </w:p>
    <w:p w:rsidR="004342AE" w:rsidRPr="008C2D2A" w:rsidRDefault="006054EC" w:rsidP="008C2D2A">
      <w:pPr>
        <w:pStyle w:val="af1"/>
      </w:pPr>
      <w:r w:rsidRPr="008C2D2A">
        <w:object w:dxaOrig="4780" w:dyaOrig="499">
          <v:shape id="_x0000_i1215" type="#_x0000_t75" style="width:239.25pt;height:24.75pt" o:ole="" fillcolor="window">
            <v:imagedata r:id="rId368" o:title=""/>
          </v:shape>
          <o:OLEObject Type="Embed" ProgID="Equation.3" ShapeID="_x0000_i1215" DrawAspect="Content" ObjectID="_1458399547" r:id="rId369"/>
        </w:object>
      </w:r>
      <w:r w:rsidR="004342AE" w:rsidRPr="008C2D2A">
        <w:t>.</w:t>
      </w:r>
    </w:p>
    <w:p w:rsidR="00E13F8C" w:rsidRDefault="00E13F8C" w:rsidP="008C2D2A">
      <w:pPr>
        <w:pStyle w:val="af1"/>
      </w:pPr>
    </w:p>
    <w:p w:rsidR="004342AE" w:rsidRPr="008C2D2A" w:rsidRDefault="004342AE" w:rsidP="008C2D2A">
      <w:pPr>
        <w:pStyle w:val="af1"/>
      </w:pPr>
      <w:r w:rsidRPr="008C2D2A">
        <w:t>Масса второй ступени:</w:t>
      </w:r>
    </w:p>
    <w:p w:rsidR="00E13F8C" w:rsidRDefault="00E13F8C" w:rsidP="008C2D2A">
      <w:pPr>
        <w:pStyle w:val="af1"/>
      </w:pPr>
    </w:p>
    <w:p w:rsidR="004342AE" w:rsidRPr="008C2D2A" w:rsidRDefault="006054EC" w:rsidP="008C2D2A">
      <w:pPr>
        <w:pStyle w:val="af1"/>
      </w:pPr>
      <w:r w:rsidRPr="008C2D2A">
        <w:object w:dxaOrig="4380" w:dyaOrig="499">
          <v:shape id="_x0000_i1216" type="#_x0000_t75" style="width:219pt;height:24.75pt" o:ole="" fillcolor="window">
            <v:imagedata r:id="rId370" o:title=""/>
          </v:shape>
          <o:OLEObject Type="Embed" ProgID="Equation.3" ShapeID="_x0000_i1216" DrawAspect="Content" ObjectID="_1458399548" r:id="rId371"/>
        </w:object>
      </w:r>
      <w:r w:rsidR="004342AE" w:rsidRPr="008C2D2A">
        <w:t>.</w:t>
      </w:r>
    </w:p>
    <w:p w:rsidR="00E13F8C" w:rsidRDefault="00E13F8C" w:rsidP="008C2D2A">
      <w:pPr>
        <w:pStyle w:val="af1"/>
      </w:pPr>
    </w:p>
    <w:p w:rsidR="004342AE" w:rsidRPr="008C2D2A" w:rsidRDefault="004342AE" w:rsidP="008C2D2A">
      <w:pPr>
        <w:pStyle w:val="af1"/>
      </w:pPr>
      <w:r w:rsidRPr="008C2D2A">
        <w:t>Заправка топливом первой ступени:</w:t>
      </w:r>
    </w:p>
    <w:p w:rsidR="00E13F8C" w:rsidRDefault="00E13F8C" w:rsidP="008C2D2A">
      <w:pPr>
        <w:pStyle w:val="af1"/>
      </w:pPr>
    </w:p>
    <w:p w:rsidR="004342AE" w:rsidRPr="008C2D2A" w:rsidRDefault="006054EC" w:rsidP="008C2D2A">
      <w:pPr>
        <w:pStyle w:val="af1"/>
      </w:pPr>
      <w:r w:rsidRPr="008C2D2A">
        <w:object w:dxaOrig="4300" w:dyaOrig="420">
          <v:shape id="_x0000_i1217" type="#_x0000_t75" style="width:215.25pt;height:21pt" o:ole="" fillcolor="window">
            <v:imagedata r:id="rId372" o:title=""/>
          </v:shape>
          <o:OLEObject Type="Embed" ProgID="Equation.3" ShapeID="_x0000_i1217" DrawAspect="Content" ObjectID="_1458399549" r:id="rId373"/>
        </w:object>
      </w:r>
      <w:r w:rsidR="004342AE" w:rsidRPr="008C2D2A">
        <w:t>.</w:t>
      </w:r>
    </w:p>
    <w:p w:rsidR="00E13F8C" w:rsidRDefault="00E13F8C" w:rsidP="008C2D2A">
      <w:pPr>
        <w:pStyle w:val="af1"/>
      </w:pPr>
    </w:p>
    <w:p w:rsidR="004342AE" w:rsidRPr="008C2D2A" w:rsidRDefault="004342AE" w:rsidP="008C2D2A">
      <w:pPr>
        <w:pStyle w:val="af1"/>
      </w:pPr>
      <w:r w:rsidRPr="008C2D2A">
        <w:t>Заправка окислителем первой ступени:</w:t>
      </w:r>
    </w:p>
    <w:p w:rsidR="00E13F8C" w:rsidRDefault="00E13F8C" w:rsidP="008C2D2A">
      <w:pPr>
        <w:pStyle w:val="af1"/>
      </w:pPr>
    </w:p>
    <w:p w:rsidR="004342AE" w:rsidRPr="008C2D2A" w:rsidRDefault="006054EC" w:rsidP="008C2D2A">
      <w:pPr>
        <w:pStyle w:val="af1"/>
      </w:pPr>
      <w:r w:rsidRPr="008C2D2A">
        <w:object w:dxaOrig="5100" w:dyaOrig="700">
          <v:shape id="_x0000_i1218" type="#_x0000_t75" style="width:255pt;height:35.25pt" o:ole="" fillcolor="window">
            <v:imagedata r:id="rId374" o:title=""/>
          </v:shape>
          <o:OLEObject Type="Embed" ProgID="Equation.3" ShapeID="_x0000_i1218" DrawAspect="Content" ObjectID="_1458399550" r:id="rId375"/>
        </w:object>
      </w:r>
      <w:r w:rsidR="004342AE" w:rsidRPr="008C2D2A">
        <w:t>.</w:t>
      </w:r>
    </w:p>
    <w:p w:rsidR="00E13F8C" w:rsidRDefault="00E13F8C" w:rsidP="008C2D2A">
      <w:pPr>
        <w:pStyle w:val="af1"/>
      </w:pPr>
    </w:p>
    <w:p w:rsidR="004342AE" w:rsidRPr="008C2D2A" w:rsidRDefault="004342AE" w:rsidP="008C2D2A">
      <w:pPr>
        <w:pStyle w:val="af1"/>
      </w:pPr>
      <w:r w:rsidRPr="008C2D2A">
        <w:t>Заправка горючим первой ступени:</w:t>
      </w:r>
    </w:p>
    <w:p w:rsidR="004342AE" w:rsidRPr="008C2D2A" w:rsidRDefault="001D0D00" w:rsidP="008C2D2A">
      <w:pPr>
        <w:pStyle w:val="af1"/>
      </w:pPr>
      <w:r>
        <w:br w:type="page"/>
      </w:r>
      <w:r w:rsidR="006054EC" w:rsidRPr="008C2D2A">
        <w:object w:dxaOrig="4880" w:dyaOrig="680">
          <v:shape id="_x0000_i1219" type="#_x0000_t75" style="width:243.75pt;height:33.75pt" o:ole="" fillcolor="window">
            <v:imagedata r:id="rId376" o:title=""/>
          </v:shape>
          <o:OLEObject Type="Embed" ProgID="Equation.3" ShapeID="_x0000_i1219" DrawAspect="Content" ObjectID="_1458399551" r:id="rId377"/>
        </w:object>
      </w:r>
      <w:r w:rsidR="004342AE" w:rsidRPr="008C2D2A">
        <w:t>.</w:t>
      </w:r>
    </w:p>
    <w:p w:rsidR="00E13F8C" w:rsidRDefault="00E13F8C" w:rsidP="008C2D2A">
      <w:pPr>
        <w:pStyle w:val="af1"/>
      </w:pPr>
    </w:p>
    <w:p w:rsidR="004342AE" w:rsidRPr="008C2D2A" w:rsidRDefault="004342AE" w:rsidP="008C2D2A">
      <w:pPr>
        <w:pStyle w:val="af1"/>
      </w:pPr>
      <w:r w:rsidRPr="008C2D2A">
        <w:t>Заправка топливом второй ступени:</w:t>
      </w:r>
    </w:p>
    <w:p w:rsidR="00E13F8C" w:rsidRDefault="00E13F8C" w:rsidP="008C2D2A">
      <w:pPr>
        <w:pStyle w:val="af1"/>
      </w:pPr>
    </w:p>
    <w:p w:rsidR="004342AE" w:rsidRPr="008C2D2A" w:rsidRDefault="006054EC" w:rsidP="008C2D2A">
      <w:pPr>
        <w:pStyle w:val="af1"/>
      </w:pPr>
      <w:r w:rsidRPr="008C2D2A">
        <w:object w:dxaOrig="4459" w:dyaOrig="420">
          <v:shape id="_x0000_i1220" type="#_x0000_t75" style="width:222.75pt;height:21pt" o:ole="" fillcolor="window">
            <v:imagedata r:id="rId378" o:title=""/>
          </v:shape>
          <o:OLEObject Type="Embed" ProgID="Equation.3" ShapeID="_x0000_i1220" DrawAspect="Content" ObjectID="_1458399552" r:id="rId379"/>
        </w:object>
      </w:r>
      <w:r w:rsidR="004342AE" w:rsidRPr="008C2D2A">
        <w:t>.</w:t>
      </w:r>
    </w:p>
    <w:p w:rsidR="00E13F8C" w:rsidRDefault="00E13F8C" w:rsidP="008C2D2A">
      <w:pPr>
        <w:pStyle w:val="af1"/>
      </w:pPr>
    </w:p>
    <w:p w:rsidR="004342AE" w:rsidRPr="008C2D2A" w:rsidRDefault="004342AE" w:rsidP="008C2D2A">
      <w:pPr>
        <w:pStyle w:val="af1"/>
      </w:pPr>
      <w:r w:rsidRPr="008C2D2A">
        <w:t>Заправка окислителем второй ступени:</w:t>
      </w:r>
    </w:p>
    <w:p w:rsidR="00E13F8C" w:rsidRDefault="00E13F8C" w:rsidP="008C2D2A">
      <w:pPr>
        <w:pStyle w:val="af1"/>
      </w:pPr>
    </w:p>
    <w:p w:rsidR="004342AE" w:rsidRPr="008C2D2A" w:rsidRDefault="006054EC" w:rsidP="008C2D2A">
      <w:pPr>
        <w:pStyle w:val="af1"/>
      </w:pPr>
      <w:r w:rsidRPr="008C2D2A">
        <w:object w:dxaOrig="5020" w:dyaOrig="700">
          <v:shape id="_x0000_i1221" type="#_x0000_t75" style="width:251.25pt;height:35.25pt" o:ole="" fillcolor="window">
            <v:imagedata r:id="rId380" o:title=""/>
          </v:shape>
          <o:OLEObject Type="Embed" ProgID="Equation.3" ShapeID="_x0000_i1221" DrawAspect="Content" ObjectID="_1458399553" r:id="rId381"/>
        </w:object>
      </w:r>
      <w:r w:rsidR="004342AE" w:rsidRPr="008C2D2A">
        <w:t>.</w:t>
      </w:r>
    </w:p>
    <w:p w:rsidR="00E13F8C" w:rsidRDefault="00E13F8C" w:rsidP="008C2D2A">
      <w:pPr>
        <w:pStyle w:val="af1"/>
      </w:pPr>
    </w:p>
    <w:p w:rsidR="00EC258B" w:rsidRPr="008C2D2A" w:rsidRDefault="00EC258B" w:rsidP="008C2D2A">
      <w:pPr>
        <w:pStyle w:val="af1"/>
      </w:pPr>
      <w:r w:rsidRPr="008C2D2A">
        <w:t>Заправка горючим второй ступени:</w:t>
      </w:r>
    </w:p>
    <w:p w:rsidR="00E13F8C" w:rsidRDefault="00E13F8C" w:rsidP="008C2D2A">
      <w:pPr>
        <w:pStyle w:val="af1"/>
      </w:pPr>
    </w:p>
    <w:p w:rsidR="00EC258B" w:rsidRPr="008C2D2A" w:rsidRDefault="006054EC" w:rsidP="008C2D2A">
      <w:pPr>
        <w:pStyle w:val="af1"/>
      </w:pPr>
      <w:r w:rsidRPr="008C2D2A">
        <w:object w:dxaOrig="4880" w:dyaOrig="680">
          <v:shape id="_x0000_i1222" type="#_x0000_t75" style="width:243.75pt;height:33.75pt" o:ole="" fillcolor="window">
            <v:imagedata r:id="rId382" o:title=""/>
          </v:shape>
          <o:OLEObject Type="Embed" ProgID="Equation.3" ShapeID="_x0000_i1222" DrawAspect="Content" ObjectID="_1458399554" r:id="rId383"/>
        </w:object>
      </w:r>
      <w:r w:rsidR="00EC258B" w:rsidRPr="008C2D2A">
        <w:t>.</w:t>
      </w:r>
    </w:p>
    <w:p w:rsidR="00E13F8C" w:rsidRDefault="00E13F8C" w:rsidP="008C2D2A">
      <w:pPr>
        <w:pStyle w:val="af1"/>
      </w:pPr>
    </w:p>
    <w:p w:rsidR="008C2D2A" w:rsidRPr="008C2D2A" w:rsidRDefault="00EC258B" w:rsidP="008C2D2A">
      <w:pPr>
        <w:pStyle w:val="af1"/>
      </w:pPr>
      <w:r w:rsidRPr="008C2D2A">
        <w:t>Суммарная заправка ракеты горючим:</w:t>
      </w:r>
    </w:p>
    <w:p w:rsidR="00E13F8C" w:rsidRDefault="00E13F8C" w:rsidP="008C2D2A">
      <w:pPr>
        <w:pStyle w:val="af1"/>
      </w:pPr>
    </w:p>
    <w:p w:rsidR="004342AE" w:rsidRPr="008C2D2A" w:rsidRDefault="006054EC" w:rsidP="008C2D2A">
      <w:pPr>
        <w:pStyle w:val="af1"/>
      </w:pPr>
      <w:r w:rsidRPr="008C2D2A">
        <w:object w:dxaOrig="4459" w:dyaOrig="420">
          <v:shape id="_x0000_i1223" type="#_x0000_t75" style="width:222.75pt;height:21pt" o:ole="">
            <v:imagedata r:id="rId384" o:title=""/>
          </v:shape>
          <o:OLEObject Type="Embed" ProgID="Equation.DSMT4" ShapeID="_x0000_i1223" DrawAspect="Content" ObjectID="_1458399555" r:id="rId385"/>
        </w:object>
      </w:r>
      <w:r w:rsidR="00EC258B" w:rsidRPr="008C2D2A">
        <w:t>.</w:t>
      </w:r>
    </w:p>
    <w:p w:rsidR="00E13F8C" w:rsidRDefault="00E13F8C" w:rsidP="008C2D2A">
      <w:pPr>
        <w:pStyle w:val="af1"/>
      </w:pPr>
    </w:p>
    <w:p w:rsidR="00EC258B" w:rsidRPr="008C2D2A" w:rsidRDefault="00EC258B" w:rsidP="008C2D2A">
      <w:pPr>
        <w:pStyle w:val="af1"/>
      </w:pPr>
      <w:r w:rsidRPr="008C2D2A">
        <w:t>Суммарная заправка ракеты окислителем:</w:t>
      </w:r>
    </w:p>
    <w:p w:rsidR="00E13F8C" w:rsidRDefault="00E13F8C" w:rsidP="008C2D2A">
      <w:pPr>
        <w:pStyle w:val="af1"/>
      </w:pPr>
    </w:p>
    <w:p w:rsidR="004342AE" w:rsidRPr="008C2D2A" w:rsidRDefault="006054EC" w:rsidP="008C2D2A">
      <w:pPr>
        <w:pStyle w:val="af1"/>
      </w:pPr>
      <w:r w:rsidRPr="008C2D2A">
        <w:object w:dxaOrig="4959" w:dyaOrig="420">
          <v:shape id="_x0000_i1224" type="#_x0000_t75" style="width:248.25pt;height:21pt" o:ole="">
            <v:imagedata r:id="rId386" o:title=""/>
          </v:shape>
          <o:OLEObject Type="Embed" ProgID="Equation.DSMT4" ShapeID="_x0000_i1224" DrawAspect="Content" ObjectID="_1458399556" r:id="rId387"/>
        </w:object>
      </w:r>
      <w:r w:rsidR="00EC258B" w:rsidRPr="008C2D2A">
        <w:t>.</w:t>
      </w:r>
    </w:p>
    <w:p w:rsidR="004342AE" w:rsidRPr="008C2D2A" w:rsidRDefault="004342AE" w:rsidP="008C2D2A">
      <w:pPr>
        <w:pStyle w:val="af1"/>
      </w:pPr>
      <w:r w:rsidRPr="008C2D2A">
        <w:t>Сухой вес ракеты (без полезной нагрузки):</w:t>
      </w:r>
    </w:p>
    <w:p w:rsidR="00E13F8C" w:rsidRDefault="00E13F8C" w:rsidP="008C2D2A">
      <w:pPr>
        <w:pStyle w:val="af1"/>
      </w:pPr>
    </w:p>
    <w:p w:rsidR="004342AE" w:rsidRPr="008C2D2A" w:rsidRDefault="006054EC" w:rsidP="008C2D2A">
      <w:pPr>
        <w:pStyle w:val="af1"/>
      </w:pPr>
      <w:r w:rsidRPr="008C2D2A">
        <w:object w:dxaOrig="7040" w:dyaOrig="420">
          <v:shape id="_x0000_i1225" type="#_x0000_t75" style="width:351.75pt;height:21pt" o:ole="" fillcolor="window">
            <v:imagedata r:id="rId388" o:title=""/>
          </v:shape>
          <o:OLEObject Type="Embed" ProgID="Equation.3" ShapeID="_x0000_i1225" DrawAspect="Content" ObjectID="_1458399557" r:id="rId389"/>
        </w:object>
      </w:r>
      <w:r w:rsidR="00EC258B" w:rsidRPr="008C2D2A">
        <w:t>.</w:t>
      </w:r>
    </w:p>
    <w:p w:rsidR="00EC258B" w:rsidRPr="008C2D2A" w:rsidRDefault="001D0D00" w:rsidP="008C2D2A">
      <w:pPr>
        <w:pStyle w:val="af1"/>
      </w:pPr>
      <w:r>
        <w:br w:type="page"/>
      </w:r>
      <w:r w:rsidR="00EC258B" w:rsidRPr="008C2D2A">
        <w:t>2.2 Определение основных геометрических характеристик ракеты</w:t>
      </w:r>
    </w:p>
    <w:p w:rsidR="008C2D2A" w:rsidRPr="008C2D2A" w:rsidRDefault="008C2D2A" w:rsidP="008C2D2A">
      <w:pPr>
        <w:pStyle w:val="af1"/>
      </w:pPr>
    </w:p>
    <w:p w:rsidR="00F8381D" w:rsidRPr="008C2D2A" w:rsidRDefault="00EC258B" w:rsidP="008C2D2A">
      <w:pPr>
        <w:pStyle w:val="af1"/>
      </w:pPr>
      <w:r w:rsidRPr="008C2D2A">
        <w:t>Считаем, что проектируемая ракета имеет одинаковые диаметры ступеней.</w:t>
      </w:r>
    </w:p>
    <w:p w:rsidR="00EC258B" w:rsidRPr="008C2D2A" w:rsidRDefault="00EC258B" w:rsidP="008C2D2A">
      <w:pPr>
        <w:pStyle w:val="af1"/>
      </w:pPr>
      <w:r w:rsidRPr="008C2D2A">
        <w:t>Определяем диаметр ракеты:</w:t>
      </w:r>
    </w:p>
    <w:p w:rsidR="00E13F8C" w:rsidRDefault="00E13F8C" w:rsidP="008C2D2A">
      <w:pPr>
        <w:pStyle w:val="af1"/>
      </w:pPr>
    </w:p>
    <w:p w:rsidR="00EC258B" w:rsidRPr="008C2D2A" w:rsidRDefault="006054EC" w:rsidP="008C2D2A">
      <w:pPr>
        <w:pStyle w:val="af1"/>
      </w:pPr>
      <w:r w:rsidRPr="008C2D2A">
        <w:object w:dxaOrig="4800" w:dyaOrig="880">
          <v:shape id="_x0000_i1226" type="#_x0000_t75" style="width:240pt;height:44.25pt" o:ole="" fillcolor="window">
            <v:imagedata r:id="rId390" o:title=""/>
          </v:shape>
          <o:OLEObject Type="Embed" ProgID="Equation.3" ShapeID="_x0000_i1226" DrawAspect="Content" ObjectID="_1458399558" r:id="rId391"/>
        </w:object>
      </w:r>
    </w:p>
    <w:p w:rsidR="00E13F8C" w:rsidRDefault="00E13F8C" w:rsidP="008C2D2A">
      <w:pPr>
        <w:pStyle w:val="af1"/>
      </w:pPr>
    </w:p>
    <w:p w:rsidR="00C424BA" w:rsidRPr="008C2D2A" w:rsidRDefault="00EC258B" w:rsidP="008C2D2A">
      <w:pPr>
        <w:pStyle w:val="af1"/>
      </w:pPr>
      <w:r w:rsidRPr="008C2D2A">
        <w:t xml:space="preserve">где: </w:t>
      </w:r>
      <w:r w:rsidR="006054EC" w:rsidRPr="008C2D2A">
        <w:object w:dxaOrig="360" w:dyaOrig="420">
          <v:shape id="_x0000_i1227" type="#_x0000_t75" style="width:18pt;height:21pt" o:ole="">
            <v:imagedata r:id="rId392" o:title=""/>
          </v:shape>
          <o:OLEObject Type="Embed" ProgID="Equation.DSMT4" ShapeID="_x0000_i1227" DrawAspect="Content" ObjectID="_1458399559" r:id="rId393"/>
        </w:object>
      </w:r>
      <w:r w:rsidR="00C424BA" w:rsidRPr="008C2D2A">
        <w:t xml:space="preserve"> - относительная длина ракеты;</w:t>
      </w:r>
    </w:p>
    <w:p w:rsidR="00C424BA" w:rsidRPr="008C2D2A" w:rsidRDefault="006054EC" w:rsidP="008C2D2A">
      <w:pPr>
        <w:pStyle w:val="af1"/>
      </w:pPr>
      <w:r w:rsidRPr="008C2D2A">
        <w:object w:dxaOrig="440" w:dyaOrig="400">
          <v:shape id="_x0000_i1228" type="#_x0000_t75" style="width:21.75pt;height:20.25pt" o:ole="">
            <v:imagedata r:id="rId394" o:title=""/>
          </v:shape>
          <o:OLEObject Type="Embed" ProgID="Equation.DSMT4" ShapeID="_x0000_i1228" DrawAspect="Content" ObjectID="_1458399560" r:id="rId395"/>
        </w:object>
      </w:r>
      <w:r w:rsidR="00C424BA" w:rsidRPr="008C2D2A">
        <w:t>- средняя (приведённая) плотность заправленной ракеты, вычисленная в</w:t>
      </w:r>
      <w:r w:rsidR="00E13F8C">
        <w:t xml:space="preserve"> </w:t>
      </w:r>
      <w:r w:rsidR="00C424BA" w:rsidRPr="008C2D2A">
        <w:t>предположении</w:t>
      </w:r>
      <w:r w:rsidR="00BA1E47" w:rsidRPr="008C2D2A">
        <w:t xml:space="preserve">, что ракета представляет собой цилиндр длиной </w:t>
      </w:r>
      <w:r w:rsidRPr="008C2D2A">
        <w:object w:dxaOrig="360" w:dyaOrig="400">
          <v:shape id="_x0000_i1229" type="#_x0000_t75" style="width:18pt;height:20.25pt" o:ole="">
            <v:imagedata r:id="rId396" o:title=""/>
          </v:shape>
          <o:OLEObject Type="Embed" ProgID="Equation.DSMT4" ShapeID="_x0000_i1229" DrawAspect="Content" ObjectID="_1458399561" r:id="rId397"/>
        </w:object>
      </w:r>
      <w:r w:rsidR="00BA1E47" w:rsidRPr="008C2D2A">
        <w:t xml:space="preserve"> и</w:t>
      </w:r>
      <w:r w:rsidR="00E13F8C">
        <w:t xml:space="preserve"> </w:t>
      </w:r>
      <w:r w:rsidR="00BA1E47" w:rsidRPr="008C2D2A">
        <w:t xml:space="preserve">диаметром </w:t>
      </w:r>
      <w:r w:rsidRPr="008C2D2A">
        <w:object w:dxaOrig="460" w:dyaOrig="420">
          <v:shape id="_x0000_i1230" type="#_x0000_t75" style="width:23.25pt;height:21pt" o:ole="">
            <v:imagedata r:id="rId398" o:title=""/>
          </v:shape>
          <o:OLEObject Type="Embed" ProgID="Equation.DSMT4" ShapeID="_x0000_i1230" DrawAspect="Content" ObjectID="_1458399562" r:id="rId399"/>
        </w:object>
      </w:r>
      <w:r w:rsidR="00BA1E47" w:rsidRPr="008C2D2A">
        <w:t>.</w:t>
      </w:r>
    </w:p>
    <w:p w:rsidR="00BA1E47" w:rsidRPr="008C2D2A" w:rsidRDefault="00BA1E47" w:rsidP="008C2D2A">
      <w:pPr>
        <w:pStyle w:val="af1"/>
      </w:pPr>
      <w:r w:rsidRPr="008C2D2A">
        <w:t xml:space="preserve">Для ракет с кислородным топливом при </w:t>
      </w:r>
      <w:r w:rsidR="006054EC" w:rsidRPr="008C2D2A">
        <w:object w:dxaOrig="1140" w:dyaOrig="420">
          <v:shape id="_x0000_i1231" type="#_x0000_t75" style="width:57pt;height:21pt" o:ole="" fillcolor="window">
            <v:imagedata r:id="rId400" o:title=""/>
          </v:shape>
          <o:OLEObject Type="Embed" ProgID="Equation.3" ShapeID="_x0000_i1231" DrawAspect="Content" ObjectID="_1458399563" r:id="rId401"/>
        </w:object>
      </w:r>
      <w:r w:rsidRPr="008C2D2A">
        <w:t xml:space="preserve"> средняя плотность </w:t>
      </w:r>
      <w:r w:rsidR="006054EC" w:rsidRPr="008C2D2A">
        <w:object w:dxaOrig="2040" w:dyaOrig="680">
          <v:shape id="_x0000_i1232" type="#_x0000_t75" style="width:102pt;height:33.75pt" o:ole="" fillcolor="window">
            <v:imagedata r:id="rId402" o:title=""/>
          </v:shape>
          <o:OLEObject Type="Embed" ProgID="Equation.3" ShapeID="_x0000_i1232" DrawAspect="Content" ObjectID="_1458399564" r:id="rId403"/>
        </w:object>
      </w:r>
      <w:r w:rsidRPr="008C2D2A">
        <w:t xml:space="preserve">. Принимаем: </w:t>
      </w:r>
      <w:r w:rsidR="006054EC" w:rsidRPr="008C2D2A">
        <w:object w:dxaOrig="960" w:dyaOrig="420">
          <v:shape id="_x0000_i1233" type="#_x0000_t75" style="width:48pt;height:21pt" o:ole="" fillcolor="window">
            <v:imagedata r:id="rId404" o:title=""/>
          </v:shape>
          <o:OLEObject Type="Embed" ProgID="Equation.3" ShapeID="_x0000_i1233" DrawAspect="Content" ObjectID="_1458399565" r:id="rId405"/>
        </w:object>
      </w:r>
      <w:r w:rsidRPr="008C2D2A">
        <w:t>;</w:t>
      </w:r>
      <w:r w:rsidR="008C2D2A" w:rsidRPr="008C2D2A">
        <w:t xml:space="preserve"> </w:t>
      </w:r>
      <w:r w:rsidR="006054EC" w:rsidRPr="008C2D2A">
        <w:object w:dxaOrig="1520" w:dyaOrig="680">
          <v:shape id="_x0000_i1234" type="#_x0000_t75" style="width:75.75pt;height:33.75pt" o:ole="" fillcolor="window">
            <v:imagedata r:id="rId406" o:title=""/>
          </v:shape>
          <o:OLEObject Type="Embed" ProgID="Equation.3" ShapeID="_x0000_i1234" DrawAspect="Content" ObjectID="_1458399566" r:id="rId407"/>
        </w:object>
      </w:r>
      <w:r w:rsidRPr="008C2D2A">
        <w:t>.</w:t>
      </w:r>
    </w:p>
    <w:p w:rsidR="00EC258B" w:rsidRPr="008C2D2A" w:rsidRDefault="00EC258B" w:rsidP="008C2D2A">
      <w:pPr>
        <w:pStyle w:val="af1"/>
      </w:pPr>
      <w:r w:rsidRPr="008C2D2A">
        <w:t xml:space="preserve">Принимаем: </w:t>
      </w:r>
      <w:r w:rsidR="006054EC" w:rsidRPr="008C2D2A">
        <w:object w:dxaOrig="1300" w:dyaOrig="420">
          <v:shape id="_x0000_i1235" type="#_x0000_t75" style="width:65.25pt;height:21pt" o:ole="" fillcolor="window">
            <v:imagedata r:id="rId408" o:title=""/>
          </v:shape>
          <o:OLEObject Type="Embed" ProgID="Equation.3" ShapeID="_x0000_i1235" DrawAspect="Content" ObjectID="_1458399567" r:id="rId409"/>
        </w:object>
      </w:r>
      <w:r w:rsidR="00BA1E47" w:rsidRPr="008C2D2A">
        <w:t>.</w:t>
      </w:r>
    </w:p>
    <w:p w:rsidR="00EC258B" w:rsidRPr="008C2D2A" w:rsidRDefault="00E02B39" w:rsidP="008C2D2A">
      <w:pPr>
        <w:pStyle w:val="af1"/>
      </w:pPr>
      <w:r w:rsidRPr="008C2D2A">
        <w:t>Вычислим</w:t>
      </w:r>
      <w:r w:rsidR="00EC258B" w:rsidRPr="008C2D2A">
        <w:t xml:space="preserve"> длин</w:t>
      </w:r>
      <w:r w:rsidRPr="008C2D2A">
        <w:t>у</w:t>
      </w:r>
      <w:r w:rsidR="00EC258B" w:rsidRPr="008C2D2A">
        <w:t xml:space="preserve"> ракеты:</w:t>
      </w:r>
    </w:p>
    <w:p w:rsidR="00E13F8C" w:rsidRDefault="00E13F8C" w:rsidP="008C2D2A">
      <w:pPr>
        <w:pStyle w:val="af1"/>
      </w:pPr>
    </w:p>
    <w:p w:rsidR="00EC258B" w:rsidRPr="008C2D2A" w:rsidRDefault="006054EC" w:rsidP="008C2D2A">
      <w:pPr>
        <w:pStyle w:val="af1"/>
      </w:pPr>
      <w:r w:rsidRPr="008C2D2A">
        <w:object w:dxaOrig="3560" w:dyaOrig="440">
          <v:shape id="_x0000_i1236" type="#_x0000_t75" style="width:177.75pt;height:21.75pt" o:ole="">
            <v:imagedata r:id="rId410" o:title=""/>
          </v:shape>
          <o:OLEObject Type="Embed" ProgID="Equation.DSMT4" ShapeID="_x0000_i1236" DrawAspect="Content" ObjectID="_1458399568" r:id="rId411"/>
        </w:object>
      </w:r>
      <w:r w:rsidR="00E02B39" w:rsidRPr="008C2D2A">
        <w:t>.</w:t>
      </w:r>
    </w:p>
    <w:p w:rsidR="00E13F8C" w:rsidRDefault="00E13F8C" w:rsidP="008C2D2A">
      <w:pPr>
        <w:pStyle w:val="af1"/>
      </w:pPr>
    </w:p>
    <w:p w:rsidR="00EC258B" w:rsidRPr="008C2D2A" w:rsidRDefault="00EC258B" w:rsidP="008C2D2A">
      <w:pPr>
        <w:pStyle w:val="af1"/>
      </w:pPr>
      <w:r w:rsidRPr="008C2D2A">
        <w:t>Уточняем величину начальной поперечной нагрузки на мидель ракеты:</w:t>
      </w:r>
    </w:p>
    <w:p w:rsidR="00E13F8C" w:rsidRDefault="00E13F8C" w:rsidP="008C2D2A">
      <w:pPr>
        <w:pStyle w:val="af1"/>
      </w:pPr>
    </w:p>
    <w:p w:rsidR="00EC258B" w:rsidRPr="008C2D2A" w:rsidRDefault="006054EC" w:rsidP="008C2D2A">
      <w:pPr>
        <w:pStyle w:val="af1"/>
      </w:pPr>
      <w:r w:rsidRPr="008C2D2A">
        <w:object w:dxaOrig="4080" w:dyaOrig="880">
          <v:shape id="_x0000_i1237" type="#_x0000_t75" style="width:204pt;height:44.25pt" o:ole="" fillcolor="window">
            <v:imagedata r:id="rId412" o:title=""/>
          </v:shape>
          <o:OLEObject Type="Embed" ProgID="Equation.3" ShapeID="_x0000_i1237" DrawAspect="Content" ObjectID="_1458399569" r:id="rId413"/>
        </w:object>
      </w:r>
      <w:r w:rsidR="00E02B39" w:rsidRPr="008C2D2A">
        <w:t>.</w:t>
      </w:r>
    </w:p>
    <w:p w:rsidR="00E13F8C" w:rsidRDefault="001D0D00" w:rsidP="008C2D2A">
      <w:pPr>
        <w:pStyle w:val="af1"/>
      </w:pPr>
      <w:r>
        <w:br w:type="page"/>
      </w:r>
      <w:r w:rsidR="00EC258B" w:rsidRPr="008C2D2A">
        <w:t>Так как уточн</w:t>
      </w:r>
      <w:r w:rsidR="00E02B39" w:rsidRPr="008C2D2A">
        <w:t>ё</w:t>
      </w:r>
      <w:r w:rsidR="00EC258B" w:rsidRPr="008C2D2A">
        <w:t xml:space="preserve">нная величина начальной поперечной нагрузки на мидель ракеты </w:t>
      </w:r>
      <w:r w:rsidR="006054EC" w:rsidRPr="008C2D2A">
        <w:object w:dxaOrig="460" w:dyaOrig="420">
          <v:shape id="_x0000_i1238" type="#_x0000_t75" style="width:23.25pt;height:21pt" o:ole="" fillcolor="window">
            <v:imagedata r:id="rId414" o:title=""/>
          </v:shape>
          <o:OLEObject Type="Embed" ProgID="Equation.3" ShapeID="_x0000_i1238" DrawAspect="Content" ObjectID="_1458399570" r:id="rId415"/>
        </w:object>
      </w:r>
      <w:r w:rsidR="00EC258B" w:rsidRPr="008C2D2A">
        <w:t xml:space="preserve"> отличается от величины</w:t>
      </w:r>
    </w:p>
    <w:p w:rsidR="00E13F8C" w:rsidRDefault="00E13F8C" w:rsidP="008C2D2A">
      <w:pPr>
        <w:pStyle w:val="af1"/>
      </w:pPr>
    </w:p>
    <w:p w:rsidR="00E13F8C" w:rsidRDefault="006054EC" w:rsidP="008C2D2A">
      <w:pPr>
        <w:pStyle w:val="af1"/>
      </w:pPr>
      <w:r w:rsidRPr="008C2D2A">
        <w:object w:dxaOrig="1020" w:dyaOrig="620">
          <v:shape id="_x0000_i1239" type="#_x0000_t75" style="width:51pt;height:30.75pt" o:ole="" fillcolor="window">
            <v:imagedata r:id="rId416" o:title=""/>
          </v:shape>
          <o:OLEObject Type="Embed" ProgID="Equation.3" ShapeID="_x0000_i1239" DrawAspect="Content" ObjectID="_1458399571" r:id="rId417"/>
        </w:object>
      </w:r>
      <w:r w:rsidR="00EC258B" w:rsidRPr="008C2D2A">
        <w:t>,</w:t>
      </w:r>
    </w:p>
    <w:p w:rsidR="00E13F8C" w:rsidRDefault="00E13F8C" w:rsidP="008C2D2A">
      <w:pPr>
        <w:pStyle w:val="af1"/>
      </w:pPr>
    </w:p>
    <w:p w:rsidR="00EC258B" w:rsidRPr="008C2D2A" w:rsidRDefault="00EC258B" w:rsidP="008C2D2A">
      <w:pPr>
        <w:pStyle w:val="af1"/>
      </w:pPr>
      <w:r w:rsidRPr="008C2D2A">
        <w:t xml:space="preserve">выбранной в качестве проектного параметра, то необходимо вычислить величину поправки к скорости ракеты в конце АУТ, вызванную погрешностью выбора параметра </w:t>
      </w:r>
      <w:r w:rsidR="006054EC" w:rsidRPr="008C2D2A">
        <w:object w:dxaOrig="460" w:dyaOrig="420">
          <v:shape id="_x0000_i1240" type="#_x0000_t75" style="width:23.25pt;height:21pt" o:ole="" fillcolor="window">
            <v:imagedata r:id="rId418" o:title=""/>
          </v:shape>
          <o:OLEObject Type="Embed" ProgID="Equation.3" ShapeID="_x0000_i1240" DrawAspect="Content" ObjectID="_1458399572" r:id="rId419"/>
        </w:object>
      </w:r>
      <w:r w:rsidRPr="008C2D2A">
        <w:t>:</w:t>
      </w:r>
    </w:p>
    <w:p w:rsidR="00E13F8C" w:rsidRDefault="00E13F8C" w:rsidP="008C2D2A">
      <w:pPr>
        <w:pStyle w:val="af1"/>
      </w:pPr>
    </w:p>
    <w:p w:rsidR="00EC258B" w:rsidRPr="008C2D2A" w:rsidRDefault="00E13F8C" w:rsidP="008C2D2A">
      <w:pPr>
        <w:pStyle w:val="af1"/>
      </w:pPr>
      <w:r w:rsidRPr="008C2D2A">
        <w:object w:dxaOrig="8980" w:dyaOrig="859">
          <v:shape id="_x0000_i1241" type="#_x0000_t75" style="width:417.75pt;height:39.75pt" o:ole="" fillcolor="window">
            <v:imagedata r:id="rId420" o:title=""/>
          </v:shape>
          <o:OLEObject Type="Embed" ProgID="Equation.3" ShapeID="_x0000_i1241" DrawAspect="Content" ObjectID="_1458399573" r:id="rId421"/>
        </w:object>
      </w:r>
      <w:r w:rsidR="00113BEC" w:rsidRPr="008C2D2A">
        <w:t>.</w:t>
      </w:r>
    </w:p>
    <w:p w:rsidR="00E13F8C" w:rsidRDefault="00E13F8C" w:rsidP="008C2D2A">
      <w:pPr>
        <w:pStyle w:val="af1"/>
      </w:pPr>
    </w:p>
    <w:p w:rsidR="00EC258B" w:rsidRPr="008C2D2A" w:rsidRDefault="00EC258B" w:rsidP="008C2D2A">
      <w:pPr>
        <w:pStyle w:val="af1"/>
      </w:pPr>
      <w:r w:rsidRPr="008C2D2A">
        <w:t>Учитывая то, что скорость в конце АУТ</w:t>
      </w:r>
      <w:r w:rsidR="00113BEC" w:rsidRPr="008C2D2A">
        <w:t xml:space="preserve"> второй ступени</w:t>
      </w:r>
      <w:r w:rsidRPr="008C2D2A">
        <w:t xml:space="preserve"> возросла на </w:t>
      </w:r>
      <w:r w:rsidR="006054EC" w:rsidRPr="008C2D2A">
        <w:object w:dxaOrig="1040" w:dyaOrig="620">
          <v:shape id="_x0000_i1242" type="#_x0000_t75" style="width:51.75pt;height:30.75pt" o:ole="" fillcolor="window">
            <v:imagedata r:id="rId422" o:title=""/>
          </v:shape>
          <o:OLEObject Type="Embed" ProgID="Equation.3" ShapeID="_x0000_i1242" DrawAspect="Content" ObjectID="_1458399574" r:id="rId423"/>
        </w:object>
      </w:r>
      <w:r w:rsidRPr="008C2D2A">
        <w:t>, необходимо уточнить полную дальность пол</w:t>
      </w:r>
      <w:r w:rsidR="00113BEC" w:rsidRPr="008C2D2A">
        <w:t>ё</w:t>
      </w:r>
      <w:r w:rsidRPr="008C2D2A">
        <w:t>та.</w:t>
      </w:r>
    </w:p>
    <w:p w:rsidR="00EC258B" w:rsidRPr="008C2D2A" w:rsidRDefault="00EC258B" w:rsidP="008C2D2A">
      <w:pPr>
        <w:pStyle w:val="af1"/>
      </w:pPr>
      <w:r w:rsidRPr="008C2D2A">
        <w:t>По формулам для эллиптической теории вычисляем полную (уточн</w:t>
      </w:r>
      <w:r w:rsidR="00113BEC" w:rsidRPr="008C2D2A">
        <w:t>ё</w:t>
      </w:r>
      <w:r w:rsidRPr="008C2D2A">
        <w:t>нную) дальность пол</w:t>
      </w:r>
      <w:r w:rsidR="00113BEC" w:rsidRPr="008C2D2A">
        <w:t>ё</w:t>
      </w:r>
      <w:r w:rsidRPr="008C2D2A">
        <w:t>та:</w:t>
      </w:r>
    </w:p>
    <w:p w:rsidR="00E13F8C" w:rsidRDefault="00E13F8C" w:rsidP="008C2D2A">
      <w:pPr>
        <w:pStyle w:val="af1"/>
      </w:pPr>
    </w:p>
    <w:p w:rsidR="00EC258B" w:rsidRPr="008C2D2A" w:rsidRDefault="006054EC" w:rsidP="008C2D2A">
      <w:pPr>
        <w:pStyle w:val="af1"/>
      </w:pPr>
      <w:r w:rsidRPr="008C2D2A">
        <w:object w:dxaOrig="4540" w:dyaOrig="620">
          <v:shape id="_x0000_i1243" type="#_x0000_t75" style="width:227.25pt;height:30.75pt" o:ole="" fillcolor="window">
            <v:imagedata r:id="rId424" o:title=""/>
          </v:shape>
          <o:OLEObject Type="Embed" ProgID="Equation.3" ShapeID="_x0000_i1243" DrawAspect="Content" ObjectID="_1458399575" r:id="rId425"/>
        </w:object>
      </w:r>
      <w:r w:rsidR="00113BEC" w:rsidRPr="008C2D2A">
        <w:t>.</w:t>
      </w:r>
    </w:p>
    <w:p w:rsidR="00907F4B" w:rsidRPr="008C2D2A" w:rsidRDefault="006054EC" w:rsidP="008C2D2A">
      <w:pPr>
        <w:pStyle w:val="af1"/>
      </w:pPr>
      <w:r w:rsidRPr="008C2D2A">
        <w:object w:dxaOrig="6080" w:dyaOrig="900">
          <v:shape id="_x0000_i1244" type="#_x0000_t75" style="width:303.75pt;height:45pt" o:ole="" fillcolor="window">
            <v:imagedata r:id="rId426" o:title=""/>
          </v:shape>
          <o:OLEObject Type="Embed" ProgID="Equation.3" ShapeID="_x0000_i1244" DrawAspect="Content" ObjectID="_1458399576" r:id="rId427"/>
        </w:object>
      </w:r>
      <w:r w:rsidR="00907F4B" w:rsidRPr="008C2D2A">
        <w:t>;</w:t>
      </w:r>
    </w:p>
    <w:p w:rsidR="00907F4B" w:rsidRPr="008C2D2A" w:rsidRDefault="00E13F8C" w:rsidP="008C2D2A">
      <w:pPr>
        <w:pStyle w:val="af1"/>
      </w:pPr>
      <w:r w:rsidRPr="008C2D2A">
        <w:object w:dxaOrig="9540" w:dyaOrig="560">
          <v:shape id="_x0000_i1245" type="#_x0000_t75" style="width:420pt;height:27.75pt" o:ole="" fillcolor="window">
            <v:imagedata r:id="rId428" o:title=""/>
          </v:shape>
          <o:OLEObject Type="Embed" ProgID="Equation.3" ShapeID="_x0000_i1245" DrawAspect="Content" ObjectID="_1458399577" r:id="rId429"/>
        </w:object>
      </w:r>
    </w:p>
    <w:p w:rsidR="00907F4B" w:rsidRPr="008C2D2A" w:rsidRDefault="006054EC" w:rsidP="008C2D2A">
      <w:pPr>
        <w:pStyle w:val="af1"/>
      </w:pPr>
      <w:r w:rsidRPr="008C2D2A">
        <w:object w:dxaOrig="5179" w:dyaOrig="440">
          <v:shape id="_x0000_i1246" type="#_x0000_t75" style="width:258.75pt;height:21.75pt" o:ole="" fillcolor="window">
            <v:imagedata r:id="rId430" o:title=""/>
          </v:shape>
          <o:OLEObject Type="Embed" ProgID="Equation.3" ShapeID="_x0000_i1246" DrawAspect="Content" ObjectID="_1458399578" r:id="rId431"/>
        </w:object>
      </w:r>
      <w:r w:rsidR="00907F4B" w:rsidRPr="008C2D2A">
        <w:t>;</w:t>
      </w:r>
    </w:p>
    <w:p w:rsidR="00907F4B" w:rsidRPr="008C2D2A" w:rsidRDefault="006054EC" w:rsidP="008C2D2A">
      <w:pPr>
        <w:pStyle w:val="af1"/>
      </w:pPr>
      <w:r w:rsidRPr="008C2D2A">
        <w:object w:dxaOrig="4320" w:dyaOrig="420">
          <v:shape id="_x0000_i1247" type="#_x0000_t75" style="width:3in;height:21pt" o:ole="" fillcolor="window">
            <v:imagedata r:id="rId432" o:title=""/>
          </v:shape>
          <o:OLEObject Type="Embed" ProgID="Equation.3" ShapeID="_x0000_i1247" DrawAspect="Content" ObjectID="_1458399579" r:id="rId433"/>
        </w:object>
      </w:r>
      <w:r w:rsidR="00907F4B" w:rsidRPr="008C2D2A">
        <w:t>;</w:t>
      </w:r>
    </w:p>
    <w:p w:rsidR="00907F4B" w:rsidRPr="008C2D2A" w:rsidRDefault="006054EC" w:rsidP="008C2D2A">
      <w:pPr>
        <w:pStyle w:val="af1"/>
      </w:pPr>
      <w:r w:rsidRPr="008C2D2A">
        <w:object w:dxaOrig="6399" w:dyaOrig="780">
          <v:shape id="_x0000_i1248" type="#_x0000_t75" style="width:320.25pt;height:39pt" o:ole="" fillcolor="window">
            <v:imagedata r:id="rId434" o:title=""/>
          </v:shape>
          <o:OLEObject Type="Embed" ProgID="Equation.3" ShapeID="_x0000_i1248" DrawAspect="Content" ObjectID="_1458399580" r:id="rId435"/>
        </w:object>
      </w:r>
      <w:r w:rsidR="00907F4B" w:rsidRPr="008C2D2A">
        <w:t>;</w:t>
      </w:r>
    </w:p>
    <w:p w:rsidR="00907F4B" w:rsidRPr="008C2D2A" w:rsidRDefault="006054EC" w:rsidP="008C2D2A">
      <w:pPr>
        <w:pStyle w:val="af1"/>
      </w:pPr>
      <w:r w:rsidRPr="008C2D2A">
        <w:object w:dxaOrig="2540" w:dyaOrig="360">
          <v:shape id="_x0000_i1249" type="#_x0000_t75" style="width:126.75pt;height:18pt" o:ole="" fillcolor="window">
            <v:imagedata r:id="rId436" o:title=""/>
          </v:shape>
          <o:OLEObject Type="Embed" ProgID="Equation.3" ShapeID="_x0000_i1249" DrawAspect="Content" ObjectID="_1458399581" r:id="rId437"/>
        </w:object>
      </w:r>
    </w:p>
    <w:p w:rsidR="00907F4B" w:rsidRPr="008C2D2A" w:rsidRDefault="006054EC" w:rsidP="008C2D2A">
      <w:pPr>
        <w:pStyle w:val="af1"/>
      </w:pPr>
      <w:r w:rsidRPr="008C2D2A">
        <w:object w:dxaOrig="3700" w:dyaOrig="360">
          <v:shape id="_x0000_i1250" type="#_x0000_t75" style="width:185.25pt;height:18pt" o:ole="" fillcolor="window">
            <v:imagedata r:id="rId438" o:title=""/>
          </v:shape>
          <o:OLEObject Type="Embed" ProgID="Equation.3" ShapeID="_x0000_i1250" DrawAspect="Content" ObjectID="_1458399582" r:id="rId439"/>
        </w:object>
      </w:r>
      <w:r w:rsidR="00907F4B" w:rsidRPr="008C2D2A">
        <w:t>;</w:t>
      </w:r>
    </w:p>
    <w:p w:rsidR="00907F4B" w:rsidRPr="008C2D2A" w:rsidRDefault="006054EC" w:rsidP="008C2D2A">
      <w:pPr>
        <w:pStyle w:val="af1"/>
      </w:pPr>
      <w:r w:rsidRPr="008C2D2A">
        <w:object w:dxaOrig="4459" w:dyaOrig="420">
          <v:shape id="_x0000_i1251" type="#_x0000_t75" style="width:222.75pt;height:21pt" o:ole="" fillcolor="window">
            <v:imagedata r:id="rId440" o:title=""/>
          </v:shape>
          <o:OLEObject Type="Embed" ProgID="Equation.3" ShapeID="_x0000_i1251" DrawAspect="Content" ObjectID="_1458399583" r:id="rId441"/>
        </w:object>
      </w:r>
      <w:r w:rsidR="00907F4B" w:rsidRPr="008C2D2A">
        <w:t>.</w:t>
      </w:r>
    </w:p>
    <w:p w:rsidR="00E13F8C" w:rsidRDefault="00E13F8C" w:rsidP="008C2D2A">
      <w:pPr>
        <w:pStyle w:val="af1"/>
      </w:pPr>
    </w:p>
    <w:p w:rsidR="00907F4B" w:rsidRPr="008C2D2A" w:rsidRDefault="00907F4B" w:rsidP="008C2D2A">
      <w:pPr>
        <w:pStyle w:val="af1"/>
      </w:pPr>
      <w:r w:rsidRPr="008C2D2A">
        <w:t xml:space="preserve">Определим величину относительного отклонения расчётной дальности полёта </w:t>
      </w:r>
      <w:r w:rsidR="006054EC" w:rsidRPr="008C2D2A">
        <w:object w:dxaOrig="340" w:dyaOrig="380">
          <v:shape id="_x0000_i1252" type="#_x0000_t75" style="width:17.25pt;height:18.75pt" o:ole="" fillcolor="window">
            <v:imagedata r:id="rId215" o:title=""/>
          </v:shape>
          <o:OLEObject Type="Embed" ProgID="Equation.3" ShapeID="_x0000_i1252" DrawAspect="Content" ObjectID="_1458399584" r:id="rId442"/>
        </w:object>
      </w:r>
      <w:r w:rsidRPr="008C2D2A">
        <w:t xml:space="preserve"> от заданной </w:t>
      </w:r>
      <w:r w:rsidR="006054EC" w:rsidRPr="008C2D2A">
        <w:object w:dxaOrig="600" w:dyaOrig="380">
          <v:shape id="_x0000_i1253" type="#_x0000_t75" style="width:30pt;height:18.75pt" o:ole="" fillcolor="window">
            <v:imagedata r:id="rId217" o:title=""/>
          </v:shape>
          <o:OLEObject Type="Embed" ProgID="Equation.3" ShapeID="_x0000_i1253" DrawAspect="Content" ObjectID="_1458399585" r:id="rId443"/>
        </w:object>
      </w:r>
      <w:r w:rsidRPr="008C2D2A">
        <w:t>:</w:t>
      </w:r>
    </w:p>
    <w:p w:rsidR="00E13F8C" w:rsidRDefault="00E13F8C" w:rsidP="008C2D2A">
      <w:pPr>
        <w:pStyle w:val="af1"/>
      </w:pPr>
    </w:p>
    <w:p w:rsidR="00907F4B" w:rsidRPr="008C2D2A" w:rsidRDefault="006054EC" w:rsidP="008C2D2A">
      <w:pPr>
        <w:pStyle w:val="af1"/>
      </w:pPr>
      <w:r w:rsidRPr="008C2D2A">
        <w:object w:dxaOrig="6039" w:dyaOrig="740">
          <v:shape id="_x0000_i1254" type="#_x0000_t75" style="width:302.25pt;height:36.75pt" o:ole="" fillcolor="window">
            <v:imagedata r:id="rId444" o:title=""/>
          </v:shape>
          <o:OLEObject Type="Embed" ProgID="Equation.3" ShapeID="_x0000_i1254" DrawAspect="Content" ObjectID="_1458399586" r:id="rId445"/>
        </w:object>
      </w:r>
      <w:r w:rsidR="00907F4B" w:rsidRPr="008C2D2A">
        <w:t>.</w:t>
      </w:r>
    </w:p>
    <w:p w:rsidR="00907F4B" w:rsidRPr="008C2D2A" w:rsidRDefault="006054EC" w:rsidP="008C2D2A">
      <w:pPr>
        <w:pStyle w:val="af1"/>
      </w:pPr>
      <w:r w:rsidRPr="008C2D2A">
        <w:object w:dxaOrig="2020" w:dyaOrig="400">
          <v:shape id="_x0000_i1255" type="#_x0000_t75" style="width:101.25pt;height:20.25pt" o:ole="" fillcolor="window">
            <v:imagedata r:id="rId313" o:title=""/>
          </v:shape>
          <o:OLEObject Type="Embed" ProgID="Equation.3" ShapeID="_x0000_i1255" DrawAspect="Content" ObjectID="_1458399587" r:id="rId446"/>
        </w:object>
      </w:r>
      <w:r w:rsidR="006A6C6E" w:rsidRPr="008C2D2A">
        <w:t>.</w:t>
      </w:r>
    </w:p>
    <w:p w:rsidR="00642524" w:rsidRPr="008C2D2A" w:rsidRDefault="00642524" w:rsidP="008C2D2A">
      <w:pPr>
        <w:pStyle w:val="af1"/>
      </w:pPr>
    </w:p>
    <w:p w:rsidR="00642524" w:rsidRPr="008C2D2A" w:rsidRDefault="00642524" w:rsidP="008C2D2A">
      <w:pPr>
        <w:pStyle w:val="af1"/>
      </w:pPr>
      <w:r w:rsidRPr="008C2D2A">
        <w:t>2.3 Определение основных тяговых характеристик ракеты</w:t>
      </w:r>
    </w:p>
    <w:p w:rsidR="00642524" w:rsidRPr="008C2D2A" w:rsidRDefault="00642524" w:rsidP="008C2D2A">
      <w:pPr>
        <w:pStyle w:val="af1"/>
      </w:pPr>
    </w:p>
    <w:p w:rsidR="00101BF2" w:rsidRPr="008C2D2A" w:rsidRDefault="00101BF2" w:rsidP="008C2D2A">
      <w:pPr>
        <w:pStyle w:val="af1"/>
      </w:pPr>
      <w:r w:rsidRPr="008C2D2A">
        <w:t>Тяга двигателя первой ступени на Земле:</w:t>
      </w:r>
    </w:p>
    <w:p w:rsidR="00E13F8C" w:rsidRDefault="00E13F8C" w:rsidP="008C2D2A">
      <w:pPr>
        <w:pStyle w:val="af1"/>
      </w:pPr>
    </w:p>
    <w:p w:rsidR="00101BF2" w:rsidRPr="008C2D2A" w:rsidRDefault="006054EC" w:rsidP="008C2D2A">
      <w:pPr>
        <w:pStyle w:val="af1"/>
      </w:pPr>
      <w:r w:rsidRPr="008C2D2A">
        <w:object w:dxaOrig="5280" w:dyaOrig="760">
          <v:shape id="_x0000_i1256" type="#_x0000_t75" style="width:264pt;height:38.25pt" o:ole="" fillcolor="window">
            <v:imagedata r:id="rId447" o:title=""/>
          </v:shape>
          <o:OLEObject Type="Embed" ProgID="Equation.3" ShapeID="_x0000_i1256" DrawAspect="Content" ObjectID="_1458399588" r:id="rId448"/>
        </w:object>
      </w:r>
      <w:r w:rsidR="00101BF2" w:rsidRPr="008C2D2A">
        <w:t>.</w:t>
      </w:r>
    </w:p>
    <w:p w:rsidR="00E13F8C" w:rsidRDefault="00E13F8C" w:rsidP="008C2D2A">
      <w:pPr>
        <w:pStyle w:val="af1"/>
      </w:pPr>
    </w:p>
    <w:p w:rsidR="00101BF2" w:rsidRPr="008C2D2A" w:rsidRDefault="00101BF2" w:rsidP="008C2D2A">
      <w:pPr>
        <w:pStyle w:val="af1"/>
      </w:pPr>
      <w:r w:rsidRPr="008C2D2A">
        <w:t>Тяга двигателя первой ступени в пустоте:</w:t>
      </w:r>
    </w:p>
    <w:p w:rsidR="00E13F8C" w:rsidRDefault="00E13F8C" w:rsidP="008C2D2A">
      <w:pPr>
        <w:pStyle w:val="af1"/>
      </w:pPr>
    </w:p>
    <w:p w:rsidR="00101BF2" w:rsidRPr="008C2D2A" w:rsidRDefault="006054EC" w:rsidP="008C2D2A">
      <w:pPr>
        <w:pStyle w:val="af1"/>
      </w:pPr>
      <w:r w:rsidRPr="008C2D2A">
        <w:object w:dxaOrig="4900" w:dyaOrig="920">
          <v:shape id="_x0000_i1257" type="#_x0000_t75" style="width:245.25pt;height:45.75pt" o:ole="">
            <v:imagedata r:id="rId449" o:title=""/>
          </v:shape>
          <o:OLEObject Type="Embed" ProgID="Equation.DSMT4" ShapeID="_x0000_i1257" DrawAspect="Content" ObjectID="_1458399589" r:id="rId450"/>
        </w:object>
      </w:r>
      <w:r w:rsidR="00101BF2" w:rsidRPr="008C2D2A">
        <w:t>;</w:t>
      </w:r>
    </w:p>
    <w:p w:rsidR="00101BF2" w:rsidRPr="008C2D2A" w:rsidRDefault="006054EC" w:rsidP="008C2D2A">
      <w:pPr>
        <w:pStyle w:val="af1"/>
      </w:pPr>
      <w:r w:rsidRPr="008C2D2A">
        <w:object w:dxaOrig="5760" w:dyaOrig="960">
          <v:shape id="_x0000_i1258" type="#_x0000_t75" style="width:4in;height:48pt" o:ole="" fillcolor="window">
            <v:imagedata r:id="rId451" o:title=""/>
          </v:shape>
          <o:OLEObject Type="Embed" ProgID="Equation.3" ShapeID="_x0000_i1258" DrawAspect="Content" ObjectID="_1458399590" r:id="rId452"/>
        </w:object>
      </w:r>
      <w:r w:rsidR="00101BF2" w:rsidRPr="008C2D2A">
        <w:t>.</w:t>
      </w:r>
    </w:p>
    <w:p w:rsidR="00E13F8C" w:rsidRDefault="00E13F8C" w:rsidP="008C2D2A">
      <w:pPr>
        <w:pStyle w:val="af1"/>
      </w:pPr>
    </w:p>
    <w:p w:rsidR="00101BF2" w:rsidRPr="008C2D2A" w:rsidRDefault="00101BF2" w:rsidP="008C2D2A">
      <w:pPr>
        <w:pStyle w:val="af1"/>
      </w:pPr>
      <w:r w:rsidRPr="008C2D2A">
        <w:t>Тяга двигателя второй ступени в пустоте:</w:t>
      </w:r>
    </w:p>
    <w:p w:rsidR="00101BF2" w:rsidRPr="008C2D2A" w:rsidRDefault="001D0D00" w:rsidP="008C2D2A">
      <w:pPr>
        <w:pStyle w:val="af1"/>
      </w:pPr>
      <w:r>
        <w:br w:type="page"/>
      </w:r>
      <w:r w:rsidR="006054EC" w:rsidRPr="008C2D2A">
        <w:object w:dxaOrig="5240" w:dyaOrig="820">
          <v:shape id="_x0000_i1259" type="#_x0000_t75" style="width:261.75pt;height:41.25pt" o:ole="" fillcolor="window">
            <v:imagedata r:id="rId453" o:title=""/>
          </v:shape>
          <o:OLEObject Type="Embed" ProgID="Equation.3" ShapeID="_x0000_i1259" DrawAspect="Content" ObjectID="_1458399591" r:id="rId454"/>
        </w:object>
      </w:r>
    </w:p>
    <w:p w:rsidR="00E13F8C" w:rsidRDefault="00E13F8C" w:rsidP="008C2D2A">
      <w:pPr>
        <w:pStyle w:val="af1"/>
      </w:pPr>
    </w:p>
    <w:p w:rsidR="00101BF2" w:rsidRPr="008C2D2A" w:rsidRDefault="00101BF2" w:rsidP="008C2D2A">
      <w:pPr>
        <w:pStyle w:val="af1"/>
      </w:pPr>
      <w:r w:rsidRPr="008C2D2A">
        <w:t>Массовый секундный расход топлива двигателя первой ступени:</w:t>
      </w:r>
    </w:p>
    <w:p w:rsidR="00E13F8C" w:rsidRDefault="00E13F8C" w:rsidP="008C2D2A">
      <w:pPr>
        <w:pStyle w:val="af1"/>
      </w:pPr>
    </w:p>
    <w:p w:rsidR="00101BF2" w:rsidRPr="008C2D2A" w:rsidRDefault="006054EC" w:rsidP="008C2D2A">
      <w:pPr>
        <w:pStyle w:val="af1"/>
      </w:pPr>
      <w:r w:rsidRPr="008C2D2A">
        <w:object w:dxaOrig="4260" w:dyaOrig="880">
          <v:shape id="_x0000_i1260" type="#_x0000_t75" style="width:213pt;height:44.25pt" o:ole="" fillcolor="window">
            <v:imagedata r:id="rId455" o:title=""/>
          </v:shape>
          <o:OLEObject Type="Embed" ProgID="Equation.3" ShapeID="_x0000_i1260" DrawAspect="Content" ObjectID="_1458399592" r:id="rId456"/>
        </w:object>
      </w:r>
      <w:r w:rsidR="00101BF2" w:rsidRPr="008C2D2A">
        <w:t>.</w:t>
      </w:r>
    </w:p>
    <w:p w:rsidR="00E13F8C" w:rsidRDefault="00E13F8C" w:rsidP="008C2D2A">
      <w:pPr>
        <w:pStyle w:val="af1"/>
      </w:pPr>
    </w:p>
    <w:p w:rsidR="00101BF2" w:rsidRPr="008C2D2A" w:rsidRDefault="00101BF2" w:rsidP="008C2D2A">
      <w:pPr>
        <w:pStyle w:val="af1"/>
      </w:pPr>
      <w:r w:rsidRPr="008C2D2A">
        <w:t>Массовый секундный расход топлива двигателя второй ступени:</w:t>
      </w:r>
    </w:p>
    <w:p w:rsidR="00E13F8C" w:rsidRDefault="00E13F8C" w:rsidP="008C2D2A">
      <w:pPr>
        <w:pStyle w:val="af1"/>
      </w:pPr>
    </w:p>
    <w:p w:rsidR="00101BF2" w:rsidRPr="008C2D2A" w:rsidRDefault="006054EC" w:rsidP="008C2D2A">
      <w:pPr>
        <w:pStyle w:val="af1"/>
      </w:pPr>
      <w:r w:rsidRPr="008C2D2A">
        <w:object w:dxaOrig="4180" w:dyaOrig="880">
          <v:shape id="_x0000_i1261" type="#_x0000_t75" style="width:209.25pt;height:44.25pt" o:ole="" fillcolor="window">
            <v:imagedata r:id="rId457" o:title=""/>
          </v:shape>
          <o:OLEObject Type="Embed" ProgID="Equation.3" ShapeID="_x0000_i1261" DrawAspect="Content" ObjectID="_1458399593" r:id="rId458"/>
        </w:object>
      </w:r>
      <w:r w:rsidR="00101BF2" w:rsidRPr="008C2D2A">
        <w:t>.</w:t>
      </w:r>
    </w:p>
    <w:p w:rsidR="00E13F8C" w:rsidRDefault="00E13F8C" w:rsidP="008C2D2A">
      <w:pPr>
        <w:pStyle w:val="af1"/>
      </w:pPr>
    </w:p>
    <w:p w:rsidR="00101BF2" w:rsidRPr="008C2D2A" w:rsidRDefault="00101BF2" w:rsidP="008C2D2A">
      <w:pPr>
        <w:pStyle w:val="af1"/>
      </w:pPr>
      <w:r w:rsidRPr="008C2D2A">
        <w:t>Время работы двигателя</w:t>
      </w:r>
      <w:r w:rsidR="00BB1E54" w:rsidRPr="008C2D2A">
        <w:t xml:space="preserve"> первой ступени</w:t>
      </w:r>
      <w:r w:rsidRPr="008C2D2A">
        <w:t>:</w:t>
      </w:r>
    </w:p>
    <w:p w:rsidR="00E13F8C" w:rsidRDefault="00E13F8C" w:rsidP="008C2D2A">
      <w:pPr>
        <w:pStyle w:val="af1"/>
      </w:pPr>
    </w:p>
    <w:p w:rsidR="00101BF2" w:rsidRPr="008C2D2A" w:rsidRDefault="006054EC" w:rsidP="008C2D2A">
      <w:pPr>
        <w:pStyle w:val="af1"/>
      </w:pPr>
      <w:r w:rsidRPr="008C2D2A">
        <w:object w:dxaOrig="3540" w:dyaOrig="720">
          <v:shape id="_x0000_i1262" type="#_x0000_t75" style="width:177pt;height:36pt" o:ole="" fillcolor="window">
            <v:imagedata r:id="rId459" o:title=""/>
          </v:shape>
          <o:OLEObject Type="Embed" ProgID="Equation.3" ShapeID="_x0000_i1262" DrawAspect="Content" ObjectID="_1458399594" r:id="rId460"/>
        </w:object>
      </w:r>
      <w:r w:rsidR="00BB1E54" w:rsidRPr="008C2D2A">
        <w:t>.</w:t>
      </w:r>
    </w:p>
    <w:p w:rsidR="00E13F8C" w:rsidRDefault="00E13F8C" w:rsidP="008C2D2A">
      <w:pPr>
        <w:pStyle w:val="af1"/>
      </w:pPr>
    </w:p>
    <w:p w:rsidR="00BB1E54" w:rsidRPr="008C2D2A" w:rsidRDefault="00BB1E54" w:rsidP="008C2D2A">
      <w:pPr>
        <w:pStyle w:val="af1"/>
      </w:pPr>
      <w:r w:rsidRPr="008C2D2A">
        <w:t>Время работы двигателя второй ступени:</w:t>
      </w:r>
    </w:p>
    <w:p w:rsidR="00E13F8C" w:rsidRDefault="00E13F8C" w:rsidP="008C2D2A">
      <w:pPr>
        <w:pStyle w:val="af1"/>
      </w:pPr>
    </w:p>
    <w:p w:rsidR="00BB1E54" w:rsidRPr="008C2D2A" w:rsidRDefault="006054EC" w:rsidP="008C2D2A">
      <w:pPr>
        <w:pStyle w:val="af1"/>
      </w:pPr>
      <w:r w:rsidRPr="008C2D2A">
        <w:object w:dxaOrig="4200" w:dyaOrig="720">
          <v:shape id="_x0000_i1263" type="#_x0000_t75" style="width:210pt;height:36pt" o:ole="" fillcolor="window">
            <v:imagedata r:id="rId461" o:title=""/>
          </v:shape>
          <o:OLEObject Type="Embed" ProgID="Equation.3" ShapeID="_x0000_i1263" DrawAspect="Content" ObjectID="_1458399595" r:id="rId462"/>
        </w:object>
      </w:r>
      <w:r w:rsidR="00BB1E54" w:rsidRPr="008C2D2A">
        <w:t>.</w:t>
      </w:r>
    </w:p>
    <w:p w:rsidR="00BB1E54" w:rsidRPr="008C2D2A" w:rsidRDefault="00BB1E54" w:rsidP="008C2D2A">
      <w:pPr>
        <w:pStyle w:val="af1"/>
      </w:pPr>
    </w:p>
    <w:p w:rsidR="0076479A" w:rsidRPr="008C2D2A" w:rsidRDefault="00E13F8C" w:rsidP="008C2D2A">
      <w:pPr>
        <w:pStyle w:val="af1"/>
      </w:pPr>
      <w:r>
        <w:br w:type="page"/>
      </w:r>
      <w:r w:rsidR="0076479A" w:rsidRPr="008C2D2A">
        <w:t>3. Объёмный расчёт ракеты</w:t>
      </w:r>
    </w:p>
    <w:p w:rsidR="008C2D2A" w:rsidRPr="008C2D2A" w:rsidRDefault="008C2D2A" w:rsidP="008C2D2A">
      <w:pPr>
        <w:pStyle w:val="af1"/>
      </w:pPr>
    </w:p>
    <w:p w:rsidR="0076479A" w:rsidRPr="008C2D2A" w:rsidRDefault="0076479A" w:rsidP="008C2D2A">
      <w:pPr>
        <w:pStyle w:val="af1"/>
      </w:pPr>
      <w:r w:rsidRPr="008C2D2A">
        <w:t>3.1 Объёмный расчёт головной части</w:t>
      </w:r>
    </w:p>
    <w:p w:rsidR="0076479A" w:rsidRPr="008C2D2A" w:rsidRDefault="0076479A" w:rsidP="008C2D2A">
      <w:pPr>
        <w:pStyle w:val="af1"/>
      </w:pPr>
    </w:p>
    <w:p w:rsidR="005830B3" w:rsidRPr="008C2D2A" w:rsidRDefault="005830B3" w:rsidP="008C2D2A">
      <w:pPr>
        <w:pStyle w:val="af1"/>
      </w:pPr>
      <w:r w:rsidRPr="008C2D2A">
        <w:t>Проведём расчёт головной части</w:t>
      </w:r>
      <w:r w:rsidR="00937A38" w:rsidRPr="008C2D2A">
        <w:t xml:space="preserve"> (ГЧ)</w:t>
      </w:r>
      <w:r w:rsidRPr="008C2D2A">
        <w:t>, заполненной взрывчатым веществом</w:t>
      </w:r>
      <w:r w:rsidR="00F61C08" w:rsidRPr="008C2D2A">
        <w:t xml:space="preserve"> (рис.</w:t>
      </w:r>
      <w:r w:rsidR="00B042C3" w:rsidRPr="008C2D2A">
        <w:t>8</w:t>
      </w:r>
      <w:r w:rsidR="00F61C08" w:rsidRPr="008C2D2A">
        <w:t>)</w:t>
      </w:r>
      <w:r w:rsidRPr="008C2D2A">
        <w:t>.</w:t>
      </w:r>
    </w:p>
    <w:p w:rsidR="005830B3" w:rsidRDefault="005830B3" w:rsidP="008C2D2A">
      <w:pPr>
        <w:pStyle w:val="af1"/>
      </w:pPr>
      <w:r w:rsidRPr="008C2D2A">
        <w:t>Головная часть должна быть спроектирована так, чтобы при полёте на нисходящем участке траектории она была статически устойчива.</w:t>
      </w:r>
    </w:p>
    <w:p w:rsidR="00E13F8C" w:rsidRPr="008C2D2A" w:rsidRDefault="00E13F8C" w:rsidP="008C2D2A">
      <w:pPr>
        <w:pStyle w:val="af1"/>
      </w:pPr>
    </w:p>
    <w:p w:rsidR="00F61C08" w:rsidRPr="008C2D2A" w:rsidRDefault="00E13F8C" w:rsidP="008C2D2A">
      <w:pPr>
        <w:pStyle w:val="af1"/>
      </w:pPr>
      <w:r w:rsidRPr="008C2D2A">
        <w:object w:dxaOrig="8778" w:dyaOrig="5449">
          <v:shape id="_x0000_i1264" type="#_x0000_t75" style="width:417pt;height:258.75pt" o:ole="">
            <v:imagedata r:id="rId463" o:title=""/>
          </v:shape>
          <o:OLEObject Type="Embed" ProgID="KOMPAS.FRW" ShapeID="_x0000_i1264" DrawAspect="Content" ObjectID="_1458399596" r:id="rId464"/>
        </w:object>
      </w:r>
    </w:p>
    <w:p w:rsidR="00F61C08" w:rsidRPr="008C2D2A" w:rsidRDefault="00F61C08" w:rsidP="008C2D2A">
      <w:pPr>
        <w:pStyle w:val="af1"/>
      </w:pPr>
      <w:r w:rsidRPr="008C2D2A">
        <w:t>Рис.</w:t>
      </w:r>
      <w:r w:rsidR="00B042C3" w:rsidRPr="008C2D2A">
        <w:t>8</w:t>
      </w:r>
      <w:r w:rsidRPr="008C2D2A">
        <w:t>. Расчётная схема ГЧ</w:t>
      </w:r>
    </w:p>
    <w:p w:rsidR="00F61C08" w:rsidRPr="008C2D2A" w:rsidRDefault="00F61C08" w:rsidP="008C2D2A">
      <w:pPr>
        <w:pStyle w:val="af1"/>
      </w:pPr>
    </w:p>
    <w:p w:rsidR="005830B3" w:rsidRPr="008C2D2A" w:rsidRDefault="00937A38" w:rsidP="008C2D2A">
      <w:pPr>
        <w:pStyle w:val="af1"/>
      </w:pPr>
      <w:r w:rsidRPr="008C2D2A">
        <w:t xml:space="preserve">Угол конусности ГЧ выбираем из диапазона </w:t>
      </w:r>
      <w:r w:rsidR="006054EC" w:rsidRPr="008C2D2A">
        <w:object w:dxaOrig="1320" w:dyaOrig="320">
          <v:shape id="_x0000_i1265" type="#_x0000_t75" style="width:66pt;height:15.75pt" o:ole="">
            <v:imagedata r:id="rId465" o:title=""/>
          </v:shape>
          <o:OLEObject Type="Embed" ProgID="Equation.DSMT4" ShapeID="_x0000_i1265" DrawAspect="Content" ObjectID="_1458399597" r:id="rId466"/>
        </w:object>
      </w:r>
      <w:r w:rsidRPr="008C2D2A">
        <w:t>.</w:t>
      </w:r>
    </w:p>
    <w:p w:rsidR="00937A38" w:rsidRPr="008C2D2A" w:rsidRDefault="00937A38" w:rsidP="008C2D2A">
      <w:pPr>
        <w:pStyle w:val="af1"/>
      </w:pPr>
      <w:r w:rsidRPr="008C2D2A">
        <w:t xml:space="preserve">Принимаем </w:t>
      </w:r>
      <w:r w:rsidR="006054EC" w:rsidRPr="008C2D2A">
        <w:object w:dxaOrig="780" w:dyaOrig="320">
          <v:shape id="_x0000_i1266" type="#_x0000_t75" style="width:39pt;height:15.75pt" o:ole="">
            <v:imagedata r:id="rId467" o:title=""/>
          </v:shape>
          <o:OLEObject Type="Embed" ProgID="Equation.DSMT4" ShapeID="_x0000_i1266" DrawAspect="Content" ObjectID="_1458399598" r:id="rId468"/>
        </w:object>
      </w:r>
      <w:r w:rsidRPr="008C2D2A">
        <w:t>.</w:t>
      </w:r>
    </w:p>
    <w:p w:rsidR="008C2D2A" w:rsidRPr="008C2D2A" w:rsidRDefault="005830B3" w:rsidP="008C2D2A">
      <w:pPr>
        <w:pStyle w:val="af1"/>
      </w:pPr>
      <w:r w:rsidRPr="008C2D2A">
        <w:t xml:space="preserve">Длина </w:t>
      </w:r>
      <w:r w:rsidR="00937A38" w:rsidRPr="008C2D2A">
        <w:t>ГЧ</w:t>
      </w:r>
      <w:r w:rsidRPr="008C2D2A">
        <w:t>:</w:t>
      </w:r>
    </w:p>
    <w:p w:rsidR="00E13F8C" w:rsidRDefault="00E13F8C" w:rsidP="008C2D2A">
      <w:pPr>
        <w:pStyle w:val="af1"/>
      </w:pPr>
    </w:p>
    <w:p w:rsidR="005830B3" w:rsidRPr="008C2D2A" w:rsidRDefault="006054EC" w:rsidP="008C2D2A">
      <w:pPr>
        <w:pStyle w:val="af1"/>
      </w:pPr>
      <w:r w:rsidRPr="008C2D2A">
        <w:object w:dxaOrig="3560" w:dyaOrig="1040">
          <v:shape id="_x0000_i1267" type="#_x0000_t75" style="width:177.75pt;height:51.75pt" o:ole="" fillcolor="window">
            <v:imagedata r:id="rId469" o:title=""/>
          </v:shape>
          <o:OLEObject Type="Embed" ProgID="Equation.3" ShapeID="_x0000_i1267" DrawAspect="Content" ObjectID="_1458399599" r:id="rId470"/>
        </w:object>
      </w:r>
      <w:r w:rsidR="005830B3" w:rsidRPr="008C2D2A">
        <w:t>.</w:t>
      </w:r>
    </w:p>
    <w:p w:rsidR="00937A38" w:rsidRPr="008C2D2A" w:rsidRDefault="001D0D00" w:rsidP="008C2D2A">
      <w:pPr>
        <w:pStyle w:val="af1"/>
      </w:pPr>
      <w:r>
        <w:br w:type="page"/>
      </w:r>
      <w:r w:rsidR="00937A38" w:rsidRPr="008C2D2A">
        <w:t>Объём ГЧ:</w:t>
      </w:r>
    </w:p>
    <w:p w:rsidR="00E13F8C" w:rsidRDefault="00E13F8C" w:rsidP="008C2D2A">
      <w:pPr>
        <w:pStyle w:val="af1"/>
      </w:pPr>
    </w:p>
    <w:p w:rsidR="00937A38" w:rsidRPr="008C2D2A" w:rsidRDefault="006054EC" w:rsidP="008C2D2A">
      <w:pPr>
        <w:pStyle w:val="af1"/>
      </w:pPr>
      <w:r w:rsidRPr="008C2D2A">
        <w:object w:dxaOrig="5280" w:dyaOrig="880">
          <v:shape id="_x0000_i1268" type="#_x0000_t75" style="width:264pt;height:44.25pt" o:ole="">
            <v:imagedata r:id="rId471" o:title=""/>
          </v:shape>
          <o:OLEObject Type="Embed" ProgID="Equation.DSMT4" ShapeID="_x0000_i1268" DrawAspect="Content" ObjectID="_1458399600" r:id="rId472"/>
        </w:object>
      </w:r>
      <w:r w:rsidR="00937A38" w:rsidRPr="008C2D2A">
        <w:t>.</w:t>
      </w:r>
    </w:p>
    <w:p w:rsidR="00E13F8C" w:rsidRDefault="00E13F8C" w:rsidP="008C2D2A">
      <w:pPr>
        <w:pStyle w:val="af1"/>
      </w:pPr>
    </w:p>
    <w:p w:rsidR="005830B3" w:rsidRPr="008C2D2A" w:rsidRDefault="00937A38" w:rsidP="008C2D2A">
      <w:pPr>
        <w:pStyle w:val="af1"/>
      </w:pPr>
      <w:r w:rsidRPr="008C2D2A">
        <w:t>К</w:t>
      </w:r>
      <w:r w:rsidR="005830B3" w:rsidRPr="008C2D2A">
        <w:t>оординат</w:t>
      </w:r>
      <w:r w:rsidRPr="008C2D2A">
        <w:t>а</w:t>
      </w:r>
      <w:r w:rsidR="005830B3" w:rsidRPr="008C2D2A">
        <w:t xml:space="preserve"> центра тяжести кон</w:t>
      </w:r>
      <w:r w:rsidRPr="008C2D2A">
        <w:t>уса</w:t>
      </w:r>
      <w:r w:rsidR="005830B3" w:rsidRPr="008C2D2A">
        <w:t xml:space="preserve"> </w:t>
      </w:r>
      <w:r w:rsidRPr="008C2D2A">
        <w:t>ГЧ относительно его вершины</w:t>
      </w:r>
      <w:r w:rsidR="005830B3" w:rsidRPr="008C2D2A">
        <w:t>:</w:t>
      </w:r>
    </w:p>
    <w:p w:rsidR="00E13F8C" w:rsidRDefault="00E13F8C" w:rsidP="008C2D2A">
      <w:pPr>
        <w:pStyle w:val="af1"/>
      </w:pPr>
    </w:p>
    <w:p w:rsidR="008C2D2A" w:rsidRPr="008C2D2A" w:rsidRDefault="006054EC" w:rsidP="008C2D2A">
      <w:pPr>
        <w:pStyle w:val="af1"/>
      </w:pPr>
      <w:r w:rsidRPr="008C2D2A">
        <w:object w:dxaOrig="3300" w:dyaOrig="620">
          <v:shape id="_x0000_i1269" type="#_x0000_t75" style="width:165pt;height:30.75pt" o:ole="">
            <v:imagedata r:id="rId473" o:title=""/>
          </v:shape>
          <o:OLEObject Type="Embed" ProgID="Equation.DSMT4" ShapeID="_x0000_i1269" DrawAspect="Content" ObjectID="_1458399601" r:id="rId474"/>
        </w:object>
      </w:r>
      <w:r w:rsidR="00937A38" w:rsidRPr="008C2D2A">
        <w:t>.</w:t>
      </w:r>
    </w:p>
    <w:p w:rsidR="00E13F8C" w:rsidRDefault="00E13F8C" w:rsidP="008C2D2A">
      <w:pPr>
        <w:pStyle w:val="af1"/>
      </w:pPr>
    </w:p>
    <w:p w:rsidR="005830B3" w:rsidRPr="008C2D2A" w:rsidRDefault="00651F6A" w:rsidP="008C2D2A">
      <w:pPr>
        <w:pStyle w:val="af1"/>
      </w:pPr>
      <w:r w:rsidRPr="008C2D2A">
        <w:t>В качестве взрывчатого вещества</w:t>
      </w:r>
      <w:r w:rsidR="000F14F2" w:rsidRPr="008C2D2A">
        <w:t xml:space="preserve"> (ВВ)</w:t>
      </w:r>
      <w:r w:rsidRPr="008C2D2A">
        <w:t xml:space="preserve"> выбираем гексоген.</w:t>
      </w:r>
      <w:r w:rsidR="000F14F2" w:rsidRPr="008C2D2A">
        <w:t xml:space="preserve"> Он относится к классу бризантных ВВ, возбуждение детонации которого производится взрывом капсюля-детонатора или заряда другого бризантного ВВ.</w:t>
      </w:r>
    </w:p>
    <w:p w:rsidR="00651F6A" w:rsidRPr="008C2D2A" w:rsidRDefault="00651F6A" w:rsidP="008C2D2A">
      <w:pPr>
        <w:pStyle w:val="af1"/>
      </w:pPr>
      <w:r w:rsidRPr="008C2D2A">
        <w:t>Гексоген (циклотриметилентринитрамин) - мелкокристаллическое вещество белого цвета, негигроскопичное, не растворимое в воде. Гексоген химически стоек, с металлами не взаимодействует. Чувствительность гексогена к механическим воздействиям несколько ниже, чем ТЭНа. При простреле пулей гексоген может взрываться. Гексоген энергично горит белым пламенем, горение может перейти в детонацию. В чистом виде гексоген применяется для снаряжения капсюлей-детонаторов. Для снаряжения инженерных боеприпасов применяется флегматизированный гексоген или его сплавы с тротилом (сплавы ГГ). Флегматизаторы служат для уменьшения чувствительности ВВ к внешним воздействиям, что повышает безопасность их применения. В качестве флегматизаторов применяются парафин, стеарин, вазелин и другие вещества. Для повышения энергии взрывчатого превращения в некоторые сплавы гексогена с тротилом добавляется порошок алюминия (морская смесь МС и сплав ТГА). Гексоген применяется также для изготовления пластичных ВВ. В состав пластичных ВВ входят гексоген и пластифицирующие добавки (пластификаторы).</w:t>
      </w:r>
    </w:p>
    <w:p w:rsidR="000F14F2" w:rsidRPr="008C2D2A" w:rsidRDefault="000F14F2" w:rsidP="008C2D2A">
      <w:pPr>
        <w:pStyle w:val="af1"/>
      </w:pPr>
      <w:r w:rsidRPr="008C2D2A">
        <w:t>Энергия взрыва, кДж/моль5440</w:t>
      </w:r>
    </w:p>
    <w:p w:rsidR="000F14F2" w:rsidRPr="008C2D2A" w:rsidRDefault="000F14F2" w:rsidP="008C2D2A">
      <w:pPr>
        <w:pStyle w:val="af1"/>
      </w:pPr>
      <w:r w:rsidRPr="008C2D2A">
        <w:t>Скорость детонации, м/с8360</w:t>
      </w:r>
    </w:p>
    <w:p w:rsidR="000F14F2" w:rsidRPr="008C2D2A" w:rsidRDefault="000F14F2" w:rsidP="008C2D2A">
      <w:pPr>
        <w:pStyle w:val="af1"/>
      </w:pPr>
      <w:r w:rsidRPr="008C2D2A">
        <w:t>Объём продуктов взрыва, л/кг908</w:t>
      </w:r>
    </w:p>
    <w:p w:rsidR="000F14F2" w:rsidRPr="008C2D2A" w:rsidRDefault="00ED4136" w:rsidP="008C2D2A">
      <w:pPr>
        <w:pStyle w:val="af1"/>
      </w:pPr>
      <w:r w:rsidRPr="008C2D2A">
        <w:t>Плотность</w:t>
      </w:r>
      <w:r w:rsidR="000F14F2" w:rsidRPr="008C2D2A">
        <w:t xml:space="preserve"> </w:t>
      </w:r>
      <w:r w:rsidR="006054EC" w:rsidRPr="008C2D2A">
        <w:object w:dxaOrig="1800" w:dyaOrig="380">
          <v:shape id="_x0000_i1270" type="#_x0000_t75" style="width:90pt;height:18.75pt" o:ole="" fillcolor="window">
            <v:imagedata r:id="rId475" o:title=""/>
          </v:shape>
          <o:OLEObject Type="Embed" ProgID="Equation.3" ShapeID="_x0000_i1270" DrawAspect="Content" ObjectID="_1458399602" r:id="rId476"/>
        </w:object>
      </w:r>
    </w:p>
    <w:p w:rsidR="00ED4136" w:rsidRPr="008C2D2A" w:rsidRDefault="00ED4136" w:rsidP="008C2D2A">
      <w:pPr>
        <w:pStyle w:val="af1"/>
      </w:pPr>
      <w:r w:rsidRPr="008C2D2A">
        <w:t>Считаем, что масса ВВ составляет 85% от массы полезной нагрузки:</w:t>
      </w:r>
    </w:p>
    <w:p w:rsidR="00E13F8C" w:rsidRDefault="00E13F8C" w:rsidP="008C2D2A">
      <w:pPr>
        <w:pStyle w:val="af1"/>
      </w:pPr>
    </w:p>
    <w:p w:rsidR="00ED4136" w:rsidRPr="008C2D2A" w:rsidRDefault="006054EC" w:rsidP="008C2D2A">
      <w:pPr>
        <w:pStyle w:val="af1"/>
      </w:pPr>
      <w:r w:rsidRPr="008C2D2A">
        <w:object w:dxaOrig="3940" w:dyaOrig="360">
          <v:shape id="_x0000_i1271" type="#_x0000_t75" style="width:197.25pt;height:18pt" o:ole="">
            <v:imagedata r:id="rId477" o:title=""/>
          </v:shape>
          <o:OLEObject Type="Embed" ProgID="Equation.DSMT4" ShapeID="_x0000_i1271" DrawAspect="Content" ObjectID="_1458399603" r:id="rId478"/>
        </w:object>
      </w:r>
      <w:r w:rsidR="00ED4136" w:rsidRPr="008C2D2A">
        <w:t>.</w:t>
      </w:r>
    </w:p>
    <w:p w:rsidR="00E13F8C" w:rsidRDefault="00E13F8C" w:rsidP="008C2D2A">
      <w:pPr>
        <w:pStyle w:val="af1"/>
      </w:pPr>
    </w:p>
    <w:p w:rsidR="00ED4136" w:rsidRPr="008C2D2A" w:rsidRDefault="00ED4136" w:rsidP="008C2D2A">
      <w:pPr>
        <w:pStyle w:val="af1"/>
      </w:pPr>
      <w:r w:rsidRPr="008C2D2A">
        <w:t>Объём ВВ:</w:t>
      </w:r>
    </w:p>
    <w:p w:rsidR="00E13F8C" w:rsidRDefault="00E13F8C" w:rsidP="008C2D2A">
      <w:pPr>
        <w:pStyle w:val="af1"/>
      </w:pPr>
    </w:p>
    <w:p w:rsidR="00ED4136" w:rsidRPr="008C2D2A" w:rsidRDefault="006054EC" w:rsidP="008C2D2A">
      <w:pPr>
        <w:pStyle w:val="af1"/>
      </w:pPr>
      <w:r w:rsidRPr="008C2D2A">
        <w:object w:dxaOrig="2920" w:dyaOrig="700">
          <v:shape id="_x0000_i1272" type="#_x0000_t75" style="width:146.25pt;height:35.25pt" o:ole="">
            <v:imagedata r:id="rId479" o:title=""/>
          </v:shape>
          <o:OLEObject Type="Embed" ProgID="Equation.DSMT4" ShapeID="_x0000_i1272" DrawAspect="Content" ObjectID="_1458399604" r:id="rId480"/>
        </w:object>
      </w:r>
      <w:r w:rsidR="00ED4136" w:rsidRPr="008C2D2A">
        <w:t>.</w:t>
      </w:r>
    </w:p>
    <w:p w:rsidR="00E13F8C" w:rsidRDefault="00E13F8C" w:rsidP="008C2D2A">
      <w:pPr>
        <w:pStyle w:val="af1"/>
      </w:pPr>
    </w:p>
    <w:p w:rsidR="00ED4136" w:rsidRPr="008C2D2A" w:rsidRDefault="00ED4136" w:rsidP="008C2D2A">
      <w:pPr>
        <w:pStyle w:val="af1"/>
      </w:pPr>
      <w:r w:rsidRPr="008C2D2A">
        <w:t>Объём, занимаемый зарядом,</w:t>
      </w:r>
      <w:r w:rsidR="001315F1" w:rsidRPr="008C2D2A">
        <w:t xml:space="preserve"> является усечённым конусом с параметрами:</w:t>
      </w:r>
    </w:p>
    <w:p w:rsidR="001315F1" w:rsidRPr="008C2D2A" w:rsidRDefault="006054EC" w:rsidP="008C2D2A">
      <w:pPr>
        <w:pStyle w:val="af1"/>
      </w:pPr>
      <w:r w:rsidRPr="008C2D2A">
        <w:object w:dxaOrig="1160" w:dyaOrig="380">
          <v:shape id="_x0000_i1273" type="#_x0000_t75" style="width:57.75pt;height:18.75pt" o:ole="">
            <v:imagedata r:id="rId481" o:title=""/>
          </v:shape>
          <o:OLEObject Type="Embed" ProgID="Equation.DSMT4" ShapeID="_x0000_i1273" DrawAspect="Content" ObjectID="_1458399605" r:id="rId482"/>
        </w:object>
      </w:r>
      <w:r w:rsidR="003D3340" w:rsidRPr="008C2D2A">
        <w:t xml:space="preserve"> - длина взрывателя.</w:t>
      </w:r>
    </w:p>
    <w:p w:rsidR="00E13F8C" w:rsidRDefault="00E13F8C" w:rsidP="008C2D2A">
      <w:pPr>
        <w:pStyle w:val="af1"/>
      </w:pPr>
    </w:p>
    <w:p w:rsidR="003D3340" w:rsidRPr="008C2D2A" w:rsidRDefault="006054EC" w:rsidP="008C2D2A">
      <w:pPr>
        <w:pStyle w:val="af1"/>
      </w:pPr>
      <w:r w:rsidRPr="008C2D2A">
        <w:object w:dxaOrig="3580" w:dyaOrig="660">
          <v:shape id="_x0000_i1274" type="#_x0000_t75" style="width:179.25pt;height:33pt" o:ole="">
            <v:imagedata r:id="rId483" o:title=""/>
          </v:shape>
          <o:OLEObject Type="Embed" ProgID="Equation.DSMT4" ShapeID="_x0000_i1274" DrawAspect="Content" ObjectID="_1458399606" r:id="rId484"/>
        </w:object>
      </w:r>
      <w:r w:rsidR="00ED2790" w:rsidRPr="008C2D2A">
        <w:t xml:space="preserve"> - радиус меньшего основания усечённого конуса ВВ.</w:t>
      </w:r>
    </w:p>
    <w:p w:rsidR="00E13F8C" w:rsidRDefault="00E13F8C" w:rsidP="008C2D2A">
      <w:pPr>
        <w:pStyle w:val="af1"/>
      </w:pPr>
    </w:p>
    <w:p w:rsidR="00ED4136" w:rsidRPr="008C2D2A" w:rsidRDefault="006054EC" w:rsidP="008C2D2A">
      <w:pPr>
        <w:pStyle w:val="af1"/>
      </w:pPr>
      <w:r w:rsidRPr="008C2D2A">
        <w:object w:dxaOrig="4640" w:dyaOrig="620">
          <v:shape id="_x0000_i1275" type="#_x0000_t75" style="width:231.75pt;height:30.75pt" o:ole="">
            <v:imagedata r:id="rId485" o:title=""/>
          </v:shape>
          <o:OLEObject Type="Embed" ProgID="Equation.DSMT4" ShapeID="_x0000_i1275" DrawAspect="Content" ObjectID="_1458399607" r:id="rId486"/>
        </w:object>
      </w:r>
      <w:r w:rsidR="00ED2790" w:rsidRPr="008C2D2A">
        <w:t xml:space="preserve"> - объём, отводящийся под взрыватель.</w:t>
      </w:r>
    </w:p>
    <w:p w:rsidR="00E13F8C" w:rsidRDefault="00E13F8C" w:rsidP="008C2D2A">
      <w:pPr>
        <w:pStyle w:val="af1"/>
      </w:pPr>
    </w:p>
    <w:p w:rsidR="00ED2790" w:rsidRDefault="006054EC" w:rsidP="008C2D2A">
      <w:pPr>
        <w:pStyle w:val="af1"/>
      </w:pPr>
      <w:r w:rsidRPr="008C2D2A">
        <w:object w:dxaOrig="4459" w:dyaOrig="400">
          <v:shape id="_x0000_i1276" type="#_x0000_t75" style="width:222.75pt;height:20.25pt" o:ole="">
            <v:imagedata r:id="rId487" o:title=""/>
          </v:shape>
          <o:OLEObject Type="Embed" ProgID="Equation.DSMT4" ShapeID="_x0000_i1276" DrawAspect="Content" ObjectID="_1458399608" r:id="rId488"/>
        </w:object>
      </w:r>
      <w:r w:rsidR="00ED2790" w:rsidRPr="008C2D2A">
        <w:t xml:space="preserve"> - объём, отводящийся под взрыватель и ВВ.</w:t>
      </w:r>
    </w:p>
    <w:p w:rsidR="00ED2790" w:rsidRPr="008C2D2A" w:rsidRDefault="001D0D00" w:rsidP="008C2D2A">
      <w:pPr>
        <w:pStyle w:val="af1"/>
      </w:pPr>
      <w:r>
        <w:br w:type="page"/>
      </w:r>
      <w:r w:rsidR="006054EC" w:rsidRPr="008C2D2A">
        <w:object w:dxaOrig="4660" w:dyaOrig="820">
          <v:shape id="_x0000_i1277" type="#_x0000_t75" style="width:233.25pt;height:41.25pt" o:ole="">
            <v:imagedata r:id="rId489" o:title=""/>
          </v:shape>
          <o:OLEObject Type="Embed" ProgID="Equation.DSMT4" ShapeID="_x0000_i1277" DrawAspect="Content" ObjectID="_1458399609" r:id="rId490"/>
        </w:object>
      </w:r>
      <w:r w:rsidR="00F74BEC" w:rsidRPr="008C2D2A">
        <w:t xml:space="preserve"> - радиус большего основания усечённого</w:t>
      </w:r>
      <w:r w:rsidR="00E13F8C">
        <w:t xml:space="preserve"> </w:t>
      </w:r>
      <w:r w:rsidR="00F74BEC" w:rsidRPr="008C2D2A">
        <w:t>конуса ВВ.</w:t>
      </w:r>
    </w:p>
    <w:p w:rsidR="00E13F8C" w:rsidRDefault="00E13F8C" w:rsidP="008C2D2A">
      <w:pPr>
        <w:pStyle w:val="af1"/>
      </w:pPr>
    </w:p>
    <w:p w:rsidR="00ED2790" w:rsidRPr="008C2D2A" w:rsidRDefault="006054EC" w:rsidP="008C2D2A">
      <w:pPr>
        <w:pStyle w:val="af1"/>
      </w:pPr>
      <w:r w:rsidRPr="008C2D2A">
        <w:object w:dxaOrig="6900" w:dyaOrig="780">
          <v:shape id="_x0000_i1278" type="#_x0000_t75" style="width:345pt;height:39pt" o:ole="">
            <v:imagedata r:id="rId491" o:title=""/>
          </v:shape>
          <o:OLEObject Type="Embed" ProgID="Equation.DSMT4" ShapeID="_x0000_i1278" DrawAspect="Content" ObjectID="_1458399610" r:id="rId492"/>
        </w:object>
      </w:r>
      <w:r w:rsidR="00F74BEC" w:rsidRPr="008C2D2A">
        <w:t xml:space="preserve"> - высота усечённого</w:t>
      </w:r>
      <w:r w:rsidR="00E13F8C">
        <w:t xml:space="preserve"> </w:t>
      </w:r>
      <w:r w:rsidR="00F74BEC" w:rsidRPr="008C2D2A">
        <w:t>конуса ВВ.</w:t>
      </w:r>
    </w:p>
    <w:p w:rsidR="00E13F8C" w:rsidRDefault="00E13F8C" w:rsidP="008C2D2A">
      <w:pPr>
        <w:pStyle w:val="af1"/>
      </w:pPr>
    </w:p>
    <w:p w:rsidR="00ED2790" w:rsidRPr="008C2D2A" w:rsidRDefault="00E832CD" w:rsidP="008C2D2A">
      <w:pPr>
        <w:pStyle w:val="af1"/>
      </w:pPr>
      <w:r w:rsidRPr="008C2D2A">
        <w:t>Центр тяжести заряда относительно большего основания:</w:t>
      </w:r>
    </w:p>
    <w:p w:rsidR="00E13F8C" w:rsidRDefault="00E13F8C" w:rsidP="008C2D2A">
      <w:pPr>
        <w:pStyle w:val="af1"/>
      </w:pPr>
    </w:p>
    <w:p w:rsidR="00E832CD" w:rsidRPr="008C2D2A" w:rsidRDefault="006054EC" w:rsidP="008C2D2A">
      <w:pPr>
        <w:pStyle w:val="af1"/>
      </w:pPr>
      <w:r w:rsidRPr="008C2D2A">
        <w:object w:dxaOrig="8419" w:dyaOrig="760">
          <v:shape id="_x0000_i1279" type="#_x0000_t75" style="width:420.75pt;height:38.25pt" o:ole="">
            <v:imagedata r:id="rId493" o:title=""/>
          </v:shape>
          <o:OLEObject Type="Embed" ProgID="Equation.DSMT4" ShapeID="_x0000_i1279" DrawAspect="Content" ObjectID="_1458399611" r:id="rId494"/>
        </w:object>
      </w:r>
    </w:p>
    <w:p w:rsidR="00E13F8C" w:rsidRDefault="00E13F8C" w:rsidP="008C2D2A">
      <w:pPr>
        <w:pStyle w:val="af1"/>
      </w:pPr>
    </w:p>
    <w:p w:rsidR="00ED2790" w:rsidRPr="008C2D2A" w:rsidRDefault="005566E5" w:rsidP="008C2D2A">
      <w:pPr>
        <w:pStyle w:val="af1"/>
      </w:pPr>
      <w:r w:rsidRPr="008C2D2A">
        <w:t>Центр тяжести заряда относительно носка ГЧ:</w:t>
      </w:r>
    </w:p>
    <w:p w:rsidR="00E13F8C" w:rsidRDefault="00E13F8C" w:rsidP="008C2D2A">
      <w:pPr>
        <w:pStyle w:val="af1"/>
      </w:pPr>
    </w:p>
    <w:p w:rsidR="005566E5" w:rsidRPr="008C2D2A" w:rsidRDefault="006054EC" w:rsidP="008C2D2A">
      <w:pPr>
        <w:pStyle w:val="af1"/>
      </w:pPr>
      <w:r w:rsidRPr="008C2D2A">
        <w:object w:dxaOrig="4599" w:dyaOrig="380">
          <v:shape id="_x0000_i1280" type="#_x0000_t75" style="width:230.25pt;height:18.75pt" o:ole="">
            <v:imagedata r:id="rId495" o:title=""/>
          </v:shape>
          <o:OLEObject Type="Embed" ProgID="Equation.DSMT4" ShapeID="_x0000_i1280" DrawAspect="Content" ObjectID="_1458399612" r:id="rId496"/>
        </w:object>
      </w:r>
      <w:r w:rsidR="005566E5" w:rsidRPr="008C2D2A">
        <w:t>.</w:t>
      </w:r>
    </w:p>
    <w:p w:rsidR="00E13F8C" w:rsidRDefault="00E13F8C" w:rsidP="008C2D2A">
      <w:pPr>
        <w:pStyle w:val="af1"/>
      </w:pPr>
    </w:p>
    <w:p w:rsidR="005566E5" w:rsidRPr="008C2D2A" w:rsidRDefault="005566E5" w:rsidP="008C2D2A">
      <w:pPr>
        <w:pStyle w:val="af1"/>
      </w:pPr>
      <w:r w:rsidRPr="008C2D2A">
        <w:t>Общий центр тяжести ГЧ:</w:t>
      </w:r>
    </w:p>
    <w:p w:rsidR="00E13F8C" w:rsidRDefault="00E13F8C" w:rsidP="008C2D2A">
      <w:pPr>
        <w:pStyle w:val="af1"/>
      </w:pPr>
    </w:p>
    <w:p w:rsidR="005566E5" w:rsidRPr="008C2D2A" w:rsidRDefault="006054EC" w:rsidP="008C2D2A">
      <w:pPr>
        <w:pStyle w:val="af1"/>
      </w:pPr>
      <w:r w:rsidRPr="008C2D2A">
        <w:object w:dxaOrig="7780" w:dyaOrig="700">
          <v:shape id="_x0000_i1281" type="#_x0000_t75" style="width:389.25pt;height:35.25pt" o:ole="">
            <v:imagedata r:id="rId497" o:title=""/>
          </v:shape>
          <o:OLEObject Type="Embed" ProgID="Equation.DSMT4" ShapeID="_x0000_i1281" DrawAspect="Content" ObjectID="_1458399613" r:id="rId498"/>
        </w:object>
      </w:r>
      <w:r w:rsidR="005566E5" w:rsidRPr="008C2D2A">
        <w:t>.</w:t>
      </w:r>
    </w:p>
    <w:p w:rsidR="00E13F8C" w:rsidRDefault="00E13F8C" w:rsidP="008C2D2A">
      <w:pPr>
        <w:pStyle w:val="af1"/>
      </w:pPr>
    </w:p>
    <w:p w:rsidR="00ED4136" w:rsidRPr="008C2D2A" w:rsidRDefault="005566E5" w:rsidP="008C2D2A">
      <w:pPr>
        <w:pStyle w:val="af1"/>
      </w:pPr>
      <w:r w:rsidRPr="008C2D2A">
        <w:t>Длина отделяемой ГЧ:</w:t>
      </w:r>
    </w:p>
    <w:p w:rsidR="00E13F8C" w:rsidRDefault="00E13F8C" w:rsidP="008C2D2A">
      <w:pPr>
        <w:pStyle w:val="af1"/>
      </w:pPr>
    </w:p>
    <w:p w:rsidR="00ED4136" w:rsidRPr="008C2D2A" w:rsidRDefault="006054EC" w:rsidP="008C2D2A">
      <w:pPr>
        <w:pStyle w:val="af1"/>
      </w:pPr>
      <w:r w:rsidRPr="008C2D2A">
        <w:object w:dxaOrig="4599" w:dyaOrig="720">
          <v:shape id="_x0000_i1282" type="#_x0000_t75" style="width:230.25pt;height:36pt" o:ole="" fillcolor="window">
            <v:imagedata r:id="rId499" o:title=""/>
          </v:shape>
          <o:OLEObject Type="Embed" ProgID="Equation.3" ShapeID="_x0000_i1282" DrawAspect="Content" ObjectID="_1458399614" r:id="rId500"/>
        </w:object>
      </w:r>
      <w:r w:rsidR="0036586B" w:rsidRPr="008C2D2A">
        <w:t>,</w:t>
      </w:r>
    </w:p>
    <w:p w:rsidR="00E13F8C" w:rsidRDefault="00E13F8C" w:rsidP="008C2D2A">
      <w:pPr>
        <w:pStyle w:val="af1"/>
      </w:pPr>
    </w:p>
    <w:p w:rsidR="00EC258B" w:rsidRPr="008C2D2A" w:rsidRDefault="0036586B" w:rsidP="008C2D2A">
      <w:pPr>
        <w:pStyle w:val="af1"/>
      </w:pPr>
      <w:r w:rsidRPr="008C2D2A">
        <w:t xml:space="preserve">где </w:t>
      </w:r>
      <w:r w:rsidR="006054EC" w:rsidRPr="008C2D2A">
        <w:object w:dxaOrig="1340" w:dyaOrig="360">
          <v:shape id="_x0000_i1283" type="#_x0000_t75" style="width:66.75pt;height:18pt" o:ole="" fillcolor="window">
            <v:imagedata r:id="rId501" o:title=""/>
          </v:shape>
          <o:OLEObject Type="Embed" ProgID="Equation.3" ShapeID="_x0000_i1283" DrawAspect="Content" ObjectID="_1458399615" r:id="rId502"/>
        </w:object>
      </w:r>
      <w:r w:rsidRPr="008C2D2A">
        <w:t xml:space="preserve"> - </w:t>
      </w:r>
      <w:r w:rsidR="005830B3" w:rsidRPr="008C2D2A">
        <w:t xml:space="preserve">коэффициент статической устойчивости </w:t>
      </w:r>
      <w:r w:rsidRPr="008C2D2A">
        <w:t>(</w:t>
      </w:r>
      <w:r w:rsidR="005830B3" w:rsidRPr="008C2D2A">
        <w:t xml:space="preserve">диапазон </w:t>
      </w:r>
      <w:r w:rsidR="006054EC" w:rsidRPr="008C2D2A">
        <w:object w:dxaOrig="1920" w:dyaOrig="360">
          <v:shape id="_x0000_i1284" type="#_x0000_t75" style="width:96pt;height:18pt" o:ole="" fillcolor="window">
            <v:imagedata r:id="rId503" o:title=""/>
          </v:shape>
          <o:OLEObject Type="Embed" ProgID="Equation.3" ShapeID="_x0000_i1284" DrawAspect="Content" ObjectID="_1458399616" r:id="rId504"/>
        </w:object>
      </w:r>
      <w:r w:rsidRPr="008C2D2A">
        <w:t>)</w:t>
      </w:r>
      <w:r w:rsidR="00672F92" w:rsidRPr="008C2D2A">
        <w:t>.</w:t>
      </w:r>
    </w:p>
    <w:p w:rsidR="00672F92" w:rsidRPr="008C2D2A" w:rsidRDefault="00E13F8C" w:rsidP="008C2D2A">
      <w:pPr>
        <w:pStyle w:val="af1"/>
      </w:pPr>
      <w:r>
        <w:br w:type="page"/>
      </w:r>
      <w:r w:rsidR="00672F92" w:rsidRPr="008C2D2A">
        <w:t>3.2 Объёмный расчёт топливн</w:t>
      </w:r>
      <w:r w:rsidR="000A33EE" w:rsidRPr="008C2D2A">
        <w:t>ых</w:t>
      </w:r>
      <w:r w:rsidR="00672F92" w:rsidRPr="008C2D2A">
        <w:t xml:space="preserve"> отсек</w:t>
      </w:r>
      <w:r w:rsidR="000A33EE" w:rsidRPr="008C2D2A">
        <w:t>ов</w:t>
      </w:r>
    </w:p>
    <w:p w:rsidR="00672F92" w:rsidRPr="008C2D2A" w:rsidRDefault="00672F92" w:rsidP="008C2D2A">
      <w:pPr>
        <w:pStyle w:val="af1"/>
      </w:pPr>
    </w:p>
    <w:p w:rsidR="000A33EE" w:rsidRPr="008C2D2A" w:rsidRDefault="000A33EE" w:rsidP="008C2D2A">
      <w:pPr>
        <w:pStyle w:val="af1"/>
      </w:pPr>
      <w:r w:rsidRPr="008C2D2A">
        <w:t>Топливный отсек первой ступени</w:t>
      </w:r>
    </w:p>
    <w:p w:rsidR="008C2D2A" w:rsidRPr="008C2D2A" w:rsidRDefault="000168E5" w:rsidP="008C2D2A">
      <w:pPr>
        <w:pStyle w:val="af1"/>
      </w:pPr>
      <w:r w:rsidRPr="008C2D2A">
        <w:t>Определение массовых секундных расходов окислителя и горючего:</w:t>
      </w:r>
    </w:p>
    <w:p w:rsidR="00E13F8C" w:rsidRDefault="00E13F8C" w:rsidP="008C2D2A">
      <w:pPr>
        <w:pStyle w:val="af1"/>
      </w:pPr>
    </w:p>
    <w:p w:rsidR="008C2D2A" w:rsidRPr="008C2D2A" w:rsidRDefault="006054EC" w:rsidP="008C2D2A">
      <w:pPr>
        <w:pStyle w:val="af1"/>
      </w:pPr>
      <w:r w:rsidRPr="008C2D2A">
        <w:object w:dxaOrig="5319" w:dyaOrig="700">
          <v:shape id="_x0000_i1285" type="#_x0000_t75" style="width:266.25pt;height:35.25pt" o:ole="">
            <v:imagedata r:id="rId505" o:title=""/>
          </v:shape>
          <o:OLEObject Type="Embed" ProgID="Equation.3" ShapeID="_x0000_i1285" DrawAspect="Content" ObjectID="_1458399617" r:id="rId506"/>
        </w:object>
      </w:r>
      <w:r w:rsidR="000168E5" w:rsidRPr="008C2D2A">
        <w:t>;</w:t>
      </w:r>
    </w:p>
    <w:p w:rsidR="000168E5" w:rsidRPr="008C2D2A" w:rsidRDefault="006054EC" w:rsidP="008C2D2A">
      <w:pPr>
        <w:pStyle w:val="af1"/>
      </w:pPr>
      <w:r w:rsidRPr="008C2D2A">
        <w:object w:dxaOrig="5000" w:dyaOrig="620">
          <v:shape id="_x0000_i1286" type="#_x0000_t75" style="width:249.75pt;height:30.75pt" o:ole="">
            <v:imagedata r:id="rId507" o:title=""/>
          </v:shape>
          <o:OLEObject Type="Embed" ProgID="Equation.3" ShapeID="_x0000_i1286" DrawAspect="Content" ObjectID="_1458399618" r:id="rId508"/>
        </w:object>
      </w:r>
      <w:r w:rsidR="000168E5" w:rsidRPr="008C2D2A">
        <w:t>,</w:t>
      </w:r>
    </w:p>
    <w:p w:rsidR="000168E5" w:rsidRPr="008C2D2A" w:rsidRDefault="000168E5" w:rsidP="008C2D2A">
      <w:pPr>
        <w:pStyle w:val="af1"/>
      </w:pPr>
    </w:p>
    <w:p w:rsidR="000168E5" w:rsidRPr="008C2D2A" w:rsidRDefault="00D936CF" w:rsidP="008C2D2A">
      <w:pPr>
        <w:pStyle w:val="af1"/>
      </w:pPr>
      <w:r w:rsidRPr="008C2D2A">
        <w:t>Бак горючего первой ступени</w:t>
      </w:r>
    </w:p>
    <w:p w:rsidR="000168E5" w:rsidRPr="008C2D2A" w:rsidRDefault="000168E5" w:rsidP="008C2D2A">
      <w:pPr>
        <w:pStyle w:val="af1"/>
      </w:pPr>
      <w:r w:rsidRPr="008C2D2A">
        <w:t>Полный объём бака горючего</w:t>
      </w:r>
    </w:p>
    <w:p w:rsidR="00E13F8C" w:rsidRDefault="00E13F8C" w:rsidP="008C2D2A">
      <w:pPr>
        <w:pStyle w:val="af1"/>
      </w:pPr>
    </w:p>
    <w:p w:rsidR="000168E5" w:rsidRPr="008C2D2A" w:rsidRDefault="006054EC" w:rsidP="008C2D2A">
      <w:pPr>
        <w:pStyle w:val="af1"/>
      </w:pPr>
      <w:r w:rsidRPr="008C2D2A">
        <w:object w:dxaOrig="8419" w:dyaOrig="740">
          <v:shape id="_x0000_i1287" type="#_x0000_t75" style="width:420.75pt;height:36.75pt" o:ole="" fillcolor="window">
            <v:imagedata r:id="rId509" o:title=""/>
          </v:shape>
          <o:OLEObject Type="Embed" ProgID="Equation.3" ShapeID="_x0000_i1287" DrawAspect="Content" ObjectID="_1458399619" r:id="rId510"/>
        </w:object>
      </w:r>
      <w:r w:rsidR="000168E5" w:rsidRPr="008C2D2A">
        <w:t>,</w:t>
      </w:r>
    </w:p>
    <w:p w:rsidR="00E13F8C" w:rsidRDefault="00E13F8C" w:rsidP="008C2D2A">
      <w:pPr>
        <w:pStyle w:val="af1"/>
      </w:pPr>
    </w:p>
    <w:p w:rsidR="000168E5" w:rsidRPr="008C2D2A" w:rsidRDefault="000168E5" w:rsidP="008C2D2A">
      <w:pPr>
        <w:pStyle w:val="af1"/>
      </w:pPr>
      <w:r w:rsidRPr="008C2D2A">
        <w:t xml:space="preserve">где </w:t>
      </w:r>
      <w:r w:rsidR="006054EC" w:rsidRPr="008C2D2A">
        <w:object w:dxaOrig="840" w:dyaOrig="400">
          <v:shape id="_x0000_i1288" type="#_x0000_t75" style="width:42pt;height:20.25pt" o:ole="" fillcolor="window">
            <v:imagedata r:id="rId511" o:title=""/>
          </v:shape>
          <o:OLEObject Type="Embed" ProgID="Equation.3" ShapeID="_x0000_i1288" DrawAspect="Content" ObjectID="_1458399620" r:id="rId512"/>
        </w:object>
      </w:r>
      <w:r w:rsidRPr="008C2D2A">
        <w:t xml:space="preserve"> - расчётный объём горючего;</w:t>
      </w:r>
    </w:p>
    <w:p w:rsidR="00E13F8C" w:rsidRDefault="00E13F8C" w:rsidP="008C2D2A">
      <w:pPr>
        <w:pStyle w:val="af1"/>
      </w:pPr>
    </w:p>
    <w:p w:rsidR="000168E5" w:rsidRPr="008C2D2A" w:rsidRDefault="006054EC" w:rsidP="008C2D2A">
      <w:pPr>
        <w:pStyle w:val="af1"/>
      </w:pPr>
      <w:r w:rsidRPr="008C2D2A">
        <w:object w:dxaOrig="4900" w:dyaOrig="700">
          <v:shape id="_x0000_i1289" type="#_x0000_t75" style="width:245.25pt;height:35.25pt" o:ole="" fillcolor="window">
            <v:imagedata r:id="rId513" o:title=""/>
          </v:shape>
          <o:OLEObject Type="Embed" ProgID="Equation.3" ShapeID="_x0000_i1289" DrawAspect="Content" ObjectID="_1458399621" r:id="rId514"/>
        </w:object>
      </w:r>
      <w:r w:rsidR="000168E5" w:rsidRPr="008C2D2A">
        <w:t>;</w:t>
      </w:r>
    </w:p>
    <w:p w:rsidR="00E13F8C" w:rsidRDefault="00E13F8C" w:rsidP="008C2D2A">
      <w:pPr>
        <w:pStyle w:val="af1"/>
      </w:pPr>
    </w:p>
    <w:p w:rsidR="000168E5" w:rsidRPr="008C2D2A" w:rsidRDefault="006054EC" w:rsidP="008C2D2A">
      <w:pPr>
        <w:pStyle w:val="af1"/>
      </w:pPr>
      <w:r w:rsidRPr="008C2D2A">
        <w:object w:dxaOrig="580" w:dyaOrig="420">
          <v:shape id="_x0000_i1290" type="#_x0000_t75" style="width:29.25pt;height:21pt" o:ole="" fillcolor="window">
            <v:imagedata r:id="rId515" o:title=""/>
          </v:shape>
          <o:OLEObject Type="Embed" ProgID="Equation.3" ShapeID="_x0000_i1290" DrawAspect="Content" ObjectID="_1458399622" r:id="rId516"/>
        </w:object>
      </w:r>
      <w:r w:rsidR="000168E5" w:rsidRPr="008C2D2A">
        <w:t xml:space="preserve"> - объём гарантированного запаса горючего;</w:t>
      </w:r>
    </w:p>
    <w:p w:rsidR="00E13F8C" w:rsidRDefault="00E13F8C" w:rsidP="008C2D2A">
      <w:pPr>
        <w:pStyle w:val="af1"/>
      </w:pPr>
    </w:p>
    <w:p w:rsidR="000168E5" w:rsidRPr="008C2D2A" w:rsidRDefault="006054EC" w:rsidP="008C2D2A">
      <w:pPr>
        <w:pStyle w:val="af1"/>
      </w:pPr>
      <w:r w:rsidRPr="008C2D2A">
        <w:object w:dxaOrig="4580" w:dyaOrig="740">
          <v:shape id="_x0000_i1291" type="#_x0000_t75" style="width:228.75pt;height:36.75pt" o:ole="" fillcolor="window">
            <v:imagedata r:id="rId517" o:title=""/>
          </v:shape>
          <o:OLEObject Type="Embed" ProgID="Equation.3" ShapeID="_x0000_i1291" DrawAspect="Content" ObjectID="_1458399623" r:id="rId518"/>
        </w:object>
      </w:r>
      <w:r w:rsidR="000168E5" w:rsidRPr="008C2D2A">
        <w:t>;</w:t>
      </w:r>
    </w:p>
    <w:p w:rsidR="00E13F8C" w:rsidRDefault="00E13F8C" w:rsidP="008C2D2A">
      <w:pPr>
        <w:pStyle w:val="af1"/>
      </w:pPr>
    </w:p>
    <w:p w:rsidR="000168E5" w:rsidRPr="008C2D2A" w:rsidRDefault="000168E5" w:rsidP="008C2D2A">
      <w:pPr>
        <w:pStyle w:val="af1"/>
      </w:pPr>
      <w:r w:rsidRPr="008C2D2A">
        <w:t xml:space="preserve">Принимаем </w:t>
      </w:r>
      <w:r w:rsidR="006054EC" w:rsidRPr="008C2D2A">
        <w:object w:dxaOrig="1380" w:dyaOrig="400">
          <v:shape id="_x0000_i1292" type="#_x0000_t75" style="width:69pt;height:20.25pt" o:ole="">
            <v:imagedata r:id="rId519" o:title=""/>
          </v:shape>
          <o:OLEObject Type="Embed" ProgID="Equation.DSMT4" ShapeID="_x0000_i1292" DrawAspect="Content" ObjectID="_1458399624" r:id="rId520"/>
        </w:object>
      </w:r>
      <w:r w:rsidRPr="008C2D2A">
        <w:t>;</w:t>
      </w:r>
    </w:p>
    <w:p w:rsidR="000168E5" w:rsidRPr="008C2D2A" w:rsidRDefault="006054EC" w:rsidP="008C2D2A">
      <w:pPr>
        <w:pStyle w:val="af1"/>
      </w:pPr>
      <w:r w:rsidRPr="008C2D2A">
        <w:object w:dxaOrig="859" w:dyaOrig="420">
          <v:shape id="_x0000_i1293" type="#_x0000_t75" style="width:42.75pt;height:21pt" o:ole="">
            <v:imagedata r:id="rId521" o:title=""/>
          </v:shape>
          <o:OLEObject Type="Embed" ProgID="Equation.DSMT4" ShapeID="_x0000_i1293" DrawAspect="Content" ObjectID="_1458399625" r:id="rId522"/>
        </w:object>
      </w:r>
      <w:r w:rsidR="000168E5" w:rsidRPr="008C2D2A">
        <w:t xml:space="preserve"> - достартовый объём горючего;</w:t>
      </w:r>
    </w:p>
    <w:p w:rsidR="000168E5" w:rsidRPr="008C2D2A" w:rsidRDefault="00E13F8C" w:rsidP="008C2D2A">
      <w:pPr>
        <w:pStyle w:val="af1"/>
      </w:pPr>
      <w:r>
        <w:br w:type="page"/>
      </w:r>
      <w:r w:rsidR="006054EC" w:rsidRPr="008C2D2A">
        <w:object w:dxaOrig="5380" w:dyaOrig="499">
          <v:shape id="_x0000_i1294" type="#_x0000_t75" style="width:269.25pt;height:24.75pt" o:ole="">
            <v:imagedata r:id="rId523" o:title=""/>
          </v:shape>
          <o:OLEObject Type="Embed" ProgID="Equation.DSMT4" ShapeID="_x0000_i1294" DrawAspect="Content" ObjectID="_1458399626" r:id="rId524"/>
        </w:object>
      </w:r>
      <w:r w:rsidR="000168E5" w:rsidRPr="008C2D2A">
        <w:t>;</w:t>
      </w:r>
    </w:p>
    <w:p w:rsidR="00E13F8C" w:rsidRDefault="00E13F8C" w:rsidP="008C2D2A">
      <w:pPr>
        <w:pStyle w:val="af1"/>
      </w:pPr>
    </w:p>
    <w:p w:rsidR="000168E5" w:rsidRPr="008C2D2A" w:rsidRDefault="006054EC" w:rsidP="008C2D2A">
      <w:pPr>
        <w:pStyle w:val="af1"/>
      </w:pPr>
      <w:r w:rsidRPr="008C2D2A">
        <w:object w:dxaOrig="3860" w:dyaOrig="700">
          <v:shape id="_x0000_i1295" type="#_x0000_t75" style="width:192.75pt;height:35.25pt" o:ole="">
            <v:imagedata r:id="rId525" o:title=""/>
          </v:shape>
          <o:OLEObject Type="Embed" ProgID="Equation.DSMT4" ShapeID="_x0000_i1295" DrawAspect="Content" ObjectID="_1458399627" r:id="rId526"/>
        </w:object>
      </w:r>
      <w:r w:rsidR="000168E5" w:rsidRPr="008C2D2A">
        <w:t xml:space="preserve"> - объём горючего при работе двигателя на самотёке.</w:t>
      </w:r>
    </w:p>
    <w:p w:rsidR="00E13F8C" w:rsidRDefault="00E13F8C" w:rsidP="008C2D2A">
      <w:pPr>
        <w:pStyle w:val="af1"/>
      </w:pPr>
    </w:p>
    <w:p w:rsidR="000168E5" w:rsidRPr="008C2D2A" w:rsidRDefault="000168E5" w:rsidP="008C2D2A">
      <w:pPr>
        <w:pStyle w:val="af1"/>
      </w:pPr>
      <w:r w:rsidRPr="008C2D2A">
        <w:t xml:space="preserve">Принимаем </w:t>
      </w:r>
      <w:r w:rsidR="006054EC" w:rsidRPr="008C2D2A">
        <w:object w:dxaOrig="740" w:dyaOrig="360">
          <v:shape id="_x0000_i1296" type="#_x0000_t75" style="width:36.75pt;height:18pt" o:ole="">
            <v:imagedata r:id="rId527" o:title=""/>
          </v:shape>
          <o:OLEObject Type="Embed" ProgID="Equation.DSMT4" ShapeID="_x0000_i1296" DrawAspect="Content" ObjectID="_1458399628" r:id="rId528"/>
        </w:object>
      </w:r>
      <w:r w:rsidRPr="008C2D2A">
        <w:t>.</w:t>
      </w:r>
    </w:p>
    <w:p w:rsidR="00E13F8C" w:rsidRDefault="00E13F8C" w:rsidP="008C2D2A">
      <w:pPr>
        <w:pStyle w:val="af1"/>
      </w:pPr>
    </w:p>
    <w:p w:rsidR="000168E5" w:rsidRPr="008C2D2A" w:rsidRDefault="006054EC" w:rsidP="008C2D2A">
      <w:pPr>
        <w:pStyle w:val="af1"/>
      </w:pPr>
      <w:r w:rsidRPr="008C2D2A">
        <w:object w:dxaOrig="4200" w:dyaOrig="700">
          <v:shape id="_x0000_i1297" type="#_x0000_t75" style="width:210pt;height:35.25pt" o:ole="">
            <v:imagedata r:id="rId529" o:title=""/>
          </v:shape>
          <o:OLEObject Type="Embed" ProgID="Equation.DSMT4" ShapeID="_x0000_i1297" DrawAspect="Content" ObjectID="_1458399629" r:id="rId530"/>
        </w:object>
      </w:r>
      <w:r w:rsidR="000168E5" w:rsidRPr="008C2D2A">
        <w:t>- объём горючего, расходуемого от момента включения</w:t>
      </w:r>
      <w:r w:rsidR="008C2D2A" w:rsidRPr="008C2D2A">
        <w:t xml:space="preserve"> </w:t>
      </w:r>
      <w:r w:rsidR="000168E5" w:rsidRPr="008C2D2A">
        <w:t>в работу ТНА до выхода двигателя на расчётный режим.</w:t>
      </w:r>
    </w:p>
    <w:p w:rsidR="00E13F8C" w:rsidRDefault="00E13F8C" w:rsidP="008C2D2A">
      <w:pPr>
        <w:pStyle w:val="af1"/>
      </w:pPr>
    </w:p>
    <w:p w:rsidR="000168E5" w:rsidRPr="008C2D2A" w:rsidRDefault="000168E5" w:rsidP="008C2D2A">
      <w:pPr>
        <w:pStyle w:val="af1"/>
      </w:pPr>
      <w:r w:rsidRPr="008C2D2A">
        <w:t xml:space="preserve">Принимаем </w:t>
      </w:r>
      <w:r w:rsidR="006054EC" w:rsidRPr="008C2D2A">
        <w:object w:dxaOrig="920" w:dyaOrig="360">
          <v:shape id="_x0000_i1298" type="#_x0000_t75" style="width:45.75pt;height:18pt" o:ole="">
            <v:imagedata r:id="rId531" o:title=""/>
          </v:shape>
          <o:OLEObject Type="Embed" ProgID="Equation.DSMT4" ShapeID="_x0000_i1298" DrawAspect="Content" ObjectID="_1458399630" r:id="rId532"/>
        </w:object>
      </w:r>
      <w:r w:rsidRPr="008C2D2A">
        <w:t>.</w:t>
      </w:r>
    </w:p>
    <w:p w:rsidR="0060610B" w:rsidRPr="008C2D2A" w:rsidRDefault="0060610B" w:rsidP="008C2D2A">
      <w:pPr>
        <w:pStyle w:val="af1"/>
      </w:pPr>
      <w:r w:rsidRPr="008C2D2A">
        <w:t xml:space="preserve">Принимаем </w:t>
      </w:r>
      <w:r w:rsidR="006054EC" w:rsidRPr="008C2D2A">
        <w:object w:dxaOrig="1420" w:dyaOrig="420">
          <v:shape id="_x0000_i1299" type="#_x0000_t75" style="width:71.25pt;height:21pt" o:ole="">
            <v:imagedata r:id="rId533" o:title=""/>
          </v:shape>
          <o:OLEObject Type="Embed" ProgID="Equation.DSMT4" ShapeID="_x0000_i1299" DrawAspect="Content" ObjectID="_1458399631" r:id="rId534"/>
        </w:object>
      </w:r>
      <w:r w:rsidRPr="008C2D2A">
        <w:t xml:space="preserve"> - объём, занимаемый внутренними деталями бака.</w:t>
      </w:r>
    </w:p>
    <w:p w:rsidR="000168E5" w:rsidRPr="008C2D2A" w:rsidRDefault="006054EC" w:rsidP="008C2D2A">
      <w:pPr>
        <w:pStyle w:val="af1"/>
      </w:pPr>
      <w:r w:rsidRPr="008C2D2A">
        <w:object w:dxaOrig="1780" w:dyaOrig="320">
          <v:shape id="_x0000_i1300" type="#_x0000_t75" style="width:89.25pt;height:15.75pt" o:ole="">
            <v:imagedata r:id="rId535" o:title=""/>
          </v:shape>
          <o:OLEObject Type="Embed" ProgID="Equation.DSMT4" ShapeID="_x0000_i1300" DrawAspect="Content" ObjectID="_1458399632" r:id="rId536"/>
        </w:object>
      </w:r>
      <w:r w:rsidR="000168E5" w:rsidRPr="008C2D2A">
        <w:t xml:space="preserve"> - коэффициент объёма воздушной подушки.</w:t>
      </w:r>
    </w:p>
    <w:p w:rsidR="000168E5" w:rsidRPr="008C2D2A" w:rsidRDefault="000168E5" w:rsidP="008C2D2A">
      <w:pPr>
        <w:pStyle w:val="af1"/>
      </w:pPr>
      <w:r w:rsidRPr="008C2D2A">
        <w:t xml:space="preserve">Принимаем </w:t>
      </w:r>
      <w:r w:rsidR="006054EC" w:rsidRPr="008C2D2A">
        <w:object w:dxaOrig="880" w:dyaOrig="320">
          <v:shape id="_x0000_i1301" type="#_x0000_t75" style="width:44.25pt;height:15.75pt" o:ole="">
            <v:imagedata r:id="rId537" o:title=""/>
          </v:shape>
          <o:OLEObject Type="Embed" ProgID="Equation.DSMT4" ShapeID="_x0000_i1301" DrawAspect="Content" ObjectID="_1458399633" r:id="rId538"/>
        </w:object>
      </w:r>
      <w:r w:rsidRPr="008C2D2A">
        <w:t>.</w:t>
      </w:r>
    </w:p>
    <w:p w:rsidR="000168E5" w:rsidRPr="008C2D2A" w:rsidRDefault="009E2674" w:rsidP="008C2D2A">
      <w:pPr>
        <w:pStyle w:val="af1"/>
      </w:pPr>
      <w:r w:rsidRPr="008C2D2A">
        <w:t>Полный объём бака окислителя</w:t>
      </w:r>
    </w:p>
    <w:p w:rsidR="000168E5" w:rsidRPr="008C2D2A" w:rsidRDefault="000168E5" w:rsidP="008C2D2A">
      <w:pPr>
        <w:pStyle w:val="af1"/>
      </w:pPr>
      <w:r w:rsidRPr="008C2D2A">
        <w:t>По аналогии с расчётом объёма бака горючего рассчитываем объём бака окислителя.</w:t>
      </w:r>
    </w:p>
    <w:p w:rsidR="00E13F8C" w:rsidRDefault="00E13F8C" w:rsidP="008C2D2A">
      <w:pPr>
        <w:pStyle w:val="af1"/>
      </w:pPr>
    </w:p>
    <w:p w:rsidR="000168E5" w:rsidRPr="008C2D2A" w:rsidRDefault="00E13F8C" w:rsidP="008C2D2A">
      <w:pPr>
        <w:pStyle w:val="af1"/>
      </w:pPr>
      <w:r w:rsidRPr="008C2D2A">
        <w:object w:dxaOrig="8980" w:dyaOrig="740">
          <v:shape id="_x0000_i1302" type="#_x0000_t75" style="width:422.25pt;height:36.75pt" o:ole="" fillcolor="window">
            <v:imagedata r:id="rId539" o:title=""/>
          </v:shape>
          <o:OLEObject Type="Embed" ProgID="Equation.3" ShapeID="_x0000_i1302" DrawAspect="Content" ObjectID="_1458399634" r:id="rId540"/>
        </w:object>
      </w:r>
      <w:r w:rsidR="000168E5" w:rsidRPr="008C2D2A">
        <w:t>,</w:t>
      </w:r>
    </w:p>
    <w:p w:rsidR="00E13F8C" w:rsidRDefault="00E13F8C" w:rsidP="008C2D2A">
      <w:pPr>
        <w:pStyle w:val="af1"/>
      </w:pPr>
    </w:p>
    <w:p w:rsidR="000168E5" w:rsidRPr="008C2D2A" w:rsidRDefault="000168E5" w:rsidP="008C2D2A">
      <w:pPr>
        <w:pStyle w:val="af1"/>
      </w:pPr>
      <w:r w:rsidRPr="008C2D2A">
        <w:t>где</w:t>
      </w:r>
      <w:r w:rsidR="006054EC" w:rsidRPr="008C2D2A">
        <w:object w:dxaOrig="5300" w:dyaOrig="700">
          <v:shape id="_x0000_i1303" type="#_x0000_t75" style="width:264.75pt;height:35.25pt" o:ole="" fillcolor="window">
            <v:imagedata r:id="rId541" o:title=""/>
          </v:shape>
          <o:OLEObject Type="Embed" ProgID="Equation.3" ShapeID="_x0000_i1303" DrawAspect="Content" ObjectID="_1458399635" r:id="rId542"/>
        </w:object>
      </w:r>
      <w:r w:rsidRPr="008C2D2A">
        <w:t>;</w:t>
      </w:r>
    </w:p>
    <w:p w:rsidR="00E13F8C" w:rsidRDefault="00E13F8C" w:rsidP="008C2D2A">
      <w:pPr>
        <w:pStyle w:val="af1"/>
      </w:pPr>
    </w:p>
    <w:p w:rsidR="000168E5" w:rsidRPr="008C2D2A" w:rsidRDefault="006054EC" w:rsidP="008C2D2A">
      <w:pPr>
        <w:pStyle w:val="af1"/>
      </w:pPr>
      <w:r w:rsidRPr="008C2D2A">
        <w:object w:dxaOrig="4980" w:dyaOrig="740">
          <v:shape id="_x0000_i1304" type="#_x0000_t75" style="width:249pt;height:36.75pt" o:ole="" fillcolor="window">
            <v:imagedata r:id="rId543" o:title=""/>
          </v:shape>
          <o:OLEObject Type="Embed" ProgID="Equation.3" ShapeID="_x0000_i1304" DrawAspect="Content" ObjectID="_1458399636" r:id="rId544"/>
        </w:object>
      </w:r>
      <w:r w:rsidR="000168E5" w:rsidRPr="008C2D2A">
        <w:t>;</w:t>
      </w:r>
    </w:p>
    <w:p w:rsidR="000168E5" w:rsidRPr="008C2D2A" w:rsidRDefault="00E13F8C" w:rsidP="008C2D2A">
      <w:pPr>
        <w:pStyle w:val="af1"/>
      </w:pPr>
      <w:r>
        <w:br w:type="page"/>
      </w:r>
      <w:r w:rsidR="006054EC" w:rsidRPr="008C2D2A">
        <w:object w:dxaOrig="5780" w:dyaOrig="499">
          <v:shape id="_x0000_i1305" type="#_x0000_t75" style="width:288.75pt;height:24.75pt" o:ole="">
            <v:imagedata r:id="rId545" o:title=""/>
          </v:shape>
          <o:OLEObject Type="Embed" ProgID="Equation.DSMT4" ShapeID="_x0000_i1305" DrawAspect="Content" ObjectID="_1458399637" r:id="rId546"/>
        </w:object>
      </w:r>
      <w:r w:rsidR="000168E5" w:rsidRPr="008C2D2A">
        <w:t>;</w:t>
      </w:r>
    </w:p>
    <w:p w:rsidR="000168E5" w:rsidRPr="008C2D2A" w:rsidRDefault="006054EC" w:rsidP="008C2D2A">
      <w:pPr>
        <w:pStyle w:val="af1"/>
      </w:pPr>
      <w:r w:rsidRPr="008C2D2A">
        <w:object w:dxaOrig="4220" w:dyaOrig="700">
          <v:shape id="_x0000_i1306" type="#_x0000_t75" style="width:210.75pt;height:35.25pt" o:ole="">
            <v:imagedata r:id="rId547" o:title=""/>
          </v:shape>
          <o:OLEObject Type="Embed" ProgID="Equation.DSMT4" ShapeID="_x0000_i1306" DrawAspect="Content" ObjectID="_1458399638" r:id="rId548"/>
        </w:object>
      </w:r>
      <w:r w:rsidR="000168E5" w:rsidRPr="008C2D2A">
        <w:t xml:space="preserve"> ;</w:t>
      </w:r>
    </w:p>
    <w:p w:rsidR="000168E5" w:rsidRPr="008C2D2A" w:rsidRDefault="006054EC" w:rsidP="008C2D2A">
      <w:pPr>
        <w:pStyle w:val="af1"/>
      </w:pPr>
      <w:r w:rsidRPr="008C2D2A">
        <w:object w:dxaOrig="4580" w:dyaOrig="700">
          <v:shape id="_x0000_i1307" type="#_x0000_t75" style="width:228.75pt;height:35.25pt" o:ole="">
            <v:imagedata r:id="rId549" o:title=""/>
          </v:shape>
          <o:OLEObject Type="Embed" ProgID="Equation.DSMT4" ShapeID="_x0000_i1307" DrawAspect="Content" ObjectID="_1458399639" r:id="rId550"/>
        </w:object>
      </w:r>
      <w:r w:rsidR="000168E5" w:rsidRPr="008C2D2A">
        <w:t>;</w:t>
      </w:r>
    </w:p>
    <w:p w:rsidR="00E13F8C" w:rsidRDefault="00E13F8C" w:rsidP="008C2D2A">
      <w:pPr>
        <w:pStyle w:val="af1"/>
      </w:pPr>
    </w:p>
    <w:p w:rsidR="00BB44EA" w:rsidRPr="008C2D2A" w:rsidRDefault="00BB44EA" w:rsidP="008C2D2A">
      <w:pPr>
        <w:pStyle w:val="af1"/>
      </w:pPr>
      <w:r w:rsidRPr="008C2D2A">
        <w:t xml:space="preserve">Принимаем </w:t>
      </w:r>
      <w:r w:rsidR="006054EC" w:rsidRPr="008C2D2A">
        <w:object w:dxaOrig="1420" w:dyaOrig="420">
          <v:shape id="_x0000_i1308" type="#_x0000_t75" style="width:71.25pt;height:21pt" o:ole="">
            <v:imagedata r:id="rId533" o:title=""/>
          </v:shape>
          <o:OLEObject Type="Embed" ProgID="Equation.DSMT4" ShapeID="_x0000_i1308" DrawAspect="Content" ObjectID="_1458399640" r:id="rId551"/>
        </w:object>
      </w:r>
      <w:r w:rsidRPr="008C2D2A">
        <w:t>.</w:t>
      </w:r>
    </w:p>
    <w:p w:rsidR="000168E5" w:rsidRPr="008C2D2A" w:rsidRDefault="000168E5" w:rsidP="008C2D2A">
      <w:pPr>
        <w:pStyle w:val="af1"/>
      </w:pPr>
      <w:r w:rsidRPr="008C2D2A">
        <w:t xml:space="preserve">Принимаем </w:t>
      </w:r>
      <w:r w:rsidR="006054EC" w:rsidRPr="008C2D2A">
        <w:object w:dxaOrig="880" w:dyaOrig="320">
          <v:shape id="_x0000_i1309" type="#_x0000_t75" style="width:44.25pt;height:15.75pt" o:ole="">
            <v:imagedata r:id="rId537" o:title=""/>
          </v:shape>
          <o:OLEObject Type="Embed" ProgID="Equation.DSMT4" ShapeID="_x0000_i1309" DrawAspect="Content" ObjectID="_1458399641" r:id="rId552"/>
        </w:object>
      </w:r>
      <w:r w:rsidRPr="008C2D2A">
        <w:t>.</w:t>
      </w:r>
    </w:p>
    <w:p w:rsidR="000168E5" w:rsidRPr="008C2D2A" w:rsidRDefault="000168E5" w:rsidP="008C2D2A">
      <w:pPr>
        <w:pStyle w:val="af1"/>
      </w:pPr>
      <w:r w:rsidRPr="008C2D2A">
        <w:t>Расчёт продольных размеров баков</w:t>
      </w:r>
      <w:r w:rsidR="00BB44EA" w:rsidRPr="008C2D2A">
        <w:t xml:space="preserve"> первой ступени</w:t>
      </w:r>
    </w:p>
    <w:p w:rsidR="008C2D2A" w:rsidRPr="008C2D2A" w:rsidRDefault="000168E5" w:rsidP="008C2D2A">
      <w:pPr>
        <w:pStyle w:val="af1"/>
      </w:pPr>
      <w:r w:rsidRPr="008C2D2A">
        <w:t>Определяем радиус сферы верхнего и нижнего днищ баков (рис.</w:t>
      </w:r>
      <w:r w:rsidR="00B042C3" w:rsidRPr="008C2D2A">
        <w:t>9</w:t>
      </w:r>
      <w:r w:rsidRPr="008C2D2A">
        <w:t>):</w:t>
      </w:r>
    </w:p>
    <w:p w:rsidR="001D0D00" w:rsidRDefault="001D0D00" w:rsidP="008C2D2A">
      <w:pPr>
        <w:pStyle w:val="af1"/>
      </w:pPr>
    </w:p>
    <w:p w:rsidR="000168E5" w:rsidRPr="008C2D2A" w:rsidRDefault="006054EC" w:rsidP="008C2D2A">
      <w:pPr>
        <w:pStyle w:val="af1"/>
      </w:pPr>
      <w:r w:rsidRPr="008C2D2A">
        <w:object w:dxaOrig="3240" w:dyaOrig="460">
          <v:shape id="_x0000_i1310" type="#_x0000_t75" style="width:162pt;height:23.25pt" o:ole="">
            <v:imagedata r:id="rId553" o:title=""/>
          </v:shape>
          <o:OLEObject Type="Embed" ProgID="Equation.3" ShapeID="_x0000_i1310" DrawAspect="Content" ObjectID="_1458399642" r:id="rId554"/>
        </w:object>
      </w:r>
      <w:r w:rsidR="000168E5" w:rsidRPr="008C2D2A">
        <w:t>,</w:t>
      </w:r>
    </w:p>
    <w:p w:rsidR="00E13F8C" w:rsidRDefault="00E13F8C" w:rsidP="008C2D2A">
      <w:pPr>
        <w:pStyle w:val="af1"/>
      </w:pPr>
    </w:p>
    <w:p w:rsidR="000168E5" w:rsidRPr="008C2D2A" w:rsidRDefault="000168E5" w:rsidP="008C2D2A">
      <w:pPr>
        <w:pStyle w:val="af1"/>
      </w:pPr>
      <w:r w:rsidRPr="008C2D2A">
        <w:t>где</w:t>
      </w:r>
      <w:r w:rsidR="006054EC" w:rsidRPr="008C2D2A">
        <w:object w:dxaOrig="2380" w:dyaOrig="700">
          <v:shape id="_x0000_i1311" type="#_x0000_t75" style="width:119.25pt;height:35.25pt" o:ole="">
            <v:imagedata r:id="rId555" o:title=""/>
          </v:shape>
          <o:OLEObject Type="Embed" ProgID="Equation.3" ShapeID="_x0000_i1311" DrawAspect="Content" ObjectID="_1458399643" r:id="rId556"/>
        </w:object>
      </w:r>
      <w:r w:rsidRPr="008C2D2A">
        <w:t>.</w:t>
      </w:r>
    </w:p>
    <w:p w:rsidR="00E13F8C" w:rsidRDefault="00E13F8C" w:rsidP="008C2D2A">
      <w:pPr>
        <w:pStyle w:val="af1"/>
      </w:pPr>
    </w:p>
    <w:p w:rsidR="000168E5" w:rsidRPr="008C2D2A" w:rsidRDefault="000168E5" w:rsidP="008C2D2A">
      <w:pPr>
        <w:pStyle w:val="af1"/>
      </w:pPr>
      <w:r w:rsidRPr="008C2D2A">
        <w:t>Высота верхнего и нижнего днищ баков:</w:t>
      </w:r>
    </w:p>
    <w:p w:rsidR="00E13F8C" w:rsidRDefault="00E13F8C" w:rsidP="008C2D2A">
      <w:pPr>
        <w:pStyle w:val="af1"/>
      </w:pPr>
    </w:p>
    <w:p w:rsidR="000168E5" w:rsidRPr="008C2D2A" w:rsidRDefault="006054EC" w:rsidP="008C2D2A">
      <w:pPr>
        <w:pStyle w:val="af1"/>
      </w:pPr>
      <w:r w:rsidRPr="008C2D2A">
        <w:object w:dxaOrig="5560" w:dyaOrig="620">
          <v:shape id="_x0000_i1312" type="#_x0000_t75" style="width:278.25pt;height:30.75pt" o:ole="" fillcolor="window">
            <v:imagedata r:id="rId557" o:title=""/>
          </v:shape>
          <o:OLEObject Type="Embed" ProgID="Equation.3" ShapeID="_x0000_i1312" DrawAspect="Content" ObjectID="_1458399644" r:id="rId558"/>
        </w:object>
      </w:r>
      <w:r w:rsidR="000168E5" w:rsidRPr="008C2D2A">
        <w:t>.</w:t>
      </w:r>
    </w:p>
    <w:p w:rsidR="00E13F8C" w:rsidRDefault="00E13F8C" w:rsidP="008C2D2A">
      <w:pPr>
        <w:pStyle w:val="af1"/>
      </w:pPr>
    </w:p>
    <w:p w:rsidR="000168E5" w:rsidRPr="008C2D2A" w:rsidRDefault="000168E5" w:rsidP="008C2D2A">
      <w:pPr>
        <w:pStyle w:val="af1"/>
      </w:pPr>
      <w:r w:rsidRPr="008C2D2A">
        <w:t>Объём сферического сегмента днищ:</w:t>
      </w:r>
    </w:p>
    <w:p w:rsidR="00E13F8C" w:rsidRDefault="00E13F8C" w:rsidP="008C2D2A">
      <w:pPr>
        <w:pStyle w:val="af1"/>
      </w:pPr>
    </w:p>
    <w:p w:rsidR="000168E5" w:rsidRPr="008C2D2A" w:rsidRDefault="006054EC" w:rsidP="008C2D2A">
      <w:pPr>
        <w:pStyle w:val="af1"/>
      </w:pPr>
      <w:r w:rsidRPr="008C2D2A">
        <w:object w:dxaOrig="6660" w:dyaOrig="680">
          <v:shape id="_x0000_i1313" type="#_x0000_t75" style="width:333pt;height:33.75pt" o:ole="" fillcolor="window">
            <v:imagedata r:id="rId559" o:title=""/>
          </v:shape>
          <o:OLEObject Type="Embed" ProgID="Equation.3" ShapeID="_x0000_i1313" DrawAspect="Content" ObjectID="_1458399645" r:id="rId560"/>
        </w:object>
      </w:r>
      <w:r w:rsidR="000168E5" w:rsidRPr="008C2D2A">
        <w:t>.</w:t>
      </w:r>
    </w:p>
    <w:p w:rsidR="000168E5" w:rsidRPr="008C2D2A" w:rsidRDefault="000168E5" w:rsidP="008C2D2A">
      <w:pPr>
        <w:pStyle w:val="af1"/>
      </w:pPr>
    </w:p>
    <w:p w:rsidR="000168E5" w:rsidRPr="008C2D2A" w:rsidRDefault="000168E5" w:rsidP="008C2D2A">
      <w:pPr>
        <w:pStyle w:val="af1"/>
      </w:pPr>
      <w:r w:rsidRPr="008C2D2A">
        <w:t>Размеры бака горючего</w:t>
      </w:r>
      <w:r w:rsidR="007C51F0" w:rsidRPr="008C2D2A">
        <w:t xml:space="preserve"> первой ступени</w:t>
      </w:r>
    </w:p>
    <w:p w:rsidR="000168E5" w:rsidRPr="008C2D2A" w:rsidRDefault="000168E5" w:rsidP="008C2D2A">
      <w:pPr>
        <w:pStyle w:val="af1"/>
      </w:pPr>
      <w:r w:rsidRPr="008C2D2A">
        <w:t>Высота цилиндрической части бака горючего:</w:t>
      </w:r>
    </w:p>
    <w:p w:rsidR="000168E5" w:rsidRPr="008C2D2A" w:rsidRDefault="00E13F8C" w:rsidP="008C2D2A">
      <w:pPr>
        <w:pStyle w:val="af1"/>
      </w:pPr>
      <w:r>
        <w:br w:type="page"/>
      </w:r>
      <w:r w:rsidR="006054EC" w:rsidRPr="008C2D2A">
        <w:object w:dxaOrig="6039" w:dyaOrig="1219">
          <v:shape id="_x0000_i1314" type="#_x0000_t75" style="width:302.25pt;height:60.75pt" o:ole="" fillcolor="window">
            <v:imagedata r:id="rId561" o:title=""/>
          </v:shape>
          <o:OLEObject Type="Embed" ProgID="Equation.3" ShapeID="_x0000_i1314" DrawAspect="Content" ObjectID="_1458399646" r:id="rId562"/>
        </w:object>
      </w:r>
      <w:r w:rsidR="000168E5" w:rsidRPr="008C2D2A">
        <w:t>.</w:t>
      </w:r>
    </w:p>
    <w:p w:rsidR="00E13F8C" w:rsidRDefault="00E13F8C" w:rsidP="008C2D2A">
      <w:pPr>
        <w:pStyle w:val="af1"/>
      </w:pPr>
    </w:p>
    <w:p w:rsidR="000168E5" w:rsidRPr="008C2D2A" w:rsidRDefault="000168E5" w:rsidP="008C2D2A">
      <w:pPr>
        <w:pStyle w:val="af1"/>
      </w:pPr>
      <w:r w:rsidRPr="008C2D2A">
        <w:t>Полная высота бака горючего:</w:t>
      </w:r>
    </w:p>
    <w:p w:rsidR="00E13F8C" w:rsidRDefault="00E13F8C" w:rsidP="008C2D2A">
      <w:pPr>
        <w:pStyle w:val="af1"/>
      </w:pPr>
    </w:p>
    <w:p w:rsidR="000168E5" w:rsidRPr="008C2D2A" w:rsidRDefault="006054EC" w:rsidP="008C2D2A">
      <w:pPr>
        <w:pStyle w:val="af1"/>
      </w:pPr>
      <w:r w:rsidRPr="008C2D2A">
        <w:object w:dxaOrig="4700" w:dyaOrig="420">
          <v:shape id="_x0000_i1315" type="#_x0000_t75" style="width:234.75pt;height:21pt" o:ole="" fillcolor="window">
            <v:imagedata r:id="rId563" o:title=""/>
          </v:shape>
          <o:OLEObject Type="Embed" ProgID="Equation.3" ShapeID="_x0000_i1315" DrawAspect="Content" ObjectID="_1458399647" r:id="rId564"/>
        </w:object>
      </w:r>
      <w:r w:rsidR="000168E5" w:rsidRPr="008C2D2A">
        <w:t>.</w:t>
      </w:r>
    </w:p>
    <w:p w:rsidR="00E13F8C" w:rsidRDefault="00E13F8C" w:rsidP="008C2D2A">
      <w:pPr>
        <w:pStyle w:val="af1"/>
      </w:pPr>
    </w:p>
    <w:p w:rsidR="000168E5" w:rsidRPr="008C2D2A" w:rsidRDefault="000168E5" w:rsidP="008C2D2A">
      <w:pPr>
        <w:pStyle w:val="af1"/>
      </w:pPr>
      <w:r w:rsidRPr="008C2D2A">
        <w:t>Объём заправляемого горючего:</w:t>
      </w:r>
    </w:p>
    <w:p w:rsidR="00E13F8C" w:rsidRDefault="00E13F8C" w:rsidP="008C2D2A">
      <w:pPr>
        <w:pStyle w:val="af1"/>
      </w:pPr>
    </w:p>
    <w:p w:rsidR="000168E5" w:rsidRPr="008C2D2A" w:rsidRDefault="006054EC" w:rsidP="008C2D2A">
      <w:pPr>
        <w:pStyle w:val="af1"/>
      </w:pPr>
      <w:r w:rsidRPr="008C2D2A">
        <w:object w:dxaOrig="6920" w:dyaOrig="499">
          <v:shape id="_x0000_i1316" type="#_x0000_t75" style="width:345.75pt;height:24.75pt" o:ole="" fillcolor="window">
            <v:imagedata r:id="rId565" o:title=""/>
          </v:shape>
          <o:OLEObject Type="Embed" ProgID="Equation.3" ShapeID="_x0000_i1316" DrawAspect="Content" ObjectID="_1458399648" r:id="rId566"/>
        </w:object>
      </w:r>
      <w:r w:rsidR="000168E5" w:rsidRPr="008C2D2A">
        <w:t>.</w:t>
      </w:r>
    </w:p>
    <w:p w:rsidR="00E13F8C" w:rsidRDefault="00E13F8C" w:rsidP="008C2D2A">
      <w:pPr>
        <w:pStyle w:val="af1"/>
      </w:pPr>
    </w:p>
    <w:p w:rsidR="000168E5" w:rsidRPr="008C2D2A" w:rsidRDefault="000168E5" w:rsidP="008C2D2A">
      <w:pPr>
        <w:pStyle w:val="af1"/>
      </w:pPr>
      <w:r w:rsidRPr="008C2D2A">
        <w:t>Объём воздушной подушки:</w:t>
      </w:r>
    </w:p>
    <w:p w:rsidR="00E13F8C" w:rsidRDefault="00E13F8C" w:rsidP="008C2D2A">
      <w:pPr>
        <w:pStyle w:val="af1"/>
      </w:pPr>
    </w:p>
    <w:p w:rsidR="000168E5" w:rsidRPr="008C2D2A" w:rsidRDefault="006054EC" w:rsidP="008C2D2A">
      <w:pPr>
        <w:pStyle w:val="af1"/>
      </w:pPr>
      <w:r w:rsidRPr="008C2D2A">
        <w:object w:dxaOrig="4160" w:dyaOrig="440">
          <v:shape id="_x0000_i1317" type="#_x0000_t75" style="width:207.75pt;height:21.75pt" o:ole="">
            <v:imagedata r:id="rId567" o:title=""/>
          </v:shape>
          <o:OLEObject Type="Embed" ProgID="Equation.DSMT4" ShapeID="_x0000_i1317" DrawAspect="Content" ObjectID="_1458399649" r:id="rId568"/>
        </w:object>
      </w:r>
      <w:r w:rsidR="000168E5" w:rsidRPr="008C2D2A">
        <w:t>.</w:t>
      </w:r>
    </w:p>
    <w:p w:rsidR="00E13F8C" w:rsidRDefault="00E13F8C" w:rsidP="008C2D2A">
      <w:pPr>
        <w:pStyle w:val="af1"/>
      </w:pPr>
    </w:p>
    <w:p w:rsidR="00A84EDC" w:rsidRPr="008C2D2A" w:rsidRDefault="000168E5" w:rsidP="008C2D2A">
      <w:pPr>
        <w:pStyle w:val="af1"/>
      </w:pPr>
      <w:r w:rsidRPr="008C2D2A">
        <w:t>Высоту воздушной подушки от зеркала жидкости до полюса верхнего днища бака найдём из выражения:</w:t>
      </w:r>
    </w:p>
    <w:p w:rsidR="00E13F8C" w:rsidRDefault="00E13F8C" w:rsidP="008C2D2A">
      <w:pPr>
        <w:pStyle w:val="af1"/>
      </w:pPr>
    </w:p>
    <w:p w:rsidR="000168E5" w:rsidRPr="008C2D2A" w:rsidRDefault="006054EC" w:rsidP="008C2D2A">
      <w:pPr>
        <w:pStyle w:val="af1"/>
      </w:pPr>
      <w:r w:rsidRPr="008C2D2A">
        <w:object w:dxaOrig="3200" w:dyaOrig="760">
          <v:shape id="_x0000_i1318" type="#_x0000_t75" style="width:159.75pt;height:38.25pt" o:ole="">
            <v:imagedata r:id="rId569" o:title=""/>
          </v:shape>
          <o:OLEObject Type="Embed" ProgID="Equation.DSMT4" ShapeID="_x0000_i1318" DrawAspect="Content" ObjectID="_1458399650" r:id="rId570"/>
        </w:object>
      </w:r>
      <w:r w:rsidR="000168E5" w:rsidRPr="008C2D2A">
        <w:t>.</w:t>
      </w:r>
    </w:p>
    <w:p w:rsidR="00E13F8C" w:rsidRDefault="00E13F8C" w:rsidP="008C2D2A">
      <w:pPr>
        <w:pStyle w:val="af1"/>
      </w:pPr>
    </w:p>
    <w:p w:rsidR="00A84EDC" w:rsidRPr="008C2D2A" w:rsidRDefault="006054EC" w:rsidP="008C2D2A">
      <w:pPr>
        <w:pStyle w:val="af1"/>
      </w:pPr>
      <w:r w:rsidRPr="008C2D2A">
        <w:object w:dxaOrig="4185" w:dyaOrig="2220">
          <v:shape id="_x0000_i1319" type="#_x0000_t75" style="width:209.25pt;height:111pt" o:ole="">
            <v:imagedata r:id="rId571" o:title=""/>
          </v:shape>
          <o:OLEObject Type="Embed" ProgID="Mathcad" ShapeID="_x0000_i1319" DrawAspect="Content" ObjectID="_1458399651" r:id="rId572"/>
        </w:object>
      </w:r>
    </w:p>
    <w:p w:rsidR="00E13F8C" w:rsidRDefault="00E13F8C" w:rsidP="008C2D2A">
      <w:pPr>
        <w:pStyle w:val="af1"/>
      </w:pPr>
    </w:p>
    <w:p w:rsidR="000168E5" w:rsidRPr="008C2D2A" w:rsidRDefault="000168E5" w:rsidP="008C2D2A">
      <w:pPr>
        <w:pStyle w:val="af1"/>
      </w:pPr>
      <w:r w:rsidRPr="008C2D2A">
        <w:t xml:space="preserve">Получаем </w:t>
      </w:r>
      <w:r w:rsidR="006054EC" w:rsidRPr="008C2D2A">
        <w:object w:dxaOrig="1680" w:dyaOrig="380">
          <v:shape id="_x0000_i1320" type="#_x0000_t75" style="width:84pt;height:18.75pt" o:ole="">
            <v:imagedata r:id="rId573" o:title=""/>
          </v:shape>
          <o:OLEObject Type="Embed" ProgID="Equation.DSMT4" ShapeID="_x0000_i1320" DrawAspect="Content" ObjectID="_1458399652" r:id="rId574"/>
        </w:object>
      </w:r>
      <w:r w:rsidRPr="008C2D2A">
        <w:t>.</w:t>
      </w:r>
    </w:p>
    <w:p w:rsidR="000168E5" w:rsidRPr="008C2D2A" w:rsidRDefault="00E13F8C" w:rsidP="008C2D2A">
      <w:pPr>
        <w:pStyle w:val="af1"/>
      </w:pPr>
      <w:r w:rsidRPr="008C2D2A">
        <w:object w:dxaOrig="7011" w:dyaOrig="7192">
          <v:shape id="_x0000_i1321" type="#_x0000_t75" style="width:284.25pt;height:291pt" o:ole="">
            <v:imagedata r:id="rId575" o:title=""/>
          </v:shape>
          <o:OLEObject Type="Embed" ProgID="KOMPAS.FRW" ShapeID="_x0000_i1321" DrawAspect="Content" ObjectID="_1458399653" r:id="rId576"/>
        </w:object>
      </w:r>
    </w:p>
    <w:p w:rsidR="000168E5" w:rsidRPr="008C2D2A" w:rsidRDefault="000168E5" w:rsidP="008C2D2A">
      <w:pPr>
        <w:pStyle w:val="af1"/>
      </w:pPr>
      <w:r w:rsidRPr="008C2D2A">
        <w:t>Рис.</w:t>
      </w:r>
      <w:r w:rsidR="00B042C3" w:rsidRPr="008C2D2A">
        <w:t>9</w:t>
      </w:r>
      <w:r w:rsidRPr="008C2D2A">
        <w:t>. Расчётная схема топливного бака</w:t>
      </w:r>
    </w:p>
    <w:p w:rsidR="000168E5" w:rsidRPr="008C2D2A" w:rsidRDefault="000168E5" w:rsidP="008C2D2A">
      <w:pPr>
        <w:pStyle w:val="af1"/>
      </w:pPr>
    </w:p>
    <w:p w:rsidR="000168E5" w:rsidRPr="008C2D2A" w:rsidRDefault="000168E5" w:rsidP="008C2D2A">
      <w:pPr>
        <w:pStyle w:val="af1"/>
      </w:pPr>
      <w:r w:rsidRPr="008C2D2A">
        <w:t>Высота уровня жидкости в баке:</w:t>
      </w:r>
    </w:p>
    <w:p w:rsidR="00E13F8C" w:rsidRDefault="00E13F8C" w:rsidP="008C2D2A">
      <w:pPr>
        <w:pStyle w:val="af1"/>
      </w:pPr>
    </w:p>
    <w:p w:rsidR="000168E5" w:rsidRPr="008C2D2A" w:rsidRDefault="006054EC" w:rsidP="008C2D2A">
      <w:pPr>
        <w:pStyle w:val="af1"/>
      </w:pPr>
      <w:r w:rsidRPr="008C2D2A">
        <w:object w:dxaOrig="4599" w:dyaOrig="440">
          <v:shape id="_x0000_i1322" type="#_x0000_t75" style="width:230.25pt;height:21.75pt" o:ole="" fillcolor="window">
            <v:imagedata r:id="rId577" o:title=""/>
          </v:shape>
          <o:OLEObject Type="Embed" ProgID="Equation.3" ShapeID="_x0000_i1322" DrawAspect="Content" ObjectID="_1458399654" r:id="rId578"/>
        </w:object>
      </w:r>
      <w:r w:rsidR="000168E5" w:rsidRPr="008C2D2A">
        <w:t>.</w:t>
      </w:r>
    </w:p>
    <w:p w:rsidR="000168E5" w:rsidRPr="008C2D2A" w:rsidRDefault="000168E5" w:rsidP="008C2D2A">
      <w:pPr>
        <w:pStyle w:val="af1"/>
      </w:pPr>
    </w:p>
    <w:p w:rsidR="000168E5" w:rsidRPr="008C2D2A" w:rsidRDefault="00A84EDC" w:rsidP="008C2D2A">
      <w:pPr>
        <w:pStyle w:val="af1"/>
      </w:pPr>
      <w:r w:rsidRPr="008C2D2A">
        <w:t>Размеры бака окислителя первой ступени</w:t>
      </w:r>
    </w:p>
    <w:p w:rsidR="000168E5" w:rsidRPr="008C2D2A" w:rsidRDefault="000168E5" w:rsidP="008C2D2A">
      <w:pPr>
        <w:pStyle w:val="af1"/>
      </w:pPr>
      <w:r w:rsidRPr="008C2D2A">
        <w:t>По аналогии с расчётом размеров бака горючего рассчитываем размеры бака окислителя.</w:t>
      </w:r>
    </w:p>
    <w:p w:rsidR="000168E5" w:rsidRPr="008C2D2A" w:rsidRDefault="000168E5" w:rsidP="008C2D2A">
      <w:pPr>
        <w:pStyle w:val="af1"/>
      </w:pPr>
      <w:r w:rsidRPr="008C2D2A">
        <w:t>Высота цилиндрической части бака окислителя:</w:t>
      </w:r>
    </w:p>
    <w:p w:rsidR="00E13F8C" w:rsidRDefault="00E13F8C" w:rsidP="008C2D2A">
      <w:pPr>
        <w:pStyle w:val="af1"/>
      </w:pPr>
    </w:p>
    <w:p w:rsidR="000168E5" w:rsidRPr="008C2D2A" w:rsidRDefault="006054EC" w:rsidP="008C2D2A">
      <w:pPr>
        <w:pStyle w:val="af1"/>
      </w:pPr>
      <w:r w:rsidRPr="008C2D2A">
        <w:object w:dxaOrig="6300" w:dyaOrig="1219">
          <v:shape id="_x0000_i1323" type="#_x0000_t75" style="width:315pt;height:60.75pt" o:ole="" fillcolor="window">
            <v:imagedata r:id="rId579" o:title=""/>
          </v:shape>
          <o:OLEObject Type="Embed" ProgID="Equation.3" ShapeID="_x0000_i1323" DrawAspect="Content" ObjectID="_1458399655" r:id="rId580"/>
        </w:object>
      </w:r>
      <w:r w:rsidR="000168E5" w:rsidRPr="008C2D2A">
        <w:t>.</w:t>
      </w:r>
    </w:p>
    <w:p w:rsidR="00E13F8C" w:rsidRDefault="00E13F8C" w:rsidP="008C2D2A">
      <w:pPr>
        <w:pStyle w:val="af1"/>
      </w:pPr>
    </w:p>
    <w:p w:rsidR="000168E5" w:rsidRPr="008C2D2A" w:rsidRDefault="000168E5" w:rsidP="008C2D2A">
      <w:pPr>
        <w:pStyle w:val="af1"/>
      </w:pPr>
      <w:r w:rsidRPr="008C2D2A">
        <w:t>Полная высота бака окислителя:</w:t>
      </w:r>
    </w:p>
    <w:p w:rsidR="000168E5" w:rsidRPr="008C2D2A" w:rsidRDefault="001D0D00" w:rsidP="008C2D2A">
      <w:pPr>
        <w:pStyle w:val="af1"/>
      </w:pPr>
      <w:r>
        <w:br w:type="page"/>
      </w:r>
      <w:r w:rsidR="006054EC" w:rsidRPr="008C2D2A">
        <w:object w:dxaOrig="5100" w:dyaOrig="420">
          <v:shape id="_x0000_i1324" type="#_x0000_t75" style="width:255pt;height:21pt" o:ole="" fillcolor="window">
            <v:imagedata r:id="rId581" o:title=""/>
          </v:shape>
          <o:OLEObject Type="Embed" ProgID="Equation.3" ShapeID="_x0000_i1324" DrawAspect="Content" ObjectID="_1458399656" r:id="rId582"/>
        </w:object>
      </w:r>
      <w:r w:rsidR="000168E5" w:rsidRPr="008C2D2A">
        <w:t>.</w:t>
      </w:r>
    </w:p>
    <w:p w:rsidR="00E13F8C" w:rsidRDefault="00E13F8C" w:rsidP="008C2D2A">
      <w:pPr>
        <w:pStyle w:val="af1"/>
      </w:pPr>
    </w:p>
    <w:p w:rsidR="000168E5" w:rsidRPr="008C2D2A" w:rsidRDefault="000168E5" w:rsidP="008C2D2A">
      <w:pPr>
        <w:pStyle w:val="af1"/>
      </w:pPr>
      <w:r w:rsidRPr="008C2D2A">
        <w:t>Объём заправляемого окислителя:</w:t>
      </w:r>
    </w:p>
    <w:p w:rsidR="00E13F8C" w:rsidRDefault="00E13F8C" w:rsidP="008C2D2A">
      <w:pPr>
        <w:pStyle w:val="af1"/>
      </w:pPr>
    </w:p>
    <w:p w:rsidR="000168E5" w:rsidRPr="008C2D2A" w:rsidRDefault="006054EC" w:rsidP="008C2D2A">
      <w:pPr>
        <w:pStyle w:val="af1"/>
      </w:pPr>
      <w:r w:rsidRPr="008C2D2A">
        <w:object w:dxaOrig="7540" w:dyaOrig="499">
          <v:shape id="_x0000_i1325" type="#_x0000_t75" style="width:377.25pt;height:24.75pt" o:ole="">
            <v:imagedata r:id="rId583" o:title=""/>
          </v:shape>
          <o:OLEObject Type="Embed" ProgID="Equation.DSMT4" ShapeID="_x0000_i1325" DrawAspect="Content" ObjectID="_1458399657" r:id="rId584"/>
        </w:object>
      </w:r>
      <w:r w:rsidR="000168E5" w:rsidRPr="008C2D2A">
        <w:t>.</w:t>
      </w:r>
    </w:p>
    <w:p w:rsidR="00E13F8C" w:rsidRDefault="00E13F8C" w:rsidP="008C2D2A">
      <w:pPr>
        <w:pStyle w:val="af1"/>
      </w:pPr>
    </w:p>
    <w:p w:rsidR="000168E5" w:rsidRPr="008C2D2A" w:rsidRDefault="000168E5" w:rsidP="008C2D2A">
      <w:pPr>
        <w:pStyle w:val="af1"/>
      </w:pPr>
      <w:r w:rsidRPr="008C2D2A">
        <w:t>Объём воздушной подушки:</w:t>
      </w:r>
    </w:p>
    <w:p w:rsidR="00E13F8C" w:rsidRDefault="00E13F8C" w:rsidP="008C2D2A">
      <w:pPr>
        <w:pStyle w:val="af1"/>
      </w:pPr>
    </w:p>
    <w:p w:rsidR="000168E5" w:rsidRPr="008C2D2A" w:rsidRDefault="006054EC" w:rsidP="008C2D2A">
      <w:pPr>
        <w:pStyle w:val="af1"/>
      </w:pPr>
      <w:r w:rsidRPr="008C2D2A">
        <w:object w:dxaOrig="4380" w:dyaOrig="440">
          <v:shape id="_x0000_i1326" type="#_x0000_t75" style="width:219pt;height:21.75pt" o:ole="">
            <v:imagedata r:id="rId585" o:title=""/>
          </v:shape>
          <o:OLEObject Type="Embed" ProgID="Equation.DSMT4" ShapeID="_x0000_i1326" DrawAspect="Content" ObjectID="_1458399658" r:id="rId586"/>
        </w:object>
      </w:r>
      <w:r w:rsidR="000168E5" w:rsidRPr="008C2D2A">
        <w:t>.</w:t>
      </w:r>
    </w:p>
    <w:p w:rsidR="00E13F8C" w:rsidRDefault="00E13F8C" w:rsidP="008C2D2A">
      <w:pPr>
        <w:pStyle w:val="af1"/>
      </w:pPr>
    </w:p>
    <w:p w:rsidR="000168E5" w:rsidRPr="008C2D2A" w:rsidRDefault="000168E5" w:rsidP="008C2D2A">
      <w:pPr>
        <w:pStyle w:val="af1"/>
      </w:pPr>
      <w:r w:rsidRPr="008C2D2A">
        <w:t>Высоту воздушной подушки от зеркала жидкости до полюса верхнего днища бака найдём из выражения:</w:t>
      </w:r>
    </w:p>
    <w:p w:rsidR="00E13F8C" w:rsidRDefault="00E13F8C" w:rsidP="008C2D2A">
      <w:pPr>
        <w:pStyle w:val="af1"/>
      </w:pPr>
    </w:p>
    <w:p w:rsidR="000168E5" w:rsidRPr="008C2D2A" w:rsidRDefault="006054EC" w:rsidP="008C2D2A">
      <w:pPr>
        <w:pStyle w:val="af1"/>
      </w:pPr>
      <w:r w:rsidRPr="008C2D2A">
        <w:object w:dxaOrig="3600" w:dyaOrig="760">
          <v:shape id="_x0000_i1327" type="#_x0000_t75" style="width:180pt;height:38.25pt" o:ole="">
            <v:imagedata r:id="rId587" o:title=""/>
          </v:shape>
          <o:OLEObject Type="Embed" ProgID="Equation.DSMT4" ShapeID="_x0000_i1327" DrawAspect="Content" ObjectID="_1458399659" r:id="rId588"/>
        </w:object>
      </w:r>
      <w:r w:rsidR="000168E5" w:rsidRPr="008C2D2A">
        <w:t>.</w:t>
      </w:r>
    </w:p>
    <w:p w:rsidR="00E13F8C" w:rsidRDefault="00E13F8C" w:rsidP="008C2D2A">
      <w:pPr>
        <w:pStyle w:val="af1"/>
      </w:pPr>
    </w:p>
    <w:p w:rsidR="00410280" w:rsidRPr="008C2D2A" w:rsidRDefault="006054EC" w:rsidP="008C2D2A">
      <w:pPr>
        <w:pStyle w:val="af1"/>
      </w:pPr>
      <w:r w:rsidRPr="008C2D2A">
        <w:object w:dxaOrig="4395" w:dyaOrig="2220">
          <v:shape id="_x0000_i1328" type="#_x0000_t75" style="width:219.75pt;height:111pt" o:ole="">
            <v:imagedata r:id="rId589" o:title=""/>
          </v:shape>
          <o:OLEObject Type="Embed" ProgID="Mathcad" ShapeID="_x0000_i1328" DrawAspect="Content" ObjectID="_1458399660" r:id="rId590"/>
        </w:object>
      </w:r>
    </w:p>
    <w:p w:rsidR="00E13F8C" w:rsidRDefault="00E13F8C" w:rsidP="008C2D2A">
      <w:pPr>
        <w:pStyle w:val="af1"/>
      </w:pPr>
    </w:p>
    <w:p w:rsidR="000168E5" w:rsidRPr="008C2D2A" w:rsidRDefault="000168E5" w:rsidP="008C2D2A">
      <w:pPr>
        <w:pStyle w:val="af1"/>
      </w:pPr>
      <w:r w:rsidRPr="008C2D2A">
        <w:t xml:space="preserve">Получаем </w:t>
      </w:r>
      <w:r w:rsidR="006054EC" w:rsidRPr="008C2D2A">
        <w:object w:dxaOrig="1800" w:dyaOrig="380">
          <v:shape id="_x0000_i1329" type="#_x0000_t75" style="width:90pt;height:18.75pt" o:ole="">
            <v:imagedata r:id="rId591" o:title=""/>
          </v:shape>
          <o:OLEObject Type="Embed" ProgID="Equation.DSMT4" ShapeID="_x0000_i1329" DrawAspect="Content" ObjectID="_1458399661" r:id="rId592"/>
        </w:object>
      </w:r>
      <w:r w:rsidRPr="008C2D2A">
        <w:t>.</w:t>
      </w:r>
    </w:p>
    <w:p w:rsidR="000168E5" w:rsidRPr="008C2D2A" w:rsidRDefault="000168E5" w:rsidP="008C2D2A">
      <w:pPr>
        <w:pStyle w:val="af1"/>
      </w:pPr>
      <w:r w:rsidRPr="008C2D2A">
        <w:t>Высота уровня жидкости в баке:</w:t>
      </w:r>
    </w:p>
    <w:p w:rsidR="00E13F8C" w:rsidRDefault="00E13F8C" w:rsidP="008C2D2A">
      <w:pPr>
        <w:pStyle w:val="af1"/>
      </w:pPr>
    </w:p>
    <w:p w:rsidR="000168E5" w:rsidRPr="008C2D2A" w:rsidRDefault="006054EC" w:rsidP="008C2D2A">
      <w:pPr>
        <w:pStyle w:val="af1"/>
      </w:pPr>
      <w:r w:rsidRPr="008C2D2A">
        <w:object w:dxaOrig="5000" w:dyaOrig="440">
          <v:shape id="_x0000_i1330" type="#_x0000_t75" style="width:249.75pt;height:21.75pt" o:ole="" fillcolor="window">
            <v:imagedata r:id="rId593" o:title=""/>
          </v:shape>
          <o:OLEObject Type="Embed" ProgID="Equation.3" ShapeID="_x0000_i1330" DrawAspect="Content" ObjectID="_1458399662" r:id="rId594"/>
        </w:object>
      </w:r>
      <w:r w:rsidR="000168E5" w:rsidRPr="008C2D2A">
        <w:t>.</w:t>
      </w:r>
    </w:p>
    <w:p w:rsidR="009E2674" w:rsidRPr="008C2D2A" w:rsidRDefault="009E2674" w:rsidP="008C2D2A">
      <w:pPr>
        <w:pStyle w:val="af1"/>
      </w:pPr>
    </w:p>
    <w:p w:rsidR="00DC6E37" w:rsidRPr="008C2D2A" w:rsidRDefault="00DC6E37" w:rsidP="008C2D2A">
      <w:pPr>
        <w:pStyle w:val="af1"/>
      </w:pPr>
      <w:r w:rsidRPr="008C2D2A">
        <w:t>Топливный отсек второй ступени</w:t>
      </w:r>
    </w:p>
    <w:p w:rsidR="008C2D2A" w:rsidRPr="008C2D2A" w:rsidRDefault="00DC6E37" w:rsidP="008C2D2A">
      <w:pPr>
        <w:pStyle w:val="af1"/>
      </w:pPr>
      <w:r w:rsidRPr="008C2D2A">
        <w:t>Определение массовых секундных расходов окислителя и горючего:</w:t>
      </w:r>
    </w:p>
    <w:p w:rsidR="00E13F8C" w:rsidRDefault="00E13F8C" w:rsidP="008C2D2A">
      <w:pPr>
        <w:pStyle w:val="af1"/>
      </w:pPr>
    </w:p>
    <w:p w:rsidR="008C2D2A" w:rsidRPr="008C2D2A" w:rsidRDefault="006054EC" w:rsidP="008C2D2A">
      <w:pPr>
        <w:pStyle w:val="af1"/>
      </w:pPr>
      <w:r w:rsidRPr="008C2D2A">
        <w:object w:dxaOrig="4980" w:dyaOrig="700">
          <v:shape id="_x0000_i1331" type="#_x0000_t75" style="width:249pt;height:35.25pt" o:ole="">
            <v:imagedata r:id="rId595" o:title=""/>
          </v:shape>
          <o:OLEObject Type="Embed" ProgID="Equation.3" ShapeID="_x0000_i1331" DrawAspect="Content" ObjectID="_1458399663" r:id="rId596"/>
        </w:object>
      </w:r>
      <w:r w:rsidR="00DC6E37" w:rsidRPr="008C2D2A">
        <w:t>;</w:t>
      </w:r>
    </w:p>
    <w:p w:rsidR="00DC6E37" w:rsidRPr="008C2D2A" w:rsidRDefault="006054EC" w:rsidP="008C2D2A">
      <w:pPr>
        <w:pStyle w:val="af1"/>
      </w:pPr>
      <w:r w:rsidRPr="008C2D2A">
        <w:object w:dxaOrig="4640" w:dyaOrig="620">
          <v:shape id="_x0000_i1332" type="#_x0000_t75" style="width:231.75pt;height:30.75pt" o:ole="">
            <v:imagedata r:id="rId597" o:title=""/>
          </v:shape>
          <o:OLEObject Type="Embed" ProgID="Equation.3" ShapeID="_x0000_i1332" DrawAspect="Content" ObjectID="_1458399664" r:id="rId598"/>
        </w:object>
      </w:r>
      <w:r w:rsidR="00DC6E37" w:rsidRPr="008C2D2A">
        <w:t>,</w:t>
      </w:r>
    </w:p>
    <w:p w:rsidR="00DC6E37" w:rsidRPr="008C2D2A" w:rsidRDefault="00DC6E37" w:rsidP="008C2D2A">
      <w:pPr>
        <w:pStyle w:val="af1"/>
      </w:pPr>
    </w:p>
    <w:p w:rsidR="00DC6E37" w:rsidRPr="008C2D2A" w:rsidRDefault="00DC6E37" w:rsidP="008C2D2A">
      <w:pPr>
        <w:pStyle w:val="af1"/>
      </w:pPr>
      <w:r w:rsidRPr="008C2D2A">
        <w:t xml:space="preserve">Бак горючего </w:t>
      </w:r>
      <w:r w:rsidR="00791CAA" w:rsidRPr="008C2D2A">
        <w:t>вто</w:t>
      </w:r>
      <w:r w:rsidRPr="008C2D2A">
        <w:t>рой ступени</w:t>
      </w:r>
    </w:p>
    <w:p w:rsidR="00DC6E37" w:rsidRPr="008C2D2A" w:rsidRDefault="00DC6E37" w:rsidP="008C2D2A">
      <w:pPr>
        <w:pStyle w:val="af1"/>
      </w:pPr>
      <w:r w:rsidRPr="008C2D2A">
        <w:t>Полный объём бака горючего</w:t>
      </w:r>
    </w:p>
    <w:p w:rsidR="00E13F8C" w:rsidRDefault="00E13F8C" w:rsidP="008C2D2A">
      <w:pPr>
        <w:pStyle w:val="af1"/>
      </w:pPr>
    </w:p>
    <w:p w:rsidR="00DC6E37" w:rsidRPr="008C2D2A" w:rsidRDefault="006054EC" w:rsidP="008C2D2A">
      <w:pPr>
        <w:pStyle w:val="af1"/>
      </w:pPr>
      <w:r w:rsidRPr="008C2D2A">
        <w:object w:dxaOrig="8180" w:dyaOrig="740">
          <v:shape id="_x0000_i1333" type="#_x0000_t75" style="width:408.75pt;height:36.75pt" o:ole="" fillcolor="window">
            <v:imagedata r:id="rId599" o:title=""/>
          </v:shape>
          <o:OLEObject Type="Embed" ProgID="Equation.3" ShapeID="_x0000_i1333" DrawAspect="Content" ObjectID="_1458399665" r:id="rId600"/>
        </w:object>
      </w:r>
      <w:r w:rsidR="00DC6E37" w:rsidRPr="008C2D2A">
        <w:t>,</w:t>
      </w:r>
    </w:p>
    <w:p w:rsidR="00E13F8C" w:rsidRDefault="00E13F8C" w:rsidP="008C2D2A">
      <w:pPr>
        <w:pStyle w:val="af1"/>
      </w:pPr>
    </w:p>
    <w:p w:rsidR="00DC6E37" w:rsidRPr="008C2D2A" w:rsidRDefault="00DC6E37" w:rsidP="008C2D2A">
      <w:pPr>
        <w:pStyle w:val="af1"/>
      </w:pPr>
      <w:r w:rsidRPr="008C2D2A">
        <w:t xml:space="preserve">где </w:t>
      </w:r>
      <w:r w:rsidR="006054EC" w:rsidRPr="008C2D2A">
        <w:object w:dxaOrig="840" w:dyaOrig="400">
          <v:shape id="_x0000_i1334" type="#_x0000_t75" style="width:42pt;height:20.25pt" o:ole="" fillcolor="window">
            <v:imagedata r:id="rId511" o:title=""/>
          </v:shape>
          <o:OLEObject Type="Embed" ProgID="Equation.3" ShapeID="_x0000_i1334" DrawAspect="Content" ObjectID="_1458399666" r:id="rId601"/>
        </w:object>
      </w:r>
      <w:r w:rsidRPr="008C2D2A">
        <w:t xml:space="preserve"> - расчётный объём горючего;</w:t>
      </w:r>
    </w:p>
    <w:p w:rsidR="00E13F8C" w:rsidRDefault="00E13F8C" w:rsidP="008C2D2A">
      <w:pPr>
        <w:pStyle w:val="af1"/>
      </w:pPr>
    </w:p>
    <w:p w:rsidR="00DC6E37" w:rsidRPr="008C2D2A" w:rsidRDefault="006054EC" w:rsidP="008C2D2A">
      <w:pPr>
        <w:pStyle w:val="af1"/>
      </w:pPr>
      <w:r w:rsidRPr="008C2D2A">
        <w:object w:dxaOrig="5420" w:dyaOrig="740">
          <v:shape id="_x0000_i1335" type="#_x0000_t75" style="width:270.75pt;height:36.75pt" o:ole="" fillcolor="window">
            <v:imagedata r:id="rId602" o:title=""/>
          </v:shape>
          <o:OLEObject Type="Embed" ProgID="Equation.3" ShapeID="_x0000_i1335" DrawAspect="Content" ObjectID="_1458399667" r:id="rId603"/>
        </w:object>
      </w:r>
      <w:r w:rsidR="00DC6E37" w:rsidRPr="008C2D2A">
        <w:t>;</w:t>
      </w:r>
    </w:p>
    <w:p w:rsidR="00E13F8C" w:rsidRDefault="00E13F8C" w:rsidP="008C2D2A">
      <w:pPr>
        <w:pStyle w:val="af1"/>
      </w:pPr>
    </w:p>
    <w:p w:rsidR="00DC6E37" w:rsidRPr="008C2D2A" w:rsidRDefault="006054EC" w:rsidP="008C2D2A">
      <w:pPr>
        <w:pStyle w:val="af1"/>
      </w:pPr>
      <w:r w:rsidRPr="008C2D2A">
        <w:object w:dxaOrig="580" w:dyaOrig="420">
          <v:shape id="_x0000_i1336" type="#_x0000_t75" style="width:29.25pt;height:21pt" o:ole="" fillcolor="window">
            <v:imagedata r:id="rId515" o:title=""/>
          </v:shape>
          <o:OLEObject Type="Embed" ProgID="Equation.3" ShapeID="_x0000_i1336" DrawAspect="Content" ObjectID="_1458399668" r:id="rId604"/>
        </w:object>
      </w:r>
      <w:r w:rsidR="00DC6E37" w:rsidRPr="008C2D2A">
        <w:t xml:space="preserve"> - объём гарантированного запаса горючего;</w:t>
      </w:r>
    </w:p>
    <w:p w:rsidR="00E13F8C" w:rsidRDefault="00E13F8C" w:rsidP="008C2D2A">
      <w:pPr>
        <w:pStyle w:val="af1"/>
      </w:pPr>
    </w:p>
    <w:p w:rsidR="00DC6E37" w:rsidRPr="008C2D2A" w:rsidRDefault="006054EC" w:rsidP="008C2D2A">
      <w:pPr>
        <w:pStyle w:val="af1"/>
      </w:pPr>
      <w:r w:rsidRPr="008C2D2A">
        <w:object w:dxaOrig="4560" w:dyaOrig="740">
          <v:shape id="_x0000_i1337" type="#_x0000_t75" style="width:228pt;height:36.75pt" o:ole="" fillcolor="window">
            <v:imagedata r:id="rId605" o:title=""/>
          </v:shape>
          <o:OLEObject Type="Embed" ProgID="Equation.3" ShapeID="_x0000_i1337" DrawAspect="Content" ObjectID="_1458399669" r:id="rId606"/>
        </w:object>
      </w:r>
      <w:r w:rsidR="00DC6E37" w:rsidRPr="008C2D2A">
        <w:t>;</w:t>
      </w:r>
    </w:p>
    <w:p w:rsidR="00E13F8C" w:rsidRDefault="00E13F8C" w:rsidP="008C2D2A">
      <w:pPr>
        <w:pStyle w:val="af1"/>
      </w:pPr>
    </w:p>
    <w:p w:rsidR="00DC6E37" w:rsidRPr="008C2D2A" w:rsidRDefault="00DC6E37" w:rsidP="008C2D2A">
      <w:pPr>
        <w:pStyle w:val="af1"/>
      </w:pPr>
      <w:r w:rsidRPr="008C2D2A">
        <w:t xml:space="preserve">Принимаем </w:t>
      </w:r>
      <w:r w:rsidR="006054EC" w:rsidRPr="008C2D2A">
        <w:object w:dxaOrig="1380" w:dyaOrig="400">
          <v:shape id="_x0000_i1338" type="#_x0000_t75" style="width:69pt;height:20.25pt" o:ole="">
            <v:imagedata r:id="rId519" o:title=""/>
          </v:shape>
          <o:OLEObject Type="Embed" ProgID="Equation.DSMT4" ShapeID="_x0000_i1338" DrawAspect="Content" ObjectID="_1458399670" r:id="rId607"/>
        </w:object>
      </w:r>
      <w:r w:rsidRPr="008C2D2A">
        <w:t>;</w:t>
      </w:r>
    </w:p>
    <w:p w:rsidR="00DC6E37" w:rsidRPr="008C2D2A" w:rsidRDefault="006054EC" w:rsidP="008C2D2A">
      <w:pPr>
        <w:pStyle w:val="af1"/>
      </w:pPr>
      <w:r w:rsidRPr="008C2D2A">
        <w:object w:dxaOrig="859" w:dyaOrig="420">
          <v:shape id="_x0000_i1339" type="#_x0000_t75" style="width:42.75pt;height:21pt" o:ole="">
            <v:imagedata r:id="rId521" o:title=""/>
          </v:shape>
          <o:OLEObject Type="Embed" ProgID="Equation.DSMT4" ShapeID="_x0000_i1339" DrawAspect="Content" ObjectID="_1458399671" r:id="rId608"/>
        </w:object>
      </w:r>
      <w:r w:rsidR="00DC6E37" w:rsidRPr="008C2D2A">
        <w:t xml:space="preserve"> - достартовый объём горючего;</w:t>
      </w:r>
    </w:p>
    <w:p w:rsidR="00E13F8C" w:rsidRDefault="00E13F8C" w:rsidP="008C2D2A">
      <w:pPr>
        <w:pStyle w:val="af1"/>
      </w:pPr>
    </w:p>
    <w:p w:rsidR="00DC6E37" w:rsidRPr="008C2D2A" w:rsidRDefault="006054EC" w:rsidP="008C2D2A">
      <w:pPr>
        <w:pStyle w:val="af1"/>
      </w:pPr>
      <w:r w:rsidRPr="008C2D2A">
        <w:object w:dxaOrig="5380" w:dyaOrig="499">
          <v:shape id="_x0000_i1340" type="#_x0000_t75" style="width:269.25pt;height:24.75pt" o:ole="">
            <v:imagedata r:id="rId609" o:title=""/>
          </v:shape>
          <o:OLEObject Type="Embed" ProgID="Equation.DSMT4" ShapeID="_x0000_i1340" DrawAspect="Content" ObjectID="_1458399672" r:id="rId610"/>
        </w:object>
      </w:r>
      <w:r w:rsidR="00DC6E37" w:rsidRPr="008C2D2A">
        <w:t>;</w:t>
      </w:r>
    </w:p>
    <w:p w:rsidR="00DC6E37" w:rsidRPr="008C2D2A" w:rsidRDefault="00E13F8C" w:rsidP="008C2D2A">
      <w:pPr>
        <w:pStyle w:val="af1"/>
      </w:pPr>
      <w:r>
        <w:br w:type="page"/>
      </w:r>
      <w:r w:rsidR="006054EC" w:rsidRPr="008C2D2A">
        <w:object w:dxaOrig="3820" w:dyaOrig="700">
          <v:shape id="_x0000_i1341" type="#_x0000_t75" style="width:191.25pt;height:35.25pt" o:ole="">
            <v:imagedata r:id="rId611" o:title=""/>
          </v:shape>
          <o:OLEObject Type="Embed" ProgID="Equation.DSMT4" ShapeID="_x0000_i1341" DrawAspect="Content" ObjectID="_1458399673" r:id="rId612"/>
        </w:object>
      </w:r>
      <w:r w:rsidR="00DC6E37" w:rsidRPr="008C2D2A">
        <w:t xml:space="preserve"> - объём горючего при работе двигателя на самотёке.</w:t>
      </w:r>
    </w:p>
    <w:p w:rsidR="00E13F8C" w:rsidRDefault="00E13F8C" w:rsidP="008C2D2A">
      <w:pPr>
        <w:pStyle w:val="af1"/>
      </w:pPr>
    </w:p>
    <w:p w:rsidR="00DC6E37" w:rsidRPr="008C2D2A" w:rsidRDefault="00DC6E37" w:rsidP="008C2D2A">
      <w:pPr>
        <w:pStyle w:val="af1"/>
      </w:pPr>
      <w:r w:rsidRPr="008C2D2A">
        <w:t xml:space="preserve">Принимаем </w:t>
      </w:r>
      <w:r w:rsidR="006054EC" w:rsidRPr="008C2D2A">
        <w:object w:dxaOrig="740" w:dyaOrig="360">
          <v:shape id="_x0000_i1342" type="#_x0000_t75" style="width:36.75pt;height:18pt" o:ole="">
            <v:imagedata r:id="rId527" o:title=""/>
          </v:shape>
          <o:OLEObject Type="Embed" ProgID="Equation.DSMT4" ShapeID="_x0000_i1342" DrawAspect="Content" ObjectID="_1458399674" r:id="rId613"/>
        </w:object>
      </w:r>
      <w:r w:rsidRPr="008C2D2A">
        <w:t>.</w:t>
      </w:r>
    </w:p>
    <w:p w:rsidR="00E13F8C" w:rsidRDefault="00E13F8C" w:rsidP="008C2D2A">
      <w:pPr>
        <w:pStyle w:val="af1"/>
      </w:pPr>
    </w:p>
    <w:p w:rsidR="00DC6E37" w:rsidRPr="008C2D2A" w:rsidRDefault="006054EC" w:rsidP="008C2D2A">
      <w:pPr>
        <w:pStyle w:val="af1"/>
      </w:pPr>
      <w:r w:rsidRPr="008C2D2A">
        <w:object w:dxaOrig="4160" w:dyaOrig="700">
          <v:shape id="_x0000_i1343" type="#_x0000_t75" style="width:207.75pt;height:35.25pt" o:ole="">
            <v:imagedata r:id="rId614" o:title=""/>
          </v:shape>
          <o:OLEObject Type="Embed" ProgID="Equation.DSMT4" ShapeID="_x0000_i1343" DrawAspect="Content" ObjectID="_1458399675" r:id="rId615"/>
        </w:object>
      </w:r>
      <w:r w:rsidR="00DC6E37" w:rsidRPr="008C2D2A">
        <w:t>- объём горючего, расходуемого от момента включения</w:t>
      </w:r>
      <w:r w:rsidR="008C2D2A" w:rsidRPr="008C2D2A">
        <w:t xml:space="preserve"> </w:t>
      </w:r>
      <w:r w:rsidR="00DC6E37" w:rsidRPr="008C2D2A">
        <w:t>в работу ТНА до выхода двигателя на расчётный режим.</w:t>
      </w:r>
    </w:p>
    <w:p w:rsidR="00E13F8C" w:rsidRDefault="00E13F8C" w:rsidP="008C2D2A">
      <w:pPr>
        <w:pStyle w:val="af1"/>
      </w:pPr>
    </w:p>
    <w:p w:rsidR="00DC6E37" w:rsidRPr="008C2D2A" w:rsidRDefault="00DC6E37" w:rsidP="008C2D2A">
      <w:pPr>
        <w:pStyle w:val="af1"/>
      </w:pPr>
      <w:r w:rsidRPr="008C2D2A">
        <w:t xml:space="preserve">Принимаем </w:t>
      </w:r>
      <w:r w:rsidR="006054EC" w:rsidRPr="008C2D2A">
        <w:object w:dxaOrig="920" w:dyaOrig="360">
          <v:shape id="_x0000_i1344" type="#_x0000_t75" style="width:45.75pt;height:18pt" o:ole="">
            <v:imagedata r:id="rId531" o:title=""/>
          </v:shape>
          <o:OLEObject Type="Embed" ProgID="Equation.DSMT4" ShapeID="_x0000_i1344" DrawAspect="Content" ObjectID="_1458399676" r:id="rId616"/>
        </w:object>
      </w:r>
      <w:r w:rsidRPr="008C2D2A">
        <w:t>.</w:t>
      </w:r>
    </w:p>
    <w:p w:rsidR="00DC6E37" w:rsidRPr="008C2D2A" w:rsidRDefault="00DC6E37" w:rsidP="008C2D2A">
      <w:pPr>
        <w:pStyle w:val="af1"/>
      </w:pPr>
      <w:r w:rsidRPr="008C2D2A">
        <w:t xml:space="preserve">Принимаем </w:t>
      </w:r>
      <w:r w:rsidR="006054EC" w:rsidRPr="008C2D2A">
        <w:object w:dxaOrig="1420" w:dyaOrig="420">
          <v:shape id="_x0000_i1345" type="#_x0000_t75" style="width:71.25pt;height:21pt" o:ole="">
            <v:imagedata r:id="rId533" o:title=""/>
          </v:shape>
          <o:OLEObject Type="Embed" ProgID="Equation.DSMT4" ShapeID="_x0000_i1345" DrawAspect="Content" ObjectID="_1458399677" r:id="rId617"/>
        </w:object>
      </w:r>
      <w:r w:rsidRPr="008C2D2A">
        <w:t xml:space="preserve"> - объём, занимаемый внутренними деталями бака.</w:t>
      </w:r>
    </w:p>
    <w:p w:rsidR="00DC6E37" w:rsidRPr="008C2D2A" w:rsidRDefault="006054EC" w:rsidP="008C2D2A">
      <w:pPr>
        <w:pStyle w:val="af1"/>
      </w:pPr>
      <w:r w:rsidRPr="008C2D2A">
        <w:object w:dxaOrig="1780" w:dyaOrig="320">
          <v:shape id="_x0000_i1346" type="#_x0000_t75" style="width:89.25pt;height:15.75pt" o:ole="">
            <v:imagedata r:id="rId535" o:title=""/>
          </v:shape>
          <o:OLEObject Type="Embed" ProgID="Equation.DSMT4" ShapeID="_x0000_i1346" DrawAspect="Content" ObjectID="_1458399678" r:id="rId618"/>
        </w:object>
      </w:r>
      <w:r w:rsidR="00DC6E37" w:rsidRPr="008C2D2A">
        <w:t xml:space="preserve"> - коэффициент объёма воздушной подушки.</w:t>
      </w:r>
    </w:p>
    <w:p w:rsidR="00DC6E37" w:rsidRPr="008C2D2A" w:rsidRDefault="00DC6E37" w:rsidP="008C2D2A">
      <w:pPr>
        <w:pStyle w:val="af1"/>
      </w:pPr>
      <w:r w:rsidRPr="008C2D2A">
        <w:t xml:space="preserve">Принимаем </w:t>
      </w:r>
      <w:r w:rsidR="006054EC" w:rsidRPr="008C2D2A">
        <w:object w:dxaOrig="880" w:dyaOrig="320">
          <v:shape id="_x0000_i1347" type="#_x0000_t75" style="width:44.25pt;height:15.75pt" o:ole="">
            <v:imagedata r:id="rId537" o:title=""/>
          </v:shape>
          <o:OLEObject Type="Embed" ProgID="Equation.DSMT4" ShapeID="_x0000_i1347" DrawAspect="Content" ObjectID="_1458399679" r:id="rId619"/>
        </w:object>
      </w:r>
      <w:r w:rsidRPr="008C2D2A">
        <w:t>.</w:t>
      </w:r>
    </w:p>
    <w:p w:rsidR="00DC6E37" w:rsidRPr="008C2D2A" w:rsidRDefault="00DC6E37" w:rsidP="008C2D2A">
      <w:pPr>
        <w:pStyle w:val="af1"/>
      </w:pPr>
      <w:r w:rsidRPr="008C2D2A">
        <w:t>Полный объём</w:t>
      </w:r>
      <w:r w:rsidR="005229EF" w:rsidRPr="008C2D2A">
        <w:t xml:space="preserve"> бака окислителя</w:t>
      </w:r>
    </w:p>
    <w:p w:rsidR="00DC6E37" w:rsidRPr="008C2D2A" w:rsidRDefault="00DC6E37" w:rsidP="008C2D2A">
      <w:pPr>
        <w:pStyle w:val="af1"/>
      </w:pPr>
      <w:r w:rsidRPr="008C2D2A">
        <w:t>По аналогии с расчётом объёма бака горючего рассчитываем объём бака окислителя.</w:t>
      </w:r>
    </w:p>
    <w:p w:rsidR="00E13F8C" w:rsidRDefault="00E13F8C" w:rsidP="008C2D2A">
      <w:pPr>
        <w:pStyle w:val="af1"/>
      </w:pPr>
    </w:p>
    <w:p w:rsidR="00DC6E37" w:rsidRPr="008C2D2A" w:rsidRDefault="00E13F8C" w:rsidP="008C2D2A">
      <w:pPr>
        <w:pStyle w:val="af1"/>
      </w:pPr>
      <w:r w:rsidRPr="008C2D2A">
        <w:object w:dxaOrig="8740" w:dyaOrig="740">
          <v:shape id="_x0000_i1348" type="#_x0000_t75" style="width:419.25pt;height:36.75pt" o:ole="" fillcolor="window">
            <v:imagedata r:id="rId620" o:title=""/>
          </v:shape>
          <o:OLEObject Type="Embed" ProgID="Equation.3" ShapeID="_x0000_i1348" DrawAspect="Content" ObjectID="_1458399680" r:id="rId621"/>
        </w:object>
      </w:r>
      <w:r w:rsidR="00DC6E37" w:rsidRPr="008C2D2A">
        <w:t>,</w:t>
      </w:r>
    </w:p>
    <w:p w:rsidR="00DC6E37" w:rsidRPr="008C2D2A" w:rsidRDefault="00DC6E37" w:rsidP="008C2D2A">
      <w:pPr>
        <w:pStyle w:val="af1"/>
      </w:pPr>
      <w:r w:rsidRPr="008C2D2A">
        <w:t>где</w:t>
      </w:r>
      <w:r w:rsidR="006054EC" w:rsidRPr="008C2D2A">
        <w:object w:dxaOrig="5600" w:dyaOrig="740">
          <v:shape id="_x0000_i1349" type="#_x0000_t75" style="width:279.75pt;height:36.75pt" o:ole="" fillcolor="window">
            <v:imagedata r:id="rId622" o:title=""/>
          </v:shape>
          <o:OLEObject Type="Embed" ProgID="Equation.3" ShapeID="_x0000_i1349" DrawAspect="Content" ObjectID="_1458399681" r:id="rId623"/>
        </w:object>
      </w:r>
      <w:r w:rsidRPr="008C2D2A">
        <w:t>;</w:t>
      </w:r>
    </w:p>
    <w:p w:rsidR="00DC6E37" w:rsidRPr="008C2D2A" w:rsidRDefault="006054EC" w:rsidP="008C2D2A">
      <w:pPr>
        <w:pStyle w:val="af1"/>
      </w:pPr>
      <w:r w:rsidRPr="008C2D2A">
        <w:object w:dxaOrig="4740" w:dyaOrig="740">
          <v:shape id="_x0000_i1350" type="#_x0000_t75" style="width:237pt;height:36.75pt" o:ole="" fillcolor="window">
            <v:imagedata r:id="rId624" o:title=""/>
          </v:shape>
          <o:OLEObject Type="Embed" ProgID="Equation.3" ShapeID="_x0000_i1350" DrawAspect="Content" ObjectID="_1458399682" r:id="rId625"/>
        </w:object>
      </w:r>
      <w:r w:rsidR="00DC6E37" w:rsidRPr="008C2D2A">
        <w:t>;</w:t>
      </w:r>
    </w:p>
    <w:p w:rsidR="00DC6E37" w:rsidRPr="008C2D2A" w:rsidRDefault="006054EC" w:rsidP="008C2D2A">
      <w:pPr>
        <w:pStyle w:val="af1"/>
      </w:pPr>
      <w:r w:rsidRPr="008C2D2A">
        <w:object w:dxaOrig="5780" w:dyaOrig="499">
          <v:shape id="_x0000_i1351" type="#_x0000_t75" style="width:288.75pt;height:24.75pt" o:ole="">
            <v:imagedata r:id="rId626" o:title=""/>
          </v:shape>
          <o:OLEObject Type="Embed" ProgID="Equation.DSMT4" ShapeID="_x0000_i1351" DrawAspect="Content" ObjectID="_1458399683" r:id="rId627"/>
        </w:object>
      </w:r>
      <w:r w:rsidR="00DC6E37" w:rsidRPr="008C2D2A">
        <w:t>;</w:t>
      </w:r>
    </w:p>
    <w:p w:rsidR="00DC6E37" w:rsidRPr="008C2D2A" w:rsidRDefault="006054EC" w:rsidP="008C2D2A">
      <w:pPr>
        <w:pStyle w:val="af1"/>
      </w:pPr>
      <w:r w:rsidRPr="008C2D2A">
        <w:object w:dxaOrig="4000" w:dyaOrig="700">
          <v:shape id="_x0000_i1352" type="#_x0000_t75" style="width:200.25pt;height:35.25pt" o:ole="">
            <v:imagedata r:id="rId628" o:title=""/>
          </v:shape>
          <o:OLEObject Type="Embed" ProgID="Equation.DSMT4" ShapeID="_x0000_i1352" DrawAspect="Content" ObjectID="_1458399684" r:id="rId629"/>
        </w:object>
      </w:r>
      <w:r w:rsidR="00DC6E37" w:rsidRPr="008C2D2A">
        <w:t xml:space="preserve"> ;</w:t>
      </w:r>
    </w:p>
    <w:p w:rsidR="00DC6E37" w:rsidRPr="008C2D2A" w:rsidRDefault="006054EC" w:rsidP="008C2D2A">
      <w:pPr>
        <w:pStyle w:val="af1"/>
      </w:pPr>
      <w:r w:rsidRPr="008C2D2A">
        <w:object w:dxaOrig="4340" w:dyaOrig="700">
          <v:shape id="_x0000_i1353" type="#_x0000_t75" style="width:216.75pt;height:35.25pt" o:ole="">
            <v:imagedata r:id="rId630" o:title=""/>
          </v:shape>
          <o:OLEObject Type="Embed" ProgID="Equation.DSMT4" ShapeID="_x0000_i1353" DrawAspect="Content" ObjectID="_1458399685" r:id="rId631"/>
        </w:object>
      </w:r>
      <w:r w:rsidR="00DC6E37" w:rsidRPr="008C2D2A">
        <w:t>;</w:t>
      </w:r>
    </w:p>
    <w:p w:rsidR="00E13F8C" w:rsidRDefault="00E13F8C" w:rsidP="008C2D2A">
      <w:pPr>
        <w:pStyle w:val="af1"/>
      </w:pPr>
    </w:p>
    <w:p w:rsidR="00DC6E37" w:rsidRPr="008C2D2A" w:rsidRDefault="00DC6E37" w:rsidP="008C2D2A">
      <w:pPr>
        <w:pStyle w:val="af1"/>
      </w:pPr>
      <w:r w:rsidRPr="008C2D2A">
        <w:t xml:space="preserve">Принимаем </w:t>
      </w:r>
      <w:r w:rsidR="006054EC" w:rsidRPr="008C2D2A">
        <w:object w:dxaOrig="1420" w:dyaOrig="420">
          <v:shape id="_x0000_i1354" type="#_x0000_t75" style="width:71.25pt;height:21pt" o:ole="">
            <v:imagedata r:id="rId533" o:title=""/>
          </v:shape>
          <o:OLEObject Type="Embed" ProgID="Equation.DSMT4" ShapeID="_x0000_i1354" DrawAspect="Content" ObjectID="_1458399686" r:id="rId632"/>
        </w:object>
      </w:r>
      <w:r w:rsidRPr="008C2D2A">
        <w:t>.</w:t>
      </w:r>
    </w:p>
    <w:p w:rsidR="00DC6E37" w:rsidRPr="008C2D2A" w:rsidRDefault="00DC6E37" w:rsidP="008C2D2A">
      <w:pPr>
        <w:pStyle w:val="af1"/>
      </w:pPr>
      <w:r w:rsidRPr="008C2D2A">
        <w:t xml:space="preserve">Принимаем </w:t>
      </w:r>
      <w:r w:rsidR="006054EC" w:rsidRPr="008C2D2A">
        <w:object w:dxaOrig="880" w:dyaOrig="320">
          <v:shape id="_x0000_i1355" type="#_x0000_t75" style="width:44.25pt;height:15.75pt" o:ole="">
            <v:imagedata r:id="rId537" o:title=""/>
          </v:shape>
          <o:OLEObject Type="Embed" ProgID="Equation.DSMT4" ShapeID="_x0000_i1355" DrawAspect="Content" ObjectID="_1458399687" r:id="rId633"/>
        </w:object>
      </w:r>
      <w:r w:rsidRPr="008C2D2A">
        <w:t>.</w:t>
      </w:r>
    </w:p>
    <w:p w:rsidR="00DC6E37" w:rsidRPr="008C2D2A" w:rsidRDefault="00DC6E37" w:rsidP="008C2D2A">
      <w:pPr>
        <w:pStyle w:val="af1"/>
      </w:pPr>
      <w:r w:rsidRPr="008C2D2A">
        <w:t xml:space="preserve">Расчёт продольных размеров баков </w:t>
      </w:r>
      <w:r w:rsidR="00B65C51" w:rsidRPr="008C2D2A">
        <w:t>вто</w:t>
      </w:r>
      <w:r w:rsidRPr="008C2D2A">
        <w:t>рой ступени</w:t>
      </w:r>
    </w:p>
    <w:p w:rsidR="008C2D2A" w:rsidRPr="008C2D2A" w:rsidRDefault="00B65C51" w:rsidP="008C2D2A">
      <w:pPr>
        <w:pStyle w:val="af1"/>
      </w:pPr>
      <w:r w:rsidRPr="008C2D2A">
        <w:t>Р</w:t>
      </w:r>
      <w:r w:rsidR="00DC6E37" w:rsidRPr="008C2D2A">
        <w:t>адиус сферы верхнего и нижнего днищ баков</w:t>
      </w:r>
      <w:r w:rsidRPr="008C2D2A">
        <w:t xml:space="preserve"> принимаем таким же как и для баков первой ступени.</w:t>
      </w:r>
    </w:p>
    <w:p w:rsidR="00DC6E37" w:rsidRPr="008C2D2A" w:rsidRDefault="00DC6E37" w:rsidP="008C2D2A">
      <w:pPr>
        <w:pStyle w:val="af1"/>
      </w:pPr>
      <w:r w:rsidRPr="008C2D2A">
        <w:t xml:space="preserve">Размеры бака горючего </w:t>
      </w:r>
      <w:r w:rsidR="00B65C51" w:rsidRPr="008C2D2A">
        <w:t>вто</w:t>
      </w:r>
      <w:r w:rsidRPr="008C2D2A">
        <w:t>рой ступени</w:t>
      </w:r>
    </w:p>
    <w:p w:rsidR="00DC6E37" w:rsidRPr="008C2D2A" w:rsidRDefault="00DC6E37" w:rsidP="008C2D2A">
      <w:pPr>
        <w:pStyle w:val="af1"/>
      </w:pPr>
      <w:r w:rsidRPr="008C2D2A">
        <w:t>Высота цилиндрической части бака горючего:</w:t>
      </w:r>
    </w:p>
    <w:p w:rsidR="00E13F8C" w:rsidRDefault="00E13F8C" w:rsidP="008C2D2A">
      <w:pPr>
        <w:pStyle w:val="af1"/>
      </w:pPr>
    </w:p>
    <w:p w:rsidR="00DC6E37" w:rsidRPr="008C2D2A" w:rsidRDefault="006054EC" w:rsidP="008C2D2A">
      <w:pPr>
        <w:pStyle w:val="af1"/>
      </w:pPr>
      <w:r w:rsidRPr="008C2D2A">
        <w:object w:dxaOrig="5920" w:dyaOrig="1219">
          <v:shape id="_x0000_i1356" type="#_x0000_t75" style="width:296.25pt;height:60.75pt" o:ole="" fillcolor="window">
            <v:imagedata r:id="rId634" o:title=""/>
          </v:shape>
          <o:OLEObject Type="Embed" ProgID="Equation.3" ShapeID="_x0000_i1356" DrawAspect="Content" ObjectID="_1458399688" r:id="rId635"/>
        </w:object>
      </w:r>
      <w:r w:rsidR="00DC6E37" w:rsidRPr="008C2D2A">
        <w:t>.</w:t>
      </w:r>
    </w:p>
    <w:p w:rsidR="00E13F8C" w:rsidRDefault="00E13F8C" w:rsidP="008C2D2A">
      <w:pPr>
        <w:pStyle w:val="af1"/>
      </w:pPr>
    </w:p>
    <w:p w:rsidR="00DC6E37" w:rsidRPr="008C2D2A" w:rsidRDefault="00DC6E37" w:rsidP="008C2D2A">
      <w:pPr>
        <w:pStyle w:val="af1"/>
      </w:pPr>
      <w:r w:rsidRPr="008C2D2A">
        <w:t>Полная высота бака горючего:</w:t>
      </w:r>
    </w:p>
    <w:p w:rsidR="00E13F8C" w:rsidRDefault="00E13F8C" w:rsidP="008C2D2A">
      <w:pPr>
        <w:pStyle w:val="af1"/>
      </w:pPr>
    </w:p>
    <w:p w:rsidR="00DC6E37" w:rsidRPr="008C2D2A" w:rsidRDefault="006054EC" w:rsidP="008C2D2A">
      <w:pPr>
        <w:pStyle w:val="af1"/>
      </w:pPr>
      <w:r w:rsidRPr="008C2D2A">
        <w:object w:dxaOrig="4800" w:dyaOrig="420">
          <v:shape id="_x0000_i1357" type="#_x0000_t75" style="width:240pt;height:21pt" o:ole="" fillcolor="window">
            <v:imagedata r:id="rId636" o:title=""/>
          </v:shape>
          <o:OLEObject Type="Embed" ProgID="Equation.3" ShapeID="_x0000_i1357" DrawAspect="Content" ObjectID="_1458399689" r:id="rId637"/>
        </w:object>
      </w:r>
      <w:r w:rsidR="00DC6E37" w:rsidRPr="008C2D2A">
        <w:t>.</w:t>
      </w:r>
    </w:p>
    <w:p w:rsidR="00E13F8C" w:rsidRDefault="00E13F8C" w:rsidP="008C2D2A">
      <w:pPr>
        <w:pStyle w:val="af1"/>
      </w:pPr>
    </w:p>
    <w:p w:rsidR="00DC6E37" w:rsidRPr="008C2D2A" w:rsidRDefault="00DC6E37" w:rsidP="008C2D2A">
      <w:pPr>
        <w:pStyle w:val="af1"/>
      </w:pPr>
      <w:r w:rsidRPr="008C2D2A">
        <w:t>Объём заправляемого горючего:</w:t>
      </w:r>
    </w:p>
    <w:p w:rsidR="00E13F8C" w:rsidRDefault="00E13F8C" w:rsidP="008C2D2A">
      <w:pPr>
        <w:pStyle w:val="af1"/>
      </w:pPr>
    </w:p>
    <w:p w:rsidR="00DC6E37" w:rsidRPr="008C2D2A" w:rsidRDefault="006054EC" w:rsidP="008C2D2A">
      <w:pPr>
        <w:pStyle w:val="af1"/>
      </w:pPr>
      <w:r w:rsidRPr="008C2D2A">
        <w:object w:dxaOrig="6720" w:dyaOrig="499">
          <v:shape id="_x0000_i1358" type="#_x0000_t75" style="width:336pt;height:24.75pt" o:ole="" fillcolor="window">
            <v:imagedata r:id="rId638" o:title=""/>
          </v:shape>
          <o:OLEObject Type="Embed" ProgID="Equation.3" ShapeID="_x0000_i1358" DrawAspect="Content" ObjectID="_1458399690" r:id="rId639"/>
        </w:object>
      </w:r>
      <w:r w:rsidR="00DC6E37" w:rsidRPr="008C2D2A">
        <w:t>.</w:t>
      </w:r>
    </w:p>
    <w:p w:rsidR="00E13F8C" w:rsidRDefault="00E13F8C" w:rsidP="008C2D2A">
      <w:pPr>
        <w:pStyle w:val="af1"/>
      </w:pPr>
    </w:p>
    <w:p w:rsidR="00DC6E37" w:rsidRPr="008C2D2A" w:rsidRDefault="00DC6E37" w:rsidP="008C2D2A">
      <w:pPr>
        <w:pStyle w:val="af1"/>
      </w:pPr>
      <w:r w:rsidRPr="008C2D2A">
        <w:t>Объём воздушной подушки:</w:t>
      </w:r>
    </w:p>
    <w:p w:rsidR="00E13F8C" w:rsidRDefault="00E13F8C" w:rsidP="008C2D2A">
      <w:pPr>
        <w:pStyle w:val="af1"/>
      </w:pPr>
    </w:p>
    <w:p w:rsidR="00DC6E37" w:rsidRPr="008C2D2A" w:rsidRDefault="006054EC" w:rsidP="008C2D2A">
      <w:pPr>
        <w:pStyle w:val="af1"/>
      </w:pPr>
      <w:r w:rsidRPr="008C2D2A">
        <w:object w:dxaOrig="4140" w:dyaOrig="440">
          <v:shape id="_x0000_i1359" type="#_x0000_t75" style="width:207pt;height:21.75pt" o:ole="">
            <v:imagedata r:id="rId640" o:title=""/>
          </v:shape>
          <o:OLEObject Type="Embed" ProgID="Equation.DSMT4" ShapeID="_x0000_i1359" DrawAspect="Content" ObjectID="_1458399691" r:id="rId641"/>
        </w:object>
      </w:r>
      <w:r w:rsidR="00DC6E37" w:rsidRPr="008C2D2A">
        <w:t>.</w:t>
      </w:r>
    </w:p>
    <w:p w:rsidR="00DC6E37" w:rsidRPr="008C2D2A" w:rsidRDefault="001D0D00" w:rsidP="008C2D2A">
      <w:pPr>
        <w:pStyle w:val="af1"/>
      </w:pPr>
      <w:r>
        <w:br w:type="page"/>
      </w:r>
      <w:r w:rsidR="00DC6E37" w:rsidRPr="008C2D2A">
        <w:t>Высоту воздушной подушки от зеркала жидкости до полюса верхнего днища бака найдём из выражения:</w:t>
      </w:r>
    </w:p>
    <w:p w:rsidR="00E13F8C" w:rsidRDefault="00E13F8C" w:rsidP="008C2D2A">
      <w:pPr>
        <w:pStyle w:val="af1"/>
      </w:pPr>
    </w:p>
    <w:p w:rsidR="00DC6E37" w:rsidRPr="008C2D2A" w:rsidRDefault="006054EC" w:rsidP="008C2D2A">
      <w:pPr>
        <w:pStyle w:val="af1"/>
      </w:pPr>
      <w:r w:rsidRPr="008C2D2A">
        <w:object w:dxaOrig="3200" w:dyaOrig="760">
          <v:shape id="_x0000_i1360" type="#_x0000_t75" style="width:159.75pt;height:38.25pt" o:ole="">
            <v:imagedata r:id="rId569" o:title=""/>
          </v:shape>
          <o:OLEObject Type="Embed" ProgID="Equation.DSMT4" ShapeID="_x0000_i1360" DrawAspect="Content" ObjectID="_1458399692" r:id="rId642"/>
        </w:object>
      </w:r>
      <w:r w:rsidR="00DC6E37" w:rsidRPr="008C2D2A">
        <w:t>.</w:t>
      </w:r>
    </w:p>
    <w:p w:rsidR="00E13F8C" w:rsidRDefault="00E13F8C" w:rsidP="008C2D2A">
      <w:pPr>
        <w:pStyle w:val="af1"/>
      </w:pPr>
    </w:p>
    <w:p w:rsidR="00DC6E37" w:rsidRPr="008C2D2A" w:rsidRDefault="006054EC" w:rsidP="008C2D2A">
      <w:pPr>
        <w:pStyle w:val="af1"/>
      </w:pPr>
      <w:r w:rsidRPr="008C2D2A">
        <w:object w:dxaOrig="4185" w:dyaOrig="2220">
          <v:shape id="_x0000_i1361" type="#_x0000_t75" style="width:209.25pt;height:111pt" o:ole="">
            <v:imagedata r:id="rId571" o:title=""/>
          </v:shape>
          <o:OLEObject Type="Embed" ProgID="Mathcad" ShapeID="_x0000_i1361" DrawAspect="Content" ObjectID="_1458399693" r:id="rId643"/>
        </w:object>
      </w:r>
    </w:p>
    <w:p w:rsidR="00E13F8C" w:rsidRDefault="00E13F8C" w:rsidP="008C2D2A">
      <w:pPr>
        <w:pStyle w:val="af1"/>
      </w:pPr>
    </w:p>
    <w:p w:rsidR="00DC6E37" w:rsidRPr="008C2D2A" w:rsidRDefault="00DC6E37" w:rsidP="008C2D2A">
      <w:pPr>
        <w:pStyle w:val="af1"/>
      </w:pPr>
      <w:r w:rsidRPr="008C2D2A">
        <w:t xml:space="preserve">Получаем </w:t>
      </w:r>
      <w:r w:rsidR="006054EC" w:rsidRPr="008C2D2A">
        <w:object w:dxaOrig="1660" w:dyaOrig="380">
          <v:shape id="_x0000_i1362" type="#_x0000_t75" style="width:83.25pt;height:18.75pt" o:ole="">
            <v:imagedata r:id="rId644" o:title=""/>
          </v:shape>
          <o:OLEObject Type="Embed" ProgID="Equation.DSMT4" ShapeID="_x0000_i1362" DrawAspect="Content" ObjectID="_1458399694" r:id="rId645"/>
        </w:object>
      </w:r>
      <w:r w:rsidRPr="008C2D2A">
        <w:t>.</w:t>
      </w:r>
    </w:p>
    <w:p w:rsidR="00DC6E37" w:rsidRPr="008C2D2A" w:rsidRDefault="00DC6E37" w:rsidP="008C2D2A">
      <w:pPr>
        <w:pStyle w:val="af1"/>
      </w:pPr>
    </w:p>
    <w:p w:rsidR="00DC6E37" w:rsidRPr="008C2D2A" w:rsidRDefault="00DC6E37" w:rsidP="008C2D2A">
      <w:pPr>
        <w:pStyle w:val="af1"/>
      </w:pPr>
      <w:r w:rsidRPr="008C2D2A">
        <w:t>Высота уровня жидкости в баке:</w:t>
      </w:r>
    </w:p>
    <w:p w:rsidR="00E13F8C" w:rsidRDefault="00E13F8C" w:rsidP="008C2D2A">
      <w:pPr>
        <w:pStyle w:val="af1"/>
      </w:pPr>
    </w:p>
    <w:p w:rsidR="00DC6E37" w:rsidRPr="008C2D2A" w:rsidRDefault="006054EC" w:rsidP="008C2D2A">
      <w:pPr>
        <w:pStyle w:val="af1"/>
      </w:pPr>
      <w:r w:rsidRPr="008C2D2A">
        <w:object w:dxaOrig="4640" w:dyaOrig="440">
          <v:shape id="_x0000_i1363" type="#_x0000_t75" style="width:231.75pt;height:21.75pt" o:ole="" fillcolor="window">
            <v:imagedata r:id="rId646" o:title=""/>
          </v:shape>
          <o:OLEObject Type="Embed" ProgID="Equation.3" ShapeID="_x0000_i1363" DrawAspect="Content" ObjectID="_1458399695" r:id="rId647"/>
        </w:object>
      </w:r>
      <w:r w:rsidR="00DC6E37" w:rsidRPr="008C2D2A">
        <w:t>.</w:t>
      </w:r>
    </w:p>
    <w:p w:rsidR="00DC6E37" w:rsidRPr="008C2D2A" w:rsidRDefault="00DC6E37" w:rsidP="008C2D2A">
      <w:pPr>
        <w:pStyle w:val="af1"/>
      </w:pPr>
    </w:p>
    <w:p w:rsidR="00DC6E37" w:rsidRPr="008C2D2A" w:rsidRDefault="00DC6E37" w:rsidP="008C2D2A">
      <w:pPr>
        <w:pStyle w:val="af1"/>
      </w:pPr>
      <w:r w:rsidRPr="008C2D2A">
        <w:t>Размеры бака окислителя первой ступени</w:t>
      </w:r>
    </w:p>
    <w:p w:rsidR="00DC6E37" w:rsidRPr="008C2D2A" w:rsidRDefault="00DC6E37" w:rsidP="008C2D2A">
      <w:pPr>
        <w:pStyle w:val="af1"/>
      </w:pPr>
      <w:r w:rsidRPr="008C2D2A">
        <w:t>По аналогии с расчётом размеров бака горючего рассчитываем размеры бака окислителя.</w:t>
      </w:r>
    </w:p>
    <w:p w:rsidR="00DC6E37" w:rsidRPr="008C2D2A" w:rsidRDefault="00DC6E37" w:rsidP="008C2D2A">
      <w:pPr>
        <w:pStyle w:val="af1"/>
      </w:pPr>
      <w:r w:rsidRPr="008C2D2A">
        <w:t>Высота цилиндрической части бака окислителя:</w:t>
      </w:r>
    </w:p>
    <w:p w:rsidR="00E13F8C" w:rsidRDefault="00E13F8C" w:rsidP="008C2D2A">
      <w:pPr>
        <w:pStyle w:val="af1"/>
      </w:pPr>
    </w:p>
    <w:p w:rsidR="00DC6E37" w:rsidRPr="008C2D2A" w:rsidRDefault="006054EC" w:rsidP="008C2D2A">
      <w:pPr>
        <w:pStyle w:val="af1"/>
      </w:pPr>
      <w:r w:rsidRPr="008C2D2A">
        <w:object w:dxaOrig="6120" w:dyaOrig="1219">
          <v:shape id="_x0000_i1364" type="#_x0000_t75" style="width:306pt;height:60.75pt" o:ole="" fillcolor="window">
            <v:imagedata r:id="rId648" o:title=""/>
          </v:shape>
          <o:OLEObject Type="Embed" ProgID="Equation.3" ShapeID="_x0000_i1364" DrawAspect="Content" ObjectID="_1458399696" r:id="rId649"/>
        </w:object>
      </w:r>
      <w:r w:rsidR="00DC6E37" w:rsidRPr="008C2D2A">
        <w:t>.</w:t>
      </w:r>
    </w:p>
    <w:p w:rsidR="00E13F8C" w:rsidRDefault="00E13F8C" w:rsidP="008C2D2A">
      <w:pPr>
        <w:pStyle w:val="af1"/>
      </w:pPr>
    </w:p>
    <w:p w:rsidR="00DC6E37" w:rsidRPr="008C2D2A" w:rsidRDefault="00DC6E37" w:rsidP="008C2D2A">
      <w:pPr>
        <w:pStyle w:val="af1"/>
      </w:pPr>
      <w:r w:rsidRPr="008C2D2A">
        <w:t>Полная высота бака окислителя:</w:t>
      </w:r>
    </w:p>
    <w:p w:rsidR="00DC6E37" w:rsidRPr="008C2D2A" w:rsidRDefault="001D0D00" w:rsidP="008C2D2A">
      <w:pPr>
        <w:pStyle w:val="af1"/>
      </w:pPr>
      <w:r>
        <w:br w:type="page"/>
      </w:r>
      <w:r w:rsidR="006054EC" w:rsidRPr="008C2D2A">
        <w:object w:dxaOrig="5040" w:dyaOrig="420">
          <v:shape id="_x0000_i1365" type="#_x0000_t75" style="width:252pt;height:21pt" o:ole="" fillcolor="window">
            <v:imagedata r:id="rId650" o:title=""/>
          </v:shape>
          <o:OLEObject Type="Embed" ProgID="Equation.3" ShapeID="_x0000_i1365" DrawAspect="Content" ObjectID="_1458399697" r:id="rId651"/>
        </w:object>
      </w:r>
      <w:r w:rsidR="00DC6E37" w:rsidRPr="008C2D2A">
        <w:t>.</w:t>
      </w:r>
    </w:p>
    <w:p w:rsidR="00E13F8C" w:rsidRDefault="00E13F8C" w:rsidP="008C2D2A">
      <w:pPr>
        <w:pStyle w:val="af1"/>
      </w:pPr>
    </w:p>
    <w:p w:rsidR="00DC6E37" w:rsidRPr="008C2D2A" w:rsidRDefault="00DC6E37" w:rsidP="008C2D2A">
      <w:pPr>
        <w:pStyle w:val="af1"/>
      </w:pPr>
      <w:r w:rsidRPr="008C2D2A">
        <w:t>Объём заправляемого окислителя:</w:t>
      </w:r>
    </w:p>
    <w:p w:rsidR="00E13F8C" w:rsidRDefault="00E13F8C" w:rsidP="008C2D2A">
      <w:pPr>
        <w:pStyle w:val="af1"/>
      </w:pPr>
    </w:p>
    <w:p w:rsidR="00DC6E37" w:rsidRPr="008C2D2A" w:rsidRDefault="006054EC" w:rsidP="008C2D2A">
      <w:pPr>
        <w:pStyle w:val="af1"/>
      </w:pPr>
      <w:r w:rsidRPr="008C2D2A">
        <w:object w:dxaOrig="7280" w:dyaOrig="499">
          <v:shape id="_x0000_i1366" type="#_x0000_t75" style="width:363.75pt;height:24.75pt" o:ole="">
            <v:imagedata r:id="rId652" o:title=""/>
          </v:shape>
          <o:OLEObject Type="Embed" ProgID="Equation.DSMT4" ShapeID="_x0000_i1366" DrawAspect="Content" ObjectID="_1458399698" r:id="rId653"/>
        </w:object>
      </w:r>
      <w:r w:rsidR="00DC6E37" w:rsidRPr="008C2D2A">
        <w:t>.</w:t>
      </w:r>
    </w:p>
    <w:p w:rsidR="00E13F8C" w:rsidRDefault="00E13F8C" w:rsidP="008C2D2A">
      <w:pPr>
        <w:pStyle w:val="af1"/>
      </w:pPr>
    </w:p>
    <w:p w:rsidR="00DC6E37" w:rsidRPr="008C2D2A" w:rsidRDefault="00DC6E37" w:rsidP="008C2D2A">
      <w:pPr>
        <w:pStyle w:val="af1"/>
      </w:pPr>
      <w:r w:rsidRPr="008C2D2A">
        <w:t>Объём воздушной подушки:</w:t>
      </w:r>
    </w:p>
    <w:p w:rsidR="00E13F8C" w:rsidRDefault="00E13F8C" w:rsidP="008C2D2A">
      <w:pPr>
        <w:pStyle w:val="af1"/>
      </w:pPr>
    </w:p>
    <w:p w:rsidR="00DC6E37" w:rsidRPr="008C2D2A" w:rsidRDefault="006054EC" w:rsidP="008C2D2A">
      <w:pPr>
        <w:pStyle w:val="af1"/>
      </w:pPr>
      <w:r w:rsidRPr="008C2D2A">
        <w:object w:dxaOrig="4260" w:dyaOrig="440">
          <v:shape id="_x0000_i1367" type="#_x0000_t75" style="width:213pt;height:21.75pt" o:ole="">
            <v:imagedata r:id="rId654" o:title=""/>
          </v:shape>
          <o:OLEObject Type="Embed" ProgID="Equation.DSMT4" ShapeID="_x0000_i1367" DrawAspect="Content" ObjectID="_1458399699" r:id="rId655"/>
        </w:object>
      </w:r>
      <w:r w:rsidR="00DC6E37" w:rsidRPr="008C2D2A">
        <w:t>.</w:t>
      </w:r>
    </w:p>
    <w:p w:rsidR="00E13F8C" w:rsidRDefault="00E13F8C" w:rsidP="008C2D2A">
      <w:pPr>
        <w:pStyle w:val="af1"/>
      </w:pPr>
    </w:p>
    <w:p w:rsidR="00DC6E37" w:rsidRPr="008C2D2A" w:rsidRDefault="00DC6E37" w:rsidP="008C2D2A">
      <w:pPr>
        <w:pStyle w:val="af1"/>
      </w:pPr>
      <w:r w:rsidRPr="008C2D2A">
        <w:t>Высоту воздушной подушки от зеркала жидкости до полюса верхнего днища бака найдём из выражения:</w:t>
      </w:r>
    </w:p>
    <w:p w:rsidR="00E13F8C" w:rsidRDefault="00E13F8C" w:rsidP="008C2D2A">
      <w:pPr>
        <w:pStyle w:val="af1"/>
      </w:pPr>
    </w:p>
    <w:p w:rsidR="00DC6E37" w:rsidRPr="008C2D2A" w:rsidRDefault="006054EC" w:rsidP="008C2D2A">
      <w:pPr>
        <w:pStyle w:val="af1"/>
      </w:pPr>
      <w:r w:rsidRPr="008C2D2A">
        <w:object w:dxaOrig="3600" w:dyaOrig="760">
          <v:shape id="_x0000_i1368" type="#_x0000_t75" style="width:180pt;height:38.25pt" o:ole="">
            <v:imagedata r:id="rId587" o:title=""/>
          </v:shape>
          <o:OLEObject Type="Embed" ProgID="Equation.DSMT4" ShapeID="_x0000_i1368" DrawAspect="Content" ObjectID="_1458399700" r:id="rId656"/>
        </w:object>
      </w:r>
      <w:r w:rsidR="00DC6E37" w:rsidRPr="008C2D2A">
        <w:t>.</w:t>
      </w:r>
    </w:p>
    <w:p w:rsidR="00E13F8C" w:rsidRDefault="00E13F8C" w:rsidP="008C2D2A">
      <w:pPr>
        <w:pStyle w:val="af1"/>
      </w:pPr>
    </w:p>
    <w:p w:rsidR="00DC6E37" w:rsidRPr="008C2D2A" w:rsidRDefault="006054EC" w:rsidP="008C2D2A">
      <w:pPr>
        <w:pStyle w:val="af1"/>
      </w:pPr>
      <w:r w:rsidRPr="008C2D2A">
        <w:object w:dxaOrig="4395" w:dyaOrig="2220">
          <v:shape id="_x0000_i1369" type="#_x0000_t75" style="width:219.75pt;height:111pt" o:ole="">
            <v:imagedata r:id="rId589" o:title=""/>
          </v:shape>
          <o:OLEObject Type="Embed" ProgID="Mathcad" ShapeID="_x0000_i1369" DrawAspect="Content" ObjectID="_1458399701" r:id="rId657"/>
        </w:object>
      </w:r>
    </w:p>
    <w:p w:rsidR="00E13F8C" w:rsidRDefault="00E13F8C" w:rsidP="008C2D2A">
      <w:pPr>
        <w:pStyle w:val="af1"/>
      </w:pPr>
    </w:p>
    <w:p w:rsidR="00DC6E37" w:rsidRPr="008C2D2A" w:rsidRDefault="00DC6E37" w:rsidP="008C2D2A">
      <w:pPr>
        <w:pStyle w:val="af1"/>
      </w:pPr>
      <w:r w:rsidRPr="008C2D2A">
        <w:t xml:space="preserve">Получаем </w:t>
      </w:r>
      <w:r w:rsidR="006054EC" w:rsidRPr="008C2D2A">
        <w:object w:dxaOrig="1820" w:dyaOrig="380">
          <v:shape id="_x0000_i1370" type="#_x0000_t75" style="width:90.75pt;height:18.75pt" o:ole="">
            <v:imagedata r:id="rId658" o:title=""/>
          </v:shape>
          <o:OLEObject Type="Embed" ProgID="Equation.DSMT4" ShapeID="_x0000_i1370" DrawAspect="Content" ObjectID="_1458399702" r:id="rId659"/>
        </w:object>
      </w:r>
      <w:r w:rsidRPr="008C2D2A">
        <w:t>.</w:t>
      </w:r>
    </w:p>
    <w:p w:rsidR="00DC6E37" w:rsidRPr="008C2D2A" w:rsidRDefault="00DC6E37" w:rsidP="008C2D2A">
      <w:pPr>
        <w:pStyle w:val="af1"/>
      </w:pPr>
      <w:r w:rsidRPr="008C2D2A">
        <w:t>Высота уровня жидкости в баке:</w:t>
      </w:r>
    </w:p>
    <w:p w:rsidR="00E13F8C" w:rsidRDefault="00E13F8C" w:rsidP="008C2D2A">
      <w:pPr>
        <w:pStyle w:val="af1"/>
      </w:pPr>
    </w:p>
    <w:p w:rsidR="00DC6E37" w:rsidRPr="008C2D2A" w:rsidRDefault="006054EC" w:rsidP="008C2D2A">
      <w:pPr>
        <w:pStyle w:val="af1"/>
      </w:pPr>
      <w:r w:rsidRPr="008C2D2A">
        <w:object w:dxaOrig="5020" w:dyaOrig="440">
          <v:shape id="_x0000_i1371" type="#_x0000_t75" style="width:251.25pt;height:21.75pt" o:ole="" fillcolor="window">
            <v:imagedata r:id="rId660" o:title=""/>
          </v:shape>
          <o:OLEObject Type="Embed" ProgID="Equation.3" ShapeID="_x0000_i1371" DrawAspect="Content" ObjectID="_1458399703" r:id="rId661"/>
        </w:object>
      </w:r>
      <w:r w:rsidR="00DC6E37" w:rsidRPr="008C2D2A">
        <w:t>.</w:t>
      </w:r>
    </w:p>
    <w:p w:rsidR="00DC6E37" w:rsidRPr="008C2D2A" w:rsidRDefault="00DC6E37" w:rsidP="008C2D2A">
      <w:pPr>
        <w:pStyle w:val="af1"/>
      </w:pPr>
    </w:p>
    <w:p w:rsidR="007957EA" w:rsidRPr="008C2D2A" w:rsidRDefault="00E13F8C" w:rsidP="008C2D2A">
      <w:pPr>
        <w:pStyle w:val="af1"/>
      </w:pPr>
      <w:r>
        <w:br w:type="page"/>
      </w:r>
      <w:r w:rsidR="007957EA" w:rsidRPr="008C2D2A">
        <w:t>3.3 Прикидочный расчёт габаритных размеров ДУ</w:t>
      </w:r>
    </w:p>
    <w:p w:rsidR="007957EA" w:rsidRPr="008C2D2A" w:rsidRDefault="007957EA" w:rsidP="008C2D2A">
      <w:pPr>
        <w:pStyle w:val="af1"/>
      </w:pPr>
    </w:p>
    <w:p w:rsidR="007957EA" w:rsidRPr="008C2D2A" w:rsidRDefault="007957EA" w:rsidP="008C2D2A">
      <w:pPr>
        <w:pStyle w:val="af1"/>
      </w:pPr>
      <w:r w:rsidRPr="008C2D2A">
        <w:t>ДУ первой ступени</w:t>
      </w:r>
    </w:p>
    <w:p w:rsidR="007957EA" w:rsidRPr="008C2D2A" w:rsidRDefault="007957EA" w:rsidP="008C2D2A">
      <w:pPr>
        <w:pStyle w:val="af1"/>
      </w:pPr>
      <w:r w:rsidRPr="008C2D2A">
        <w:t xml:space="preserve">ДУ первой ступени имеет четыре двигателя: </w:t>
      </w:r>
      <w:r w:rsidR="006054EC" w:rsidRPr="008C2D2A">
        <w:object w:dxaOrig="680" w:dyaOrig="360">
          <v:shape id="_x0000_i1372" type="#_x0000_t75" style="width:33.75pt;height:18pt" o:ole="">
            <v:imagedata r:id="rId662" o:title=""/>
          </v:shape>
          <o:OLEObject Type="Embed" ProgID="Equation.DSMT4" ShapeID="_x0000_i1372" DrawAspect="Content" ObjectID="_1458399704" r:id="rId663"/>
        </w:object>
      </w:r>
      <w:r w:rsidRPr="008C2D2A">
        <w:t>.</w:t>
      </w:r>
    </w:p>
    <w:p w:rsidR="0032748E" w:rsidRPr="008C2D2A" w:rsidRDefault="0032748E" w:rsidP="008C2D2A">
      <w:pPr>
        <w:pStyle w:val="af1"/>
      </w:pPr>
      <w:r w:rsidRPr="008C2D2A">
        <w:t>Определим диаметр критического сечения сопла</w:t>
      </w:r>
      <w:r w:rsidR="003D524F" w:rsidRPr="008C2D2A">
        <w:t>:</w:t>
      </w:r>
    </w:p>
    <w:p w:rsidR="00E13F8C" w:rsidRDefault="00E13F8C" w:rsidP="008C2D2A">
      <w:pPr>
        <w:pStyle w:val="af1"/>
      </w:pPr>
    </w:p>
    <w:p w:rsidR="008C2D2A" w:rsidRPr="008C2D2A" w:rsidRDefault="006054EC" w:rsidP="008C2D2A">
      <w:pPr>
        <w:pStyle w:val="af1"/>
      </w:pPr>
      <w:r w:rsidRPr="008C2D2A">
        <w:object w:dxaOrig="6820" w:dyaOrig="1219">
          <v:shape id="_x0000_i1373" type="#_x0000_t75" style="width:341.25pt;height:60.75pt" o:ole="">
            <v:imagedata r:id="rId664" o:title=""/>
          </v:shape>
          <o:OLEObject Type="Embed" ProgID="Equation.3" ShapeID="_x0000_i1373" DrawAspect="Content" ObjectID="_1458399705" r:id="rId665"/>
        </w:object>
      </w:r>
      <w:r w:rsidR="0032748E" w:rsidRPr="008C2D2A">
        <w:t xml:space="preserve"> ,</w:t>
      </w:r>
    </w:p>
    <w:p w:rsidR="00E13F8C" w:rsidRDefault="00E13F8C" w:rsidP="008C2D2A">
      <w:pPr>
        <w:pStyle w:val="af1"/>
      </w:pPr>
    </w:p>
    <w:p w:rsidR="0032748E" w:rsidRPr="008C2D2A" w:rsidRDefault="0032748E" w:rsidP="008C2D2A">
      <w:pPr>
        <w:pStyle w:val="af1"/>
      </w:pPr>
      <w:r w:rsidRPr="008C2D2A">
        <w:t xml:space="preserve">где </w:t>
      </w:r>
      <w:r w:rsidR="006054EC" w:rsidRPr="008C2D2A">
        <w:object w:dxaOrig="5380" w:dyaOrig="859">
          <v:shape id="_x0000_i1374" type="#_x0000_t75" style="width:269.25pt;height:42.75pt" o:ole="">
            <v:imagedata r:id="rId666" o:title=""/>
          </v:shape>
          <o:OLEObject Type="Embed" ProgID="Equation.3" ShapeID="_x0000_i1374" DrawAspect="Content" ObjectID="_1458399706" r:id="rId667"/>
        </w:object>
      </w:r>
    </w:p>
    <w:p w:rsidR="00E13F8C" w:rsidRDefault="00E13F8C" w:rsidP="008C2D2A">
      <w:pPr>
        <w:pStyle w:val="af1"/>
      </w:pPr>
    </w:p>
    <w:p w:rsidR="0032748E" w:rsidRPr="008C2D2A" w:rsidRDefault="0032748E" w:rsidP="008C2D2A">
      <w:pPr>
        <w:pStyle w:val="af1"/>
      </w:pPr>
      <w:r w:rsidRPr="008C2D2A">
        <w:t>Определим диаметр на срезе сопла:</w:t>
      </w:r>
    </w:p>
    <w:p w:rsidR="00E13F8C" w:rsidRDefault="00E13F8C" w:rsidP="008C2D2A">
      <w:pPr>
        <w:pStyle w:val="af1"/>
      </w:pPr>
    </w:p>
    <w:p w:rsidR="0032748E" w:rsidRPr="008C2D2A" w:rsidRDefault="006054EC" w:rsidP="008C2D2A">
      <w:pPr>
        <w:pStyle w:val="af1"/>
      </w:pPr>
      <w:r w:rsidRPr="008C2D2A">
        <w:object w:dxaOrig="4500" w:dyaOrig="400">
          <v:shape id="_x0000_i1375" type="#_x0000_t75" style="width:225pt;height:20.25pt" o:ole="">
            <v:imagedata r:id="rId668" o:title=""/>
          </v:shape>
          <o:OLEObject Type="Embed" ProgID="Equation.3" ShapeID="_x0000_i1375" DrawAspect="Content" ObjectID="_1458399707" r:id="rId669"/>
        </w:object>
      </w:r>
      <w:r w:rsidR="0032748E" w:rsidRPr="008C2D2A">
        <w:t>,</w:t>
      </w:r>
    </w:p>
    <w:p w:rsidR="00E13F8C" w:rsidRDefault="00E13F8C" w:rsidP="008C2D2A">
      <w:pPr>
        <w:pStyle w:val="af1"/>
      </w:pPr>
    </w:p>
    <w:p w:rsidR="0032748E" w:rsidRPr="008C2D2A" w:rsidRDefault="0032748E" w:rsidP="008C2D2A">
      <w:pPr>
        <w:pStyle w:val="af1"/>
      </w:pPr>
      <w:r w:rsidRPr="008C2D2A">
        <w:t xml:space="preserve">где </w:t>
      </w:r>
      <w:r w:rsidR="006054EC" w:rsidRPr="008C2D2A">
        <w:object w:dxaOrig="7040" w:dyaOrig="1820">
          <v:shape id="_x0000_i1376" type="#_x0000_t75" style="width:351.75pt;height:90.75pt" o:ole="">
            <v:imagedata r:id="rId670" o:title=""/>
          </v:shape>
          <o:OLEObject Type="Embed" ProgID="Equation.3" ShapeID="_x0000_i1376" DrawAspect="Content" ObjectID="_1458399708" r:id="rId671"/>
        </w:object>
      </w:r>
    </w:p>
    <w:p w:rsidR="00E13F8C" w:rsidRDefault="00E13F8C" w:rsidP="008C2D2A">
      <w:pPr>
        <w:pStyle w:val="af1"/>
      </w:pPr>
    </w:p>
    <w:p w:rsidR="008C2D2A" w:rsidRPr="008C2D2A" w:rsidRDefault="0032748E" w:rsidP="008C2D2A">
      <w:pPr>
        <w:pStyle w:val="af1"/>
      </w:pPr>
      <w:r w:rsidRPr="008C2D2A">
        <w:t>Определим диаметр КС:</w:t>
      </w:r>
    </w:p>
    <w:p w:rsidR="00E13F8C" w:rsidRDefault="00E13F8C" w:rsidP="008C2D2A">
      <w:pPr>
        <w:pStyle w:val="af1"/>
      </w:pPr>
    </w:p>
    <w:p w:rsidR="0032748E" w:rsidRPr="008C2D2A" w:rsidRDefault="006054EC" w:rsidP="008C2D2A">
      <w:pPr>
        <w:pStyle w:val="af1"/>
      </w:pPr>
      <w:r w:rsidRPr="008C2D2A">
        <w:object w:dxaOrig="3260" w:dyaOrig="380">
          <v:shape id="_x0000_i1377" type="#_x0000_t75" style="width:162.75pt;height:18.75pt" o:ole="">
            <v:imagedata r:id="rId672" o:title=""/>
          </v:shape>
          <o:OLEObject Type="Embed" ProgID="Equation.3" ShapeID="_x0000_i1377" DrawAspect="Content" ObjectID="_1458399709" r:id="rId673"/>
        </w:object>
      </w:r>
      <w:r w:rsidR="0032748E" w:rsidRPr="008C2D2A">
        <w:t>.</w:t>
      </w:r>
    </w:p>
    <w:p w:rsidR="00E13F8C" w:rsidRDefault="00E13F8C" w:rsidP="008C2D2A">
      <w:pPr>
        <w:pStyle w:val="af1"/>
      </w:pPr>
    </w:p>
    <w:p w:rsidR="0032748E" w:rsidRPr="008C2D2A" w:rsidRDefault="003D524F" w:rsidP="008C2D2A">
      <w:pPr>
        <w:pStyle w:val="af1"/>
      </w:pPr>
      <w:r w:rsidRPr="008C2D2A">
        <w:t>Длина цилиндрической части КС:</w:t>
      </w:r>
    </w:p>
    <w:p w:rsidR="00E13F8C" w:rsidRDefault="00E13F8C" w:rsidP="008C2D2A">
      <w:pPr>
        <w:pStyle w:val="af1"/>
      </w:pPr>
    </w:p>
    <w:p w:rsidR="003D524F" w:rsidRPr="008C2D2A" w:rsidRDefault="006054EC" w:rsidP="008C2D2A">
      <w:pPr>
        <w:pStyle w:val="af1"/>
      </w:pPr>
      <w:r w:rsidRPr="008C2D2A">
        <w:object w:dxaOrig="1860" w:dyaOrig="380">
          <v:shape id="_x0000_i1378" type="#_x0000_t75" style="width:93pt;height:18.75pt" o:ole="">
            <v:imagedata r:id="rId674" o:title=""/>
          </v:shape>
          <o:OLEObject Type="Embed" ProgID="Equation.3" ShapeID="_x0000_i1378" DrawAspect="Content" ObjectID="_1458399710" r:id="rId675"/>
        </w:object>
      </w:r>
      <w:r w:rsidR="00551325" w:rsidRPr="008C2D2A">
        <w:t>.</w:t>
      </w:r>
    </w:p>
    <w:p w:rsidR="003D524F" w:rsidRPr="008C2D2A" w:rsidRDefault="00551325" w:rsidP="008C2D2A">
      <w:pPr>
        <w:pStyle w:val="af1"/>
      </w:pPr>
      <w:r w:rsidRPr="008C2D2A">
        <w:t>Высота форсуночной головки:</w:t>
      </w:r>
    </w:p>
    <w:p w:rsidR="00E13F8C" w:rsidRDefault="00E13F8C" w:rsidP="008C2D2A">
      <w:pPr>
        <w:pStyle w:val="af1"/>
      </w:pPr>
    </w:p>
    <w:p w:rsidR="00551325" w:rsidRPr="008C2D2A" w:rsidRDefault="006054EC" w:rsidP="008C2D2A">
      <w:pPr>
        <w:pStyle w:val="af1"/>
      </w:pPr>
      <w:r w:rsidRPr="008C2D2A">
        <w:object w:dxaOrig="3600" w:dyaOrig="360">
          <v:shape id="_x0000_i1379" type="#_x0000_t75" style="width:180pt;height:18pt" o:ole="">
            <v:imagedata r:id="rId676" o:title=""/>
          </v:shape>
          <o:OLEObject Type="Embed" ProgID="Equation.3" ShapeID="_x0000_i1379" DrawAspect="Content" ObjectID="_1458399711" r:id="rId677"/>
        </w:object>
      </w:r>
      <w:r w:rsidR="00551325" w:rsidRPr="008C2D2A">
        <w:t>.</w:t>
      </w:r>
    </w:p>
    <w:p w:rsidR="00E13F8C" w:rsidRDefault="00E13F8C" w:rsidP="008C2D2A">
      <w:pPr>
        <w:pStyle w:val="af1"/>
      </w:pPr>
    </w:p>
    <w:p w:rsidR="008C2D2A" w:rsidRPr="008C2D2A" w:rsidRDefault="00551325" w:rsidP="008C2D2A">
      <w:pPr>
        <w:pStyle w:val="af1"/>
      </w:pPr>
      <w:r w:rsidRPr="008C2D2A">
        <w:t>Рад</w:t>
      </w:r>
      <w:r w:rsidR="0032748E" w:rsidRPr="008C2D2A">
        <w:t>иус кривизны контура сопла:</w:t>
      </w:r>
    </w:p>
    <w:p w:rsidR="00E13F8C" w:rsidRDefault="00E13F8C" w:rsidP="008C2D2A">
      <w:pPr>
        <w:pStyle w:val="af1"/>
      </w:pPr>
    </w:p>
    <w:p w:rsidR="008C2D2A" w:rsidRPr="008C2D2A" w:rsidRDefault="006054EC" w:rsidP="008C2D2A">
      <w:pPr>
        <w:pStyle w:val="af1"/>
      </w:pPr>
      <w:r w:rsidRPr="008C2D2A">
        <w:object w:dxaOrig="5319" w:dyaOrig="720">
          <v:shape id="_x0000_i1380" type="#_x0000_t75" style="width:266.25pt;height:36pt" o:ole="">
            <v:imagedata r:id="rId678" o:title=""/>
          </v:shape>
          <o:OLEObject Type="Embed" ProgID="Equation.3" ShapeID="_x0000_i1380" DrawAspect="Content" ObjectID="_1458399712" r:id="rId679"/>
        </w:object>
      </w:r>
      <w:r w:rsidR="0032748E" w:rsidRPr="008C2D2A">
        <w:t>,</w:t>
      </w:r>
    </w:p>
    <w:p w:rsidR="008C2D2A" w:rsidRPr="008C2D2A" w:rsidRDefault="006054EC" w:rsidP="008C2D2A">
      <w:pPr>
        <w:pStyle w:val="af1"/>
      </w:pPr>
      <w:r w:rsidRPr="008C2D2A">
        <w:object w:dxaOrig="7860" w:dyaOrig="660">
          <v:shape id="_x0000_i1381" type="#_x0000_t75" style="width:393pt;height:33pt" o:ole="">
            <v:imagedata r:id="rId680" o:title=""/>
          </v:shape>
          <o:OLEObject Type="Embed" ProgID="Equation.3" ShapeID="_x0000_i1381" DrawAspect="Content" ObjectID="_1458399713" r:id="rId681"/>
        </w:object>
      </w:r>
      <w:r w:rsidR="0032748E" w:rsidRPr="008C2D2A">
        <w:t>,</w:t>
      </w:r>
    </w:p>
    <w:p w:rsidR="001D0D00" w:rsidRDefault="001D0D00" w:rsidP="008C2D2A">
      <w:pPr>
        <w:pStyle w:val="af1"/>
      </w:pPr>
    </w:p>
    <w:p w:rsidR="008C2D2A" w:rsidRPr="008C2D2A" w:rsidRDefault="0032748E" w:rsidP="008C2D2A">
      <w:pPr>
        <w:pStyle w:val="af1"/>
      </w:pPr>
      <w:r w:rsidRPr="008C2D2A">
        <w:t xml:space="preserve">где </w:t>
      </w:r>
      <w:r w:rsidR="006054EC" w:rsidRPr="008C2D2A">
        <w:object w:dxaOrig="279" w:dyaOrig="360">
          <v:shape id="_x0000_i1382" type="#_x0000_t75" style="width:14.25pt;height:18pt" o:ole="">
            <v:imagedata r:id="rId682" o:title=""/>
          </v:shape>
          <o:OLEObject Type="Embed" ProgID="Equation.3" ShapeID="_x0000_i1382" DrawAspect="Content" ObjectID="_1458399714" r:id="rId683"/>
        </w:object>
      </w:r>
      <w:r w:rsidRPr="008C2D2A">
        <w:t xml:space="preserve">- угол на срезе сопла. Примем </w:t>
      </w:r>
      <w:r w:rsidR="006054EC" w:rsidRPr="008C2D2A">
        <w:object w:dxaOrig="740" w:dyaOrig="380">
          <v:shape id="_x0000_i1383" type="#_x0000_t75" style="width:36.75pt;height:18.75pt" o:ole="">
            <v:imagedata r:id="rId684" o:title=""/>
          </v:shape>
          <o:OLEObject Type="Embed" ProgID="Equation.3" ShapeID="_x0000_i1383" DrawAspect="Content" ObjectID="_1458399715" r:id="rId685"/>
        </w:object>
      </w:r>
      <w:r w:rsidRPr="008C2D2A">
        <w:t>.</w:t>
      </w:r>
    </w:p>
    <w:p w:rsidR="008C2D2A" w:rsidRPr="008C2D2A" w:rsidRDefault="006054EC" w:rsidP="008C2D2A">
      <w:pPr>
        <w:pStyle w:val="af1"/>
      </w:pPr>
      <w:r w:rsidRPr="008C2D2A">
        <w:object w:dxaOrig="300" w:dyaOrig="360">
          <v:shape id="_x0000_i1384" type="#_x0000_t75" style="width:15pt;height:18pt" o:ole="">
            <v:imagedata r:id="rId686" o:title=""/>
          </v:shape>
          <o:OLEObject Type="Embed" ProgID="Equation.3" ShapeID="_x0000_i1384" DrawAspect="Content" ObjectID="_1458399716" r:id="rId687"/>
        </w:object>
      </w:r>
      <w:r w:rsidR="0032748E" w:rsidRPr="008C2D2A">
        <w:t xml:space="preserve">- угол раскрытия сопла. Примем </w:t>
      </w:r>
      <w:r w:rsidRPr="008C2D2A">
        <w:object w:dxaOrig="900" w:dyaOrig="380">
          <v:shape id="_x0000_i1385" type="#_x0000_t75" style="width:45pt;height:18.75pt" o:ole="">
            <v:imagedata r:id="rId688" o:title=""/>
          </v:shape>
          <o:OLEObject Type="Embed" ProgID="Equation.3" ShapeID="_x0000_i1385" DrawAspect="Content" ObjectID="_1458399717" r:id="rId689"/>
        </w:object>
      </w:r>
      <w:r w:rsidR="0032748E" w:rsidRPr="008C2D2A">
        <w:t>.</w:t>
      </w:r>
    </w:p>
    <w:p w:rsidR="0032748E" w:rsidRPr="008C2D2A" w:rsidRDefault="006054EC" w:rsidP="008C2D2A">
      <w:pPr>
        <w:pStyle w:val="af1"/>
      </w:pPr>
      <w:r w:rsidRPr="008C2D2A">
        <w:object w:dxaOrig="580" w:dyaOrig="340">
          <v:shape id="_x0000_i1386" type="#_x0000_t75" style="width:29.25pt;height:17.25pt" o:ole="">
            <v:imagedata r:id="rId690" o:title=""/>
          </v:shape>
          <o:OLEObject Type="Embed" ProgID="Equation.3" ShapeID="_x0000_i1386" DrawAspect="Content" ObjectID="_1458399718" r:id="rId691"/>
        </w:object>
      </w:r>
      <w:r w:rsidR="0032748E" w:rsidRPr="008C2D2A">
        <w:t xml:space="preserve">- линейные участки контура сопла. Примем </w:t>
      </w:r>
      <w:r w:rsidRPr="008C2D2A">
        <w:object w:dxaOrig="1719" w:dyaOrig="360">
          <v:shape id="_x0000_i1387" type="#_x0000_t75" style="width:86.25pt;height:18pt" o:ole="">
            <v:imagedata r:id="rId692" o:title=""/>
          </v:shape>
          <o:OLEObject Type="Embed" ProgID="Equation.3" ShapeID="_x0000_i1387" DrawAspect="Content" ObjectID="_1458399719" r:id="rId693"/>
        </w:object>
      </w:r>
      <w:r w:rsidR="0032748E" w:rsidRPr="008C2D2A">
        <w:t>.</w:t>
      </w:r>
    </w:p>
    <w:p w:rsidR="008C2D2A" w:rsidRPr="008C2D2A" w:rsidRDefault="00551325" w:rsidP="008C2D2A">
      <w:pPr>
        <w:pStyle w:val="af1"/>
      </w:pPr>
      <w:r w:rsidRPr="008C2D2A">
        <w:t>Д</w:t>
      </w:r>
      <w:r w:rsidR="0032748E" w:rsidRPr="008C2D2A">
        <w:t>лин</w:t>
      </w:r>
      <w:r w:rsidRPr="008C2D2A">
        <w:t>а</w:t>
      </w:r>
      <w:r w:rsidR="0032748E" w:rsidRPr="008C2D2A">
        <w:t xml:space="preserve"> сверхзвуковой части сопла:</w:t>
      </w:r>
    </w:p>
    <w:p w:rsidR="00E13F8C" w:rsidRDefault="00E13F8C" w:rsidP="008C2D2A">
      <w:pPr>
        <w:pStyle w:val="af1"/>
      </w:pPr>
    </w:p>
    <w:p w:rsidR="008C2D2A" w:rsidRPr="008C2D2A" w:rsidRDefault="006054EC" w:rsidP="008C2D2A">
      <w:pPr>
        <w:pStyle w:val="af1"/>
      </w:pPr>
      <w:r w:rsidRPr="008C2D2A">
        <w:object w:dxaOrig="5600" w:dyaOrig="380">
          <v:shape id="_x0000_i1388" type="#_x0000_t75" style="width:279.75pt;height:18.75pt" o:ole="">
            <v:imagedata r:id="rId694" o:title=""/>
          </v:shape>
          <o:OLEObject Type="Embed" ProgID="Equation.3" ShapeID="_x0000_i1388" DrawAspect="Content" ObjectID="_1458399720" r:id="rId695"/>
        </w:object>
      </w:r>
      <w:r w:rsidR="0032748E" w:rsidRPr="008C2D2A">
        <w:t>;</w:t>
      </w:r>
    </w:p>
    <w:p w:rsidR="0032748E" w:rsidRPr="008C2D2A" w:rsidRDefault="006054EC" w:rsidP="008C2D2A">
      <w:pPr>
        <w:pStyle w:val="af1"/>
      </w:pPr>
      <w:r w:rsidRPr="008C2D2A">
        <w:object w:dxaOrig="8080" w:dyaOrig="380">
          <v:shape id="_x0000_i1389" type="#_x0000_t75" style="width:404.25pt;height:18.75pt" o:ole="">
            <v:imagedata r:id="rId696" o:title=""/>
          </v:shape>
          <o:OLEObject Type="Embed" ProgID="Equation.3" ShapeID="_x0000_i1389" DrawAspect="Content" ObjectID="_1458399721" r:id="rId697"/>
        </w:object>
      </w:r>
      <w:r w:rsidR="0032748E" w:rsidRPr="008C2D2A">
        <w:t>.</w:t>
      </w:r>
    </w:p>
    <w:p w:rsidR="001D0D00" w:rsidRDefault="001D0D00" w:rsidP="008C2D2A">
      <w:pPr>
        <w:pStyle w:val="af1"/>
      </w:pPr>
    </w:p>
    <w:p w:rsidR="00E13F8C" w:rsidRDefault="0032748E" w:rsidP="008C2D2A">
      <w:pPr>
        <w:pStyle w:val="af1"/>
      </w:pPr>
      <w:r w:rsidRPr="008C2D2A">
        <w:t>Длин</w:t>
      </w:r>
      <w:r w:rsidR="00551325" w:rsidRPr="008C2D2A">
        <w:t>а</w:t>
      </w:r>
      <w:r w:rsidRPr="008C2D2A">
        <w:t xml:space="preserve"> входа в сопло</w:t>
      </w:r>
      <w:r w:rsidR="00551325" w:rsidRPr="008C2D2A">
        <w:t>:</w:t>
      </w:r>
    </w:p>
    <w:p w:rsidR="00E13F8C" w:rsidRDefault="00E13F8C" w:rsidP="008C2D2A">
      <w:pPr>
        <w:pStyle w:val="af1"/>
      </w:pPr>
    </w:p>
    <w:p w:rsidR="00551325" w:rsidRPr="008C2D2A" w:rsidRDefault="006054EC" w:rsidP="008C2D2A">
      <w:pPr>
        <w:pStyle w:val="af1"/>
      </w:pPr>
      <w:r w:rsidRPr="008C2D2A">
        <w:object w:dxaOrig="8480" w:dyaOrig="580">
          <v:shape id="_x0000_i1390" type="#_x0000_t75" style="width:423.75pt;height:29.25pt" o:ole="">
            <v:imagedata r:id="rId698" o:title=""/>
          </v:shape>
          <o:OLEObject Type="Embed" ProgID="Equation.3" ShapeID="_x0000_i1390" DrawAspect="Content" ObjectID="_1458399722" r:id="rId699"/>
        </w:object>
      </w:r>
      <w:r w:rsidR="0032748E" w:rsidRPr="008C2D2A">
        <w:t>.</w:t>
      </w:r>
    </w:p>
    <w:p w:rsidR="00E13F8C" w:rsidRDefault="00E13F8C" w:rsidP="008C2D2A">
      <w:pPr>
        <w:pStyle w:val="af1"/>
      </w:pPr>
    </w:p>
    <w:p w:rsidR="008C2D2A" w:rsidRPr="008C2D2A" w:rsidRDefault="0032748E" w:rsidP="008C2D2A">
      <w:pPr>
        <w:pStyle w:val="af1"/>
      </w:pPr>
      <w:r w:rsidRPr="008C2D2A">
        <w:t>Длина двигателя:</w:t>
      </w:r>
    </w:p>
    <w:p w:rsidR="00E13F8C" w:rsidRDefault="00E13F8C" w:rsidP="008C2D2A">
      <w:pPr>
        <w:pStyle w:val="af1"/>
      </w:pPr>
    </w:p>
    <w:p w:rsidR="0032748E" w:rsidRPr="008C2D2A" w:rsidRDefault="006054EC" w:rsidP="008C2D2A">
      <w:pPr>
        <w:pStyle w:val="af1"/>
      </w:pPr>
      <w:r w:rsidRPr="008C2D2A">
        <w:object w:dxaOrig="6420" w:dyaOrig="380">
          <v:shape id="_x0000_i1391" type="#_x0000_t75" style="width:321pt;height:18.75pt" o:ole="">
            <v:imagedata r:id="rId700" o:title=""/>
          </v:shape>
          <o:OLEObject Type="Embed" ProgID="Equation.3" ShapeID="_x0000_i1391" DrawAspect="Content" ObjectID="_1458399723" r:id="rId701"/>
        </w:object>
      </w:r>
      <w:r w:rsidR="0032748E" w:rsidRPr="008C2D2A">
        <w:t>.</w:t>
      </w:r>
    </w:p>
    <w:p w:rsidR="00E13F8C" w:rsidRDefault="00E13F8C" w:rsidP="008C2D2A">
      <w:pPr>
        <w:pStyle w:val="af1"/>
      </w:pPr>
    </w:p>
    <w:p w:rsidR="008C2D2A" w:rsidRPr="008C2D2A" w:rsidRDefault="0032748E" w:rsidP="008C2D2A">
      <w:pPr>
        <w:pStyle w:val="af1"/>
      </w:pPr>
      <w:r w:rsidRPr="008C2D2A">
        <w:t>Длина двигательной установки от среза сопла до узла крепления.</w:t>
      </w:r>
    </w:p>
    <w:p w:rsidR="00E13F8C" w:rsidRDefault="00E13F8C" w:rsidP="008C2D2A">
      <w:pPr>
        <w:pStyle w:val="af1"/>
        <w:sectPr w:rsidR="00E13F8C" w:rsidSect="00E215C6">
          <w:pgSz w:w="11906" w:h="16838" w:code="9"/>
          <w:pgMar w:top="1134" w:right="850" w:bottom="1134" w:left="1701" w:header="709" w:footer="709" w:gutter="0"/>
          <w:cols w:space="708"/>
          <w:titlePg/>
          <w:docGrid w:linePitch="360"/>
        </w:sectPr>
      </w:pPr>
    </w:p>
    <w:p w:rsidR="0032748E" w:rsidRPr="008C2D2A" w:rsidRDefault="006054EC" w:rsidP="008C2D2A">
      <w:pPr>
        <w:pStyle w:val="af1"/>
      </w:pPr>
      <w:r w:rsidRPr="008C2D2A">
        <w:object w:dxaOrig="3140" w:dyaOrig="380">
          <v:shape id="_x0000_i1392" type="#_x0000_t75" style="width:156.75pt;height:18.75pt" o:ole="">
            <v:imagedata r:id="rId702" o:title=""/>
          </v:shape>
          <o:OLEObject Type="Embed" ProgID="Equation.3" ShapeID="_x0000_i1392" DrawAspect="Content" ObjectID="_1458399724" r:id="rId703"/>
        </w:object>
      </w:r>
      <w:r w:rsidR="0032748E" w:rsidRPr="008C2D2A">
        <w:t>.</w:t>
      </w:r>
    </w:p>
    <w:p w:rsidR="007957EA" w:rsidRPr="008C2D2A" w:rsidRDefault="007957EA" w:rsidP="008C2D2A">
      <w:pPr>
        <w:pStyle w:val="af1"/>
      </w:pPr>
    </w:p>
    <w:p w:rsidR="009F63AD" w:rsidRPr="008C2D2A" w:rsidRDefault="009F63AD" w:rsidP="008C2D2A">
      <w:pPr>
        <w:pStyle w:val="af1"/>
      </w:pPr>
      <w:r w:rsidRPr="008C2D2A">
        <w:t>ДУ второй ступени</w:t>
      </w:r>
    </w:p>
    <w:p w:rsidR="009F63AD" w:rsidRPr="008C2D2A" w:rsidRDefault="009F63AD" w:rsidP="008C2D2A">
      <w:pPr>
        <w:pStyle w:val="af1"/>
      </w:pPr>
      <w:r w:rsidRPr="008C2D2A">
        <w:t xml:space="preserve">ДУ второй ступени имеет два двигателя: </w:t>
      </w:r>
      <w:r w:rsidR="006054EC" w:rsidRPr="008C2D2A">
        <w:object w:dxaOrig="700" w:dyaOrig="360">
          <v:shape id="_x0000_i1393" type="#_x0000_t75" style="width:35.25pt;height:18pt" o:ole="">
            <v:imagedata r:id="rId704" o:title=""/>
          </v:shape>
          <o:OLEObject Type="Embed" ProgID="Equation.DSMT4" ShapeID="_x0000_i1393" DrawAspect="Content" ObjectID="_1458399725" r:id="rId705"/>
        </w:object>
      </w:r>
      <w:r w:rsidRPr="008C2D2A">
        <w:t>.</w:t>
      </w:r>
    </w:p>
    <w:p w:rsidR="009F63AD" w:rsidRPr="008C2D2A" w:rsidRDefault="009F63AD" w:rsidP="008C2D2A">
      <w:pPr>
        <w:pStyle w:val="af1"/>
      </w:pPr>
      <w:r w:rsidRPr="008C2D2A">
        <w:t>Определим диаметр критического сечения сопла:</w:t>
      </w:r>
    </w:p>
    <w:p w:rsidR="00E13F8C" w:rsidRDefault="00E13F8C" w:rsidP="008C2D2A">
      <w:pPr>
        <w:pStyle w:val="af1"/>
      </w:pPr>
    </w:p>
    <w:p w:rsidR="008C2D2A" w:rsidRPr="008C2D2A" w:rsidRDefault="006054EC" w:rsidP="008C2D2A">
      <w:pPr>
        <w:pStyle w:val="af1"/>
      </w:pPr>
      <w:r w:rsidRPr="008C2D2A">
        <w:object w:dxaOrig="6759" w:dyaOrig="1219">
          <v:shape id="_x0000_i1394" type="#_x0000_t75" style="width:338.25pt;height:60.75pt" o:ole="">
            <v:imagedata r:id="rId706" o:title=""/>
          </v:shape>
          <o:OLEObject Type="Embed" ProgID="Equation.3" ShapeID="_x0000_i1394" DrawAspect="Content" ObjectID="_1458399726" r:id="rId707"/>
        </w:object>
      </w:r>
      <w:r w:rsidR="009F63AD" w:rsidRPr="008C2D2A">
        <w:t xml:space="preserve"> ,</w:t>
      </w:r>
    </w:p>
    <w:p w:rsidR="00E13F8C" w:rsidRDefault="00E13F8C" w:rsidP="008C2D2A">
      <w:pPr>
        <w:pStyle w:val="af1"/>
      </w:pPr>
    </w:p>
    <w:p w:rsidR="009F63AD" w:rsidRPr="008C2D2A" w:rsidRDefault="009F63AD" w:rsidP="008C2D2A">
      <w:pPr>
        <w:pStyle w:val="af1"/>
      </w:pPr>
      <w:r w:rsidRPr="008C2D2A">
        <w:t xml:space="preserve">где </w:t>
      </w:r>
      <w:r w:rsidR="006054EC" w:rsidRPr="008C2D2A">
        <w:object w:dxaOrig="5380" w:dyaOrig="859">
          <v:shape id="_x0000_i1395" type="#_x0000_t75" style="width:269.25pt;height:42.75pt" o:ole="">
            <v:imagedata r:id="rId666" o:title=""/>
          </v:shape>
          <o:OLEObject Type="Embed" ProgID="Equation.3" ShapeID="_x0000_i1395" DrawAspect="Content" ObjectID="_1458399727" r:id="rId708"/>
        </w:object>
      </w:r>
    </w:p>
    <w:p w:rsidR="00E13F8C" w:rsidRDefault="00E13F8C" w:rsidP="008C2D2A">
      <w:pPr>
        <w:pStyle w:val="af1"/>
      </w:pPr>
    </w:p>
    <w:p w:rsidR="009F63AD" w:rsidRPr="008C2D2A" w:rsidRDefault="009F63AD" w:rsidP="008C2D2A">
      <w:pPr>
        <w:pStyle w:val="af1"/>
      </w:pPr>
      <w:r w:rsidRPr="008C2D2A">
        <w:t>Определим диаметр на срезе сопла:</w:t>
      </w:r>
    </w:p>
    <w:p w:rsidR="00E13F8C" w:rsidRDefault="00E13F8C" w:rsidP="008C2D2A">
      <w:pPr>
        <w:pStyle w:val="af1"/>
      </w:pPr>
    </w:p>
    <w:p w:rsidR="009F63AD" w:rsidRPr="008C2D2A" w:rsidRDefault="006054EC" w:rsidP="008C2D2A">
      <w:pPr>
        <w:pStyle w:val="af1"/>
      </w:pPr>
      <w:r w:rsidRPr="008C2D2A">
        <w:object w:dxaOrig="4420" w:dyaOrig="400">
          <v:shape id="_x0000_i1396" type="#_x0000_t75" style="width:221.25pt;height:20.25pt" o:ole="">
            <v:imagedata r:id="rId709" o:title=""/>
          </v:shape>
          <o:OLEObject Type="Embed" ProgID="Equation.3" ShapeID="_x0000_i1396" DrawAspect="Content" ObjectID="_1458399728" r:id="rId710"/>
        </w:object>
      </w:r>
      <w:r w:rsidR="009F63AD" w:rsidRPr="008C2D2A">
        <w:t>,</w:t>
      </w:r>
    </w:p>
    <w:p w:rsidR="009F63AD" w:rsidRPr="008C2D2A" w:rsidRDefault="009F63AD" w:rsidP="008C2D2A">
      <w:pPr>
        <w:pStyle w:val="af1"/>
      </w:pPr>
      <w:r w:rsidRPr="008C2D2A">
        <w:t xml:space="preserve">где </w:t>
      </w:r>
      <w:r w:rsidR="006054EC" w:rsidRPr="008C2D2A">
        <w:object w:dxaOrig="6920" w:dyaOrig="1820">
          <v:shape id="_x0000_i1397" type="#_x0000_t75" style="width:345.75pt;height:90.75pt" o:ole="">
            <v:imagedata r:id="rId711" o:title=""/>
          </v:shape>
          <o:OLEObject Type="Embed" ProgID="Equation.3" ShapeID="_x0000_i1397" DrawAspect="Content" ObjectID="_1458399729" r:id="rId712"/>
        </w:object>
      </w:r>
      <w:r w:rsidR="007C7AD4" w:rsidRPr="008C2D2A">
        <w:t>.</w:t>
      </w:r>
    </w:p>
    <w:p w:rsidR="00E13F8C" w:rsidRDefault="00E13F8C" w:rsidP="008C2D2A">
      <w:pPr>
        <w:pStyle w:val="af1"/>
      </w:pPr>
    </w:p>
    <w:p w:rsidR="008C2D2A" w:rsidRPr="008C2D2A" w:rsidRDefault="009F63AD" w:rsidP="008C2D2A">
      <w:pPr>
        <w:pStyle w:val="af1"/>
      </w:pPr>
      <w:r w:rsidRPr="008C2D2A">
        <w:t>Определим диаметр КС:</w:t>
      </w:r>
    </w:p>
    <w:p w:rsidR="00E13F8C" w:rsidRDefault="00E13F8C" w:rsidP="008C2D2A">
      <w:pPr>
        <w:pStyle w:val="af1"/>
      </w:pPr>
    </w:p>
    <w:p w:rsidR="009F63AD" w:rsidRPr="008C2D2A" w:rsidRDefault="006054EC" w:rsidP="008C2D2A">
      <w:pPr>
        <w:pStyle w:val="af1"/>
      </w:pPr>
      <w:r w:rsidRPr="008C2D2A">
        <w:object w:dxaOrig="3260" w:dyaOrig="380">
          <v:shape id="_x0000_i1398" type="#_x0000_t75" style="width:162.75pt;height:18.75pt" o:ole="">
            <v:imagedata r:id="rId713" o:title=""/>
          </v:shape>
          <o:OLEObject Type="Embed" ProgID="Equation.3" ShapeID="_x0000_i1398" DrawAspect="Content" ObjectID="_1458399730" r:id="rId714"/>
        </w:object>
      </w:r>
      <w:r w:rsidR="009F63AD" w:rsidRPr="008C2D2A">
        <w:t>.</w:t>
      </w:r>
    </w:p>
    <w:p w:rsidR="00E13F8C" w:rsidRDefault="00E13F8C" w:rsidP="008C2D2A">
      <w:pPr>
        <w:pStyle w:val="af1"/>
      </w:pPr>
    </w:p>
    <w:p w:rsidR="009F63AD" w:rsidRPr="008C2D2A" w:rsidRDefault="009F63AD" w:rsidP="008C2D2A">
      <w:pPr>
        <w:pStyle w:val="af1"/>
      </w:pPr>
      <w:r w:rsidRPr="008C2D2A">
        <w:t>Длина цилиндрической части КС:</w:t>
      </w:r>
    </w:p>
    <w:p w:rsidR="00E13F8C" w:rsidRDefault="00E13F8C" w:rsidP="008C2D2A">
      <w:pPr>
        <w:pStyle w:val="af1"/>
      </w:pPr>
    </w:p>
    <w:p w:rsidR="009F63AD" w:rsidRPr="008C2D2A" w:rsidRDefault="006054EC" w:rsidP="008C2D2A">
      <w:pPr>
        <w:pStyle w:val="af1"/>
      </w:pPr>
      <w:r w:rsidRPr="008C2D2A">
        <w:object w:dxaOrig="1860" w:dyaOrig="380">
          <v:shape id="_x0000_i1399" type="#_x0000_t75" style="width:93pt;height:18.75pt" o:ole="">
            <v:imagedata r:id="rId715" o:title=""/>
          </v:shape>
          <o:OLEObject Type="Embed" ProgID="Equation.3" ShapeID="_x0000_i1399" DrawAspect="Content" ObjectID="_1458399731" r:id="rId716"/>
        </w:object>
      </w:r>
      <w:r w:rsidR="009F63AD" w:rsidRPr="008C2D2A">
        <w:t>.</w:t>
      </w:r>
    </w:p>
    <w:p w:rsidR="009F63AD" w:rsidRPr="008C2D2A" w:rsidRDefault="009F63AD" w:rsidP="008C2D2A">
      <w:pPr>
        <w:pStyle w:val="af1"/>
      </w:pPr>
      <w:r w:rsidRPr="008C2D2A">
        <w:t>Высота форсуночной головки:</w:t>
      </w:r>
    </w:p>
    <w:p w:rsidR="00E13F8C" w:rsidRDefault="00E13F8C" w:rsidP="008C2D2A">
      <w:pPr>
        <w:pStyle w:val="af1"/>
      </w:pPr>
    </w:p>
    <w:p w:rsidR="009F63AD" w:rsidRPr="008C2D2A" w:rsidRDefault="006054EC" w:rsidP="008C2D2A">
      <w:pPr>
        <w:pStyle w:val="af1"/>
      </w:pPr>
      <w:r w:rsidRPr="008C2D2A">
        <w:object w:dxaOrig="3600" w:dyaOrig="360">
          <v:shape id="_x0000_i1400" type="#_x0000_t75" style="width:180pt;height:18pt" o:ole="">
            <v:imagedata r:id="rId717" o:title=""/>
          </v:shape>
          <o:OLEObject Type="Embed" ProgID="Equation.3" ShapeID="_x0000_i1400" DrawAspect="Content" ObjectID="_1458399732" r:id="rId718"/>
        </w:object>
      </w:r>
      <w:r w:rsidR="009F63AD" w:rsidRPr="008C2D2A">
        <w:t>.</w:t>
      </w:r>
    </w:p>
    <w:p w:rsidR="00E13F8C" w:rsidRDefault="00E13F8C" w:rsidP="008C2D2A">
      <w:pPr>
        <w:pStyle w:val="af1"/>
      </w:pPr>
    </w:p>
    <w:p w:rsidR="008C2D2A" w:rsidRPr="008C2D2A" w:rsidRDefault="009F63AD" w:rsidP="008C2D2A">
      <w:pPr>
        <w:pStyle w:val="af1"/>
      </w:pPr>
      <w:r w:rsidRPr="008C2D2A">
        <w:t>Радиус кривизны контура сопла:</w:t>
      </w:r>
    </w:p>
    <w:p w:rsidR="00E13F8C" w:rsidRDefault="00E13F8C" w:rsidP="008C2D2A">
      <w:pPr>
        <w:pStyle w:val="af1"/>
      </w:pPr>
    </w:p>
    <w:p w:rsidR="008C2D2A" w:rsidRPr="008C2D2A" w:rsidRDefault="006054EC" w:rsidP="008C2D2A">
      <w:pPr>
        <w:pStyle w:val="af1"/>
      </w:pPr>
      <w:r w:rsidRPr="008C2D2A">
        <w:object w:dxaOrig="5319" w:dyaOrig="720">
          <v:shape id="_x0000_i1401" type="#_x0000_t75" style="width:266.25pt;height:36pt" o:ole="">
            <v:imagedata r:id="rId678" o:title=""/>
          </v:shape>
          <o:OLEObject Type="Embed" ProgID="Equation.3" ShapeID="_x0000_i1401" DrawAspect="Content" ObjectID="_1458399733" r:id="rId719"/>
        </w:object>
      </w:r>
      <w:r w:rsidR="009F63AD" w:rsidRPr="008C2D2A">
        <w:t>,</w:t>
      </w:r>
    </w:p>
    <w:p w:rsidR="008C2D2A" w:rsidRPr="008C2D2A" w:rsidRDefault="006054EC" w:rsidP="008C2D2A">
      <w:pPr>
        <w:pStyle w:val="af1"/>
      </w:pPr>
      <w:r w:rsidRPr="008C2D2A">
        <w:object w:dxaOrig="7880" w:dyaOrig="660">
          <v:shape id="_x0000_i1402" type="#_x0000_t75" style="width:393.75pt;height:33pt" o:ole="">
            <v:imagedata r:id="rId720" o:title=""/>
          </v:shape>
          <o:OLEObject Type="Embed" ProgID="Equation.3" ShapeID="_x0000_i1402" DrawAspect="Content" ObjectID="_1458399734" r:id="rId721"/>
        </w:object>
      </w:r>
      <w:r w:rsidR="009F63AD" w:rsidRPr="008C2D2A">
        <w:t>,</w:t>
      </w:r>
    </w:p>
    <w:p w:rsidR="001D0D00" w:rsidRDefault="001D0D00" w:rsidP="008C2D2A">
      <w:pPr>
        <w:pStyle w:val="af1"/>
      </w:pPr>
    </w:p>
    <w:p w:rsidR="008C2D2A" w:rsidRPr="008C2D2A" w:rsidRDefault="009F63AD" w:rsidP="008C2D2A">
      <w:pPr>
        <w:pStyle w:val="af1"/>
      </w:pPr>
      <w:r w:rsidRPr="008C2D2A">
        <w:t xml:space="preserve">где </w:t>
      </w:r>
      <w:r w:rsidR="006054EC" w:rsidRPr="008C2D2A">
        <w:object w:dxaOrig="279" w:dyaOrig="360">
          <v:shape id="_x0000_i1403" type="#_x0000_t75" style="width:14.25pt;height:18pt" o:ole="">
            <v:imagedata r:id="rId682" o:title=""/>
          </v:shape>
          <o:OLEObject Type="Embed" ProgID="Equation.3" ShapeID="_x0000_i1403" DrawAspect="Content" ObjectID="_1458399735" r:id="rId722"/>
        </w:object>
      </w:r>
      <w:r w:rsidRPr="008C2D2A">
        <w:t xml:space="preserve">- угол на срезе сопла. Примем </w:t>
      </w:r>
      <w:r w:rsidR="006054EC" w:rsidRPr="008C2D2A">
        <w:object w:dxaOrig="740" w:dyaOrig="380">
          <v:shape id="_x0000_i1404" type="#_x0000_t75" style="width:36.75pt;height:18.75pt" o:ole="">
            <v:imagedata r:id="rId684" o:title=""/>
          </v:shape>
          <o:OLEObject Type="Embed" ProgID="Equation.3" ShapeID="_x0000_i1404" DrawAspect="Content" ObjectID="_1458399736" r:id="rId723"/>
        </w:object>
      </w:r>
      <w:r w:rsidRPr="008C2D2A">
        <w:t>.</w:t>
      </w:r>
    </w:p>
    <w:p w:rsidR="008C2D2A" w:rsidRPr="008C2D2A" w:rsidRDefault="006054EC" w:rsidP="008C2D2A">
      <w:pPr>
        <w:pStyle w:val="af1"/>
      </w:pPr>
      <w:r w:rsidRPr="008C2D2A">
        <w:object w:dxaOrig="300" w:dyaOrig="360">
          <v:shape id="_x0000_i1405" type="#_x0000_t75" style="width:15pt;height:18pt" o:ole="">
            <v:imagedata r:id="rId686" o:title=""/>
          </v:shape>
          <o:OLEObject Type="Embed" ProgID="Equation.3" ShapeID="_x0000_i1405" DrawAspect="Content" ObjectID="_1458399737" r:id="rId724"/>
        </w:object>
      </w:r>
      <w:r w:rsidR="009F63AD" w:rsidRPr="008C2D2A">
        <w:t xml:space="preserve">- угол раскрытия сопла. Примем </w:t>
      </w:r>
      <w:r w:rsidRPr="008C2D2A">
        <w:object w:dxaOrig="880" w:dyaOrig="380">
          <v:shape id="_x0000_i1406" type="#_x0000_t75" style="width:44.25pt;height:18.75pt" o:ole="">
            <v:imagedata r:id="rId725" o:title=""/>
          </v:shape>
          <o:OLEObject Type="Embed" ProgID="Equation.3" ShapeID="_x0000_i1406" DrawAspect="Content" ObjectID="_1458399738" r:id="rId726"/>
        </w:object>
      </w:r>
      <w:r w:rsidR="009F63AD" w:rsidRPr="008C2D2A">
        <w:t>.</w:t>
      </w:r>
    </w:p>
    <w:p w:rsidR="009F63AD" w:rsidRPr="008C2D2A" w:rsidRDefault="006054EC" w:rsidP="008C2D2A">
      <w:pPr>
        <w:pStyle w:val="af1"/>
      </w:pPr>
      <w:r w:rsidRPr="008C2D2A">
        <w:object w:dxaOrig="580" w:dyaOrig="340">
          <v:shape id="_x0000_i1407" type="#_x0000_t75" style="width:29.25pt;height:17.25pt" o:ole="">
            <v:imagedata r:id="rId690" o:title=""/>
          </v:shape>
          <o:OLEObject Type="Embed" ProgID="Equation.3" ShapeID="_x0000_i1407" DrawAspect="Content" ObjectID="_1458399739" r:id="rId727"/>
        </w:object>
      </w:r>
      <w:r w:rsidR="009F63AD" w:rsidRPr="008C2D2A">
        <w:t xml:space="preserve">- линейные участки контура сопла. Примем </w:t>
      </w:r>
      <w:r w:rsidRPr="008C2D2A">
        <w:object w:dxaOrig="1719" w:dyaOrig="360">
          <v:shape id="_x0000_i1408" type="#_x0000_t75" style="width:86.25pt;height:18pt" o:ole="">
            <v:imagedata r:id="rId692" o:title=""/>
          </v:shape>
          <o:OLEObject Type="Embed" ProgID="Equation.3" ShapeID="_x0000_i1408" DrawAspect="Content" ObjectID="_1458399740" r:id="rId728"/>
        </w:object>
      </w:r>
      <w:r w:rsidR="009F63AD" w:rsidRPr="008C2D2A">
        <w:t>.</w:t>
      </w:r>
    </w:p>
    <w:p w:rsidR="008C2D2A" w:rsidRPr="008C2D2A" w:rsidRDefault="009F63AD" w:rsidP="008C2D2A">
      <w:pPr>
        <w:pStyle w:val="af1"/>
      </w:pPr>
      <w:r w:rsidRPr="008C2D2A">
        <w:t>Длина сверхзвуковой части сопла:</w:t>
      </w:r>
    </w:p>
    <w:p w:rsidR="00E13F8C" w:rsidRDefault="00E13F8C" w:rsidP="008C2D2A">
      <w:pPr>
        <w:pStyle w:val="af1"/>
      </w:pPr>
    </w:p>
    <w:p w:rsidR="008C2D2A" w:rsidRPr="008C2D2A" w:rsidRDefault="006054EC" w:rsidP="008C2D2A">
      <w:pPr>
        <w:pStyle w:val="af1"/>
      </w:pPr>
      <w:r w:rsidRPr="008C2D2A">
        <w:object w:dxaOrig="5600" w:dyaOrig="380">
          <v:shape id="_x0000_i1409" type="#_x0000_t75" style="width:279.75pt;height:18.75pt" o:ole="">
            <v:imagedata r:id="rId694" o:title=""/>
          </v:shape>
          <o:OLEObject Type="Embed" ProgID="Equation.3" ShapeID="_x0000_i1409" DrawAspect="Content" ObjectID="_1458399741" r:id="rId729"/>
        </w:object>
      </w:r>
      <w:r w:rsidR="009F63AD" w:rsidRPr="008C2D2A">
        <w:t>;</w:t>
      </w:r>
    </w:p>
    <w:p w:rsidR="009F63AD" w:rsidRPr="008C2D2A" w:rsidRDefault="006054EC" w:rsidP="008C2D2A">
      <w:pPr>
        <w:pStyle w:val="af1"/>
      </w:pPr>
      <w:r w:rsidRPr="008C2D2A">
        <w:object w:dxaOrig="8040" w:dyaOrig="380">
          <v:shape id="_x0000_i1410" type="#_x0000_t75" style="width:402pt;height:18.75pt" o:ole="">
            <v:imagedata r:id="rId730" o:title=""/>
          </v:shape>
          <o:OLEObject Type="Embed" ProgID="Equation.3" ShapeID="_x0000_i1410" DrawAspect="Content" ObjectID="_1458399742" r:id="rId731"/>
        </w:object>
      </w:r>
      <w:r w:rsidR="009F63AD" w:rsidRPr="008C2D2A">
        <w:t>.</w:t>
      </w:r>
    </w:p>
    <w:p w:rsidR="001D0D00" w:rsidRDefault="001D0D00" w:rsidP="008C2D2A">
      <w:pPr>
        <w:pStyle w:val="af1"/>
      </w:pPr>
    </w:p>
    <w:p w:rsidR="00E13F8C" w:rsidRDefault="009F63AD" w:rsidP="008C2D2A">
      <w:pPr>
        <w:pStyle w:val="af1"/>
      </w:pPr>
      <w:r w:rsidRPr="008C2D2A">
        <w:t>Длина входа в сопло:</w:t>
      </w:r>
    </w:p>
    <w:p w:rsidR="001D0D00" w:rsidRDefault="001D0D00" w:rsidP="008C2D2A">
      <w:pPr>
        <w:pStyle w:val="af1"/>
      </w:pPr>
    </w:p>
    <w:p w:rsidR="009F63AD" w:rsidRPr="008C2D2A" w:rsidRDefault="006054EC" w:rsidP="008C2D2A">
      <w:pPr>
        <w:pStyle w:val="af1"/>
      </w:pPr>
      <w:r w:rsidRPr="008C2D2A">
        <w:object w:dxaOrig="8480" w:dyaOrig="580">
          <v:shape id="_x0000_i1411" type="#_x0000_t75" style="width:423.75pt;height:29.25pt" o:ole="">
            <v:imagedata r:id="rId732" o:title=""/>
          </v:shape>
          <o:OLEObject Type="Embed" ProgID="Equation.3" ShapeID="_x0000_i1411" DrawAspect="Content" ObjectID="_1458399743" r:id="rId733"/>
        </w:object>
      </w:r>
      <w:r w:rsidR="009F63AD" w:rsidRPr="008C2D2A">
        <w:t>.</w:t>
      </w:r>
    </w:p>
    <w:p w:rsidR="001D0D00" w:rsidRDefault="001D0D00" w:rsidP="008C2D2A">
      <w:pPr>
        <w:pStyle w:val="af1"/>
      </w:pPr>
    </w:p>
    <w:p w:rsidR="008C2D2A" w:rsidRPr="008C2D2A" w:rsidRDefault="009F63AD" w:rsidP="008C2D2A">
      <w:pPr>
        <w:pStyle w:val="af1"/>
      </w:pPr>
      <w:r w:rsidRPr="008C2D2A">
        <w:t>Длина двигателя:</w:t>
      </w:r>
    </w:p>
    <w:p w:rsidR="00E13F8C" w:rsidRDefault="00E13F8C" w:rsidP="008C2D2A">
      <w:pPr>
        <w:pStyle w:val="af1"/>
      </w:pPr>
    </w:p>
    <w:p w:rsidR="009F63AD" w:rsidRPr="008C2D2A" w:rsidRDefault="006054EC" w:rsidP="008C2D2A">
      <w:pPr>
        <w:pStyle w:val="af1"/>
      </w:pPr>
      <w:r w:rsidRPr="008C2D2A">
        <w:object w:dxaOrig="6380" w:dyaOrig="380">
          <v:shape id="_x0000_i1412" type="#_x0000_t75" style="width:318.75pt;height:18.75pt" o:ole="">
            <v:imagedata r:id="rId734" o:title=""/>
          </v:shape>
          <o:OLEObject Type="Embed" ProgID="Equation.3" ShapeID="_x0000_i1412" DrawAspect="Content" ObjectID="_1458399744" r:id="rId735"/>
        </w:object>
      </w:r>
      <w:r w:rsidR="009F63AD" w:rsidRPr="008C2D2A">
        <w:t>.</w:t>
      </w:r>
    </w:p>
    <w:p w:rsidR="00E13F8C" w:rsidRDefault="00E13F8C" w:rsidP="008C2D2A">
      <w:pPr>
        <w:pStyle w:val="af1"/>
      </w:pPr>
    </w:p>
    <w:p w:rsidR="008C2D2A" w:rsidRPr="008C2D2A" w:rsidRDefault="009F63AD" w:rsidP="008C2D2A">
      <w:pPr>
        <w:pStyle w:val="af1"/>
      </w:pPr>
      <w:r w:rsidRPr="008C2D2A">
        <w:t>Длина двигательной установки от среза сопла до узла крепления.</w:t>
      </w:r>
    </w:p>
    <w:p w:rsidR="009F63AD" w:rsidRPr="008C2D2A" w:rsidRDefault="006054EC" w:rsidP="008C2D2A">
      <w:pPr>
        <w:pStyle w:val="af1"/>
      </w:pPr>
      <w:r w:rsidRPr="008C2D2A">
        <w:object w:dxaOrig="3140" w:dyaOrig="380">
          <v:shape id="_x0000_i1413" type="#_x0000_t75" style="width:156.75pt;height:18.75pt" o:ole="">
            <v:imagedata r:id="rId736" o:title=""/>
          </v:shape>
          <o:OLEObject Type="Embed" ProgID="Equation.3" ShapeID="_x0000_i1413" DrawAspect="Content" ObjectID="_1458399745" r:id="rId737"/>
        </w:object>
      </w:r>
      <w:r w:rsidR="009F63AD" w:rsidRPr="008C2D2A">
        <w:t>.</w:t>
      </w:r>
    </w:p>
    <w:p w:rsidR="009F63AD" w:rsidRPr="008C2D2A" w:rsidRDefault="009F63AD" w:rsidP="008C2D2A">
      <w:pPr>
        <w:pStyle w:val="af1"/>
      </w:pPr>
    </w:p>
    <w:p w:rsidR="002F20F4" w:rsidRPr="008C2D2A" w:rsidRDefault="002F20F4" w:rsidP="008C2D2A">
      <w:pPr>
        <w:pStyle w:val="af1"/>
      </w:pPr>
      <w:r w:rsidRPr="008C2D2A">
        <w:t>3.4 Объёмный расчёт приборного, переходного и хвостового отсеков</w:t>
      </w:r>
    </w:p>
    <w:p w:rsidR="00D44721" w:rsidRPr="008C2D2A" w:rsidRDefault="00D44721" w:rsidP="008C2D2A">
      <w:pPr>
        <w:pStyle w:val="af1"/>
      </w:pPr>
    </w:p>
    <w:p w:rsidR="00D44721" w:rsidRPr="008C2D2A" w:rsidRDefault="00D44721" w:rsidP="008C2D2A">
      <w:pPr>
        <w:pStyle w:val="af1"/>
      </w:pPr>
      <w:r w:rsidRPr="008C2D2A">
        <w:t>Размер приборн</w:t>
      </w:r>
      <w:r w:rsidR="00085EAF" w:rsidRPr="008C2D2A">
        <w:t>ого</w:t>
      </w:r>
      <w:r w:rsidRPr="008C2D2A">
        <w:t xml:space="preserve"> отсек</w:t>
      </w:r>
      <w:r w:rsidR="00085EAF" w:rsidRPr="008C2D2A">
        <w:t>а</w:t>
      </w:r>
      <w:r w:rsidRPr="008C2D2A">
        <w:t xml:space="preserve"> первой</w:t>
      </w:r>
      <w:r w:rsidR="00085EAF" w:rsidRPr="008C2D2A">
        <w:t xml:space="preserve"> </w:t>
      </w:r>
      <w:r w:rsidRPr="008C2D2A">
        <w:t xml:space="preserve">ступени выбираем </w:t>
      </w:r>
      <w:r w:rsidR="00085EAF" w:rsidRPr="008C2D2A">
        <w:t>равным</w:t>
      </w:r>
      <w:r w:rsidRPr="008C2D2A">
        <w:t xml:space="preserve"> Lпо =</w:t>
      </w:r>
      <w:r w:rsidR="00085EAF" w:rsidRPr="008C2D2A">
        <w:t>0,268</w:t>
      </w:r>
      <w:r w:rsidRPr="008C2D2A">
        <w:t xml:space="preserve"> м. </w:t>
      </w:r>
      <w:r w:rsidR="00085EAF" w:rsidRPr="008C2D2A">
        <w:t>Приборный отсек второй ступени отсутствует.</w:t>
      </w:r>
    </w:p>
    <w:p w:rsidR="00D44721" w:rsidRPr="008C2D2A" w:rsidRDefault="00D44721" w:rsidP="008C2D2A">
      <w:pPr>
        <w:pStyle w:val="af1"/>
      </w:pPr>
      <w:r w:rsidRPr="008C2D2A">
        <w:t>Размеры хвостов</w:t>
      </w:r>
      <w:r w:rsidR="001D4BCC" w:rsidRPr="008C2D2A">
        <w:t xml:space="preserve">ых </w:t>
      </w:r>
      <w:r w:rsidRPr="008C2D2A">
        <w:t xml:space="preserve">отсеков </w:t>
      </w:r>
      <w:r w:rsidR="001D4BCC" w:rsidRPr="008C2D2A">
        <w:t xml:space="preserve">первой и второй ступеней </w:t>
      </w:r>
      <w:r w:rsidRPr="008C2D2A">
        <w:t xml:space="preserve">зависят от габаритов </w:t>
      </w:r>
      <w:r w:rsidR="001D4BCC" w:rsidRPr="008C2D2A">
        <w:t>ДУ</w:t>
      </w:r>
      <w:r w:rsidRPr="008C2D2A">
        <w:t xml:space="preserve">, размещаемых в этих отсеках. После прорисовки эскиза ракеты примем длину </w:t>
      </w:r>
      <w:r w:rsidR="001D4BCC" w:rsidRPr="008C2D2A">
        <w:t>хвостового</w:t>
      </w:r>
      <w:r w:rsidRPr="008C2D2A">
        <w:t xml:space="preserve"> отсека</w:t>
      </w:r>
      <w:r w:rsidR="001D4BCC" w:rsidRPr="008C2D2A">
        <w:t xml:space="preserve"> первой ступени</w:t>
      </w:r>
      <w:r w:rsidRPr="008C2D2A">
        <w:t xml:space="preserve"> равной </w:t>
      </w:r>
      <w:smartTag w:uri="urn:schemas-microsoft-com:office:smarttags" w:element="metricconverter">
        <w:smartTagPr>
          <w:attr w:name="ProductID" w:val="1,782 м"/>
        </w:smartTagPr>
        <w:r w:rsidR="001D4BCC" w:rsidRPr="008C2D2A">
          <w:t>1,782</w:t>
        </w:r>
        <w:r w:rsidRPr="008C2D2A">
          <w:t xml:space="preserve"> м</w:t>
        </w:r>
      </w:smartTag>
      <w:r w:rsidRPr="008C2D2A">
        <w:t>,</w:t>
      </w:r>
      <w:r w:rsidR="001D4BCC" w:rsidRPr="008C2D2A">
        <w:t xml:space="preserve"> длину хвостового отсека второй ступени – </w:t>
      </w:r>
      <w:smartTag w:uri="urn:schemas-microsoft-com:office:smarttags" w:element="metricconverter">
        <w:smartTagPr>
          <w:attr w:name="ProductID" w:val="1,6 м"/>
        </w:smartTagPr>
        <w:r w:rsidR="001D4BCC" w:rsidRPr="008C2D2A">
          <w:t>1,6 м</w:t>
        </w:r>
      </w:smartTag>
      <w:r w:rsidR="001D4BCC" w:rsidRPr="008C2D2A">
        <w:t>. Длина переходного</w:t>
      </w:r>
      <w:r w:rsidRPr="008C2D2A">
        <w:t xml:space="preserve"> отсека </w:t>
      </w:r>
      <w:r w:rsidR="001D4BCC" w:rsidRPr="008C2D2A">
        <w:t xml:space="preserve">равна </w:t>
      </w:r>
      <w:r w:rsidRPr="008C2D2A">
        <w:t>-</w:t>
      </w:r>
      <w:r w:rsidR="008C2D2A" w:rsidRPr="008C2D2A">
        <w:t xml:space="preserve"> </w:t>
      </w:r>
      <w:smartTag w:uri="urn:schemas-microsoft-com:office:smarttags" w:element="metricconverter">
        <w:smartTagPr>
          <w:attr w:name="ProductID" w:val="0,2 м"/>
        </w:smartTagPr>
        <w:r w:rsidR="001D4BCC" w:rsidRPr="008C2D2A">
          <w:t>0,2</w:t>
        </w:r>
        <w:r w:rsidRPr="008C2D2A">
          <w:t xml:space="preserve"> м</w:t>
        </w:r>
      </w:smartTag>
      <w:r w:rsidRPr="008C2D2A">
        <w:t>.</w:t>
      </w:r>
    </w:p>
    <w:p w:rsidR="00D44721" w:rsidRPr="008C2D2A" w:rsidRDefault="00D44721" w:rsidP="008C2D2A">
      <w:pPr>
        <w:pStyle w:val="af1"/>
      </w:pPr>
    </w:p>
    <w:p w:rsidR="005C7F2B" w:rsidRPr="008C2D2A" w:rsidRDefault="005C7F2B" w:rsidP="008C2D2A">
      <w:pPr>
        <w:pStyle w:val="af1"/>
      </w:pPr>
      <w:r w:rsidRPr="008C2D2A">
        <w:t>3.5 Эскизный чертёж проектируемой ракеты</w:t>
      </w:r>
    </w:p>
    <w:p w:rsidR="008C2D2A" w:rsidRPr="008C2D2A" w:rsidRDefault="008C2D2A" w:rsidP="008C2D2A">
      <w:pPr>
        <w:pStyle w:val="af1"/>
      </w:pPr>
    </w:p>
    <w:p w:rsidR="005C7F2B" w:rsidRPr="008C2D2A" w:rsidRDefault="005C7F2B" w:rsidP="008C2D2A">
      <w:pPr>
        <w:pStyle w:val="af1"/>
      </w:pPr>
      <w:r w:rsidRPr="008C2D2A">
        <w:t>После проведения объёмных расчётов составляем эскизный чертёж ракеты, а также эскизы двигателей ДУ первой и второй ступеней.</w:t>
      </w:r>
    </w:p>
    <w:p w:rsidR="00D953EF" w:rsidRPr="008C2D2A" w:rsidRDefault="00D953EF" w:rsidP="008C2D2A">
      <w:pPr>
        <w:pStyle w:val="af1"/>
      </w:pPr>
    </w:p>
    <w:p w:rsidR="00D953EF" w:rsidRPr="008C2D2A" w:rsidRDefault="00D953EF" w:rsidP="008C2D2A">
      <w:pPr>
        <w:pStyle w:val="af1"/>
      </w:pPr>
      <w:r w:rsidRPr="008C2D2A">
        <w:t>3.6 Центровочный расчёт ракеты</w:t>
      </w:r>
    </w:p>
    <w:p w:rsidR="00652315" w:rsidRPr="008C2D2A" w:rsidRDefault="00652315" w:rsidP="008C2D2A">
      <w:pPr>
        <w:pStyle w:val="af1"/>
      </w:pPr>
    </w:p>
    <w:p w:rsidR="008C2D2A" w:rsidRDefault="00652315" w:rsidP="008C2D2A">
      <w:pPr>
        <w:pStyle w:val="af1"/>
      </w:pPr>
      <w:r w:rsidRPr="008C2D2A">
        <w:t>Для определения центра тяжести ракеты первоначально определяем центры масс отдельных отсеков ракеты. Отсчёт размеров производим от носка ракеты.</w:t>
      </w:r>
    </w:p>
    <w:p w:rsidR="00975908" w:rsidRPr="008C2D2A" w:rsidRDefault="001D0D00" w:rsidP="008C2D2A">
      <w:pPr>
        <w:pStyle w:val="af1"/>
      </w:pPr>
      <w:r>
        <w:br w:type="page"/>
      </w:r>
      <w:r w:rsidR="005C13CB">
        <w:pict>
          <v:shape id="_x0000_i1414" type="#_x0000_t75" style="width:406.5pt;height:243pt">
            <v:imagedata r:id="rId738" o:title=""/>
          </v:shape>
        </w:pict>
      </w:r>
    </w:p>
    <w:p w:rsidR="00975908" w:rsidRPr="008C2D2A" w:rsidRDefault="00975908" w:rsidP="008C2D2A">
      <w:pPr>
        <w:pStyle w:val="af1"/>
      </w:pPr>
      <w:r w:rsidRPr="008C2D2A">
        <w:t>Рис.10. Расчётная схема для определения центра масс ракеты</w:t>
      </w:r>
    </w:p>
    <w:p w:rsidR="00975908" w:rsidRPr="008C2D2A" w:rsidRDefault="00975908" w:rsidP="008C2D2A">
      <w:pPr>
        <w:pStyle w:val="af1"/>
      </w:pPr>
    </w:p>
    <w:p w:rsidR="00652315" w:rsidRPr="008C2D2A" w:rsidRDefault="00652315" w:rsidP="008C2D2A">
      <w:pPr>
        <w:pStyle w:val="af1"/>
      </w:pPr>
      <w:r w:rsidRPr="008C2D2A">
        <w:t>Центр тяжести ракеты определяем по формуле:</w:t>
      </w:r>
    </w:p>
    <w:p w:rsidR="003A20EB" w:rsidRDefault="003A20EB" w:rsidP="008C2D2A">
      <w:pPr>
        <w:pStyle w:val="af1"/>
      </w:pPr>
    </w:p>
    <w:p w:rsidR="00652315" w:rsidRPr="008C2D2A" w:rsidRDefault="006054EC" w:rsidP="008C2D2A">
      <w:pPr>
        <w:pStyle w:val="af1"/>
      </w:pPr>
      <w:r w:rsidRPr="008C2D2A">
        <w:object w:dxaOrig="2500" w:dyaOrig="720">
          <v:shape id="_x0000_i1415" type="#_x0000_t75" style="width:125.25pt;height:36pt" o:ole="">
            <v:imagedata r:id="rId739" o:title=""/>
          </v:shape>
          <o:OLEObject Type="Embed" ProgID="Equation.2" ShapeID="_x0000_i1415" DrawAspect="Content" ObjectID="_1458399746" r:id="rId740"/>
        </w:object>
      </w:r>
      <w:r w:rsidR="00F92DBC" w:rsidRPr="008C2D2A">
        <w:t>,</w:t>
      </w:r>
    </w:p>
    <w:p w:rsidR="003A20EB" w:rsidRDefault="003A20EB" w:rsidP="008C2D2A">
      <w:pPr>
        <w:pStyle w:val="af1"/>
      </w:pPr>
    </w:p>
    <w:p w:rsidR="00652315" w:rsidRPr="008C2D2A" w:rsidRDefault="00652315" w:rsidP="008C2D2A">
      <w:pPr>
        <w:pStyle w:val="af1"/>
      </w:pPr>
      <w:r w:rsidRPr="008C2D2A">
        <w:t xml:space="preserve">где </w:t>
      </w:r>
      <w:r w:rsidR="006054EC" w:rsidRPr="008C2D2A">
        <w:object w:dxaOrig="580" w:dyaOrig="400">
          <v:shape id="_x0000_i1416" type="#_x0000_t75" style="width:29.25pt;height:20.25pt" o:ole="">
            <v:imagedata r:id="rId741" o:title=""/>
          </v:shape>
          <o:OLEObject Type="Embed" ProgID="Equation.DSMT4" ShapeID="_x0000_i1416" DrawAspect="Content" ObjectID="_1458399747" r:id="rId742"/>
        </w:object>
      </w:r>
      <w:r w:rsidRPr="008C2D2A">
        <w:t xml:space="preserve"> -</w:t>
      </w:r>
      <w:r w:rsidR="008C2D2A" w:rsidRPr="008C2D2A">
        <w:t xml:space="preserve"> </w:t>
      </w:r>
      <w:r w:rsidRPr="008C2D2A">
        <w:t>масса отдельных агрегатов и отсеков ракеты в данный момент времени;</w:t>
      </w:r>
    </w:p>
    <w:p w:rsidR="00652315" w:rsidRPr="008C2D2A" w:rsidRDefault="006054EC" w:rsidP="008C2D2A">
      <w:pPr>
        <w:pStyle w:val="af1"/>
      </w:pPr>
      <w:r w:rsidRPr="008C2D2A">
        <w:object w:dxaOrig="520" w:dyaOrig="400">
          <v:shape id="_x0000_i1417" type="#_x0000_t75" style="width:26.25pt;height:20.25pt" o:ole="">
            <v:imagedata r:id="rId743" o:title=""/>
          </v:shape>
          <o:OLEObject Type="Embed" ProgID="Equation.DSMT4" ShapeID="_x0000_i1417" DrawAspect="Content" ObjectID="_1458399748" r:id="rId744"/>
        </w:object>
      </w:r>
      <w:r w:rsidR="00652315" w:rsidRPr="008C2D2A">
        <w:t>- центр тяжести агрегата или отсека в данный момент времени;</w:t>
      </w:r>
    </w:p>
    <w:p w:rsidR="00652315" w:rsidRPr="008C2D2A" w:rsidRDefault="006054EC" w:rsidP="008C2D2A">
      <w:pPr>
        <w:pStyle w:val="af1"/>
      </w:pPr>
      <w:r w:rsidRPr="008C2D2A">
        <w:object w:dxaOrig="560" w:dyaOrig="320">
          <v:shape id="_x0000_i1418" type="#_x0000_t75" style="width:27.75pt;height:15.75pt" o:ole="">
            <v:imagedata r:id="rId745" o:title=""/>
          </v:shape>
          <o:OLEObject Type="Embed" ProgID="Equation.DSMT4" ShapeID="_x0000_i1418" DrawAspect="Content" ObjectID="_1458399749" r:id="rId746"/>
        </w:object>
      </w:r>
      <w:r w:rsidR="00652315" w:rsidRPr="008C2D2A">
        <w:t xml:space="preserve"> - масса ракеты</w:t>
      </w:r>
      <w:r w:rsidR="008C2D2A" w:rsidRPr="008C2D2A">
        <w:t xml:space="preserve"> </w:t>
      </w:r>
      <w:r w:rsidR="00652315" w:rsidRPr="008C2D2A">
        <w:t>в данный момент времени.</w:t>
      </w:r>
    </w:p>
    <w:p w:rsidR="00652315" w:rsidRPr="008C2D2A" w:rsidRDefault="00652315" w:rsidP="008C2D2A">
      <w:pPr>
        <w:pStyle w:val="af1"/>
      </w:pPr>
      <w:r w:rsidRPr="008C2D2A">
        <w:t>В это уравнение входят как постоянные составляющие, так и переменные. Переменными составляющими будут положения центров масс топлива в баках.</w:t>
      </w:r>
    </w:p>
    <w:p w:rsidR="00652315" w:rsidRDefault="00652315" w:rsidP="008C2D2A">
      <w:pPr>
        <w:pStyle w:val="af1"/>
      </w:pPr>
      <w:r w:rsidRPr="008C2D2A">
        <w:t>Координата центра тяжести ракеты:</w:t>
      </w:r>
    </w:p>
    <w:p w:rsidR="00A55362" w:rsidRPr="008C2D2A" w:rsidRDefault="001D0D00" w:rsidP="008C2D2A">
      <w:pPr>
        <w:pStyle w:val="af1"/>
      </w:pPr>
      <w:r>
        <w:br w:type="page"/>
      </w:r>
      <w:r w:rsidR="003A20EB" w:rsidRPr="008C2D2A">
        <w:object w:dxaOrig="8840" w:dyaOrig="2560">
          <v:shape id="_x0000_i1419" type="#_x0000_t75" style="width:371.25pt;height:107.25pt" o:ole="" fillcolor="window">
            <v:imagedata r:id="rId747" o:title=""/>
          </v:shape>
          <o:OLEObject Type="Embed" ProgID="Equation.2" ShapeID="_x0000_i1419" DrawAspect="Content" ObjectID="_1458399750" r:id="rId748"/>
        </w:object>
      </w:r>
    </w:p>
    <w:p w:rsidR="00652315" w:rsidRPr="008C2D2A" w:rsidRDefault="00652315" w:rsidP="008C2D2A">
      <w:pPr>
        <w:pStyle w:val="af1"/>
      </w:pPr>
    </w:p>
    <w:p w:rsidR="00652315" w:rsidRPr="008C2D2A" w:rsidRDefault="00652315" w:rsidP="008C2D2A">
      <w:pPr>
        <w:pStyle w:val="af1"/>
      </w:pPr>
      <w:r w:rsidRPr="008C2D2A">
        <w:t>После определения центра тяжести</w:t>
      </w:r>
      <w:r w:rsidR="00C86756" w:rsidRPr="008C2D2A">
        <w:t xml:space="preserve"> ракеты</w:t>
      </w:r>
      <w:r w:rsidRPr="008C2D2A">
        <w:t>, определяем коэффициент</w:t>
      </w:r>
      <w:r w:rsidR="00C86756" w:rsidRPr="008C2D2A">
        <w:t xml:space="preserve"> её</w:t>
      </w:r>
      <w:r w:rsidRPr="008C2D2A">
        <w:t xml:space="preserve"> центра масс</w:t>
      </w:r>
      <w:r w:rsidR="00C86756" w:rsidRPr="008C2D2A">
        <w:t>:</w:t>
      </w:r>
    </w:p>
    <w:p w:rsidR="003A20EB" w:rsidRDefault="003A20EB" w:rsidP="008C2D2A">
      <w:pPr>
        <w:pStyle w:val="af1"/>
      </w:pPr>
    </w:p>
    <w:p w:rsidR="001C16A0" w:rsidRPr="008C2D2A" w:rsidRDefault="006054EC" w:rsidP="008C2D2A">
      <w:pPr>
        <w:pStyle w:val="af1"/>
      </w:pPr>
      <w:r w:rsidRPr="008C2D2A">
        <w:object w:dxaOrig="2040" w:dyaOrig="880">
          <v:shape id="_x0000_i1420" type="#_x0000_t75" style="width:102pt;height:44.25pt" o:ole="">
            <v:imagedata r:id="rId749" o:title=""/>
          </v:shape>
          <o:OLEObject Type="Embed" ProgID="Equation.2" ShapeID="_x0000_i1420" DrawAspect="Content" ObjectID="_1458399751" r:id="rId750"/>
        </w:object>
      </w:r>
      <w:r w:rsidR="001C16A0" w:rsidRPr="008C2D2A">
        <w:t>.</w:t>
      </w:r>
    </w:p>
    <w:p w:rsidR="003A20EB" w:rsidRDefault="003A20EB" w:rsidP="008C2D2A">
      <w:pPr>
        <w:pStyle w:val="af1"/>
      </w:pPr>
    </w:p>
    <w:p w:rsidR="00652315" w:rsidRPr="008C2D2A" w:rsidRDefault="00652315" w:rsidP="008C2D2A">
      <w:pPr>
        <w:pStyle w:val="af1"/>
      </w:pPr>
      <w:r w:rsidRPr="008C2D2A">
        <w:t xml:space="preserve">Результаты расчета приведены в </w:t>
      </w:r>
      <w:r w:rsidR="00DB45E4" w:rsidRPr="008C2D2A">
        <w:t>т</w:t>
      </w:r>
      <w:r w:rsidRPr="008C2D2A">
        <w:t>абл</w:t>
      </w:r>
      <w:r w:rsidR="00903948" w:rsidRPr="008C2D2A">
        <w:t>ице 2</w:t>
      </w:r>
      <w:r w:rsidRPr="008C2D2A">
        <w:t>.</w:t>
      </w:r>
    </w:p>
    <w:p w:rsidR="008C2D2A" w:rsidRPr="008C2D2A" w:rsidRDefault="008C2D2A" w:rsidP="008C2D2A">
      <w:pPr>
        <w:pStyle w:val="af1"/>
      </w:pPr>
    </w:p>
    <w:p w:rsidR="00652315" w:rsidRPr="008C2D2A" w:rsidRDefault="00652731" w:rsidP="008C2D2A">
      <w:pPr>
        <w:pStyle w:val="af1"/>
      </w:pPr>
      <w:r w:rsidRPr="008C2D2A">
        <w:t>Таблица 2</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2395"/>
        <w:gridCol w:w="2160"/>
      </w:tblGrid>
      <w:tr w:rsidR="00C86F36" w:rsidRPr="0015763F" w:rsidTr="0015763F">
        <w:tc>
          <w:tcPr>
            <w:tcW w:w="2105" w:type="dxa"/>
            <w:vAlign w:val="center"/>
          </w:tcPr>
          <w:p w:rsidR="00C86F36" w:rsidRPr="0015763F" w:rsidRDefault="006054EC" w:rsidP="0015763F">
            <w:pPr>
              <w:pStyle w:val="af1"/>
              <w:ind w:firstLine="0"/>
              <w:jc w:val="left"/>
              <w:rPr>
                <w:sz w:val="20"/>
              </w:rPr>
            </w:pPr>
            <w:r w:rsidRPr="0015763F">
              <w:rPr>
                <w:sz w:val="20"/>
              </w:rPr>
              <w:object w:dxaOrig="560" w:dyaOrig="279">
                <v:shape id="_x0000_i1421" type="#_x0000_t75" style="width:27.75pt;height:14.25pt" o:ole="" fillcolor="window">
                  <v:imagedata r:id="rId751" o:title=""/>
                </v:shape>
                <o:OLEObject Type="Embed" ProgID="Equation.3" ShapeID="_x0000_i1421" DrawAspect="Content" ObjectID="_1458399752" r:id="rId752"/>
              </w:object>
            </w:r>
          </w:p>
        </w:tc>
        <w:tc>
          <w:tcPr>
            <w:tcW w:w="2395" w:type="dxa"/>
            <w:vAlign w:val="center"/>
          </w:tcPr>
          <w:p w:rsidR="00C86F36" w:rsidRPr="0015763F" w:rsidRDefault="006054EC" w:rsidP="0015763F">
            <w:pPr>
              <w:pStyle w:val="af1"/>
              <w:ind w:firstLine="0"/>
              <w:jc w:val="left"/>
              <w:rPr>
                <w:sz w:val="20"/>
              </w:rPr>
            </w:pPr>
            <w:r w:rsidRPr="0015763F">
              <w:rPr>
                <w:sz w:val="20"/>
              </w:rPr>
              <w:object w:dxaOrig="820" w:dyaOrig="400">
                <v:shape id="_x0000_i1422" type="#_x0000_t75" style="width:41.25pt;height:20.25pt" o:ole="">
                  <v:imagedata r:id="rId753" o:title=""/>
                </v:shape>
                <o:OLEObject Type="Embed" ProgID="Equation.DSMT4" ShapeID="_x0000_i1422" DrawAspect="Content" ObjectID="_1458399753" r:id="rId754"/>
              </w:object>
            </w:r>
          </w:p>
        </w:tc>
        <w:tc>
          <w:tcPr>
            <w:tcW w:w="2160" w:type="dxa"/>
            <w:vAlign w:val="center"/>
          </w:tcPr>
          <w:p w:rsidR="00C86F36" w:rsidRPr="0015763F" w:rsidRDefault="006054EC" w:rsidP="0015763F">
            <w:pPr>
              <w:pStyle w:val="af1"/>
              <w:ind w:firstLine="0"/>
              <w:jc w:val="left"/>
              <w:rPr>
                <w:sz w:val="20"/>
              </w:rPr>
            </w:pPr>
            <w:r w:rsidRPr="0015763F">
              <w:rPr>
                <w:sz w:val="20"/>
              </w:rPr>
              <w:object w:dxaOrig="560" w:dyaOrig="400">
                <v:shape id="_x0000_i1423" type="#_x0000_t75" style="width:27.75pt;height:20.25pt" o:ole="">
                  <v:imagedata r:id="rId755" o:title=""/>
                </v:shape>
                <o:OLEObject Type="Embed" ProgID="Equation.DSMT4" ShapeID="_x0000_i1423" DrawAspect="Content" ObjectID="_1458399754" r:id="rId756"/>
              </w:object>
            </w:r>
          </w:p>
        </w:tc>
      </w:tr>
      <w:tr w:rsidR="00C86F36" w:rsidRPr="0015763F" w:rsidTr="0015763F">
        <w:tc>
          <w:tcPr>
            <w:tcW w:w="6660" w:type="dxa"/>
            <w:gridSpan w:val="3"/>
            <w:vAlign w:val="center"/>
          </w:tcPr>
          <w:p w:rsidR="00C86F36" w:rsidRPr="0015763F" w:rsidRDefault="00F525FF" w:rsidP="0015763F">
            <w:pPr>
              <w:pStyle w:val="af1"/>
              <w:ind w:firstLine="0"/>
              <w:jc w:val="left"/>
              <w:rPr>
                <w:sz w:val="20"/>
              </w:rPr>
            </w:pPr>
            <w:r w:rsidRPr="0015763F">
              <w:rPr>
                <w:sz w:val="20"/>
              </w:rPr>
              <w:t>Первая субракета</w:t>
            </w:r>
          </w:p>
        </w:tc>
      </w:tr>
      <w:tr w:rsidR="00D96839" w:rsidRPr="0015763F" w:rsidTr="0015763F">
        <w:trPr>
          <w:trHeight w:val="1265"/>
        </w:trPr>
        <w:tc>
          <w:tcPr>
            <w:tcW w:w="2105" w:type="dxa"/>
            <w:vAlign w:val="center"/>
          </w:tcPr>
          <w:p w:rsidR="00D96839" w:rsidRPr="0015763F" w:rsidRDefault="00D96839" w:rsidP="0015763F">
            <w:pPr>
              <w:pStyle w:val="af1"/>
              <w:ind w:firstLine="0"/>
              <w:jc w:val="left"/>
              <w:rPr>
                <w:sz w:val="20"/>
              </w:rPr>
            </w:pPr>
            <w:r w:rsidRPr="0015763F">
              <w:rPr>
                <w:sz w:val="20"/>
              </w:rPr>
              <w:t>0</w:t>
            </w:r>
          </w:p>
          <w:p w:rsidR="00D96839" w:rsidRPr="0015763F" w:rsidRDefault="00D96839" w:rsidP="0015763F">
            <w:pPr>
              <w:pStyle w:val="af1"/>
              <w:ind w:firstLine="0"/>
              <w:jc w:val="left"/>
              <w:rPr>
                <w:sz w:val="20"/>
              </w:rPr>
            </w:pPr>
            <w:r w:rsidRPr="0015763F">
              <w:rPr>
                <w:sz w:val="20"/>
              </w:rPr>
              <w:t>5</w:t>
            </w:r>
          </w:p>
          <w:p w:rsidR="00D96839" w:rsidRPr="0015763F" w:rsidRDefault="00D96839" w:rsidP="0015763F">
            <w:pPr>
              <w:pStyle w:val="af1"/>
              <w:ind w:firstLine="0"/>
              <w:jc w:val="left"/>
              <w:rPr>
                <w:sz w:val="20"/>
              </w:rPr>
            </w:pPr>
            <w:r w:rsidRPr="0015763F">
              <w:rPr>
                <w:sz w:val="20"/>
              </w:rPr>
              <w:t>10</w:t>
            </w:r>
          </w:p>
          <w:p w:rsidR="00D96839" w:rsidRPr="0015763F" w:rsidRDefault="00D96839" w:rsidP="0015763F">
            <w:pPr>
              <w:pStyle w:val="af1"/>
              <w:ind w:firstLine="0"/>
              <w:jc w:val="left"/>
              <w:rPr>
                <w:sz w:val="20"/>
              </w:rPr>
            </w:pPr>
            <w:r w:rsidRPr="0015763F">
              <w:rPr>
                <w:sz w:val="20"/>
              </w:rPr>
              <w:t>15</w:t>
            </w:r>
          </w:p>
          <w:p w:rsidR="00D96839" w:rsidRPr="0015763F" w:rsidRDefault="00D96839" w:rsidP="0015763F">
            <w:pPr>
              <w:pStyle w:val="af1"/>
              <w:ind w:firstLine="0"/>
              <w:jc w:val="left"/>
              <w:rPr>
                <w:sz w:val="20"/>
              </w:rPr>
            </w:pPr>
            <w:r w:rsidRPr="0015763F">
              <w:rPr>
                <w:sz w:val="20"/>
              </w:rPr>
              <w:t>20</w:t>
            </w:r>
          </w:p>
          <w:p w:rsidR="00D96839" w:rsidRPr="0015763F" w:rsidRDefault="00D96839" w:rsidP="0015763F">
            <w:pPr>
              <w:pStyle w:val="af1"/>
              <w:ind w:firstLine="0"/>
              <w:jc w:val="left"/>
              <w:rPr>
                <w:sz w:val="20"/>
              </w:rPr>
            </w:pPr>
            <w:r w:rsidRPr="0015763F">
              <w:rPr>
                <w:sz w:val="20"/>
              </w:rPr>
              <w:t>25</w:t>
            </w:r>
          </w:p>
          <w:p w:rsidR="00D96839" w:rsidRPr="0015763F" w:rsidRDefault="00D96839" w:rsidP="0015763F">
            <w:pPr>
              <w:pStyle w:val="af1"/>
              <w:ind w:firstLine="0"/>
              <w:jc w:val="left"/>
              <w:rPr>
                <w:sz w:val="20"/>
              </w:rPr>
            </w:pPr>
            <w:r w:rsidRPr="0015763F">
              <w:rPr>
                <w:sz w:val="20"/>
              </w:rPr>
              <w:t>30</w:t>
            </w:r>
          </w:p>
          <w:p w:rsidR="00D96839" w:rsidRPr="0015763F" w:rsidRDefault="00D96839" w:rsidP="0015763F">
            <w:pPr>
              <w:pStyle w:val="af1"/>
              <w:ind w:firstLine="0"/>
              <w:jc w:val="left"/>
              <w:rPr>
                <w:sz w:val="20"/>
              </w:rPr>
            </w:pPr>
            <w:r w:rsidRPr="0015763F">
              <w:rPr>
                <w:sz w:val="20"/>
              </w:rPr>
              <w:t>35</w:t>
            </w:r>
          </w:p>
          <w:p w:rsidR="00D96839" w:rsidRPr="0015763F" w:rsidRDefault="00D96839" w:rsidP="0015763F">
            <w:pPr>
              <w:pStyle w:val="af1"/>
              <w:ind w:firstLine="0"/>
              <w:jc w:val="left"/>
              <w:rPr>
                <w:sz w:val="20"/>
              </w:rPr>
            </w:pPr>
            <w:r w:rsidRPr="0015763F">
              <w:rPr>
                <w:sz w:val="20"/>
              </w:rPr>
              <w:t>40</w:t>
            </w:r>
          </w:p>
          <w:p w:rsidR="00D96839" w:rsidRPr="0015763F" w:rsidRDefault="00D96839" w:rsidP="0015763F">
            <w:pPr>
              <w:pStyle w:val="af1"/>
              <w:ind w:firstLine="0"/>
              <w:jc w:val="left"/>
              <w:rPr>
                <w:sz w:val="20"/>
              </w:rPr>
            </w:pPr>
            <w:r w:rsidRPr="0015763F">
              <w:rPr>
                <w:sz w:val="20"/>
              </w:rPr>
              <w:t>45</w:t>
            </w:r>
          </w:p>
          <w:p w:rsidR="00D96839" w:rsidRPr="0015763F" w:rsidRDefault="00D96839" w:rsidP="0015763F">
            <w:pPr>
              <w:pStyle w:val="af1"/>
              <w:ind w:firstLine="0"/>
              <w:jc w:val="left"/>
              <w:rPr>
                <w:sz w:val="20"/>
              </w:rPr>
            </w:pPr>
            <w:r w:rsidRPr="0015763F">
              <w:rPr>
                <w:sz w:val="20"/>
              </w:rPr>
              <w:t>50</w:t>
            </w:r>
          </w:p>
          <w:p w:rsidR="00D96839" w:rsidRPr="0015763F" w:rsidRDefault="00D96839" w:rsidP="0015763F">
            <w:pPr>
              <w:pStyle w:val="af1"/>
              <w:ind w:firstLine="0"/>
              <w:jc w:val="left"/>
              <w:rPr>
                <w:sz w:val="20"/>
              </w:rPr>
            </w:pPr>
            <w:r w:rsidRPr="0015763F">
              <w:rPr>
                <w:sz w:val="20"/>
              </w:rPr>
              <w:t>55</w:t>
            </w:r>
          </w:p>
          <w:p w:rsidR="00D96839" w:rsidRPr="0015763F" w:rsidRDefault="00D96839" w:rsidP="0015763F">
            <w:pPr>
              <w:pStyle w:val="af1"/>
              <w:ind w:firstLine="0"/>
              <w:jc w:val="left"/>
              <w:rPr>
                <w:sz w:val="20"/>
              </w:rPr>
            </w:pPr>
            <w:r w:rsidRPr="0015763F">
              <w:rPr>
                <w:sz w:val="20"/>
              </w:rPr>
              <w:t>60</w:t>
            </w:r>
          </w:p>
          <w:p w:rsidR="00D96839" w:rsidRPr="0015763F" w:rsidRDefault="00D96839" w:rsidP="0015763F">
            <w:pPr>
              <w:pStyle w:val="af1"/>
              <w:ind w:firstLine="0"/>
              <w:jc w:val="left"/>
              <w:rPr>
                <w:sz w:val="20"/>
              </w:rPr>
            </w:pPr>
            <w:r w:rsidRPr="0015763F">
              <w:rPr>
                <w:sz w:val="20"/>
              </w:rPr>
              <w:t>65</w:t>
            </w:r>
          </w:p>
          <w:p w:rsidR="00D96839" w:rsidRPr="0015763F" w:rsidRDefault="00D96839" w:rsidP="0015763F">
            <w:pPr>
              <w:pStyle w:val="af1"/>
              <w:ind w:firstLine="0"/>
              <w:jc w:val="left"/>
              <w:rPr>
                <w:sz w:val="20"/>
              </w:rPr>
            </w:pPr>
            <w:r w:rsidRPr="0015763F">
              <w:rPr>
                <w:sz w:val="20"/>
              </w:rPr>
              <w:t>70</w:t>
            </w:r>
          </w:p>
          <w:p w:rsidR="00D96839" w:rsidRPr="0015763F" w:rsidRDefault="00D96839" w:rsidP="0015763F">
            <w:pPr>
              <w:pStyle w:val="af1"/>
              <w:ind w:firstLine="0"/>
              <w:jc w:val="left"/>
              <w:rPr>
                <w:sz w:val="20"/>
              </w:rPr>
            </w:pPr>
            <w:r w:rsidRPr="0015763F">
              <w:rPr>
                <w:sz w:val="20"/>
              </w:rPr>
              <w:t>75</w:t>
            </w:r>
          </w:p>
          <w:p w:rsidR="00D96839" w:rsidRPr="0015763F" w:rsidRDefault="00D96839" w:rsidP="0015763F">
            <w:pPr>
              <w:pStyle w:val="af1"/>
              <w:ind w:firstLine="0"/>
              <w:jc w:val="left"/>
              <w:rPr>
                <w:sz w:val="20"/>
              </w:rPr>
            </w:pPr>
            <w:r w:rsidRPr="0015763F">
              <w:rPr>
                <w:sz w:val="20"/>
              </w:rPr>
              <w:t>80</w:t>
            </w:r>
          </w:p>
          <w:p w:rsidR="00D96839" w:rsidRPr="0015763F" w:rsidRDefault="00D96839" w:rsidP="0015763F">
            <w:pPr>
              <w:pStyle w:val="af1"/>
              <w:ind w:firstLine="0"/>
              <w:jc w:val="left"/>
              <w:rPr>
                <w:sz w:val="20"/>
              </w:rPr>
            </w:pPr>
            <w:r w:rsidRPr="0015763F">
              <w:rPr>
                <w:sz w:val="20"/>
              </w:rPr>
              <w:t>85</w:t>
            </w:r>
          </w:p>
          <w:p w:rsidR="00D96839" w:rsidRPr="0015763F" w:rsidRDefault="00D96839" w:rsidP="0015763F">
            <w:pPr>
              <w:pStyle w:val="af1"/>
              <w:ind w:firstLine="0"/>
              <w:jc w:val="left"/>
              <w:rPr>
                <w:sz w:val="20"/>
              </w:rPr>
            </w:pPr>
            <w:r w:rsidRPr="0015763F">
              <w:rPr>
                <w:sz w:val="20"/>
              </w:rPr>
              <w:t>90</w:t>
            </w:r>
          </w:p>
          <w:p w:rsidR="00D96839" w:rsidRPr="0015763F" w:rsidRDefault="00D96839" w:rsidP="0015763F">
            <w:pPr>
              <w:pStyle w:val="af1"/>
              <w:ind w:firstLine="0"/>
              <w:jc w:val="left"/>
              <w:rPr>
                <w:sz w:val="20"/>
              </w:rPr>
            </w:pPr>
            <w:r w:rsidRPr="0015763F">
              <w:rPr>
                <w:sz w:val="20"/>
              </w:rPr>
              <w:t>95</w:t>
            </w:r>
          </w:p>
          <w:p w:rsidR="00D96839" w:rsidRPr="0015763F" w:rsidRDefault="00D96839" w:rsidP="0015763F">
            <w:pPr>
              <w:pStyle w:val="af1"/>
              <w:ind w:firstLine="0"/>
              <w:jc w:val="left"/>
              <w:rPr>
                <w:sz w:val="20"/>
              </w:rPr>
            </w:pPr>
            <w:r w:rsidRPr="0015763F">
              <w:rPr>
                <w:sz w:val="20"/>
              </w:rPr>
              <w:t>100</w:t>
            </w:r>
          </w:p>
          <w:p w:rsidR="00D96839" w:rsidRPr="0015763F" w:rsidRDefault="00D96839" w:rsidP="0015763F">
            <w:pPr>
              <w:pStyle w:val="af1"/>
              <w:ind w:firstLine="0"/>
              <w:jc w:val="left"/>
              <w:rPr>
                <w:sz w:val="20"/>
              </w:rPr>
            </w:pPr>
            <w:r w:rsidRPr="0015763F">
              <w:rPr>
                <w:sz w:val="20"/>
              </w:rPr>
              <w:t>105</w:t>
            </w:r>
          </w:p>
        </w:tc>
        <w:tc>
          <w:tcPr>
            <w:tcW w:w="2395" w:type="dxa"/>
            <w:vAlign w:val="center"/>
          </w:tcPr>
          <w:p w:rsidR="00D96839" w:rsidRPr="0015763F" w:rsidRDefault="00D96839" w:rsidP="0015763F">
            <w:pPr>
              <w:pStyle w:val="af1"/>
              <w:ind w:firstLine="0"/>
              <w:jc w:val="left"/>
              <w:rPr>
                <w:sz w:val="20"/>
              </w:rPr>
            </w:pPr>
            <w:r w:rsidRPr="0015763F">
              <w:rPr>
                <w:sz w:val="20"/>
              </w:rPr>
              <w:t>12.582</w:t>
            </w:r>
          </w:p>
          <w:p w:rsidR="00D96839" w:rsidRPr="0015763F" w:rsidRDefault="00D96839" w:rsidP="0015763F">
            <w:pPr>
              <w:pStyle w:val="af1"/>
              <w:ind w:firstLine="0"/>
              <w:jc w:val="left"/>
              <w:rPr>
                <w:sz w:val="20"/>
              </w:rPr>
            </w:pPr>
            <w:r w:rsidRPr="0015763F">
              <w:rPr>
                <w:sz w:val="20"/>
              </w:rPr>
              <w:t>12.553</w:t>
            </w:r>
          </w:p>
          <w:p w:rsidR="00D96839" w:rsidRPr="0015763F" w:rsidRDefault="00D96839" w:rsidP="0015763F">
            <w:pPr>
              <w:pStyle w:val="af1"/>
              <w:ind w:firstLine="0"/>
              <w:jc w:val="left"/>
              <w:rPr>
                <w:sz w:val="20"/>
              </w:rPr>
            </w:pPr>
            <w:r w:rsidRPr="0015763F">
              <w:rPr>
                <w:sz w:val="20"/>
              </w:rPr>
              <w:t>12.517</w:t>
            </w:r>
          </w:p>
          <w:p w:rsidR="00D96839" w:rsidRPr="0015763F" w:rsidRDefault="00D96839" w:rsidP="0015763F">
            <w:pPr>
              <w:pStyle w:val="af1"/>
              <w:ind w:firstLine="0"/>
              <w:jc w:val="left"/>
              <w:rPr>
                <w:sz w:val="20"/>
              </w:rPr>
            </w:pPr>
            <w:r w:rsidRPr="0015763F">
              <w:rPr>
                <w:sz w:val="20"/>
              </w:rPr>
              <w:t>12.471</w:t>
            </w:r>
          </w:p>
          <w:p w:rsidR="00D96839" w:rsidRPr="0015763F" w:rsidRDefault="00D96839" w:rsidP="0015763F">
            <w:pPr>
              <w:pStyle w:val="af1"/>
              <w:ind w:firstLine="0"/>
              <w:jc w:val="left"/>
              <w:rPr>
                <w:sz w:val="20"/>
              </w:rPr>
            </w:pPr>
            <w:r w:rsidRPr="0015763F">
              <w:rPr>
                <w:sz w:val="20"/>
              </w:rPr>
              <w:t>12.416</w:t>
            </w:r>
          </w:p>
          <w:p w:rsidR="00D96839" w:rsidRPr="0015763F" w:rsidRDefault="00D96839" w:rsidP="0015763F">
            <w:pPr>
              <w:pStyle w:val="af1"/>
              <w:ind w:firstLine="0"/>
              <w:jc w:val="left"/>
              <w:rPr>
                <w:sz w:val="20"/>
              </w:rPr>
            </w:pPr>
            <w:r w:rsidRPr="0015763F">
              <w:rPr>
                <w:sz w:val="20"/>
              </w:rPr>
              <w:t>12.35</w:t>
            </w:r>
          </w:p>
          <w:p w:rsidR="00D96839" w:rsidRPr="0015763F" w:rsidRDefault="00D96839" w:rsidP="0015763F">
            <w:pPr>
              <w:pStyle w:val="af1"/>
              <w:ind w:firstLine="0"/>
              <w:jc w:val="left"/>
              <w:rPr>
                <w:sz w:val="20"/>
              </w:rPr>
            </w:pPr>
            <w:r w:rsidRPr="0015763F">
              <w:rPr>
                <w:sz w:val="20"/>
              </w:rPr>
              <w:t>12.272</w:t>
            </w:r>
          </w:p>
          <w:p w:rsidR="00D96839" w:rsidRPr="0015763F" w:rsidRDefault="00D96839" w:rsidP="0015763F">
            <w:pPr>
              <w:pStyle w:val="af1"/>
              <w:ind w:firstLine="0"/>
              <w:jc w:val="left"/>
              <w:rPr>
                <w:sz w:val="20"/>
              </w:rPr>
            </w:pPr>
            <w:r w:rsidRPr="0015763F">
              <w:rPr>
                <w:sz w:val="20"/>
              </w:rPr>
              <w:t>12.18</w:t>
            </w:r>
          </w:p>
          <w:p w:rsidR="00D96839" w:rsidRPr="0015763F" w:rsidRDefault="00D96839" w:rsidP="0015763F">
            <w:pPr>
              <w:pStyle w:val="af1"/>
              <w:ind w:firstLine="0"/>
              <w:jc w:val="left"/>
              <w:rPr>
                <w:sz w:val="20"/>
              </w:rPr>
            </w:pPr>
            <w:r w:rsidRPr="0015763F">
              <w:rPr>
                <w:sz w:val="20"/>
              </w:rPr>
              <w:t>12.074</w:t>
            </w:r>
          </w:p>
          <w:p w:rsidR="00D96839" w:rsidRPr="0015763F" w:rsidRDefault="00D96839" w:rsidP="0015763F">
            <w:pPr>
              <w:pStyle w:val="af1"/>
              <w:ind w:firstLine="0"/>
              <w:jc w:val="left"/>
              <w:rPr>
                <w:sz w:val="20"/>
              </w:rPr>
            </w:pPr>
            <w:r w:rsidRPr="0015763F">
              <w:rPr>
                <w:sz w:val="20"/>
              </w:rPr>
              <w:t>11.95</w:t>
            </w:r>
          </w:p>
          <w:p w:rsidR="00D96839" w:rsidRPr="0015763F" w:rsidRDefault="00D96839" w:rsidP="0015763F">
            <w:pPr>
              <w:pStyle w:val="af1"/>
              <w:ind w:firstLine="0"/>
              <w:jc w:val="left"/>
              <w:rPr>
                <w:sz w:val="20"/>
              </w:rPr>
            </w:pPr>
            <w:r w:rsidRPr="0015763F">
              <w:rPr>
                <w:sz w:val="20"/>
              </w:rPr>
              <w:t>11.807</w:t>
            </w:r>
          </w:p>
          <w:p w:rsidR="00D96839" w:rsidRPr="0015763F" w:rsidRDefault="00D96839" w:rsidP="0015763F">
            <w:pPr>
              <w:pStyle w:val="af1"/>
              <w:ind w:firstLine="0"/>
              <w:jc w:val="left"/>
              <w:rPr>
                <w:sz w:val="20"/>
              </w:rPr>
            </w:pPr>
            <w:r w:rsidRPr="0015763F">
              <w:rPr>
                <w:sz w:val="20"/>
              </w:rPr>
              <w:t>11.643</w:t>
            </w:r>
          </w:p>
          <w:p w:rsidR="00D96839" w:rsidRPr="0015763F" w:rsidRDefault="00D96839" w:rsidP="0015763F">
            <w:pPr>
              <w:pStyle w:val="af1"/>
              <w:ind w:firstLine="0"/>
              <w:jc w:val="left"/>
              <w:rPr>
                <w:sz w:val="20"/>
              </w:rPr>
            </w:pPr>
            <w:r w:rsidRPr="0015763F">
              <w:rPr>
                <w:sz w:val="20"/>
              </w:rPr>
              <w:t>11.453</w:t>
            </w:r>
          </w:p>
          <w:p w:rsidR="00D96839" w:rsidRPr="0015763F" w:rsidRDefault="00D96839" w:rsidP="0015763F">
            <w:pPr>
              <w:pStyle w:val="af1"/>
              <w:ind w:firstLine="0"/>
              <w:jc w:val="left"/>
              <w:rPr>
                <w:sz w:val="20"/>
              </w:rPr>
            </w:pPr>
            <w:r w:rsidRPr="0015763F">
              <w:rPr>
                <w:sz w:val="20"/>
              </w:rPr>
              <w:t>11.235</w:t>
            </w:r>
          </w:p>
          <w:p w:rsidR="00D96839" w:rsidRPr="0015763F" w:rsidRDefault="00D96839" w:rsidP="0015763F">
            <w:pPr>
              <w:pStyle w:val="af1"/>
              <w:ind w:firstLine="0"/>
              <w:jc w:val="left"/>
              <w:rPr>
                <w:sz w:val="20"/>
              </w:rPr>
            </w:pPr>
            <w:r w:rsidRPr="0015763F">
              <w:rPr>
                <w:sz w:val="20"/>
              </w:rPr>
              <w:t>10.984</w:t>
            </w:r>
          </w:p>
          <w:p w:rsidR="00D96839" w:rsidRPr="0015763F" w:rsidRDefault="00D96839" w:rsidP="0015763F">
            <w:pPr>
              <w:pStyle w:val="af1"/>
              <w:ind w:firstLine="0"/>
              <w:jc w:val="left"/>
              <w:rPr>
                <w:sz w:val="20"/>
              </w:rPr>
            </w:pPr>
            <w:r w:rsidRPr="0015763F">
              <w:rPr>
                <w:sz w:val="20"/>
              </w:rPr>
              <w:t>10.695</w:t>
            </w:r>
          </w:p>
          <w:p w:rsidR="00D96839" w:rsidRPr="0015763F" w:rsidRDefault="00D96839" w:rsidP="0015763F">
            <w:pPr>
              <w:pStyle w:val="af1"/>
              <w:ind w:firstLine="0"/>
              <w:jc w:val="left"/>
              <w:rPr>
                <w:sz w:val="20"/>
              </w:rPr>
            </w:pPr>
            <w:r w:rsidRPr="0015763F">
              <w:rPr>
                <w:sz w:val="20"/>
              </w:rPr>
              <w:t>10.36</w:t>
            </w:r>
          </w:p>
          <w:p w:rsidR="00D96839" w:rsidRPr="0015763F" w:rsidRDefault="00D96839" w:rsidP="0015763F">
            <w:pPr>
              <w:pStyle w:val="af1"/>
              <w:ind w:firstLine="0"/>
              <w:jc w:val="left"/>
              <w:rPr>
                <w:sz w:val="20"/>
              </w:rPr>
            </w:pPr>
            <w:r w:rsidRPr="0015763F">
              <w:rPr>
                <w:sz w:val="20"/>
              </w:rPr>
              <w:t>9.971</w:t>
            </w:r>
          </w:p>
          <w:p w:rsidR="00D96839" w:rsidRPr="0015763F" w:rsidRDefault="00D96839" w:rsidP="0015763F">
            <w:pPr>
              <w:pStyle w:val="af1"/>
              <w:ind w:firstLine="0"/>
              <w:jc w:val="left"/>
              <w:rPr>
                <w:sz w:val="20"/>
              </w:rPr>
            </w:pPr>
            <w:r w:rsidRPr="0015763F">
              <w:rPr>
                <w:sz w:val="20"/>
              </w:rPr>
              <w:t>9.517</w:t>
            </w:r>
          </w:p>
          <w:p w:rsidR="00D96839" w:rsidRPr="0015763F" w:rsidRDefault="00D96839" w:rsidP="0015763F">
            <w:pPr>
              <w:pStyle w:val="af1"/>
              <w:ind w:firstLine="0"/>
              <w:jc w:val="left"/>
              <w:rPr>
                <w:sz w:val="20"/>
              </w:rPr>
            </w:pPr>
            <w:r w:rsidRPr="0015763F">
              <w:rPr>
                <w:sz w:val="20"/>
              </w:rPr>
              <w:t>8.986</w:t>
            </w:r>
          </w:p>
          <w:p w:rsidR="00D96839" w:rsidRPr="0015763F" w:rsidRDefault="00D96839" w:rsidP="0015763F">
            <w:pPr>
              <w:pStyle w:val="af1"/>
              <w:ind w:firstLine="0"/>
              <w:jc w:val="left"/>
              <w:rPr>
                <w:sz w:val="20"/>
              </w:rPr>
            </w:pPr>
            <w:r w:rsidRPr="0015763F">
              <w:rPr>
                <w:sz w:val="20"/>
              </w:rPr>
              <w:t>8.358</w:t>
            </w:r>
          </w:p>
          <w:p w:rsidR="00D96839" w:rsidRPr="0015763F" w:rsidRDefault="00D96839" w:rsidP="0015763F">
            <w:pPr>
              <w:pStyle w:val="af1"/>
              <w:ind w:firstLine="0"/>
              <w:jc w:val="left"/>
              <w:rPr>
                <w:sz w:val="20"/>
              </w:rPr>
            </w:pPr>
            <w:r w:rsidRPr="0015763F">
              <w:rPr>
                <w:sz w:val="20"/>
              </w:rPr>
              <w:t>7.607</w:t>
            </w:r>
          </w:p>
        </w:tc>
        <w:tc>
          <w:tcPr>
            <w:tcW w:w="2160" w:type="dxa"/>
            <w:vAlign w:val="center"/>
          </w:tcPr>
          <w:p w:rsidR="00D96839" w:rsidRPr="0015763F" w:rsidRDefault="00D96839" w:rsidP="0015763F">
            <w:pPr>
              <w:pStyle w:val="af1"/>
              <w:ind w:firstLine="0"/>
              <w:jc w:val="left"/>
              <w:rPr>
                <w:sz w:val="20"/>
              </w:rPr>
            </w:pPr>
            <w:r w:rsidRPr="0015763F">
              <w:rPr>
                <w:sz w:val="20"/>
              </w:rPr>
              <w:t>0.608</w:t>
            </w:r>
          </w:p>
          <w:p w:rsidR="00D96839" w:rsidRPr="0015763F" w:rsidRDefault="00D96839" w:rsidP="0015763F">
            <w:pPr>
              <w:pStyle w:val="af1"/>
              <w:ind w:firstLine="0"/>
              <w:jc w:val="left"/>
              <w:rPr>
                <w:sz w:val="20"/>
              </w:rPr>
            </w:pPr>
            <w:r w:rsidRPr="0015763F">
              <w:rPr>
                <w:sz w:val="20"/>
              </w:rPr>
              <w:t>0.607</w:t>
            </w:r>
          </w:p>
          <w:p w:rsidR="00D96839" w:rsidRPr="0015763F" w:rsidRDefault="00D96839" w:rsidP="0015763F">
            <w:pPr>
              <w:pStyle w:val="af1"/>
              <w:ind w:firstLine="0"/>
              <w:jc w:val="left"/>
              <w:rPr>
                <w:sz w:val="20"/>
              </w:rPr>
            </w:pPr>
            <w:r w:rsidRPr="0015763F">
              <w:rPr>
                <w:sz w:val="20"/>
              </w:rPr>
              <w:t>0.605</w:t>
            </w:r>
          </w:p>
          <w:p w:rsidR="00D96839" w:rsidRPr="0015763F" w:rsidRDefault="00D96839" w:rsidP="0015763F">
            <w:pPr>
              <w:pStyle w:val="af1"/>
              <w:ind w:firstLine="0"/>
              <w:jc w:val="left"/>
              <w:rPr>
                <w:sz w:val="20"/>
              </w:rPr>
            </w:pPr>
            <w:r w:rsidRPr="0015763F">
              <w:rPr>
                <w:sz w:val="20"/>
              </w:rPr>
              <w:t>0.603</w:t>
            </w:r>
          </w:p>
          <w:p w:rsidR="00D96839" w:rsidRPr="0015763F" w:rsidRDefault="00D96839" w:rsidP="0015763F">
            <w:pPr>
              <w:pStyle w:val="af1"/>
              <w:ind w:firstLine="0"/>
              <w:jc w:val="left"/>
              <w:rPr>
                <w:sz w:val="20"/>
              </w:rPr>
            </w:pPr>
            <w:r w:rsidRPr="0015763F">
              <w:rPr>
                <w:sz w:val="20"/>
              </w:rPr>
              <w:t>0.6</w:t>
            </w:r>
          </w:p>
          <w:p w:rsidR="00D96839" w:rsidRPr="0015763F" w:rsidRDefault="00D96839" w:rsidP="0015763F">
            <w:pPr>
              <w:pStyle w:val="af1"/>
              <w:ind w:firstLine="0"/>
              <w:jc w:val="left"/>
              <w:rPr>
                <w:sz w:val="20"/>
              </w:rPr>
            </w:pPr>
            <w:r w:rsidRPr="0015763F">
              <w:rPr>
                <w:sz w:val="20"/>
              </w:rPr>
              <w:t>0.597</w:t>
            </w:r>
          </w:p>
          <w:p w:rsidR="00D96839" w:rsidRPr="0015763F" w:rsidRDefault="00D96839" w:rsidP="0015763F">
            <w:pPr>
              <w:pStyle w:val="af1"/>
              <w:ind w:firstLine="0"/>
              <w:jc w:val="left"/>
              <w:rPr>
                <w:sz w:val="20"/>
              </w:rPr>
            </w:pPr>
            <w:r w:rsidRPr="0015763F">
              <w:rPr>
                <w:sz w:val="20"/>
              </w:rPr>
              <w:t>0.593</w:t>
            </w:r>
          </w:p>
          <w:p w:rsidR="00D96839" w:rsidRPr="0015763F" w:rsidRDefault="00D96839" w:rsidP="0015763F">
            <w:pPr>
              <w:pStyle w:val="af1"/>
              <w:ind w:firstLine="0"/>
              <w:jc w:val="left"/>
              <w:rPr>
                <w:sz w:val="20"/>
              </w:rPr>
            </w:pPr>
            <w:r w:rsidRPr="0015763F">
              <w:rPr>
                <w:sz w:val="20"/>
              </w:rPr>
              <w:t>0.589</w:t>
            </w:r>
          </w:p>
          <w:p w:rsidR="00D96839" w:rsidRPr="0015763F" w:rsidRDefault="00D96839" w:rsidP="0015763F">
            <w:pPr>
              <w:pStyle w:val="af1"/>
              <w:ind w:firstLine="0"/>
              <w:jc w:val="left"/>
              <w:rPr>
                <w:sz w:val="20"/>
              </w:rPr>
            </w:pPr>
            <w:r w:rsidRPr="0015763F">
              <w:rPr>
                <w:sz w:val="20"/>
              </w:rPr>
              <w:t>0.584</w:t>
            </w:r>
          </w:p>
          <w:p w:rsidR="00D96839" w:rsidRPr="0015763F" w:rsidRDefault="00D96839" w:rsidP="0015763F">
            <w:pPr>
              <w:pStyle w:val="af1"/>
              <w:ind w:firstLine="0"/>
              <w:jc w:val="left"/>
              <w:rPr>
                <w:sz w:val="20"/>
              </w:rPr>
            </w:pPr>
            <w:r w:rsidRPr="0015763F">
              <w:rPr>
                <w:sz w:val="20"/>
              </w:rPr>
              <w:t>0.578</w:t>
            </w:r>
          </w:p>
          <w:p w:rsidR="00D96839" w:rsidRPr="0015763F" w:rsidRDefault="00D96839" w:rsidP="0015763F">
            <w:pPr>
              <w:pStyle w:val="af1"/>
              <w:ind w:firstLine="0"/>
              <w:jc w:val="left"/>
              <w:rPr>
                <w:sz w:val="20"/>
              </w:rPr>
            </w:pPr>
            <w:r w:rsidRPr="0015763F">
              <w:rPr>
                <w:sz w:val="20"/>
              </w:rPr>
              <w:t>0.571</w:t>
            </w:r>
          </w:p>
          <w:p w:rsidR="00D96839" w:rsidRPr="0015763F" w:rsidRDefault="00D96839" w:rsidP="0015763F">
            <w:pPr>
              <w:pStyle w:val="af1"/>
              <w:ind w:firstLine="0"/>
              <w:jc w:val="left"/>
              <w:rPr>
                <w:sz w:val="20"/>
              </w:rPr>
            </w:pPr>
            <w:r w:rsidRPr="0015763F">
              <w:rPr>
                <w:sz w:val="20"/>
              </w:rPr>
              <w:t>0.563</w:t>
            </w:r>
          </w:p>
          <w:p w:rsidR="00D96839" w:rsidRPr="0015763F" w:rsidRDefault="00D96839" w:rsidP="0015763F">
            <w:pPr>
              <w:pStyle w:val="af1"/>
              <w:ind w:firstLine="0"/>
              <w:jc w:val="left"/>
              <w:rPr>
                <w:sz w:val="20"/>
              </w:rPr>
            </w:pPr>
            <w:r w:rsidRPr="0015763F">
              <w:rPr>
                <w:sz w:val="20"/>
              </w:rPr>
              <w:t>0.554</w:t>
            </w:r>
          </w:p>
          <w:p w:rsidR="00D96839" w:rsidRPr="0015763F" w:rsidRDefault="00D96839" w:rsidP="0015763F">
            <w:pPr>
              <w:pStyle w:val="af1"/>
              <w:ind w:firstLine="0"/>
              <w:jc w:val="left"/>
              <w:rPr>
                <w:sz w:val="20"/>
              </w:rPr>
            </w:pPr>
            <w:r w:rsidRPr="0015763F">
              <w:rPr>
                <w:sz w:val="20"/>
              </w:rPr>
              <w:t>0.543</w:t>
            </w:r>
          </w:p>
          <w:p w:rsidR="00D96839" w:rsidRPr="0015763F" w:rsidRDefault="00D96839" w:rsidP="0015763F">
            <w:pPr>
              <w:pStyle w:val="af1"/>
              <w:ind w:firstLine="0"/>
              <w:jc w:val="left"/>
              <w:rPr>
                <w:sz w:val="20"/>
              </w:rPr>
            </w:pPr>
            <w:r w:rsidRPr="0015763F">
              <w:rPr>
                <w:sz w:val="20"/>
              </w:rPr>
              <w:t>0.531</w:t>
            </w:r>
          </w:p>
          <w:p w:rsidR="00D96839" w:rsidRPr="0015763F" w:rsidRDefault="00D96839" w:rsidP="0015763F">
            <w:pPr>
              <w:pStyle w:val="af1"/>
              <w:ind w:firstLine="0"/>
              <w:jc w:val="left"/>
              <w:rPr>
                <w:sz w:val="20"/>
              </w:rPr>
            </w:pPr>
            <w:r w:rsidRPr="0015763F">
              <w:rPr>
                <w:sz w:val="20"/>
              </w:rPr>
              <w:t>0.517</w:t>
            </w:r>
          </w:p>
          <w:p w:rsidR="00D96839" w:rsidRPr="0015763F" w:rsidRDefault="00D96839" w:rsidP="0015763F">
            <w:pPr>
              <w:pStyle w:val="af1"/>
              <w:ind w:firstLine="0"/>
              <w:jc w:val="left"/>
              <w:rPr>
                <w:sz w:val="20"/>
              </w:rPr>
            </w:pPr>
            <w:r w:rsidRPr="0015763F">
              <w:rPr>
                <w:sz w:val="20"/>
              </w:rPr>
              <w:t>0.501</w:t>
            </w:r>
          </w:p>
          <w:p w:rsidR="00D96839" w:rsidRPr="0015763F" w:rsidRDefault="00D96839" w:rsidP="0015763F">
            <w:pPr>
              <w:pStyle w:val="af1"/>
              <w:ind w:firstLine="0"/>
              <w:jc w:val="left"/>
              <w:rPr>
                <w:sz w:val="20"/>
              </w:rPr>
            </w:pPr>
            <w:r w:rsidRPr="0015763F">
              <w:rPr>
                <w:sz w:val="20"/>
              </w:rPr>
              <w:t>0.482</w:t>
            </w:r>
          </w:p>
          <w:p w:rsidR="00D96839" w:rsidRPr="0015763F" w:rsidRDefault="00D96839" w:rsidP="0015763F">
            <w:pPr>
              <w:pStyle w:val="af1"/>
              <w:ind w:firstLine="0"/>
              <w:jc w:val="left"/>
              <w:rPr>
                <w:sz w:val="20"/>
              </w:rPr>
            </w:pPr>
            <w:r w:rsidRPr="0015763F">
              <w:rPr>
                <w:sz w:val="20"/>
              </w:rPr>
              <w:t>0.46</w:t>
            </w:r>
          </w:p>
          <w:p w:rsidR="00D96839" w:rsidRPr="0015763F" w:rsidRDefault="00D96839" w:rsidP="0015763F">
            <w:pPr>
              <w:pStyle w:val="af1"/>
              <w:ind w:firstLine="0"/>
              <w:jc w:val="left"/>
              <w:rPr>
                <w:sz w:val="20"/>
              </w:rPr>
            </w:pPr>
            <w:r w:rsidRPr="0015763F">
              <w:rPr>
                <w:sz w:val="20"/>
              </w:rPr>
              <w:t>0.435</w:t>
            </w:r>
          </w:p>
          <w:p w:rsidR="00D96839" w:rsidRPr="0015763F" w:rsidRDefault="00D96839" w:rsidP="0015763F">
            <w:pPr>
              <w:pStyle w:val="af1"/>
              <w:ind w:firstLine="0"/>
              <w:jc w:val="left"/>
              <w:rPr>
                <w:sz w:val="20"/>
              </w:rPr>
            </w:pPr>
            <w:r w:rsidRPr="0015763F">
              <w:rPr>
                <w:sz w:val="20"/>
              </w:rPr>
              <w:t>0.404</w:t>
            </w:r>
          </w:p>
          <w:p w:rsidR="00D96839" w:rsidRPr="0015763F" w:rsidRDefault="00D96839" w:rsidP="0015763F">
            <w:pPr>
              <w:pStyle w:val="af1"/>
              <w:ind w:firstLine="0"/>
              <w:jc w:val="left"/>
              <w:rPr>
                <w:sz w:val="20"/>
              </w:rPr>
            </w:pPr>
            <w:r w:rsidRPr="0015763F">
              <w:rPr>
                <w:sz w:val="20"/>
              </w:rPr>
              <w:t>0.368</w:t>
            </w:r>
          </w:p>
        </w:tc>
      </w:tr>
      <w:tr w:rsidR="00D96839" w:rsidRPr="0015763F" w:rsidTr="0015763F">
        <w:tc>
          <w:tcPr>
            <w:tcW w:w="6660" w:type="dxa"/>
            <w:gridSpan w:val="3"/>
          </w:tcPr>
          <w:p w:rsidR="00D96839" w:rsidRPr="0015763F" w:rsidRDefault="00186854" w:rsidP="0015763F">
            <w:pPr>
              <w:pStyle w:val="af1"/>
              <w:ind w:firstLine="0"/>
              <w:jc w:val="left"/>
              <w:rPr>
                <w:sz w:val="20"/>
              </w:rPr>
            </w:pPr>
            <w:r w:rsidRPr="0015763F">
              <w:rPr>
                <w:sz w:val="20"/>
              </w:rPr>
              <w:t>Вторая субракета</w:t>
            </w:r>
          </w:p>
        </w:tc>
      </w:tr>
      <w:tr w:rsidR="00652731" w:rsidRPr="0015763F" w:rsidTr="0015763F">
        <w:trPr>
          <w:trHeight w:val="7378"/>
        </w:trPr>
        <w:tc>
          <w:tcPr>
            <w:tcW w:w="2105" w:type="dxa"/>
          </w:tcPr>
          <w:p w:rsidR="00652731" w:rsidRPr="0015763F" w:rsidRDefault="00652731" w:rsidP="0015763F">
            <w:pPr>
              <w:pStyle w:val="af1"/>
              <w:ind w:firstLine="0"/>
              <w:jc w:val="left"/>
              <w:rPr>
                <w:sz w:val="20"/>
              </w:rPr>
            </w:pPr>
            <w:r w:rsidRPr="0015763F">
              <w:rPr>
                <w:sz w:val="20"/>
              </w:rPr>
              <w:t>0</w:t>
            </w:r>
          </w:p>
          <w:p w:rsidR="00652731" w:rsidRPr="0015763F" w:rsidRDefault="00652731" w:rsidP="0015763F">
            <w:pPr>
              <w:pStyle w:val="af1"/>
              <w:ind w:firstLine="0"/>
              <w:jc w:val="left"/>
              <w:rPr>
                <w:sz w:val="20"/>
              </w:rPr>
            </w:pPr>
            <w:r w:rsidRPr="0015763F">
              <w:rPr>
                <w:sz w:val="20"/>
              </w:rPr>
              <w:t>5</w:t>
            </w:r>
          </w:p>
          <w:p w:rsidR="00652731" w:rsidRPr="0015763F" w:rsidRDefault="00652731" w:rsidP="0015763F">
            <w:pPr>
              <w:pStyle w:val="af1"/>
              <w:ind w:firstLine="0"/>
              <w:jc w:val="left"/>
              <w:rPr>
                <w:sz w:val="20"/>
              </w:rPr>
            </w:pPr>
            <w:r w:rsidRPr="0015763F">
              <w:rPr>
                <w:sz w:val="20"/>
              </w:rPr>
              <w:t>10</w:t>
            </w:r>
          </w:p>
          <w:p w:rsidR="00652731" w:rsidRPr="0015763F" w:rsidRDefault="00652731" w:rsidP="0015763F">
            <w:pPr>
              <w:pStyle w:val="af1"/>
              <w:ind w:firstLine="0"/>
              <w:jc w:val="left"/>
              <w:rPr>
                <w:sz w:val="20"/>
              </w:rPr>
            </w:pPr>
            <w:r w:rsidRPr="0015763F">
              <w:rPr>
                <w:sz w:val="20"/>
              </w:rPr>
              <w:t>15</w:t>
            </w:r>
          </w:p>
          <w:p w:rsidR="00652731" w:rsidRPr="0015763F" w:rsidRDefault="00652731" w:rsidP="0015763F">
            <w:pPr>
              <w:pStyle w:val="af1"/>
              <w:ind w:firstLine="0"/>
              <w:jc w:val="left"/>
              <w:rPr>
                <w:sz w:val="20"/>
              </w:rPr>
            </w:pPr>
            <w:r w:rsidRPr="0015763F">
              <w:rPr>
                <w:sz w:val="20"/>
              </w:rPr>
              <w:t>20</w:t>
            </w:r>
          </w:p>
          <w:p w:rsidR="00652731" w:rsidRPr="0015763F" w:rsidRDefault="00652731" w:rsidP="0015763F">
            <w:pPr>
              <w:pStyle w:val="af1"/>
              <w:ind w:firstLine="0"/>
              <w:jc w:val="left"/>
              <w:rPr>
                <w:sz w:val="20"/>
              </w:rPr>
            </w:pPr>
            <w:r w:rsidRPr="0015763F">
              <w:rPr>
                <w:sz w:val="20"/>
              </w:rPr>
              <w:t>25</w:t>
            </w:r>
          </w:p>
          <w:p w:rsidR="00652731" w:rsidRPr="0015763F" w:rsidRDefault="00652731" w:rsidP="0015763F">
            <w:pPr>
              <w:pStyle w:val="af1"/>
              <w:ind w:firstLine="0"/>
              <w:jc w:val="left"/>
              <w:rPr>
                <w:sz w:val="20"/>
              </w:rPr>
            </w:pPr>
            <w:r w:rsidRPr="0015763F">
              <w:rPr>
                <w:sz w:val="20"/>
              </w:rPr>
              <w:t>30</w:t>
            </w:r>
          </w:p>
          <w:p w:rsidR="00652731" w:rsidRPr="0015763F" w:rsidRDefault="00652731" w:rsidP="0015763F">
            <w:pPr>
              <w:pStyle w:val="af1"/>
              <w:ind w:firstLine="0"/>
              <w:jc w:val="left"/>
              <w:rPr>
                <w:sz w:val="20"/>
              </w:rPr>
            </w:pPr>
            <w:r w:rsidRPr="0015763F">
              <w:rPr>
                <w:sz w:val="20"/>
              </w:rPr>
              <w:t>35</w:t>
            </w:r>
          </w:p>
          <w:p w:rsidR="00652731" w:rsidRPr="0015763F" w:rsidRDefault="00652731" w:rsidP="0015763F">
            <w:pPr>
              <w:pStyle w:val="af1"/>
              <w:ind w:firstLine="0"/>
              <w:jc w:val="left"/>
              <w:rPr>
                <w:sz w:val="20"/>
              </w:rPr>
            </w:pPr>
            <w:r w:rsidRPr="0015763F">
              <w:rPr>
                <w:sz w:val="20"/>
              </w:rPr>
              <w:t>40</w:t>
            </w:r>
          </w:p>
          <w:p w:rsidR="00652731" w:rsidRPr="0015763F" w:rsidRDefault="00652731" w:rsidP="0015763F">
            <w:pPr>
              <w:pStyle w:val="af1"/>
              <w:ind w:firstLine="0"/>
              <w:jc w:val="left"/>
              <w:rPr>
                <w:sz w:val="20"/>
              </w:rPr>
            </w:pPr>
            <w:r w:rsidRPr="0015763F">
              <w:rPr>
                <w:sz w:val="20"/>
              </w:rPr>
              <w:t>45</w:t>
            </w:r>
          </w:p>
          <w:p w:rsidR="00652731" w:rsidRPr="0015763F" w:rsidRDefault="00652731" w:rsidP="0015763F">
            <w:pPr>
              <w:pStyle w:val="af1"/>
              <w:ind w:firstLine="0"/>
              <w:jc w:val="left"/>
              <w:rPr>
                <w:sz w:val="20"/>
              </w:rPr>
            </w:pPr>
            <w:r w:rsidRPr="0015763F">
              <w:rPr>
                <w:sz w:val="20"/>
              </w:rPr>
              <w:t>50</w:t>
            </w:r>
          </w:p>
          <w:p w:rsidR="00652731" w:rsidRPr="0015763F" w:rsidRDefault="00652731" w:rsidP="0015763F">
            <w:pPr>
              <w:pStyle w:val="af1"/>
              <w:ind w:firstLine="0"/>
              <w:jc w:val="left"/>
              <w:rPr>
                <w:sz w:val="20"/>
              </w:rPr>
            </w:pPr>
            <w:r w:rsidRPr="0015763F">
              <w:rPr>
                <w:sz w:val="20"/>
              </w:rPr>
              <w:t>55</w:t>
            </w:r>
          </w:p>
          <w:p w:rsidR="00652731" w:rsidRPr="0015763F" w:rsidRDefault="00652731" w:rsidP="0015763F">
            <w:pPr>
              <w:pStyle w:val="af1"/>
              <w:ind w:firstLine="0"/>
              <w:jc w:val="left"/>
              <w:rPr>
                <w:sz w:val="20"/>
              </w:rPr>
            </w:pPr>
            <w:r w:rsidRPr="0015763F">
              <w:rPr>
                <w:sz w:val="20"/>
              </w:rPr>
              <w:t>60</w:t>
            </w:r>
          </w:p>
          <w:p w:rsidR="00652731" w:rsidRPr="0015763F" w:rsidRDefault="00652731" w:rsidP="0015763F">
            <w:pPr>
              <w:pStyle w:val="af1"/>
              <w:ind w:firstLine="0"/>
              <w:jc w:val="left"/>
              <w:rPr>
                <w:sz w:val="20"/>
              </w:rPr>
            </w:pPr>
            <w:r w:rsidRPr="0015763F">
              <w:rPr>
                <w:sz w:val="20"/>
              </w:rPr>
              <w:t>65</w:t>
            </w:r>
          </w:p>
          <w:p w:rsidR="00652731" w:rsidRPr="0015763F" w:rsidRDefault="00652731" w:rsidP="0015763F">
            <w:pPr>
              <w:pStyle w:val="af1"/>
              <w:ind w:firstLine="0"/>
              <w:jc w:val="left"/>
              <w:rPr>
                <w:sz w:val="20"/>
              </w:rPr>
            </w:pPr>
            <w:r w:rsidRPr="0015763F">
              <w:rPr>
                <w:sz w:val="20"/>
              </w:rPr>
              <w:t>70</w:t>
            </w:r>
          </w:p>
          <w:p w:rsidR="00652731" w:rsidRPr="0015763F" w:rsidRDefault="00652731" w:rsidP="0015763F">
            <w:pPr>
              <w:pStyle w:val="af1"/>
              <w:ind w:firstLine="0"/>
              <w:jc w:val="left"/>
              <w:rPr>
                <w:sz w:val="20"/>
              </w:rPr>
            </w:pPr>
            <w:r w:rsidRPr="0015763F">
              <w:rPr>
                <w:sz w:val="20"/>
              </w:rPr>
              <w:t>75</w:t>
            </w:r>
          </w:p>
          <w:p w:rsidR="00652731" w:rsidRPr="0015763F" w:rsidRDefault="00652731" w:rsidP="0015763F">
            <w:pPr>
              <w:pStyle w:val="af1"/>
              <w:ind w:firstLine="0"/>
              <w:jc w:val="left"/>
              <w:rPr>
                <w:sz w:val="20"/>
              </w:rPr>
            </w:pPr>
            <w:r w:rsidRPr="0015763F">
              <w:rPr>
                <w:sz w:val="20"/>
              </w:rPr>
              <w:t>80</w:t>
            </w:r>
          </w:p>
          <w:p w:rsidR="00652731" w:rsidRPr="0015763F" w:rsidRDefault="00652731" w:rsidP="0015763F">
            <w:pPr>
              <w:pStyle w:val="af1"/>
              <w:ind w:firstLine="0"/>
              <w:jc w:val="left"/>
              <w:rPr>
                <w:sz w:val="20"/>
              </w:rPr>
            </w:pPr>
            <w:r w:rsidRPr="0015763F">
              <w:rPr>
                <w:sz w:val="20"/>
              </w:rPr>
              <w:t>85</w:t>
            </w:r>
          </w:p>
          <w:p w:rsidR="00652731" w:rsidRPr="0015763F" w:rsidRDefault="00652731" w:rsidP="0015763F">
            <w:pPr>
              <w:pStyle w:val="af1"/>
              <w:ind w:firstLine="0"/>
              <w:jc w:val="left"/>
              <w:rPr>
                <w:sz w:val="20"/>
              </w:rPr>
            </w:pPr>
            <w:r w:rsidRPr="0015763F">
              <w:rPr>
                <w:sz w:val="20"/>
              </w:rPr>
              <w:t>90</w:t>
            </w:r>
          </w:p>
          <w:p w:rsidR="00652731" w:rsidRPr="0015763F" w:rsidRDefault="00652731" w:rsidP="0015763F">
            <w:pPr>
              <w:pStyle w:val="af1"/>
              <w:ind w:firstLine="0"/>
              <w:jc w:val="left"/>
              <w:rPr>
                <w:sz w:val="20"/>
              </w:rPr>
            </w:pPr>
            <w:r w:rsidRPr="0015763F">
              <w:rPr>
                <w:sz w:val="20"/>
              </w:rPr>
              <w:t>95</w:t>
            </w:r>
          </w:p>
          <w:p w:rsidR="00652731" w:rsidRPr="0015763F" w:rsidRDefault="00652731" w:rsidP="0015763F">
            <w:pPr>
              <w:pStyle w:val="af1"/>
              <w:ind w:firstLine="0"/>
              <w:jc w:val="left"/>
              <w:rPr>
                <w:sz w:val="20"/>
              </w:rPr>
            </w:pPr>
            <w:r w:rsidRPr="0015763F">
              <w:rPr>
                <w:sz w:val="20"/>
              </w:rPr>
              <w:t>100</w:t>
            </w:r>
          </w:p>
          <w:p w:rsidR="00652731" w:rsidRPr="0015763F" w:rsidRDefault="00652731" w:rsidP="0015763F">
            <w:pPr>
              <w:pStyle w:val="af1"/>
              <w:ind w:firstLine="0"/>
              <w:jc w:val="left"/>
              <w:rPr>
                <w:sz w:val="20"/>
              </w:rPr>
            </w:pPr>
            <w:r w:rsidRPr="0015763F">
              <w:rPr>
                <w:sz w:val="20"/>
              </w:rPr>
              <w:t>105</w:t>
            </w:r>
          </w:p>
          <w:p w:rsidR="00652731" w:rsidRPr="0015763F" w:rsidRDefault="00652731" w:rsidP="0015763F">
            <w:pPr>
              <w:pStyle w:val="af1"/>
              <w:ind w:firstLine="0"/>
              <w:jc w:val="left"/>
              <w:rPr>
                <w:sz w:val="20"/>
              </w:rPr>
            </w:pPr>
            <w:r w:rsidRPr="0015763F">
              <w:rPr>
                <w:sz w:val="20"/>
              </w:rPr>
              <w:t>110</w:t>
            </w:r>
          </w:p>
          <w:p w:rsidR="00652731" w:rsidRPr="0015763F" w:rsidRDefault="00652731" w:rsidP="0015763F">
            <w:pPr>
              <w:pStyle w:val="af1"/>
              <w:ind w:firstLine="0"/>
              <w:jc w:val="left"/>
              <w:rPr>
                <w:sz w:val="20"/>
              </w:rPr>
            </w:pPr>
            <w:r w:rsidRPr="0015763F">
              <w:rPr>
                <w:sz w:val="20"/>
              </w:rPr>
              <w:t>115</w:t>
            </w:r>
          </w:p>
          <w:p w:rsidR="00652731" w:rsidRPr="0015763F" w:rsidRDefault="00652731" w:rsidP="0015763F">
            <w:pPr>
              <w:pStyle w:val="af1"/>
              <w:ind w:firstLine="0"/>
              <w:jc w:val="left"/>
              <w:rPr>
                <w:sz w:val="20"/>
              </w:rPr>
            </w:pPr>
            <w:r w:rsidRPr="0015763F">
              <w:rPr>
                <w:sz w:val="20"/>
              </w:rPr>
              <w:t>120</w:t>
            </w:r>
          </w:p>
          <w:p w:rsidR="00652731" w:rsidRPr="0015763F" w:rsidRDefault="00652731" w:rsidP="0015763F">
            <w:pPr>
              <w:pStyle w:val="af1"/>
              <w:ind w:firstLine="0"/>
              <w:jc w:val="left"/>
              <w:rPr>
                <w:sz w:val="20"/>
              </w:rPr>
            </w:pPr>
            <w:r w:rsidRPr="0015763F">
              <w:rPr>
                <w:sz w:val="20"/>
              </w:rPr>
              <w:t>125</w:t>
            </w:r>
          </w:p>
          <w:p w:rsidR="00652731" w:rsidRPr="0015763F" w:rsidRDefault="00652731" w:rsidP="0015763F">
            <w:pPr>
              <w:pStyle w:val="af1"/>
              <w:ind w:firstLine="0"/>
              <w:jc w:val="left"/>
              <w:rPr>
                <w:sz w:val="20"/>
              </w:rPr>
            </w:pPr>
            <w:r w:rsidRPr="0015763F">
              <w:rPr>
                <w:sz w:val="20"/>
              </w:rPr>
              <w:t>130</w:t>
            </w:r>
          </w:p>
        </w:tc>
        <w:tc>
          <w:tcPr>
            <w:tcW w:w="2395" w:type="dxa"/>
          </w:tcPr>
          <w:p w:rsidR="00652731" w:rsidRPr="0015763F" w:rsidRDefault="00652731" w:rsidP="0015763F">
            <w:pPr>
              <w:pStyle w:val="af1"/>
              <w:ind w:firstLine="0"/>
              <w:jc w:val="left"/>
              <w:rPr>
                <w:sz w:val="20"/>
              </w:rPr>
            </w:pPr>
            <w:r w:rsidRPr="0015763F">
              <w:rPr>
                <w:sz w:val="20"/>
              </w:rPr>
              <w:t>5.504</w:t>
            </w:r>
          </w:p>
          <w:p w:rsidR="00652731" w:rsidRPr="0015763F" w:rsidRDefault="00652731" w:rsidP="0015763F">
            <w:pPr>
              <w:pStyle w:val="af1"/>
              <w:ind w:firstLine="0"/>
              <w:jc w:val="left"/>
              <w:rPr>
                <w:sz w:val="20"/>
              </w:rPr>
            </w:pPr>
            <w:r w:rsidRPr="0015763F">
              <w:rPr>
                <w:sz w:val="20"/>
              </w:rPr>
              <w:t>5.511</w:t>
            </w:r>
          </w:p>
          <w:p w:rsidR="00652731" w:rsidRPr="0015763F" w:rsidRDefault="00652731" w:rsidP="0015763F">
            <w:pPr>
              <w:pStyle w:val="af1"/>
              <w:ind w:firstLine="0"/>
              <w:jc w:val="left"/>
              <w:rPr>
                <w:sz w:val="20"/>
              </w:rPr>
            </w:pPr>
            <w:r w:rsidRPr="0015763F">
              <w:rPr>
                <w:sz w:val="20"/>
              </w:rPr>
              <w:t>5.518</w:t>
            </w:r>
          </w:p>
          <w:p w:rsidR="00652731" w:rsidRPr="0015763F" w:rsidRDefault="00652731" w:rsidP="0015763F">
            <w:pPr>
              <w:pStyle w:val="af1"/>
              <w:ind w:firstLine="0"/>
              <w:jc w:val="left"/>
              <w:rPr>
                <w:sz w:val="20"/>
              </w:rPr>
            </w:pPr>
            <w:r w:rsidRPr="0015763F">
              <w:rPr>
                <w:sz w:val="20"/>
              </w:rPr>
              <w:t>5.525</w:t>
            </w:r>
          </w:p>
          <w:p w:rsidR="00652731" w:rsidRPr="0015763F" w:rsidRDefault="00652731" w:rsidP="0015763F">
            <w:pPr>
              <w:pStyle w:val="af1"/>
              <w:ind w:firstLine="0"/>
              <w:jc w:val="left"/>
              <w:rPr>
                <w:sz w:val="20"/>
              </w:rPr>
            </w:pPr>
            <w:r w:rsidRPr="0015763F">
              <w:rPr>
                <w:sz w:val="20"/>
              </w:rPr>
              <w:t>5.531</w:t>
            </w:r>
          </w:p>
          <w:p w:rsidR="00652731" w:rsidRPr="0015763F" w:rsidRDefault="00652731" w:rsidP="0015763F">
            <w:pPr>
              <w:pStyle w:val="af1"/>
              <w:ind w:firstLine="0"/>
              <w:jc w:val="left"/>
              <w:rPr>
                <w:sz w:val="20"/>
              </w:rPr>
            </w:pPr>
            <w:r w:rsidRPr="0015763F">
              <w:rPr>
                <w:sz w:val="20"/>
              </w:rPr>
              <w:t>5.536</w:t>
            </w:r>
          </w:p>
          <w:p w:rsidR="00652731" w:rsidRPr="0015763F" w:rsidRDefault="00652731" w:rsidP="0015763F">
            <w:pPr>
              <w:pStyle w:val="af1"/>
              <w:ind w:firstLine="0"/>
              <w:jc w:val="left"/>
              <w:rPr>
                <w:sz w:val="20"/>
              </w:rPr>
            </w:pPr>
            <w:r w:rsidRPr="0015763F">
              <w:rPr>
                <w:sz w:val="20"/>
              </w:rPr>
              <w:t>5.541</w:t>
            </w:r>
          </w:p>
          <w:p w:rsidR="00652731" w:rsidRPr="0015763F" w:rsidRDefault="00652731" w:rsidP="0015763F">
            <w:pPr>
              <w:pStyle w:val="af1"/>
              <w:ind w:firstLine="0"/>
              <w:jc w:val="left"/>
              <w:rPr>
                <w:sz w:val="20"/>
              </w:rPr>
            </w:pPr>
            <w:r w:rsidRPr="0015763F">
              <w:rPr>
                <w:sz w:val="20"/>
              </w:rPr>
              <w:t>5.545</w:t>
            </w:r>
          </w:p>
          <w:p w:rsidR="00652731" w:rsidRPr="0015763F" w:rsidRDefault="00652731" w:rsidP="0015763F">
            <w:pPr>
              <w:pStyle w:val="af1"/>
              <w:ind w:firstLine="0"/>
              <w:jc w:val="left"/>
              <w:rPr>
                <w:sz w:val="20"/>
              </w:rPr>
            </w:pPr>
            <w:r w:rsidRPr="0015763F">
              <w:rPr>
                <w:sz w:val="20"/>
              </w:rPr>
              <w:t>5.548</w:t>
            </w:r>
          </w:p>
          <w:p w:rsidR="00652731" w:rsidRPr="0015763F" w:rsidRDefault="00652731" w:rsidP="0015763F">
            <w:pPr>
              <w:pStyle w:val="af1"/>
              <w:ind w:firstLine="0"/>
              <w:jc w:val="left"/>
              <w:rPr>
                <w:sz w:val="20"/>
              </w:rPr>
            </w:pPr>
            <w:r w:rsidRPr="0015763F">
              <w:rPr>
                <w:sz w:val="20"/>
              </w:rPr>
              <w:t>5.551</w:t>
            </w:r>
          </w:p>
          <w:p w:rsidR="00652731" w:rsidRPr="0015763F" w:rsidRDefault="00652731" w:rsidP="0015763F">
            <w:pPr>
              <w:pStyle w:val="af1"/>
              <w:ind w:firstLine="0"/>
              <w:jc w:val="left"/>
              <w:rPr>
                <w:sz w:val="20"/>
              </w:rPr>
            </w:pPr>
            <w:r w:rsidRPr="0015763F">
              <w:rPr>
                <w:sz w:val="20"/>
              </w:rPr>
              <w:t>5.553</w:t>
            </w:r>
          </w:p>
          <w:p w:rsidR="00652731" w:rsidRPr="0015763F" w:rsidRDefault="00652731" w:rsidP="0015763F">
            <w:pPr>
              <w:pStyle w:val="af1"/>
              <w:ind w:firstLine="0"/>
              <w:jc w:val="left"/>
              <w:rPr>
                <w:sz w:val="20"/>
              </w:rPr>
            </w:pPr>
            <w:r w:rsidRPr="0015763F">
              <w:rPr>
                <w:sz w:val="20"/>
              </w:rPr>
              <w:t>5.555</w:t>
            </w:r>
          </w:p>
          <w:p w:rsidR="00652731" w:rsidRPr="0015763F" w:rsidRDefault="00652731" w:rsidP="0015763F">
            <w:pPr>
              <w:pStyle w:val="af1"/>
              <w:ind w:firstLine="0"/>
              <w:jc w:val="left"/>
              <w:rPr>
                <w:sz w:val="20"/>
              </w:rPr>
            </w:pPr>
            <w:r w:rsidRPr="0015763F">
              <w:rPr>
                <w:sz w:val="20"/>
              </w:rPr>
              <w:t>5.555</w:t>
            </w:r>
          </w:p>
          <w:p w:rsidR="00652731" w:rsidRPr="0015763F" w:rsidRDefault="00652731" w:rsidP="0015763F">
            <w:pPr>
              <w:pStyle w:val="af1"/>
              <w:ind w:firstLine="0"/>
              <w:jc w:val="left"/>
              <w:rPr>
                <w:sz w:val="20"/>
              </w:rPr>
            </w:pPr>
            <w:r w:rsidRPr="0015763F">
              <w:rPr>
                <w:sz w:val="20"/>
              </w:rPr>
              <w:t>5.555</w:t>
            </w:r>
          </w:p>
          <w:p w:rsidR="00652731" w:rsidRPr="0015763F" w:rsidRDefault="00652731" w:rsidP="0015763F">
            <w:pPr>
              <w:pStyle w:val="af1"/>
              <w:ind w:firstLine="0"/>
              <w:jc w:val="left"/>
              <w:rPr>
                <w:sz w:val="20"/>
              </w:rPr>
            </w:pPr>
            <w:r w:rsidRPr="0015763F">
              <w:rPr>
                <w:sz w:val="20"/>
              </w:rPr>
              <w:t>5.554</w:t>
            </w:r>
          </w:p>
          <w:p w:rsidR="00652731" w:rsidRPr="0015763F" w:rsidRDefault="00652731" w:rsidP="0015763F">
            <w:pPr>
              <w:pStyle w:val="af1"/>
              <w:ind w:firstLine="0"/>
              <w:jc w:val="left"/>
              <w:rPr>
                <w:sz w:val="20"/>
              </w:rPr>
            </w:pPr>
            <w:r w:rsidRPr="0015763F">
              <w:rPr>
                <w:sz w:val="20"/>
              </w:rPr>
              <w:t>5.551</w:t>
            </w:r>
          </w:p>
          <w:p w:rsidR="00652731" w:rsidRPr="0015763F" w:rsidRDefault="00652731" w:rsidP="0015763F">
            <w:pPr>
              <w:pStyle w:val="af1"/>
              <w:ind w:firstLine="0"/>
              <w:jc w:val="left"/>
              <w:rPr>
                <w:sz w:val="20"/>
              </w:rPr>
            </w:pPr>
            <w:r w:rsidRPr="0015763F">
              <w:rPr>
                <w:sz w:val="20"/>
              </w:rPr>
              <w:t>5.548</w:t>
            </w:r>
          </w:p>
          <w:p w:rsidR="00652731" w:rsidRPr="0015763F" w:rsidRDefault="00652731" w:rsidP="0015763F">
            <w:pPr>
              <w:pStyle w:val="af1"/>
              <w:ind w:firstLine="0"/>
              <w:jc w:val="left"/>
              <w:rPr>
                <w:sz w:val="20"/>
              </w:rPr>
            </w:pPr>
            <w:r w:rsidRPr="0015763F">
              <w:rPr>
                <w:sz w:val="20"/>
              </w:rPr>
              <w:t>5.543</w:t>
            </w:r>
          </w:p>
          <w:p w:rsidR="00652731" w:rsidRPr="0015763F" w:rsidRDefault="00652731" w:rsidP="0015763F">
            <w:pPr>
              <w:pStyle w:val="af1"/>
              <w:ind w:firstLine="0"/>
              <w:jc w:val="left"/>
              <w:rPr>
                <w:sz w:val="20"/>
              </w:rPr>
            </w:pPr>
            <w:r w:rsidRPr="0015763F">
              <w:rPr>
                <w:sz w:val="20"/>
              </w:rPr>
              <w:t>5.537</w:t>
            </w:r>
          </w:p>
          <w:p w:rsidR="00652731" w:rsidRPr="0015763F" w:rsidRDefault="00652731" w:rsidP="0015763F">
            <w:pPr>
              <w:pStyle w:val="af1"/>
              <w:ind w:firstLine="0"/>
              <w:jc w:val="left"/>
              <w:rPr>
                <w:sz w:val="20"/>
              </w:rPr>
            </w:pPr>
            <w:r w:rsidRPr="0015763F">
              <w:rPr>
                <w:sz w:val="20"/>
              </w:rPr>
              <w:t>5.529</w:t>
            </w:r>
          </w:p>
          <w:p w:rsidR="00652731" w:rsidRPr="0015763F" w:rsidRDefault="00652731" w:rsidP="0015763F">
            <w:pPr>
              <w:pStyle w:val="af1"/>
              <w:ind w:firstLine="0"/>
              <w:jc w:val="left"/>
              <w:rPr>
                <w:sz w:val="20"/>
              </w:rPr>
            </w:pPr>
            <w:r w:rsidRPr="0015763F">
              <w:rPr>
                <w:sz w:val="20"/>
              </w:rPr>
              <w:t>5.52</w:t>
            </w:r>
          </w:p>
          <w:p w:rsidR="00652731" w:rsidRPr="0015763F" w:rsidRDefault="00652731" w:rsidP="0015763F">
            <w:pPr>
              <w:pStyle w:val="af1"/>
              <w:ind w:firstLine="0"/>
              <w:jc w:val="left"/>
              <w:rPr>
                <w:sz w:val="20"/>
              </w:rPr>
            </w:pPr>
            <w:r w:rsidRPr="0015763F">
              <w:rPr>
                <w:sz w:val="20"/>
              </w:rPr>
              <w:t>5.509</w:t>
            </w:r>
          </w:p>
          <w:p w:rsidR="00652731" w:rsidRPr="0015763F" w:rsidRDefault="00652731" w:rsidP="0015763F">
            <w:pPr>
              <w:pStyle w:val="af1"/>
              <w:ind w:firstLine="0"/>
              <w:jc w:val="left"/>
              <w:rPr>
                <w:sz w:val="20"/>
              </w:rPr>
            </w:pPr>
            <w:r w:rsidRPr="0015763F">
              <w:rPr>
                <w:sz w:val="20"/>
              </w:rPr>
              <w:t>5.497</w:t>
            </w:r>
          </w:p>
          <w:p w:rsidR="00652731" w:rsidRPr="0015763F" w:rsidRDefault="00652731" w:rsidP="0015763F">
            <w:pPr>
              <w:pStyle w:val="af1"/>
              <w:ind w:firstLine="0"/>
              <w:jc w:val="left"/>
              <w:rPr>
                <w:sz w:val="20"/>
              </w:rPr>
            </w:pPr>
            <w:r w:rsidRPr="0015763F">
              <w:rPr>
                <w:sz w:val="20"/>
              </w:rPr>
              <w:t>5.482</w:t>
            </w:r>
          </w:p>
          <w:p w:rsidR="00652731" w:rsidRPr="0015763F" w:rsidRDefault="00652731" w:rsidP="0015763F">
            <w:pPr>
              <w:pStyle w:val="af1"/>
              <w:ind w:firstLine="0"/>
              <w:jc w:val="left"/>
              <w:rPr>
                <w:sz w:val="20"/>
              </w:rPr>
            </w:pPr>
            <w:r w:rsidRPr="0015763F">
              <w:rPr>
                <w:sz w:val="20"/>
              </w:rPr>
              <w:t>5.465</w:t>
            </w:r>
          </w:p>
          <w:p w:rsidR="00652731" w:rsidRPr="0015763F" w:rsidRDefault="00652731" w:rsidP="0015763F">
            <w:pPr>
              <w:pStyle w:val="af1"/>
              <w:ind w:firstLine="0"/>
              <w:jc w:val="left"/>
              <w:rPr>
                <w:sz w:val="20"/>
              </w:rPr>
            </w:pPr>
            <w:r w:rsidRPr="0015763F">
              <w:rPr>
                <w:sz w:val="20"/>
              </w:rPr>
              <w:t>5.445</w:t>
            </w:r>
          </w:p>
          <w:p w:rsidR="00652731" w:rsidRPr="0015763F" w:rsidRDefault="00652731" w:rsidP="0015763F">
            <w:pPr>
              <w:pStyle w:val="af1"/>
              <w:ind w:firstLine="0"/>
              <w:jc w:val="left"/>
              <w:rPr>
                <w:sz w:val="20"/>
              </w:rPr>
            </w:pPr>
            <w:r w:rsidRPr="0015763F">
              <w:rPr>
                <w:sz w:val="20"/>
              </w:rPr>
              <w:t>5.422</w:t>
            </w:r>
          </w:p>
        </w:tc>
        <w:tc>
          <w:tcPr>
            <w:tcW w:w="2160" w:type="dxa"/>
          </w:tcPr>
          <w:p w:rsidR="00652731" w:rsidRPr="0015763F" w:rsidRDefault="00652731" w:rsidP="0015763F">
            <w:pPr>
              <w:pStyle w:val="af1"/>
              <w:ind w:firstLine="0"/>
              <w:jc w:val="left"/>
              <w:rPr>
                <w:sz w:val="20"/>
              </w:rPr>
            </w:pPr>
            <w:r w:rsidRPr="0015763F">
              <w:rPr>
                <w:sz w:val="20"/>
              </w:rPr>
              <w:t>0.509</w:t>
            </w:r>
          </w:p>
          <w:p w:rsidR="00652731" w:rsidRPr="0015763F" w:rsidRDefault="00652731" w:rsidP="0015763F">
            <w:pPr>
              <w:pStyle w:val="af1"/>
              <w:ind w:firstLine="0"/>
              <w:jc w:val="left"/>
              <w:rPr>
                <w:sz w:val="20"/>
              </w:rPr>
            </w:pPr>
            <w:r w:rsidRPr="0015763F">
              <w:rPr>
                <w:sz w:val="20"/>
              </w:rPr>
              <w:t>0.51</w:t>
            </w:r>
          </w:p>
          <w:p w:rsidR="00652731" w:rsidRPr="0015763F" w:rsidRDefault="00652731" w:rsidP="0015763F">
            <w:pPr>
              <w:pStyle w:val="af1"/>
              <w:ind w:firstLine="0"/>
              <w:jc w:val="left"/>
              <w:rPr>
                <w:sz w:val="20"/>
              </w:rPr>
            </w:pPr>
            <w:r w:rsidRPr="0015763F">
              <w:rPr>
                <w:sz w:val="20"/>
              </w:rPr>
              <w:t>0.51</w:t>
            </w:r>
          </w:p>
          <w:p w:rsidR="00652731" w:rsidRPr="0015763F" w:rsidRDefault="00652731" w:rsidP="0015763F">
            <w:pPr>
              <w:pStyle w:val="af1"/>
              <w:ind w:firstLine="0"/>
              <w:jc w:val="left"/>
              <w:rPr>
                <w:sz w:val="20"/>
              </w:rPr>
            </w:pPr>
            <w:r w:rsidRPr="0015763F">
              <w:rPr>
                <w:sz w:val="20"/>
              </w:rPr>
              <w:t>0.511</w:t>
            </w:r>
          </w:p>
          <w:p w:rsidR="00652731" w:rsidRPr="0015763F" w:rsidRDefault="00652731" w:rsidP="0015763F">
            <w:pPr>
              <w:pStyle w:val="af1"/>
              <w:ind w:firstLine="0"/>
              <w:jc w:val="left"/>
              <w:rPr>
                <w:sz w:val="20"/>
              </w:rPr>
            </w:pPr>
            <w:r w:rsidRPr="0015763F">
              <w:rPr>
                <w:sz w:val="20"/>
              </w:rPr>
              <w:t>0.512</w:t>
            </w:r>
          </w:p>
          <w:p w:rsidR="00652731" w:rsidRPr="0015763F" w:rsidRDefault="00652731" w:rsidP="0015763F">
            <w:pPr>
              <w:pStyle w:val="af1"/>
              <w:ind w:firstLine="0"/>
              <w:jc w:val="left"/>
              <w:rPr>
                <w:sz w:val="20"/>
              </w:rPr>
            </w:pPr>
            <w:r w:rsidRPr="0015763F">
              <w:rPr>
                <w:sz w:val="20"/>
              </w:rPr>
              <w:t>0.512</w:t>
            </w:r>
          </w:p>
          <w:p w:rsidR="00652731" w:rsidRPr="0015763F" w:rsidRDefault="00652731" w:rsidP="0015763F">
            <w:pPr>
              <w:pStyle w:val="af1"/>
              <w:ind w:firstLine="0"/>
              <w:jc w:val="left"/>
              <w:rPr>
                <w:sz w:val="20"/>
              </w:rPr>
            </w:pPr>
            <w:r w:rsidRPr="0015763F">
              <w:rPr>
                <w:sz w:val="20"/>
              </w:rPr>
              <w:t>0.512</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0.514</w:t>
            </w:r>
          </w:p>
          <w:p w:rsidR="00652731" w:rsidRPr="0015763F" w:rsidRDefault="00652731" w:rsidP="0015763F">
            <w:pPr>
              <w:pStyle w:val="af1"/>
              <w:ind w:firstLine="0"/>
              <w:jc w:val="left"/>
              <w:rPr>
                <w:sz w:val="20"/>
              </w:rPr>
            </w:pPr>
            <w:r w:rsidRPr="0015763F">
              <w:rPr>
                <w:sz w:val="20"/>
              </w:rPr>
              <w:t>0.514</w:t>
            </w:r>
          </w:p>
          <w:p w:rsidR="00652731" w:rsidRPr="0015763F" w:rsidRDefault="00652731" w:rsidP="0015763F">
            <w:pPr>
              <w:pStyle w:val="af1"/>
              <w:ind w:firstLine="0"/>
              <w:jc w:val="left"/>
              <w:rPr>
                <w:sz w:val="20"/>
              </w:rPr>
            </w:pPr>
            <w:r w:rsidRPr="0015763F">
              <w:rPr>
                <w:sz w:val="20"/>
              </w:rPr>
              <w:t>0.514</w:t>
            </w:r>
          </w:p>
          <w:p w:rsidR="00652731" w:rsidRPr="0015763F" w:rsidRDefault="00652731" w:rsidP="0015763F">
            <w:pPr>
              <w:pStyle w:val="af1"/>
              <w:ind w:firstLine="0"/>
              <w:jc w:val="left"/>
              <w:rPr>
                <w:sz w:val="20"/>
              </w:rPr>
            </w:pPr>
            <w:r w:rsidRPr="0015763F">
              <w:rPr>
                <w:sz w:val="20"/>
              </w:rPr>
              <w:t>0.514</w:t>
            </w:r>
          </w:p>
          <w:p w:rsidR="00652731" w:rsidRPr="0015763F" w:rsidRDefault="00652731" w:rsidP="0015763F">
            <w:pPr>
              <w:pStyle w:val="af1"/>
              <w:ind w:firstLine="0"/>
              <w:jc w:val="left"/>
              <w:rPr>
                <w:sz w:val="20"/>
              </w:rPr>
            </w:pPr>
            <w:r w:rsidRPr="0015763F">
              <w:rPr>
                <w:sz w:val="20"/>
              </w:rPr>
              <w:t>0.514</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0.513</w:t>
            </w:r>
          </w:p>
          <w:p w:rsidR="00652731" w:rsidRPr="0015763F" w:rsidRDefault="00652731" w:rsidP="0015763F">
            <w:pPr>
              <w:pStyle w:val="af1"/>
              <w:ind w:firstLine="0"/>
              <w:jc w:val="left"/>
              <w:rPr>
                <w:sz w:val="20"/>
              </w:rPr>
            </w:pPr>
            <w:r w:rsidRPr="0015763F">
              <w:rPr>
                <w:sz w:val="20"/>
              </w:rPr>
              <w:t>0.512</w:t>
            </w:r>
          </w:p>
          <w:p w:rsidR="00652731" w:rsidRPr="0015763F" w:rsidRDefault="00652731" w:rsidP="0015763F">
            <w:pPr>
              <w:pStyle w:val="af1"/>
              <w:ind w:firstLine="0"/>
              <w:jc w:val="left"/>
              <w:rPr>
                <w:sz w:val="20"/>
              </w:rPr>
            </w:pPr>
            <w:r w:rsidRPr="0015763F">
              <w:rPr>
                <w:sz w:val="20"/>
              </w:rPr>
              <w:t>0.511</w:t>
            </w:r>
          </w:p>
          <w:p w:rsidR="00652731" w:rsidRPr="0015763F" w:rsidRDefault="00652731" w:rsidP="0015763F">
            <w:pPr>
              <w:pStyle w:val="af1"/>
              <w:ind w:firstLine="0"/>
              <w:jc w:val="left"/>
              <w:rPr>
                <w:sz w:val="20"/>
              </w:rPr>
            </w:pPr>
            <w:r w:rsidRPr="0015763F">
              <w:rPr>
                <w:sz w:val="20"/>
              </w:rPr>
              <w:t>0.51</w:t>
            </w:r>
          </w:p>
          <w:p w:rsidR="00652731" w:rsidRPr="0015763F" w:rsidRDefault="00652731" w:rsidP="0015763F">
            <w:pPr>
              <w:pStyle w:val="af1"/>
              <w:ind w:firstLine="0"/>
              <w:jc w:val="left"/>
              <w:rPr>
                <w:sz w:val="20"/>
              </w:rPr>
            </w:pPr>
            <w:r w:rsidRPr="0015763F">
              <w:rPr>
                <w:sz w:val="20"/>
              </w:rPr>
              <w:t>0.509</w:t>
            </w:r>
          </w:p>
          <w:p w:rsidR="00652731" w:rsidRPr="0015763F" w:rsidRDefault="00652731" w:rsidP="0015763F">
            <w:pPr>
              <w:pStyle w:val="af1"/>
              <w:ind w:firstLine="0"/>
              <w:jc w:val="left"/>
              <w:rPr>
                <w:sz w:val="20"/>
              </w:rPr>
            </w:pPr>
            <w:r w:rsidRPr="0015763F">
              <w:rPr>
                <w:sz w:val="20"/>
              </w:rPr>
              <w:t>0.508</w:t>
            </w:r>
          </w:p>
          <w:p w:rsidR="00652731" w:rsidRPr="0015763F" w:rsidRDefault="00652731" w:rsidP="0015763F">
            <w:pPr>
              <w:pStyle w:val="af1"/>
              <w:ind w:firstLine="0"/>
              <w:jc w:val="left"/>
              <w:rPr>
                <w:sz w:val="20"/>
              </w:rPr>
            </w:pPr>
            <w:r w:rsidRPr="0015763F">
              <w:rPr>
                <w:sz w:val="20"/>
              </w:rPr>
              <w:t>0.507</w:t>
            </w:r>
          </w:p>
          <w:p w:rsidR="00652731" w:rsidRPr="0015763F" w:rsidRDefault="00652731" w:rsidP="0015763F">
            <w:pPr>
              <w:pStyle w:val="af1"/>
              <w:ind w:firstLine="0"/>
              <w:jc w:val="left"/>
              <w:rPr>
                <w:sz w:val="20"/>
              </w:rPr>
            </w:pPr>
            <w:r w:rsidRPr="0015763F">
              <w:rPr>
                <w:sz w:val="20"/>
              </w:rPr>
              <w:t>0.505</w:t>
            </w:r>
          </w:p>
          <w:p w:rsidR="00652731" w:rsidRPr="0015763F" w:rsidRDefault="00652731" w:rsidP="0015763F">
            <w:pPr>
              <w:pStyle w:val="af1"/>
              <w:ind w:firstLine="0"/>
              <w:jc w:val="left"/>
              <w:rPr>
                <w:sz w:val="20"/>
              </w:rPr>
            </w:pPr>
            <w:r w:rsidRPr="0015763F">
              <w:rPr>
                <w:sz w:val="20"/>
              </w:rPr>
              <w:t>0.504</w:t>
            </w:r>
          </w:p>
          <w:p w:rsidR="00652731" w:rsidRPr="0015763F" w:rsidRDefault="00652731" w:rsidP="0015763F">
            <w:pPr>
              <w:pStyle w:val="af1"/>
              <w:ind w:firstLine="0"/>
              <w:jc w:val="left"/>
              <w:rPr>
                <w:sz w:val="20"/>
              </w:rPr>
            </w:pPr>
            <w:r w:rsidRPr="0015763F">
              <w:rPr>
                <w:sz w:val="20"/>
              </w:rPr>
              <w:t>0.501</w:t>
            </w:r>
          </w:p>
        </w:tc>
      </w:tr>
      <w:tr w:rsidR="00652731" w:rsidRPr="0015763F" w:rsidTr="0015763F">
        <w:tc>
          <w:tcPr>
            <w:tcW w:w="2105" w:type="dxa"/>
            <w:vAlign w:val="center"/>
          </w:tcPr>
          <w:p w:rsidR="00652731" w:rsidRPr="0015763F" w:rsidRDefault="006054EC" w:rsidP="0015763F">
            <w:pPr>
              <w:pStyle w:val="af1"/>
              <w:ind w:firstLine="0"/>
              <w:jc w:val="left"/>
              <w:rPr>
                <w:sz w:val="20"/>
              </w:rPr>
            </w:pPr>
            <w:r w:rsidRPr="0015763F">
              <w:rPr>
                <w:sz w:val="20"/>
              </w:rPr>
              <w:object w:dxaOrig="560" w:dyaOrig="279">
                <v:shape id="_x0000_i1424" type="#_x0000_t75" style="width:27.75pt;height:14.25pt" o:ole="" fillcolor="window">
                  <v:imagedata r:id="rId751" o:title=""/>
                </v:shape>
                <o:OLEObject Type="Embed" ProgID="Equation.3" ShapeID="_x0000_i1424" DrawAspect="Content" ObjectID="_1458399755" r:id="rId757"/>
              </w:object>
            </w:r>
          </w:p>
        </w:tc>
        <w:tc>
          <w:tcPr>
            <w:tcW w:w="2395" w:type="dxa"/>
            <w:vAlign w:val="center"/>
          </w:tcPr>
          <w:p w:rsidR="00652731" w:rsidRPr="0015763F" w:rsidRDefault="006054EC" w:rsidP="0015763F">
            <w:pPr>
              <w:pStyle w:val="af1"/>
              <w:ind w:firstLine="0"/>
              <w:jc w:val="left"/>
              <w:rPr>
                <w:sz w:val="20"/>
              </w:rPr>
            </w:pPr>
            <w:r w:rsidRPr="0015763F">
              <w:rPr>
                <w:sz w:val="20"/>
              </w:rPr>
              <w:object w:dxaOrig="820" w:dyaOrig="400">
                <v:shape id="_x0000_i1425" type="#_x0000_t75" style="width:41.25pt;height:20.25pt" o:ole="">
                  <v:imagedata r:id="rId753" o:title=""/>
                </v:shape>
                <o:OLEObject Type="Embed" ProgID="Equation.DSMT4" ShapeID="_x0000_i1425" DrawAspect="Content" ObjectID="_1458399756" r:id="rId758"/>
              </w:object>
            </w:r>
          </w:p>
        </w:tc>
        <w:tc>
          <w:tcPr>
            <w:tcW w:w="2160" w:type="dxa"/>
            <w:vAlign w:val="center"/>
          </w:tcPr>
          <w:p w:rsidR="00652731" w:rsidRPr="0015763F" w:rsidRDefault="006054EC" w:rsidP="0015763F">
            <w:pPr>
              <w:pStyle w:val="af1"/>
              <w:ind w:firstLine="0"/>
              <w:jc w:val="left"/>
              <w:rPr>
                <w:sz w:val="20"/>
              </w:rPr>
            </w:pPr>
            <w:r w:rsidRPr="0015763F">
              <w:rPr>
                <w:sz w:val="20"/>
              </w:rPr>
              <w:object w:dxaOrig="560" w:dyaOrig="400">
                <v:shape id="_x0000_i1426" type="#_x0000_t75" style="width:27.75pt;height:20.25pt" o:ole="">
                  <v:imagedata r:id="rId755" o:title=""/>
                </v:shape>
                <o:OLEObject Type="Embed" ProgID="Equation.DSMT4" ShapeID="_x0000_i1426" DrawAspect="Content" ObjectID="_1458399757" r:id="rId759"/>
              </w:objec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135</w:t>
            </w:r>
          </w:p>
        </w:tc>
        <w:tc>
          <w:tcPr>
            <w:tcW w:w="2395" w:type="dxa"/>
          </w:tcPr>
          <w:p w:rsidR="00652731" w:rsidRPr="0015763F" w:rsidRDefault="00652731" w:rsidP="0015763F">
            <w:pPr>
              <w:pStyle w:val="af1"/>
              <w:ind w:firstLine="0"/>
              <w:jc w:val="left"/>
              <w:rPr>
                <w:sz w:val="20"/>
              </w:rPr>
            </w:pPr>
            <w:r w:rsidRPr="0015763F">
              <w:rPr>
                <w:sz w:val="20"/>
              </w:rPr>
              <w:t>5.396</w:t>
            </w:r>
          </w:p>
        </w:tc>
        <w:tc>
          <w:tcPr>
            <w:tcW w:w="2160" w:type="dxa"/>
          </w:tcPr>
          <w:p w:rsidR="00652731" w:rsidRPr="0015763F" w:rsidRDefault="00652731" w:rsidP="0015763F">
            <w:pPr>
              <w:pStyle w:val="af1"/>
              <w:ind w:firstLine="0"/>
              <w:jc w:val="left"/>
              <w:rPr>
                <w:sz w:val="20"/>
              </w:rPr>
            </w:pPr>
            <w:r w:rsidRPr="0015763F">
              <w:rPr>
                <w:sz w:val="20"/>
              </w:rPr>
              <w:t>0.499</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140</w:t>
            </w:r>
          </w:p>
        </w:tc>
        <w:tc>
          <w:tcPr>
            <w:tcW w:w="2395" w:type="dxa"/>
          </w:tcPr>
          <w:p w:rsidR="00652731" w:rsidRPr="0015763F" w:rsidRDefault="00652731" w:rsidP="0015763F">
            <w:pPr>
              <w:pStyle w:val="af1"/>
              <w:ind w:firstLine="0"/>
              <w:jc w:val="left"/>
              <w:rPr>
                <w:sz w:val="20"/>
              </w:rPr>
            </w:pPr>
            <w:r w:rsidRPr="0015763F">
              <w:rPr>
                <w:sz w:val="20"/>
              </w:rPr>
              <w:t>5.367</w:t>
            </w:r>
          </w:p>
        </w:tc>
        <w:tc>
          <w:tcPr>
            <w:tcW w:w="2160" w:type="dxa"/>
          </w:tcPr>
          <w:p w:rsidR="00652731" w:rsidRPr="0015763F" w:rsidRDefault="00652731" w:rsidP="0015763F">
            <w:pPr>
              <w:pStyle w:val="af1"/>
              <w:ind w:firstLine="0"/>
              <w:jc w:val="left"/>
              <w:rPr>
                <w:sz w:val="20"/>
              </w:rPr>
            </w:pPr>
            <w:r w:rsidRPr="0015763F">
              <w:rPr>
                <w:sz w:val="20"/>
              </w:rPr>
              <w:t>0.496</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145</w:t>
            </w:r>
          </w:p>
        </w:tc>
        <w:tc>
          <w:tcPr>
            <w:tcW w:w="2395" w:type="dxa"/>
          </w:tcPr>
          <w:p w:rsidR="00652731" w:rsidRPr="0015763F" w:rsidRDefault="00652731" w:rsidP="0015763F">
            <w:pPr>
              <w:pStyle w:val="af1"/>
              <w:ind w:firstLine="0"/>
              <w:jc w:val="left"/>
              <w:rPr>
                <w:sz w:val="20"/>
              </w:rPr>
            </w:pPr>
            <w:r w:rsidRPr="0015763F">
              <w:rPr>
                <w:sz w:val="20"/>
              </w:rPr>
              <w:t>5.333</w:t>
            </w:r>
          </w:p>
        </w:tc>
        <w:tc>
          <w:tcPr>
            <w:tcW w:w="2160" w:type="dxa"/>
          </w:tcPr>
          <w:p w:rsidR="00652731" w:rsidRPr="0015763F" w:rsidRDefault="00652731" w:rsidP="0015763F">
            <w:pPr>
              <w:pStyle w:val="af1"/>
              <w:ind w:firstLine="0"/>
              <w:jc w:val="left"/>
              <w:rPr>
                <w:sz w:val="20"/>
              </w:rPr>
            </w:pPr>
            <w:r w:rsidRPr="0015763F">
              <w:rPr>
                <w:sz w:val="20"/>
              </w:rPr>
              <w:t>0.493</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150</w:t>
            </w:r>
          </w:p>
        </w:tc>
        <w:tc>
          <w:tcPr>
            <w:tcW w:w="2395" w:type="dxa"/>
          </w:tcPr>
          <w:p w:rsidR="00652731" w:rsidRPr="0015763F" w:rsidRDefault="00652731" w:rsidP="0015763F">
            <w:pPr>
              <w:pStyle w:val="af1"/>
              <w:ind w:firstLine="0"/>
              <w:jc w:val="left"/>
              <w:rPr>
                <w:sz w:val="20"/>
              </w:rPr>
            </w:pPr>
            <w:r w:rsidRPr="0015763F">
              <w:rPr>
                <w:sz w:val="20"/>
              </w:rPr>
              <w:t>5.295</w:t>
            </w:r>
          </w:p>
        </w:tc>
        <w:tc>
          <w:tcPr>
            <w:tcW w:w="2160" w:type="dxa"/>
          </w:tcPr>
          <w:p w:rsidR="00652731" w:rsidRPr="0015763F" w:rsidRDefault="00652731" w:rsidP="0015763F">
            <w:pPr>
              <w:pStyle w:val="af1"/>
              <w:ind w:firstLine="0"/>
              <w:jc w:val="left"/>
              <w:rPr>
                <w:sz w:val="20"/>
              </w:rPr>
            </w:pPr>
            <w:r w:rsidRPr="0015763F">
              <w:rPr>
                <w:sz w:val="20"/>
              </w:rPr>
              <w:t>0.49</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155</w:t>
            </w:r>
          </w:p>
        </w:tc>
        <w:tc>
          <w:tcPr>
            <w:tcW w:w="2395" w:type="dxa"/>
          </w:tcPr>
          <w:p w:rsidR="00652731" w:rsidRPr="0015763F" w:rsidRDefault="00652731" w:rsidP="0015763F">
            <w:pPr>
              <w:pStyle w:val="af1"/>
              <w:ind w:firstLine="0"/>
              <w:jc w:val="left"/>
              <w:rPr>
                <w:sz w:val="20"/>
              </w:rPr>
            </w:pPr>
            <w:r w:rsidRPr="0015763F">
              <w:rPr>
                <w:sz w:val="20"/>
              </w:rPr>
              <w:t>5.284</w:t>
            </w:r>
          </w:p>
        </w:tc>
        <w:tc>
          <w:tcPr>
            <w:tcW w:w="2160" w:type="dxa"/>
          </w:tcPr>
          <w:p w:rsidR="00652731" w:rsidRPr="0015763F" w:rsidRDefault="00652731" w:rsidP="0015763F">
            <w:pPr>
              <w:pStyle w:val="af1"/>
              <w:ind w:firstLine="0"/>
              <w:jc w:val="left"/>
              <w:rPr>
                <w:sz w:val="20"/>
              </w:rPr>
            </w:pPr>
            <w:r w:rsidRPr="0015763F">
              <w:rPr>
                <w:sz w:val="20"/>
              </w:rPr>
              <w:t>0.489</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160</w:t>
            </w:r>
          </w:p>
        </w:tc>
        <w:tc>
          <w:tcPr>
            <w:tcW w:w="2395" w:type="dxa"/>
          </w:tcPr>
          <w:p w:rsidR="00652731" w:rsidRPr="0015763F" w:rsidRDefault="00652731" w:rsidP="0015763F">
            <w:pPr>
              <w:pStyle w:val="af1"/>
              <w:ind w:firstLine="0"/>
              <w:jc w:val="left"/>
              <w:rPr>
                <w:sz w:val="20"/>
              </w:rPr>
            </w:pPr>
            <w:r w:rsidRPr="0015763F">
              <w:rPr>
                <w:sz w:val="20"/>
              </w:rPr>
              <w:t>5.224</w:t>
            </w:r>
          </w:p>
        </w:tc>
        <w:tc>
          <w:tcPr>
            <w:tcW w:w="2160" w:type="dxa"/>
          </w:tcPr>
          <w:p w:rsidR="00652731" w:rsidRPr="0015763F" w:rsidRDefault="00652731" w:rsidP="0015763F">
            <w:pPr>
              <w:pStyle w:val="af1"/>
              <w:ind w:firstLine="0"/>
              <w:jc w:val="left"/>
              <w:rPr>
                <w:sz w:val="20"/>
              </w:rPr>
            </w:pPr>
            <w:r w:rsidRPr="0015763F">
              <w:rPr>
                <w:sz w:val="20"/>
              </w:rPr>
              <w:t>0.483</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165</w:t>
            </w:r>
          </w:p>
        </w:tc>
        <w:tc>
          <w:tcPr>
            <w:tcW w:w="2395" w:type="dxa"/>
          </w:tcPr>
          <w:p w:rsidR="00652731" w:rsidRPr="0015763F" w:rsidRDefault="00652731" w:rsidP="0015763F">
            <w:pPr>
              <w:pStyle w:val="af1"/>
              <w:ind w:firstLine="0"/>
              <w:jc w:val="left"/>
              <w:rPr>
                <w:sz w:val="20"/>
              </w:rPr>
            </w:pPr>
            <w:r w:rsidRPr="0015763F">
              <w:rPr>
                <w:sz w:val="20"/>
              </w:rPr>
              <w:t>5.16</w:t>
            </w:r>
          </w:p>
        </w:tc>
        <w:tc>
          <w:tcPr>
            <w:tcW w:w="2160" w:type="dxa"/>
          </w:tcPr>
          <w:p w:rsidR="00652731" w:rsidRPr="0015763F" w:rsidRDefault="00652731" w:rsidP="0015763F">
            <w:pPr>
              <w:pStyle w:val="af1"/>
              <w:ind w:firstLine="0"/>
              <w:jc w:val="left"/>
              <w:rPr>
                <w:sz w:val="20"/>
              </w:rPr>
            </w:pPr>
            <w:r w:rsidRPr="0015763F">
              <w:rPr>
                <w:sz w:val="20"/>
              </w:rPr>
              <w:t>0.477</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170</w:t>
            </w:r>
          </w:p>
        </w:tc>
        <w:tc>
          <w:tcPr>
            <w:tcW w:w="2395" w:type="dxa"/>
          </w:tcPr>
          <w:p w:rsidR="00652731" w:rsidRPr="0015763F" w:rsidRDefault="00652731" w:rsidP="0015763F">
            <w:pPr>
              <w:pStyle w:val="af1"/>
              <w:ind w:firstLine="0"/>
              <w:jc w:val="left"/>
              <w:rPr>
                <w:sz w:val="20"/>
              </w:rPr>
            </w:pPr>
            <w:r w:rsidRPr="0015763F">
              <w:rPr>
                <w:sz w:val="20"/>
              </w:rPr>
              <w:t>5.089</w:t>
            </w:r>
          </w:p>
        </w:tc>
        <w:tc>
          <w:tcPr>
            <w:tcW w:w="2160" w:type="dxa"/>
          </w:tcPr>
          <w:p w:rsidR="00652731" w:rsidRPr="0015763F" w:rsidRDefault="00652731" w:rsidP="0015763F">
            <w:pPr>
              <w:pStyle w:val="af1"/>
              <w:ind w:firstLine="0"/>
              <w:jc w:val="left"/>
              <w:rPr>
                <w:sz w:val="20"/>
              </w:rPr>
            </w:pPr>
            <w:r w:rsidRPr="0015763F">
              <w:rPr>
                <w:sz w:val="20"/>
              </w:rPr>
              <w:t>0.471</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175</w:t>
            </w:r>
          </w:p>
        </w:tc>
        <w:tc>
          <w:tcPr>
            <w:tcW w:w="2395" w:type="dxa"/>
          </w:tcPr>
          <w:p w:rsidR="00652731" w:rsidRPr="0015763F" w:rsidRDefault="00652731" w:rsidP="0015763F">
            <w:pPr>
              <w:pStyle w:val="af1"/>
              <w:ind w:firstLine="0"/>
              <w:jc w:val="left"/>
              <w:rPr>
                <w:sz w:val="20"/>
              </w:rPr>
            </w:pPr>
            <w:r w:rsidRPr="0015763F">
              <w:rPr>
                <w:sz w:val="20"/>
              </w:rPr>
              <w:t>5.009</w:t>
            </w:r>
          </w:p>
        </w:tc>
        <w:tc>
          <w:tcPr>
            <w:tcW w:w="2160" w:type="dxa"/>
          </w:tcPr>
          <w:p w:rsidR="00652731" w:rsidRPr="0015763F" w:rsidRDefault="00652731" w:rsidP="0015763F">
            <w:pPr>
              <w:pStyle w:val="af1"/>
              <w:ind w:firstLine="0"/>
              <w:jc w:val="left"/>
              <w:rPr>
                <w:sz w:val="20"/>
              </w:rPr>
            </w:pPr>
            <w:r w:rsidRPr="0015763F">
              <w:rPr>
                <w:sz w:val="20"/>
              </w:rPr>
              <w:t>0.463</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180</w:t>
            </w:r>
          </w:p>
        </w:tc>
        <w:tc>
          <w:tcPr>
            <w:tcW w:w="2395" w:type="dxa"/>
          </w:tcPr>
          <w:p w:rsidR="00652731" w:rsidRPr="0015763F" w:rsidRDefault="00652731" w:rsidP="0015763F">
            <w:pPr>
              <w:pStyle w:val="af1"/>
              <w:ind w:firstLine="0"/>
              <w:jc w:val="left"/>
              <w:rPr>
                <w:sz w:val="20"/>
              </w:rPr>
            </w:pPr>
            <w:r w:rsidRPr="0015763F">
              <w:rPr>
                <w:sz w:val="20"/>
              </w:rPr>
              <w:t>4.919</w:t>
            </w:r>
          </w:p>
        </w:tc>
        <w:tc>
          <w:tcPr>
            <w:tcW w:w="2160" w:type="dxa"/>
          </w:tcPr>
          <w:p w:rsidR="00652731" w:rsidRPr="0015763F" w:rsidRDefault="00652731" w:rsidP="0015763F">
            <w:pPr>
              <w:pStyle w:val="af1"/>
              <w:ind w:firstLine="0"/>
              <w:jc w:val="left"/>
              <w:rPr>
                <w:sz w:val="20"/>
              </w:rPr>
            </w:pPr>
            <w:r w:rsidRPr="0015763F">
              <w:rPr>
                <w:sz w:val="20"/>
              </w:rPr>
              <w:t>0.455</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185</w:t>
            </w:r>
          </w:p>
        </w:tc>
        <w:tc>
          <w:tcPr>
            <w:tcW w:w="2395" w:type="dxa"/>
          </w:tcPr>
          <w:p w:rsidR="00652731" w:rsidRPr="0015763F" w:rsidRDefault="00652731" w:rsidP="0015763F">
            <w:pPr>
              <w:pStyle w:val="af1"/>
              <w:ind w:firstLine="0"/>
              <w:jc w:val="left"/>
              <w:rPr>
                <w:sz w:val="20"/>
              </w:rPr>
            </w:pPr>
            <w:r w:rsidRPr="0015763F">
              <w:rPr>
                <w:sz w:val="20"/>
              </w:rPr>
              <w:t>4.817</w:t>
            </w:r>
          </w:p>
        </w:tc>
        <w:tc>
          <w:tcPr>
            <w:tcW w:w="2160" w:type="dxa"/>
          </w:tcPr>
          <w:p w:rsidR="00652731" w:rsidRPr="0015763F" w:rsidRDefault="00652731" w:rsidP="0015763F">
            <w:pPr>
              <w:pStyle w:val="af1"/>
              <w:ind w:firstLine="0"/>
              <w:jc w:val="left"/>
              <w:rPr>
                <w:sz w:val="20"/>
              </w:rPr>
            </w:pPr>
            <w:r w:rsidRPr="0015763F">
              <w:rPr>
                <w:sz w:val="20"/>
              </w:rPr>
              <w:t>0.445</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190</w:t>
            </w:r>
          </w:p>
        </w:tc>
        <w:tc>
          <w:tcPr>
            <w:tcW w:w="2395" w:type="dxa"/>
          </w:tcPr>
          <w:p w:rsidR="00652731" w:rsidRPr="0015763F" w:rsidRDefault="00652731" w:rsidP="0015763F">
            <w:pPr>
              <w:pStyle w:val="af1"/>
              <w:ind w:firstLine="0"/>
              <w:jc w:val="left"/>
              <w:rPr>
                <w:sz w:val="20"/>
              </w:rPr>
            </w:pPr>
            <w:r w:rsidRPr="0015763F">
              <w:rPr>
                <w:sz w:val="20"/>
              </w:rPr>
              <w:t>4.699</w:t>
            </w:r>
          </w:p>
        </w:tc>
        <w:tc>
          <w:tcPr>
            <w:tcW w:w="2160" w:type="dxa"/>
          </w:tcPr>
          <w:p w:rsidR="00652731" w:rsidRPr="0015763F" w:rsidRDefault="00652731" w:rsidP="0015763F">
            <w:pPr>
              <w:pStyle w:val="af1"/>
              <w:ind w:firstLine="0"/>
              <w:jc w:val="left"/>
              <w:rPr>
                <w:sz w:val="20"/>
              </w:rPr>
            </w:pPr>
            <w:r w:rsidRPr="0015763F">
              <w:rPr>
                <w:sz w:val="20"/>
              </w:rPr>
              <w:t>0.435</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195</w:t>
            </w:r>
          </w:p>
        </w:tc>
        <w:tc>
          <w:tcPr>
            <w:tcW w:w="2395" w:type="dxa"/>
          </w:tcPr>
          <w:p w:rsidR="00652731" w:rsidRPr="0015763F" w:rsidRDefault="00652731" w:rsidP="0015763F">
            <w:pPr>
              <w:pStyle w:val="af1"/>
              <w:ind w:firstLine="0"/>
              <w:jc w:val="left"/>
              <w:rPr>
                <w:sz w:val="20"/>
              </w:rPr>
            </w:pPr>
            <w:r w:rsidRPr="0015763F">
              <w:rPr>
                <w:sz w:val="20"/>
              </w:rPr>
              <w:t>4.561</w:t>
            </w:r>
          </w:p>
        </w:tc>
        <w:tc>
          <w:tcPr>
            <w:tcW w:w="2160" w:type="dxa"/>
          </w:tcPr>
          <w:p w:rsidR="00652731" w:rsidRPr="0015763F" w:rsidRDefault="00652731" w:rsidP="0015763F">
            <w:pPr>
              <w:pStyle w:val="af1"/>
              <w:ind w:firstLine="0"/>
              <w:jc w:val="left"/>
              <w:rPr>
                <w:sz w:val="20"/>
              </w:rPr>
            </w:pPr>
            <w:r w:rsidRPr="0015763F">
              <w:rPr>
                <w:sz w:val="20"/>
              </w:rPr>
              <w:t>0.422</w:t>
            </w:r>
          </w:p>
        </w:tc>
      </w:tr>
      <w:tr w:rsidR="00652731" w:rsidRPr="0015763F" w:rsidTr="0015763F">
        <w:tc>
          <w:tcPr>
            <w:tcW w:w="2105" w:type="dxa"/>
          </w:tcPr>
          <w:p w:rsidR="00652731" w:rsidRPr="0015763F" w:rsidRDefault="00652731" w:rsidP="0015763F">
            <w:pPr>
              <w:pStyle w:val="af1"/>
              <w:ind w:firstLine="0"/>
              <w:jc w:val="left"/>
              <w:rPr>
                <w:sz w:val="20"/>
              </w:rPr>
            </w:pPr>
            <w:r w:rsidRPr="0015763F">
              <w:rPr>
                <w:sz w:val="20"/>
              </w:rPr>
              <w:t>200</w:t>
            </w:r>
          </w:p>
        </w:tc>
        <w:tc>
          <w:tcPr>
            <w:tcW w:w="2395" w:type="dxa"/>
          </w:tcPr>
          <w:p w:rsidR="00652731" w:rsidRPr="0015763F" w:rsidRDefault="00652731" w:rsidP="0015763F">
            <w:pPr>
              <w:pStyle w:val="af1"/>
              <w:ind w:firstLine="0"/>
              <w:jc w:val="left"/>
              <w:rPr>
                <w:sz w:val="20"/>
              </w:rPr>
            </w:pPr>
            <w:r w:rsidRPr="0015763F">
              <w:rPr>
                <w:sz w:val="20"/>
              </w:rPr>
              <w:t>4.397</w:t>
            </w:r>
          </w:p>
        </w:tc>
        <w:tc>
          <w:tcPr>
            <w:tcW w:w="2160" w:type="dxa"/>
          </w:tcPr>
          <w:p w:rsidR="00652731" w:rsidRPr="0015763F" w:rsidRDefault="00652731" w:rsidP="0015763F">
            <w:pPr>
              <w:pStyle w:val="af1"/>
              <w:ind w:firstLine="0"/>
              <w:jc w:val="left"/>
              <w:rPr>
                <w:sz w:val="20"/>
              </w:rPr>
            </w:pPr>
            <w:r w:rsidRPr="0015763F">
              <w:rPr>
                <w:sz w:val="20"/>
              </w:rPr>
              <w:t>0.407</w:t>
            </w:r>
          </w:p>
        </w:tc>
      </w:tr>
    </w:tbl>
    <w:p w:rsidR="00E60716" w:rsidRPr="008C2D2A" w:rsidRDefault="00E60716" w:rsidP="008C2D2A">
      <w:pPr>
        <w:pStyle w:val="af1"/>
      </w:pPr>
    </w:p>
    <w:p w:rsidR="00652731" w:rsidRPr="008C2D2A" w:rsidRDefault="006054EC" w:rsidP="008C2D2A">
      <w:pPr>
        <w:pStyle w:val="af1"/>
      </w:pPr>
      <w:r w:rsidRPr="008C2D2A">
        <w:object w:dxaOrig="6585" w:dyaOrig="4785">
          <v:shape id="_x0000_i1427" type="#_x0000_t75" style="width:329.25pt;height:239.25pt" o:ole="">
            <v:imagedata r:id="rId760" o:title=""/>
          </v:shape>
          <o:OLEObject Type="Embed" ProgID="Mathcad" ShapeID="_x0000_i1427" DrawAspect="Content" ObjectID="_1458399758" r:id="rId761"/>
        </w:object>
      </w:r>
    </w:p>
    <w:p w:rsidR="00652731" w:rsidRPr="008C2D2A" w:rsidRDefault="0062677E" w:rsidP="008C2D2A">
      <w:pPr>
        <w:pStyle w:val="af1"/>
      </w:pPr>
      <w:r w:rsidRPr="008C2D2A">
        <w:t>Рис.11. График изменения центра масс первой субракеты</w:t>
      </w:r>
    </w:p>
    <w:p w:rsidR="00652731" w:rsidRPr="008C2D2A" w:rsidRDefault="00652731" w:rsidP="008C2D2A">
      <w:pPr>
        <w:pStyle w:val="af1"/>
      </w:pPr>
    </w:p>
    <w:p w:rsidR="0062677E" w:rsidRPr="008C2D2A" w:rsidRDefault="003A20EB" w:rsidP="008C2D2A">
      <w:pPr>
        <w:pStyle w:val="af1"/>
      </w:pPr>
      <w:r w:rsidRPr="008C2D2A">
        <w:object w:dxaOrig="6375" w:dyaOrig="4785">
          <v:shape id="_x0000_i1428" type="#_x0000_t75" style="width:318.75pt;height:222.75pt" o:ole="">
            <v:imagedata r:id="rId762" o:title=""/>
          </v:shape>
          <o:OLEObject Type="Embed" ProgID="Mathcad" ShapeID="_x0000_i1428" DrawAspect="Content" ObjectID="_1458399759" r:id="rId763"/>
        </w:object>
      </w:r>
    </w:p>
    <w:p w:rsidR="0062677E" w:rsidRPr="008C2D2A" w:rsidRDefault="0062677E" w:rsidP="008C2D2A">
      <w:pPr>
        <w:pStyle w:val="af1"/>
      </w:pPr>
      <w:r w:rsidRPr="008C2D2A">
        <w:t>Рис.12. График изменения коэффициента центра масс первой субракеты</w:t>
      </w:r>
    </w:p>
    <w:p w:rsidR="0062677E" w:rsidRPr="008C2D2A" w:rsidRDefault="001D0D00" w:rsidP="008C2D2A">
      <w:pPr>
        <w:pStyle w:val="af1"/>
      </w:pPr>
      <w:r>
        <w:br w:type="page"/>
      </w:r>
      <w:r w:rsidR="006054EC" w:rsidRPr="008C2D2A">
        <w:object w:dxaOrig="6660" w:dyaOrig="4905">
          <v:shape id="_x0000_i1429" type="#_x0000_t75" style="width:333pt;height:245.25pt" o:ole="">
            <v:imagedata r:id="rId764" o:title=""/>
          </v:shape>
          <o:OLEObject Type="Embed" ProgID="Mathcad" ShapeID="_x0000_i1429" DrawAspect="Content" ObjectID="_1458399760" r:id="rId765"/>
        </w:object>
      </w:r>
    </w:p>
    <w:p w:rsidR="0062677E" w:rsidRPr="008C2D2A" w:rsidRDefault="0062677E" w:rsidP="008C2D2A">
      <w:pPr>
        <w:pStyle w:val="af1"/>
      </w:pPr>
      <w:r w:rsidRPr="008C2D2A">
        <w:t>Рис.13. График изменения центра масс второй субракеты</w:t>
      </w:r>
    </w:p>
    <w:p w:rsidR="0062677E" w:rsidRPr="008C2D2A" w:rsidRDefault="0062677E" w:rsidP="008C2D2A">
      <w:pPr>
        <w:pStyle w:val="af1"/>
      </w:pPr>
    </w:p>
    <w:p w:rsidR="0062677E" w:rsidRPr="008C2D2A" w:rsidRDefault="006054EC" w:rsidP="008C2D2A">
      <w:pPr>
        <w:pStyle w:val="af1"/>
      </w:pPr>
      <w:r w:rsidRPr="008C2D2A">
        <w:object w:dxaOrig="6855" w:dyaOrig="5145">
          <v:shape id="_x0000_i1430" type="#_x0000_t75" style="width:342.75pt;height:257.25pt" o:ole="">
            <v:imagedata r:id="rId766" o:title=""/>
          </v:shape>
          <o:OLEObject Type="Embed" ProgID="Mathcad" ShapeID="_x0000_i1430" DrawAspect="Content" ObjectID="_1458399761" r:id="rId767"/>
        </w:object>
      </w:r>
    </w:p>
    <w:p w:rsidR="0062677E" w:rsidRPr="008C2D2A" w:rsidRDefault="0062677E" w:rsidP="008C2D2A">
      <w:pPr>
        <w:pStyle w:val="af1"/>
      </w:pPr>
      <w:r w:rsidRPr="008C2D2A">
        <w:t>Рис.14. График изменения коэффициента центра масс второй субракеты</w:t>
      </w:r>
    </w:p>
    <w:p w:rsidR="0062677E" w:rsidRPr="008C2D2A" w:rsidRDefault="0062677E" w:rsidP="008C2D2A">
      <w:pPr>
        <w:pStyle w:val="af1"/>
      </w:pPr>
    </w:p>
    <w:p w:rsidR="0062677E" w:rsidRPr="008C2D2A" w:rsidRDefault="003A20EB" w:rsidP="008C2D2A">
      <w:pPr>
        <w:pStyle w:val="af1"/>
      </w:pPr>
      <w:r>
        <w:br w:type="page"/>
      </w:r>
      <w:r w:rsidR="00AC2A26" w:rsidRPr="008C2D2A">
        <w:t>Заключение</w:t>
      </w:r>
    </w:p>
    <w:p w:rsidR="0035649B" w:rsidRPr="008C2D2A" w:rsidRDefault="0035649B" w:rsidP="008C2D2A">
      <w:pPr>
        <w:pStyle w:val="af1"/>
      </w:pPr>
    </w:p>
    <w:p w:rsidR="008C2D2A" w:rsidRPr="008C2D2A" w:rsidRDefault="003250E1" w:rsidP="008C2D2A">
      <w:pPr>
        <w:pStyle w:val="af1"/>
      </w:pPr>
      <w:r w:rsidRPr="008C2D2A">
        <w:t xml:space="preserve">В ходе данной курсовой работы были подобраны оптимальные проектные параметры ракеты из условия её минимальной массы и определены основные весовые, геометрические и тяговые характеристики ракеты. </w:t>
      </w:r>
      <w:r w:rsidR="008E0E8C" w:rsidRPr="008C2D2A">
        <w:t>Также были произведены объёмные расчёты головной части и топливных отсеков, прикидочный расчет ДУ ступеней, в результате которых был выполнен эскизный чертёж ракеты и выполнен её центровочный расчёт.</w:t>
      </w:r>
    </w:p>
    <w:p w:rsidR="0035649B" w:rsidRPr="008C2D2A" w:rsidRDefault="0035649B" w:rsidP="008C2D2A">
      <w:pPr>
        <w:pStyle w:val="af1"/>
      </w:pPr>
    </w:p>
    <w:p w:rsidR="0071584C" w:rsidRPr="008C2D2A" w:rsidRDefault="003A20EB" w:rsidP="008C2D2A">
      <w:pPr>
        <w:pStyle w:val="af1"/>
      </w:pPr>
      <w:r>
        <w:br w:type="page"/>
      </w:r>
      <w:r w:rsidR="008B6A60" w:rsidRPr="008C2D2A">
        <w:t>Список использованных источников</w:t>
      </w:r>
    </w:p>
    <w:p w:rsidR="0071584C" w:rsidRPr="008C2D2A" w:rsidRDefault="0071584C" w:rsidP="008C2D2A">
      <w:pPr>
        <w:pStyle w:val="af1"/>
      </w:pPr>
    </w:p>
    <w:p w:rsidR="0071584C" w:rsidRPr="008C2D2A" w:rsidRDefault="00427A35" w:rsidP="003A20EB">
      <w:pPr>
        <w:pStyle w:val="af1"/>
        <w:numPr>
          <w:ilvl w:val="0"/>
          <w:numId w:val="20"/>
        </w:numPr>
        <w:ind w:left="0" w:firstLine="0"/>
        <w:jc w:val="left"/>
      </w:pPr>
      <w:r w:rsidRPr="008C2D2A">
        <w:t xml:space="preserve">Основы проектирования баллистических ракет: </w:t>
      </w:r>
      <w:r w:rsidR="00830AFF" w:rsidRPr="008C2D2A">
        <w:t>Методические указания к курсовому и дипломному проектированию по дисциплине “Основы устройства и конструирования ракет” для специальностей 130600 – Ракетостроение, 130400 – Ракетные двигатели</w:t>
      </w:r>
      <w:r w:rsidRPr="008C2D2A">
        <w:t>/ Сост. И.Н.Гречух</w:t>
      </w:r>
      <w:r w:rsidR="00830AFF" w:rsidRPr="008C2D2A">
        <w:t>. – Омск, 2002.-56 с.: ил.</w:t>
      </w:r>
    </w:p>
    <w:p w:rsidR="00830AFF" w:rsidRPr="008C2D2A" w:rsidRDefault="00830AFF" w:rsidP="003A20EB">
      <w:pPr>
        <w:pStyle w:val="af1"/>
        <w:numPr>
          <w:ilvl w:val="0"/>
          <w:numId w:val="20"/>
        </w:numPr>
        <w:ind w:left="0" w:firstLine="0"/>
        <w:jc w:val="left"/>
      </w:pPr>
      <w:r w:rsidRPr="008C2D2A">
        <w:t>Конспект лекций по курсу “Устройство летательных аппаратов”.</w:t>
      </w:r>
      <w:bookmarkStart w:id="1" w:name="_GoBack"/>
      <w:bookmarkEnd w:id="1"/>
    </w:p>
    <w:sectPr w:rsidR="00830AFF" w:rsidRPr="008C2D2A" w:rsidSect="00E215C6">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207" w:rsidRDefault="00B46207">
      <w:pPr>
        <w:rPr>
          <w:rFonts w:ascii="Times New Roman" w:hAnsi="Times New Roman"/>
          <w:szCs w:val="24"/>
        </w:rPr>
      </w:pPr>
      <w:r>
        <w:rPr>
          <w:rFonts w:ascii="Times New Roman" w:hAnsi="Times New Roman"/>
          <w:szCs w:val="24"/>
        </w:rPr>
        <w:separator/>
      </w:r>
    </w:p>
  </w:endnote>
  <w:endnote w:type="continuationSeparator" w:id="0">
    <w:p w:rsidR="00B46207" w:rsidRDefault="00B46207">
      <w:pPr>
        <w:rPr>
          <w:rFonts w:ascii="Times New Roman" w:hAnsi="Times New Roman"/>
          <w:szCs w:val="24"/>
        </w:rPr>
      </w:pPr>
      <w:r>
        <w:rPr>
          <w:rFonts w:ascii="Times New Roman" w:hAnsi="Times New Roman"/>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Plotter">
    <w:altName w:val="Lucida Console"/>
    <w:panose1 w:val="00000000000000000000"/>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0EB" w:rsidRDefault="003A20EB" w:rsidP="007B13E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3A20EB" w:rsidRDefault="003A20EB" w:rsidP="00E04BCB">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0EB" w:rsidRDefault="003A20EB" w:rsidP="007B13E8">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EF78C8">
      <w:rPr>
        <w:rStyle w:val="aa"/>
        <w:noProof/>
      </w:rPr>
      <w:t>60</w:t>
    </w:r>
    <w:r>
      <w:rPr>
        <w:rStyle w:val="aa"/>
      </w:rPr>
      <w:fldChar w:fldCharType="end"/>
    </w:r>
  </w:p>
  <w:p w:rsidR="003A20EB" w:rsidRDefault="003A20EB" w:rsidP="00E04BCB">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207" w:rsidRDefault="00B46207">
      <w:pPr>
        <w:rPr>
          <w:rFonts w:ascii="Times New Roman" w:hAnsi="Times New Roman"/>
          <w:szCs w:val="24"/>
        </w:rPr>
      </w:pPr>
      <w:r>
        <w:rPr>
          <w:rFonts w:ascii="Times New Roman" w:hAnsi="Times New Roman"/>
          <w:szCs w:val="24"/>
        </w:rPr>
        <w:separator/>
      </w:r>
    </w:p>
  </w:footnote>
  <w:footnote w:type="continuationSeparator" w:id="0">
    <w:p w:rsidR="00B46207" w:rsidRDefault="00B46207">
      <w:pPr>
        <w:rPr>
          <w:rFonts w:ascii="Times New Roman" w:hAnsi="Times New Roman"/>
          <w:szCs w:val="24"/>
        </w:rPr>
      </w:pPr>
      <w:r>
        <w:rPr>
          <w:rFonts w:ascii="Times New Roman" w:hAnsi="Times New Roman"/>
          <w:szCs w:val="24"/>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316B0"/>
    <w:multiLevelType w:val="hybridMultilevel"/>
    <w:tmpl w:val="6688F24C"/>
    <w:lvl w:ilvl="0" w:tplc="002850A6">
      <w:start w:val="1"/>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
    <w:nsid w:val="04B001FB"/>
    <w:multiLevelType w:val="hybridMultilevel"/>
    <w:tmpl w:val="DCD46706"/>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
    <w:nsid w:val="04FB4DF7"/>
    <w:multiLevelType w:val="hybridMultilevel"/>
    <w:tmpl w:val="13088878"/>
    <w:lvl w:ilvl="0" w:tplc="0419000F">
      <w:start w:val="4"/>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C194B94"/>
    <w:multiLevelType w:val="hybridMultilevel"/>
    <w:tmpl w:val="662E5A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2225A2C"/>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34CE6E9B"/>
    <w:multiLevelType w:val="hybridMultilevel"/>
    <w:tmpl w:val="FBE655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6A047BF"/>
    <w:multiLevelType w:val="multilevel"/>
    <w:tmpl w:val="408A7C6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381B2312"/>
    <w:multiLevelType w:val="singleLevel"/>
    <w:tmpl w:val="A162D71C"/>
    <w:lvl w:ilvl="0">
      <w:numFmt w:val="none"/>
      <w:lvlText w:val=""/>
      <w:lvlJc w:val="left"/>
      <w:pPr>
        <w:tabs>
          <w:tab w:val="num" w:pos="360"/>
        </w:tabs>
      </w:pPr>
      <w:rPr>
        <w:rFonts w:cs="Times New Roman"/>
      </w:rPr>
    </w:lvl>
  </w:abstractNum>
  <w:abstractNum w:abstractNumId="8">
    <w:nsid w:val="43E56BAF"/>
    <w:multiLevelType w:val="singleLevel"/>
    <w:tmpl w:val="0419000F"/>
    <w:lvl w:ilvl="0">
      <w:start w:val="1"/>
      <w:numFmt w:val="decimal"/>
      <w:lvlText w:val="%1."/>
      <w:lvlJc w:val="left"/>
      <w:pPr>
        <w:tabs>
          <w:tab w:val="num" w:pos="360"/>
        </w:tabs>
        <w:ind w:left="360" w:hanging="360"/>
      </w:pPr>
      <w:rPr>
        <w:rFonts w:cs="Times New Roman"/>
      </w:rPr>
    </w:lvl>
  </w:abstractNum>
  <w:abstractNum w:abstractNumId="9">
    <w:nsid w:val="47374577"/>
    <w:multiLevelType w:val="hybridMultilevel"/>
    <w:tmpl w:val="5956B0D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8302CD9"/>
    <w:multiLevelType w:val="hybridMultilevel"/>
    <w:tmpl w:val="BA5A7F3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4A4F7FAF"/>
    <w:multiLevelType w:val="hybridMultilevel"/>
    <w:tmpl w:val="0298E6C0"/>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CD83D9F"/>
    <w:multiLevelType w:val="hybridMultilevel"/>
    <w:tmpl w:val="CC80BF7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3">
    <w:nsid w:val="58C07C3F"/>
    <w:multiLevelType w:val="hybridMultilevel"/>
    <w:tmpl w:val="C50C0AEA"/>
    <w:lvl w:ilvl="0" w:tplc="52668228">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5F0E576F"/>
    <w:multiLevelType w:val="hybridMultilevel"/>
    <w:tmpl w:val="408A7C6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5F806BCC"/>
    <w:multiLevelType w:val="hybridMultilevel"/>
    <w:tmpl w:val="201E71F2"/>
    <w:lvl w:ilvl="0" w:tplc="2216F68C">
      <w:start w:val="1"/>
      <w:numFmt w:val="decimal"/>
      <w:lvlText w:val="%1."/>
      <w:lvlJc w:val="left"/>
      <w:pPr>
        <w:tabs>
          <w:tab w:val="num" w:pos="180"/>
        </w:tabs>
        <w:ind w:left="180" w:hanging="360"/>
      </w:pPr>
      <w:rPr>
        <w:rFonts w:cs="Times New Roman" w:hint="default"/>
      </w:rPr>
    </w:lvl>
    <w:lvl w:ilvl="1" w:tplc="04190019" w:tentative="1">
      <w:start w:val="1"/>
      <w:numFmt w:val="lowerLetter"/>
      <w:lvlText w:val="%2."/>
      <w:lvlJc w:val="left"/>
      <w:pPr>
        <w:tabs>
          <w:tab w:val="num" w:pos="900"/>
        </w:tabs>
        <w:ind w:left="900" w:hanging="360"/>
      </w:pPr>
      <w:rPr>
        <w:rFonts w:cs="Times New Roman"/>
      </w:rPr>
    </w:lvl>
    <w:lvl w:ilvl="2" w:tplc="0419001B" w:tentative="1">
      <w:start w:val="1"/>
      <w:numFmt w:val="lowerRoman"/>
      <w:lvlText w:val="%3."/>
      <w:lvlJc w:val="right"/>
      <w:pPr>
        <w:tabs>
          <w:tab w:val="num" w:pos="1620"/>
        </w:tabs>
        <w:ind w:left="1620" w:hanging="180"/>
      </w:pPr>
      <w:rPr>
        <w:rFonts w:cs="Times New Roman"/>
      </w:rPr>
    </w:lvl>
    <w:lvl w:ilvl="3" w:tplc="0419000F" w:tentative="1">
      <w:start w:val="1"/>
      <w:numFmt w:val="decimal"/>
      <w:lvlText w:val="%4."/>
      <w:lvlJc w:val="left"/>
      <w:pPr>
        <w:tabs>
          <w:tab w:val="num" w:pos="2340"/>
        </w:tabs>
        <w:ind w:left="2340" w:hanging="360"/>
      </w:pPr>
      <w:rPr>
        <w:rFonts w:cs="Times New Roman"/>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6">
    <w:nsid w:val="61083011"/>
    <w:multiLevelType w:val="hybridMultilevel"/>
    <w:tmpl w:val="69D8EA8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6A5E5FEE"/>
    <w:multiLevelType w:val="hybridMultilevel"/>
    <w:tmpl w:val="7BC0D77C"/>
    <w:lvl w:ilvl="0" w:tplc="B8FA0476">
      <w:start w:val="1"/>
      <w:numFmt w:val="decimal"/>
      <w:lvlText w:val="%1)"/>
      <w:lvlJc w:val="left"/>
      <w:pPr>
        <w:tabs>
          <w:tab w:val="num" w:pos="1065"/>
        </w:tabs>
        <w:ind w:left="1065" w:hanging="360"/>
      </w:pPr>
      <w:rPr>
        <w:rFonts w:cs="Times New Roman" w:hint="default"/>
      </w:rPr>
    </w:lvl>
    <w:lvl w:ilvl="1" w:tplc="04190019" w:tentative="1">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8">
    <w:nsid w:val="72075543"/>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9">
    <w:nsid w:val="76F56DCB"/>
    <w:multiLevelType w:val="hybridMultilevel"/>
    <w:tmpl w:val="E454067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1"/>
  </w:num>
  <w:num w:numId="3">
    <w:abstractNumId w:val="5"/>
  </w:num>
  <w:num w:numId="4">
    <w:abstractNumId w:val="0"/>
  </w:num>
  <w:num w:numId="5">
    <w:abstractNumId w:val="14"/>
  </w:num>
  <w:num w:numId="6">
    <w:abstractNumId w:val="6"/>
  </w:num>
  <w:num w:numId="7">
    <w:abstractNumId w:val="15"/>
  </w:num>
  <w:num w:numId="8">
    <w:abstractNumId w:val="3"/>
  </w:num>
  <w:num w:numId="9">
    <w:abstractNumId w:val="19"/>
  </w:num>
  <w:num w:numId="10">
    <w:abstractNumId w:val="1"/>
  </w:num>
  <w:num w:numId="11">
    <w:abstractNumId w:val="13"/>
  </w:num>
  <w:num w:numId="12">
    <w:abstractNumId w:val="2"/>
  </w:num>
  <w:num w:numId="13">
    <w:abstractNumId w:val="16"/>
  </w:num>
  <w:num w:numId="14">
    <w:abstractNumId w:val="10"/>
  </w:num>
  <w:num w:numId="15">
    <w:abstractNumId w:val="4"/>
  </w:num>
  <w:num w:numId="16">
    <w:abstractNumId w:val="7"/>
  </w:num>
  <w:num w:numId="17">
    <w:abstractNumId w:val="18"/>
  </w:num>
  <w:num w:numId="18">
    <w:abstractNumId w:val="8"/>
  </w:num>
  <w:num w:numId="19">
    <w:abstractNumId w:val="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hyphenationZone w:val="357"/>
  <w:doNotHyphenateCaps/>
  <w:drawingGridHorizontalSpacing w:val="120"/>
  <w:displayHorizont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B43B9"/>
    <w:rsid w:val="000078F8"/>
    <w:rsid w:val="0001315C"/>
    <w:rsid w:val="000137AB"/>
    <w:rsid w:val="00015B3F"/>
    <w:rsid w:val="000168E5"/>
    <w:rsid w:val="00016DE8"/>
    <w:rsid w:val="00016DFD"/>
    <w:rsid w:val="00017FD2"/>
    <w:rsid w:val="000201A1"/>
    <w:rsid w:val="0002041D"/>
    <w:rsid w:val="00025CB5"/>
    <w:rsid w:val="0003160D"/>
    <w:rsid w:val="00032454"/>
    <w:rsid w:val="00032B95"/>
    <w:rsid w:val="00033CC5"/>
    <w:rsid w:val="00037165"/>
    <w:rsid w:val="00040232"/>
    <w:rsid w:val="0004180E"/>
    <w:rsid w:val="00043C9C"/>
    <w:rsid w:val="00044E42"/>
    <w:rsid w:val="0004589E"/>
    <w:rsid w:val="00047ECA"/>
    <w:rsid w:val="000516AC"/>
    <w:rsid w:val="00053D3E"/>
    <w:rsid w:val="00057847"/>
    <w:rsid w:val="00057D7E"/>
    <w:rsid w:val="0006026A"/>
    <w:rsid w:val="000608A2"/>
    <w:rsid w:val="00061233"/>
    <w:rsid w:val="00066775"/>
    <w:rsid w:val="000741CA"/>
    <w:rsid w:val="0007477F"/>
    <w:rsid w:val="00080032"/>
    <w:rsid w:val="00080404"/>
    <w:rsid w:val="00084F61"/>
    <w:rsid w:val="00085573"/>
    <w:rsid w:val="00085EAF"/>
    <w:rsid w:val="000872A3"/>
    <w:rsid w:val="00090B2F"/>
    <w:rsid w:val="00096887"/>
    <w:rsid w:val="00097477"/>
    <w:rsid w:val="000A1217"/>
    <w:rsid w:val="000A33EE"/>
    <w:rsid w:val="000A4124"/>
    <w:rsid w:val="000A58A8"/>
    <w:rsid w:val="000A71F0"/>
    <w:rsid w:val="000B3035"/>
    <w:rsid w:val="000B3C21"/>
    <w:rsid w:val="000B71AB"/>
    <w:rsid w:val="000C1E90"/>
    <w:rsid w:val="000D0095"/>
    <w:rsid w:val="000D0F55"/>
    <w:rsid w:val="000D4B30"/>
    <w:rsid w:val="000D61C5"/>
    <w:rsid w:val="000E2342"/>
    <w:rsid w:val="000E4F80"/>
    <w:rsid w:val="000F14F2"/>
    <w:rsid w:val="000F1B7B"/>
    <w:rsid w:val="000F4D20"/>
    <w:rsid w:val="000F618F"/>
    <w:rsid w:val="00101213"/>
    <w:rsid w:val="00101BF2"/>
    <w:rsid w:val="00102BB3"/>
    <w:rsid w:val="00113BEC"/>
    <w:rsid w:val="00114A53"/>
    <w:rsid w:val="00114C9F"/>
    <w:rsid w:val="00115666"/>
    <w:rsid w:val="00115B96"/>
    <w:rsid w:val="00117845"/>
    <w:rsid w:val="001268F5"/>
    <w:rsid w:val="00126FF0"/>
    <w:rsid w:val="001315F1"/>
    <w:rsid w:val="00131C10"/>
    <w:rsid w:val="0013224C"/>
    <w:rsid w:val="001333D5"/>
    <w:rsid w:val="001371C6"/>
    <w:rsid w:val="0014044C"/>
    <w:rsid w:val="00144922"/>
    <w:rsid w:val="00150EED"/>
    <w:rsid w:val="0015625F"/>
    <w:rsid w:val="00156AE9"/>
    <w:rsid w:val="00157243"/>
    <w:rsid w:val="0015763F"/>
    <w:rsid w:val="00164375"/>
    <w:rsid w:val="00167F0B"/>
    <w:rsid w:val="00182B07"/>
    <w:rsid w:val="001850ED"/>
    <w:rsid w:val="00185216"/>
    <w:rsid w:val="00186854"/>
    <w:rsid w:val="00195950"/>
    <w:rsid w:val="00197D11"/>
    <w:rsid w:val="001A0A50"/>
    <w:rsid w:val="001A76E5"/>
    <w:rsid w:val="001A7873"/>
    <w:rsid w:val="001B25E8"/>
    <w:rsid w:val="001B2C71"/>
    <w:rsid w:val="001B33E1"/>
    <w:rsid w:val="001C16A0"/>
    <w:rsid w:val="001C2152"/>
    <w:rsid w:val="001C33D8"/>
    <w:rsid w:val="001C672D"/>
    <w:rsid w:val="001C7245"/>
    <w:rsid w:val="001D0D00"/>
    <w:rsid w:val="001D176C"/>
    <w:rsid w:val="001D290A"/>
    <w:rsid w:val="001D31EA"/>
    <w:rsid w:val="001D4BCC"/>
    <w:rsid w:val="001D7F36"/>
    <w:rsid w:val="001D7FFC"/>
    <w:rsid w:val="001F2037"/>
    <w:rsid w:val="001F2E68"/>
    <w:rsid w:val="001F770C"/>
    <w:rsid w:val="0020246A"/>
    <w:rsid w:val="0020275E"/>
    <w:rsid w:val="00202852"/>
    <w:rsid w:val="00202C11"/>
    <w:rsid w:val="0020387D"/>
    <w:rsid w:val="00203A50"/>
    <w:rsid w:val="002071D7"/>
    <w:rsid w:val="00216DAA"/>
    <w:rsid w:val="002217E2"/>
    <w:rsid w:val="00222461"/>
    <w:rsid w:val="00232DFD"/>
    <w:rsid w:val="00235469"/>
    <w:rsid w:val="00241C88"/>
    <w:rsid w:val="00242660"/>
    <w:rsid w:val="00253C52"/>
    <w:rsid w:val="00254265"/>
    <w:rsid w:val="00254ED7"/>
    <w:rsid w:val="002707D8"/>
    <w:rsid w:val="00272656"/>
    <w:rsid w:val="0027370A"/>
    <w:rsid w:val="002748BF"/>
    <w:rsid w:val="00277FA7"/>
    <w:rsid w:val="00281EAC"/>
    <w:rsid w:val="002845A8"/>
    <w:rsid w:val="0028736B"/>
    <w:rsid w:val="00287C0E"/>
    <w:rsid w:val="002927A3"/>
    <w:rsid w:val="00292F3B"/>
    <w:rsid w:val="00294133"/>
    <w:rsid w:val="00294CC5"/>
    <w:rsid w:val="00297124"/>
    <w:rsid w:val="002A4DA6"/>
    <w:rsid w:val="002A63F3"/>
    <w:rsid w:val="002B1731"/>
    <w:rsid w:val="002B1AAB"/>
    <w:rsid w:val="002B2320"/>
    <w:rsid w:val="002B587B"/>
    <w:rsid w:val="002D1588"/>
    <w:rsid w:val="002D30B4"/>
    <w:rsid w:val="002E0DC7"/>
    <w:rsid w:val="002E2332"/>
    <w:rsid w:val="002E2437"/>
    <w:rsid w:val="002E37B4"/>
    <w:rsid w:val="002E7BF9"/>
    <w:rsid w:val="002F02B1"/>
    <w:rsid w:val="002F20F4"/>
    <w:rsid w:val="002F6189"/>
    <w:rsid w:val="00300028"/>
    <w:rsid w:val="00303ACE"/>
    <w:rsid w:val="00304714"/>
    <w:rsid w:val="003141CC"/>
    <w:rsid w:val="00314657"/>
    <w:rsid w:val="00314CD3"/>
    <w:rsid w:val="00315023"/>
    <w:rsid w:val="003203AD"/>
    <w:rsid w:val="003250E1"/>
    <w:rsid w:val="00325A06"/>
    <w:rsid w:val="0032748E"/>
    <w:rsid w:val="00331BA9"/>
    <w:rsid w:val="00332BB3"/>
    <w:rsid w:val="00335068"/>
    <w:rsid w:val="003414D6"/>
    <w:rsid w:val="00350E33"/>
    <w:rsid w:val="003549DE"/>
    <w:rsid w:val="0035649B"/>
    <w:rsid w:val="0035660D"/>
    <w:rsid w:val="00357A9F"/>
    <w:rsid w:val="00360795"/>
    <w:rsid w:val="00362202"/>
    <w:rsid w:val="0036586B"/>
    <w:rsid w:val="00370400"/>
    <w:rsid w:val="00374018"/>
    <w:rsid w:val="00375147"/>
    <w:rsid w:val="00375493"/>
    <w:rsid w:val="003804E1"/>
    <w:rsid w:val="00382090"/>
    <w:rsid w:val="00382598"/>
    <w:rsid w:val="00382790"/>
    <w:rsid w:val="00385061"/>
    <w:rsid w:val="00391B93"/>
    <w:rsid w:val="003930B0"/>
    <w:rsid w:val="003931D8"/>
    <w:rsid w:val="00395066"/>
    <w:rsid w:val="00396420"/>
    <w:rsid w:val="003A1AFB"/>
    <w:rsid w:val="003A20EB"/>
    <w:rsid w:val="003A4C4A"/>
    <w:rsid w:val="003A4EC1"/>
    <w:rsid w:val="003B072F"/>
    <w:rsid w:val="003B2D6D"/>
    <w:rsid w:val="003B6E16"/>
    <w:rsid w:val="003C5243"/>
    <w:rsid w:val="003C69BA"/>
    <w:rsid w:val="003C6BA7"/>
    <w:rsid w:val="003D005D"/>
    <w:rsid w:val="003D3084"/>
    <w:rsid w:val="003D3340"/>
    <w:rsid w:val="003D524F"/>
    <w:rsid w:val="003D5A72"/>
    <w:rsid w:val="003D6FE1"/>
    <w:rsid w:val="003D7308"/>
    <w:rsid w:val="003D7925"/>
    <w:rsid w:val="003E4EC7"/>
    <w:rsid w:val="003E504C"/>
    <w:rsid w:val="003F3ABF"/>
    <w:rsid w:val="00400835"/>
    <w:rsid w:val="0040304C"/>
    <w:rsid w:val="00407B66"/>
    <w:rsid w:val="00410280"/>
    <w:rsid w:val="00413001"/>
    <w:rsid w:val="004155DC"/>
    <w:rsid w:val="004206B0"/>
    <w:rsid w:val="0042637A"/>
    <w:rsid w:val="00427A35"/>
    <w:rsid w:val="00427FE8"/>
    <w:rsid w:val="004325B4"/>
    <w:rsid w:val="004342AE"/>
    <w:rsid w:val="00435578"/>
    <w:rsid w:val="0043669E"/>
    <w:rsid w:val="00441847"/>
    <w:rsid w:val="00441B78"/>
    <w:rsid w:val="00445E99"/>
    <w:rsid w:val="004510D3"/>
    <w:rsid w:val="00454555"/>
    <w:rsid w:val="0045570F"/>
    <w:rsid w:val="0045688A"/>
    <w:rsid w:val="004577AE"/>
    <w:rsid w:val="0046136B"/>
    <w:rsid w:val="00461C4E"/>
    <w:rsid w:val="00463250"/>
    <w:rsid w:val="00470CC7"/>
    <w:rsid w:val="00471CCD"/>
    <w:rsid w:val="004811CA"/>
    <w:rsid w:val="00487C7B"/>
    <w:rsid w:val="004932E4"/>
    <w:rsid w:val="004939C5"/>
    <w:rsid w:val="004A177B"/>
    <w:rsid w:val="004A1BAC"/>
    <w:rsid w:val="004A1BCD"/>
    <w:rsid w:val="004A1E44"/>
    <w:rsid w:val="004A25A3"/>
    <w:rsid w:val="004A6028"/>
    <w:rsid w:val="004A6721"/>
    <w:rsid w:val="004B0643"/>
    <w:rsid w:val="004B16FF"/>
    <w:rsid w:val="004B203A"/>
    <w:rsid w:val="004B351D"/>
    <w:rsid w:val="004B5783"/>
    <w:rsid w:val="004B59E7"/>
    <w:rsid w:val="004B61D2"/>
    <w:rsid w:val="004C05D4"/>
    <w:rsid w:val="004C3761"/>
    <w:rsid w:val="004D3C36"/>
    <w:rsid w:val="004D4732"/>
    <w:rsid w:val="004D5257"/>
    <w:rsid w:val="004D5C4A"/>
    <w:rsid w:val="004D6F0C"/>
    <w:rsid w:val="004E0E88"/>
    <w:rsid w:val="004E28FE"/>
    <w:rsid w:val="004E6E1F"/>
    <w:rsid w:val="004E7897"/>
    <w:rsid w:val="004F4AA8"/>
    <w:rsid w:val="004F6047"/>
    <w:rsid w:val="00500B6D"/>
    <w:rsid w:val="0050107F"/>
    <w:rsid w:val="00502F4F"/>
    <w:rsid w:val="005036D4"/>
    <w:rsid w:val="005046C2"/>
    <w:rsid w:val="00504DC1"/>
    <w:rsid w:val="00513387"/>
    <w:rsid w:val="005151C6"/>
    <w:rsid w:val="00516B4A"/>
    <w:rsid w:val="00521130"/>
    <w:rsid w:val="005211D8"/>
    <w:rsid w:val="005229EF"/>
    <w:rsid w:val="0052372C"/>
    <w:rsid w:val="005262C7"/>
    <w:rsid w:val="00526777"/>
    <w:rsid w:val="0052719B"/>
    <w:rsid w:val="005311AA"/>
    <w:rsid w:val="00532DCC"/>
    <w:rsid w:val="00536FBD"/>
    <w:rsid w:val="00537BDE"/>
    <w:rsid w:val="005409FC"/>
    <w:rsid w:val="00543C90"/>
    <w:rsid w:val="00546FEA"/>
    <w:rsid w:val="005507D1"/>
    <w:rsid w:val="00551325"/>
    <w:rsid w:val="00554288"/>
    <w:rsid w:val="00554A62"/>
    <w:rsid w:val="00556083"/>
    <w:rsid w:val="005566E5"/>
    <w:rsid w:val="0056478B"/>
    <w:rsid w:val="0056537D"/>
    <w:rsid w:val="00565998"/>
    <w:rsid w:val="005830B3"/>
    <w:rsid w:val="005839D3"/>
    <w:rsid w:val="005849BE"/>
    <w:rsid w:val="00585325"/>
    <w:rsid w:val="005A0C02"/>
    <w:rsid w:val="005A66EB"/>
    <w:rsid w:val="005A7A32"/>
    <w:rsid w:val="005B0360"/>
    <w:rsid w:val="005B215E"/>
    <w:rsid w:val="005B3F3C"/>
    <w:rsid w:val="005B530D"/>
    <w:rsid w:val="005C13CB"/>
    <w:rsid w:val="005C3724"/>
    <w:rsid w:val="005C7F2B"/>
    <w:rsid w:val="005D3697"/>
    <w:rsid w:val="005D59FA"/>
    <w:rsid w:val="005D5E78"/>
    <w:rsid w:val="005E36C6"/>
    <w:rsid w:val="005E41D9"/>
    <w:rsid w:val="005F24EB"/>
    <w:rsid w:val="005F4619"/>
    <w:rsid w:val="005F6AE6"/>
    <w:rsid w:val="00600B6C"/>
    <w:rsid w:val="00600F52"/>
    <w:rsid w:val="006054EC"/>
    <w:rsid w:val="0060610B"/>
    <w:rsid w:val="006115F3"/>
    <w:rsid w:val="00614565"/>
    <w:rsid w:val="006154F1"/>
    <w:rsid w:val="00617E0E"/>
    <w:rsid w:val="00621576"/>
    <w:rsid w:val="00621878"/>
    <w:rsid w:val="00623204"/>
    <w:rsid w:val="0062677E"/>
    <w:rsid w:val="00626928"/>
    <w:rsid w:val="006351B4"/>
    <w:rsid w:val="006364D6"/>
    <w:rsid w:val="006374FA"/>
    <w:rsid w:val="006376C7"/>
    <w:rsid w:val="00642524"/>
    <w:rsid w:val="00643D0C"/>
    <w:rsid w:val="00646ACF"/>
    <w:rsid w:val="00651F6A"/>
    <w:rsid w:val="00652315"/>
    <w:rsid w:val="00652731"/>
    <w:rsid w:val="0065458F"/>
    <w:rsid w:val="00654E10"/>
    <w:rsid w:val="006616D8"/>
    <w:rsid w:val="00663B58"/>
    <w:rsid w:val="00663CB5"/>
    <w:rsid w:val="00670E19"/>
    <w:rsid w:val="00672F92"/>
    <w:rsid w:val="00674D5F"/>
    <w:rsid w:val="006757D2"/>
    <w:rsid w:val="0068542A"/>
    <w:rsid w:val="00687BD6"/>
    <w:rsid w:val="006A202C"/>
    <w:rsid w:val="006A5E98"/>
    <w:rsid w:val="006A6C6E"/>
    <w:rsid w:val="006B6D52"/>
    <w:rsid w:val="006C5844"/>
    <w:rsid w:val="006D41D9"/>
    <w:rsid w:val="006D698D"/>
    <w:rsid w:val="006D7250"/>
    <w:rsid w:val="006D7658"/>
    <w:rsid w:val="006E0514"/>
    <w:rsid w:val="006E2DC9"/>
    <w:rsid w:val="006E5768"/>
    <w:rsid w:val="006E656A"/>
    <w:rsid w:val="006E6A5F"/>
    <w:rsid w:val="006F0868"/>
    <w:rsid w:val="006F10F2"/>
    <w:rsid w:val="006F233C"/>
    <w:rsid w:val="006F2404"/>
    <w:rsid w:val="006F611A"/>
    <w:rsid w:val="00700EA7"/>
    <w:rsid w:val="00703443"/>
    <w:rsid w:val="00703A3C"/>
    <w:rsid w:val="007044C4"/>
    <w:rsid w:val="00710975"/>
    <w:rsid w:val="00710DF3"/>
    <w:rsid w:val="007145F0"/>
    <w:rsid w:val="007156B9"/>
    <w:rsid w:val="0071584C"/>
    <w:rsid w:val="00726568"/>
    <w:rsid w:val="007345F5"/>
    <w:rsid w:val="007367DA"/>
    <w:rsid w:val="00740B5B"/>
    <w:rsid w:val="00741608"/>
    <w:rsid w:val="007428C0"/>
    <w:rsid w:val="00743F3D"/>
    <w:rsid w:val="00744F1A"/>
    <w:rsid w:val="007621DA"/>
    <w:rsid w:val="00763F72"/>
    <w:rsid w:val="0076479A"/>
    <w:rsid w:val="007658DD"/>
    <w:rsid w:val="00767E56"/>
    <w:rsid w:val="0077489A"/>
    <w:rsid w:val="00774CC9"/>
    <w:rsid w:val="00781692"/>
    <w:rsid w:val="007820EE"/>
    <w:rsid w:val="0078455C"/>
    <w:rsid w:val="00784F5A"/>
    <w:rsid w:val="00787B76"/>
    <w:rsid w:val="00787E38"/>
    <w:rsid w:val="00791CAA"/>
    <w:rsid w:val="00793473"/>
    <w:rsid w:val="00795490"/>
    <w:rsid w:val="007957EA"/>
    <w:rsid w:val="007A40E3"/>
    <w:rsid w:val="007A629C"/>
    <w:rsid w:val="007A6A70"/>
    <w:rsid w:val="007B0853"/>
    <w:rsid w:val="007B13E8"/>
    <w:rsid w:val="007B24B4"/>
    <w:rsid w:val="007C51F0"/>
    <w:rsid w:val="007C6528"/>
    <w:rsid w:val="007C7AD4"/>
    <w:rsid w:val="007D4583"/>
    <w:rsid w:val="007D4A82"/>
    <w:rsid w:val="007D56D0"/>
    <w:rsid w:val="007D74D0"/>
    <w:rsid w:val="007E23B3"/>
    <w:rsid w:val="007E5817"/>
    <w:rsid w:val="007F16FA"/>
    <w:rsid w:val="007F53AF"/>
    <w:rsid w:val="007F59BB"/>
    <w:rsid w:val="007F5A02"/>
    <w:rsid w:val="00801031"/>
    <w:rsid w:val="00802E3E"/>
    <w:rsid w:val="00803ECB"/>
    <w:rsid w:val="00805E7E"/>
    <w:rsid w:val="008060A8"/>
    <w:rsid w:val="008066C0"/>
    <w:rsid w:val="00806E1D"/>
    <w:rsid w:val="00830AFF"/>
    <w:rsid w:val="00852092"/>
    <w:rsid w:val="008553EC"/>
    <w:rsid w:val="008559EC"/>
    <w:rsid w:val="008600B3"/>
    <w:rsid w:val="00860EB6"/>
    <w:rsid w:val="00861594"/>
    <w:rsid w:val="00866FA2"/>
    <w:rsid w:val="00872909"/>
    <w:rsid w:val="00874D2B"/>
    <w:rsid w:val="00876926"/>
    <w:rsid w:val="00884483"/>
    <w:rsid w:val="008869FA"/>
    <w:rsid w:val="008918C5"/>
    <w:rsid w:val="00891FBE"/>
    <w:rsid w:val="008946C1"/>
    <w:rsid w:val="00895C0F"/>
    <w:rsid w:val="008A1E35"/>
    <w:rsid w:val="008A1E68"/>
    <w:rsid w:val="008A2296"/>
    <w:rsid w:val="008A244F"/>
    <w:rsid w:val="008A582D"/>
    <w:rsid w:val="008A5BC3"/>
    <w:rsid w:val="008A6E8D"/>
    <w:rsid w:val="008A798B"/>
    <w:rsid w:val="008B2DED"/>
    <w:rsid w:val="008B31D2"/>
    <w:rsid w:val="008B32BA"/>
    <w:rsid w:val="008B3EE6"/>
    <w:rsid w:val="008B4FBA"/>
    <w:rsid w:val="008B5483"/>
    <w:rsid w:val="008B6A60"/>
    <w:rsid w:val="008C1EAD"/>
    <w:rsid w:val="008C2D2A"/>
    <w:rsid w:val="008C7351"/>
    <w:rsid w:val="008D2494"/>
    <w:rsid w:val="008D4DAC"/>
    <w:rsid w:val="008D5566"/>
    <w:rsid w:val="008E0941"/>
    <w:rsid w:val="008E0E8C"/>
    <w:rsid w:val="008E186D"/>
    <w:rsid w:val="008E284B"/>
    <w:rsid w:val="008E5AC7"/>
    <w:rsid w:val="008F09BF"/>
    <w:rsid w:val="008F242B"/>
    <w:rsid w:val="008F30A4"/>
    <w:rsid w:val="008F389D"/>
    <w:rsid w:val="008F5752"/>
    <w:rsid w:val="00901391"/>
    <w:rsid w:val="00903948"/>
    <w:rsid w:val="00907F4B"/>
    <w:rsid w:val="00912C8B"/>
    <w:rsid w:val="00916246"/>
    <w:rsid w:val="009222C0"/>
    <w:rsid w:val="0093035D"/>
    <w:rsid w:val="00931006"/>
    <w:rsid w:val="0093242A"/>
    <w:rsid w:val="009339D1"/>
    <w:rsid w:val="009367B4"/>
    <w:rsid w:val="00937A38"/>
    <w:rsid w:val="00945AFB"/>
    <w:rsid w:val="009501DE"/>
    <w:rsid w:val="00963960"/>
    <w:rsid w:val="00975908"/>
    <w:rsid w:val="00980D8B"/>
    <w:rsid w:val="00981547"/>
    <w:rsid w:val="00981616"/>
    <w:rsid w:val="00982AF7"/>
    <w:rsid w:val="009843BC"/>
    <w:rsid w:val="0098484E"/>
    <w:rsid w:val="00987827"/>
    <w:rsid w:val="00990367"/>
    <w:rsid w:val="009929A9"/>
    <w:rsid w:val="009974D9"/>
    <w:rsid w:val="009B0219"/>
    <w:rsid w:val="009B43B9"/>
    <w:rsid w:val="009B5F47"/>
    <w:rsid w:val="009C459B"/>
    <w:rsid w:val="009C4B96"/>
    <w:rsid w:val="009C510C"/>
    <w:rsid w:val="009D1E1A"/>
    <w:rsid w:val="009D4668"/>
    <w:rsid w:val="009D483E"/>
    <w:rsid w:val="009E0949"/>
    <w:rsid w:val="009E201A"/>
    <w:rsid w:val="009E2674"/>
    <w:rsid w:val="009E41F2"/>
    <w:rsid w:val="009E5F19"/>
    <w:rsid w:val="009F09F5"/>
    <w:rsid w:val="009F0C66"/>
    <w:rsid w:val="009F2805"/>
    <w:rsid w:val="009F29ED"/>
    <w:rsid w:val="009F5684"/>
    <w:rsid w:val="009F5850"/>
    <w:rsid w:val="009F63AD"/>
    <w:rsid w:val="00A00935"/>
    <w:rsid w:val="00A032F3"/>
    <w:rsid w:val="00A051DD"/>
    <w:rsid w:val="00A0582C"/>
    <w:rsid w:val="00A06D86"/>
    <w:rsid w:val="00A16165"/>
    <w:rsid w:val="00A2058B"/>
    <w:rsid w:val="00A20FCB"/>
    <w:rsid w:val="00A20FF4"/>
    <w:rsid w:val="00A2485C"/>
    <w:rsid w:val="00A25BB1"/>
    <w:rsid w:val="00A278CD"/>
    <w:rsid w:val="00A32234"/>
    <w:rsid w:val="00A34BB6"/>
    <w:rsid w:val="00A34CA2"/>
    <w:rsid w:val="00A4596D"/>
    <w:rsid w:val="00A5308B"/>
    <w:rsid w:val="00A53BB9"/>
    <w:rsid w:val="00A55362"/>
    <w:rsid w:val="00A6260E"/>
    <w:rsid w:val="00A6484C"/>
    <w:rsid w:val="00A667B1"/>
    <w:rsid w:val="00A70F7C"/>
    <w:rsid w:val="00A72721"/>
    <w:rsid w:val="00A729CE"/>
    <w:rsid w:val="00A72F6A"/>
    <w:rsid w:val="00A737DB"/>
    <w:rsid w:val="00A75B6B"/>
    <w:rsid w:val="00A76DB4"/>
    <w:rsid w:val="00A776BF"/>
    <w:rsid w:val="00A77C01"/>
    <w:rsid w:val="00A83F88"/>
    <w:rsid w:val="00A84EDC"/>
    <w:rsid w:val="00A84F62"/>
    <w:rsid w:val="00A90B21"/>
    <w:rsid w:val="00A94D7E"/>
    <w:rsid w:val="00A95443"/>
    <w:rsid w:val="00A96215"/>
    <w:rsid w:val="00AA61E4"/>
    <w:rsid w:val="00AA7696"/>
    <w:rsid w:val="00AB067D"/>
    <w:rsid w:val="00AB06E8"/>
    <w:rsid w:val="00AC2A26"/>
    <w:rsid w:val="00AD5220"/>
    <w:rsid w:val="00AE29EE"/>
    <w:rsid w:val="00AE695A"/>
    <w:rsid w:val="00AF0C88"/>
    <w:rsid w:val="00AF1205"/>
    <w:rsid w:val="00AF70B5"/>
    <w:rsid w:val="00B0173D"/>
    <w:rsid w:val="00B018FD"/>
    <w:rsid w:val="00B03C4A"/>
    <w:rsid w:val="00B042C3"/>
    <w:rsid w:val="00B04F17"/>
    <w:rsid w:val="00B05E14"/>
    <w:rsid w:val="00B06F1C"/>
    <w:rsid w:val="00B1252E"/>
    <w:rsid w:val="00B12606"/>
    <w:rsid w:val="00B1713F"/>
    <w:rsid w:val="00B267AB"/>
    <w:rsid w:val="00B322AA"/>
    <w:rsid w:val="00B335EF"/>
    <w:rsid w:val="00B33623"/>
    <w:rsid w:val="00B408FE"/>
    <w:rsid w:val="00B42987"/>
    <w:rsid w:val="00B43C85"/>
    <w:rsid w:val="00B45E38"/>
    <w:rsid w:val="00B46207"/>
    <w:rsid w:val="00B56394"/>
    <w:rsid w:val="00B62A7F"/>
    <w:rsid w:val="00B65C51"/>
    <w:rsid w:val="00B65CB9"/>
    <w:rsid w:val="00B71BC8"/>
    <w:rsid w:val="00B74BBB"/>
    <w:rsid w:val="00B816C9"/>
    <w:rsid w:val="00B839E2"/>
    <w:rsid w:val="00B84AC5"/>
    <w:rsid w:val="00B866C9"/>
    <w:rsid w:val="00B957D8"/>
    <w:rsid w:val="00B96BAA"/>
    <w:rsid w:val="00BA1E47"/>
    <w:rsid w:val="00BA4F77"/>
    <w:rsid w:val="00BA6971"/>
    <w:rsid w:val="00BB02B1"/>
    <w:rsid w:val="00BB07FC"/>
    <w:rsid w:val="00BB0EC3"/>
    <w:rsid w:val="00BB1E54"/>
    <w:rsid w:val="00BB3377"/>
    <w:rsid w:val="00BB44EA"/>
    <w:rsid w:val="00BB5FE0"/>
    <w:rsid w:val="00BC5631"/>
    <w:rsid w:val="00BC61CF"/>
    <w:rsid w:val="00BD0BCC"/>
    <w:rsid w:val="00BD1A60"/>
    <w:rsid w:val="00BD7E27"/>
    <w:rsid w:val="00BE6BD4"/>
    <w:rsid w:val="00BF0C32"/>
    <w:rsid w:val="00BF1261"/>
    <w:rsid w:val="00BF1D7F"/>
    <w:rsid w:val="00C00081"/>
    <w:rsid w:val="00C0064D"/>
    <w:rsid w:val="00C05403"/>
    <w:rsid w:val="00C06376"/>
    <w:rsid w:val="00C14C6E"/>
    <w:rsid w:val="00C15076"/>
    <w:rsid w:val="00C23A02"/>
    <w:rsid w:val="00C26561"/>
    <w:rsid w:val="00C2792F"/>
    <w:rsid w:val="00C34280"/>
    <w:rsid w:val="00C3584D"/>
    <w:rsid w:val="00C36BCC"/>
    <w:rsid w:val="00C37A8D"/>
    <w:rsid w:val="00C37C40"/>
    <w:rsid w:val="00C40A1C"/>
    <w:rsid w:val="00C424BA"/>
    <w:rsid w:val="00C46A25"/>
    <w:rsid w:val="00C524B3"/>
    <w:rsid w:val="00C53FE7"/>
    <w:rsid w:val="00C55361"/>
    <w:rsid w:val="00C568BD"/>
    <w:rsid w:val="00C56D06"/>
    <w:rsid w:val="00C67778"/>
    <w:rsid w:val="00C75614"/>
    <w:rsid w:val="00C76646"/>
    <w:rsid w:val="00C77B0A"/>
    <w:rsid w:val="00C813EC"/>
    <w:rsid w:val="00C8197B"/>
    <w:rsid w:val="00C82641"/>
    <w:rsid w:val="00C82C49"/>
    <w:rsid w:val="00C86444"/>
    <w:rsid w:val="00C86756"/>
    <w:rsid w:val="00C86F36"/>
    <w:rsid w:val="00C93892"/>
    <w:rsid w:val="00C94A16"/>
    <w:rsid w:val="00C9719D"/>
    <w:rsid w:val="00CA0B30"/>
    <w:rsid w:val="00CA2F6B"/>
    <w:rsid w:val="00CA360B"/>
    <w:rsid w:val="00CA6A44"/>
    <w:rsid w:val="00CA6ABB"/>
    <w:rsid w:val="00CC1F4F"/>
    <w:rsid w:val="00CD0502"/>
    <w:rsid w:val="00CD08B2"/>
    <w:rsid w:val="00CD4932"/>
    <w:rsid w:val="00CE06DC"/>
    <w:rsid w:val="00CE0793"/>
    <w:rsid w:val="00CF108C"/>
    <w:rsid w:val="00CF1A53"/>
    <w:rsid w:val="00CF4047"/>
    <w:rsid w:val="00CF5D9A"/>
    <w:rsid w:val="00D01A01"/>
    <w:rsid w:val="00D02FB8"/>
    <w:rsid w:val="00D05324"/>
    <w:rsid w:val="00D0672F"/>
    <w:rsid w:val="00D14840"/>
    <w:rsid w:val="00D149EB"/>
    <w:rsid w:val="00D16072"/>
    <w:rsid w:val="00D167ED"/>
    <w:rsid w:val="00D17167"/>
    <w:rsid w:val="00D26597"/>
    <w:rsid w:val="00D270A1"/>
    <w:rsid w:val="00D272D8"/>
    <w:rsid w:val="00D37466"/>
    <w:rsid w:val="00D44721"/>
    <w:rsid w:val="00D459DE"/>
    <w:rsid w:val="00D515C3"/>
    <w:rsid w:val="00D55A7B"/>
    <w:rsid w:val="00D5701F"/>
    <w:rsid w:val="00D679B3"/>
    <w:rsid w:val="00D72F65"/>
    <w:rsid w:val="00D7319A"/>
    <w:rsid w:val="00D74347"/>
    <w:rsid w:val="00D761D9"/>
    <w:rsid w:val="00D775D9"/>
    <w:rsid w:val="00D8245C"/>
    <w:rsid w:val="00D82F68"/>
    <w:rsid w:val="00D83272"/>
    <w:rsid w:val="00D84903"/>
    <w:rsid w:val="00D866F1"/>
    <w:rsid w:val="00D9200F"/>
    <w:rsid w:val="00D92184"/>
    <w:rsid w:val="00D936CF"/>
    <w:rsid w:val="00D953EF"/>
    <w:rsid w:val="00D95C98"/>
    <w:rsid w:val="00D96700"/>
    <w:rsid w:val="00D96839"/>
    <w:rsid w:val="00D978ED"/>
    <w:rsid w:val="00DA0050"/>
    <w:rsid w:val="00DB2777"/>
    <w:rsid w:val="00DB3DFC"/>
    <w:rsid w:val="00DB45E4"/>
    <w:rsid w:val="00DC1125"/>
    <w:rsid w:val="00DC3F70"/>
    <w:rsid w:val="00DC418B"/>
    <w:rsid w:val="00DC50DC"/>
    <w:rsid w:val="00DC6E37"/>
    <w:rsid w:val="00DC7A67"/>
    <w:rsid w:val="00DD187E"/>
    <w:rsid w:val="00DD38A3"/>
    <w:rsid w:val="00DD79B0"/>
    <w:rsid w:val="00DE143E"/>
    <w:rsid w:val="00DE3CFE"/>
    <w:rsid w:val="00DE4AE0"/>
    <w:rsid w:val="00DE7074"/>
    <w:rsid w:val="00DF2456"/>
    <w:rsid w:val="00DF639B"/>
    <w:rsid w:val="00E00655"/>
    <w:rsid w:val="00E02B39"/>
    <w:rsid w:val="00E04BCB"/>
    <w:rsid w:val="00E050C9"/>
    <w:rsid w:val="00E05515"/>
    <w:rsid w:val="00E05ADE"/>
    <w:rsid w:val="00E13F8C"/>
    <w:rsid w:val="00E215C6"/>
    <w:rsid w:val="00E34803"/>
    <w:rsid w:val="00E40977"/>
    <w:rsid w:val="00E54B54"/>
    <w:rsid w:val="00E60716"/>
    <w:rsid w:val="00E62101"/>
    <w:rsid w:val="00E67BFE"/>
    <w:rsid w:val="00E71138"/>
    <w:rsid w:val="00E72521"/>
    <w:rsid w:val="00E73D89"/>
    <w:rsid w:val="00E74285"/>
    <w:rsid w:val="00E80D69"/>
    <w:rsid w:val="00E832CD"/>
    <w:rsid w:val="00E83ED2"/>
    <w:rsid w:val="00E85F01"/>
    <w:rsid w:val="00E90F71"/>
    <w:rsid w:val="00E92638"/>
    <w:rsid w:val="00E93862"/>
    <w:rsid w:val="00E96DBD"/>
    <w:rsid w:val="00EA2603"/>
    <w:rsid w:val="00EB134F"/>
    <w:rsid w:val="00EB1FE2"/>
    <w:rsid w:val="00EB43B4"/>
    <w:rsid w:val="00EC1B37"/>
    <w:rsid w:val="00EC258B"/>
    <w:rsid w:val="00EC2E35"/>
    <w:rsid w:val="00EC3013"/>
    <w:rsid w:val="00EC4901"/>
    <w:rsid w:val="00ED2790"/>
    <w:rsid w:val="00ED3653"/>
    <w:rsid w:val="00ED4136"/>
    <w:rsid w:val="00ED77BD"/>
    <w:rsid w:val="00EE681C"/>
    <w:rsid w:val="00EF0AC7"/>
    <w:rsid w:val="00EF0CC8"/>
    <w:rsid w:val="00EF17E5"/>
    <w:rsid w:val="00EF6394"/>
    <w:rsid w:val="00EF78C8"/>
    <w:rsid w:val="00F019E8"/>
    <w:rsid w:val="00F05FFB"/>
    <w:rsid w:val="00F065BD"/>
    <w:rsid w:val="00F122BE"/>
    <w:rsid w:val="00F14F94"/>
    <w:rsid w:val="00F16B94"/>
    <w:rsid w:val="00F209A1"/>
    <w:rsid w:val="00F23673"/>
    <w:rsid w:val="00F33481"/>
    <w:rsid w:val="00F334C2"/>
    <w:rsid w:val="00F35881"/>
    <w:rsid w:val="00F35E1D"/>
    <w:rsid w:val="00F40DFA"/>
    <w:rsid w:val="00F42BD6"/>
    <w:rsid w:val="00F432B7"/>
    <w:rsid w:val="00F441BA"/>
    <w:rsid w:val="00F456C7"/>
    <w:rsid w:val="00F46341"/>
    <w:rsid w:val="00F525FF"/>
    <w:rsid w:val="00F52AAB"/>
    <w:rsid w:val="00F61C08"/>
    <w:rsid w:val="00F63647"/>
    <w:rsid w:val="00F63EE9"/>
    <w:rsid w:val="00F65948"/>
    <w:rsid w:val="00F70FF9"/>
    <w:rsid w:val="00F73480"/>
    <w:rsid w:val="00F73532"/>
    <w:rsid w:val="00F74BEC"/>
    <w:rsid w:val="00F8381D"/>
    <w:rsid w:val="00F8528C"/>
    <w:rsid w:val="00F87436"/>
    <w:rsid w:val="00F900F5"/>
    <w:rsid w:val="00F90565"/>
    <w:rsid w:val="00F92DBC"/>
    <w:rsid w:val="00F97357"/>
    <w:rsid w:val="00F97BAE"/>
    <w:rsid w:val="00FA0B6E"/>
    <w:rsid w:val="00FA2115"/>
    <w:rsid w:val="00FA5F2A"/>
    <w:rsid w:val="00FB0E33"/>
    <w:rsid w:val="00FB4133"/>
    <w:rsid w:val="00FB7A91"/>
    <w:rsid w:val="00FC07A5"/>
    <w:rsid w:val="00FC416A"/>
    <w:rsid w:val="00FC5484"/>
    <w:rsid w:val="00FC58A6"/>
    <w:rsid w:val="00FC74D3"/>
    <w:rsid w:val="00FD2358"/>
    <w:rsid w:val="00FD41F6"/>
    <w:rsid w:val="00FD7E9F"/>
    <w:rsid w:val="00FE13C6"/>
    <w:rsid w:val="00FE64DC"/>
    <w:rsid w:val="00FE7191"/>
    <w:rsid w:val="00FE7D01"/>
    <w:rsid w:val="00FF159D"/>
    <w:rsid w:val="00FF3A22"/>
    <w:rsid w:val="00FF6AC2"/>
    <w:rsid w:val="00FF6E66"/>
    <w:rsid w:val="00FF79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2"/>
    <o:shapelayout v:ext="edit">
      <o:idmap v:ext="edit" data="1"/>
    </o:shapelayout>
  </w:shapeDefaults>
  <w:decimalSymbol w:val=","/>
  <w:listSeparator w:val=";"/>
  <w14:defaultImageDpi w14:val="0"/>
  <w15:docId w15:val="{71D2F125-405B-4EA3-A402-36155ED85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C672D"/>
    <w:pPr>
      <w:spacing w:line="360" w:lineRule="auto"/>
    </w:pPr>
    <w:rPr>
      <w:rFonts w:ascii="Plotter" w:hAnsi="Plotter"/>
      <w:sz w:val="24"/>
    </w:rPr>
  </w:style>
  <w:style w:type="paragraph" w:styleId="1">
    <w:name w:val="heading 1"/>
    <w:basedOn w:val="a"/>
    <w:next w:val="a"/>
    <w:link w:val="10"/>
    <w:uiPriority w:val="9"/>
    <w:rsid w:val="001C672D"/>
    <w:pPr>
      <w:keepNext/>
      <w:jc w:val="center"/>
      <w:outlineLvl w:val="0"/>
    </w:pPr>
    <w:rPr>
      <w:b/>
    </w:rPr>
  </w:style>
  <w:style w:type="paragraph" w:styleId="4">
    <w:name w:val="heading 4"/>
    <w:basedOn w:val="a"/>
    <w:next w:val="a"/>
    <w:link w:val="40"/>
    <w:uiPriority w:val="9"/>
    <w:qFormat/>
    <w:rsid w:val="00E05515"/>
    <w:pPr>
      <w:keepNext/>
      <w:tabs>
        <w:tab w:val="left" w:pos="1985"/>
        <w:tab w:val="left" w:pos="5060"/>
      </w:tabs>
      <w:outlineLvl w:val="3"/>
    </w:pPr>
    <w:rPr>
      <w:rFonts w:ascii="Times New Roman" w:hAnsi="Times New Roman"/>
      <w:sz w:val="28"/>
    </w:rPr>
  </w:style>
  <w:style w:type="paragraph" w:styleId="5">
    <w:name w:val="heading 5"/>
    <w:basedOn w:val="a"/>
    <w:next w:val="a"/>
    <w:link w:val="50"/>
    <w:uiPriority w:val="9"/>
    <w:qFormat/>
    <w:rsid w:val="00E05515"/>
    <w:pPr>
      <w:keepNext/>
      <w:tabs>
        <w:tab w:val="left" w:pos="6233"/>
      </w:tabs>
      <w:jc w:val="center"/>
      <w:outlineLvl w:val="4"/>
    </w:pPr>
    <w:rPr>
      <w:rFonts w:ascii="Times New Roman" w:hAnsi="Times New Roman"/>
      <w:b/>
      <w:sz w:val="3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table" w:styleId="a3">
    <w:name w:val="Table Grid"/>
    <w:basedOn w:val="a1"/>
    <w:uiPriority w:val="59"/>
    <w:rsid w:val="00600B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Title"/>
    <w:basedOn w:val="a"/>
    <w:link w:val="a5"/>
    <w:uiPriority w:val="10"/>
    <w:qFormat/>
    <w:rsid w:val="00F14F94"/>
    <w:pPr>
      <w:jc w:val="center"/>
    </w:pPr>
    <w:rPr>
      <w:rFonts w:ascii="Times New Roman" w:hAnsi="Times New Roman"/>
      <w:b/>
      <w:bCs/>
      <w:sz w:val="28"/>
      <w:szCs w:val="24"/>
    </w:rPr>
  </w:style>
  <w:style w:type="character" w:customStyle="1" w:styleId="a5">
    <w:name w:val="Название Знак"/>
    <w:basedOn w:val="a0"/>
    <w:link w:val="a4"/>
    <w:uiPriority w:val="10"/>
    <w:locked/>
    <w:rPr>
      <w:rFonts w:ascii="Cambria" w:hAnsi="Cambria" w:cs="Times New Roman"/>
      <w:b/>
      <w:bCs/>
      <w:kern w:val="28"/>
      <w:sz w:val="32"/>
      <w:szCs w:val="32"/>
    </w:rPr>
  </w:style>
  <w:style w:type="paragraph" w:styleId="2">
    <w:name w:val="Body Text 2"/>
    <w:basedOn w:val="a"/>
    <w:link w:val="20"/>
    <w:uiPriority w:val="99"/>
    <w:rsid w:val="001C2152"/>
    <w:pPr>
      <w:jc w:val="center"/>
    </w:pPr>
    <w:rPr>
      <w:i/>
      <w:u w:val="single"/>
    </w:rPr>
  </w:style>
  <w:style w:type="character" w:customStyle="1" w:styleId="20">
    <w:name w:val="Основной текст 2 Знак"/>
    <w:basedOn w:val="a0"/>
    <w:link w:val="2"/>
    <w:uiPriority w:val="99"/>
    <w:semiHidden/>
    <w:locked/>
    <w:rPr>
      <w:rFonts w:cs="Times New Roman"/>
      <w:sz w:val="24"/>
      <w:szCs w:val="24"/>
    </w:rPr>
  </w:style>
  <w:style w:type="paragraph" w:styleId="a6">
    <w:name w:val="Body Text"/>
    <w:basedOn w:val="a"/>
    <w:link w:val="a7"/>
    <w:uiPriority w:val="99"/>
    <w:rsid w:val="009F0C66"/>
    <w:pPr>
      <w:jc w:val="both"/>
    </w:pPr>
    <w:rPr>
      <w:rFonts w:ascii="Times New Roman" w:hAnsi="Times New Roman"/>
      <w:sz w:val="28"/>
    </w:rPr>
  </w:style>
  <w:style w:type="character" w:customStyle="1" w:styleId="a7">
    <w:name w:val="Основной текст Знак"/>
    <w:basedOn w:val="a0"/>
    <w:link w:val="a6"/>
    <w:uiPriority w:val="99"/>
    <w:semiHidden/>
    <w:locked/>
    <w:rPr>
      <w:rFonts w:ascii="Plotter" w:hAnsi="Plotter" w:cs="Times New Roman"/>
      <w:sz w:val="24"/>
    </w:rPr>
  </w:style>
  <w:style w:type="paragraph" w:customStyle="1" w:styleId="21">
    <w:name w:val="заголовок 2"/>
    <w:basedOn w:val="a"/>
    <w:next w:val="a"/>
    <w:rsid w:val="00E05515"/>
    <w:pPr>
      <w:keepNext/>
      <w:ind w:left="-284"/>
      <w:jc w:val="both"/>
    </w:pPr>
    <w:rPr>
      <w:rFonts w:ascii="Times New Roman" w:hAnsi="Times New Roman"/>
    </w:rPr>
  </w:style>
  <w:style w:type="character" w:customStyle="1" w:styleId="normal1">
    <w:name w:val="normal1"/>
    <w:basedOn w:val="a0"/>
    <w:rsid w:val="00E05515"/>
    <w:rPr>
      <w:rFonts w:ascii="Times New Roman" w:hAnsi="Times New Roman" w:cs="Times New Roman"/>
      <w:sz w:val="28"/>
      <w:szCs w:val="28"/>
    </w:rPr>
  </w:style>
  <w:style w:type="paragraph" w:styleId="22">
    <w:name w:val="Body Text Indent 2"/>
    <w:basedOn w:val="a"/>
    <w:link w:val="23"/>
    <w:uiPriority w:val="99"/>
    <w:rsid w:val="00E05515"/>
    <w:pPr>
      <w:ind w:firstLine="340"/>
      <w:jc w:val="both"/>
    </w:pPr>
    <w:rPr>
      <w:rFonts w:ascii="Times New Roman" w:hAnsi="Times New Roman"/>
    </w:rPr>
  </w:style>
  <w:style w:type="character" w:customStyle="1" w:styleId="23">
    <w:name w:val="Основной текст с отступом 2 Знак"/>
    <w:basedOn w:val="a0"/>
    <w:link w:val="22"/>
    <w:uiPriority w:val="99"/>
    <w:semiHidden/>
    <w:locked/>
    <w:rPr>
      <w:rFonts w:ascii="Plotter" w:hAnsi="Plotter" w:cs="Times New Roman"/>
      <w:sz w:val="24"/>
    </w:rPr>
  </w:style>
  <w:style w:type="paragraph" w:styleId="3">
    <w:name w:val="Body Text 3"/>
    <w:basedOn w:val="a"/>
    <w:link w:val="30"/>
    <w:uiPriority w:val="99"/>
    <w:rsid w:val="00E05515"/>
    <w:pPr>
      <w:jc w:val="both"/>
    </w:pPr>
    <w:rPr>
      <w:rFonts w:ascii="Times New Roman" w:hAnsi="Times New Roman"/>
    </w:rPr>
  </w:style>
  <w:style w:type="character" w:customStyle="1" w:styleId="30">
    <w:name w:val="Основной текст 3 Знак"/>
    <w:basedOn w:val="a0"/>
    <w:link w:val="3"/>
    <w:uiPriority w:val="99"/>
    <w:semiHidden/>
    <w:locked/>
    <w:rPr>
      <w:rFonts w:ascii="Plotter" w:hAnsi="Plotter" w:cs="Times New Roman"/>
      <w:sz w:val="16"/>
      <w:szCs w:val="16"/>
    </w:rPr>
  </w:style>
  <w:style w:type="paragraph" w:styleId="a8">
    <w:name w:val="footer"/>
    <w:basedOn w:val="a"/>
    <w:link w:val="a9"/>
    <w:uiPriority w:val="99"/>
    <w:rsid w:val="00E04BCB"/>
    <w:pPr>
      <w:tabs>
        <w:tab w:val="center" w:pos="4677"/>
        <w:tab w:val="right" w:pos="9355"/>
      </w:tabs>
    </w:pPr>
    <w:rPr>
      <w:rFonts w:ascii="Times New Roman" w:hAnsi="Times New Roman"/>
      <w:szCs w:val="24"/>
    </w:rPr>
  </w:style>
  <w:style w:type="character" w:customStyle="1" w:styleId="a9">
    <w:name w:val="Нижний колонтитул Знак"/>
    <w:basedOn w:val="a0"/>
    <w:link w:val="a8"/>
    <w:uiPriority w:val="99"/>
    <w:semiHidden/>
    <w:locked/>
    <w:rPr>
      <w:rFonts w:ascii="Plotter" w:hAnsi="Plotter" w:cs="Times New Roman"/>
      <w:sz w:val="24"/>
    </w:rPr>
  </w:style>
  <w:style w:type="character" w:styleId="aa">
    <w:name w:val="page number"/>
    <w:basedOn w:val="a0"/>
    <w:uiPriority w:val="99"/>
    <w:rsid w:val="00E04BCB"/>
    <w:rPr>
      <w:rFonts w:cs="Times New Roman"/>
    </w:rPr>
  </w:style>
  <w:style w:type="paragraph" w:styleId="24">
    <w:name w:val="List 2"/>
    <w:basedOn w:val="a"/>
    <w:uiPriority w:val="99"/>
    <w:rsid w:val="00B65CB9"/>
    <w:pPr>
      <w:tabs>
        <w:tab w:val="left" w:pos="1134"/>
      </w:tabs>
      <w:overflowPunct w:val="0"/>
      <w:autoSpaceDE w:val="0"/>
      <w:autoSpaceDN w:val="0"/>
      <w:adjustRightInd w:val="0"/>
      <w:ind w:left="566" w:hanging="283"/>
      <w:jc w:val="both"/>
      <w:textAlignment w:val="baseline"/>
    </w:pPr>
    <w:rPr>
      <w:rFonts w:ascii="Times New Roman" w:hAnsi="Times New Roman"/>
    </w:rPr>
  </w:style>
  <w:style w:type="paragraph" w:styleId="ab">
    <w:name w:val="Body Text Indent"/>
    <w:basedOn w:val="a"/>
    <w:link w:val="ac"/>
    <w:uiPriority w:val="99"/>
    <w:rsid w:val="00BB07FC"/>
    <w:pPr>
      <w:ind w:firstLine="567"/>
    </w:pPr>
    <w:rPr>
      <w:rFonts w:ascii="Times New Roman" w:hAnsi="Times New Roman"/>
      <w:sz w:val="28"/>
    </w:rPr>
  </w:style>
  <w:style w:type="character" w:customStyle="1" w:styleId="ac">
    <w:name w:val="Основной текст с отступом Знак"/>
    <w:basedOn w:val="a0"/>
    <w:link w:val="ab"/>
    <w:uiPriority w:val="99"/>
    <w:semiHidden/>
    <w:locked/>
    <w:rPr>
      <w:rFonts w:ascii="Plotter" w:hAnsi="Plotter" w:cs="Times New Roman"/>
      <w:sz w:val="24"/>
    </w:rPr>
  </w:style>
  <w:style w:type="paragraph" w:styleId="ad">
    <w:name w:val="caption"/>
    <w:basedOn w:val="a"/>
    <w:next w:val="a"/>
    <w:uiPriority w:val="35"/>
    <w:qFormat/>
    <w:rsid w:val="001B33E1"/>
    <w:pPr>
      <w:ind w:firstLine="426"/>
    </w:pPr>
    <w:rPr>
      <w:rFonts w:ascii="Times New Roman" w:hAnsi="Times New Roman"/>
      <w:sz w:val="28"/>
    </w:rPr>
  </w:style>
  <w:style w:type="paragraph" w:styleId="ae">
    <w:name w:val="Normal (Web)"/>
    <w:basedOn w:val="a"/>
    <w:uiPriority w:val="99"/>
    <w:rsid w:val="00651F6A"/>
    <w:pPr>
      <w:spacing w:before="100" w:beforeAutospacing="1" w:after="100" w:afterAutospacing="1"/>
    </w:pPr>
    <w:rPr>
      <w:rFonts w:ascii="Times New Roman" w:hAnsi="Times New Roman"/>
      <w:color w:val="000000"/>
      <w:szCs w:val="24"/>
    </w:rPr>
  </w:style>
  <w:style w:type="paragraph" w:styleId="af">
    <w:name w:val="header"/>
    <w:basedOn w:val="a"/>
    <w:link w:val="af0"/>
    <w:uiPriority w:val="99"/>
    <w:rsid w:val="00FF6E66"/>
    <w:pPr>
      <w:tabs>
        <w:tab w:val="center" w:pos="4677"/>
        <w:tab w:val="right" w:pos="9355"/>
      </w:tabs>
    </w:pPr>
    <w:rPr>
      <w:rFonts w:ascii="Times New Roman" w:hAnsi="Times New Roman"/>
      <w:szCs w:val="24"/>
    </w:rPr>
  </w:style>
  <w:style w:type="character" w:customStyle="1" w:styleId="af0">
    <w:name w:val="Верхний колонтитул Знак"/>
    <w:basedOn w:val="a0"/>
    <w:link w:val="af"/>
    <w:uiPriority w:val="99"/>
    <w:semiHidden/>
    <w:locked/>
    <w:rPr>
      <w:rFonts w:ascii="Plotter" w:hAnsi="Plotter" w:cs="Times New Roman"/>
      <w:sz w:val="24"/>
    </w:rPr>
  </w:style>
  <w:style w:type="paragraph" w:customStyle="1" w:styleId="af1">
    <w:name w:val="А"/>
    <w:basedOn w:val="a"/>
    <w:qFormat/>
    <w:rsid w:val="008C2D2A"/>
    <w:pPr>
      <w:suppressAutoHyphens/>
      <w:autoSpaceDE w:val="0"/>
      <w:autoSpaceDN w:val="0"/>
      <w:adjustRightInd w:val="0"/>
      <w:ind w:firstLine="709"/>
      <w:contextualSpacing/>
      <w:jc w:val="both"/>
    </w:pPr>
    <w:rPr>
      <w:rFonts w:ascii="Times New Roman" w:hAnsi="Times New Roman"/>
      <w:sz w:val="28"/>
    </w:rPr>
  </w:style>
  <w:style w:type="paragraph" w:styleId="af2">
    <w:name w:val="endnote text"/>
    <w:basedOn w:val="a"/>
    <w:link w:val="af3"/>
    <w:uiPriority w:val="99"/>
    <w:rsid w:val="00E13F8C"/>
    <w:rPr>
      <w:sz w:val="20"/>
    </w:rPr>
  </w:style>
  <w:style w:type="character" w:customStyle="1" w:styleId="af3">
    <w:name w:val="Текст концевой сноски Знак"/>
    <w:basedOn w:val="a0"/>
    <w:link w:val="af2"/>
    <w:uiPriority w:val="99"/>
    <w:locked/>
    <w:rsid w:val="00E13F8C"/>
    <w:rPr>
      <w:rFonts w:ascii="Plotter" w:hAnsi="Plotter" w:cs="Times New Roman"/>
    </w:rPr>
  </w:style>
  <w:style w:type="character" w:styleId="af4">
    <w:name w:val="endnote reference"/>
    <w:basedOn w:val="a0"/>
    <w:uiPriority w:val="99"/>
    <w:rsid w:val="00E13F8C"/>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338563">
      <w:marLeft w:val="0"/>
      <w:marRight w:val="0"/>
      <w:marTop w:val="0"/>
      <w:marBottom w:val="0"/>
      <w:divBdr>
        <w:top w:val="none" w:sz="0" w:space="0" w:color="auto"/>
        <w:left w:val="none" w:sz="0" w:space="0" w:color="auto"/>
        <w:bottom w:val="none" w:sz="0" w:space="0" w:color="auto"/>
        <w:right w:val="none" w:sz="0" w:space="0" w:color="auto"/>
      </w:divBdr>
    </w:div>
    <w:div w:id="79633856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45.bin"/><Relationship Id="rId769" Type="http://schemas.openxmlformats.org/officeDocument/2006/relationships/theme" Target="theme/theme1.xml"/><Relationship Id="rId21" Type="http://schemas.openxmlformats.org/officeDocument/2006/relationships/oleObject" Target="embeddings/oleObject8.bin"/><Relationship Id="rId63" Type="http://schemas.openxmlformats.org/officeDocument/2006/relationships/oleObject" Target="embeddings/oleObject29.bin"/><Relationship Id="rId159" Type="http://schemas.openxmlformats.org/officeDocument/2006/relationships/image" Target="media/image75.wmf"/><Relationship Id="rId324" Type="http://schemas.openxmlformats.org/officeDocument/2006/relationships/oleObject" Target="embeddings/oleObject161.bin"/><Relationship Id="rId366" Type="http://schemas.openxmlformats.org/officeDocument/2006/relationships/oleObject" Target="embeddings/oleObject182.bin"/><Relationship Id="rId531" Type="http://schemas.openxmlformats.org/officeDocument/2006/relationships/image" Target="media/image256.wmf"/><Relationship Id="rId573" Type="http://schemas.openxmlformats.org/officeDocument/2006/relationships/image" Target="media/image276.wmf"/><Relationship Id="rId629" Type="http://schemas.openxmlformats.org/officeDocument/2006/relationships/oleObject" Target="embeddings/oleObject321.bin"/><Relationship Id="rId170" Type="http://schemas.openxmlformats.org/officeDocument/2006/relationships/oleObject" Target="embeddings/oleObject83.bin"/><Relationship Id="rId226" Type="http://schemas.openxmlformats.org/officeDocument/2006/relationships/oleObject" Target="embeddings/oleObject111.bin"/><Relationship Id="rId433" Type="http://schemas.openxmlformats.org/officeDocument/2006/relationships/oleObject" Target="embeddings/oleObject216.bin"/><Relationship Id="rId268" Type="http://schemas.openxmlformats.org/officeDocument/2006/relationships/oleObject" Target="embeddings/oleObject132.bin"/><Relationship Id="rId475" Type="http://schemas.openxmlformats.org/officeDocument/2006/relationships/image" Target="media/image228.wmf"/><Relationship Id="rId640" Type="http://schemas.openxmlformats.org/officeDocument/2006/relationships/image" Target="media/image304.wmf"/><Relationship Id="rId682" Type="http://schemas.openxmlformats.org/officeDocument/2006/relationships/image" Target="media/image323.wmf"/><Relationship Id="rId738" Type="http://schemas.openxmlformats.org/officeDocument/2006/relationships/image" Target="media/image347.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62.bin"/><Relationship Id="rId335" Type="http://schemas.openxmlformats.org/officeDocument/2006/relationships/image" Target="media/image163.wmf"/><Relationship Id="rId377" Type="http://schemas.openxmlformats.org/officeDocument/2006/relationships/oleObject" Target="embeddings/oleObject188.bin"/><Relationship Id="rId500" Type="http://schemas.openxmlformats.org/officeDocument/2006/relationships/oleObject" Target="embeddings/oleObject251.bin"/><Relationship Id="rId542" Type="http://schemas.openxmlformats.org/officeDocument/2006/relationships/oleObject" Target="embeddings/oleObject272.bin"/><Relationship Id="rId584" Type="http://schemas.openxmlformats.org/officeDocument/2006/relationships/oleObject" Target="embeddings/oleObject294.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image" Target="media/image193.wmf"/><Relationship Id="rId279" Type="http://schemas.openxmlformats.org/officeDocument/2006/relationships/image" Target="media/image135.wmf"/><Relationship Id="rId444" Type="http://schemas.openxmlformats.org/officeDocument/2006/relationships/image" Target="media/image213.wmf"/><Relationship Id="rId486" Type="http://schemas.openxmlformats.org/officeDocument/2006/relationships/oleObject" Target="embeddings/oleObject244.bin"/><Relationship Id="rId651" Type="http://schemas.openxmlformats.org/officeDocument/2006/relationships/oleObject" Target="embeddings/oleObject334.bin"/><Relationship Id="rId693" Type="http://schemas.openxmlformats.org/officeDocument/2006/relationships/oleObject" Target="embeddings/oleObject356.bin"/><Relationship Id="rId707" Type="http://schemas.openxmlformats.org/officeDocument/2006/relationships/oleObject" Target="embeddings/oleObject363.bin"/><Relationship Id="rId749" Type="http://schemas.openxmlformats.org/officeDocument/2006/relationships/image" Target="media/image353.wmf"/><Relationship Id="rId43" Type="http://schemas.openxmlformats.org/officeDocument/2006/relationships/oleObject" Target="embeddings/oleObject19.bin"/><Relationship Id="rId139" Type="http://schemas.openxmlformats.org/officeDocument/2006/relationships/image" Target="media/image65.wmf"/><Relationship Id="rId290" Type="http://schemas.openxmlformats.org/officeDocument/2006/relationships/oleObject" Target="embeddings/oleObject143.bin"/><Relationship Id="rId304" Type="http://schemas.openxmlformats.org/officeDocument/2006/relationships/oleObject" Target="embeddings/oleObject150.bin"/><Relationship Id="rId346" Type="http://schemas.openxmlformats.org/officeDocument/2006/relationships/image" Target="media/image168.jpeg"/><Relationship Id="rId388" Type="http://schemas.openxmlformats.org/officeDocument/2006/relationships/image" Target="media/image186.wmf"/><Relationship Id="rId511" Type="http://schemas.openxmlformats.org/officeDocument/2006/relationships/image" Target="media/image246.wmf"/><Relationship Id="rId553" Type="http://schemas.openxmlformats.org/officeDocument/2006/relationships/image" Target="media/image266.wmf"/><Relationship Id="rId609" Type="http://schemas.openxmlformats.org/officeDocument/2006/relationships/image" Target="media/image292.wmf"/><Relationship Id="rId760" Type="http://schemas.openxmlformats.org/officeDocument/2006/relationships/image" Target="media/image357.wmf"/><Relationship Id="rId85" Type="http://schemas.openxmlformats.org/officeDocument/2006/relationships/oleObject" Target="embeddings/oleObject40.bin"/><Relationship Id="rId150" Type="http://schemas.openxmlformats.org/officeDocument/2006/relationships/oleObject" Target="embeddings/oleObject73.bin"/><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oleObject" Target="embeddings/oleObject206.bin"/><Relationship Id="rId595" Type="http://schemas.openxmlformats.org/officeDocument/2006/relationships/image" Target="media/image287.wmf"/><Relationship Id="rId248" Type="http://schemas.openxmlformats.org/officeDocument/2006/relationships/oleObject" Target="embeddings/oleObject122.bin"/><Relationship Id="rId455" Type="http://schemas.openxmlformats.org/officeDocument/2006/relationships/image" Target="media/image218.wmf"/><Relationship Id="rId497" Type="http://schemas.openxmlformats.org/officeDocument/2006/relationships/image" Target="media/image239.wmf"/><Relationship Id="rId620" Type="http://schemas.openxmlformats.org/officeDocument/2006/relationships/image" Target="media/image295.wmf"/><Relationship Id="rId662" Type="http://schemas.openxmlformats.org/officeDocument/2006/relationships/image" Target="media/image313.wmf"/><Relationship Id="rId718" Type="http://schemas.openxmlformats.org/officeDocument/2006/relationships/oleObject" Target="embeddings/oleObject369.bin"/><Relationship Id="rId12" Type="http://schemas.openxmlformats.org/officeDocument/2006/relationships/oleObject" Target="embeddings/oleObject3.bin"/><Relationship Id="rId108" Type="http://schemas.openxmlformats.org/officeDocument/2006/relationships/image" Target="media/image50.wmf"/><Relationship Id="rId315" Type="http://schemas.openxmlformats.org/officeDocument/2006/relationships/image" Target="media/image152.wmf"/><Relationship Id="rId357" Type="http://schemas.openxmlformats.org/officeDocument/2006/relationships/image" Target="media/image175.wmf"/><Relationship Id="rId522" Type="http://schemas.openxmlformats.org/officeDocument/2006/relationships/oleObject" Target="embeddings/oleObject262.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oleObject" Target="embeddings/oleObject199.bin"/><Relationship Id="rId564" Type="http://schemas.openxmlformats.org/officeDocument/2006/relationships/oleObject" Target="embeddings/oleObject284.bin"/><Relationship Id="rId259" Type="http://schemas.openxmlformats.org/officeDocument/2006/relationships/image" Target="media/image125.wmf"/><Relationship Id="rId424" Type="http://schemas.openxmlformats.org/officeDocument/2006/relationships/image" Target="media/image204.wmf"/><Relationship Id="rId466" Type="http://schemas.openxmlformats.org/officeDocument/2006/relationships/oleObject" Target="embeddings/oleObject234.bin"/><Relationship Id="rId631" Type="http://schemas.openxmlformats.org/officeDocument/2006/relationships/oleObject" Target="embeddings/oleObject322.bin"/><Relationship Id="rId673" Type="http://schemas.openxmlformats.org/officeDocument/2006/relationships/oleObject" Target="embeddings/oleObject346.bin"/><Relationship Id="rId729" Type="http://schemas.openxmlformats.org/officeDocument/2006/relationships/oleObject" Target="embeddings/oleObject378.bin"/><Relationship Id="rId23" Type="http://schemas.openxmlformats.org/officeDocument/2006/relationships/oleObject" Target="embeddings/oleObject9.bin"/><Relationship Id="rId119" Type="http://schemas.openxmlformats.org/officeDocument/2006/relationships/image" Target="media/image55.wmf"/><Relationship Id="rId270" Type="http://schemas.openxmlformats.org/officeDocument/2006/relationships/oleObject" Target="embeddings/oleObject133.bin"/><Relationship Id="rId326" Type="http://schemas.openxmlformats.org/officeDocument/2006/relationships/oleObject" Target="embeddings/oleObject162.bin"/><Relationship Id="rId533" Type="http://schemas.openxmlformats.org/officeDocument/2006/relationships/image" Target="media/image257.wmf"/><Relationship Id="rId65" Type="http://schemas.openxmlformats.org/officeDocument/2006/relationships/oleObject" Target="embeddings/oleObject30.bin"/><Relationship Id="rId130" Type="http://schemas.openxmlformats.org/officeDocument/2006/relationships/oleObject" Target="embeddings/oleObject63.bin"/><Relationship Id="rId368" Type="http://schemas.openxmlformats.org/officeDocument/2006/relationships/image" Target="media/image176.wmf"/><Relationship Id="rId575" Type="http://schemas.openxmlformats.org/officeDocument/2006/relationships/image" Target="media/image277.wmf"/><Relationship Id="rId740" Type="http://schemas.openxmlformats.org/officeDocument/2006/relationships/oleObject" Target="embeddings/oleObject383.bin"/><Relationship Id="rId172" Type="http://schemas.openxmlformats.org/officeDocument/2006/relationships/oleObject" Target="embeddings/oleObject84.bin"/><Relationship Id="rId228" Type="http://schemas.openxmlformats.org/officeDocument/2006/relationships/oleObject" Target="embeddings/oleObject112.bin"/><Relationship Id="rId435" Type="http://schemas.openxmlformats.org/officeDocument/2006/relationships/oleObject" Target="embeddings/oleObject217.bin"/><Relationship Id="rId477" Type="http://schemas.openxmlformats.org/officeDocument/2006/relationships/image" Target="media/image229.wmf"/><Relationship Id="rId600" Type="http://schemas.openxmlformats.org/officeDocument/2006/relationships/oleObject" Target="embeddings/oleObject302.bin"/><Relationship Id="rId642" Type="http://schemas.openxmlformats.org/officeDocument/2006/relationships/oleObject" Target="embeddings/oleObject329.bin"/><Relationship Id="rId684" Type="http://schemas.openxmlformats.org/officeDocument/2006/relationships/image" Target="media/image324.wmf"/><Relationship Id="rId281" Type="http://schemas.openxmlformats.org/officeDocument/2006/relationships/image" Target="media/image136.wmf"/><Relationship Id="rId337" Type="http://schemas.openxmlformats.org/officeDocument/2006/relationships/image" Target="media/image164.wmf"/><Relationship Id="rId502" Type="http://schemas.openxmlformats.org/officeDocument/2006/relationships/oleObject" Target="embeddings/oleObject252.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6.wmf"/><Relationship Id="rId379" Type="http://schemas.openxmlformats.org/officeDocument/2006/relationships/oleObject" Target="embeddings/oleObject189.bin"/><Relationship Id="rId544" Type="http://schemas.openxmlformats.org/officeDocument/2006/relationships/oleObject" Target="embeddings/oleObject273.bin"/><Relationship Id="rId586" Type="http://schemas.openxmlformats.org/officeDocument/2006/relationships/oleObject" Target="embeddings/oleObject295.bin"/><Relationship Id="rId751" Type="http://schemas.openxmlformats.org/officeDocument/2006/relationships/image" Target="media/image354.wmf"/><Relationship Id="rId7" Type="http://schemas.openxmlformats.org/officeDocument/2006/relationships/endnotes" Target="endnotes.xml"/><Relationship Id="rId183" Type="http://schemas.openxmlformats.org/officeDocument/2006/relationships/image" Target="media/image87.wmf"/><Relationship Id="rId239" Type="http://schemas.openxmlformats.org/officeDocument/2006/relationships/image" Target="media/image115.wmf"/><Relationship Id="rId390" Type="http://schemas.openxmlformats.org/officeDocument/2006/relationships/image" Target="media/image187.wmf"/><Relationship Id="rId404" Type="http://schemas.openxmlformats.org/officeDocument/2006/relationships/image" Target="media/image194.wmf"/><Relationship Id="rId446" Type="http://schemas.openxmlformats.org/officeDocument/2006/relationships/oleObject" Target="embeddings/oleObject224.bin"/><Relationship Id="rId611" Type="http://schemas.openxmlformats.org/officeDocument/2006/relationships/image" Target="media/image293.wmf"/><Relationship Id="rId653" Type="http://schemas.openxmlformats.org/officeDocument/2006/relationships/oleObject" Target="embeddings/oleObject335.bin"/><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oleObject" Target="embeddings/oleObject245.bin"/><Relationship Id="rId695" Type="http://schemas.openxmlformats.org/officeDocument/2006/relationships/oleObject" Target="embeddings/oleObject357.bin"/><Relationship Id="rId709" Type="http://schemas.openxmlformats.org/officeDocument/2006/relationships/image" Target="media/image336.wmf"/><Relationship Id="rId45" Type="http://schemas.openxmlformats.org/officeDocument/2006/relationships/oleObject" Target="embeddings/oleObject20.bin"/><Relationship Id="rId87" Type="http://schemas.openxmlformats.org/officeDocument/2006/relationships/oleObject" Target="embeddings/oleObject41.bin"/><Relationship Id="rId110" Type="http://schemas.openxmlformats.org/officeDocument/2006/relationships/image" Target="media/image51.wmf"/><Relationship Id="rId348" Type="http://schemas.openxmlformats.org/officeDocument/2006/relationships/oleObject" Target="embeddings/oleObject170.bin"/><Relationship Id="rId513" Type="http://schemas.openxmlformats.org/officeDocument/2006/relationships/image" Target="media/image247.wmf"/><Relationship Id="rId555" Type="http://schemas.openxmlformats.org/officeDocument/2006/relationships/image" Target="media/image267.wmf"/><Relationship Id="rId597" Type="http://schemas.openxmlformats.org/officeDocument/2006/relationships/image" Target="media/image288.wmf"/><Relationship Id="rId720" Type="http://schemas.openxmlformats.org/officeDocument/2006/relationships/image" Target="media/image341.wmf"/><Relationship Id="rId762" Type="http://schemas.openxmlformats.org/officeDocument/2006/relationships/image" Target="media/image358.wmf"/><Relationship Id="rId152" Type="http://schemas.openxmlformats.org/officeDocument/2006/relationships/oleObject" Target="embeddings/oleObject74.bin"/><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oleObject" Target="embeddings/oleObject207.bin"/><Relationship Id="rId457" Type="http://schemas.openxmlformats.org/officeDocument/2006/relationships/image" Target="media/image219.wmf"/><Relationship Id="rId622" Type="http://schemas.openxmlformats.org/officeDocument/2006/relationships/image" Target="media/image296.wmf"/><Relationship Id="rId261" Type="http://schemas.openxmlformats.org/officeDocument/2006/relationships/image" Target="media/image126.wmf"/><Relationship Id="rId499" Type="http://schemas.openxmlformats.org/officeDocument/2006/relationships/image" Target="media/image240.wmf"/><Relationship Id="rId664" Type="http://schemas.openxmlformats.org/officeDocument/2006/relationships/image" Target="media/image314.wmf"/><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image" Target="media/image153.wmf"/><Relationship Id="rId359" Type="http://schemas.openxmlformats.org/officeDocument/2006/relationships/oleObject" Target="embeddings/oleObject175.bin"/><Relationship Id="rId524" Type="http://schemas.openxmlformats.org/officeDocument/2006/relationships/oleObject" Target="embeddings/oleObject263.bin"/><Relationship Id="rId566" Type="http://schemas.openxmlformats.org/officeDocument/2006/relationships/oleObject" Target="embeddings/oleObject285.bin"/><Relationship Id="rId731" Type="http://schemas.openxmlformats.org/officeDocument/2006/relationships/oleObject" Target="embeddings/oleObject379.bin"/><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image" Target="media/image105.wmf"/><Relationship Id="rId370" Type="http://schemas.openxmlformats.org/officeDocument/2006/relationships/image" Target="media/image177.wmf"/><Relationship Id="rId426" Type="http://schemas.openxmlformats.org/officeDocument/2006/relationships/image" Target="media/image205.wmf"/><Relationship Id="rId633" Type="http://schemas.openxmlformats.org/officeDocument/2006/relationships/oleObject" Target="embeddings/oleObject324.bin"/><Relationship Id="rId230" Type="http://schemas.openxmlformats.org/officeDocument/2006/relationships/oleObject" Target="embeddings/oleObject113.bin"/><Relationship Id="rId468" Type="http://schemas.openxmlformats.org/officeDocument/2006/relationships/oleObject" Target="embeddings/oleObject235.bin"/><Relationship Id="rId675" Type="http://schemas.openxmlformats.org/officeDocument/2006/relationships/oleObject" Target="embeddings/oleObject347.bin"/><Relationship Id="rId25" Type="http://schemas.openxmlformats.org/officeDocument/2006/relationships/oleObject" Target="embeddings/oleObject10.bin"/><Relationship Id="rId67" Type="http://schemas.openxmlformats.org/officeDocument/2006/relationships/oleObject" Target="embeddings/oleObject31.bin"/><Relationship Id="rId272" Type="http://schemas.openxmlformats.org/officeDocument/2006/relationships/oleObject" Target="embeddings/oleObject134.bin"/><Relationship Id="rId328" Type="http://schemas.openxmlformats.org/officeDocument/2006/relationships/oleObject" Target="embeddings/oleObject163.bin"/><Relationship Id="rId535" Type="http://schemas.openxmlformats.org/officeDocument/2006/relationships/image" Target="media/image258.wmf"/><Relationship Id="rId577" Type="http://schemas.openxmlformats.org/officeDocument/2006/relationships/image" Target="media/image278.wmf"/><Relationship Id="rId700" Type="http://schemas.openxmlformats.org/officeDocument/2006/relationships/image" Target="media/image332.wmf"/><Relationship Id="rId742" Type="http://schemas.openxmlformats.org/officeDocument/2006/relationships/oleObject" Target="embeddings/oleObject384.bin"/><Relationship Id="rId132" Type="http://schemas.openxmlformats.org/officeDocument/2006/relationships/oleObject" Target="embeddings/oleObject64.bin"/><Relationship Id="rId174" Type="http://schemas.openxmlformats.org/officeDocument/2006/relationships/oleObject" Target="embeddings/oleObject85.bin"/><Relationship Id="rId381" Type="http://schemas.openxmlformats.org/officeDocument/2006/relationships/oleObject" Target="embeddings/oleObject190.bin"/><Relationship Id="rId602" Type="http://schemas.openxmlformats.org/officeDocument/2006/relationships/image" Target="media/image290.wmf"/><Relationship Id="rId241" Type="http://schemas.openxmlformats.org/officeDocument/2006/relationships/image" Target="media/image116.wmf"/><Relationship Id="rId437" Type="http://schemas.openxmlformats.org/officeDocument/2006/relationships/oleObject" Target="embeddings/oleObject218.bin"/><Relationship Id="rId479" Type="http://schemas.openxmlformats.org/officeDocument/2006/relationships/image" Target="media/image230.wmf"/><Relationship Id="rId644" Type="http://schemas.openxmlformats.org/officeDocument/2006/relationships/image" Target="media/image305.wmf"/><Relationship Id="rId686" Type="http://schemas.openxmlformats.org/officeDocument/2006/relationships/image" Target="media/image325.wmf"/><Relationship Id="rId36" Type="http://schemas.openxmlformats.org/officeDocument/2006/relationships/image" Target="media/image14.wmf"/><Relationship Id="rId283" Type="http://schemas.openxmlformats.org/officeDocument/2006/relationships/image" Target="media/image137.wmf"/><Relationship Id="rId339" Type="http://schemas.openxmlformats.org/officeDocument/2006/relationships/image" Target="media/image165.wmf"/><Relationship Id="rId490" Type="http://schemas.openxmlformats.org/officeDocument/2006/relationships/oleObject" Target="embeddings/oleObject246.bin"/><Relationship Id="rId504" Type="http://schemas.openxmlformats.org/officeDocument/2006/relationships/oleObject" Target="embeddings/oleObject253.bin"/><Relationship Id="rId546" Type="http://schemas.openxmlformats.org/officeDocument/2006/relationships/oleObject" Target="embeddings/oleObject274.bin"/><Relationship Id="rId711" Type="http://schemas.openxmlformats.org/officeDocument/2006/relationships/image" Target="media/image337.wmf"/><Relationship Id="rId753" Type="http://schemas.openxmlformats.org/officeDocument/2006/relationships/image" Target="media/image355.wmf"/><Relationship Id="rId78" Type="http://schemas.openxmlformats.org/officeDocument/2006/relationships/image" Target="media/image35.wmf"/><Relationship Id="rId101" Type="http://schemas.openxmlformats.org/officeDocument/2006/relationships/oleObject" Target="embeddings/oleObject48.bin"/><Relationship Id="rId143" Type="http://schemas.openxmlformats.org/officeDocument/2006/relationships/image" Target="media/image67.wmf"/><Relationship Id="rId185" Type="http://schemas.openxmlformats.org/officeDocument/2006/relationships/image" Target="media/image88.wmf"/><Relationship Id="rId350" Type="http://schemas.openxmlformats.org/officeDocument/2006/relationships/image" Target="media/image171.wmf"/><Relationship Id="rId406" Type="http://schemas.openxmlformats.org/officeDocument/2006/relationships/image" Target="media/image195.wmf"/><Relationship Id="rId588" Type="http://schemas.openxmlformats.org/officeDocument/2006/relationships/oleObject" Target="embeddings/oleObject296.bin"/><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image" Target="media/image188.wmf"/><Relationship Id="rId448" Type="http://schemas.openxmlformats.org/officeDocument/2006/relationships/oleObject" Target="embeddings/oleObject225.bin"/><Relationship Id="rId613" Type="http://schemas.openxmlformats.org/officeDocument/2006/relationships/oleObject" Target="embeddings/oleObject311.bin"/><Relationship Id="rId655" Type="http://schemas.openxmlformats.org/officeDocument/2006/relationships/oleObject" Target="embeddings/oleObject336.bin"/><Relationship Id="rId697" Type="http://schemas.openxmlformats.org/officeDocument/2006/relationships/oleObject" Target="embeddings/oleObject358.bin"/><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image" Target="media/image248.wmf"/><Relationship Id="rId722" Type="http://schemas.openxmlformats.org/officeDocument/2006/relationships/oleObject" Target="embeddings/oleObject372.bin"/><Relationship Id="rId47" Type="http://schemas.openxmlformats.org/officeDocument/2006/relationships/oleObject" Target="embeddings/oleObject21.bin"/><Relationship Id="rId89" Type="http://schemas.openxmlformats.org/officeDocument/2006/relationships/oleObject" Target="embeddings/oleObject42.bin"/><Relationship Id="rId112" Type="http://schemas.openxmlformats.org/officeDocument/2006/relationships/image" Target="media/image52.wmf"/><Relationship Id="rId154" Type="http://schemas.openxmlformats.org/officeDocument/2006/relationships/oleObject" Target="embeddings/oleObject75.bin"/><Relationship Id="rId361" Type="http://schemas.openxmlformats.org/officeDocument/2006/relationships/oleObject" Target="embeddings/oleObject177.bin"/><Relationship Id="rId557" Type="http://schemas.openxmlformats.org/officeDocument/2006/relationships/image" Target="media/image268.wmf"/><Relationship Id="rId599" Type="http://schemas.openxmlformats.org/officeDocument/2006/relationships/image" Target="media/image289.wmf"/><Relationship Id="rId764" Type="http://schemas.openxmlformats.org/officeDocument/2006/relationships/image" Target="media/image359.wmf"/><Relationship Id="rId196" Type="http://schemas.openxmlformats.org/officeDocument/2006/relationships/oleObject" Target="embeddings/oleObject96.bin"/><Relationship Id="rId417" Type="http://schemas.openxmlformats.org/officeDocument/2006/relationships/oleObject" Target="embeddings/oleObject208.bin"/><Relationship Id="rId459" Type="http://schemas.openxmlformats.org/officeDocument/2006/relationships/image" Target="media/image220.wmf"/><Relationship Id="rId624" Type="http://schemas.openxmlformats.org/officeDocument/2006/relationships/image" Target="media/image297.wmf"/><Relationship Id="rId666" Type="http://schemas.openxmlformats.org/officeDocument/2006/relationships/image" Target="media/image315.wmf"/><Relationship Id="rId16" Type="http://schemas.openxmlformats.org/officeDocument/2006/relationships/image" Target="media/image4.wmf"/><Relationship Id="rId221" Type="http://schemas.openxmlformats.org/officeDocument/2006/relationships/image" Target="media/image106.wmf"/><Relationship Id="rId263" Type="http://schemas.openxmlformats.org/officeDocument/2006/relationships/image" Target="media/image127.wmf"/><Relationship Id="rId319" Type="http://schemas.openxmlformats.org/officeDocument/2006/relationships/image" Target="media/image154.wmf"/><Relationship Id="rId470" Type="http://schemas.openxmlformats.org/officeDocument/2006/relationships/oleObject" Target="embeddings/oleObject236.bin"/><Relationship Id="rId526" Type="http://schemas.openxmlformats.org/officeDocument/2006/relationships/oleObject" Target="embeddings/oleObject264.bin"/><Relationship Id="rId58" Type="http://schemas.openxmlformats.org/officeDocument/2006/relationships/image" Target="media/image25.wmf"/><Relationship Id="rId123" Type="http://schemas.openxmlformats.org/officeDocument/2006/relationships/image" Target="media/image57.wmf"/><Relationship Id="rId330" Type="http://schemas.openxmlformats.org/officeDocument/2006/relationships/oleObject" Target="embeddings/oleObject164.bin"/><Relationship Id="rId568" Type="http://schemas.openxmlformats.org/officeDocument/2006/relationships/oleObject" Target="embeddings/oleObject286.bin"/><Relationship Id="rId733" Type="http://schemas.openxmlformats.org/officeDocument/2006/relationships/oleObject" Target="embeddings/oleObject380.bin"/><Relationship Id="rId165" Type="http://schemas.openxmlformats.org/officeDocument/2006/relationships/image" Target="media/image78.wmf"/><Relationship Id="rId372" Type="http://schemas.openxmlformats.org/officeDocument/2006/relationships/image" Target="media/image178.wmf"/><Relationship Id="rId428" Type="http://schemas.openxmlformats.org/officeDocument/2006/relationships/image" Target="media/image206.wmf"/><Relationship Id="rId635" Type="http://schemas.openxmlformats.org/officeDocument/2006/relationships/oleObject" Target="embeddings/oleObject325.bin"/><Relationship Id="rId677" Type="http://schemas.openxmlformats.org/officeDocument/2006/relationships/oleObject" Target="embeddings/oleObject348.bin"/><Relationship Id="rId232" Type="http://schemas.openxmlformats.org/officeDocument/2006/relationships/oleObject" Target="embeddings/oleObject114.bin"/><Relationship Id="rId274" Type="http://schemas.openxmlformats.org/officeDocument/2006/relationships/oleObject" Target="embeddings/oleObject135.bin"/><Relationship Id="rId481" Type="http://schemas.openxmlformats.org/officeDocument/2006/relationships/image" Target="media/image231.wmf"/><Relationship Id="rId702" Type="http://schemas.openxmlformats.org/officeDocument/2006/relationships/image" Target="media/image333.wmf"/><Relationship Id="rId27" Type="http://schemas.openxmlformats.org/officeDocument/2006/relationships/oleObject" Target="embeddings/oleObject11.bin"/><Relationship Id="rId69" Type="http://schemas.openxmlformats.org/officeDocument/2006/relationships/oleObject" Target="embeddings/oleObject32.bin"/><Relationship Id="rId134" Type="http://schemas.openxmlformats.org/officeDocument/2006/relationships/oleObject" Target="embeddings/oleObject65.bin"/><Relationship Id="rId537" Type="http://schemas.openxmlformats.org/officeDocument/2006/relationships/image" Target="media/image259.wmf"/><Relationship Id="rId579" Type="http://schemas.openxmlformats.org/officeDocument/2006/relationships/image" Target="media/image279.wmf"/><Relationship Id="rId744" Type="http://schemas.openxmlformats.org/officeDocument/2006/relationships/oleObject" Target="embeddings/oleObject385.bin"/><Relationship Id="rId80" Type="http://schemas.openxmlformats.org/officeDocument/2006/relationships/image" Target="media/image36.wmf"/><Relationship Id="rId176" Type="http://schemas.openxmlformats.org/officeDocument/2006/relationships/oleObject" Target="embeddings/oleObject86.bin"/><Relationship Id="rId341" Type="http://schemas.openxmlformats.org/officeDocument/2006/relationships/image" Target="media/image166.jpeg"/><Relationship Id="rId383" Type="http://schemas.openxmlformats.org/officeDocument/2006/relationships/oleObject" Target="embeddings/oleObject191.bin"/><Relationship Id="rId439" Type="http://schemas.openxmlformats.org/officeDocument/2006/relationships/oleObject" Target="embeddings/oleObject219.bin"/><Relationship Id="rId590" Type="http://schemas.openxmlformats.org/officeDocument/2006/relationships/oleObject" Target="embeddings/oleObject297.bin"/><Relationship Id="rId604" Type="http://schemas.openxmlformats.org/officeDocument/2006/relationships/oleObject" Target="embeddings/oleObject305.bin"/><Relationship Id="rId646" Type="http://schemas.openxmlformats.org/officeDocument/2006/relationships/image" Target="media/image306.wmf"/><Relationship Id="rId201" Type="http://schemas.openxmlformats.org/officeDocument/2006/relationships/image" Target="media/image96.wmf"/><Relationship Id="rId243" Type="http://schemas.openxmlformats.org/officeDocument/2006/relationships/image" Target="media/image117.wmf"/><Relationship Id="rId285" Type="http://schemas.openxmlformats.org/officeDocument/2006/relationships/image" Target="media/image138.wmf"/><Relationship Id="rId450" Type="http://schemas.openxmlformats.org/officeDocument/2006/relationships/oleObject" Target="embeddings/oleObject226.bin"/><Relationship Id="rId506" Type="http://schemas.openxmlformats.org/officeDocument/2006/relationships/oleObject" Target="embeddings/oleObject254.bin"/><Relationship Id="rId688" Type="http://schemas.openxmlformats.org/officeDocument/2006/relationships/image" Target="media/image326.wmf"/><Relationship Id="rId38" Type="http://schemas.openxmlformats.org/officeDocument/2006/relationships/image" Target="media/image15.wmf"/><Relationship Id="rId103" Type="http://schemas.openxmlformats.org/officeDocument/2006/relationships/oleObject" Target="embeddings/oleObject49.bin"/><Relationship Id="rId310" Type="http://schemas.openxmlformats.org/officeDocument/2006/relationships/oleObject" Target="embeddings/oleObject154.bin"/><Relationship Id="rId492" Type="http://schemas.openxmlformats.org/officeDocument/2006/relationships/oleObject" Target="embeddings/oleObject247.bin"/><Relationship Id="rId548" Type="http://schemas.openxmlformats.org/officeDocument/2006/relationships/oleObject" Target="embeddings/oleObject275.bin"/><Relationship Id="rId713" Type="http://schemas.openxmlformats.org/officeDocument/2006/relationships/image" Target="media/image338.wmf"/><Relationship Id="rId755" Type="http://schemas.openxmlformats.org/officeDocument/2006/relationships/image" Target="media/image356.wmf"/><Relationship Id="rId91" Type="http://schemas.openxmlformats.org/officeDocument/2006/relationships/oleObject" Target="embeddings/oleObject43.bin"/><Relationship Id="rId145" Type="http://schemas.openxmlformats.org/officeDocument/2006/relationships/image" Target="media/image68.wmf"/><Relationship Id="rId187" Type="http://schemas.openxmlformats.org/officeDocument/2006/relationships/image" Target="media/image89.wmf"/><Relationship Id="rId352" Type="http://schemas.openxmlformats.org/officeDocument/2006/relationships/image" Target="media/image172.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312.bin"/><Relationship Id="rId212" Type="http://schemas.openxmlformats.org/officeDocument/2006/relationships/oleObject" Target="embeddings/oleObject104.bin"/><Relationship Id="rId254" Type="http://schemas.openxmlformats.org/officeDocument/2006/relationships/oleObject" Target="embeddings/oleObject125.bin"/><Relationship Id="rId657" Type="http://schemas.openxmlformats.org/officeDocument/2006/relationships/oleObject" Target="embeddings/oleObject338.bin"/><Relationship Id="rId699" Type="http://schemas.openxmlformats.org/officeDocument/2006/relationships/oleObject" Target="embeddings/oleObject359.bin"/><Relationship Id="rId49" Type="http://schemas.openxmlformats.org/officeDocument/2006/relationships/oleObject" Target="embeddings/oleObject22.bin"/><Relationship Id="rId114" Type="http://schemas.openxmlformats.org/officeDocument/2006/relationships/image" Target="media/image53.wmf"/><Relationship Id="rId296" Type="http://schemas.openxmlformats.org/officeDocument/2006/relationships/oleObject" Target="embeddings/oleObject146.bin"/><Relationship Id="rId461" Type="http://schemas.openxmlformats.org/officeDocument/2006/relationships/image" Target="media/image221.wmf"/><Relationship Id="rId517" Type="http://schemas.openxmlformats.org/officeDocument/2006/relationships/image" Target="media/image249.wmf"/><Relationship Id="rId559" Type="http://schemas.openxmlformats.org/officeDocument/2006/relationships/image" Target="media/image269.wmf"/><Relationship Id="rId724" Type="http://schemas.openxmlformats.org/officeDocument/2006/relationships/oleObject" Target="embeddings/oleObject374.bin"/><Relationship Id="rId766" Type="http://schemas.openxmlformats.org/officeDocument/2006/relationships/image" Target="media/image360.wmf"/><Relationship Id="rId60" Type="http://schemas.openxmlformats.org/officeDocument/2006/relationships/image" Target="media/image26.wmf"/><Relationship Id="rId156" Type="http://schemas.openxmlformats.org/officeDocument/2006/relationships/oleObject" Target="embeddings/oleObject76.bin"/><Relationship Id="rId198" Type="http://schemas.openxmlformats.org/officeDocument/2006/relationships/oleObject" Target="embeddings/oleObject97.bin"/><Relationship Id="rId321" Type="http://schemas.openxmlformats.org/officeDocument/2006/relationships/image" Target="media/image155.wmf"/><Relationship Id="rId363" Type="http://schemas.openxmlformats.org/officeDocument/2006/relationships/oleObject" Target="embeddings/oleObject179.bin"/><Relationship Id="rId419" Type="http://schemas.openxmlformats.org/officeDocument/2006/relationships/oleObject" Target="embeddings/oleObject209.bin"/><Relationship Id="rId570" Type="http://schemas.openxmlformats.org/officeDocument/2006/relationships/oleObject" Target="embeddings/oleObject287.bin"/><Relationship Id="rId626" Type="http://schemas.openxmlformats.org/officeDocument/2006/relationships/image" Target="media/image298.wmf"/><Relationship Id="rId223" Type="http://schemas.openxmlformats.org/officeDocument/2006/relationships/image" Target="media/image107.wmf"/><Relationship Id="rId430" Type="http://schemas.openxmlformats.org/officeDocument/2006/relationships/image" Target="media/image207.wmf"/><Relationship Id="rId668" Type="http://schemas.openxmlformats.org/officeDocument/2006/relationships/image" Target="media/image316.wmf"/><Relationship Id="rId18" Type="http://schemas.openxmlformats.org/officeDocument/2006/relationships/image" Target="media/image5.wmf"/><Relationship Id="rId265" Type="http://schemas.openxmlformats.org/officeDocument/2006/relationships/image" Target="media/image128.wmf"/><Relationship Id="rId472" Type="http://schemas.openxmlformats.org/officeDocument/2006/relationships/oleObject" Target="embeddings/oleObject237.bin"/><Relationship Id="rId528" Type="http://schemas.openxmlformats.org/officeDocument/2006/relationships/oleObject" Target="embeddings/oleObject265.bin"/><Relationship Id="rId735" Type="http://schemas.openxmlformats.org/officeDocument/2006/relationships/oleObject" Target="embeddings/oleObject381.bin"/><Relationship Id="rId125" Type="http://schemas.openxmlformats.org/officeDocument/2006/relationships/image" Target="media/image58.wmf"/><Relationship Id="rId167" Type="http://schemas.openxmlformats.org/officeDocument/2006/relationships/image" Target="media/image79.wmf"/><Relationship Id="rId332" Type="http://schemas.openxmlformats.org/officeDocument/2006/relationships/image" Target="media/image161.wmf"/><Relationship Id="rId374" Type="http://schemas.openxmlformats.org/officeDocument/2006/relationships/image" Target="media/image179.wmf"/><Relationship Id="rId581" Type="http://schemas.openxmlformats.org/officeDocument/2006/relationships/image" Target="media/image280.wmf"/><Relationship Id="rId71" Type="http://schemas.openxmlformats.org/officeDocument/2006/relationships/oleObject" Target="embeddings/oleObject33.bin"/><Relationship Id="rId234" Type="http://schemas.openxmlformats.org/officeDocument/2006/relationships/oleObject" Target="embeddings/oleObject115.bin"/><Relationship Id="rId637" Type="http://schemas.openxmlformats.org/officeDocument/2006/relationships/oleObject" Target="embeddings/oleObject326.bin"/><Relationship Id="rId679" Type="http://schemas.openxmlformats.org/officeDocument/2006/relationships/oleObject" Target="embeddings/oleObject349.bin"/><Relationship Id="rId2" Type="http://schemas.openxmlformats.org/officeDocument/2006/relationships/numbering" Target="numbering.xml"/><Relationship Id="rId29" Type="http://schemas.openxmlformats.org/officeDocument/2006/relationships/oleObject" Target="embeddings/oleObject12.bin"/><Relationship Id="rId276" Type="http://schemas.openxmlformats.org/officeDocument/2006/relationships/oleObject" Target="embeddings/oleObject136.bin"/><Relationship Id="rId441" Type="http://schemas.openxmlformats.org/officeDocument/2006/relationships/oleObject" Target="embeddings/oleObject220.bin"/><Relationship Id="rId483" Type="http://schemas.openxmlformats.org/officeDocument/2006/relationships/image" Target="media/image232.wmf"/><Relationship Id="rId539" Type="http://schemas.openxmlformats.org/officeDocument/2006/relationships/image" Target="media/image260.wmf"/><Relationship Id="rId690" Type="http://schemas.openxmlformats.org/officeDocument/2006/relationships/image" Target="media/image327.wmf"/><Relationship Id="rId704" Type="http://schemas.openxmlformats.org/officeDocument/2006/relationships/image" Target="media/image334.wmf"/><Relationship Id="rId746" Type="http://schemas.openxmlformats.org/officeDocument/2006/relationships/oleObject" Target="embeddings/oleObject386.bin"/><Relationship Id="rId40" Type="http://schemas.openxmlformats.org/officeDocument/2006/relationships/image" Target="media/image16.wmf"/><Relationship Id="rId136" Type="http://schemas.openxmlformats.org/officeDocument/2006/relationships/oleObject" Target="embeddings/oleObject66.bin"/><Relationship Id="rId178" Type="http://schemas.openxmlformats.org/officeDocument/2006/relationships/oleObject" Target="embeddings/oleObject87.bin"/><Relationship Id="rId301" Type="http://schemas.openxmlformats.org/officeDocument/2006/relationships/image" Target="media/image146.wmf"/><Relationship Id="rId343" Type="http://schemas.openxmlformats.org/officeDocument/2006/relationships/footer" Target="footer2.xml"/><Relationship Id="rId550" Type="http://schemas.openxmlformats.org/officeDocument/2006/relationships/oleObject" Target="embeddings/oleObject276.bin"/><Relationship Id="rId82" Type="http://schemas.openxmlformats.org/officeDocument/2006/relationships/image" Target="media/image37.wmf"/><Relationship Id="rId203" Type="http://schemas.openxmlformats.org/officeDocument/2006/relationships/image" Target="media/image97.wmf"/><Relationship Id="rId385" Type="http://schemas.openxmlformats.org/officeDocument/2006/relationships/oleObject" Target="embeddings/oleObject192.bin"/><Relationship Id="rId592" Type="http://schemas.openxmlformats.org/officeDocument/2006/relationships/oleObject" Target="embeddings/oleObject298.bin"/><Relationship Id="rId606" Type="http://schemas.openxmlformats.org/officeDocument/2006/relationships/oleObject" Target="embeddings/oleObject306.bin"/><Relationship Id="rId648" Type="http://schemas.openxmlformats.org/officeDocument/2006/relationships/image" Target="media/image307.wmf"/><Relationship Id="rId245" Type="http://schemas.openxmlformats.org/officeDocument/2006/relationships/image" Target="media/image118.wmf"/><Relationship Id="rId287" Type="http://schemas.openxmlformats.org/officeDocument/2006/relationships/image" Target="media/image139.wmf"/><Relationship Id="rId410" Type="http://schemas.openxmlformats.org/officeDocument/2006/relationships/image" Target="media/image197.wmf"/><Relationship Id="rId452" Type="http://schemas.openxmlformats.org/officeDocument/2006/relationships/oleObject" Target="embeddings/oleObject227.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image" Target="media/image339.wmf"/><Relationship Id="rId105" Type="http://schemas.openxmlformats.org/officeDocument/2006/relationships/oleObject" Target="embeddings/oleObject50.bin"/><Relationship Id="rId147" Type="http://schemas.openxmlformats.org/officeDocument/2006/relationships/image" Target="media/image69.wmf"/><Relationship Id="rId312" Type="http://schemas.openxmlformats.org/officeDocument/2006/relationships/oleObject" Target="embeddings/oleObject155.bin"/><Relationship Id="rId354" Type="http://schemas.openxmlformats.org/officeDocument/2006/relationships/image" Target="media/image173.jpeg"/><Relationship Id="rId757" Type="http://schemas.openxmlformats.org/officeDocument/2006/relationships/oleObject" Target="embeddings/oleObject392.bin"/><Relationship Id="rId51" Type="http://schemas.openxmlformats.org/officeDocument/2006/relationships/oleObject" Target="embeddings/oleObject23.bin"/><Relationship Id="rId93" Type="http://schemas.openxmlformats.org/officeDocument/2006/relationships/oleObject" Target="embeddings/oleObject44.bin"/><Relationship Id="rId189" Type="http://schemas.openxmlformats.org/officeDocument/2006/relationships/image" Target="media/image90.wmf"/><Relationship Id="rId396" Type="http://schemas.openxmlformats.org/officeDocument/2006/relationships/image" Target="media/image190.wmf"/><Relationship Id="rId561" Type="http://schemas.openxmlformats.org/officeDocument/2006/relationships/image" Target="media/image270.wmf"/><Relationship Id="rId617" Type="http://schemas.openxmlformats.org/officeDocument/2006/relationships/oleObject" Target="embeddings/oleObject314.bin"/><Relationship Id="rId659" Type="http://schemas.openxmlformats.org/officeDocument/2006/relationships/oleObject" Target="embeddings/oleObject339.bin"/><Relationship Id="rId214" Type="http://schemas.openxmlformats.org/officeDocument/2006/relationships/oleObject" Target="embeddings/oleObject105.bin"/><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oleObject" Target="embeddings/oleObject210.bin"/><Relationship Id="rId463" Type="http://schemas.openxmlformats.org/officeDocument/2006/relationships/image" Target="media/image222.wmf"/><Relationship Id="rId519" Type="http://schemas.openxmlformats.org/officeDocument/2006/relationships/image" Target="media/image250.wmf"/><Relationship Id="rId670" Type="http://schemas.openxmlformats.org/officeDocument/2006/relationships/image" Target="media/image317.wmf"/><Relationship Id="rId116" Type="http://schemas.openxmlformats.org/officeDocument/2006/relationships/oleObject" Target="embeddings/oleObject56.bin"/><Relationship Id="rId158" Type="http://schemas.openxmlformats.org/officeDocument/2006/relationships/oleObject" Target="embeddings/oleObject77.bin"/><Relationship Id="rId323" Type="http://schemas.openxmlformats.org/officeDocument/2006/relationships/image" Target="media/image156.wmf"/><Relationship Id="rId530" Type="http://schemas.openxmlformats.org/officeDocument/2006/relationships/oleObject" Target="embeddings/oleObject266.bin"/><Relationship Id="rId726" Type="http://schemas.openxmlformats.org/officeDocument/2006/relationships/oleObject" Target="embeddings/oleObject375.bin"/><Relationship Id="rId768" Type="http://schemas.openxmlformats.org/officeDocument/2006/relationships/fontTable" Target="fontTable.xml"/><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oleObject" Target="embeddings/oleObject181.bin"/><Relationship Id="rId572" Type="http://schemas.openxmlformats.org/officeDocument/2006/relationships/oleObject" Target="embeddings/oleObject288.bin"/><Relationship Id="rId628" Type="http://schemas.openxmlformats.org/officeDocument/2006/relationships/image" Target="media/image299.wmf"/><Relationship Id="rId225" Type="http://schemas.openxmlformats.org/officeDocument/2006/relationships/image" Target="media/image108.wmf"/><Relationship Id="rId267" Type="http://schemas.openxmlformats.org/officeDocument/2006/relationships/image" Target="media/image129.wmf"/><Relationship Id="rId432" Type="http://schemas.openxmlformats.org/officeDocument/2006/relationships/image" Target="media/image208.wmf"/><Relationship Id="rId474" Type="http://schemas.openxmlformats.org/officeDocument/2006/relationships/oleObject" Target="embeddings/oleObject238.bin"/><Relationship Id="rId127" Type="http://schemas.openxmlformats.org/officeDocument/2006/relationships/image" Target="media/image59.wmf"/><Relationship Id="rId681" Type="http://schemas.openxmlformats.org/officeDocument/2006/relationships/oleObject" Target="embeddings/oleObject350.bin"/><Relationship Id="rId737" Type="http://schemas.openxmlformats.org/officeDocument/2006/relationships/oleObject" Target="embeddings/oleObject382.bin"/><Relationship Id="rId31" Type="http://schemas.openxmlformats.org/officeDocument/2006/relationships/oleObject" Target="embeddings/oleObject13.bin"/><Relationship Id="rId73" Type="http://schemas.openxmlformats.org/officeDocument/2006/relationships/oleObject" Target="embeddings/oleObject34.bin"/><Relationship Id="rId169" Type="http://schemas.openxmlformats.org/officeDocument/2006/relationships/image" Target="media/image80.wmf"/><Relationship Id="rId334" Type="http://schemas.openxmlformats.org/officeDocument/2006/relationships/oleObject" Target="embeddings/oleObject165.bin"/><Relationship Id="rId376" Type="http://schemas.openxmlformats.org/officeDocument/2006/relationships/image" Target="media/image180.wmf"/><Relationship Id="rId541" Type="http://schemas.openxmlformats.org/officeDocument/2006/relationships/image" Target="media/image261.wmf"/><Relationship Id="rId583" Type="http://schemas.openxmlformats.org/officeDocument/2006/relationships/image" Target="media/image281.wmf"/><Relationship Id="rId639" Type="http://schemas.openxmlformats.org/officeDocument/2006/relationships/oleObject" Target="embeddings/oleObject327.bin"/><Relationship Id="rId4" Type="http://schemas.openxmlformats.org/officeDocument/2006/relationships/settings" Target="settings.xml"/><Relationship Id="rId180" Type="http://schemas.openxmlformats.org/officeDocument/2006/relationships/oleObject" Target="embeddings/oleObject88.bin"/><Relationship Id="rId236" Type="http://schemas.openxmlformats.org/officeDocument/2006/relationships/oleObject" Target="embeddings/oleObject116.bin"/><Relationship Id="rId278" Type="http://schemas.openxmlformats.org/officeDocument/2006/relationships/oleObject" Target="embeddings/oleObject137.bin"/><Relationship Id="rId401" Type="http://schemas.openxmlformats.org/officeDocument/2006/relationships/oleObject" Target="embeddings/oleObject200.bin"/><Relationship Id="rId443" Type="http://schemas.openxmlformats.org/officeDocument/2006/relationships/oleObject" Target="embeddings/oleObject222.bin"/><Relationship Id="rId650" Type="http://schemas.openxmlformats.org/officeDocument/2006/relationships/image" Target="media/image308.wmf"/><Relationship Id="rId303" Type="http://schemas.openxmlformats.org/officeDocument/2006/relationships/image" Target="media/image147.wmf"/><Relationship Id="rId485" Type="http://schemas.openxmlformats.org/officeDocument/2006/relationships/image" Target="media/image233.wmf"/><Relationship Id="rId692" Type="http://schemas.openxmlformats.org/officeDocument/2006/relationships/image" Target="media/image328.wmf"/><Relationship Id="rId706" Type="http://schemas.openxmlformats.org/officeDocument/2006/relationships/image" Target="media/image335.wmf"/><Relationship Id="rId748" Type="http://schemas.openxmlformats.org/officeDocument/2006/relationships/oleObject" Target="embeddings/oleObject387.bin"/><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7.bin"/><Relationship Id="rId345" Type="http://schemas.openxmlformats.org/officeDocument/2006/relationships/oleObject" Target="embeddings/oleObject169.bin"/><Relationship Id="rId387" Type="http://schemas.openxmlformats.org/officeDocument/2006/relationships/oleObject" Target="embeddings/oleObject193.bin"/><Relationship Id="rId510" Type="http://schemas.openxmlformats.org/officeDocument/2006/relationships/oleObject" Target="embeddings/oleObject256.bin"/><Relationship Id="rId552" Type="http://schemas.openxmlformats.org/officeDocument/2006/relationships/oleObject" Target="embeddings/oleObject278.bin"/><Relationship Id="rId594" Type="http://schemas.openxmlformats.org/officeDocument/2006/relationships/oleObject" Target="embeddings/oleObject299.bin"/><Relationship Id="rId608" Type="http://schemas.openxmlformats.org/officeDocument/2006/relationships/oleObject" Target="embeddings/oleObject308.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image" Target="media/image198.wmf"/><Relationship Id="rId107" Type="http://schemas.openxmlformats.org/officeDocument/2006/relationships/oleObject" Target="embeddings/oleObject51.bin"/><Relationship Id="rId289" Type="http://schemas.openxmlformats.org/officeDocument/2006/relationships/image" Target="media/image140.wmf"/><Relationship Id="rId454" Type="http://schemas.openxmlformats.org/officeDocument/2006/relationships/oleObject" Target="embeddings/oleObject228.bin"/><Relationship Id="rId496" Type="http://schemas.openxmlformats.org/officeDocument/2006/relationships/oleObject" Target="embeddings/oleObject249.bin"/><Relationship Id="rId661" Type="http://schemas.openxmlformats.org/officeDocument/2006/relationships/oleObject" Target="embeddings/oleObject340.bin"/><Relationship Id="rId717" Type="http://schemas.openxmlformats.org/officeDocument/2006/relationships/image" Target="media/image340.wmf"/><Relationship Id="rId759" Type="http://schemas.openxmlformats.org/officeDocument/2006/relationships/oleObject" Target="embeddings/oleObject394.bin"/><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70.wmf"/><Relationship Id="rId314" Type="http://schemas.openxmlformats.org/officeDocument/2006/relationships/oleObject" Target="embeddings/oleObject156.bin"/><Relationship Id="rId356" Type="http://schemas.openxmlformats.org/officeDocument/2006/relationships/oleObject" Target="embeddings/oleObject173.bin"/><Relationship Id="rId398" Type="http://schemas.openxmlformats.org/officeDocument/2006/relationships/image" Target="media/image191.wmf"/><Relationship Id="rId521" Type="http://schemas.openxmlformats.org/officeDocument/2006/relationships/image" Target="media/image251.wmf"/><Relationship Id="rId563" Type="http://schemas.openxmlformats.org/officeDocument/2006/relationships/image" Target="media/image271.wmf"/><Relationship Id="rId619" Type="http://schemas.openxmlformats.org/officeDocument/2006/relationships/oleObject" Target="embeddings/oleObject316.bin"/><Relationship Id="rId95" Type="http://schemas.openxmlformats.org/officeDocument/2006/relationships/oleObject" Target="embeddings/oleObject45.bin"/><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oleObject" Target="embeddings/oleObject211.bin"/><Relationship Id="rId258" Type="http://schemas.openxmlformats.org/officeDocument/2006/relationships/oleObject" Target="embeddings/oleObject127.bin"/><Relationship Id="rId465" Type="http://schemas.openxmlformats.org/officeDocument/2006/relationships/image" Target="media/image223.wmf"/><Relationship Id="rId630" Type="http://schemas.openxmlformats.org/officeDocument/2006/relationships/image" Target="media/image300.wmf"/><Relationship Id="rId672" Type="http://schemas.openxmlformats.org/officeDocument/2006/relationships/image" Target="media/image318.wmf"/><Relationship Id="rId728" Type="http://schemas.openxmlformats.org/officeDocument/2006/relationships/oleObject" Target="embeddings/oleObject377.bin"/><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7.bin"/><Relationship Id="rId325" Type="http://schemas.openxmlformats.org/officeDocument/2006/relationships/image" Target="media/image157.wmf"/><Relationship Id="rId367" Type="http://schemas.openxmlformats.org/officeDocument/2006/relationships/oleObject" Target="embeddings/oleObject183.bin"/><Relationship Id="rId532" Type="http://schemas.openxmlformats.org/officeDocument/2006/relationships/oleObject" Target="embeddings/oleObject267.bin"/><Relationship Id="rId574" Type="http://schemas.openxmlformats.org/officeDocument/2006/relationships/oleObject" Target="embeddings/oleObject289.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image" Target="media/image209.wmf"/><Relationship Id="rId476" Type="http://schemas.openxmlformats.org/officeDocument/2006/relationships/oleObject" Target="embeddings/oleObject239.bin"/><Relationship Id="rId641" Type="http://schemas.openxmlformats.org/officeDocument/2006/relationships/oleObject" Target="embeddings/oleObject328.bin"/><Relationship Id="rId683" Type="http://schemas.openxmlformats.org/officeDocument/2006/relationships/oleObject" Target="embeddings/oleObject351.bin"/><Relationship Id="rId739" Type="http://schemas.openxmlformats.org/officeDocument/2006/relationships/image" Target="media/image348.wmf"/><Relationship Id="rId33" Type="http://schemas.openxmlformats.org/officeDocument/2006/relationships/oleObject" Target="embeddings/oleObject14.bin"/><Relationship Id="rId129" Type="http://schemas.openxmlformats.org/officeDocument/2006/relationships/image" Target="media/image60.wmf"/><Relationship Id="rId280" Type="http://schemas.openxmlformats.org/officeDocument/2006/relationships/oleObject" Target="embeddings/oleObject138.bin"/><Relationship Id="rId336" Type="http://schemas.openxmlformats.org/officeDocument/2006/relationships/oleObject" Target="embeddings/oleObject166.bin"/><Relationship Id="rId501" Type="http://schemas.openxmlformats.org/officeDocument/2006/relationships/image" Target="media/image241.wmf"/><Relationship Id="rId543" Type="http://schemas.openxmlformats.org/officeDocument/2006/relationships/image" Target="media/image262.wmf"/><Relationship Id="rId75" Type="http://schemas.openxmlformats.org/officeDocument/2006/relationships/oleObject" Target="embeddings/oleObject35.bin"/><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image" Target="media/image181.wmf"/><Relationship Id="rId403" Type="http://schemas.openxmlformats.org/officeDocument/2006/relationships/oleObject" Target="embeddings/oleObject201.bin"/><Relationship Id="rId585" Type="http://schemas.openxmlformats.org/officeDocument/2006/relationships/image" Target="media/image282.wmf"/><Relationship Id="rId750" Type="http://schemas.openxmlformats.org/officeDocument/2006/relationships/oleObject" Target="embeddings/oleObject388.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oleObject" Target="embeddings/oleObject223.bin"/><Relationship Id="rId487" Type="http://schemas.openxmlformats.org/officeDocument/2006/relationships/image" Target="media/image234.wmf"/><Relationship Id="rId610" Type="http://schemas.openxmlformats.org/officeDocument/2006/relationships/oleObject" Target="embeddings/oleObject309.bin"/><Relationship Id="rId652" Type="http://schemas.openxmlformats.org/officeDocument/2006/relationships/image" Target="media/image309.wmf"/><Relationship Id="rId694" Type="http://schemas.openxmlformats.org/officeDocument/2006/relationships/image" Target="media/image329.wmf"/><Relationship Id="rId708" Type="http://schemas.openxmlformats.org/officeDocument/2006/relationships/oleObject" Target="embeddings/oleObject364.bin"/><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image" Target="media/image169.wmf"/><Relationship Id="rId512" Type="http://schemas.openxmlformats.org/officeDocument/2006/relationships/oleObject" Target="embeddings/oleObject257.bin"/><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1.wmf"/><Relationship Id="rId389" Type="http://schemas.openxmlformats.org/officeDocument/2006/relationships/oleObject" Target="embeddings/oleObject194.bin"/><Relationship Id="rId554" Type="http://schemas.openxmlformats.org/officeDocument/2006/relationships/oleObject" Target="embeddings/oleObject279.bin"/><Relationship Id="rId596" Type="http://schemas.openxmlformats.org/officeDocument/2006/relationships/oleObject" Target="embeddings/oleObject300.bin"/><Relationship Id="rId761" Type="http://schemas.openxmlformats.org/officeDocument/2006/relationships/oleObject" Target="embeddings/oleObject395.bin"/><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0.wmf"/><Relationship Id="rId414" Type="http://schemas.openxmlformats.org/officeDocument/2006/relationships/image" Target="media/image199.wmf"/><Relationship Id="rId456" Type="http://schemas.openxmlformats.org/officeDocument/2006/relationships/oleObject" Target="embeddings/oleObject229.bin"/><Relationship Id="rId498" Type="http://schemas.openxmlformats.org/officeDocument/2006/relationships/oleObject" Target="embeddings/oleObject250.bin"/><Relationship Id="rId621" Type="http://schemas.openxmlformats.org/officeDocument/2006/relationships/oleObject" Target="embeddings/oleObject317.bin"/><Relationship Id="rId663" Type="http://schemas.openxmlformats.org/officeDocument/2006/relationships/oleObject" Target="embeddings/oleObject341.bin"/><Relationship Id="rId13" Type="http://schemas.openxmlformats.org/officeDocument/2006/relationships/oleObject" Target="embeddings/oleObject4.bin"/><Relationship Id="rId109" Type="http://schemas.openxmlformats.org/officeDocument/2006/relationships/oleObject" Target="embeddings/oleObject52.bin"/><Relationship Id="rId260" Type="http://schemas.openxmlformats.org/officeDocument/2006/relationships/oleObject" Target="embeddings/oleObject128.bin"/><Relationship Id="rId316" Type="http://schemas.openxmlformats.org/officeDocument/2006/relationships/oleObject" Target="embeddings/oleObject157.bin"/><Relationship Id="rId523" Type="http://schemas.openxmlformats.org/officeDocument/2006/relationships/image" Target="media/image252.wmf"/><Relationship Id="rId719" Type="http://schemas.openxmlformats.org/officeDocument/2006/relationships/oleObject" Target="embeddings/oleObject370.bin"/><Relationship Id="rId55" Type="http://schemas.openxmlformats.org/officeDocument/2006/relationships/oleObject" Target="embeddings/oleObject25.bin"/><Relationship Id="rId97" Type="http://schemas.openxmlformats.org/officeDocument/2006/relationships/oleObject" Target="embeddings/oleObject46.bin"/><Relationship Id="rId120" Type="http://schemas.openxmlformats.org/officeDocument/2006/relationships/oleObject" Target="embeddings/oleObject58.bin"/><Relationship Id="rId358" Type="http://schemas.openxmlformats.org/officeDocument/2006/relationships/oleObject" Target="embeddings/oleObject174.bin"/><Relationship Id="rId565" Type="http://schemas.openxmlformats.org/officeDocument/2006/relationships/image" Target="media/image272.wmf"/><Relationship Id="rId730" Type="http://schemas.openxmlformats.org/officeDocument/2006/relationships/image" Target="media/image343.wmf"/><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12.bin"/><Relationship Id="rId467" Type="http://schemas.openxmlformats.org/officeDocument/2006/relationships/image" Target="media/image224.wmf"/><Relationship Id="rId632" Type="http://schemas.openxmlformats.org/officeDocument/2006/relationships/oleObject" Target="embeddings/oleObject323.bin"/><Relationship Id="rId271" Type="http://schemas.openxmlformats.org/officeDocument/2006/relationships/image" Target="media/image131.wmf"/><Relationship Id="rId674" Type="http://schemas.openxmlformats.org/officeDocument/2006/relationships/image" Target="media/image319.w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1.wmf"/><Relationship Id="rId327" Type="http://schemas.openxmlformats.org/officeDocument/2006/relationships/image" Target="media/image158.wmf"/><Relationship Id="rId369" Type="http://schemas.openxmlformats.org/officeDocument/2006/relationships/oleObject" Target="embeddings/oleObject184.bin"/><Relationship Id="rId534" Type="http://schemas.openxmlformats.org/officeDocument/2006/relationships/oleObject" Target="embeddings/oleObject268.bin"/><Relationship Id="rId576" Type="http://schemas.openxmlformats.org/officeDocument/2006/relationships/oleObject" Target="embeddings/oleObject290.bin"/><Relationship Id="rId741" Type="http://schemas.openxmlformats.org/officeDocument/2006/relationships/image" Target="media/image349.wmf"/><Relationship Id="rId173" Type="http://schemas.openxmlformats.org/officeDocument/2006/relationships/image" Target="media/image82.wmf"/><Relationship Id="rId229" Type="http://schemas.openxmlformats.org/officeDocument/2006/relationships/image" Target="media/image110.wmf"/><Relationship Id="rId380" Type="http://schemas.openxmlformats.org/officeDocument/2006/relationships/image" Target="media/image182.wmf"/><Relationship Id="rId436" Type="http://schemas.openxmlformats.org/officeDocument/2006/relationships/image" Target="media/image210.wmf"/><Relationship Id="rId601" Type="http://schemas.openxmlformats.org/officeDocument/2006/relationships/oleObject" Target="embeddings/oleObject303.bin"/><Relationship Id="rId643" Type="http://schemas.openxmlformats.org/officeDocument/2006/relationships/oleObject" Target="embeddings/oleObject330.bin"/><Relationship Id="rId240" Type="http://schemas.openxmlformats.org/officeDocument/2006/relationships/oleObject" Target="embeddings/oleObject118.bin"/><Relationship Id="rId478" Type="http://schemas.openxmlformats.org/officeDocument/2006/relationships/oleObject" Target="embeddings/oleObject240.bin"/><Relationship Id="rId685" Type="http://schemas.openxmlformats.org/officeDocument/2006/relationships/oleObject" Target="embeddings/oleObject352.bin"/><Relationship Id="rId35" Type="http://schemas.openxmlformats.org/officeDocument/2006/relationships/oleObject" Target="embeddings/oleObject15.bin"/><Relationship Id="rId77" Type="http://schemas.openxmlformats.org/officeDocument/2006/relationships/oleObject" Target="embeddings/oleObject36.bin"/><Relationship Id="rId100" Type="http://schemas.openxmlformats.org/officeDocument/2006/relationships/image" Target="media/image46.wmf"/><Relationship Id="rId282" Type="http://schemas.openxmlformats.org/officeDocument/2006/relationships/oleObject" Target="embeddings/oleObject139.bin"/><Relationship Id="rId338" Type="http://schemas.openxmlformats.org/officeDocument/2006/relationships/oleObject" Target="embeddings/oleObject167.bin"/><Relationship Id="rId503" Type="http://schemas.openxmlformats.org/officeDocument/2006/relationships/image" Target="media/image242.wmf"/><Relationship Id="rId545" Type="http://schemas.openxmlformats.org/officeDocument/2006/relationships/image" Target="media/image263.wmf"/><Relationship Id="rId587" Type="http://schemas.openxmlformats.org/officeDocument/2006/relationships/image" Target="media/image283.wmf"/><Relationship Id="rId710" Type="http://schemas.openxmlformats.org/officeDocument/2006/relationships/oleObject" Target="embeddings/oleObject365.bin"/><Relationship Id="rId752" Type="http://schemas.openxmlformats.org/officeDocument/2006/relationships/oleObject" Target="embeddings/oleObject389.bin"/><Relationship Id="rId8" Type="http://schemas.openxmlformats.org/officeDocument/2006/relationships/image" Target="media/image1.wmf"/><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14.wmf"/><Relationship Id="rId612" Type="http://schemas.openxmlformats.org/officeDocument/2006/relationships/oleObject" Target="embeddings/oleObject310.bin"/><Relationship Id="rId251" Type="http://schemas.openxmlformats.org/officeDocument/2006/relationships/image" Target="media/image121.wmf"/><Relationship Id="rId489" Type="http://schemas.openxmlformats.org/officeDocument/2006/relationships/image" Target="media/image235.wmf"/><Relationship Id="rId654" Type="http://schemas.openxmlformats.org/officeDocument/2006/relationships/image" Target="media/image310.wmf"/><Relationship Id="rId696" Type="http://schemas.openxmlformats.org/officeDocument/2006/relationships/image" Target="media/image330.wmf"/><Relationship Id="rId46" Type="http://schemas.openxmlformats.org/officeDocument/2006/relationships/image" Target="media/image19.wmf"/><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image" Target="media/image170.jpeg"/><Relationship Id="rId514" Type="http://schemas.openxmlformats.org/officeDocument/2006/relationships/oleObject" Target="embeddings/oleObject258.bin"/><Relationship Id="rId556" Type="http://schemas.openxmlformats.org/officeDocument/2006/relationships/oleObject" Target="embeddings/oleObject280.bin"/><Relationship Id="rId721" Type="http://schemas.openxmlformats.org/officeDocument/2006/relationships/oleObject" Target="embeddings/oleObject371.bin"/><Relationship Id="rId763" Type="http://schemas.openxmlformats.org/officeDocument/2006/relationships/oleObject" Target="embeddings/oleObject396.bin"/><Relationship Id="rId88" Type="http://schemas.openxmlformats.org/officeDocument/2006/relationships/image" Target="media/image40.wmf"/><Relationship Id="rId111" Type="http://schemas.openxmlformats.org/officeDocument/2006/relationships/oleObject" Target="embeddings/oleObject53.bin"/><Relationship Id="rId153" Type="http://schemas.openxmlformats.org/officeDocument/2006/relationships/image" Target="media/image72.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76.bin"/><Relationship Id="rId416" Type="http://schemas.openxmlformats.org/officeDocument/2006/relationships/image" Target="media/image200.wmf"/><Relationship Id="rId598" Type="http://schemas.openxmlformats.org/officeDocument/2006/relationships/oleObject" Target="embeddings/oleObject301.bin"/><Relationship Id="rId220" Type="http://schemas.openxmlformats.org/officeDocument/2006/relationships/oleObject" Target="embeddings/oleObject108.bin"/><Relationship Id="rId458" Type="http://schemas.openxmlformats.org/officeDocument/2006/relationships/oleObject" Target="embeddings/oleObject230.bin"/><Relationship Id="rId623" Type="http://schemas.openxmlformats.org/officeDocument/2006/relationships/oleObject" Target="embeddings/oleObject318.bin"/><Relationship Id="rId665" Type="http://schemas.openxmlformats.org/officeDocument/2006/relationships/oleObject" Target="embeddings/oleObject342.bin"/><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oleObject" Target="embeddings/oleObject129.bin"/><Relationship Id="rId318" Type="http://schemas.openxmlformats.org/officeDocument/2006/relationships/oleObject" Target="embeddings/oleObject158.bin"/><Relationship Id="rId525" Type="http://schemas.openxmlformats.org/officeDocument/2006/relationships/image" Target="media/image253.wmf"/><Relationship Id="rId567" Type="http://schemas.openxmlformats.org/officeDocument/2006/relationships/image" Target="media/image273.wmf"/><Relationship Id="rId732" Type="http://schemas.openxmlformats.org/officeDocument/2006/relationships/image" Target="media/image344.wmf"/><Relationship Id="rId99" Type="http://schemas.openxmlformats.org/officeDocument/2006/relationships/oleObject" Target="embeddings/oleObject47.bin"/><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85.bin"/><Relationship Id="rId427" Type="http://schemas.openxmlformats.org/officeDocument/2006/relationships/oleObject" Target="embeddings/oleObject213.bin"/><Relationship Id="rId469" Type="http://schemas.openxmlformats.org/officeDocument/2006/relationships/image" Target="media/image225.wmf"/><Relationship Id="rId634" Type="http://schemas.openxmlformats.org/officeDocument/2006/relationships/image" Target="media/image301.wmf"/><Relationship Id="rId676" Type="http://schemas.openxmlformats.org/officeDocument/2006/relationships/image" Target="media/image320.wmf"/><Relationship Id="rId26" Type="http://schemas.openxmlformats.org/officeDocument/2006/relationships/image" Target="media/image9.wmf"/><Relationship Id="rId231" Type="http://schemas.openxmlformats.org/officeDocument/2006/relationships/image" Target="media/image111.wmf"/><Relationship Id="rId273" Type="http://schemas.openxmlformats.org/officeDocument/2006/relationships/image" Target="media/image132.wmf"/><Relationship Id="rId329" Type="http://schemas.openxmlformats.org/officeDocument/2006/relationships/image" Target="media/image159.wmf"/><Relationship Id="rId480" Type="http://schemas.openxmlformats.org/officeDocument/2006/relationships/oleObject" Target="embeddings/oleObject241.bin"/><Relationship Id="rId536" Type="http://schemas.openxmlformats.org/officeDocument/2006/relationships/oleObject" Target="embeddings/oleObject269.bin"/><Relationship Id="rId701" Type="http://schemas.openxmlformats.org/officeDocument/2006/relationships/oleObject" Target="embeddings/oleObject360.bin"/><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image" Target="media/image83.wmf"/><Relationship Id="rId340" Type="http://schemas.openxmlformats.org/officeDocument/2006/relationships/oleObject" Target="embeddings/oleObject168.bin"/><Relationship Id="rId578" Type="http://schemas.openxmlformats.org/officeDocument/2006/relationships/oleObject" Target="embeddings/oleObject291.bin"/><Relationship Id="rId743" Type="http://schemas.openxmlformats.org/officeDocument/2006/relationships/image" Target="media/image350.wmf"/><Relationship Id="rId200" Type="http://schemas.openxmlformats.org/officeDocument/2006/relationships/oleObject" Target="embeddings/oleObject98.bin"/><Relationship Id="rId382" Type="http://schemas.openxmlformats.org/officeDocument/2006/relationships/image" Target="media/image183.wmf"/><Relationship Id="rId438" Type="http://schemas.openxmlformats.org/officeDocument/2006/relationships/image" Target="media/image211.wmf"/><Relationship Id="rId603" Type="http://schemas.openxmlformats.org/officeDocument/2006/relationships/oleObject" Target="embeddings/oleObject304.bin"/><Relationship Id="rId645" Type="http://schemas.openxmlformats.org/officeDocument/2006/relationships/oleObject" Target="embeddings/oleObject331.bin"/><Relationship Id="rId687" Type="http://schemas.openxmlformats.org/officeDocument/2006/relationships/oleObject" Target="embeddings/oleObject353.bin"/><Relationship Id="rId242" Type="http://schemas.openxmlformats.org/officeDocument/2006/relationships/oleObject" Target="embeddings/oleObject119.bin"/><Relationship Id="rId284" Type="http://schemas.openxmlformats.org/officeDocument/2006/relationships/oleObject" Target="embeddings/oleObject140.bin"/><Relationship Id="rId491" Type="http://schemas.openxmlformats.org/officeDocument/2006/relationships/image" Target="media/image236.wmf"/><Relationship Id="rId505" Type="http://schemas.openxmlformats.org/officeDocument/2006/relationships/image" Target="media/image243.wmf"/><Relationship Id="rId712" Type="http://schemas.openxmlformats.org/officeDocument/2006/relationships/oleObject" Target="embeddings/oleObject366.bin"/><Relationship Id="rId37" Type="http://schemas.openxmlformats.org/officeDocument/2006/relationships/oleObject" Target="embeddings/oleObject16.bin"/><Relationship Id="rId79" Type="http://schemas.openxmlformats.org/officeDocument/2006/relationships/oleObject" Target="embeddings/oleObject37.bin"/><Relationship Id="rId102" Type="http://schemas.openxmlformats.org/officeDocument/2006/relationships/image" Target="media/image47.wmf"/><Relationship Id="rId144" Type="http://schemas.openxmlformats.org/officeDocument/2006/relationships/oleObject" Target="embeddings/oleObject70.bin"/><Relationship Id="rId547" Type="http://schemas.openxmlformats.org/officeDocument/2006/relationships/image" Target="media/image264.wmf"/><Relationship Id="rId589" Type="http://schemas.openxmlformats.org/officeDocument/2006/relationships/image" Target="media/image284.wmf"/><Relationship Id="rId754" Type="http://schemas.openxmlformats.org/officeDocument/2006/relationships/oleObject" Target="embeddings/oleObject390.bin"/><Relationship Id="rId90" Type="http://schemas.openxmlformats.org/officeDocument/2006/relationships/image" Target="media/image41.wmf"/><Relationship Id="rId186" Type="http://schemas.openxmlformats.org/officeDocument/2006/relationships/oleObject" Target="embeddings/oleObject91.bin"/><Relationship Id="rId351" Type="http://schemas.openxmlformats.org/officeDocument/2006/relationships/oleObject" Target="embeddings/oleObject171.bin"/><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image" Target="media/image215.wmf"/><Relationship Id="rId614" Type="http://schemas.openxmlformats.org/officeDocument/2006/relationships/image" Target="media/image294.wmf"/><Relationship Id="rId656" Type="http://schemas.openxmlformats.org/officeDocument/2006/relationships/oleObject" Target="embeddings/oleObject337.bin"/><Relationship Id="rId211" Type="http://schemas.openxmlformats.org/officeDocument/2006/relationships/image" Target="media/image101.wmf"/><Relationship Id="rId253" Type="http://schemas.openxmlformats.org/officeDocument/2006/relationships/image" Target="media/image122.wmf"/><Relationship Id="rId295" Type="http://schemas.openxmlformats.org/officeDocument/2006/relationships/image" Target="media/image143.wmf"/><Relationship Id="rId309" Type="http://schemas.openxmlformats.org/officeDocument/2006/relationships/oleObject" Target="embeddings/oleObject153.bin"/><Relationship Id="rId460" Type="http://schemas.openxmlformats.org/officeDocument/2006/relationships/oleObject" Target="embeddings/oleObject231.bin"/><Relationship Id="rId516" Type="http://schemas.openxmlformats.org/officeDocument/2006/relationships/oleObject" Target="embeddings/oleObject259.bin"/><Relationship Id="rId698" Type="http://schemas.openxmlformats.org/officeDocument/2006/relationships/image" Target="media/image331.wmf"/><Relationship Id="rId48" Type="http://schemas.openxmlformats.org/officeDocument/2006/relationships/image" Target="media/image20.wmf"/><Relationship Id="rId113" Type="http://schemas.openxmlformats.org/officeDocument/2006/relationships/oleObject" Target="embeddings/oleObject54.bin"/><Relationship Id="rId320" Type="http://schemas.openxmlformats.org/officeDocument/2006/relationships/oleObject" Target="embeddings/oleObject159.bin"/><Relationship Id="rId558" Type="http://schemas.openxmlformats.org/officeDocument/2006/relationships/oleObject" Target="embeddings/oleObject281.bin"/><Relationship Id="rId723" Type="http://schemas.openxmlformats.org/officeDocument/2006/relationships/oleObject" Target="embeddings/oleObject373.bin"/><Relationship Id="rId765" Type="http://schemas.openxmlformats.org/officeDocument/2006/relationships/oleObject" Target="embeddings/oleObject397.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oleObject" Target="embeddings/oleObject178.bin"/><Relationship Id="rId418" Type="http://schemas.openxmlformats.org/officeDocument/2006/relationships/image" Target="media/image201.wmf"/><Relationship Id="rId625" Type="http://schemas.openxmlformats.org/officeDocument/2006/relationships/oleObject" Target="embeddings/oleObject319.bin"/><Relationship Id="rId222" Type="http://schemas.openxmlformats.org/officeDocument/2006/relationships/oleObject" Target="embeddings/oleObject109.bin"/><Relationship Id="rId264" Type="http://schemas.openxmlformats.org/officeDocument/2006/relationships/oleObject" Target="embeddings/oleObject130.bin"/><Relationship Id="rId471" Type="http://schemas.openxmlformats.org/officeDocument/2006/relationships/image" Target="media/image226.wmf"/><Relationship Id="rId667" Type="http://schemas.openxmlformats.org/officeDocument/2006/relationships/oleObject" Target="embeddings/oleObject343.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oleObject" Target="embeddings/oleObject60.bin"/><Relationship Id="rId527" Type="http://schemas.openxmlformats.org/officeDocument/2006/relationships/image" Target="media/image254.wmf"/><Relationship Id="rId569" Type="http://schemas.openxmlformats.org/officeDocument/2006/relationships/image" Target="media/image274.wmf"/><Relationship Id="rId734" Type="http://schemas.openxmlformats.org/officeDocument/2006/relationships/image" Target="media/image345.wmf"/><Relationship Id="rId70" Type="http://schemas.openxmlformats.org/officeDocument/2006/relationships/image" Target="media/image31.wmf"/><Relationship Id="rId166" Type="http://schemas.openxmlformats.org/officeDocument/2006/relationships/oleObject" Target="embeddings/oleObject81.bin"/><Relationship Id="rId331" Type="http://schemas.openxmlformats.org/officeDocument/2006/relationships/image" Target="media/image160.wmf"/><Relationship Id="rId373" Type="http://schemas.openxmlformats.org/officeDocument/2006/relationships/oleObject" Target="embeddings/oleObject186.bin"/><Relationship Id="rId429" Type="http://schemas.openxmlformats.org/officeDocument/2006/relationships/oleObject" Target="embeddings/oleObject214.bin"/><Relationship Id="rId580" Type="http://schemas.openxmlformats.org/officeDocument/2006/relationships/oleObject" Target="embeddings/oleObject292.bin"/><Relationship Id="rId636" Type="http://schemas.openxmlformats.org/officeDocument/2006/relationships/image" Target="media/image302.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image" Target="media/image212.wmf"/><Relationship Id="rId678" Type="http://schemas.openxmlformats.org/officeDocument/2006/relationships/image" Target="media/image321.wmf"/><Relationship Id="rId28" Type="http://schemas.openxmlformats.org/officeDocument/2006/relationships/image" Target="media/image10.wmf"/><Relationship Id="rId275" Type="http://schemas.openxmlformats.org/officeDocument/2006/relationships/image" Target="media/image133.wmf"/><Relationship Id="rId300" Type="http://schemas.openxmlformats.org/officeDocument/2006/relationships/oleObject" Target="embeddings/oleObject148.bin"/><Relationship Id="rId482" Type="http://schemas.openxmlformats.org/officeDocument/2006/relationships/oleObject" Target="embeddings/oleObject242.bin"/><Relationship Id="rId538" Type="http://schemas.openxmlformats.org/officeDocument/2006/relationships/oleObject" Target="embeddings/oleObject270.bin"/><Relationship Id="rId703" Type="http://schemas.openxmlformats.org/officeDocument/2006/relationships/oleObject" Target="embeddings/oleObject361.bin"/><Relationship Id="rId745" Type="http://schemas.openxmlformats.org/officeDocument/2006/relationships/image" Target="media/image351.wmf"/><Relationship Id="rId81" Type="http://schemas.openxmlformats.org/officeDocument/2006/relationships/oleObject" Target="embeddings/oleObject38.bin"/><Relationship Id="rId135" Type="http://schemas.openxmlformats.org/officeDocument/2006/relationships/image" Target="media/image63.wmf"/><Relationship Id="rId177" Type="http://schemas.openxmlformats.org/officeDocument/2006/relationships/image" Target="media/image84.wmf"/><Relationship Id="rId342" Type="http://schemas.openxmlformats.org/officeDocument/2006/relationships/footer" Target="footer1.xml"/><Relationship Id="rId384" Type="http://schemas.openxmlformats.org/officeDocument/2006/relationships/image" Target="media/image184.wmf"/><Relationship Id="rId591" Type="http://schemas.openxmlformats.org/officeDocument/2006/relationships/image" Target="media/image285.wmf"/><Relationship Id="rId605" Type="http://schemas.openxmlformats.org/officeDocument/2006/relationships/image" Target="media/image291.wmf"/><Relationship Id="rId202" Type="http://schemas.openxmlformats.org/officeDocument/2006/relationships/oleObject" Target="embeddings/oleObject99.bin"/><Relationship Id="rId244" Type="http://schemas.openxmlformats.org/officeDocument/2006/relationships/oleObject" Target="embeddings/oleObject120.bin"/><Relationship Id="rId647" Type="http://schemas.openxmlformats.org/officeDocument/2006/relationships/oleObject" Target="embeddings/oleObject332.bin"/><Relationship Id="rId689" Type="http://schemas.openxmlformats.org/officeDocument/2006/relationships/oleObject" Target="embeddings/oleObject354.bin"/><Relationship Id="rId39" Type="http://schemas.openxmlformats.org/officeDocument/2006/relationships/oleObject" Target="embeddings/oleObject17.bin"/><Relationship Id="rId286" Type="http://schemas.openxmlformats.org/officeDocument/2006/relationships/oleObject" Target="embeddings/oleObject141.bin"/><Relationship Id="rId451" Type="http://schemas.openxmlformats.org/officeDocument/2006/relationships/image" Target="media/image216.wmf"/><Relationship Id="rId493" Type="http://schemas.openxmlformats.org/officeDocument/2006/relationships/image" Target="media/image237.wmf"/><Relationship Id="rId507" Type="http://schemas.openxmlformats.org/officeDocument/2006/relationships/image" Target="media/image244.wmf"/><Relationship Id="rId549" Type="http://schemas.openxmlformats.org/officeDocument/2006/relationships/image" Target="media/image265.wmf"/><Relationship Id="rId714" Type="http://schemas.openxmlformats.org/officeDocument/2006/relationships/oleObject" Target="embeddings/oleObject367.bin"/><Relationship Id="rId756" Type="http://schemas.openxmlformats.org/officeDocument/2006/relationships/oleObject" Target="embeddings/oleObject391.bin"/><Relationship Id="rId50" Type="http://schemas.openxmlformats.org/officeDocument/2006/relationships/image" Target="media/image21.wmf"/><Relationship Id="rId104" Type="http://schemas.openxmlformats.org/officeDocument/2006/relationships/image" Target="media/image48.wmf"/><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image" Target="media/image150.wmf"/><Relationship Id="rId353" Type="http://schemas.openxmlformats.org/officeDocument/2006/relationships/oleObject" Target="embeddings/oleObject172.bin"/><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oleObject" Target="embeddings/oleObject282.bin"/><Relationship Id="rId92" Type="http://schemas.openxmlformats.org/officeDocument/2006/relationships/image" Target="media/image42.wmf"/><Relationship Id="rId213" Type="http://schemas.openxmlformats.org/officeDocument/2006/relationships/image" Target="media/image102.wmf"/><Relationship Id="rId420" Type="http://schemas.openxmlformats.org/officeDocument/2006/relationships/image" Target="media/image202.wmf"/><Relationship Id="rId616" Type="http://schemas.openxmlformats.org/officeDocument/2006/relationships/oleObject" Target="embeddings/oleObject313.bin"/><Relationship Id="rId658" Type="http://schemas.openxmlformats.org/officeDocument/2006/relationships/image" Target="media/image311.wmf"/><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oleObject" Target="embeddings/oleObject232.bin"/><Relationship Id="rId518" Type="http://schemas.openxmlformats.org/officeDocument/2006/relationships/oleObject" Target="embeddings/oleObject260.bin"/><Relationship Id="rId725" Type="http://schemas.openxmlformats.org/officeDocument/2006/relationships/image" Target="media/image342.wmf"/><Relationship Id="rId115" Type="http://schemas.openxmlformats.org/officeDocument/2006/relationships/oleObject" Target="embeddings/oleObject55.bin"/><Relationship Id="rId157" Type="http://schemas.openxmlformats.org/officeDocument/2006/relationships/image" Target="media/image74.wmf"/><Relationship Id="rId322" Type="http://schemas.openxmlformats.org/officeDocument/2006/relationships/oleObject" Target="embeddings/oleObject160.bin"/><Relationship Id="rId364" Type="http://schemas.openxmlformats.org/officeDocument/2006/relationships/oleObject" Target="embeddings/oleObject180.bin"/><Relationship Id="rId767" Type="http://schemas.openxmlformats.org/officeDocument/2006/relationships/oleObject" Target="embeddings/oleObject398.bin"/><Relationship Id="rId61" Type="http://schemas.openxmlformats.org/officeDocument/2006/relationships/oleObject" Target="embeddings/oleObject28.bin"/><Relationship Id="rId199" Type="http://schemas.openxmlformats.org/officeDocument/2006/relationships/image" Target="media/image95.wmf"/><Relationship Id="rId571" Type="http://schemas.openxmlformats.org/officeDocument/2006/relationships/image" Target="media/image275.wmf"/><Relationship Id="rId627" Type="http://schemas.openxmlformats.org/officeDocument/2006/relationships/oleObject" Target="embeddings/oleObject320.bin"/><Relationship Id="rId669" Type="http://schemas.openxmlformats.org/officeDocument/2006/relationships/oleObject" Target="embeddings/oleObject344.bin"/><Relationship Id="rId19" Type="http://schemas.openxmlformats.org/officeDocument/2006/relationships/oleObject" Target="embeddings/oleObject7.bin"/><Relationship Id="rId224" Type="http://schemas.openxmlformats.org/officeDocument/2006/relationships/oleObject" Target="embeddings/oleObject110.bin"/><Relationship Id="rId266" Type="http://schemas.openxmlformats.org/officeDocument/2006/relationships/oleObject" Target="embeddings/oleObject131.bin"/><Relationship Id="rId431" Type="http://schemas.openxmlformats.org/officeDocument/2006/relationships/oleObject" Target="embeddings/oleObject215.bin"/><Relationship Id="rId473" Type="http://schemas.openxmlformats.org/officeDocument/2006/relationships/image" Target="media/image227.wmf"/><Relationship Id="rId529" Type="http://schemas.openxmlformats.org/officeDocument/2006/relationships/image" Target="media/image255.wmf"/><Relationship Id="rId680" Type="http://schemas.openxmlformats.org/officeDocument/2006/relationships/image" Target="media/image322.wmf"/><Relationship Id="rId736" Type="http://schemas.openxmlformats.org/officeDocument/2006/relationships/image" Target="media/image346.wmf"/><Relationship Id="rId30" Type="http://schemas.openxmlformats.org/officeDocument/2006/relationships/image" Target="media/image11.wmf"/><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image" Target="media/image162.wmf"/><Relationship Id="rId540" Type="http://schemas.openxmlformats.org/officeDocument/2006/relationships/oleObject" Target="embeddings/oleObject271.bin"/><Relationship Id="rId72" Type="http://schemas.openxmlformats.org/officeDocument/2006/relationships/image" Target="media/image32.wmf"/><Relationship Id="rId375" Type="http://schemas.openxmlformats.org/officeDocument/2006/relationships/oleObject" Target="embeddings/oleObject187.bin"/><Relationship Id="rId582" Type="http://schemas.openxmlformats.org/officeDocument/2006/relationships/oleObject" Target="embeddings/oleObject293.bin"/><Relationship Id="rId638" Type="http://schemas.openxmlformats.org/officeDocument/2006/relationships/image" Target="media/image303.wmf"/><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image" Target="media/image134.wmf"/><Relationship Id="rId400" Type="http://schemas.openxmlformats.org/officeDocument/2006/relationships/image" Target="media/image192.wmf"/><Relationship Id="rId442" Type="http://schemas.openxmlformats.org/officeDocument/2006/relationships/oleObject" Target="embeddings/oleObject221.bin"/><Relationship Id="rId484" Type="http://schemas.openxmlformats.org/officeDocument/2006/relationships/oleObject" Target="embeddings/oleObject243.bin"/><Relationship Id="rId705" Type="http://schemas.openxmlformats.org/officeDocument/2006/relationships/oleObject" Target="embeddings/oleObject362.bin"/><Relationship Id="rId137" Type="http://schemas.openxmlformats.org/officeDocument/2006/relationships/image" Target="media/image64.wmf"/><Relationship Id="rId302" Type="http://schemas.openxmlformats.org/officeDocument/2006/relationships/oleObject" Target="embeddings/oleObject149.bin"/><Relationship Id="rId344" Type="http://schemas.openxmlformats.org/officeDocument/2006/relationships/image" Target="media/image167.jpeg"/><Relationship Id="rId691" Type="http://schemas.openxmlformats.org/officeDocument/2006/relationships/oleObject" Target="embeddings/oleObject355.bin"/><Relationship Id="rId747" Type="http://schemas.openxmlformats.org/officeDocument/2006/relationships/image" Target="media/image352.wmf"/><Relationship Id="rId41" Type="http://schemas.openxmlformats.org/officeDocument/2006/relationships/oleObject" Target="embeddings/oleObject18.bin"/><Relationship Id="rId83" Type="http://schemas.openxmlformats.org/officeDocument/2006/relationships/oleObject" Target="embeddings/oleObject39.bin"/><Relationship Id="rId179" Type="http://schemas.openxmlformats.org/officeDocument/2006/relationships/image" Target="media/image85.wmf"/><Relationship Id="rId386" Type="http://schemas.openxmlformats.org/officeDocument/2006/relationships/image" Target="media/image185.wmf"/><Relationship Id="rId551" Type="http://schemas.openxmlformats.org/officeDocument/2006/relationships/oleObject" Target="embeddings/oleObject277.bin"/><Relationship Id="rId593" Type="http://schemas.openxmlformats.org/officeDocument/2006/relationships/image" Target="media/image286.wmf"/><Relationship Id="rId607" Type="http://schemas.openxmlformats.org/officeDocument/2006/relationships/oleObject" Target="embeddings/oleObject307.bin"/><Relationship Id="rId649" Type="http://schemas.openxmlformats.org/officeDocument/2006/relationships/oleObject" Target="embeddings/oleObject333.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1.bin"/><Relationship Id="rId288" Type="http://schemas.openxmlformats.org/officeDocument/2006/relationships/oleObject" Target="embeddings/oleObject142.bin"/><Relationship Id="rId411" Type="http://schemas.openxmlformats.org/officeDocument/2006/relationships/oleObject" Target="embeddings/oleObject205.bin"/><Relationship Id="rId453" Type="http://schemas.openxmlformats.org/officeDocument/2006/relationships/image" Target="media/image217.wmf"/><Relationship Id="rId509" Type="http://schemas.openxmlformats.org/officeDocument/2006/relationships/image" Target="media/image245.wmf"/><Relationship Id="rId660" Type="http://schemas.openxmlformats.org/officeDocument/2006/relationships/image" Target="media/image312.wmf"/><Relationship Id="rId106" Type="http://schemas.openxmlformats.org/officeDocument/2006/relationships/image" Target="media/image49.wmf"/><Relationship Id="rId313" Type="http://schemas.openxmlformats.org/officeDocument/2006/relationships/image" Target="media/image151.wmf"/><Relationship Id="rId495" Type="http://schemas.openxmlformats.org/officeDocument/2006/relationships/image" Target="media/image238.wmf"/><Relationship Id="rId716" Type="http://schemas.openxmlformats.org/officeDocument/2006/relationships/oleObject" Target="embeddings/oleObject368.bin"/><Relationship Id="rId758" Type="http://schemas.openxmlformats.org/officeDocument/2006/relationships/oleObject" Target="embeddings/oleObject393.bin"/><Relationship Id="rId10" Type="http://schemas.openxmlformats.org/officeDocument/2006/relationships/image" Target="media/image2.wmf"/><Relationship Id="rId52" Type="http://schemas.openxmlformats.org/officeDocument/2006/relationships/image" Target="media/image22.wmf"/><Relationship Id="rId94" Type="http://schemas.openxmlformats.org/officeDocument/2006/relationships/image" Target="media/image43.wmf"/><Relationship Id="rId148" Type="http://schemas.openxmlformats.org/officeDocument/2006/relationships/oleObject" Target="embeddings/oleObject72.bin"/><Relationship Id="rId355" Type="http://schemas.openxmlformats.org/officeDocument/2006/relationships/image" Target="media/image174.wmf"/><Relationship Id="rId397" Type="http://schemas.openxmlformats.org/officeDocument/2006/relationships/oleObject" Target="embeddings/oleObject198.bin"/><Relationship Id="rId520" Type="http://schemas.openxmlformats.org/officeDocument/2006/relationships/oleObject" Target="embeddings/oleObject261.bin"/><Relationship Id="rId562" Type="http://schemas.openxmlformats.org/officeDocument/2006/relationships/oleObject" Target="embeddings/oleObject283.bin"/><Relationship Id="rId618" Type="http://schemas.openxmlformats.org/officeDocument/2006/relationships/oleObject" Target="embeddings/oleObject315.bin"/><Relationship Id="rId215" Type="http://schemas.openxmlformats.org/officeDocument/2006/relationships/image" Target="media/image103.wmf"/><Relationship Id="rId257" Type="http://schemas.openxmlformats.org/officeDocument/2006/relationships/image" Target="media/image124.wmf"/><Relationship Id="rId422" Type="http://schemas.openxmlformats.org/officeDocument/2006/relationships/image" Target="media/image203.wmf"/><Relationship Id="rId464" Type="http://schemas.openxmlformats.org/officeDocument/2006/relationships/oleObject" Target="embeddings/oleObject233.bin"/><Relationship Id="rId299" Type="http://schemas.openxmlformats.org/officeDocument/2006/relationships/image" Target="media/image145.wmf"/><Relationship Id="rId727" Type="http://schemas.openxmlformats.org/officeDocument/2006/relationships/oleObject" Target="embeddings/oleObject37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7DACF-AA45-4AF2-9878-ED2A3E317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5137</Words>
  <Characters>29286</Characters>
  <Application>Microsoft Office Word</Application>
  <DocSecurity>0</DocSecurity>
  <Lines>244</Lines>
  <Paragraphs>68</Paragraphs>
  <ScaleCrop>false</ScaleCrop>
  <Company/>
  <LinksUpToDate>false</LinksUpToDate>
  <CharactersWithSpaces>34355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Проектирование ЛА</dc:title>
  <dc:subject/>
  <dc:creator>Шпакович Александр Викторович</dc:creator>
  <cp:keywords/>
  <dc:description/>
  <cp:lastModifiedBy>admin</cp:lastModifiedBy>
  <cp:revision>2</cp:revision>
  <dcterms:created xsi:type="dcterms:W3CDTF">2014-04-07T14:50:00Z</dcterms:created>
  <dcterms:modified xsi:type="dcterms:W3CDTF">2014-04-07T14:50:00Z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Шпакович Александр Викторович</vt:lpwstr>
  </property>
  <property fmtid="{D5CDD505-2E9C-101B-9397-08002B2CF9AE}" pid="3" name="MTWinEqns">
    <vt:bool>true</vt:bool>
  </property>
</Properties>
</file>