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564A5">
        <w:rPr>
          <w:sz w:val="28"/>
          <w:szCs w:val="28"/>
        </w:rPr>
        <w:t>МИНИСТЕРСТВО ОБРАЗОВАНИЯ РФ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564A5">
        <w:rPr>
          <w:sz w:val="28"/>
          <w:szCs w:val="28"/>
        </w:rPr>
        <w:t>ТОЛЬЯТТИНСКИЙ ГОСУДАРСТВЕННЫЙ УНИВЕРСИТЕТ</w:t>
      </w:r>
    </w:p>
    <w:p w:rsidR="00551E90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C98" w:rsidRPr="00F564A5" w:rsidRDefault="00463C98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F564A5">
        <w:rPr>
          <w:b/>
          <w:sz w:val="28"/>
          <w:szCs w:val="40"/>
        </w:rPr>
        <w:t>Расчетно-пояснительная записка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F564A5">
        <w:rPr>
          <w:b/>
          <w:sz w:val="28"/>
          <w:szCs w:val="40"/>
        </w:rPr>
        <w:t>к курсовому проекту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564A5">
        <w:rPr>
          <w:sz w:val="28"/>
          <w:szCs w:val="28"/>
        </w:rPr>
        <w:t>Выполнил: Ананченко К.С.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564A5">
        <w:rPr>
          <w:sz w:val="28"/>
          <w:szCs w:val="28"/>
        </w:rPr>
        <w:t>Группа: М-301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F564A5">
        <w:rPr>
          <w:sz w:val="28"/>
          <w:szCs w:val="28"/>
        </w:rPr>
        <w:t>Проверил: Пахоменко А.Н.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564A5">
        <w:rPr>
          <w:sz w:val="28"/>
          <w:szCs w:val="28"/>
        </w:rPr>
        <w:t>ТОЛЬЯТТИ 2004г.</w:t>
      </w:r>
    </w:p>
    <w:p w:rsidR="00551E90" w:rsidRPr="00AB27F1" w:rsidRDefault="00F564A5" w:rsidP="00AB27F1">
      <w:pPr>
        <w:pStyle w:val="8"/>
        <w:keepNext/>
        <w:widowControl w:val="0"/>
        <w:spacing w:before="0" w:after="0" w:line="360" w:lineRule="auto"/>
        <w:ind w:firstLine="709"/>
        <w:jc w:val="center"/>
        <w:rPr>
          <w:b/>
          <w:i w:val="0"/>
          <w:sz w:val="28"/>
        </w:rPr>
      </w:pPr>
      <w:r>
        <w:rPr>
          <w:i w:val="0"/>
          <w:sz w:val="28"/>
        </w:rPr>
        <w:br w:type="page"/>
      </w:r>
      <w:r w:rsidR="00551E90" w:rsidRPr="00AB27F1">
        <w:rPr>
          <w:b/>
          <w:i w:val="0"/>
          <w:sz w:val="28"/>
        </w:rPr>
        <w:t>Введение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64A5">
        <w:rPr>
          <w:sz w:val="28"/>
          <w:szCs w:val="28"/>
        </w:rPr>
        <w:t>Целью курсового проекта является практическое закрепление знаний по дисциплине и приобретение навыков проектирования основных узлов и деталей машин.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64A5">
        <w:rPr>
          <w:sz w:val="28"/>
          <w:szCs w:val="28"/>
        </w:rPr>
        <w:t>Объектом курсового проектирования</w:t>
      </w:r>
      <w:r w:rsidR="00F564A5">
        <w:rPr>
          <w:sz w:val="28"/>
          <w:szCs w:val="28"/>
        </w:rPr>
        <w:t xml:space="preserve"> </w:t>
      </w:r>
      <w:r w:rsidRPr="00F564A5">
        <w:rPr>
          <w:sz w:val="28"/>
          <w:szCs w:val="28"/>
        </w:rPr>
        <w:t>являются механические передачи для преобразования вращательного движения, а также вращательного в поступательное. В рассматриваемом приводе представлены основные детали, кинематические пары и соединения. Здесь есть цепные и цилиндрические передачи, валы, оси, подшипники, соединительные муфты, соединения резьбовые, сварные, штифтовые, вал-ступица, корпусные детали, уплотнительные устройства и так далее. При проектировании редуктора находят практическое приложение такие важнейшие сведения из курса, как расчеты на контактную и объемную прочность, тепловые расчеты, выбор материалов и термообработок, масел, посадок, параметров шероховатости и так далее.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64A5">
        <w:rPr>
          <w:sz w:val="28"/>
          <w:szCs w:val="28"/>
        </w:rPr>
        <w:t>При выполнении проекта используются математические модели, базирующиеся на теоретических и экспериментальных исследованиях, относящиеся к объемной и контактной прочности, материаловедению, теплотехнике, гидравлике, теории упругости, строительной механике, трибонике и др. Широко используются также знания из курсов сопротивления материалов, теоретической механики, теории механизмов и машин, технологии машиностроения, машиностроительного черчения и др.</w:t>
      </w:r>
    </w:p>
    <w:p w:rsidR="00602B03" w:rsidRDefault="00F564A5" w:rsidP="00F564A5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602B03" w:rsidRPr="00602B03">
        <w:rPr>
          <w:b/>
          <w:bCs/>
          <w:sz w:val="28"/>
        </w:rPr>
        <w:t>1.</w:t>
      </w:r>
      <w:r w:rsidR="00602B03" w:rsidRPr="00602B03">
        <w:rPr>
          <w:b/>
          <w:bCs/>
          <w:sz w:val="28"/>
        </w:rPr>
        <w:tab/>
        <w:t>Выбор электродвигателя и энерго-кинематический расчет привода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F564A5">
        <w:rPr>
          <w:b/>
          <w:bCs/>
          <w:sz w:val="28"/>
        </w:rPr>
        <w:t>Кинематическая схема привода общего назначения.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551E90" w:rsidRPr="00F564A5" w:rsidRDefault="00551E90" w:rsidP="00F564A5">
      <w:pPr>
        <w:pStyle w:val="1"/>
        <w:widowControl w:val="0"/>
        <w:spacing w:line="360" w:lineRule="auto"/>
        <w:ind w:firstLine="709"/>
        <w:rPr>
          <w:b w:val="0"/>
          <w:color w:val="auto"/>
        </w:rPr>
      </w:pPr>
      <w:r w:rsidRPr="00F564A5">
        <w:rPr>
          <w:b w:val="0"/>
          <w:color w:val="auto"/>
        </w:rPr>
        <w:t>ЭД – электродвигатель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1 – цепная передача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2 – коническая передача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3 – цилиндрическая передача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Мощность на выходном валу привода: Р</w:t>
      </w:r>
      <w:r w:rsidRPr="00F564A5">
        <w:rPr>
          <w:sz w:val="28"/>
          <w:vertAlign w:val="subscript"/>
        </w:rPr>
        <w:t>вв</w:t>
      </w:r>
      <w:r w:rsidRPr="00F564A5">
        <w:rPr>
          <w:sz w:val="28"/>
        </w:rPr>
        <w:t>=2,1кВт.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Частота вращения на выходном валу привода: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вв</w:t>
      </w:r>
      <w:r w:rsidRPr="00F564A5">
        <w:rPr>
          <w:sz w:val="28"/>
        </w:rPr>
        <w:t>=112об/мин.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Нагрузка постоянная.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Коэффициент перегрузки: К</w:t>
      </w:r>
      <w:r w:rsidRPr="00F564A5">
        <w:rPr>
          <w:sz w:val="28"/>
          <w:vertAlign w:val="subscript"/>
        </w:rPr>
        <w:t>п</w:t>
      </w:r>
      <w:r w:rsidRPr="00F564A5">
        <w:rPr>
          <w:sz w:val="28"/>
        </w:rPr>
        <w:t>=1,45.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Срок службы привода: </w:t>
      </w:r>
      <w:r w:rsidRPr="00F564A5">
        <w:rPr>
          <w:sz w:val="28"/>
          <w:lang w:val="en-US"/>
        </w:rPr>
        <w:t>t</w:t>
      </w:r>
      <w:r w:rsidRPr="00F564A5">
        <w:rPr>
          <w:sz w:val="28"/>
        </w:rPr>
        <w:t>=25000сек.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5"/>
        <w:widowControl w:val="0"/>
        <w:spacing w:line="360" w:lineRule="auto"/>
        <w:ind w:firstLine="709"/>
      </w:pPr>
      <w:r w:rsidRPr="00F564A5">
        <w:t>Энерго-кин</w:t>
      </w:r>
      <w:r w:rsidR="00F564A5">
        <w:t>ематический расчет привода</w:t>
      </w:r>
    </w:p>
    <w:p w:rsidR="00551E90" w:rsidRPr="00F564A5" w:rsidRDefault="00551E90" w:rsidP="00F564A5">
      <w:pPr>
        <w:pStyle w:val="1"/>
        <w:widowControl w:val="0"/>
        <w:spacing w:line="360" w:lineRule="auto"/>
        <w:ind w:firstLine="709"/>
        <w:rPr>
          <w:b w:val="0"/>
          <w:color w:val="auto"/>
        </w:rPr>
      </w:pPr>
    </w:p>
    <w:p w:rsidR="00551E90" w:rsidRPr="00F564A5" w:rsidRDefault="00551E90" w:rsidP="00F564A5">
      <w:pPr>
        <w:pStyle w:val="1"/>
        <w:widowControl w:val="0"/>
        <w:spacing w:line="360" w:lineRule="auto"/>
        <w:ind w:firstLine="709"/>
        <w:rPr>
          <w:b w:val="0"/>
          <w:color w:val="auto"/>
        </w:rPr>
      </w:pPr>
      <w:r w:rsidRPr="00F564A5">
        <w:rPr>
          <w:b w:val="0"/>
          <w:color w:val="auto"/>
        </w:rPr>
        <w:t>Исходные данные для расчета: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Мощность на выходном валу: 2,1 </w:t>
      </w:r>
      <w:r w:rsidRPr="00F564A5">
        <w:rPr>
          <w:iCs/>
          <w:sz w:val="28"/>
        </w:rPr>
        <w:t>КВт.</w:t>
      </w:r>
      <w:r w:rsidRPr="00F564A5">
        <w:rPr>
          <w:sz w:val="28"/>
        </w:rPr>
        <w:t xml:space="preserve">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Частота вращения выходного вала: 112об/мин.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Нагрузка постоянная</w:t>
      </w:r>
      <w:r w:rsidR="00F564A5">
        <w:rPr>
          <w:sz w:val="28"/>
        </w:rPr>
        <w:t xml:space="preserve">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Срок службы: 25000 часов.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1-цепная передача.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2-цилиндрическая косозубая передача.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3-цилиндрическая прямозубая передача.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Передачи 2 и 3 закрытые.</w:t>
      </w:r>
    </w:p>
    <w:p w:rsidR="00551E90" w:rsidRPr="00F564A5" w:rsidRDefault="00551E90" w:rsidP="00F564A5">
      <w:pPr>
        <w:keepNext/>
        <w:widowControl w:val="0"/>
        <w:tabs>
          <w:tab w:val="left" w:pos="4140"/>
        </w:tabs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ЭД – электродвигатель.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602B03" w:rsidP="00F564A5">
      <w:pPr>
        <w:pStyle w:val="3"/>
        <w:keepNext/>
        <w:snapToGrid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551E90" w:rsidRPr="00F564A5">
        <w:rPr>
          <w:rFonts w:ascii="Times New Roman" w:hAnsi="Times New Roman"/>
          <w:b/>
          <w:sz w:val="28"/>
          <w:szCs w:val="24"/>
        </w:rPr>
        <w:t>Выбор парамет</w:t>
      </w:r>
      <w:r w:rsidR="00F564A5">
        <w:rPr>
          <w:rFonts w:ascii="Times New Roman" w:hAnsi="Times New Roman"/>
          <w:b/>
          <w:sz w:val="28"/>
          <w:szCs w:val="24"/>
        </w:rPr>
        <w:t>ров передач и элементов привода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Назначаем КПД (</w:t>
      </w:r>
      <w:r w:rsidRPr="00F564A5">
        <w:rPr>
          <w:sz w:val="28"/>
          <w:szCs w:val="28"/>
        </w:rPr>
        <w:sym w:font="Symbol" w:char="F068"/>
      </w:r>
      <w:r w:rsidRPr="00F564A5">
        <w:rPr>
          <w:sz w:val="28"/>
        </w:rPr>
        <w:t>) передач и элементов (подшипников) привода: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>цепная передача —</w:t>
      </w:r>
      <w:r w:rsidR="007A7FD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fillcolor="window">
            <v:imagedata r:id="rId8" o:title=""/>
          </v:shape>
        </w:pict>
      </w:r>
      <w:r w:rsidRPr="00F564A5">
        <w:rPr>
          <w:sz w:val="28"/>
        </w:rPr>
        <w:t>0,96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 xml:space="preserve">передача редуктора цилиндрическими зубчатыми колесами — </w:t>
      </w:r>
      <w:r w:rsidR="007A7FDE">
        <w:rPr>
          <w:sz w:val="28"/>
        </w:rPr>
        <w:pict>
          <v:shape id="_x0000_i1026" type="#_x0000_t75" style="width:24.75pt;height:17.25pt" fillcolor="window">
            <v:imagedata r:id="rId9" o:title=""/>
          </v:shape>
        </w:pict>
      </w:r>
      <w:r w:rsidRPr="00F564A5">
        <w:rPr>
          <w:sz w:val="28"/>
        </w:rPr>
        <w:t>0,98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 xml:space="preserve">передача редуктора цилиндрическими зубчатыми колесами — </w:t>
      </w:r>
      <w:r w:rsidR="007A7FDE">
        <w:rPr>
          <w:sz w:val="28"/>
        </w:rPr>
        <w:pict>
          <v:shape id="_x0000_i1027" type="#_x0000_t75" style="width:24.75pt;height:18pt" fillcolor="window">
            <v:imagedata r:id="rId10" o:title=""/>
          </v:shape>
        </w:pict>
      </w:r>
      <w:r w:rsidRPr="00F564A5">
        <w:rPr>
          <w:sz w:val="28"/>
        </w:rPr>
        <w:t>0,98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 xml:space="preserve">подшипники качения (одна пара) — </w:t>
      </w:r>
      <w:r w:rsidR="007A7FDE">
        <w:rPr>
          <w:sz w:val="28"/>
        </w:rPr>
        <w:pict>
          <v:shape id="_x0000_i1028" type="#_x0000_t75" style="width:24.75pt;height:17.25pt" fillcolor="window">
            <v:imagedata r:id="rId11" o:title=""/>
          </v:shape>
        </w:pict>
      </w:r>
      <w:r w:rsidRPr="00F564A5">
        <w:rPr>
          <w:sz w:val="28"/>
        </w:rPr>
        <w:t>0,995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ориентировочное (расчетное) значение КПД привода: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01.25pt;height:18.75pt" fillcolor="window">
            <v:imagedata r:id="rId12" o:title=""/>
          </v:shape>
        </w:pict>
      </w:r>
      <w:r w:rsidR="00551E90" w:rsidRPr="00F564A5">
        <w:rPr>
          <w:sz w:val="28"/>
        </w:rPr>
        <w:t>, где: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m</w:t>
      </w:r>
      <w:r w:rsidRPr="00F564A5">
        <w:rPr>
          <w:sz w:val="28"/>
        </w:rPr>
        <w:t xml:space="preserve"> - число пар подшипников качения в приводе (для данной схемы </w:t>
      </w:r>
      <w:r w:rsidRPr="00F564A5">
        <w:rPr>
          <w:sz w:val="28"/>
          <w:lang w:val="en-US"/>
        </w:rPr>
        <w:t>m</w:t>
      </w:r>
      <w:r w:rsidRPr="00F564A5">
        <w:rPr>
          <w:sz w:val="28"/>
        </w:rPr>
        <w:t>=3)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86.75pt;height:18pt" fillcolor="window">
            <v:imagedata r:id="rId13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Задаемся передаточными числами (</w:t>
      </w:r>
      <w:r w:rsidRPr="00F564A5">
        <w:rPr>
          <w:sz w:val="28"/>
          <w:lang w:val="en-US"/>
        </w:rPr>
        <w:t>U</w:t>
      </w:r>
      <w:r w:rsidRPr="00F564A5">
        <w:rPr>
          <w:sz w:val="28"/>
        </w:rPr>
        <w:t>) передач привода: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 xml:space="preserve">цепная передача — </w:t>
      </w:r>
      <w:r w:rsidRPr="00F564A5">
        <w:rPr>
          <w:sz w:val="28"/>
          <w:lang w:val="en-US"/>
        </w:rPr>
        <w:t>U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=2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 xml:space="preserve">зубчатая цилиндрическая передача(косозубая) — </w:t>
      </w:r>
      <w:r w:rsidRPr="00F564A5">
        <w:rPr>
          <w:sz w:val="28"/>
          <w:lang w:val="en-US"/>
        </w:rPr>
        <w:t>U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=3</w:t>
      </w:r>
    </w:p>
    <w:p w:rsidR="00551E90" w:rsidRPr="00F564A5" w:rsidRDefault="00551E90" w:rsidP="00F564A5">
      <w:pPr>
        <w:keepNext/>
        <w:widowControl w:val="0"/>
        <w:numPr>
          <w:ilvl w:val="0"/>
          <w:numId w:val="6"/>
        </w:numPr>
        <w:tabs>
          <w:tab w:val="clear" w:pos="104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 xml:space="preserve">зубчатая цилиндрическая передача (прямозубая)— </w:t>
      </w:r>
      <w:r w:rsidRPr="00F564A5">
        <w:rPr>
          <w:sz w:val="28"/>
          <w:lang w:val="en-US"/>
        </w:rPr>
        <w:t>U</w:t>
      </w:r>
      <w:r w:rsidRPr="00F564A5">
        <w:rPr>
          <w:sz w:val="28"/>
          <w:vertAlign w:val="subscript"/>
        </w:rPr>
        <w:t>3</w:t>
      </w:r>
      <w:r w:rsidRPr="00F564A5">
        <w:rPr>
          <w:sz w:val="28"/>
        </w:rPr>
        <w:t>=3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передаточное число привода: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GB"/>
        </w:rPr>
      </w:pPr>
      <w:r>
        <w:rPr>
          <w:sz w:val="28"/>
        </w:rPr>
        <w:pict>
          <v:shape id="_x0000_i1031" type="#_x0000_t75" style="width:90pt;height:18pt" fillcolor="window">
            <v:imagedata r:id="rId14" o:title=""/>
          </v:shape>
        </w:pict>
      </w:r>
      <w:r w:rsidR="00551E90" w:rsidRPr="00F564A5">
        <w:rPr>
          <w:sz w:val="28"/>
          <w:lang w:val="en-GB"/>
        </w:rPr>
        <w:t>;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90pt;height:17.25pt" fillcolor="window">
            <v:imagedata r:id="rId15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расчетную мощность электродвигателя:</w:t>
      </w:r>
    </w:p>
    <w:p w:rsidR="00551E90" w:rsidRPr="00F564A5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FDE">
        <w:rPr>
          <w:sz w:val="28"/>
        </w:rPr>
        <w:pict>
          <v:shape id="_x0000_i1033" type="#_x0000_t75" style="width:159pt;height:35.25pt" fillcolor="window">
            <v:imagedata r:id="rId16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потребную частоту вращения вала электродвигателя: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04pt;height:20.25pt" fillcolor="window">
            <v:imagedata r:id="rId17" o:title=""/>
          </v:shape>
        </w:pic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Выбираем электродвигатель с учетом расчетной мощности и потребной частоты: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марка электродвигателя —4А 90</w:t>
      </w:r>
      <w:r w:rsidRPr="00F564A5">
        <w:rPr>
          <w:sz w:val="28"/>
          <w:lang w:val="en-US"/>
        </w:rPr>
        <w:t>L</w:t>
      </w:r>
      <w:r w:rsidRPr="00F564A5">
        <w:rPr>
          <w:sz w:val="28"/>
        </w:rPr>
        <w:t>4;</w:t>
      </w:r>
      <w:r w:rsidR="007A7FDE">
        <w:rPr>
          <w:sz w:val="28"/>
        </w:rPr>
        <w:pict>
          <v:shape id="_x0000_i1035" type="#_x0000_t75" style="width:71.25pt;height:20.25pt" fillcolor="window">
            <v:imagedata r:id="rId18" o:title=""/>
          </v:shape>
        </w:pict>
      </w:r>
      <w:r w:rsidRPr="00F564A5">
        <w:rPr>
          <w:sz w:val="28"/>
        </w:rPr>
        <w:t xml:space="preserve">; </w:t>
      </w:r>
      <w:r w:rsidR="007A7FDE">
        <w:rPr>
          <w:sz w:val="28"/>
        </w:rPr>
        <w:pict>
          <v:shape id="_x0000_i1036" type="#_x0000_t75" style="width:98.25pt;height:20.25pt" fillcolor="window">
            <v:imagedata r:id="rId19" o:title=""/>
          </v:shape>
        </w:pic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фактическое передаточное число привода: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41pt;height:36.75pt" fillcolor="window">
            <v:imagedata r:id="rId20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Разбиваем фактическое передаточное число привода на передаточные числа передач привода с учетом рекомендаций и стандартного ряда на передаточные числа:</w:t>
      </w:r>
    </w:p>
    <w:p w:rsidR="00551E90" w:rsidRPr="00F564A5" w:rsidRDefault="00551E90" w:rsidP="00F564A5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примем передаточное число цепной передачи — </w:t>
      </w:r>
      <w:r w:rsidRPr="00F564A5">
        <w:rPr>
          <w:sz w:val="28"/>
          <w:lang w:val="en-US"/>
        </w:rPr>
        <w:t>U</w:t>
      </w:r>
      <w:r w:rsidRPr="00F564A5">
        <w:rPr>
          <w:sz w:val="28"/>
          <w:vertAlign w:val="superscript"/>
        </w:rPr>
        <w:t>ст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=2,0;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Т.к. редуктор двухступенчатый, то передаточные числа для цилиндрических передач определятся следующим образом:</w:t>
      </w: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прямозубая цилиндрическая передача (тихоходная) —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26pt;height:21.75pt">
            <v:imagedata r:id="rId21" o:title=""/>
          </v:shape>
        </w:pic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9" type="#_x0000_t75" style="width:173.25pt;height:20.25pt" fillcolor="window">
            <v:imagedata r:id="rId22" o:title=""/>
          </v:shape>
        </w:pict>
      </w:r>
      <w:r w:rsidR="00551E90" w:rsidRPr="00F564A5">
        <w:rPr>
          <w:sz w:val="28"/>
        </w:rPr>
        <w:t>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58.25pt;height:36pt">
            <v:imagedata r:id="rId23" o:title=""/>
          </v:shape>
        </w:pict>
      </w:r>
      <w:r w:rsidR="00551E90" w:rsidRPr="00F564A5">
        <w:rPr>
          <w:sz w:val="28"/>
        </w:rPr>
        <w:t>;</w:t>
      </w:r>
    </w:p>
    <w:p w:rsidR="00F564A5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принимаю</w:t>
      </w:r>
      <w:r w:rsidR="00551E90" w:rsidRPr="00F564A5">
        <w:rPr>
          <w:sz w:val="28"/>
        </w:rPr>
        <w:t xml:space="preserve">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51.75pt;height:18.75pt">
            <v:imagedata r:id="rId24" o:title=""/>
          </v:shape>
        </w:pict>
      </w:r>
      <w:r w:rsidR="00551E90" w:rsidRPr="00F564A5">
        <w:rPr>
          <w:sz w:val="28"/>
        </w:rPr>
        <w:t>;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косозубая цилиндрическая передача (быстроходная)</w:t>
      </w:r>
      <w:r w:rsidR="00F564A5">
        <w:rPr>
          <w:sz w:val="28"/>
        </w:rPr>
        <w:t xml:space="preserve"> </w:t>
      </w:r>
      <w:r w:rsidRPr="00F564A5">
        <w:rPr>
          <w:sz w:val="28"/>
        </w:rPr>
        <w:t>—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63.75pt;height:36pt">
            <v:imagedata r:id="rId25" o:title=""/>
          </v:shape>
        </w:pict>
      </w:r>
      <w:r w:rsidR="00F564A5">
        <w:rPr>
          <w:sz w:val="28"/>
        </w:rPr>
        <w:t xml:space="preserve"> 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11pt;height:33pt" fillcolor="window">
            <v:imagedata r:id="rId26" o:title=""/>
          </v:shape>
        </w:pict>
      </w:r>
      <w:r w:rsidR="00551E90" w:rsidRPr="00F564A5">
        <w:rPr>
          <w:sz w:val="28"/>
        </w:rPr>
        <w:t>;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</w:t>
      </w:r>
      <w:r w:rsidR="00551E90" w:rsidRPr="00F564A5">
        <w:rPr>
          <w:sz w:val="28"/>
        </w:rPr>
        <w:t>ринемаю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51.75pt;height:18pt">
            <v:imagedata r:id="rId27" o:title=""/>
          </v:shape>
        </w:pict>
      </w:r>
      <w:r w:rsidR="00551E90" w:rsidRPr="00F564A5">
        <w:rPr>
          <w:sz w:val="28"/>
        </w:rPr>
        <w:t>.</w:t>
      </w:r>
    </w:p>
    <w:p w:rsidR="00F564A5" w:rsidRDefault="00F564A5" w:rsidP="00F564A5">
      <w:pPr>
        <w:pStyle w:val="a3"/>
        <w:keepNext/>
        <w:widowControl w:val="0"/>
        <w:spacing w:line="360" w:lineRule="auto"/>
        <w:ind w:firstLine="709"/>
      </w:pP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Определяем</w:t>
      </w:r>
      <w:r w:rsidR="00F564A5">
        <w:t xml:space="preserve"> </w:t>
      </w:r>
      <w:r w:rsidRPr="00F564A5">
        <w:t>фактическое передаточное число привода с учетом передаточных чисел принятых ранее: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16.25pt;height:18.75pt" fillcolor="window">
            <v:imagedata r:id="rId28" o:title=""/>
          </v:shape>
        </w:pict>
      </w:r>
      <w:r w:rsidR="00551E90" w:rsidRPr="00F564A5">
        <w:rPr>
          <w:sz w:val="28"/>
        </w:rPr>
        <w:t>;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32.75pt;height:18pt" fillcolor="window">
            <v:imagedata r:id="rId29" o:title=""/>
          </v:shape>
        </w:pict>
      </w:r>
      <w:r w:rsidR="00551E90" w:rsidRPr="00F564A5">
        <w:rPr>
          <w:sz w:val="28"/>
        </w:rPr>
        <w:t>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фактическую частоту вращения выходного вала привода: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134.25pt;height:36.75pt" fillcolor="window">
            <v:imagedata r:id="rId30" o:title=""/>
          </v:shape>
        </w:pict>
      </w:r>
      <w:r w:rsidR="00551E90" w:rsidRPr="00F564A5">
        <w:rPr>
          <w:iCs/>
          <w:sz w:val="28"/>
        </w:rPr>
        <w:t>об/мин.</w:t>
      </w:r>
    </w:p>
    <w:p w:rsidR="00F564A5" w:rsidRDefault="00F564A5" w:rsidP="00F564A5">
      <w:pPr>
        <w:pStyle w:val="a5"/>
        <w:keepNext/>
        <w:widowControl w:val="0"/>
        <w:spacing w:line="360" w:lineRule="auto"/>
        <w:ind w:firstLine="709"/>
      </w:pPr>
    </w:p>
    <w:p w:rsidR="00551E90" w:rsidRPr="00F564A5" w:rsidRDefault="00551E90" w:rsidP="00F564A5">
      <w:pPr>
        <w:pStyle w:val="a5"/>
        <w:keepNext/>
        <w:widowControl w:val="0"/>
        <w:spacing w:line="360" w:lineRule="auto"/>
        <w:ind w:firstLine="709"/>
      </w:pPr>
      <w:r w:rsidRPr="00F564A5">
        <w:t>Определим погрешность и сравним с допускаемой в 5% :</w:t>
      </w:r>
    </w:p>
    <w:p w:rsidR="00551E90" w:rsidRPr="00F564A5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FDE">
        <w:rPr>
          <w:sz w:val="28"/>
        </w:rPr>
        <w:pict>
          <v:shape id="_x0000_i1048" type="#_x0000_t75" style="width:279pt;height:36pt" fillcolor="window">
            <v:imagedata r:id="rId31" o:title=""/>
          </v:shape>
        </w:pict>
      </w:r>
    </w:p>
    <w:p w:rsidR="00F564A5" w:rsidRDefault="00F564A5" w:rsidP="00F564A5">
      <w:pPr>
        <w:pStyle w:val="a3"/>
        <w:keepNext/>
        <w:widowControl w:val="0"/>
        <w:spacing w:line="360" w:lineRule="auto"/>
        <w:ind w:firstLine="709"/>
      </w:pP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Условие выполняется, переходим к следующему этапу расчета.</w:t>
      </w:r>
      <w:r w:rsidR="00F564A5">
        <w:t xml:space="preserve">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Определяем частоты вращения валов привода: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80.25pt;height:20.25pt" fillcolor="window">
            <v:imagedata r:id="rId32" o:title=""/>
          </v:shape>
        </w:pict>
      </w:r>
      <w:r w:rsidR="00551E90" w:rsidRPr="00F564A5">
        <w:rPr>
          <w:iCs/>
          <w:sz w:val="28"/>
        </w:rPr>
        <w:t>об</w:t>
      </w:r>
      <w:r w:rsidR="00551E90" w:rsidRPr="00F564A5">
        <w:rPr>
          <w:sz w:val="28"/>
        </w:rPr>
        <w:t>/</w:t>
      </w:r>
      <w:r w:rsidR="00551E90" w:rsidRPr="00F564A5">
        <w:rPr>
          <w:iCs/>
          <w:sz w:val="28"/>
        </w:rPr>
        <w:t>мин.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126pt;height:35.25pt" fillcolor="window">
            <v:imagedata r:id="rId33" o:title=""/>
          </v:shape>
        </w:pict>
      </w:r>
      <w:r w:rsidR="00551E90" w:rsidRPr="00F564A5">
        <w:rPr>
          <w:iCs/>
          <w:sz w:val="28"/>
        </w:rPr>
        <w:t>об/мин.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20.75pt;height:35.25pt" fillcolor="window">
            <v:imagedata r:id="rId34" o:title=""/>
          </v:shape>
        </w:pict>
      </w:r>
      <w:r w:rsidR="00551E90" w:rsidRPr="00F564A5">
        <w:rPr>
          <w:iCs/>
          <w:sz w:val="28"/>
        </w:rPr>
        <w:t>об/мин.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111.75pt;height:35.25pt" fillcolor="window">
            <v:imagedata r:id="rId35" o:title=""/>
          </v:shape>
        </w:pict>
      </w:r>
      <w:r w:rsidR="00551E90" w:rsidRPr="00F564A5">
        <w:rPr>
          <w:iCs/>
          <w:sz w:val="28"/>
        </w:rPr>
        <w:t>об/мин.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Определяем вращающие моменты на валах привода: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92pt;height:38.25pt" fillcolor="window">
            <v:imagedata r:id="rId36" o:title=""/>
          </v:shape>
        </w:pict>
      </w:r>
      <w:r w:rsidR="00551E90" w:rsidRPr="00F564A5">
        <w:rPr>
          <w:sz w:val="28"/>
        </w:rPr>
        <w:t xml:space="preserve"> </w:t>
      </w:r>
      <w:r w:rsidR="00551E90" w:rsidRPr="00F564A5">
        <w:rPr>
          <w:iCs/>
          <w:sz w:val="28"/>
        </w:rPr>
        <w:t>Н·м.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258pt;height:18pt" fillcolor="window">
            <v:imagedata r:id="rId37" o:title=""/>
          </v:shape>
        </w:pict>
      </w:r>
      <w:r w:rsidR="00551E90" w:rsidRPr="00F564A5">
        <w:rPr>
          <w:sz w:val="28"/>
        </w:rPr>
        <w:t xml:space="preserve"> </w:t>
      </w:r>
      <w:r w:rsidR="00551E90" w:rsidRPr="00F564A5">
        <w:rPr>
          <w:iCs/>
          <w:sz w:val="28"/>
        </w:rPr>
        <w:t>Н·м.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60.25pt;height:18.75pt" fillcolor="window">
            <v:imagedata r:id="rId38" o:title=""/>
          </v:shape>
        </w:pict>
      </w:r>
      <w:r w:rsidR="00551E90" w:rsidRPr="00F564A5">
        <w:rPr>
          <w:sz w:val="28"/>
        </w:rPr>
        <w:t xml:space="preserve"> </w:t>
      </w:r>
      <w:r w:rsidR="00551E90" w:rsidRPr="00F564A5">
        <w:rPr>
          <w:iCs/>
          <w:sz w:val="28"/>
        </w:rPr>
        <w:t>Н·м.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75.25pt;height:18.75pt" fillcolor="window">
            <v:imagedata r:id="rId39" o:title=""/>
          </v:shape>
        </w:pict>
      </w:r>
      <w:r w:rsidR="00551E90" w:rsidRPr="00F564A5">
        <w:rPr>
          <w:sz w:val="28"/>
        </w:rPr>
        <w:t xml:space="preserve"> </w:t>
      </w:r>
      <w:r w:rsidR="00551E90" w:rsidRPr="00F564A5">
        <w:rPr>
          <w:iCs/>
          <w:sz w:val="28"/>
        </w:rPr>
        <w:t>Н·м.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2"/>
        <w:widowControl w:val="0"/>
        <w:spacing w:line="360" w:lineRule="auto"/>
        <w:ind w:firstLine="709"/>
        <w:rPr>
          <w:b w:val="0"/>
        </w:rPr>
      </w:pPr>
      <w:r w:rsidRPr="00F564A5">
        <w:rPr>
          <w:b w:val="0"/>
        </w:rPr>
        <w:t>Сводная таблица вращающих моментов и частот вращения валов привода: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9"/>
        <w:gridCol w:w="1092"/>
        <w:gridCol w:w="880"/>
        <w:gridCol w:w="1280"/>
        <w:gridCol w:w="1260"/>
      </w:tblGrid>
      <w:tr w:rsidR="00551E90" w:rsidRPr="00F564A5">
        <w:tc>
          <w:tcPr>
            <w:tcW w:w="1259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4A5">
              <w:rPr>
                <w:sz w:val="20"/>
                <w:szCs w:val="20"/>
              </w:rPr>
              <w:t>вал</w:t>
            </w:r>
          </w:p>
        </w:tc>
        <w:tc>
          <w:tcPr>
            <w:tcW w:w="1092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4A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8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4A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8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4A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6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4A5">
              <w:rPr>
                <w:sz w:val="20"/>
                <w:szCs w:val="20"/>
                <w:lang w:val="en-US"/>
              </w:rPr>
              <w:t>IV</w:t>
            </w:r>
          </w:p>
        </w:tc>
      </w:tr>
      <w:tr w:rsidR="00551E90" w:rsidRPr="00F564A5">
        <w:tc>
          <w:tcPr>
            <w:tcW w:w="1259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  <w:lang w:val="en-US"/>
              </w:rPr>
              <w:t>n</w:t>
            </w:r>
            <w:r w:rsidRPr="00F564A5">
              <w:rPr>
                <w:sz w:val="20"/>
                <w:szCs w:val="20"/>
              </w:rPr>
              <w:t>, об/мин.</w:t>
            </w:r>
          </w:p>
        </w:tc>
        <w:tc>
          <w:tcPr>
            <w:tcW w:w="1092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1425</w:t>
            </w:r>
          </w:p>
        </w:tc>
        <w:tc>
          <w:tcPr>
            <w:tcW w:w="88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712,5</w:t>
            </w:r>
          </w:p>
        </w:tc>
        <w:tc>
          <w:tcPr>
            <w:tcW w:w="128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285</w:t>
            </w:r>
          </w:p>
        </w:tc>
        <w:tc>
          <w:tcPr>
            <w:tcW w:w="126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114</w:t>
            </w:r>
          </w:p>
        </w:tc>
      </w:tr>
      <w:tr w:rsidR="00551E90" w:rsidRPr="00F564A5">
        <w:tc>
          <w:tcPr>
            <w:tcW w:w="1259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  <w:lang w:val="en-US"/>
              </w:rPr>
              <w:t>T</w:t>
            </w:r>
            <w:r w:rsidRPr="00F564A5">
              <w:rPr>
                <w:sz w:val="20"/>
                <w:szCs w:val="20"/>
              </w:rPr>
              <w:t>, Н*м</w:t>
            </w:r>
          </w:p>
        </w:tc>
        <w:tc>
          <w:tcPr>
            <w:tcW w:w="1092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15,494</w:t>
            </w:r>
          </w:p>
        </w:tc>
        <w:tc>
          <w:tcPr>
            <w:tcW w:w="88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29,6</w:t>
            </w:r>
          </w:p>
        </w:tc>
        <w:tc>
          <w:tcPr>
            <w:tcW w:w="128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72,157</w:t>
            </w:r>
          </w:p>
        </w:tc>
        <w:tc>
          <w:tcPr>
            <w:tcW w:w="1260" w:type="dxa"/>
          </w:tcPr>
          <w:p w:rsidR="00551E90" w:rsidRPr="00F564A5" w:rsidRDefault="00551E90" w:rsidP="00F564A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64A5">
              <w:rPr>
                <w:sz w:val="20"/>
                <w:szCs w:val="20"/>
              </w:rPr>
              <w:t>175,901</w:t>
            </w:r>
          </w:p>
        </w:tc>
      </w:tr>
    </w:tbl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602B03" w:rsidP="00F564A5">
      <w:pPr>
        <w:pStyle w:val="a6"/>
        <w:keepNext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551E90" w:rsidRPr="00F564A5">
        <w:rPr>
          <w:sz w:val="28"/>
        </w:rPr>
        <w:t>Расчет цепной передачи</w:t>
      </w:r>
    </w:p>
    <w:p w:rsidR="00F564A5" w:rsidRDefault="00F564A5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F564A5">
        <w:rPr>
          <w:b w:val="0"/>
          <w:sz w:val="28"/>
        </w:rPr>
        <w:t>Исходные данные:</w:t>
      </w:r>
      <w:r w:rsidR="00F564A5">
        <w:rPr>
          <w:b w:val="0"/>
          <w:sz w:val="28"/>
        </w:rPr>
        <w:t xml:space="preserve"> 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bCs/>
          <w:sz w:val="28"/>
        </w:rPr>
      </w:pPr>
      <w:r w:rsidRPr="00F564A5">
        <w:rPr>
          <w:b w:val="0"/>
          <w:bCs/>
          <w:sz w:val="28"/>
        </w:rPr>
        <w:t xml:space="preserve">Частота вращения ведущей (малой) звездочки: </w:t>
      </w:r>
      <w:r w:rsidRPr="00F564A5">
        <w:rPr>
          <w:b w:val="0"/>
          <w:bCs/>
          <w:iCs/>
          <w:sz w:val="28"/>
          <w:lang w:val="en-GB"/>
        </w:rPr>
        <w:t>n</w:t>
      </w:r>
      <w:r w:rsidRPr="00F564A5">
        <w:rPr>
          <w:b w:val="0"/>
          <w:bCs/>
          <w:iCs/>
          <w:sz w:val="28"/>
          <w:vertAlign w:val="subscript"/>
        </w:rPr>
        <w:t>1</w:t>
      </w:r>
      <w:r w:rsidR="00F564A5">
        <w:rPr>
          <w:b w:val="0"/>
          <w:bCs/>
          <w:sz w:val="28"/>
          <w:vertAlign w:val="subscript"/>
        </w:rPr>
        <w:t xml:space="preserve"> </w:t>
      </w:r>
      <w:r w:rsidRPr="00F564A5">
        <w:rPr>
          <w:b w:val="0"/>
          <w:bCs/>
          <w:sz w:val="28"/>
        </w:rPr>
        <w:t>= 1425</w:t>
      </w:r>
      <w:r w:rsidRPr="00F564A5">
        <w:rPr>
          <w:b w:val="0"/>
          <w:bCs/>
          <w:iCs/>
          <w:sz w:val="28"/>
        </w:rPr>
        <w:t>об/мин</w:t>
      </w:r>
      <w:r w:rsidRPr="00F564A5">
        <w:rPr>
          <w:b w:val="0"/>
          <w:bCs/>
          <w:sz w:val="28"/>
        </w:rPr>
        <w:t>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bCs/>
          <w:sz w:val="28"/>
        </w:rPr>
      </w:pPr>
      <w:r w:rsidRPr="00F564A5">
        <w:rPr>
          <w:b w:val="0"/>
          <w:sz w:val="28"/>
        </w:rPr>
        <w:t xml:space="preserve">Частота вращения ведомой звездочки: </w:t>
      </w:r>
      <w:r w:rsidRPr="00F564A5">
        <w:rPr>
          <w:b w:val="0"/>
          <w:sz w:val="28"/>
          <w:lang w:val="en-US"/>
        </w:rPr>
        <w:t>n</w:t>
      </w:r>
      <w:r w:rsidRPr="00F564A5">
        <w:rPr>
          <w:b w:val="0"/>
          <w:sz w:val="28"/>
          <w:vertAlign w:val="subscript"/>
        </w:rPr>
        <w:t xml:space="preserve">2 </w:t>
      </w:r>
      <w:r w:rsidRPr="00F564A5">
        <w:rPr>
          <w:b w:val="0"/>
          <w:sz w:val="28"/>
        </w:rPr>
        <w:t xml:space="preserve">=712,5 </w:t>
      </w:r>
      <w:r w:rsidRPr="00F564A5">
        <w:rPr>
          <w:b w:val="0"/>
          <w:iCs/>
          <w:sz w:val="28"/>
        </w:rPr>
        <w:t>об./мин</w:t>
      </w:r>
      <w:r w:rsidRPr="00F564A5">
        <w:rPr>
          <w:b w:val="0"/>
          <w:sz w:val="28"/>
        </w:rPr>
        <w:t>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bCs/>
          <w:sz w:val="28"/>
        </w:rPr>
      </w:pPr>
      <w:r w:rsidRPr="00F564A5">
        <w:rPr>
          <w:b w:val="0"/>
          <w:bCs/>
          <w:sz w:val="28"/>
        </w:rPr>
        <w:t xml:space="preserve">Расчетная мощность двигателя: </w:t>
      </w:r>
      <w:r w:rsidRPr="00F564A5">
        <w:rPr>
          <w:b w:val="0"/>
          <w:bCs/>
          <w:iCs/>
          <w:sz w:val="28"/>
          <w:lang w:val="en-GB"/>
        </w:rPr>
        <w:t>N</w:t>
      </w:r>
      <w:r w:rsidRPr="00F564A5">
        <w:rPr>
          <w:b w:val="0"/>
          <w:bCs/>
          <w:sz w:val="28"/>
        </w:rPr>
        <w:t xml:space="preserve"> = 2,312 </w:t>
      </w:r>
      <w:r w:rsidRPr="00F564A5">
        <w:rPr>
          <w:b w:val="0"/>
          <w:bCs/>
          <w:iCs/>
          <w:sz w:val="28"/>
        </w:rPr>
        <w:t>кВт</w:t>
      </w:r>
      <w:r w:rsidRPr="00F564A5">
        <w:rPr>
          <w:b w:val="0"/>
          <w:bCs/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Передаточное число цепной передачи: </w:t>
      </w:r>
      <w:r w:rsidRPr="00F564A5">
        <w:rPr>
          <w:iCs/>
          <w:sz w:val="28"/>
          <w:lang w:val="en-GB"/>
        </w:rPr>
        <w:t>u</w:t>
      </w:r>
      <w:r w:rsidRPr="00F564A5">
        <w:rPr>
          <w:sz w:val="28"/>
        </w:rPr>
        <w:t xml:space="preserve"> = 2,0.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F564A5">
        <w:rPr>
          <w:bCs/>
          <w:sz w:val="28"/>
        </w:rPr>
        <w:t>Расчет: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число зубьев ведущей (малой) звездочки: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=29-2</w:t>
      </w:r>
      <w:r w:rsidRPr="00F564A5">
        <w:rPr>
          <w:iCs/>
          <w:sz w:val="28"/>
          <w:lang w:val="en-US"/>
        </w:rPr>
        <w:t>u</w:t>
      </w:r>
      <w:r w:rsidRPr="00F564A5">
        <w:rPr>
          <w:sz w:val="28"/>
        </w:rPr>
        <w:t>=29-2</w:t>
      </w:r>
      <w:r w:rsidRPr="00F564A5">
        <w:rPr>
          <w:sz w:val="28"/>
          <w:lang w:val="en-US"/>
        </w:rPr>
        <w:t>·</w:t>
      </w:r>
      <w:r w:rsidRPr="00F564A5">
        <w:rPr>
          <w:sz w:val="28"/>
        </w:rPr>
        <w:t>2=25.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Принимаю число зубьев ведущей (малой) звездочки: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</w:rPr>
        <w:t xml:space="preserve">1=25=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табл</w:t>
      </w:r>
      <w:r w:rsidRPr="00F564A5">
        <w:rPr>
          <w:sz w:val="28"/>
        </w:rPr>
        <w:t>=25…27,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где: </w:t>
      </w:r>
      <w:r w:rsidRPr="00F564A5">
        <w:rPr>
          <w:sz w:val="28"/>
          <w:lang w:val="en-US"/>
        </w:rPr>
        <w:t>z</w:t>
      </w:r>
      <w:r w:rsidRPr="00F564A5">
        <w:rPr>
          <w:sz w:val="28"/>
        </w:rPr>
        <w:t xml:space="preserve"> </w:t>
      </w:r>
      <w:r w:rsidRPr="00F564A5">
        <w:rPr>
          <w:sz w:val="28"/>
          <w:vertAlign w:val="subscript"/>
        </w:rPr>
        <w:t>табл</w:t>
      </w:r>
      <w:r w:rsidRPr="00F564A5">
        <w:rPr>
          <w:sz w:val="28"/>
        </w:rPr>
        <w:t>=25…27.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число зубьев ведомой звездочки: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=25</w:t>
      </w:r>
      <w:r w:rsidRPr="00F564A5">
        <w:rPr>
          <w:sz w:val="28"/>
          <w:lang w:val="en-US"/>
        </w:rPr>
        <w:t>·</w:t>
      </w:r>
      <w:r w:rsidRPr="00F564A5">
        <w:rPr>
          <w:sz w:val="28"/>
        </w:rPr>
        <w:t>2 = 50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фактическое передаточное число цепной передачи: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7" type="#_x0000_t75" style="width:62.25pt;height:30.75pt" fillcolor="window">
            <v:imagedata r:id="rId40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отклонение от заданного передаточного числа: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8" type="#_x0000_t75" style="width:230.25pt;height:33.75pt" fillcolor="window">
            <v:imagedata r:id="rId41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Предварительно выбираю роликовую однорядную цепь нормальной серии.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Определяю шаг цепи </w:t>
      </w:r>
      <w:r w:rsidRPr="00F564A5">
        <w:rPr>
          <w:sz w:val="28"/>
          <w:lang w:val="en-US"/>
        </w:rPr>
        <w:t>P</w:t>
      </w:r>
      <w:r w:rsidRPr="00F564A5">
        <w:rPr>
          <w:sz w:val="28"/>
        </w:rPr>
        <w:t xml:space="preserve"> по следующей формуле: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123pt;height:38.25pt" fillcolor="window">
            <v:imagedata r:id="rId42" o:title=""/>
          </v:shape>
        </w:pict>
      </w:r>
      <w:r w:rsidR="00551E90" w:rsidRPr="00F564A5">
        <w:rPr>
          <w:sz w:val="28"/>
        </w:rPr>
        <w:t>,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где:</w:t>
      </w:r>
      <w:r w:rsidR="00F564A5">
        <w:rPr>
          <w:sz w:val="28"/>
        </w:rPr>
        <w:t xml:space="preserve"> </w:t>
      </w: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э</w:t>
      </w:r>
      <w:r w:rsidRPr="00F564A5">
        <w:rPr>
          <w:sz w:val="28"/>
        </w:rPr>
        <w:t>=К</w:t>
      </w:r>
      <w:r w:rsidRPr="00F564A5">
        <w:rPr>
          <w:sz w:val="28"/>
          <w:vertAlign w:val="subscript"/>
        </w:rPr>
        <w:t>д</w:t>
      </w:r>
      <w:r w:rsidRPr="00F564A5">
        <w:rPr>
          <w:sz w:val="28"/>
        </w:rPr>
        <w:t>·К</w:t>
      </w:r>
      <w:r w:rsidRPr="00F564A5">
        <w:rPr>
          <w:sz w:val="28"/>
          <w:vertAlign w:val="subscript"/>
        </w:rPr>
        <w:t>а</w:t>
      </w:r>
      <w:r w:rsidRPr="00F564A5">
        <w:rPr>
          <w:sz w:val="28"/>
        </w:rPr>
        <w:t>·К</w:t>
      </w:r>
      <w:r w:rsidRPr="00F564A5">
        <w:rPr>
          <w:sz w:val="28"/>
          <w:vertAlign w:val="subscript"/>
        </w:rPr>
        <w:t>н</w:t>
      </w:r>
      <w:r w:rsidRPr="00F564A5">
        <w:rPr>
          <w:sz w:val="28"/>
        </w:rPr>
        <w:t>·К</w:t>
      </w:r>
      <w:r w:rsidRPr="00F564A5">
        <w:rPr>
          <w:sz w:val="28"/>
          <w:vertAlign w:val="subscript"/>
        </w:rPr>
        <w:t>рег</w:t>
      </w:r>
      <w:r w:rsidRPr="00F564A5">
        <w:rPr>
          <w:sz w:val="28"/>
        </w:rPr>
        <w:t>·К</w:t>
      </w:r>
      <w:r w:rsidRPr="00F564A5">
        <w:rPr>
          <w:sz w:val="28"/>
          <w:vertAlign w:val="subscript"/>
        </w:rPr>
        <w:t>см</w:t>
      </w:r>
      <w:r w:rsidRPr="00F564A5">
        <w:rPr>
          <w:sz w:val="28"/>
        </w:rPr>
        <w:t>·К</w:t>
      </w:r>
      <w:r w:rsidRPr="00F564A5">
        <w:rPr>
          <w:sz w:val="28"/>
          <w:vertAlign w:val="subscript"/>
        </w:rPr>
        <w:t>реж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Для однорядной цепи</w:t>
      </w:r>
      <w:r w:rsidR="00F564A5">
        <w:rPr>
          <w:sz w:val="28"/>
        </w:rPr>
        <w:t xml:space="preserve"> </w:t>
      </w:r>
      <w:r w:rsidRPr="00F564A5">
        <w:rPr>
          <w:sz w:val="28"/>
        </w:rPr>
        <w:t>К</w:t>
      </w:r>
      <w:r w:rsidRPr="00F564A5">
        <w:rPr>
          <w:sz w:val="28"/>
          <w:vertAlign w:val="subscript"/>
          <w:lang w:val="en-US"/>
        </w:rPr>
        <w:t>m</w:t>
      </w:r>
      <w:r w:rsidRPr="00F564A5">
        <w:rPr>
          <w:sz w:val="28"/>
        </w:rPr>
        <w:t>= 1.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таблицам выбираю коэффициенты: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Д</w:t>
      </w:r>
      <w:r w:rsidRPr="00F564A5">
        <w:rPr>
          <w:sz w:val="28"/>
        </w:rPr>
        <w:t xml:space="preserve">=1– для спокойной нагрузки;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=1;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=1;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</w:rPr>
        <w:t>рег</w:t>
      </w:r>
      <w:r w:rsidRPr="00F564A5">
        <w:rPr>
          <w:sz w:val="28"/>
        </w:rPr>
        <w:t xml:space="preserve">=1 - для передвигающихся опор;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см</w:t>
      </w:r>
      <w:r w:rsidRPr="00F564A5">
        <w:rPr>
          <w:sz w:val="28"/>
        </w:rPr>
        <w:t>=1,5 – для периодического смазывания;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реж</w:t>
      </w:r>
      <w:r w:rsidRPr="00F564A5">
        <w:rPr>
          <w:sz w:val="28"/>
        </w:rPr>
        <w:t>= 1,25 -</w:t>
      </w:r>
      <w:r w:rsidR="00F564A5">
        <w:rPr>
          <w:sz w:val="28"/>
        </w:rPr>
        <w:t xml:space="preserve"> </w:t>
      </w:r>
      <w:r w:rsidRPr="00F564A5">
        <w:rPr>
          <w:sz w:val="28"/>
        </w:rPr>
        <w:t>для двухсменной работы.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э</w:t>
      </w:r>
      <w:r w:rsidRPr="00F564A5">
        <w:rPr>
          <w:sz w:val="28"/>
        </w:rPr>
        <w:t xml:space="preserve"> = 1·1·1,25·1·1,5·1,25 = 2,93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При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= 1425 мин</w:t>
      </w:r>
      <w:r w:rsidRPr="00F564A5">
        <w:rPr>
          <w:sz w:val="28"/>
          <w:vertAlign w:val="superscript"/>
        </w:rPr>
        <w:t>-1</w:t>
      </w:r>
      <w:r w:rsidRPr="00F564A5">
        <w:rPr>
          <w:sz w:val="28"/>
        </w:rPr>
        <w:t>,</w:t>
      </w:r>
      <w:r w:rsidR="00F564A5">
        <w:rPr>
          <w:sz w:val="28"/>
          <w:vertAlign w:val="superscript"/>
        </w:rPr>
        <w:t xml:space="preserve"> </w:t>
      </w:r>
      <w:r w:rsidRPr="00F564A5">
        <w:rPr>
          <w:sz w:val="28"/>
        </w:rPr>
        <w:t>[</w:t>
      </w:r>
      <w:r w:rsidRPr="00F564A5">
        <w:rPr>
          <w:sz w:val="28"/>
          <w:lang w:val="en-US"/>
        </w:rPr>
        <w:t>P</w:t>
      </w:r>
      <w:r w:rsidRPr="00F564A5">
        <w:rPr>
          <w:sz w:val="28"/>
        </w:rPr>
        <w:t xml:space="preserve">] = 19,19МПа.: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97.25pt;height:38.25pt" fillcolor="window">
            <v:imagedata r:id="rId43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Рассчитанное значение шага цепи округляю до стандартного Р=12,7 </w:t>
      </w:r>
      <w:r w:rsidRPr="00F564A5">
        <w:rPr>
          <w:iCs/>
          <w:sz w:val="28"/>
        </w:rPr>
        <w:t>мм</w: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табл. принимаю цепь ПР-12,7-900-1 ГОСТ 13568-75.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Определяю межосевое расстояние: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а=(30…50)·</w:t>
      </w:r>
      <w:r w:rsidRPr="00F564A5">
        <w:rPr>
          <w:sz w:val="28"/>
          <w:lang w:val="en-US"/>
        </w:rPr>
        <w:t>P</w:t>
      </w:r>
      <w:r w:rsidRPr="00F564A5">
        <w:rPr>
          <w:sz w:val="28"/>
        </w:rPr>
        <w:t xml:space="preserve">=(30…50)·12,7=381…635 </w:t>
      </w:r>
      <w:r w:rsidRPr="00F564A5">
        <w:rPr>
          <w:iCs/>
          <w:sz w:val="28"/>
        </w:rPr>
        <w:t>мм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Принимаю среднее значение межосевого расстояния: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а = 508 </w:t>
      </w:r>
      <w:r w:rsidRPr="00F564A5">
        <w:rPr>
          <w:iCs/>
          <w:sz w:val="28"/>
        </w:rPr>
        <w:t>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число звеньев цепи: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414pt;height:38.25pt" fillcolor="window">
            <v:imagedata r:id="rId44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Принимаю целое число звеньев цепи: 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W</w:t>
      </w:r>
      <w:r w:rsidRPr="00F564A5">
        <w:rPr>
          <w:sz w:val="28"/>
        </w:rPr>
        <w:t xml:space="preserve"> = 118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фактическое межосевое расстояние: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359.25pt;height:96pt" fillcolor="window">
            <v:imagedata r:id="rId45" o:title=""/>
          </v:shape>
        </w:pic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монтажное межосевое расстояние: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а</w:t>
      </w:r>
      <w:r w:rsidRPr="00F564A5">
        <w:rPr>
          <w:sz w:val="28"/>
          <w:vertAlign w:val="subscript"/>
        </w:rPr>
        <w:t>м</w:t>
      </w:r>
      <w:r w:rsidRPr="00F564A5">
        <w:rPr>
          <w:sz w:val="28"/>
        </w:rPr>
        <w:t xml:space="preserve">=0,997·а=0,997·508,662=507,136 </w:t>
      </w:r>
      <w:r w:rsidRPr="00F564A5">
        <w:rPr>
          <w:iCs/>
          <w:sz w:val="28"/>
        </w:rPr>
        <w:t>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скорость цепи: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06.25pt;height:32.25pt" fillcolor="window">
            <v:imagedata r:id="rId46" o:title=""/>
          </v:shape>
        </w:pict>
      </w:r>
      <w:r w:rsidR="00551E90"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табл. определяю, что данная цепная передача работает с циркуляционной под давлением смазкой, значит К</w:t>
      </w:r>
      <w:r w:rsidRPr="00F564A5">
        <w:rPr>
          <w:sz w:val="28"/>
          <w:vertAlign w:val="subscript"/>
        </w:rPr>
        <w:t>см</w:t>
      </w:r>
      <w:r w:rsidRPr="00F564A5">
        <w:rPr>
          <w:sz w:val="28"/>
        </w:rPr>
        <w:t>=0,8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Рассчитываю геометрические параметры цепной передачи.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Рассчитываю делительный диаметр: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36.25pt;height:33.75pt" fillcolor="window">
            <v:imagedata r:id="rId47" o:title=""/>
          </v:shape>
        </w:pic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42.25pt;height:33.75pt" fillcolor="window">
            <v:imagedata r:id="rId48" o:title=""/>
          </v:shape>
        </w:pict>
      </w:r>
      <w:r w:rsidR="00551E90" w:rsidRPr="00F564A5">
        <w:rPr>
          <w:iCs/>
          <w:sz w:val="28"/>
        </w:rPr>
        <w:t>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Рассчитываю диаметры окружности выступов: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463C98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e</w:t>
      </w:r>
      <w:r w:rsidRPr="00463C98">
        <w:rPr>
          <w:sz w:val="28"/>
          <w:vertAlign w:val="subscript"/>
        </w:rPr>
        <w:t>1</w:t>
      </w:r>
      <w:r w:rsidRPr="00463C98">
        <w:rPr>
          <w:sz w:val="28"/>
        </w:rPr>
        <w:t>=</w:t>
      </w:r>
      <w:r w:rsidRPr="00F564A5">
        <w:rPr>
          <w:sz w:val="28"/>
          <w:lang w:val="en-US"/>
        </w:rPr>
        <w:t>P</w:t>
      </w:r>
      <w:r w:rsidRPr="00463C98">
        <w:rPr>
          <w:sz w:val="28"/>
        </w:rPr>
        <w:t xml:space="preserve"> (0,5+</w:t>
      </w:r>
      <w:r w:rsidRPr="00F564A5">
        <w:rPr>
          <w:sz w:val="28"/>
          <w:lang w:val="en-US"/>
        </w:rPr>
        <w:t>ctg</w:t>
      </w:r>
      <w:r w:rsidRPr="00463C98">
        <w:rPr>
          <w:sz w:val="28"/>
        </w:rPr>
        <w:t xml:space="preserve"> (180</w:t>
      </w:r>
      <w:r w:rsidRPr="00463C98">
        <w:rPr>
          <w:sz w:val="28"/>
          <w:vertAlign w:val="superscript"/>
        </w:rPr>
        <w:t>º</w:t>
      </w:r>
      <w:r w:rsidRPr="00463C98">
        <w:rPr>
          <w:sz w:val="28"/>
        </w:rPr>
        <w:t>/</w:t>
      </w:r>
      <w:r w:rsidRPr="00F564A5">
        <w:rPr>
          <w:sz w:val="28"/>
          <w:lang w:val="en-US"/>
        </w:rPr>
        <w:t>z</w:t>
      </w:r>
      <w:r w:rsidRPr="00463C98">
        <w:rPr>
          <w:sz w:val="28"/>
          <w:vertAlign w:val="subscript"/>
        </w:rPr>
        <w:t>1</w:t>
      </w:r>
      <w:r w:rsidRPr="00463C98">
        <w:rPr>
          <w:sz w:val="28"/>
        </w:rPr>
        <w:t xml:space="preserve">)=12,7(0,5 + </w:t>
      </w:r>
      <w:r w:rsidRPr="00F564A5">
        <w:rPr>
          <w:sz w:val="28"/>
          <w:lang w:val="en-GB"/>
        </w:rPr>
        <w:t>ctg</w:t>
      </w:r>
      <w:r w:rsidRPr="00463C98">
        <w:rPr>
          <w:sz w:val="28"/>
        </w:rPr>
        <w:t xml:space="preserve"> (180</w:t>
      </w:r>
      <w:r w:rsidRPr="00463C98">
        <w:rPr>
          <w:sz w:val="28"/>
          <w:vertAlign w:val="superscript"/>
        </w:rPr>
        <w:t>0</w:t>
      </w:r>
      <w:r w:rsidRPr="00463C98">
        <w:rPr>
          <w:sz w:val="28"/>
        </w:rPr>
        <w:t xml:space="preserve">/25)) = 106,881 </w:t>
      </w:r>
      <w:r w:rsidRPr="00F564A5">
        <w:rPr>
          <w:iCs/>
          <w:sz w:val="28"/>
        </w:rPr>
        <w:t>мм</w:t>
      </w:r>
      <w:r w:rsidRPr="00463C98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e2</w:t>
      </w:r>
      <w:r w:rsidRPr="00F564A5">
        <w:rPr>
          <w:sz w:val="28"/>
          <w:lang w:val="en-US"/>
        </w:rPr>
        <w:t>=P (0,5+ctg (180</w:t>
      </w:r>
      <w:r w:rsidRPr="00F564A5">
        <w:rPr>
          <w:sz w:val="28"/>
          <w:vertAlign w:val="superscript"/>
          <w:lang w:val="en-US"/>
        </w:rPr>
        <w:t>º</w:t>
      </w:r>
      <w:r w:rsidRPr="00F564A5">
        <w:rPr>
          <w:sz w:val="28"/>
          <w:lang w:val="en-US"/>
        </w:rPr>
        <w:t>/z</w:t>
      </w:r>
      <w:r w:rsidRPr="00F564A5">
        <w:rPr>
          <w:sz w:val="28"/>
          <w:vertAlign w:val="subscript"/>
          <w:lang w:val="en-US"/>
        </w:rPr>
        <w:t>2</w:t>
      </w:r>
      <w:r w:rsidRPr="00F564A5">
        <w:rPr>
          <w:sz w:val="28"/>
          <w:lang w:val="en-US"/>
        </w:rPr>
        <w:t xml:space="preserve">)=12,7(0,5 + </w:t>
      </w:r>
      <w:r w:rsidRPr="00F564A5">
        <w:rPr>
          <w:sz w:val="28"/>
          <w:lang w:val="en-GB"/>
        </w:rPr>
        <w:t>ctg</w:t>
      </w:r>
      <w:r w:rsidRPr="00F564A5">
        <w:rPr>
          <w:sz w:val="28"/>
          <w:lang w:val="en-US"/>
        </w:rPr>
        <w:t xml:space="preserve"> (180</w:t>
      </w:r>
      <w:r w:rsidRPr="00F564A5">
        <w:rPr>
          <w:sz w:val="28"/>
          <w:vertAlign w:val="superscript"/>
          <w:lang w:val="en-US"/>
        </w:rPr>
        <w:t>0</w:t>
      </w:r>
      <w:r w:rsidRPr="00F564A5">
        <w:rPr>
          <w:sz w:val="28"/>
          <w:lang w:val="en-US"/>
        </w:rPr>
        <w:t xml:space="preserve">/50)) = 208,211 </w:t>
      </w:r>
      <w:r w:rsidRPr="00F564A5">
        <w:rPr>
          <w:iCs/>
          <w:sz w:val="28"/>
        </w:rPr>
        <w:t>мм</w:t>
      </w:r>
      <w:r w:rsidRPr="00F564A5">
        <w:rPr>
          <w:iCs/>
          <w:sz w:val="28"/>
          <w:lang w:val="en-US"/>
        </w:rPr>
        <w:t>.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Рассчитываю диаметры окружности впадин: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i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-2</w:t>
      </w:r>
      <w:r w:rsidRPr="00F564A5">
        <w:rPr>
          <w:sz w:val="28"/>
          <w:lang w:val="en-US"/>
        </w:rPr>
        <w:t>r</w:t>
      </w:r>
      <w:r w:rsidRPr="00F564A5">
        <w:rPr>
          <w:sz w:val="28"/>
        </w:rPr>
        <w:t xml:space="preserve"> = 101,33– 2*3,944= 93,442</w:t>
      </w:r>
      <w:r w:rsidRPr="00F564A5">
        <w:rPr>
          <w:iCs/>
          <w:sz w:val="28"/>
        </w:rPr>
        <w:t>мм</w: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i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=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d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-2</w:t>
      </w:r>
      <w:r w:rsidRPr="00F564A5">
        <w:rPr>
          <w:sz w:val="28"/>
          <w:lang w:val="en-US"/>
        </w:rPr>
        <w:t>r</w:t>
      </w:r>
      <w:r w:rsidRPr="00F564A5">
        <w:rPr>
          <w:sz w:val="28"/>
        </w:rPr>
        <w:t xml:space="preserve"> = 202,26 – 2*3,944 = 194,372 </w:t>
      </w:r>
      <w:r w:rsidRPr="00F564A5">
        <w:rPr>
          <w:iCs/>
          <w:sz w:val="28"/>
        </w:rPr>
        <w:t>мм</w:t>
      </w:r>
      <w:r w:rsidRPr="00F564A5">
        <w:rPr>
          <w:sz w:val="28"/>
        </w:rPr>
        <w:t>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Рассчитываю радиусы впадины: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F564A5">
        <w:rPr>
          <w:sz w:val="28"/>
          <w:lang w:val="en-US"/>
        </w:rPr>
        <w:t>r</w:t>
      </w:r>
      <w:r w:rsidRPr="00F564A5">
        <w:rPr>
          <w:sz w:val="28"/>
        </w:rPr>
        <w:t>=0,5025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+0,05 = 0,5025*7,75 + 0,05 =3,944 </w:t>
      </w:r>
      <w:r w:rsidRPr="00F564A5">
        <w:rPr>
          <w:iCs/>
          <w:sz w:val="28"/>
        </w:rPr>
        <w:t>мм.,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где: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=7,75 </w:t>
      </w:r>
      <w:r w:rsidRPr="00F564A5">
        <w:rPr>
          <w:iCs/>
          <w:sz w:val="28"/>
        </w:rPr>
        <w:t>мм</w:t>
      </w:r>
      <w:r w:rsidRPr="00F564A5">
        <w:rPr>
          <w:sz w:val="28"/>
        </w:rPr>
        <w:t xml:space="preserve"> по табл. 4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Радиусы закругления зуба: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r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=1,7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1,7*9,75 = 13,175</w:t>
      </w:r>
      <w:r w:rsidRPr="00F564A5">
        <w:rPr>
          <w:iCs/>
          <w:sz w:val="28"/>
        </w:rPr>
        <w:t>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h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=0,8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 xml:space="preserve">= 0,8*7,75= 6,2 </w:t>
      </w:r>
      <w:r w:rsidRPr="00F564A5">
        <w:rPr>
          <w:iCs/>
          <w:sz w:val="28"/>
        </w:rPr>
        <w:t>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=0,93 </w:t>
      </w: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  <w:lang w:val="en-US"/>
        </w:rPr>
        <w:t>bh</w:t>
      </w:r>
      <w:r w:rsidRPr="00F564A5">
        <w:rPr>
          <w:sz w:val="28"/>
        </w:rPr>
        <w:t xml:space="preserve">-0,15 = 0,93*2,4 – 0,15 = 2,082 </w:t>
      </w:r>
      <w:r w:rsidRPr="00F564A5">
        <w:rPr>
          <w:iCs/>
          <w:sz w:val="28"/>
        </w:rPr>
        <w:t>мм.,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где:</w:t>
      </w:r>
      <w:r w:rsidR="007A7FDE">
        <w:rPr>
          <w:sz w:val="28"/>
        </w:rPr>
        <w:pict>
          <v:shape id="_x0000_i1066" type="#_x0000_t75" style="width:48pt;height:18pt">
            <v:imagedata r:id="rId49" o:title=""/>
          </v:shape>
        </w:pic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Рассчитываю диаметры обода: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463C98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c</w:t>
      </w:r>
      <w:r w:rsidRPr="00463C98">
        <w:rPr>
          <w:sz w:val="28"/>
          <w:vertAlign w:val="subscript"/>
        </w:rPr>
        <w:t>1</w:t>
      </w:r>
      <w:r w:rsidRPr="00463C98">
        <w:rPr>
          <w:sz w:val="28"/>
        </w:rPr>
        <w:t>=</w:t>
      </w:r>
      <w:r w:rsidRPr="00F564A5">
        <w:rPr>
          <w:sz w:val="28"/>
          <w:lang w:val="en-US"/>
        </w:rPr>
        <w:t>P</w:t>
      </w:r>
      <w:r w:rsidRPr="00463C98">
        <w:rPr>
          <w:sz w:val="28"/>
        </w:rPr>
        <w:t>·</w:t>
      </w:r>
      <w:r w:rsidRPr="00F564A5">
        <w:rPr>
          <w:sz w:val="28"/>
          <w:lang w:val="en-US"/>
        </w:rPr>
        <w:t>ctg</w:t>
      </w:r>
      <w:r w:rsidRPr="00463C98">
        <w:rPr>
          <w:sz w:val="28"/>
        </w:rPr>
        <w:t>(180</w:t>
      </w:r>
      <w:r w:rsidRPr="00463C98">
        <w:rPr>
          <w:sz w:val="28"/>
          <w:vertAlign w:val="superscript"/>
        </w:rPr>
        <w:t>º</w:t>
      </w:r>
      <w:r w:rsidRPr="00463C98">
        <w:rPr>
          <w:sz w:val="28"/>
        </w:rPr>
        <w:t>/</w:t>
      </w:r>
      <w:r w:rsidRPr="00F564A5">
        <w:rPr>
          <w:sz w:val="28"/>
          <w:lang w:val="en-US"/>
        </w:rPr>
        <w:t>z</w:t>
      </w:r>
      <w:r w:rsidRPr="00463C98">
        <w:rPr>
          <w:sz w:val="28"/>
          <w:vertAlign w:val="subscript"/>
        </w:rPr>
        <w:t>1</w:t>
      </w:r>
      <w:r w:rsidRPr="00463C98">
        <w:rPr>
          <w:sz w:val="28"/>
        </w:rPr>
        <w:t>)-1,2</w:t>
      </w:r>
      <w:r w:rsidRPr="00F564A5">
        <w:rPr>
          <w:sz w:val="28"/>
          <w:lang w:val="en-US"/>
        </w:rPr>
        <w:t>h</w:t>
      </w:r>
      <w:r w:rsidRPr="00463C98">
        <w:rPr>
          <w:sz w:val="28"/>
        </w:rPr>
        <w:t xml:space="preserve"> =</w:t>
      </w:r>
      <w:r w:rsidR="00F564A5" w:rsidRPr="00463C98">
        <w:rPr>
          <w:sz w:val="28"/>
        </w:rPr>
        <w:t xml:space="preserve"> </w:t>
      </w:r>
      <w:r w:rsidRPr="00463C98">
        <w:rPr>
          <w:sz w:val="28"/>
        </w:rPr>
        <w:t>12.7*</w:t>
      </w:r>
      <w:r w:rsidRPr="00F564A5">
        <w:rPr>
          <w:sz w:val="28"/>
          <w:lang w:val="en-GB"/>
        </w:rPr>
        <w:t>ctg</w:t>
      </w:r>
      <w:r w:rsidRPr="00463C98">
        <w:rPr>
          <w:sz w:val="28"/>
        </w:rPr>
        <w:t>(180</w:t>
      </w:r>
      <w:r w:rsidRPr="00463C98">
        <w:rPr>
          <w:sz w:val="28"/>
          <w:vertAlign w:val="superscript"/>
        </w:rPr>
        <w:t>º</w:t>
      </w:r>
      <w:r w:rsidRPr="00463C98">
        <w:rPr>
          <w:sz w:val="28"/>
        </w:rPr>
        <w:t xml:space="preserve">/25) - 1,2*10,0 = 88.531 </w:t>
      </w:r>
      <w:r w:rsidRPr="00F564A5">
        <w:rPr>
          <w:iCs/>
          <w:sz w:val="28"/>
        </w:rPr>
        <w:t>мм</w:t>
      </w:r>
      <w:r w:rsidRPr="00463C98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GB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  <w:lang w:val="en-US"/>
        </w:rPr>
        <w:t>c2</w:t>
      </w:r>
      <w:r w:rsidRPr="00F564A5">
        <w:rPr>
          <w:sz w:val="28"/>
          <w:lang w:val="en-US"/>
        </w:rPr>
        <w:t>=P·ctg(180</w:t>
      </w:r>
      <w:r w:rsidRPr="00F564A5">
        <w:rPr>
          <w:sz w:val="28"/>
          <w:vertAlign w:val="superscript"/>
          <w:lang w:val="en-US"/>
        </w:rPr>
        <w:t>º</w:t>
      </w:r>
      <w:r w:rsidRPr="00F564A5">
        <w:rPr>
          <w:sz w:val="28"/>
          <w:lang w:val="en-US"/>
        </w:rPr>
        <w:t>/z</w:t>
      </w:r>
      <w:r w:rsidRPr="00F564A5">
        <w:rPr>
          <w:sz w:val="28"/>
          <w:vertAlign w:val="subscript"/>
          <w:lang w:val="en-US"/>
        </w:rPr>
        <w:t>2</w:t>
      </w:r>
      <w:r w:rsidRPr="00F564A5">
        <w:rPr>
          <w:sz w:val="28"/>
          <w:lang w:val="en-US"/>
        </w:rPr>
        <w:t>)-1,2h =</w:t>
      </w:r>
      <w:r w:rsidR="00F564A5">
        <w:rPr>
          <w:sz w:val="28"/>
          <w:lang w:val="en-US"/>
        </w:rPr>
        <w:t xml:space="preserve"> </w:t>
      </w:r>
      <w:r w:rsidRPr="00F564A5">
        <w:rPr>
          <w:sz w:val="28"/>
          <w:lang w:val="en-GB"/>
        </w:rPr>
        <w:t>12.7*</w:t>
      </w:r>
      <w:r w:rsidRPr="00F564A5">
        <w:rPr>
          <w:sz w:val="28"/>
        </w:rPr>
        <w:t>с</w:t>
      </w:r>
      <w:r w:rsidRPr="00F564A5">
        <w:rPr>
          <w:sz w:val="28"/>
          <w:lang w:val="en-GB"/>
        </w:rPr>
        <w:t>tg(180</w:t>
      </w:r>
      <w:r w:rsidRPr="00F564A5">
        <w:rPr>
          <w:sz w:val="28"/>
          <w:vertAlign w:val="superscript"/>
          <w:lang w:val="en-US"/>
        </w:rPr>
        <w:t>º</w:t>
      </w:r>
      <w:r w:rsidRPr="00F564A5">
        <w:rPr>
          <w:sz w:val="28"/>
          <w:lang w:val="en-US"/>
        </w:rPr>
        <w:t xml:space="preserve">/50) – </w:t>
      </w:r>
      <w:r w:rsidRPr="00F564A5">
        <w:rPr>
          <w:sz w:val="28"/>
          <w:lang w:val="en-GB"/>
        </w:rPr>
        <w:t xml:space="preserve">1,2*10,0 = 189,861 </w:t>
      </w:r>
      <w:r w:rsidRPr="00F564A5">
        <w:rPr>
          <w:iCs/>
          <w:sz w:val="28"/>
        </w:rPr>
        <w:t>мм</w:t>
      </w:r>
      <w:r w:rsidRPr="00F564A5">
        <w:rPr>
          <w:sz w:val="28"/>
          <w:lang w:val="en-GB"/>
        </w:rPr>
        <w:t>.,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где: </w:t>
      </w:r>
      <w:r w:rsidRPr="00F564A5">
        <w:rPr>
          <w:sz w:val="28"/>
          <w:lang w:val="en-US"/>
        </w:rPr>
        <w:t>h</w:t>
      </w:r>
      <w:r w:rsidRPr="00F564A5">
        <w:rPr>
          <w:sz w:val="28"/>
        </w:rPr>
        <w:t>=10,0мм.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окружную силу: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188.25pt;height:36.75pt" fillcolor="window">
            <v:imagedata r:id="rId50" o:title=""/>
          </v:shape>
        </w:pict>
      </w:r>
      <w:r w:rsidR="00551E90"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табл. 11 [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>]</w:t>
      </w:r>
      <w:r w:rsidRPr="00F564A5">
        <w:rPr>
          <w:sz w:val="28"/>
          <w:vertAlign w:val="subscript"/>
          <w:lang w:val="en-US"/>
        </w:rPr>
        <w:t>max</w:t>
      </w:r>
      <w:r w:rsidRPr="00F564A5">
        <w:rPr>
          <w:sz w:val="28"/>
        </w:rPr>
        <w:t>=2525</w:t>
      </w:r>
      <w:r w:rsidRPr="00F564A5">
        <w:rPr>
          <w:iCs/>
          <w:sz w:val="28"/>
        </w:rPr>
        <w:t xml:space="preserve"> мин</w:t>
      </w:r>
      <w:r w:rsidRPr="00F564A5">
        <w:rPr>
          <w:iCs/>
          <w:sz w:val="28"/>
          <w:vertAlign w:val="superscript"/>
        </w:rPr>
        <w:t>-1</w:t>
      </w:r>
      <w:r w:rsidRPr="00F564A5">
        <w:rPr>
          <w:sz w:val="28"/>
        </w:rPr>
        <w:t xml:space="preserve"> при </w:t>
      </w:r>
      <w:r w:rsidRPr="00F564A5">
        <w:rPr>
          <w:sz w:val="28"/>
          <w:lang w:val="en-US"/>
        </w:rPr>
        <w:t>P</w:t>
      </w:r>
      <w:r w:rsidRPr="00F564A5">
        <w:rPr>
          <w:sz w:val="28"/>
        </w:rPr>
        <w:t>=12,7</w:t>
      </w:r>
      <w:r w:rsidRPr="00F564A5">
        <w:rPr>
          <w:iCs/>
          <w:sz w:val="28"/>
        </w:rPr>
        <w:t>мм</w:t>
      </w:r>
      <w:r w:rsidRPr="00F564A5">
        <w:rPr>
          <w:sz w:val="28"/>
        </w:rPr>
        <w:t xml:space="preserve"> и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=1425</w:t>
      </w:r>
      <w:r w:rsidRPr="00F564A5">
        <w:rPr>
          <w:iCs/>
          <w:sz w:val="28"/>
        </w:rPr>
        <w:t>мин</w:t>
      </w:r>
      <w:r w:rsidRPr="00F564A5">
        <w:rPr>
          <w:iCs/>
          <w:sz w:val="28"/>
          <w:vertAlign w:val="superscript"/>
        </w:rPr>
        <w:t>-1</w:t>
      </w:r>
      <w:r w:rsidRPr="00F564A5">
        <w:rPr>
          <w:sz w:val="28"/>
          <w:vertAlign w:val="superscript"/>
        </w:rPr>
        <w:t xml:space="preserve"> </w:t>
      </w:r>
      <w:r w:rsidRPr="00F564A5">
        <w:rPr>
          <w:sz w:val="28"/>
        </w:rPr>
        <w:t>&lt; [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>]</w:t>
      </w:r>
      <w:r w:rsidRPr="00F564A5">
        <w:rPr>
          <w:sz w:val="28"/>
          <w:vertAlign w:val="subscript"/>
          <w:lang w:val="en-US"/>
        </w:rPr>
        <w:t>max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=2525 </w:t>
      </w:r>
      <w:r w:rsidRPr="00F564A5">
        <w:rPr>
          <w:iCs/>
          <w:sz w:val="28"/>
        </w:rPr>
        <w:t>мин</w:t>
      </w:r>
      <w:r w:rsidRPr="00F564A5">
        <w:rPr>
          <w:iCs/>
          <w:sz w:val="28"/>
          <w:vertAlign w:val="superscript"/>
        </w:rPr>
        <w:t>-1</w:t>
      </w:r>
      <w:r w:rsidRPr="00F564A5">
        <w:rPr>
          <w:iCs/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число ударов: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161.25pt;height:32.25pt" fillcolor="window">
            <v:imagedata r:id="rId51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табл.12 [</w:t>
      </w:r>
      <w:r w:rsidRPr="00F564A5">
        <w:rPr>
          <w:sz w:val="28"/>
          <w:lang w:val="en-US"/>
        </w:rPr>
        <w:t>ν</w:t>
      </w:r>
      <w:r w:rsidRPr="00F564A5">
        <w:rPr>
          <w:sz w:val="28"/>
        </w:rPr>
        <w:t xml:space="preserve">]=60 . Условие </w:t>
      </w:r>
      <w:r w:rsidRPr="00F564A5">
        <w:rPr>
          <w:sz w:val="28"/>
          <w:lang w:val="en-US"/>
        </w:rPr>
        <w:t>ν</w:t>
      </w:r>
      <w:r w:rsidR="00F564A5">
        <w:rPr>
          <w:sz w:val="28"/>
        </w:rPr>
        <w:t xml:space="preserve"> </w:t>
      </w:r>
      <w:r w:rsidRPr="00F564A5">
        <w:rPr>
          <w:sz w:val="28"/>
        </w:rPr>
        <w:t>&lt; [</w:t>
      </w:r>
      <w:r w:rsidRPr="00F564A5">
        <w:rPr>
          <w:sz w:val="28"/>
          <w:lang w:val="en-US"/>
        </w:rPr>
        <w:t>ν</w:t>
      </w:r>
      <w:r w:rsidRPr="00F564A5">
        <w:rPr>
          <w:sz w:val="28"/>
        </w:rPr>
        <w:t>] выполняется.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Определяю удельное давление в шарнирах: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200.25pt;height:35.25pt" fillcolor="window">
            <v:imagedata r:id="rId52" o:title=""/>
          </v:shape>
        </w:pict>
      </w:r>
      <w:r w:rsidR="00551E90" w:rsidRPr="00F564A5">
        <w:rPr>
          <w:sz w:val="28"/>
        </w:rPr>
        <w:t>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где: уточненное значение К</w:t>
      </w:r>
      <w:r w:rsidRPr="00F564A5">
        <w:rPr>
          <w:sz w:val="28"/>
          <w:vertAlign w:val="subscript"/>
        </w:rPr>
        <w:t>э</w:t>
      </w:r>
      <w:r w:rsidRPr="00F564A5">
        <w:rPr>
          <w:sz w:val="28"/>
        </w:rPr>
        <w:t>=1·1·1,25·1,25·0,8·1,25 =1,563 и проекция опорной поверхности шарниров А=39,6</w:t>
      </w:r>
      <w:r w:rsidR="007A7FDE">
        <w:rPr>
          <w:sz w:val="28"/>
        </w:rPr>
        <w:pict>
          <v:shape id="_x0000_i1070" type="#_x0000_t75" style="width:26.25pt;height:15.75pt">
            <v:imagedata r:id="rId53" o:title=""/>
          </v:shape>
        </w:pic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Условие р=12,103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>. &lt; [</w:t>
      </w:r>
      <w:r w:rsidRPr="00F564A5">
        <w:rPr>
          <w:sz w:val="28"/>
          <w:lang w:val="en-US"/>
        </w:rPr>
        <w:t>p</w:t>
      </w:r>
      <w:r w:rsidRPr="00F564A5">
        <w:rPr>
          <w:sz w:val="28"/>
        </w:rPr>
        <w:t>] =19,19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>. выполняется.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Значение [</w:t>
      </w:r>
      <w:r w:rsidRPr="00F564A5">
        <w:rPr>
          <w:sz w:val="28"/>
          <w:lang w:val="en-US"/>
        </w:rPr>
        <w:t>p</w:t>
      </w:r>
      <w:r w:rsidRPr="00F564A5">
        <w:rPr>
          <w:sz w:val="28"/>
        </w:rPr>
        <w:t>] выбираю по таблице 8.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Определяю статистическую прочность цепи: </w:t>
      </w:r>
    </w:p>
    <w:p w:rsidR="00551E90" w:rsidRPr="00F564A5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FDE">
        <w:rPr>
          <w:sz w:val="28"/>
        </w:rPr>
        <w:pict>
          <v:shape id="_x0000_i1071" type="#_x0000_t75" style="width:283.5pt;height:35.25pt" fillcolor="window">
            <v:imagedata r:id="rId54" o:title=""/>
          </v:shape>
        </w:pict>
      </w:r>
      <w:r w:rsidR="00551E90" w:rsidRPr="00F564A5">
        <w:rPr>
          <w:sz w:val="28"/>
        </w:rPr>
        <w:t>, где: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Q</w:t>
      </w:r>
      <w:r w:rsidRPr="00F564A5">
        <w:rPr>
          <w:sz w:val="28"/>
        </w:rPr>
        <w:t>=9000</w:t>
      </w:r>
      <w:r w:rsidRPr="00F564A5">
        <w:rPr>
          <w:sz w:val="28"/>
          <w:lang w:val="en-US"/>
        </w:rPr>
        <w:t>H</w:t>
      </w:r>
      <w:r w:rsidRPr="00F564A5">
        <w:rPr>
          <w:sz w:val="28"/>
        </w:rPr>
        <w:t xml:space="preserve"> по табл.2;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q</w:t>
      </w:r>
      <w:r w:rsidRPr="00F564A5">
        <w:rPr>
          <w:sz w:val="28"/>
        </w:rPr>
        <w:t>=0,3кг;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564A5">
        <w:rPr>
          <w:sz w:val="28"/>
          <w:lang w:val="en-US"/>
        </w:rPr>
        <w:t>F</w:t>
      </w:r>
      <w:r w:rsidRPr="00F564A5">
        <w:rPr>
          <w:sz w:val="28"/>
          <w:vertAlign w:val="subscript"/>
          <w:lang w:val="en-US"/>
        </w:rPr>
        <w:t>v</w:t>
      </w:r>
      <w:r w:rsidRPr="00F564A5">
        <w:rPr>
          <w:sz w:val="28"/>
          <w:lang w:val="en-US"/>
        </w:rPr>
        <w:t>=q*v</w:t>
      </w:r>
      <w:r w:rsidR="007A7FDE">
        <w:rPr>
          <w:sz w:val="28"/>
          <w:lang w:val="en-US"/>
        </w:rPr>
        <w:pict>
          <v:shape id="_x0000_i1072" type="#_x0000_t75" style="width:9.75pt;height:20.25pt" fillcolor="window">
            <v:imagedata r:id="rId55" o:title=""/>
          </v:shape>
        </w:pict>
      </w:r>
      <w:r w:rsidRPr="00F564A5">
        <w:rPr>
          <w:sz w:val="28"/>
          <w:lang w:val="en-US"/>
        </w:rPr>
        <w:t xml:space="preserve"> =</w:t>
      </w:r>
      <w:r w:rsidRPr="00F564A5">
        <w:rPr>
          <w:sz w:val="28"/>
          <w:lang w:val="en-GB"/>
        </w:rPr>
        <w:t xml:space="preserve"> </w:t>
      </w:r>
      <w:r w:rsidRPr="00F564A5">
        <w:rPr>
          <w:sz w:val="28"/>
          <w:lang w:val="en-US"/>
        </w:rPr>
        <w:t>0,3·7,54</w:t>
      </w:r>
      <w:r w:rsidRPr="00F564A5">
        <w:rPr>
          <w:sz w:val="28"/>
          <w:vertAlign w:val="superscript"/>
          <w:lang w:val="en-US"/>
        </w:rPr>
        <w:t>2</w:t>
      </w:r>
      <w:r w:rsidRPr="00F564A5">
        <w:rPr>
          <w:sz w:val="28"/>
          <w:vertAlign w:val="superscript"/>
          <w:lang w:val="en-GB"/>
        </w:rPr>
        <w:t xml:space="preserve"> </w:t>
      </w:r>
      <w:r w:rsidRPr="00F564A5">
        <w:rPr>
          <w:sz w:val="28"/>
          <w:lang w:val="en-US"/>
        </w:rPr>
        <w:t>=</w:t>
      </w:r>
      <w:r w:rsidRPr="00F564A5">
        <w:rPr>
          <w:sz w:val="28"/>
          <w:lang w:val="en-GB"/>
        </w:rPr>
        <w:t xml:space="preserve"> </w:t>
      </w:r>
      <w:r w:rsidRPr="00F564A5">
        <w:rPr>
          <w:sz w:val="28"/>
          <w:lang w:val="en-US"/>
        </w:rPr>
        <w:t>17,055</w:t>
      </w:r>
      <w:r w:rsidRPr="00F564A5">
        <w:rPr>
          <w:iCs/>
          <w:sz w:val="28"/>
          <w:lang w:val="en-US"/>
        </w:rPr>
        <w:t>H</w:t>
      </w:r>
      <w:r w:rsidRPr="00F564A5">
        <w:rPr>
          <w:sz w:val="28"/>
          <w:lang w:val="en-US"/>
        </w:rPr>
        <w:t>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564A5">
        <w:rPr>
          <w:sz w:val="28"/>
          <w:lang w:val="en-US"/>
        </w:rPr>
        <w:t>F</w:t>
      </w:r>
      <w:r w:rsidRPr="00F564A5">
        <w:rPr>
          <w:sz w:val="28"/>
          <w:vertAlign w:val="subscript"/>
          <w:lang w:val="en-US"/>
        </w:rPr>
        <w:t>0</w:t>
      </w:r>
      <w:r w:rsidRPr="00F564A5">
        <w:rPr>
          <w:sz w:val="28"/>
          <w:lang w:val="en-US"/>
        </w:rPr>
        <w:t>=9,81·K</w:t>
      </w:r>
      <w:r w:rsidRPr="00F564A5">
        <w:rPr>
          <w:sz w:val="28"/>
          <w:vertAlign w:val="subscript"/>
          <w:lang w:val="en-US"/>
        </w:rPr>
        <w:t xml:space="preserve">f </w:t>
      </w:r>
      <w:r w:rsidRPr="00F564A5">
        <w:rPr>
          <w:sz w:val="28"/>
          <w:lang w:val="en-US"/>
        </w:rPr>
        <w:t>·q · a = 9,81·6,3·0,3·508,662·10</w:t>
      </w:r>
      <w:r w:rsidRPr="00F564A5">
        <w:rPr>
          <w:sz w:val="28"/>
          <w:vertAlign w:val="superscript"/>
          <w:lang w:val="en-US"/>
        </w:rPr>
        <w:t>-3</w:t>
      </w:r>
      <w:r w:rsidRPr="00F564A5">
        <w:rPr>
          <w:sz w:val="28"/>
          <w:lang w:val="en-US"/>
        </w:rPr>
        <w:t xml:space="preserve">=9,431 H, 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где: К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>=6,3 для горизонтальной передачи.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табл.14 [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>]=12,54</w:t>
      </w:r>
      <w:r w:rsidR="007A7FDE">
        <w:rPr>
          <w:sz w:val="28"/>
        </w:rPr>
        <w:pict>
          <v:shape id="_x0000_i1073" type="#_x0000_t75" style="width:33.75pt;height:15.75pt">
            <v:imagedata r:id="rId56" o:title=""/>
          </v:shape>
        </w:pict>
      </w:r>
      <w:r w:rsidRPr="00F564A5">
        <w:rPr>
          <w:sz w:val="28"/>
        </w:rPr>
        <w:t xml:space="preserve">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Условие </w:t>
      </w:r>
      <w:r w:rsidRPr="00F564A5">
        <w:rPr>
          <w:sz w:val="28"/>
          <w:lang w:val="de-DE"/>
        </w:rPr>
        <w:t>n</w:t>
      </w:r>
      <w:r w:rsidRPr="00F564A5">
        <w:rPr>
          <w:sz w:val="28"/>
        </w:rPr>
        <w:t>=27,017</w:t>
      </w:r>
      <w:r w:rsidR="007A7FDE">
        <w:rPr>
          <w:sz w:val="28"/>
        </w:rPr>
        <w:pict>
          <v:shape id="_x0000_i1074" type="#_x0000_t75" style="width:33.75pt;height:15.75pt">
            <v:imagedata r:id="rId57" o:title=""/>
          </v:shape>
        </w:pict>
      </w:r>
      <w:r w:rsidRPr="00F564A5">
        <w:rPr>
          <w:sz w:val="28"/>
        </w:rPr>
        <w:t xml:space="preserve"> &gt; [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>] =12,54</w:t>
      </w:r>
      <w:r w:rsidR="007A7FDE">
        <w:rPr>
          <w:sz w:val="28"/>
        </w:rPr>
        <w:pict>
          <v:shape id="_x0000_i1075" type="#_x0000_t75" style="width:33.75pt;height:15.75pt">
            <v:imagedata r:id="rId57" o:title=""/>
          </v:shape>
        </w:pict>
      </w:r>
      <w:r w:rsidR="00F564A5">
        <w:rPr>
          <w:sz w:val="28"/>
        </w:rPr>
        <w:t xml:space="preserve"> </w:t>
      </w:r>
      <w:r w:rsidRPr="00F564A5">
        <w:rPr>
          <w:sz w:val="28"/>
        </w:rPr>
        <w:t>выполняется.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Определяю силу, действующую на опоры вала;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de-DE"/>
        </w:rPr>
        <w:t>F</w:t>
      </w:r>
      <w:r w:rsidRPr="00F564A5">
        <w:rPr>
          <w:sz w:val="28"/>
          <w:vertAlign w:val="subscript"/>
          <w:lang w:val="de-DE"/>
        </w:rPr>
        <w:t>on</w:t>
      </w:r>
      <w:r w:rsidRPr="00F564A5">
        <w:rPr>
          <w:sz w:val="28"/>
          <w:lang w:val="de-DE"/>
        </w:rPr>
        <w:t>=K</w:t>
      </w:r>
      <w:r w:rsidRPr="00F564A5">
        <w:rPr>
          <w:sz w:val="28"/>
          <w:vertAlign w:val="subscript"/>
          <w:lang w:val="de-DE"/>
        </w:rPr>
        <w:t>g</w:t>
      </w:r>
      <w:r w:rsidRPr="00F564A5">
        <w:rPr>
          <w:sz w:val="28"/>
          <w:lang w:val="de-DE"/>
        </w:rPr>
        <w:t>F</w:t>
      </w:r>
      <w:r w:rsidRPr="00F564A5">
        <w:rPr>
          <w:sz w:val="28"/>
          <w:vertAlign w:val="subscript"/>
          <w:lang w:val="de-DE"/>
        </w:rPr>
        <w:t>t</w:t>
      </w:r>
      <w:r w:rsidRPr="00F564A5">
        <w:rPr>
          <w:sz w:val="28"/>
          <w:lang w:val="de-DE"/>
        </w:rPr>
        <w:t>+2F</w:t>
      </w:r>
      <w:r w:rsidRPr="00F564A5">
        <w:rPr>
          <w:sz w:val="28"/>
          <w:vertAlign w:val="subscript"/>
          <w:lang w:val="de-DE"/>
        </w:rPr>
        <w:t>o</w:t>
      </w:r>
      <w:r w:rsidRPr="00F564A5">
        <w:rPr>
          <w:sz w:val="28"/>
          <w:lang w:val="de-DE"/>
        </w:rPr>
        <w:t>= 1</w:t>
      </w:r>
      <w:r w:rsidRPr="00F564A5">
        <w:rPr>
          <w:sz w:val="28"/>
        </w:rPr>
        <w:t xml:space="preserve"> ·306,631+2·9,431=325,493 </w:t>
      </w:r>
      <w:r w:rsidRPr="00F564A5">
        <w:rPr>
          <w:iCs/>
          <w:sz w:val="28"/>
          <w:lang w:val="en-US"/>
        </w:rPr>
        <w:t>H</w:t>
      </w:r>
      <w:r w:rsidRPr="00F564A5">
        <w:rPr>
          <w:iCs/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Определяю стрелу провисания цепи: 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f</w:t>
      </w:r>
      <w:r w:rsidRPr="00F564A5">
        <w:rPr>
          <w:sz w:val="28"/>
        </w:rPr>
        <w:t>=0,02·</w:t>
      </w:r>
      <w:r w:rsidRPr="00F564A5">
        <w:rPr>
          <w:sz w:val="28"/>
          <w:lang w:val="en-US"/>
        </w:rPr>
        <w:t>a</w:t>
      </w:r>
      <w:r w:rsidRPr="00F564A5">
        <w:rPr>
          <w:sz w:val="28"/>
        </w:rPr>
        <w:t>=0,02·508,662=10,1732</w:t>
      </w:r>
      <w:r w:rsidRPr="00F564A5">
        <w:rPr>
          <w:iCs/>
          <w:sz w:val="28"/>
        </w:rPr>
        <w:t>мм</w: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caps/>
          <w:sz w:val="28"/>
        </w:rPr>
      </w:pPr>
    </w:p>
    <w:p w:rsidR="00551E90" w:rsidRPr="00F564A5" w:rsidRDefault="00F564A5" w:rsidP="00F564A5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0"/>
        </w:rPr>
      </w:pPr>
      <w:r>
        <w:rPr>
          <w:b/>
          <w:sz w:val="28"/>
        </w:rPr>
        <w:t>Расчет цилиндрической передачи</w:t>
      </w:r>
    </w:p>
    <w:p w:rsidR="00F564A5" w:rsidRDefault="00F564A5" w:rsidP="00F564A5">
      <w:pPr>
        <w:pStyle w:val="21"/>
        <w:keepNext/>
        <w:widowControl w:val="0"/>
        <w:spacing w:line="360" w:lineRule="auto"/>
      </w:pPr>
    </w:p>
    <w:p w:rsidR="00551E90" w:rsidRPr="00F564A5" w:rsidRDefault="00551E90" w:rsidP="00F564A5">
      <w:pPr>
        <w:pStyle w:val="21"/>
        <w:keepNext/>
        <w:widowControl w:val="0"/>
        <w:spacing w:line="360" w:lineRule="auto"/>
      </w:pPr>
      <w:r w:rsidRPr="00F564A5">
        <w:t>Так как редуктор соосный, расчёт закрытых передач начинаем с тихоходной ступени, то есть с прямозубой цилиндрической передачи.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Исходные данные: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Выбираем материалы для изготовления зубчатых колёс и способы термообработки: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Выбираем в зависимости от выходной мощности</w:t>
      </w: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Так как</w:t>
      </w:r>
      <w:r w:rsidR="00F564A5">
        <w:rPr>
          <w:sz w:val="28"/>
        </w:rPr>
        <w:t xml:space="preserve">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ВЫХ</w:t>
      </w:r>
      <w:r w:rsidRPr="00F564A5">
        <w:rPr>
          <w:sz w:val="28"/>
        </w:rPr>
        <w:t xml:space="preserve"> =</w:t>
      </w:r>
      <w:r w:rsidR="007A7FDE">
        <w:rPr>
          <w:sz w:val="28"/>
        </w:rPr>
        <w:pict>
          <v:shape id="_x0000_i1076" type="#_x0000_t75" style="width:273pt;height:18.75pt" fillcolor="window">
            <v:imagedata r:id="rId58" o:title=""/>
          </v:shape>
        </w:pict>
      </w:r>
      <w:r w:rsidRPr="00F564A5">
        <w:rPr>
          <w:sz w:val="28"/>
        </w:rPr>
        <w:t>кВт,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 материалы зубчатых колес – Сталь 40Х.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Термообработка: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шестерни</w:t>
      </w:r>
      <w:r w:rsidR="00F564A5">
        <w:rPr>
          <w:sz w:val="28"/>
        </w:rPr>
        <w:t xml:space="preserve"> </w:t>
      </w:r>
      <w:r w:rsidRPr="00F564A5">
        <w:rPr>
          <w:sz w:val="28"/>
        </w:rPr>
        <w:t>– улучшение, твердость Н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(269…262)=265НВ;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колеса – улучшение, твердость Н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(235…262)=250НВ.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u</w:t>
      </w:r>
      <w:r w:rsidRPr="00F564A5">
        <w:rPr>
          <w:sz w:val="28"/>
        </w:rPr>
        <w:t xml:space="preserve"> = 2,5 – передаточное число.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285об/мин – частота вращения шестерни,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114об/мин – частота вращения колеса,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72,157 Н∙м – вращающий момент на шестерне,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175,901 Н∙м – вращающий момент на колесе,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Коэффициент перегрузки при пуске двигателя К</w:t>
      </w:r>
      <w:r w:rsidRPr="00F564A5">
        <w:rPr>
          <w:sz w:val="28"/>
          <w:vertAlign w:val="subscript"/>
        </w:rPr>
        <w:t>пер</w:t>
      </w:r>
      <w:r w:rsidRPr="00F564A5">
        <w:rPr>
          <w:sz w:val="28"/>
        </w:rPr>
        <w:t xml:space="preserve"> = 1,45.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1. Выбираем коэффициент ширины зуба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</w:rPr>
        <w:t xml:space="preserve"> с учетом того, что имеем несимметричное расположение колес относительно опор: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</w:rPr>
        <w:t xml:space="preserve"> = 0,4 </w:t>
      </w: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Тогда коэффициент ширины зуба по диаметру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bd</w:t>
      </w:r>
      <w:r w:rsidRPr="00F564A5">
        <w:rPr>
          <w:sz w:val="28"/>
        </w:rPr>
        <w:t xml:space="preserve"> определяем по формуле: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bd</w:t>
      </w:r>
      <w:r w:rsidRPr="00F564A5">
        <w:rPr>
          <w:sz w:val="28"/>
        </w:rPr>
        <w:t xml:space="preserve"> = 0,5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(</w:t>
      </w:r>
      <w:r w:rsidRPr="00F564A5">
        <w:rPr>
          <w:sz w:val="28"/>
          <w:lang w:val="en-US"/>
        </w:rPr>
        <w:t>u</w:t>
      </w:r>
      <w:r w:rsidRPr="00F564A5">
        <w:rPr>
          <w:sz w:val="28"/>
        </w:rPr>
        <w:t>+1) = 0,5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0,4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(2,5+1) = 0,7.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2. Проектный расчет заключается в определении межосевого расстояния проектируемой передачи: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7" type="#_x0000_t75" style="width:175.5pt;height:44.25pt" fillcolor="window">
            <v:imagedata r:id="rId59" o:title=""/>
          </v:shape>
        </w:pict>
      </w:r>
      <w:r w:rsidR="00F564A5">
        <w:rPr>
          <w:rFonts w:ascii="Times New Roman" w:hAnsi="Times New Roman"/>
          <w:sz w:val="28"/>
        </w:rPr>
        <w:t>,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a</w:t>
      </w:r>
      <w:r w:rsidRPr="00F564A5">
        <w:rPr>
          <w:rFonts w:ascii="Times New Roman" w:hAnsi="Times New Roman"/>
          <w:sz w:val="28"/>
        </w:rPr>
        <w:t xml:space="preserve"> = 495 – вспомогательный коэффициент, зависящий от вида передачи и материала зубчатых колёс (т.к. прямозубая передача.);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175,901– вращающий момент на валу колеса, Н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</w:rPr>
        <w:t>м;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u</w:t>
      </w:r>
      <w:r w:rsidRPr="00F564A5">
        <w:rPr>
          <w:rFonts w:ascii="Times New Roman" w:hAnsi="Times New Roman"/>
          <w:sz w:val="28"/>
        </w:rPr>
        <w:t xml:space="preserve"> = 2,5– передаточное отношение;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 xml:space="preserve"> = 1,07–коэффициент, учитывающий неравномерность распределения нагрузки по длине контактных линий, зависит от параметра </w:t>
      </w:r>
      <w:r w:rsidRPr="00F564A5">
        <w:rPr>
          <w:rFonts w:ascii="Times New Roman" w:hAnsi="Times New Roman"/>
          <w:sz w:val="28"/>
          <w:szCs w:val="28"/>
        </w:rPr>
        <w:sym w:font="Symbol" w:char="F079"/>
      </w:r>
      <w:r w:rsidRPr="00F564A5">
        <w:rPr>
          <w:rFonts w:ascii="Times New Roman" w:hAnsi="Times New Roman"/>
          <w:sz w:val="28"/>
          <w:vertAlign w:val="subscript"/>
          <w:lang w:val="en-US"/>
        </w:rPr>
        <w:t>bd</w:t>
      </w:r>
      <w:r w:rsidRPr="00F564A5">
        <w:rPr>
          <w:rFonts w:ascii="Times New Roman" w:hAnsi="Times New Roman"/>
          <w:sz w:val="28"/>
        </w:rPr>
        <w:t xml:space="preserve">, схемы передачи и твердости активных поверхностей зубьев;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szCs w:val="28"/>
        </w:rPr>
        <w:sym w:font="Symbol" w:char="F079"/>
      </w:r>
      <w:r w:rsidRPr="00F564A5">
        <w:rPr>
          <w:rFonts w:ascii="Times New Roman" w:hAnsi="Times New Roman"/>
          <w:sz w:val="28"/>
          <w:vertAlign w:val="subscript"/>
          <w:lang w:val="en-US"/>
        </w:rPr>
        <w:t>ba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>= 0,4– коэффициент ширины зуба;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 xml:space="preserve"> – допускаемое контактное напряжение, МПа.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Допускаемые контактные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HP</w:t>
      </w:r>
      <w:r w:rsidRPr="00F564A5">
        <w:rPr>
          <w:rFonts w:ascii="Times New Roman" w:hAnsi="Times New Roman"/>
          <w:sz w:val="28"/>
        </w:rPr>
        <w:t xml:space="preserve"> напряжения определяют раздельно для шестерни и колеса по формуле: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8" type="#_x0000_t75" style="width:179.25pt;height:36.75pt" fillcolor="window">
            <v:imagedata r:id="rId60" o:title=""/>
          </v:shape>
        </w:pict>
      </w:r>
      <w:r w:rsidR="00F564A5">
        <w:rPr>
          <w:rFonts w:ascii="Times New Roman" w:hAnsi="Times New Roman"/>
          <w:sz w:val="28"/>
        </w:rPr>
        <w:t>,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где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Hlimb</w:t>
      </w:r>
      <w:r w:rsidRPr="00F564A5">
        <w:rPr>
          <w:rFonts w:ascii="Times New Roman" w:hAnsi="Times New Roman"/>
          <w:sz w:val="28"/>
          <w:vertAlign w:val="subscript"/>
        </w:rPr>
        <w:t>1,2</w:t>
      </w:r>
      <w:r w:rsidRPr="00F564A5">
        <w:rPr>
          <w:rFonts w:ascii="Times New Roman" w:hAnsi="Times New Roman"/>
          <w:sz w:val="28"/>
        </w:rPr>
        <w:t xml:space="preserve"> =2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</w:rPr>
        <w:t>Н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HB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+70 МПа– предел контактной выносливости, соответствующий базовому числу циклов напряжений, для закалённых колес.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Hlimb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2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</w:rPr>
        <w:t>Н</w:t>
      </w:r>
      <w:r w:rsidRPr="00F564A5">
        <w:rPr>
          <w:rFonts w:ascii="Times New Roman" w:hAnsi="Times New Roman"/>
          <w:sz w:val="28"/>
          <w:vertAlign w:val="subscript"/>
        </w:rPr>
        <w:t>НВ</w:t>
      </w:r>
      <w:r w:rsidRPr="00F564A5">
        <w:rPr>
          <w:rFonts w:ascii="Times New Roman" w:hAnsi="Times New Roman"/>
          <w:sz w:val="28"/>
        </w:rPr>
        <w:t xml:space="preserve"> + 70=2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</w:rPr>
        <w:t xml:space="preserve">265+70=600 </w:t>
      </w:r>
      <w:r w:rsidRPr="00F564A5">
        <w:rPr>
          <w:rFonts w:ascii="Times New Roman" w:hAnsi="Times New Roman"/>
          <w:iCs/>
          <w:sz w:val="28"/>
        </w:rPr>
        <w:t>МПа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Hlimb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2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</w:rPr>
        <w:t>Н</w:t>
      </w:r>
      <w:r w:rsidRPr="00F564A5">
        <w:rPr>
          <w:rFonts w:ascii="Times New Roman" w:hAnsi="Times New Roman"/>
          <w:sz w:val="28"/>
          <w:vertAlign w:val="subscript"/>
        </w:rPr>
        <w:t>НВ</w:t>
      </w:r>
      <w:r w:rsidRPr="00F564A5">
        <w:rPr>
          <w:rFonts w:ascii="Times New Roman" w:hAnsi="Times New Roman"/>
          <w:sz w:val="28"/>
        </w:rPr>
        <w:t xml:space="preserve"> + 70=2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</w:rPr>
        <w:t xml:space="preserve">200+70=570 </w:t>
      </w:r>
      <w:r w:rsidRPr="00F564A5">
        <w:rPr>
          <w:rFonts w:ascii="Times New Roman" w:hAnsi="Times New Roman"/>
          <w:iCs/>
          <w:sz w:val="28"/>
        </w:rPr>
        <w:t>МПа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S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1,2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>= 1,1– коэффициент запаса прочности (т.к улучшение);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R</w:t>
      </w:r>
      <w:r w:rsidRPr="00F564A5">
        <w:rPr>
          <w:rFonts w:ascii="Times New Roman" w:hAnsi="Times New Roman"/>
          <w:sz w:val="28"/>
        </w:rPr>
        <w:t xml:space="preserve"> – коэффициент, учитывающий ш</w:t>
      </w:r>
      <w:r w:rsidR="00F564A5">
        <w:rPr>
          <w:rFonts w:ascii="Times New Roman" w:hAnsi="Times New Roman"/>
          <w:sz w:val="28"/>
        </w:rPr>
        <w:t>ероховатость сопряженных поверх</w:t>
      </w:r>
      <w:r w:rsidRPr="00F564A5">
        <w:rPr>
          <w:rFonts w:ascii="Times New Roman" w:hAnsi="Times New Roman"/>
          <w:sz w:val="28"/>
        </w:rPr>
        <w:t>ностей зубьев;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</w:rPr>
        <w:t xml:space="preserve"> – коэффициент, учитывающий окружную скорость;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L</w:t>
      </w:r>
      <w:r w:rsidRPr="00F564A5">
        <w:rPr>
          <w:rFonts w:ascii="Times New Roman" w:hAnsi="Times New Roman"/>
          <w:sz w:val="28"/>
        </w:rPr>
        <w:t xml:space="preserve"> – коэффициент, учитывающий влияние вязкости масла;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</w:rPr>
        <w:t xml:space="preserve"> – коэффициент, учитывающий размер зубчатого колеса.</w:t>
      </w: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 проектировочном расчете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L</w:t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</w:rPr>
        <w:t xml:space="preserve"> = 0,9.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Тогда: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79" type="#_x0000_t75" style="width:116.25pt;height:36.75pt" fillcolor="window">
            <v:imagedata r:id="rId61" o:title=""/>
          </v:shape>
        </w:pict>
      </w:r>
      <w:r w:rsidR="00551E90" w:rsidRPr="00F564A5">
        <w:rPr>
          <w:sz w:val="28"/>
        </w:rPr>
        <w:t>.</w:t>
      </w:r>
    </w:p>
    <w:p w:rsidR="00551E90" w:rsidRPr="00F564A5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63C98">
        <w:rPr>
          <w:rFonts w:ascii="Times New Roman" w:hAnsi="Times New Roman"/>
          <w:sz w:val="28"/>
        </w:rPr>
        <w:br w:type="page"/>
      </w:r>
      <w:r w:rsidR="00551E90" w:rsidRPr="00F564A5">
        <w:rPr>
          <w:rFonts w:ascii="Times New Roman" w:hAnsi="Times New Roman"/>
          <w:sz w:val="28"/>
          <w:lang w:val="en-US"/>
        </w:rPr>
        <w:t>Z</w:t>
      </w:r>
      <w:r w:rsidR="00551E90" w:rsidRPr="00F564A5">
        <w:rPr>
          <w:rFonts w:ascii="Times New Roman" w:hAnsi="Times New Roman"/>
          <w:sz w:val="28"/>
          <w:vertAlign w:val="subscript"/>
          <w:lang w:val="en-US"/>
        </w:rPr>
        <w:t>N</w:t>
      </w:r>
      <w:r w:rsidR="00551E90" w:rsidRPr="00F564A5">
        <w:rPr>
          <w:rFonts w:ascii="Times New Roman" w:hAnsi="Times New Roman"/>
          <w:sz w:val="28"/>
        </w:rPr>
        <w:t xml:space="preserve"> – коэффициент долговечности;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Суммарное число циклов перемены напряжений N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 xml:space="preserve"> при постоянной нагрузке определяется следующим образом: 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</w:rPr>
        <w:t xml:space="preserve"> = 60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n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t</w:t>
      </w:r>
      <w:r w:rsidRPr="00F564A5">
        <w:rPr>
          <w:sz w:val="28"/>
        </w:rPr>
        <w:t>,</w:t>
      </w:r>
    </w:p>
    <w:p w:rsidR="00602B03" w:rsidRDefault="00602B03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с – число зубчатых колес, сцепляющихся с рассчитываемым зубчатым колесом, </w:t>
      </w:r>
      <w:r w:rsidRPr="00F564A5">
        <w:rPr>
          <w:rFonts w:ascii="Times New Roman" w:hAnsi="Times New Roman"/>
          <w:sz w:val="28"/>
          <w:lang w:val="en-US"/>
        </w:rPr>
        <w:t>n</w:t>
      </w:r>
      <w:r w:rsidRPr="00F564A5">
        <w:rPr>
          <w:rFonts w:ascii="Times New Roman" w:hAnsi="Times New Roman"/>
          <w:sz w:val="28"/>
        </w:rPr>
        <w:t xml:space="preserve"> – частота вращения, рассчитываемого зубчатого колеса (шестерни), об/мин, </w:t>
      </w:r>
      <w:r w:rsidRPr="00F564A5">
        <w:rPr>
          <w:rFonts w:ascii="Times New Roman" w:hAnsi="Times New Roman"/>
          <w:sz w:val="28"/>
          <w:lang w:val="en-US"/>
        </w:rPr>
        <w:t>t</w:t>
      </w:r>
      <w:r w:rsidRPr="00F564A5">
        <w:rPr>
          <w:rFonts w:ascii="Times New Roman" w:hAnsi="Times New Roman"/>
          <w:sz w:val="28"/>
        </w:rPr>
        <w:t xml:space="preserve"> = 22000– срок службы передачи, в часах.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Таким образом: 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463C98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463C98">
        <w:rPr>
          <w:sz w:val="28"/>
          <w:vertAlign w:val="subscript"/>
        </w:rPr>
        <w:t>1</w:t>
      </w:r>
      <w:r w:rsidRPr="00463C98">
        <w:rPr>
          <w:sz w:val="28"/>
        </w:rPr>
        <w:t xml:space="preserve"> = 60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n</w:t>
      </w:r>
      <w:r w:rsidRPr="00463C98">
        <w:rPr>
          <w:sz w:val="28"/>
          <w:vertAlign w:val="subscript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t</w:t>
      </w:r>
      <w:r w:rsidRPr="00463C98">
        <w:rPr>
          <w:sz w:val="28"/>
        </w:rPr>
        <w:t xml:space="preserve"> = 60∙1∙285∙25000 = 428∙10</w:t>
      </w:r>
      <w:r w:rsidRPr="00463C98">
        <w:rPr>
          <w:sz w:val="28"/>
          <w:vertAlign w:val="superscript"/>
        </w:rPr>
        <w:t>6</w:t>
      </w:r>
      <w:r w:rsidRPr="00463C98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463C98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60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t</w:t>
      </w:r>
      <w:r w:rsidRPr="00F564A5">
        <w:rPr>
          <w:sz w:val="28"/>
        </w:rPr>
        <w:t xml:space="preserve"> = 60∙1∙114∙25000 = 171∙10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Базовые числа циклов напряжений, со</w:t>
      </w:r>
      <w:r w:rsidR="00F564A5">
        <w:rPr>
          <w:sz w:val="28"/>
        </w:rPr>
        <w:t>ответствующие пределу вынос</w:t>
      </w:r>
      <w:r w:rsidRPr="00F564A5">
        <w:rPr>
          <w:sz w:val="28"/>
        </w:rPr>
        <w:t>ливости, определяется по формуле:</w:t>
      </w:r>
    </w:p>
    <w:p w:rsidR="00F564A5" w:rsidRP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vertAlign w:val="subscript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30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H</w:t>
      </w:r>
      <w:r w:rsidRPr="00F564A5">
        <w:rPr>
          <w:sz w:val="28"/>
          <w:vertAlign w:val="subscript"/>
          <w:lang w:val="en-US"/>
        </w:rPr>
        <w:t>HB</w:t>
      </w:r>
      <w:r w:rsidRPr="00F564A5">
        <w:rPr>
          <w:sz w:val="28"/>
          <w:vertAlign w:val="subscript"/>
        </w:rPr>
        <w:t>1</w:t>
      </w:r>
      <w:r w:rsidRPr="00F564A5">
        <w:rPr>
          <w:sz w:val="28"/>
          <w:vertAlign w:val="superscript"/>
        </w:rPr>
        <w:t>2,4</w:t>
      </w:r>
      <w:r w:rsidRPr="00F564A5">
        <w:rPr>
          <w:sz w:val="28"/>
          <w:vertAlign w:val="subscript"/>
        </w:rPr>
        <w:t xml:space="preserve">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vertAlign w:val="superscript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30∙265</w:t>
      </w:r>
      <w:r w:rsidRPr="00F564A5">
        <w:rPr>
          <w:sz w:val="28"/>
          <w:vertAlign w:val="superscript"/>
        </w:rPr>
        <w:t>2,4</w:t>
      </w:r>
      <w:r w:rsidRPr="00F564A5">
        <w:rPr>
          <w:sz w:val="28"/>
        </w:rPr>
        <w:t>= 20∙10</w:t>
      </w:r>
      <w:r w:rsidRPr="00F564A5">
        <w:rPr>
          <w:sz w:val="28"/>
          <w:vertAlign w:val="superscript"/>
        </w:rPr>
        <w:t>6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30∙250</w:t>
      </w:r>
      <w:r w:rsidRPr="00F564A5">
        <w:rPr>
          <w:sz w:val="28"/>
          <w:vertAlign w:val="superscript"/>
        </w:rPr>
        <w:t>2,4</w:t>
      </w:r>
      <w:r w:rsidRPr="00F564A5">
        <w:rPr>
          <w:sz w:val="28"/>
        </w:rPr>
        <w:t>= 17∙10</w:t>
      </w:r>
      <w:r w:rsidRPr="00F564A5">
        <w:rPr>
          <w:sz w:val="28"/>
          <w:vertAlign w:val="superscript"/>
        </w:rPr>
        <w:t>6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 как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</w:rPr>
        <w:t xml:space="preserve"> &gt;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</w:rPr>
        <w:t xml:space="preserve"> определяем значение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</w:rPr>
        <w:t xml:space="preserve"> по формуле: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="007A7FDE">
        <w:rPr>
          <w:sz w:val="28"/>
        </w:rPr>
        <w:pict>
          <v:shape id="_x0000_i1080" type="#_x0000_t75" style="width:114pt;height:39pt" fillcolor="window">
            <v:imagedata r:id="rId62" o:title=""/>
          </v:shape>
        </w:pict>
      </w:r>
      <w:r w:rsidRPr="00F564A5">
        <w:rPr>
          <w:sz w:val="28"/>
        </w:rPr>
        <w:t>= 0,858,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 как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</w:rPr>
        <w:t xml:space="preserve"> &lt;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</w:rPr>
        <w:t xml:space="preserve"> определяем значение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</w:rPr>
        <w:t xml:space="preserve"> по формуле: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="007A7FDE">
        <w:rPr>
          <w:sz w:val="28"/>
        </w:rPr>
        <w:pict>
          <v:shape id="_x0000_i1081" type="#_x0000_t75" style="width:111pt;height:39pt" fillcolor="window">
            <v:imagedata r:id="rId63" o:title=""/>
          </v:shape>
        </w:pict>
      </w:r>
      <w:r w:rsidRPr="00F564A5">
        <w:rPr>
          <w:sz w:val="28"/>
        </w:rPr>
        <w:t>= 0,891.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Принимаем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 xml:space="preserve">=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0,9 (соответственно графику).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Используя полученные данные, найдем допускаемые контактные напряжения σ</w:t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>, МПа: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82" type="#_x0000_t75" style="width:222.75pt;height:36.75pt" fillcolor="window">
            <v:imagedata r:id="rId64" o:title=""/>
          </v:shape>
        </w:pict>
      </w:r>
      <w:r w:rsidR="00551E90" w:rsidRPr="00F564A5">
        <w:rPr>
          <w:sz w:val="28"/>
        </w:rPr>
        <w:t>∙0,9∙0,9 = 442,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83" type="#_x0000_t75" style="width:226.5pt;height:36.75pt" fillcolor="window">
            <v:imagedata r:id="rId65" o:title=""/>
          </v:shape>
        </w:pict>
      </w:r>
      <w:r w:rsidR="00551E90" w:rsidRPr="00F564A5">
        <w:rPr>
          <w:sz w:val="28"/>
        </w:rPr>
        <w:t>∙0,9∙0,9 = 420.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В качестве допускаемого контактного напряжения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HP</w:t>
      </w:r>
      <w:r w:rsidRPr="00F564A5">
        <w:rPr>
          <w:rFonts w:ascii="Times New Roman" w:hAnsi="Times New Roman"/>
          <w:sz w:val="28"/>
        </w:rPr>
        <w:t xml:space="preserve"> для прямозубой передачи при проектировочном расчете принимают допускаемое напряжение того зубчатого колеса (шестерни или колеса), для которого оно меньше, то есть: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HP</w:t>
      </w:r>
      <w:r w:rsidRPr="00F564A5">
        <w:rPr>
          <w:rFonts w:ascii="Times New Roman" w:hAnsi="Times New Roman"/>
          <w:sz w:val="28"/>
        </w:rPr>
        <w:t xml:space="preserve"> =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HP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>=420 МПа.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Полученные данные подставим в формулу по определению межосевого расстояния: 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4" type="#_x0000_t75" style="width:349.5pt;height:42.75pt" fillcolor="window">
            <v:imagedata r:id="rId66" o:title=""/>
          </v:shape>
        </w:pict>
      </w:r>
      <w:r w:rsidR="00551E90" w:rsidRPr="00F564A5">
        <w:rPr>
          <w:rFonts w:ascii="Times New Roman" w:hAnsi="Times New Roman"/>
          <w:sz w:val="28"/>
        </w:rPr>
        <w:t>=130,497 мм.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Полученное межосевое расстояние округляется до стандартного значения: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  <w:lang w:val="en-US"/>
        </w:rPr>
        <w:t>a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</w:rPr>
        <w:t xml:space="preserve"> = 125 мм.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3. Рассчитываем значение модуля: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m</w:t>
      </w:r>
      <w:r w:rsidRPr="00F564A5">
        <w:rPr>
          <w:sz w:val="28"/>
        </w:rPr>
        <w:t xml:space="preserve"> = (0,01…0,02)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</w:rPr>
        <w:t xml:space="preserve"> = (0,01…0,02)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125=1,25…2,5 мм.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 ГОСТ 9563-80 принимаем стандартный нормальный модуль: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m</w:t>
      </w:r>
      <w:r w:rsidRPr="00F564A5">
        <w:rPr>
          <w:rFonts w:ascii="Times New Roman" w:hAnsi="Times New Roman"/>
          <w:sz w:val="28"/>
        </w:rPr>
        <w:t xml:space="preserve"> = 2,5 мм.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4. Угол наклона зубьев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 xml:space="preserve"> = 0°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Определяем суммарное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 xml:space="preserve">число зубьев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Pr="00F564A5">
        <w:rPr>
          <w:rFonts w:ascii="Times New Roman" w:hAnsi="Times New Roman"/>
          <w:sz w:val="28"/>
        </w:rPr>
        <w:t xml:space="preserve"> шестерни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и колеса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2 </w:t>
      </w:r>
      <w:r w:rsidRPr="00F564A5">
        <w:rPr>
          <w:rFonts w:ascii="Times New Roman" w:hAnsi="Times New Roman"/>
          <w:sz w:val="28"/>
        </w:rPr>
        <w:t>: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= (2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a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с</w:t>
      </w:r>
      <w:r w:rsidRPr="00F564A5">
        <w:rPr>
          <w:rFonts w:ascii="Times New Roman" w:hAnsi="Times New Roman"/>
          <w:sz w:val="28"/>
          <w:lang w:val="en-US"/>
        </w:rPr>
        <w:t>os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>)/</w:t>
      </w:r>
      <w:r w:rsidRPr="00F564A5">
        <w:rPr>
          <w:rFonts w:ascii="Times New Roman" w:hAnsi="Times New Roman"/>
          <w:sz w:val="28"/>
          <w:lang w:val="en-US"/>
        </w:rPr>
        <w:t>m</w:t>
      </w:r>
      <w:r w:rsidRPr="00F564A5">
        <w:rPr>
          <w:rFonts w:ascii="Times New Roman" w:hAnsi="Times New Roman"/>
          <w:sz w:val="28"/>
        </w:rPr>
        <w:t xml:space="preserve"> = 2∙125∙с</w:t>
      </w:r>
      <w:r w:rsidRPr="00F564A5">
        <w:rPr>
          <w:rFonts w:ascii="Times New Roman" w:hAnsi="Times New Roman"/>
          <w:sz w:val="28"/>
          <w:lang w:val="en-US"/>
        </w:rPr>
        <w:t>os</w:t>
      </w:r>
      <w:r w:rsidR="00F564A5">
        <w:rPr>
          <w:rFonts w:ascii="Times New Roman" w:hAnsi="Times New Roman"/>
          <w:sz w:val="28"/>
        </w:rPr>
        <w:t>(0°)/2,5 = 100,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Тогда:</w:t>
      </w:r>
    </w:p>
    <w:p w:rsidR="00F564A5" w:rsidRPr="00602B03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1 </w:t>
      </w:r>
      <w:r w:rsidRPr="00F564A5">
        <w:rPr>
          <w:rFonts w:ascii="Times New Roman" w:hAnsi="Times New Roman"/>
          <w:sz w:val="28"/>
        </w:rPr>
        <w:t xml:space="preserve">=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Pr="00F564A5">
        <w:rPr>
          <w:rFonts w:ascii="Times New Roman" w:hAnsi="Times New Roman"/>
          <w:sz w:val="28"/>
        </w:rPr>
        <w:t>/(1+</w:t>
      </w:r>
      <w:r w:rsidRPr="00F564A5">
        <w:rPr>
          <w:rFonts w:ascii="Times New Roman" w:hAnsi="Times New Roman"/>
          <w:sz w:val="28"/>
          <w:lang w:val="en-US"/>
        </w:rPr>
        <w:t>u</w:t>
      </w:r>
      <w:r w:rsidR="00F564A5">
        <w:rPr>
          <w:rFonts w:ascii="Times New Roman" w:hAnsi="Times New Roman"/>
          <w:sz w:val="28"/>
        </w:rPr>
        <w:t>) = 100/(2,5+1) = 29,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2 </w:t>
      </w:r>
      <w:r w:rsidRPr="00F564A5">
        <w:rPr>
          <w:rFonts w:ascii="Times New Roman" w:hAnsi="Times New Roman"/>
          <w:sz w:val="28"/>
        </w:rPr>
        <w:t xml:space="preserve">=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С </w:t>
      </w:r>
      <w:r w:rsidRPr="00F564A5">
        <w:rPr>
          <w:rFonts w:ascii="Times New Roman" w:hAnsi="Times New Roman"/>
          <w:sz w:val="28"/>
        </w:rPr>
        <w:t xml:space="preserve">–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100 – 29= 71.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min</w:t>
      </w:r>
      <w:r w:rsidRPr="00F564A5">
        <w:rPr>
          <w:rFonts w:ascii="Times New Roman" w:hAnsi="Times New Roman"/>
          <w:sz w:val="28"/>
        </w:rPr>
        <w:t xml:space="preserve"> = 17 для передач без смещения.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5. Уточняем передаточное число и его погрешность по формулам: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378pt;height:38.25pt" fillcolor="window">
            <v:imagedata r:id="rId67" o:title=""/>
          </v:shape>
        </w:pict>
      </w:r>
      <w:r w:rsidR="00551E90" w:rsidRPr="00F564A5">
        <w:rPr>
          <w:sz w:val="28"/>
        </w:rPr>
        <w:t>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 что меньше допустимых максимальных 3%.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6. Уточняем значение угла </w:t>
      </w:r>
      <w:r w:rsidRPr="00F564A5">
        <w:rPr>
          <w:rFonts w:ascii="Times New Roman" w:hAnsi="Times New Roman"/>
          <w:sz w:val="28"/>
          <w:szCs w:val="28"/>
        </w:rPr>
        <w:sym w:font="Symbol" w:char="F062"/>
      </w:r>
      <w:r w:rsidRPr="00F564A5">
        <w:rPr>
          <w:rFonts w:ascii="Times New Roman" w:hAnsi="Times New Roman"/>
          <w:sz w:val="28"/>
        </w:rPr>
        <w:t xml:space="preserve"> по формуле: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86" type="#_x0000_t75" style="width:140.25pt;height:35.25pt" fillcolor="window">
            <v:imagedata r:id="rId68" o:title=""/>
          </v:shape>
        </w:pict>
      </w:r>
      <w:r w:rsidR="00551E90" w:rsidRPr="00F564A5">
        <w:rPr>
          <w:sz w:val="28"/>
        </w:rPr>
        <w:t xml:space="preserve">, тогда </w:t>
      </w:r>
      <w:r w:rsidR="00551E90" w:rsidRPr="00F564A5">
        <w:rPr>
          <w:sz w:val="28"/>
          <w:szCs w:val="28"/>
        </w:rPr>
        <w:sym w:font="Symbol" w:char="F062"/>
      </w:r>
      <w:r w:rsidR="00551E90" w:rsidRPr="00F564A5">
        <w:rPr>
          <w:sz w:val="28"/>
        </w:rPr>
        <w:t xml:space="preserve"> = 0°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602B03" w:rsidRDefault="00602B03" w:rsidP="00602B03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51E90" w:rsidRPr="00602B03">
        <w:rPr>
          <w:rFonts w:ascii="Times New Roman" w:hAnsi="Times New Roman"/>
          <w:sz w:val="28"/>
        </w:rPr>
        <w:t>7. Основные размеры шестерни и колеса:</w:t>
      </w:r>
    </w:p>
    <w:p w:rsidR="00551E90" w:rsidRPr="00602B03" w:rsidRDefault="00551E90" w:rsidP="00602B03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7.1</w:t>
      </w:r>
      <w:r w:rsidR="00F564A5" w:rsidRPr="00602B03">
        <w:rPr>
          <w:rFonts w:ascii="Times New Roman" w:hAnsi="Times New Roman"/>
          <w:sz w:val="28"/>
        </w:rPr>
        <w:t xml:space="preserve"> </w:t>
      </w:r>
      <w:r w:rsidRPr="00602B03">
        <w:rPr>
          <w:rFonts w:ascii="Times New Roman" w:hAnsi="Times New Roman"/>
          <w:sz w:val="28"/>
        </w:rPr>
        <w:t>Делительные диаметры шестерни и колеса определяются по формуле, мм:</w:t>
      </w:r>
    </w:p>
    <w:p w:rsidR="00551E90" w:rsidRPr="00602B03" w:rsidRDefault="00551E90" w:rsidP="00602B03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7" type="#_x0000_t75" style="width:158.25pt;height:68.25pt" fillcolor="window">
            <v:imagedata r:id="rId69" o:title=""/>
          </v:shape>
        </w:pic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602B03" w:rsidRDefault="00551E90" w:rsidP="00602B03">
      <w:pPr>
        <w:pStyle w:val="3"/>
        <w:keepNext/>
        <w:numPr>
          <w:ilvl w:val="1"/>
          <w:numId w:val="11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Диаметры вершин зубьев определяются по формуле с учетом того, что зубья изготовлены без смещения (х = 0), мм: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de-DE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a1</w:t>
      </w:r>
      <w:r w:rsidRPr="00F564A5">
        <w:rPr>
          <w:rFonts w:ascii="Times New Roman" w:hAnsi="Times New Roman"/>
          <w:sz w:val="28"/>
          <w:lang w:val="de-DE"/>
        </w:rPr>
        <w:t xml:space="preserve"> = 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1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 xml:space="preserve">m= </w:t>
      </w:r>
      <w:r w:rsidRPr="00F564A5">
        <w:rPr>
          <w:rFonts w:ascii="Times New Roman" w:hAnsi="Times New Roman"/>
          <w:sz w:val="28"/>
        </w:rPr>
        <w:t>72,5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</w:t>
      </w:r>
      <w:r w:rsidRPr="00F564A5">
        <w:rPr>
          <w:rFonts w:ascii="Times New Roman" w:hAnsi="Times New Roman"/>
          <w:sz w:val="28"/>
          <w:lang w:val="de-DE"/>
        </w:rPr>
        <w:t>=</w:t>
      </w:r>
      <w:r w:rsidRPr="00F564A5">
        <w:rPr>
          <w:rFonts w:ascii="Times New Roman" w:hAnsi="Times New Roman"/>
          <w:sz w:val="28"/>
        </w:rPr>
        <w:t>77,5</w:t>
      </w:r>
      <w:r w:rsidRPr="00F564A5">
        <w:rPr>
          <w:rFonts w:ascii="Times New Roman" w:hAnsi="Times New Roman"/>
          <w:sz w:val="28"/>
          <w:lang w:val="de-DE"/>
        </w:rPr>
        <w:t>,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a2</w:t>
      </w:r>
      <w:r w:rsidRPr="00F564A5">
        <w:rPr>
          <w:rFonts w:ascii="Times New Roman" w:hAnsi="Times New Roman"/>
          <w:sz w:val="28"/>
          <w:lang w:val="de-DE"/>
        </w:rPr>
        <w:t xml:space="preserve"> = 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2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 xml:space="preserve">m = </w:t>
      </w:r>
      <w:r w:rsidRPr="00F564A5">
        <w:rPr>
          <w:rFonts w:ascii="Times New Roman" w:hAnsi="Times New Roman"/>
          <w:sz w:val="28"/>
        </w:rPr>
        <w:t>177,5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</w:rPr>
        <w:t>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</w:t>
      </w:r>
      <w:r w:rsidRPr="00F564A5">
        <w:rPr>
          <w:rFonts w:ascii="Times New Roman" w:hAnsi="Times New Roman"/>
          <w:sz w:val="28"/>
          <w:lang w:val="de-DE"/>
        </w:rPr>
        <w:t xml:space="preserve">= </w:t>
      </w:r>
      <w:r w:rsidRPr="00F564A5">
        <w:rPr>
          <w:rFonts w:ascii="Times New Roman" w:hAnsi="Times New Roman"/>
          <w:sz w:val="28"/>
        </w:rPr>
        <w:t>182,5</w:t>
      </w:r>
      <w:r w:rsidRPr="00F564A5">
        <w:rPr>
          <w:rFonts w:ascii="Times New Roman" w:hAnsi="Times New Roman"/>
          <w:sz w:val="28"/>
          <w:lang w:val="de-DE"/>
        </w:rPr>
        <w:t>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602B03" w:rsidRDefault="00551E90" w:rsidP="00602B03">
      <w:pPr>
        <w:pStyle w:val="3"/>
        <w:keepNext/>
        <w:numPr>
          <w:ilvl w:val="1"/>
          <w:numId w:val="13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Диаметры впадин, мм: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  <w:lang w:val="en-US"/>
        </w:rPr>
        <w:t>f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>=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 xml:space="preserve">1 </w:t>
      </w:r>
      <w:r w:rsidRPr="00F564A5">
        <w:rPr>
          <w:rFonts w:ascii="Times New Roman" w:hAnsi="Times New Roman"/>
          <w:sz w:val="28"/>
        </w:rPr>
        <w:t>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m</w:t>
      </w:r>
      <w:r w:rsidRPr="00F564A5">
        <w:rPr>
          <w:rFonts w:ascii="Times New Roman" w:hAnsi="Times New Roman"/>
          <w:sz w:val="28"/>
        </w:rPr>
        <w:t xml:space="preserve"> = 72,5 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 = 66,25,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>=</w:t>
      </w: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</w:rPr>
        <w:t xml:space="preserve">2 </w:t>
      </w:r>
      <w:r w:rsidRPr="00F564A5">
        <w:rPr>
          <w:rFonts w:ascii="Times New Roman" w:hAnsi="Times New Roman"/>
          <w:sz w:val="28"/>
        </w:rPr>
        <w:t>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m</w:t>
      </w:r>
      <w:r w:rsidRPr="00F564A5">
        <w:rPr>
          <w:rFonts w:ascii="Times New Roman" w:hAnsi="Times New Roman"/>
          <w:sz w:val="28"/>
        </w:rPr>
        <w:t xml:space="preserve"> = 177,5 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 = 171,25;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602B03" w:rsidRDefault="00551E90" w:rsidP="00602B03">
      <w:pPr>
        <w:pStyle w:val="3"/>
        <w:keepNext/>
        <w:numPr>
          <w:ilvl w:val="1"/>
          <w:numId w:val="13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 xml:space="preserve">Основные диаметры, </w:t>
      </w:r>
      <w:r w:rsidRPr="00602B03">
        <w:rPr>
          <w:rFonts w:ascii="Times New Roman" w:hAnsi="Times New Roman"/>
          <w:iCs/>
          <w:sz w:val="28"/>
        </w:rPr>
        <w:t>мм</w:t>
      </w:r>
      <w:r w:rsidRPr="00602B03">
        <w:rPr>
          <w:rFonts w:ascii="Times New Roman" w:hAnsi="Times New Roman"/>
          <w:sz w:val="28"/>
        </w:rPr>
        <w:t>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lang w:val="de-DE"/>
        </w:rPr>
        <w:t>d</w:t>
      </w:r>
      <w:r w:rsidRPr="00F564A5">
        <w:rPr>
          <w:sz w:val="28"/>
          <w:vertAlign w:val="subscript"/>
          <w:lang w:val="de-DE"/>
        </w:rPr>
        <w:t>b1</w:t>
      </w:r>
      <w:r w:rsidRPr="00F564A5">
        <w:rPr>
          <w:sz w:val="28"/>
          <w:lang w:val="de-DE"/>
        </w:rPr>
        <w:t xml:space="preserve"> = d</w:t>
      </w:r>
      <w:r w:rsidRPr="00F564A5">
        <w:rPr>
          <w:sz w:val="28"/>
          <w:vertAlign w:val="subscript"/>
          <w:lang w:val="de-DE"/>
        </w:rPr>
        <w:t>1</w:t>
      </w:r>
      <w:r w:rsidRPr="00F564A5">
        <w:rPr>
          <w:sz w:val="28"/>
          <w:lang w:val="de-DE"/>
        </w:rPr>
        <w:t>∙cos</w:t>
      </w:r>
      <w:r w:rsidRPr="00F564A5">
        <w:rPr>
          <w:sz w:val="28"/>
          <w:szCs w:val="28"/>
          <w:lang w:val="en-US"/>
        </w:rPr>
        <w:sym w:font="Symbol" w:char="F061"/>
      </w:r>
      <w:r w:rsidRPr="00F564A5">
        <w:rPr>
          <w:sz w:val="28"/>
          <w:vertAlign w:val="subscript"/>
          <w:lang w:val="de-DE"/>
        </w:rPr>
        <w:t>t</w:t>
      </w:r>
      <w:r w:rsidRPr="00F564A5">
        <w:rPr>
          <w:sz w:val="28"/>
          <w:lang w:val="de-DE"/>
        </w:rPr>
        <w:t xml:space="preserve"> = </w:t>
      </w:r>
      <w:r w:rsidRPr="00F564A5">
        <w:rPr>
          <w:sz w:val="28"/>
          <w:lang w:val="en-US"/>
        </w:rPr>
        <w:t>72,5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 xml:space="preserve">cos20 = </w:t>
      </w:r>
      <w:r w:rsidRPr="00F564A5">
        <w:rPr>
          <w:sz w:val="28"/>
          <w:lang w:val="en-US"/>
        </w:rPr>
        <w:t>68,128</w:t>
      </w:r>
      <w:r w:rsidRPr="00F564A5">
        <w:rPr>
          <w:sz w:val="28"/>
          <w:lang w:val="de-DE"/>
        </w:rPr>
        <w:t>,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de-DE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b2</w:t>
      </w:r>
      <w:r w:rsidRPr="00F564A5">
        <w:rPr>
          <w:rFonts w:ascii="Times New Roman" w:hAnsi="Times New Roman"/>
          <w:sz w:val="28"/>
          <w:lang w:val="de-DE"/>
        </w:rPr>
        <w:t xml:space="preserve"> = 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2</w:t>
      </w:r>
      <w:r w:rsidRPr="00F564A5">
        <w:rPr>
          <w:rFonts w:ascii="Times New Roman" w:hAnsi="Times New Roman"/>
          <w:sz w:val="28"/>
          <w:lang w:val="de-DE"/>
        </w:rPr>
        <w:t>∙cos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F564A5">
        <w:rPr>
          <w:rFonts w:ascii="Times New Roman" w:hAnsi="Times New Roman"/>
          <w:sz w:val="28"/>
          <w:vertAlign w:val="subscript"/>
          <w:lang w:val="de-DE"/>
        </w:rPr>
        <w:t>t</w:t>
      </w:r>
      <w:r w:rsidRPr="00F564A5">
        <w:rPr>
          <w:rFonts w:ascii="Times New Roman" w:hAnsi="Times New Roman"/>
          <w:sz w:val="28"/>
          <w:lang w:val="de-DE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177,5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cos</w:t>
      </w:r>
      <w:r w:rsidRPr="00F564A5">
        <w:rPr>
          <w:rFonts w:ascii="Times New Roman" w:hAnsi="Times New Roman"/>
          <w:sz w:val="28"/>
          <w:lang w:val="en-US"/>
        </w:rPr>
        <w:t>20</w:t>
      </w:r>
      <w:r w:rsidRPr="00F564A5">
        <w:rPr>
          <w:rFonts w:ascii="Times New Roman" w:hAnsi="Times New Roman"/>
          <w:sz w:val="28"/>
          <w:lang w:val="de-DE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166,795</w:t>
      </w:r>
      <w:r w:rsidRPr="00F564A5">
        <w:rPr>
          <w:rFonts w:ascii="Times New Roman" w:hAnsi="Times New Roman"/>
          <w:sz w:val="28"/>
          <w:lang w:val="de-DE"/>
        </w:rPr>
        <w:t>,</w:t>
      </w:r>
    </w:p>
    <w:p w:rsidR="00F564A5" w:rsidRPr="00463C98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делител</w:t>
      </w:r>
      <w:r w:rsidR="00F564A5">
        <w:rPr>
          <w:sz w:val="28"/>
        </w:rPr>
        <w:t>ьный угол профиля в торцовом се</w:t>
      </w:r>
      <w:r w:rsidRPr="00F564A5">
        <w:rPr>
          <w:sz w:val="28"/>
        </w:rPr>
        <w:t>чении: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88" type="#_x0000_t75" style="width:180pt;height:35.25pt" fillcolor="window">
            <v:imagedata r:id="rId70" o:title=""/>
          </v:shape>
        </w:pict>
      </w:r>
      <w:r w:rsidR="00551E90" w:rsidRPr="00F564A5">
        <w:rPr>
          <w:sz w:val="28"/>
        </w:rPr>
        <w:t>°.</w:t>
      </w:r>
    </w:p>
    <w:p w:rsidR="00551E90" w:rsidRP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51E90" w:rsidRPr="00F564A5">
        <w:rPr>
          <w:rFonts w:ascii="Times New Roman" w:hAnsi="Times New Roman"/>
          <w:sz w:val="28"/>
        </w:rPr>
        <w:t>Проверим полученные диаметры по формуле:</w:t>
      </w:r>
    </w:p>
    <w:p w:rsidR="00F564A5" w:rsidRPr="00463C98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a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= (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 xml:space="preserve">1 </w:t>
      </w:r>
      <w:r w:rsidRPr="00F564A5">
        <w:rPr>
          <w:rFonts w:ascii="Times New Roman" w:hAnsi="Times New Roman"/>
          <w:sz w:val="28"/>
        </w:rPr>
        <w:t xml:space="preserve">+ 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>)/2 = (72,5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+ 177,5)/2 = 125,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что совпадает с ранее найденным значением.</w:t>
      </w:r>
    </w:p>
    <w:p w:rsidR="00551E90" w:rsidRPr="00602B03" w:rsidRDefault="00551E90" w:rsidP="00602B03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602B03" w:rsidRDefault="00551E90" w:rsidP="00602B03">
      <w:pPr>
        <w:pStyle w:val="3"/>
        <w:keepNext/>
        <w:numPr>
          <w:ilvl w:val="1"/>
          <w:numId w:val="13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Ширина колеса определяется по формуле:</w:t>
      </w: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</w:t>
      </w:r>
      <w:r w:rsidRPr="00F564A5">
        <w:rPr>
          <w:sz w:val="28"/>
          <w:szCs w:val="28"/>
          <w:lang w:val="en-US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</w:rPr>
        <w:t xml:space="preserve"> = 0,4∙125 = 50мм.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602B03" w:rsidRDefault="00551E90" w:rsidP="00602B03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7.6</w:t>
      </w:r>
      <w:r w:rsidR="00F564A5" w:rsidRPr="00602B03">
        <w:rPr>
          <w:rFonts w:ascii="Times New Roman" w:hAnsi="Times New Roman"/>
          <w:sz w:val="28"/>
        </w:rPr>
        <w:t xml:space="preserve"> </w:t>
      </w:r>
      <w:r w:rsidRPr="00602B03">
        <w:rPr>
          <w:rFonts w:ascii="Times New Roman" w:hAnsi="Times New Roman"/>
          <w:sz w:val="28"/>
        </w:rPr>
        <w:t>Ширина шестерни определяется по формуле:</w:t>
      </w:r>
    </w:p>
    <w:p w:rsidR="00F564A5" w:rsidRDefault="00F564A5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+ (5...10) = 50 + (5...10) = 55…60 мм</w:t>
      </w:r>
      <w:r w:rsidR="00F564A5">
        <w:rPr>
          <w:sz w:val="28"/>
        </w:rPr>
        <w:t>.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Полученное значение ширины округляем до нормального линейного размера: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57 мм.</w:t>
      </w:r>
    </w:p>
    <w:p w:rsidR="00602B03" w:rsidRPr="00602B03" w:rsidRDefault="00602B03" w:rsidP="00602B03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602B03" w:rsidRDefault="00551E90" w:rsidP="00602B03">
      <w:pPr>
        <w:pStyle w:val="3"/>
        <w:keepNext/>
        <w:numPr>
          <w:ilvl w:val="0"/>
          <w:numId w:val="15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Определим окружную скорость зубчатых колес по формуле: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89" type="#_x0000_t75" style="width:200.25pt;height:33.75pt" fillcolor="window">
            <v:imagedata r:id="rId71" o:title=""/>
          </v:shape>
        </w:pict>
      </w:r>
      <w:r w:rsidR="00551E90" w:rsidRPr="00F564A5">
        <w:rPr>
          <w:sz w:val="28"/>
        </w:rPr>
        <w:t xml:space="preserve"> м/</w:t>
      </w:r>
      <w:r w:rsidR="00551E90" w:rsidRPr="00F564A5">
        <w:rPr>
          <w:sz w:val="28"/>
          <w:lang w:val="en-US"/>
        </w:rPr>
        <w:t>c</w:t>
      </w:r>
      <w:r w:rsidR="00551E90" w:rsidRPr="00F564A5">
        <w:rPr>
          <w:sz w:val="28"/>
        </w:rPr>
        <w:t>.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По окружной скорости колес назначаем 9-ю степень точности зубчатых колес.</w:t>
      </w:r>
    </w:p>
    <w:p w:rsidR="00551E90" w:rsidRPr="00602B03" w:rsidRDefault="00F564A5" w:rsidP="00602B03">
      <w:pPr>
        <w:pStyle w:val="a3"/>
        <w:keepNext/>
        <w:widowControl w:val="0"/>
        <w:spacing w:line="360" w:lineRule="auto"/>
        <w:ind w:firstLine="709"/>
      </w:pPr>
      <w:r>
        <w:br w:type="page"/>
      </w:r>
      <w:r w:rsidR="00551E90" w:rsidRPr="00602B03">
        <w:t>11. Проверочный расчет на контактную выносливость активных поверхностей зубьев</w:t>
      </w:r>
    </w:p>
    <w:p w:rsidR="00F564A5" w:rsidRPr="00602B03" w:rsidRDefault="00F564A5" w:rsidP="00602B03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602B03" w:rsidRDefault="00551E90" w:rsidP="00602B03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  <w:r w:rsidRPr="00602B03">
        <w:rPr>
          <w:rFonts w:ascii="Times New Roman" w:hAnsi="Times New Roman"/>
          <w:sz w:val="28"/>
        </w:rPr>
        <w:t>11.1 Определение расчетного контактного напряжения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Контактная выносливость устанавливается сопоставлением, действующим в полосе зацепления расчетного и допускаемого контактного напряжений: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0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7A7FDE">
        <w:rPr>
          <w:rFonts w:ascii="Times New Roman" w:hAnsi="Times New Roman"/>
          <w:sz w:val="28"/>
          <w:lang w:val="en-US"/>
        </w:rPr>
        <w:pict>
          <v:shape id="_x0000_i1090" type="#_x0000_t75" style="width:30pt;height:20.25pt" fillcolor="window">
            <v:imagedata r:id="rId72" o:title=""/>
          </v:shape>
        </w:pict>
      </w:r>
      <w:r w:rsidRPr="00F564A5">
        <w:rPr>
          <w:rFonts w:ascii="Times New Roman" w:hAnsi="Times New Roman"/>
          <w:sz w:val="28"/>
        </w:rPr>
        <w:t>≤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HP</w:t>
      </w:r>
      <w:r w:rsidR="00F564A5">
        <w:rPr>
          <w:rFonts w:ascii="Times New Roman" w:hAnsi="Times New Roman"/>
          <w:sz w:val="28"/>
        </w:rPr>
        <w:t>,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– коэффициент нагрузки; 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 xml:space="preserve">0 </w:t>
      </w:r>
      <w:r w:rsidRPr="00F564A5">
        <w:rPr>
          <w:rFonts w:ascii="Times New Roman" w:hAnsi="Times New Roman"/>
          <w:sz w:val="28"/>
        </w:rPr>
        <w:t xml:space="preserve">– контактное напряжение в полюсе зацепления при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1.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Контактное напряжение в полюсе зацепления при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1 определяют следующим образом, МПа: 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de-DE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0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vertAlign w:val="subscript"/>
          <w:lang w:val="de-DE"/>
        </w:rPr>
        <w:t>E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vertAlign w:val="subscript"/>
          <w:lang w:val="de-DE"/>
        </w:rPr>
        <w:t>H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5"/>
      </w:r>
      <w:r w:rsidR="007A7FDE">
        <w:rPr>
          <w:rFonts w:ascii="Times New Roman" w:hAnsi="Times New Roman"/>
          <w:sz w:val="28"/>
          <w:vertAlign w:val="subscript"/>
        </w:rPr>
        <w:pict>
          <v:shape id="_x0000_i1091" type="#_x0000_t75" style="width:69pt;height:38.25pt" fillcolor="window">
            <v:imagedata r:id="rId73" o:title=""/>
          </v:shape>
        </w:pict>
      </w:r>
      <w:r w:rsidRPr="00F564A5">
        <w:rPr>
          <w:rFonts w:ascii="Times New Roman" w:hAnsi="Times New Roman"/>
          <w:sz w:val="28"/>
        </w:rPr>
        <w:t>,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где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E</w:t>
      </w:r>
      <w:r w:rsidRPr="00F564A5">
        <w:rPr>
          <w:rFonts w:ascii="Times New Roman" w:hAnsi="Times New Roman"/>
          <w:sz w:val="28"/>
        </w:rPr>
        <w:t xml:space="preserve"> = 190– коэффициент, учитывающий механические свойства материалов сопряженных зубчатых колес, для стальных зубчатых колес;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vertAlign w:val="subscript"/>
          <w:lang w:val="de-DE"/>
        </w:rPr>
        <w:t>H</w:t>
      </w:r>
      <w:r w:rsidRPr="00F564A5">
        <w:rPr>
          <w:rFonts w:ascii="Times New Roman" w:hAnsi="Times New Roman"/>
          <w:sz w:val="28"/>
          <w:lang w:val="de-DE"/>
        </w:rPr>
        <w:t xml:space="preserve"> </w:t>
      </w:r>
      <w:r w:rsidRPr="00F564A5">
        <w:rPr>
          <w:rFonts w:ascii="Times New Roman" w:hAnsi="Times New Roman"/>
          <w:sz w:val="28"/>
        </w:rPr>
        <w:t>– коэффициент, учитывающий форму сопряженных поверхностей зубьев в полюсе зацепления определяется по формуле: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92" type="#_x0000_t75" style="width:238.5pt;height:38.25pt" fillcolor="window">
            <v:imagedata r:id="rId74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делительный угол профиля в торцовом сечении:</w:t>
      </w:r>
    </w:p>
    <w:p w:rsidR="00551E90" w:rsidRP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7A7FDE">
        <w:rPr>
          <w:sz w:val="28"/>
        </w:rPr>
        <w:pict>
          <v:shape id="_x0000_i1093" type="#_x0000_t75" style="width:39.75pt;height:18pt" fillcolor="window">
            <v:imagedata r:id="rId75" o:title=""/>
          </v:shape>
        </w:pict>
      </w:r>
      <w:r w:rsidR="00551E90" w:rsidRPr="00F564A5">
        <w:rPr>
          <w:sz w:val="28"/>
        </w:rPr>
        <w:t>°;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основной угол наклона: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463C98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β</w:t>
      </w:r>
      <w:r w:rsidRPr="00F564A5">
        <w:rPr>
          <w:sz w:val="28"/>
          <w:vertAlign w:val="subscript"/>
          <w:lang w:val="en-US"/>
        </w:rPr>
        <w:t>b</w:t>
      </w:r>
      <w:r w:rsidRPr="00463C98">
        <w:rPr>
          <w:sz w:val="28"/>
        </w:rPr>
        <w:t xml:space="preserve"> = </w:t>
      </w:r>
      <w:r w:rsidRPr="00F564A5">
        <w:rPr>
          <w:sz w:val="28"/>
          <w:lang w:val="en-US"/>
        </w:rPr>
        <w:t>arcsin</w:t>
      </w:r>
      <w:r w:rsidRPr="00463C98">
        <w:rPr>
          <w:sz w:val="28"/>
        </w:rPr>
        <w:t>(</w:t>
      </w:r>
      <w:r w:rsidRPr="00F564A5">
        <w:rPr>
          <w:sz w:val="28"/>
          <w:lang w:val="en-US"/>
        </w:rPr>
        <w:t>sin</w:t>
      </w:r>
      <w:r w:rsidRPr="00F564A5">
        <w:rPr>
          <w:sz w:val="28"/>
        </w:rPr>
        <w:t>β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cos</w:t>
      </w:r>
      <w:r w:rsidRPr="00463C98">
        <w:rPr>
          <w:sz w:val="28"/>
        </w:rPr>
        <w:t xml:space="preserve">20°) = </w:t>
      </w:r>
      <w:r w:rsidRPr="00F564A5">
        <w:rPr>
          <w:sz w:val="28"/>
          <w:lang w:val="en-US"/>
        </w:rPr>
        <w:t>arcsin</w:t>
      </w:r>
      <w:r w:rsidRPr="00463C98">
        <w:rPr>
          <w:sz w:val="28"/>
        </w:rPr>
        <w:t>(0</w:t>
      </w:r>
      <w:r w:rsidRPr="00F564A5">
        <w:rPr>
          <w:sz w:val="28"/>
          <w:szCs w:val="28"/>
          <w:lang w:val="en-US"/>
        </w:rPr>
        <w:sym w:font="Symbol" w:char="F0D7"/>
      </w:r>
      <w:r w:rsidRPr="00463C98">
        <w:rPr>
          <w:sz w:val="28"/>
        </w:rPr>
        <w:t>0,94) = 0°;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угол зацепления: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94" type="#_x0000_t75" style="width:161.25pt;height:36pt" fillcolor="window">
            <v:imagedata r:id="rId76" o:title=""/>
          </v:shape>
        </w:pict>
      </w:r>
      <w:r w:rsidR="00551E90" w:rsidRPr="00F564A5">
        <w:rPr>
          <w:sz w:val="28"/>
        </w:rPr>
        <w:t>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 как х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+ х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0, то </w:t>
      </w:r>
      <w:r w:rsidRPr="00F564A5">
        <w:rPr>
          <w:sz w:val="28"/>
          <w:szCs w:val="28"/>
        </w:rPr>
        <w:sym w:font="Symbol" w:char="F061"/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  <w:szCs w:val="28"/>
          <w:vertAlign w:val="subscript"/>
          <w:lang w:val="en-US"/>
        </w:rPr>
        <w:sym w:font="Symbol" w:char="F077"/>
      </w:r>
      <w:r w:rsidRPr="00F564A5">
        <w:rPr>
          <w:sz w:val="28"/>
        </w:rPr>
        <w:t xml:space="preserve"> = </w:t>
      </w:r>
      <w:r w:rsidRPr="00F564A5">
        <w:rPr>
          <w:sz w:val="28"/>
          <w:szCs w:val="28"/>
        </w:rPr>
        <w:sym w:font="Symbol" w:char="F061"/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</w:rPr>
        <w:t xml:space="preserve"> = 20°.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Коэффициент осевого перекрытия </w:t>
      </w:r>
      <w:r w:rsidRPr="00F564A5">
        <w:rPr>
          <w:rFonts w:ascii="Times New Roman" w:hAnsi="Times New Roman"/>
          <w:sz w:val="28"/>
          <w:szCs w:val="28"/>
        </w:rPr>
        <w:sym w:font="Symbol" w:char="F065"/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2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определяется по формуле: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szCs w:val="28"/>
        </w:rPr>
        <w:sym w:font="Symbol" w:char="F065"/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2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=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7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/ </w:t>
      </w:r>
      <w:r w:rsidRPr="00F564A5">
        <w:rPr>
          <w:rFonts w:ascii="Times New Roman" w:hAnsi="Times New Roman"/>
          <w:sz w:val="28"/>
          <w:lang w:val="en-US"/>
        </w:rPr>
        <w:t>p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</w:rPr>
        <w:t>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 осевой шаг: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95" type="#_x0000_t75" style="width:59.25pt;height:33pt" fillcolor="window">
            <v:imagedata r:id="rId77" o:title=""/>
          </v:shape>
        </w:pict>
      </w:r>
      <w:r w:rsidR="00551E90" w:rsidRPr="00F564A5">
        <w:rPr>
          <w:sz w:val="28"/>
        </w:rPr>
        <w:t xml:space="preserve"> </w:t>
      </w:r>
      <w:r w:rsidR="00551E90" w:rsidRPr="00F564A5">
        <w:rPr>
          <w:sz w:val="28"/>
          <w:szCs w:val="28"/>
        </w:rPr>
        <w:sym w:font="Symbol" w:char="F0DE"/>
      </w:r>
      <w:r w:rsidR="00551E90" w:rsidRPr="00F564A5">
        <w:rPr>
          <w:sz w:val="28"/>
        </w:rPr>
        <w:t xml:space="preserve"> </w:t>
      </w:r>
      <w:r>
        <w:rPr>
          <w:sz w:val="28"/>
        </w:rPr>
        <w:pict>
          <v:shape id="_x0000_i1096" type="#_x0000_t75" style="width:141pt;height:32.25pt">
            <v:imagedata r:id="rId78" o:title=""/>
          </v:shape>
        </w:pict>
      </w:r>
    </w:p>
    <w:p w:rsidR="00F564A5" w:rsidRPr="00463C98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5"/>
      </w:r>
      <w:r w:rsidRPr="00F564A5">
        <w:rPr>
          <w:rFonts w:ascii="Times New Roman" w:hAnsi="Times New Roman"/>
          <w:sz w:val="28"/>
        </w:rPr>
        <w:t xml:space="preserve"> – коэффициент, учитывающий суммарную длину контактных линий определяется по формуле: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97" type="#_x0000_t75" style="width:170.25pt;height:35.25pt" fillcolor="window">
            <v:imagedata r:id="rId79" o:title=""/>
          </v:shape>
        </w:pict>
      </w:r>
      <w:r w:rsidR="00551E90" w:rsidRPr="00F564A5">
        <w:rPr>
          <w:sz w:val="28"/>
        </w:rPr>
        <w:t xml:space="preserve">, так как </w:t>
      </w:r>
      <w:r w:rsidR="00551E90" w:rsidRPr="00F564A5">
        <w:rPr>
          <w:sz w:val="28"/>
          <w:szCs w:val="28"/>
        </w:rPr>
        <w:sym w:font="Symbol" w:char="F065"/>
      </w:r>
      <w:r w:rsidR="00551E90" w:rsidRPr="00F564A5">
        <w:rPr>
          <w:sz w:val="28"/>
          <w:szCs w:val="28"/>
          <w:vertAlign w:val="subscript"/>
        </w:rPr>
        <w:sym w:font="Symbol" w:char="F062"/>
      </w:r>
      <w:r w:rsidR="00551E90" w:rsidRPr="00F564A5">
        <w:rPr>
          <w:sz w:val="28"/>
          <w:vertAlign w:val="subscript"/>
        </w:rPr>
        <w:t xml:space="preserve"> </w:t>
      </w:r>
      <w:r w:rsidR="00551E90" w:rsidRPr="00F564A5">
        <w:rPr>
          <w:sz w:val="28"/>
        </w:rPr>
        <w:t>=0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коэффициент торцового перекрытия: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61"/>
      </w:r>
      <w:r w:rsidRPr="00F564A5">
        <w:rPr>
          <w:sz w:val="28"/>
        </w:rPr>
        <w:t xml:space="preserve"> =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а1</w:t>
      </w:r>
      <w:r w:rsidRPr="00F564A5">
        <w:rPr>
          <w:sz w:val="28"/>
        </w:rPr>
        <w:t xml:space="preserve"> +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а2</w:t>
      </w:r>
      <w:r w:rsidRPr="00F564A5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составляющие коэффициента торцового перекрытия: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98" type="#_x0000_t75" style="width:256.5pt;height:32.25pt" fillcolor="window">
            <v:imagedata r:id="rId80" o:title=""/>
          </v:shape>
        </w:pict>
      </w:r>
      <w:r w:rsidR="00551E90" w:rsidRPr="00F564A5">
        <w:rPr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99" type="#_x0000_t75" style="width:263.25pt;height:32.25pt" fillcolor="window">
            <v:imagedata r:id="rId81" o:title=""/>
          </v:shape>
        </w:pict>
      </w:r>
      <w:r w:rsidR="00551E90" w:rsidRPr="00F564A5">
        <w:rPr>
          <w:sz w:val="28"/>
        </w:rPr>
        <w:t>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углы профиля зуба в точках на окружнос</w:t>
      </w:r>
      <w:r w:rsidRPr="00F564A5">
        <w:rPr>
          <w:sz w:val="28"/>
        </w:rPr>
        <w:softHyphen/>
        <w:t>тях вершин: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</w:rPr>
        <w:pict>
          <v:shape id="_x0000_i1100" type="#_x0000_t75" style="width:203.25pt;height:35.25pt" fillcolor="window">
            <v:imagedata r:id="rId82" o:title=""/>
          </v:shape>
        </w:pic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01" type="#_x0000_t75" style="width:209.25pt;height:35.25pt" fillcolor="window">
            <v:imagedata r:id="rId83" o:title=""/>
          </v:shape>
        </w:pic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61"/>
      </w:r>
      <w:r w:rsidRPr="00F564A5">
        <w:rPr>
          <w:sz w:val="28"/>
        </w:rPr>
        <w:t xml:space="preserve"> =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а1</w:t>
      </w:r>
      <w:r w:rsidRPr="00F564A5">
        <w:rPr>
          <w:sz w:val="28"/>
        </w:rPr>
        <w:t xml:space="preserve"> +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а2</w:t>
      </w:r>
      <w:r w:rsidRPr="00F564A5">
        <w:rPr>
          <w:sz w:val="28"/>
        </w:rPr>
        <w:t>= 0,823 + 0,905 = 1,728.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F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tH</w:t>
      </w:r>
      <w:r w:rsidRPr="00F564A5">
        <w:rPr>
          <w:rFonts w:ascii="Times New Roman" w:hAnsi="Times New Roman"/>
          <w:sz w:val="28"/>
        </w:rPr>
        <w:t xml:space="preserve"> = 2000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>/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2000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72,157/72,5 = 1990,538– окружная сила на делительном цилиндре, Н;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50– рабочая ширина венца зубчатой передачи</w:t>
      </w:r>
      <w:r w:rsidRPr="00F564A5">
        <w:rPr>
          <w:rFonts w:ascii="Times New Roman" w:hAnsi="Times New Roman"/>
          <w:iCs/>
          <w:sz w:val="28"/>
        </w:rPr>
        <w:t xml:space="preserve"> мм</w:t>
      </w:r>
      <w:r w:rsidRPr="00F564A5">
        <w:rPr>
          <w:rFonts w:ascii="Times New Roman" w:hAnsi="Times New Roman"/>
          <w:sz w:val="28"/>
        </w:rPr>
        <w:t>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72,5– делительный диаметр шестерни</w:t>
      </w:r>
      <w:r w:rsidRPr="00F564A5">
        <w:rPr>
          <w:rFonts w:ascii="Times New Roman" w:hAnsi="Times New Roman"/>
          <w:iCs/>
          <w:sz w:val="28"/>
        </w:rPr>
        <w:t xml:space="preserve"> мм</w:t>
      </w:r>
      <w:r w:rsidRPr="00F564A5">
        <w:rPr>
          <w:rFonts w:ascii="Times New Roman" w:hAnsi="Times New Roman"/>
          <w:sz w:val="28"/>
        </w:rPr>
        <w:t xml:space="preserve">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Подставив полученные данные в формулу, получим: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vertAlign w:val="subscript"/>
        </w:rPr>
        <w:t>0</w:t>
      </w:r>
      <w:r w:rsidRPr="00F564A5">
        <w:rPr>
          <w:sz w:val="28"/>
        </w:rPr>
        <w:t xml:space="preserve"> = </w:t>
      </w:r>
      <w:r w:rsidRPr="00F564A5">
        <w:rPr>
          <w:sz w:val="28"/>
          <w:lang w:val="de-DE"/>
        </w:rPr>
        <w:t>Z</w:t>
      </w:r>
      <w:r w:rsidRPr="00F564A5">
        <w:rPr>
          <w:sz w:val="28"/>
          <w:vertAlign w:val="subscript"/>
          <w:lang w:val="de-DE"/>
        </w:rPr>
        <w:t>E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Z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Z</w:t>
      </w:r>
      <w:r w:rsidRPr="00F564A5">
        <w:rPr>
          <w:sz w:val="28"/>
          <w:szCs w:val="28"/>
          <w:vertAlign w:val="subscript"/>
        </w:rPr>
        <w:sym w:font="Symbol" w:char="F065"/>
      </w:r>
      <w:r w:rsidR="007A7FDE">
        <w:rPr>
          <w:sz w:val="28"/>
          <w:vertAlign w:val="subscript"/>
        </w:rPr>
        <w:pict>
          <v:shape id="_x0000_i1102" type="#_x0000_t75" style="width:218.25pt;height:36pt" fillcolor="window">
            <v:imagedata r:id="rId84" o:title=""/>
          </v:shape>
        </w:pict>
      </w:r>
      <w:r w:rsidRPr="00F564A5">
        <w:rPr>
          <w:sz w:val="28"/>
        </w:rPr>
        <w:t>361,609.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Коэффициент нагрузки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определяют по зависимости:</w:t>
      </w:r>
    </w:p>
    <w:p w:rsidR="00F564A5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lang w:val="en-US"/>
        </w:rPr>
        <w:t xml:space="preserve"> = K</w:t>
      </w:r>
      <w:r w:rsidRPr="00F564A5">
        <w:rPr>
          <w:rFonts w:ascii="Times New Roman" w:hAnsi="Times New Roman"/>
          <w:sz w:val="28"/>
          <w:vertAlign w:val="subscript"/>
        </w:rPr>
        <w:t>А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Hβ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lang w:val="en-US"/>
        </w:rPr>
        <w:t>,</w:t>
      </w:r>
    </w:p>
    <w:p w:rsidR="00F564A5" w:rsidRPr="00463C98" w:rsidRDefault="00F564A5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</w:rPr>
        <w:t xml:space="preserve">А </w:t>
      </w:r>
      <w:r w:rsidRPr="00F564A5">
        <w:rPr>
          <w:rFonts w:ascii="Times New Roman" w:hAnsi="Times New Roman"/>
          <w:sz w:val="28"/>
        </w:rPr>
        <w:t>= 1– коэффициент, учитывающий внешнюю динамическую нагрузку;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</w:rPr>
        <w:t xml:space="preserve"> = 1 (так как прямозубая передача)– коэффициент, учитывающий распределение нагрузки между зубьями, зависит от окружной скорости и степени точности по нормам плавности;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Hβ</w:t>
      </w:r>
      <w:r w:rsidRPr="00F564A5">
        <w:rPr>
          <w:rFonts w:ascii="Times New Roman" w:hAnsi="Times New Roman"/>
          <w:sz w:val="28"/>
        </w:rPr>
        <w:t xml:space="preserve"> = 1,07– коэффициент, учитывающий неравномерность распределения нагрузки по ширине зуба зависит от параметра </w:t>
      </w:r>
      <w:r w:rsidRPr="00F564A5">
        <w:rPr>
          <w:rFonts w:ascii="Times New Roman" w:hAnsi="Times New Roman"/>
          <w:sz w:val="28"/>
          <w:szCs w:val="28"/>
        </w:rPr>
        <w:sym w:font="Symbol" w:char="F079"/>
      </w:r>
      <w:r w:rsidRPr="00F564A5">
        <w:rPr>
          <w:rFonts w:ascii="Times New Roman" w:hAnsi="Times New Roman"/>
          <w:sz w:val="28"/>
          <w:vertAlign w:val="subscript"/>
          <w:lang w:val="en-US"/>
        </w:rPr>
        <w:t>bd</w:t>
      </w:r>
      <w:r w:rsidRPr="00F564A5">
        <w:rPr>
          <w:rFonts w:ascii="Times New Roman" w:hAnsi="Times New Roman"/>
          <w:sz w:val="28"/>
        </w:rPr>
        <w:t>, схемы передачи и твердости активных поверхностей зубьев;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</w:rPr>
        <w:t xml:space="preserve"> – коэффициент, учитывающий динамическую нагрузку определяется по формуле:</w:t>
      </w:r>
    </w:p>
    <w:p w:rsidR="00F564A5" w:rsidRDefault="00F564A5" w:rsidP="00F564A5">
      <w:pPr>
        <w:keepNext/>
        <w:widowControl w:val="0"/>
        <w:tabs>
          <w:tab w:val="left" w:pos="0"/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0"/>
          <w:tab w:val="left" w:pos="8505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vertAlign w:val="subscript"/>
          <w:lang w:val="en-US"/>
        </w:rPr>
        <w:t xml:space="preserve"> </w:t>
      </w:r>
      <w:r w:rsidRPr="00F564A5">
        <w:rPr>
          <w:sz w:val="28"/>
          <w:lang w:val="en-US"/>
        </w:rPr>
        <w:t>= 1 + ω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b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  <w:lang w:val="en-US"/>
        </w:rPr>
        <w:t xml:space="preserve"> /(</w:t>
      </w:r>
      <w:r w:rsidRPr="00F564A5">
        <w:rPr>
          <w:sz w:val="28"/>
          <w:lang w:val="de-DE"/>
        </w:rPr>
        <w:t>F</w:t>
      </w:r>
      <w:r w:rsidRPr="00F564A5">
        <w:rPr>
          <w:sz w:val="28"/>
          <w:vertAlign w:val="subscript"/>
          <w:lang w:val="de-DE"/>
        </w:rPr>
        <w:t>tH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A</w:t>
      </w:r>
      <w:r w:rsidRPr="00F564A5">
        <w:rPr>
          <w:sz w:val="28"/>
          <w:lang w:val="en-US"/>
        </w:rPr>
        <w:t>) = 1 + 3,348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50 /(1990,538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1) = 1,084,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</w:t>
      </w:r>
      <w:r w:rsidR="00551E90" w:rsidRPr="00F564A5">
        <w:rPr>
          <w:sz w:val="28"/>
        </w:rPr>
        <w:t>де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03" type="#_x0000_t75" style="width:203.25pt;height:36.75pt" fillcolor="window">
            <v:imagedata r:id="rId85" o:title=""/>
          </v:shape>
        </w:pict>
      </w:r>
      <w:r w:rsidR="00551E90" w:rsidRPr="00F564A5">
        <w:rPr>
          <w:sz w:val="28"/>
        </w:rPr>
        <w:t>= 3,348,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szCs w:val="28"/>
        </w:rPr>
        <w:sym w:font="Symbol" w:char="F077"/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</w:rPr>
        <w:t xml:space="preserve"> – удельная окружная динамическая сила, Н/мм;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5"/>
      </w:r>
      <w:r w:rsidR="00F564A5">
        <w:rPr>
          <w:sz w:val="28"/>
        </w:rPr>
        <w:t xml:space="preserve"> </w:t>
      </w:r>
      <w:r w:rsidRPr="00F564A5">
        <w:rPr>
          <w:sz w:val="28"/>
        </w:rPr>
        <w:t xml:space="preserve">= 1,081м/с – окружная скорость на делительном цилиндре;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64"/>
      </w:r>
      <w:r w:rsidRPr="00F564A5">
        <w:rPr>
          <w:sz w:val="28"/>
          <w:vertAlign w:val="subscript"/>
        </w:rPr>
        <w:t>Н</w:t>
      </w:r>
      <w:r w:rsidRPr="00F564A5">
        <w:rPr>
          <w:sz w:val="28"/>
        </w:rPr>
        <w:t xml:space="preserve"> = 0,06 – коэффициент, учитывающий влияние зубчатой передачи и модификации профиля головок зубьев (т.к. зубья прямые);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g</w:t>
      </w:r>
      <w:r w:rsidRPr="00F564A5">
        <w:rPr>
          <w:sz w:val="28"/>
          <w:vertAlign w:val="subscript"/>
        </w:rPr>
        <w:t>0</w:t>
      </w:r>
      <w:r w:rsidRPr="00F564A5">
        <w:rPr>
          <w:sz w:val="28"/>
        </w:rPr>
        <w:t xml:space="preserve"> = 7,3 – коэффициент, учитывающий влияние разности шагов зацепления зубьев шестерни и колеса 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Таким образом: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463C98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463C98">
        <w:rPr>
          <w:sz w:val="28"/>
        </w:rPr>
        <w:t xml:space="preserve"> = 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A</w:t>
      </w:r>
      <w:r w:rsidRPr="00463C98">
        <w:rPr>
          <w:sz w:val="28"/>
        </w:rPr>
        <w:t>∙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463C98">
        <w:rPr>
          <w:sz w:val="28"/>
        </w:rPr>
        <w:t>∙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62"/>
      </w:r>
      <w:r w:rsidRPr="00463C98">
        <w:rPr>
          <w:sz w:val="28"/>
        </w:rPr>
        <w:t>∙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61"/>
      </w:r>
      <w:r w:rsidRPr="00463C98">
        <w:rPr>
          <w:sz w:val="28"/>
        </w:rPr>
        <w:t xml:space="preserve"> = 1</w:t>
      </w:r>
      <w:r w:rsidRPr="00F564A5">
        <w:rPr>
          <w:sz w:val="28"/>
          <w:szCs w:val="28"/>
          <w:lang w:val="en-US"/>
        </w:rPr>
        <w:sym w:font="Symbol" w:char="F0D7"/>
      </w:r>
      <w:r w:rsidRPr="00463C98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463C98">
        <w:rPr>
          <w:sz w:val="28"/>
        </w:rPr>
        <w:t>1,07</w:t>
      </w:r>
      <w:r w:rsidRPr="00F564A5">
        <w:rPr>
          <w:sz w:val="28"/>
          <w:szCs w:val="28"/>
          <w:lang w:val="en-US"/>
        </w:rPr>
        <w:sym w:font="Symbol" w:char="F0D7"/>
      </w:r>
      <w:r w:rsidRPr="00463C98">
        <w:rPr>
          <w:sz w:val="28"/>
        </w:rPr>
        <w:t>1,084 = 1,1599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Тогда: </w:t>
      </w:r>
    </w:p>
    <w:p w:rsid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= σ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  <w:vertAlign w:val="subscript"/>
        </w:rPr>
        <w:t>0</w:t>
      </w:r>
      <w:r w:rsidRPr="00F564A5">
        <w:rPr>
          <w:sz w:val="28"/>
          <w:szCs w:val="28"/>
          <w:lang w:val="en-US"/>
        </w:rPr>
        <w:sym w:font="Symbol" w:char="F0D7"/>
      </w:r>
      <w:r w:rsidR="007A7FDE">
        <w:rPr>
          <w:sz w:val="28"/>
          <w:lang w:val="en-US"/>
        </w:rPr>
        <w:pict>
          <v:shape id="_x0000_i1104" type="#_x0000_t75" style="width:30pt;height:20.25pt" fillcolor="window">
            <v:imagedata r:id="rId72" o:title=""/>
          </v:shape>
        </w:pict>
      </w:r>
      <w:r w:rsidRPr="00F564A5">
        <w:rPr>
          <w:sz w:val="28"/>
        </w:rPr>
        <w:t>= 361,609∙</w:t>
      </w:r>
      <w:r w:rsidR="007A7FDE">
        <w:rPr>
          <w:sz w:val="28"/>
          <w:lang w:val="en-US"/>
        </w:rPr>
        <w:pict>
          <v:shape id="_x0000_i1105" type="#_x0000_t75" style="width:42pt;height:20.25pt" fillcolor="window">
            <v:imagedata r:id="rId86" o:title=""/>
          </v:shape>
        </w:pict>
      </w:r>
      <w:r w:rsidRPr="00F564A5">
        <w:rPr>
          <w:sz w:val="28"/>
        </w:rPr>
        <w:t xml:space="preserve"> = 389,448 МПа.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602B03" w:rsidRDefault="00F564A5" w:rsidP="00602B03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551E90" w:rsidRPr="00602B03">
        <w:rPr>
          <w:rFonts w:ascii="Times New Roman" w:hAnsi="Times New Roman"/>
          <w:sz w:val="28"/>
        </w:rPr>
        <w:t>11.2 Допускаемые контактные напряжения в проверочном расчете</w:t>
      </w:r>
    </w:p>
    <w:p w:rsidR="00F564A5" w:rsidRDefault="00F564A5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Допускаемые контактные напряжения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Р</w:t>
      </w:r>
      <w:r w:rsidRPr="00F564A5">
        <w:rPr>
          <w:rFonts w:ascii="Times New Roman" w:hAnsi="Times New Roman"/>
          <w:sz w:val="28"/>
        </w:rPr>
        <w:t xml:space="preserve"> определяют раздельно для шестерни и колеса, МПа:</w:t>
      </w:r>
    </w:p>
    <w:p w:rsidR="00C471FF" w:rsidRDefault="00C471FF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Р</w:t>
      </w:r>
      <w:r w:rsidRPr="00F564A5">
        <w:rPr>
          <w:rFonts w:ascii="Times New Roman" w:hAnsi="Times New Roman"/>
          <w:sz w:val="28"/>
        </w:rPr>
        <w:t xml:space="preserve"> =</w:t>
      </w:r>
      <w:r w:rsidR="007A7FDE">
        <w:rPr>
          <w:rFonts w:ascii="Times New Roman" w:hAnsi="Times New Roman"/>
          <w:sz w:val="28"/>
        </w:rPr>
        <w:pict>
          <v:shape id="_x0000_i1106" type="#_x0000_t75" style="width:67.5pt;height:40.5pt" fillcolor="window">
            <v:imagedata r:id="rId87" o:title=""/>
          </v:shape>
        </w:pic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R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L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C471FF">
        <w:rPr>
          <w:rFonts w:ascii="Times New Roman" w:hAnsi="Times New Roman"/>
          <w:sz w:val="28"/>
        </w:rPr>
        <w:t>,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σ</w:t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– предел контактной выносливости поверхностей зубьев, соответствующий базовому числу циклов напряжении;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= 600 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 xml:space="preserve">,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= 570 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 xml:space="preserve"> – рассчитаны ранее;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= 1,1 – минимальный коэффициент запаса прочности (для однородной структуры);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</w:t>
      </w:r>
      <w:r w:rsidRPr="00F564A5">
        <w:rPr>
          <w:iCs/>
          <w:sz w:val="28"/>
        </w:rPr>
        <w:t>0,9</w:t>
      </w:r>
      <w:r w:rsidRPr="00F564A5">
        <w:rPr>
          <w:sz w:val="28"/>
        </w:rPr>
        <w:t xml:space="preserve"> – коэффициент долговечности (определены в проектировочном расчете);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L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1– коэффициент, учитывающий влияние вязкости смазочного материала (т.к. отсутствуют экспе</w:t>
      </w:r>
      <w:r w:rsidRPr="00F564A5">
        <w:rPr>
          <w:sz w:val="28"/>
        </w:rPr>
        <w:softHyphen/>
        <w:t xml:space="preserve">риментальные данные);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1 – коэффициент, учитывающий влияние исходной шероховатости сопряженных поверхностей зубьев (т.к. отсутствуют экспериментальные данные);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</w:rPr>
        <w:t xml:space="preserve"> = 1– коэффициент, учитывающий влияние окружной скорости (т.к. скорость &lt; 5 м/с);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  <w:vertAlign w:val="subscript"/>
        </w:rPr>
        <w:t>1,2</w:t>
      </w:r>
      <w:r w:rsidRPr="00F564A5">
        <w:rPr>
          <w:rFonts w:ascii="Times New Roman" w:hAnsi="Times New Roman"/>
          <w:sz w:val="28"/>
        </w:rPr>
        <w:t xml:space="preserve"> = 1 – коэффициент, учитывающий размер зубчатого колеса поскольку 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&lt; 700 и 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&lt; 700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 допускаемые контактные напряжения, МПа: 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07" type="#_x0000_t75" style="width:258.75pt;height:32.25pt" fillcolor="window">
            <v:imagedata r:id="rId88" o:title=""/>
          </v:shape>
        </w:pict>
      </w:r>
      <w:r w:rsidR="00551E90" w:rsidRPr="00F564A5">
        <w:rPr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08" type="#_x0000_t75" style="width:274.5pt;height:32.25pt" fillcolor="window">
            <v:imagedata r:id="rId89" o:title=""/>
          </v:shape>
        </w:pict>
      </w:r>
      <w:r w:rsidR="00551E90"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В качестве допускаемого контактного напряжения передачи, которое сопоставляют с расчетным, принимают: </w:t>
      </w:r>
    </w:p>
    <w:p w:rsidR="00C471FF" w:rsidRDefault="00C471FF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  <w:vertAlign w:val="subscript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 xml:space="preserve"> =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НР</w:t>
      </w:r>
      <w:r w:rsidRPr="00F564A5">
        <w:rPr>
          <w:sz w:val="28"/>
          <w:vertAlign w:val="subscript"/>
          <w:lang w:val="en-US"/>
        </w:rPr>
        <w:t>min</w:t>
      </w:r>
      <w:r w:rsidRPr="00F564A5">
        <w:rPr>
          <w:sz w:val="28"/>
        </w:rPr>
        <w:t xml:space="preserve"> =438,615 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Сопоставим расчетное и допускаемое контактные напряжения: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≤ σ</w:t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389,448 ≤ 438,615 – условие выполнено.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недогруз = </w:t>
      </w:r>
      <w:r w:rsidR="007A7FDE">
        <w:rPr>
          <w:sz w:val="28"/>
        </w:rPr>
        <w:pict>
          <v:shape id="_x0000_i1109" type="#_x0000_t75" style="width:270pt;height:35.25pt" fillcolor="window">
            <v:imagedata r:id="rId90" o:title=""/>
          </v:shape>
        </w:pict>
      </w:r>
      <w:r w:rsidRPr="00F564A5">
        <w:rPr>
          <w:sz w:val="28"/>
        </w:rPr>
        <w:t>, что меньше максимально допустимых 20%.</w:t>
      </w:r>
    </w:p>
    <w:p w:rsidR="00602B03" w:rsidRDefault="00602B03" w:rsidP="00C471FF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51E90" w:rsidRPr="00602B03" w:rsidRDefault="00551E90" w:rsidP="00602B03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602B03">
        <w:rPr>
          <w:sz w:val="28"/>
        </w:rPr>
        <w:t>12. Проверочный расчет на контактную выносливость при действии</w:t>
      </w:r>
      <w:r w:rsidR="00F564A5" w:rsidRPr="00602B03">
        <w:rPr>
          <w:sz w:val="28"/>
        </w:rPr>
        <w:t xml:space="preserve"> </w:t>
      </w:r>
      <w:r w:rsidRPr="00602B03">
        <w:rPr>
          <w:sz w:val="28"/>
        </w:rPr>
        <w:t>максимальной нагрузки</w:t>
      </w:r>
    </w:p>
    <w:p w:rsidR="00C471FF" w:rsidRPr="00602B03" w:rsidRDefault="00C471FF" w:rsidP="00602B0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Действительное напряжение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Hmax</w:t>
      </w:r>
      <w:r w:rsidRPr="00F564A5">
        <w:rPr>
          <w:sz w:val="28"/>
        </w:rPr>
        <w:t xml:space="preserve"> определяют по формуле:</w:t>
      </w:r>
    </w:p>
    <w:p w:rsidR="00C471FF" w:rsidRDefault="00C471FF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10" type="#_x0000_t75" style="width:122.25pt;height:42.75pt" fillcolor="window">
            <v:imagedata r:id="rId91" o:title=""/>
          </v:shape>
        </w:pict>
      </w:r>
      <w:r w:rsidR="00551E90" w:rsidRPr="00F564A5">
        <w:rPr>
          <w:iCs/>
          <w:sz w:val="28"/>
        </w:rPr>
        <w:t>≤</w:t>
      </w:r>
      <w:r w:rsidR="00551E90" w:rsidRPr="00F564A5">
        <w:rPr>
          <w:sz w:val="28"/>
          <w:szCs w:val="28"/>
          <w:lang w:val="en-US"/>
        </w:rPr>
        <w:sym w:font="Symbol" w:char="F073"/>
      </w:r>
      <w:r w:rsidR="00551E90" w:rsidRPr="00F564A5">
        <w:rPr>
          <w:sz w:val="28"/>
          <w:vertAlign w:val="subscript"/>
          <w:lang w:val="en-US"/>
        </w:rPr>
        <w:t>HPmax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К</w:t>
      </w:r>
      <w:r w:rsidRPr="00F564A5">
        <w:rPr>
          <w:sz w:val="28"/>
          <w:vertAlign w:val="subscript"/>
          <w:lang w:val="en-US"/>
        </w:rPr>
        <w:t>AS</w:t>
      </w:r>
      <w:r w:rsidRPr="00F564A5">
        <w:rPr>
          <w:sz w:val="28"/>
        </w:rPr>
        <w:t xml:space="preserve"> = 3 – коэффициент внешней динамической нагрузки при расчетах на прочность от максимальной нагрузки;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 = 1 – коэффициент, учитывающий внешнюю динамическую нагрузку, (определен ранее);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</w:t>
      </w:r>
      <w:r w:rsidRPr="00F564A5">
        <w:rPr>
          <w:sz w:val="28"/>
          <w:vertAlign w:val="subscript"/>
        </w:rPr>
        <w:t>мах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= К</w:t>
      </w:r>
      <w:r w:rsidRPr="00F564A5">
        <w:rPr>
          <w:sz w:val="28"/>
          <w:vertAlign w:val="subscript"/>
        </w:rPr>
        <w:t>пер</w:t>
      </w:r>
      <w:r w:rsidRPr="00F564A5">
        <w:rPr>
          <w:sz w:val="28"/>
        </w:rPr>
        <w:t xml:space="preserve"> = 1,45(исходные данные).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Таким образом:</w:t>
      </w:r>
    </w:p>
    <w:p w:rsidR="00551E90" w:rsidRPr="00F564A5" w:rsidRDefault="00602B03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7A7FDE">
        <w:rPr>
          <w:sz w:val="28"/>
        </w:rPr>
        <w:pict>
          <v:shape id="_x0000_i1111" type="#_x0000_t75" style="width:292.5pt;height:42.75pt" fillcolor="window">
            <v:imagedata r:id="rId92" o:title=""/>
          </v:shape>
        </w:pict>
      </w:r>
      <w:r w:rsidR="00C471FF">
        <w:rPr>
          <w:sz w:val="28"/>
        </w:rPr>
        <w:t xml:space="preserve"> МПа.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Допускаемое контактное напряжение при максимальной нагрузке, не вызывающее остаточных деформаций или хрупкого разрушения поверх</w:t>
      </w:r>
      <w:r w:rsidR="00C471FF">
        <w:rPr>
          <w:sz w:val="28"/>
        </w:rPr>
        <w:t>ност</w:t>
      </w:r>
      <w:r w:rsidRPr="00F564A5">
        <w:rPr>
          <w:sz w:val="28"/>
        </w:rPr>
        <w:t xml:space="preserve">ного слоя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</w:rPr>
        <w:t>, зависит от способа химико-термической обработки зубчатого колеса и от характера изменения твердости по глубине зуба. Для зубьев, подвергнутых улучшению, принимают:</w:t>
      </w:r>
    </w:p>
    <w:p w:rsidR="00C471FF" w:rsidRP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>= 2,8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</w:rPr>
        <w:t>Т</w:t>
      </w: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= 28·690 =1932 МПа,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 28·540 =1512 МПа.</w:t>
      </w:r>
    </w:p>
    <w:p w:rsidR="00C471FF" w:rsidRDefault="00C471FF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Проверка условия прочности: 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Hmax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→ 812,258 МПа ≤ 1932 МПа – условие выполнено;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Hmax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 xml:space="preserve">2 </w:t>
      </w:r>
      <w:r w:rsidRPr="00F564A5">
        <w:rPr>
          <w:sz w:val="28"/>
        </w:rPr>
        <w:t>→ 812,258 МПа ≤ 1512 МПа – условие выполнено.</w:t>
      </w:r>
    </w:p>
    <w:p w:rsidR="00602B03" w:rsidRDefault="00602B03" w:rsidP="00C471FF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551E90" w:rsidRPr="00602B03" w:rsidRDefault="00551E90" w:rsidP="00602B03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602B03">
        <w:rPr>
          <w:sz w:val="28"/>
        </w:rPr>
        <w:t>13. Расчет зубьев на выносливость при изгибе</w:t>
      </w:r>
    </w:p>
    <w:p w:rsidR="00C471FF" w:rsidRPr="00602B03" w:rsidRDefault="00C471FF" w:rsidP="00602B0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602B03" w:rsidRDefault="00551E90" w:rsidP="00602B03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602B03">
        <w:rPr>
          <w:sz w:val="28"/>
        </w:rPr>
        <w:t>13.1 Определение расчетного изгибного напряжения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Расчетом определяют напряжение в опасном сечении на переходной поверхности зуба для каждого зубчатого колеса.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Выносливость зубьев, необходимая для предотвращения усталостного излома зубьев, устанавливают сопоставлением расчетного местного напряжения от изгиба в опасном сечении на переходной поверхности и допускаемого напряжения: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F</w:t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A3"/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</w: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Расчетное местное напряжение при изгибе определяют по формуле, МПа:</w:t>
      </w:r>
    </w:p>
    <w:p w:rsidR="00C471FF" w:rsidRDefault="00C471FF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463C98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</w:t>
      </w:r>
      <w:r w:rsidRPr="00463C98">
        <w:rPr>
          <w:sz w:val="28"/>
        </w:rPr>
        <w:t xml:space="preserve"> = </w:t>
      </w:r>
      <w:r w:rsidR="007A7FDE">
        <w:rPr>
          <w:sz w:val="28"/>
          <w:lang w:val="en-US"/>
        </w:rPr>
        <w:pict>
          <v:shape id="_x0000_i1112" type="#_x0000_t75" style="width:26.25pt;height:35.25pt" fillcolor="window">
            <v:imagedata r:id="rId93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FS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ε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F</w:t>
      </w:r>
      <w:r w:rsidRPr="00F564A5">
        <w:rPr>
          <w:sz w:val="28"/>
          <w:vertAlign w:val="subscript"/>
          <w:lang w:val="en-US"/>
        </w:rPr>
        <w:t>tF</w:t>
      </w:r>
      <w:r w:rsidRPr="00F564A5">
        <w:rPr>
          <w:sz w:val="28"/>
        </w:rPr>
        <w:t xml:space="preserve"> =1990,538– окружная сила на делительном цилиндре, Н;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</w:rPr>
        <w:t xml:space="preserve"> = 50– рабочая ширина венца зубчатой передачи, 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m</w:t>
      </w:r>
      <w:r w:rsidRPr="00F564A5">
        <w:rPr>
          <w:sz w:val="28"/>
        </w:rPr>
        <w:t xml:space="preserve"> = 2,5– нормальный модуль, 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FS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– коэффициент, учитывающий форму зуба и концентрацию напряжений</w:t>
      </w:r>
      <w:r w:rsidRPr="00F564A5">
        <w:rPr>
          <w:snapToGrid w:val="0"/>
          <w:sz w:val="28"/>
        </w:rPr>
        <w:t xml:space="preserve"> определяется по формуле</w:t>
      </w:r>
      <w:r w:rsidRPr="00F564A5">
        <w:rPr>
          <w:sz w:val="28"/>
        </w:rPr>
        <w:t>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lang w:val="en-US"/>
        </w:rPr>
        <w:pict>
          <v:shape id="_x0000_i1113" type="#_x0000_t75" style="width:187.5pt;height:34.5pt" fillcolor="window">
            <v:imagedata r:id="rId94" o:title=""/>
          </v:shape>
        </w:pict>
      </w:r>
      <w:r w:rsidR="00551E90" w:rsidRPr="00F564A5">
        <w:rPr>
          <w:snapToGrid w:val="0"/>
          <w:sz w:val="28"/>
        </w:rPr>
        <w:t>,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F564A5">
        <w:rPr>
          <w:snapToGrid w:val="0"/>
          <w:sz w:val="28"/>
        </w:rPr>
        <w:t xml:space="preserve">где </w:t>
      </w:r>
      <w:r w:rsidRPr="00F564A5">
        <w:rPr>
          <w:snapToGrid w:val="0"/>
          <w:sz w:val="28"/>
          <w:lang w:val="en-US"/>
        </w:rPr>
        <w:t>x</w:t>
      </w:r>
      <w:r w:rsidRPr="00F564A5">
        <w:rPr>
          <w:snapToGrid w:val="0"/>
          <w:sz w:val="28"/>
          <w:vertAlign w:val="subscript"/>
        </w:rPr>
        <w:t>1</w:t>
      </w:r>
      <w:r w:rsidRPr="00F564A5">
        <w:rPr>
          <w:snapToGrid w:val="0"/>
          <w:sz w:val="28"/>
        </w:rPr>
        <w:t xml:space="preserve"> = </w:t>
      </w:r>
      <w:r w:rsidRPr="00F564A5">
        <w:rPr>
          <w:snapToGrid w:val="0"/>
          <w:sz w:val="28"/>
          <w:lang w:val="en-US"/>
        </w:rPr>
        <w:t>x</w:t>
      </w:r>
      <w:r w:rsidRPr="00F564A5">
        <w:rPr>
          <w:snapToGrid w:val="0"/>
          <w:sz w:val="28"/>
          <w:vertAlign w:val="subscript"/>
        </w:rPr>
        <w:t>2</w:t>
      </w:r>
      <w:r w:rsidRPr="00F564A5">
        <w:rPr>
          <w:snapToGrid w:val="0"/>
          <w:sz w:val="28"/>
        </w:rPr>
        <w:t xml:space="preserve"> = 0 – коэффициенты смещения;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cos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  <w:lang w:val="en-US"/>
        </w:rPr>
        <w:t>β</w:t>
      </w:r>
      <w:r w:rsidRPr="00F564A5">
        <w:rPr>
          <w:sz w:val="28"/>
        </w:rPr>
        <w:t xml:space="preserve"> = 29/1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 xml:space="preserve"> = 29 – эквивалентное число зубьев шестерни,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cos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  <w:lang w:val="en-US"/>
        </w:rPr>
        <w:t>β</w:t>
      </w:r>
      <w:r w:rsidRPr="00F564A5">
        <w:rPr>
          <w:sz w:val="28"/>
        </w:rPr>
        <w:t xml:space="preserve"> = 71/1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 xml:space="preserve"> = 71 – эквивалентное число зубьев колеса. 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lang w:val="en-US"/>
        </w:rPr>
        <w:pict>
          <v:shape id="_x0000_i1114" type="#_x0000_t75" style="width:314.25pt;height:36.75pt" fillcolor="window">
            <v:imagedata r:id="rId95" o:title=""/>
          </v:shape>
        </w:pict>
      </w:r>
      <w:r w:rsidR="00551E90" w:rsidRPr="00F564A5">
        <w:rPr>
          <w:snapToGrid w:val="0"/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lang w:val="en-US"/>
        </w:rPr>
        <w:pict>
          <v:shape id="_x0000_i1115" type="#_x0000_t75" style="width:307.5pt;height:36pt" fillcolor="window">
            <v:imagedata r:id="rId96" o:title=""/>
          </v:shape>
        </w:pict>
      </w:r>
      <w:r w:rsidR="00551E90" w:rsidRPr="00F564A5">
        <w:rPr>
          <w:snapToGrid w:val="0"/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β</w:t>
      </w:r>
      <w:r w:rsidRPr="00F564A5">
        <w:rPr>
          <w:rFonts w:ascii="Times New Roman" w:hAnsi="Times New Roman"/>
          <w:sz w:val="28"/>
        </w:rPr>
        <w:t xml:space="preserve"> = 1(т.к. β = 0)– коэффициент, учитывающий наклон зуба;</w:t>
      </w:r>
      <w:r w:rsidR="00F564A5">
        <w:rPr>
          <w:rFonts w:ascii="Times New Roman" w:hAnsi="Times New Roman"/>
          <w:sz w:val="28"/>
        </w:rPr>
        <w:t xml:space="preserve">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ε</w:t>
      </w:r>
      <w:r w:rsidRPr="00F564A5">
        <w:rPr>
          <w:sz w:val="28"/>
        </w:rPr>
        <w:t xml:space="preserve"> =1(т.к. передача прямозубая)</w:t>
      </w:r>
      <w:r w:rsidR="00C471FF">
        <w:rPr>
          <w:sz w:val="28"/>
        </w:rPr>
        <w:t xml:space="preserve"> </w:t>
      </w:r>
      <w:r w:rsidRPr="00F564A5">
        <w:rPr>
          <w:sz w:val="28"/>
        </w:rPr>
        <w:t>– коэффициент, учитывающий перекрытие зубьев;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– коэффициент нагрузки принимают по формуле:</w:t>
      </w:r>
    </w:p>
    <w:p w:rsidR="00C471FF" w:rsidRDefault="00C471FF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C471FF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lang w:val="de-DE"/>
        </w:rPr>
        <w:t xml:space="preserve"> = 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szCs w:val="28"/>
          <w:lang w:val="de-DE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2"/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="00C471FF">
        <w:rPr>
          <w:rFonts w:ascii="Times New Roman" w:hAnsi="Times New Roman"/>
          <w:sz w:val="28"/>
          <w:lang w:val="de-DE"/>
        </w:rPr>
        <w:t>,</w:t>
      </w:r>
    </w:p>
    <w:p w:rsidR="00C471FF" w:rsidRPr="00C471FF" w:rsidRDefault="00C471FF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</w:t>
      </w:r>
      <w:r w:rsidRPr="00F564A5">
        <w:rPr>
          <w:rFonts w:ascii="Times New Roman" w:hAnsi="Times New Roman"/>
          <w:sz w:val="28"/>
        </w:rPr>
        <w:t xml:space="preserve"> = 1– коэффициент, учитывающий внешнюю динамическую нагрузку (не учтенную в циклограмме нагружения);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= 1,225– коэффициент, учитывающий динамическую нагрузку, возникающую в зацеплении до зоны резонанса определяется по таблице.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 xml:space="preserve"> = 1,07 – коэффициент, учитывающий неравномерность распределения на</w:t>
      </w:r>
      <w:r w:rsidRPr="00F564A5">
        <w:rPr>
          <w:rFonts w:ascii="Times New Roman" w:hAnsi="Times New Roman"/>
          <w:sz w:val="28"/>
        </w:rPr>
        <w:softHyphen/>
        <w:t>грузки по длине контактных линий (по графику);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</w:rPr>
        <w:t xml:space="preserve"> = 1(т.к. прямозубая передача)– коэффициент, учитывающий распределение нагрузки между зубьями;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Таким образом: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lang w:val="de-DE"/>
        </w:rPr>
        <w:t xml:space="preserve"> = K</w:t>
      </w:r>
      <w:r w:rsidRPr="00F564A5">
        <w:rPr>
          <w:sz w:val="28"/>
          <w:vertAlign w:val="subscript"/>
          <w:lang w:val="de-DE"/>
        </w:rPr>
        <w:t>A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szCs w:val="28"/>
          <w:lang w:val="de-DE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  <w:vertAlign w:val="subscript"/>
          <w:lang w:val="en-US"/>
        </w:rPr>
        <w:sym w:font="Symbol" w:char="F062"/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  <w:vertAlign w:val="subscript"/>
          <w:lang w:val="en-US"/>
        </w:rPr>
        <w:sym w:font="Symbol" w:char="F061"/>
      </w:r>
      <w:r w:rsidRPr="00F564A5">
        <w:rPr>
          <w:sz w:val="28"/>
          <w:lang w:val="de-DE"/>
        </w:rPr>
        <w:t xml:space="preserve"> = 1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1,</w:t>
      </w:r>
      <w:r w:rsidRPr="00C471FF">
        <w:rPr>
          <w:sz w:val="28"/>
          <w:lang w:val="en-US"/>
        </w:rPr>
        <w:t>225</w:t>
      </w:r>
      <w:r w:rsidRPr="00F564A5">
        <w:rPr>
          <w:sz w:val="28"/>
          <w:szCs w:val="28"/>
          <w:lang w:val="de-DE"/>
        </w:rPr>
        <w:sym w:font="Symbol" w:char="F0D7"/>
      </w:r>
      <w:r w:rsidRPr="00F564A5">
        <w:rPr>
          <w:sz w:val="28"/>
          <w:lang w:val="de-DE"/>
        </w:rPr>
        <w:t>1,</w:t>
      </w:r>
      <w:r w:rsidRPr="00C471FF">
        <w:rPr>
          <w:sz w:val="28"/>
          <w:lang w:val="en-US"/>
        </w:rPr>
        <w:t>07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 = 1,</w:t>
      </w:r>
      <w:r w:rsidRPr="00C471FF">
        <w:rPr>
          <w:sz w:val="28"/>
          <w:lang w:val="en-US"/>
        </w:rPr>
        <w:t>311</w:t>
      </w:r>
      <w:r w:rsidRPr="00F564A5">
        <w:rPr>
          <w:sz w:val="28"/>
          <w:lang w:val="de-DE"/>
        </w:rPr>
        <w:t>.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</w:rPr>
        <w:t>Тогда</w:t>
      </w:r>
      <w:r w:rsidRPr="00F564A5">
        <w:rPr>
          <w:sz w:val="28"/>
          <w:lang w:val="de-DE"/>
        </w:rPr>
        <w:t>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de-DE"/>
        </w:rPr>
        <w:t>F1</w:t>
      </w:r>
      <w:r w:rsidRPr="00F564A5">
        <w:rPr>
          <w:sz w:val="28"/>
          <w:lang w:val="de-DE"/>
        </w:rPr>
        <w:t xml:space="preserve"> = </w:t>
      </w:r>
      <w:r w:rsidR="007A7FDE">
        <w:rPr>
          <w:sz w:val="28"/>
          <w:lang w:val="de-DE"/>
        </w:rPr>
        <w:pict>
          <v:shape id="_x0000_i1116" type="#_x0000_t75" style="width:26.25pt;height:35.25pt" fillcolor="window">
            <v:imagedata r:id="rId93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de-DE"/>
        </w:rPr>
        <w:t>FS1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ε</w:t>
      </w:r>
      <w:r w:rsidRPr="00F564A5">
        <w:rPr>
          <w:sz w:val="28"/>
          <w:vertAlign w:val="subscript"/>
          <w:lang w:val="de-DE"/>
        </w:rPr>
        <w:t xml:space="preserve"> </w:t>
      </w:r>
      <w:r w:rsidRPr="00F564A5">
        <w:rPr>
          <w:sz w:val="28"/>
          <w:lang w:val="de-DE"/>
        </w:rPr>
        <w:t xml:space="preserve">= </w:t>
      </w:r>
      <w:r w:rsidR="007A7FDE">
        <w:rPr>
          <w:sz w:val="28"/>
          <w:lang w:val="de-DE"/>
        </w:rPr>
        <w:pict>
          <v:shape id="_x0000_i1117" type="#_x0000_t75" style="width:48.75pt;height:33pt" fillcolor="window">
            <v:imagedata r:id="rId97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1,311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3,925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 xml:space="preserve">1∙1 = 81,941 </w:t>
      </w:r>
      <w:r w:rsidRPr="00F564A5">
        <w:rPr>
          <w:sz w:val="28"/>
        </w:rPr>
        <w:t>МПа</w:t>
      </w:r>
      <w:r w:rsidRPr="00F564A5">
        <w:rPr>
          <w:sz w:val="28"/>
          <w:lang w:val="de-DE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de-DE"/>
        </w:rPr>
        <w:t>F2</w:t>
      </w:r>
      <w:r w:rsidRPr="00F564A5">
        <w:rPr>
          <w:sz w:val="28"/>
          <w:lang w:val="de-DE"/>
        </w:rPr>
        <w:t xml:space="preserve"> = </w:t>
      </w:r>
      <w:r w:rsidR="007A7FDE">
        <w:rPr>
          <w:sz w:val="28"/>
          <w:lang w:val="de-DE"/>
        </w:rPr>
        <w:pict>
          <v:shape id="_x0000_i1118" type="#_x0000_t75" style="width:26.25pt;height:35.25pt" fillcolor="window">
            <v:imagedata r:id="rId93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de-DE"/>
        </w:rPr>
        <w:t>FS2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ε</w:t>
      </w:r>
      <w:r w:rsidRPr="00F564A5">
        <w:rPr>
          <w:sz w:val="28"/>
          <w:vertAlign w:val="subscript"/>
          <w:lang w:val="de-DE"/>
        </w:rPr>
        <w:t xml:space="preserve"> </w:t>
      </w:r>
      <w:r w:rsidRPr="00F564A5">
        <w:rPr>
          <w:sz w:val="28"/>
          <w:lang w:val="de-DE"/>
        </w:rPr>
        <w:t xml:space="preserve">= </w:t>
      </w:r>
      <w:r w:rsidR="007A7FDE">
        <w:rPr>
          <w:sz w:val="28"/>
          <w:lang w:val="de-DE"/>
        </w:rPr>
        <w:pict>
          <v:shape id="_x0000_i1119" type="#_x0000_t75" style="width:48.75pt;height:33pt" fillcolor="window">
            <v:imagedata r:id="rId98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1,311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3,656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 xml:space="preserve">1∙1 = 76,325 </w:t>
      </w:r>
      <w:r w:rsidRPr="00F564A5">
        <w:rPr>
          <w:sz w:val="28"/>
        </w:rPr>
        <w:t>МПа</w:t>
      </w:r>
      <w:r w:rsidRPr="00F564A5">
        <w:rPr>
          <w:sz w:val="28"/>
          <w:lang w:val="de-DE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</w:p>
    <w:p w:rsidR="00C471FF" w:rsidRPr="00602B03" w:rsidRDefault="00551E90" w:rsidP="00602B03">
      <w:pPr>
        <w:pStyle w:val="1"/>
        <w:widowControl w:val="0"/>
        <w:spacing w:line="360" w:lineRule="auto"/>
        <w:ind w:firstLine="709"/>
        <w:rPr>
          <w:b w:val="0"/>
        </w:rPr>
      </w:pPr>
      <w:r w:rsidRPr="00602B03">
        <w:rPr>
          <w:b w:val="0"/>
          <w:color w:val="auto"/>
        </w:rPr>
        <w:t>13.2</w:t>
      </w:r>
      <w:r w:rsidR="00F564A5" w:rsidRPr="00602B03">
        <w:rPr>
          <w:b w:val="0"/>
          <w:color w:val="auto"/>
        </w:rPr>
        <w:t xml:space="preserve"> </w:t>
      </w:r>
      <w:r w:rsidRPr="00602B03">
        <w:rPr>
          <w:b w:val="0"/>
          <w:color w:val="auto"/>
        </w:rPr>
        <w:t>Допускаемые напряжения в проверочном расчете на изгиб</w:t>
      </w:r>
    </w:p>
    <w:p w:rsidR="00C471FF" w:rsidRDefault="00C471FF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Допускаемым напряжением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FP</w:t>
      </w:r>
      <w:r w:rsidRPr="00F564A5">
        <w:rPr>
          <w:rFonts w:ascii="Times New Roman" w:hAnsi="Times New Roman"/>
          <w:sz w:val="28"/>
        </w:rPr>
        <w:t xml:space="preserve"> определяются по формуле:</w:t>
      </w:r>
    </w:p>
    <w:p w:rsidR="00C471FF" w:rsidRDefault="00C471FF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FP</w:t>
      </w:r>
      <w:r w:rsidRPr="00F564A5">
        <w:rPr>
          <w:rFonts w:ascii="Times New Roman" w:hAnsi="Times New Roman"/>
          <w:sz w:val="28"/>
          <w:lang w:val="en-US"/>
        </w:rPr>
        <w:t xml:space="preserve"> = </w:t>
      </w:r>
      <w:r w:rsidR="007A7FDE">
        <w:rPr>
          <w:rFonts w:ascii="Times New Roman" w:hAnsi="Times New Roman"/>
          <w:sz w:val="28"/>
          <w:lang w:val="en-US"/>
        </w:rPr>
        <w:pict>
          <v:shape id="_x0000_i1120" type="#_x0000_t75" style="width:36pt;height:35.25pt" fillcolor="window">
            <v:imagedata r:id="rId99" o:title=""/>
          </v:shape>
        </w:pic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N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δ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R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 xml:space="preserve">X </w:t>
      </w:r>
      <w:r w:rsidR="00C471FF">
        <w:rPr>
          <w:rFonts w:ascii="Times New Roman" w:hAnsi="Times New Roman"/>
          <w:sz w:val="28"/>
          <w:lang w:val="en-US"/>
        </w:rPr>
        <w:t xml:space="preserve">, </w:t>
      </w:r>
    </w:p>
    <w:p w:rsidR="00C471FF" w:rsidRPr="00C471FF" w:rsidRDefault="00C471FF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</w:rPr>
        <w:t xml:space="preserve"> – предел выносливости зубьев при изгибе, соответствующий базовому числу циклов напряжений, МПа определяется по формуле:</w:t>
      </w:r>
    </w:p>
    <w:p w:rsidR="00C471FF" w:rsidRDefault="00C471FF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  <w:lang w:val="en-US"/>
        </w:rPr>
        <w:t xml:space="preserve"> =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perscript"/>
          <w:lang w:val="en-US"/>
        </w:rPr>
        <w:t>0</w:t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A</w:t>
      </w:r>
      <w:r w:rsidR="00C471FF">
        <w:rPr>
          <w:rFonts w:ascii="Times New Roman" w:hAnsi="Times New Roman"/>
          <w:sz w:val="28"/>
          <w:lang w:val="en-US"/>
        </w:rPr>
        <w:t xml:space="preserve"> ,</w:t>
      </w:r>
    </w:p>
    <w:p w:rsidR="00C471FF" w:rsidRPr="00C471FF" w:rsidRDefault="00C471FF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perscript"/>
        </w:rPr>
        <w:t>0</w:t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</w:rPr>
        <w:t xml:space="preserve"> – предел выносливости при отнулевом цикле изгиба,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F564A5">
        <w:rPr>
          <w:snapToGrid w:val="0"/>
          <w:sz w:val="28"/>
        </w:rPr>
        <w:t xml:space="preserve">для колес из стали марки 40Х, подвергшейся улучшению </w:t>
      </w:r>
      <w:r w:rsidRPr="00F564A5">
        <w:rPr>
          <w:snapToGrid w:val="0"/>
          <w:sz w:val="28"/>
          <w:szCs w:val="28"/>
        </w:rPr>
        <w:sym w:font="Symbol" w:char="F073"/>
      </w:r>
      <w:r w:rsidRPr="00F564A5">
        <w:rPr>
          <w:snapToGrid w:val="0"/>
          <w:sz w:val="28"/>
          <w:vertAlign w:val="superscript"/>
        </w:rPr>
        <w:t>0</w:t>
      </w:r>
      <w:r w:rsidRPr="00F564A5">
        <w:rPr>
          <w:snapToGrid w:val="0"/>
          <w:sz w:val="28"/>
          <w:vertAlign w:val="subscript"/>
          <w:lang w:val="en-US"/>
        </w:rPr>
        <w:t>Flimb</w:t>
      </w:r>
      <w:r w:rsidRPr="00F564A5">
        <w:rPr>
          <w:snapToGrid w:val="0"/>
          <w:sz w:val="28"/>
        </w:rPr>
        <w:t xml:space="preserve"> = </w:t>
      </w:r>
      <w:r w:rsidRPr="00F564A5">
        <w:rPr>
          <w:iCs/>
          <w:snapToGrid w:val="0"/>
          <w:sz w:val="28"/>
        </w:rPr>
        <w:t>1,75Н</w:t>
      </w:r>
      <w:r w:rsidRPr="00F564A5">
        <w:rPr>
          <w:iCs/>
          <w:snapToGrid w:val="0"/>
          <w:sz w:val="28"/>
          <w:vertAlign w:val="subscript"/>
        </w:rPr>
        <w:t>НВ</w:t>
      </w:r>
      <w:r w:rsidRPr="00F564A5">
        <w:rPr>
          <w:snapToGrid w:val="0"/>
          <w:sz w:val="28"/>
        </w:rPr>
        <w:t xml:space="preserve"> МПа.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napToGrid w:val="0"/>
          <w:sz w:val="28"/>
          <w:szCs w:val="28"/>
        </w:rPr>
        <w:sym w:font="Symbol" w:char="F073"/>
      </w:r>
      <w:r w:rsidRPr="00F564A5">
        <w:rPr>
          <w:snapToGrid w:val="0"/>
          <w:sz w:val="28"/>
          <w:vertAlign w:val="superscript"/>
        </w:rPr>
        <w:t>0</w:t>
      </w:r>
      <w:r w:rsidRPr="00F564A5">
        <w:rPr>
          <w:snapToGrid w:val="0"/>
          <w:sz w:val="28"/>
          <w:vertAlign w:val="subscript"/>
          <w:lang w:val="en-US"/>
        </w:rPr>
        <w:t>Flimb</w:t>
      </w:r>
      <w:r w:rsidRPr="00F564A5">
        <w:rPr>
          <w:snapToGrid w:val="0"/>
          <w:sz w:val="28"/>
          <w:vertAlign w:val="subscript"/>
        </w:rPr>
        <w:t>1</w:t>
      </w:r>
      <w:r w:rsidRPr="00F564A5">
        <w:rPr>
          <w:snapToGrid w:val="0"/>
          <w:sz w:val="28"/>
        </w:rPr>
        <w:t xml:space="preserve"> = </w:t>
      </w:r>
      <w:r w:rsidRPr="00F564A5">
        <w:rPr>
          <w:iCs/>
          <w:snapToGrid w:val="0"/>
          <w:sz w:val="28"/>
        </w:rPr>
        <w:t xml:space="preserve">1,75*265 = 463,75 </w:t>
      </w:r>
      <w:r w:rsidRPr="00F564A5">
        <w:rPr>
          <w:snapToGrid w:val="0"/>
          <w:sz w:val="28"/>
        </w:rPr>
        <w:t>МПа.</w:t>
      </w:r>
      <w:r w:rsidR="00F564A5">
        <w:rPr>
          <w:snapToGrid w:val="0"/>
          <w:sz w:val="28"/>
        </w:rPr>
        <w:t xml:space="preserve"> </w:t>
      </w:r>
      <w:r w:rsidRPr="00F564A5">
        <w:rPr>
          <w:snapToGrid w:val="0"/>
          <w:sz w:val="28"/>
          <w:szCs w:val="28"/>
        </w:rPr>
        <w:sym w:font="Symbol" w:char="F073"/>
      </w:r>
      <w:r w:rsidRPr="00F564A5">
        <w:rPr>
          <w:snapToGrid w:val="0"/>
          <w:sz w:val="28"/>
          <w:vertAlign w:val="superscript"/>
        </w:rPr>
        <w:t>0</w:t>
      </w:r>
      <w:r w:rsidRPr="00F564A5">
        <w:rPr>
          <w:snapToGrid w:val="0"/>
          <w:sz w:val="28"/>
          <w:vertAlign w:val="subscript"/>
          <w:lang w:val="en-US"/>
        </w:rPr>
        <w:t>Flimb</w:t>
      </w:r>
      <w:r w:rsidRPr="00F564A5">
        <w:rPr>
          <w:snapToGrid w:val="0"/>
          <w:sz w:val="28"/>
          <w:vertAlign w:val="subscript"/>
        </w:rPr>
        <w:t>2</w:t>
      </w:r>
      <w:r w:rsidRPr="00F564A5">
        <w:rPr>
          <w:snapToGrid w:val="0"/>
          <w:sz w:val="28"/>
        </w:rPr>
        <w:t xml:space="preserve"> = </w:t>
      </w:r>
      <w:r w:rsidRPr="00F564A5">
        <w:rPr>
          <w:iCs/>
          <w:snapToGrid w:val="0"/>
          <w:sz w:val="28"/>
        </w:rPr>
        <w:t>1,75*250=437,5</w:t>
      </w:r>
      <w:r w:rsidRPr="00F564A5">
        <w:rPr>
          <w:snapToGrid w:val="0"/>
          <w:sz w:val="28"/>
        </w:rPr>
        <w:t xml:space="preserve"> МПа.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</w:rPr>
        <w:t xml:space="preserve"> принимают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1, поскольку в технологии изготовления шестерни и колеса нет отступлений от примечаний к соответствующим табл. – коэффициент, учитывающий технологию изготовления;</w:t>
      </w:r>
    </w:p>
    <w:p w:rsidR="00551E90" w:rsidRPr="00F564A5" w:rsidRDefault="00551E90" w:rsidP="00F564A5">
      <w:pPr>
        <w:pStyle w:val="3"/>
        <w:keepNext/>
        <w:tabs>
          <w:tab w:val="left" w:pos="426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</w:rPr>
        <w:t xml:space="preserve"> – коэффициент, учитывающий способ получения заготовки зубчатого колеса для поковки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1 и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– коэффициент, учитывающий влияние шлифования передней поверхности зуба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1, так как шлифование не используется;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</w:rPr>
        <w:t xml:space="preserve"> – коэффициент, учитывающий влияние деформационного упрочнения или электрохимической обработки переходной поверхности,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1, так как отсутствует деформационное упрочнение;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 = 1– коэффициент, учитывающий влияние двустороннего приложения нагрузки так как одностороннее приложение нагрузки.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C471FF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Flimb</w:t>
      </w:r>
      <w:r w:rsidRPr="00C471FF">
        <w:rPr>
          <w:sz w:val="28"/>
          <w:vertAlign w:val="subscript"/>
          <w:lang w:val="en-US"/>
        </w:rPr>
        <w:t>1</w:t>
      </w:r>
      <w:r w:rsidRPr="00C471FF">
        <w:rPr>
          <w:sz w:val="28"/>
          <w:lang w:val="en-US"/>
        </w:rPr>
        <w:t xml:space="preserve"> =</w:t>
      </w:r>
      <w:r w:rsidRPr="00F564A5">
        <w:rPr>
          <w:sz w:val="28"/>
          <w:szCs w:val="28"/>
          <w:lang w:val="en-US"/>
        </w:rPr>
        <w:sym w:font="Symbol" w:char="F073"/>
      </w:r>
      <w:r w:rsidRPr="00C471FF">
        <w:rPr>
          <w:sz w:val="28"/>
          <w:vertAlign w:val="superscript"/>
          <w:lang w:val="en-US"/>
        </w:rPr>
        <w:t>0</w:t>
      </w:r>
      <w:r w:rsidRPr="00F564A5">
        <w:rPr>
          <w:sz w:val="28"/>
          <w:vertAlign w:val="subscript"/>
          <w:lang w:val="en-US"/>
        </w:rPr>
        <w:t>Flimb</w:t>
      </w:r>
      <w:r w:rsidRPr="00C471FF">
        <w:rPr>
          <w:sz w:val="28"/>
          <w:vertAlign w:val="subscript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z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g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d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A</w:t>
      </w:r>
      <w:r w:rsidRPr="00C471FF">
        <w:rPr>
          <w:sz w:val="28"/>
          <w:vertAlign w:val="subscript"/>
          <w:lang w:val="en-US"/>
        </w:rPr>
        <w:t xml:space="preserve"> </w:t>
      </w:r>
      <w:r w:rsidRPr="00C471FF">
        <w:rPr>
          <w:sz w:val="28"/>
          <w:lang w:val="en-US"/>
        </w:rPr>
        <w:t>= 463,75</w:t>
      </w:r>
      <w:r w:rsidRPr="00F564A5">
        <w:rPr>
          <w:sz w:val="28"/>
          <w:szCs w:val="28"/>
          <w:lang w:val="en-US"/>
        </w:rPr>
        <w:sym w:font="Symbol" w:char="F0D7"/>
      </w:r>
      <w:r w:rsidRPr="00C471FF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C471FF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C471FF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C471FF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C471FF">
        <w:rPr>
          <w:sz w:val="28"/>
          <w:lang w:val="en-US"/>
        </w:rPr>
        <w:t xml:space="preserve">1 = 463,75 </w:t>
      </w:r>
      <w:r w:rsidRPr="00F564A5">
        <w:rPr>
          <w:sz w:val="28"/>
        </w:rPr>
        <w:t>МПа</w:t>
      </w:r>
      <w:r w:rsidRPr="00C471FF">
        <w:rPr>
          <w:sz w:val="28"/>
          <w:lang w:val="en-US"/>
        </w:rPr>
        <w:t>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perscript"/>
        </w:rPr>
        <w:t>0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z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g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d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437,5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 = 437,5 МПа.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1,7 – коэффициент запаса прочности определяется в зависимости от способа термической и химико-термической обработки;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</w:rPr>
        <w:t xml:space="preserve"> – коэффициент долговечности находится по формуле: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21" type="#_x0000_t75" style="width:76.5pt;height:40.5pt" fillcolor="window">
            <v:imagedata r:id="rId100" o:title=""/>
          </v:shape>
        </w:pict>
      </w:r>
      <w:r w:rsidR="00551E90" w:rsidRPr="00F564A5">
        <w:rPr>
          <w:sz w:val="28"/>
        </w:rPr>
        <w:t xml:space="preserve"> но не менее 1,</w:t>
      </w:r>
      <w:r w:rsidR="00551E90" w:rsidRPr="00F564A5">
        <w:rPr>
          <w:sz w:val="28"/>
        </w:rPr>
        <w:tab/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q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– показатель степени;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</w:rPr>
        <w:t xml:space="preserve"> – базовое число циклов перемены напряжений,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4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циклов;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N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 xml:space="preserve"> – суммарное число циклов перемены напряжений, уже определены: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427,5∙10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171∙10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 как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&gt;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</w:rPr>
        <w:t xml:space="preserve"> = 4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 xml:space="preserve">6 </w:t>
      </w:r>
      <w:r w:rsidRPr="00F564A5">
        <w:rPr>
          <w:sz w:val="28"/>
        </w:rPr>
        <w:t xml:space="preserve">и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&gt;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</w:rPr>
        <w:t xml:space="preserve">, то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 xml:space="preserve">=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</w:rPr>
        <w:t>N2</w:t>
      </w:r>
      <w:r w:rsidRPr="00F564A5">
        <w:rPr>
          <w:sz w:val="28"/>
        </w:rPr>
        <w:t xml:space="preserve"> =1.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δ</w:t>
      </w:r>
      <w:r w:rsidRPr="00F564A5">
        <w:rPr>
          <w:sz w:val="28"/>
        </w:rPr>
        <w:t xml:space="preserve"> – коэффициент, учитывающий градиент напряжения и чувствительность материала к концентрации напряжений находится в зависимости от значения модуля </w:t>
      </w:r>
      <w:r w:rsidRPr="00F564A5">
        <w:rPr>
          <w:iCs/>
          <w:sz w:val="28"/>
          <w:lang w:val="en-US"/>
        </w:rPr>
        <w:t>m</w:t>
      </w:r>
      <w:r w:rsidRPr="00F564A5">
        <w:rPr>
          <w:sz w:val="28"/>
        </w:rPr>
        <w:t xml:space="preserve"> по формуле:</w:t>
      </w:r>
    </w:p>
    <w:p w:rsidR="00602B03" w:rsidRDefault="00602B03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δ</w:t>
      </w:r>
      <w:r w:rsidRPr="00F564A5">
        <w:rPr>
          <w:sz w:val="28"/>
        </w:rPr>
        <w:t xml:space="preserve"> = 1,082 – 0,172∙</w:t>
      </w:r>
      <w:r w:rsidRPr="00F564A5">
        <w:rPr>
          <w:sz w:val="28"/>
          <w:lang w:val="en-US"/>
        </w:rPr>
        <w:t>lg</w:t>
      </w:r>
      <w:r w:rsidRPr="00F564A5">
        <w:rPr>
          <w:iCs/>
          <w:sz w:val="28"/>
          <w:lang w:val="en-US"/>
        </w:rPr>
        <w:t>m</w:t>
      </w:r>
      <w:r w:rsidRPr="00F564A5">
        <w:rPr>
          <w:iCs/>
          <w:sz w:val="28"/>
        </w:rPr>
        <w:t xml:space="preserve"> </w:t>
      </w:r>
      <w:r w:rsidRPr="00F564A5">
        <w:rPr>
          <w:sz w:val="28"/>
        </w:rPr>
        <w:t>= 1,082 – 0,172∙</w:t>
      </w:r>
      <w:r w:rsidRPr="00F564A5">
        <w:rPr>
          <w:sz w:val="28"/>
          <w:lang w:val="en-US"/>
        </w:rPr>
        <w:t>lg</w:t>
      </w:r>
      <w:r w:rsidRPr="00F564A5">
        <w:rPr>
          <w:sz w:val="28"/>
        </w:rPr>
        <w:t>2,5 = 1,014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</w:rPr>
        <w:t xml:space="preserve"> – коэффициент, учитывающий шероховатость переходной поверхности: при улучшении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1,2.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</w:rPr>
        <w:t xml:space="preserve"> – коэффициент, учитывающий размеры зубчатого колеса определяется по формуле: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1,05 – 0,000125∙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1,05 – 0,000125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72,5 = 1,041,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1,05 – 0,000125∙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1,05 – 0,000125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177,5 = 1,028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F564A5">
        <w:rPr>
          <w:snapToGrid w:val="0"/>
          <w:sz w:val="28"/>
        </w:rPr>
        <w:t>Таким образом: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22" type="#_x0000_t75" style="width:320.25pt;height:34.5pt" fillcolor="window">
            <v:imagedata r:id="rId101" o:title=""/>
          </v:shape>
        </w:pict>
      </w:r>
      <w:r w:rsidR="00551E90" w:rsidRPr="00F564A5">
        <w:rPr>
          <w:sz w:val="28"/>
        </w:rPr>
        <w:t>МПа,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23" type="#_x0000_t75" style="width:320.25pt;height:34.5pt" fillcolor="window">
            <v:imagedata r:id="rId102" o:title=""/>
          </v:shape>
        </w:pict>
      </w:r>
      <w:r w:rsidR="00551E90" w:rsidRPr="00F564A5">
        <w:rPr>
          <w:sz w:val="28"/>
        </w:rPr>
        <w:t>МПа.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Сопоставим расчетные и допускаемые напряжения на изгиб: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 xml:space="preserve">= 80,941 &lt;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345,545,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=76,325 &lt;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321,915.</w:t>
      </w:r>
    </w:p>
    <w:p w:rsidR="00C471FF" w:rsidRDefault="00C471FF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Условие выполняется.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602B03" w:rsidRDefault="00551E90" w:rsidP="00602B03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02B03">
        <w:rPr>
          <w:rFonts w:ascii="Times New Roman" w:hAnsi="Times New Roman"/>
          <w:sz w:val="28"/>
        </w:rPr>
        <w:t>13.3 Расчет на прочность при изгибе максимальной нагрузкой</w:t>
      </w:r>
    </w:p>
    <w:p w:rsidR="00C471FF" w:rsidRDefault="00C471FF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Прочность зубьев, необходимая д</w:t>
      </w:r>
      <w:r w:rsidR="00602B03">
        <w:rPr>
          <w:sz w:val="28"/>
        </w:rPr>
        <w:t>ля предотвращения остаточных де</w:t>
      </w:r>
      <w:r w:rsidRPr="00F564A5">
        <w:rPr>
          <w:sz w:val="28"/>
        </w:rPr>
        <w:t>формаций, хрупкого излома или образования первичных трещин в поверхностном слое, определяют сопоставлением расчетного (максимального местного) и допускаемого напряжений изгиба в опасном сечении при действии максимальной нагрузки:</w:t>
      </w:r>
    </w:p>
    <w:p w:rsidR="00602B03" w:rsidRDefault="00602B03" w:rsidP="00F564A5">
      <w:pPr>
        <w:pStyle w:val="a8"/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 xml:space="preserve">Fmax </w:t>
      </w:r>
      <w:r w:rsidRPr="00F564A5">
        <w:rPr>
          <w:sz w:val="28"/>
          <w:szCs w:val="28"/>
        </w:rPr>
        <w:sym w:font="Symbol" w:char="F0A3"/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FPmax</w:t>
      </w:r>
      <w:r w:rsidR="00602B03">
        <w:rPr>
          <w:sz w:val="28"/>
        </w:rPr>
        <w:t>.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Расчетное местное напряжение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Fmax</w:t>
      </w:r>
      <w:r w:rsidRPr="00F564A5">
        <w:rPr>
          <w:sz w:val="28"/>
        </w:rPr>
        <w:t>, определяют по формуле:</w:t>
      </w:r>
    </w:p>
    <w:p w:rsidR="00602B03" w:rsidRDefault="00602B03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7A7FDE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pict>
          <v:shape id="_x0000_i1124" type="#_x0000_t75" style="width:113.25pt;height:39pt" fillcolor="window">
            <v:imagedata r:id="rId103" o:title=""/>
          </v:shape>
        </w:pict>
      </w:r>
      <w:r w:rsidR="00602B03">
        <w:rPr>
          <w:sz w:val="28"/>
        </w:rPr>
        <w:t>,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К</w:t>
      </w:r>
      <w:r w:rsidRPr="00F564A5">
        <w:rPr>
          <w:sz w:val="28"/>
          <w:vertAlign w:val="subscript"/>
          <w:lang w:val="en-US"/>
        </w:rPr>
        <w:t>AS</w:t>
      </w:r>
      <w:r w:rsidRPr="00F564A5">
        <w:rPr>
          <w:sz w:val="28"/>
        </w:rPr>
        <w:t xml:space="preserve"> = 3– коэффициент внешней динамической нагрузки при расчетах на прочность от максимальной нагрузки;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 = 1 – коэффициент, учитывающий внешнюю динамическую нагрузку, (определен ранее); </w:t>
      </w:r>
    </w:p>
    <w:p w:rsidR="00551E90" w:rsidRPr="00F564A5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551E90" w:rsidRPr="00F564A5">
        <w:rPr>
          <w:sz w:val="28"/>
        </w:rPr>
        <w:t>Т</w:t>
      </w:r>
      <w:r w:rsidR="00551E90" w:rsidRPr="00F564A5">
        <w:rPr>
          <w:sz w:val="28"/>
          <w:vertAlign w:val="subscript"/>
        </w:rPr>
        <w:t>мах</w:t>
      </w:r>
      <w:r w:rsidR="00551E90" w:rsidRPr="00F564A5">
        <w:rPr>
          <w:sz w:val="28"/>
        </w:rPr>
        <w:t xml:space="preserve"> / </w:t>
      </w:r>
      <w:r w:rsidR="00551E90" w:rsidRPr="00F564A5">
        <w:rPr>
          <w:sz w:val="28"/>
          <w:lang w:val="en-US"/>
        </w:rPr>
        <w:t>T</w:t>
      </w:r>
      <w:r w:rsidR="00551E90" w:rsidRPr="00F564A5">
        <w:rPr>
          <w:sz w:val="28"/>
          <w:vertAlign w:val="subscript"/>
          <w:lang w:val="en-US"/>
        </w:rPr>
        <w:t>F</w:t>
      </w:r>
      <w:r w:rsidR="00551E90" w:rsidRPr="00F564A5">
        <w:rPr>
          <w:sz w:val="28"/>
        </w:rPr>
        <w:t xml:space="preserve"> = К</w:t>
      </w:r>
      <w:r w:rsidR="00551E90" w:rsidRPr="00F564A5">
        <w:rPr>
          <w:sz w:val="28"/>
          <w:vertAlign w:val="subscript"/>
        </w:rPr>
        <w:t>пер</w:t>
      </w:r>
      <w:r w:rsidR="00551E90" w:rsidRPr="00F564A5">
        <w:rPr>
          <w:sz w:val="28"/>
        </w:rPr>
        <w:t xml:space="preserve"> = 1,45(исходные данные). 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Таким образом: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pict>
          <v:shape id="_x0000_i1125" type="#_x0000_t75" style="width:273pt;height:38.25pt" fillcolor="window">
            <v:imagedata r:id="rId104" o:title=""/>
          </v:shape>
        </w:pict>
      </w:r>
      <w:r w:rsidR="00551E90" w:rsidRPr="00F564A5">
        <w:rPr>
          <w:sz w:val="28"/>
        </w:rPr>
        <w:t>МПа,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pict>
          <v:shape id="_x0000_i1126" type="#_x0000_t75" style="width:276.75pt;height:38.25pt" fillcolor="window">
            <v:imagedata r:id="rId105" o:title=""/>
          </v:shape>
        </w:pict>
      </w:r>
      <w:r w:rsidR="00551E90" w:rsidRPr="00F564A5">
        <w:rPr>
          <w:sz w:val="28"/>
        </w:rPr>
        <w:t>МПа.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Допускаемое напряжение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FPmax</w:t>
      </w:r>
      <w:r w:rsidRPr="00F564A5">
        <w:rPr>
          <w:sz w:val="28"/>
        </w:rPr>
        <w:t xml:space="preserve"> определяют раздельно для зубчатых колес (шестерни и колеса) по формуле:</w:t>
      </w:r>
    </w:p>
    <w:p w:rsidR="00602B03" w:rsidRDefault="00602B03" w:rsidP="00F564A5">
      <w:pPr>
        <w:pStyle w:val="FR1"/>
        <w:keepNext/>
        <w:tabs>
          <w:tab w:val="left" w:pos="8505"/>
        </w:tabs>
        <w:spacing w:line="36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</w:p>
    <w:p w:rsidR="00551E90" w:rsidRPr="00F564A5" w:rsidRDefault="007A7FDE" w:rsidP="00F564A5">
      <w:pPr>
        <w:pStyle w:val="FR1"/>
        <w:keepNext/>
        <w:tabs>
          <w:tab w:val="left" w:pos="8505"/>
        </w:tabs>
        <w:spacing w:line="36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pict>
          <v:shape id="_x0000_i1127" type="#_x0000_t75" style="width:169.5pt;height:40.5pt" fillcolor="window">
            <v:imagedata r:id="rId106" o:title=""/>
          </v:shape>
        </w:pict>
      </w:r>
      <w:r w:rsidR="00602B03">
        <w:rPr>
          <w:rFonts w:ascii="Times New Roman" w:hAnsi="Times New Roman"/>
          <w:i w:val="0"/>
          <w:sz w:val="28"/>
        </w:rPr>
        <w:t>,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</w:rPr>
        <w:t xml:space="preserve"> – предельное напряжение зубьев при изгибе максимальной нагрузкой, МПа; определяем по приближённой зависимости: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</w:rPr>
        <w:t xml:space="preserve"> ≈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</w:rPr>
        <w:t xml:space="preserve"> 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</w:rPr>
        <w:t xml:space="preserve"> – предел выносливости зубьев при изгибе, соответствующий базовому числу циклов напряжений, МПа;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0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463,75 МПа</w:t>
      </w:r>
      <w:r w:rsidR="00F564A5">
        <w:rPr>
          <w:sz w:val="28"/>
        </w:rPr>
        <w:t xml:space="preserve">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iCs/>
          <w:sz w:val="28"/>
        </w:rPr>
        <w:t xml:space="preserve"> = 437,5 </w:t>
      </w:r>
      <w:r w:rsidRPr="00F564A5">
        <w:rPr>
          <w:sz w:val="28"/>
        </w:rPr>
        <w:t>МПа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4 (т.к. </w:t>
      </w:r>
      <w:r w:rsidRPr="00F564A5">
        <w:rPr>
          <w:sz w:val="28"/>
          <w:lang w:val="en-US"/>
        </w:rPr>
        <w:t>q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6)– коэффициент, учи</w:t>
      </w:r>
      <w:r w:rsidR="00602B03">
        <w:rPr>
          <w:sz w:val="28"/>
        </w:rPr>
        <w:t>тывающий влияние де</w:t>
      </w:r>
      <w:r w:rsidRPr="00F564A5">
        <w:rPr>
          <w:sz w:val="28"/>
        </w:rPr>
        <w:t xml:space="preserve">формационного упрочнения.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1,3 (т.к. </w:t>
      </w:r>
      <w:r w:rsidRPr="00F564A5">
        <w:rPr>
          <w:sz w:val="28"/>
          <w:lang w:val="en-US"/>
        </w:rPr>
        <w:t>q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6)– коэффициент, учитывающий различие между предельными напряжениями, определёнными при ударном, однократном нагружении и при числе ударных нагружений 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 xml:space="preserve"> = 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602B03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FSt</w:t>
      </w:r>
      <w:r w:rsidRPr="00602B03">
        <w:rPr>
          <w:sz w:val="28"/>
          <w:vertAlign w:val="subscript"/>
          <w:lang w:val="en-US"/>
        </w:rPr>
        <w:t>1</w:t>
      </w:r>
      <w:r w:rsidRPr="00602B03">
        <w:rPr>
          <w:sz w:val="28"/>
          <w:lang w:val="en-US"/>
        </w:rPr>
        <w:t xml:space="preserve"> ≈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</w:t>
      </w:r>
      <w:r w:rsidRPr="00602B03">
        <w:rPr>
          <w:sz w:val="28"/>
          <w:vertAlign w:val="subscript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602B03">
        <w:rPr>
          <w:sz w:val="28"/>
          <w:vertAlign w:val="subscript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602B03">
        <w:rPr>
          <w:sz w:val="28"/>
          <w:vertAlign w:val="subscript"/>
          <w:lang w:val="en-US"/>
        </w:rPr>
        <w:t>1</w:t>
      </w:r>
      <w:r w:rsidRPr="00602B03">
        <w:rPr>
          <w:sz w:val="28"/>
          <w:lang w:val="en-US"/>
        </w:rPr>
        <w:t xml:space="preserve"> = 463,75∙4∙1,3 = 2411,5 </w:t>
      </w:r>
      <w:r w:rsidRPr="00F564A5">
        <w:rPr>
          <w:sz w:val="28"/>
        </w:rPr>
        <w:t>МПа</w:t>
      </w:r>
      <w:r w:rsidRPr="00602B03">
        <w:rPr>
          <w:sz w:val="28"/>
          <w:lang w:val="en-US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≈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437,5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4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1,3 = 2275 МПа.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</w:rPr>
        <w:t xml:space="preserve"> = 1,75 – коэффициент запаса прочности;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</w:rPr>
        <w:t xml:space="preserve"> – коэффициент учитывающий размер зубчатого колеса, определяется по формуле.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1,041,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1,028 (определены ранее).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коэффициент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RSt</w:t>
      </w:r>
      <w:r w:rsidRPr="00F564A5">
        <w:rPr>
          <w:sz w:val="28"/>
        </w:rPr>
        <w:t xml:space="preserve">= 1 и отношение </w:t>
      </w:r>
      <w:r w:rsidRPr="00F564A5">
        <w:rPr>
          <w:sz w:val="28"/>
          <w:lang w:val="en-US"/>
        </w:rPr>
        <w:t>Y</w:t>
      </w:r>
      <w:r w:rsidRPr="00F564A5">
        <w:rPr>
          <w:sz w:val="28"/>
          <w:szCs w:val="28"/>
          <w:vertAlign w:val="subscript"/>
          <w:lang w:val="en-US"/>
        </w:rPr>
        <w:sym w:font="Symbol" w:char="F064"/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/</w:t>
      </w:r>
      <w:r w:rsidRPr="00F564A5">
        <w:rPr>
          <w:sz w:val="28"/>
          <w:lang w:val="en-US"/>
        </w:rPr>
        <w:t>Y</w:t>
      </w:r>
      <w:r w:rsidRPr="00F564A5">
        <w:rPr>
          <w:sz w:val="28"/>
          <w:szCs w:val="28"/>
          <w:vertAlign w:val="subscript"/>
          <w:lang w:val="en-US"/>
        </w:rPr>
        <w:sym w:font="Symbol" w:char="F064"/>
      </w:r>
      <w:r w:rsidRPr="00F564A5">
        <w:rPr>
          <w:sz w:val="28"/>
          <w:vertAlign w:val="subscript"/>
          <w:lang w:val="en-US"/>
        </w:rPr>
        <w:t>StT</w:t>
      </w:r>
      <w:r w:rsidRPr="00F564A5">
        <w:rPr>
          <w:sz w:val="28"/>
        </w:rPr>
        <w:t xml:space="preserve"> = 1.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Получим: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>
        <w:rPr>
          <w:sz w:val="28"/>
        </w:rPr>
        <w:pict>
          <v:shape id="_x0000_i1128" type="#_x0000_t75" style="width:372.75pt;height:39pt" fillcolor="window">
            <v:imagedata r:id="rId107" o:title=""/>
          </v:shape>
        </w:pic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>
        <w:rPr>
          <w:sz w:val="28"/>
        </w:rPr>
        <w:pict>
          <v:shape id="_x0000_i1129" type="#_x0000_t75" style="width:353.25pt;height:39pt" fillcolor="window">
            <v:imagedata r:id="rId108" o:title=""/>
          </v:shape>
        </w:pict>
      </w:r>
    </w:p>
    <w:p w:rsidR="00602B03" w:rsidRDefault="00602B03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Проверка условия прочности: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Fmax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FPmax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→ 352,093МПа ≤ 1434,498 МПа – условие выполнено;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Fmax</w:t>
      </w:r>
      <w:r w:rsidRPr="00F564A5">
        <w:rPr>
          <w:sz w:val="28"/>
          <w:vertAlign w:val="subscript"/>
        </w:rPr>
        <w:t xml:space="preserve">2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FPmax</w:t>
      </w:r>
      <w:r w:rsidRPr="00F564A5">
        <w:rPr>
          <w:sz w:val="28"/>
          <w:vertAlign w:val="subscript"/>
        </w:rPr>
        <w:t xml:space="preserve">2 </w:t>
      </w:r>
      <w:r w:rsidRPr="00F564A5">
        <w:rPr>
          <w:sz w:val="28"/>
        </w:rPr>
        <w:t>→ 332,014 МПа ≤ 1336,4 МПа – условие выполнено.</w:t>
      </w:r>
    </w:p>
    <w:p w:rsidR="00602B03" w:rsidRDefault="00602B03" w:rsidP="00602B0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51E90" w:rsidRPr="00602B03">
        <w:rPr>
          <w:b/>
          <w:sz w:val="28"/>
        </w:rPr>
        <w:t>Расчет цилиндрической передачи</w:t>
      </w:r>
    </w:p>
    <w:p w:rsidR="00602B03" w:rsidRDefault="00602B03" w:rsidP="00602B03">
      <w:pPr>
        <w:keepNext/>
        <w:widowControl w:val="0"/>
        <w:spacing w:line="360" w:lineRule="auto"/>
        <w:ind w:firstLine="709"/>
        <w:jc w:val="center"/>
        <w:rPr>
          <w:bCs/>
        </w:rPr>
      </w:pPr>
      <w:r>
        <w:rPr>
          <w:bCs/>
        </w:rPr>
        <w:t xml:space="preserve"> </w:t>
      </w:r>
    </w:p>
    <w:p w:rsidR="00551E90" w:rsidRPr="00F564A5" w:rsidRDefault="00551E90" w:rsidP="00F564A5">
      <w:pPr>
        <w:pStyle w:val="21"/>
        <w:keepNext/>
        <w:widowControl w:val="0"/>
        <w:spacing w:line="360" w:lineRule="auto"/>
        <w:rPr>
          <w:bCs w:val="0"/>
          <w:szCs w:val="24"/>
        </w:rPr>
      </w:pPr>
      <w:r w:rsidRPr="00F564A5">
        <w:rPr>
          <w:bCs w:val="0"/>
          <w:szCs w:val="24"/>
        </w:rPr>
        <w:t>Расчет косозубой быстроходной ступени.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Исходные данные: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Выбираем материалы для изготовления зубчатых колёс и способы из термообработки: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Выбираем в зависимости от выходной мощности</w:t>
      </w:r>
    </w:p>
    <w:p w:rsidR="00602B03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564A5">
        <w:rPr>
          <w:sz w:val="28"/>
        </w:rPr>
        <w:t>Так как</w:t>
      </w:r>
      <w:r w:rsidR="00F564A5">
        <w:rPr>
          <w:sz w:val="28"/>
        </w:rPr>
        <w:t xml:space="preserve"> 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ВЫХ</w:t>
      </w:r>
      <w:r w:rsidRPr="00F564A5">
        <w:rPr>
          <w:sz w:val="28"/>
        </w:rPr>
        <w:t xml:space="preserve"> =</w:t>
      </w:r>
      <w:r w:rsidR="007A7FDE">
        <w:rPr>
          <w:sz w:val="28"/>
        </w:rPr>
        <w:pict>
          <v:shape id="_x0000_i1130" type="#_x0000_t75" style="width:243pt;height:18.75pt" fillcolor="window">
            <v:imagedata r:id="rId109" o:title=""/>
          </v:shape>
        </w:pict>
      </w:r>
      <w:r w:rsidRPr="00F564A5">
        <w:rPr>
          <w:iCs/>
          <w:sz w:val="28"/>
        </w:rPr>
        <w:t>кВт</w:t>
      </w:r>
      <w:r w:rsidRPr="00F564A5">
        <w:rPr>
          <w:sz w:val="28"/>
        </w:rPr>
        <w:t>,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 материалы зубчатых колес – Сталь 40Х.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Термообработка: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шестерни</w:t>
      </w:r>
      <w:r w:rsidR="00F564A5">
        <w:rPr>
          <w:sz w:val="28"/>
        </w:rPr>
        <w:t xml:space="preserve"> </w:t>
      </w:r>
      <w:r w:rsidRPr="00F564A5">
        <w:rPr>
          <w:sz w:val="28"/>
        </w:rPr>
        <w:t>– улучшение, твердость Н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Н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(269…262)=265НВ;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колеса – улучшение, твердость Н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(235…262)=250НВ.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u</w:t>
      </w:r>
      <w:r w:rsidRPr="00F564A5">
        <w:rPr>
          <w:sz w:val="28"/>
        </w:rPr>
        <w:t xml:space="preserve"> = 2,5 – передаточное число.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712,5об/мин – частота вращения шестерни,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285об/мин – частота вращения колеса,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29,6 Н∙м – вращающий момент на шестерне,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72,157Н∙м – вращающий момент на колесе,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Коэффициент перегрузки при пуске двигателя К</w:t>
      </w:r>
      <w:r w:rsidRPr="00F564A5">
        <w:rPr>
          <w:sz w:val="28"/>
          <w:vertAlign w:val="subscript"/>
        </w:rPr>
        <w:t>пер</w:t>
      </w:r>
      <w:r w:rsidRPr="00F564A5">
        <w:rPr>
          <w:sz w:val="28"/>
        </w:rPr>
        <w:t xml:space="preserve"> = 1,45.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1. Выбираем коэффициент ширины зуба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</w:rPr>
        <w:t xml:space="preserve"> с учетом того, что имеем несимметричное расположение колес относительно опор: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</w:rPr>
        <w:t xml:space="preserve"> = 0,315 </w:t>
      </w:r>
    </w:p>
    <w:p w:rsidR="00602B03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Тогда коэффициент ширины зуба по диаметру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bd</w:t>
      </w:r>
      <w:r w:rsidRPr="00F564A5">
        <w:rPr>
          <w:sz w:val="28"/>
        </w:rPr>
        <w:t xml:space="preserve"> определяем по формуле:</w:t>
      </w:r>
      <w:r w:rsidR="00F564A5">
        <w:rPr>
          <w:sz w:val="28"/>
        </w:rPr>
        <w:t xml:space="preserve"> 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bd</w:t>
      </w:r>
      <w:r w:rsidRPr="00F564A5">
        <w:rPr>
          <w:sz w:val="28"/>
        </w:rPr>
        <w:t xml:space="preserve"> = 0,5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(</w:t>
      </w:r>
      <w:r w:rsidRPr="00F564A5">
        <w:rPr>
          <w:sz w:val="28"/>
          <w:lang w:val="en-US"/>
        </w:rPr>
        <w:t>u</w:t>
      </w:r>
      <w:r w:rsidRPr="00F564A5">
        <w:rPr>
          <w:sz w:val="28"/>
        </w:rPr>
        <w:t>+1) = 0,5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0,315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(2,5+1) = 0,55.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2. Проектный расчет заключается в определении межосевого расстояния проектируемой передачи:</w:t>
      </w:r>
    </w:p>
    <w:p w:rsidR="00551E90" w:rsidRPr="00F564A5" w:rsidRDefault="007A7FDE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31" type="#_x0000_t75" style="width:171.75pt;height:42.75pt" fillcolor="window">
            <v:imagedata r:id="rId110" o:title=""/>
          </v:shape>
        </w:pict>
      </w:r>
      <w:r w:rsidR="00551E90" w:rsidRPr="00F564A5">
        <w:rPr>
          <w:rFonts w:ascii="Times New Roman" w:hAnsi="Times New Roman"/>
          <w:sz w:val="28"/>
        </w:rPr>
        <w:t>,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02B03" w:rsidRDefault="00551E90" w:rsidP="00602B03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ак, как редуктор соосный, следовательно принимаем межосевое расстояние равное межосевому расстоянию тихоходной ступени (прямозубой передачи), тогда</w:t>
      </w:r>
      <w:r w:rsidR="00F564A5">
        <w:rPr>
          <w:rFonts w:ascii="Times New Roman" w:hAnsi="Times New Roman"/>
          <w:sz w:val="28"/>
        </w:rPr>
        <w:t xml:space="preserve"> </w:t>
      </w:r>
      <w:r w:rsidR="007A7FDE">
        <w:rPr>
          <w:rFonts w:ascii="Times New Roman" w:hAnsi="Times New Roman"/>
          <w:sz w:val="28"/>
        </w:rPr>
        <w:pict>
          <v:shape id="_x0000_i1132" type="#_x0000_t75" style="width:17.25pt;height:18pt">
            <v:imagedata r:id="rId111" o:title=""/>
          </v:shape>
        </w:pict>
      </w:r>
      <w:r w:rsidRPr="00F564A5">
        <w:rPr>
          <w:rFonts w:ascii="Times New Roman" w:hAnsi="Times New Roman"/>
          <w:sz w:val="28"/>
        </w:rPr>
        <w:t xml:space="preserve">= 125 </w:t>
      </w:r>
      <w:r w:rsidRPr="00F564A5">
        <w:rPr>
          <w:rFonts w:ascii="Times New Roman" w:hAnsi="Times New Roman"/>
          <w:iCs/>
          <w:sz w:val="28"/>
        </w:rPr>
        <w:t>мм</w:t>
      </w:r>
      <w:r w:rsidR="00602B03">
        <w:rPr>
          <w:rFonts w:ascii="Times New Roman" w:hAnsi="Times New Roman"/>
          <w:sz w:val="28"/>
        </w:rPr>
        <w:t>.</w:t>
      </w:r>
    </w:p>
    <w:p w:rsidR="00551E90" w:rsidRPr="00F564A5" w:rsidRDefault="00551E90" w:rsidP="00602B03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3. Рассчитываем значение модуля: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m</w:t>
      </w:r>
      <w:r w:rsidRPr="00F564A5">
        <w:rPr>
          <w:sz w:val="28"/>
        </w:rPr>
        <w:t xml:space="preserve"> = (0,01…0,02)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</w:rPr>
        <w:t xml:space="preserve"> = (0,01…0,02)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125 = 1,25…2,5 мм.</w:t>
      </w:r>
    </w:p>
    <w:p w:rsidR="00602B03" w:rsidRDefault="00602B03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 ГОСТ 9563-80 принимаем стандартный нормальный модуль: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m</w:t>
      </w:r>
      <w:r w:rsidRPr="00F564A5">
        <w:rPr>
          <w:rFonts w:ascii="Times New Roman" w:hAnsi="Times New Roman"/>
          <w:sz w:val="28"/>
        </w:rPr>
        <w:t xml:space="preserve"> = 2,5 мм.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4. Задаёмся углом наклона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 xml:space="preserve"> = 16° и определяем суммарное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 xml:space="preserve">число зубьев шестерни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и колеса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2 </w:t>
      </w:r>
      <w:r w:rsidRPr="00F564A5">
        <w:rPr>
          <w:rFonts w:ascii="Times New Roman" w:hAnsi="Times New Roman"/>
          <w:sz w:val="28"/>
        </w:rPr>
        <w:t>: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= (2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a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с</w:t>
      </w:r>
      <w:r w:rsidRPr="00F564A5">
        <w:rPr>
          <w:rFonts w:ascii="Times New Roman" w:hAnsi="Times New Roman"/>
          <w:sz w:val="28"/>
          <w:lang w:val="en-US"/>
        </w:rPr>
        <w:t>os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>)/</w:t>
      </w:r>
      <w:r w:rsidRPr="00F564A5">
        <w:rPr>
          <w:rFonts w:ascii="Times New Roman" w:hAnsi="Times New Roman"/>
          <w:sz w:val="28"/>
          <w:lang w:val="en-US"/>
        </w:rPr>
        <w:t>m</w:t>
      </w:r>
      <w:r w:rsidRPr="00F564A5">
        <w:rPr>
          <w:rFonts w:ascii="Times New Roman" w:hAnsi="Times New Roman"/>
          <w:sz w:val="28"/>
        </w:rPr>
        <w:t xml:space="preserve"> = 2∙125∙с</w:t>
      </w:r>
      <w:r w:rsidRPr="00F564A5">
        <w:rPr>
          <w:rFonts w:ascii="Times New Roman" w:hAnsi="Times New Roman"/>
          <w:sz w:val="28"/>
          <w:lang w:val="en-US"/>
        </w:rPr>
        <w:t>os</w:t>
      </w:r>
      <w:r w:rsidRPr="00F564A5">
        <w:rPr>
          <w:rFonts w:ascii="Times New Roman" w:hAnsi="Times New Roman"/>
          <w:sz w:val="28"/>
        </w:rPr>
        <w:t>(13°)/2,5 = 97,43,</w:t>
      </w:r>
      <w:r w:rsidRPr="00F564A5">
        <w:rPr>
          <w:rFonts w:ascii="Times New Roman" w:hAnsi="Times New Roman"/>
          <w:sz w:val="28"/>
        </w:rPr>
        <w:tab/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Полученное значение округляем до целого числа: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Pr="00F564A5">
        <w:rPr>
          <w:rFonts w:ascii="Times New Roman" w:hAnsi="Times New Roman"/>
          <w:sz w:val="28"/>
        </w:rPr>
        <w:t xml:space="preserve"> = 97.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Тогда: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1 </w:t>
      </w:r>
      <w:r w:rsidRPr="00F564A5">
        <w:rPr>
          <w:rFonts w:ascii="Times New Roman" w:hAnsi="Times New Roman"/>
          <w:sz w:val="28"/>
        </w:rPr>
        <w:t xml:space="preserve">=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C</w:t>
      </w:r>
      <w:r w:rsidRPr="00F564A5">
        <w:rPr>
          <w:rFonts w:ascii="Times New Roman" w:hAnsi="Times New Roman"/>
          <w:sz w:val="28"/>
        </w:rPr>
        <w:t>/(1+</w:t>
      </w:r>
      <w:r w:rsidRPr="00F564A5">
        <w:rPr>
          <w:rFonts w:ascii="Times New Roman" w:hAnsi="Times New Roman"/>
          <w:sz w:val="28"/>
          <w:lang w:val="en-US"/>
        </w:rPr>
        <w:t>u</w:t>
      </w:r>
      <w:r w:rsidRPr="00F564A5">
        <w:rPr>
          <w:rFonts w:ascii="Times New Roman" w:hAnsi="Times New Roman"/>
          <w:sz w:val="28"/>
        </w:rPr>
        <w:t>) = 97/(2,5+1) = 27,714,</w:t>
      </w:r>
      <w:r w:rsidRPr="00F564A5">
        <w:rPr>
          <w:rFonts w:ascii="Times New Roman" w:hAnsi="Times New Roman"/>
          <w:sz w:val="28"/>
        </w:rPr>
        <w:tab/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2 </w:t>
      </w:r>
      <w:r w:rsidRPr="00F564A5">
        <w:rPr>
          <w:rFonts w:ascii="Times New Roman" w:hAnsi="Times New Roman"/>
          <w:sz w:val="28"/>
        </w:rPr>
        <w:t xml:space="preserve">=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 xml:space="preserve">С </w:t>
      </w:r>
      <w:r w:rsidRPr="00F564A5">
        <w:rPr>
          <w:rFonts w:ascii="Times New Roman" w:hAnsi="Times New Roman"/>
          <w:sz w:val="28"/>
        </w:rPr>
        <w:t xml:space="preserve">–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97 – 28 = 69.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min</w:t>
      </w:r>
      <w:r w:rsidRPr="00F564A5">
        <w:rPr>
          <w:rFonts w:ascii="Times New Roman" w:hAnsi="Times New Roman"/>
          <w:sz w:val="28"/>
        </w:rPr>
        <w:t xml:space="preserve"> = 17 для передач без смещения.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ab/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5. Уточняем передаточное число и его погрешность по формулам: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02B03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372pt;height:38.25pt" fillcolor="window">
            <v:imagedata r:id="rId112" o:title=""/>
          </v:shape>
        </w:pict>
      </w:r>
      <w:r w:rsidR="00551E90" w:rsidRPr="00F564A5">
        <w:rPr>
          <w:sz w:val="28"/>
        </w:rPr>
        <w:t xml:space="preserve">, 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что меньше допустимых максимальных 3%.</w:t>
      </w:r>
    </w:p>
    <w:p w:rsidR="00551E90" w:rsidRPr="00F564A5" w:rsidRDefault="00602B03" w:rsidP="00602B0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br w:type="page"/>
      </w:r>
      <w:r w:rsidR="00551E90" w:rsidRPr="00F564A5">
        <w:rPr>
          <w:sz w:val="28"/>
        </w:rPr>
        <w:t xml:space="preserve">6. Уточняем значение угла </w:t>
      </w:r>
      <w:r w:rsidR="00551E90" w:rsidRPr="00F564A5">
        <w:rPr>
          <w:sz w:val="28"/>
          <w:szCs w:val="28"/>
        </w:rPr>
        <w:sym w:font="Symbol" w:char="F062"/>
      </w:r>
      <w:r w:rsidR="00551E90" w:rsidRPr="00F564A5">
        <w:rPr>
          <w:sz w:val="28"/>
        </w:rPr>
        <w:t xml:space="preserve"> по формуле: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F564A5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 </w:t>
      </w:r>
      <w:r w:rsidR="007A7FDE">
        <w:rPr>
          <w:sz w:val="28"/>
        </w:rPr>
        <w:pict>
          <v:shape id="_x0000_i1134" type="#_x0000_t75" style="width:152.25pt;height:35.25pt" fillcolor="window">
            <v:imagedata r:id="rId113" o:title=""/>
          </v:shape>
        </w:pict>
      </w:r>
      <w:r w:rsidR="00551E90" w:rsidRPr="00F564A5">
        <w:rPr>
          <w:sz w:val="28"/>
        </w:rPr>
        <w:t xml:space="preserve">, тогда </w:t>
      </w:r>
      <w:r w:rsidR="00551E90" w:rsidRPr="00F564A5">
        <w:rPr>
          <w:sz w:val="28"/>
          <w:szCs w:val="28"/>
        </w:rPr>
        <w:sym w:font="Symbol" w:char="F062"/>
      </w:r>
      <w:r w:rsidR="00551E90" w:rsidRPr="00F564A5">
        <w:rPr>
          <w:sz w:val="28"/>
        </w:rPr>
        <w:t xml:space="preserve"> = 14°04’12”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7. Основные размеры шестерни и колеса: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7.1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 xml:space="preserve">Делительные диаметры шестерни и колеса определяются по формуле, мм: 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35" type="#_x0000_t75" style="width:179.25pt;height:65.25pt" fillcolor="window">
            <v:imagedata r:id="rId114" o:title=""/>
          </v:shape>
        </w:pic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numPr>
          <w:ilvl w:val="1"/>
          <w:numId w:val="11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Диаметры вершин зубьев определяются по формуле с учетом того, что зубья изготовлены без смещения (х = 0), мм: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de-DE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a1</w:t>
      </w:r>
      <w:r w:rsidRPr="00F564A5">
        <w:rPr>
          <w:rFonts w:ascii="Times New Roman" w:hAnsi="Times New Roman"/>
          <w:sz w:val="28"/>
          <w:lang w:val="de-DE"/>
        </w:rPr>
        <w:t xml:space="preserve"> = 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1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 xml:space="preserve">m= </w:t>
      </w:r>
      <w:r w:rsidRPr="00F564A5">
        <w:rPr>
          <w:rFonts w:ascii="Times New Roman" w:hAnsi="Times New Roman"/>
          <w:sz w:val="28"/>
        </w:rPr>
        <w:t>72,165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</w:t>
      </w:r>
      <w:r w:rsidRPr="00F564A5">
        <w:rPr>
          <w:rFonts w:ascii="Times New Roman" w:hAnsi="Times New Roman"/>
          <w:sz w:val="28"/>
          <w:lang w:val="de-DE"/>
        </w:rPr>
        <w:t xml:space="preserve"> = </w:t>
      </w:r>
      <w:r w:rsidRPr="00F564A5">
        <w:rPr>
          <w:rFonts w:ascii="Times New Roman" w:hAnsi="Times New Roman"/>
          <w:sz w:val="28"/>
        </w:rPr>
        <w:t>77,165</w:t>
      </w:r>
      <w:r w:rsidRPr="00F564A5">
        <w:rPr>
          <w:rFonts w:ascii="Times New Roman" w:hAnsi="Times New Roman"/>
          <w:sz w:val="28"/>
          <w:lang w:val="de-DE"/>
        </w:rPr>
        <w:t>,</w:t>
      </w:r>
    </w:p>
    <w:p w:rsidR="00551E90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a2</w:t>
      </w:r>
      <w:r w:rsidRPr="00F564A5">
        <w:rPr>
          <w:rFonts w:ascii="Times New Roman" w:hAnsi="Times New Roman"/>
          <w:sz w:val="28"/>
          <w:lang w:val="de-DE"/>
        </w:rPr>
        <w:t xml:space="preserve"> = 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2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 xml:space="preserve">m = </w:t>
      </w:r>
      <w:r w:rsidRPr="00F564A5">
        <w:rPr>
          <w:rFonts w:ascii="Times New Roman" w:hAnsi="Times New Roman"/>
          <w:sz w:val="28"/>
        </w:rPr>
        <w:t>177,835</w:t>
      </w:r>
      <w:r w:rsidRPr="00F564A5">
        <w:rPr>
          <w:rFonts w:ascii="Times New Roman" w:hAnsi="Times New Roman"/>
          <w:sz w:val="28"/>
          <w:lang w:val="de-DE"/>
        </w:rPr>
        <w:t xml:space="preserve"> + 2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</w:t>
      </w:r>
      <w:r w:rsidRPr="00F564A5">
        <w:rPr>
          <w:rFonts w:ascii="Times New Roman" w:hAnsi="Times New Roman"/>
          <w:sz w:val="28"/>
          <w:lang w:val="de-DE"/>
        </w:rPr>
        <w:t xml:space="preserve"> = </w:t>
      </w:r>
      <w:r w:rsidRPr="00F564A5">
        <w:rPr>
          <w:rFonts w:ascii="Times New Roman" w:hAnsi="Times New Roman"/>
          <w:sz w:val="28"/>
        </w:rPr>
        <w:t>182,835</w:t>
      </w:r>
      <w:r w:rsidRPr="00F564A5">
        <w:rPr>
          <w:rFonts w:ascii="Times New Roman" w:hAnsi="Times New Roman"/>
          <w:sz w:val="28"/>
          <w:lang w:val="de-DE"/>
        </w:rPr>
        <w:t>;</w:t>
      </w:r>
    </w:p>
    <w:p w:rsidR="00602B03" w:rsidRPr="00F564A5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numPr>
          <w:ilvl w:val="1"/>
          <w:numId w:val="13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Диаметры впадин, мм: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  <w:lang w:val="en-US"/>
        </w:rPr>
        <w:t>f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>=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 xml:space="preserve">1 </w:t>
      </w:r>
      <w:r w:rsidRPr="00F564A5">
        <w:rPr>
          <w:rFonts w:ascii="Times New Roman" w:hAnsi="Times New Roman"/>
          <w:sz w:val="28"/>
        </w:rPr>
        <w:t>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m</w:t>
      </w:r>
      <w:r w:rsidRPr="00F564A5">
        <w:rPr>
          <w:rFonts w:ascii="Times New Roman" w:hAnsi="Times New Roman"/>
          <w:sz w:val="28"/>
        </w:rPr>
        <w:t xml:space="preserve"> = 72,165 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 = 66,915,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>=</w:t>
      </w: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</w:rPr>
        <w:t xml:space="preserve">2 </w:t>
      </w:r>
      <w:r w:rsidRPr="00F564A5">
        <w:rPr>
          <w:rFonts w:ascii="Times New Roman" w:hAnsi="Times New Roman"/>
          <w:sz w:val="28"/>
        </w:rPr>
        <w:t>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m</w:t>
      </w:r>
      <w:r w:rsidRPr="00F564A5">
        <w:rPr>
          <w:rFonts w:ascii="Times New Roman" w:hAnsi="Times New Roman"/>
          <w:sz w:val="28"/>
        </w:rPr>
        <w:t xml:space="preserve"> = 177,835– 2,5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2,5 = 171,585;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numPr>
          <w:ilvl w:val="1"/>
          <w:numId w:val="13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Основные диаметры, </w:t>
      </w:r>
      <w:r w:rsidRPr="00F564A5">
        <w:rPr>
          <w:rFonts w:ascii="Times New Roman" w:hAnsi="Times New Roman"/>
          <w:iCs/>
          <w:sz w:val="28"/>
        </w:rPr>
        <w:t>мм</w:t>
      </w:r>
      <w:r w:rsidRPr="00F564A5">
        <w:rPr>
          <w:rFonts w:ascii="Times New Roman" w:hAnsi="Times New Roman"/>
          <w:sz w:val="28"/>
        </w:rPr>
        <w:t>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lang w:val="de-DE"/>
        </w:rPr>
        <w:t>d</w:t>
      </w:r>
      <w:r w:rsidRPr="00F564A5">
        <w:rPr>
          <w:sz w:val="28"/>
          <w:vertAlign w:val="subscript"/>
          <w:lang w:val="de-DE"/>
        </w:rPr>
        <w:t>b1</w:t>
      </w:r>
      <w:r w:rsidRPr="00F564A5">
        <w:rPr>
          <w:sz w:val="28"/>
          <w:lang w:val="de-DE"/>
        </w:rPr>
        <w:t xml:space="preserve"> = d</w:t>
      </w:r>
      <w:r w:rsidRPr="00F564A5">
        <w:rPr>
          <w:sz w:val="28"/>
          <w:vertAlign w:val="subscript"/>
          <w:lang w:val="de-DE"/>
        </w:rPr>
        <w:t>1</w:t>
      </w:r>
      <w:r w:rsidRPr="00F564A5">
        <w:rPr>
          <w:sz w:val="28"/>
          <w:lang w:val="de-DE"/>
        </w:rPr>
        <w:t>∙cos</w:t>
      </w:r>
      <w:r w:rsidRPr="00F564A5">
        <w:rPr>
          <w:sz w:val="28"/>
          <w:szCs w:val="28"/>
          <w:lang w:val="en-US"/>
        </w:rPr>
        <w:sym w:font="Symbol" w:char="F061"/>
      </w:r>
      <w:r w:rsidRPr="00F564A5">
        <w:rPr>
          <w:sz w:val="28"/>
          <w:vertAlign w:val="subscript"/>
          <w:lang w:val="de-DE"/>
        </w:rPr>
        <w:t>t</w:t>
      </w:r>
      <w:r w:rsidRPr="00F564A5">
        <w:rPr>
          <w:sz w:val="28"/>
          <w:lang w:val="de-DE"/>
        </w:rPr>
        <w:t xml:space="preserve"> = </w:t>
      </w:r>
      <w:r w:rsidRPr="00F564A5">
        <w:rPr>
          <w:sz w:val="28"/>
          <w:lang w:val="en-US"/>
        </w:rPr>
        <w:t>72,165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 xml:space="preserve">0,936 = </w:t>
      </w:r>
      <w:r w:rsidRPr="00F564A5">
        <w:rPr>
          <w:sz w:val="28"/>
          <w:lang w:val="en-US"/>
        </w:rPr>
        <w:t>67,564</w:t>
      </w:r>
      <w:r w:rsidRPr="00F564A5">
        <w:rPr>
          <w:sz w:val="28"/>
          <w:lang w:val="de-DE"/>
        </w:rPr>
        <w:t>,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de-DE"/>
        </w:rPr>
      </w:pPr>
      <w:r w:rsidRPr="00F564A5">
        <w:rPr>
          <w:rFonts w:ascii="Times New Roman" w:hAnsi="Times New Roman"/>
          <w:sz w:val="28"/>
          <w:lang w:val="de-DE"/>
        </w:rPr>
        <w:t>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b2</w:t>
      </w:r>
      <w:r w:rsidRPr="00F564A5">
        <w:rPr>
          <w:rFonts w:ascii="Times New Roman" w:hAnsi="Times New Roman"/>
          <w:sz w:val="28"/>
          <w:lang w:val="de-DE"/>
        </w:rPr>
        <w:t xml:space="preserve"> = d</w:t>
      </w:r>
      <w:r w:rsidRPr="00F564A5">
        <w:rPr>
          <w:rFonts w:ascii="Times New Roman" w:hAnsi="Times New Roman"/>
          <w:sz w:val="28"/>
          <w:vertAlign w:val="subscript"/>
          <w:lang w:val="de-DE"/>
        </w:rPr>
        <w:t>2</w:t>
      </w:r>
      <w:r w:rsidRPr="00F564A5">
        <w:rPr>
          <w:rFonts w:ascii="Times New Roman" w:hAnsi="Times New Roman"/>
          <w:sz w:val="28"/>
          <w:lang w:val="de-DE"/>
        </w:rPr>
        <w:t>∙cos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F564A5">
        <w:rPr>
          <w:rFonts w:ascii="Times New Roman" w:hAnsi="Times New Roman"/>
          <w:sz w:val="28"/>
          <w:vertAlign w:val="subscript"/>
          <w:lang w:val="de-DE"/>
        </w:rPr>
        <w:t>t</w:t>
      </w:r>
      <w:r w:rsidRPr="00F564A5">
        <w:rPr>
          <w:rFonts w:ascii="Times New Roman" w:hAnsi="Times New Roman"/>
          <w:sz w:val="28"/>
          <w:lang w:val="de-DE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177,835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0,93</w:t>
      </w:r>
      <w:r w:rsidRPr="00F564A5">
        <w:rPr>
          <w:rFonts w:ascii="Times New Roman" w:hAnsi="Times New Roman"/>
          <w:sz w:val="28"/>
          <w:lang w:val="en-US"/>
        </w:rPr>
        <w:t>6</w:t>
      </w:r>
      <w:r w:rsidRPr="00F564A5">
        <w:rPr>
          <w:rFonts w:ascii="Times New Roman" w:hAnsi="Times New Roman"/>
          <w:sz w:val="28"/>
          <w:lang w:val="de-DE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166,497</w:t>
      </w:r>
      <w:r w:rsidRPr="00F564A5">
        <w:rPr>
          <w:rFonts w:ascii="Times New Roman" w:hAnsi="Times New Roman"/>
          <w:sz w:val="28"/>
          <w:lang w:val="de-DE"/>
        </w:rPr>
        <w:t>,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делительный угол профиля в торцовом сечении: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36" type="#_x0000_t75" style="width:194.25pt;height:35.25pt" fillcolor="window">
            <v:imagedata r:id="rId115" o:title=""/>
          </v:shape>
        </w:pict>
      </w:r>
      <w:r w:rsidR="00551E90" w:rsidRPr="00F564A5">
        <w:rPr>
          <w:sz w:val="28"/>
        </w:rPr>
        <w:t>°.</w:t>
      </w:r>
    </w:p>
    <w:p w:rsidR="00602B03" w:rsidRDefault="00602B03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Проверим полученные диаметры по формуле: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a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= (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 xml:space="preserve">1 </w:t>
      </w:r>
      <w:r w:rsidRPr="00F564A5">
        <w:rPr>
          <w:rFonts w:ascii="Times New Roman" w:hAnsi="Times New Roman"/>
          <w:sz w:val="28"/>
        </w:rPr>
        <w:t xml:space="preserve">+ 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>)/2 = (72,165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+ 177,835)/2 = 125 </w:t>
      </w:r>
      <w:r w:rsidRPr="00F564A5">
        <w:rPr>
          <w:rFonts w:ascii="Times New Roman" w:hAnsi="Times New Roman"/>
          <w:iCs/>
          <w:sz w:val="28"/>
        </w:rPr>
        <w:t>мм</w:t>
      </w:r>
      <w:r w:rsidRPr="00F564A5">
        <w:rPr>
          <w:rFonts w:ascii="Times New Roman" w:hAnsi="Times New Roman"/>
          <w:sz w:val="28"/>
        </w:rPr>
        <w:t>,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что совпадает с ранее найденным значением.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numPr>
          <w:ilvl w:val="1"/>
          <w:numId w:val="13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Ширина колеса определяется по формуле:</w:t>
      </w: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</w:t>
      </w:r>
      <w:r w:rsidRPr="00F564A5">
        <w:rPr>
          <w:sz w:val="28"/>
          <w:szCs w:val="28"/>
          <w:lang w:val="en-US"/>
        </w:rPr>
        <w:sym w:font="Symbol" w:char="F079"/>
      </w:r>
      <w:r w:rsidRPr="00F564A5">
        <w:rPr>
          <w:sz w:val="28"/>
          <w:vertAlign w:val="subscript"/>
          <w:lang w:val="en-US"/>
        </w:rPr>
        <w:t>ba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</w:rPr>
        <w:t xml:space="preserve"> = 0,315∙125 = 39,375 мм.</w:t>
      </w:r>
    </w:p>
    <w:p w:rsidR="00602B03" w:rsidRDefault="00602B03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Полученное значение ширины колеса округляем до нормального линейного размера: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39 мм.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7.6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</w:rPr>
        <w:t>Ширина шестерни определяется по формуле, мм:</w:t>
      </w:r>
    </w:p>
    <w:p w:rsidR="00602B03" w:rsidRDefault="00602B03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+ (5</w:t>
      </w:r>
      <w:r w:rsidR="00602B03">
        <w:rPr>
          <w:sz w:val="28"/>
        </w:rPr>
        <w:t>...10) = 39 + (5...10) = 44…49.</w:t>
      </w:r>
    </w:p>
    <w:p w:rsidR="00602B03" w:rsidRDefault="00602B03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Полученное значение ширины округляем до нормального линейного размера: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46 мм.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numPr>
          <w:ilvl w:val="0"/>
          <w:numId w:val="15"/>
        </w:numPr>
        <w:snapToGrid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Определим окружную скорость зубчатых колес по формуле: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37" type="#_x0000_t75" style="width:224.25pt;height:33.75pt" fillcolor="window">
            <v:imagedata r:id="rId116" o:title=""/>
          </v:shape>
        </w:pict>
      </w:r>
      <w:r w:rsidR="00551E90" w:rsidRPr="00F564A5">
        <w:rPr>
          <w:sz w:val="28"/>
        </w:rPr>
        <w:t xml:space="preserve"> м/</w:t>
      </w:r>
      <w:r w:rsidR="00551E90" w:rsidRPr="00F564A5">
        <w:rPr>
          <w:sz w:val="28"/>
          <w:lang w:val="en-US"/>
        </w:rPr>
        <w:t>c</w:t>
      </w:r>
      <w:r w:rsidR="00602B03">
        <w:rPr>
          <w:sz w:val="28"/>
        </w:rPr>
        <w:t>.</w:t>
      </w:r>
    </w:p>
    <w:p w:rsidR="00602B03" w:rsidRDefault="00602B03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По окружной скорости колес назначаем 9-ю степень точности зубчатых колес.</w:t>
      </w: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11. Проверочный расчет на контактную выносливость активных поверхностей зубьев</w:t>
      </w:r>
    </w:p>
    <w:p w:rsidR="00551E90" w:rsidRPr="00F564A5" w:rsidRDefault="00551E90" w:rsidP="00F564A5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caps/>
          <w:sz w:val="28"/>
        </w:rPr>
      </w:pPr>
      <w:r w:rsidRPr="00F564A5">
        <w:rPr>
          <w:rFonts w:ascii="Times New Roman" w:hAnsi="Times New Roman"/>
          <w:sz w:val="28"/>
        </w:rPr>
        <w:t>11.1. Определение расчетного контактного напряжения.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Контактная выносливость устанавливается сопоставлением, действующим в полосе зацепления расчетного и допускаемого контактного напряжений: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0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7A7FDE">
        <w:rPr>
          <w:rFonts w:ascii="Times New Roman" w:hAnsi="Times New Roman"/>
          <w:sz w:val="28"/>
          <w:lang w:val="en-US"/>
        </w:rPr>
        <w:pict>
          <v:shape id="_x0000_i1138" type="#_x0000_t75" style="width:30pt;height:20.25pt" fillcolor="window">
            <v:imagedata r:id="rId72" o:title=""/>
          </v:shape>
        </w:pict>
      </w:r>
      <w:r w:rsidRPr="00F564A5">
        <w:rPr>
          <w:rFonts w:ascii="Times New Roman" w:hAnsi="Times New Roman"/>
          <w:sz w:val="28"/>
        </w:rPr>
        <w:t>≤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HP</w:t>
      </w:r>
      <w:r w:rsidR="00602B03">
        <w:rPr>
          <w:rFonts w:ascii="Times New Roman" w:hAnsi="Times New Roman"/>
          <w:sz w:val="28"/>
        </w:rPr>
        <w:t>,</w:t>
      </w:r>
    </w:p>
    <w:p w:rsidR="00602B03" w:rsidRDefault="00602B03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– коэффициент нагрузки; 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 xml:space="preserve">0 </w:t>
      </w:r>
      <w:r w:rsidRPr="00F564A5">
        <w:rPr>
          <w:rFonts w:ascii="Times New Roman" w:hAnsi="Times New Roman"/>
          <w:sz w:val="28"/>
        </w:rPr>
        <w:t xml:space="preserve">– контактное напряжение в полюсе зацепления при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1.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Контактное напряжение в полюсе зацепления при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= 1 определяют следующим образом, МПа: 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de-DE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0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vertAlign w:val="subscript"/>
          <w:lang w:val="de-DE"/>
        </w:rPr>
        <w:t>E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vertAlign w:val="subscript"/>
          <w:lang w:val="de-DE"/>
        </w:rPr>
        <w:t>H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5"/>
      </w:r>
      <w:r w:rsidR="007A7FDE">
        <w:rPr>
          <w:rFonts w:ascii="Times New Roman" w:hAnsi="Times New Roman"/>
          <w:sz w:val="28"/>
          <w:vertAlign w:val="subscript"/>
        </w:rPr>
        <w:pict>
          <v:shape id="_x0000_i1139" type="#_x0000_t75" style="width:69pt;height:38.25pt" fillcolor="window">
            <v:imagedata r:id="rId73" o:title=""/>
          </v:shape>
        </w:pict>
      </w:r>
      <w:r w:rsidR="00214B9A">
        <w:rPr>
          <w:rFonts w:ascii="Times New Roman" w:hAnsi="Times New Roman"/>
          <w:sz w:val="28"/>
        </w:rPr>
        <w:t>,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где</w:t>
      </w:r>
      <w:r w:rsidR="00F564A5">
        <w:rPr>
          <w:rFonts w:ascii="Times New Roman" w:hAnsi="Times New Roman"/>
          <w:sz w:val="28"/>
        </w:rPr>
        <w:t xml:space="preserve"> </w:t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E</w:t>
      </w:r>
      <w:r w:rsidRPr="00F564A5">
        <w:rPr>
          <w:rFonts w:ascii="Times New Roman" w:hAnsi="Times New Roman"/>
          <w:sz w:val="28"/>
        </w:rPr>
        <w:t xml:space="preserve"> = 190– коэффициент, учитывающий механические свойства материалов сопряженных зубчатых колес, для стальных зубчатых колес;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Z</w:t>
      </w:r>
      <w:r w:rsidRPr="00F564A5">
        <w:rPr>
          <w:rFonts w:ascii="Times New Roman" w:hAnsi="Times New Roman"/>
          <w:sz w:val="28"/>
          <w:vertAlign w:val="subscript"/>
          <w:lang w:val="de-DE"/>
        </w:rPr>
        <w:t>H</w:t>
      </w:r>
      <w:r w:rsidRPr="00F564A5">
        <w:rPr>
          <w:rFonts w:ascii="Times New Roman" w:hAnsi="Times New Roman"/>
          <w:sz w:val="28"/>
          <w:lang w:val="de-DE"/>
        </w:rPr>
        <w:t xml:space="preserve"> </w:t>
      </w:r>
      <w:r w:rsidRPr="00F564A5">
        <w:rPr>
          <w:rFonts w:ascii="Times New Roman" w:hAnsi="Times New Roman"/>
          <w:sz w:val="28"/>
        </w:rPr>
        <w:t>– коэффициент, учитывающий форму сопряженных поверхностей зубьев в полюсе зацепления определяется по формуле: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40" type="#_x0000_t75" style="width:244.5pt;height:38.25pt" fillcolor="window">
            <v:imagedata r:id="rId117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делительный угол профиля в торцовом сечении: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1" type="#_x0000_t75" style="width:194.25pt;height:35.25pt" fillcolor="window">
            <v:imagedata r:id="rId118" o:title=""/>
          </v:shape>
        </w:pict>
      </w:r>
      <w:r w:rsidR="00551E90" w:rsidRPr="00F564A5">
        <w:rPr>
          <w:sz w:val="28"/>
        </w:rPr>
        <w:t>°;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551E90" w:rsidRPr="00F564A5">
        <w:rPr>
          <w:sz w:val="28"/>
        </w:rPr>
        <w:t xml:space="preserve">основной угол наклона: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</w:rPr>
        <w:t>β</w:t>
      </w:r>
      <w:r w:rsidRPr="00F564A5">
        <w:rPr>
          <w:sz w:val="28"/>
          <w:vertAlign w:val="subscript"/>
          <w:lang w:val="en-US"/>
        </w:rPr>
        <w:t>b</w:t>
      </w:r>
      <w:r w:rsidRPr="00214B9A">
        <w:rPr>
          <w:sz w:val="28"/>
          <w:lang w:val="en-US"/>
        </w:rPr>
        <w:t xml:space="preserve"> = </w:t>
      </w:r>
      <w:r w:rsidRPr="00F564A5">
        <w:rPr>
          <w:sz w:val="28"/>
          <w:lang w:val="en-US"/>
        </w:rPr>
        <w:t>arcsin</w:t>
      </w:r>
      <w:r w:rsidRPr="00214B9A">
        <w:rPr>
          <w:sz w:val="28"/>
          <w:lang w:val="en-US"/>
        </w:rPr>
        <w:t>(</w:t>
      </w:r>
      <w:r w:rsidRPr="00F564A5">
        <w:rPr>
          <w:sz w:val="28"/>
          <w:lang w:val="en-US"/>
        </w:rPr>
        <w:t>sin</w:t>
      </w:r>
      <w:r w:rsidRPr="00F564A5">
        <w:rPr>
          <w:sz w:val="28"/>
        </w:rPr>
        <w:t>β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cos</w:t>
      </w:r>
      <w:r w:rsidRPr="00214B9A">
        <w:rPr>
          <w:sz w:val="28"/>
          <w:lang w:val="en-US"/>
        </w:rPr>
        <w:t xml:space="preserve">20°) = </w:t>
      </w:r>
      <w:r w:rsidRPr="00F564A5">
        <w:rPr>
          <w:sz w:val="28"/>
          <w:lang w:val="en-US"/>
        </w:rPr>
        <w:t>arcsin</w:t>
      </w:r>
      <w:r w:rsidRPr="00214B9A">
        <w:rPr>
          <w:sz w:val="28"/>
          <w:lang w:val="en-US"/>
        </w:rPr>
        <w:t>(0,243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0,94) = 13,2°;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угол зацепления: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2" type="#_x0000_t75" style="width:161.25pt;height:36pt" fillcolor="window">
            <v:imagedata r:id="rId76" o:title=""/>
          </v:shape>
        </w:pict>
      </w:r>
      <w:r w:rsidR="00551E90" w:rsidRPr="00F564A5">
        <w:rPr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 как х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+ х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0, то </w:t>
      </w:r>
      <w:r w:rsidRPr="00F564A5">
        <w:rPr>
          <w:sz w:val="28"/>
          <w:szCs w:val="28"/>
        </w:rPr>
        <w:sym w:font="Symbol" w:char="F061"/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  <w:szCs w:val="28"/>
          <w:vertAlign w:val="subscript"/>
          <w:lang w:val="en-US"/>
        </w:rPr>
        <w:sym w:font="Symbol" w:char="F077"/>
      </w:r>
      <w:r w:rsidRPr="00F564A5">
        <w:rPr>
          <w:sz w:val="28"/>
        </w:rPr>
        <w:t xml:space="preserve"> = </w:t>
      </w:r>
      <w:r w:rsidRPr="00F564A5">
        <w:rPr>
          <w:sz w:val="28"/>
          <w:szCs w:val="28"/>
        </w:rPr>
        <w:sym w:font="Symbol" w:char="F061"/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</w:rPr>
        <w:t xml:space="preserve"> = 20,57°.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Коэффициент осевого перекрытия </w:t>
      </w:r>
      <w:r w:rsidRPr="00F564A5">
        <w:rPr>
          <w:rFonts w:ascii="Times New Roman" w:hAnsi="Times New Roman"/>
          <w:sz w:val="28"/>
          <w:szCs w:val="28"/>
        </w:rPr>
        <w:sym w:font="Symbol" w:char="F065"/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2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определяется по формуле: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szCs w:val="28"/>
        </w:rPr>
        <w:sym w:font="Symbol" w:char="F065"/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2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=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7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/ </w:t>
      </w:r>
      <w:r w:rsidRPr="00F564A5">
        <w:rPr>
          <w:rFonts w:ascii="Times New Roman" w:hAnsi="Times New Roman"/>
          <w:sz w:val="28"/>
          <w:lang w:val="en-US"/>
        </w:rPr>
        <w:t>p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</w:rPr>
        <w:t xml:space="preserve"> = 39/32,305= 1,207,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 осевой шаг: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3" type="#_x0000_t75" style="width:147pt;height:33pt" fillcolor="window">
            <v:imagedata r:id="rId119" o:title=""/>
          </v:shape>
        </w:pict>
      </w:r>
      <w:r w:rsidR="00551E90" w:rsidRPr="00F564A5">
        <w:rPr>
          <w:sz w:val="28"/>
        </w:rPr>
        <w:t>.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</w:rPr>
        <w:sym w:font="Symbol" w:char="F065"/>
      </w:r>
      <w:r w:rsidRPr="00F564A5">
        <w:rPr>
          <w:rFonts w:ascii="Times New Roman" w:hAnsi="Times New Roman"/>
          <w:sz w:val="28"/>
        </w:rPr>
        <w:t xml:space="preserve"> – коэффициент, учитывающий суммарную длину контактных линий определяется по формуле: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4" type="#_x0000_t75" style="width:135pt;height:38.25pt" fillcolor="window">
            <v:imagedata r:id="rId120" o:title=""/>
          </v:shape>
        </w:pict>
      </w:r>
      <w:r w:rsidR="00551E90" w:rsidRPr="00F564A5">
        <w:rPr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коэффициент торцового перекрытия: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61"/>
      </w:r>
      <w:r w:rsidRPr="00F564A5">
        <w:rPr>
          <w:sz w:val="28"/>
        </w:rPr>
        <w:t xml:space="preserve"> =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а1</w:t>
      </w:r>
      <w:r w:rsidRPr="00F564A5">
        <w:rPr>
          <w:sz w:val="28"/>
        </w:rPr>
        <w:t xml:space="preserve"> +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а2</w:t>
      </w:r>
      <w:r w:rsidRPr="00F564A5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составляющие коэффициента торцового перекрытия: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5" type="#_x0000_t75" style="width:260.25pt;height:32.25pt" fillcolor="window">
            <v:imagedata r:id="rId121" o:title=""/>
          </v:shape>
        </w:pict>
      </w:r>
      <w:r w:rsidR="00551E90" w:rsidRPr="00F564A5">
        <w:rPr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6" type="#_x0000_t75" style="width:263.25pt;height:32.25pt" fillcolor="window">
            <v:imagedata r:id="rId122" o:title=""/>
          </v:shape>
        </w:pict>
      </w:r>
      <w:r w:rsidR="00551E90" w:rsidRPr="00F564A5">
        <w:rPr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углы профиля зуба в точках на окружнос</w:t>
      </w:r>
      <w:r w:rsidRPr="00F564A5">
        <w:rPr>
          <w:sz w:val="28"/>
        </w:rPr>
        <w:softHyphen/>
        <w:t>тях вершин: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</w:rPr>
        <w:pict>
          <v:shape id="_x0000_i1147" type="#_x0000_t75" style="width:204pt;height:35.25pt" fillcolor="window">
            <v:imagedata r:id="rId123" o:title=""/>
          </v:shape>
        </w:pic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48" type="#_x0000_t75" style="width:209.25pt;height:35.25pt" fillcolor="window">
            <v:imagedata r:id="rId124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61"/>
      </w:r>
      <w:r w:rsidRPr="00F564A5">
        <w:rPr>
          <w:sz w:val="28"/>
        </w:rPr>
        <w:t xml:space="preserve"> =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а1</w:t>
      </w:r>
      <w:r w:rsidRPr="00F564A5">
        <w:rPr>
          <w:sz w:val="28"/>
        </w:rPr>
        <w:t xml:space="preserve"> +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vertAlign w:val="subscript"/>
        </w:rPr>
        <w:t>а2</w:t>
      </w:r>
      <w:r w:rsidRPr="00F564A5">
        <w:rPr>
          <w:sz w:val="28"/>
        </w:rPr>
        <w:t>= 0,787 + 0,863 = 1,65.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F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tH</w:t>
      </w:r>
      <w:r w:rsidRPr="00F564A5">
        <w:rPr>
          <w:rFonts w:ascii="Times New Roman" w:hAnsi="Times New Roman"/>
          <w:sz w:val="28"/>
        </w:rPr>
        <w:t xml:space="preserve"> = 2000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>/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2000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</w:rPr>
        <w:t>29,6/72,165 = 820,342– окружная сила на делительном цилиндре, Н;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  <w:lang w:val="en-US"/>
        </w:rPr>
        <w:t>ω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b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39– рабочая ширина венца зубчатой передачи, мм;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72,165– делительный диаметр шестерни, 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Подставив полученные данные в формулу, получим: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vertAlign w:val="subscript"/>
        </w:rPr>
        <w:t>0</w:t>
      </w:r>
      <w:r w:rsidRPr="00F564A5">
        <w:rPr>
          <w:sz w:val="28"/>
        </w:rPr>
        <w:t xml:space="preserve"> = </w:t>
      </w:r>
      <w:r w:rsidRPr="00F564A5">
        <w:rPr>
          <w:sz w:val="28"/>
          <w:lang w:val="de-DE"/>
        </w:rPr>
        <w:t>Z</w:t>
      </w:r>
      <w:r w:rsidRPr="00F564A5">
        <w:rPr>
          <w:sz w:val="28"/>
          <w:vertAlign w:val="subscript"/>
          <w:lang w:val="de-DE"/>
        </w:rPr>
        <w:t>E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Z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Z</w:t>
      </w:r>
      <w:r w:rsidRPr="00F564A5">
        <w:rPr>
          <w:sz w:val="28"/>
          <w:szCs w:val="28"/>
          <w:vertAlign w:val="subscript"/>
        </w:rPr>
        <w:sym w:font="Symbol" w:char="F065"/>
      </w:r>
      <w:r w:rsidR="007A7FDE">
        <w:rPr>
          <w:sz w:val="28"/>
          <w:vertAlign w:val="subscript"/>
        </w:rPr>
        <w:pict>
          <v:shape id="_x0000_i1149" type="#_x0000_t75" style="width:225pt;height:36pt" fillcolor="window">
            <v:imagedata r:id="rId125" o:title=""/>
          </v:shape>
        </w:pict>
      </w:r>
      <w:r w:rsidRPr="00F564A5">
        <w:rPr>
          <w:sz w:val="28"/>
        </w:rPr>
        <w:t xml:space="preserve">230,038 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>.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Коэффициент нагрузки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</w:rPr>
        <w:t xml:space="preserve"> определяют по зависимости: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lang w:val="en-US"/>
        </w:rPr>
        <w:t xml:space="preserve"> = K</w:t>
      </w:r>
      <w:r w:rsidRPr="00F564A5">
        <w:rPr>
          <w:rFonts w:ascii="Times New Roman" w:hAnsi="Times New Roman"/>
          <w:sz w:val="28"/>
          <w:vertAlign w:val="subscript"/>
        </w:rPr>
        <w:t>А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Hβ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lang w:val="en-US"/>
        </w:rPr>
        <w:t>,</w:t>
      </w:r>
    </w:p>
    <w:p w:rsidR="00214B9A" w:rsidRP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</w:rPr>
        <w:t xml:space="preserve">А </w:t>
      </w:r>
      <w:r w:rsidRPr="00F564A5">
        <w:rPr>
          <w:rFonts w:ascii="Times New Roman" w:hAnsi="Times New Roman"/>
          <w:sz w:val="28"/>
        </w:rPr>
        <w:t>= 1– коэффициент, учитывающий внешнюю динамическую нагрузку;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</w:rPr>
        <w:t xml:space="preserve"> = 1,13– коэффициент, учитывающий распределение нагрузки между зубьями, зависит от окружной скорости и степени точности по нормам плавности (по графику);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Hβ</w:t>
      </w:r>
      <w:r w:rsidRPr="00F564A5">
        <w:rPr>
          <w:rFonts w:ascii="Times New Roman" w:hAnsi="Times New Roman"/>
          <w:sz w:val="28"/>
        </w:rPr>
        <w:t xml:space="preserve"> = 1,04– коэффициент, учитывающий неравномерность распределения нагрузки по ширине зуба зависит от параметра </w:t>
      </w:r>
      <w:r w:rsidRPr="00F564A5">
        <w:rPr>
          <w:rFonts w:ascii="Times New Roman" w:hAnsi="Times New Roman"/>
          <w:sz w:val="28"/>
          <w:szCs w:val="28"/>
        </w:rPr>
        <w:sym w:font="Symbol" w:char="F079"/>
      </w:r>
      <w:r w:rsidRPr="00F564A5">
        <w:rPr>
          <w:rFonts w:ascii="Times New Roman" w:hAnsi="Times New Roman"/>
          <w:sz w:val="28"/>
          <w:vertAlign w:val="subscript"/>
          <w:lang w:val="en-US"/>
        </w:rPr>
        <w:t>bd</w:t>
      </w:r>
      <w:r w:rsidRPr="00F564A5">
        <w:rPr>
          <w:rFonts w:ascii="Times New Roman" w:hAnsi="Times New Roman"/>
          <w:sz w:val="28"/>
        </w:rPr>
        <w:t>, схемы передачи и твердости активных поверхностей зубьев;</w:t>
      </w: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K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</w:rPr>
        <w:t xml:space="preserve"> – коэффициент, учитывающий динамическую нагрузку определяется по формуле:</w:t>
      </w:r>
    </w:p>
    <w:p w:rsidR="00214B9A" w:rsidRDefault="00214B9A" w:rsidP="00F564A5">
      <w:pPr>
        <w:keepNext/>
        <w:widowControl w:val="0"/>
        <w:tabs>
          <w:tab w:val="left" w:pos="0"/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0"/>
          <w:tab w:val="left" w:pos="8505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vertAlign w:val="subscript"/>
          <w:lang w:val="en-US"/>
        </w:rPr>
        <w:t xml:space="preserve"> </w:t>
      </w:r>
      <w:r w:rsidRPr="00F564A5">
        <w:rPr>
          <w:sz w:val="28"/>
          <w:lang w:val="en-US"/>
        </w:rPr>
        <w:t>= 1 + ω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b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  <w:lang w:val="en-US"/>
        </w:rPr>
        <w:t xml:space="preserve"> /(</w:t>
      </w:r>
      <w:r w:rsidRPr="00F564A5">
        <w:rPr>
          <w:sz w:val="28"/>
          <w:lang w:val="de-DE"/>
        </w:rPr>
        <w:t>F</w:t>
      </w:r>
      <w:r w:rsidRPr="00F564A5">
        <w:rPr>
          <w:sz w:val="28"/>
          <w:vertAlign w:val="subscript"/>
          <w:lang w:val="de-DE"/>
        </w:rPr>
        <w:t>tH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A</w:t>
      </w:r>
      <w:r w:rsidRPr="00F564A5">
        <w:rPr>
          <w:sz w:val="28"/>
          <w:lang w:val="en-US"/>
        </w:rPr>
        <w:t>) = 1 + 2,778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39 /(820,342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1) = 1,132,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50" type="#_x0000_t75" style="width:207.75pt;height:36.75pt" fillcolor="window">
            <v:imagedata r:id="rId126" o:title=""/>
          </v:shape>
        </w:pict>
      </w:r>
      <w:r w:rsidR="00551E90" w:rsidRPr="00F564A5">
        <w:rPr>
          <w:sz w:val="28"/>
        </w:rPr>
        <w:t>= 2,778,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szCs w:val="28"/>
        </w:rPr>
        <w:sym w:font="Symbol" w:char="F077"/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</w:rPr>
        <w:t xml:space="preserve"> – удельная окружная динамическая сила, Н/мм;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5"/>
      </w:r>
      <w:r w:rsidR="00F564A5">
        <w:rPr>
          <w:sz w:val="28"/>
        </w:rPr>
        <w:t xml:space="preserve"> </w:t>
      </w:r>
      <w:r w:rsidRPr="00F564A5">
        <w:rPr>
          <w:sz w:val="28"/>
        </w:rPr>
        <w:t xml:space="preserve">= 2,691м/с – окружная скорость на делительном цилиндре;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64"/>
      </w:r>
      <w:r w:rsidRPr="00F564A5">
        <w:rPr>
          <w:sz w:val="28"/>
          <w:vertAlign w:val="subscript"/>
        </w:rPr>
        <w:t>Н</w:t>
      </w:r>
      <w:r w:rsidRPr="00F564A5">
        <w:rPr>
          <w:sz w:val="28"/>
        </w:rPr>
        <w:t xml:space="preserve"> = 0,02 – коэффициент, учитывающий влияние зубчатой передачи и модификации профиля головок зубьев (т.к. зубья косые);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g</w:t>
      </w:r>
      <w:r w:rsidRPr="00F564A5">
        <w:rPr>
          <w:sz w:val="28"/>
          <w:vertAlign w:val="subscript"/>
        </w:rPr>
        <w:t>0</w:t>
      </w:r>
      <w:r w:rsidRPr="00F564A5">
        <w:rPr>
          <w:sz w:val="28"/>
        </w:rPr>
        <w:t xml:space="preserve"> = 7,3 – коэффициент, учитывающий влияние разности шагов зацепления зубьев шестерни и колеса 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Таким образом: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214B9A">
        <w:rPr>
          <w:sz w:val="28"/>
          <w:lang w:val="en-US"/>
        </w:rPr>
        <w:t xml:space="preserve"> = 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A</w:t>
      </w:r>
      <w:r w:rsidRPr="00214B9A">
        <w:rPr>
          <w:sz w:val="28"/>
          <w:lang w:val="en-US"/>
        </w:rPr>
        <w:t>∙</w:t>
      </w:r>
      <w:r w:rsidRPr="00F564A5">
        <w:rPr>
          <w:sz w:val="28"/>
          <w:lang w:val="de-DE"/>
        </w:rPr>
        <w:t xml:space="preserve"> 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61"/>
      </w:r>
      <w:r w:rsidRPr="00214B9A">
        <w:rPr>
          <w:sz w:val="28"/>
          <w:lang w:val="en-US"/>
        </w:rPr>
        <w:t xml:space="preserve"> 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62"/>
      </w:r>
      <w:r w:rsidRPr="00214B9A">
        <w:rPr>
          <w:sz w:val="28"/>
          <w:lang w:val="en-US"/>
        </w:rPr>
        <w:t xml:space="preserve">∙ </w:t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H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214B9A">
        <w:rPr>
          <w:sz w:val="28"/>
          <w:lang w:val="en-US"/>
        </w:rPr>
        <w:t>∙ = 1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1,13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1,04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1,132 = 1,33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= σ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  <w:vertAlign w:val="subscript"/>
        </w:rPr>
        <w:t>0</w:t>
      </w:r>
      <w:r w:rsidRPr="00F564A5">
        <w:rPr>
          <w:sz w:val="28"/>
          <w:szCs w:val="28"/>
          <w:lang w:val="en-US"/>
        </w:rPr>
        <w:sym w:font="Symbol" w:char="F0D7"/>
      </w:r>
      <w:r w:rsidR="007A7FDE">
        <w:rPr>
          <w:sz w:val="28"/>
          <w:lang w:val="en-US"/>
        </w:rPr>
        <w:pict>
          <v:shape id="_x0000_i1151" type="#_x0000_t75" style="width:30pt;height:20.25pt" fillcolor="window">
            <v:imagedata r:id="rId72" o:title=""/>
          </v:shape>
        </w:pict>
      </w:r>
      <w:r w:rsidRPr="00F564A5">
        <w:rPr>
          <w:sz w:val="28"/>
        </w:rPr>
        <w:t>= 230,038∙</w:t>
      </w:r>
      <w:r w:rsidR="007A7FDE">
        <w:rPr>
          <w:sz w:val="28"/>
          <w:lang w:val="en-US"/>
        </w:rPr>
        <w:pict>
          <v:shape id="_x0000_i1152" type="#_x0000_t75" style="width:30.75pt;height:20.25pt" fillcolor="window">
            <v:imagedata r:id="rId127" o:title=""/>
          </v:shape>
        </w:pict>
      </w:r>
      <w:r w:rsidRPr="00F564A5">
        <w:rPr>
          <w:sz w:val="28"/>
        </w:rPr>
        <w:t xml:space="preserve"> = 265,293 МПа.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11.2 Допускаемые контактные напряжения в проверочном расчете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Допускаемые контактные напряжения 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Р</w:t>
      </w:r>
      <w:r w:rsidRPr="00F564A5">
        <w:rPr>
          <w:rFonts w:ascii="Times New Roman" w:hAnsi="Times New Roman"/>
          <w:sz w:val="28"/>
        </w:rPr>
        <w:t xml:space="preserve"> определяют раздельно для шестерни и колеса, МПа: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σ</w:t>
      </w:r>
      <w:r w:rsidRPr="00F564A5">
        <w:rPr>
          <w:rFonts w:ascii="Times New Roman" w:hAnsi="Times New Roman"/>
          <w:sz w:val="28"/>
          <w:vertAlign w:val="subscript"/>
          <w:lang w:val="en-US"/>
        </w:rPr>
        <w:t>H</w:t>
      </w:r>
      <w:r w:rsidRPr="00F564A5">
        <w:rPr>
          <w:rFonts w:ascii="Times New Roman" w:hAnsi="Times New Roman"/>
          <w:sz w:val="28"/>
          <w:vertAlign w:val="subscript"/>
        </w:rPr>
        <w:t>Р</w:t>
      </w:r>
      <w:r w:rsidRPr="00F564A5">
        <w:rPr>
          <w:rFonts w:ascii="Times New Roman" w:hAnsi="Times New Roman"/>
          <w:sz w:val="28"/>
        </w:rPr>
        <w:t xml:space="preserve"> =</w:t>
      </w:r>
      <w:r w:rsidR="007A7FDE">
        <w:rPr>
          <w:rFonts w:ascii="Times New Roman" w:hAnsi="Times New Roman"/>
          <w:sz w:val="28"/>
        </w:rPr>
        <w:pict>
          <v:shape id="_x0000_i1153" type="#_x0000_t75" style="width:67.5pt;height:40.5pt" fillcolor="window">
            <v:imagedata r:id="rId87" o:title=""/>
          </v:shape>
        </w:pic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R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L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="00214B9A">
        <w:rPr>
          <w:rFonts w:ascii="Times New Roman" w:hAnsi="Times New Roman"/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σ</w:t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– предел контактной</w:t>
      </w:r>
      <w:r w:rsidR="00214B9A">
        <w:rPr>
          <w:sz w:val="28"/>
        </w:rPr>
        <w:t xml:space="preserve"> выносливости поверхностей зубь</w:t>
      </w:r>
      <w:r w:rsidRPr="00F564A5">
        <w:rPr>
          <w:sz w:val="28"/>
        </w:rPr>
        <w:t>ев, соответствующий базовому числу циклов напряжении;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>=2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Н</w:t>
      </w:r>
      <w:r w:rsidRPr="00F564A5">
        <w:rPr>
          <w:sz w:val="28"/>
          <w:vertAlign w:val="subscript"/>
          <w:lang w:val="en-US"/>
        </w:rPr>
        <w:t>HB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+70 </w:t>
      </w:r>
      <w:r w:rsidRPr="00F564A5">
        <w:rPr>
          <w:iCs/>
          <w:sz w:val="28"/>
        </w:rPr>
        <w:t>МПа: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=2</w:t>
      </w:r>
      <w:r w:rsidRPr="00F564A5">
        <w:rPr>
          <w:sz w:val="28"/>
          <w:szCs w:val="28"/>
        </w:rPr>
        <w:sym w:font="Symbol" w:char="F0D7"/>
      </w:r>
      <w:r w:rsidRPr="00F564A5">
        <w:rPr>
          <w:iCs/>
          <w:sz w:val="28"/>
        </w:rPr>
        <w:t>265</w:t>
      </w:r>
      <w:r w:rsidRPr="00F564A5">
        <w:rPr>
          <w:sz w:val="28"/>
        </w:rPr>
        <w:t xml:space="preserve">+70 = 600 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>,</w:t>
      </w:r>
      <w:r w:rsid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=2</w:t>
      </w:r>
      <w:r w:rsidRPr="00F564A5">
        <w:rPr>
          <w:sz w:val="28"/>
          <w:szCs w:val="28"/>
        </w:rPr>
        <w:sym w:font="Symbol" w:char="F0D7"/>
      </w:r>
      <w:r w:rsidRPr="00F564A5">
        <w:rPr>
          <w:iCs/>
          <w:sz w:val="28"/>
        </w:rPr>
        <w:t>250</w:t>
      </w:r>
      <w:r w:rsidRPr="00F564A5">
        <w:rPr>
          <w:sz w:val="28"/>
        </w:rPr>
        <w:t xml:space="preserve">+70 = 570 </w:t>
      </w:r>
      <w:r w:rsidRPr="00F564A5">
        <w:rPr>
          <w:iCs/>
          <w:sz w:val="28"/>
        </w:rPr>
        <w:t>МПа</w:t>
      </w:r>
      <w:r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= 1,1 – минимальный коэффициент запаса прочности (для однородной структуры);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</w:rPr>
        <w:t xml:space="preserve"> – коэффициент долговечности;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Суммарное число циклов перемены напряжений N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 xml:space="preserve"> при постоянной нагрузке определяется следующим образом: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</w:rPr>
        <w:t xml:space="preserve"> = 60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n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t</w:t>
      </w:r>
      <w:r w:rsidRPr="00F564A5">
        <w:rPr>
          <w:sz w:val="28"/>
        </w:rPr>
        <w:t>,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с – число зубчатых колес, сцепляющихся с рассчитываемым зубчатым колесом, </w:t>
      </w:r>
      <w:r w:rsidRPr="00F564A5">
        <w:rPr>
          <w:rFonts w:ascii="Times New Roman" w:hAnsi="Times New Roman"/>
          <w:sz w:val="28"/>
          <w:lang w:val="en-US"/>
        </w:rPr>
        <w:t>n</w:t>
      </w:r>
      <w:r w:rsidRPr="00F564A5">
        <w:rPr>
          <w:rFonts w:ascii="Times New Roman" w:hAnsi="Times New Roman"/>
          <w:sz w:val="28"/>
        </w:rPr>
        <w:t xml:space="preserve"> – частота вращения, рассчитываемого зубчатого колеса (шестерни), об/мин, </w:t>
      </w:r>
      <w:r w:rsidRPr="00F564A5">
        <w:rPr>
          <w:rFonts w:ascii="Times New Roman" w:hAnsi="Times New Roman"/>
          <w:sz w:val="28"/>
          <w:lang w:val="en-US"/>
        </w:rPr>
        <w:t>t</w:t>
      </w:r>
      <w:r w:rsidRPr="00F564A5">
        <w:rPr>
          <w:rFonts w:ascii="Times New Roman" w:hAnsi="Times New Roman"/>
          <w:sz w:val="28"/>
        </w:rPr>
        <w:t xml:space="preserve"> = 25000– срок службы передачи, в часах.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Таким образом: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214B9A">
        <w:rPr>
          <w:sz w:val="28"/>
          <w:vertAlign w:val="subscript"/>
          <w:lang w:val="en-US"/>
        </w:rPr>
        <w:t>1</w:t>
      </w:r>
      <w:r w:rsidRPr="00214B9A">
        <w:rPr>
          <w:sz w:val="28"/>
          <w:lang w:val="en-US"/>
        </w:rPr>
        <w:t xml:space="preserve"> = 60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n</w:t>
      </w:r>
      <w:r w:rsidRPr="00214B9A">
        <w:rPr>
          <w:sz w:val="28"/>
          <w:vertAlign w:val="subscript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t</w:t>
      </w:r>
      <w:r w:rsidRPr="00214B9A">
        <w:rPr>
          <w:sz w:val="28"/>
          <w:lang w:val="en-US"/>
        </w:rPr>
        <w:t xml:space="preserve"> = 60∙1∙712,5∙25000 = 1069∙10</w:t>
      </w:r>
      <w:r w:rsidRPr="00214B9A">
        <w:rPr>
          <w:sz w:val="28"/>
          <w:vertAlign w:val="superscript"/>
          <w:lang w:val="en-US"/>
        </w:rPr>
        <w:t>6</w:t>
      </w:r>
      <w:r w:rsidRPr="00214B9A">
        <w:rPr>
          <w:sz w:val="28"/>
          <w:lang w:val="en-US"/>
        </w:rPr>
        <w:t xml:space="preserve"> </w:t>
      </w:r>
      <w:r w:rsidRPr="00F564A5">
        <w:rPr>
          <w:iCs/>
          <w:sz w:val="28"/>
        </w:rPr>
        <w:t>циклов</w:t>
      </w:r>
      <w:r w:rsidRPr="00214B9A">
        <w:rPr>
          <w:sz w:val="28"/>
          <w:lang w:val="en-US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60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c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t</w:t>
      </w:r>
      <w:r w:rsidRPr="00F564A5">
        <w:rPr>
          <w:sz w:val="28"/>
        </w:rPr>
        <w:t xml:space="preserve"> = 60∙1∙285∙25000 = 428∙10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Базовые числа циклов напряжений, со</w:t>
      </w:r>
      <w:r w:rsidRPr="00F564A5">
        <w:rPr>
          <w:sz w:val="28"/>
        </w:rPr>
        <w:softHyphen/>
        <w:t>ответствующие пределу вынос</w:t>
      </w:r>
      <w:r w:rsidRPr="00F564A5">
        <w:rPr>
          <w:sz w:val="28"/>
        </w:rPr>
        <w:softHyphen/>
        <w:t>ливости, определяется по формуле: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vertAlign w:val="subscript"/>
          <w:lang w:val="en-US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Hlim1,2</w:t>
      </w:r>
      <w:r w:rsidRPr="00F564A5">
        <w:rPr>
          <w:sz w:val="28"/>
          <w:lang w:val="en-US"/>
        </w:rPr>
        <w:t xml:space="preserve"> = 30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H</w:t>
      </w:r>
      <w:r w:rsidRPr="00F564A5">
        <w:rPr>
          <w:sz w:val="28"/>
          <w:vertAlign w:val="subscript"/>
          <w:lang w:val="en-US"/>
        </w:rPr>
        <w:t>HB1,2</w:t>
      </w:r>
      <w:r w:rsidRPr="00F564A5">
        <w:rPr>
          <w:sz w:val="28"/>
          <w:vertAlign w:val="superscript"/>
          <w:lang w:val="en-US"/>
        </w:rPr>
        <w:t>2,4</w:t>
      </w:r>
      <w:r w:rsidRPr="00F564A5">
        <w:rPr>
          <w:sz w:val="28"/>
          <w:vertAlign w:val="subscript"/>
          <w:lang w:val="en-US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vertAlign w:val="superscript"/>
          <w:lang w:val="en-US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Hlim1</w:t>
      </w:r>
      <w:r w:rsidRPr="00F564A5">
        <w:rPr>
          <w:sz w:val="28"/>
          <w:lang w:val="en-US"/>
        </w:rPr>
        <w:t xml:space="preserve"> = 30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H</w:t>
      </w:r>
      <w:r w:rsidRPr="00F564A5">
        <w:rPr>
          <w:sz w:val="28"/>
          <w:vertAlign w:val="subscript"/>
          <w:lang w:val="en-US"/>
        </w:rPr>
        <w:t>HB1</w:t>
      </w:r>
      <w:r w:rsidRPr="00F564A5">
        <w:rPr>
          <w:sz w:val="28"/>
          <w:vertAlign w:val="superscript"/>
          <w:lang w:val="en-US"/>
        </w:rPr>
        <w:t>2,4</w:t>
      </w:r>
      <w:r w:rsidRPr="00F564A5">
        <w:rPr>
          <w:sz w:val="28"/>
          <w:lang w:val="en-US"/>
        </w:rPr>
        <w:t>=30·265</w:t>
      </w:r>
      <w:r w:rsidRPr="00F564A5">
        <w:rPr>
          <w:sz w:val="28"/>
          <w:vertAlign w:val="superscript"/>
          <w:lang w:val="en-US"/>
        </w:rPr>
        <w:t>2,4</w:t>
      </w:r>
      <w:r w:rsidRPr="00F564A5">
        <w:rPr>
          <w:sz w:val="28"/>
          <w:lang w:val="en-US"/>
        </w:rPr>
        <w:t>=20·10</w:t>
      </w:r>
      <w:r w:rsidRPr="00F564A5">
        <w:rPr>
          <w:sz w:val="28"/>
          <w:vertAlign w:val="superscript"/>
          <w:lang w:val="en-US"/>
        </w:rPr>
        <w:t>6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Hlim2</w:t>
      </w:r>
      <w:r w:rsidRPr="00F564A5">
        <w:rPr>
          <w:sz w:val="28"/>
          <w:lang w:val="en-US"/>
        </w:rPr>
        <w:t xml:space="preserve"> = 30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H</w:t>
      </w:r>
      <w:r w:rsidRPr="00F564A5">
        <w:rPr>
          <w:sz w:val="28"/>
          <w:vertAlign w:val="subscript"/>
          <w:lang w:val="en-US"/>
        </w:rPr>
        <w:t>HB1</w:t>
      </w:r>
      <w:r w:rsidRPr="00F564A5">
        <w:rPr>
          <w:sz w:val="28"/>
          <w:vertAlign w:val="superscript"/>
          <w:lang w:val="en-US"/>
        </w:rPr>
        <w:t>2,4</w:t>
      </w:r>
      <w:r w:rsidRPr="00F564A5">
        <w:rPr>
          <w:sz w:val="28"/>
          <w:lang w:val="en-US"/>
        </w:rPr>
        <w:t xml:space="preserve"> = 30·250</w:t>
      </w:r>
      <w:r w:rsidRPr="00F564A5">
        <w:rPr>
          <w:sz w:val="28"/>
          <w:vertAlign w:val="superscript"/>
          <w:lang w:val="en-US"/>
        </w:rPr>
        <w:t xml:space="preserve">2,4 </w:t>
      </w:r>
      <w:r w:rsidRPr="00F564A5">
        <w:rPr>
          <w:sz w:val="28"/>
          <w:lang w:val="en-US"/>
        </w:rPr>
        <w:t>= 17·10</w:t>
      </w:r>
      <w:r w:rsidRPr="00F564A5">
        <w:rPr>
          <w:sz w:val="28"/>
          <w:vertAlign w:val="superscript"/>
          <w:lang w:val="en-US"/>
        </w:rPr>
        <w:t>6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Так как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&gt;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и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&lt;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Hlim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определяем значение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по формуле: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="007A7FDE">
        <w:rPr>
          <w:sz w:val="28"/>
        </w:rPr>
        <w:pict>
          <v:shape id="_x0000_i1154" type="#_x0000_t75" style="width:120pt;height:39pt" fillcolor="window">
            <v:imagedata r:id="rId128" o:title=""/>
          </v:shape>
        </w:pict>
      </w:r>
      <w:r w:rsidRPr="00F564A5">
        <w:rPr>
          <w:sz w:val="28"/>
        </w:rPr>
        <w:t>= 0,82 принимаем 0,9,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</w:t>
      </w:r>
      <w:r w:rsidR="007A7FDE">
        <w:rPr>
          <w:sz w:val="28"/>
        </w:rPr>
        <w:pict>
          <v:shape id="_x0000_i1155" type="#_x0000_t75" style="width:114pt;height:39pt" fillcolor="window">
            <v:imagedata r:id="rId129" o:title=""/>
          </v:shape>
        </w:pict>
      </w:r>
      <w:r w:rsidRPr="00F564A5">
        <w:rPr>
          <w:sz w:val="28"/>
        </w:rPr>
        <w:t>= 0,85 принимаем 0,9,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L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1– коэффициент, учитывающий влияние вязкости смазочного материала (т.к. отсутствуют экспе</w:t>
      </w:r>
      <w:r w:rsidRPr="00F564A5">
        <w:rPr>
          <w:sz w:val="28"/>
        </w:rPr>
        <w:softHyphen/>
        <w:t xml:space="preserve">риментальные данные);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1 – коэффициент, учитывающий влияние исходной шероховатости сопря</w:t>
      </w:r>
      <w:r w:rsidRPr="00F564A5">
        <w:rPr>
          <w:sz w:val="28"/>
        </w:rPr>
        <w:softHyphen/>
        <w:t>жен</w:t>
      </w:r>
      <w:r w:rsidRPr="00F564A5">
        <w:rPr>
          <w:sz w:val="28"/>
        </w:rPr>
        <w:softHyphen/>
        <w:t>ных поверхностей зубьев (т.к. отсутствуют экспериментальные данные);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</w:rPr>
        <w:t xml:space="preserve"> = 1– коэффициент, учитывающий влияние окружной скорости (т.к. скорость &lt; 5 </w:t>
      </w:r>
      <w:r w:rsidRPr="00F564A5">
        <w:rPr>
          <w:iCs/>
          <w:sz w:val="28"/>
        </w:rPr>
        <w:t>м/с</w:t>
      </w:r>
      <w:r w:rsidRPr="00F564A5">
        <w:rPr>
          <w:sz w:val="28"/>
        </w:rPr>
        <w:t xml:space="preserve">); 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  <w:lang w:val="en-US"/>
        </w:rPr>
        <w:t>X</w:t>
      </w:r>
      <w:r w:rsidRPr="00F564A5">
        <w:rPr>
          <w:rFonts w:ascii="Times New Roman" w:hAnsi="Times New Roman"/>
          <w:sz w:val="28"/>
          <w:vertAlign w:val="subscript"/>
        </w:rPr>
        <w:t>1,2</w:t>
      </w:r>
      <w:r w:rsidRPr="00F564A5">
        <w:rPr>
          <w:rFonts w:ascii="Times New Roman" w:hAnsi="Times New Roman"/>
          <w:sz w:val="28"/>
        </w:rPr>
        <w:t xml:space="preserve"> = 1 – коэффициент, учитывающий размер зубчатого колеса поскольку 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&lt; 700 и </w:t>
      </w:r>
      <w:r w:rsidRPr="00F564A5">
        <w:rPr>
          <w:rFonts w:ascii="Times New Roman" w:hAnsi="Times New Roman"/>
          <w:sz w:val="28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&lt; 700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Тогда допускаемые контактные напряжения, МПа: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56" type="#_x0000_t75" style="width:263.25pt;height:32.25pt" fillcolor="window">
            <v:imagedata r:id="rId130" o:title=""/>
          </v:shape>
        </w:pict>
      </w:r>
      <w:r w:rsidR="00551E90" w:rsidRPr="00F564A5">
        <w:rPr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57" type="#_x0000_t75" style="width:274.5pt;height:32.25pt" fillcolor="window">
            <v:imagedata r:id="rId131" o:title=""/>
          </v:shape>
        </w:pict>
      </w:r>
      <w:r w:rsidR="00551E90"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В качестве допускаемого контактного напряжения передачи, которое сопоставляют с расчетным, принимают: </w:t>
      </w: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  <w:vertAlign w:val="subscript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 xml:space="preserve"> = 0,45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 xml:space="preserve">(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+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) </w:t>
      </w:r>
      <w:r w:rsidRPr="00F564A5">
        <w:rPr>
          <w:sz w:val="28"/>
          <w:szCs w:val="28"/>
        </w:rPr>
        <w:sym w:font="Symbol" w:char="F0B3"/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НР</w:t>
      </w:r>
      <w:r w:rsidRPr="00F564A5">
        <w:rPr>
          <w:sz w:val="28"/>
          <w:vertAlign w:val="subscript"/>
          <w:lang w:val="en-US"/>
        </w:rPr>
        <w:t>min</w:t>
      </w: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  <w:vertAlign w:val="subscript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 xml:space="preserve"> = 0,45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 xml:space="preserve">( 466,39 + 443,045) </w:t>
      </w:r>
      <w:r w:rsidRPr="00F564A5">
        <w:rPr>
          <w:sz w:val="28"/>
          <w:szCs w:val="28"/>
        </w:rPr>
        <w:sym w:font="Symbol" w:char="F0B3"/>
      </w:r>
      <w:r w:rsidRPr="00F564A5">
        <w:rPr>
          <w:sz w:val="28"/>
        </w:rPr>
        <w:t xml:space="preserve"> 443,045</w:t>
      </w: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 xml:space="preserve"> = 409,246 </w:t>
      </w:r>
      <w:r w:rsidRPr="00F564A5">
        <w:rPr>
          <w:sz w:val="28"/>
          <w:szCs w:val="28"/>
        </w:rPr>
        <w:sym w:font="Symbol" w:char="F0B3"/>
      </w:r>
      <w:r w:rsidRPr="00F564A5">
        <w:rPr>
          <w:sz w:val="28"/>
        </w:rPr>
        <w:t xml:space="preserve"> 443,045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Сопоставим расчетное и допускаемое контактное напряжение: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σ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≤ σ</w:t>
      </w:r>
      <w:r w:rsidRPr="00F564A5">
        <w:rPr>
          <w:sz w:val="28"/>
          <w:vertAlign w:val="subscript"/>
          <w:lang w:val="en-US"/>
        </w:rPr>
        <w:t>HP</w:t>
      </w:r>
      <w:r w:rsidRPr="00F564A5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265,293 ≤ 409,246 – условие выполнено.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 как ведётся расчёт быстроходной ступени двухступенчатого соосного</w:t>
      </w:r>
      <w:r w:rsidR="00214B9A">
        <w:rPr>
          <w:sz w:val="28"/>
          <w:szCs w:val="20"/>
        </w:rPr>
        <w:t xml:space="preserve"> </w:t>
      </w:r>
      <w:r w:rsidRPr="00F564A5">
        <w:rPr>
          <w:sz w:val="28"/>
        </w:rPr>
        <w:t>редуктора, то процент недогруза значения не имеет.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12. Проверочный расчет на контактную выносливость при действии</w:t>
      </w:r>
      <w:r w:rsidR="00F564A5">
        <w:rPr>
          <w:sz w:val="28"/>
        </w:rPr>
        <w:t xml:space="preserve"> </w:t>
      </w:r>
      <w:r w:rsidRPr="00F564A5">
        <w:rPr>
          <w:sz w:val="28"/>
        </w:rPr>
        <w:t>максимальной нагрузки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Действительное напряжение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Hmax</w:t>
      </w:r>
      <w:r w:rsidRPr="00F564A5">
        <w:rPr>
          <w:sz w:val="28"/>
        </w:rPr>
        <w:t xml:space="preserve"> определяют по формуле: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58" type="#_x0000_t75" style="width:122.25pt;height:42.75pt" fillcolor="window">
            <v:imagedata r:id="rId132" o:title=""/>
          </v:shape>
        </w:pict>
      </w:r>
    </w:p>
    <w:p w:rsidR="00214B9A" w:rsidRDefault="00214B9A" w:rsidP="00214B9A">
      <w:pPr>
        <w:keepNext/>
        <w:widowControl w:val="0"/>
        <w:spacing w:line="360" w:lineRule="auto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К</w:t>
      </w:r>
      <w:r w:rsidRPr="00F564A5">
        <w:rPr>
          <w:sz w:val="28"/>
          <w:vertAlign w:val="subscript"/>
          <w:lang w:val="en-US"/>
        </w:rPr>
        <w:t>AS</w:t>
      </w:r>
      <w:r w:rsidRPr="00F564A5">
        <w:rPr>
          <w:sz w:val="28"/>
        </w:rPr>
        <w:t xml:space="preserve"> = 3 – коэффициент внешней динамической нагрузки при расчетах на прочность от максимальной нагрузки;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 = 1 – коэффициент, учитывающий внешнюю динамическую нагрузку, (определен ранее);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</w:t>
      </w:r>
      <w:r w:rsidRPr="00F564A5">
        <w:rPr>
          <w:sz w:val="28"/>
          <w:vertAlign w:val="subscript"/>
        </w:rPr>
        <w:t>мах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  <w:lang w:val="en-US"/>
        </w:rPr>
        <w:t>H</w:t>
      </w:r>
      <w:r w:rsidRPr="00F564A5">
        <w:rPr>
          <w:sz w:val="28"/>
        </w:rPr>
        <w:t xml:space="preserve"> = К</w:t>
      </w:r>
      <w:r w:rsidRPr="00F564A5">
        <w:rPr>
          <w:sz w:val="28"/>
          <w:vertAlign w:val="subscript"/>
        </w:rPr>
        <w:t>пер</w:t>
      </w:r>
      <w:r w:rsidRPr="00F564A5">
        <w:rPr>
          <w:sz w:val="28"/>
        </w:rPr>
        <w:t xml:space="preserve"> = 1,45(исходные данные).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Таким образом:</w:t>
      </w:r>
    </w:p>
    <w:p w:rsidR="00551E90" w:rsidRPr="00F564A5" w:rsidRDefault="00214B9A" w:rsidP="00214B9A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7A7FDE">
        <w:rPr>
          <w:sz w:val="28"/>
        </w:rPr>
        <w:pict>
          <v:shape id="_x0000_i1159" type="#_x0000_t75" style="width:292.5pt;height:42.75pt" fillcolor="window">
            <v:imagedata r:id="rId133" o:title=""/>
          </v:shape>
        </w:pict>
      </w:r>
      <w:r>
        <w:rPr>
          <w:sz w:val="28"/>
        </w:rPr>
        <w:t xml:space="preserve"> МПа.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Допускаемое контактное напряжение при максимальной нагрузке, не вызывающее остаточных деформаций или хрупкого разрушения поверх</w:t>
      </w:r>
      <w:r w:rsidR="00214B9A">
        <w:rPr>
          <w:sz w:val="28"/>
        </w:rPr>
        <w:t>ност</w:t>
      </w:r>
      <w:r w:rsidRPr="00F564A5">
        <w:rPr>
          <w:sz w:val="28"/>
        </w:rPr>
        <w:t xml:space="preserve">ного слоя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</w:rPr>
        <w:t>, зависит от способа химико-термической обработки зубчатого колеса и от характера изменения твердости по глубине зуба. Для зубьев, подвергнутых улучшению, принимают: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>= 2,8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</w:rPr>
        <w:t>Т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214B9A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тогда 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= 2,8·690 =1932 МПа,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 2,8·540 =1512 МПа.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Проверка условия прочности: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Hmax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→ 553,312 МПа ≤ 1932 МПа – условие выполнено;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Hmax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HPmax</w:t>
      </w:r>
      <w:r w:rsidRPr="00F564A5">
        <w:rPr>
          <w:sz w:val="28"/>
          <w:vertAlign w:val="subscript"/>
        </w:rPr>
        <w:t xml:space="preserve">2 </w:t>
      </w:r>
      <w:r w:rsidRPr="00F564A5">
        <w:rPr>
          <w:sz w:val="28"/>
        </w:rPr>
        <w:t>→ 553,312 МПа ≤ 1512 МПа – условие выполнено.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13. Расчет зубьев на выносливость при изгибе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13.1. Определение расчетного изгибного напряжения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Расчетом определяют напряжение в опасном сечении на переходной поверхности зуба для каждого зубчатого колеса.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Выносливость зубьев, необходимая для предотвращения усталостного излома зубьев, устанавливают сопоставлением расчетного местного напряжения от изгиба в опасном сечении на переходной поверхности и допускаемого напряжения: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F</w:t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A3"/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</w:t>
      </w:r>
      <w:r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Расчетное местное напряжение при изгибе определяют по формуле, МПа: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lang w:val="en-US"/>
        </w:rPr>
        <w:t xml:space="preserve"> = </w:t>
      </w:r>
      <w:r w:rsidR="007A7FDE">
        <w:rPr>
          <w:sz w:val="28"/>
          <w:lang w:val="en-US"/>
        </w:rPr>
        <w:pict>
          <v:shape id="_x0000_i1160" type="#_x0000_t75" style="width:26.25pt;height:35.25pt" fillcolor="window">
            <v:imagedata r:id="rId134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FS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ε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F</w:t>
      </w:r>
      <w:r w:rsidRPr="00F564A5">
        <w:rPr>
          <w:sz w:val="28"/>
          <w:vertAlign w:val="subscript"/>
          <w:lang w:val="en-US"/>
        </w:rPr>
        <w:t>tF</w:t>
      </w:r>
      <w:r w:rsidRPr="00F564A5">
        <w:rPr>
          <w:sz w:val="28"/>
        </w:rPr>
        <w:t xml:space="preserve"> = 820,342– окружная сила на делительном цилиндре, Н;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  <w:vertAlign w:val="subscript"/>
          <w:lang w:val="en-US"/>
        </w:rPr>
        <w:t>ω</w:t>
      </w:r>
      <w:r w:rsidRPr="00F564A5">
        <w:rPr>
          <w:sz w:val="28"/>
        </w:rPr>
        <w:t xml:space="preserve"> = 39– рабочая ширина венца зубчатой передачи, 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m</w:t>
      </w:r>
      <w:r w:rsidRPr="00F564A5">
        <w:rPr>
          <w:sz w:val="28"/>
        </w:rPr>
        <w:t xml:space="preserve"> = 2,5– нормальный модуль, 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FS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– коэффициент, учитывающий форму зуба и концентрацию напряжений</w:t>
      </w:r>
      <w:r w:rsidRPr="00F564A5">
        <w:rPr>
          <w:snapToGrid w:val="0"/>
          <w:sz w:val="28"/>
        </w:rPr>
        <w:t xml:space="preserve"> определяется по формуле</w:t>
      </w:r>
      <w:r w:rsidRPr="00F564A5">
        <w:rPr>
          <w:sz w:val="28"/>
        </w:rPr>
        <w:t>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lang w:val="en-US"/>
        </w:rPr>
        <w:pict>
          <v:shape id="_x0000_i1161" type="#_x0000_t75" style="width:187.5pt;height:34.5pt" fillcolor="window">
            <v:imagedata r:id="rId94" o:title=""/>
          </v:shape>
        </w:pict>
      </w:r>
      <w:r w:rsidR="00551E90" w:rsidRPr="00F564A5">
        <w:rPr>
          <w:snapToGrid w:val="0"/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F564A5">
        <w:rPr>
          <w:snapToGrid w:val="0"/>
          <w:sz w:val="28"/>
        </w:rPr>
        <w:t xml:space="preserve">где </w:t>
      </w:r>
      <w:r w:rsidRPr="00F564A5">
        <w:rPr>
          <w:snapToGrid w:val="0"/>
          <w:sz w:val="28"/>
          <w:lang w:val="en-US"/>
        </w:rPr>
        <w:t>x</w:t>
      </w:r>
      <w:r w:rsidRPr="00F564A5">
        <w:rPr>
          <w:snapToGrid w:val="0"/>
          <w:sz w:val="28"/>
          <w:vertAlign w:val="subscript"/>
        </w:rPr>
        <w:t>1</w:t>
      </w:r>
      <w:r w:rsidRPr="00F564A5">
        <w:rPr>
          <w:snapToGrid w:val="0"/>
          <w:sz w:val="28"/>
        </w:rPr>
        <w:t xml:space="preserve"> = </w:t>
      </w:r>
      <w:r w:rsidRPr="00F564A5">
        <w:rPr>
          <w:snapToGrid w:val="0"/>
          <w:sz w:val="28"/>
          <w:lang w:val="en-US"/>
        </w:rPr>
        <w:t>x</w:t>
      </w:r>
      <w:r w:rsidRPr="00F564A5">
        <w:rPr>
          <w:snapToGrid w:val="0"/>
          <w:sz w:val="28"/>
          <w:vertAlign w:val="subscript"/>
        </w:rPr>
        <w:t>2</w:t>
      </w:r>
      <w:r w:rsidRPr="00F564A5">
        <w:rPr>
          <w:snapToGrid w:val="0"/>
          <w:sz w:val="28"/>
        </w:rPr>
        <w:t xml:space="preserve"> = 0 – коэффициенты смещения;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cos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  <w:lang w:val="en-US"/>
        </w:rPr>
        <w:t>β</w:t>
      </w:r>
      <w:r w:rsidRPr="00F564A5">
        <w:rPr>
          <w:sz w:val="28"/>
        </w:rPr>
        <w:t xml:space="preserve"> = 28/0,97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 xml:space="preserve"> = 30,679 – эквивалентное число зубьев шестерни,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z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</w:t>
      </w:r>
      <w:r w:rsidRPr="00F564A5">
        <w:rPr>
          <w:sz w:val="28"/>
          <w:lang w:val="en-US"/>
        </w:rPr>
        <w:t>z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cos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  <w:lang w:val="en-US"/>
        </w:rPr>
        <w:t>β</w:t>
      </w:r>
      <w:r w:rsidRPr="00F564A5">
        <w:rPr>
          <w:sz w:val="28"/>
        </w:rPr>
        <w:t xml:space="preserve"> = 69/0,97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 xml:space="preserve"> = 75,602 – эквивалентное число зубьев колеса.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lang w:val="en-US"/>
        </w:rPr>
        <w:pict>
          <v:shape id="_x0000_i1162" type="#_x0000_t75" style="width:315.75pt;height:36.75pt" fillcolor="window">
            <v:imagedata r:id="rId135" o:title=""/>
          </v:shape>
        </w:pict>
      </w:r>
      <w:r w:rsidR="00551E90" w:rsidRPr="00F564A5">
        <w:rPr>
          <w:snapToGrid w:val="0"/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lang w:val="en-US"/>
        </w:rPr>
        <w:pict>
          <v:shape id="_x0000_i1163" type="#_x0000_t75" style="width:322.5pt;height:36pt" fillcolor="window">
            <v:imagedata r:id="rId136" o:title=""/>
          </v:shape>
        </w:pict>
      </w:r>
      <w:r w:rsidR="00551E90" w:rsidRPr="00F564A5">
        <w:rPr>
          <w:snapToGrid w:val="0"/>
          <w:sz w:val="28"/>
        </w:rPr>
        <w:t>,</w:t>
      </w:r>
    </w:p>
    <w:p w:rsidR="00214B9A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β</w:t>
      </w:r>
      <w:r w:rsidRPr="00F564A5">
        <w:rPr>
          <w:rFonts w:ascii="Times New Roman" w:hAnsi="Times New Roman"/>
          <w:sz w:val="28"/>
        </w:rPr>
        <w:t xml:space="preserve"> – коэффициент, учитывающий наклон зуба определяется по формуле:</w:t>
      </w:r>
      <w:r w:rsidRPr="00F564A5">
        <w:rPr>
          <w:rFonts w:ascii="Times New Roman" w:hAnsi="Times New Roman"/>
          <w:snapToGrid w:val="0"/>
          <w:sz w:val="28"/>
        </w:rPr>
        <w:t xml:space="preserve"> 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551E90" w:rsidRPr="00F564A5" w:rsidRDefault="007A7FDE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pict>
          <v:shape id="_x0000_i1164" type="#_x0000_t75" style="width:190.5pt;height:29.25pt" fillcolor="window">
            <v:imagedata r:id="rId137" o:title=""/>
          </v:shape>
        </w:pict>
      </w:r>
      <w:r w:rsidR="00551E90" w:rsidRPr="00F564A5">
        <w:rPr>
          <w:rFonts w:ascii="Times New Roman" w:hAnsi="Times New Roman"/>
          <w:snapToGrid w:val="0"/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ε</w:t>
      </w:r>
      <w:r w:rsidRPr="00F564A5">
        <w:rPr>
          <w:sz w:val="28"/>
        </w:rPr>
        <w:t xml:space="preserve"> – коэффициент, учитывающий перекрытие зубьев;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ε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– коэффициент осевого перекрытия (определен при расчете расчетного контактного напряжения), т.к.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62"/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= 1,207 </w:t>
      </w:r>
      <w:r w:rsidRPr="00F564A5">
        <w:rPr>
          <w:sz w:val="28"/>
          <w:szCs w:val="28"/>
        </w:rPr>
        <w:sym w:font="Symbol" w:char="F0B3"/>
      </w:r>
      <w:r w:rsidRPr="00F564A5">
        <w:rPr>
          <w:sz w:val="28"/>
        </w:rPr>
        <w:t xml:space="preserve"> 1,то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napToGrid w:val="0"/>
          <w:sz w:val="28"/>
        </w:rPr>
        <w:pict>
          <v:shape id="_x0000_i1165" type="#_x0000_t75" style="width:114pt;height:34.5pt" fillcolor="window">
            <v:imagedata r:id="rId138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– коэффициент нагрузки принимают по формуле: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214B9A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lang w:val="de-DE"/>
        </w:rPr>
        <w:t xml:space="preserve"> = 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szCs w:val="28"/>
          <w:lang w:val="de-DE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2"/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="00214B9A">
        <w:rPr>
          <w:rFonts w:ascii="Times New Roman" w:hAnsi="Times New Roman"/>
          <w:sz w:val="28"/>
          <w:lang w:val="de-DE"/>
        </w:rPr>
        <w:t>,</w:t>
      </w:r>
    </w:p>
    <w:p w:rsidR="00214B9A" w:rsidRP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A</w:t>
      </w:r>
      <w:r w:rsidRPr="00F564A5">
        <w:rPr>
          <w:rFonts w:ascii="Times New Roman" w:hAnsi="Times New Roman"/>
          <w:sz w:val="28"/>
        </w:rPr>
        <w:t xml:space="preserve"> = 1– коэффициент, учитывающий внешнюю динамическую нагрузку (не учтенную в циклограмме нагружения);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5"/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>= 1,4– коэффициент, учитывающий динамическую нагрузку, возни</w:t>
      </w:r>
      <w:r w:rsidRPr="00F564A5">
        <w:rPr>
          <w:rFonts w:ascii="Times New Roman" w:hAnsi="Times New Roman"/>
          <w:sz w:val="28"/>
        </w:rPr>
        <w:softHyphen/>
        <w:t>кающую в зацеплении до зоны резонанса определяется по таблице.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2"/>
      </w:r>
      <w:r w:rsidRPr="00F564A5">
        <w:rPr>
          <w:rFonts w:ascii="Times New Roman" w:hAnsi="Times New Roman"/>
          <w:sz w:val="28"/>
        </w:rPr>
        <w:t xml:space="preserve"> = 1,07 – коэффициент, учитывающий неравномерность распределения на</w:t>
      </w:r>
      <w:r w:rsidRPr="00F564A5">
        <w:rPr>
          <w:rFonts w:ascii="Times New Roman" w:hAnsi="Times New Roman"/>
          <w:sz w:val="28"/>
        </w:rPr>
        <w:softHyphen/>
        <w:t>грузки по длине контактных линий (по графику);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</w:rPr>
        <w:t xml:space="preserve"> – коэффициент, учитывающий распределение нагрузки между зубьями определяется в зависимости от значения ε</w:t>
      </w:r>
      <w:r w:rsidRPr="00F564A5">
        <w:rPr>
          <w:rFonts w:ascii="Times New Roman" w:hAnsi="Times New Roman"/>
          <w:sz w:val="28"/>
          <w:vertAlign w:val="subscript"/>
        </w:rPr>
        <w:t>β</w:t>
      </w:r>
      <w:r w:rsidRPr="00F564A5">
        <w:rPr>
          <w:rFonts w:ascii="Times New Roman" w:hAnsi="Times New Roman"/>
          <w:sz w:val="28"/>
        </w:rPr>
        <w:t>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так как ε</w:t>
      </w:r>
      <w:r w:rsidRPr="00F564A5">
        <w:rPr>
          <w:rFonts w:ascii="Times New Roman" w:hAnsi="Times New Roman"/>
          <w:sz w:val="28"/>
          <w:vertAlign w:val="subscript"/>
        </w:rPr>
        <w:t>β</w:t>
      </w:r>
      <w:r w:rsidRPr="00F564A5">
        <w:rPr>
          <w:rFonts w:ascii="Times New Roman" w:hAnsi="Times New Roman"/>
          <w:sz w:val="28"/>
        </w:rPr>
        <w:t xml:space="preserve"> =1,245&gt; 1, то </w:t>
      </w:r>
      <w:r w:rsidRPr="00F564A5">
        <w:rPr>
          <w:rFonts w:ascii="Times New Roman" w:hAnsi="Times New Roman"/>
          <w:sz w:val="28"/>
          <w:lang w:val="de-DE"/>
        </w:rPr>
        <w:t>K</w:t>
      </w:r>
      <w:r w:rsidRPr="00F564A5">
        <w:rPr>
          <w:rFonts w:ascii="Times New Roman" w:hAnsi="Times New Roman"/>
          <w:sz w:val="28"/>
          <w:vertAlign w:val="subscript"/>
          <w:lang w:val="de-DE"/>
        </w:rPr>
        <w:t>F</w:t>
      </w:r>
      <w:r w:rsidRPr="00F564A5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F564A5">
        <w:rPr>
          <w:rFonts w:ascii="Times New Roman" w:hAnsi="Times New Roman"/>
          <w:sz w:val="28"/>
        </w:rPr>
        <w:t xml:space="preserve"> определяется по следующей формуле: 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7A7FDE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66" type="#_x0000_t75" style="width:240pt;height:35.25pt" fillcolor="window">
            <v:imagedata r:id="rId139" o:title=""/>
          </v:shape>
        </w:pict>
      </w:r>
      <w:r w:rsidR="00214B9A">
        <w:rPr>
          <w:rFonts w:ascii="Times New Roman" w:hAnsi="Times New Roman"/>
          <w:sz w:val="28"/>
        </w:rPr>
        <w:t>,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551E90" w:rsidRPr="00F564A5">
        <w:rPr>
          <w:sz w:val="28"/>
        </w:rPr>
        <w:t xml:space="preserve">где </w:t>
      </w:r>
      <w:r w:rsidR="00551E90" w:rsidRPr="00F564A5">
        <w:rPr>
          <w:sz w:val="28"/>
          <w:lang w:val="en-US"/>
        </w:rPr>
        <w:t>n</w:t>
      </w:r>
      <w:r w:rsidR="00551E90" w:rsidRPr="00F564A5">
        <w:rPr>
          <w:sz w:val="28"/>
        </w:rPr>
        <w:t xml:space="preserve"> – степень точности по нормам контакта (уже определена);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61"/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– коэффициент торцового перекрытия.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Таким образом: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lang w:val="de-DE"/>
        </w:rPr>
        <w:t xml:space="preserve"> = K</w:t>
      </w:r>
      <w:r w:rsidRPr="00F564A5">
        <w:rPr>
          <w:sz w:val="28"/>
          <w:vertAlign w:val="subscript"/>
          <w:lang w:val="de-DE"/>
        </w:rPr>
        <w:t>A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  <w:vertAlign w:val="subscript"/>
          <w:lang w:val="en-US"/>
        </w:rPr>
        <w:sym w:font="Symbol" w:char="F075"/>
      </w:r>
      <w:r w:rsidRPr="00F564A5">
        <w:rPr>
          <w:sz w:val="28"/>
          <w:szCs w:val="28"/>
          <w:lang w:val="de-DE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  <w:vertAlign w:val="subscript"/>
          <w:lang w:val="en-US"/>
        </w:rPr>
        <w:sym w:font="Symbol" w:char="F062"/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  <w:vertAlign w:val="subscript"/>
          <w:lang w:val="en-US"/>
        </w:rPr>
        <w:sym w:font="Symbol" w:char="F061"/>
      </w:r>
      <w:r w:rsidRPr="00F564A5">
        <w:rPr>
          <w:sz w:val="28"/>
          <w:lang w:val="de-DE"/>
        </w:rPr>
        <w:t xml:space="preserve"> = 1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1,</w:t>
      </w:r>
      <w:r w:rsidRPr="00F564A5">
        <w:rPr>
          <w:sz w:val="28"/>
          <w:lang w:val="en-US"/>
        </w:rPr>
        <w:t>4</w:t>
      </w:r>
      <w:r w:rsidRPr="00F564A5">
        <w:rPr>
          <w:sz w:val="28"/>
          <w:szCs w:val="28"/>
          <w:lang w:val="de-DE"/>
        </w:rPr>
        <w:sym w:font="Symbol" w:char="F0D7"/>
      </w:r>
      <w:r w:rsidRPr="00F564A5">
        <w:rPr>
          <w:sz w:val="28"/>
          <w:lang w:val="de-DE"/>
        </w:rPr>
        <w:t>1,</w:t>
      </w:r>
      <w:r w:rsidRPr="00F564A5">
        <w:rPr>
          <w:sz w:val="28"/>
          <w:lang w:val="en-US"/>
        </w:rPr>
        <w:t>07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en-US"/>
        </w:rPr>
        <w:t>1</w:t>
      </w:r>
      <w:r w:rsidRPr="00F564A5">
        <w:rPr>
          <w:sz w:val="28"/>
          <w:lang w:val="de-DE"/>
        </w:rPr>
        <w:t xml:space="preserve"> = 1,</w:t>
      </w:r>
      <w:r w:rsidRPr="00F564A5">
        <w:rPr>
          <w:sz w:val="28"/>
          <w:lang w:val="en-US"/>
        </w:rPr>
        <w:t>494</w:t>
      </w:r>
      <w:r w:rsidRPr="00F564A5">
        <w:rPr>
          <w:sz w:val="28"/>
          <w:lang w:val="de-DE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</w:rPr>
        <w:t>Тогда</w:t>
      </w:r>
      <w:r w:rsidRPr="00F564A5">
        <w:rPr>
          <w:sz w:val="28"/>
          <w:lang w:val="de-DE"/>
        </w:rPr>
        <w:t>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de-DE"/>
        </w:rPr>
        <w:t>F1</w:t>
      </w:r>
      <w:r w:rsidRPr="00F564A5">
        <w:rPr>
          <w:sz w:val="28"/>
          <w:lang w:val="de-DE"/>
        </w:rPr>
        <w:t xml:space="preserve"> = </w:t>
      </w:r>
      <w:r w:rsidR="007A7FDE">
        <w:rPr>
          <w:sz w:val="28"/>
          <w:lang w:val="de-DE"/>
        </w:rPr>
        <w:pict>
          <v:shape id="_x0000_i1167" type="#_x0000_t75" style="width:26.25pt;height:35.25pt" fillcolor="window">
            <v:imagedata r:id="rId93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de-DE"/>
        </w:rPr>
        <w:t>FS1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ε</w:t>
      </w:r>
      <w:r w:rsidRPr="00F564A5">
        <w:rPr>
          <w:sz w:val="28"/>
          <w:vertAlign w:val="subscript"/>
          <w:lang w:val="de-DE"/>
        </w:rPr>
        <w:t xml:space="preserve"> </w:t>
      </w:r>
      <w:r w:rsidRPr="00F564A5">
        <w:rPr>
          <w:sz w:val="28"/>
          <w:lang w:val="de-DE"/>
        </w:rPr>
        <w:t xml:space="preserve">= </w:t>
      </w:r>
      <w:r w:rsidR="007A7FDE">
        <w:rPr>
          <w:sz w:val="28"/>
          <w:lang w:val="de-DE"/>
        </w:rPr>
        <w:pict>
          <v:shape id="_x0000_i1168" type="#_x0000_t75" style="width:44.25pt;height:33pt" fillcolor="window">
            <v:imagedata r:id="rId140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1,494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3,9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 xml:space="preserve">0,858∙0,606 = 25,49 </w:t>
      </w:r>
      <w:r w:rsidRPr="00F564A5">
        <w:rPr>
          <w:sz w:val="28"/>
        </w:rPr>
        <w:t>МПа</w:t>
      </w:r>
      <w:r w:rsidRPr="00F564A5">
        <w:rPr>
          <w:sz w:val="28"/>
          <w:lang w:val="de-DE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de-DE"/>
        </w:rPr>
        <w:t>F2</w:t>
      </w:r>
      <w:r w:rsidRPr="00F564A5">
        <w:rPr>
          <w:sz w:val="28"/>
          <w:lang w:val="de-DE"/>
        </w:rPr>
        <w:t xml:space="preserve"> = </w:t>
      </w:r>
      <w:r w:rsidR="007A7FDE">
        <w:rPr>
          <w:sz w:val="28"/>
          <w:lang w:val="de-DE"/>
        </w:rPr>
        <w:pict>
          <v:shape id="_x0000_i1169" type="#_x0000_t75" style="width:26.25pt;height:35.25pt" fillcolor="window">
            <v:imagedata r:id="rId93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K</w:t>
      </w:r>
      <w:r w:rsidRPr="00F564A5">
        <w:rPr>
          <w:sz w:val="28"/>
          <w:vertAlign w:val="subscript"/>
          <w:lang w:val="de-DE"/>
        </w:rPr>
        <w:t>F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de-DE"/>
        </w:rPr>
        <w:t>FS2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β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Y</w:t>
      </w:r>
      <w:r w:rsidRPr="00F564A5">
        <w:rPr>
          <w:sz w:val="28"/>
          <w:vertAlign w:val="subscript"/>
          <w:lang w:val="en-US"/>
        </w:rPr>
        <w:t>ε</w:t>
      </w:r>
      <w:r w:rsidRPr="00F564A5">
        <w:rPr>
          <w:sz w:val="28"/>
          <w:vertAlign w:val="subscript"/>
          <w:lang w:val="de-DE"/>
        </w:rPr>
        <w:t xml:space="preserve"> </w:t>
      </w:r>
      <w:r w:rsidRPr="00F564A5">
        <w:rPr>
          <w:sz w:val="28"/>
          <w:lang w:val="de-DE"/>
        </w:rPr>
        <w:t xml:space="preserve">= </w:t>
      </w:r>
      <w:r w:rsidR="007A7FDE">
        <w:rPr>
          <w:sz w:val="28"/>
          <w:lang w:val="de-DE"/>
        </w:rPr>
        <w:pict>
          <v:shape id="_x0000_i1170" type="#_x0000_t75" style="width:9pt;height:17.25pt" fillcolor="window">
            <v:imagedata r:id="rId141" o:title=""/>
          </v:shape>
        </w:pict>
      </w:r>
      <w:r w:rsidR="007A7FDE">
        <w:rPr>
          <w:sz w:val="28"/>
          <w:lang w:val="de-DE"/>
        </w:rPr>
        <w:pict>
          <v:shape id="_x0000_i1171" type="#_x0000_t75" style="width:44.25pt;height:33pt">
            <v:imagedata r:id="rId142" o:title=""/>
          </v:shape>
        </w:pic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1,494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>3,645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  <w:lang w:val="de-DE"/>
        </w:rPr>
        <w:t xml:space="preserve">0,0,858∙0,606 = 23,823 </w:t>
      </w:r>
      <w:r w:rsidRPr="00F564A5">
        <w:rPr>
          <w:sz w:val="28"/>
        </w:rPr>
        <w:t>МПа</w:t>
      </w:r>
      <w:r w:rsidRPr="00F564A5">
        <w:rPr>
          <w:sz w:val="28"/>
          <w:lang w:val="de-DE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de-DE"/>
        </w:rPr>
      </w:pPr>
    </w:p>
    <w:p w:rsidR="00551E90" w:rsidRPr="00F564A5" w:rsidRDefault="00551E90" w:rsidP="00F564A5">
      <w:pPr>
        <w:pStyle w:val="1"/>
        <w:widowControl w:val="0"/>
        <w:spacing w:line="360" w:lineRule="auto"/>
        <w:ind w:firstLine="709"/>
        <w:rPr>
          <w:b w:val="0"/>
          <w:color w:val="auto"/>
        </w:rPr>
      </w:pPr>
      <w:r w:rsidRPr="00F564A5">
        <w:rPr>
          <w:b w:val="0"/>
          <w:color w:val="auto"/>
        </w:rPr>
        <w:t>13.2</w:t>
      </w:r>
      <w:r w:rsidR="00F564A5">
        <w:rPr>
          <w:b w:val="0"/>
          <w:color w:val="auto"/>
        </w:rPr>
        <w:t xml:space="preserve"> </w:t>
      </w:r>
      <w:r w:rsidRPr="00F564A5">
        <w:rPr>
          <w:b w:val="0"/>
          <w:color w:val="auto"/>
        </w:rPr>
        <w:t>Допускаемые напряжения в проверочном расчете на изгиб.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Допускаемым напряжением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FP</w:t>
      </w:r>
      <w:r w:rsidRPr="00F564A5">
        <w:rPr>
          <w:rFonts w:ascii="Times New Roman" w:hAnsi="Times New Roman"/>
          <w:sz w:val="28"/>
        </w:rPr>
        <w:t xml:space="preserve"> определяются по формуле: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FP</w:t>
      </w:r>
      <w:r w:rsidRPr="00F564A5">
        <w:rPr>
          <w:rFonts w:ascii="Times New Roman" w:hAnsi="Times New Roman"/>
          <w:sz w:val="28"/>
          <w:lang w:val="en-US"/>
        </w:rPr>
        <w:t xml:space="preserve"> = </w:t>
      </w:r>
      <w:r w:rsidR="007A7FDE">
        <w:rPr>
          <w:rFonts w:ascii="Times New Roman" w:hAnsi="Times New Roman"/>
          <w:sz w:val="28"/>
          <w:lang w:val="en-US"/>
        </w:rPr>
        <w:pict>
          <v:shape id="_x0000_i1172" type="#_x0000_t75" style="width:36pt;height:35.25pt" fillcolor="window">
            <v:imagedata r:id="rId99" o:title=""/>
          </v:shape>
        </w:pic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N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δ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R</w:t>
      </w:r>
      <w:r w:rsidRPr="00F564A5">
        <w:rPr>
          <w:rFonts w:ascii="Times New Roman" w:hAnsi="Times New Roman"/>
          <w:sz w:val="28"/>
          <w:szCs w:val="28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 xml:space="preserve">X </w:t>
      </w:r>
      <w:r w:rsidR="00214B9A">
        <w:rPr>
          <w:rFonts w:ascii="Times New Roman" w:hAnsi="Times New Roman"/>
          <w:sz w:val="28"/>
          <w:lang w:val="en-US"/>
        </w:rPr>
        <w:t xml:space="preserve">, </w:t>
      </w:r>
    </w:p>
    <w:p w:rsidR="00214B9A" w:rsidRP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</w:rPr>
        <w:t xml:space="preserve"> – предел выносливости зубьев при изгибе, соответствующий базовому числу циклов напряжений, МПа определяется по формуле:</w:t>
      </w:r>
    </w:p>
    <w:p w:rsidR="00214B9A" w:rsidRDefault="00214B9A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51E90" w:rsidRPr="00F564A5" w:rsidRDefault="00551E90" w:rsidP="00F564A5">
      <w:pPr>
        <w:pStyle w:val="3"/>
        <w:keepNext/>
        <w:tabs>
          <w:tab w:val="left" w:pos="8505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  <w:lang w:val="en-US"/>
        </w:rPr>
        <w:t xml:space="preserve"> =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perscript"/>
          <w:lang w:val="en-US"/>
        </w:rPr>
        <w:t>0</w:t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A</w:t>
      </w:r>
      <w:r w:rsidR="00214B9A">
        <w:rPr>
          <w:rFonts w:ascii="Times New Roman" w:hAnsi="Times New Roman"/>
          <w:sz w:val="28"/>
          <w:lang w:val="en-US"/>
        </w:rPr>
        <w:t xml:space="preserve"> ,</w:t>
      </w:r>
    </w:p>
    <w:p w:rsidR="00214B9A" w:rsidRP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 xml:space="preserve">где </w:t>
      </w:r>
      <w:r w:rsidRPr="00F564A5">
        <w:rPr>
          <w:rFonts w:ascii="Times New Roman" w:hAnsi="Times New Roman"/>
          <w:sz w:val="28"/>
          <w:szCs w:val="28"/>
          <w:lang w:val="en-US"/>
        </w:rPr>
        <w:sym w:font="Symbol" w:char="F073"/>
      </w:r>
      <w:r w:rsidRPr="00F564A5">
        <w:rPr>
          <w:rFonts w:ascii="Times New Roman" w:hAnsi="Times New Roman"/>
          <w:sz w:val="28"/>
          <w:vertAlign w:val="superscript"/>
        </w:rPr>
        <w:t>0</w:t>
      </w:r>
      <w:r w:rsidRPr="00F564A5">
        <w:rPr>
          <w:rFonts w:ascii="Times New Roman" w:hAnsi="Times New Roman"/>
          <w:sz w:val="28"/>
          <w:vertAlign w:val="subscript"/>
          <w:lang w:val="en-US"/>
        </w:rPr>
        <w:t>Flimb</w:t>
      </w:r>
      <w:r w:rsidRPr="00F564A5">
        <w:rPr>
          <w:rFonts w:ascii="Times New Roman" w:hAnsi="Times New Roman"/>
          <w:sz w:val="28"/>
        </w:rPr>
        <w:t xml:space="preserve"> – предел выносливости при отнулевом цикле изгиба,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F564A5">
        <w:rPr>
          <w:snapToGrid w:val="0"/>
          <w:sz w:val="28"/>
        </w:rPr>
        <w:t xml:space="preserve">для колес из стали марки 40Х, подверженных улучшению </w:t>
      </w:r>
      <w:r w:rsidRPr="00F564A5">
        <w:rPr>
          <w:snapToGrid w:val="0"/>
          <w:sz w:val="28"/>
          <w:szCs w:val="28"/>
        </w:rPr>
        <w:sym w:font="Symbol" w:char="F073"/>
      </w:r>
      <w:r w:rsidRPr="00F564A5">
        <w:rPr>
          <w:snapToGrid w:val="0"/>
          <w:sz w:val="28"/>
          <w:vertAlign w:val="superscript"/>
        </w:rPr>
        <w:t>0</w:t>
      </w:r>
      <w:r w:rsidRPr="00F564A5">
        <w:rPr>
          <w:snapToGrid w:val="0"/>
          <w:sz w:val="28"/>
          <w:vertAlign w:val="subscript"/>
          <w:lang w:val="en-US"/>
        </w:rPr>
        <w:t>Flimb</w:t>
      </w:r>
      <w:r w:rsidRPr="00F564A5">
        <w:rPr>
          <w:snapToGrid w:val="0"/>
          <w:sz w:val="28"/>
        </w:rPr>
        <w:t xml:space="preserve"> = </w:t>
      </w:r>
      <w:r w:rsidRPr="00F564A5">
        <w:rPr>
          <w:iCs/>
          <w:snapToGrid w:val="0"/>
          <w:sz w:val="28"/>
        </w:rPr>
        <w:t>1,75Н</w:t>
      </w:r>
      <w:r w:rsidRPr="00F564A5">
        <w:rPr>
          <w:iCs/>
          <w:snapToGrid w:val="0"/>
          <w:sz w:val="28"/>
          <w:vertAlign w:val="subscript"/>
        </w:rPr>
        <w:t>НВ</w:t>
      </w:r>
      <w:r w:rsidRPr="00F564A5">
        <w:rPr>
          <w:snapToGrid w:val="0"/>
          <w:sz w:val="28"/>
        </w:rPr>
        <w:t xml:space="preserve"> МПа.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napToGrid w:val="0"/>
          <w:sz w:val="28"/>
        </w:rPr>
        <w:br w:type="page"/>
      </w:r>
      <w:r w:rsidR="00551E90" w:rsidRPr="00F564A5">
        <w:rPr>
          <w:snapToGrid w:val="0"/>
          <w:sz w:val="28"/>
          <w:szCs w:val="28"/>
        </w:rPr>
        <w:sym w:font="Symbol" w:char="F073"/>
      </w:r>
      <w:r w:rsidR="00551E90" w:rsidRPr="00F564A5">
        <w:rPr>
          <w:snapToGrid w:val="0"/>
          <w:sz w:val="28"/>
          <w:vertAlign w:val="superscript"/>
        </w:rPr>
        <w:t>0</w:t>
      </w:r>
      <w:r w:rsidR="00551E90" w:rsidRPr="00F564A5">
        <w:rPr>
          <w:snapToGrid w:val="0"/>
          <w:sz w:val="28"/>
          <w:vertAlign w:val="subscript"/>
          <w:lang w:val="en-US"/>
        </w:rPr>
        <w:t>Flimb</w:t>
      </w:r>
      <w:r w:rsidR="00551E90" w:rsidRPr="00F564A5">
        <w:rPr>
          <w:snapToGrid w:val="0"/>
          <w:sz w:val="28"/>
          <w:vertAlign w:val="subscript"/>
        </w:rPr>
        <w:t>1</w:t>
      </w:r>
      <w:r w:rsidR="00551E90" w:rsidRPr="00F564A5">
        <w:rPr>
          <w:snapToGrid w:val="0"/>
          <w:sz w:val="28"/>
        </w:rPr>
        <w:t xml:space="preserve"> = </w:t>
      </w:r>
      <w:r w:rsidR="00551E90" w:rsidRPr="00F564A5">
        <w:rPr>
          <w:iCs/>
          <w:snapToGrid w:val="0"/>
          <w:sz w:val="28"/>
        </w:rPr>
        <w:t>1,75*265 = 463,75</w:t>
      </w:r>
      <w:r w:rsidR="00551E90" w:rsidRPr="00F564A5">
        <w:rPr>
          <w:snapToGrid w:val="0"/>
          <w:sz w:val="28"/>
        </w:rPr>
        <w:t>МПа.</w:t>
      </w:r>
      <w:r w:rsidR="00F564A5">
        <w:rPr>
          <w:snapToGrid w:val="0"/>
          <w:sz w:val="28"/>
        </w:rPr>
        <w:t xml:space="preserve"> </w:t>
      </w:r>
      <w:r w:rsidR="00551E90" w:rsidRPr="00F564A5">
        <w:rPr>
          <w:snapToGrid w:val="0"/>
          <w:sz w:val="28"/>
          <w:szCs w:val="28"/>
        </w:rPr>
        <w:sym w:font="Symbol" w:char="F073"/>
      </w:r>
      <w:r w:rsidR="00551E90" w:rsidRPr="00F564A5">
        <w:rPr>
          <w:snapToGrid w:val="0"/>
          <w:sz w:val="28"/>
          <w:vertAlign w:val="superscript"/>
        </w:rPr>
        <w:t>0</w:t>
      </w:r>
      <w:r w:rsidR="00551E90" w:rsidRPr="00F564A5">
        <w:rPr>
          <w:snapToGrid w:val="0"/>
          <w:sz w:val="28"/>
          <w:vertAlign w:val="subscript"/>
          <w:lang w:val="en-US"/>
        </w:rPr>
        <w:t>Flimb</w:t>
      </w:r>
      <w:r w:rsidR="00551E90" w:rsidRPr="00F564A5">
        <w:rPr>
          <w:snapToGrid w:val="0"/>
          <w:sz w:val="28"/>
          <w:vertAlign w:val="subscript"/>
        </w:rPr>
        <w:t>2</w:t>
      </w:r>
      <w:r w:rsidR="00551E90" w:rsidRPr="00F564A5">
        <w:rPr>
          <w:snapToGrid w:val="0"/>
          <w:sz w:val="28"/>
        </w:rPr>
        <w:t xml:space="preserve"> = </w:t>
      </w:r>
      <w:r w:rsidR="00551E90" w:rsidRPr="00F564A5">
        <w:rPr>
          <w:iCs/>
          <w:snapToGrid w:val="0"/>
          <w:sz w:val="28"/>
        </w:rPr>
        <w:t>1,75*250=437,5</w:t>
      </w:r>
      <w:r w:rsidR="00551E90" w:rsidRPr="00F564A5">
        <w:rPr>
          <w:snapToGrid w:val="0"/>
          <w:sz w:val="28"/>
        </w:rPr>
        <w:t xml:space="preserve"> МПа.</w:t>
      </w:r>
    </w:p>
    <w:p w:rsidR="00214B9A" w:rsidRDefault="00214B9A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</w:rPr>
        <w:t xml:space="preserve"> принимают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T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1, поскольку в технологии изготовления шестерни и колеса нет отступлений от примечаний к соответствующим табл. – коэффициент, учитывающий технологию изготовления;</w:t>
      </w:r>
    </w:p>
    <w:p w:rsidR="00551E90" w:rsidRPr="00F564A5" w:rsidRDefault="00551E90" w:rsidP="00F564A5">
      <w:pPr>
        <w:pStyle w:val="3"/>
        <w:keepNext/>
        <w:tabs>
          <w:tab w:val="left" w:pos="426"/>
        </w:tabs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</w:rPr>
        <w:t xml:space="preserve"> – коэффициент, учитывающий способ получения заготовки зубчатого колеса для поковки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1 и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z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vertAlign w:val="subscript"/>
        </w:rPr>
        <w:t xml:space="preserve"> </w:t>
      </w:r>
      <w:r w:rsidRPr="00F564A5">
        <w:rPr>
          <w:rFonts w:ascii="Times New Roman" w:hAnsi="Times New Roman"/>
          <w:sz w:val="28"/>
        </w:rPr>
        <w:t xml:space="preserve">– коэффициент, учитывающий влияние шлифования передней поверхности зуба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g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1, так как шлифование не используется;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</w:rPr>
        <w:t xml:space="preserve"> – коэффициент, учитывающий влияние деформационного упрочнения или электрохимической обработки переходной поверхности,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1</w:t>
      </w:r>
      <w:r w:rsidRPr="00F564A5">
        <w:rPr>
          <w:rFonts w:ascii="Times New Roman" w:hAnsi="Times New Roman"/>
          <w:sz w:val="28"/>
        </w:rPr>
        <w:t xml:space="preserve"> = </w:t>
      </w:r>
      <w:r w:rsidRPr="00F564A5">
        <w:rPr>
          <w:rFonts w:ascii="Times New Roman" w:hAnsi="Times New Roman"/>
          <w:sz w:val="28"/>
          <w:lang w:val="en-US"/>
        </w:rPr>
        <w:t>Y</w:t>
      </w:r>
      <w:r w:rsidRPr="00F564A5">
        <w:rPr>
          <w:rFonts w:ascii="Times New Roman" w:hAnsi="Times New Roman"/>
          <w:sz w:val="28"/>
          <w:vertAlign w:val="subscript"/>
          <w:lang w:val="en-US"/>
        </w:rPr>
        <w:t>d</w:t>
      </w:r>
      <w:r w:rsidRPr="00F564A5">
        <w:rPr>
          <w:rFonts w:ascii="Times New Roman" w:hAnsi="Times New Roman"/>
          <w:sz w:val="28"/>
          <w:vertAlign w:val="subscript"/>
        </w:rPr>
        <w:t>2</w:t>
      </w:r>
      <w:r w:rsidRPr="00F564A5">
        <w:rPr>
          <w:rFonts w:ascii="Times New Roman" w:hAnsi="Times New Roman"/>
          <w:sz w:val="28"/>
        </w:rPr>
        <w:t xml:space="preserve"> = 1, так как отсутствует деформационное упрочнение;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 = 1– коэффициент, учитывающий влияние двустороннего приложения нагрузки так как одностороннее приложение нагрузки.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Flimb</w:t>
      </w:r>
      <w:r w:rsidRPr="00214B9A">
        <w:rPr>
          <w:sz w:val="28"/>
          <w:vertAlign w:val="subscript"/>
          <w:lang w:val="en-US"/>
        </w:rPr>
        <w:t>1</w:t>
      </w:r>
      <w:r w:rsidRPr="00214B9A">
        <w:rPr>
          <w:sz w:val="28"/>
          <w:lang w:val="en-US"/>
        </w:rPr>
        <w:t xml:space="preserve"> =</w:t>
      </w:r>
      <w:r w:rsidRPr="00F564A5">
        <w:rPr>
          <w:sz w:val="28"/>
          <w:szCs w:val="28"/>
          <w:lang w:val="en-US"/>
        </w:rPr>
        <w:sym w:font="Symbol" w:char="F073"/>
      </w:r>
      <w:r w:rsidRPr="00214B9A">
        <w:rPr>
          <w:sz w:val="28"/>
          <w:vertAlign w:val="superscript"/>
          <w:lang w:val="en-US"/>
        </w:rPr>
        <w:t>0</w:t>
      </w:r>
      <w:r w:rsidRPr="00F564A5">
        <w:rPr>
          <w:sz w:val="28"/>
          <w:vertAlign w:val="subscript"/>
          <w:lang w:val="en-US"/>
        </w:rPr>
        <w:t>Flimb</w:t>
      </w:r>
      <w:r w:rsidRPr="00214B9A">
        <w:rPr>
          <w:sz w:val="28"/>
          <w:vertAlign w:val="subscript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z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g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d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A</w:t>
      </w:r>
      <w:r w:rsidRPr="00214B9A">
        <w:rPr>
          <w:sz w:val="28"/>
          <w:vertAlign w:val="subscript"/>
          <w:lang w:val="en-US"/>
        </w:rPr>
        <w:t xml:space="preserve"> </w:t>
      </w:r>
      <w:r w:rsidRPr="00214B9A">
        <w:rPr>
          <w:sz w:val="28"/>
          <w:lang w:val="en-US"/>
        </w:rPr>
        <w:t>= 463,75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214B9A">
        <w:rPr>
          <w:sz w:val="28"/>
          <w:lang w:val="en-US"/>
        </w:rPr>
        <w:t xml:space="preserve">1 = 463,75 </w:t>
      </w:r>
      <w:r w:rsidRPr="00F564A5">
        <w:rPr>
          <w:sz w:val="28"/>
        </w:rPr>
        <w:t>МПа</w:t>
      </w:r>
      <w:r w:rsidRPr="00214B9A">
        <w:rPr>
          <w:sz w:val="28"/>
          <w:lang w:val="en-US"/>
        </w:rPr>
        <w:t>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perscript"/>
        </w:rPr>
        <w:t>0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T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z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g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d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437,5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 = 437,5 МПа.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1,7 – коэффициент запаса прочности определяется в зависимости от способа термической и химико-термической обработки;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</w:rPr>
        <w:t xml:space="preserve"> – коэффициент долговечности находится по формуле: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73" type="#_x0000_t75" style="width:76.5pt;height:40.5pt" fillcolor="window">
            <v:imagedata r:id="rId143" o:title=""/>
          </v:shape>
        </w:pict>
      </w:r>
      <w:r w:rsidR="00551E90" w:rsidRPr="00F564A5">
        <w:rPr>
          <w:sz w:val="28"/>
        </w:rPr>
        <w:t xml:space="preserve"> но не менее 1,</w:t>
      </w:r>
      <w:r w:rsidR="00551E90" w:rsidRPr="00F564A5">
        <w:rPr>
          <w:sz w:val="28"/>
        </w:rPr>
        <w:tab/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q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– показатель степени;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</w:rPr>
        <w:t xml:space="preserve"> – базовое число циклов перемены напряжений,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4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N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 xml:space="preserve"> – суммарное число циклов перемены напряжений, уже определены: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1069∙10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428∙10</w:t>
      </w:r>
      <w:r w:rsidRPr="00F564A5">
        <w:rPr>
          <w:sz w:val="28"/>
          <w:vertAlign w:val="superscript"/>
        </w:rPr>
        <w:t>6</w:t>
      </w:r>
      <w:r w:rsidRPr="00F564A5">
        <w:rPr>
          <w:sz w:val="28"/>
        </w:rPr>
        <w:t xml:space="preserve"> </w:t>
      </w:r>
      <w:r w:rsidRPr="00F564A5">
        <w:rPr>
          <w:iCs/>
          <w:sz w:val="28"/>
        </w:rPr>
        <w:t>циклов</w:t>
      </w:r>
      <w:r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Так как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214B9A">
        <w:rPr>
          <w:sz w:val="28"/>
          <w:vertAlign w:val="subscript"/>
          <w:lang w:val="en-US"/>
        </w:rPr>
        <w:t>1</w:t>
      </w:r>
      <w:r w:rsidRPr="00214B9A">
        <w:rPr>
          <w:sz w:val="28"/>
          <w:lang w:val="en-US"/>
        </w:rPr>
        <w:t xml:space="preserve"> &gt;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214B9A">
        <w:rPr>
          <w:sz w:val="28"/>
          <w:lang w:val="en-US"/>
        </w:rPr>
        <w:t xml:space="preserve"> = 4</w:t>
      </w:r>
      <w:r w:rsidRPr="00F564A5">
        <w:rPr>
          <w:sz w:val="28"/>
          <w:szCs w:val="28"/>
        </w:rPr>
        <w:sym w:font="Symbol" w:char="F0D7"/>
      </w:r>
      <w:r w:rsidRPr="00214B9A">
        <w:rPr>
          <w:sz w:val="28"/>
          <w:lang w:val="en-US"/>
        </w:rPr>
        <w:t>10</w:t>
      </w:r>
      <w:r w:rsidRPr="00214B9A">
        <w:rPr>
          <w:sz w:val="28"/>
          <w:vertAlign w:val="superscript"/>
          <w:lang w:val="en-US"/>
        </w:rPr>
        <w:t xml:space="preserve">6 </w:t>
      </w:r>
      <w:r w:rsidRPr="00F564A5">
        <w:rPr>
          <w:sz w:val="28"/>
        </w:rPr>
        <w:t>и</w:t>
      </w:r>
      <w:r w:rsidRPr="00214B9A">
        <w:rPr>
          <w:sz w:val="28"/>
          <w:lang w:val="en-US"/>
        </w:rPr>
        <w:t xml:space="preserve">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K</w:t>
      </w:r>
      <w:r w:rsidRPr="00214B9A">
        <w:rPr>
          <w:sz w:val="28"/>
          <w:vertAlign w:val="subscript"/>
          <w:lang w:val="en-US"/>
        </w:rPr>
        <w:t>2</w:t>
      </w:r>
      <w:r w:rsidRPr="00214B9A">
        <w:rPr>
          <w:sz w:val="28"/>
          <w:lang w:val="en-US"/>
        </w:rPr>
        <w:t xml:space="preserve"> &gt; </w:t>
      </w:r>
      <w:r w:rsidRPr="00F564A5">
        <w:rPr>
          <w:sz w:val="28"/>
          <w:lang w:val="en-US"/>
        </w:rPr>
        <w:t>N</w:t>
      </w:r>
      <w:r w:rsidRPr="00F564A5">
        <w:rPr>
          <w:sz w:val="28"/>
          <w:vertAlign w:val="subscript"/>
          <w:lang w:val="en-US"/>
        </w:rPr>
        <w:t>Flim</w:t>
      </w:r>
      <w:r w:rsidRPr="00214B9A">
        <w:rPr>
          <w:sz w:val="28"/>
          <w:lang w:val="en-US"/>
        </w:rPr>
        <w:t xml:space="preserve">, </w:t>
      </w:r>
      <w:r w:rsidRPr="00F564A5">
        <w:rPr>
          <w:sz w:val="28"/>
        </w:rPr>
        <w:t>то</w:t>
      </w:r>
      <w:r w:rsidRPr="00214B9A">
        <w:rPr>
          <w:sz w:val="28"/>
          <w:lang w:val="en-US"/>
        </w:rPr>
        <w:t xml:space="preserve">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</w:t>
      </w:r>
      <w:r w:rsidRPr="00214B9A">
        <w:rPr>
          <w:sz w:val="28"/>
          <w:vertAlign w:val="subscript"/>
          <w:lang w:val="en-US"/>
        </w:rPr>
        <w:t xml:space="preserve">1 </w:t>
      </w:r>
      <w:r w:rsidRPr="00214B9A">
        <w:rPr>
          <w:sz w:val="28"/>
          <w:lang w:val="en-US"/>
        </w:rPr>
        <w:t xml:space="preserve">= </w:t>
      </w:r>
      <w:r w:rsidRPr="00F564A5">
        <w:rPr>
          <w:sz w:val="28"/>
          <w:lang w:val="en-US"/>
        </w:rPr>
        <w:t>Y</w:t>
      </w:r>
      <w:r w:rsidRPr="00214B9A">
        <w:rPr>
          <w:sz w:val="28"/>
          <w:vertAlign w:val="subscript"/>
          <w:lang w:val="en-US"/>
        </w:rPr>
        <w:t>N2</w:t>
      </w:r>
      <w:r w:rsidRPr="00214B9A">
        <w:rPr>
          <w:sz w:val="28"/>
          <w:lang w:val="en-US"/>
        </w:rPr>
        <w:t xml:space="preserve"> =1.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δ</w:t>
      </w:r>
      <w:r w:rsidRPr="00F564A5">
        <w:rPr>
          <w:sz w:val="28"/>
        </w:rPr>
        <w:t xml:space="preserve"> – коэффициент, учитывающий градиент напряжения и чувствительность материала к концентрации напряжений находится в зависимости от значения модуля </w:t>
      </w:r>
      <w:r w:rsidRPr="00F564A5">
        <w:rPr>
          <w:iCs/>
          <w:sz w:val="28"/>
          <w:lang w:val="en-US"/>
        </w:rPr>
        <w:t>m</w:t>
      </w:r>
      <w:r w:rsidRPr="00F564A5">
        <w:rPr>
          <w:sz w:val="28"/>
        </w:rPr>
        <w:t xml:space="preserve"> по формуле: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δ</w:t>
      </w:r>
      <w:r w:rsidRPr="00F564A5">
        <w:rPr>
          <w:sz w:val="28"/>
        </w:rPr>
        <w:t xml:space="preserve"> = 1,082 – 0,172∙</w:t>
      </w:r>
      <w:r w:rsidRPr="00F564A5">
        <w:rPr>
          <w:sz w:val="28"/>
          <w:lang w:val="en-US"/>
        </w:rPr>
        <w:t>lg</w:t>
      </w:r>
      <w:r w:rsidRPr="00F564A5">
        <w:rPr>
          <w:iCs/>
          <w:sz w:val="28"/>
          <w:lang w:val="en-US"/>
        </w:rPr>
        <w:t>m</w:t>
      </w:r>
      <w:r w:rsidRPr="00F564A5">
        <w:rPr>
          <w:sz w:val="28"/>
        </w:rPr>
        <w:t xml:space="preserve"> = 1,082 – 0,172∙</w:t>
      </w:r>
      <w:r w:rsidRPr="00F564A5">
        <w:rPr>
          <w:sz w:val="28"/>
          <w:lang w:val="en-US"/>
        </w:rPr>
        <w:t>lg</w:t>
      </w:r>
      <w:r w:rsidRPr="00F564A5">
        <w:rPr>
          <w:sz w:val="28"/>
        </w:rPr>
        <w:t>2,5= 1,014.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</w:rPr>
        <w:t xml:space="preserve"> – коэффициент, учитывающий шероховатость переходной поверхности: при улучшении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1,2.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</w:rPr>
        <w:t xml:space="preserve"> – коэффициент, учитывающий размеры зубчатого колеса определяется по формуле: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1,05 – 0,000125∙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1,05 – 0,000125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72,165 = 1,041,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1,05 – 0,000125∙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1,05 – 0,000125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177,835 = 1,028.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0"/>
        </w:rPr>
      </w:pPr>
      <w:r w:rsidRPr="00F564A5">
        <w:rPr>
          <w:snapToGrid w:val="0"/>
          <w:sz w:val="28"/>
        </w:rPr>
        <w:t>Таким образом: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74" type="#_x0000_t75" style="width:320.25pt;height:34.5pt" fillcolor="window">
            <v:imagedata r:id="rId144" o:title=""/>
          </v:shape>
        </w:pict>
      </w:r>
      <w:r w:rsidR="00551E90" w:rsidRPr="00F564A5">
        <w:rPr>
          <w:sz w:val="28"/>
        </w:rPr>
        <w:t>МПа,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175" type="#_x0000_t75" style="width:320.25pt;height:34.5pt" fillcolor="window">
            <v:imagedata r:id="rId145" o:title=""/>
          </v:shape>
        </w:pict>
      </w:r>
      <w:r w:rsidR="00551E90" w:rsidRPr="00F564A5">
        <w:rPr>
          <w:sz w:val="28"/>
        </w:rPr>
        <w:t>МПа.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Сопоставим расчетные и допускаемые напряжения на изгиб: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551E90" w:rsidRPr="00F564A5">
        <w:rPr>
          <w:sz w:val="28"/>
          <w:szCs w:val="28"/>
        </w:rPr>
        <w:sym w:font="Symbol" w:char="F073"/>
      </w:r>
      <w:r w:rsidR="00551E90" w:rsidRPr="00F564A5">
        <w:rPr>
          <w:sz w:val="28"/>
          <w:vertAlign w:val="subscript"/>
          <w:lang w:val="en-US"/>
        </w:rPr>
        <w:t>F</w:t>
      </w:r>
      <w:r w:rsidR="00551E90" w:rsidRPr="00F564A5">
        <w:rPr>
          <w:sz w:val="28"/>
          <w:vertAlign w:val="subscript"/>
        </w:rPr>
        <w:t xml:space="preserve">1 </w:t>
      </w:r>
      <w:r w:rsidR="00551E90" w:rsidRPr="00F564A5">
        <w:rPr>
          <w:sz w:val="28"/>
        </w:rPr>
        <w:t xml:space="preserve">= 25,49 &lt; </w:t>
      </w:r>
      <w:r w:rsidR="00551E90" w:rsidRPr="00F564A5">
        <w:rPr>
          <w:sz w:val="28"/>
          <w:szCs w:val="28"/>
        </w:rPr>
        <w:sym w:font="Symbol" w:char="F073"/>
      </w:r>
      <w:r w:rsidR="00551E90" w:rsidRPr="00F564A5">
        <w:rPr>
          <w:sz w:val="28"/>
          <w:vertAlign w:val="subscript"/>
          <w:lang w:val="en-US"/>
        </w:rPr>
        <w:t>FP</w:t>
      </w:r>
      <w:r w:rsidR="00551E90" w:rsidRPr="00F564A5">
        <w:rPr>
          <w:sz w:val="28"/>
          <w:vertAlign w:val="subscript"/>
        </w:rPr>
        <w:t>1</w:t>
      </w:r>
      <w:r w:rsidR="00551E90" w:rsidRPr="00F564A5">
        <w:rPr>
          <w:sz w:val="28"/>
        </w:rPr>
        <w:t xml:space="preserve"> = 345,545,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=23,823 &lt;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321,915.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Условие выполняется.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51E90" w:rsidRPr="00F564A5" w:rsidRDefault="00551E90" w:rsidP="00F564A5">
      <w:pPr>
        <w:pStyle w:val="3"/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564A5">
        <w:rPr>
          <w:rFonts w:ascii="Times New Roman" w:hAnsi="Times New Roman"/>
          <w:sz w:val="28"/>
        </w:rPr>
        <w:t>13.3 Расчет на прочность при изгибе максимальной нагрузкой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Прочность зубьев, необходимая для предотвращения остаточных де</w:t>
      </w:r>
      <w:r w:rsidRPr="00F564A5">
        <w:rPr>
          <w:sz w:val="28"/>
        </w:rPr>
        <w:softHyphen/>
        <w:t>формаций, хрупкого излома или образования первичных трещин в поверхностном слое, определяют сопоставлением расчетного (максимального местного) и допускаемого напряжений изгиба в опасном сечении при действии максималь</w:t>
      </w:r>
      <w:r w:rsidRPr="00F564A5">
        <w:rPr>
          <w:sz w:val="28"/>
        </w:rPr>
        <w:softHyphen/>
        <w:t>ной нагрузки:</w:t>
      </w:r>
    </w:p>
    <w:p w:rsidR="00214B9A" w:rsidRDefault="00214B9A" w:rsidP="00F564A5">
      <w:pPr>
        <w:pStyle w:val="a8"/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 xml:space="preserve">Fmax </w:t>
      </w:r>
      <w:r w:rsidRPr="00F564A5">
        <w:rPr>
          <w:sz w:val="28"/>
          <w:szCs w:val="28"/>
        </w:rPr>
        <w:sym w:font="Symbol" w:char="F0A3"/>
      </w:r>
      <w:r w:rsidRPr="00F564A5">
        <w:rPr>
          <w:sz w:val="28"/>
        </w:rPr>
        <w:t xml:space="preserve">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FPmax</w:t>
      </w:r>
      <w:r w:rsidR="00214B9A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Расчетное местное напряжение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Fmax</w:t>
      </w:r>
      <w:r w:rsidRPr="00F564A5">
        <w:rPr>
          <w:sz w:val="28"/>
        </w:rPr>
        <w:t>, определяют по формуле:</w: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7A7FDE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pict>
          <v:shape id="_x0000_i1176" type="#_x0000_t75" style="width:109.5pt;height:37.5pt" fillcolor="window">
            <v:imagedata r:id="rId146" o:title=""/>
          </v:shape>
        </w:pict>
      </w:r>
      <w:r w:rsidR="00214B9A">
        <w:rPr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К</w:t>
      </w:r>
      <w:r w:rsidRPr="00F564A5">
        <w:rPr>
          <w:sz w:val="28"/>
          <w:vertAlign w:val="subscript"/>
          <w:lang w:val="en-US"/>
        </w:rPr>
        <w:t>AS</w:t>
      </w:r>
      <w:r w:rsidRPr="00F564A5">
        <w:rPr>
          <w:sz w:val="28"/>
        </w:rPr>
        <w:t xml:space="preserve"> = 3 – коэффициент внешней динамической нагрузки при расчетах на прочность от максимальной нагрузки;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 xml:space="preserve"> = 1 – коэффициент, учитывающий внешнюю динамическую нагрузку, (определен ранее);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</w:t>
      </w:r>
      <w:r w:rsidRPr="00F564A5">
        <w:rPr>
          <w:sz w:val="28"/>
          <w:vertAlign w:val="subscript"/>
        </w:rPr>
        <w:t>мах</w:t>
      </w:r>
      <w:r w:rsidRPr="00F564A5">
        <w:rPr>
          <w:sz w:val="28"/>
        </w:rPr>
        <w:t xml:space="preserve"> /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К</w:t>
      </w:r>
      <w:r w:rsidRPr="00F564A5">
        <w:rPr>
          <w:sz w:val="28"/>
          <w:vertAlign w:val="subscript"/>
        </w:rPr>
        <w:t>пер</w:t>
      </w:r>
      <w:r w:rsidRPr="00F564A5">
        <w:rPr>
          <w:sz w:val="28"/>
        </w:rPr>
        <w:t xml:space="preserve"> = 1,45(исходные данные).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Таким образом: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br w:type="page"/>
      </w:r>
      <w:r w:rsidR="007A7FDE">
        <w:rPr>
          <w:sz w:val="28"/>
          <w:lang w:val="en-US"/>
        </w:rPr>
        <w:pict>
          <v:shape id="_x0000_i1177" type="#_x0000_t75" style="width:266.25pt;height:38.25pt" fillcolor="window">
            <v:imagedata r:id="rId147" o:title=""/>
          </v:shape>
        </w:pict>
      </w:r>
      <w:r w:rsidR="00551E90" w:rsidRPr="00F564A5">
        <w:rPr>
          <w:sz w:val="28"/>
        </w:rPr>
        <w:t>МПа,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pict>
          <v:shape id="_x0000_i1178" type="#_x0000_t75" style="width:267.75pt;height:38.25pt" fillcolor="window">
            <v:imagedata r:id="rId148" o:title=""/>
          </v:shape>
        </w:pict>
      </w:r>
      <w:r w:rsidR="00551E90" w:rsidRPr="00F564A5">
        <w:rPr>
          <w:sz w:val="28"/>
        </w:rPr>
        <w:t>МПа.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Допускаемое напряжение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FPmax</w:t>
      </w:r>
      <w:r w:rsidRPr="00F564A5">
        <w:rPr>
          <w:sz w:val="28"/>
        </w:rPr>
        <w:t xml:space="preserve"> определяют раздельно для зубчатых колес (шестерни и колеса) по формуле:</w:t>
      </w:r>
    </w:p>
    <w:p w:rsidR="00214B9A" w:rsidRDefault="00214B9A" w:rsidP="00F564A5">
      <w:pPr>
        <w:pStyle w:val="FR1"/>
        <w:keepNext/>
        <w:tabs>
          <w:tab w:val="left" w:pos="8505"/>
        </w:tabs>
        <w:spacing w:line="36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</w:p>
    <w:p w:rsidR="00551E90" w:rsidRPr="00F564A5" w:rsidRDefault="007A7FDE" w:rsidP="00F564A5">
      <w:pPr>
        <w:pStyle w:val="FR1"/>
        <w:keepNext/>
        <w:tabs>
          <w:tab w:val="left" w:pos="8505"/>
        </w:tabs>
        <w:spacing w:line="360" w:lineRule="auto"/>
        <w:ind w:left="0" w:right="0"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pict>
          <v:shape id="_x0000_i1179" type="#_x0000_t75" style="width:169.5pt;height:40.5pt" fillcolor="window">
            <v:imagedata r:id="rId106" o:title=""/>
          </v:shape>
        </w:pict>
      </w:r>
      <w:r w:rsidR="00214B9A">
        <w:rPr>
          <w:rFonts w:ascii="Times New Roman" w:hAnsi="Times New Roman"/>
          <w:i w:val="0"/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где 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</w:rPr>
        <w:t xml:space="preserve"> – предельное напряжение зубьев при изгибе максимальной нагрузкой, МПа; определяем по приближённой зависимости: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</w:rPr>
        <w:t xml:space="preserve"> ≈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</w:rPr>
        <w:t xml:space="preserve">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</w:rPr>
        <w:t xml:space="preserve"> – предел выносливости зубьев при изгибе, соответствующий базовому числу циклов напряжений, МПа;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0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463,75 МПа</w:t>
      </w:r>
      <w:r w:rsidR="00F564A5">
        <w:rPr>
          <w:sz w:val="28"/>
        </w:rPr>
        <w:t xml:space="preserve">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iCs/>
          <w:sz w:val="28"/>
        </w:rPr>
        <w:t xml:space="preserve"> = 437,5 </w:t>
      </w:r>
      <w:r w:rsidRPr="00F564A5">
        <w:rPr>
          <w:sz w:val="28"/>
        </w:rPr>
        <w:t>МПа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4 (т.к. </w:t>
      </w:r>
      <w:r w:rsidRPr="00F564A5">
        <w:rPr>
          <w:sz w:val="28"/>
          <w:lang w:val="en-US"/>
        </w:rPr>
        <w:t>q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6)– коэффициент, учи</w:t>
      </w:r>
      <w:r w:rsidR="00214B9A">
        <w:rPr>
          <w:sz w:val="28"/>
        </w:rPr>
        <w:t>тывающий влияние де</w:t>
      </w:r>
      <w:r w:rsidRPr="00F564A5">
        <w:rPr>
          <w:sz w:val="28"/>
        </w:rPr>
        <w:t xml:space="preserve">формационного упрочнения.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>1,2</w:t>
      </w:r>
      <w:r w:rsidRPr="00F564A5">
        <w:rPr>
          <w:sz w:val="28"/>
        </w:rPr>
        <w:t xml:space="preserve"> = 1.3 (т.к. </w:t>
      </w:r>
      <w:r w:rsidRPr="00F564A5">
        <w:rPr>
          <w:sz w:val="28"/>
          <w:lang w:val="en-US"/>
        </w:rPr>
        <w:t>q</w:t>
      </w:r>
      <w:r w:rsidRPr="00F564A5">
        <w:rPr>
          <w:sz w:val="28"/>
          <w:vertAlign w:val="subscript"/>
          <w:lang w:val="en-US"/>
        </w:rPr>
        <w:t>F</w:t>
      </w:r>
      <w:r w:rsidRPr="00F564A5">
        <w:rPr>
          <w:sz w:val="28"/>
        </w:rPr>
        <w:t xml:space="preserve"> = 6)– коэффициент, учитывающий различие между предельными напряжениями, определёнными при ударном, однократном нагружении и при числе ударных нагружений 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 xml:space="preserve"> = 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Тогда: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≈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</w:t>
      </w:r>
      <w:r w:rsidRPr="00F564A5">
        <w:rPr>
          <w:sz w:val="28"/>
          <w:vertAlign w:val="subscript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vertAlign w:val="subscript"/>
        </w:rPr>
        <w:t>1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463,75∙4∙1,3 = 2411,5МПа,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FSt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≈ </w:t>
      </w:r>
      <w:r w:rsidRPr="00F564A5">
        <w:rPr>
          <w:sz w:val="28"/>
          <w:lang w:val="en-US"/>
        </w:rPr>
        <w:t>σ</w:t>
      </w:r>
      <w:r w:rsidRPr="00F564A5">
        <w:rPr>
          <w:sz w:val="28"/>
          <w:vertAlign w:val="subscript"/>
          <w:lang w:val="en-US"/>
        </w:rPr>
        <w:t>Flimb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Nmax</w:t>
      </w:r>
      <w:r w:rsidRPr="00F564A5">
        <w:rPr>
          <w:sz w:val="28"/>
          <w:vertAlign w:val="subscript"/>
        </w:rPr>
        <w:t>2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  <w:lang w:val="en-US"/>
        </w:rPr>
        <w:t>K</w:t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437,5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4</w:t>
      </w:r>
      <w:r w:rsidRPr="00F564A5">
        <w:rPr>
          <w:sz w:val="28"/>
          <w:szCs w:val="28"/>
          <w:lang w:val="en-US"/>
        </w:rPr>
        <w:sym w:font="Symbol" w:char="F0D7"/>
      </w:r>
      <w:r w:rsidRPr="00F564A5">
        <w:rPr>
          <w:sz w:val="28"/>
        </w:rPr>
        <w:t>1,3 = 2275 МПа.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551E90" w:rsidRPr="00F564A5">
        <w:rPr>
          <w:sz w:val="28"/>
          <w:lang w:val="en-US"/>
        </w:rPr>
        <w:t>S</w:t>
      </w:r>
      <w:r w:rsidR="00551E90" w:rsidRPr="00F564A5">
        <w:rPr>
          <w:sz w:val="28"/>
          <w:vertAlign w:val="subscript"/>
          <w:lang w:val="en-US"/>
        </w:rPr>
        <w:t>FSt</w:t>
      </w:r>
      <w:r w:rsidR="00551E90" w:rsidRPr="00F564A5">
        <w:rPr>
          <w:sz w:val="28"/>
        </w:rPr>
        <w:t xml:space="preserve"> = 1,75 – коэффициент запаса прочности;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</w:rPr>
        <w:t xml:space="preserve"> – коэффициент учитывающий размер зубчатого колеса, определяется по формуле.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1,041,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X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1,028 (определены ранее).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 xml:space="preserve">коэффициент </w:t>
      </w:r>
      <w:r w:rsidRPr="00F564A5">
        <w:rPr>
          <w:sz w:val="28"/>
          <w:lang w:val="en-US"/>
        </w:rPr>
        <w:t>Y</w:t>
      </w:r>
      <w:r w:rsidRPr="00F564A5">
        <w:rPr>
          <w:sz w:val="28"/>
          <w:vertAlign w:val="subscript"/>
          <w:lang w:val="en-US"/>
        </w:rPr>
        <w:t>RSt</w:t>
      </w:r>
      <w:r w:rsidRPr="00F564A5">
        <w:rPr>
          <w:sz w:val="28"/>
        </w:rPr>
        <w:t xml:space="preserve">= 1 и отношение </w:t>
      </w:r>
      <w:r w:rsidRPr="00F564A5">
        <w:rPr>
          <w:sz w:val="28"/>
          <w:lang w:val="en-US"/>
        </w:rPr>
        <w:t>Y</w:t>
      </w:r>
      <w:r w:rsidRPr="00F564A5">
        <w:rPr>
          <w:sz w:val="28"/>
          <w:szCs w:val="28"/>
          <w:vertAlign w:val="subscript"/>
          <w:lang w:val="en-US"/>
        </w:rPr>
        <w:sym w:font="Symbol" w:char="F064"/>
      </w:r>
      <w:r w:rsidRPr="00F564A5">
        <w:rPr>
          <w:sz w:val="28"/>
          <w:vertAlign w:val="subscript"/>
          <w:lang w:val="en-US"/>
        </w:rPr>
        <w:t>St</w:t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/</w:t>
      </w:r>
      <w:r w:rsidRPr="00F564A5">
        <w:rPr>
          <w:sz w:val="28"/>
          <w:lang w:val="en-US"/>
        </w:rPr>
        <w:t>Y</w:t>
      </w:r>
      <w:r w:rsidRPr="00F564A5">
        <w:rPr>
          <w:sz w:val="28"/>
          <w:szCs w:val="28"/>
          <w:vertAlign w:val="subscript"/>
          <w:lang w:val="en-US"/>
        </w:rPr>
        <w:sym w:font="Symbol" w:char="F064"/>
      </w:r>
      <w:r w:rsidRPr="00F564A5">
        <w:rPr>
          <w:sz w:val="28"/>
          <w:vertAlign w:val="subscript"/>
          <w:lang w:val="en-US"/>
        </w:rPr>
        <w:t>StT</w:t>
      </w:r>
      <w:r w:rsidRPr="00F564A5">
        <w:rPr>
          <w:sz w:val="28"/>
        </w:rPr>
        <w:t xml:space="preserve"> = 1.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Получим: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>
        <w:rPr>
          <w:sz w:val="28"/>
        </w:rPr>
        <w:pict>
          <v:shape id="_x0000_i1180" type="#_x0000_t75" style="width:374.25pt;height:39pt" fillcolor="window">
            <v:imagedata r:id="rId149" o:title=""/>
          </v:shape>
        </w:pic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  <w:highlight w:val="yellow"/>
        </w:rPr>
      </w:pPr>
      <w:r>
        <w:rPr>
          <w:sz w:val="28"/>
        </w:rPr>
        <w:pict>
          <v:shape id="_x0000_i1181" type="#_x0000_t75" style="width:352.5pt;height:39pt" fillcolor="window">
            <v:imagedata r:id="rId150" o:title=""/>
          </v:shape>
        </w:pict>
      </w:r>
    </w:p>
    <w:p w:rsidR="00214B9A" w:rsidRDefault="00214B9A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</w:rPr>
        <w:t>Проверка условия прочности: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Fmax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FPmax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→ 110,882 МПа ≤ 1434,498 МПа – условие выполнено;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Fmax</w:t>
      </w:r>
      <w:r w:rsidRPr="00F564A5">
        <w:rPr>
          <w:sz w:val="28"/>
          <w:vertAlign w:val="subscript"/>
        </w:rPr>
        <w:t xml:space="preserve">2 </w:t>
      </w:r>
      <w:r w:rsidRPr="00F564A5">
        <w:rPr>
          <w:sz w:val="28"/>
        </w:rPr>
        <w:t xml:space="preserve">≤ </w:t>
      </w:r>
      <w:r w:rsidRPr="00F564A5">
        <w:rPr>
          <w:sz w:val="28"/>
          <w:szCs w:val="28"/>
          <w:lang w:val="en-US"/>
        </w:rPr>
        <w:sym w:font="Symbol" w:char="F073"/>
      </w:r>
      <w:r w:rsidRPr="00F564A5">
        <w:rPr>
          <w:sz w:val="28"/>
          <w:vertAlign w:val="subscript"/>
          <w:lang w:val="en-US"/>
        </w:rPr>
        <w:t>FPmax</w:t>
      </w:r>
      <w:r w:rsidRPr="00F564A5">
        <w:rPr>
          <w:sz w:val="28"/>
          <w:vertAlign w:val="subscript"/>
        </w:rPr>
        <w:t xml:space="preserve">2 </w:t>
      </w:r>
      <w:r w:rsidRPr="00F564A5">
        <w:rPr>
          <w:sz w:val="28"/>
        </w:rPr>
        <w:t>→ 103,63 МПа ≤ 1336,4 МПа – условие выполнено.</w:t>
      </w:r>
    </w:p>
    <w:p w:rsidR="00551E90" w:rsidRPr="00214B9A" w:rsidRDefault="00214B9A" w:rsidP="00214B9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0"/>
        </w:rPr>
        <w:br w:type="page"/>
      </w:r>
      <w:r w:rsidR="00551E90" w:rsidRPr="00214B9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роектный расчет валов редуктора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Расчет выполняем на кручение по пониженным допускаемым напряжениям.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Крутящие моменты в поперечных сечениях валов: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ведущего Т</w:t>
      </w:r>
      <w:r w:rsidRPr="00F564A5">
        <w:rPr>
          <w:sz w:val="28"/>
          <w:vertAlign w:val="subscript"/>
        </w:rPr>
        <w:t>к1</w:t>
      </w:r>
      <w:r w:rsidRPr="00F564A5">
        <w:rPr>
          <w:sz w:val="28"/>
        </w:rPr>
        <w:t>=29,6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 xml:space="preserve">3 </w:t>
      </w:r>
      <w:r w:rsidRPr="00F564A5">
        <w:rPr>
          <w:sz w:val="28"/>
        </w:rPr>
        <w:t>Н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промежуточного Т</w:t>
      </w:r>
      <w:r w:rsidRPr="00F564A5">
        <w:rPr>
          <w:sz w:val="28"/>
          <w:vertAlign w:val="subscript"/>
        </w:rPr>
        <w:t>к2</w:t>
      </w:r>
      <w:r w:rsidRPr="00F564A5">
        <w:rPr>
          <w:sz w:val="28"/>
        </w:rPr>
        <w:t>=72,157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Н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выходного Т</w:t>
      </w:r>
      <w:r w:rsidRPr="00F564A5">
        <w:rPr>
          <w:sz w:val="28"/>
          <w:vertAlign w:val="subscript"/>
        </w:rPr>
        <w:t>к3</w:t>
      </w:r>
      <w:r w:rsidRPr="00F564A5">
        <w:rPr>
          <w:sz w:val="28"/>
        </w:rPr>
        <w:t>=175,901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Н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мм;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Ведущий вал.</w:t>
      </w:r>
      <w:r w:rsidR="00F564A5">
        <w:rPr>
          <w:sz w:val="28"/>
        </w:rPr>
        <w:t xml:space="preserve">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Диаметр выходного конца при допускаемом напряжении [τ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>] = 25МПа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2" type="#_x0000_t75" style="width:201.75pt;height:39pt">
            <v:imagedata r:id="rId151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Принимаем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в1</w:t>
      </w:r>
      <w:r w:rsidRPr="00F564A5">
        <w:rPr>
          <w:sz w:val="28"/>
        </w:rPr>
        <w:t>=18мм.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Диаметр под подшипниками примем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п1</w:t>
      </w:r>
      <w:r w:rsidRPr="00F564A5">
        <w:rPr>
          <w:sz w:val="28"/>
        </w:rPr>
        <w:t xml:space="preserve">=25мм; диаметр шейки для упора подшипника </w:t>
      </w:r>
      <w:r w:rsidRPr="00F564A5">
        <w:rPr>
          <w:sz w:val="28"/>
          <w:lang w:val="en-US"/>
        </w:rPr>
        <w:t>d</w:t>
      </w:r>
      <w:r w:rsidRPr="00F564A5">
        <w:rPr>
          <w:sz w:val="28"/>
          <w:szCs w:val="28"/>
          <w:vertAlign w:val="subscript"/>
          <w:lang w:val="en-US"/>
        </w:rPr>
        <w:sym w:font="Symbol" w:char="F064"/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=25мм.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Промежуточный вал.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F564A5">
        <w:rPr>
          <w:sz w:val="28"/>
        </w:rPr>
        <w:t xml:space="preserve">Определяем диаметр под колесо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 xml:space="preserve">к2 </w:t>
      </w:r>
      <w:r w:rsidRPr="00F564A5">
        <w:rPr>
          <w:sz w:val="28"/>
        </w:rPr>
        <w:t>при допускаемом напряжении [τ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>] = 25МПа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3" type="#_x0000_t75" style="width:221.25pt;height:39pt">
            <v:imagedata r:id="rId152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Принимаем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к2</w:t>
      </w:r>
      <w:r w:rsidRPr="00F564A5">
        <w:rPr>
          <w:sz w:val="28"/>
        </w:rPr>
        <w:t xml:space="preserve">=235мм; диаметр под подшипники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п2</w:t>
      </w:r>
      <w:r w:rsidRPr="00F564A5">
        <w:rPr>
          <w:sz w:val="28"/>
        </w:rPr>
        <w:t>=30мм.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Выходной вал.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Определяем диаметр выходного конца вала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в3</w:t>
      </w:r>
      <w:r w:rsidRPr="00F564A5">
        <w:rPr>
          <w:sz w:val="28"/>
        </w:rPr>
        <w:t xml:space="preserve"> при допускаемом напряжении [τ</w:t>
      </w:r>
      <w:r w:rsidRPr="00F564A5">
        <w:rPr>
          <w:sz w:val="28"/>
          <w:vertAlign w:val="subscript"/>
        </w:rPr>
        <w:t>к</w:t>
      </w:r>
      <w:r w:rsidRPr="00F564A5">
        <w:rPr>
          <w:sz w:val="28"/>
        </w:rPr>
        <w:t>] = 15МПа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7FDE">
        <w:rPr>
          <w:sz w:val="28"/>
        </w:rPr>
        <w:pict>
          <v:shape id="_x0000_i1184" type="#_x0000_t75" style="width:219pt;height:39pt">
            <v:imagedata r:id="rId153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Примем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в3</w:t>
      </w:r>
      <w:r w:rsidRPr="00F564A5">
        <w:rPr>
          <w:sz w:val="28"/>
        </w:rPr>
        <w:t xml:space="preserve">=40мм; диаметр под подшипники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п3</w:t>
      </w:r>
      <w:r w:rsidRPr="00F564A5">
        <w:rPr>
          <w:sz w:val="28"/>
        </w:rPr>
        <w:t xml:space="preserve">=45мм; диаметр под цилиндрическое зубчатое колесо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к3</w:t>
      </w:r>
      <w:r w:rsidRPr="00F564A5">
        <w:rPr>
          <w:sz w:val="28"/>
        </w:rPr>
        <w:t xml:space="preserve">=48мм; диаметр шейки для упора подшипника 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δ</w:t>
      </w:r>
      <w:r w:rsidRPr="00F564A5">
        <w:rPr>
          <w:sz w:val="28"/>
          <w:vertAlign w:val="subscript"/>
          <w:lang w:val="en-US"/>
        </w:rPr>
        <w:t>n</w:t>
      </w:r>
      <w:r w:rsidRPr="00F564A5">
        <w:rPr>
          <w:sz w:val="28"/>
          <w:vertAlign w:val="subscript"/>
        </w:rPr>
        <w:t>3</w:t>
      </w:r>
      <w:r w:rsidRPr="00F564A5">
        <w:rPr>
          <w:sz w:val="28"/>
        </w:rPr>
        <w:t>=51мм</w:t>
      </w:r>
    </w:p>
    <w:p w:rsidR="00551E90" w:rsidRPr="00214B9A" w:rsidRDefault="00214B9A" w:rsidP="00214B9A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51E90" w:rsidRPr="00214B9A">
        <w:rPr>
          <w:b/>
          <w:sz w:val="28"/>
        </w:rPr>
        <w:t>Проверочный расч</w:t>
      </w:r>
      <w:r>
        <w:rPr>
          <w:b/>
          <w:sz w:val="28"/>
        </w:rPr>
        <w:t>ет тихоходного (выходного) вала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Рассчитаем нагрузки, возникающие в зубчатом зацеплении [3].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Окружное усилие: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210pt;height:36.75pt" fillcolor="window">
            <v:imagedata r:id="rId154" o:title=""/>
          </v:shape>
        </w:pict>
      </w:r>
      <w:r w:rsidR="00551E90"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Радиальное усилие: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6" type="#_x0000_t75" style="width:176.25pt;height:18pt" fillcolor="window">
            <v:imagedata r:id="rId155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Осевое усилие равно нулю, так как передача прямозубая.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Определим реакции в опорах.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147pt;height:35.25pt" fillcolor="window">
            <v:imagedata r:id="rId156" o:title=""/>
          </v:shape>
        </w:pict>
      </w:r>
      <w:r w:rsidR="00551E90" w:rsidRPr="00F564A5">
        <w:rPr>
          <w:sz w:val="28"/>
        </w:rPr>
        <w:t>;</w:t>
      </w:r>
      <w:r w:rsidR="00F564A5">
        <w:rPr>
          <w:sz w:val="28"/>
        </w:rPr>
        <w:t xml:space="preserve"> </w:t>
      </w:r>
      <w:r>
        <w:rPr>
          <w:sz w:val="28"/>
        </w:rPr>
        <w:pict>
          <v:shape id="_x0000_i1188" type="#_x0000_t75" style="width:140.25pt;height:35.25pt" fillcolor="window">
            <v:imagedata r:id="rId157" o:title=""/>
          </v:shape>
        </w:pict>
      </w:r>
      <w:r w:rsidR="00551E90" w:rsidRPr="00F564A5">
        <w:rPr>
          <w:sz w:val="28"/>
        </w:rPr>
        <w:t>,</w:t>
      </w: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9" type="#_x0000_t75" style="width:146.25pt;height:35.25pt" fillcolor="window">
            <v:imagedata r:id="rId158" o:title=""/>
          </v:shape>
        </w:pict>
      </w:r>
      <w:r w:rsidR="00551E90" w:rsidRPr="00F564A5">
        <w:rPr>
          <w:sz w:val="28"/>
        </w:rPr>
        <w:t>;</w:t>
      </w:r>
      <w:r w:rsidR="00F564A5">
        <w:rPr>
          <w:sz w:val="28"/>
        </w:rPr>
        <w:t xml:space="preserve"> </w:t>
      </w:r>
      <w:r>
        <w:rPr>
          <w:sz w:val="28"/>
        </w:rPr>
        <w:pict>
          <v:shape id="_x0000_i1190" type="#_x0000_t75" style="width:141pt;height:35.25pt" fillcolor="window">
            <v:imagedata r:id="rId159" o:title=""/>
          </v:shape>
        </w:pict>
      </w:r>
      <w:r w:rsidR="00551E90" w:rsidRPr="00F564A5">
        <w:rPr>
          <w:sz w:val="28"/>
        </w:rPr>
        <w:t>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Из эпюры изгибающих моментов видно, что наиболее опасное сечение – в месте шпоночного паза для установки зубчатого колеса. Рассчитаем коэффициент запаса в этом сечении.</w:t>
      </w:r>
    </w:p>
    <w:p w:rsidR="00551E90" w:rsidRPr="00F564A5" w:rsidRDefault="00551E90" w:rsidP="00F564A5">
      <w:pPr>
        <w:pStyle w:val="3"/>
        <w:keepNext/>
        <w:snapToGrid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564A5">
        <w:rPr>
          <w:rFonts w:ascii="Times New Roman" w:hAnsi="Times New Roman"/>
          <w:bCs/>
          <w:sz w:val="28"/>
          <w:szCs w:val="24"/>
        </w:rPr>
        <w:t xml:space="preserve">Условие прочности вала имеет вид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33.75pt;height:17.25pt" fillcolor="window">
            <v:imagedata r:id="rId160" o:title=""/>
          </v:shape>
        </w:pict>
      </w:r>
      <w:r w:rsidR="00551E90" w:rsidRPr="00F564A5">
        <w:rPr>
          <w:sz w:val="28"/>
        </w:rPr>
        <w:t>,</w:t>
      </w:r>
      <w:r w:rsidR="00F564A5">
        <w:rPr>
          <w:sz w:val="28"/>
        </w:rPr>
        <w:t xml:space="preserve">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 xml:space="preserve"> – общий коэффициент запаса в рассматриваемом сечении вала;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[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>] – допускаемый коэффициент запаса, [</w:t>
      </w:r>
      <w:r w:rsidRPr="00F564A5">
        <w:rPr>
          <w:sz w:val="28"/>
          <w:lang w:val="en-US"/>
        </w:rPr>
        <w:t>n</w:t>
      </w:r>
      <w:r w:rsidRPr="00F564A5">
        <w:rPr>
          <w:sz w:val="28"/>
        </w:rPr>
        <w:t>] = 2,5;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Общий коэффициент запаса определяется по формуле (стр. 95 [2])</w:t>
      </w: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2" type="#_x0000_t75" style="width:78pt;height:39.75pt" fillcolor="window">
            <v:imagedata r:id="rId161" o:title=""/>
          </v:shape>
        </w:pict>
      </w:r>
      <w:r w:rsidR="00551E90" w:rsidRPr="00F564A5">
        <w:rPr>
          <w:sz w:val="28"/>
        </w:rPr>
        <w:t>,</w:t>
      </w:r>
      <w:r w:rsidR="00F564A5">
        <w:rPr>
          <w:sz w:val="28"/>
        </w:rPr>
        <w:t xml:space="preserve"> 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</w:t>
      </w:r>
      <w:r w:rsidR="00F564A5">
        <w:rPr>
          <w:sz w:val="28"/>
        </w:rPr>
        <w:t xml:space="preserve"> </w:t>
      </w:r>
      <w:r w:rsidRPr="00F564A5">
        <w:rPr>
          <w:sz w:val="28"/>
          <w:lang w:val="en-US"/>
        </w:rPr>
        <w:t>n</w:t>
      </w:r>
      <w:r w:rsidRPr="00F564A5">
        <w:rPr>
          <w:sz w:val="28"/>
          <w:szCs w:val="28"/>
          <w:vertAlign w:val="subscript"/>
          <w:lang w:val="en-US"/>
        </w:rPr>
        <w:sym w:font="Symbol" w:char="F073"/>
      </w:r>
      <w:r w:rsidRPr="00F564A5">
        <w:rPr>
          <w:sz w:val="28"/>
        </w:rPr>
        <w:t xml:space="preserve"> – коэффициент запаса прочности по нормальным напряжениям;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n</w:t>
      </w:r>
      <w:r w:rsidRPr="00F564A5">
        <w:rPr>
          <w:sz w:val="28"/>
          <w:szCs w:val="28"/>
          <w:vertAlign w:val="subscript"/>
          <w:lang w:val="en-US"/>
        </w:rPr>
        <w:sym w:font="Symbol" w:char="F074"/>
      </w:r>
      <w:r w:rsidRPr="00F564A5">
        <w:rPr>
          <w:sz w:val="28"/>
        </w:rPr>
        <w:t xml:space="preserve"> –коэффициент запаса прочности по касательным напряжениям. 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 длительном сроке службы вала по [2]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3" type="#_x0000_t75" style="width:129pt;height:51pt" fillcolor="window">
            <v:imagedata r:id="rId162" o:title=""/>
          </v:shape>
        </w:pict>
      </w:r>
      <w:r w:rsidR="00551E90" w:rsidRPr="00F564A5">
        <w:rPr>
          <w:sz w:val="28"/>
        </w:rPr>
        <w:t>,</w:t>
      </w:r>
      <w:r w:rsidR="00F564A5">
        <w:rPr>
          <w:sz w:val="28"/>
        </w:rPr>
        <w:t xml:space="preserve"> </w:t>
      </w: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4" type="#_x0000_t75" style="width:120pt;height:51pt" fillcolor="window">
            <v:imagedata r:id="rId163" o:title=""/>
          </v:shape>
        </w:pict>
      </w:r>
      <w:r w:rsidR="00551E90" w:rsidRPr="00F564A5">
        <w:rPr>
          <w:sz w:val="28"/>
        </w:rPr>
        <w:t>,</w:t>
      </w:r>
      <w:r w:rsidR="00F564A5">
        <w:rPr>
          <w:sz w:val="28"/>
        </w:rPr>
        <w:t xml:space="preserve"> 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т</w:t>
      </w:r>
      <w:r w:rsidRPr="00F564A5">
        <w:rPr>
          <w:sz w:val="28"/>
        </w:rPr>
        <w:t>,</w:t>
      </w:r>
      <w:r w:rsidRPr="00F564A5">
        <w:rPr>
          <w:sz w:val="28"/>
          <w:szCs w:val="28"/>
        </w:rPr>
        <w:sym w:font="Symbol" w:char="F074"/>
      </w:r>
      <w:r w:rsidRPr="00F564A5">
        <w:rPr>
          <w:sz w:val="28"/>
          <w:vertAlign w:val="subscript"/>
        </w:rPr>
        <w:t xml:space="preserve">т </w:t>
      </w:r>
      <w:r w:rsidRPr="00F564A5">
        <w:rPr>
          <w:sz w:val="28"/>
        </w:rPr>
        <w:t>– средние значения цикла нормальных напряжений изгиба и кручения,по [2]: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4"/>
      </w:r>
      <w:r w:rsidRPr="00F564A5">
        <w:rPr>
          <w:sz w:val="28"/>
          <w:vertAlign w:val="subscript"/>
        </w:rPr>
        <w:t>т</w:t>
      </w:r>
      <w:r w:rsidRPr="00F564A5">
        <w:rPr>
          <w:sz w:val="28"/>
        </w:rPr>
        <w:t>=</w:t>
      </w:r>
      <w:r w:rsidRPr="00F564A5">
        <w:rPr>
          <w:sz w:val="28"/>
          <w:szCs w:val="28"/>
        </w:rPr>
        <w:sym w:font="Symbol" w:char="F074"/>
      </w:r>
      <w:r w:rsidRPr="00F564A5">
        <w:rPr>
          <w:sz w:val="28"/>
          <w:vertAlign w:val="subscript"/>
          <w:lang w:val="en-US"/>
        </w:rPr>
        <w:t>v</w:t>
      </w:r>
      <w:r w:rsidRPr="00F564A5">
        <w:rPr>
          <w:sz w:val="28"/>
        </w:rPr>
        <w:t>=</w:t>
      </w:r>
      <w:r w:rsidR="007A7FDE">
        <w:rPr>
          <w:sz w:val="28"/>
        </w:rPr>
        <w:pict>
          <v:shape id="_x0000_i1195" type="#_x0000_t75" style="width:188.25pt;height:36pt">
            <v:imagedata r:id="rId164" o:title=""/>
          </v:shape>
        </w:pict>
      </w:r>
      <w:r w:rsidRPr="00F564A5">
        <w:rPr>
          <w:sz w:val="28"/>
        </w:rPr>
        <w:t>,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 М</w:t>
      </w:r>
      <w:r w:rsidRPr="00F564A5">
        <w:rPr>
          <w:sz w:val="28"/>
          <w:vertAlign w:val="subscript"/>
        </w:rPr>
        <w:t xml:space="preserve">к </w:t>
      </w:r>
      <w:r w:rsidRPr="00F564A5">
        <w:rPr>
          <w:sz w:val="28"/>
        </w:rPr>
        <w:t>– крутящий момент на валу;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W</w:t>
      </w:r>
      <w:r w:rsidRPr="00F564A5">
        <w:rPr>
          <w:sz w:val="28"/>
          <w:vertAlign w:val="subscript"/>
        </w:rPr>
        <w:t>кнетто</w:t>
      </w:r>
      <w:r w:rsidRPr="00F564A5">
        <w:rPr>
          <w:sz w:val="28"/>
        </w:rPr>
        <w:t xml:space="preserve"> – момент сопротивления кручению, по [2]: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6" type="#_x0000_t75" style="width:389.25pt;height:33.75pt">
            <v:imagedata r:id="rId165" o:title=""/>
          </v:shape>
        </w:pict>
      </w:r>
      <w:r w:rsidR="00551E90" w:rsidRPr="00F564A5">
        <w:rPr>
          <w:sz w:val="28"/>
        </w:rPr>
        <w:t>,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где </w:t>
      </w:r>
      <w:r w:rsidRPr="00F564A5">
        <w:rPr>
          <w:sz w:val="28"/>
          <w:lang w:val="en-US"/>
        </w:rPr>
        <w:t>b</w:t>
      </w:r>
      <w:r w:rsidRPr="00F564A5">
        <w:rPr>
          <w:sz w:val="28"/>
        </w:rPr>
        <w:t xml:space="preserve"> – ширина шпоночного паза;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– глубина шпоночного паза вала;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 – диаметр вала под колесом.</w:t>
      </w:r>
    </w:p>
    <w:p w:rsidR="00214B9A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  <w:lang w:val="en-US"/>
        </w:rPr>
        <w:t>v</w:t>
      </w:r>
      <w:r w:rsidRPr="00F564A5">
        <w:rPr>
          <w:sz w:val="28"/>
        </w:rPr>
        <w:t xml:space="preserve"> и </w:t>
      </w:r>
      <w:r w:rsidRPr="00F564A5">
        <w:rPr>
          <w:sz w:val="28"/>
          <w:szCs w:val="28"/>
        </w:rPr>
        <w:sym w:font="Symbol" w:char="F074"/>
      </w:r>
      <w:r w:rsidRPr="00F564A5">
        <w:rPr>
          <w:sz w:val="28"/>
          <w:vertAlign w:val="subscript"/>
          <w:lang w:val="en-US"/>
        </w:rPr>
        <w:t>v</w:t>
      </w:r>
      <w:r w:rsidRPr="00F564A5">
        <w:rPr>
          <w:sz w:val="28"/>
        </w:rPr>
        <w:t xml:space="preserve"> – амплитуды циклов нормальных и касательных напряжений.</w:t>
      </w:r>
      <w:r w:rsidR="00F564A5">
        <w:rPr>
          <w:sz w:val="28"/>
        </w:rPr>
        <w:t xml:space="preserve"> </w:t>
      </w: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7" type="#_x0000_t75" style="width:188.25pt;height:36pt">
            <v:imagedata r:id="rId166" o:title=""/>
          </v:shape>
        </w:pict>
      </w:r>
      <w:r w:rsidR="00551E90" w:rsidRPr="00F564A5">
        <w:rPr>
          <w:sz w:val="28"/>
        </w:rPr>
        <w:t>,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где М</w:t>
      </w:r>
      <w:r w:rsidRPr="00F564A5">
        <w:rPr>
          <w:sz w:val="28"/>
          <w:vertAlign w:val="subscript"/>
        </w:rPr>
        <w:t xml:space="preserve">и </w:t>
      </w:r>
      <w:r w:rsidRPr="00F564A5">
        <w:rPr>
          <w:sz w:val="28"/>
        </w:rPr>
        <w:t>– изгибающий момент на валу;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W</w:t>
      </w:r>
      <w:r w:rsidRPr="00F564A5">
        <w:rPr>
          <w:sz w:val="28"/>
          <w:vertAlign w:val="subscript"/>
        </w:rPr>
        <w:t>кнетто</w:t>
      </w:r>
      <w:r w:rsidRPr="00F564A5">
        <w:rPr>
          <w:sz w:val="28"/>
        </w:rPr>
        <w:t xml:space="preserve"> – момент сопротивления изгибу, по [2]: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98" type="#_x0000_t75" style="width:383.25pt;height:33.75pt">
            <v:imagedata r:id="rId167" o:title=""/>
          </v:shape>
        </w:pic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-1</w:t>
      </w:r>
      <w:r w:rsidRPr="00F564A5">
        <w:rPr>
          <w:sz w:val="28"/>
        </w:rPr>
        <w:t xml:space="preserve"> и </w:t>
      </w:r>
      <w:r w:rsidRPr="00F564A5">
        <w:rPr>
          <w:sz w:val="28"/>
          <w:szCs w:val="28"/>
        </w:rPr>
        <w:sym w:font="Symbol" w:char="F074"/>
      </w:r>
      <w:r w:rsidRPr="00F564A5">
        <w:rPr>
          <w:sz w:val="28"/>
          <w:vertAlign w:val="subscript"/>
        </w:rPr>
        <w:t xml:space="preserve">-1 </w:t>
      </w:r>
      <w:r w:rsidRPr="00F564A5">
        <w:rPr>
          <w:sz w:val="28"/>
        </w:rPr>
        <w:t>– пределы выносливости материала вала при симметричном цикле изгиба и кручения, для углеродистой стали по [2]:</w:t>
      </w:r>
      <w:r w:rsidR="00F564A5">
        <w:rPr>
          <w:sz w:val="28"/>
        </w:rPr>
        <w:t xml:space="preserve"> 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 xml:space="preserve">-1 </w:t>
      </w:r>
      <w:r w:rsidRPr="00F564A5">
        <w:rPr>
          <w:sz w:val="28"/>
        </w:rPr>
        <w:t>= 0,43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в</w:t>
      </w:r>
      <w:r w:rsidRPr="00F564A5">
        <w:rPr>
          <w:sz w:val="28"/>
        </w:rPr>
        <w:t xml:space="preserve"> =0,43*610=262,3Н/мм</w:t>
      </w:r>
      <w:r w:rsidRPr="00F564A5">
        <w:rPr>
          <w:sz w:val="28"/>
          <w:vertAlign w:val="superscript"/>
        </w:rPr>
        <w:t>2</w:t>
      </w:r>
      <w:r w:rsidRPr="00F564A5">
        <w:rPr>
          <w:sz w:val="28"/>
        </w:rPr>
        <w:t xml:space="preserve">, </w:t>
      </w:r>
      <w:r w:rsidRPr="00F564A5">
        <w:rPr>
          <w:sz w:val="28"/>
          <w:szCs w:val="28"/>
        </w:rPr>
        <w:sym w:font="Symbol" w:char="F074"/>
      </w:r>
      <w:r w:rsidRPr="00F564A5">
        <w:rPr>
          <w:sz w:val="28"/>
          <w:vertAlign w:val="subscript"/>
        </w:rPr>
        <w:t>-1</w:t>
      </w:r>
      <w:r w:rsid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=0,58</w:t>
      </w: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-1</w:t>
      </w:r>
      <w:r w:rsidRPr="00F564A5">
        <w:rPr>
          <w:sz w:val="28"/>
        </w:rPr>
        <w:t xml:space="preserve"> =0,58*262,3=152 Н/мм</w:t>
      </w:r>
      <w:r w:rsidRPr="00F564A5">
        <w:rPr>
          <w:sz w:val="28"/>
          <w:vertAlign w:val="superscript"/>
        </w:rPr>
        <w:t>2</w:t>
      </w:r>
      <w:r w:rsidRPr="00F564A5">
        <w:rPr>
          <w:sz w:val="28"/>
        </w:rPr>
        <w:t>;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3"/>
      </w:r>
      <w:r w:rsidRPr="00F564A5">
        <w:rPr>
          <w:sz w:val="28"/>
          <w:vertAlign w:val="subscript"/>
        </w:rPr>
        <w:t>т</w:t>
      </w:r>
      <w:r w:rsidRPr="00F564A5">
        <w:rPr>
          <w:sz w:val="28"/>
        </w:rPr>
        <w:t>=0, так как осевое усилие на колесе равно нулю;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szCs w:val="28"/>
          <w:vertAlign w:val="subscript"/>
        </w:rPr>
        <w:sym w:font="Symbol" w:char="F073"/>
      </w:r>
      <w:r w:rsidRPr="00F564A5">
        <w:rPr>
          <w:sz w:val="28"/>
        </w:rPr>
        <w:t xml:space="preserve"> и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szCs w:val="28"/>
          <w:vertAlign w:val="subscript"/>
        </w:rPr>
        <w:sym w:font="Symbol" w:char="F074"/>
      </w:r>
      <w:r w:rsidRPr="00F564A5">
        <w:rPr>
          <w:sz w:val="28"/>
        </w:rPr>
        <w:t xml:space="preserve"> – коэффициенты, характеризующие чувствительность материала к асимметрии цикла изменения напряжений изгиба и кручения, для для углеродистых сталей, </w:t>
      </w:r>
      <w:r w:rsidRPr="00F564A5">
        <w:rPr>
          <w:sz w:val="28"/>
          <w:szCs w:val="28"/>
        </w:rPr>
        <w:sym w:font="Symbol" w:char="F079"/>
      </w:r>
      <w:r w:rsidRPr="00F564A5">
        <w:rPr>
          <w:sz w:val="28"/>
          <w:szCs w:val="28"/>
          <w:vertAlign w:val="subscript"/>
        </w:rPr>
        <w:sym w:font="Symbol" w:char="F074"/>
      </w:r>
      <w:r w:rsidRP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>= 0,1;</w:t>
      </w:r>
      <w:r w:rsidR="00F564A5">
        <w:rPr>
          <w:sz w:val="28"/>
        </w:rPr>
        <w:t xml:space="preserve"> 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62"/>
      </w:r>
      <w:r w:rsidRPr="00F564A5">
        <w:rPr>
          <w:sz w:val="28"/>
        </w:rPr>
        <w:t xml:space="preserve"> – коэффициент, учитывающий влияние шероховатости поверхности;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73"/>
      </w:r>
      <w:r w:rsidRPr="00F564A5">
        <w:rPr>
          <w:sz w:val="28"/>
        </w:rPr>
        <w:t xml:space="preserve">,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74"/>
      </w:r>
      <w:r w:rsidRPr="00F564A5">
        <w:rPr>
          <w:sz w:val="28"/>
        </w:rPr>
        <w:t xml:space="preserve"> – масштабные факторы для нормальных и касательных напряжений, по таб. [2]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73"/>
      </w:r>
      <w:r w:rsidRPr="00F564A5">
        <w:rPr>
          <w:sz w:val="28"/>
        </w:rPr>
        <w:t xml:space="preserve">=0,82, </w:t>
      </w:r>
      <w:r w:rsidRPr="00F564A5">
        <w:rPr>
          <w:sz w:val="28"/>
          <w:szCs w:val="28"/>
        </w:rPr>
        <w:sym w:font="Symbol" w:char="F065"/>
      </w:r>
      <w:r w:rsidRPr="00F564A5">
        <w:rPr>
          <w:sz w:val="28"/>
          <w:szCs w:val="28"/>
          <w:vertAlign w:val="subscript"/>
        </w:rPr>
        <w:sym w:font="Symbol" w:char="F074"/>
      </w:r>
      <w:r w:rsidRPr="00F564A5">
        <w:rPr>
          <w:sz w:val="28"/>
        </w:rPr>
        <w:t xml:space="preserve"> =0,7;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k</w:t>
      </w:r>
      <w:r w:rsidRPr="00F564A5">
        <w:rPr>
          <w:sz w:val="28"/>
          <w:szCs w:val="28"/>
          <w:vertAlign w:val="subscript"/>
          <w:lang w:val="en-US"/>
        </w:rPr>
        <w:sym w:font="Symbol" w:char="F073"/>
      </w:r>
      <w:r w:rsidRPr="00F564A5">
        <w:rPr>
          <w:sz w:val="28"/>
        </w:rPr>
        <w:t xml:space="preserve">, </w:t>
      </w:r>
      <w:r w:rsidRPr="00F564A5">
        <w:rPr>
          <w:sz w:val="28"/>
          <w:lang w:val="en-US"/>
        </w:rPr>
        <w:t>k</w:t>
      </w:r>
      <w:r w:rsidRPr="00F564A5">
        <w:rPr>
          <w:sz w:val="28"/>
          <w:szCs w:val="28"/>
          <w:vertAlign w:val="subscript"/>
          <w:lang w:val="en-US"/>
        </w:rPr>
        <w:sym w:font="Symbol" w:char="F074"/>
      </w:r>
      <w:r w:rsidR="00F564A5">
        <w:rPr>
          <w:sz w:val="28"/>
          <w:vertAlign w:val="subscript"/>
        </w:rPr>
        <w:t xml:space="preserve"> </w:t>
      </w:r>
      <w:r w:rsidRPr="00F564A5">
        <w:rPr>
          <w:sz w:val="28"/>
        </w:rPr>
        <w:t xml:space="preserve">- эффективный коэффициенты концентрации нормальных и касательных напряжений по таб. [2] </w:t>
      </w:r>
      <w:r w:rsidRPr="00F564A5">
        <w:rPr>
          <w:sz w:val="28"/>
          <w:lang w:val="en-US"/>
        </w:rPr>
        <w:t>k</w:t>
      </w:r>
      <w:r w:rsidRPr="00F564A5">
        <w:rPr>
          <w:sz w:val="28"/>
          <w:szCs w:val="28"/>
          <w:vertAlign w:val="subscript"/>
          <w:lang w:val="en-US"/>
        </w:rPr>
        <w:sym w:font="Symbol" w:char="F073"/>
      </w:r>
      <w:r w:rsidRPr="00F564A5">
        <w:rPr>
          <w:sz w:val="28"/>
        </w:rPr>
        <w:t xml:space="preserve">=1,6, </w:t>
      </w:r>
      <w:r w:rsidRPr="00F564A5">
        <w:rPr>
          <w:sz w:val="28"/>
          <w:lang w:val="en-US"/>
        </w:rPr>
        <w:t>k</w:t>
      </w:r>
      <w:r w:rsidRPr="00F564A5">
        <w:rPr>
          <w:sz w:val="28"/>
          <w:szCs w:val="28"/>
          <w:vertAlign w:val="subscript"/>
          <w:lang w:val="en-US"/>
        </w:rPr>
        <w:sym w:font="Symbol" w:char="F074"/>
      </w:r>
      <w:r w:rsidRPr="00F564A5">
        <w:rPr>
          <w:sz w:val="28"/>
        </w:rPr>
        <w:t>=1,5;</w:t>
      </w:r>
      <w:r w:rsidR="00F564A5">
        <w:rPr>
          <w:sz w:val="28"/>
          <w:vertAlign w:val="subscript"/>
        </w:rPr>
        <w:t xml:space="preserve"> 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После подстановки: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129pt;height:48.75pt" fillcolor="window">
            <v:imagedata r:id="rId168" o:title=""/>
          </v:shape>
        </w:pict>
      </w: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0" type="#_x0000_t75" style="width:146.25pt;height:48.75pt" fillcolor="window">
            <v:imagedata r:id="rId169" o:title=""/>
          </v:shape>
        </w:pic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Коэффициент запаса прочности: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1" type="#_x0000_t75" style="width:137.25pt;height:36.75pt" fillcolor="window">
            <v:imagedata r:id="rId170" o:title=""/>
          </v:shape>
        </w:pict>
      </w:r>
      <w:r w:rsidR="00551E90" w:rsidRPr="00F564A5">
        <w:rPr>
          <w:sz w:val="28"/>
        </w:rPr>
        <w:t>&gt; [</w:t>
      </w:r>
      <w:r w:rsidR="00551E90" w:rsidRPr="00F564A5">
        <w:rPr>
          <w:sz w:val="28"/>
          <w:lang w:val="en-US"/>
        </w:rPr>
        <w:t>n</w:t>
      </w:r>
      <w:r w:rsidR="00551E90" w:rsidRPr="00F564A5">
        <w:rPr>
          <w:sz w:val="28"/>
        </w:rPr>
        <w:t>]=2,5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Условие прочности выполнено.</w:t>
      </w:r>
    </w:p>
    <w:p w:rsidR="00551E90" w:rsidRPr="00F564A5" w:rsidRDefault="00214B9A" w:rsidP="00214B9A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551E90" w:rsidRPr="00214B9A">
        <w:rPr>
          <w:b/>
          <w:sz w:val="28"/>
        </w:rPr>
        <w:t>Выбор подшипников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На ведущем валу по справочнику [1] выбираем шариковые радиальные однорядные подшипники средней серии диаметров ГОСТ 8338-75.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=62мм;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>=25мм; В=17мм, где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 – диаметр наружного кольца подшипника,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 – диаметр внутреннего кольца подшипника,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 – ширина подшипника.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На промежуточном валу по справочнику [1] выбираем шариковые радиальные однорядные подшипники средней серии диаметров ГОСТ 8338-75.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=72мм;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>=30мм; В=19мм.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На выходном валу по справочнику [1] выбираем шариковые радиальные однорядные подшипники особолегкой серии диаметров ГОСТ 8338-75.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=85мм;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>=45мм; В=19мм.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Расчет подшипников выходного вала на долговечность.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Расчет подшипников на долговечность производится по формуле [2]: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2" type="#_x0000_t75" style="width:51pt;height:36.75pt">
            <v:imagedata r:id="rId171" o:title=""/>
          </v:shape>
        </w:pict>
      </w:r>
      <w:r w:rsidR="00551E90" w:rsidRPr="00F564A5">
        <w:rPr>
          <w:sz w:val="28"/>
        </w:rPr>
        <w:t>, где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С – динамическая грузоподъемность подшипника, С=16000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 – показатель степени. При точечном контакте р=3,</w:t>
      </w: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Р – эквивалентная нагрузка.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Р=</w:t>
      </w:r>
      <w:r w:rsidR="007A7FDE">
        <w:rPr>
          <w:sz w:val="28"/>
        </w:rPr>
        <w:pict>
          <v:shape id="_x0000_i1203" type="#_x0000_t75" style="width:90pt;height:18pt">
            <v:imagedata r:id="rId172" o:title=""/>
          </v:shape>
        </w:pict>
      </w:r>
      <w:r w:rsidRPr="00F564A5">
        <w:rPr>
          <w:sz w:val="28"/>
        </w:rPr>
        <w:t xml:space="preserve"> ,при </w:t>
      </w:r>
      <w:r w:rsidR="007A7FDE">
        <w:rPr>
          <w:sz w:val="28"/>
        </w:rPr>
        <w:pict>
          <v:shape id="_x0000_i1204" type="#_x0000_t75" style="width:50.25pt;height:35.25pt">
            <v:imagedata r:id="rId173" o:title=""/>
          </v:shape>
        </w:pict>
      </w:r>
      <w:r w:rsidRPr="00F564A5">
        <w:rPr>
          <w:sz w:val="28"/>
        </w:rPr>
        <w:t xml:space="preserve"> и </w:t>
      </w:r>
      <w:r w:rsidRPr="00F564A5">
        <w:rPr>
          <w:sz w:val="28"/>
          <w:lang w:val="en-US"/>
        </w:rPr>
        <w:t>F</w:t>
      </w:r>
      <w:r w:rsidRPr="00F564A5">
        <w:rPr>
          <w:sz w:val="28"/>
          <w:vertAlign w:val="subscript"/>
          <w:lang w:val="en-US"/>
        </w:rPr>
        <w:t>a</w:t>
      </w:r>
      <w:r w:rsidRPr="00F564A5">
        <w:rPr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F</w:t>
      </w:r>
      <w:r w:rsidRPr="00F564A5">
        <w:rPr>
          <w:sz w:val="28"/>
          <w:vertAlign w:val="subscript"/>
          <w:lang w:val="en-US"/>
        </w:rPr>
        <w:t>r</w:t>
      </w:r>
      <w:r w:rsidRPr="00F564A5">
        <w:rPr>
          <w:sz w:val="28"/>
        </w:rPr>
        <w:t xml:space="preserve"> – радиальная нагрузка, действующая на подшипник,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Х – коэффициент радиальной нагрузки, Х=1,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V</w:t>
      </w:r>
      <w:r w:rsidRPr="00F564A5">
        <w:rPr>
          <w:sz w:val="28"/>
        </w:rPr>
        <w:t xml:space="preserve"> – коэффициент вращения. Так как вращается внутреннее кольцо, то </w:t>
      </w:r>
      <w:r w:rsidRPr="00F564A5">
        <w:rPr>
          <w:sz w:val="28"/>
          <w:lang w:val="en-US"/>
        </w:rPr>
        <w:t>V</w:t>
      </w:r>
      <w:r w:rsidRPr="00F564A5">
        <w:rPr>
          <w:sz w:val="28"/>
        </w:rPr>
        <w:t>=1,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σ</w:t>
      </w:r>
      <w:r w:rsidRPr="00F564A5">
        <w:rPr>
          <w:sz w:val="28"/>
        </w:rPr>
        <w:t xml:space="preserve"> – коэффициент безопасности, К</w:t>
      </w:r>
      <w:r w:rsidRPr="00F564A5">
        <w:rPr>
          <w:sz w:val="28"/>
          <w:vertAlign w:val="subscript"/>
        </w:rPr>
        <w:t>σ</w:t>
      </w:r>
      <w:r w:rsidRPr="00F564A5">
        <w:rPr>
          <w:sz w:val="28"/>
        </w:rPr>
        <w:t>=1,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</w:t>
      </w:r>
      <w:r w:rsidRPr="00F564A5">
        <w:rPr>
          <w:sz w:val="28"/>
          <w:vertAlign w:val="subscript"/>
        </w:rPr>
        <w:t>т</w:t>
      </w:r>
      <w:r w:rsidRPr="00F564A5">
        <w:rPr>
          <w:sz w:val="28"/>
        </w:rPr>
        <w:t xml:space="preserve"> – температурный коэффициент, К</w:t>
      </w:r>
      <w:r w:rsidRPr="00F564A5">
        <w:rPr>
          <w:sz w:val="28"/>
          <w:vertAlign w:val="subscript"/>
        </w:rPr>
        <w:t>т</w:t>
      </w:r>
      <w:r w:rsidRPr="00F564A5">
        <w:rPr>
          <w:sz w:val="28"/>
        </w:rPr>
        <w:t>=1.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Исходя из данных, полученных при расчете вала на прочность определяем суммарные реакции: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5" type="#_x0000_t75" style="width:225pt;height:45.75pt">
            <v:imagedata r:id="rId174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Подставляем все необходимые значения в формулу для нахождения эквивалентной нагрузки: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Р=(</w:t>
      </w:r>
      <w:r w:rsidR="007A7FDE">
        <w:rPr>
          <w:sz w:val="28"/>
        </w:rPr>
        <w:pict>
          <v:shape id="_x0000_i1206" type="#_x0000_t75" style="width:95.25pt;height:18pt">
            <v:imagedata r:id="rId175" o:title=""/>
          </v:shape>
        </w:pict>
      </w:r>
      <w:r w:rsidRPr="00F564A5">
        <w:rPr>
          <w:sz w:val="28"/>
        </w:rPr>
        <w:t>=1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1055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1=7243,5Н.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Рассчитываем долговечность млн. об.: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7" type="#_x0000_t75" style="width:138pt;height:36.75pt">
            <v:imagedata r:id="rId176" o:title=""/>
          </v:shape>
        </w:pict>
      </w:r>
      <w:r w:rsidR="00551E90" w:rsidRPr="00F564A5">
        <w:rPr>
          <w:sz w:val="28"/>
        </w:rPr>
        <w:t>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Рассчитываем долговечность, ч: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8" type="#_x0000_t75" style="width:179.25pt;height:33pt">
            <v:imagedata r:id="rId177" o:title=""/>
          </v:shape>
        </w:pict>
      </w:r>
      <w:r w:rsidR="00551E90" w:rsidRPr="00F564A5">
        <w:rPr>
          <w:sz w:val="28"/>
        </w:rPr>
        <w:t>,</w: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51E90" w:rsidRPr="00F564A5">
        <w:rPr>
          <w:sz w:val="28"/>
        </w:rPr>
        <w:t xml:space="preserve">где </w:t>
      </w:r>
      <w:r w:rsidR="00551E90" w:rsidRPr="00F564A5">
        <w:rPr>
          <w:sz w:val="28"/>
          <w:lang w:val="en-US"/>
        </w:rPr>
        <w:t>n</w:t>
      </w:r>
      <w:r w:rsidR="00551E90" w:rsidRPr="00F564A5">
        <w:rPr>
          <w:sz w:val="28"/>
        </w:rPr>
        <w:t>=114 об/мин – частота вращения ведомого вала.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Подбор и расчет шпонок.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Ведущий вал.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Диаметр шейки вала, соединяемой со ступицей звездочки цепной передачи,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=18мм. По таблице [1] выбираем призматическую шпонку по ГОСТ 8788-68, сечение и длина шпонки </w:t>
      </w:r>
      <w:r w:rsidR="007A7FDE">
        <w:rPr>
          <w:sz w:val="28"/>
        </w:rPr>
        <w:pict>
          <v:shape id="_x0000_i1209" type="#_x0000_t75" style="width:98.25pt;height:15.75pt">
            <v:imagedata r:id="rId178" o:title=""/>
          </v:shape>
        </w:pict>
      </w:r>
      <w:r w:rsidRPr="00F564A5">
        <w:rPr>
          <w:sz w:val="28"/>
        </w:rPr>
        <w:t xml:space="preserve"> глубина паза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=3,5.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Проверяем шпоночное соединение на смятие по формуле: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0" type="#_x0000_t75" style="width:110.25pt;height:35.25pt">
            <v:imagedata r:id="rId179" o:title=""/>
          </v:shape>
        </w:pict>
      </w:r>
      <w:r w:rsidR="00551E90" w:rsidRPr="00F564A5">
        <w:rPr>
          <w:sz w:val="28"/>
        </w:rPr>
        <w:t xml:space="preserve">, где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– крутящий момент на ведущем валу, Т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>=29,6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Н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мм,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 – диаметр шейки вала, соединяемой со звездочкой,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h</w:t>
      </w:r>
      <w:r w:rsidRPr="00F564A5">
        <w:rPr>
          <w:sz w:val="28"/>
        </w:rPr>
        <w:t xml:space="preserve"> – высота шпонки,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 xml:space="preserve">1 </w:t>
      </w:r>
      <w:r w:rsidRPr="00F564A5">
        <w:rPr>
          <w:sz w:val="28"/>
        </w:rPr>
        <w:t>– глубина паза вала,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b</w:t>
      </w:r>
      <w:r w:rsidRPr="00F564A5">
        <w:rPr>
          <w:sz w:val="28"/>
        </w:rPr>
        <w:t xml:space="preserve"> – ширина шпонки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1" type="#_x0000_t75" style="width:247.5pt;height:35.25pt">
            <v:imagedata r:id="rId180" o:title=""/>
          </v:shape>
        </w:pic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Промежуточный вал.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Диаметр шейки вала, на которую насажено колесо,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=35мм. По таблице [1] выбираем призматическую шпонку по ГОСТ 8788-68, сечение и длина шпонки </w:t>
      </w:r>
      <w:r w:rsidR="007A7FDE">
        <w:rPr>
          <w:sz w:val="28"/>
        </w:rPr>
        <w:pict>
          <v:shape id="_x0000_i1212" type="#_x0000_t75" style="width:102pt;height:15.75pt">
            <v:imagedata r:id="rId181" o:title=""/>
          </v:shape>
        </w:pict>
      </w:r>
      <w:r w:rsidRPr="00F564A5">
        <w:rPr>
          <w:sz w:val="28"/>
        </w:rPr>
        <w:t xml:space="preserve"> глубина паза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Проверяем шпоночное соединение на смятие: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</w:t>
      </w:r>
      <w:r w:rsidRPr="00F564A5">
        <w:rPr>
          <w:sz w:val="28"/>
          <w:vertAlign w:val="subscript"/>
        </w:rPr>
        <w:t>3</w:t>
      </w:r>
      <w:r w:rsidRPr="00F564A5">
        <w:rPr>
          <w:sz w:val="28"/>
        </w:rPr>
        <w:t xml:space="preserve"> – крутящий момент на промежуточном валу, Т</w:t>
      </w:r>
      <w:r w:rsidRPr="00F564A5">
        <w:rPr>
          <w:sz w:val="28"/>
          <w:vertAlign w:val="subscript"/>
        </w:rPr>
        <w:t>3</w:t>
      </w:r>
      <w:r w:rsidRPr="00F564A5">
        <w:rPr>
          <w:sz w:val="28"/>
        </w:rPr>
        <w:t>=72,157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Н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мм,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247.5pt;height:35.25pt">
            <v:imagedata r:id="rId182" o:title=""/>
          </v:shape>
        </w:pict>
      </w:r>
    </w:p>
    <w:p w:rsidR="00551E90" w:rsidRPr="00F564A5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51E90" w:rsidRPr="00F564A5">
        <w:rPr>
          <w:sz w:val="28"/>
        </w:rPr>
        <w:t>Выходной вал.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Диаметр шейки вала, на которую насажено цилиндрическое колесо,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=48мм. По таблице [1] выбираем призматическую шпонку по ГОСТ 8788-68, сечение и длина шпонки </w:t>
      </w:r>
      <w:r w:rsidR="007A7FDE">
        <w:rPr>
          <w:sz w:val="28"/>
        </w:rPr>
        <w:pict>
          <v:shape id="_x0000_i1214" type="#_x0000_t75" style="width:104.25pt;height:15.75pt">
            <v:imagedata r:id="rId183" o:title=""/>
          </v:shape>
        </w:pict>
      </w:r>
      <w:r w:rsidRPr="00F564A5">
        <w:rPr>
          <w:sz w:val="28"/>
        </w:rPr>
        <w:t xml:space="preserve"> глубина паза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=5,5.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Проверяем шпоночное соединение на смятие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</w:t>
      </w:r>
      <w:r w:rsidRPr="00F564A5">
        <w:rPr>
          <w:sz w:val="28"/>
          <w:vertAlign w:val="subscript"/>
        </w:rPr>
        <w:t>4</w:t>
      </w:r>
      <w:r w:rsidRPr="00F564A5">
        <w:rPr>
          <w:sz w:val="28"/>
        </w:rPr>
        <w:t xml:space="preserve"> – момент на выходном валу, Т</w:t>
      </w:r>
      <w:r w:rsidRPr="00F564A5">
        <w:rPr>
          <w:sz w:val="28"/>
          <w:vertAlign w:val="subscript"/>
        </w:rPr>
        <w:t>4</w:t>
      </w:r>
      <w:r w:rsidRPr="00F564A5">
        <w:rPr>
          <w:sz w:val="28"/>
        </w:rPr>
        <w:t>=175,901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10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>Н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мм,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5" type="#_x0000_t75" style="width:258pt;height:35.25pt">
            <v:imagedata r:id="rId184" o:title=""/>
          </v:shape>
        </w:pic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Диаметр шейки вала, на котором расположена муфта МУВП, </w:t>
      </w:r>
      <w:r w:rsidRPr="00F564A5">
        <w:rPr>
          <w:sz w:val="28"/>
          <w:lang w:val="en-US"/>
        </w:rPr>
        <w:t>d</w:t>
      </w:r>
      <w:r w:rsidRPr="00F564A5">
        <w:rPr>
          <w:sz w:val="28"/>
        </w:rPr>
        <w:t xml:space="preserve">=40мм. По таблице [1] выбираем призматическую шпонку по ГОСТ 8788-68, сечение и длина шпонки </w:t>
      </w:r>
      <w:r w:rsidR="007A7FDE">
        <w:rPr>
          <w:sz w:val="28"/>
        </w:rPr>
        <w:pict>
          <v:shape id="_x0000_i1216" type="#_x0000_t75" style="width:102pt;height:15.75pt">
            <v:imagedata r:id="rId185" o:title=""/>
          </v:shape>
        </w:pict>
      </w:r>
      <w:r w:rsidRPr="00F564A5">
        <w:rPr>
          <w:sz w:val="28"/>
        </w:rPr>
        <w:t xml:space="preserve"> глубина паза </w:t>
      </w:r>
      <w:r w:rsidRPr="00F564A5">
        <w:rPr>
          <w:sz w:val="28"/>
          <w:lang w:val="en-US"/>
        </w:rPr>
        <w:t>t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=5.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Проверяем шпоночное соединение на смятие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7" type="#_x0000_t75" style="width:243pt;height:35.25pt">
            <v:imagedata r:id="rId186" o:title=""/>
          </v:shape>
        </w:pic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214B9A" w:rsidRDefault="00214B9A" w:rsidP="00214B9A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Компоновка редуктора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Конструктивные размеры корпуса редуктора по [2].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Толщина стенок корпуса и крышки.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δ =</w:t>
      </w:r>
      <w:r w:rsidR="00F564A5">
        <w:rPr>
          <w:sz w:val="28"/>
        </w:rPr>
        <w:t xml:space="preserve"> </w:t>
      </w:r>
      <w:r w:rsidRPr="00F564A5">
        <w:rPr>
          <w:sz w:val="28"/>
        </w:rPr>
        <w:t xml:space="preserve">0,025 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 xml:space="preserve"> </w:t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w</w:t>
      </w:r>
      <w:r w:rsidRPr="00F564A5">
        <w:rPr>
          <w:sz w:val="28"/>
        </w:rPr>
        <w:t xml:space="preserve"> +3 = 0,025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125+3 = 6.125мм. Принимаем δ = 8мм.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δ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0,02 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 xml:space="preserve"> </w:t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w</w:t>
      </w:r>
      <w:r w:rsidRPr="00F564A5">
        <w:rPr>
          <w:sz w:val="28"/>
        </w:rPr>
        <w:t xml:space="preserve"> +3 = 0,02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125+3 = 5,5мм. Принимаем δ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7,5мм.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Толщина фланцев корпуса и крышки: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- верхнего фланца корпуса: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</w:rPr>
        <w:t xml:space="preserve"> = 1,5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δ = 1,5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 xml:space="preserve">8 = 12мм. Принимаем </w:t>
      </w:r>
      <w:r w:rsidRPr="00F564A5">
        <w:rPr>
          <w:sz w:val="28"/>
          <w:lang w:val="en-US"/>
        </w:rPr>
        <w:t>S</w:t>
      </w:r>
      <w:r w:rsidRPr="00F564A5">
        <w:rPr>
          <w:sz w:val="28"/>
        </w:rPr>
        <w:t xml:space="preserve"> = 12мм.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- фланца крышки редуктора: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δ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1,5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7,5 = 11,25мм.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-нижнего фланца корпуса: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2,35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δ = 2,35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 xml:space="preserve"> 8 = 18,8мм. Принимаем </w:t>
      </w:r>
      <w:r w:rsidRPr="00F564A5">
        <w:rPr>
          <w:sz w:val="28"/>
          <w:lang w:val="en-US"/>
        </w:rPr>
        <w:t>S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19мм.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Диаметры болтов:</w:t>
      </w:r>
    </w:p>
    <w:p w:rsidR="00551E90" w:rsidRPr="00F564A5" w:rsidRDefault="00551E90" w:rsidP="00F564A5">
      <w:pPr>
        <w:keepNext/>
        <w:widowControl w:val="0"/>
        <w:numPr>
          <w:ilvl w:val="0"/>
          <w:numId w:val="2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>фундаментных: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0,033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  <w:lang w:val="en-US"/>
        </w:rPr>
        <w:t>a</w:t>
      </w:r>
      <w:r w:rsidRPr="00F564A5">
        <w:rPr>
          <w:sz w:val="28"/>
          <w:vertAlign w:val="subscript"/>
          <w:lang w:val="en-US"/>
        </w:rPr>
        <w:t>w</w:t>
      </w:r>
      <w:r w:rsidRPr="00F564A5">
        <w:rPr>
          <w:sz w:val="28"/>
        </w:rPr>
        <w:t>+12 = 0,033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 xml:space="preserve">125+12 = 16,125мм. 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Принимаем фундаментные болты М18.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крепящих крышку к корпусу у подшипника: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2</w:t>
      </w:r>
      <w:r w:rsidRPr="00F564A5">
        <w:rPr>
          <w:sz w:val="28"/>
        </w:rPr>
        <w:t xml:space="preserve"> = 0,725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0,725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18 = 13,05мм.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Принимаем болты с резьбой М14.</w:t>
      </w:r>
    </w:p>
    <w:p w:rsidR="00551E90" w:rsidRPr="00F564A5" w:rsidRDefault="00551E90" w:rsidP="00F564A5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F564A5">
        <w:rPr>
          <w:sz w:val="28"/>
        </w:rPr>
        <w:t>Болтов, соединяющих крышку и корпус: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14B9A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3</w:t>
      </w:r>
      <w:r w:rsidRPr="00F564A5">
        <w:rPr>
          <w:sz w:val="28"/>
        </w:rPr>
        <w:t xml:space="preserve"> = 0,55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  <w:lang w:val="en-US"/>
        </w:rPr>
        <w:t>d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 xml:space="preserve"> = 0,55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18 = 9,9мм.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Принимаем болты с резьбой М10.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Ширина опорной поверхности нижнего фланца корпуса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m</w:t>
      </w:r>
      <w:r w:rsidRPr="00F564A5">
        <w:rPr>
          <w:sz w:val="28"/>
        </w:rPr>
        <w:t xml:space="preserve">= </w:t>
      </w:r>
      <w:r w:rsidRPr="00F564A5">
        <w:rPr>
          <w:sz w:val="28"/>
          <w:lang w:val="en-US"/>
        </w:rPr>
        <w:t>K</w:t>
      </w:r>
      <w:r w:rsidRPr="00F564A5">
        <w:rPr>
          <w:sz w:val="28"/>
        </w:rPr>
        <w:t>+1,5</w:t>
      </w:r>
      <w:r w:rsidRPr="00F564A5">
        <w:rPr>
          <w:sz w:val="28"/>
          <w:szCs w:val="28"/>
        </w:rPr>
        <w:sym w:font="Symbol" w:char="F064"/>
      </w:r>
      <w:r w:rsidRPr="00F564A5">
        <w:rPr>
          <w:sz w:val="28"/>
        </w:rPr>
        <w:t>=37+1,5</w:t>
      </w:r>
      <w:r w:rsidRPr="00F564A5">
        <w:rPr>
          <w:sz w:val="28"/>
          <w:szCs w:val="28"/>
        </w:rPr>
        <w:sym w:font="Symbol" w:char="F0D7"/>
      </w:r>
      <w:r w:rsidRPr="00F564A5">
        <w:rPr>
          <w:sz w:val="28"/>
        </w:rPr>
        <w:t>8= 49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Принимаем 50.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Толщина ребер корпуса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  <w:lang w:val="en-US"/>
        </w:rPr>
        <w:t>c</w:t>
      </w:r>
      <w:r w:rsidRPr="00F564A5">
        <w:rPr>
          <w:sz w:val="28"/>
          <w:vertAlign w:val="subscript"/>
        </w:rPr>
        <w:t>1</w:t>
      </w:r>
      <w:r w:rsidRPr="00F564A5">
        <w:rPr>
          <w:sz w:val="28"/>
        </w:rPr>
        <w:t>=0,9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δ = 0,9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8 = 7,2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Минимальный зазор между колесом и корпусом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в = 1,2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δ = 1,2</w:t>
      </w:r>
      <w:r w:rsidRPr="00F564A5">
        <w:rPr>
          <w:sz w:val="28"/>
          <w:vertAlign w:val="superscript"/>
        </w:rPr>
        <w:t>.</w:t>
      </w:r>
      <w:r w:rsidRPr="00F564A5">
        <w:rPr>
          <w:sz w:val="28"/>
        </w:rPr>
        <w:t>8 = 9,6</w:t>
      </w:r>
    </w:p>
    <w:p w:rsidR="00214B9A" w:rsidRDefault="00214B9A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Принимаем 10</w:t>
      </w:r>
    </w:p>
    <w:p w:rsidR="00551E90" w:rsidRPr="00214B9A" w:rsidRDefault="00214B9A" w:rsidP="00214B9A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Выбор муфты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Для соединения валов редуктора сдругими узлами имеханизмами применяем муфту упругую втулочно-пальцевую. Эта муфта обладает достаточной податливостью, позволяющей компенсировать значительную несоосность валов.</w:t>
      </w: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Расчетный вращающий момент определим по формуле (4.1):</w:t>
      </w:r>
    </w:p>
    <w:p w:rsidR="00214B9A" w:rsidRDefault="00214B9A" w:rsidP="00F564A5">
      <w:pPr>
        <w:pStyle w:val="a3"/>
        <w:keepNext/>
        <w:widowControl w:val="0"/>
        <w:spacing w:line="360" w:lineRule="auto"/>
        <w:ind w:firstLine="709"/>
      </w:pPr>
    </w:p>
    <w:p w:rsidR="00551E90" w:rsidRPr="00F564A5" w:rsidRDefault="007A7FDE" w:rsidP="00F564A5">
      <w:pPr>
        <w:pStyle w:val="a3"/>
        <w:keepNext/>
        <w:widowControl w:val="0"/>
        <w:spacing w:line="360" w:lineRule="auto"/>
        <w:ind w:firstLine="709"/>
      </w:pPr>
      <w:r>
        <w:pict>
          <v:shape id="_x0000_i1218" type="#_x0000_t75" style="width:191.25pt;height:18.75pt" fillcolor="window">
            <v:imagedata r:id="rId187" o:title=""/>
          </v:shape>
        </w:pict>
      </w:r>
      <w:r w:rsidR="00551E90" w:rsidRPr="00F564A5">
        <w:t>,</w:t>
      </w:r>
      <w:r w:rsidR="00F564A5">
        <w:t xml:space="preserve"> </w:t>
      </w:r>
    </w:p>
    <w:p w:rsidR="00214B9A" w:rsidRDefault="00214B9A" w:rsidP="00F564A5">
      <w:pPr>
        <w:pStyle w:val="a3"/>
        <w:keepNext/>
        <w:widowControl w:val="0"/>
        <w:spacing w:line="360" w:lineRule="auto"/>
        <w:ind w:firstLine="709"/>
      </w:pP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где</w:t>
      </w:r>
      <w:r w:rsidR="00F564A5">
        <w:t xml:space="preserve"> </w:t>
      </w:r>
      <w:r w:rsidRPr="00F564A5">
        <w:t>Т = 175,901 Н</w:t>
      </w:r>
      <w:r w:rsidRPr="00F564A5">
        <w:rPr>
          <w:szCs w:val="28"/>
        </w:rPr>
        <w:sym w:font="Symbol" w:char="F0D7"/>
      </w:r>
      <w:r w:rsidRPr="00F564A5">
        <w:t xml:space="preserve">м для тихоходного вала. </w:t>
      </w: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 xml:space="preserve">По диаметру конца быстроходного вала </w:t>
      </w:r>
      <w:r w:rsidRPr="00F564A5">
        <w:rPr>
          <w:lang w:val="en-US"/>
        </w:rPr>
        <w:t>d</w:t>
      </w:r>
      <w:r w:rsidRPr="00F564A5">
        <w:t xml:space="preserve"> = 40 мм и расчетному моменту</w:t>
      </w:r>
      <w:r w:rsidR="00F564A5">
        <w:t xml:space="preserve"> </w:t>
      </w:r>
      <w:r w:rsidRPr="00F564A5">
        <w:t>Т</w:t>
      </w:r>
      <w:r w:rsidRPr="00F564A5">
        <w:rPr>
          <w:vertAlign w:val="subscript"/>
        </w:rPr>
        <w:t>р</w:t>
      </w:r>
      <w:r w:rsidRPr="00F564A5">
        <w:t xml:space="preserve"> = 255 Н</w:t>
      </w:r>
      <w:r w:rsidRPr="00F564A5">
        <w:rPr>
          <w:szCs w:val="28"/>
        </w:rPr>
        <w:sym w:font="Symbol" w:char="F0D7"/>
      </w:r>
      <w:r w:rsidRPr="00F564A5">
        <w:t>м выбираем муфту с номинальным вращающим моментом</w:t>
      </w:r>
      <w:r w:rsidR="00F564A5">
        <w:t xml:space="preserve"> </w:t>
      </w:r>
      <w:r w:rsidRPr="00F564A5">
        <w:t>Т = 500 Н</w:t>
      </w:r>
      <w:r w:rsidRPr="00F564A5">
        <w:rPr>
          <w:szCs w:val="28"/>
        </w:rPr>
        <w:sym w:font="Symbol" w:char="F0D7"/>
      </w:r>
      <w:r w:rsidRPr="00F564A5">
        <w:t xml:space="preserve">м [2, табл. 11.5, с. 277]. </w:t>
      </w:r>
    </w:p>
    <w:p w:rsidR="00551E90" w:rsidRPr="00F564A5" w:rsidRDefault="00551E90" w:rsidP="00F564A5">
      <w:pPr>
        <w:pStyle w:val="a3"/>
        <w:keepNext/>
        <w:widowControl w:val="0"/>
        <w:spacing w:line="360" w:lineRule="auto"/>
        <w:ind w:firstLine="709"/>
      </w:pPr>
      <w:r w:rsidRPr="00F564A5">
        <w:t>При предельно допустимых для муфты смещениях радиальная сила и изгибающий момент от нее невелики, поэтому при расчете валов и их опор этими нагрузками можно пренебречь.</w:t>
      </w:r>
    </w:p>
    <w:p w:rsidR="00551E90" w:rsidRPr="00214B9A" w:rsidRDefault="00214B9A" w:rsidP="00214B9A">
      <w:pPr>
        <w:pStyle w:val="a6"/>
        <w:keepNext/>
        <w:widowControl w:val="0"/>
        <w:spacing w:line="360" w:lineRule="auto"/>
        <w:ind w:firstLine="709"/>
        <w:rPr>
          <w:bCs/>
          <w:sz w:val="28"/>
        </w:rPr>
      </w:pPr>
      <w:r>
        <w:rPr>
          <w:b w:val="0"/>
          <w:bCs/>
          <w:sz w:val="28"/>
        </w:rPr>
        <w:br w:type="page"/>
      </w:r>
      <w:r>
        <w:rPr>
          <w:bCs/>
          <w:sz w:val="28"/>
        </w:rPr>
        <w:t>Выбор способа смазки редуктора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bCs/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Смазывание зубчатых зацеплений осуществляется окунанием в масло, заливаемое внутрь корпуса до погружения конического колеса на всю длину зуба.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Объем масляной ванны (принимается из расчета 1дм</w:t>
      </w:r>
      <w:r w:rsidRPr="00F564A5">
        <w:rPr>
          <w:sz w:val="28"/>
          <w:vertAlign w:val="superscript"/>
        </w:rPr>
        <w:t>3</w:t>
      </w:r>
      <w:r w:rsidRPr="00F564A5">
        <w:rPr>
          <w:sz w:val="28"/>
        </w:rPr>
        <w:t xml:space="preserve"> на 1кВт передаваемой мощности):</w: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7A7FDE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9" type="#_x0000_t75" style="width:111pt;height:18.75pt">
            <v:imagedata r:id="rId188" o:title=""/>
          </v:shape>
        </w:pict>
      </w:r>
    </w:p>
    <w:p w:rsidR="00214B9A" w:rsidRDefault="00214B9A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Устанавливаем вязкость масла [2, табл. 8.8, с. 253]: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В быстроходной паре при окружной скорости </w:t>
      </w:r>
      <w:r w:rsidRPr="00F564A5">
        <w:rPr>
          <w:sz w:val="28"/>
          <w:lang w:val="en-US"/>
        </w:rPr>
        <w:t>V</w:t>
      </w:r>
      <w:r w:rsidRPr="00F564A5">
        <w:rPr>
          <w:sz w:val="28"/>
        </w:rPr>
        <w:t xml:space="preserve">=2,69 м/с рекомендуемвязкость масла равна 81,5 сСт; в тихоходной </w:t>
      </w:r>
      <w:r w:rsidRPr="00F564A5">
        <w:rPr>
          <w:sz w:val="28"/>
          <w:lang w:val="en-US"/>
        </w:rPr>
        <w:t>V</w:t>
      </w:r>
      <w:r w:rsidRPr="00F564A5">
        <w:rPr>
          <w:sz w:val="28"/>
        </w:rPr>
        <w:t>=1,08 м/с и рекомендуемая вязкость масла равна 118 сСт. Среднее значение: υ= 100 сСт.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 табл. 8.10 [2] принимаем масло индустриальное И-100А (по ГОСТ 20799-75*).Подшипники смазываются тем же маслом за счет разбрызгивания.</w:t>
      </w:r>
    </w:p>
    <w:p w:rsidR="00551E90" w:rsidRPr="00F564A5" w:rsidRDefault="00551E90" w:rsidP="00F564A5">
      <w:pPr>
        <w:pStyle w:val="a8"/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Уровень масла контролируется жезловым маслоуказателем при остановке редуктора.</w:t>
      </w:r>
    </w:p>
    <w:p w:rsidR="00551E90" w:rsidRPr="00214B9A" w:rsidRDefault="00214B9A" w:rsidP="00214B9A">
      <w:pPr>
        <w:pStyle w:val="a6"/>
        <w:keepNext/>
        <w:widowControl w:val="0"/>
        <w:spacing w:line="360" w:lineRule="auto"/>
        <w:ind w:firstLine="709"/>
        <w:rPr>
          <w:bCs/>
          <w:sz w:val="28"/>
        </w:rPr>
      </w:pPr>
      <w:r>
        <w:rPr>
          <w:b w:val="0"/>
          <w:bCs/>
          <w:sz w:val="28"/>
        </w:rPr>
        <w:br w:type="page"/>
      </w:r>
      <w:r>
        <w:rPr>
          <w:bCs/>
          <w:sz w:val="28"/>
        </w:rPr>
        <w:t>Выбор уплотнений</w:t>
      </w:r>
    </w:p>
    <w:p w:rsidR="00214B9A" w:rsidRDefault="00214B9A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F564A5">
        <w:rPr>
          <w:b w:val="0"/>
          <w:sz w:val="28"/>
        </w:rPr>
        <w:t>В качестве уплотнений принимаем манжеты резиновые армированные (по ГОСТ 8752 – 70) – манжета 1-32</w:t>
      </w:r>
      <w:r w:rsidRPr="00F564A5">
        <w:rPr>
          <w:b w:val="0"/>
          <w:sz w:val="28"/>
          <w:szCs w:val="28"/>
        </w:rPr>
        <w:sym w:font="Symbol" w:char="F0B4"/>
      </w:r>
      <w:r w:rsidRPr="00F564A5">
        <w:rPr>
          <w:b w:val="0"/>
          <w:sz w:val="28"/>
        </w:rPr>
        <w:t>52-3, манжета 1-40</w:t>
      </w:r>
      <w:r w:rsidRPr="00F564A5">
        <w:rPr>
          <w:b w:val="0"/>
          <w:sz w:val="28"/>
          <w:szCs w:val="28"/>
        </w:rPr>
        <w:sym w:font="Symbol" w:char="F0B4"/>
      </w:r>
      <w:r w:rsidRPr="00F564A5">
        <w:rPr>
          <w:b w:val="0"/>
          <w:sz w:val="28"/>
        </w:rPr>
        <w:t>60-3.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bCs/>
          <w:sz w:val="28"/>
        </w:rPr>
      </w:pPr>
      <w:r w:rsidRPr="00F564A5">
        <w:rPr>
          <w:b w:val="0"/>
          <w:bCs/>
          <w:sz w:val="28"/>
        </w:rPr>
        <w:t>Выбор шероховатости поверхностей.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F564A5">
        <w:rPr>
          <w:b w:val="0"/>
          <w:sz w:val="28"/>
        </w:rPr>
        <w:t>Шейки валов под подшипники и шестерни – 1,25...2,5, под манжеты – 0,32.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F564A5">
        <w:rPr>
          <w:b w:val="0"/>
          <w:sz w:val="28"/>
        </w:rPr>
        <w:t>Торцы буртов под подшипники и шестерни – 2,5.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F564A5">
        <w:rPr>
          <w:b w:val="0"/>
          <w:sz w:val="28"/>
        </w:rPr>
        <w:t>Поверхность зубьев – 2,5.</w:t>
      </w:r>
    </w:p>
    <w:p w:rsidR="00551E90" w:rsidRPr="00F564A5" w:rsidRDefault="00551E90" w:rsidP="00F564A5">
      <w:pPr>
        <w:pStyle w:val="a6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F564A5">
        <w:rPr>
          <w:b w:val="0"/>
          <w:sz w:val="28"/>
        </w:rPr>
        <w:t>Остальные обработанные поверхности – 12,5.</w:t>
      </w:r>
    </w:p>
    <w:p w:rsidR="00551E90" w:rsidRPr="00F564A5" w:rsidRDefault="00551E90" w:rsidP="00F564A5">
      <w:pPr>
        <w:pStyle w:val="1"/>
        <w:widowControl w:val="0"/>
        <w:spacing w:line="360" w:lineRule="auto"/>
        <w:ind w:firstLine="709"/>
        <w:rPr>
          <w:b w:val="0"/>
          <w:bCs/>
          <w:color w:val="auto"/>
        </w:rPr>
      </w:pPr>
      <w:r w:rsidRPr="00F564A5">
        <w:rPr>
          <w:b w:val="0"/>
          <w:bCs/>
          <w:color w:val="auto"/>
        </w:rPr>
        <w:t>Выбор посадок.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Посадки назначаем в соответствии с указаниями, данными в [2, табл. 8,11].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Посадки зубчатых колес на валы </w:t>
      </w:r>
      <w:r w:rsidR="007A7FDE">
        <w:rPr>
          <w:sz w:val="28"/>
        </w:rPr>
        <w:pict>
          <v:shape id="_x0000_i1220" type="#_x0000_t75" style="width:23.25pt;height:30.75pt" fillcolor="window">
            <v:imagedata r:id="rId189" o:title=""/>
          </v:shape>
        </w:pic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Посадки муфт на валы </w:t>
      </w:r>
      <w:r w:rsidR="007A7FDE">
        <w:rPr>
          <w:sz w:val="28"/>
        </w:rPr>
        <w:pict>
          <v:shape id="_x0000_i1221" type="#_x0000_t75" style="width:23.25pt;height:30.75pt" fillcolor="window">
            <v:imagedata r:id="rId190" o:title=""/>
          </v:shape>
        </w:pic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Посадки распорных втулок на валы </w:t>
      </w:r>
      <w:r w:rsidR="007A7FDE">
        <w:rPr>
          <w:sz w:val="28"/>
        </w:rPr>
        <w:pict>
          <v:shape id="_x0000_i1222" type="#_x0000_t75" style="width:27pt;height:30.75pt" fillcolor="window">
            <v:imagedata r:id="rId191" o:title=""/>
          </v:shape>
        </w:pic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Посадки крышек в гнезда под подшипники </w:t>
      </w:r>
      <w:r w:rsidR="007A7FDE">
        <w:rPr>
          <w:sz w:val="28"/>
        </w:rPr>
        <w:pict>
          <v:shape id="_x0000_i1223" type="#_x0000_t75" style="width:23.25pt;height:30.75pt" fillcolor="window">
            <v:imagedata r:id="rId192" o:title=""/>
          </v:shape>
        </w:pict>
      </w:r>
      <w:r w:rsidRPr="00F564A5">
        <w:rPr>
          <w:sz w:val="28"/>
        </w:rPr>
        <w:t>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Шейки валов под подшипники выполняем с отклонением вала </w:t>
      </w:r>
      <w:r w:rsidRPr="00F564A5">
        <w:rPr>
          <w:sz w:val="28"/>
          <w:lang w:val="en-US"/>
        </w:rPr>
        <w:t>k</w:t>
      </w:r>
      <w:r w:rsidRPr="00F564A5">
        <w:rPr>
          <w:sz w:val="28"/>
        </w:rPr>
        <w:t>6.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Шейки валов под уплотнения – с отклонением </w:t>
      </w:r>
      <w:r w:rsidRPr="00F564A5">
        <w:rPr>
          <w:sz w:val="28"/>
          <w:lang w:val="en-US"/>
        </w:rPr>
        <w:t>h</w:t>
      </w:r>
      <w:r w:rsidRPr="00F564A5">
        <w:rPr>
          <w:sz w:val="28"/>
        </w:rPr>
        <w:t xml:space="preserve">8. 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Отклонение отверстий в корпусе под наружные кольца подшипников </w:t>
      </w:r>
      <w:r w:rsidRPr="00F564A5">
        <w:rPr>
          <w:sz w:val="28"/>
          <w:lang w:val="en-US"/>
        </w:rPr>
        <w:t>H</w:t>
      </w:r>
      <w:r w:rsidRPr="00F564A5">
        <w:rPr>
          <w:sz w:val="28"/>
        </w:rPr>
        <w:t>7.</w:t>
      </w:r>
    </w:p>
    <w:p w:rsidR="00551E90" w:rsidRPr="00F564A5" w:rsidRDefault="00551E90" w:rsidP="00F564A5">
      <w:pPr>
        <w:pStyle w:val="1"/>
        <w:widowControl w:val="0"/>
        <w:spacing w:line="360" w:lineRule="auto"/>
        <w:ind w:firstLine="709"/>
        <w:rPr>
          <w:b w:val="0"/>
          <w:bCs/>
          <w:color w:val="auto"/>
        </w:rPr>
      </w:pPr>
      <w:r w:rsidRPr="00F564A5">
        <w:rPr>
          <w:b w:val="0"/>
          <w:bCs/>
          <w:color w:val="auto"/>
        </w:rPr>
        <w:t>Сборка редуктора.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Перед сборкой внутреннюю полость корпуса редуктора тщательно очистить и покрыть маслостойкой краской.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Сборка производится в соответствии со сборочным чертежом редуктора, начиная с узлов валов: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 xml:space="preserve">- на ведущий вал насаживают шарикоподшипники, предварительно нагретые в масле до 80 – 100 </w:t>
      </w:r>
      <w:r w:rsidRPr="00F564A5">
        <w:rPr>
          <w:sz w:val="28"/>
          <w:szCs w:val="28"/>
        </w:rPr>
        <w:sym w:font="Symbol" w:char="F0B0"/>
      </w:r>
      <w:r w:rsidRPr="00F564A5">
        <w:rPr>
          <w:sz w:val="28"/>
        </w:rPr>
        <w:t>С, и монтируют в стакане, обеспечивая натяг подшипников; на месте соединения вала со звездочкой закладывают шпонку 6 х 6 х 18.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- в промежуточный вал закладывают шпонку 10 х 8 х 32 и напрессовывают зубчатое колесо до упора в бурт; затем надевают распорную втулку, устанавливают щарикоподшипники, предварительно нагретые в масле;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- в выходной вал закладывают две шпонки 14 х 9 х 45 и 12 х 8 х 70 напрессовывают зубчатое колесо до упора в бурт вала; затем надевают распорную втулку и устанавливают шарикоподшипники, предварительно нагретые в масле.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пастой «Герметик» УЗО-М.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После этого ставят крышки подшипников с комплектом металлических прокладок для регулировки.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Перед постановкой сквозных крышек в проточки закладывают манжеты. Проверяют проворачиванием валов отсутствие заклинивания подшипников (валы должны проворачиваться от руки) и закрепляют крышки винтами.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Затем ввертывают пробку маслоспускного отверстия и жезловый маслоуказатель.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551E90" w:rsidRPr="00F564A5" w:rsidRDefault="00551E90" w:rsidP="00F564A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564A5">
        <w:rPr>
          <w:sz w:val="28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551E90" w:rsidRPr="00AB27F1" w:rsidRDefault="00AB27F1" w:rsidP="00AB27F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ЛИТЕРАТУРА</w:t>
      </w:r>
    </w:p>
    <w:p w:rsidR="00AB27F1" w:rsidRPr="00F564A5" w:rsidRDefault="00AB27F1" w:rsidP="00AB27F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51E90" w:rsidRPr="00F564A5" w:rsidRDefault="00551E90" w:rsidP="00AB27F1">
      <w:pPr>
        <w:pStyle w:val="a8"/>
        <w:keepNext/>
        <w:widowControl w:val="0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</w:rPr>
      </w:pPr>
      <w:r w:rsidRPr="00F564A5">
        <w:rPr>
          <w:sz w:val="28"/>
        </w:rPr>
        <w:t>Анурьев В.И. Справочник конструктора – машиностроителя. Куйбышев. М.: Машиностроение 1978.</w:t>
      </w:r>
    </w:p>
    <w:p w:rsidR="00551E90" w:rsidRPr="00F564A5" w:rsidRDefault="00551E90" w:rsidP="00AB27F1">
      <w:pPr>
        <w:pStyle w:val="a3"/>
        <w:keepNext/>
        <w:widowControl w:val="0"/>
        <w:numPr>
          <w:ilvl w:val="0"/>
          <w:numId w:val="22"/>
        </w:numPr>
        <w:spacing w:line="360" w:lineRule="auto"/>
        <w:ind w:left="0" w:firstLine="0"/>
      </w:pPr>
      <w:r w:rsidRPr="00F564A5">
        <w:t>Курсовое проектирование деталей машин: Учеб. Пособие для техникумов/С.А.</w:t>
      </w:r>
      <w:r w:rsidR="00F564A5">
        <w:t xml:space="preserve"> </w:t>
      </w:r>
      <w:r w:rsidRPr="00F564A5">
        <w:t>Чернавский, Г.М. Ицкович, К.Н. Боков и др. – М.: Машиностроение, 1979. – 351 с.: ил. - 357 экз.</w:t>
      </w:r>
    </w:p>
    <w:p w:rsidR="00551E90" w:rsidRPr="00F564A5" w:rsidRDefault="00551E90" w:rsidP="00AB27F1">
      <w:pPr>
        <w:pStyle w:val="a3"/>
        <w:keepNext/>
        <w:widowControl w:val="0"/>
        <w:numPr>
          <w:ilvl w:val="0"/>
          <w:numId w:val="22"/>
        </w:numPr>
        <w:spacing w:line="360" w:lineRule="auto"/>
        <w:ind w:left="0" w:firstLine="0"/>
      </w:pPr>
      <w:r w:rsidRPr="00F564A5">
        <w:t xml:space="preserve">Основы проектирования деталей машин. В.Л. Устиненко, Н.Ф. Киркач, Р.А. Баласанян.- Харьков: Вища школа. 1983.- 184 с. </w:t>
      </w:r>
    </w:p>
    <w:p w:rsidR="00551E90" w:rsidRPr="00F564A5" w:rsidRDefault="00551E90" w:rsidP="00AB27F1">
      <w:pPr>
        <w:keepNext/>
        <w:widowControl w:val="0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</w:rPr>
      </w:pPr>
      <w:r w:rsidRPr="00F564A5">
        <w:rPr>
          <w:sz w:val="28"/>
        </w:rPr>
        <w:t>Методическое</w:t>
      </w:r>
      <w:r w:rsidR="00F564A5">
        <w:rPr>
          <w:sz w:val="28"/>
        </w:rPr>
        <w:t xml:space="preserve"> </w:t>
      </w:r>
      <w:r w:rsidRPr="00F564A5">
        <w:rPr>
          <w:sz w:val="28"/>
        </w:rPr>
        <w:t>пособие</w:t>
      </w:r>
      <w:r w:rsidR="00F564A5">
        <w:rPr>
          <w:sz w:val="28"/>
        </w:rPr>
        <w:t xml:space="preserve"> </w:t>
      </w:r>
      <w:r w:rsidRPr="00F564A5">
        <w:rPr>
          <w:sz w:val="28"/>
        </w:rPr>
        <w:t>по</w:t>
      </w:r>
      <w:r w:rsidR="00F564A5">
        <w:rPr>
          <w:sz w:val="28"/>
        </w:rPr>
        <w:t xml:space="preserve"> </w:t>
      </w:r>
      <w:r w:rsidRPr="00F564A5">
        <w:rPr>
          <w:sz w:val="28"/>
        </w:rPr>
        <w:t>расчету</w:t>
      </w:r>
      <w:r w:rsidR="00F564A5">
        <w:rPr>
          <w:sz w:val="28"/>
        </w:rPr>
        <w:t xml:space="preserve"> </w:t>
      </w:r>
      <w:r w:rsidRPr="00F564A5">
        <w:rPr>
          <w:sz w:val="28"/>
        </w:rPr>
        <w:t>цепных</w:t>
      </w:r>
      <w:r w:rsidR="00F564A5">
        <w:rPr>
          <w:sz w:val="28"/>
        </w:rPr>
        <w:t xml:space="preserve"> </w:t>
      </w:r>
      <w:r w:rsidRPr="00F564A5">
        <w:rPr>
          <w:sz w:val="28"/>
        </w:rPr>
        <w:t>передач. Сост.</w:t>
      </w:r>
      <w:r w:rsidR="00F564A5">
        <w:rPr>
          <w:sz w:val="28"/>
        </w:rPr>
        <w:t xml:space="preserve"> </w:t>
      </w:r>
      <w:r w:rsidRPr="00F564A5">
        <w:rPr>
          <w:sz w:val="28"/>
        </w:rPr>
        <w:t>Авдонченкова Г.Л., Пахоменко А.Н. Тольятти: ТолПИ, 1998 г.</w:t>
      </w:r>
    </w:p>
    <w:p w:rsidR="00551E90" w:rsidRPr="00F564A5" w:rsidRDefault="00551E90" w:rsidP="00AB27F1">
      <w:pPr>
        <w:keepNext/>
        <w:widowControl w:val="0"/>
        <w:spacing w:line="360" w:lineRule="auto"/>
        <w:jc w:val="both"/>
        <w:rPr>
          <w:sz w:val="28"/>
        </w:rPr>
      </w:pPr>
      <w:r w:rsidRPr="00F564A5">
        <w:rPr>
          <w:sz w:val="28"/>
        </w:rPr>
        <w:t>Расчет и проектирование цилиндрических зубчатых передач: метод. указания к выполнению курсовой работы по дисциплине «Детали машин» /сост. Мельников П. А., Пахоменко А. Н. – Тольятти, ТГУ, 2003г.</w:t>
      </w:r>
      <w:bookmarkStart w:id="0" w:name="_GoBack"/>
      <w:bookmarkEnd w:id="0"/>
    </w:p>
    <w:sectPr w:rsidR="00551E90" w:rsidRPr="00F564A5" w:rsidSect="00F564A5">
      <w:footerReference w:type="even" r:id="rId19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4C" w:rsidRDefault="00515D4C">
      <w:r>
        <w:separator/>
      </w:r>
    </w:p>
  </w:endnote>
  <w:endnote w:type="continuationSeparator" w:id="0">
    <w:p w:rsidR="00515D4C" w:rsidRDefault="005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B9A" w:rsidRDefault="00214B9A">
    <w:pPr>
      <w:pStyle w:val="aa"/>
      <w:framePr w:wrap="around" w:vAnchor="text" w:hAnchor="margin" w:xAlign="right" w:y="1"/>
      <w:rPr>
        <w:rStyle w:val="ac"/>
      </w:rPr>
    </w:pPr>
  </w:p>
  <w:p w:rsidR="00214B9A" w:rsidRDefault="00214B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4C" w:rsidRDefault="00515D4C">
      <w:r>
        <w:separator/>
      </w:r>
    </w:p>
  </w:footnote>
  <w:footnote w:type="continuationSeparator" w:id="0">
    <w:p w:rsidR="00515D4C" w:rsidRDefault="0051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F85E32"/>
    <w:multiLevelType w:val="hybridMultilevel"/>
    <w:tmpl w:val="B9AEC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AC7A61"/>
    <w:multiLevelType w:val="multilevel"/>
    <w:tmpl w:val="4510D09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3">
    <w:nsid w:val="19A74A75"/>
    <w:multiLevelType w:val="singleLevel"/>
    <w:tmpl w:val="5FC46EEC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">
    <w:nsid w:val="1CAF24F0"/>
    <w:multiLevelType w:val="singleLevel"/>
    <w:tmpl w:val="98F44E8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5">
    <w:nsid w:val="20B5705B"/>
    <w:multiLevelType w:val="singleLevel"/>
    <w:tmpl w:val="37A06406"/>
    <w:lvl w:ilvl="0">
      <w:start w:val="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38724CE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1B3DB5"/>
    <w:multiLevelType w:val="multilevel"/>
    <w:tmpl w:val="F29AA6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8">
    <w:nsid w:val="3479487F"/>
    <w:multiLevelType w:val="hybridMultilevel"/>
    <w:tmpl w:val="F4C6D1A4"/>
    <w:lvl w:ilvl="0" w:tplc="1018DA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415133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95E7EDC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21F6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77F05E7"/>
    <w:multiLevelType w:val="multilevel"/>
    <w:tmpl w:val="EE082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0"/>
        </w:tabs>
        <w:ind w:left="4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00"/>
        </w:tabs>
        <w:ind w:left="6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40"/>
        </w:tabs>
        <w:ind w:left="7240" w:hanging="1800"/>
      </w:pPr>
      <w:rPr>
        <w:rFonts w:cs="Times New Roman" w:hint="default"/>
      </w:rPr>
    </w:lvl>
  </w:abstractNum>
  <w:abstractNum w:abstractNumId="13">
    <w:nsid w:val="4BDA40C6"/>
    <w:multiLevelType w:val="hybridMultilevel"/>
    <w:tmpl w:val="400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BE731F"/>
    <w:multiLevelType w:val="hybridMultilevel"/>
    <w:tmpl w:val="9306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CD0B92"/>
    <w:multiLevelType w:val="singleLevel"/>
    <w:tmpl w:val="0172C58A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6">
    <w:nsid w:val="6A477402"/>
    <w:multiLevelType w:val="singleLevel"/>
    <w:tmpl w:val="8BC4809E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7">
    <w:nsid w:val="7C477AF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D5A486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E7D5BE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19"/>
  </w:num>
  <w:num w:numId="8">
    <w:abstractNumId w:val="17"/>
  </w:num>
  <w:num w:numId="9">
    <w:abstractNumId w:val="5"/>
  </w:num>
  <w:num w:numId="10">
    <w:abstractNumId w:val="2"/>
  </w:num>
  <w:num w:numId="11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  <w:lvlOverride w:ilvl="0">
      <w:startOverride w:val="9"/>
    </w:lvlOverride>
  </w:num>
  <w:num w:numId="16">
    <w:abstractNumId w:val="9"/>
    <w:lvlOverride w:ilvl="0">
      <w:startOverride w:val="6"/>
    </w:lvlOverride>
  </w:num>
  <w:num w:numId="17">
    <w:abstractNumId w:val="6"/>
    <w:lvlOverride w:ilvl="0">
      <w:startOverride w:val="9"/>
    </w:lvlOverride>
  </w:num>
  <w:num w:numId="18">
    <w:abstractNumId w:val="10"/>
    <w:lvlOverride w:ilvl="0">
      <w:startOverride w:val="12"/>
    </w:lvlOverride>
  </w:num>
  <w:num w:numId="19">
    <w:abstractNumId w:val="8"/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D37"/>
    <w:rsid w:val="00214B9A"/>
    <w:rsid w:val="00463C98"/>
    <w:rsid w:val="00515D4C"/>
    <w:rsid w:val="00551E90"/>
    <w:rsid w:val="00602B03"/>
    <w:rsid w:val="006A3D37"/>
    <w:rsid w:val="007A7FDE"/>
    <w:rsid w:val="00845C28"/>
    <w:rsid w:val="00AB27F1"/>
    <w:rsid w:val="00B4227C"/>
    <w:rsid w:val="00C471FF"/>
    <w:rsid w:val="00DA677E"/>
    <w:rsid w:val="00DE4CAC"/>
    <w:rsid w:val="00F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5"/>
    <o:shapelayout v:ext="edit">
      <o:idmap v:ext="edit" data="1"/>
    </o:shapelayout>
  </w:shapeDefaults>
  <w:decimalSymbol w:val=","/>
  <w:listSeparator w:val=";"/>
  <w14:defaultImageDpi w14:val="0"/>
  <w15:chartTrackingRefBased/>
  <w15:docId w15:val="{736C97B2-755F-4BDA-927E-8FC54B9A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284"/>
      <w:jc w:val="both"/>
      <w:outlineLvl w:val="0"/>
    </w:pPr>
    <w:rPr>
      <w:b/>
      <w:color w:val="FF000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284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pPr>
      <w:widowControl w:val="0"/>
      <w:snapToGrid w:val="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416" w:firstLine="708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60"/>
      <w:jc w:val="center"/>
      <w:outlineLvl w:val="5"/>
    </w:pPr>
    <w:rPr>
      <w:b/>
      <w:caps/>
      <w:sz w:val="28"/>
      <w:szCs w:val="3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6">
    <w:name w:val="Title"/>
    <w:basedOn w:val="a"/>
    <w:link w:val="a7"/>
    <w:uiPriority w:val="10"/>
    <w:qFormat/>
    <w:pPr>
      <w:jc w:val="center"/>
    </w:pPr>
    <w:rPr>
      <w:b/>
      <w:sz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bCs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140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pPr>
      <w:widowControl w:val="0"/>
      <w:snapToGrid w:val="0"/>
      <w:spacing w:line="540" w:lineRule="auto"/>
      <w:ind w:left="1840" w:right="1400"/>
      <w:jc w:val="center"/>
    </w:pPr>
    <w:rPr>
      <w:rFonts w:ascii="Arial" w:hAnsi="Arial"/>
      <w:i/>
      <w:sz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F564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F564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72" Type="http://schemas.openxmlformats.org/officeDocument/2006/relationships/image" Target="media/image165.wmf"/><Relationship Id="rId193" Type="http://schemas.openxmlformats.org/officeDocument/2006/relationships/footer" Target="foot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fontTable" Target="fontTable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theme" Target="theme/theme1.xml"/><Relationship Id="rId190" Type="http://schemas.openxmlformats.org/officeDocument/2006/relationships/image" Target="media/image18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6" Type="http://schemas.openxmlformats.org/officeDocument/2006/relationships/image" Target="media/image1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5;&#1080;&#1082;&#1080;&#1090;&#1072;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9BA7-8096-4152-9E9E-87C3797C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7569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Энерго-кинематический расчет привода</vt:lpstr>
    </vt:vector>
  </TitlesOfParts>
  <Company>шамин</Company>
  <LinksUpToDate>false</LinksUpToDate>
  <CharactersWithSpaces>50617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Энерго-кинематический расчет привода</dc:title>
  <dc:subject/>
  <dc:creator>никита</dc:creator>
  <cp:keywords/>
  <dc:description/>
  <cp:lastModifiedBy>admin</cp:lastModifiedBy>
  <cp:revision>2</cp:revision>
  <cp:lastPrinted>2004-05-16T19:14:00Z</cp:lastPrinted>
  <dcterms:created xsi:type="dcterms:W3CDTF">2014-03-10T02:33:00Z</dcterms:created>
  <dcterms:modified xsi:type="dcterms:W3CDTF">2014-03-10T02:33:00Z</dcterms:modified>
</cp:coreProperties>
</file>