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p>
    <w:p w:rsidR="00261123" w:rsidRPr="00261123" w:rsidRDefault="00261123" w:rsidP="00C75836">
      <w:pPr>
        <w:pStyle w:val="a3"/>
        <w:widowControl w:val="0"/>
        <w:jc w:val="center"/>
      </w:pPr>
      <w:r w:rsidRPr="00261123">
        <w:t>Курсовой проект</w:t>
      </w:r>
    </w:p>
    <w:p w:rsidR="00261123" w:rsidRPr="00261123" w:rsidRDefault="00261123" w:rsidP="00C75836">
      <w:pPr>
        <w:pStyle w:val="a3"/>
        <w:widowControl w:val="0"/>
        <w:jc w:val="center"/>
      </w:pPr>
      <w:r w:rsidRPr="00261123">
        <w:t>по курсу "Теория электропривода"</w:t>
      </w:r>
    </w:p>
    <w:p w:rsidR="00261123" w:rsidRPr="00261123" w:rsidRDefault="00261123" w:rsidP="00C75836">
      <w:pPr>
        <w:pStyle w:val="a3"/>
        <w:widowControl w:val="0"/>
        <w:jc w:val="center"/>
      </w:pPr>
      <w:r w:rsidRPr="00261123">
        <w:t>на тему: "Проектирование электропривода подъема мостового крана"</w:t>
      </w:r>
    </w:p>
    <w:p w:rsidR="00261123" w:rsidRPr="00261123" w:rsidRDefault="00261123" w:rsidP="00C75836">
      <w:pPr>
        <w:pStyle w:val="a3"/>
        <w:widowControl w:val="0"/>
      </w:pPr>
      <w:r w:rsidRPr="00261123">
        <w:br w:type="page"/>
      </w:r>
      <w:bookmarkStart w:id="0" w:name="_Toc60736159"/>
      <w:r w:rsidRPr="00261123">
        <w:t>Введение</w:t>
      </w:r>
      <w:bookmarkEnd w:id="0"/>
    </w:p>
    <w:p w:rsidR="00261123" w:rsidRPr="00261123" w:rsidRDefault="00261123" w:rsidP="00C75836">
      <w:pPr>
        <w:pStyle w:val="a3"/>
        <w:widowControl w:val="0"/>
      </w:pPr>
    </w:p>
    <w:p w:rsidR="00261123" w:rsidRPr="00261123" w:rsidRDefault="00261123" w:rsidP="00C75836">
      <w:pPr>
        <w:pStyle w:val="a3"/>
        <w:widowControl w:val="0"/>
      </w:pPr>
      <w:r w:rsidRPr="00261123">
        <w:t>В данном курсовом проекте необходимо разработать силовую часть электропривода механизма подъема мостового крана. В процессе проектирования необходимо выбрать способ реализации данного электропривода, рассчитать его рабочие характеристики, произвести тепловой расчет и обеспечить требуемую динамику, разработать схему электрическую принципиальную и т.д.</w:t>
      </w:r>
    </w:p>
    <w:p w:rsidR="00261123" w:rsidRPr="00261123" w:rsidRDefault="00261123" w:rsidP="00C75836">
      <w:pPr>
        <w:pStyle w:val="a3"/>
        <w:widowControl w:val="0"/>
      </w:pPr>
    </w:p>
    <w:p w:rsidR="00261123" w:rsidRPr="00261123" w:rsidRDefault="00261123" w:rsidP="00C75836">
      <w:pPr>
        <w:pStyle w:val="a3"/>
        <w:widowControl w:val="0"/>
      </w:pPr>
      <w:r w:rsidRPr="00261123">
        <w:br w:type="page"/>
        <w:t xml:space="preserve">1 Анализ и описание системы “Электропривод </w:t>
      </w:r>
      <w:r w:rsidRPr="00261123">
        <w:rPr>
          <w:szCs w:val="28"/>
        </w:rPr>
        <w:sym w:font="Symbol" w:char="F02D"/>
      </w:r>
      <w:r w:rsidRPr="00261123">
        <w:t xml:space="preserve"> рабочая машина”</w:t>
      </w:r>
    </w:p>
    <w:p w:rsidR="00261123" w:rsidRPr="00261123" w:rsidRDefault="00261123" w:rsidP="00C75836">
      <w:pPr>
        <w:pStyle w:val="a3"/>
        <w:widowControl w:val="0"/>
      </w:pPr>
    </w:p>
    <w:p w:rsidR="00261123" w:rsidRPr="00261123" w:rsidRDefault="00261123" w:rsidP="00C75836">
      <w:pPr>
        <w:pStyle w:val="a3"/>
        <w:widowControl w:val="0"/>
      </w:pPr>
      <w:bookmarkStart w:id="1" w:name="_Toc60736160"/>
      <w:r w:rsidRPr="00261123">
        <w:t xml:space="preserve">1.1 </w:t>
      </w:r>
      <w:bookmarkEnd w:id="1"/>
      <w:r w:rsidRPr="00261123">
        <w:t>Количественная оценка вектора состояния или тахограммы требуемого процесса движения</w:t>
      </w:r>
    </w:p>
    <w:p w:rsidR="00261123" w:rsidRPr="00261123" w:rsidRDefault="00261123" w:rsidP="00C75836">
      <w:pPr>
        <w:pStyle w:val="a3"/>
        <w:widowControl w:val="0"/>
      </w:pPr>
    </w:p>
    <w:p w:rsidR="00261123" w:rsidRPr="00261123" w:rsidRDefault="00261123" w:rsidP="00C75836">
      <w:pPr>
        <w:pStyle w:val="a3"/>
        <w:widowControl w:val="0"/>
      </w:pPr>
      <w:r w:rsidRPr="00261123">
        <w:t xml:space="preserve">По заданию имеем допустимое ускорение а=0.12 м/с2. Согласно цикла работы сначала происходит спуск грузозахватывающего устройства на высоту </w:t>
      </w:r>
      <w:smartTag w:uri="urn:schemas-microsoft-com:office:smarttags" w:element="metricconverter">
        <w:smartTagPr>
          <w:attr w:name="ProductID" w:val="16 м"/>
        </w:smartTagPr>
        <w:r w:rsidRPr="00261123">
          <w:t>16 м</w:t>
        </w:r>
      </w:smartTag>
      <w:r w:rsidRPr="00261123">
        <w:t xml:space="preserve"> со скоростью 0.208 м/с. Время разгона и торможения можно рассчитать по следующей формуле:</w:t>
      </w:r>
    </w:p>
    <w:p w:rsidR="00261123" w:rsidRPr="00261123" w:rsidRDefault="00261123" w:rsidP="00C75836">
      <w:pPr>
        <w:pStyle w:val="a3"/>
        <w:widowControl w:val="0"/>
      </w:pPr>
    </w:p>
    <w:p w:rsidR="00261123" w:rsidRPr="00261123" w:rsidRDefault="00903205" w:rsidP="00C75836">
      <w:pPr>
        <w:pStyle w:val="a3"/>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7.25pt" fillcolor="window">
            <v:imagedata r:id="rId7" o:title=""/>
          </v:shape>
        </w:pict>
      </w:r>
      <w:r w:rsidR="00261123" w:rsidRPr="00261123">
        <w:t>c.(1.1)</w:t>
      </w:r>
    </w:p>
    <w:p w:rsidR="00261123" w:rsidRPr="00261123" w:rsidRDefault="00261123" w:rsidP="00C75836">
      <w:pPr>
        <w:pStyle w:val="a3"/>
        <w:widowControl w:val="0"/>
      </w:pPr>
    </w:p>
    <w:p w:rsidR="00261123" w:rsidRPr="00261123" w:rsidRDefault="00261123" w:rsidP="00C75836">
      <w:pPr>
        <w:pStyle w:val="a3"/>
        <w:widowControl w:val="0"/>
      </w:pPr>
      <w:r w:rsidRPr="00261123">
        <w:t>Расстояние, которое ненагруженное грузозахватывающие устройство проходит за время разгона и торможения:</w:t>
      </w:r>
    </w:p>
    <w:p w:rsidR="00261123" w:rsidRPr="00261123" w:rsidRDefault="00261123" w:rsidP="00C75836">
      <w:pPr>
        <w:pStyle w:val="a3"/>
        <w:widowControl w:val="0"/>
      </w:pPr>
    </w:p>
    <w:p w:rsidR="00261123" w:rsidRPr="00261123" w:rsidRDefault="00903205" w:rsidP="00C75836">
      <w:pPr>
        <w:pStyle w:val="a3"/>
        <w:widowControl w:val="0"/>
      </w:pPr>
      <w:r>
        <w:pict>
          <v:shape id="_x0000_i1026" type="#_x0000_t75" style="width:189pt;height:18pt" fillcolor="window">
            <v:imagedata r:id="rId8" o:title=""/>
          </v:shape>
        </w:pict>
      </w:r>
      <w:r w:rsidR="00261123" w:rsidRPr="00261123">
        <w:t>м.(1.2)</w:t>
      </w:r>
    </w:p>
    <w:p w:rsidR="00261123" w:rsidRPr="00261123" w:rsidRDefault="00261123" w:rsidP="00C75836">
      <w:pPr>
        <w:pStyle w:val="a3"/>
        <w:widowControl w:val="0"/>
      </w:pPr>
    </w:p>
    <w:p w:rsidR="00261123" w:rsidRPr="00261123" w:rsidRDefault="00261123" w:rsidP="00C75836">
      <w:pPr>
        <w:pStyle w:val="a3"/>
        <w:widowControl w:val="0"/>
      </w:pPr>
      <w:r w:rsidRPr="00261123">
        <w:t>Время работы на скорости V :</w:t>
      </w:r>
    </w:p>
    <w:p w:rsidR="00261123" w:rsidRPr="00261123" w:rsidRDefault="00261123" w:rsidP="00C75836">
      <w:pPr>
        <w:pStyle w:val="a3"/>
        <w:widowControl w:val="0"/>
      </w:pPr>
    </w:p>
    <w:p w:rsidR="00261123" w:rsidRPr="00261123" w:rsidRDefault="00903205" w:rsidP="00C75836">
      <w:pPr>
        <w:pStyle w:val="a3"/>
        <w:widowControl w:val="0"/>
      </w:pPr>
      <w:r>
        <w:pict>
          <v:shape id="_x0000_i1027" type="#_x0000_t75" style="width:182.25pt;height:30.75pt" fillcolor="window">
            <v:imagedata r:id="rId9" o:title=""/>
          </v:shape>
        </w:pict>
      </w:r>
      <w:r w:rsidR="00261123" w:rsidRPr="00261123">
        <w:t xml:space="preserve"> с.(1.3)</w:t>
      </w:r>
    </w:p>
    <w:p w:rsidR="00261123" w:rsidRPr="00261123" w:rsidRDefault="00261123" w:rsidP="00C75836">
      <w:pPr>
        <w:pStyle w:val="a3"/>
        <w:widowControl w:val="0"/>
      </w:pPr>
    </w:p>
    <w:p w:rsidR="00261123" w:rsidRPr="00261123" w:rsidRDefault="00261123" w:rsidP="00C75836">
      <w:pPr>
        <w:pStyle w:val="a3"/>
        <w:widowControl w:val="0"/>
      </w:pPr>
      <w:r w:rsidRPr="00261123">
        <w:t>Далее по циклу, после паузы, подъем груза на высоту Hм=5.5 м со скоростью 0.26 м/с. и допустимым ускорением а=0.12 м/с2 . Время разгона и торможения при этом будет равно:</w:t>
      </w:r>
    </w:p>
    <w:p w:rsidR="00261123" w:rsidRPr="00261123" w:rsidRDefault="00261123" w:rsidP="00C75836">
      <w:pPr>
        <w:pStyle w:val="a3"/>
        <w:widowControl w:val="0"/>
      </w:pPr>
    </w:p>
    <w:p w:rsidR="00261123" w:rsidRPr="00261123" w:rsidRDefault="00903205" w:rsidP="00C75836">
      <w:pPr>
        <w:pStyle w:val="a3"/>
        <w:widowControl w:val="0"/>
      </w:pPr>
      <w:r>
        <w:pict>
          <v:shape id="_x0000_i1028" type="#_x0000_t75" style="width:156.75pt;height:18pt" fillcolor="window">
            <v:imagedata r:id="rId10" o:title=""/>
          </v:shape>
        </w:pict>
      </w:r>
      <w:r w:rsidR="00261123" w:rsidRPr="00261123">
        <w:t>,c(1.4)</w:t>
      </w:r>
    </w:p>
    <w:p w:rsidR="00261123" w:rsidRPr="00261123" w:rsidRDefault="00261123" w:rsidP="00C75836">
      <w:pPr>
        <w:pStyle w:val="a3"/>
        <w:widowControl w:val="0"/>
      </w:pPr>
    </w:p>
    <w:p w:rsidR="00261123" w:rsidRPr="00261123" w:rsidRDefault="00261123" w:rsidP="00C75836">
      <w:pPr>
        <w:pStyle w:val="a3"/>
        <w:widowControl w:val="0"/>
      </w:pPr>
      <w:r w:rsidRPr="00261123">
        <w:t>Расстояние, которое проходит за время разгона и торможения:</w:t>
      </w:r>
    </w:p>
    <w:p w:rsidR="00C75836" w:rsidRDefault="00C75836" w:rsidP="00C75836">
      <w:pPr>
        <w:widowControl w:val="0"/>
        <w:spacing w:line="360" w:lineRule="auto"/>
        <w:rPr>
          <w:rFonts w:ascii="Times New Roman" w:hAnsi="Times New Roman"/>
        </w:rPr>
      </w:pPr>
      <w:r>
        <w:br w:type="page"/>
      </w:r>
    </w:p>
    <w:p w:rsidR="00261123" w:rsidRPr="00261123" w:rsidRDefault="00903205" w:rsidP="00C75836">
      <w:pPr>
        <w:pStyle w:val="a3"/>
        <w:widowControl w:val="0"/>
      </w:pPr>
      <w:r>
        <w:pict>
          <v:shape id="_x0000_i1029" type="#_x0000_t75" style="width:198pt;height:18.75pt" fillcolor="window">
            <v:imagedata r:id="rId11" o:title=""/>
          </v:shape>
        </w:pict>
      </w:r>
      <w:r w:rsidR="00261123" w:rsidRPr="00261123">
        <w:t>,м(1.5)</w:t>
      </w:r>
    </w:p>
    <w:p w:rsidR="00261123" w:rsidRPr="00261123" w:rsidRDefault="00261123" w:rsidP="00C75836">
      <w:pPr>
        <w:pStyle w:val="a3"/>
        <w:widowControl w:val="0"/>
      </w:pPr>
    </w:p>
    <w:p w:rsidR="00261123" w:rsidRPr="00261123" w:rsidRDefault="00261123" w:rsidP="00C75836">
      <w:pPr>
        <w:pStyle w:val="a3"/>
        <w:widowControl w:val="0"/>
      </w:pPr>
      <w:r w:rsidRPr="00261123">
        <w:t>Время работы на скорости V:</w:t>
      </w:r>
    </w:p>
    <w:p w:rsidR="00261123" w:rsidRPr="00261123" w:rsidRDefault="00261123" w:rsidP="00C75836">
      <w:pPr>
        <w:pStyle w:val="a3"/>
        <w:widowControl w:val="0"/>
      </w:pPr>
    </w:p>
    <w:p w:rsidR="00261123" w:rsidRPr="00261123" w:rsidRDefault="00903205" w:rsidP="00C75836">
      <w:pPr>
        <w:pStyle w:val="a3"/>
        <w:widowControl w:val="0"/>
      </w:pPr>
      <w:r>
        <w:pict>
          <v:shape id="_x0000_i1030" type="#_x0000_t75" style="width:206.25pt;height:30.75pt" fillcolor="window">
            <v:imagedata r:id="rId12" o:title=""/>
          </v:shape>
        </w:pict>
      </w:r>
      <w:r w:rsidR="00261123" w:rsidRPr="00261123">
        <w:t>,с(1.6)</w:t>
      </w:r>
    </w:p>
    <w:p w:rsidR="00261123" w:rsidRPr="00261123" w:rsidRDefault="00261123" w:rsidP="00C75836">
      <w:pPr>
        <w:pStyle w:val="a3"/>
        <w:widowControl w:val="0"/>
      </w:pPr>
    </w:p>
    <w:p w:rsidR="00261123" w:rsidRPr="00261123" w:rsidRDefault="00261123" w:rsidP="00C75836">
      <w:pPr>
        <w:pStyle w:val="a3"/>
        <w:widowControl w:val="0"/>
      </w:pPr>
      <w:r w:rsidRPr="00261123">
        <w:t xml:space="preserve">Далее по циклу, происходит опускание груза на высоту </w:t>
      </w:r>
      <w:smartTag w:uri="urn:schemas-microsoft-com:office:smarttags" w:element="metricconverter">
        <w:smartTagPr>
          <w:attr w:name="ProductID" w:val="5.5 м"/>
        </w:smartTagPr>
        <w:r w:rsidRPr="00261123">
          <w:t>5.5 м</w:t>
        </w:r>
      </w:smartTag>
      <w:r w:rsidRPr="00261123">
        <w:t xml:space="preserve"> со скоростью 0.208 м/с и допустимым ускорением а=0.12 м/с2. Время разгона и торможения можно рассчитать по следующей формуле:</w:t>
      </w:r>
    </w:p>
    <w:p w:rsidR="00261123" w:rsidRPr="00261123" w:rsidRDefault="00261123" w:rsidP="00C75836">
      <w:pPr>
        <w:pStyle w:val="a3"/>
        <w:widowControl w:val="0"/>
      </w:pPr>
    </w:p>
    <w:p w:rsidR="00261123" w:rsidRPr="00261123" w:rsidRDefault="00903205" w:rsidP="00C75836">
      <w:pPr>
        <w:pStyle w:val="a3"/>
        <w:widowControl w:val="0"/>
      </w:pPr>
      <w:r>
        <w:pict>
          <v:shape id="_x0000_i1031" type="#_x0000_t75" style="width:162pt;height:18pt" fillcolor="window">
            <v:imagedata r:id="rId13" o:title=""/>
          </v:shape>
        </w:pict>
      </w:r>
      <w:r w:rsidR="00261123" w:rsidRPr="00261123">
        <w:t>c.(1.7)</w:t>
      </w:r>
    </w:p>
    <w:p w:rsidR="00261123" w:rsidRPr="00261123" w:rsidRDefault="00261123" w:rsidP="00C75836">
      <w:pPr>
        <w:pStyle w:val="a3"/>
        <w:widowControl w:val="0"/>
      </w:pPr>
    </w:p>
    <w:p w:rsidR="00261123" w:rsidRPr="00261123" w:rsidRDefault="00261123" w:rsidP="00C75836">
      <w:pPr>
        <w:pStyle w:val="a3"/>
        <w:widowControl w:val="0"/>
      </w:pPr>
      <w:r w:rsidRPr="00261123">
        <w:t>Расстояние, которое нагруженное грузозахватывающее устройство проходит за время разгона и торможения: h3=0.18 ,м.</w:t>
      </w:r>
    </w:p>
    <w:p w:rsidR="00261123" w:rsidRPr="00261123" w:rsidRDefault="00261123" w:rsidP="00C75836">
      <w:pPr>
        <w:pStyle w:val="a3"/>
        <w:widowControl w:val="0"/>
      </w:pPr>
      <w:r w:rsidRPr="00261123">
        <w:t>Время работы на скорости Vсп:</w:t>
      </w:r>
    </w:p>
    <w:p w:rsidR="00261123" w:rsidRPr="00261123" w:rsidRDefault="00261123" w:rsidP="00C75836">
      <w:pPr>
        <w:pStyle w:val="a3"/>
        <w:widowControl w:val="0"/>
      </w:pPr>
    </w:p>
    <w:p w:rsidR="00261123" w:rsidRPr="00261123" w:rsidRDefault="00903205" w:rsidP="00C75836">
      <w:pPr>
        <w:pStyle w:val="a3"/>
        <w:widowControl w:val="0"/>
      </w:pPr>
      <w:r>
        <w:pict>
          <v:shape id="_x0000_i1032" type="#_x0000_t75" style="width:200.25pt;height:30.75pt" fillcolor="window">
            <v:imagedata r:id="rId14" o:title=""/>
          </v:shape>
        </w:pict>
      </w:r>
      <w:r w:rsidR="00261123" w:rsidRPr="00261123">
        <w:t xml:space="preserve"> с.(1.8)</w:t>
      </w:r>
    </w:p>
    <w:p w:rsidR="00261123" w:rsidRPr="00261123" w:rsidRDefault="00261123" w:rsidP="00C75836">
      <w:pPr>
        <w:pStyle w:val="a3"/>
        <w:widowControl w:val="0"/>
      </w:pPr>
    </w:p>
    <w:p w:rsidR="00261123" w:rsidRPr="00261123" w:rsidRDefault="00261123" w:rsidP="00C75836">
      <w:pPr>
        <w:pStyle w:val="a3"/>
        <w:widowControl w:val="0"/>
      </w:pPr>
      <w:r w:rsidRPr="00261123">
        <w:t>Далее по циклу, после паузы, подъем грузозахватывающего устройства на высоту H=16 м со скоростью 0.26 м/с. и допустимым ускорением а=0.12 м/с2 . Время разгона и торможения при этом будет равно: t7=2.167c.</w:t>
      </w:r>
    </w:p>
    <w:p w:rsidR="00261123" w:rsidRPr="00261123" w:rsidRDefault="00261123" w:rsidP="00C75836">
      <w:pPr>
        <w:pStyle w:val="a3"/>
        <w:widowControl w:val="0"/>
      </w:pPr>
      <w:r w:rsidRPr="00261123">
        <w:t>Расстояние, которое проходит за время разгона и торможения: h4=0.282 м.</w:t>
      </w:r>
    </w:p>
    <w:p w:rsidR="00261123" w:rsidRPr="00261123" w:rsidRDefault="00261123" w:rsidP="00C75836">
      <w:pPr>
        <w:pStyle w:val="a3"/>
        <w:widowControl w:val="0"/>
      </w:pPr>
      <w:r w:rsidRPr="00261123">
        <w:t>Время работы на скорости:</w:t>
      </w:r>
    </w:p>
    <w:p w:rsidR="00261123" w:rsidRPr="00261123" w:rsidRDefault="00261123" w:rsidP="00C75836">
      <w:pPr>
        <w:pStyle w:val="a3"/>
        <w:widowControl w:val="0"/>
      </w:pPr>
    </w:p>
    <w:p w:rsidR="00261123" w:rsidRPr="00261123" w:rsidRDefault="00903205" w:rsidP="00C75836">
      <w:pPr>
        <w:pStyle w:val="a3"/>
        <w:widowControl w:val="0"/>
      </w:pPr>
      <w:r>
        <w:pict>
          <v:shape id="_x0000_i1033" type="#_x0000_t75" style="width:194.25pt;height:30.75pt" fillcolor="window">
            <v:imagedata r:id="rId15" o:title=""/>
          </v:shape>
        </w:pict>
      </w:r>
      <w:r w:rsidR="00261123" w:rsidRPr="00261123">
        <w:t>,с(1.9)</w:t>
      </w:r>
    </w:p>
    <w:p w:rsidR="00C75836" w:rsidRDefault="00C75836">
      <w:pPr>
        <w:spacing w:line="360" w:lineRule="auto"/>
        <w:rPr>
          <w:rFonts w:ascii="Times New Roman" w:hAnsi="Times New Roman"/>
        </w:rPr>
      </w:pPr>
      <w:r>
        <w:br w:type="page"/>
      </w:r>
    </w:p>
    <w:p w:rsidR="00261123" w:rsidRPr="00261123" w:rsidRDefault="00261123" w:rsidP="00C75836">
      <w:pPr>
        <w:pStyle w:val="a3"/>
        <w:widowControl w:val="0"/>
      </w:pPr>
      <w:r w:rsidRPr="00261123">
        <w:t>Суммарное время работы привода:</w:t>
      </w:r>
    </w:p>
    <w:p w:rsidR="00261123" w:rsidRPr="00261123" w:rsidRDefault="00261123" w:rsidP="00C75836">
      <w:pPr>
        <w:pStyle w:val="a3"/>
        <w:widowControl w:val="0"/>
      </w:pPr>
    </w:p>
    <w:p w:rsidR="00261123" w:rsidRPr="00261123" w:rsidRDefault="00903205" w:rsidP="00C75836">
      <w:pPr>
        <w:pStyle w:val="a3"/>
        <w:widowControl w:val="0"/>
      </w:pPr>
      <w:r>
        <w:pict>
          <v:shape id="_x0000_i1034" type="#_x0000_t75" style="width:51pt;height:18.75pt" fillcolor="window">
            <v:imagedata r:id="rId16" o:title=""/>
          </v:shape>
        </w:pict>
      </w:r>
      <w:r w:rsidR="00261123" w:rsidRPr="00261123">
        <w:t>2·t1+t2+2·t3+t4+2·t5+t6+2·t7+t8=193.858 с.(1.10)</w:t>
      </w:r>
    </w:p>
    <w:p w:rsidR="00261123" w:rsidRPr="00261123" w:rsidRDefault="00261123" w:rsidP="00C75836">
      <w:pPr>
        <w:pStyle w:val="a3"/>
        <w:widowControl w:val="0"/>
      </w:pPr>
    </w:p>
    <w:p w:rsidR="00261123" w:rsidRPr="00261123" w:rsidRDefault="00261123" w:rsidP="00C75836">
      <w:pPr>
        <w:pStyle w:val="a3"/>
        <w:widowControl w:val="0"/>
      </w:pPr>
      <w:r w:rsidRPr="00261123">
        <w:t>По условию время пауз составляет 56% от времени работы. Тогда можно определить время паузы:</w:t>
      </w:r>
    </w:p>
    <w:p w:rsidR="00261123" w:rsidRPr="00261123" w:rsidRDefault="00261123" w:rsidP="00C75836">
      <w:pPr>
        <w:pStyle w:val="a3"/>
        <w:widowControl w:val="0"/>
      </w:pPr>
    </w:p>
    <w:p w:rsidR="00261123" w:rsidRPr="00261123" w:rsidRDefault="00903205" w:rsidP="00C75836">
      <w:pPr>
        <w:pStyle w:val="a3"/>
        <w:widowControl w:val="0"/>
      </w:pPr>
      <w:r>
        <w:pict>
          <v:shape id="_x0000_i1035" type="#_x0000_t75" style="width:186.75pt;height:18.75pt" fillcolor="window">
            <v:imagedata r:id="rId17" o:title=""/>
          </v:shape>
        </w:pict>
      </w:r>
      <w:r w:rsidR="00261123" w:rsidRPr="00261123">
        <w:t>с.(1.11)</w:t>
      </w:r>
    </w:p>
    <w:p w:rsidR="00261123" w:rsidRPr="00261123" w:rsidRDefault="00261123" w:rsidP="00C75836">
      <w:pPr>
        <w:pStyle w:val="a3"/>
        <w:widowControl w:val="0"/>
      </w:pPr>
    </w:p>
    <w:p w:rsidR="00261123" w:rsidRPr="00261123" w:rsidRDefault="00261123" w:rsidP="00C75836">
      <w:pPr>
        <w:pStyle w:val="a3"/>
        <w:widowControl w:val="0"/>
      </w:pPr>
      <w:r w:rsidRPr="00261123">
        <w:t>Соответственно, время цикла:</w:t>
      </w:r>
    </w:p>
    <w:p w:rsidR="00261123" w:rsidRPr="00261123" w:rsidRDefault="00261123" w:rsidP="00C75836">
      <w:pPr>
        <w:pStyle w:val="a3"/>
        <w:widowControl w:val="0"/>
      </w:pPr>
    </w:p>
    <w:p w:rsidR="00261123" w:rsidRPr="00261123" w:rsidRDefault="00903205" w:rsidP="00C75836">
      <w:pPr>
        <w:pStyle w:val="a3"/>
        <w:widowControl w:val="0"/>
      </w:pPr>
      <w:r>
        <w:pict>
          <v:shape id="_x0000_i1036" type="#_x0000_t75" style="width:197.25pt;height:18.75pt" fillcolor="window">
            <v:imagedata r:id="rId18" o:title=""/>
          </v:shape>
        </w:pict>
      </w:r>
      <w:r w:rsidR="00261123" w:rsidRPr="00261123">
        <w:t>с.(1.12)</w:t>
      </w:r>
    </w:p>
    <w:p w:rsidR="00261123" w:rsidRPr="00261123" w:rsidRDefault="00261123" w:rsidP="00C75836">
      <w:pPr>
        <w:pStyle w:val="a3"/>
        <w:widowControl w:val="0"/>
      </w:pPr>
    </w:p>
    <w:p w:rsidR="00261123" w:rsidRPr="00261123" w:rsidRDefault="00261123" w:rsidP="00C75836">
      <w:pPr>
        <w:pStyle w:val="a3"/>
        <w:widowControl w:val="0"/>
      </w:pPr>
      <w:r w:rsidRPr="00261123">
        <w:t>Найдем ПВ%</w:t>
      </w:r>
    </w:p>
    <w:p w:rsidR="00261123" w:rsidRPr="00261123" w:rsidRDefault="00261123" w:rsidP="00C75836">
      <w:pPr>
        <w:pStyle w:val="a3"/>
        <w:widowControl w:val="0"/>
      </w:pPr>
    </w:p>
    <w:p w:rsidR="00261123" w:rsidRPr="00261123" w:rsidRDefault="00903205" w:rsidP="00C75836">
      <w:pPr>
        <w:pStyle w:val="a3"/>
        <w:widowControl w:val="0"/>
      </w:pPr>
      <w:r>
        <w:pict>
          <v:shape id="_x0000_i1037" type="#_x0000_t75" style="width:275.25pt;height:18.75pt" fillcolor="window">
            <v:imagedata r:id="rId19" o:title=""/>
          </v:shape>
        </w:pict>
      </w:r>
      <w:r w:rsidR="00261123" w:rsidRPr="00261123">
        <w:t>%(1.13)</w:t>
      </w:r>
    </w:p>
    <w:p w:rsidR="00261123" w:rsidRPr="00261123" w:rsidRDefault="00261123" w:rsidP="00C75836">
      <w:pPr>
        <w:pStyle w:val="a3"/>
        <w:widowControl w:val="0"/>
      </w:pPr>
    </w:p>
    <w:p w:rsidR="00261123" w:rsidRPr="00261123" w:rsidRDefault="00261123" w:rsidP="00C75836">
      <w:pPr>
        <w:pStyle w:val="a3"/>
        <w:widowControl w:val="0"/>
      </w:pPr>
      <w:r w:rsidRPr="00261123">
        <w:t>Двигатель работает в режиме S3, так как время цикла меньше 10 мин. Перейдем от линейной скорости грузозахватывающего устройства к угловой скорости вала двигателя:</w:t>
      </w:r>
    </w:p>
    <w:p w:rsidR="00261123" w:rsidRPr="00261123" w:rsidRDefault="00261123" w:rsidP="00C75836">
      <w:pPr>
        <w:pStyle w:val="a3"/>
        <w:widowControl w:val="0"/>
      </w:pPr>
    </w:p>
    <w:p w:rsidR="00261123" w:rsidRPr="00261123" w:rsidRDefault="00903205" w:rsidP="00C75836">
      <w:pPr>
        <w:pStyle w:val="a3"/>
        <w:widowControl w:val="0"/>
      </w:pPr>
      <w:r>
        <w:pict>
          <v:shape id="_x0000_i1038" type="#_x0000_t75" style="width:213pt;height:36pt" fillcolor="window">
            <v:imagedata r:id="rId20" o:title=""/>
          </v:shape>
        </w:pict>
      </w:r>
      <w:r w:rsidR="00261123" w:rsidRPr="00261123">
        <w:t xml:space="preserve"> рад/с.(1.14)</w:t>
      </w:r>
    </w:p>
    <w:p w:rsidR="00261123" w:rsidRPr="00261123" w:rsidRDefault="00903205" w:rsidP="00C75836">
      <w:pPr>
        <w:pStyle w:val="a3"/>
        <w:widowControl w:val="0"/>
      </w:pPr>
      <w:r>
        <w:pict>
          <v:shape id="_x0000_i1039" type="#_x0000_t75" style="width:222pt;height:36pt" fillcolor="window">
            <v:imagedata r:id="rId21" o:title=""/>
          </v:shape>
        </w:pict>
      </w:r>
      <w:r w:rsidR="00261123" w:rsidRPr="00261123">
        <w:t xml:space="preserve"> рад/с.(1.15)</w:t>
      </w:r>
    </w:p>
    <w:p w:rsidR="00261123" w:rsidRPr="00261123" w:rsidRDefault="00261123" w:rsidP="00C75836">
      <w:pPr>
        <w:pStyle w:val="a3"/>
        <w:widowControl w:val="0"/>
      </w:pPr>
    </w:p>
    <w:p w:rsidR="00261123" w:rsidRPr="00261123" w:rsidRDefault="00261123" w:rsidP="00C75836">
      <w:pPr>
        <w:pStyle w:val="a3"/>
        <w:widowControl w:val="0"/>
      </w:pPr>
      <w:r w:rsidRPr="00261123">
        <w:t>где iп – передаточное отношение полиспаста,</w:t>
      </w:r>
    </w:p>
    <w:p w:rsidR="00261123" w:rsidRPr="00261123" w:rsidRDefault="00261123" w:rsidP="00C75836">
      <w:pPr>
        <w:pStyle w:val="a3"/>
        <w:widowControl w:val="0"/>
      </w:pPr>
      <w:r w:rsidRPr="00261123">
        <w:t>iр – передаточное отношение редуктора,</w:t>
      </w:r>
    </w:p>
    <w:p w:rsidR="00261123" w:rsidRPr="00261123" w:rsidRDefault="00261123" w:rsidP="00C75836">
      <w:pPr>
        <w:pStyle w:val="a3"/>
        <w:widowControl w:val="0"/>
      </w:pPr>
      <w:r w:rsidRPr="00261123">
        <w:t>Dб – диаметр барабана.</w:t>
      </w:r>
    </w:p>
    <w:p w:rsidR="00261123" w:rsidRDefault="00261123" w:rsidP="00C75836">
      <w:pPr>
        <w:pStyle w:val="a3"/>
        <w:widowControl w:val="0"/>
      </w:pPr>
      <w:r w:rsidRPr="00261123">
        <w:t>По найденным временам и скоростям построим тахограмму процесса движения. Её вид представлен на рис.1.1.</w:t>
      </w:r>
    </w:p>
    <w:p w:rsidR="00261123" w:rsidRDefault="00261123" w:rsidP="00C75836">
      <w:pPr>
        <w:pStyle w:val="a3"/>
        <w:widowControl w:val="0"/>
      </w:pPr>
    </w:p>
    <w:p w:rsidR="00261123" w:rsidRDefault="00903205" w:rsidP="00C75836">
      <w:pPr>
        <w:pStyle w:val="a3"/>
        <w:widowControl w:val="0"/>
      </w:pPr>
      <w:r>
        <w:rPr>
          <w:noProof/>
        </w:rPr>
        <w:pict>
          <v:shape id="Рисунок 1067" o:spid="_x0000_i1040" type="#_x0000_t75" style="width:337.5pt;height:227.25pt;visibility:visible">
            <v:imagedata r:id="rId22" o:title=""/>
          </v:shape>
        </w:pict>
      </w:r>
    </w:p>
    <w:p w:rsidR="00261123" w:rsidRPr="00261123" w:rsidRDefault="00261123" w:rsidP="00C75836">
      <w:pPr>
        <w:pStyle w:val="a3"/>
        <w:widowControl w:val="0"/>
      </w:pPr>
      <w:r>
        <w:t>Рисунок 1.1 – Тахограмма процесса движения</w:t>
      </w:r>
    </w:p>
    <w:p w:rsidR="00261123" w:rsidRPr="00261123" w:rsidRDefault="00261123" w:rsidP="00C75836">
      <w:pPr>
        <w:pStyle w:val="a3"/>
        <w:widowControl w:val="0"/>
      </w:pPr>
      <w:bookmarkStart w:id="2" w:name="_Toc60736161"/>
    </w:p>
    <w:p w:rsidR="00261123" w:rsidRPr="00261123" w:rsidRDefault="00261123" w:rsidP="00C75836">
      <w:pPr>
        <w:pStyle w:val="a3"/>
        <w:widowControl w:val="0"/>
      </w:pPr>
      <w:r w:rsidRPr="00261123">
        <w:t>1.2 Количественная оценка моментов и сил сопротивлений</w:t>
      </w:r>
      <w:bookmarkEnd w:id="2"/>
    </w:p>
    <w:p w:rsidR="00261123" w:rsidRPr="00261123" w:rsidRDefault="00261123" w:rsidP="00C75836">
      <w:pPr>
        <w:pStyle w:val="a3"/>
        <w:widowControl w:val="0"/>
      </w:pPr>
    </w:p>
    <w:p w:rsidR="00261123" w:rsidRPr="00261123" w:rsidRDefault="00261123" w:rsidP="00C75836">
      <w:pPr>
        <w:pStyle w:val="a3"/>
        <w:widowControl w:val="0"/>
      </w:pPr>
      <w:r w:rsidRPr="00261123">
        <w:t>Момент, на валу двигателя при опускании ненагруженного грузозахватывающего устройства, определим по формуле:</w:t>
      </w:r>
    </w:p>
    <w:p w:rsidR="00261123" w:rsidRDefault="00261123" w:rsidP="00C75836">
      <w:pPr>
        <w:pStyle w:val="a3"/>
        <w:widowControl w:val="0"/>
      </w:pPr>
    </w:p>
    <w:p w:rsidR="00261123" w:rsidRPr="00261123" w:rsidRDefault="00903205" w:rsidP="00C75836">
      <w:pPr>
        <w:pStyle w:val="a3"/>
        <w:widowControl w:val="0"/>
      </w:pPr>
      <w:r>
        <w:pict>
          <v:shape id="_x0000_i1041" type="#_x0000_t75" style="width:330pt;height:53.25pt" fillcolor="window">
            <v:imagedata r:id="rId23" o:title=""/>
          </v:shape>
        </w:pict>
      </w:r>
      <w:r w:rsidR="00261123" w:rsidRPr="00261123">
        <w:t>Н.м(1.16)</w:t>
      </w:r>
    </w:p>
    <w:p w:rsidR="00261123" w:rsidRDefault="00261123" w:rsidP="00C75836">
      <w:pPr>
        <w:pStyle w:val="a3"/>
        <w:widowControl w:val="0"/>
      </w:pPr>
    </w:p>
    <w:p w:rsidR="00261123" w:rsidRPr="00261123" w:rsidRDefault="00261123" w:rsidP="00C75836">
      <w:pPr>
        <w:pStyle w:val="a3"/>
        <w:widowControl w:val="0"/>
      </w:pPr>
      <w:r w:rsidRPr="00261123">
        <w:t>Аналогично, момент на валу двигателя при опускании груза:</w:t>
      </w:r>
    </w:p>
    <w:p w:rsidR="00261123" w:rsidRPr="00261123" w:rsidRDefault="00261123" w:rsidP="00C75836">
      <w:pPr>
        <w:pStyle w:val="a3"/>
        <w:widowControl w:val="0"/>
      </w:pPr>
    </w:p>
    <w:p w:rsidR="00261123" w:rsidRPr="00261123" w:rsidRDefault="00903205" w:rsidP="00C75836">
      <w:pPr>
        <w:pStyle w:val="a3"/>
        <w:widowControl w:val="0"/>
        <w:ind w:firstLine="0"/>
      </w:pPr>
      <w:r>
        <w:pict>
          <v:shape id="_x0000_i1042" type="#_x0000_t75" style="width:417.75pt;height:53.25pt" fillcolor="window">
            <v:imagedata r:id="rId24" o:title=""/>
          </v:shape>
        </w:pict>
      </w:r>
      <w:r w:rsidR="00261123" w:rsidRPr="00261123">
        <w:t xml:space="preserve"> (1.17)</w:t>
      </w:r>
    </w:p>
    <w:p w:rsidR="00261123" w:rsidRDefault="00261123" w:rsidP="00C75836">
      <w:pPr>
        <w:pStyle w:val="a3"/>
        <w:widowControl w:val="0"/>
      </w:pPr>
    </w:p>
    <w:p w:rsidR="00261123" w:rsidRPr="00261123" w:rsidRDefault="00261123" w:rsidP="00C75836">
      <w:pPr>
        <w:pStyle w:val="a3"/>
        <w:widowControl w:val="0"/>
      </w:pPr>
      <w:r w:rsidRPr="00261123">
        <w:t>Момент, на валу двигателя при подъёме груза, определим по формуле:</w:t>
      </w:r>
    </w:p>
    <w:p w:rsidR="00261123" w:rsidRPr="00261123" w:rsidRDefault="00903205" w:rsidP="00C75836">
      <w:pPr>
        <w:pStyle w:val="a3"/>
        <w:widowControl w:val="0"/>
      </w:pPr>
      <w:r>
        <w:pict>
          <v:shape id="_x0000_i1043" type="#_x0000_t75" style="width:285pt;height:35.25pt" fillcolor="window">
            <v:imagedata r:id="rId25" o:title=""/>
          </v:shape>
        </w:pict>
      </w:r>
      <w:r w:rsidR="00261123" w:rsidRPr="00261123">
        <w:t>Н.м,(1.18)</w:t>
      </w:r>
    </w:p>
    <w:p w:rsidR="00261123" w:rsidRPr="00261123" w:rsidRDefault="00261123" w:rsidP="00C75836">
      <w:pPr>
        <w:pStyle w:val="a3"/>
        <w:widowControl w:val="0"/>
      </w:pPr>
    </w:p>
    <w:p w:rsidR="00261123" w:rsidRPr="00261123" w:rsidRDefault="00261123" w:rsidP="00C75836">
      <w:pPr>
        <w:pStyle w:val="a3"/>
        <w:widowControl w:val="0"/>
      </w:pPr>
      <w:r w:rsidRPr="00261123">
        <w:t>Аналогично, момент на валу двигателя при подъеме грузозахватывающего устройства:</w:t>
      </w:r>
    </w:p>
    <w:p w:rsidR="00261123" w:rsidRPr="00261123" w:rsidRDefault="00261123" w:rsidP="00C75836">
      <w:pPr>
        <w:pStyle w:val="a3"/>
        <w:widowControl w:val="0"/>
      </w:pPr>
    </w:p>
    <w:p w:rsidR="00261123" w:rsidRPr="00261123" w:rsidRDefault="00903205" w:rsidP="00C75836">
      <w:pPr>
        <w:pStyle w:val="a3"/>
        <w:widowControl w:val="0"/>
      </w:pPr>
      <w:r>
        <w:pict>
          <v:shape id="_x0000_i1044" type="#_x0000_t75" style="width:267pt;height:35.25pt" fillcolor="window">
            <v:imagedata r:id="rId26" o:title=""/>
          </v:shape>
        </w:pict>
      </w:r>
      <w:r w:rsidR="00261123" w:rsidRPr="00261123">
        <w:t>Н.м,(1.19)</w:t>
      </w:r>
    </w:p>
    <w:p w:rsidR="00261123" w:rsidRDefault="00261123" w:rsidP="00C75836">
      <w:pPr>
        <w:pStyle w:val="a3"/>
        <w:widowControl w:val="0"/>
      </w:pPr>
    </w:p>
    <w:p w:rsidR="00261123" w:rsidRPr="00261123" w:rsidRDefault="00261123" w:rsidP="00C75836">
      <w:pPr>
        <w:pStyle w:val="a3"/>
        <w:widowControl w:val="0"/>
      </w:pPr>
      <w:r w:rsidRPr="00261123">
        <w:t xml:space="preserve">гдеG </w:t>
      </w:r>
      <w:r w:rsidRPr="00261123">
        <w:rPr>
          <w:szCs w:val="28"/>
        </w:rPr>
        <w:sym w:font="Symbol" w:char="F02D"/>
      </w:r>
      <w:r w:rsidRPr="00261123">
        <w:t xml:space="preserve"> вес груза;</w:t>
      </w:r>
    </w:p>
    <w:p w:rsidR="00261123" w:rsidRPr="00261123" w:rsidRDefault="00261123" w:rsidP="00C75836">
      <w:pPr>
        <w:pStyle w:val="a3"/>
        <w:widowControl w:val="0"/>
      </w:pPr>
      <w:r w:rsidRPr="00261123">
        <w:t>G0 – вес грузозахватывающего устройства</w:t>
      </w:r>
    </w:p>
    <w:p w:rsidR="00261123" w:rsidRPr="00261123" w:rsidRDefault="00261123" w:rsidP="00C75836">
      <w:pPr>
        <w:pStyle w:val="a3"/>
        <w:widowControl w:val="0"/>
      </w:pPr>
      <w:r w:rsidRPr="00261123">
        <w:rPr>
          <w:szCs w:val="28"/>
        </w:rPr>
        <w:sym w:font="Symbol" w:char="F068"/>
      </w:r>
      <w:r w:rsidRPr="00261123">
        <w:t xml:space="preserve"> </w:t>
      </w:r>
      <w:r w:rsidRPr="00261123">
        <w:rPr>
          <w:szCs w:val="28"/>
        </w:rPr>
        <w:sym w:font="Symbol" w:char="F02D"/>
      </w:r>
      <w:r w:rsidRPr="00261123">
        <w:t xml:space="preserve"> КПД механических передач.</w:t>
      </w:r>
    </w:p>
    <w:p w:rsidR="00261123" w:rsidRPr="00261123" w:rsidRDefault="00261123" w:rsidP="00C75836">
      <w:pPr>
        <w:pStyle w:val="a3"/>
        <w:widowControl w:val="0"/>
      </w:pPr>
    </w:p>
    <w:p w:rsidR="00261123" w:rsidRPr="00261123" w:rsidRDefault="00261123" w:rsidP="00C75836">
      <w:pPr>
        <w:pStyle w:val="a3"/>
        <w:widowControl w:val="0"/>
      </w:pPr>
      <w:bookmarkStart w:id="3" w:name="_Toc60736163"/>
      <w:r w:rsidRPr="00261123">
        <w:t>1.3 Составление расчетной схемы механической части электропривода</w:t>
      </w:r>
      <w:bookmarkEnd w:id="3"/>
    </w:p>
    <w:p w:rsidR="00261123" w:rsidRPr="00261123" w:rsidRDefault="00261123" w:rsidP="00C75836">
      <w:pPr>
        <w:pStyle w:val="a3"/>
        <w:widowControl w:val="0"/>
      </w:pPr>
    </w:p>
    <w:p w:rsidR="00261123" w:rsidRPr="00261123" w:rsidRDefault="00261123" w:rsidP="00C75836">
      <w:pPr>
        <w:pStyle w:val="a3"/>
        <w:widowControl w:val="0"/>
      </w:pPr>
      <w:r w:rsidRPr="00261123">
        <w:t>Кинематическая схема представлена на рисунке 3.1.</w:t>
      </w:r>
    </w:p>
    <w:p w:rsidR="00261123" w:rsidRPr="00261123" w:rsidRDefault="00261123" w:rsidP="00C75836">
      <w:pPr>
        <w:pStyle w:val="a3"/>
        <w:widowControl w:val="0"/>
      </w:pPr>
      <w:r w:rsidRPr="00261123">
        <w:t xml:space="preserve">Jпр i </w:t>
      </w:r>
      <w:r w:rsidRPr="00261123">
        <w:rPr>
          <w:szCs w:val="28"/>
        </w:rPr>
        <w:sym w:font="Symbol" w:char="F02D"/>
      </w:r>
      <w:r w:rsidRPr="00261123">
        <w:t xml:space="preserve"> момент инерции для вращающихся тел;</w:t>
      </w:r>
    </w:p>
    <w:p w:rsidR="00261123" w:rsidRPr="00261123" w:rsidRDefault="00261123" w:rsidP="00C75836">
      <w:pPr>
        <w:pStyle w:val="a3"/>
        <w:widowControl w:val="0"/>
      </w:pPr>
      <w:r w:rsidRPr="00261123">
        <w:t xml:space="preserve">Jпр j </w:t>
      </w:r>
      <w:r w:rsidRPr="00261123">
        <w:rPr>
          <w:szCs w:val="28"/>
        </w:rPr>
        <w:sym w:font="Symbol" w:char="F02D"/>
      </w:r>
      <w:r w:rsidRPr="00261123">
        <w:t xml:space="preserve"> момент инерции тел, выполняющих поступательное движение;</w:t>
      </w:r>
    </w:p>
    <w:p w:rsidR="00261123" w:rsidRPr="00261123" w:rsidRDefault="00261123" w:rsidP="00C75836">
      <w:pPr>
        <w:pStyle w:val="a3"/>
        <w:widowControl w:val="0"/>
      </w:pPr>
      <w:r w:rsidRPr="00261123">
        <w:t xml:space="preserve">с i </w:t>
      </w:r>
      <w:r w:rsidRPr="00261123">
        <w:rPr>
          <w:szCs w:val="28"/>
        </w:rPr>
        <w:sym w:font="Symbol" w:char="F02D"/>
      </w:r>
      <w:r w:rsidRPr="00261123">
        <w:t xml:space="preserve"> жесткость;</w:t>
      </w:r>
    </w:p>
    <w:p w:rsidR="00261123" w:rsidRPr="00261123" w:rsidRDefault="00261123" w:rsidP="00C75836">
      <w:pPr>
        <w:pStyle w:val="a3"/>
        <w:widowControl w:val="0"/>
      </w:pPr>
      <w:r w:rsidRPr="00261123">
        <w:t xml:space="preserve">i </w:t>
      </w:r>
      <w:r w:rsidRPr="00261123">
        <w:rPr>
          <w:szCs w:val="28"/>
        </w:rPr>
        <w:sym w:font="Symbol" w:char="F02D"/>
      </w:r>
      <w:r w:rsidRPr="00261123">
        <w:t xml:space="preserve"> передаточное число.</w:t>
      </w:r>
    </w:p>
    <w:p w:rsidR="00261123" w:rsidRPr="00261123" w:rsidRDefault="00261123" w:rsidP="00C75836">
      <w:pPr>
        <w:pStyle w:val="a3"/>
        <w:widowControl w:val="0"/>
      </w:pPr>
      <w:r w:rsidRPr="00261123">
        <w:t>Выполним приведение параметров схемы к расчетной скорости:</w:t>
      </w:r>
    </w:p>
    <w:p w:rsidR="00261123" w:rsidRPr="00261123" w:rsidRDefault="00261123" w:rsidP="00C75836">
      <w:pPr>
        <w:pStyle w:val="a3"/>
        <w:widowControl w:val="0"/>
      </w:pPr>
    </w:p>
    <w:p w:rsidR="00261123" w:rsidRPr="00261123" w:rsidRDefault="00903205" w:rsidP="00C75836">
      <w:pPr>
        <w:pStyle w:val="a3"/>
        <w:widowControl w:val="0"/>
      </w:pPr>
      <w:r>
        <w:pict>
          <v:shape id="_x0000_i1045" type="#_x0000_t75" style="width:57pt;height:36pt" fillcolor="window">
            <v:imagedata r:id="rId27" o:title=""/>
          </v:shape>
        </w:pict>
      </w:r>
      <w:r w:rsidR="00261123" w:rsidRPr="00261123">
        <w:t>(1.20)</w:t>
      </w:r>
    </w:p>
    <w:p w:rsidR="00261123" w:rsidRPr="00261123" w:rsidRDefault="00903205" w:rsidP="00C75836">
      <w:pPr>
        <w:pStyle w:val="a3"/>
        <w:widowControl w:val="0"/>
      </w:pPr>
      <w:r>
        <w:pict>
          <v:shape id="_x0000_i1046" type="#_x0000_t75" style="width:48.75pt;height:35.25pt" fillcolor="window">
            <v:imagedata r:id="rId28" o:title=""/>
          </v:shape>
        </w:pict>
      </w:r>
      <w:r w:rsidR="00261123" w:rsidRPr="00261123">
        <w:t>(1.21)</w:t>
      </w:r>
    </w:p>
    <w:p w:rsidR="00261123" w:rsidRPr="00261123" w:rsidRDefault="00903205" w:rsidP="00C75836">
      <w:pPr>
        <w:pStyle w:val="a3"/>
        <w:widowControl w:val="0"/>
      </w:pPr>
      <w:r>
        <w:pict>
          <v:shape id="_x0000_i1047" type="#_x0000_t75" style="width:72.75pt;height:20.25pt" fillcolor="window">
            <v:imagedata r:id="rId29" o:title=""/>
          </v:shape>
        </w:pict>
      </w:r>
      <w:r w:rsidR="00261123" w:rsidRPr="00261123">
        <w:t>(1.22)</w:t>
      </w:r>
    </w:p>
    <w:p w:rsidR="00261123" w:rsidRPr="00261123" w:rsidRDefault="00261123" w:rsidP="00C75836">
      <w:pPr>
        <w:pStyle w:val="a3"/>
        <w:widowControl w:val="0"/>
      </w:pPr>
    </w:p>
    <w:p w:rsidR="00261123" w:rsidRPr="00261123" w:rsidRDefault="00261123" w:rsidP="00C75836">
      <w:pPr>
        <w:pStyle w:val="a3"/>
        <w:widowControl w:val="0"/>
      </w:pPr>
      <w:r w:rsidRPr="00261123">
        <w:t>Момент инерции барабана рассчитывается по формуле:</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pict>
          <v:shape id="_x0000_i1048" type="#_x0000_t75" style="width:201.75pt;height:39pt" fillcolor="window">
            <v:imagedata r:id="rId30" o:title=""/>
          </v:shape>
        </w:pict>
      </w:r>
      <w:r w:rsidR="00261123" w:rsidRPr="00261123">
        <w:t xml:space="preserve"> </w:t>
      </w:r>
      <w:r>
        <w:pict>
          <v:shape id="_x0000_i1049" type="#_x0000_t75" style="width:33.75pt;height:15.75pt" fillcolor="window">
            <v:imagedata r:id="rId31" o:title=""/>
          </v:shape>
        </w:pict>
      </w:r>
      <w:r w:rsidR="00261123" w:rsidRPr="00261123">
        <w:t>,(1.23)</w:t>
      </w:r>
    </w:p>
    <w:p w:rsidR="00261123" w:rsidRPr="00261123" w:rsidRDefault="00261123" w:rsidP="00C75836">
      <w:pPr>
        <w:pStyle w:val="a3"/>
        <w:widowControl w:val="0"/>
      </w:pPr>
    </w:p>
    <w:p w:rsidR="00261123" w:rsidRPr="00261123" w:rsidRDefault="00261123" w:rsidP="00C75836">
      <w:pPr>
        <w:pStyle w:val="a3"/>
        <w:widowControl w:val="0"/>
      </w:pPr>
      <w:r w:rsidRPr="00261123">
        <w:t>гдеGб – вес барабана;</w:t>
      </w:r>
    </w:p>
    <w:p w:rsidR="00261123" w:rsidRPr="00261123" w:rsidRDefault="00261123" w:rsidP="00C75836">
      <w:pPr>
        <w:pStyle w:val="a3"/>
        <w:widowControl w:val="0"/>
      </w:pPr>
      <w:r w:rsidRPr="00261123">
        <w:t xml:space="preserve">D </w:t>
      </w:r>
      <w:r w:rsidRPr="00261123">
        <w:rPr>
          <w:szCs w:val="28"/>
        </w:rPr>
        <w:sym w:font="Symbol" w:char="F02D"/>
      </w:r>
      <w:r w:rsidRPr="00261123">
        <w:t xml:space="preserve"> диаметр барабана;</w:t>
      </w:r>
    </w:p>
    <w:p w:rsidR="00261123" w:rsidRPr="00261123" w:rsidRDefault="00261123" w:rsidP="00C75836">
      <w:pPr>
        <w:pStyle w:val="a3"/>
        <w:widowControl w:val="0"/>
      </w:pPr>
      <w:r w:rsidRPr="00261123">
        <w:t>iред – передаточное отношение редуктора</w:t>
      </w:r>
    </w:p>
    <w:p w:rsidR="00261123" w:rsidRPr="00261123" w:rsidRDefault="00261123" w:rsidP="00C75836">
      <w:pPr>
        <w:pStyle w:val="a3"/>
        <w:widowControl w:val="0"/>
      </w:pPr>
      <w:r w:rsidRPr="00261123">
        <w:t>Момент инерции груза определяем по формуле:</w:t>
      </w:r>
    </w:p>
    <w:p w:rsidR="00261123" w:rsidRPr="00261123" w:rsidRDefault="00261123" w:rsidP="00C75836">
      <w:pPr>
        <w:pStyle w:val="a3"/>
        <w:widowControl w:val="0"/>
      </w:pPr>
    </w:p>
    <w:p w:rsidR="00261123" w:rsidRPr="00261123" w:rsidRDefault="00903205" w:rsidP="00C75836">
      <w:pPr>
        <w:pStyle w:val="a3"/>
        <w:widowControl w:val="0"/>
      </w:pPr>
      <w:r>
        <w:pict>
          <v:shape id="_x0000_i1050" type="#_x0000_t75" style="width:309.75pt;height:39pt" fillcolor="window">
            <v:imagedata r:id="rId32" o:title=""/>
          </v:shape>
        </w:pict>
      </w:r>
      <w:r w:rsidR="00261123" w:rsidRPr="00261123">
        <w:t>,</w:t>
      </w:r>
      <w:r>
        <w:pict>
          <v:shape id="_x0000_i1051" type="#_x0000_t75" style="width:33.75pt;height:15.75pt" fillcolor="window">
            <v:imagedata r:id="rId33" o:title=""/>
          </v:shape>
        </w:pict>
      </w:r>
      <w:r w:rsidR="00261123" w:rsidRPr="00261123">
        <w:t xml:space="preserve"> (1.24)</w:t>
      </w:r>
    </w:p>
    <w:p w:rsidR="00261123" w:rsidRPr="00261123" w:rsidRDefault="00261123" w:rsidP="00C75836">
      <w:pPr>
        <w:pStyle w:val="a3"/>
        <w:widowControl w:val="0"/>
      </w:pPr>
    </w:p>
    <w:p w:rsidR="00261123" w:rsidRPr="00261123" w:rsidRDefault="00261123" w:rsidP="00C75836">
      <w:pPr>
        <w:pStyle w:val="a3"/>
        <w:widowControl w:val="0"/>
      </w:pPr>
      <w:r w:rsidRPr="00261123">
        <w:t>гдеG – вес груза;</w:t>
      </w:r>
    </w:p>
    <w:p w:rsidR="00261123" w:rsidRPr="00261123" w:rsidRDefault="00261123" w:rsidP="00C75836">
      <w:pPr>
        <w:pStyle w:val="a3"/>
        <w:widowControl w:val="0"/>
      </w:pPr>
      <w:r w:rsidRPr="00261123">
        <w:t xml:space="preserve">D </w:t>
      </w:r>
      <w:r w:rsidRPr="00261123">
        <w:rPr>
          <w:szCs w:val="28"/>
        </w:rPr>
        <w:sym w:font="Symbol" w:char="F02D"/>
      </w:r>
      <w:r w:rsidRPr="00261123">
        <w:t xml:space="preserve"> диаметр барабана;</w:t>
      </w:r>
    </w:p>
    <w:p w:rsidR="00261123" w:rsidRPr="00261123" w:rsidRDefault="00261123" w:rsidP="00C75836">
      <w:pPr>
        <w:pStyle w:val="a3"/>
        <w:widowControl w:val="0"/>
      </w:pPr>
      <w:r w:rsidRPr="00261123">
        <w:t>Iпол – передаточное отношение полиспаста;</w:t>
      </w:r>
    </w:p>
    <w:p w:rsidR="00261123" w:rsidRPr="00261123" w:rsidRDefault="00261123" w:rsidP="00C75836">
      <w:pPr>
        <w:pStyle w:val="a3"/>
        <w:widowControl w:val="0"/>
      </w:pPr>
      <w:r w:rsidRPr="00261123">
        <w:t>Момент инерции грузозахватывающего устройства определяем по формуле:</w:t>
      </w:r>
    </w:p>
    <w:p w:rsidR="00261123" w:rsidRDefault="00261123" w:rsidP="00C75836">
      <w:pPr>
        <w:pStyle w:val="a3"/>
        <w:widowControl w:val="0"/>
      </w:pPr>
    </w:p>
    <w:p w:rsidR="00261123" w:rsidRPr="00261123" w:rsidRDefault="00903205" w:rsidP="00C75836">
      <w:pPr>
        <w:pStyle w:val="a3"/>
        <w:widowControl w:val="0"/>
      </w:pPr>
      <w:r>
        <w:pict>
          <v:shape id="_x0000_i1052" type="#_x0000_t75" style="width:243.75pt;height:39pt" fillcolor="window">
            <v:imagedata r:id="rId34" o:title=""/>
          </v:shape>
        </w:pict>
      </w:r>
      <w:r w:rsidR="00261123" w:rsidRPr="00261123">
        <w:t>(1.25)</w:t>
      </w:r>
    </w:p>
    <w:p w:rsidR="00261123" w:rsidRDefault="00261123" w:rsidP="00C75836">
      <w:pPr>
        <w:pStyle w:val="a3"/>
        <w:widowControl w:val="0"/>
      </w:pPr>
    </w:p>
    <w:p w:rsidR="00261123" w:rsidRPr="00261123" w:rsidRDefault="00261123" w:rsidP="00C75836">
      <w:pPr>
        <w:pStyle w:val="a3"/>
        <w:widowControl w:val="0"/>
      </w:pPr>
      <w:r w:rsidRPr="00261123">
        <w:t>гдеG0 – вес грузозахватывающего устройства;</w:t>
      </w:r>
    </w:p>
    <w:p w:rsidR="00261123" w:rsidRPr="00261123" w:rsidRDefault="00261123" w:rsidP="00C75836">
      <w:pPr>
        <w:pStyle w:val="a3"/>
        <w:widowControl w:val="0"/>
      </w:pPr>
      <w:r w:rsidRPr="00261123">
        <w:t xml:space="preserve">Момент инерции двигателя JДВ=1.15 </w:t>
      </w:r>
      <w:r w:rsidR="00903205">
        <w:pict>
          <v:shape id="_x0000_i1053" type="#_x0000_t75" style="width:33.75pt;height:15.75pt" fillcolor="window">
            <v:imagedata r:id="rId33" o:title=""/>
          </v:shape>
        </w:pict>
      </w:r>
      <w:r w:rsidRPr="00261123">
        <w:t>. Приведенный момент инерции редуктора по условию равен 35% от момента инерции двигателя:</w:t>
      </w:r>
    </w:p>
    <w:p w:rsidR="00261123" w:rsidRPr="00261123" w:rsidRDefault="00261123" w:rsidP="00C75836">
      <w:pPr>
        <w:pStyle w:val="a3"/>
        <w:widowControl w:val="0"/>
      </w:pPr>
    </w:p>
    <w:p w:rsidR="00261123" w:rsidRPr="00261123" w:rsidRDefault="00903205" w:rsidP="00C75836">
      <w:pPr>
        <w:pStyle w:val="a3"/>
        <w:widowControl w:val="0"/>
      </w:pPr>
      <w:r>
        <w:pict>
          <v:shape id="_x0000_i1054" type="#_x0000_t75" style="width:174.75pt;height:18.75pt" fillcolor="window">
            <v:imagedata r:id="rId35" o:title=""/>
          </v:shape>
        </w:pict>
      </w:r>
      <w:r>
        <w:pict>
          <v:shape id="_x0000_i1055" type="#_x0000_t75" style="width:33.75pt;height:15.75pt" fillcolor="window">
            <v:imagedata r:id="rId33" o:title=""/>
          </v:shape>
        </w:pict>
      </w:r>
      <w:r w:rsidR="00261123" w:rsidRPr="00261123">
        <w:t>(1.26)</w:t>
      </w:r>
    </w:p>
    <w:p w:rsidR="00C75836" w:rsidRDefault="00C75836" w:rsidP="00C75836">
      <w:pPr>
        <w:pStyle w:val="a3"/>
        <w:widowControl w:val="0"/>
      </w:pPr>
    </w:p>
    <w:p w:rsidR="00261123" w:rsidRPr="00261123" w:rsidRDefault="00261123" w:rsidP="00C75836">
      <w:pPr>
        <w:pStyle w:val="a3"/>
        <w:widowControl w:val="0"/>
      </w:pPr>
      <w:r w:rsidRPr="00261123">
        <w:t>Момент инерции муфты:</w:t>
      </w:r>
    </w:p>
    <w:p w:rsidR="00261123" w:rsidRPr="00261123" w:rsidRDefault="00261123" w:rsidP="00C75836">
      <w:pPr>
        <w:pStyle w:val="a3"/>
        <w:widowControl w:val="0"/>
      </w:pPr>
    </w:p>
    <w:p w:rsidR="00261123" w:rsidRPr="00261123" w:rsidRDefault="00903205" w:rsidP="00C75836">
      <w:pPr>
        <w:pStyle w:val="a3"/>
        <w:widowControl w:val="0"/>
      </w:pPr>
      <w:r>
        <w:pict>
          <v:shape id="_x0000_i1056" type="#_x0000_t75" style="width:204pt;height:21pt" fillcolor="window">
            <v:imagedata r:id="rId36" o:title=""/>
          </v:shape>
        </w:pict>
      </w:r>
      <w:r w:rsidR="00261123" w:rsidRPr="00261123">
        <w:t xml:space="preserve"> </w:t>
      </w:r>
      <w:r>
        <w:pict>
          <v:shape id="_x0000_i1057" type="#_x0000_t75" style="width:33.75pt;height:15.75pt" fillcolor="window">
            <v:imagedata r:id="rId33" o:title=""/>
          </v:shape>
        </w:pict>
      </w:r>
      <w:r w:rsidR="00261123" w:rsidRPr="00261123">
        <w:t>(1.27)</w:t>
      </w:r>
    </w:p>
    <w:p w:rsidR="00261123" w:rsidRPr="00261123" w:rsidRDefault="00261123" w:rsidP="00C75836">
      <w:pPr>
        <w:pStyle w:val="a3"/>
        <w:widowControl w:val="0"/>
      </w:pPr>
      <w:r w:rsidRPr="00261123">
        <w:t>Приведенная жесткость муфты:</w:t>
      </w:r>
    </w:p>
    <w:p w:rsidR="00261123" w:rsidRPr="00261123" w:rsidRDefault="00261123" w:rsidP="00C75836">
      <w:pPr>
        <w:pStyle w:val="a3"/>
        <w:widowControl w:val="0"/>
      </w:pPr>
    </w:p>
    <w:p w:rsidR="00261123" w:rsidRPr="00261123" w:rsidRDefault="00903205" w:rsidP="00C75836">
      <w:pPr>
        <w:pStyle w:val="a3"/>
        <w:widowControl w:val="0"/>
      </w:pPr>
      <w:r>
        <w:pict>
          <v:shape id="_x0000_i1058" type="#_x0000_t75" style="width:177pt;height:36pt" fillcolor="window">
            <v:imagedata r:id="rId37" o:title=""/>
          </v:shape>
        </w:pict>
      </w:r>
      <w:r w:rsidR="00261123" w:rsidRPr="00261123">
        <w:t>(1.28)</w:t>
      </w:r>
    </w:p>
    <w:p w:rsidR="00261123" w:rsidRPr="00261123" w:rsidRDefault="00261123" w:rsidP="00C75836">
      <w:pPr>
        <w:pStyle w:val="a3"/>
        <w:widowControl w:val="0"/>
      </w:pPr>
    </w:p>
    <w:p w:rsidR="00261123" w:rsidRPr="00261123" w:rsidRDefault="00261123" w:rsidP="00C75836">
      <w:pPr>
        <w:pStyle w:val="a3"/>
        <w:widowControl w:val="0"/>
      </w:pPr>
      <w:r w:rsidRPr="00261123">
        <w:t>Приведенная жесткость каната:</w:t>
      </w:r>
    </w:p>
    <w:p w:rsidR="00261123" w:rsidRPr="00261123" w:rsidRDefault="00261123" w:rsidP="00C75836">
      <w:pPr>
        <w:pStyle w:val="a3"/>
        <w:widowControl w:val="0"/>
      </w:pPr>
    </w:p>
    <w:p w:rsidR="00261123" w:rsidRPr="00261123" w:rsidRDefault="00903205" w:rsidP="00C75836">
      <w:pPr>
        <w:pStyle w:val="a3"/>
        <w:widowControl w:val="0"/>
      </w:pPr>
      <w:r>
        <w:pict>
          <v:shape id="_x0000_i1059" type="#_x0000_t75" style="width:348pt;height:39pt" fillcolor="window">
            <v:imagedata r:id="rId38" o:title=""/>
          </v:shape>
        </w:pict>
      </w:r>
      <w:r w:rsidR="00261123" w:rsidRPr="00261123">
        <w:t xml:space="preserve"> (1.29)</w:t>
      </w:r>
    </w:p>
    <w:p w:rsidR="00261123" w:rsidRPr="00261123" w:rsidRDefault="00261123" w:rsidP="00C75836">
      <w:pPr>
        <w:pStyle w:val="a3"/>
        <w:widowControl w:val="0"/>
      </w:pPr>
    </w:p>
    <w:p w:rsidR="00261123" w:rsidRPr="00261123" w:rsidRDefault="00261123" w:rsidP="00C75836">
      <w:pPr>
        <w:pStyle w:val="a3"/>
        <w:widowControl w:val="0"/>
      </w:pPr>
      <w:r w:rsidRPr="00261123">
        <w:t>гдеN – число несущих канатов;</w:t>
      </w:r>
    </w:p>
    <w:p w:rsidR="00261123" w:rsidRPr="00261123" w:rsidRDefault="00261123" w:rsidP="00C75836">
      <w:pPr>
        <w:pStyle w:val="a3"/>
        <w:widowControl w:val="0"/>
      </w:pPr>
      <w:r w:rsidRPr="00261123">
        <w:t>H – максимальная высота подъема.</w:t>
      </w:r>
    </w:p>
    <w:p w:rsidR="00261123" w:rsidRPr="00261123" w:rsidRDefault="00261123" w:rsidP="00C75836">
      <w:pPr>
        <w:pStyle w:val="a3"/>
        <w:widowControl w:val="0"/>
      </w:pPr>
      <w:r w:rsidRPr="00261123">
        <w:t>Имеем четырехмассовую расчетную схему.</w:t>
      </w:r>
    </w:p>
    <w:p w:rsidR="00261123" w:rsidRDefault="00261123" w:rsidP="00C75836">
      <w:pPr>
        <w:pStyle w:val="a3"/>
        <w:widowControl w:val="0"/>
      </w:pPr>
    </w:p>
    <w:p w:rsidR="00261123" w:rsidRPr="00261123" w:rsidRDefault="00903205" w:rsidP="00C75836">
      <w:pPr>
        <w:pStyle w:val="a3"/>
        <w:widowControl w:val="0"/>
      </w:pPr>
      <w:r>
        <w:pict>
          <v:shape id="_x0000_i1060" type="#_x0000_t75" style="width:203.25pt;height:18.75pt" fillcolor="window">
            <v:imagedata r:id="rId39" o:title=""/>
          </v:shape>
        </w:pict>
      </w:r>
      <w:r w:rsidR="00261123" w:rsidRPr="00261123">
        <w:t>,</w:t>
      </w:r>
      <w:r>
        <w:pict>
          <v:shape id="_x0000_i1061" type="#_x0000_t75" style="width:33.75pt;height:15.75pt" fillcolor="window">
            <v:imagedata r:id="rId33" o:title=""/>
          </v:shape>
        </w:pict>
      </w:r>
      <w:r w:rsidR="00261123" w:rsidRPr="00261123">
        <w:t>(1.30)</w:t>
      </w:r>
    </w:p>
    <w:p w:rsidR="00261123" w:rsidRPr="00261123" w:rsidRDefault="00903205" w:rsidP="00C75836">
      <w:pPr>
        <w:pStyle w:val="a3"/>
        <w:widowControl w:val="0"/>
      </w:pPr>
      <w:r>
        <w:pict>
          <v:shape id="_x0000_i1062" type="#_x0000_t75" style="width:339.75pt;height:18pt" fillcolor="window">
            <v:imagedata r:id="rId40" o:title=""/>
          </v:shape>
        </w:pict>
      </w:r>
      <w:r w:rsidR="00261123" w:rsidRPr="00261123">
        <w:t>(1.31)</w:t>
      </w:r>
    </w:p>
    <w:p w:rsidR="00261123" w:rsidRPr="00261123" w:rsidRDefault="00903205" w:rsidP="00C75836">
      <w:pPr>
        <w:pStyle w:val="a3"/>
        <w:widowControl w:val="0"/>
      </w:pPr>
      <w:r>
        <w:rPr>
          <w:position w:val="-12"/>
        </w:rPr>
        <w:pict>
          <v:shape id="_x0000_i1063" type="#_x0000_t75" style="width:345pt;height:18.75pt" fillcolor="window">
            <v:imagedata r:id="rId41" o:title=""/>
          </v:shape>
        </w:pict>
      </w:r>
      <w:r w:rsidR="00261123" w:rsidRPr="00261123">
        <w:t>(1.32)</w:t>
      </w:r>
    </w:p>
    <w:p w:rsidR="00261123" w:rsidRPr="00261123" w:rsidRDefault="00903205" w:rsidP="00C75836">
      <w:pPr>
        <w:pStyle w:val="a3"/>
        <w:widowControl w:val="0"/>
      </w:pPr>
      <w:r>
        <w:pict>
          <v:shape id="_x0000_i1064" type="#_x0000_t75" style="width:86.25pt;height:17.25pt" fillcolor="window">
            <v:imagedata r:id="rId42" o:title=""/>
          </v:shape>
        </w:pict>
      </w:r>
      <w:r w:rsidR="00261123" w:rsidRPr="00261123">
        <w:t xml:space="preserve"> </w:t>
      </w:r>
      <w:r>
        <w:pict>
          <v:shape id="_x0000_i1065" type="#_x0000_t75" style="width:33.75pt;height:15.75pt" fillcolor="window">
            <v:imagedata r:id="rId33" o:title=""/>
          </v:shape>
        </w:pict>
      </w:r>
      <w:r w:rsidR="00261123" w:rsidRPr="00261123">
        <w:t>(1.33)</w:t>
      </w:r>
    </w:p>
    <w:p w:rsidR="00261123" w:rsidRPr="00261123" w:rsidRDefault="00261123" w:rsidP="00C75836">
      <w:pPr>
        <w:pStyle w:val="a3"/>
        <w:widowControl w:val="0"/>
      </w:pPr>
    </w:p>
    <w:p w:rsidR="00261123" w:rsidRPr="00261123" w:rsidRDefault="00261123" w:rsidP="00C75836">
      <w:pPr>
        <w:pStyle w:val="a3"/>
        <w:widowControl w:val="0"/>
      </w:pPr>
      <w:r w:rsidRPr="00261123">
        <w:t>Перейдем к эквивалентной трехмассовой расчетной схеме, используя метод последовательных упрощений.</w:t>
      </w:r>
    </w:p>
    <w:p w:rsidR="00261123" w:rsidRPr="00261123" w:rsidRDefault="00261123" w:rsidP="00C75836">
      <w:pPr>
        <w:pStyle w:val="a3"/>
        <w:widowControl w:val="0"/>
      </w:pPr>
      <w:r w:rsidRPr="00261123">
        <w:t>Расчет параметров эквивалентной схемы производится по следующим формулам:</w:t>
      </w:r>
    </w:p>
    <w:p w:rsidR="00261123" w:rsidRPr="00261123" w:rsidRDefault="00261123" w:rsidP="00C75836">
      <w:pPr>
        <w:pStyle w:val="a3"/>
        <w:widowControl w:val="0"/>
      </w:pPr>
    </w:p>
    <w:p w:rsidR="00261123" w:rsidRPr="00261123" w:rsidRDefault="00903205" w:rsidP="00C75836">
      <w:pPr>
        <w:pStyle w:val="a3"/>
        <w:widowControl w:val="0"/>
      </w:pPr>
      <w:r>
        <w:pict>
          <v:shape id="_x0000_i1066" type="#_x0000_t75" style="width:183pt;height:18pt" fillcolor="window">
            <v:imagedata r:id="rId43" o:title=""/>
          </v:shape>
        </w:pict>
      </w:r>
      <w:r w:rsidR="00261123" w:rsidRPr="00261123">
        <w:t>,</w:t>
      </w:r>
      <w:r>
        <w:pict>
          <v:shape id="_x0000_i1067" type="#_x0000_t75" style="width:33.75pt;height:15.75pt" fillcolor="window">
            <v:imagedata r:id="rId33" o:title=""/>
          </v:shape>
        </w:pict>
      </w:r>
      <w:r w:rsidR="00261123" w:rsidRPr="00261123">
        <w:t>(1.34)</w:t>
      </w:r>
    </w:p>
    <w:p w:rsidR="00261123" w:rsidRPr="00261123" w:rsidRDefault="00903205" w:rsidP="00C75836">
      <w:pPr>
        <w:pStyle w:val="a3"/>
        <w:widowControl w:val="0"/>
      </w:pPr>
      <w:r>
        <w:pict>
          <v:shape id="_x0000_i1068" type="#_x0000_t75" style="width:200.25pt;height:36pt" fillcolor="window">
            <v:imagedata r:id="rId44" o:title=""/>
          </v:shape>
        </w:pict>
      </w:r>
      <w:r w:rsidR="00261123" w:rsidRPr="00261123">
        <w:t xml:space="preserve"> Н*м.(1.35)</w:t>
      </w:r>
    </w:p>
    <w:p w:rsidR="00C75836" w:rsidRDefault="00C75836" w:rsidP="00C75836">
      <w:pPr>
        <w:pStyle w:val="a3"/>
        <w:widowControl w:val="0"/>
      </w:pPr>
    </w:p>
    <w:p w:rsidR="00261123" w:rsidRPr="00261123" w:rsidRDefault="00261123" w:rsidP="00C75836">
      <w:pPr>
        <w:pStyle w:val="a3"/>
        <w:widowControl w:val="0"/>
      </w:pPr>
      <w:r w:rsidRPr="00261123">
        <w:t>Эквивалентная жёсткость рассчитывается следующим образом:</w:t>
      </w:r>
    </w:p>
    <w:p w:rsidR="00261123" w:rsidRPr="00261123" w:rsidRDefault="00903205" w:rsidP="00C75836">
      <w:pPr>
        <w:pStyle w:val="a3"/>
        <w:widowControl w:val="0"/>
      </w:pPr>
      <w:r>
        <w:pict>
          <v:shape id="_x0000_i1069" type="#_x0000_t75" style="width:222.75pt;height:38.25pt" fillcolor="window">
            <v:imagedata r:id="rId45" o:title=""/>
          </v:shape>
        </w:pict>
      </w:r>
      <w:r w:rsidR="00261123" w:rsidRPr="00261123">
        <w:t xml:space="preserve"> Н*м(1.36)</w:t>
      </w:r>
    </w:p>
    <w:p w:rsidR="00261123" w:rsidRDefault="00261123" w:rsidP="00C75836">
      <w:pPr>
        <w:pStyle w:val="a3"/>
        <w:widowControl w:val="0"/>
      </w:pPr>
    </w:p>
    <w:p w:rsidR="00261123" w:rsidRPr="00261123" w:rsidRDefault="00261123" w:rsidP="00C75836">
      <w:pPr>
        <w:pStyle w:val="a3"/>
        <w:widowControl w:val="0"/>
      </w:pPr>
      <w:r w:rsidRPr="00261123">
        <w:t>Перейдем к двухмассовой расчетной схеме, изображенной на рисунке 1.2.:</w:t>
      </w:r>
    </w:p>
    <w:p w:rsidR="00261123" w:rsidRPr="00261123" w:rsidRDefault="00261123" w:rsidP="00C75836">
      <w:pPr>
        <w:pStyle w:val="a3"/>
        <w:widowControl w:val="0"/>
      </w:pPr>
    </w:p>
    <w:p w:rsidR="00261123" w:rsidRPr="00261123" w:rsidRDefault="00903205" w:rsidP="00C75836">
      <w:pPr>
        <w:pStyle w:val="a3"/>
        <w:widowControl w:val="0"/>
      </w:pPr>
      <w:r>
        <w:pict>
          <v:shape id="_x0000_i1070" type="#_x0000_t75" style="width:191.25pt;height:18.75pt" fillcolor="window">
            <v:imagedata r:id="rId46" o:title=""/>
          </v:shape>
        </w:pict>
      </w:r>
      <w:r w:rsidR="00261123" w:rsidRPr="00261123">
        <w:t xml:space="preserve"> </w:t>
      </w:r>
      <w:r>
        <w:pict>
          <v:shape id="_x0000_i1071" type="#_x0000_t75" style="width:33.75pt;height:15.75pt" fillcolor="window">
            <v:imagedata r:id="rId33" o:title=""/>
          </v:shape>
        </w:pict>
      </w:r>
      <w:r w:rsidR="00261123" w:rsidRPr="00261123">
        <w:t>(1.37)</w:t>
      </w:r>
    </w:p>
    <w:p w:rsidR="00261123" w:rsidRPr="00261123" w:rsidRDefault="00903205" w:rsidP="00C75836">
      <w:pPr>
        <w:pStyle w:val="a3"/>
        <w:widowControl w:val="0"/>
      </w:pPr>
      <w:r>
        <w:pict>
          <v:shape id="_x0000_i1072" type="#_x0000_t75" style="width:212.25pt;height:36pt" fillcolor="window">
            <v:imagedata r:id="rId47" o:title=""/>
          </v:shape>
        </w:pict>
      </w:r>
      <w:r w:rsidR="00261123" w:rsidRPr="00261123">
        <w:t xml:space="preserve"> Н*м.(1.38)</w:t>
      </w:r>
    </w:p>
    <w:p w:rsidR="00261123" w:rsidRDefault="00903205" w:rsidP="00C75836">
      <w:pPr>
        <w:pStyle w:val="a3"/>
        <w:widowControl w:val="0"/>
      </w:pPr>
      <w:r>
        <w:pict>
          <v:shape id="_x0000_i1073" type="#_x0000_t75" style="width:230.25pt;height:20.25pt" fillcolor="window">
            <v:imagedata r:id="rId48" o:title=""/>
          </v:shape>
        </w:pict>
      </w:r>
      <w:r w:rsidR="00261123" w:rsidRPr="00261123">
        <w:t xml:space="preserve"> Н*м.(1.39)</w:t>
      </w:r>
    </w:p>
    <w:p w:rsidR="00261123" w:rsidRDefault="00261123" w:rsidP="00C75836">
      <w:pPr>
        <w:pStyle w:val="a3"/>
        <w:widowControl w:val="0"/>
      </w:pPr>
    </w:p>
    <w:p w:rsidR="00261123" w:rsidRDefault="00903205" w:rsidP="00C75836">
      <w:pPr>
        <w:pStyle w:val="a3"/>
        <w:widowControl w:val="0"/>
      </w:pPr>
      <w:r>
        <w:rPr>
          <w:noProof/>
        </w:rPr>
        <w:pict>
          <v:shape id="Рисунок 1077" o:spid="_x0000_i1074" type="#_x0000_t75" style="width:297.75pt;height:127.5pt;visibility:visible">
            <v:imagedata r:id="rId49" o:title=""/>
          </v:shape>
        </w:pict>
      </w:r>
    </w:p>
    <w:p w:rsidR="00261123" w:rsidRPr="00261123" w:rsidRDefault="00261123" w:rsidP="00C75836">
      <w:pPr>
        <w:pStyle w:val="a3"/>
        <w:widowControl w:val="0"/>
      </w:pPr>
    </w:p>
    <w:p w:rsidR="00261123" w:rsidRPr="00261123" w:rsidRDefault="00261123" w:rsidP="00C75836">
      <w:pPr>
        <w:pStyle w:val="a3"/>
        <w:widowControl w:val="0"/>
      </w:pPr>
      <w:bookmarkStart w:id="4" w:name="_Toc60736162"/>
      <w:r w:rsidRPr="00261123">
        <w:t>1.4 Построение нагрузочной диаграммы и механической характеристики рабочей машины</w:t>
      </w:r>
      <w:bookmarkEnd w:id="4"/>
    </w:p>
    <w:p w:rsidR="00261123" w:rsidRPr="00261123" w:rsidRDefault="00261123" w:rsidP="00C75836">
      <w:pPr>
        <w:pStyle w:val="a3"/>
        <w:widowControl w:val="0"/>
      </w:pPr>
    </w:p>
    <w:p w:rsidR="00261123" w:rsidRPr="00261123" w:rsidRDefault="00261123" w:rsidP="00C75836">
      <w:pPr>
        <w:pStyle w:val="a3"/>
        <w:widowControl w:val="0"/>
      </w:pPr>
      <w:r w:rsidRPr="00261123">
        <w:t>Все параметры, требуемые для построения нагрузочной диаграммы, рассчитаны выше.</w:t>
      </w:r>
    </w:p>
    <w:p w:rsidR="00261123" w:rsidRPr="00261123" w:rsidRDefault="00261123" w:rsidP="00C75836">
      <w:pPr>
        <w:pStyle w:val="a3"/>
        <w:widowControl w:val="0"/>
      </w:pPr>
      <w:r w:rsidRPr="00261123">
        <w:t>Нагрузочная диаграмма представлена на рис. 1.2.</w:t>
      </w:r>
    </w:p>
    <w:p w:rsidR="00C75836" w:rsidRDefault="00C75836">
      <w:pPr>
        <w:spacing w:line="360" w:lineRule="auto"/>
        <w:rPr>
          <w:rFonts w:ascii="Times New Roman" w:hAnsi="Times New Roman"/>
        </w:rPr>
      </w:pPr>
      <w:r>
        <w:br w:type="page"/>
      </w:r>
    </w:p>
    <w:p w:rsidR="00261123" w:rsidRDefault="00903205" w:rsidP="00C75836">
      <w:pPr>
        <w:pStyle w:val="a3"/>
        <w:widowControl w:val="0"/>
      </w:pPr>
      <w:r>
        <w:rPr>
          <w:noProof/>
        </w:rPr>
        <w:pict>
          <v:shape id="Рисунок 1081" o:spid="_x0000_i1075" type="#_x0000_t75" style="width:402.75pt;height:137.25pt;visibility:visible">
            <v:imagedata r:id="rId50" o:title="" croptop="10868f" cropbottom="20608f"/>
          </v:shape>
        </w:pict>
      </w:r>
    </w:p>
    <w:p w:rsidR="00261123" w:rsidRPr="00261123" w:rsidRDefault="00261123" w:rsidP="00C75836">
      <w:pPr>
        <w:pStyle w:val="a3"/>
        <w:widowControl w:val="0"/>
      </w:pPr>
      <w:r w:rsidRPr="00261123">
        <w:t>Рисунок 1.3 – Нагрузочная диаграмма</w:t>
      </w:r>
    </w:p>
    <w:p w:rsidR="00261123" w:rsidRPr="00261123" w:rsidRDefault="00261123" w:rsidP="00C75836">
      <w:pPr>
        <w:pStyle w:val="a3"/>
        <w:widowControl w:val="0"/>
      </w:pPr>
    </w:p>
    <w:p w:rsidR="00261123" w:rsidRPr="00261123" w:rsidRDefault="00261123" w:rsidP="00C75836">
      <w:pPr>
        <w:pStyle w:val="a3"/>
        <w:widowControl w:val="0"/>
      </w:pPr>
      <w:r w:rsidRPr="00261123">
        <w:t>Время переходного процесса меньше, чем 10 % от времени установившегося движения. Поэтому при составлении нагрузочной диаграммы не надо дополнительно учитывать динамический момент.</w:t>
      </w:r>
    </w:p>
    <w:p w:rsidR="00261123" w:rsidRPr="00261123" w:rsidRDefault="00261123" w:rsidP="00C75836">
      <w:pPr>
        <w:pStyle w:val="a3"/>
        <w:widowControl w:val="0"/>
      </w:pPr>
      <w:r w:rsidRPr="00261123">
        <w:t>Зная моменты нагрузки, можно построить механические характеристики рабочей машины. Характеристики представлены на рисунке 1.4.</w:t>
      </w:r>
    </w:p>
    <w:p w:rsidR="00261123" w:rsidRPr="00261123" w:rsidRDefault="00903205" w:rsidP="00C75836">
      <w:pPr>
        <w:pStyle w:val="a3"/>
        <w:widowControl w:val="0"/>
      </w:pPr>
      <w:r>
        <w:rPr>
          <w:noProof/>
        </w:rPr>
        <w:pict>
          <v:shape id="Рисунок 36" o:spid="_x0000_s1065" type="#_x0000_t75" style="position:absolute;left:0;text-align:left;margin-left:91.55pt;margin-top:-1.6pt;width:203.8pt;height:242.15pt;z-index:251658240;visibility:visible" o:allowincell="f">
            <v:imagedata r:id="rId51" o:title=""/>
            <w10:wrap type="topAndBottom"/>
          </v:shape>
        </w:pict>
      </w:r>
      <w:r w:rsidR="00261123" w:rsidRPr="00261123">
        <w:t>Рисунок 1.4 – Механические характеристики рабочей машины</w:t>
      </w:r>
    </w:p>
    <w:p w:rsidR="00261123" w:rsidRPr="00261123" w:rsidRDefault="00261123" w:rsidP="00C75836">
      <w:pPr>
        <w:pStyle w:val="a3"/>
        <w:widowControl w:val="0"/>
      </w:pPr>
    </w:p>
    <w:p w:rsidR="00C75836" w:rsidRDefault="00C75836">
      <w:pPr>
        <w:spacing w:line="360" w:lineRule="auto"/>
        <w:rPr>
          <w:rFonts w:ascii="Times New Roman" w:hAnsi="Times New Roman"/>
        </w:rPr>
      </w:pPr>
      <w:bookmarkStart w:id="5" w:name="_Toc60736164"/>
      <w:r>
        <w:br w:type="page"/>
      </w:r>
    </w:p>
    <w:p w:rsidR="00261123" w:rsidRPr="00261123" w:rsidRDefault="00261123" w:rsidP="00C75836">
      <w:pPr>
        <w:pStyle w:val="a3"/>
        <w:widowControl w:val="0"/>
      </w:pPr>
      <w:r>
        <w:t xml:space="preserve">2. </w:t>
      </w:r>
      <w:r w:rsidRPr="00261123">
        <w:t xml:space="preserve">Анализ и описание системы “Электропривод </w:t>
      </w:r>
      <w:r w:rsidRPr="00261123">
        <w:rPr>
          <w:szCs w:val="28"/>
        </w:rPr>
        <w:sym w:font="Symbol" w:char="F02D"/>
      </w:r>
      <w:r w:rsidRPr="00261123">
        <w:t xml:space="preserve"> сеть” и “Электропривод </w:t>
      </w:r>
      <w:r w:rsidRPr="00261123">
        <w:rPr>
          <w:szCs w:val="28"/>
        </w:rPr>
        <w:sym w:font="Symbol" w:char="F02D"/>
      </w:r>
      <w:r w:rsidRPr="00261123">
        <w:t xml:space="preserve"> оператор”</w:t>
      </w:r>
      <w:bookmarkEnd w:id="5"/>
    </w:p>
    <w:p w:rsidR="00261123" w:rsidRPr="00261123" w:rsidRDefault="00261123" w:rsidP="00C75836">
      <w:pPr>
        <w:pStyle w:val="a3"/>
        <w:widowControl w:val="0"/>
      </w:pPr>
    </w:p>
    <w:p w:rsidR="00261123" w:rsidRPr="00261123" w:rsidRDefault="00261123" w:rsidP="00C75836">
      <w:pPr>
        <w:pStyle w:val="a3"/>
        <w:widowControl w:val="0"/>
      </w:pPr>
      <w:r w:rsidRPr="00261123">
        <w:t>Электропривод механизма подъема мостового крана питается стандартным трехфазным напряжением 380 В частотой 50 Гц. В промышленной сети возможны значительные броски напряжения, а также могут возникать аварийные ситуации, поэтому необходимо обеспечить работоспособность установки при возможных колебаниях напряжения в сети и обеспечить защиту от токов короткого замыкания. Для этого привод подключаем к сети через автоматический выключатель, который также обеспечивает защиту двигателя от возможного короткого замыкания, как со стороны питающей сети, так и со стороны нагрузки.</w:t>
      </w:r>
    </w:p>
    <w:p w:rsidR="00261123" w:rsidRPr="00261123" w:rsidRDefault="00261123" w:rsidP="00C75836">
      <w:pPr>
        <w:pStyle w:val="a3"/>
        <w:widowControl w:val="0"/>
      </w:pPr>
      <w:r w:rsidRPr="00261123">
        <w:t>Управление краном осуществляется непосредственно оператором-крановщиком, поэтому управление должно быть относительно простым, позволяющим легко управлять разгоном и торможением крана, а так же осуществлять фиксированный режим работы на номинальных скоростях перемещения.</w:t>
      </w:r>
    </w:p>
    <w:p w:rsidR="00261123" w:rsidRPr="00261123" w:rsidRDefault="00261123" w:rsidP="00C75836">
      <w:pPr>
        <w:pStyle w:val="a3"/>
        <w:widowControl w:val="0"/>
      </w:pPr>
    </w:p>
    <w:p w:rsidR="00261123" w:rsidRDefault="00261123" w:rsidP="00C75836">
      <w:pPr>
        <w:widowControl w:val="0"/>
        <w:spacing w:line="360" w:lineRule="auto"/>
        <w:rPr>
          <w:rFonts w:ascii="Times New Roman" w:hAnsi="Times New Roman"/>
        </w:rPr>
      </w:pPr>
      <w:bookmarkStart w:id="6" w:name="_Toc60736165"/>
      <w:r>
        <w:br w:type="page"/>
      </w:r>
    </w:p>
    <w:p w:rsidR="00261123" w:rsidRPr="00261123" w:rsidRDefault="00261123" w:rsidP="00C75836">
      <w:pPr>
        <w:pStyle w:val="a3"/>
        <w:widowControl w:val="0"/>
      </w:pPr>
      <w:r>
        <w:t xml:space="preserve">3. </w:t>
      </w:r>
      <w:r w:rsidRPr="00261123">
        <w:t>Выбор принципиальных решений</w:t>
      </w:r>
      <w:bookmarkEnd w:id="6"/>
    </w:p>
    <w:p w:rsidR="00261123" w:rsidRPr="00261123" w:rsidRDefault="00261123" w:rsidP="00C75836">
      <w:pPr>
        <w:pStyle w:val="a3"/>
        <w:widowControl w:val="0"/>
      </w:pPr>
    </w:p>
    <w:p w:rsidR="00261123" w:rsidRPr="00261123" w:rsidRDefault="00261123" w:rsidP="00C75836">
      <w:pPr>
        <w:pStyle w:val="a3"/>
        <w:widowControl w:val="0"/>
      </w:pPr>
      <w:bookmarkStart w:id="7" w:name="_Toc60736166"/>
      <w:r w:rsidRPr="00261123">
        <w:t>3.1 Построение механической части привода</w:t>
      </w:r>
      <w:bookmarkEnd w:id="7"/>
    </w:p>
    <w:p w:rsidR="00261123" w:rsidRPr="00261123" w:rsidRDefault="00261123" w:rsidP="00C75836">
      <w:pPr>
        <w:pStyle w:val="a3"/>
        <w:widowControl w:val="0"/>
      </w:pPr>
    </w:p>
    <w:p w:rsidR="00261123" w:rsidRPr="00261123" w:rsidRDefault="00261123" w:rsidP="00C75836">
      <w:pPr>
        <w:pStyle w:val="a3"/>
        <w:widowControl w:val="0"/>
      </w:pPr>
      <w:r w:rsidRPr="00261123">
        <w:t>Кинематическая схема электропривода механизма подъема изображена на рис. 3.1.</w:t>
      </w:r>
    </w:p>
    <w:p w:rsidR="00261123" w:rsidRDefault="00261123" w:rsidP="00C75836">
      <w:pPr>
        <w:pStyle w:val="a3"/>
        <w:widowControl w:val="0"/>
      </w:pPr>
      <w:r w:rsidRPr="00261123">
        <w:t>Вал двигателя через муфту соединен с входным валом редуктора. Редуктор понижает скорость вращения и одновременно увеличивает момент. Выходной вал редуктора соединен через муфту с канатным барабаном. Полиспаст крепится на двух канатах. К полиспасту крепится грейфер. Полиспаст предназначен для уменьшения линейной скорости грейфера. Канатный барабан посредством ременной передачи соединен с кабельным барабаном, предназначенным для подачи питающего кабеля.</w:t>
      </w:r>
    </w:p>
    <w:p w:rsidR="00261123" w:rsidRPr="00261123" w:rsidRDefault="00903205" w:rsidP="00C75836">
      <w:pPr>
        <w:pStyle w:val="a3"/>
        <w:widowControl w:val="0"/>
      </w:pPr>
      <w:r>
        <w:rPr>
          <w:noProof/>
        </w:rPr>
        <w:pict>
          <v:shape id="Рисунок 35" o:spid="_x0000_s1064" type="#_x0000_t75" style="position:absolute;left:0;text-align:left;margin-left:34.45pt;margin-top:42.4pt;width:250.35pt;height:213pt;z-index:251657216;visibility:visible" o:allowincell="f">
            <v:imagedata r:id="rId52" o:title=""/>
            <w10:wrap type="topAndBottom"/>
          </v:shape>
        </w:pict>
      </w:r>
    </w:p>
    <w:p w:rsidR="00261123" w:rsidRPr="00261123" w:rsidRDefault="00261123" w:rsidP="00C75836">
      <w:pPr>
        <w:pStyle w:val="a3"/>
        <w:widowControl w:val="0"/>
      </w:pPr>
      <w:r w:rsidRPr="00261123">
        <w:t>Рисунок 3.1 - Кинематическая схема электропривода механизма подъема.</w:t>
      </w:r>
    </w:p>
    <w:p w:rsidR="00261123" w:rsidRDefault="00261123" w:rsidP="00C75836">
      <w:pPr>
        <w:pStyle w:val="a3"/>
        <w:widowControl w:val="0"/>
      </w:pPr>
    </w:p>
    <w:p w:rsidR="00261123" w:rsidRPr="00261123" w:rsidRDefault="00261123" w:rsidP="00C75836">
      <w:pPr>
        <w:pStyle w:val="a3"/>
        <w:widowControl w:val="0"/>
      </w:pPr>
      <w:r w:rsidRPr="00261123">
        <w:t>Составление расчетной схемы механической части электропривода приведено в пункте 4.2</w:t>
      </w:r>
    </w:p>
    <w:p w:rsidR="00261123" w:rsidRPr="00261123" w:rsidRDefault="00261123" w:rsidP="00C75836">
      <w:pPr>
        <w:pStyle w:val="a3"/>
        <w:widowControl w:val="0"/>
      </w:pPr>
      <w:r w:rsidRPr="00261123">
        <w:t>На рис. 3.1 введены следующие обозначения:</w:t>
      </w:r>
    </w:p>
    <w:p w:rsidR="00261123" w:rsidRPr="00261123" w:rsidRDefault="00261123" w:rsidP="00C75836">
      <w:pPr>
        <w:pStyle w:val="a3"/>
        <w:widowControl w:val="0"/>
      </w:pPr>
      <w:r w:rsidRPr="00261123">
        <w:t xml:space="preserve">1 </w:t>
      </w:r>
      <w:r w:rsidRPr="00261123">
        <w:rPr>
          <w:szCs w:val="28"/>
        </w:rPr>
        <w:sym w:font="Symbol" w:char="F02D"/>
      </w:r>
      <w:r w:rsidRPr="00261123">
        <w:t xml:space="preserve"> двигатель;</w:t>
      </w:r>
    </w:p>
    <w:p w:rsidR="00261123" w:rsidRPr="00261123" w:rsidRDefault="00261123" w:rsidP="00C75836">
      <w:pPr>
        <w:pStyle w:val="a3"/>
        <w:widowControl w:val="0"/>
      </w:pPr>
      <w:r w:rsidRPr="00261123">
        <w:t xml:space="preserve">2 </w:t>
      </w:r>
      <w:r w:rsidRPr="00261123">
        <w:rPr>
          <w:szCs w:val="28"/>
        </w:rPr>
        <w:sym w:font="Symbol" w:char="F02D"/>
      </w:r>
      <w:r w:rsidRPr="00261123">
        <w:t xml:space="preserve"> соединительная муфта;</w:t>
      </w:r>
    </w:p>
    <w:p w:rsidR="00261123" w:rsidRPr="00261123" w:rsidRDefault="00261123" w:rsidP="00C75836">
      <w:pPr>
        <w:pStyle w:val="a3"/>
        <w:widowControl w:val="0"/>
      </w:pPr>
      <w:r w:rsidRPr="00261123">
        <w:t xml:space="preserve">3 </w:t>
      </w:r>
      <w:r w:rsidRPr="00261123">
        <w:rPr>
          <w:szCs w:val="28"/>
        </w:rPr>
        <w:sym w:font="Symbol" w:char="F02D"/>
      </w:r>
      <w:r w:rsidRPr="00261123">
        <w:t xml:space="preserve"> редуктор;</w:t>
      </w:r>
    </w:p>
    <w:p w:rsidR="00261123" w:rsidRPr="00261123" w:rsidRDefault="00261123" w:rsidP="00C75836">
      <w:pPr>
        <w:pStyle w:val="a3"/>
        <w:widowControl w:val="0"/>
      </w:pPr>
      <w:r w:rsidRPr="00261123">
        <w:t>4 –барабан;</w:t>
      </w:r>
    </w:p>
    <w:p w:rsidR="00261123" w:rsidRPr="00261123" w:rsidRDefault="00261123" w:rsidP="00C75836">
      <w:pPr>
        <w:pStyle w:val="a3"/>
        <w:widowControl w:val="0"/>
      </w:pPr>
      <w:r w:rsidRPr="00261123">
        <w:t>5 – канат;</w:t>
      </w:r>
    </w:p>
    <w:p w:rsidR="00261123" w:rsidRPr="00261123" w:rsidRDefault="00261123" w:rsidP="00C75836">
      <w:pPr>
        <w:pStyle w:val="a3"/>
        <w:widowControl w:val="0"/>
      </w:pPr>
      <w:r w:rsidRPr="00261123">
        <w:t>6 – полиспаст;</w:t>
      </w:r>
    </w:p>
    <w:p w:rsidR="00261123" w:rsidRPr="00261123" w:rsidRDefault="00261123" w:rsidP="00C75836">
      <w:pPr>
        <w:pStyle w:val="a3"/>
        <w:widowControl w:val="0"/>
      </w:pPr>
      <w:r w:rsidRPr="00261123">
        <w:t>7 – грузозахватывающего устройства;</w:t>
      </w:r>
    </w:p>
    <w:p w:rsidR="00261123" w:rsidRPr="00261123" w:rsidRDefault="00261123" w:rsidP="00C75836">
      <w:pPr>
        <w:pStyle w:val="a3"/>
        <w:widowControl w:val="0"/>
      </w:pPr>
    </w:p>
    <w:p w:rsidR="00261123" w:rsidRPr="00261123" w:rsidRDefault="00261123" w:rsidP="00C75836">
      <w:pPr>
        <w:pStyle w:val="a3"/>
        <w:widowControl w:val="0"/>
      </w:pPr>
      <w:bookmarkStart w:id="8" w:name="_Toc60736167"/>
      <w:r w:rsidRPr="00261123">
        <w:t>3.2 Выбор типа привода и способа регулирования координат</w:t>
      </w:r>
      <w:bookmarkEnd w:id="8"/>
    </w:p>
    <w:p w:rsidR="00261123" w:rsidRPr="00261123" w:rsidRDefault="00261123" w:rsidP="00C75836">
      <w:pPr>
        <w:pStyle w:val="a3"/>
        <w:widowControl w:val="0"/>
      </w:pPr>
    </w:p>
    <w:p w:rsidR="00261123" w:rsidRPr="00261123" w:rsidRDefault="00261123" w:rsidP="00C75836">
      <w:pPr>
        <w:pStyle w:val="a3"/>
        <w:widowControl w:val="0"/>
      </w:pPr>
      <w:r w:rsidRPr="00261123">
        <w:t>Для приведения в движение механизма крана можно использовать несколько вариантов двигателей. Это может быть двигатель постоянного тока независимого или последовательного возбуждения, может быть асинхронный двигатель. Можно применять двигатели общепромышленного исполнения. Также промышленностью выпускаются специальные крановые серии двигателей постоянного и переменного тока. Каждый из этих двигателей имеет свои достоинства и недостатки. Так, например, двигатели постоянного тока позволяют легко и хорошо регулировать скорость вращения, но по габаритам они намного превосходят двигатели переменного тока. Асинхронные двигатели по габаритам меньше, но система регулирования двигателей переменного тока сложнее.</w:t>
      </w:r>
    </w:p>
    <w:p w:rsidR="00261123" w:rsidRPr="00261123" w:rsidRDefault="00261123" w:rsidP="00C75836">
      <w:pPr>
        <w:pStyle w:val="a3"/>
        <w:widowControl w:val="0"/>
      </w:pPr>
      <w:r w:rsidRPr="00261123">
        <w:t>Возможными способами регулирования скорости вращения двигателей постоянного тока являются регулирование напряжения питания с помощью управляемых выпрямителей для двигателей с независимым возбуждением и шунтированием якоря для двигателей с независимым и последовательным возбуждением.</w:t>
      </w:r>
    </w:p>
    <w:p w:rsidR="00261123" w:rsidRPr="00261123" w:rsidRDefault="00261123" w:rsidP="00C75836">
      <w:pPr>
        <w:pStyle w:val="a3"/>
        <w:widowControl w:val="0"/>
      </w:pPr>
      <w:r w:rsidRPr="00261123">
        <w:t>Для управления асинхронным двигателем с короткозамкнутым ротором можно использовать преобразователь частоты.</w:t>
      </w:r>
    </w:p>
    <w:p w:rsidR="00261123" w:rsidRPr="00261123" w:rsidRDefault="00261123" w:rsidP="00C75836">
      <w:pPr>
        <w:pStyle w:val="a3"/>
        <w:widowControl w:val="0"/>
      </w:pPr>
      <w:r w:rsidRPr="00261123">
        <w:t>Все эти способы так же отличаются друг от друга сложностью, потерями, стоимостью и требуют выбора оптимального способа регулирования для каждого конкретного случая.</w:t>
      </w:r>
    </w:p>
    <w:p w:rsidR="00261123" w:rsidRPr="00261123" w:rsidRDefault="00261123" w:rsidP="00C75836">
      <w:pPr>
        <w:pStyle w:val="a3"/>
        <w:widowControl w:val="0"/>
      </w:pPr>
      <w:r w:rsidRPr="00261123">
        <w:t>Ниже приведены возможные решения с учетом предъявляемых к приводу требований.</w:t>
      </w:r>
    </w:p>
    <w:p w:rsidR="00261123" w:rsidRPr="00261123" w:rsidRDefault="00261123" w:rsidP="00C75836">
      <w:pPr>
        <w:pStyle w:val="a3"/>
        <w:widowControl w:val="0"/>
      </w:pPr>
      <w:r w:rsidRPr="00261123">
        <w:t>двигатель постоянного тока с независимым возбуждением, регулирование напряжения с помощью управляемого выпрямителя;</w:t>
      </w:r>
    </w:p>
    <w:p w:rsidR="00261123" w:rsidRPr="00261123" w:rsidRDefault="00261123" w:rsidP="00C75836">
      <w:pPr>
        <w:pStyle w:val="a3"/>
        <w:widowControl w:val="0"/>
      </w:pPr>
      <w:r w:rsidRPr="00261123">
        <w:t>двигатель постоянного тока с последовательным возбуждением, шунтирование якоря;</w:t>
      </w:r>
    </w:p>
    <w:p w:rsidR="00261123" w:rsidRPr="00261123" w:rsidRDefault="00261123" w:rsidP="00C75836">
      <w:pPr>
        <w:pStyle w:val="a3"/>
        <w:widowControl w:val="0"/>
      </w:pPr>
      <w:r w:rsidRPr="00261123">
        <w:t>двигатели общепромышленного исполнения с короткозамкнутым ротором, частотное управление;</w:t>
      </w:r>
    </w:p>
    <w:p w:rsidR="00261123" w:rsidRPr="00261123" w:rsidRDefault="00261123" w:rsidP="00C75836">
      <w:pPr>
        <w:pStyle w:val="a3"/>
        <w:widowControl w:val="0"/>
      </w:pPr>
      <w:r w:rsidRPr="00261123">
        <w:t>двигатели общепромышленного исполнения с фазным ротором, сопротивления в цепь ротора;</w:t>
      </w:r>
    </w:p>
    <w:p w:rsidR="00261123" w:rsidRPr="00261123" w:rsidRDefault="00261123" w:rsidP="00C75836">
      <w:pPr>
        <w:pStyle w:val="a3"/>
        <w:widowControl w:val="0"/>
      </w:pPr>
    </w:p>
    <w:p w:rsidR="00261123" w:rsidRPr="00261123" w:rsidRDefault="00261123" w:rsidP="00C75836">
      <w:pPr>
        <w:pStyle w:val="a3"/>
        <w:widowControl w:val="0"/>
      </w:pPr>
      <w:bookmarkStart w:id="9" w:name="_Toc60736168"/>
      <w:r w:rsidRPr="00261123">
        <w:t>3.3 Оценка и сравнение выбранных вариантов</w:t>
      </w:r>
      <w:bookmarkEnd w:id="9"/>
    </w:p>
    <w:p w:rsidR="00261123" w:rsidRPr="00261123" w:rsidRDefault="00261123" w:rsidP="00C75836">
      <w:pPr>
        <w:pStyle w:val="a3"/>
        <w:widowControl w:val="0"/>
      </w:pPr>
    </w:p>
    <w:p w:rsidR="00261123" w:rsidRPr="00261123" w:rsidRDefault="00261123" w:rsidP="00C75836">
      <w:pPr>
        <w:pStyle w:val="a3"/>
        <w:widowControl w:val="0"/>
      </w:pPr>
      <w:r w:rsidRPr="00261123">
        <w:t>Оценка и сравнение данных вариантов осуществляется с помощью метода экспертных оценок. Выбираем несколько критериев сравнения. В нашем случае это: массогабаритные показатели, потери, стоимость, надежность и плавность регулирования. Каждому из этих критериев присваиваем определенный максимальный бал и затем производим оценку вариантов по этим критериям, выставляя им соответствующие балы. После этой процедуры производится подсчет баллов, набранных каждым из вариантов, и выбирается тот вариант, который имеет наибольший суммарный балл. Диаграмма сравнения приведена на рисунке 3.2.</w:t>
      </w:r>
    </w:p>
    <w:p w:rsidR="00261123" w:rsidRPr="00261123" w:rsidRDefault="00261123" w:rsidP="00C75836">
      <w:pPr>
        <w:pStyle w:val="a3"/>
        <w:widowControl w:val="0"/>
      </w:pPr>
      <w:r w:rsidRPr="00261123">
        <w:t>В результате получили следующее распределение баллов:</w:t>
      </w:r>
    </w:p>
    <w:p w:rsidR="00261123" w:rsidRPr="00261123" w:rsidRDefault="00261123" w:rsidP="00C75836">
      <w:pPr>
        <w:pStyle w:val="a3"/>
        <w:widowControl w:val="0"/>
      </w:pPr>
      <w:r w:rsidRPr="00261123">
        <w:t>S1=4*5+3*5+4*3+4*4+2*4+5*4 = 91;</w:t>
      </w:r>
    </w:p>
    <w:p w:rsidR="00261123" w:rsidRPr="00261123" w:rsidRDefault="00261123" w:rsidP="00C75836">
      <w:pPr>
        <w:pStyle w:val="a3"/>
        <w:widowControl w:val="0"/>
      </w:pPr>
      <w:r w:rsidRPr="00261123">
        <w:t>S2=2*5+3*5+3*3+1*4+4*4+3*4 = 66;</w:t>
      </w:r>
    </w:p>
    <w:p w:rsidR="00261123" w:rsidRPr="00261123" w:rsidRDefault="00261123" w:rsidP="00C75836">
      <w:pPr>
        <w:pStyle w:val="a3"/>
        <w:widowControl w:val="0"/>
      </w:pPr>
      <w:r w:rsidRPr="00261123">
        <w:t>S3=5*5+4*5+4*3+4*4+1*4+5*4 = 97;</w:t>
      </w:r>
    </w:p>
    <w:p w:rsidR="00261123" w:rsidRPr="00261123" w:rsidRDefault="00261123" w:rsidP="00C75836">
      <w:pPr>
        <w:pStyle w:val="a3"/>
        <w:widowControl w:val="0"/>
      </w:pPr>
      <w:r w:rsidRPr="00261123">
        <w:t>S4=5*5+4*5+4*3+4*4+1*4+4*4 = 74;</w:t>
      </w:r>
    </w:p>
    <w:p w:rsidR="00261123" w:rsidRPr="00261123" w:rsidRDefault="00261123" w:rsidP="00C75836">
      <w:pPr>
        <w:pStyle w:val="a3"/>
        <w:widowControl w:val="0"/>
      </w:pPr>
      <w:r w:rsidRPr="00261123">
        <w:t>Из данных соотношений видно, что максимальный суммарный балл имеет двигатели общепромышленного исполнения с короткозамкнутым ротором и частотным управлением.</w:t>
      </w:r>
    </w:p>
    <w:p w:rsidR="00261123" w:rsidRDefault="00261123" w:rsidP="00C75836">
      <w:pPr>
        <w:pStyle w:val="a3"/>
        <w:widowControl w:val="0"/>
      </w:pPr>
    </w:p>
    <w:p w:rsidR="00261123" w:rsidRPr="00261123" w:rsidRDefault="00903205" w:rsidP="00C75836">
      <w:pPr>
        <w:pStyle w:val="a3"/>
        <w:widowControl w:val="0"/>
      </w:pPr>
      <w:r>
        <w:pict>
          <v:shape id="_x0000_i1076" type="#_x0000_t75" style="width:402pt;height:522.75pt">
            <v:imagedata r:id="rId53" o:title=""/>
          </v:shape>
        </w:pict>
      </w:r>
    </w:p>
    <w:p w:rsidR="00261123" w:rsidRDefault="00261123" w:rsidP="00C75836">
      <w:pPr>
        <w:pStyle w:val="a3"/>
        <w:widowControl w:val="0"/>
      </w:pPr>
      <w:r w:rsidRPr="00261123">
        <w:t>Рисунок 3.2 - Оценочная диаграмма суммарных результатов</w:t>
      </w:r>
      <w:bookmarkStart w:id="10" w:name="_Toc60736169"/>
    </w:p>
    <w:p w:rsidR="00261123" w:rsidRDefault="00261123" w:rsidP="00C75836">
      <w:pPr>
        <w:pStyle w:val="a3"/>
        <w:widowControl w:val="0"/>
      </w:pPr>
    </w:p>
    <w:p w:rsidR="00261123" w:rsidRPr="00261123" w:rsidRDefault="00261123" w:rsidP="00C75836">
      <w:pPr>
        <w:pStyle w:val="a3"/>
        <w:widowControl w:val="0"/>
      </w:pPr>
      <w:r>
        <w:br w:type="page"/>
      </w:r>
      <w:r w:rsidRPr="00261123">
        <w:t>4 Расчет силового электропривода</w:t>
      </w:r>
      <w:bookmarkEnd w:id="10"/>
    </w:p>
    <w:p w:rsidR="00261123" w:rsidRPr="00261123" w:rsidRDefault="00261123" w:rsidP="00C75836">
      <w:pPr>
        <w:pStyle w:val="a3"/>
        <w:widowControl w:val="0"/>
      </w:pPr>
    </w:p>
    <w:p w:rsidR="00261123" w:rsidRPr="00261123" w:rsidRDefault="00261123" w:rsidP="00C75836">
      <w:pPr>
        <w:pStyle w:val="a3"/>
        <w:widowControl w:val="0"/>
      </w:pPr>
      <w:bookmarkStart w:id="11" w:name="_Toc60736170"/>
      <w:r w:rsidRPr="00261123">
        <w:t>4.1 Выбор двигателя</w:t>
      </w:r>
      <w:bookmarkEnd w:id="11"/>
    </w:p>
    <w:p w:rsidR="00261123" w:rsidRPr="00261123" w:rsidRDefault="00261123" w:rsidP="00C75836">
      <w:pPr>
        <w:pStyle w:val="a3"/>
        <w:widowControl w:val="0"/>
      </w:pPr>
    </w:p>
    <w:p w:rsidR="00261123" w:rsidRPr="00261123" w:rsidRDefault="00261123" w:rsidP="00C75836">
      <w:pPr>
        <w:pStyle w:val="a3"/>
        <w:widowControl w:val="0"/>
      </w:pPr>
      <w:r w:rsidRPr="00261123">
        <w:t>Для предварительного выбора двигателя воспользуемся методом эквивалентного момента, который позволяет оценить двигатель по нагреву и по перегрузочной способности.</w:t>
      </w:r>
    </w:p>
    <w:p w:rsidR="00261123" w:rsidRPr="00261123" w:rsidRDefault="00261123" w:rsidP="00C75836">
      <w:pPr>
        <w:pStyle w:val="a3"/>
        <w:widowControl w:val="0"/>
      </w:pPr>
      <w:r w:rsidRPr="00261123">
        <w:t>Полный цикл работы привода составляет 302,418 с, что меньше, чем 10 минут. Значит привод работает в расчетном режиме S3. Тогда величину эквивалентного момента находим по формуле:</w:t>
      </w:r>
    </w:p>
    <w:p w:rsidR="00261123" w:rsidRPr="00261123" w:rsidRDefault="00261123" w:rsidP="00C75836">
      <w:pPr>
        <w:pStyle w:val="a3"/>
        <w:widowControl w:val="0"/>
      </w:pPr>
    </w:p>
    <w:p w:rsidR="00261123" w:rsidRPr="00261123" w:rsidRDefault="00903205" w:rsidP="00C75836">
      <w:pPr>
        <w:pStyle w:val="a3"/>
        <w:widowControl w:val="0"/>
      </w:pPr>
      <w:r>
        <w:pict>
          <v:shape id="_x0000_i1077" type="#_x0000_t75" style="width:102pt;height:42pt" fillcolor="window">
            <v:imagedata r:id="rId54" o:title=""/>
          </v:shape>
        </w:pict>
      </w:r>
      <w:r w:rsidR="00261123" w:rsidRPr="00261123">
        <w:t>;(4.1)</w:t>
      </w:r>
    </w:p>
    <w:p w:rsidR="00261123" w:rsidRPr="00261123" w:rsidRDefault="00261123" w:rsidP="00C75836">
      <w:pPr>
        <w:pStyle w:val="a3"/>
        <w:widowControl w:val="0"/>
      </w:pPr>
    </w:p>
    <w:p w:rsidR="00261123" w:rsidRPr="00261123" w:rsidRDefault="00261123" w:rsidP="00C75836">
      <w:pPr>
        <w:pStyle w:val="a3"/>
        <w:widowControl w:val="0"/>
      </w:pPr>
      <w:r w:rsidRPr="00261123">
        <w:t>где Мi – величина статического момента на i-ом участке нагрузочной диаграммы, Н</w:t>
      </w:r>
      <w:r w:rsidRPr="00261123">
        <w:rPr>
          <w:szCs w:val="28"/>
        </w:rPr>
        <w:sym w:font="Symbol" w:char="F0D7"/>
      </w:r>
      <w:r w:rsidRPr="00261123">
        <w:t>м;</w:t>
      </w:r>
    </w:p>
    <w:p w:rsidR="00261123" w:rsidRPr="00261123" w:rsidRDefault="00261123" w:rsidP="00C75836">
      <w:pPr>
        <w:pStyle w:val="a3"/>
        <w:widowControl w:val="0"/>
      </w:pPr>
      <w:r w:rsidRPr="00261123">
        <w:t>ti – время работы с моментом Мi, с;</w:t>
      </w:r>
    </w:p>
    <w:p w:rsidR="00261123" w:rsidRPr="00261123" w:rsidRDefault="00261123" w:rsidP="00C75836">
      <w:pPr>
        <w:pStyle w:val="a3"/>
        <w:widowControl w:val="0"/>
      </w:pPr>
      <w:r w:rsidRPr="00261123">
        <w:t>tц – время цикла,</w:t>
      </w:r>
    </w:p>
    <w:p w:rsidR="00261123" w:rsidRPr="00261123" w:rsidRDefault="00261123" w:rsidP="00C75836">
      <w:pPr>
        <w:pStyle w:val="a3"/>
        <w:widowControl w:val="0"/>
      </w:pPr>
      <w:r w:rsidRPr="00261123">
        <w:t>tп – время пауз.</w:t>
      </w:r>
    </w:p>
    <w:p w:rsidR="00261123" w:rsidRPr="00261123" w:rsidRDefault="00261123" w:rsidP="00C75836">
      <w:pPr>
        <w:pStyle w:val="a3"/>
        <w:widowControl w:val="0"/>
      </w:pPr>
      <w:r w:rsidRPr="00261123">
        <w:t xml:space="preserve">За номинальную расчетную скорость двигателя принимаем </w:t>
      </w:r>
      <w:r w:rsidRPr="00261123">
        <w:rPr>
          <w:szCs w:val="28"/>
        </w:rPr>
        <w:sym w:font="Symbol" w:char="F077"/>
      </w:r>
      <w:r w:rsidRPr="00261123">
        <w:t>н. расч=1000 об / мин = 104.7 рад / с. в установившемся режиме двигатель работает с меньшей скоростью.</w:t>
      </w:r>
    </w:p>
    <w:p w:rsidR="00261123" w:rsidRPr="00261123" w:rsidRDefault="00261123" w:rsidP="00C75836">
      <w:pPr>
        <w:pStyle w:val="a3"/>
        <w:widowControl w:val="0"/>
      </w:pPr>
      <w:r w:rsidRPr="00261123">
        <w:t>Подставляя величины времени и моменты в формулу (4.1), находим величину эквивалентного момента:</w:t>
      </w:r>
    </w:p>
    <w:p w:rsidR="00261123" w:rsidRPr="00261123" w:rsidRDefault="00903205" w:rsidP="00C75836">
      <w:pPr>
        <w:pStyle w:val="a3"/>
        <w:widowControl w:val="0"/>
        <w:ind w:firstLine="0"/>
      </w:pPr>
      <w:r>
        <w:pict>
          <v:shape id="_x0000_i1078" type="#_x0000_t75" style="width:464.25pt;height:41.25pt" fillcolor="window">
            <v:imagedata r:id="rId55" o:title=""/>
          </v:shape>
        </w:pict>
      </w:r>
    </w:p>
    <w:p w:rsidR="00261123" w:rsidRDefault="00261123" w:rsidP="00C75836">
      <w:pPr>
        <w:pStyle w:val="a3"/>
        <w:widowControl w:val="0"/>
      </w:pPr>
    </w:p>
    <w:p w:rsidR="00261123" w:rsidRPr="00261123" w:rsidRDefault="00903205" w:rsidP="00C75836">
      <w:pPr>
        <w:pStyle w:val="a3"/>
        <w:widowControl w:val="0"/>
      </w:pPr>
      <w:r>
        <w:pict>
          <v:shape id="_x0000_i1079" type="#_x0000_t75" style="width:194.25pt;height:31.5pt" fillcolor="window">
            <v:imagedata r:id="rId56" o:title=""/>
          </v:shape>
        </w:pict>
      </w:r>
      <w:r w:rsidR="00261123" w:rsidRPr="00261123">
        <w:t>(4.2)</w:t>
      </w:r>
    </w:p>
    <w:p w:rsidR="00C75836" w:rsidRDefault="00C75836">
      <w:pPr>
        <w:spacing w:line="360" w:lineRule="auto"/>
        <w:rPr>
          <w:rFonts w:ascii="Times New Roman" w:hAnsi="Times New Roman"/>
        </w:rPr>
      </w:pPr>
      <w:r>
        <w:br w:type="page"/>
      </w:r>
    </w:p>
    <w:p w:rsidR="00261123" w:rsidRPr="00261123" w:rsidRDefault="00261123" w:rsidP="00C75836">
      <w:pPr>
        <w:pStyle w:val="a3"/>
        <w:widowControl w:val="0"/>
      </w:pPr>
      <w:r w:rsidRPr="00261123">
        <w:t>Величина расчетной мощности равна:</w:t>
      </w:r>
    </w:p>
    <w:p w:rsidR="00261123" w:rsidRDefault="00261123" w:rsidP="00C75836">
      <w:pPr>
        <w:pStyle w:val="a3"/>
        <w:widowControl w:val="0"/>
      </w:pPr>
    </w:p>
    <w:p w:rsidR="00261123" w:rsidRPr="00261123" w:rsidRDefault="00903205" w:rsidP="00C75836">
      <w:pPr>
        <w:pStyle w:val="a3"/>
        <w:widowControl w:val="0"/>
      </w:pPr>
      <w:r>
        <w:pict>
          <v:shape id="_x0000_i1080" type="#_x0000_t75" style="width:270.75pt;height:18.75pt">
            <v:imagedata r:id="rId57" o:title=""/>
          </v:shape>
        </w:pict>
      </w:r>
      <w:r w:rsidR="00261123" w:rsidRPr="00261123">
        <w:t>Вт (4.3)</w:t>
      </w:r>
    </w:p>
    <w:p w:rsidR="00261123" w:rsidRPr="00261123" w:rsidRDefault="00261123" w:rsidP="00C75836">
      <w:pPr>
        <w:pStyle w:val="a3"/>
        <w:widowControl w:val="0"/>
      </w:pPr>
    </w:p>
    <w:p w:rsidR="00261123" w:rsidRPr="00261123" w:rsidRDefault="00261123" w:rsidP="00C75836">
      <w:pPr>
        <w:pStyle w:val="a3"/>
        <w:widowControl w:val="0"/>
      </w:pPr>
      <w:r w:rsidRPr="00261123">
        <w:t>По данным величинам скорости и мощности выбираем электродвигатель с короткозамкнутым ротором серии 4АР225М6У3 номинального режима S3 со следующими паспортными данными:</w:t>
      </w:r>
    </w:p>
    <w:p w:rsidR="00261123" w:rsidRPr="00261123" w:rsidRDefault="00261123" w:rsidP="00C75836">
      <w:pPr>
        <w:pStyle w:val="a3"/>
        <w:widowControl w:val="0"/>
      </w:pPr>
      <w:r w:rsidRPr="00261123">
        <w:t>номинальная мощность РН = 37 кВт;</w:t>
      </w:r>
    </w:p>
    <w:p w:rsidR="00261123" w:rsidRPr="00261123" w:rsidRDefault="00261123" w:rsidP="00C75836">
      <w:pPr>
        <w:pStyle w:val="a3"/>
        <w:widowControl w:val="0"/>
      </w:pPr>
      <w:r w:rsidRPr="00261123">
        <w:t xml:space="preserve">синхронная частота вращения </w:t>
      </w:r>
      <w:r w:rsidRPr="00261123">
        <w:rPr>
          <w:szCs w:val="28"/>
        </w:rPr>
        <w:sym w:font="Symbol" w:char="F077"/>
      </w:r>
      <w:r w:rsidRPr="00261123">
        <w:t>0 = 104.7 рад / с;</w:t>
      </w:r>
    </w:p>
    <w:p w:rsidR="00261123" w:rsidRPr="00261123" w:rsidRDefault="00261123" w:rsidP="00C75836">
      <w:pPr>
        <w:pStyle w:val="a3"/>
        <w:widowControl w:val="0"/>
      </w:pPr>
      <w:r w:rsidRPr="00261123">
        <w:t xml:space="preserve">номинальный коэффициент мощности cos </w:t>
      </w:r>
      <w:r w:rsidRPr="00261123">
        <w:rPr>
          <w:szCs w:val="28"/>
        </w:rPr>
        <w:sym w:font="Symbol" w:char="F06A"/>
      </w:r>
      <w:r w:rsidRPr="00261123">
        <w:t>Н = 0.84;</w:t>
      </w:r>
    </w:p>
    <w:p w:rsidR="00261123" w:rsidRPr="00261123" w:rsidRDefault="00261123" w:rsidP="00C75836">
      <w:pPr>
        <w:pStyle w:val="a3"/>
        <w:widowControl w:val="0"/>
      </w:pPr>
      <w:r w:rsidRPr="00261123">
        <w:t>номинальное скольжение SH=2%;</w:t>
      </w:r>
    </w:p>
    <w:p w:rsidR="00261123" w:rsidRPr="00261123" w:rsidRDefault="00261123" w:rsidP="00C75836">
      <w:pPr>
        <w:pStyle w:val="a3"/>
        <w:widowControl w:val="0"/>
      </w:pPr>
      <w:r w:rsidRPr="00261123">
        <w:t>номинальный ток статора I1Н = 73.8 А;</w:t>
      </w:r>
    </w:p>
    <w:p w:rsidR="00261123" w:rsidRPr="00261123" w:rsidRDefault="00261123" w:rsidP="00C75836">
      <w:pPr>
        <w:pStyle w:val="a3"/>
        <w:widowControl w:val="0"/>
      </w:pPr>
      <w:r w:rsidRPr="00261123">
        <w:t xml:space="preserve">номинальный коэффициент полезного действия </w:t>
      </w:r>
      <w:r w:rsidRPr="00261123">
        <w:rPr>
          <w:szCs w:val="28"/>
        </w:rPr>
        <w:sym w:font="Symbol" w:char="F068"/>
      </w:r>
      <w:r w:rsidRPr="00261123">
        <w:t>Н = 90.5%;</w:t>
      </w:r>
    </w:p>
    <w:p w:rsidR="00261123" w:rsidRPr="00261123" w:rsidRDefault="00261123" w:rsidP="00C75836">
      <w:pPr>
        <w:pStyle w:val="a3"/>
        <w:widowControl w:val="0"/>
      </w:pPr>
      <w:r w:rsidRPr="00261123">
        <w:t xml:space="preserve">кратность максимального момента </w:t>
      </w:r>
      <w:r w:rsidR="00903205">
        <w:pict>
          <v:shape id="_x0000_i1081" type="#_x0000_t75" style="width:44.25pt;height:17.25pt">
            <v:imagedata r:id="rId58" o:title=""/>
          </v:shape>
        </w:pict>
      </w:r>
      <w:r w:rsidRPr="00261123">
        <w:t xml:space="preserve"> Н</w:t>
      </w:r>
      <w:r w:rsidRPr="00261123">
        <w:rPr>
          <w:szCs w:val="28"/>
        </w:rPr>
        <w:sym w:font="Symbol" w:char="F0D7"/>
      </w:r>
      <w:r w:rsidRPr="00261123">
        <w:t>м;</w:t>
      </w:r>
    </w:p>
    <w:p w:rsidR="00261123" w:rsidRPr="00261123" w:rsidRDefault="00261123" w:rsidP="00C75836">
      <w:pPr>
        <w:pStyle w:val="a3"/>
        <w:widowControl w:val="0"/>
      </w:pPr>
      <w:r w:rsidRPr="00261123">
        <w:t xml:space="preserve">кратность пускового момента </w:t>
      </w:r>
      <w:r w:rsidR="00903205">
        <w:pict>
          <v:shape id="_x0000_i1082" type="#_x0000_t75" style="width:35.25pt;height:18pt">
            <v:imagedata r:id="rId59" o:title=""/>
          </v:shape>
        </w:pict>
      </w:r>
      <w:r w:rsidRPr="00261123">
        <w:t xml:space="preserve"> Н</w:t>
      </w:r>
      <w:r w:rsidRPr="00261123">
        <w:rPr>
          <w:szCs w:val="28"/>
        </w:rPr>
        <w:sym w:font="Symbol" w:char="F0D7"/>
      </w:r>
      <w:r w:rsidRPr="00261123">
        <w:t>м;</w:t>
      </w:r>
    </w:p>
    <w:p w:rsidR="00261123" w:rsidRPr="00261123" w:rsidRDefault="00261123" w:rsidP="00C75836">
      <w:pPr>
        <w:pStyle w:val="a3"/>
        <w:widowControl w:val="0"/>
      </w:pPr>
      <w:r w:rsidRPr="00261123">
        <w:t>кратность пускового тока IП / IН = 7 А;</w:t>
      </w:r>
    </w:p>
    <w:p w:rsidR="00261123" w:rsidRPr="00261123" w:rsidRDefault="00261123" w:rsidP="00C75836">
      <w:pPr>
        <w:pStyle w:val="a3"/>
        <w:widowControl w:val="0"/>
      </w:pPr>
      <w:r w:rsidRPr="00261123">
        <w:t xml:space="preserve">момент инерции JДВ = </w:t>
      </w:r>
      <w:smartTag w:uri="urn:schemas-microsoft-com:office:smarttags" w:element="metricconverter">
        <w:smartTagPr>
          <w:attr w:name="ProductID" w:val="1.15 кг"/>
        </w:smartTagPr>
        <w:r w:rsidRPr="00261123">
          <w:t>1.15 кг</w:t>
        </w:r>
      </w:smartTag>
      <w:r w:rsidRPr="00261123">
        <w:t xml:space="preserve"> </w:t>
      </w:r>
      <w:r w:rsidRPr="00261123">
        <w:rPr>
          <w:szCs w:val="28"/>
        </w:rPr>
        <w:sym w:font="Symbol" w:char="F0D7"/>
      </w:r>
      <w:r w:rsidRPr="00261123">
        <w:t xml:space="preserve"> м2.</w:t>
      </w:r>
    </w:p>
    <w:p w:rsidR="00261123" w:rsidRPr="00261123" w:rsidRDefault="00261123" w:rsidP="00C75836">
      <w:pPr>
        <w:pStyle w:val="a3"/>
        <w:widowControl w:val="0"/>
      </w:pPr>
      <w:r w:rsidRPr="00261123">
        <w:t>ПВ%=40%</w:t>
      </w:r>
    </w:p>
    <w:p w:rsidR="00261123" w:rsidRPr="00261123" w:rsidRDefault="00261123" w:rsidP="00C75836">
      <w:pPr>
        <w:pStyle w:val="a3"/>
        <w:widowControl w:val="0"/>
      </w:pPr>
      <w:r w:rsidRPr="00261123">
        <w:t>Сопротивления:</w:t>
      </w:r>
    </w:p>
    <w:p w:rsidR="00261123" w:rsidRPr="00261123" w:rsidRDefault="00261123" w:rsidP="00C75836">
      <w:pPr>
        <w:pStyle w:val="a3"/>
        <w:widowControl w:val="0"/>
      </w:pPr>
      <w:r w:rsidRPr="00261123">
        <w:t>r1=0,137 Ом</w:t>
      </w:r>
    </w:p>
    <w:p w:rsidR="00261123" w:rsidRPr="00261123" w:rsidRDefault="00261123" w:rsidP="00C75836">
      <w:pPr>
        <w:pStyle w:val="a3"/>
        <w:widowControl w:val="0"/>
      </w:pPr>
      <w:r w:rsidRPr="00261123">
        <w:t>r/2=0,07 Ом</w:t>
      </w:r>
    </w:p>
    <w:p w:rsidR="00261123" w:rsidRPr="00261123" w:rsidRDefault="00261123" w:rsidP="00C75836">
      <w:pPr>
        <w:pStyle w:val="a3"/>
        <w:widowControl w:val="0"/>
      </w:pPr>
      <w:r w:rsidRPr="00261123">
        <w:t>X1=0,315 Ом</w:t>
      </w:r>
    </w:p>
    <w:p w:rsidR="00261123" w:rsidRPr="00261123" w:rsidRDefault="00261123" w:rsidP="00C75836">
      <w:pPr>
        <w:pStyle w:val="a3"/>
        <w:widowControl w:val="0"/>
      </w:pPr>
      <w:r w:rsidRPr="00261123">
        <w:t>X/2=0,47 Ом</w:t>
      </w:r>
    </w:p>
    <w:p w:rsidR="00261123" w:rsidRPr="00261123" w:rsidRDefault="00261123" w:rsidP="00C75836">
      <w:pPr>
        <w:pStyle w:val="a3"/>
        <w:widowControl w:val="0"/>
      </w:pPr>
      <w:r w:rsidRPr="00261123">
        <w:t xml:space="preserve">Необходимое условие Р2Н </w:t>
      </w:r>
      <w:r w:rsidRPr="00261123">
        <w:rPr>
          <w:szCs w:val="28"/>
        </w:rPr>
        <w:sym w:font="Symbol" w:char="F0B3"/>
      </w:r>
      <w:r w:rsidRPr="00261123">
        <w:t xml:space="preserve"> Р2РАСЧ выполняется. Найдем номинальный момент двигателя:</w:t>
      </w:r>
    </w:p>
    <w:p w:rsidR="00261123" w:rsidRDefault="00261123" w:rsidP="00C75836">
      <w:pPr>
        <w:pStyle w:val="a3"/>
        <w:widowControl w:val="0"/>
      </w:pPr>
    </w:p>
    <w:p w:rsidR="00261123" w:rsidRPr="00261123" w:rsidRDefault="00903205" w:rsidP="00C75836">
      <w:pPr>
        <w:pStyle w:val="a3"/>
        <w:widowControl w:val="0"/>
      </w:pPr>
      <w:r>
        <w:pict>
          <v:shape id="_x0000_i1083" type="#_x0000_t75" style="width:218.25pt;height:18pt">
            <v:imagedata r:id="rId60" o:title=""/>
          </v:shape>
        </w:pict>
      </w:r>
      <w:r w:rsidR="00261123" w:rsidRPr="00261123">
        <w:t xml:space="preserve"> рад/с(4.4)</w:t>
      </w:r>
    </w:p>
    <w:p w:rsidR="00261123" w:rsidRPr="00261123" w:rsidRDefault="00903205" w:rsidP="00C75836">
      <w:pPr>
        <w:pStyle w:val="a3"/>
        <w:widowControl w:val="0"/>
      </w:pPr>
      <w:r>
        <w:pict>
          <v:shape id="_x0000_i1084" type="#_x0000_t75" style="width:153pt;height:33.75pt">
            <v:imagedata r:id="rId61" o:title=""/>
          </v:shape>
        </w:pict>
      </w:r>
      <w:r w:rsidR="00261123" w:rsidRPr="00261123">
        <w:t xml:space="preserve"> Н </w:t>
      </w:r>
      <w:r w:rsidR="00261123" w:rsidRPr="00261123">
        <w:rPr>
          <w:szCs w:val="28"/>
        </w:rPr>
        <w:sym w:font="Symbol" w:char="F0D7"/>
      </w:r>
      <w:r w:rsidR="00261123" w:rsidRPr="00261123">
        <w:t xml:space="preserve"> м (4.5)</w:t>
      </w:r>
    </w:p>
    <w:p w:rsidR="00261123" w:rsidRPr="00261123" w:rsidRDefault="00261123" w:rsidP="00C75836">
      <w:pPr>
        <w:pStyle w:val="a3"/>
        <w:widowControl w:val="0"/>
      </w:pPr>
      <w:r w:rsidRPr="00261123">
        <w:t xml:space="preserve">Условие МН </w:t>
      </w:r>
      <w:r w:rsidRPr="00261123">
        <w:rPr>
          <w:szCs w:val="28"/>
        </w:rPr>
        <w:sym w:font="Symbol" w:char="F0B3"/>
      </w:r>
      <w:r w:rsidRPr="00261123">
        <w:t xml:space="preserve"> МЭКВ выполняется, значит двигатель проходит по нагреву.</w:t>
      </w:r>
    </w:p>
    <w:p w:rsidR="00261123" w:rsidRPr="00261123" w:rsidRDefault="00261123" w:rsidP="00C75836">
      <w:pPr>
        <w:pStyle w:val="a3"/>
        <w:widowControl w:val="0"/>
      </w:pPr>
    </w:p>
    <w:p w:rsidR="00261123" w:rsidRPr="00261123" w:rsidRDefault="00261123" w:rsidP="00C75836">
      <w:pPr>
        <w:pStyle w:val="a3"/>
        <w:widowControl w:val="0"/>
      </w:pPr>
      <w:bookmarkStart w:id="12" w:name="_Toc60736171"/>
      <w:r w:rsidRPr="00261123">
        <w:t>4.3 Расчет параметров и выбор преобразователя</w:t>
      </w:r>
      <w:bookmarkEnd w:id="12"/>
    </w:p>
    <w:p w:rsidR="00261123" w:rsidRPr="00261123" w:rsidRDefault="00261123" w:rsidP="00C75836">
      <w:pPr>
        <w:pStyle w:val="a3"/>
        <w:widowControl w:val="0"/>
      </w:pPr>
    </w:p>
    <w:p w:rsidR="00261123" w:rsidRPr="00261123" w:rsidRDefault="00261123" w:rsidP="00C75836">
      <w:pPr>
        <w:pStyle w:val="a3"/>
        <w:widowControl w:val="0"/>
      </w:pPr>
      <w:r w:rsidRPr="00261123">
        <w:t>Условия выбора преобразователя частоты:</w:t>
      </w:r>
    </w:p>
    <w:p w:rsidR="00261123" w:rsidRPr="00261123" w:rsidRDefault="00261123" w:rsidP="00C75836">
      <w:pPr>
        <w:pStyle w:val="a3"/>
        <w:widowControl w:val="0"/>
      </w:pPr>
      <w:r w:rsidRPr="00261123">
        <w:t>UВЫХ=380 В.</w:t>
      </w:r>
    </w:p>
    <w:p w:rsidR="00261123" w:rsidRPr="00261123" w:rsidRDefault="00261123" w:rsidP="00C75836">
      <w:pPr>
        <w:pStyle w:val="a3"/>
        <w:widowControl w:val="0"/>
      </w:pPr>
      <w:r w:rsidRPr="00261123">
        <w:t>РВЫХ&gt;=37 кВт.</w:t>
      </w:r>
    </w:p>
    <w:p w:rsidR="00261123" w:rsidRPr="00261123" w:rsidRDefault="00261123" w:rsidP="00C75836">
      <w:pPr>
        <w:pStyle w:val="a3"/>
        <w:widowControl w:val="0"/>
      </w:pPr>
      <w:r w:rsidRPr="00261123">
        <w:t>Выбираем преобразователь частоты Hitachi SJ300-370HFE со следующими паспортными данными:</w:t>
      </w:r>
    </w:p>
    <w:p w:rsidR="00261123" w:rsidRPr="00261123" w:rsidRDefault="00261123" w:rsidP="00C75836">
      <w:pPr>
        <w:pStyle w:val="a3"/>
        <w:widowControl w:val="0"/>
      </w:pPr>
      <w:r w:rsidRPr="00261123">
        <w:t>номинальная мощность 37 кВт</w:t>
      </w:r>
    </w:p>
    <w:p w:rsidR="00261123" w:rsidRPr="00261123" w:rsidRDefault="00261123" w:rsidP="00C75836">
      <w:pPr>
        <w:pStyle w:val="a3"/>
        <w:widowControl w:val="0"/>
      </w:pPr>
      <w:r w:rsidRPr="00261123">
        <w:t>номинальный ток 75 А</w:t>
      </w:r>
    </w:p>
    <w:p w:rsidR="00261123" w:rsidRPr="00261123" w:rsidRDefault="00261123" w:rsidP="00C75836">
      <w:pPr>
        <w:pStyle w:val="a3"/>
        <w:widowControl w:val="0"/>
      </w:pPr>
      <w:r w:rsidRPr="00261123">
        <w:t>диапазон частот 0.1 – 400 Гц ±0.01%</w:t>
      </w:r>
    </w:p>
    <w:p w:rsidR="00261123" w:rsidRPr="00261123" w:rsidRDefault="00261123" w:rsidP="00C75836">
      <w:pPr>
        <w:pStyle w:val="a3"/>
        <w:widowControl w:val="0"/>
      </w:pPr>
      <w:r w:rsidRPr="00261123">
        <w:t>точность поддержания скорости ±0.5%</w:t>
      </w:r>
    </w:p>
    <w:p w:rsidR="00261123" w:rsidRPr="00261123" w:rsidRDefault="00261123" w:rsidP="00C75836">
      <w:pPr>
        <w:pStyle w:val="a3"/>
        <w:widowControl w:val="0"/>
      </w:pPr>
      <w:r w:rsidRPr="00261123">
        <w:t>Преобразователь обеспечивает защиту двигателя с помощью электронного термореле.</w:t>
      </w:r>
    </w:p>
    <w:p w:rsidR="00261123" w:rsidRPr="00261123" w:rsidRDefault="00261123" w:rsidP="00C75836">
      <w:pPr>
        <w:pStyle w:val="a3"/>
        <w:widowControl w:val="0"/>
      </w:pPr>
      <w:r w:rsidRPr="00261123">
        <w:t>Преобразователь обеспечивает торможение. Время разгона и торможения двигателя задается независимо друг от друга в интервале от 0.01 до 3600 секунд. Могут быть заданы два значения времени разгона и два значения времени торможения.</w:t>
      </w:r>
    </w:p>
    <w:p w:rsidR="00261123" w:rsidRPr="00261123" w:rsidRDefault="00261123" w:rsidP="00C75836">
      <w:pPr>
        <w:pStyle w:val="a3"/>
        <w:widowControl w:val="0"/>
      </w:pPr>
      <w:r w:rsidRPr="00261123">
        <w:t>Также в преобразователе имеется встроенный регулятор тока и есть возможность организовать пропорциональный (П), пропорционально-интегральный (ПИ) или пропорционально-интегрально-дифференциальный (ПИД) регулятор скорости.</w:t>
      </w:r>
    </w:p>
    <w:p w:rsidR="00261123" w:rsidRPr="00261123" w:rsidRDefault="00261123" w:rsidP="00C75836">
      <w:pPr>
        <w:pStyle w:val="a3"/>
        <w:widowControl w:val="0"/>
      </w:pPr>
      <w:r w:rsidRPr="00261123">
        <w:t>Для преобразователя не нужен трансформатор.</w:t>
      </w:r>
    </w:p>
    <w:p w:rsidR="00261123" w:rsidRDefault="00261123" w:rsidP="00C75836">
      <w:pPr>
        <w:pStyle w:val="a3"/>
        <w:widowControl w:val="0"/>
      </w:pPr>
      <w:bookmarkStart w:id="13" w:name="_Toc60736173"/>
    </w:p>
    <w:p w:rsidR="00261123" w:rsidRPr="00261123" w:rsidRDefault="00261123" w:rsidP="00C75836">
      <w:pPr>
        <w:pStyle w:val="a3"/>
        <w:widowControl w:val="0"/>
      </w:pPr>
      <w:r>
        <w:br w:type="page"/>
      </w:r>
      <w:r w:rsidRPr="00261123">
        <w:t>5 Расчет статических механических и электромеханических характеристик двигателя и привода</w:t>
      </w:r>
    </w:p>
    <w:p w:rsidR="00261123" w:rsidRDefault="00261123" w:rsidP="00C75836">
      <w:pPr>
        <w:pStyle w:val="a3"/>
        <w:widowControl w:val="0"/>
      </w:pPr>
    </w:p>
    <w:p w:rsidR="00261123" w:rsidRPr="00261123" w:rsidRDefault="00261123" w:rsidP="00C75836">
      <w:pPr>
        <w:pStyle w:val="a3"/>
        <w:widowControl w:val="0"/>
      </w:pPr>
      <w:r w:rsidRPr="00261123">
        <w:t>5.1 Расчет статических механической и электромеханической характеристик двигателя</w:t>
      </w:r>
      <w:bookmarkEnd w:id="13"/>
    </w:p>
    <w:p w:rsidR="00261123" w:rsidRPr="00261123" w:rsidRDefault="00261123" w:rsidP="00C75836">
      <w:pPr>
        <w:pStyle w:val="a3"/>
        <w:widowControl w:val="0"/>
      </w:pPr>
    </w:p>
    <w:p w:rsidR="00261123" w:rsidRPr="00261123" w:rsidRDefault="00261123" w:rsidP="00C75836">
      <w:pPr>
        <w:pStyle w:val="a3"/>
        <w:widowControl w:val="0"/>
      </w:pPr>
      <w:r w:rsidRPr="00261123">
        <w:t>Для асинхронного двигателя расчет статических механических характеристик ведется по формуле Клосса.</w:t>
      </w:r>
    </w:p>
    <w:p w:rsidR="00261123" w:rsidRPr="00261123" w:rsidRDefault="00261123" w:rsidP="00C75836">
      <w:pPr>
        <w:pStyle w:val="a3"/>
        <w:widowControl w:val="0"/>
      </w:pPr>
      <w:r w:rsidRPr="00261123">
        <w:t>Величина критического скольжения находится по формуле:</w:t>
      </w:r>
    </w:p>
    <w:p w:rsidR="00261123" w:rsidRPr="00261123" w:rsidRDefault="00261123" w:rsidP="00C75836">
      <w:pPr>
        <w:pStyle w:val="a3"/>
        <w:widowControl w:val="0"/>
      </w:pPr>
    </w:p>
    <w:p w:rsidR="00261123" w:rsidRPr="00261123" w:rsidRDefault="00903205" w:rsidP="00C75836">
      <w:pPr>
        <w:pStyle w:val="a3"/>
        <w:widowControl w:val="0"/>
      </w:pPr>
      <w:r>
        <w:pict>
          <v:shape id="_x0000_i1085" type="#_x0000_t75" style="width:281.25pt;height:39pt">
            <v:imagedata r:id="rId62" o:title=""/>
          </v:shape>
        </w:pict>
      </w:r>
      <w:r w:rsidR="00261123" w:rsidRPr="00261123">
        <w:t>(5.1)</w:t>
      </w:r>
    </w:p>
    <w:p w:rsidR="00261123" w:rsidRPr="00261123" w:rsidRDefault="00261123" w:rsidP="00C75836">
      <w:pPr>
        <w:pStyle w:val="a3"/>
        <w:widowControl w:val="0"/>
      </w:pPr>
    </w:p>
    <w:p w:rsidR="00261123" w:rsidRPr="00261123" w:rsidRDefault="00261123" w:rsidP="00C75836">
      <w:pPr>
        <w:pStyle w:val="a3"/>
        <w:widowControl w:val="0"/>
      </w:pPr>
      <w:r w:rsidRPr="00261123">
        <w:t>Формула для расчета механической характеристики имеет вид:</w:t>
      </w:r>
    </w:p>
    <w:p w:rsidR="00261123" w:rsidRPr="00261123" w:rsidRDefault="00261123" w:rsidP="00C75836">
      <w:pPr>
        <w:pStyle w:val="a3"/>
        <w:widowControl w:val="0"/>
      </w:pPr>
    </w:p>
    <w:p w:rsidR="00261123" w:rsidRPr="00261123" w:rsidRDefault="00903205" w:rsidP="00C75836">
      <w:pPr>
        <w:pStyle w:val="a3"/>
        <w:widowControl w:val="0"/>
      </w:pPr>
      <w:r>
        <w:pict>
          <v:shape id="_x0000_i1086" type="#_x0000_t75" style="width:86.25pt;height:48.75pt" fillcolor="window">
            <v:imagedata r:id="rId63" o:title=""/>
          </v:shape>
        </w:pict>
      </w:r>
      <w:r w:rsidR="00261123" w:rsidRPr="00261123">
        <w:t>(5.2)</w:t>
      </w:r>
    </w:p>
    <w:p w:rsidR="00261123" w:rsidRPr="00261123" w:rsidRDefault="00261123" w:rsidP="00C75836">
      <w:pPr>
        <w:pStyle w:val="a3"/>
        <w:widowControl w:val="0"/>
      </w:pPr>
    </w:p>
    <w:p w:rsidR="00261123" w:rsidRDefault="00261123" w:rsidP="00C75836">
      <w:pPr>
        <w:pStyle w:val="a3"/>
        <w:widowControl w:val="0"/>
      </w:pPr>
      <w:r w:rsidRPr="00261123">
        <w:t>где</w:t>
      </w:r>
    </w:p>
    <w:p w:rsidR="00261123" w:rsidRPr="00261123" w:rsidRDefault="00261123" w:rsidP="00C75836">
      <w:pPr>
        <w:pStyle w:val="a3"/>
        <w:widowControl w:val="0"/>
      </w:pPr>
    </w:p>
    <w:p w:rsidR="00261123" w:rsidRPr="00261123" w:rsidRDefault="00903205" w:rsidP="00C75836">
      <w:pPr>
        <w:pStyle w:val="a3"/>
        <w:widowControl w:val="0"/>
      </w:pPr>
      <w:r>
        <w:pict>
          <v:shape id="_x0000_i1087" type="#_x0000_t75" style="width:189pt;height:33.75pt" fillcolor="window">
            <v:imagedata r:id="rId64" o:title=""/>
          </v:shape>
        </w:pict>
      </w:r>
      <w:r w:rsidR="00261123" w:rsidRPr="00261123">
        <w:t xml:space="preserve"> (5.3)</w:t>
      </w:r>
    </w:p>
    <w:p w:rsidR="00261123" w:rsidRPr="00261123" w:rsidRDefault="00903205" w:rsidP="00C75836">
      <w:pPr>
        <w:pStyle w:val="a3"/>
        <w:widowControl w:val="0"/>
      </w:pPr>
      <w:r>
        <w:pict>
          <v:shape id="_x0000_i1088" type="#_x0000_t75" style="width:194.25pt;height:18pt">
            <v:imagedata r:id="rId65" o:title=""/>
          </v:shape>
        </w:pict>
      </w:r>
      <w:r w:rsidR="00261123" w:rsidRPr="00261123">
        <w:t xml:space="preserve"> (5.4)</w:t>
      </w:r>
    </w:p>
    <w:p w:rsidR="00261123" w:rsidRPr="00261123" w:rsidRDefault="00261123" w:rsidP="00C75836">
      <w:pPr>
        <w:pStyle w:val="a3"/>
        <w:widowControl w:val="0"/>
      </w:pPr>
    </w:p>
    <w:p w:rsidR="00261123" w:rsidRDefault="00261123" w:rsidP="00C75836">
      <w:pPr>
        <w:pStyle w:val="a3"/>
        <w:widowControl w:val="0"/>
      </w:pPr>
      <w:r w:rsidRPr="00261123">
        <w:t>Подставляя в формулу Клосса различные значения скольжения (угловой скорости), получаем ряд точек, по которым строим естественную механическую характеристику двигателя. Расчет механической характеристики двигателя проводим с помощью пакета Mathcad 2003</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rPr>
          <w:noProof/>
        </w:rPr>
        <w:pict>
          <v:shape id="Рисунок 1338" o:spid="_x0000_i1089" type="#_x0000_t75" style="width:382.5pt;height:261.75pt;visibility:visible">
            <v:imagedata r:id="rId66" o:title=""/>
          </v:shape>
        </w:pict>
      </w:r>
    </w:p>
    <w:p w:rsidR="00261123" w:rsidRPr="00261123" w:rsidRDefault="00261123" w:rsidP="00C75836">
      <w:pPr>
        <w:pStyle w:val="a3"/>
        <w:widowControl w:val="0"/>
      </w:pPr>
      <w:r w:rsidRPr="00261123">
        <w:t>Рисунок 5.1 – График естественной механической характеристики.</w:t>
      </w:r>
    </w:p>
    <w:p w:rsidR="00261123" w:rsidRPr="00261123" w:rsidRDefault="00261123" w:rsidP="00C75836">
      <w:pPr>
        <w:pStyle w:val="a3"/>
        <w:widowControl w:val="0"/>
      </w:pPr>
    </w:p>
    <w:p w:rsidR="00261123" w:rsidRPr="00261123" w:rsidRDefault="00261123" w:rsidP="00C75836">
      <w:pPr>
        <w:pStyle w:val="a3"/>
        <w:widowControl w:val="0"/>
      </w:pPr>
      <w:r w:rsidRPr="00261123">
        <w:t>Расчет электромеханической характеристики - зависимости тока статора I1 от скольжения S производится с использованием следующей формулы:</w:t>
      </w:r>
    </w:p>
    <w:p w:rsidR="00261123" w:rsidRPr="00261123" w:rsidRDefault="00261123" w:rsidP="00C75836">
      <w:pPr>
        <w:pStyle w:val="a3"/>
        <w:widowControl w:val="0"/>
      </w:pPr>
    </w:p>
    <w:p w:rsidR="00261123" w:rsidRPr="00261123" w:rsidRDefault="00903205" w:rsidP="00C75836">
      <w:pPr>
        <w:pStyle w:val="a3"/>
        <w:widowControl w:val="0"/>
      </w:pPr>
      <w:r>
        <w:pict>
          <v:shape id="_x0000_i1090" type="#_x0000_t75" style="width:200.25pt;height:36.75pt" fillcolor="window">
            <v:imagedata r:id="rId67" o:title=""/>
          </v:shape>
        </w:pict>
      </w:r>
      <w:r w:rsidR="00261123" w:rsidRPr="00261123">
        <w:t>(5.5)</w:t>
      </w:r>
    </w:p>
    <w:p w:rsidR="00261123" w:rsidRPr="00261123" w:rsidRDefault="00903205" w:rsidP="00C75836">
      <w:pPr>
        <w:pStyle w:val="a3"/>
        <w:widowControl w:val="0"/>
      </w:pPr>
      <w:r>
        <w:pict>
          <v:shape id="_x0000_i1091" type="#_x0000_t75" style="width:231pt;height:39.75pt" fillcolor="window">
            <v:imagedata r:id="rId68" o:title=""/>
          </v:shape>
        </w:pict>
      </w:r>
      <w:r w:rsidR="00261123" w:rsidRPr="00261123">
        <w:t xml:space="preserve"> (5.6)</w:t>
      </w:r>
    </w:p>
    <w:p w:rsidR="00261123" w:rsidRDefault="00261123" w:rsidP="00C75836">
      <w:pPr>
        <w:pStyle w:val="a3"/>
        <w:widowControl w:val="0"/>
      </w:pPr>
    </w:p>
    <w:p w:rsidR="00261123" w:rsidRDefault="00261123" w:rsidP="00C75836">
      <w:pPr>
        <w:pStyle w:val="a3"/>
        <w:widowControl w:val="0"/>
      </w:pPr>
      <w:r w:rsidRPr="00261123">
        <w:t>где</w:t>
      </w:r>
    </w:p>
    <w:p w:rsidR="00261123" w:rsidRPr="00261123" w:rsidRDefault="00261123" w:rsidP="00C75836">
      <w:pPr>
        <w:pStyle w:val="a3"/>
        <w:widowControl w:val="0"/>
      </w:pPr>
    </w:p>
    <w:p w:rsidR="00261123" w:rsidRPr="00261123" w:rsidRDefault="00903205" w:rsidP="00C75836">
      <w:pPr>
        <w:pStyle w:val="a3"/>
        <w:widowControl w:val="0"/>
      </w:pPr>
      <w:r>
        <w:pict>
          <v:shape id="_x0000_i1092" type="#_x0000_t75" style="width:398.25pt;height:38.25pt" fillcolor="window">
            <v:imagedata r:id="rId69" o:title=""/>
          </v:shape>
        </w:pict>
      </w:r>
      <w:r w:rsidR="00261123" w:rsidRPr="00261123">
        <w:t>(5.8)</w:t>
      </w:r>
    </w:p>
    <w:p w:rsidR="00261123" w:rsidRPr="00261123" w:rsidRDefault="00903205" w:rsidP="00C75836">
      <w:pPr>
        <w:pStyle w:val="a3"/>
        <w:widowControl w:val="0"/>
      </w:pPr>
      <w:r>
        <w:pict>
          <v:shape id="_x0000_i1093" type="#_x0000_t75" style="width:153.75pt;height:38.25pt" fillcolor="window">
            <v:imagedata r:id="rId70" o:title=""/>
          </v:shape>
        </w:pict>
      </w:r>
      <w:r w:rsidR="00261123" w:rsidRPr="00261123">
        <w:t>(5.9)</w:t>
      </w:r>
    </w:p>
    <w:p w:rsidR="00261123" w:rsidRPr="00261123" w:rsidRDefault="00903205" w:rsidP="00C75836">
      <w:pPr>
        <w:pStyle w:val="a3"/>
        <w:widowControl w:val="0"/>
      </w:pPr>
      <w:r>
        <w:pict>
          <v:shape id="_x0000_i1094" type="#_x0000_t75" style="width:382.5pt;height:39pt" fillcolor="window">
            <v:imagedata r:id="rId71" o:title=""/>
          </v:shape>
        </w:pict>
      </w:r>
      <w:r w:rsidR="00261123" w:rsidRPr="00261123">
        <w:t xml:space="preserve"> (5.10)</w:t>
      </w:r>
    </w:p>
    <w:p w:rsidR="00261123" w:rsidRDefault="00261123" w:rsidP="00C75836">
      <w:pPr>
        <w:pStyle w:val="a3"/>
        <w:widowControl w:val="0"/>
      </w:pPr>
      <w:r w:rsidRPr="00261123">
        <w:t>Подставляя в эту формулу известные значения номинального тока статора, кратности максимального момента, критического скольжения и q, а так же различные значения скольжения (скорости), получаем различные значения тока ротора, по которым затем строится график электромеханической характеристики. Расчет электромеханической характеристики двигателя производим с помощью пакета Mathcad 2003.</w:t>
      </w:r>
    </w:p>
    <w:p w:rsidR="00261123" w:rsidRPr="00261123" w:rsidRDefault="00261123" w:rsidP="00C75836">
      <w:pPr>
        <w:pStyle w:val="a3"/>
        <w:widowControl w:val="0"/>
      </w:pPr>
    </w:p>
    <w:p w:rsidR="00261123" w:rsidRPr="00261123" w:rsidRDefault="00903205" w:rsidP="00C75836">
      <w:pPr>
        <w:pStyle w:val="a3"/>
        <w:widowControl w:val="0"/>
      </w:pPr>
      <w:r>
        <w:pict>
          <v:shape id="_x0000_i1095" type="#_x0000_t75" style="width:390.75pt;height:276.75pt">
            <v:imagedata r:id="rId72" o:title=""/>
          </v:shape>
        </w:pict>
      </w:r>
    </w:p>
    <w:p w:rsidR="00261123" w:rsidRPr="00261123" w:rsidRDefault="00261123" w:rsidP="00C75836">
      <w:pPr>
        <w:pStyle w:val="a3"/>
        <w:widowControl w:val="0"/>
      </w:pPr>
      <w:r w:rsidRPr="00261123">
        <w:t>Рисунок 5.2. – Электромеханическая характеристика двигателя</w:t>
      </w:r>
    </w:p>
    <w:p w:rsidR="00261123" w:rsidRPr="00261123" w:rsidRDefault="00261123" w:rsidP="00C75836">
      <w:pPr>
        <w:pStyle w:val="a3"/>
        <w:widowControl w:val="0"/>
      </w:pPr>
    </w:p>
    <w:p w:rsidR="00261123" w:rsidRPr="00261123" w:rsidRDefault="00261123" w:rsidP="00C75836">
      <w:pPr>
        <w:pStyle w:val="a3"/>
        <w:widowControl w:val="0"/>
      </w:pPr>
      <w:bookmarkStart w:id="14" w:name="_Toc60736174"/>
      <w:r w:rsidRPr="00261123">
        <w:t>5.2 Расчет статических механических характеристик привода</w:t>
      </w:r>
      <w:bookmarkEnd w:id="14"/>
    </w:p>
    <w:p w:rsidR="00261123" w:rsidRPr="00261123" w:rsidRDefault="00261123" w:rsidP="00C75836">
      <w:pPr>
        <w:pStyle w:val="a3"/>
        <w:widowControl w:val="0"/>
      </w:pPr>
    </w:p>
    <w:p w:rsidR="00261123" w:rsidRPr="00261123" w:rsidRDefault="00261123" w:rsidP="00C75836">
      <w:pPr>
        <w:pStyle w:val="a3"/>
        <w:widowControl w:val="0"/>
      </w:pPr>
      <w:r w:rsidRPr="00261123">
        <w:t>Так как для регулирования скорости применяется ПИ – регулятор (будет показано ниже), который дает нулевую статическую ошибку, поэтому механическая характеристика привода будет абсолютно жесткой.</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pict>
          <v:shape id="_x0000_i1096" type="#_x0000_t75" style="width:389.25pt;height:261pt">
            <v:imagedata r:id="rId73" o:title=""/>
          </v:shape>
        </w:pict>
      </w:r>
    </w:p>
    <w:p w:rsidR="00261123" w:rsidRPr="00261123" w:rsidRDefault="00261123" w:rsidP="00C75836">
      <w:pPr>
        <w:pStyle w:val="a3"/>
        <w:widowControl w:val="0"/>
      </w:pPr>
      <w:r w:rsidRPr="00261123">
        <w:t>Рисунок 5.3. – Механические характеристики привода.</w:t>
      </w:r>
    </w:p>
    <w:p w:rsidR="00261123" w:rsidRDefault="00261123" w:rsidP="00C75836">
      <w:pPr>
        <w:pStyle w:val="a3"/>
        <w:widowControl w:val="0"/>
      </w:pPr>
    </w:p>
    <w:p w:rsidR="00261123" w:rsidRPr="00261123" w:rsidRDefault="00261123" w:rsidP="00C75836">
      <w:pPr>
        <w:pStyle w:val="a3"/>
        <w:widowControl w:val="0"/>
      </w:pPr>
      <w:r w:rsidRPr="00261123">
        <w:br w:type="page"/>
      </w:r>
      <w:bookmarkStart w:id="15" w:name="_Toc60736175"/>
      <w:r w:rsidRPr="00261123">
        <w:t>6 Расчет переходных процессов в электроприводе за цикл работы</w:t>
      </w:r>
      <w:bookmarkEnd w:id="15"/>
    </w:p>
    <w:p w:rsidR="00261123" w:rsidRPr="00261123" w:rsidRDefault="00261123" w:rsidP="00C75836">
      <w:pPr>
        <w:pStyle w:val="a3"/>
        <w:widowControl w:val="0"/>
      </w:pPr>
    </w:p>
    <w:p w:rsidR="00261123" w:rsidRPr="00261123" w:rsidRDefault="00261123" w:rsidP="00C75836">
      <w:pPr>
        <w:pStyle w:val="a3"/>
        <w:widowControl w:val="0"/>
      </w:pPr>
      <w:r w:rsidRPr="00261123">
        <w:t>Моделирование работы электропривода будем проводить в среде Mathlab 6.5.</w:t>
      </w:r>
    </w:p>
    <w:p w:rsidR="00261123" w:rsidRPr="00261123" w:rsidRDefault="00261123" w:rsidP="00C75836">
      <w:pPr>
        <w:pStyle w:val="a3"/>
        <w:widowControl w:val="0"/>
      </w:pPr>
      <w:r w:rsidRPr="00261123">
        <w:t>Так как частота коммутации вентелей в преобразователе частоты очень велика (порядка 15000 гц), то его постоянная времени очень мала и можно ей пренебречь. Преобразователь частоты при моделировании представим линейным звеном с коэффициентом передачи КПЧ.</w:t>
      </w:r>
    </w:p>
    <w:p w:rsidR="00261123" w:rsidRPr="00261123" w:rsidRDefault="00261123" w:rsidP="00C75836">
      <w:pPr>
        <w:pStyle w:val="a3"/>
        <w:widowControl w:val="0"/>
      </w:pPr>
    </w:p>
    <w:p w:rsidR="00261123" w:rsidRPr="00261123" w:rsidRDefault="00903205" w:rsidP="00C75836">
      <w:pPr>
        <w:pStyle w:val="a3"/>
        <w:widowControl w:val="0"/>
      </w:pPr>
      <w:r>
        <w:rPr>
          <w:noProof/>
        </w:rPr>
        <w:pict>
          <v:shape id="Рисунок 69" o:spid="_x0000_i1097" type="#_x0000_t75" style="width:206.25pt;height:79.5pt;visibility:visible">
            <v:imagedata r:id="rId74" o:title=""/>
          </v:shape>
        </w:pict>
      </w:r>
    </w:p>
    <w:p w:rsidR="00261123" w:rsidRPr="00261123" w:rsidRDefault="00261123" w:rsidP="00C75836">
      <w:pPr>
        <w:pStyle w:val="a3"/>
        <w:widowControl w:val="0"/>
      </w:pPr>
      <w:r w:rsidRPr="00261123">
        <w:t>Рисунок 6.1 – Структурная схема преобразователя частоты.</w:t>
      </w:r>
    </w:p>
    <w:p w:rsidR="00261123" w:rsidRPr="00261123" w:rsidRDefault="00261123" w:rsidP="00C75836">
      <w:pPr>
        <w:pStyle w:val="a3"/>
        <w:widowControl w:val="0"/>
      </w:pPr>
    </w:p>
    <w:p w:rsidR="00261123" w:rsidRPr="00261123" w:rsidRDefault="00261123" w:rsidP="00C75836">
      <w:pPr>
        <w:pStyle w:val="a3"/>
        <w:widowControl w:val="0"/>
      </w:pPr>
      <w:r w:rsidRPr="00261123">
        <w:t>Мы имеем двухмассовую расчетную схему механической части. Выражения для двухмассовой расчетной схемы:</w:t>
      </w:r>
    </w:p>
    <w:p w:rsidR="00261123" w:rsidRPr="00261123" w:rsidRDefault="00261123" w:rsidP="00C75836">
      <w:pPr>
        <w:pStyle w:val="a3"/>
        <w:widowControl w:val="0"/>
      </w:pPr>
    </w:p>
    <w:p w:rsidR="00261123" w:rsidRPr="00261123" w:rsidRDefault="00903205" w:rsidP="00C75836">
      <w:pPr>
        <w:pStyle w:val="a3"/>
        <w:widowControl w:val="0"/>
      </w:pPr>
      <w:r>
        <w:pict>
          <v:shape id="_x0000_i1098" type="#_x0000_t75" style="width:108.75pt;height:87.75pt" fillcolor="window">
            <v:imagedata r:id="rId75" o:title=""/>
          </v:shape>
        </w:pict>
      </w:r>
      <w:r w:rsidR="00261123" w:rsidRPr="00261123">
        <w:t>(6.1)</w:t>
      </w:r>
    </w:p>
    <w:p w:rsidR="00261123" w:rsidRPr="00261123" w:rsidRDefault="00261123" w:rsidP="00C75836">
      <w:pPr>
        <w:pStyle w:val="a3"/>
        <w:widowControl w:val="0"/>
      </w:pPr>
    </w:p>
    <w:p w:rsidR="00261123" w:rsidRPr="00261123" w:rsidRDefault="00261123" w:rsidP="00C75836">
      <w:pPr>
        <w:pStyle w:val="a3"/>
        <w:widowControl w:val="0"/>
      </w:pPr>
      <w:r w:rsidRPr="00261123">
        <w:t>Значение МС зависит от вида нагрузки. Так как нагрузка активная(потенциальная), то МС=Const.</w:t>
      </w:r>
    </w:p>
    <w:p w:rsidR="00261123" w:rsidRDefault="00261123" w:rsidP="00C75836">
      <w:pPr>
        <w:pStyle w:val="a3"/>
        <w:widowControl w:val="0"/>
      </w:pPr>
      <w:r w:rsidRPr="00261123">
        <w:t>Структурная схема двухмассовой расчетной схемы механической части представлена на рисунке 6.2:</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rPr>
          <w:noProof/>
        </w:rPr>
        <w:pict>
          <v:shape id="Рисунок 71" o:spid="_x0000_i1099" type="#_x0000_t75" style="width:329.25pt;height:178.5pt;visibility:visible">
            <v:imagedata r:id="rId76" o:title=""/>
          </v:shape>
        </w:pict>
      </w:r>
    </w:p>
    <w:p w:rsidR="00261123" w:rsidRPr="00261123" w:rsidRDefault="00261123" w:rsidP="00C75836">
      <w:pPr>
        <w:pStyle w:val="a3"/>
        <w:widowControl w:val="0"/>
      </w:pPr>
      <w:r w:rsidRPr="00261123">
        <w:t>Рисунок 6.2 – Структурная схема механической части.</w:t>
      </w:r>
    </w:p>
    <w:p w:rsidR="00261123" w:rsidRDefault="00261123" w:rsidP="00C75836">
      <w:pPr>
        <w:pStyle w:val="a3"/>
        <w:widowControl w:val="0"/>
      </w:pPr>
    </w:p>
    <w:p w:rsidR="00261123" w:rsidRPr="00261123" w:rsidRDefault="00261123" w:rsidP="00C75836">
      <w:pPr>
        <w:pStyle w:val="a3"/>
        <w:widowControl w:val="0"/>
      </w:pPr>
      <w:r w:rsidRPr="00261123">
        <w:t>Для моделирования асинхронного двигателя используем линеаризованную модель:</w:t>
      </w:r>
    </w:p>
    <w:p w:rsidR="00261123" w:rsidRDefault="00261123" w:rsidP="00C75836">
      <w:pPr>
        <w:pStyle w:val="a3"/>
        <w:widowControl w:val="0"/>
      </w:pPr>
    </w:p>
    <w:p w:rsidR="00261123" w:rsidRPr="00261123" w:rsidRDefault="00903205" w:rsidP="00C75836">
      <w:pPr>
        <w:pStyle w:val="a3"/>
        <w:widowControl w:val="0"/>
      </w:pPr>
      <w:r>
        <w:pict>
          <v:shape id="_x0000_i1100" type="#_x0000_t75" style="width:132.75pt;height:30.75pt" fillcolor="window">
            <v:imagedata r:id="rId77" o:title=""/>
          </v:shape>
        </w:pict>
      </w:r>
      <w:r w:rsidR="00261123" w:rsidRPr="00261123">
        <w:t>(6.2)</w:t>
      </w:r>
    </w:p>
    <w:p w:rsidR="00261123" w:rsidRDefault="00261123" w:rsidP="00C75836">
      <w:pPr>
        <w:pStyle w:val="a3"/>
        <w:widowControl w:val="0"/>
      </w:pPr>
    </w:p>
    <w:p w:rsidR="00261123" w:rsidRPr="00261123" w:rsidRDefault="00261123" w:rsidP="00C75836">
      <w:pPr>
        <w:pStyle w:val="a3"/>
        <w:widowControl w:val="0"/>
      </w:pPr>
      <w:r w:rsidRPr="00261123">
        <w:t>или в операторной форме:</w:t>
      </w:r>
    </w:p>
    <w:p w:rsidR="00261123" w:rsidRPr="00261123" w:rsidRDefault="00261123" w:rsidP="00C75836">
      <w:pPr>
        <w:pStyle w:val="a3"/>
        <w:widowControl w:val="0"/>
      </w:pPr>
    </w:p>
    <w:p w:rsidR="00261123" w:rsidRPr="00261123" w:rsidRDefault="00903205" w:rsidP="00C75836">
      <w:pPr>
        <w:pStyle w:val="a3"/>
        <w:widowControl w:val="0"/>
      </w:pPr>
      <w:r>
        <w:pict>
          <v:shape id="_x0000_i1101" type="#_x0000_t75" style="width:131.25pt;height:21.75pt" fillcolor="window">
            <v:imagedata r:id="rId78" o:title=""/>
          </v:shape>
        </w:pict>
      </w:r>
      <w:r w:rsidR="00261123" w:rsidRPr="00261123">
        <w:t>(6.3)</w:t>
      </w:r>
    </w:p>
    <w:p w:rsidR="00261123" w:rsidRDefault="00261123" w:rsidP="00C75836">
      <w:pPr>
        <w:pStyle w:val="a3"/>
        <w:widowControl w:val="0"/>
      </w:pPr>
    </w:p>
    <w:p w:rsidR="00261123" w:rsidRPr="00261123" w:rsidRDefault="00261123" w:rsidP="00C75836">
      <w:pPr>
        <w:pStyle w:val="a3"/>
        <w:widowControl w:val="0"/>
      </w:pPr>
      <w:r w:rsidRPr="00261123">
        <w:t xml:space="preserve">где </w:t>
      </w:r>
      <w:r w:rsidR="00903205">
        <w:pict>
          <v:shape id="_x0000_i1102" type="#_x0000_t75" style="width:11.25pt;height:15.75pt" fillcolor="window">
            <v:imagedata r:id="rId79" o:title=""/>
          </v:shape>
        </w:pict>
      </w:r>
      <w:r w:rsidRPr="00261123">
        <w:t xml:space="preserve"> - жесткость характеристики, определяется по формуле:</w:t>
      </w:r>
    </w:p>
    <w:p w:rsidR="00261123" w:rsidRPr="00261123" w:rsidRDefault="00261123" w:rsidP="00C75836">
      <w:pPr>
        <w:pStyle w:val="a3"/>
        <w:widowControl w:val="0"/>
      </w:pPr>
    </w:p>
    <w:p w:rsidR="00261123" w:rsidRPr="00261123" w:rsidRDefault="00903205" w:rsidP="00C75836">
      <w:pPr>
        <w:pStyle w:val="a3"/>
        <w:widowControl w:val="0"/>
      </w:pPr>
      <w:r>
        <w:pict>
          <v:shape id="_x0000_i1103" type="#_x0000_t75" style="width:227.25pt;height:42pt" fillcolor="window">
            <v:imagedata r:id="rId80" o:title=""/>
          </v:shape>
        </w:pict>
      </w:r>
      <w:r w:rsidR="00261123" w:rsidRPr="00261123">
        <w:t>;(6.4)</w:t>
      </w:r>
    </w:p>
    <w:p w:rsidR="00261123" w:rsidRDefault="00261123" w:rsidP="00C75836">
      <w:pPr>
        <w:pStyle w:val="a3"/>
        <w:widowControl w:val="0"/>
      </w:pPr>
    </w:p>
    <w:p w:rsidR="00261123" w:rsidRPr="00261123" w:rsidRDefault="00903205" w:rsidP="00C75836">
      <w:pPr>
        <w:pStyle w:val="a3"/>
        <w:widowControl w:val="0"/>
      </w:pPr>
      <w:r>
        <w:pict>
          <v:shape id="_x0000_i1104" type="#_x0000_t75" style="width:17.25pt;height:21.75pt" fillcolor="window">
            <v:imagedata r:id="rId81" o:title=""/>
          </v:shape>
        </w:pict>
      </w:r>
      <w:r w:rsidR="00261123" w:rsidRPr="00261123">
        <w:t xml:space="preserve"> - электромагнитная постоянная времени двигателя, определяется по формуле:</w:t>
      </w:r>
    </w:p>
    <w:p w:rsidR="00C75836" w:rsidRDefault="00C75836">
      <w:pPr>
        <w:spacing w:line="360" w:lineRule="auto"/>
        <w:rPr>
          <w:rFonts w:ascii="Times New Roman" w:hAnsi="Times New Roman"/>
        </w:rPr>
      </w:pPr>
      <w:r>
        <w:br w:type="page"/>
      </w:r>
    </w:p>
    <w:p w:rsidR="00261123" w:rsidRDefault="00903205" w:rsidP="00C75836">
      <w:pPr>
        <w:pStyle w:val="a3"/>
        <w:widowControl w:val="0"/>
      </w:pPr>
      <w:r>
        <w:pict>
          <v:shape id="_x0000_i1105" type="#_x0000_t75" style="width:195.75pt;height:38.25pt" fillcolor="window">
            <v:imagedata r:id="rId82" o:title=""/>
          </v:shape>
        </w:pict>
      </w:r>
      <w:r w:rsidR="00261123" w:rsidRPr="00261123">
        <w:t xml:space="preserve"> (6.5)</w:t>
      </w:r>
    </w:p>
    <w:p w:rsidR="00261123" w:rsidRPr="00261123" w:rsidRDefault="00261123" w:rsidP="00C75836">
      <w:pPr>
        <w:pStyle w:val="a3"/>
        <w:widowControl w:val="0"/>
      </w:pPr>
    </w:p>
    <w:p w:rsidR="00261123" w:rsidRPr="00261123" w:rsidRDefault="00261123" w:rsidP="00C75836">
      <w:pPr>
        <w:pStyle w:val="a3"/>
        <w:widowControl w:val="0"/>
      </w:pPr>
      <w:r w:rsidRPr="00261123">
        <w:t>Схема линеаризованной модели асинхронного двигателя представлена на рисунке 6.3.</w:t>
      </w:r>
    </w:p>
    <w:p w:rsidR="00261123" w:rsidRPr="00261123" w:rsidRDefault="00261123" w:rsidP="00C75836">
      <w:pPr>
        <w:pStyle w:val="a3"/>
        <w:widowControl w:val="0"/>
      </w:pPr>
    </w:p>
    <w:p w:rsidR="00261123" w:rsidRPr="00261123" w:rsidRDefault="00903205" w:rsidP="00C75836">
      <w:pPr>
        <w:pStyle w:val="a3"/>
        <w:widowControl w:val="0"/>
      </w:pPr>
      <w:r>
        <w:rPr>
          <w:noProof/>
        </w:rPr>
        <w:pict>
          <v:shape id="Рисунок 78" o:spid="_x0000_i1106" type="#_x0000_t75" style="width:356.25pt;height:122.25pt;visibility:visible">
            <v:imagedata r:id="rId83" o:title=""/>
          </v:shape>
        </w:pict>
      </w:r>
    </w:p>
    <w:p w:rsidR="00261123" w:rsidRPr="00261123" w:rsidRDefault="00261123" w:rsidP="00C75836">
      <w:pPr>
        <w:pStyle w:val="a3"/>
        <w:widowControl w:val="0"/>
      </w:pPr>
      <w:r w:rsidRPr="00261123">
        <w:t>Рисунок 6.3 – Линеаризованная модель асинхронного двигателя.</w:t>
      </w:r>
    </w:p>
    <w:p w:rsidR="001F28A9" w:rsidRDefault="001F28A9" w:rsidP="00C75836">
      <w:pPr>
        <w:pStyle w:val="a3"/>
        <w:widowControl w:val="0"/>
      </w:pPr>
    </w:p>
    <w:p w:rsidR="00261123" w:rsidRPr="00261123" w:rsidRDefault="00261123" w:rsidP="00C75836">
      <w:pPr>
        <w:pStyle w:val="a3"/>
        <w:widowControl w:val="0"/>
      </w:pPr>
      <w:r w:rsidRPr="00261123">
        <w:t>Максимальное значение момента двигателя:</w:t>
      </w:r>
    </w:p>
    <w:p w:rsidR="001F28A9" w:rsidRDefault="001F28A9" w:rsidP="00C75836">
      <w:pPr>
        <w:pStyle w:val="a3"/>
        <w:widowControl w:val="0"/>
      </w:pPr>
    </w:p>
    <w:p w:rsidR="00261123" w:rsidRPr="00261123" w:rsidRDefault="00903205" w:rsidP="00C75836">
      <w:pPr>
        <w:pStyle w:val="a3"/>
        <w:widowControl w:val="0"/>
      </w:pPr>
      <w:r>
        <w:pict>
          <v:shape id="_x0000_i1107" type="#_x0000_t75" style="width:135.75pt;height:18.75pt">
            <v:imagedata r:id="rId84" o:title=""/>
          </v:shape>
        </w:pict>
      </w:r>
      <w:r w:rsidR="00261123" w:rsidRPr="00261123">
        <w:t>(6.6)</w:t>
      </w:r>
    </w:p>
    <w:p w:rsidR="00261123" w:rsidRPr="00261123" w:rsidRDefault="00261123" w:rsidP="00C75836">
      <w:pPr>
        <w:pStyle w:val="a3"/>
        <w:widowControl w:val="0"/>
      </w:pPr>
    </w:p>
    <w:p w:rsidR="00261123" w:rsidRPr="00261123" w:rsidRDefault="00261123" w:rsidP="00C75836">
      <w:pPr>
        <w:pStyle w:val="a3"/>
        <w:widowControl w:val="0"/>
      </w:pPr>
      <w:r w:rsidRPr="00261123">
        <w:t>Коэффициент передачи преобразователя по частоте определяется отношением максимального сигнала на выходе преобразователя к максимальному сигналу на выходе регулятора момента:</w:t>
      </w:r>
    </w:p>
    <w:p w:rsidR="00261123" w:rsidRPr="00261123" w:rsidRDefault="00261123" w:rsidP="00C75836">
      <w:pPr>
        <w:pStyle w:val="a3"/>
        <w:widowControl w:val="0"/>
      </w:pPr>
    </w:p>
    <w:p w:rsidR="00261123" w:rsidRPr="00261123" w:rsidRDefault="00903205" w:rsidP="00C75836">
      <w:pPr>
        <w:pStyle w:val="a3"/>
        <w:widowControl w:val="0"/>
      </w:pPr>
      <w:r>
        <w:pict>
          <v:shape id="_x0000_i1108" type="#_x0000_t75" style="width:60.75pt;height:32.25pt">
            <v:imagedata r:id="rId85" o:title=""/>
          </v:shape>
        </w:pict>
      </w:r>
      <w:r w:rsidR="00261123" w:rsidRPr="00261123">
        <w:t xml:space="preserve"> (6.7)</w:t>
      </w:r>
    </w:p>
    <w:p w:rsidR="00261123" w:rsidRPr="00261123" w:rsidRDefault="00903205" w:rsidP="00C75836">
      <w:pPr>
        <w:pStyle w:val="a3"/>
        <w:widowControl w:val="0"/>
      </w:pPr>
      <w:r>
        <w:pict>
          <v:shape id="_x0000_i1109" type="#_x0000_t75" style="width:84pt;height:30.75pt">
            <v:imagedata r:id="rId86" o:title=""/>
          </v:shape>
        </w:pict>
      </w:r>
    </w:p>
    <w:p w:rsidR="00261123" w:rsidRPr="00261123" w:rsidRDefault="00261123" w:rsidP="00C75836">
      <w:pPr>
        <w:pStyle w:val="a3"/>
        <w:widowControl w:val="0"/>
      </w:pPr>
      <w:r w:rsidRPr="00261123">
        <w:t>Максимальное значение момента ограничения равно критическому моменту естественной характеристики двигателя:</w:t>
      </w:r>
    </w:p>
    <w:p w:rsidR="00261123" w:rsidRPr="00261123" w:rsidRDefault="00261123" w:rsidP="00C75836">
      <w:pPr>
        <w:pStyle w:val="a3"/>
        <w:widowControl w:val="0"/>
      </w:pPr>
    </w:p>
    <w:p w:rsidR="00261123" w:rsidRPr="00261123" w:rsidRDefault="00903205" w:rsidP="00C75836">
      <w:pPr>
        <w:pStyle w:val="a3"/>
        <w:widowControl w:val="0"/>
      </w:pPr>
      <w:r>
        <w:pict>
          <v:shape id="_x0000_i1110" type="#_x0000_t75" style="width:102.75pt;height:18pt">
            <v:imagedata r:id="rId87" o:title=""/>
          </v:shape>
        </w:pict>
      </w:r>
      <w:r w:rsidR="00261123" w:rsidRPr="00261123">
        <w:t xml:space="preserve"> (6.8)</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pict>
          <v:shape id="_x0000_i1111" type="#_x0000_t75" style="width:177pt;height:18pt">
            <v:imagedata r:id="rId88" o:title=""/>
          </v:shape>
        </w:pict>
      </w:r>
    </w:p>
    <w:p w:rsidR="00261123" w:rsidRPr="00261123" w:rsidRDefault="00261123" w:rsidP="00C75836">
      <w:pPr>
        <w:pStyle w:val="a3"/>
        <w:widowControl w:val="0"/>
      </w:pPr>
      <w:r w:rsidRPr="00261123">
        <w:t>Из уравнения (6.3) находим Крм:</w:t>
      </w:r>
    </w:p>
    <w:p w:rsidR="00261123" w:rsidRPr="00261123" w:rsidRDefault="00261123" w:rsidP="00C75836">
      <w:pPr>
        <w:pStyle w:val="a3"/>
        <w:widowControl w:val="0"/>
      </w:pPr>
    </w:p>
    <w:p w:rsidR="00261123" w:rsidRPr="00261123" w:rsidRDefault="00903205" w:rsidP="00C75836">
      <w:pPr>
        <w:pStyle w:val="a3"/>
        <w:widowControl w:val="0"/>
      </w:pPr>
      <w:r>
        <w:pict>
          <v:shape id="_x0000_i1112" type="#_x0000_t75" style="width:105.75pt;height:36pt">
            <v:imagedata r:id="rId89" o:title=""/>
          </v:shape>
        </w:pict>
      </w:r>
      <w:r w:rsidR="00261123" w:rsidRPr="00261123">
        <w:t xml:space="preserve"> (6.9)</w:t>
      </w:r>
    </w:p>
    <w:p w:rsidR="00261123" w:rsidRPr="00261123" w:rsidRDefault="00261123" w:rsidP="00C75836">
      <w:pPr>
        <w:pStyle w:val="a3"/>
        <w:widowControl w:val="0"/>
      </w:pPr>
    </w:p>
    <w:p w:rsidR="00261123" w:rsidRPr="00261123" w:rsidRDefault="00903205" w:rsidP="00C75836">
      <w:pPr>
        <w:pStyle w:val="a3"/>
        <w:widowControl w:val="0"/>
      </w:pPr>
      <w:r>
        <w:pict>
          <v:shape id="_x0000_i1113" type="#_x0000_t75" style="width:165pt;height:30.75pt">
            <v:imagedata r:id="rId90" o:title=""/>
          </v:shape>
        </w:pict>
      </w:r>
    </w:p>
    <w:p w:rsidR="00261123" w:rsidRPr="00261123" w:rsidRDefault="00261123" w:rsidP="00C75836">
      <w:pPr>
        <w:pStyle w:val="a3"/>
        <w:widowControl w:val="0"/>
      </w:pPr>
      <w:r w:rsidRPr="00261123">
        <w:t>Регулятор момента представляется в виде П–регулятора.</w:t>
      </w:r>
    </w:p>
    <w:p w:rsidR="00261123" w:rsidRPr="00261123" w:rsidRDefault="00261123" w:rsidP="00C75836">
      <w:pPr>
        <w:pStyle w:val="a3"/>
        <w:widowControl w:val="0"/>
      </w:pPr>
      <w:r w:rsidRPr="00261123">
        <w:t>Предельное значение коэффициента усиления обратной связи, обеспечивающее регулирования момента с нулевой ошибкой:</w:t>
      </w:r>
    </w:p>
    <w:p w:rsidR="00261123" w:rsidRPr="00261123" w:rsidRDefault="00261123" w:rsidP="00C75836">
      <w:pPr>
        <w:pStyle w:val="a3"/>
        <w:widowControl w:val="0"/>
      </w:pPr>
    </w:p>
    <w:p w:rsidR="00261123" w:rsidRPr="00261123" w:rsidRDefault="00903205" w:rsidP="00C75836">
      <w:pPr>
        <w:pStyle w:val="a3"/>
        <w:widowControl w:val="0"/>
      </w:pPr>
      <w:r>
        <w:pict>
          <v:shape id="_x0000_i1114" type="#_x0000_t75" style="width:111.75pt;height:35.25pt">
            <v:imagedata r:id="rId91" o:title=""/>
          </v:shape>
        </w:pict>
      </w:r>
      <w:r w:rsidR="00261123" w:rsidRPr="00261123">
        <w:t xml:space="preserve"> (6.10)</w:t>
      </w:r>
    </w:p>
    <w:p w:rsidR="00261123" w:rsidRPr="00261123" w:rsidRDefault="00261123" w:rsidP="00C75836">
      <w:pPr>
        <w:pStyle w:val="a3"/>
        <w:widowControl w:val="0"/>
      </w:pPr>
    </w:p>
    <w:p w:rsidR="00261123" w:rsidRPr="00261123" w:rsidRDefault="00903205" w:rsidP="00C75836">
      <w:pPr>
        <w:pStyle w:val="a3"/>
        <w:widowControl w:val="0"/>
      </w:pPr>
      <w:r>
        <w:pict>
          <v:shape id="_x0000_i1115" type="#_x0000_t75" style="width:176.25pt;height:30.75pt">
            <v:imagedata r:id="rId92" o:title=""/>
          </v:shape>
        </w:pict>
      </w:r>
    </w:p>
    <w:p w:rsidR="00261123" w:rsidRPr="00261123" w:rsidRDefault="00261123" w:rsidP="00C75836">
      <w:pPr>
        <w:pStyle w:val="a3"/>
        <w:widowControl w:val="0"/>
      </w:pPr>
      <w:r w:rsidRPr="00261123">
        <w:t>Для расчета контура скорости представим контур момента в виде звена:</w:t>
      </w:r>
    </w:p>
    <w:p w:rsidR="001F28A9" w:rsidRDefault="001F28A9" w:rsidP="00C75836">
      <w:pPr>
        <w:pStyle w:val="a3"/>
        <w:widowControl w:val="0"/>
      </w:pPr>
    </w:p>
    <w:p w:rsidR="00261123" w:rsidRPr="00261123" w:rsidRDefault="00903205" w:rsidP="00C75836">
      <w:pPr>
        <w:pStyle w:val="a3"/>
        <w:widowControl w:val="0"/>
      </w:pPr>
      <w:r>
        <w:pict>
          <v:shape id="_x0000_i1116" type="#_x0000_t75" style="width:287.25pt;height:18.75pt">
            <v:imagedata r:id="rId93" o:title=""/>
          </v:shape>
        </w:pict>
      </w:r>
    </w:p>
    <w:p w:rsidR="00261123" w:rsidRPr="00261123" w:rsidRDefault="00903205" w:rsidP="00C75836">
      <w:pPr>
        <w:pStyle w:val="a3"/>
        <w:widowControl w:val="0"/>
      </w:pPr>
      <w:r>
        <w:pict>
          <v:shape id="_x0000_i1117" type="#_x0000_t75" style="width:171pt;height:18.75pt">
            <v:imagedata r:id="rId94" o:title=""/>
          </v:shape>
        </w:pict>
      </w:r>
      <w:r w:rsidR="00261123" w:rsidRPr="00261123">
        <w:t xml:space="preserve"> (6.11)</w:t>
      </w:r>
    </w:p>
    <w:p w:rsidR="00261123" w:rsidRPr="00261123" w:rsidRDefault="00261123" w:rsidP="00C75836">
      <w:pPr>
        <w:pStyle w:val="a3"/>
        <w:widowControl w:val="0"/>
      </w:pPr>
    </w:p>
    <w:p w:rsidR="001F28A9" w:rsidRDefault="00261123" w:rsidP="00C75836">
      <w:pPr>
        <w:pStyle w:val="a3"/>
        <w:widowControl w:val="0"/>
      </w:pPr>
      <w:r w:rsidRPr="00261123">
        <w:t>Обозначив</w:t>
      </w:r>
    </w:p>
    <w:p w:rsidR="001F28A9" w:rsidRDefault="001F28A9" w:rsidP="00C75836">
      <w:pPr>
        <w:pStyle w:val="a3"/>
        <w:widowControl w:val="0"/>
      </w:pPr>
    </w:p>
    <w:p w:rsidR="001F28A9" w:rsidRDefault="00903205" w:rsidP="00C75836">
      <w:pPr>
        <w:pStyle w:val="a3"/>
        <w:widowControl w:val="0"/>
      </w:pPr>
      <w:r>
        <w:pict>
          <v:shape id="_x0000_i1118" type="#_x0000_t75" style="width:104.25pt;height:18.75pt">
            <v:imagedata r:id="rId95" o:title=""/>
          </v:shape>
        </w:pict>
      </w:r>
      <w:r w:rsidR="00261123" w:rsidRPr="00261123">
        <w:t>,</w:t>
      </w:r>
    </w:p>
    <w:p w:rsidR="001F28A9" w:rsidRDefault="001F28A9" w:rsidP="00C75836">
      <w:pPr>
        <w:pStyle w:val="a3"/>
        <w:widowControl w:val="0"/>
      </w:pPr>
    </w:p>
    <w:p w:rsidR="00261123" w:rsidRPr="00261123" w:rsidRDefault="00261123" w:rsidP="00C75836">
      <w:pPr>
        <w:pStyle w:val="a3"/>
        <w:widowControl w:val="0"/>
      </w:pPr>
      <w:r w:rsidRPr="00261123">
        <w:t>получим передаточную функцию оптимизированного контура регулирования момента:</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pict>
          <v:shape id="_x0000_i1119" type="#_x0000_t75" style="width:92.25pt;height:35.25pt">
            <v:imagedata r:id="rId96" o:title=""/>
          </v:shape>
        </w:pict>
      </w:r>
      <w:r w:rsidR="00261123" w:rsidRPr="00261123">
        <w:t xml:space="preserve"> (6.12)</w:t>
      </w:r>
    </w:p>
    <w:p w:rsidR="00261123" w:rsidRPr="00261123" w:rsidRDefault="00261123" w:rsidP="00C75836">
      <w:pPr>
        <w:pStyle w:val="a3"/>
        <w:widowControl w:val="0"/>
      </w:pPr>
    </w:p>
    <w:p w:rsidR="00261123" w:rsidRPr="00261123" w:rsidRDefault="00261123" w:rsidP="00C75836">
      <w:pPr>
        <w:pStyle w:val="a3"/>
        <w:widowControl w:val="0"/>
      </w:pPr>
      <w:r w:rsidRPr="00261123">
        <w:t xml:space="preserve">где </w:t>
      </w:r>
      <w:r w:rsidR="00903205">
        <w:pict>
          <v:shape id="_x0000_i1120" type="#_x0000_t75" style="width:177.75pt;height:17.25pt">
            <v:imagedata r:id="rId97" o:title=""/>
          </v:shape>
        </w:pict>
      </w:r>
    </w:p>
    <w:p w:rsidR="00261123" w:rsidRPr="00261123" w:rsidRDefault="00261123" w:rsidP="00C75836">
      <w:pPr>
        <w:pStyle w:val="a3"/>
        <w:widowControl w:val="0"/>
      </w:pPr>
      <w:r w:rsidRPr="00261123">
        <w:t>Коэффициент передачи датчика отрицательной обратной связи по скорости рассчитывается как отношение напряжение задания на соответствующее значение максимальной скорости:</w:t>
      </w:r>
    </w:p>
    <w:p w:rsidR="00261123" w:rsidRPr="00261123" w:rsidRDefault="00261123" w:rsidP="00C75836">
      <w:pPr>
        <w:pStyle w:val="a3"/>
        <w:widowControl w:val="0"/>
      </w:pPr>
    </w:p>
    <w:p w:rsidR="00261123" w:rsidRPr="00261123" w:rsidRDefault="00903205" w:rsidP="00C75836">
      <w:pPr>
        <w:pStyle w:val="a3"/>
        <w:widowControl w:val="0"/>
      </w:pPr>
      <w:r>
        <w:pict>
          <v:shape id="_x0000_i1121" type="#_x0000_t75" style="width:57.75pt;height:35.25pt">
            <v:imagedata r:id="rId98" o:title=""/>
          </v:shape>
        </w:pict>
      </w:r>
      <w:r w:rsidR="00261123" w:rsidRPr="00261123">
        <w:t xml:space="preserve"> (6.13)</w:t>
      </w:r>
    </w:p>
    <w:p w:rsidR="00261123" w:rsidRPr="00261123" w:rsidRDefault="00261123" w:rsidP="00C75836">
      <w:pPr>
        <w:pStyle w:val="a3"/>
        <w:widowControl w:val="0"/>
      </w:pPr>
    </w:p>
    <w:p w:rsidR="00261123" w:rsidRPr="00261123" w:rsidRDefault="00903205" w:rsidP="00C75836">
      <w:pPr>
        <w:pStyle w:val="a3"/>
        <w:widowControl w:val="0"/>
      </w:pPr>
      <w:r>
        <w:pict>
          <v:shape id="_x0000_i1122" type="#_x0000_t75" style="width:146.25pt;height:30.75pt">
            <v:imagedata r:id="rId99" o:title=""/>
          </v:shape>
        </w:pict>
      </w:r>
    </w:p>
    <w:p w:rsidR="00261123" w:rsidRPr="00261123" w:rsidRDefault="00261123" w:rsidP="00C75836">
      <w:pPr>
        <w:pStyle w:val="a3"/>
        <w:widowControl w:val="0"/>
      </w:pPr>
      <w:r w:rsidRPr="00261123">
        <w:t xml:space="preserve">Малой некомпенсируемой постоянной времени контура регулирования скорости является электромагнитная постоянная двигателя, т.е. принимаем </w:t>
      </w:r>
      <w:r w:rsidR="00903205">
        <w:pict>
          <v:shape id="_x0000_i1123" type="#_x0000_t75" style="width:87pt;height:18.75pt">
            <v:imagedata r:id="rId100" o:title=""/>
          </v:shape>
        </w:pict>
      </w:r>
      <w:r w:rsidRPr="00261123">
        <w:t>.</w:t>
      </w:r>
    </w:p>
    <w:p w:rsidR="00261123" w:rsidRPr="00261123" w:rsidRDefault="00261123" w:rsidP="00C75836">
      <w:pPr>
        <w:pStyle w:val="a3"/>
        <w:widowControl w:val="0"/>
      </w:pPr>
      <w:r w:rsidRPr="00261123">
        <w:t>Большой компенсируемой постоянной времени контура регулирования скорости является механическая постоянная двигателя.</w:t>
      </w:r>
    </w:p>
    <w:p w:rsidR="00261123" w:rsidRPr="00261123" w:rsidRDefault="00261123" w:rsidP="00C75836">
      <w:pPr>
        <w:pStyle w:val="a3"/>
        <w:widowControl w:val="0"/>
      </w:pPr>
      <w:r w:rsidRPr="00261123">
        <w:t>Для получения нулевой ошибки в статике и форсировки переходных процессов в динамике регулятор скорости должен быть представлен в виде ПИ – регулятора.</w:t>
      </w:r>
    </w:p>
    <w:p w:rsidR="00261123" w:rsidRPr="00261123" w:rsidRDefault="00261123" w:rsidP="00C75836">
      <w:pPr>
        <w:pStyle w:val="a3"/>
        <w:widowControl w:val="0"/>
      </w:pPr>
      <w:r w:rsidRPr="00261123">
        <w:t>Настроим регулятор скорости на симметричный оптимум.</w:t>
      </w:r>
    </w:p>
    <w:p w:rsidR="00261123" w:rsidRPr="00261123" w:rsidRDefault="00261123" w:rsidP="00C75836">
      <w:pPr>
        <w:pStyle w:val="a3"/>
        <w:widowControl w:val="0"/>
      </w:pPr>
      <w:r w:rsidRPr="00261123">
        <w:t>Желаемая передаточная функция контура скорости настроенного на симметричный оптимум:</w:t>
      </w:r>
    </w:p>
    <w:p w:rsidR="001F28A9" w:rsidRDefault="001F28A9" w:rsidP="00C75836">
      <w:pPr>
        <w:pStyle w:val="a3"/>
        <w:widowControl w:val="0"/>
      </w:pPr>
    </w:p>
    <w:p w:rsidR="00261123" w:rsidRPr="00261123" w:rsidRDefault="00903205" w:rsidP="00C75836">
      <w:pPr>
        <w:pStyle w:val="a3"/>
        <w:widowControl w:val="0"/>
      </w:pPr>
      <w:r>
        <w:pict>
          <v:shape id="_x0000_i1124" type="#_x0000_t75" style="width:219pt;height:36.75pt" fillcolor="window">
            <v:imagedata r:id="rId101" o:title=""/>
          </v:shape>
        </w:pict>
      </w:r>
      <w:r w:rsidR="00261123" w:rsidRPr="00261123">
        <w:t xml:space="preserve"> (6.14)</w:t>
      </w:r>
    </w:p>
    <w:p w:rsidR="001F28A9" w:rsidRDefault="001F28A9" w:rsidP="00C75836">
      <w:pPr>
        <w:pStyle w:val="a3"/>
        <w:widowControl w:val="0"/>
      </w:pPr>
    </w:p>
    <w:p w:rsidR="00261123" w:rsidRPr="00261123" w:rsidRDefault="00261123" w:rsidP="00C75836">
      <w:pPr>
        <w:pStyle w:val="a3"/>
        <w:widowControl w:val="0"/>
      </w:pPr>
      <w:r w:rsidRPr="00261123">
        <w:t>Передаточная функция объекта регулирования:</w:t>
      </w:r>
    </w:p>
    <w:p w:rsidR="00C75836" w:rsidRDefault="00C75836">
      <w:pPr>
        <w:spacing w:line="360" w:lineRule="auto"/>
        <w:rPr>
          <w:rFonts w:ascii="Times New Roman" w:hAnsi="Times New Roman"/>
        </w:rPr>
      </w:pPr>
      <w:r>
        <w:br w:type="page"/>
      </w:r>
    </w:p>
    <w:p w:rsidR="00261123" w:rsidRPr="00261123" w:rsidRDefault="00903205" w:rsidP="00C75836">
      <w:pPr>
        <w:pStyle w:val="a3"/>
        <w:widowControl w:val="0"/>
      </w:pPr>
      <w:r>
        <w:pict>
          <v:shape id="_x0000_i1125" type="#_x0000_t75" style="width:132pt;height:35.25pt" fillcolor="window">
            <v:imagedata r:id="rId102" o:title=""/>
          </v:shape>
        </w:pict>
      </w:r>
      <w:r w:rsidR="00261123" w:rsidRPr="00261123">
        <w:t xml:space="preserve"> (6.15)</w:t>
      </w:r>
    </w:p>
    <w:p w:rsidR="00261123" w:rsidRPr="00261123" w:rsidRDefault="00261123" w:rsidP="00C75836">
      <w:pPr>
        <w:pStyle w:val="a3"/>
        <w:widowControl w:val="0"/>
      </w:pPr>
    </w:p>
    <w:p w:rsidR="00261123" w:rsidRPr="00261123" w:rsidRDefault="00261123" w:rsidP="00C75836">
      <w:pPr>
        <w:pStyle w:val="a3"/>
        <w:widowControl w:val="0"/>
      </w:pPr>
      <w:r w:rsidRPr="00261123">
        <w:t>Разделив желаемую передаточную функцию контура скорости, на передаточную функцию объекта регулирования, получим передаточную функцию регулятора скорости:</w:t>
      </w:r>
    </w:p>
    <w:p w:rsidR="00261123" w:rsidRPr="00261123" w:rsidRDefault="00261123" w:rsidP="00C75836">
      <w:pPr>
        <w:pStyle w:val="a3"/>
        <w:widowControl w:val="0"/>
      </w:pPr>
    </w:p>
    <w:p w:rsidR="00261123" w:rsidRPr="00261123" w:rsidRDefault="00903205" w:rsidP="00C75836">
      <w:pPr>
        <w:pStyle w:val="a3"/>
        <w:widowControl w:val="0"/>
      </w:pPr>
      <w:r>
        <w:pict>
          <v:shape id="_x0000_i1126" type="#_x0000_t75" style="width:296.25pt;height:36pt" fillcolor="window">
            <v:imagedata r:id="rId103" o:title=""/>
          </v:shape>
        </w:pict>
      </w:r>
      <w:r w:rsidR="00261123" w:rsidRPr="00261123">
        <w:t xml:space="preserve"> (6.16)</w:t>
      </w:r>
    </w:p>
    <w:p w:rsidR="00261123" w:rsidRPr="00261123" w:rsidRDefault="00261123" w:rsidP="00C75836">
      <w:pPr>
        <w:pStyle w:val="a3"/>
        <w:widowControl w:val="0"/>
      </w:pPr>
    </w:p>
    <w:p w:rsidR="001F28A9" w:rsidRDefault="00261123" w:rsidP="00C75836">
      <w:pPr>
        <w:pStyle w:val="a3"/>
        <w:widowControl w:val="0"/>
      </w:pPr>
      <w:r w:rsidRPr="00261123">
        <w:t>где</w:t>
      </w:r>
    </w:p>
    <w:p w:rsidR="001F28A9" w:rsidRDefault="001F28A9" w:rsidP="00C75836">
      <w:pPr>
        <w:pStyle w:val="a3"/>
        <w:widowControl w:val="0"/>
      </w:pPr>
    </w:p>
    <w:p w:rsidR="00261123" w:rsidRPr="00261123" w:rsidRDefault="00903205" w:rsidP="00C75836">
      <w:pPr>
        <w:pStyle w:val="a3"/>
        <w:widowControl w:val="0"/>
      </w:pPr>
      <w:r>
        <w:pict>
          <v:shape id="_x0000_i1127" type="#_x0000_t75" style="width:152.25pt;height:18.75pt">
            <v:imagedata r:id="rId104" o:title=""/>
          </v:shape>
        </w:pict>
      </w:r>
      <w:r w:rsidR="00261123" w:rsidRPr="00261123">
        <w:t>,</w:t>
      </w:r>
    </w:p>
    <w:p w:rsidR="00261123" w:rsidRPr="00261123" w:rsidRDefault="00903205" w:rsidP="00C75836">
      <w:pPr>
        <w:pStyle w:val="a3"/>
        <w:widowControl w:val="0"/>
      </w:pPr>
      <w:r>
        <w:pict>
          <v:shape id="_x0000_i1128" type="#_x0000_t75" style="width:144.75pt;height:33.75pt">
            <v:imagedata r:id="rId105" o:title=""/>
          </v:shape>
        </w:pict>
      </w:r>
      <w:r w:rsidR="00261123" w:rsidRPr="00261123">
        <w:t xml:space="preserve"> (6.17)</w:t>
      </w:r>
    </w:p>
    <w:p w:rsidR="00C75836" w:rsidRDefault="00C75836" w:rsidP="00C75836">
      <w:pPr>
        <w:pStyle w:val="a3"/>
        <w:widowControl w:val="0"/>
      </w:pPr>
    </w:p>
    <w:p w:rsidR="00261123" w:rsidRPr="00261123" w:rsidRDefault="00261123" w:rsidP="00C75836">
      <w:pPr>
        <w:pStyle w:val="a3"/>
        <w:widowControl w:val="0"/>
      </w:pPr>
      <w:r w:rsidRPr="00261123">
        <w:t xml:space="preserve">Где </w:t>
      </w:r>
      <w:r w:rsidR="00903205">
        <w:pict>
          <v:shape id="_x0000_i1129" type="#_x0000_t75" style="width:86.25pt;height:18pt">
            <v:imagedata r:id="rId106" o:title=""/>
          </v:shape>
        </w:pict>
      </w:r>
      <w:r w:rsidRPr="00261123">
        <w:t xml:space="preserve"> - суммарный момент инерции привода</w:t>
      </w:r>
    </w:p>
    <w:p w:rsidR="00261123" w:rsidRPr="00261123" w:rsidRDefault="00903205" w:rsidP="00C75836">
      <w:pPr>
        <w:pStyle w:val="a3"/>
        <w:widowControl w:val="0"/>
      </w:pPr>
      <w:r>
        <w:pict>
          <v:shape id="_x0000_i1130" type="#_x0000_t75" style="width:230.25pt;height:30.75pt">
            <v:imagedata r:id="rId107" o:title=""/>
          </v:shape>
        </w:pict>
      </w:r>
    </w:p>
    <w:p w:rsidR="00261123" w:rsidRPr="00261123" w:rsidRDefault="00261123" w:rsidP="00C75836">
      <w:pPr>
        <w:pStyle w:val="a3"/>
        <w:widowControl w:val="0"/>
      </w:pPr>
    </w:p>
    <w:p w:rsidR="00261123" w:rsidRPr="00261123" w:rsidRDefault="00903205" w:rsidP="00C75836">
      <w:pPr>
        <w:pStyle w:val="a3"/>
        <w:widowControl w:val="0"/>
      </w:pPr>
      <w:r>
        <w:pict>
          <v:shape id="_x0000_i1131" type="#_x0000_t75" style="width:44.25pt;height:35.25pt">
            <v:imagedata r:id="rId108" o:title=""/>
          </v:shape>
        </w:pict>
      </w:r>
      <w:r w:rsidR="00261123" w:rsidRPr="00261123">
        <w:t xml:space="preserve"> (6.18)</w:t>
      </w:r>
    </w:p>
    <w:p w:rsidR="00261123" w:rsidRPr="00261123" w:rsidRDefault="00261123" w:rsidP="00C75836">
      <w:pPr>
        <w:pStyle w:val="a3"/>
        <w:widowControl w:val="0"/>
      </w:pPr>
    </w:p>
    <w:p w:rsidR="00261123" w:rsidRPr="00261123" w:rsidRDefault="00903205" w:rsidP="00C75836">
      <w:pPr>
        <w:pStyle w:val="a3"/>
        <w:widowControl w:val="0"/>
      </w:pPr>
      <w:r>
        <w:pict>
          <v:shape id="_x0000_i1132" type="#_x0000_t75" style="width:102.75pt;height:30.75pt">
            <v:imagedata r:id="rId109" o:title=""/>
          </v:shape>
        </w:pict>
      </w:r>
    </w:p>
    <w:p w:rsidR="00261123" w:rsidRPr="00261123" w:rsidRDefault="00261123" w:rsidP="00C75836">
      <w:pPr>
        <w:pStyle w:val="a3"/>
        <w:widowControl w:val="0"/>
      </w:pPr>
    </w:p>
    <w:p w:rsidR="00261123" w:rsidRPr="00261123" w:rsidRDefault="00903205" w:rsidP="00C75836">
      <w:pPr>
        <w:pStyle w:val="a3"/>
        <w:widowControl w:val="0"/>
      </w:pPr>
      <w:r>
        <w:pict>
          <v:shape id="_x0000_i1133" type="#_x0000_t75" style="width:45.75pt;height:33.75pt">
            <v:imagedata r:id="rId110" o:title=""/>
          </v:shape>
        </w:pict>
      </w:r>
      <w:r w:rsidR="00261123" w:rsidRPr="00261123">
        <w:t xml:space="preserve"> (6.19)</w:t>
      </w:r>
    </w:p>
    <w:p w:rsidR="001F28A9" w:rsidRDefault="001F28A9" w:rsidP="00C75836">
      <w:pPr>
        <w:pStyle w:val="a3"/>
        <w:widowControl w:val="0"/>
      </w:pPr>
    </w:p>
    <w:p w:rsidR="00261123" w:rsidRPr="00261123" w:rsidRDefault="00903205" w:rsidP="00C75836">
      <w:pPr>
        <w:pStyle w:val="a3"/>
        <w:widowControl w:val="0"/>
      </w:pPr>
      <w:r>
        <w:pict>
          <v:shape id="_x0000_i1134" type="#_x0000_t75" style="width:99pt;height:30.75pt">
            <v:imagedata r:id="rId111" o:title=""/>
          </v:shape>
        </w:pict>
      </w:r>
    </w:p>
    <w:p w:rsidR="00261123" w:rsidRPr="00261123" w:rsidRDefault="00261123" w:rsidP="00C75836">
      <w:pPr>
        <w:pStyle w:val="a3"/>
        <w:widowControl w:val="0"/>
      </w:pPr>
      <w:r w:rsidRPr="00261123">
        <w:t>Расчет переходных процессов производятся в пакете Matlab 6.5.</w:t>
      </w:r>
    </w:p>
    <w:p w:rsidR="00261123" w:rsidRDefault="00261123" w:rsidP="00C75836">
      <w:pPr>
        <w:pStyle w:val="a3"/>
        <w:widowControl w:val="0"/>
      </w:pPr>
      <w:r w:rsidRPr="00261123">
        <w:t>Модель для исследования работы привода мостового крана приведена на рисунке 6.5:</w:t>
      </w:r>
    </w:p>
    <w:p w:rsidR="001F28A9" w:rsidRPr="00261123" w:rsidRDefault="001F28A9" w:rsidP="00C75836">
      <w:pPr>
        <w:pStyle w:val="a3"/>
        <w:widowControl w:val="0"/>
      </w:pPr>
    </w:p>
    <w:p w:rsidR="00261123" w:rsidRPr="00261123" w:rsidRDefault="00903205" w:rsidP="00C75836">
      <w:pPr>
        <w:pStyle w:val="a3"/>
        <w:widowControl w:val="0"/>
        <w:ind w:firstLine="0"/>
      </w:pPr>
      <w:r>
        <w:rPr>
          <w:noProof/>
        </w:rPr>
        <w:pict>
          <v:shape id="Рисунок 1548" o:spid="_x0000_i1135" type="#_x0000_t75" style="width:434.25pt;height:531pt;visibility:visible">
            <v:imagedata r:id="rId112" o:title=""/>
          </v:shape>
        </w:pict>
      </w:r>
    </w:p>
    <w:p w:rsidR="00261123" w:rsidRDefault="00261123" w:rsidP="00C75836">
      <w:pPr>
        <w:pStyle w:val="a3"/>
        <w:widowControl w:val="0"/>
      </w:pPr>
      <w:r w:rsidRPr="00261123">
        <w:t>Рисунок 6.5 – Модель для исследования работы привода мостового крана.</w:t>
      </w:r>
    </w:p>
    <w:p w:rsidR="001F28A9" w:rsidRDefault="001F28A9" w:rsidP="00C75836">
      <w:pPr>
        <w:pStyle w:val="a3"/>
        <w:widowControl w:val="0"/>
      </w:pPr>
    </w:p>
    <w:p w:rsidR="00C75836" w:rsidRDefault="00C75836">
      <w:pPr>
        <w:spacing w:line="360" w:lineRule="auto"/>
        <w:rPr>
          <w:rFonts w:ascii="Times New Roman" w:hAnsi="Times New Roman"/>
        </w:rPr>
      </w:pPr>
      <w:bookmarkStart w:id="16" w:name="_Toc60736176"/>
      <w:r>
        <w:br w:type="page"/>
      </w:r>
    </w:p>
    <w:p w:rsidR="00261123" w:rsidRPr="00261123" w:rsidRDefault="00261123" w:rsidP="00C75836">
      <w:pPr>
        <w:pStyle w:val="a3"/>
        <w:widowControl w:val="0"/>
      </w:pPr>
      <w:r w:rsidRPr="00261123">
        <w:t>7 Проверка правильности расчета мощности и окончательный выбор двигателя</w:t>
      </w:r>
      <w:bookmarkEnd w:id="16"/>
    </w:p>
    <w:p w:rsidR="00261123" w:rsidRPr="00261123" w:rsidRDefault="00261123" w:rsidP="00C75836">
      <w:pPr>
        <w:pStyle w:val="a3"/>
        <w:widowControl w:val="0"/>
      </w:pPr>
    </w:p>
    <w:p w:rsidR="00261123" w:rsidRPr="00261123" w:rsidRDefault="00261123" w:rsidP="00C75836">
      <w:pPr>
        <w:pStyle w:val="a3"/>
        <w:widowControl w:val="0"/>
      </w:pPr>
      <w:r w:rsidRPr="00261123">
        <w:t>Проверку правильности расчета мощности выполним методом средних потерь.</w:t>
      </w:r>
    </w:p>
    <w:p w:rsidR="00261123" w:rsidRPr="00261123" w:rsidRDefault="00261123" w:rsidP="00C75836">
      <w:pPr>
        <w:pStyle w:val="a3"/>
        <w:widowControl w:val="0"/>
      </w:pPr>
      <w:r w:rsidRPr="00261123">
        <w:t>Полные номинальные потери в двигателе равны:</w:t>
      </w:r>
    </w:p>
    <w:p w:rsidR="00261123" w:rsidRPr="00261123" w:rsidRDefault="00261123" w:rsidP="00C75836">
      <w:pPr>
        <w:pStyle w:val="a3"/>
        <w:widowControl w:val="0"/>
      </w:pPr>
    </w:p>
    <w:p w:rsidR="00261123" w:rsidRPr="00261123" w:rsidRDefault="00903205" w:rsidP="00C75836">
      <w:pPr>
        <w:pStyle w:val="a3"/>
        <w:widowControl w:val="0"/>
      </w:pPr>
      <w:r>
        <w:pict>
          <v:shape id="_x0000_i1136" type="#_x0000_t75" style="width:105.75pt;height:35.25pt">
            <v:imagedata r:id="rId113" o:title=""/>
          </v:shape>
        </w:pict>
      </w:r>
      <w:r w:rsidR="00261123" w:rsidRPr="00261123">
        <w:t xml:space="preserve"> (7.1)</w:t>
      </w:r>
    </w:p>
    <w:p w:rsidR="00261123" w:rsidRPr="00261123" w:rsidRDefault="00261123" w:rsidP="00C75836">
      <w:pPr>
        <w:pStyle w:val="a3"/>
        <w:widowControl w:val="0"/>
      </w:pPr>
    </w:p>
    <w:p w:rsidR="00261123" w:rsidRPr="00261123" w:rsidRDefault="00903205" w:rsidP="00C75836">
      <w:pPr>
        <w:pStyle w:val="a3"/>
        <w:widowControl w:val="0"/>
      </w:pPr>
      <w:r>
        <w:pict>
          <v:shape id="_x0000_i1137" type="#_x0000_t75" style="width:168.75pt;height:30.75pt">
            <v:imagedata r:id="rId114" o:title=""/>
          </v:shape>
        </w:pict>
      </w:r>
    </w:p>
    <w:p w:rsidR="00261123" w:rsidRPr="00261123" w:rsidRDefault="00261123" w:rsidP="00C75836">
      <w:pPr>
        <w:pStyle w:val="a3"/>
        <w:widowControl w:val="0"/>
      </w:pPr>
      <w:r w:rsidRPr="00261123">
        <w:t>Переменные номинальные потери в двигателе равны:</w:t>
      </w:r>
    </w:p>
    <w:p w:rsidR="00261123" w:rsidRPr="00261123" w:rsidRDefault="00261123" w:rsidP="00C75836">
      <w:pPr>
        <w:pStyle w:val="a3"/>
        <w:widowControl w:val="0"/>
      </w:pPr>
    </w:p>
    <w:p w:rsidR="00261123" w:rsidRPr="00261123" w:rsidRDefault="00903205" w:rsidP="00C75836">
      <w:pPr>
        <w:pStyle w:val="a3"/>
        <w:widowControl w:val="0"/>
      </w:pPr>
      <w:r>
        <w:pict>
          <v:shape id="_x0000_i1138" type="#_x0000_t75" style="width:167.25pt;height:38.25pt">
            <v:imagedata r:id="rId115" o:title=""/>
          </v:shape>
        </w:pict>
      </w:r>
      <w:r w:rsidR="00261123" w:rsidRPr="00261123">
        <w:t xml:space="preserve"> (7.2)</w:t>
      </w:r>
    </w:p>
    <w:p w:rsidR="00261123" w:rsidRPr="00261123" w:rsidRDefault="00261123" w:rsidP="00C75836">
      <w:pPr>
        <w:pStyle w:val="a3"/>
        <w:widowControl w:val="0"/>
      </w:pPr>
    </w:p>
    <w:p w:rsidR="00261123" w:rsidRPr="00261123" w:rsidRDefault="00903205" w:rsidP="00C75836">
      <w:pPr>
        <w:pStyle w:val="a3"/>
        <w:widowControl w:val="0"/>
      </w:pPr>
      <w:r>
        <w:pict>
          <v:shape id="_x0000_i1139" type="#_x0000_t75" style="width:270.75pt;height:33.75pt">
            <v:imagedata r:id="rId116" o:title=""/>
          </v:shape>
        </w:pict>
      </w:r>
    </w:p>
    <w:p w:rsidR="00261123" w:rsidRPr="00261123" w:rsidRDefault="00261123" w:rsidP="00C75836">
      <w:pPr>
        <w:pStyle w:val="a3"/>
        <w:widowControl w:val="0"/>
      </w:pPr>
      <w:r w:rsidRPr="00261123">
        <w:t>Тогда постоянные потери будут равны:</w:t>
      </w:r>
    </w:p>
    <w:p w:rsidR="00261123" w:rsidRPr="00261123" w:rsidRDefault="00261123" w:rsidP="00C75836">
      <w:pPr>
        <w:pStyle w:val="a3"/>
        <w:widowControl w:val="0"/>
      </w:pPr>
    </w:p>
    <w:p w:rsidR="00261123" w:rsidRPr="00261123" w:rsidRDefault="00903205" w:rsidP="00C75836">
      <w:pPr>
        <w:pStyle w:val="a3"/>
        <w:widowControl w:val="0"/>
      </w:pPr>
      <w:r>
        <w:pict>
          <v:shape id="_x0000_i1140" type="#_x0000_t75" style="width:114pt;height:18pt">
            <v:imagedata r:id="rId117" o:title=""/>
          </v:shape>
        </w:pict>
      </w:r>
      <w:r w:rsidR="00261123" w:rsidRPr="00261123">
        <w:t xml:space="preserve"> (7.3)</w:t>
      </w:r>
    </w:p>
    <w:p w:rsidR="00261123" w:rsidRPr="00261123" w:rsidRDefault="00261123" w:rsidP="00C75836">
      <w:pPr>
        <w:pStyle w:val="a3"/>
        <w:widowControl w:val="0"/>
      </w:pPr>
    </w:p>
    <w:p w:rsidR="00261123" w:rsidRPr="00261123" w:rsidRDefault="00903205" w:rsidP="00C75836">
      <w:pPr>
        <w:pStyle w:val="a3"/>
        <w:widowControl w:val="0"/>
      </w:pPr>
      <w:r>
        <w:pict>
          <v:shape id="_x0000_i1141" type="#_x0000_t75" style="width:168.75pt;height:15.75pt">
            <v:imagedata r:id="rId118" o:title=""/>
          </v:shape>
        </w:pict>
      </w:r>
    </w:p>
    <w:p w:rsidR="00261123" w:rsidRPr="00261123" w:rsidRDefault="00261123" w:rsidP="00C75836">
      <w:pPr>
        <w:pStyle w:val="a3"/>
        <w:widowControl w:val="0"/>
      </w:pPr>
      <w:r w:rsidRPr="00261123">
        <w:t>Средние потери за цикл работы равны:</w:t>
      </w:r>
    </w:p>
    <w:p w:rsidR="00261123" w:rsidRPr="00261123" w:rsidRDefault="00261123" w:rsidP="00C75836">
      <w:pPr>
        <w:pStyle w:val="a3"/>
        <w:widowControl w:val="0"/>
      </w:pPr>
    </w:p>
    <w:p w:rsidR="00261123" w:rsidRPr="00261123" w:rsidRDefault="00903205" w:rsidP="00C75836">
      <w:pPr>
        <w:pStyle w:val="a3"/>
        <w:widowControl w:val="0"/>
      </w:pPr>
      <w:r>
        <w:pict>
          <v:shape id="_x0000_i1142" type="#_x0000_t75" style="width:90.75pt;height:56.25pt">
            <v:imagedata r:id="rId119" o:title=""/>
          </v:shape>
        </w:pict>
      </w:r>
      <w:r w:rsidR="00261123" w:rsidRPr="00261123">
        <w:t>(7.4)</w:t>
      </w:r>
    </w:p>
    <w:p w:rsidR="00261123" w:rsidRPr="00261123" w:rsidRDefault="00261123" w:rsidP="00C75836">
      <w:pPr>
        <w:pStyle w:val="a3"/>
        <w:widowControl w:val="0"/>
      </w:pPr>
    </w:p>
    <w:p w:rsidR="00261123" w:rsidRPr="00261123" w:rsidRDefault="00261123" w:rsidP="00C75836">
      <w:pPr>
        <w:pStyle w:val="a3"/>
        <w:widowControl w:val="0"/>
      </w:pPr>
      <w:r w:rsidRPr="00261123">
        <w:t>где</w:t>
      </w:r>
      <w:r w:rsidR="00903205">
        <w:pict>
          <v:shape id="_x0000_i1143" type="#_x0000_t75" style="width:21pt;height:18pt">
            <v:imagedata r:id="rId120" o:title=""/>
          </v:shape>
        </w:pict>
      </w:r>
      <w:r w:rsidRPr="00261123">
        <w:t xml:space="preserve"> - потери в i-й момент времени,</w:t>
      </w:r>
    </w:p>
    <w:p w:rsidR="00261123" w:rsidRPr="00261123" w:rsidRDefault="00903205" w:rsidP="00C75836">
      <w:pPr>
        <w:pStyle w:val="a3"/>
        <w:widowControl w:val="0"/>
      </w:pPr>
      <w:r>
        <w:pict>
          <v:shape id="_x0000_i1144" type="#_x0000_t75" style="width:50.25pt;height:18.75pt">
            <v:imagedata r:id="rId121" o:title=""/>
          </v:shape>
        </w:pict>
      </w:r>
      <w:r w:rsidR="00261123" w:rsidRPr="00261123">
        <w:t xml:space="preserve"> - коэффициент ухудшения охлаждения при работе со скоростью </w:t>
      </w:r>
      <w:r>
        <w:pict>
          <v:shape id="_x0000_i1145" type="#_x0000_t75" style="width:15.75pt;height:18.75pt">
            <v:imagedata r:id="rId122" o:title=""/>
          </v:shape>
        </w:pict>
      </w:r>
      <w:r w:rsidR="00261123" w:rsidRPr="00261123">
        <w:t>,</w:t>
      </w:r>
    </w:p>
    <w:p w:rsidR="00261123" w:rsidRPr="00261123" w:rsidRDefault="00261123" w:rsidP="00C75836">
      <w:pPr>
        <w:pStyle w:val="a3"/>
        <w:widowControl w:val="0"/>
      </w:pPr>
      <w:r w:rsidRPr="00261123">
        <w:t>Тц=302 с. – время цикла.</w:t>
      </w:r>
    </w:p>
    <w:p w:rsidR="00261123" w:rsidRPr="00261123" w:rsidRDefault="00261123" w:rsidP="00C75836">
      <w:pPr>
        <w:pStyle w:val="a3"/>
        <w:widowControl w:val="0"/>
      </w:pPr>
      <w:r w:rsidRPr="00261123">
        <w:t>Потери в i-й момент времени можно определить из следующего выражения:</w:t>
      </w:r>
    </w:p>
    <w:p w:rsidR="00261123" w:rsidRPr="00261123" w:rsidRDefault="00261123" w:rsidP="00C75836">
      <w:pPr>
        <w:pStyle w:val="a3"/>
        <w:widowControl w:val="0"/>
      </w:pPr>
    </w:p>
    <w:p w:rsidR="00261123" w:rsidRPr="00261123" w:rsidRDefault="00903205" w:rsidP="00C75836">
      <w:pPr>
        <w:pStyle w:val="a3"/>
        <w:widowControl w:val="0"/>
      </w:pPr>
      <w:r>
        <w:pict>
          <v:shape id="_x0000_i1146" type="#_x0000_t75" style="width:108pt;height:18.75pt">
            <v:imagedata r:id="rId123" o:title=""/>
          </v:shape>
        </w:pict>
      </w:r>
      <w:r w:rsidR="00261123" w:rsidRPr="00261123">
        <w:t>(7.5)</w:t>
      </w:r>
    </w:p>
    <w:p w:rsidR="00261123" w:rsidRPr="00261123" w:rsidRDefault="00261123" w:rsidP="00C75836">
      <w:pPr>
        <w:pStyle w:val="a3"/>
        <w:widowControl w:val="0"/>
      </w:pPr>
    </w:p>
    <w:p w:rsidR="001F28A9" w:rsidRDefault="00261123" w:rsidP="00C75836">
      <w:pPr>
        <w:pStyle w:val="a3"/>
        <w:widowControl w:val="0"/>
      </w:pPr>
      <w:r w:rsidRPr="00261123">
        <w:t>где</w:t>
      </w:r>
    </w:p>
    <w:p w:rsidR="001F28A9" w:rsidRDefault="001F28A9" w:rsidP="00C75836">
      <w:pPr>
        <w:pStyle w:val="a3"/>
        <w:widowControl w:val="0"/>
      </w:pPr>
    </w:p>
    <w:p w:rsidR="00261123" w:rsidRPr="00261123" w:rsidRDefault="00903205" w:rsidP="00C75836">
      <w:pPr>
        <w:pStyle w:val="a3"/>
        <w:widowControl w:val="0"/>
      </w:pPr>
      <w:r>
        <w:pict>
          <v:shape id="_x0000_i1147" type="#_x0000_t75" style="width:141pt;height:33.75pt">
            <v:imagedata r:id="rId124" o:title=""/>
          </v:shape>
        </w:pict>
      </w:r>
      <w:r w:rsidR="00261123" w:rsidRPr="00261123">
        <w:t>,</w:t>
      </w:r>
    </w:p>
    <w:p w:rsidR="001F28A9" w:rsidRDefault="001F28A9" w:rsidP="00C75836">
      <w:pPr>
        <w:pStyle w:val="a3"/>
        <w:widowControl w:val="0"/>
      </w:pPr>
    </w:p>
    <w:p w:rsidR="00261123" w:rsidRPr="00261123" w:rsidRDefault="00903205" w:rsidP="00C75836">
      <w:pPr>
        <w:pStyle w:val="a3"/>
        <w:widowControl w:val="0"/>
      </w:pPr>
      <w:r>
        <w:pict>
          <v:shape id="_x0000_i1148" type="#_x0000_t75" style="width:44.25pt;height:33.75pt">
            <v:imagedata r:id="rId125" o:title=""/>
          </v:shape>
        </w:pict>
      </w:r>
      <w:r w:rsidR="00261123" w:rsidRPr="00261123">
        <w:t xml:space="preserve"> - степень загрузки двигателя.</w:t>
      </w:r>
    </w:p>
    <w:p w:rsidR="00261123" w:rsidRPr="00261123" w:rsidRDefault="00261123" w:rsidP="00C75836">
      <w:pPr>
        <w:pStyle w:val="a3"/>
        <w:widowControl w:val="0"/>
      </w:pPr>
      <w:r w:rsidRPr="00261123">
        <w:t>Или</w:t>
      </w:r>
    </w:p>
    <w:p w:rsidR="001F28A9" w:rsidRDefault="001F28A9" w:rsidP="00C75836">
      <w:pPr>
        <w:pStyle w:val="a3"/>
        <w:widowControl w:val="0"/>
      </w:pPr>
    </w:p>
    <w:p w:rsidR="00261123" w:rsidRPr="00261123" w:rsidRDefault="00903205" w:rsidP="00C75836">
      <w:pPr>
        <w:pStyle w:val="a3"/>
        <w:widowControl w:val="0"/>
      </w:pPr>
      <w:r>
        <w:pict>
          <v:shape id="_x0000_i1149" type="#_x0000_t75" style="width:123.75pt;height:39.75pt">
            <v:imagedata r:id="rId126" o:title=""/>
          </v:shape>
        </w:pict>
      </w:r>
      <w:r w:rsidR="00261123" w:rsidRPr="00261123">
        <w:t xml:space="preserve"> (7.6)</w:t>
      </w:r>
    </w:p>
    <w:p w:rsidR="00261123" w:rsidRPr="00261123" w:rsidRDefault="00261123" w:rsidP="00C75836">
      <w:pPr>
        <w:pStyle w:val="a3"/>
        <w:widowControl w:val="0"/>
      </w:pPr>
    </w:p>
    <w:p w:rsidR="00261123" w:rsidRPr="00261123" w:rsidRDefault="00261123" w:rsidP="00C75836">
      <w:pPr>
        <w:pStyle w:val="a3"/>
        <w:widowControl w:val="0"/>
      </w:pPr>
      <w:r w:rsidRPr="00261123">
        <w:t>Подставляя (7.6) в (7.4) получим:</w:t>
      </w:r>
    </w:p>
    <w:p w:rsidR="00261123" w:rsidRPr="00261123" w:rsidRDefault="00261123" w:rsidP="00C75836">
      <w:pPr>
        <w:pStyle w:val="a3"/>
        <w:widowControl w:val="0"/>
      </w:pPr>
    </w:p>
    <w:p w:rsidR="00261123" w:rsidRPr="00261123" w:rsidRDefault="00903205" w:rsidP="00C75836">
      <w:pPr>
        <w:pStyle w:val="a3"/>
        <w:widowControl w:val="0"/>
      </w:pPr>
      <w:r>
        <w:pict>
          <v:shape id="_x0000_i1150" type="#_x0000_t75" style="width:291pt;height:57.75pt">
            <v:imagedata r:id="rId127" o:title=""/>
          </v:shape>
        </w:pict>
      </w:r>
      <w:r w:rsidR="00261123" w:rsidRPr="00261123">
        <w:t xml:space="preserve"> (7.7)</w:t>
      </w:r>
    </w:p>
    <w:p w:rsidR="00261123" w:rsidRPr="00261123" w:rsidRDefault="00261123" w:rsidP="00C75836">
      <w:pPr>
        <w:pStyle w:val="a3"/>
        <w:widowControl w:val="0"/>
      </w:pPr>
    </w:p>
    <w:p w:rsidR="00261123" w:rsidRPr="00261123" w:rsidRDefault="00261123" w:rsidP="00C75836">
      <w:pPr>
        <w:pStyle w:val="a3"/>
        <w:widowControl w:val="0"/>
      </w:pPr>
      <w:r w:rsidRPr="00261123">
        <w:t>Используя выражения (7.7) найдем средние потери за цикл работы. Для нахождения средних потерь по формуле (7.7) воспользуемся моделью привода.</w:t>
      </w:r>
    </w:p>
    <w:p w:rsidR="00261123" w:rsidRPr="00261123" w:rsidRDefault="00261123" w:rsidP="00C75836">
      <w:pPr>
        <w:pStyle w:val="a3"/>
        <w:widowControl w:val="0"/>
      </w:pPr>
      <w:r w:rsidRPr="00261123">
        <w:t xml:space="preserve">Сначала возводим в квадрат момент электромагнитный двигателя. Потом делим полученное значение на квадрат номинального момента и прибавляем </w:t>
      </w:r>
      <w:r w:rsidR="00903205">
        <w:pict>
          <v:shape id="_x0000_i1151" type="#_x0000_t75" style="width:12pt;height:11.25pt">
            <v:imagedata r:id="rId128" o:title=""/>
          </v:shape>
        </w:pict>
      </w:r>
      <w:r w:rsidRPr="00261123">
        <w:t xml:space="preserve">. Затем интегрируем полученное значение и умножаем на </w:t>
      </w:r>
      <w:r w:rsidR="00903205">
        <w:pict>
          <v:shape id="_x0000_i1152" type="#_x0000_t75" style="width:36pt;height:36pt">
            <v:imagedata r:id="rId129" o:title=""/>
          </v:shape>
        </w:pict>
      </w:r>
      <w:r w:rsidRPr="00261123">
        <w:t>, получаем значение средних потерь за цикл работы.</w:t>
      </w:r>
    </w:p>
    <w:p w:rsidR="00261123" w:rsidRPr="00261123" w:rsidRDefault="00261123" w:rsidP="00C75836">
      <w:pPr>
        <w:pStyle w:val="a3"/>
        <w:widowControl w:val="0"/>
      </w:pPr>
      <w:r w:rsidRPr="00261123">
        <w:t>Модель для нахождения средних потерь за цикл работы представлена на рисунке 17.</w:t>
      </w:r>
    </w:p>
    <w:p w:rsidR="00261123" w:rsidRPr="00261123" w:rsidRDefault="00261123" w:rsidP="00C75836">
      <w:pPr>
        <w:pStyle w:val="a3"/>
        <w:widowControl w:val="0"/>
      </w:pPr>
    </w:p>
    <w:p w:rsidR="00261123" w:rsidRPr="00261123" w:rsidRDefault="00903205" w:rsidP="00C75836">
      <w:pPr>
        <w:pStyle w:val="a3"/>
        <w:widowControl w:val="0"/>
        <w:ind w:firstLine="0"/>
      </w:pPr>
      <w:r>
        <w:rPr>
          <w:noProof/>
        </w:rPr>
        <w:pict>
          <v:shape id="Рисунок 125" o:spid="_x0000_i1153" type="#_x0000_t75" style="width:450pt;height:115.5pt;visibility:visible">
            <v:imagedata r:id="rId130" o:title=""/>
          </v:shape>
        </w:pict>
      </w:r>
    </w:p>
    <w:p w:rsidR="00261123" w:rsidRPr="00261123" w:rsidRDefault="00261123" w:rsidP="00C75836">
      <w:pPr>
        <w:pStyle w:val="a3"/>
        <w:widowControl w:val="0"/>
      </w:pPr>
      <w:r w:rsidRPr="00261123">
        <w:t>Рисунок 17 - Модель для нахождения средний потерь за цикл работы</w:t>
      </w:r>
    </w:p>
    <w:p w:rsidR="00261123" w:rsidRPr="00261123" w:rsidRDefault="00261123" w:rsidP="00C75836">
      <w:pPr>
        <w:pStyle w:val="a3"/>
        <w:widowControl w:val="0"/>
      </w:pPr>
    </w:p>
    <w:p w:rsidR="00261123" w:rsidRPr="00261123" w:rsidRDefault="00261123" w:rsidP="00C75836">
      <w:pPr>
        <w:pStyle w:val="a3"/>
        <w:widowControl w:val="0"/>
      </w:pPr>
      <w:r w:rsidRPr="00261123">
        <w:t>В результате моделирования было получено, что средние потери за цикл работы равны:</w:t>
      </w:r>
      <w:r w:rsidR="001F28A9">
        <w:t xml:space="preserve"> </w:t>
      </w:r>
      <w:r w:rsidR="00903205">
        <w:pict>
          <v:shape id="_x0000_i1154" type="#_x0000_t75" style="width:84.75pt;height:15.75pt">
            <v:imagedata r:id="rId131" o:title=""/>
          </v:shape>
        </w:pict>
      </w:r>
      <w:r w:rsidRPr="00261123">
        <w:t>.</w:t>
      </w:r>
    </w:p>
    <w:p w:rsidR="00261123" w:rsidRPr="00261123" w:rsidRDefault="00261123" w:rsidP="00C75836">
      <w:pPr>
        <w:pStyle w:val="a3"/>
        <w:widowControl w:val="0"/>
      </w:pPr>
      <w:r w:rsidRPr="00261123">
        <w:t>Тогда коэффициент загрузки двигателя составляет:</w:t>
      </w:r>
    </w:p>
    <w:p w:rsidR="00261123" w:rsidRPr="00261123" w:rsidRDefault="00261123" w:rsidP="00C75836">
      <w:pPr>
        <w:pStyle w:val="a3"/>
        <w:widowControl w:val="0"/>
      </w:pPr>
    </w:p>
    <w:p w:rsidR="00261123" w:rsidRPr="00261123" w:rsidRDefault="00903205" w:rsidP="00C75836">
      <w:pPr>
        <w:pStyle w:val="a3"/>
        <w:widowControl w:val="0"/>
      </w:pPr>
      <w:r>
        <w:pict>
          <v:shape id="_x0000_i1155" type="#_x0000_t75" style="width:84pt;height:33.75pt">
            <v:imagedata r:id="rId132" o:title=""/>
          </v:shape>
        </w:pict>
      </w:r>
      <w:r w:rsidR="00261123" w:rsidRPr="00261123">
        <w:t xml:space="preserve"> (7.8)</w:t>
      </w:r>
    </w:p>
    <w:p w:rsidR="00261123" w:rsidRPr="00261123" w:rsidRDefault="00261123" w:rsidP="00C75836">
      <w:pPr>
        <w:pStyle w:val="a3"/>
        <w:widowControl w:val="0"/>
      </w:pPr>
    </w:p>
    <w:p w:rsidR="00261123" w:rsidRPr="00261123" w:rsidRDefault="00903205" w:rsidP="00C75836">
      <w:pPr>
        <w:pStyle w:val="a3"/>
        <w:widowControl w:val="0"/>
      </w:pPr>
      <w:r>
        <w:pict>
          <v:shape id="_x0000_i1156" type="#_x0000_t75" style="width:120.75pt;height:30.75pt">
            <v:imagedata r:id="rId133" o:title=""/>
          </v:shape>
        </w:pict>
      </w:r>
    </w:p>
    <w:p w:rsidR="00261123" w:rsidRPr="00261123" w:rsidRDefault="00261123" w:rsidP="00C75836">
      <w:pPr>
        <w:pStyle w:val="a3"/>
        <w:widowControl w:val="0"/>
      </w:pPr>
      <w:r w:rsidRPr="00261123">
        <w:t>Следовательно двигатель загружен на 84,32% (что больше 70%), поэтому окончательно выбираем данный двигатель.</w:t>
      </w:r>
    </w:p>
    <w:p w:rsidR="00261123" w:rsidRPr="00261123" w:rsidRDefault="00261123" w:rsidP="00C75836">
      <w:pPr>
        <w:pStyle w:val="a3"/>
        <w:widowControl w:val="0"/>
      </w:pPr>
      <w:r w:rsidRPr="00261123">
        <w:br w:type="page"/>
      </w:r>
      <w:bookmarkStart w:id="17" w:name="_Toc60736177"/>
      <w:r w:rsidRPr="00261123">
        <w:t>8 Разработка схемы электрической принципиальной</w:t>
      </w:r>
      <w:bookmarkEnd w:id="17"/>
    </w:p>
    <w:p w:rsidR="00261123" w:rsidRPr="00261123" w:rsidRDefault="00261123" w:rsidP="00C75836">
      <w:pPr>
        <w:pStyle w:val="a3"/>
        <w:widowControl w:val="0"/>
      </w:pPr>
    </w:p>
    <w:p w:rsidR="00261123" w:rsidRPr="00261123" w:rsidRDefault="00261123" w:rsidP="00C75836">
      <w:pPr>
        <w:pStyle w:val="a3"/>
        <w:widowControl w:val="0"/>
      </w:pPr>
      <w:r w:rsidRPr="00261123">
        <w:t>Схема электрическая принципиальная привода приведена в графической части курсового проекта.</w:t>
      </w:r>
    </w:p>
    <w:p w:rsidR="00261123" w:rsidRPr="00261123" w:rsidRDefault="00261123" w:rsidP="00C75836">
      <w:pPr>
        <w:pStyle w:val="a3"/>
        <w:widowControl w:val="0"/>
      </w:pPr>
      <w:r w:rsidRPr="00261123">
        <w:t>Преобразователь изображен на схеме в виде блока UZ1.</w:t>
      </w:r>
    </w:p>
    <w:p w:rsidR="00261123" w:rsidRPr="00261123" w:rsidRDefault="00261123" w:rsidP="00C75836">
      <w:pPr>
        <w:pStyle w:val="a3"/>
        <w:widowControl w:val="0"/>
      </w:pPr>
      <w:r w:rsidRPr="00261123">
        <w:t>Входное напряжение на преобразователь подается через клеммы R, S и T. Двигатель подключается к клеммам U, V и W. К клеммам В1 и В2 подключается тормозной блок и блок тормозного резистора.</w:t>
      </w:r>
    </w:p>
    <w:p w:rsidR="00261123" w:rsidRPr="00261123" w:rsidRDefault="00261123" w:rsidP="00C75836">
      <w:pPr>
        <w:pStyle w:val="a3"/>
        <w:widowControl w:val="0"/>
      </w:pPr>
      <w:r w:rsidRPr="00261123">
        <w:t>Необходимо обеспечить защиту электропривода от токов короткого замыкания.</w:t>
      </w:r>
    </w:p>
    <w:p w:rsidR="00261123" w:rsidRPr="00261123" w:rsidRDefault="00261123" w:rsidP="00C75836">
      <w:pPr>
        <w:pStyle w:val="a3"/>
        <w:widowControl w:val="0"/>
      </w:pPr>
      <w:r w:rsidRPr="00261123">
        <w:t>Управление преобразователями частоты осуществляется посредством набора параметров, позволяющих осуществлять выбор, активизацию или, наоборот, запрет той или иной функции, задание значения параметра, а также контролировать текущее значение параметра. Параметры можно изменять и устанавливать кнопками клавиатуры пульта управления преобразователя, находящегося на передней панели.</w:t>
      </w:r>
    </w:p>
    <w:p w:rsidR="00261123" w:rsidRPr="00261123" w:rsidRDefault="001F28A9" w:rsidP="00C75836">
      <w:pPr>
        <w:pStyle w:val="a3"/>
        <w:widowControl w:val="0"/>
      </w:pPr>
      <w:r>
        <w:t>Выбор элементов схемы</w:t>
      </w:r>
    </w:p>
    <w:p w:rsidR="00261123" w:rsidRPr="00261123" w:rsidRDefault="00261123" w:rsidP="00C75836">
      <w:pPr>
        <w:pStyle w:val="a3"/>
        <w:widowControl w:val="0"/>
      </w:pPr>
      <w:r w:rsidRPr="00261123">
        <w:t>Автоматические выключатели выбираются по следующим критериям:</w:t>
      </w:r>
    </w:p>
    <w:p w:rsidR="00261123" w:rsidRPr="00261123" w:rsidRDefault="00261123" w:rsidP="00C75836">
      <w:pPr>
        <w:pStyle w:val="a3"/>
        <w:widowControl w:val="0"/>
      </w:pPr>
      <w:r w:rsidRPr="00261123">
        <w:t>- по номинальному напряжению цепи;</w:t>
      </w:r>
    </w:p>
    <w:p w:rsidR="00261123" w:rsidRPr="00261123" w:rsidRDefault="00261123" w:rsidP="00C75836">
      <w:pPr>
        <w:pStyle w:val="a3"/>
        <w:widowControl w:val="0"/>
      </w:pPr>
      <w:r w:rsidRPr="00261123">
        <w:t xml:space="preserve">Uном.авт </w:t>
      </w:r>
      <w:r w:rsidRPr="00261123">
        <w:rPr>
          <w:szCs w:val="28"/>
        </w:rPr>
        <w:sym w:font="Symbol" w:char="F0B3"/>
      </w:r>
      <w:r w:rsidRPr="00261123">
        <w:t xml:space="preserve"> Uном;</w:t>
      </w:r>
    </w:p>
    <w:p w:rsidR="00261123" w:rsidRPr="00261123" w:rsidRDefault="00261123" w:rsidP="00C75836">
      <w:pPr>
        <w:pStyle w:val="a3"/>
        <w:widowControl w:val="0"/>
      </w:pPr>
      <w:r w:rsidRPr="00261123">
        <w:t>где</w:t>
      </w:r>
    </w:p>
    <w:p w:rsidR="00261123" w:rsidRPr="00261123" w:rsidRDefault="00261123" w:rsidP="00C75836">
      <w:pPr>
        <w:pStyle w:val="a3"/>
        <w:widowControl w:val="0"/>
      </w:pPr>
      <w:r w:rsidRPr="00261123">
        <w:t>Uном.авт – номинальное напряжение аппарата (В);</w:t>
      </w:r>
    </w:p>
    <w:p w:rsidR="00261123" w:rsidRPr="00261123" w:rsidRDefault="00261123" w:rsidP="00C75836">
      <w:pPr>
        <w:pStyle w:val="a3"/>
        <w:widowControl w:val="0"/>
      </w:pPr>
      <w:r w:rsidRPr="00261123">
        <w:t>Uном - номинальное напряжение сети (В);</w:t>
      </w:r>
    </w:p>
    <w:p w:rsidR="00261123" w:rsidRPr="00261123" w:rsidRDefault="00261123" w:rsidP="00C75836">
      <w:pPr>
        <w:pStyle w:val="a3"/>
        <w:widowControl w:val="0"/>
      </w:pPr>
      <w:r w:rsidRPr="00261123">
        <w:t xml:space="preserve">- Iуст.макс.расц. </w:t>
      </w:r>
      <w:r w:rsidRPr="00261123">
        <w:rPr>
          <w:szCs w:val="28"/>
        </w:rPr>
        <w:sym w:font="Symbol" w:char="F0B3"/>
      </w:r>
      <w:r w:rsidRPr="00261123">
        <w:t xml:space="preserve"> (2,5 - 3)Iном.дв. ;</w:t>
      </w:r>
    </w:p>
    <w:p w:rsidR="00261123" w:rsidRPr="00261123" w:rsidRDefault="00261123" w:rsidP="00C75836">
      <w:pPr>
        <w:pStyle w:val="a3"/>
        <w:widowControl w:val="0"/>
      </w:pPr>
      <w:r w:rsidRPr="00261123">
        <w:t>где</w:t>
      </w:r>
    </w:p>
    <w:p w:rsidR="00261123" w:rsidRPr="00261123" w:rsidRDefault="00261123" w:rsidP="00C75836">
      <w:pPr>
        <w:pStyle w:val="a3"/>
        <w:widowControl w:val="0"/>
      </w:pPr>
      <w:r w:rsidRPr="00261123">
        <w:t>Iуст.макс.расц. – ток уставки максимального расцепителя</w:t>
      </w:r>
    </w:p>
    <w:p w:rsidR="00261123" w:rsidRPr="00261123" w:rsidRDefault="00261123" w:rsidP="00C75836">
      <w:pPr>
        <w:pStyle w:val="a3"/>
        <w:widowControl w:val="0"/>
      </w:pPr>
      <w:r w:rsidRPr="00261123">
        <w:t>Iном.дв. – номинальный ток двигателя;</w:t>
      </w:r>
    </w:p>
    <w:p w:rsidR="00261123" w:rsidRPr="00261123" w:rsidRDefault="00261123" w:rsidP="00C75836">
      <w:pPr>
        <w:pStyle w:val="a3"/>
        <w:widowControl w:val="0"/>
      </w:pPr>
      <w:r w:rsidRPr="00261123">
        <w:t>Выбираем автоматический выключатель QF1:</w:t>
      </w:r>
    </w:p>
    <w:p w:rsidR="00261123" w:rsidRPr="00261123" w:rsidRDefault="00261123" w:rsidP="00C75836">
      <w:pPr>
        <w:pStyle w:val="a3"/>
        <w:widowControl w:val="0"/>
      </w:pPr>
      <w:r w:rsidRPr="00261123">
        <w:t>Параметры автоматического выключателя:</w:t>
      </w:r>
    </w:p>
    <w:p w:rsidR="00261123" w:rsidRPr="00261123" w:rsidRDefault="00261123" w:rsidP="00C75836">
      <w:pPr>
        <w:pStyle w:val="a3"/>
        <w:widowControl w:val="0"/>
      </w:pPr>
      <w:r w:rsidRPr="00261123">
        <w:t>серия ВА5735;</w:t>
      </w:r>
    </w:p>
    <w:p w:rsidR="00261123" w:rsidRPr="00261123" w:rsidRDefault="00261123" w:rsidP="00C75836">
      <w:pPr>
        <w:pStyle w:val="a3"/>
        <w:widowControl w:val="0"/>
      </w:pPr>
      <w:r w:rsidRPr="00261123">
        <w:t>Iуст.макс.расц.(А) 250;</w:t>
      </w:r>
    </w:p>
    <w:p w:rsidR="00261123" w:rsidRPr="00261123" w:rsidRDefault="00261123" w:rsidP="00C75836">
      <w:pPr>
        <w:pStyle w:val="a3"/>
        <w:widowControl w:val="0"/>
      </w:pPr>
      <w:r w:rsidRPr="00261123">
        <w:t>Uном = 380 В;</w:t>
      </w:r>
    </w:p>
    <w:p w:rsidR="00261123" w:rsidRPr="00261123" w:rsidRDefault="00261123" w:rsidP="00C75836">
      <w:pPr>
        <w:pStyle w:val="a3"/>
        <w:widowControl w:val="0"/>
      </w:pPr>
      <w:r w:rsidRPr="00261123">
        <w:t>Количество полюсов 3;</w:t>
      </w:r>
    </w:p>
    <w:p w:rsidR="00261123" w:rsidRPr="00261123" w:rsidRDefault="00261123" w:rsidP="00C75836">
      <w:pPr>
        <w:pStyle w:val="a3"/>
        <w:widowControl w:val="0"/>
      </w:pPr>
      <w:r w:rsidRPr="00261123">
        <w:t>количество вспомогательных контактов: 1 замыкающий; 1 размыкающий;</w:t>
      </w:r>
    </w:p>
    <w:p w:rsidR="00261123" w:rsidRPr="00261123" w:rsidRDefault="00261123" w:rsidP="00C75836">
      <w:pPr>
        <w:pStyle w:val="a3"/>
        <w:widowControl w:val="0"/>
      </w:pPr>
      <w:bookmarkStart w:id="18" w:name="_Toc60736178"/>
    </w:p>
    <w:p w:rsidR="00261123" w:rsidRPr="00261123" w:rsidRDefault="001F28A9" w:rsidP="00C75836">
      <w:pPr>
        <w:pStyle w:val="a3"/>
        <w:widowControl w:val="0"/>
      </w:pPr>
      <w:r>
        <w:br w:type="page"/>
      </w:r>
      <w:r w:rsidR="00261123" w:rsidRPr="00261123">
        <w:t>Заключение</w:t>
      </w:r>
      <w:bookmarkEnd w:id="18"/>
    </w:p>
    <w:p w:rsidR="00261123" w:rsidRPr="00261123" w:rsidRDefault="00261123" w:rsidP="00C75836">
      <w:pPr>
        <w:pStyle w:val="a3"/>
        <w:widowControl w:val="0"/>
      </w:pPr>
    </w:p>
    <w:p w:rsidR="00261123" w:rsidRPr="00261123" w:rsidRDefault="00261123" w:rsidP="00C75836">
      <w:pPr>
        <w:pStyle w:val="a3"/>
        <w:widowControl w:val="0"/>
      </w:pPr>
      <w:r w:rsidRPr="00261123">
        <w:t>В данном курсовом проекте необходимо было выбрать необходимый тип электропривода, выбрать двигатель для данного привода по рассчитанной мощности. Далее необходимо было построить схему управления и защиты для данного привода, выбрать элементы этих схем, рассчитать переходные процессы и определить правильно ли выбран двигатель. Так в данном курсовом проекте эквивалентный момент составил 99 процентов от номинального, то двигатель проходит по нагреву, причём мощность не завышена, что подтверждает правильность выбора.</w:t>
      </w:r>
    </w:p>
    <w:p w:rsidR="001F28A9" w:rsidRDefault="001F28A9" w:rsidP="00C75836">
      <w:pPr>
        <w:pStyle w:val="a3"/>
        <w:widowControl w:val="0"/>
      </w:pPr>
    </w:p>
    <w:p w:rsidR="00261123" w:rsidRPr="00261123" w:rsidRDefault="00261123" w:rsidP="00C75836">
      <w:pPr>
        <w:pStyle w:val="a3"/>
        <w:widowControl w:val="0"/>
      </w:pPr>
      <w:r w:rsidRPr="00261123">
        <w:br w:type="page"/>
      </w:r>
      <w:bookmarkStart w:id="19" w:name="_Toc60736179"/>
      <w:r w:rsidRPr="00261123">
        <w:t>Список литературы</w:t>
      </w:r>
      <w:bookmarkEnd w:id="19"/>
    </w:p>
    <w:p w:rsidR="00261123" w:rsidRPr="00261123" w:rsidRDefault="00261123" w:rsidP="00C75836">
      <w:pPr>
        <w:pStyle w:val="a3"/>
        <w:widowControl w:val="0"/>
      </w:pPr>
    </w:p>
    <w:p w:rsidR="00261123" w:rsidRPr="00261123" w:rsidRDefault="00261123" w:rsidP="00C75836">
      <w:pPr>
        <w:pStyle w:val="a3"/>
        <w:widowControl w:val="0"/>
        <w:numPr>
          <w:ilvl w:val="0"/>
          <w:numId w:val="44"/>
        </w:numPr>
        <w:ind w:left="0" w:firstLine="0"/>
        <w:jc w:val="left"/>
      </w:pPr>
      <w:r w:rsidRPr="00261123">
        <w:t>Справочник по автоматизированному электроприводу / Под ред. В.А. Елисеева, А.В. Шинянского. М.: Энергоатомиздат, 1983. 450 с.</w:t>
      </w:r>
    </w:p>
    <w:p w:rsidR="00261123" w:rsidRPr="00261123" w:rsidRDefault="00261123" w:rsidP="00C75836">
      <w:pPr>
        <w:pStyle w:val="a3"/>
        <w:widowControl w:val="0"/>
        <w:numPr>
          <w:ilvl w:val="0"/>
          <w:numId w:val="44"/>
        </w:numPr>
        <w:ind w:left="0" w:firstLine="0"/>
        <w:jc w:val="left"/>
      </w:pPr>
      <w:r w:rsidRPr="00261123">
        <w:t>Справочник по крановым электродвигателям / Под ред. В.М. Рабинович. М.: Энергоатомиздат, 1988. 318 с.</w:t>
      </w:r>
    </w:p>
    <w:p w:rsidR="00261123" w:rsidRPr="00261123" w:rsidRDefault="00261123" w:rsidP="00C75836">
      <w:pPr>
        <w:pStyle w:val="a3"/>
        <w:widowControl w:val="0"/>
        <w:numPr>
          <w:ilvl w:val="0"/>
          <w:numId w:val="44"/>
        </w:numPr>
        <w:ind w:left="0" w:firstLine="0"/>
        <w:jc w:val="left"/>
      </w:pPr>
      <w:r w:rsidRPr="00261123">
        <w:t>УДК 62 – 83 Теория электрического привода: Методические указания по курсовому проектированию. – ч.1 – Могилев: МГТУ, 2003. – 48с.</w:t>
      </w:r>
    </w:p>
    <w:p w:rsidR="00261123" w:rsidRPr="00261123" w:rsidRDefault="00261123" w:rsidP="00C75836">
      <w:pPr>
        <w:pStyle w:val="a3"/>
        <w:widowControl w:val="0"/>
        <w:numPr>
          <w:ilvl w:val="0"/>
          <w:numId w:val="44"/>
        </w:numPr>
        <w:ind w:left="0" w:firstLine="0"/>
        <w:jc w:val="left"/>
      </w:pPr>
      <w:r w:rsidRPr="00261123">
        <w:t>УДК 62 – 83 Теория электрического привода: Методические указания по курсовому проектированию. – ч.2 – Расчет статических характеристик электрических машин. – Могилев: МГТУ, 2003. – 47с.</w:t>
      </w:r>
      <w:bookmarkStart w:id="20" w:name="_GoBack"/>
      <w:bookmarkEnd w:id="20"/>
    </w:p>
    <w:sectPr w:rsidR="00261123" w:rsidRPr="00261123" w:rsidSect="00C45FAC">
      <w:headerReference w:type="even" r:id="rId134"/>
      <w:footerReference w:type="even" r:id="rId135"/>
      <w:footerReference w:type="default" r:id="rId136"/>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19" w:rsidRDefault="00225919">
      <w:r>
        <w:separator/>
      </w:r>
    </w:p>
  </w:endnote>
  <w:endnote w:type="continuationSeparator" w:id="0">
    <w:p w:rsidR="00225919" w:rsidRDefault="0022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FB" w:rsidRDefault="00A34FFB">
    <w:pPr>
      <w:pStyle w:val="aa"/>
      <w:framePr w:wrap="around" w:vAnchor="text" w:hAnchor="margin" w:xAlign="right" w:y="1"/>
      <w:rPr>
        <w:rStyle w:val="ac"/>
      </w:rPr>
    </w:pPr>
    <w:r>
      <w:rPr>
        <w:rStyle w:val="ac"/>
        <w:noProof/>
      </w:rPr>
      <w:t>2</w:t>
    </w:r>
  </w:p>
  <w:p w:rsidR="00A34FFB" w:rsidRDefault="00A34FF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FB" w:rsidRDefault="00A34FF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19" w:rsidRDefault="00225919">
      <w:r>
        <w:separator/>
      </w:r>
    </w:p>
  </w:footnote>
  <w:footnote w:type="continuationSeparator" w:id="0">
    <w:p w:rsidR="00225919" w:rsidRDefault="0022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FB" w:rsidRDefault="00903205">
    <w:pPr>
      <w:pStyle w:val="a8"/>
    </w:pPr>
    <w:r>
      <w:rPr>
        <w:noProof/>
      </w:rPr>
      <w:pict>
        <v:group id="_x0000_s2049" style="position:absolute;margin-left:16.8pt;margin-top:25.2pt;width:558.5pt;height:796.65pt;z-index:251657728;mso-position-horizontal-relative:page;mso-position-vertical-relative:page" coordsize="20000,15933" o:allowincell="f">
          <v:line id="_x0000_s2050" style="position:absolute" from="1216,0" to="19959,1" strokeweight="2pt">
            <v:stroke startarrowwidth="narrow" startarrowlength="short" endarrowwidth="narrow" endarrowlength="short"/>
          </v:line>
          <v:line id="_x0000_s2051" style="position:absolute" from="1220,0" to="1221,15929" strokeweight="2pt">
            <v:stroke startarrowwidth="narrow" startarrowlength="short" endarrowwidth="narrow" endarrowlength="short"/>
          </v:line>
          <v:line id="_x0000_s2052" style="position:absolute" from="19998,0" to="20000,15929" strokeweight="2pt">
            <v:stroke startarrowwidth="narrow" startarrowlength="short" endarrowwidth="narrow" endarrowlength="short"/>
          </v:line>
          <v:line id="_x0000_s2053" style="position:absolute" from="1266,15081" to="19959,15082" strokeweight="2pt">
            <v:stroke startarrowwidth="narrow" startarrowlength="short" endarrowwidth="narrow" endarrowlength="short"/>
          </v:line>
          <v:line id="_x0000_s2054" style="position:absolute" from="1266,15930" to="19959,15931" strokeweight="2pt">
            <v:stroke startarrowwidth="narrow" startarrowlength="short" endarrowwidth="narrow" endarrowlength="short"/>
          </v:line>
          <v:line id="_x0000_s2055" style="position:absolute" from="1220,15646" to="7805,15647" strokeweight="2pt">
            <v:stroke startarrowwidth="narrow" startarrowlength="short" endarrowwidth="narrow" endarrowlength="short"/>
          </v:line>
          <v:line id="_x0000_s2056" style="position:absolute" from="1220,15364" to="7805,15365" strokeweight="1pt">
            <v:stroke startarrowwidth="narrow" startarrowlength="short" endarrowwidth="narrow" endarrowlength="short"/>
          </v:line>
          <v:line id="_x0000_s2057" style="position:absolute" from="1964,15081" to="1966,15929" strokeweight="2pt">
            <v:stroke startarrowwidth="narrow" startarrowlength="short" endarrowwidth="narrow" endarrowlength="short"/>
          </v:line>
          <v:line id="_x0000_s2058" style="position:absolute" from="0,15928" to="1216,15929" strokeweight="2pt">
            <v:stroke startarrowwidth="narrow" startarrowlength="short" endarrowwidth="narrow" endarrowlength="short"/>
          </v:line>
          <v:line id="_x0000_s2059" style="position:absolute" from="0,7739" to="1216,7740" strokeweight="2pt">
            <v:stroke startarrowwidth="narrow" startarrowlength="short" endarrowwidth="narrow" endarrowlength="short"/>
          </v:line>
          <v:line id="_x0000_s2060" style="position:absolute" from="0,7781" to="2,15914" strokeweight="2pt">
            <v:stroke startarrowwidth="narrow" startarrowlength="short" endarrowwidth="narrow" endarrowlength="short"/>
          </v:line>
          <v:line id="_x0000_s2061" style="position:absolute" from="0,14517" to="1216,14518" strokeweight="2pt">
            <v:stroke startarrowwidth="narrow" startarrowlength="short" endarrowwidth="narrow" endarrowlength="short"/>
          </v:line>
          <v:line id="_x0000_s2062" style="position:absolute" from="0,12539" to="1216,12540" strokeweight="2pt">
            <v:stroke startarrowwidth="narrow" startarrowlength="short" endarrowwidth="narrow" endarrowlength="short"/>
          </v:line>
          <v:line id="_x0000_s2063" style="position:absolute" from="0,11128" to="1216,11129" strokeweight="2pt">
            <v:stroke startarrowwidth="narrow" startarrowlength="short" endarrowwidth="narrow" endarrowlength="short"/>
          </v:line>
          <v:line id="_x0000_s2064" style="position:absolute" from="0,9714" to="1216,9715" strokeweight="2pt">
            <v:stroke startarrowwidth="narrow" startarrowlength="short" endarrowwidth="narrow" endarrowlength="short"/>
          </v:line>
          <v:line id="_x0000_s2065" style="position:absolute" from="505,7781" to="507,15914" strokeweight="2pt">
            <v:stroke startarrowwidth="narrow" startarrowlength="short" endarrowwidth="narrow" endarrowlength="short"/>
          </v:line>
          <v:rect id="_x0000_s2066" style="position:absolute;left:1266;top:15646;width:709;height:283" filled="f" stroked="f" strokeweight="2pt">
            <v:textbox style="mso-next-textbox:#_x0000_s2066" inset="0,0,0,0">
              <w:txbxContent>
                <w:p w:rsidR="00A34FFB" w:rsidRDefault="00A34FFB">
                  <w:pPr>
                    <w:spacing w:line="260" w:lineRule="exact"/>
                    <w:rPr>
                      <w:rFonts w:ascii="Arial" w:hAnsi="Arial"/>
                      <w:b/>
                      <w:i/>
                    </w:rPr>
                  </w:pPr>
                  <w:r>
                    <w:rPr>
                      <w:rFonts w:ascii="Arial" w:hAnsi="Arial"/>
                      <w:b/>
                      <w:i/>
                      <w:spacing w:val="-14"/>
                    </w:rPr>
                    <w:t>Изм</w:t>
                  </w:r>
                  <w:r>
                    <w:rPr>
                      <w:rFonts w:ascii="Arial" w:hAnsi="Arial"/>
                      <w:b/>
                      <w:i/>
                    </w:rPr>
                    <w:t>.</w:t>
                  </w:r>
                </w:p>
              </w:txbxContent>
            </v:textbox>
          </v:rect>
          <v:rect id="_x0000_s2067" style="position:absolute;left:1925;top:15646;width:1216;height:283" filled="f" stroked="f" strokeweight="2pt">
            <v:textbox style="mso-next-textbox:#_x0000_s2067" inset="0,0,0,0">
              <w:txbxContent>
                <w:p w:rsidR="00A34FFB" w:rsidRDefault="00A34FFB">
                  <w:pPr>
                    <w:spacing w:line="260" w:lineRule="exact"/>
                    <w:rPr>
                      <w:rFonts w:ascii="Arial" w:hAnsi="Arial"/>
                      <w:b/>
                      <w:i/>
                    </w:rPr>
                  </w:pPr>
                  <w:r>
                    <w:rPr>
                      <w:rFonts w:ascii="Arial" w:hAnsi="Arial"/>
                      <w:b/>
                      <w:i/>
                      <w:sz w:val="22"/>
                    </w:rPr>
                    <w:t xml:space="preserve"> </w:t>
                  </w:r>
                  <w:r>
                    <w:rPr>
                      <w:rFonts w:ascii="Arial" w:hAnsi="Arial"/>
                      <w:b/>
                      <w:i/>
                      <w:spacing w:val="-14"/>
                    </w:rPr>
                    <w:t>Лист</w:t>
                  </w:r>
                </w:p>
              </w:txbxContent>
            </v:textbox>
          </v:rect>
          <v:rect id="_x0000_s2068" style="position:absolute;left:3087;top:15646;width:1907;height:283" filled="f" stroked="f" strokeweight="2pt">
            <v:textbox style="mso-next-textbox:#_x0000_s2068" inset="0,0,0,0">
              <w:txbxContent>
                <w:p w:rsidR="00A34FFB" w:rsidRDefault="00A34FFB">
                  <w:pPr>
                    <w:spacing w:line="260" w:lineRule="exact"/>
                    <w:jc w:val="center"/>
                    <w:rPr>
                      <w:rFonts w:ascii="Arial" w:hAnsi="Arial"/>
                      <w:b/>
                      <w:i/>
                      <w:sz w:val="22"/>
                    </w:rPr>
                  </w:pPr>
                  <w:r>
                    <w:rPr>
                      <w:rFonts w:ascii="Arial" w:hAnsi="Arial"/>
                      <w:b/>
                      <w:i/>
                    </w:rPr>
                    <w:t>№  докум.</w:t>
                  </w:r>
                </w:p>
              </w:txbxContent>
            </v:textbox>
          </v:rect>
          <v:rect id="_x0000_s2069" style="position:absolute;left:5572;top:15646;width:1121;height:283" filled="f" stroked="f" strokeweight="2pt">
            <v:textbox style="mso-next-textbox:#_x0000_s2069" inset="0,0,0,0">
              <w:txbxContent>
                <w:p w:rsidR="00A34FFB" w:rsidRDefault="00A34FFB">
                  <w:pPr>
                    <w:spacing w:line="260" w:lineRule="exact"/>
                    <w:jc w:val="center"/>
                    <w:rPr>
                      <w:rFonts w:ascii="Arial" w:hAnsi="Arial"/>
                      <w:b/>
                      <w:i/>
                    </w:rPr>
                  </w:pPr>
                  <w:r>
                    <w:rPr>
                      <w:rFonts w:ascii="Arial" w:hAnsi="Arial"/>
                      <w:b/>
                      <w:i/>
                    </w:rPr>
                    <w:t>Подп.</w:t>
                  </w:r>
                </w:p>
              </w:txbxContent>
            </v:textbox>
          </v:rect>
          <v:rect id="_x0000_s2070" style="position:absolute;left:6877;top:15646;width:1014;height:287" filled="f" stroked="f" strokeweight="2pt">
            <v:textbox style="mso-next-textbox:#_x0000_s2070" inset="0,0,0,0">
              <w:txbxContent>
                <w:p w:rsidR="00A34FFB" w:rsidRDefault="00A34FFB">
                  <w:pPr>
                    <w:spacing w:line="260" w:lineRule="exact"/>
                    <w:rPr>
                      <w:rFonts w:ascii="Arial" w:hAnsi="Arial"/>
                      <w:b/>
                      <w:i/>
                      <w:spacing w:val="-14"/>
                    </w:rPr>
                  </w:pPr>
                  <w:r>
                    <w:rPr>
                      <w:rFonts w:ascii="Arial" w:hAnsi="Arial"/>
                      <w:b/>
                      <w:i/>
                      <w:spacing w:val="-14"/>
                    </w:rPr>
                    <w:t>Дата</w:t>
                  </w:r>
                </w:p>
              </w:txbxContent>
            </v:textbox>
          </v:rect>
          <v:roundrect id="_x0000_s2071" style="position:absolute;left:66;top:12838;width:392;height:1480" arcsize="10923f" filled="f" stroked="f" strokeweight="2pt">
            <v:shadow on="t" color="black" offset="3.75pt,2.5pt"/>
            <v:textbox style="mso-next-textbox:#_x0000_s2071" inset="0,0,0,0">
              <w:txbxContent>
                <w:p w:rsidR="00A34FFB" w:rsidRDefault="0086429E">
                  <w:r>
                    <w:object w:dxaOrig="219" w:dyaOrig="1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1.25pt;height:1in" o:ole="">
                        <v:imagedata r:id="rId1" o:title=""/>
                      </v:shape>
                      <o:OLEObject Type="Embed" ProgID="MSWordArt.2" ShapeID="_x0000_i1158" DrawAspect="Content" ObjectID="_1469288302" r:id="rId2">
                        <o:FieldCodes>\s</o:FieldCodes>
                      </o:OLEObject>
                    </w:object>
                  </w:r>
                </w:p>
              </w:txbxContent>
            </v:textbox>
          </v:roundrect>
          <v:roundrect id="_x0000_s2072" style="position:absolute;left:66;top:8064;width:414;height:1354" arcsize="10923f" filled="f" stroked="f" strokeweight="2pt">
            <v:shadow on="t" color="black" offset="3.75pt,2.5pt"/>
            <v:textbox style="mso-next-textbox:#_x0000_s2072" inset="0,0,0,0">
              <w:txbxContent>
                <w:p w:rsidR="00A34FFB" w:rsidRDefault="0086429E">
                  <w:r>
                    <w:object w:dxaOrig="231" w:dyaOrig="1316">
                      <v:shape id="_x0000_i1160" type="#_x0000_t75" style="width:11.25pt;height:66pt" o:ole="">
                        <v:imagedata r:id="rId3" o:title=""/>
                      </v:shape>
                      <o:OLEObject Type="Embed" ProgID="MSWordArt.2" ShapeID="_x0000_i1160" DrawAspect="Content" ObjectID="_1469288303" r:id="rId4">
                        <o:FieldCodes>\s</o:FieldCodes>
                      </o:OLEObject>
                    </w:object>
                  </w:r>
                </w:p>
              </w:txbxContent>
            </v:textbox>
          </v:roundrect>
          <v:roundrect id="_x0000_s2073" style="position:absolute;left:66;top:9762;width:414;height:1354" arcsize="10923f" filled="f" stroked="f" strokeweight="2pt">
            <v:shadow on="t" color="black" offset="3.75pt,2.5pt"/>
            <v:textbox style="mso-next-textbox:#_x0000_s2073" inset="0,0,0,0">
              <w:txbxContent>
                <w:p w:rsidR="00A34FFB" w:rsidRDefault="0086429E">
                  <w:r>
                    <w:object w:dxaOrig="231" w:dyaOrig="1316">
                      <v:shape id="_x0000_i1162" type="#_x0000_t75" style="width:11.25pt;height:66pt" o:ole="">
                        <v:imagedata r:id="rId5" o:title=""/>
                      </v:shape>
                      <o:OLEObject Type="Embed" ProgID="MSWordArt.2" ShapeID="_x0000_i1162" DrawAspect="Content" ObjectID="_1469288304" r:id="rId6">
                        <o:FieldCodes>\s</o:FieldCodes>
                      </o:OLEObject>
                    </w:object>
                  </w:r>
                </w:p>
              </w:txbxContent>
            </v:textbox>
          </v:roundrect>
          <v:roundrect id="_x0000_s2074" style="position:absolute;left:66;top:11176;width:392;height:1354" arcsize="10923f" filled="f" stroked="f" strokeweight="2pt">
            <v:shadow on="t" color="black" offset="3.75pt,2.5pt"/>
            <v:textbox style="mso-next-textbox:#_x0000_s2074" inset="0,0,0,0">
              <w:txbxContent>
                <w:p w:rsidR="00A34FFB" w:rsidRDefault="0086429E">
                  <w:r>
                    <w:object w:dxaOrig="219" w:dyaOrig="1316">
                      <v:shape id="_x0000_i1164" type="#_x0000_t75" style="width:11.25pt;height:66pt" o:ole="">
                        <v:imagedata r:id="rId7" o:title=""/>
                      </v:shape>
                      <o:OLEObject Type="Embed" ProgID="MSWordArt.2" ShapeID="_x0000_i1164" DrawAspect="Content" ObjectID="_1469288305" r:id="rId8">
                        <o:FieldCodes>\s</o:FieldCodes>
                      </o:OLEObject>
                    </w:object>
                  </w:r>
                </w:p>
              </w:txbxContent>
            </v:textbox>
          </v:roundrect>
          <v:roundrect id="_x0000_s2075" style="position:absolute;left:66;top:14560;width:392;height:1354" arcsize="10923f" filled="f" stroked="f" strokeweight="2pt">
            <v:shadow on="t" color="black" offset="3.75pt,2.5pt"/>
            <v:textbox style="mso-next-textbox:#_x0000_s2075" inset="0,0,0,0">
              <w:txbxContent>
                <w:p w:rsidR="00A34FFB" w:rsidRDefault="0086429E">
                  <w:r>
                    <w:object w:dxaOrig="219" w:dyaOrig="1316">
                      <v:shape id="_x0000_i1166" type="#_x0000_t75" style="width:11.25pt;height:66pt" o:ole="">
                        <v:imagedata r:id="rId9" o:title=""/>
                      </v:shape>
                      <o:OLEObject Type="Embed" ProgID="MSWordArt.2" ShapeID="_x0000_i1166" DrawAspect="Content" ObjectID="_1469288306" r:id="rId10">
                        <o:FieldCodes>\s</o:FieldCodes>
                      </o:OLEObject>
                    </w:object>
                  </w:r>
                </w:p>
              </w:txbxContent>
            </v:textbox>
          </v:roundrect>
          <v:line id="_x0000_s2076" style="position:absolute" from="7841,15082" to="7842,15929" strokeweight="2pt">
            <v:stroke startarrowwidth="narrow" startarrowlength="short" endarrowwidth="narrow" endarrowlength="short"/>
          </v:line>
          <v:line id="_x0000_s2077" style="position:absolute" from="2978,15082" to="2979,15929" strokeweight="2pt">
            <v:stroke startarrowwidth="narrow" startarrowlength="short" endarrowwidth="narrow" endarrowlength="short"/>
          </v:line>
          <v:line id="_x0000_s2078" style="position:absolute" from="5307,15082" to="5309,15929" strokeweight="2pt">
            <v:stroke startarrowwidth="narrow" startarrowlength="short" endarrowwidth="narrow" endarrowlength="short"/>
          </v:line>
          <v:line id="_x0000_s2079" style="position:absolute" from="6827,15082" to="6829,15929" strokeweight="2pt">
            <v:stroke startarrowwidth="narrow" startarrowlength="short" endarrowwidth="narrow" endarrowlength="short"/>
          </v:line>
          <v:line id="_x0000_s2080" style="position:absolute" from="18985,15082" to="18987,15929" strokeweight="2pt">
            <v:stroke startarrowwidth="narrow" startarrowlength="short" endarrowwidth="narrow" endarrowlength="short"/>
          </v:line>
          <v:line id="_x0000_s2081" style="position:absolute" from="19040,15481" to="19952,15482" strokeweight="2pt">
            <v:stroke startarrowwidth="narrow" startarrowlength="short" endarrowwidth="narrow" endarrowlength="short"/>
          </v:line>
          <v:rect id="_x0000_s2082" style="position:absolute;left:19040;top:15082;width:912;height:424" filled="f" stroked="f" strokeweight="2pt">
            <v:textbox style="mso-next-textbox:#_x0000_s2082" inset="0,0,0,0">
              <w:txbxContent>
                <w:p w:rsidR="00A34FFB" w:rsidRDefault="00A34FFB">
                  <w:pPr>
                    <w:spacing w:line="320" w:lineRule="exact"/>
                  </w:pPr>
                  <w:r>
                    <w:rPr>
                      <w:rFonts w:ascii="Arial" w:hAnsi="Arial"/>
                      <w:b/>
                      <w:i/>
                      <w:spacing w:val="-14"/>
                    </w:rPr>
                    <w:t>Лист</w:t>
                  </w:r>
                </w:p>
              </w:txbxContent>
            </v:textbox>
          </v:rect>
          <v:rect id="_x0000_s2083" style="position:absolute;left:7841;top:15082;width:11144;height:847" filled="f">
            <v:textbox style="mso-next-textbox:#_x0000_s2083" inset="1pt,1pt,1pt,1pt">
              <w:txbxContent>
                <w:p w:rsidR="00A34FFB" w:rsidRDefault="00A34FFB">
                  <w:pPr>
                    <w:spacing w:before="180"/>
                    <w:jc w:val="center"/>
                    <w:rPr>
                      <w:sz w:val="36"/>
                    </w:rPr>
                  </w:pPr>
                </w:p>
              </w:txbxContent>
            </v:textbox>
          </v:rect>
          <v:rect id="_x0000_s2084" style="position:absolute;left:18985;top:15505;width:1013;height:388" filled="f" stroked="f">
            <v:textbox style="mso-next-textbox:#_x0000_s2084" inset="1pt,1pt,1pt,1pt">
              <w:txbxContent>
                <w:p w:rsidR="00A34FFB" w:rsidRDefault="00A34FFB">
                  <w:pPr>
                    <w:jc w:val="center"/>
                  </w:pP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FB8"/>
    <w:multiLevelType w:val="singleLevel"/>
    <w:tmpl w:val="0F86F98E"/>
    <w:lvl w:ilvl="0">
      <w:start w:val="5"/>
      <w:numFmt w:val="decimal"/>
      <w:lvlText w:val="%1."/>
      <w:lvlJc w:val="left"/>
      <w:pPr>
        <w:tabs>
          <w:tab w:val="num" w:pos="1080"/>
        </w:tabs>
        <w:ind w:left="1080" w:hanging="360"/>
      </w:pPr>
      <w:rPr>
        <w:rFonts w:cs="Times New Roman" w:hint="default"/>
      </w:rPr>
    </w:lvl>
  </w:abstractNum>
  <w:abstractNum w:abstractNumId="1">
    <w:nsid w:val="04E444A4"/>
    <w:multiLevelType w:val="multilevel"/>
    <w:tmpl w:val="27A2BDA4"/>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
    <w:nsid w:val="05C21A3D"/>
    <w:multiLevelType w:val="multilevel"/>
    <w:tmpl w:val="3656F91A"/>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82F3546"/>
    <w:multiLevelType w:val="singleLevel"/>
    <w:tmpl w:val="152E06DC"/>
    <w:lvl w:ilvl="0">
      <w:start w:val="1"/>
      <w:numFmt w:val="decimal"/>
      <w:lvlText w:val="%1."/>
      <w:lvlJc w:val="left"/>
      <w:pPr>
        <w:tabs>
          <w:tab w:val="num" w:pos="1080"/>
        </w:tabs>
        <w:ind w:left="1080" w:hanging="360"/>
      </w:pPr>
      <w:rPr>
        <w:rFonts w:cs="Times New Roman" w:hint="default"/>
      </w:rPr>
    </w:lvl>
  </w:abstractNum>
  <w:abstractNum w:abstractNumId="4">
    <w:nsid w:val="1960364F"/>
    <w:multiLevelType w:val="multilevel"/>
    <w:tmpl w:val="B03099B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E833A87"/>
    <w:multiLevelType w:val="multilevel"/>
    <w:tmpl w:val="F5323736"/>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1FBC2FD7"/>
    <w:multiLevelType w:val="multilevel"/>
    <w:tmpl w:val="EB3C147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60"/>
        </w:tabs>
        <w:ind w:left="1560" w:hanging="4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7">
    <w:nsid w:val="210D2C08"/>
    <w:multiLevelType w:val="multilevel"/>
    <w:tmpl w:val="14A8DF68"/>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
    <w:nsid w:val="23C44980"/>
    <w:multiLevelType w:val="multilevel"/>
    <w:tmpl w:val="EA0ED7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9">
    <w:nsid w:val="28366CF6"/>
    <w:multiLevelType w:val="multilevel"/>
    <w:tmpl w:val="64964B5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48"/>
        </w:tabs>
        <w:ind w:left="1848" w:hanging="1128"/>
      </w:pPr>
      <w:rPr>
        <w:rFonts w:cs="Times New Roman" w:hint="default"/>
      </w:rPr>
    </w:lvl>
    <w:lvl w:ilvl="2">
      <w:start w:val="1"/>
      <w:numFmt w:val="decimal"/>
      <w:isLgl/>
      <w:lvlText w:val="%1.%2.%3"/>
      <w:lvlJc w:val="left"/>
      <w:pPr>
        <w:tabs>
          <w:tab w:val="num" w:pos="2208"/>
        </w:tabs>
        <w:ind w:left="2208" w:hanging="1128"/>
      </w:pPr>
      <w:rPr>
        <w:rFonts w:cs="Times New Roman" w:hint="default"/>
      </w:rPr>
    </w:lvl>
    <w:lvl w:ilvl="3">
      <w:start w:val="1"/>
      <w:numFmt w:val="decimal"/>
      <w:isLgl/>
      <w:lvlText w:val="%1.%2.%3.%4"/>
      <w:lvlJc w:val="left"/>
      <w:pPr>
        <w:tabs>
          <w:tab w:val="num" w:pos="2568"/>
        </w:tabs>
        <w:ind w:left="2568" w:hanging="1128"/>
      </w:pPr>
      <w:rPr>
        <w:rFonts w:cs="Times New Roman" w:hint="default"/>
      </w:rPr>
    </w:lvl>
    <w:lvl w:ilvl="4">
      <w:start w:val="1"/>
      <w:numFmt w:val="decimal"/>
      <w:isLgl/>
      <w:lvlText w:val="%1.%2.%3.%4.%5"/>
      <w:lvlJc w:val="left"/>
      <w:pPr>
        <w:tabs>
          <w:tab w:val="num" w:pos="2928"/>
        </w:tabs>
        <w:ind w:left="2928" w:hanging="1128"/>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0">
    <w:nsid w:val="2BFF1ADA"/>
    <w:multiLevelType w:val="multilevel"/>
    <w:tmpl w:val="EA0ED7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11">
    <w:nsid w:val="2C283062"/>
    <w:multiLevelType w:val="singleLevel"/>
    <w:tmpl w:val="CA720540"/>
    <w:lvl w:ilvl="0">
      <w:start w:val="1"/>
      <w:numFmt w:val="decimal"/>
      <w:lvlText w:val="%1."/>
      <w:lvlJc w:val="left"/>
      <w:pPr>
        <w:tabs>
          <w:tab w:val="num" w:pos="1080"/>
        </w:tabs>
        <w:ind w:left="1080" w:hanging="360"/>
      </w:pPr>
      <w:rPr>
        <w:rFonts w:cs="Times New Roman" w:hint="default"/>
      </w:rPr>
    </w:lvl>
  </w:abstractNum>
  <w:abstractNum w:abstractNumId="12">
    <w:nsid w:val="2E790329"/>
    <w:multiLevelType w:val="multilevel"/>
    <w:tmpl w:val="D6CE1BF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9E2C4D"/>
    <w:multiLevelType w:val="multilevel"/>
    <w:tmpl w:val="92C4FA82"/>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2EA64201"/>
    <w:multiLevelType w:val="multilevel"/>
    <w:tmpl w:val="82F69094"/>
    <w:lvl w:ilvl="0">
      <w:start w:val="3"/>
      <w:numFmt w:val="bullet"/>
      <w:lvlText w:val="-"/>
      <w:lvlJc w:val="left"/>
      <w:pPr>
        <w:tabs>
          <w:tab w:val="num" w:pos="1215"/>
        </w:tabs>
        <w:ind w:left="1215" w:hanging="360"/>
      </w:pPr>
      <w:rPr>
        <w:rFonts w:ascii="Times New Roman" w:eastAsia="Times New Roman" w:hAnsi="Times New Roman" w:hint="default"/>
      </w:rPr>
    </w:lvl>
    <w:lvl w:ilvl="1">
      <w:start w:val="1"/>
      <w:numFmt w:val="bullet"/>
      <w:lvlText w:val="o"/>
      <w:lvlJc w:val="left"/>
      <w:pPr>
        <w:tabs>
          <w:tab w:val="num" w:pos="1935"/>
        </w:tabs>
        <w:ind w:left="1935" w:hanging="360"/>
      </w:pPr>
      <w:rPr>
        <w:rFonts w:ascii="Courier New" w:hAnsi="Courier New" w:hint="default"/>
      </w:rPr>
    </w:lvl>
    <w:lvl w:ilvl="2">
      <w:start w:val="1"/>
      <w:numFmt w:val="bullet"/>
      <w:lvlText w:val=""/>
      <w:lvlJc w:val="left"/>
      <w:pPr>
        <w:tabs>
          <w:tab w:val="num" w:pos="2655"/>
        </w:tabs>
        <w:ind w:left="2655" w:hanging="360"/>
      </w:pPr>
      <w:rPr>
        <w:rFonts w:ascii="Wingdings" w:hAnsi="Wingdings" w:hint="default"/>
      </w:rPr>
    </w:lvl>
    <w:lvl w:ilvl="3">
      <w:start w:val="1"/>
      <w:numFmt w:val="bullet"/>
      <w:lvlText w:val=""/>
      <w:lvlJc w:val="left"/>
      <w:pPr>
        <w:tabs>
          <w:tab w:val="num" w:pos="3375"/>
        </w:tabs>
        <w:ind w:left="3375" w:hanging="360"/>
      </w:pPr>
      <w:rPr>
        <w:rFonts w:ascii="Symbol" w:hAnsi="Symbol" w:hint="default"/>
      </w:rPr>
    </w:lvl>
    <w:lvl w:ilvl="4">
      <w:start w:val="1"/>
      <w:numFmt w:val="bullet"/>
      <w:lvlText w:val="o"/>
      <w:lvlJc w:val="left"/>
      <w:pPr>
        <w:tabs>
          <w:tab w:val="num" w:pos="4095"/>
        </w:tabs>
        <w:ind w:left="4095" w:hanging="360"/>
      </w:pPr>
      <w:rPr>
        <w:rFonts w:ascii="Courier New" w:hAnsi="Courier New" w:hint="default"/>
      </w:rPr>
    </w:lvl>
    <w:lvl w:ilvl="5">
      <w:start w:val="1"/>
      <w:numFmt w:val="bullet"/>
      <w:lvlText w:val=""/>
      <w:lvlJc w:val="left"/>
      <w:pPr>
        <w:tabs>
          <w:tab w:val="num" w:pos="4815"/>
        </w:tabs>
        <w:ind w:left="4815" w:hanging="360"/>
      </w:pPr>
      <w:rPr>
        <w:rFonts w:ascii="Wingdings" w:hAnsi="Wingdings" w:hint="default"/>
      </w:rPr>
    </w:lvl>
    <w:lvl w:ilvl="6">
      <w:start w:val="1"/>
      <w:numFmt w:val="bullet"/>
      <w:lvlText w:val=""/>
      <w:lvlJc w:val="left"/>
      <w:pPr>
        <w:tabs>
          <w:tab w:val="num" w:pos="5535"/>
        </w:tabs>
        <w:ind w:left="5535" w:hanging="360"/>
      </w:pPr>
      <w:rPr>
        <w:rFonts w:ascii="Symbol" w:hAnsi="Symbol" w:hint="default"/>
      </w:rPr>
    </w:lvl>
    <w:lvl w:ilvl="7">
      <w:start w:val="1"/>
      <w:numFmt w:val="bullet"/>
      <w:lvlText w:val="o"/>
      <w:lvlJc w:val="left"/>
      <w:pPr>
        <w:tabs>
          <w:tab w:val="num" w:pos="6255"/>
        </w:tabs>
        <w:ind w:left="6255" w:hanging="360"/>
      </w:pPr>
      <w:rPr>
        <w:rFonts w:ascii="Courier New" w:hAnsi="Courier New" w:hint="default"/>
      </w:rPr>
    </w:lvl>
    <w:lvl w:ilvl="8">
      <w:start w:val="1"/>
      <w:numFmt w:val="bullet"/>
      <w:lvlText w:val=""/>
      <w:lvlJc w:val="left"/>
      <w:pPr>
        <w:tabs>
          <w:tab w:val="num" w:pos="6975"/>
        </w:tabs>
        <w:ind w:left="6975" w:hanging="360"/>
      </w:pPr>
      <w:rPr>
        <w:rFonts w:ascii="Wingdings" w:hAnsi="Wingdings" w:hint="default"/>
      </w:rPr>
    </w:lvl>
  </w:abstractNum>
  <w:abstractNum w:abstractNumId="15">
    <w:nsid w:val="2F4D6374"/>
    <w:multiLevelType w:val="singleLevel"/>
    <w:tmpl w:val="6AF6F054"/>
    <w:lvl w:ilvl="0">
      <w:start w:val="1"/>
      <w:numFmt w:val="decimal"/>
      <w:lvlText w:val="%1."/>
      <w:lvlJc w:val="left"/>
      <w:pPr>
        <w:tabs>
          <w:tab w:val="num" w:pos="1080"/>
        </w:tabs>
        <w:ind w:left="1080" w:hanging="360"/>
      </w:pPr>
      <w:rPr>
        <w:rFonts w:cs="Times New Roman" w:hint="default"/>
      </w:rPr>
    </w:lvl>
  </w:abstractNum>
  <w:abstractNum w:abstractNumId="16">
    <w:nsid w:val="31181418"/>
    <w:multiLevelType w:val="multilevel"/>
    <w:tmpl w:val="1EAAD38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1C45A76"/>
    <w:multiLevelType w:val="multilevel"/>
    <w:tmpl w:val="4BE8565A"/>
    <w:lvl w:ilvl="0">
      <w:start w:val="1"/>
      <w:numFmt w:val="decimal"/>
      <w:lvlText w:val="%1."/>
      <w:lvlJc w:val="left"/>
      <w:pPr>
        <w:tabs>
          <w:tab w:val="num" w:pos="1860"/>
        </w:tabs>
        <w:ind w:left="1860" w:hanging="360"/>
      </w:pPr>
      <w:rPr>
        <w:rFonts w:cs="Times New Roman"/>
      </w:rPr>
    </w:lvl>
    <w:lvl w:ilvl="1">
      <w:start w:val="1"/>
      <w:numFmt w:val="lowerLetter"/>
      <w:lvlText w:val="%2."/>
      <w:lvlJc w:val="left"/>
      <w:pPr>
        <w:tabs>
          <w:tab w:val="num" w:pos="2580"/>
        </w:tabs>
        <w:ind w:left="2580" w:hanging="360"/>
      </w:pPr>
      <w:rPr>
        <w:rFonts w:cs="Times New Roman"/>
      </w:rPr>
    </w:lvl>
    <w:lvl w:ilvl="2">
      <w:start w:val="1"/>
      <w:numFmt w:val="lowerRoman"/>
      <w:lvlText w:val="%3."/>
      <w:lvlJc w:val="right"/>
      <w:pPr>
        <w:tabs>
          <w:tab w:val="num" w:pos="3300"/>
        </w:tabs>
        <w:ind w:left="3300" w:hanging="180"/>
      </w:pPr>
      <w:rPr>
        <w:rFonts w:cs="Times New Roman"/>
      </w:rPr>
    </w:lvl>
    <w:lvl w:ilvl="3">
      <w:start w:val="1"/>
      <w:numFmt w:val="decimal"/>
      <w:lvlText w:val="%4."/>
      <w:lvlJc w:val="left"/>
      <w:pPr>
        <w:tabs>
          <w:tab w:val="num" w:pos="4020"/>
        </w:tabs>
        <w:ind w:left="4020" w:hanging="360"/>
      </w:pPr>
      <w:rPr>
        <w:rFonts w:cs="Times New Roman"/>
      </w:rPr>
    </w:lvl>
    <w:lvl w:ilvl="4">
      <w:start w:val="1"/>
      <w:numFmt w:val="lowerLetter"/>
      <w:lvlText w:val="%5."/>
      <w:lvlJc w:val="left"/>
      <w:pPr>
        <w:tabs>
          <w:tab w:val="num" w:pos="4740"/>
        </w:tabs>
        <w:ind w:left="4740" w:hanging="360"/>
      </w:pPr>
      <w:rPr>
        <w:rFonts w:cs="Times New Roman"/>
      </w:rPr>
    </w:lvl>
    <w:lvl w:ilvl="5">
      <w:start w:val="1"/>
      <w:numFmt w:val="lowerRoman"/>
      <w:lvlText w:val="%6."/>
      <w:lvlJc w:val="right"/>
      <w:pPr>
        <w:tabs>
          <w:tab w:val="num" w:pos="5460"/>
        </w:tabs>
        <w:ind w:left="5460" w:hanging="180"/>
      </w:pPr>
      <w:rPr>
        <w:rFonts w:cs="Times New Roman"/>
      </w:rPr>
    </w:lvl>
    <w:lvl w:ilvl="6">
      <w:start w:val="1"/>
      <w:numFmt w:val="decimal"/>
      <w:lvlText w:val="%7."/>
      <w:lvlJc w:val="left"/>
      <w:pPr>
        <w:tabs>
          <w:tab w:val="num" w:pos="6180"/>
        </w:tabs>
        <w:ind w:left="6180" w:hanging="360"/>
      </w:pPr>
      <w:rPr>
        <w:rFonts w:cs="Times New Roman"/>
      </w:rPr>
    </w:lvl>
    <w:lvl w:ilvl="7">
      <w:start w:val="1"/>
      <w:numFmt w:val="lowerLetter"/>
      <w:lvlText w:val="%8."/>
      <w:lvlJc w:val="left"/>
      <w:pPr>
        <w:tabs>
          <w:tab w:val="num" w:pos="6900"/>
        </w:tabs>
        <w:ind w:left="6900" w:hanging="360"/>
      </w:pPr>
      <w:rPr>
        <w:rFonts w:cs="Times New Roman"/>
      </w:rPr>
    </w:lvl>
    <w:lvl w:ilvl="8">
      <w:start w:val="1"/>
      <w:numFmt w:val="lowerRoman"/>
      <w:lvlText w:val="%9."/>
      <w:lvlJc w:val="right"/>
      <w:pPr>
        <w:tabs>
          <w:tab w:val="num" w:pos="7620"/>
        </w:tabs>
        <w:ind w:left="7620" w:hanging="180"/>
      </w:pPr>
      <w:rPr>
        <w:rFonts w:cs="Times New Roman"/>
      </w:rPr>
    </w:lvl>
  </w:abstractNum>
  <w:abstractNum w:abstractNumId="18">
    <w:nsid w:val="34C0580B"/>
    <w:multiLevelType w:val="singleLevel"/>
    <w:tmpl w:val="EEC6B290"/>
    <w:lvl w:ilvl="0">
      <w:start w:val="1"/>
      <w:numFmt w:val="decimal"/>
      <w:lvlText w:val="%1."/>
      <w:lvlJc w:val="left"/>
      <w:pPr>
        <w:tabs>
          <w:tab w:val="num" w:pos="1800"/>
        </w:tabs>
        <w:ind w:left="1800" w:hanging="360"/>
      </w:pPr>
      <w:rPr>
        <w:rFonts w:cs="Times New Roman" w:hint="default"/>
      </w:rPr>
    </w:lvl>
  </w:abstractNum>
  <w:abstractNum w:abstractNumId="19">
    <w:nsid w:val="363B37C6"/>
    <w:multiLevelType w:val="multilevel"/>
    <w:tmpl w:val="A65A5946"/>
    <w:lvl w:ilvl="0">
      <w:start w:val="3"/>
      <w:numFmt w:val="bullet"/>
      <w:lvlText w:val="-"/>
      <w:lvlJc w:val="left"/>
      <w:pPr>
        <w:tabs>
          <w:tab w:val="num" w:pos="1871"/>
        </w:tabs>
        <w:ind w:left="1871" w:hanging="102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nsid w:val="36592D01"/>
    <w:multiLevelType w:val="multilevel"/>
    <w:tmpl w:val="AB382644"/>
    <w:lvl w:ilvl="0">
      <w:start w:val="3"/>
      <w:numFmt w:val="decimal"/>
      <w:pStyle w:val="6"/>
      <w:lvlText w:val="%1"/>
      <w:lvlJc w:val="left"/>
      <w:pPr>
        <w:tabs>
          <w:tab w:val="num" w:pos="1040"/>
        </w:tabs>
        <w:ind w:left="360" w:firstLine="320"/>
      </w:pPr>
      <w:rPr>
        <w:rFonts w:cs="Times New Roman" w:hint="default"/>
      </w:rPr>
    </w:lvl>
    <w:lvl w:ilvl="1">
      <w:start w:val="2"/>
      <w:numFmt w:val="decimal"/>
      <w:lvlText w:val="%1.%2"/>
      <w:lvlJc w:val="left"/>
      <w:pPr>
        <w:tabs>
          <w:tab w:val="num" w:pos="1500"/>
        </w:tabs>
        <w:ind w:left="1500" w:hanging="360"/>
      </w:pPr>
      <w:rPr>
        <w:rFonts w:cs="Times New Roman" w:hint="default"/>
        <w:color w:val="auto"/>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21">
    <w:nsid w:val="37EC0EE9"/>
    <w:multiLevelType w:val="singleLevel"/>
    <w:tmpl w:val="89B463B4"/>
    <w:lvl w:ilvl="0">
      <w:start w:val="1"/>
      <w:numFmt w:val="decimal"/>
      <w:lvlText w:val="%1."/>
      <w:lvlJc w:val="left"/>
      <w:pPr>
        <w:tabs>
          <w:tab w:val="num" w:pos="1080"/>
        </w:tabs>
        <w:ind w:left="1080" w:hanging="360"/>
      </w:pPr>
      <w:rPr>
        <w:rFonts w:cs="Times New Roman" w:hint="default"/>
      </w:rPr>
    </w:lvl>
  </w:abstractNum>
  <w:abstractNum w:abstractNumId="22">
    <w:nsid w:val="3BEB705A"/>
    <w:multiLevelType w:val="multilevel"/>
    <w:tmpl w:val="D2C8F04E"/>
    <w:lvl w:ilvl="0">
      <w:start w:val="3"/>
      <w:numFmt w:val="bullet"/>
      <w:lvlText w:val="-"/>
      <w:lvlJc w:val="left"/>
      <w:pPr>
        <w:tabs>
          <w:tab w:val="num" w:pos="1211"/>
        </w:tabs>
        <w:ind w:firstLine="851"/>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3">
    <w:nsid w:val="41644D37"/>
    <w:multiLevelType w:val="singleLevel"/>
    <w:tmpl w:val="0082C6CE"/>
    <w:lvl w:ilvl="0">
      <w:start w:val="1"/>
      <w:numFmt w:val="decimal"/>
      <w:lvlText w:val="%1."/>
      <w:lvlJc w:val="left"/>
      <w:pPr>
        <w:tabs>
          <w:tab w:val="num" w:pos="1080"/>
        </w:tabs>
        <w:ind w:left="1080" w:hanging="360"/>
      </w:pPr>
      <w:rPr>
        <w:rFonts w:cs="Times New Roman" w:hint="default"/>
      </w:rPr>
    </w:lvl>
  </w:abstractNum>
  <w:abstractNum w:abstractNumId="24">
    <w:nsid w:val="41772BA3"/>
    <w:multiLevelType w:val="multilevel"/>
    <w:tmpl w:val="37BA5EB4"/>
    <w:lvl w:ilvl="0">
      <w:numFmt w:val="bullet"/>
      <w:lvlText w:val="-"/>
      <w:lvlJc w:val="left"/>
      <w:pPr>
        <w:tabs>
          <w:tab w:val="num" w:pos="1215"/>
        </w:tabs>
        <w:ind w:left="1215" w:hanging="360"/>
      </w:pPr>
      <w:rPr>
        <w:rFonts w:ascii="Times New Roman" w:eastAsia="Times New Roman" w:hAnsi="Times New Roman" w:hint="default"/>
      </w:rPr>
    </w:lvl>
    <w:lvl w:ilvl="1">
      <w:start w:val="1"/>
      <w:numFmt w:val="bullet"/>
      <w:lvlText w:val="o"/>
      <w:lvlJc w:val="left"/>
      <w:pPr>
        <w:tabs>
          <w:tab w:val="num" w:pos="1935"/>
        </w:tabs>
        <w:ind w:left="1935" w:hanging="360"/>
      </w:pPr>
      <w:rPr>
        <w:rFonts w:ascii="Courier New" w:hAnsi="Courier New" w:hint="default"/>
      </w:rPr>
    </w:lvl>
    <w:lvl w:ilvl="2">
      <w:start w:val="1"/>
      <w:numFmt w:val="bullet"/>
      <w:lvlText w:val=""/>
      <w:lvlJc w:val="left"/>
      <w:pPr>
        <w:tabs>
          <w:tab w:val="num" w:pos="2655"/>
        </w:tabs>
        <w:ind w:left="2655" w:hanging="360"/>
      </w:pPr>
      <w:rPr>
        <w:rFonts w:ascii="Wingdings" w:hAnsi="Wingdings" w:hint="default"/>
      </w:rPr>
    </w:lvl>
    <w:lvl w:ilvl="3">
      <w:start w:val="1"/>
      <w:numFmt w:val="bullet"/>
      <w:lvlText w:val=""/>
      <w:lvlJc w:val="left"/>
      <w:pPr>
        <w:tabs>
          <w:tab w:val="num" w:pos="3375"/>
        </w:tabs>
        <w:ind w:left="3375" w:hanging="360"/>
      </w:pPr>
      <w:rPr>
        <w:rFonts w:ascii="Symbol" w:hAnsi="Symbol" w:hint="default"/>
      </w:rPr>
    </w:lvl>
    <w:lvl w:ilvl="4">
      <w:start w:val="1"/>
      <w:numFmt w:val="bullet"/>
      <w:lvlText w:val="o"/>
      <w:lvlJc w:val="left"/>
      <w:pPr>
        <w:tabs>
          <w:tab w:val="num" w:pos="4095"/>
        </w:tabs>
        <w:ind w:left="4095" w:hanging="360"/>
      </w:pPr>
      <w:rPr>
        <w:rFonts w:ascii="Courier New" w:hAnsi="Courier New" w:hint="default"/>
      </w:rPr>
    </w:lvl>
    <w:lvl w:ilvl="5">
      <w:start w:val="1"/>
      <w:numFmt w:val="bullet"/>
      <w:lvlText w:val=""/>
      <w:lvlJc w:val="left"/>
      <w:pPr>
        <w:tabs>
          <w:tab w:val="num" w:pos="4815"/>
        </w:tabs>
        <w:ind w:left="4815" w:hanging="360"/>
      </w:pPr>
      <w:rPr>
        <w:rFonts w:ascii="Wingdings" w:hAnsi="Wingdings" w:hint="default"/>
      </w:rPr>
    </w:lvl>
    <w:lvl w:ilvl="6">
      <w:start w:val="1"/>
      <w:numFmt w:val="bullet"/>
      <w:lvlText w:val=""/>
      <w:lvlJc w:val="left"/>
      <w:pPr>
        <w:tabs>
          <w:tab w:val="num" w:pos="5535"/>
        </w:tabs>
        <w:ind w:left="5535" w:hanging="360"/>
      </w:pPr>
      <w:rPr>
        <w:rFonts w:ascii="Symbol" w:hAnsi="Symbol" w:hint="default"/>
      </w:rPr>
    </w:lvl>
    <w:lvl w:ilvl="7">
      <w:start w:val="1"/>
      <w:numFmt w:val="bullet"/>
      <w:lvlText w:val="o"/>
      <w:lvlJc w:val="left"/>
      <w:pPr>
        <w:tabs>
          <w:tab w:val="num" w:pos="6255"/>
        </w:tabs>
        <w:ind w:left="6255" w:hanging="360"/>
      </w:pPr>
      <w:rPr>
        <w:rFonts w:ascii="Courier New" w:hAnsi="Courier New" w:hint="default"/>
      </w:rPr>
    </w:lvl>
    <w:lvl w:ilvl="8">
      <w:start w:val="1"/>
      <w:numFmt w:val="bullet"/>
      <w:lvlText w:val=""/>
      <w:lvlJc w:val="left"/>
      <w:pPr>
        <w:tabs>
          <w:tab w:val="num" w:pos="6975"/>
        </w:tabs>
        <w:ind w:left="6975" w:hanging="360"/>
      </w:pPr>
      <w:rPr>
        <w:rFonts w:ascii="Wingdings" w:hAnsi="Wingdings" w:hint="default"/>
      </w:rPr>
    </w:lvl>
  </w:abstractNum>
  <w:abstractNum w:abstractNumId="25">
    <w:nsid w:val="44CB5744"/>
    <w:multiLevelType w:val="multilevel"/>
    <w:tmpl w:val="0E3C5B62"/>
    <w:lvl w:ilvl="0">
      <w:start w:val="8"/>
      <w:numFmt w:val="decimal"/>
      <w:lvlText w:val="%1."/>
      <w:lvlJc w:val="left"/>
      <w:pPr>
        <w:tabs>
          <w:tab w:val="num" w:pos="1457"/>
        </w:tabs>
        <w:ind w:left="1457" w:hanging="360"/>
      </w:pPr>
      <w:rPr>
        <w:rFonts w:cs="Times New Roman" w:hint="default"/>
      </w:rPr>
    </w:lvl>
    <w:lvl w:ilvl="1">
      <w:start w:val="1"/>
      <w:numFmt w:val="lowerLetter"/>
      <w:lvlText w:val="%2."/>
      <w:lvlJc w:val="left"/>
      <w:pPr>
        <w:tabs>
          <w:tab w:val="num" w:pos="2177"/>
        </w:tabs>
        <w:ind w:left="2177" w:hanging="360"/>
      </w:pPr>
      <w:rPr>
        <w:rFonts w:cs="Times New Roman"/>
      </w:rPr>
    </w:lvl>
    <w:lvl w:ilvl="2">
      <w:start w:val="1"/>
      <w:numFmt w:val="lowerRoman"/>
      <w:lvlText w:val="%3."/>
      <w:lvlJc w:val="right"/>
      <w:pPr>
        <w:tabs>
          <w:tab w:val="num" w:pos="2897"/>
        </w:tabs>
        <w:ind w:left="2897" w:hanging="180"/>
      </w:pPr>
      <w:rPr>
        <w:rFonts w:cs="Times New Roman"/>
      </w:rPr>
    </w:lvl>
    <w:lvl w:ilvl="3">
      <w:start w:val="1"/>
      <w:numFmt w:val="decimal"/>
      <w:lvlText w:val="%4."/>
      <w:lvlJc w:val="left"/>
      <w:pPr>
        <w:tabs>
          <w:tab w:val="num" w:pos="3617"/>
        </w:tabs>
        <w:ind w:left="3617" w:hanging="360"/>
      </w:pPr>
      <w:rPr>
        <w:rFonts w:cs="Times New Roman"/>
      </w:rPr>
    </w:lvl>
    <w:lvl w:ilvl="4">
      <w:start w:val="1"/>
      <w:numFmt w:val="lowerLetter"/>
      <w:lvlText w:val="%5."/>
      <w:lvlJc w:val="left"/>
      <w:pPr>
        <w:tabs>
          <w:tab w:val="num" w:pos="4337"/>
        </w:tabs>
        <w:ind w:left="4337" w:hanging="360"/>
      </w:pPr>
      <w:rPr>
        <w:rFonts w:cs="Times New Roman"/>
      </w:rPr>
    </w:lvl>
    <w:lvl w:ilvl="5">
      <w:start w:val="1"/>
      <w:numFmt w:val="lowerRoman"/>
      <w:lvlText w:val="%6."/>
      <w:lvlJc w:val="right"/>
      <w:pPr>
        <w:tabs>
          <w:tab w:val="num" w:pos="5057"/>
        </w:tabs>
        <w:ind w:left="5057" w:hanging="180"/>
      </w:pPr>
      <w:rPr>
        <w:rFonts w:cs="Times New Roman"/>
      </w:rPr>
    </w:lvl>
    <w:lvl w:ilvl="6">
      <w:start w:val="1"/>
      <w:numFmt w:val="decimal"/>
      <w:lvlText w:val="%7."/>
      <w:lvlJc w:val="left"/>
      <w:pPr>
        <w:tabs>
          <w:tab w:val="num" w:pos="5777"/>
        </w:tabs>
        <w:ind w:left="5777" w:hanging="360"/>
      </w:pPr>
      <w:rPr>
        <w:rFonts w:cs="Times New Roman"/>
      </w:rPr>
    </w:lvl>
    <w:lvl w:ilvl="7">
      <w:start w:val="1"/>
      <w:numFmt w:val="lowerLetter"/>
      <w:lvlText w:val="%8."/>
      <w:lvlJc w:val="left"/>
      <w:pPr>
        <w:tabs>
          <w:tab w:val="num" w:pos="6497"/>
        </w:tabs>
        <w:ind w:left="6497" w:hanging="360"/>
      </w:pPr>
      <w:rPr>
        <w:rFonts w:cs="Times New Roman"/>
      </w:rPr>
    </w:lvl>
    <w:lvl w:ilvl="8">
      <w:start w:val="1"/>
      <w:numFmt w:val="lowerRoman"/>
      <w:lvlText w:val="%9."/>
      <w:lvlJc w:val="right"/>
      <w:pPr>
        <w:tabs>
          <w:tab w:val="num" w:pos="7217"/>
        </w:tabs>
        <w:ind w:left="7217" w:hanging="180"/>
      </w:pPr>
      <w:rPr>
        <w:rFonts w:cs="Times New Roman"/>
      </w:rPr>
    </w:lvl>
  </w:abstractNum>
  <w:abstractNum w:abstractNumId="26">
    <w:nsid w:val="47891CC4"/>
    <w:multiLevelType w:val="singleLevel"/>
    <w:tmpl w:val="9E4E9068"/>
    <w:lvl w:ilvl="0">
      <w:start w:val="1"/>
      <w:numFmt w:val="decimal"/>
      <w:lvlText w:val="%1)"/>
      <w:lvlJc w:val="left"/>
      <w:pPr>
        <w:tabs>
          <w:tab w:val="num" w:pos="930"/>
        </w:tabs>
        <w:ind w:left="930" w:hanging="390"/>
      </w:pPr>
      <w:rPr>
        <w:rFonts w:cs="Times New Roman" w:hint="default"/>
      </w:rPr>
    </w:lvl>
  </w:abstractNum>
  <w:abstractNum w:abstractNumId="27">
    <w:nsid w:val="485814FD"/>
    <w:multiLevelType w:val="multilevel"/>
    <w:tmpl w:val="C56E9F0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C564EE8"/>
    <w:multiLevelType w:val="multilevel"/>
    <w:tmpl w:val="A0963FDC"/>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400"/>
        </w:tabs>
        <w:ind w:left="5400" w:hanging="1800"/>
      </w:pPr>
      <w:rPr>
        <w:rFonts w:cs="Times New Roman" w:hint="default"/>
      </w:rPr>
    </w:lvl>
  </w:abstractNum>
  <w:abstractNum w:abstractNumId="29">
    <w:nsid w:val="50760ACA"/>
    <w:multiLevelType w:val="multilevel"/>
    <w:tmpl w:val="4BFA227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0">
    <w:nsid w:val="53040F29"/>
    <w:multiLevelType w:val="hybridMultilevel"/>
    <w:tmpl w:val="B314B46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54BE3823"/>
    <w:multiLevelType w:val="multilevel"/>
    <w:tmpl w:val="B892272A"/>
    <w:lvl w:ilvl="0">
      <w:start w:val="1"/>
      <w:numFmt w:val="decimal"/>
      <w:lvlText w:val="%1."/>
      <w:lvlJc w:val="left"/>
      <w:pPr>
        <w:tabs>
          <w:tab w:val="num" w:pos="1457"/>
        </w:tabs>
        <w:ind w:left="145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C3C25A3"/>
    <w:multiLevelType w:val="multilevel"/>
    <w:tmpl w:val="C136C91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nsid w:val="609B62CF"/>
    <w:multiLevelType w:val="singleLevel"/>
    <w:tmpl w:val="E63AD310"/>
    <w:lvl w:ilvl="0">
      <w:start w:val="2"/>
      <w:numFmt w:val="decimal"/>
      <w:lvlText w:val="%1"/>
      <w:lvlJc w:val="left"/>
      <w:pPr>
        <w:tabs>
          <w:tab w:val="num" w:pos="1068"/>
        </w:tabs>
        <w:ind w:left="1068" w:hanging="360"/>
      </w:pPr>
      <w:rPr>
        <w:rFonts w:ascii="Times New Roman" w:hAnsi="Times New Roman" w:cs="Times New Roman" w:hint="default"/>
      </w:rPr>
    </w:lvl>
  </w:abstractNum>
  <w:abstractNum w:abstractNumId="34">
    <w:nsid w:val="62B0564B"/>
    <w:multiLevelType w:val="multilevel"/>
    <w:tmpl w:val="91AABEA0"/>
    <w:lvl w:ilvl="0">
      <w:start w:val="7"/>
      <w:numFmt w:val="decimal"/>
      <w:lvlText w:val="%1."/>
      <w:lvlJc w:val="left"/>
      <w:pPr>
        <w:tabs>
          <w:tab w:val="num" w:pos="1457"/>
        </w:tabs>
        <w:ind w:left="1457" w:hanging="360"/>
      </w:pPr>
      <w:rPr>
        <w:rFonts w:cs="Times New Roman" w:hint="default"/>
      </w:rPr>
    </w:lvl>
    <w:lvl w:ilvl="1">
      <w:start w:val="1"/>
      <w:numFmt w:val="lowerLetter"/>
      <w:lvlText w:val="%2."/>
      <w:lvlJc w:val="left"/>
      <w:pPr>
        <w:tabs>
          <w:tab w:val="num" w:pos="2177"/>
        </w:tabs>
        <w:ind w:left="2177" w:hanging="360"/>
      </w:pPr>
      <w:rPr>
        <w:rFonts w:cs="Times New Roman"/>
      </w:rPr>
    </w:lvl>
    <w:lvl w:ilvl="2">
      <w:start w:val="1"/>
      <w:numFmt w:val="lowerRoman"/>
      <w:lvlText w:val="%3."/>
      <w:lvlJc w:val="right"/>
      <w:pPr>
        <w:tabs>
          <w:tab w:val="num" w:pos="2897"/>
        </w:tabs>
        <w:ind w:left="2897" w:hanging="180"/>
      </w:pPr>
      <w:rPr>
        <w:rFonts w:cs="Times New Roman"/>
      </w:rPr>
    </w:lvl>
    <w:lvl w:ilvl="3">
      <w:start w:val="1"/>
      <w:numFmt w:val="decimal"/>
      <w:lvlText w:val="%4."/>
      <w:lvlJc w:val="left"/>
      <w:pPr>
        <w:tabs>
          <w:tab w:val="num" w:pos="3617"/>
        </w:tabs>
        <w:ind w:left="3617" w:hanging="360"/>
      </w:pPr>
      <w:rPr>
        <w:rFonts w:cs="Times New Roman"/>
      </w:rPr>
    </w:lvl>
    <w:lvl w:ilvl="4">
      <w:start w:val="1"/>
      <w:numFmt w:val="lowerLetter"/>
      <w:lvlText w:val="%5."/>
      <w:lvlJc w:val="left"/>
      <w:pPr>
        <w:tabs>
          <w:tab w:val="num" w:pos="4337"/>
        </w:tabs>
        <w:ind w:left="4337" w:hanging="360"/>
      </w:pPr>
      <w:rPr>
        <w:rFonts w:cs="Times New Roman"/>
      </w:rPr>
    </w:lvl>
    <w:lvl w:ilvl="5">
      <w:start w:val="1"/>
      <w:numFmt w:val="lowerRoman"/>
      <w:lvlText w:val="%6."/>
      <w:lvlJc w:val="right"/>
      <w:pPr>
        <w:tabs>
          <w:tab w:val="num" w:pos="5057"/>
        </w:tabs>
        <w:ind w:left="5057" w:hanging="180"/>
      </w:pPr>
      <w:rPr>
        <w:rFonts w:cs="Times New Roman"/>
      </w:rPr>
    </w:lvl>
    <w:lvl w:ilvl="6">
      <w:start w:val="1"/>
      <w:numFmt w:val="decimal"/>
      <w:lvlText w:val="%7."/>
      <w:lvlJc w:val="left"/>
      <w:pPr>
        <w:tabs>
          <w:tab w:val="num" w:pos="5777"/>
        </w:tabs>
        <w:ind w:left="5777" w:hanging="360"/>
      </w:pPr>
      <w:rPr>
        <w:rFonts w:cs="Times New Roman"/>
      </w:rPr>
    </w:lvl>
    <w:lvl w:ilvl="7">
      <w:start w:val="1"/>
      <w:numFmt w:val="lowerLetter"/>
      <w:lvlText w:val="%8."/>
      <w:lvlJc w:val="left"/>
      <w:pPr>
        <w:tabs>
          <w:tab w:val="num" w:pos="6497"/>
        </w:tabs>
        <w:ind w:left="6497" w:hanging="360"/>
      </w:pPr>
      <w:rPr>
        <w:rFonts w:cs="Times New Roman"/>
      </w:rPr>
    </w:lvl>
    <w:lvl w:ilvl="8">
      <w:start w:val="1"/>
      <w:numFmt w:val="lowerRoman"/>
      <w:lvlText w:val="%9."/>
      <w:lvlJc w:val="right"/>
      <w:pPr>
        <w:tabs>
          <w:tab w:val="num" w:pos="7217"/>
        </w:tabs>
        <w:ind w:left="7217" w:hanging="180"/>
      </w:pPr>
      <w:rPr>
        <w:rFonts w:cs="Times New Roman"/>
      </w:rPr>
    </w:lvl>
  </w:abstractNum>
  <w:abstractNum w:abstractNumId="35">
    <w:nsid w:val="63D07780"/>
    <w:multiLevelType w:val="multilevel"/>
    <w:tmpl w:val="979CB578"/>
    <w:lvl w:ilvl="0">
      <w:start w:val="3"/>
      <w:numFmt w:val="decimal"/>
      <w:lvlText w:val="%1"/>
      <w:lvlJc w:val="left"/>
      <w:pPr>
        <w:tabs>
          <w:tab w:val="num" w:pos="360"/>
        </w:tabs>
        <w:ind w:left="360" w:hanging="360"/>
      </w:pPr>
      <w:rPr>
        <w:rFonts w:cs="Times New Roman" w:hint="default"/>
      </w:rPr>
    </w:lvl>
    <w:lvl w:ilvl="1">
      <w:start w:val="1"/>
      <w:numFmt w:val="decimal"/>
      <w:lvlText w:val="%1"/>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36">
    <w:nsid w:val="673B1592"/>
    <w:multiLevelType w:val="multilevel"/>
    <w:tmpl w:val="5EC65A6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nsid w:val="6883307D"/>
    <w:multiLevelType w:val="singleLevel"/>
    <w:tmpl w:val="E7123FFE"/>
    <w:lvl w:ilvl="0">
      <w:start w:val="1"/>
      <w:numFmt w:val="bullet"/>
      <w:lvlText w:val=""/>
      <w:lvlJc w:val="left"/>
      <w:pPr>
        <w:tabs>
          <w:tab w:val="num" w:pos="1860"/>
        </w:tabs>
        <w:ind w:left="1860" w:hanging="360"/>
      </w:pPr>
      <w:rPr>
        <w:rFonts w:ascii="Symbol" w:hAnsi="Symbol" w:hint="default"/>
      </w:rPr>
    </w:lvl>
  </w:abstractNum>
  <w:abstractNum w:abstractNumId="38">
    <w:nsid w:val="6B001F83"/>
    <w:multiLevelType w:val="hybridMultilevel"/>
    <w:tmpl w:val="34FAD2E6"/>
    <w:lvl w:ilvl="0" w:tplc="0C7684B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B1B45F3"/>
    <w:multiLevelType w:val="multilevel"/>
    <w:tmpl w:val="C9681388"/>
    <w:lvl w:ilvl="0">
      <w:start w:val="4"/>
      <w:numFmt w:val="bullet"/>
      <w:lvlText w:val="-"/>
      <w:lvlJc w:val="left"/>
      <w:pPr>
        <w:tabs>
          <w:tab w:val="num" w:pos="644"/>
        </w:tabs>
        <w:ind w:left="644" w:hanging="360"/>
      </w:pPr>
      <w:rPr>
        <w:rFonts w:ascii="Times New Roman" w:eastAsia="Times New Roman" w:hAnsi="Times New Roman" w:hint="default"/>
      </w:rPr>
    </w:lvl>
    <w:lvl w:ilvl="1">
      <w:start w:val="1"/>
      <w:numFmt w:val="bullet"/>
      <w:lvlText w:val="o"/>
      <w:lvlJc w:val="left"/>
      <w:pPr>
        <w:tabs>
          <w:tab w:val="num" w:pos="1935"/>
        </w:tabs>
        <w:ind w:left="1935" w:hanging="360"/>
      </w:pPr>
      <w:rPr>
        <w:rFonts w:ascii="Courier New" w:hAnsi="Courier New" w:hint="default"/>
      </w:rPr>
    </w:lvl>
    <w:lvl w:ilvl="2">
      <w:start w:val="1"/>
      <w:numFmt w:val="bullet"/>
      <w:lvlText w:val=""/>
      <w:lvlJc w:val="left"/>
      <w:pPr>
        <w:tabs>
          <w:tab w:val="num" w:pos="2655"/>
        </w:tabs>
        <w:ind w:left="2655" w:hanging="360"/>
      </w:pPr>
      <w:rPr>
        <w:rFonts w:ascii="Wingdings" w:hAnsi="Wingdings" w:hint="default"/>
      </w:rPr>
    </w:lvl>
    <w:lvl w:ilvl="3">
      <w:start w:val="1"/>
      <w:numFmt w:val="bullet"/>
      <w:lvlText w:val=""/>
      <w:lvlJc w:val="left"/>
      <w:pPr>
        <w:tabs>
          <w:tab w:val="num" w:pos="3375"/>
        </w:tabs>
        <w:ind w:left="3375" w:hanging="360"/>
      </w:pPr>
      <w:rPr>
        <w:rFonts w:ascii="Symbol" w:hAnsi="Symbol" w:hint="default"/>
      </w:rPr>
    </w:lvl>
    <w:lvl w:ilvl="4">
      <w:start w:val="1"/>
      <w:numFmt w:val="bullet"/>
      <w:lvlText w:val="o"/>
      <w:lvlJc w:val="left"/>
      <w:pPr>
        <w:tabs>
          <w:tab w:val="num" w:pos="4095"/>
        </w:tabs>
        <w:ind w:left="4095" w:hanging="360"/>
      </w:pPr>
      <w:rPr>
        <w:rFonts w:ascii="Courier New" w:hAnsi="Courier New" w:hint="default"/>
      </w:rPr>
    </w:lvl>
    <w:lvl w:ilvl="5">
      <w:start w:val="1"/>
      <w:numFmt w:val="bullet"/>
      <w:lvlText w:val=""/>
      <w:lvlJc w:val="left"/>
      <w:pPr>
        <w:tabs>
          <w:tab w:val="num" w:pos="4815"/>
        </w:tabs>
        <w:ind w:left="4815" w:hanging="360"/>
      </w:pPr>
      <w:rPr>
        <w:rFonts w:ascii="Wingdings" w:hAnsi="Wingdings" w:hint="default"/>
      </w:rPr>
    </w:lvl>
    <w:lvl w:ilvl="6">
      <w:start w:val="1"/>
      <w:numFmt w:val="bullet"/>
      <w:lvlText w:val=""/>
      <w:lvlJc w:val="left"/>
      <w:pPr>
        <w:tabs>
          <w:tab w:val="num" w:pos="5535"/>
        </w:tabs>
        <w:ind w:left="5535" w:hanging="360"/>
      </w:pPr>
      <w:rPr>
        <w:rFonts w:ascii="Symbol" w:hAnsi="Symbol" w:hint="default"/>
      </w:rPr>
    </w:lvl>
    <w:lvl w:ilvl="7">
      <w:start w:val="1"/>
      <w:numFmt w:val="bullet"/>
      <w:lvlText w:val="o"/>
      <w:lvlJc w:val="left"/>
      <w:pPr>
        <w:tabs>
          <w:tab w:val="num" w:pos="6255"/>
        </w:tabs>
        <w:ind w:left="6255" w:hanging="360"/>
      </w:pPr>
      <w:rPr>
        <w:rFonts w:ascii="Courier New" w:hAnsi="Courier New" w:hint="default"/>
      </w:rPr>
    </w:lvl>
    <w:lvl w:ilvl="8">
      <w:start w:val="1"/>
      <w:numFmt w:val="bullet"/>
      <w:lvlText w:val=""/>
      <w:lvlJc w:val="left"/>
      <w:pPr>
        <w:tabs>
          <w:tab w:val="num" w:pos="6975"/>
        </w:tabs>
        <w:ind w:left="6975" w:hanging="360"/>
      </w:pPr>
      <w:rPr>
        <w:rFonts w:ascii="Wingdings" w:hAnsi="Wingdings" w:hint="default"/>
      </w:rPr>
    </w:lvl>
  </w:abstractNum>
  <w:abstractNum w:abstractNumId="40">
    <w:nsid w:val="6D8B29E1"/>
    <w:multiLevelType w:val="multilevel"/>
    <w:tmpl w:val="3536BFDC"/>
    <w:lvl w:ilvl="0">
      <w:numFmt w:val="bullet"/>
      <w:lvlText w:val="-"/>
      <w:lvlJc w:val="left"/>
      <w:pPr>
        <w:tabs>
          <w:tab w:val="num" w:pos="1215"/>
        </w:tabs>
        <w:ind w:left="1215" w:hanging="360"/>
      </w:pPr>
      <w:rPr>
        <w:rFonts w:ascii="Times New Roman" w:eastAsia="Times New Roman" w:hAnsi="Times New Roman" w:hint="default"/>
      </w:rPr>
    </w:lvl>
    <w:lvl w:ilvl="1">
      <w:start w:val="1"/>
      <w:numFmt w:val="bullet"/>
      <w:lvlText w:val="o"/>
      <w:lvlJc w:val="left"/>
      <w:pPr>
        <w:tabs>
          <w:tab w:val="num" w:pos="1935"/>
        </w:tabs>
        <w:ind w:left="1935" w:hanging="360"/>
      </w:pPr>
      <w:rPr>
        <w:rFonts w:ascii="Courier New" w:hAnsi="Courier New" w:hint="default"/>
      </w:rPr>
    </w:lvl>
    <w:lvl w:ilvl="2">
      <w:start w:val="1"/>
      <w:numFmt w:val="bullet"/>
      <w:lvlText w:val=""/>
      <w:lvlJc w:val="left"/>
      <w:pPr>
        <w:tabs>
          <w:tab w:val="num" w:pos="2655"/>
        </w:tabs>
        <w:ind w:left="2655" w:hanging="360"/>
      </w:pPr>
      <w:rPr>
        <w:rFonts w:ascii="Wingdings" w:hAnsi="Wingdings" w:hint="default"/>
      </w:rPr>
    </w:lvl>
    <w:lvl w:ilvl="3">
      <w:start w:val="1"/>
      <w:numFmt w:val="bullet"/>
      <w:lvlText w:val=""/>
      <w:lvlJc w:val="left"/>
      <w:pPr>
        <w:tabs>
          <w:tab w:val="num" w:pos="3375"/>
        </w:tabs>
        <w:ind w:left="3375" w:hanging="360"/>
      </w:pPr>
      <w:rPr>
        <w:rFonts w:ascii="Symbol" w:hAnsi="Symbol" w:hint="default"/>
      </w:rPr>
    </w:lvl>
    <w:lvl w:ilvl="4">
      <w:start w:val="1"/>
      <w:numFmt w:val="bullet"/>
      <w:lvlText w:val="o"/>
      <w:lvlJc w:val="left"/>
      <w:pPr>
        <w:tabs>
          <w:tab w:val="num" w:pos="4095"/>
        </w:tabs>
        <w:ind w:left="4095" w:hanging="360"/>
      </w:pPr>
      <w:rPr>
        <w:rFonts w:ascii="Courier New" w:hAnsi="Courier New" w:hint="default"/>
      </w:rPr>
    </w:lvl>
    <w:lvl w:ilvl="5">
      <w:start w:val="1"/>
      <w:numFmt w:val="bullet"/>
      <w:lvlText w:val=""/>
      <w:lvlJc w:val="left"/>
      <w:pPr>
        <w:tabs>
          <w:tab w:val="num" w:pos="4815"/>
        </w:tabs>
        <w:ind w:left="4815" w:hanging="360"/>
      </w:pPr>
      <w:rPr>
        <w:rFonts w:ascii="Wingdings" w:hAnsi="Wingdings" w:hint="default"/>
      </w:rPr>
    </w:lvl>
    <w:lvl w:ilvl="6">
      <w:start w:val="1"/>
      <w:numFmt w:val="bullet"/>
      <w:lvlText w:val=""/>
      <w:lvlJc w:val="left"/>
      <w:pPr>
        <w:tabs>
          <w:tab w:val="num" w:pos="5535"/>
        </w:tabs>
        <w:ind w:left="5535" w:hanging="360"/>
      </w:pPr>
      <w:rPr>
        <w:rFonts w:ascii="Symbol" w:hAnsi="Symbol" w:hint="default"/>
      </w:rPr>
    </w:lvl>
    <w:lvl w:ilvl="7">
      <w:start w:val="1"/>
      <w:numFmt w:val="bullet"/>
      <w:lvlText w:val="o"/>
      <w:lvlJc w:val="left"/>
      <w:pPr>
        <w:tabs>
          <w:tab w:val="num" w:pos="6255"/>
        </w:tabs>
        <w:ind w:left="6255" w:hanging="360"/>
      </w:pPr>
      <w:rPr>
        <w:rFonts w:ascii="Courier New" w:hAnsi="Courier New" w:hint="default"/>
      </w:rPr>
    </w:lvl>
    <w:lvl w:ilvl="8">
      <w:start w:val="1"/>
      <w:numFmt w:val="bullet"/>
      <w:lvlText w:val=""/>
      <w:lvlJc w:val="left"/>
      <w:pPr>
        <w:tabs>
          <w:tab w:val="num" w:pos="6975"/>
        </w:tabs>
        <w:ind w:left="6975" w:hanging="360"/>
      </w:pPr>
      <w:rPr>
        <w:rFonts w:ascii="Wingdings" w:hAnsi="Wingdings" w:hint="default"/>
      </w:rPr>
    </w:lvl>
  </w:abstractNum>
  <w:abstractNum w:abstractNumId="41">
    <w:nsid w:val="7C5765F9"/>
    <w:multiLevelType w:val="multilevel"/>
    <w:tmpl w:val="D2C8F04E"/>
    <w:lvl w:ilvl="0">
      <w:start w:val="3"/>
      <w:numFmt w:val="bullet"/>
      <w:lvlText w:val="-"/>
      <w:lvlJc w:val="left"/>
      <w:pPr>
        <w:tabs>
          <w:tab w:val="num" w:pos="1211"/>
        </w:tabs>
        <w:ind w:left="1211" w:hanging="36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2">
    <w:nsid w:val="7CD36F87"/>
    <w:multiLevelType w:val="multilevel"/>
    <w:tmpl w:val="E1AC1BB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38"/>
  </w:num>
  <w:num w:numId="2">
    <w:abstractNumId w:val="38"/>
  </w:num>
  <w:num w:numId="3">
    <w:abstractNumId w:val="32"/>
  </w:num>
  <w:num w:numId="4">
    <w:abstractNumId w:val="20"/>
  </w:num>
  <w:num w:numId="5">
    <w:abstractNumId w:val="35"/>
  </w:num>
  <w:num w:numId="6">
    <w:abstractNumId w:val="4"/>
  </w:num>
  <w:num w:numId="7">
    <w:abstractNumId w:val="6"/>
  </w:num>
  <w:num w:numId="8">
    <w:abstractNumId w:val="18"/>
  </w:num>
  <w:num w:numId="9">
    <w:abstractNumId w:val="0"/>
  </w:num>
  <w:num w:numId="10">
    <w:abstractNumId w:val="28"/>
  </w:num>
  <w:num w:numId="11">
    <w:abstractNumId w:val="42"/>
  </w:num>
  <w:num w:numId="12">
    <w:abstractNumId w:val="5"/>
  </w:num>
  <w:num w:numId="13">
    <w:abstractNumId w:val="29"/>
  </w:num>
  <w:num w:numId="14">
    <w:abstractNumId w:val="37"/>
  </w:num>
  <w:num w:numId="15">
    <w:abstractNumId w:val="23"/>
  </w:num>
  <w:num w:numId="16">
    <w:abstractNumId w:val="13"/>
  </w:num>
  <w:num w:numId="17">
    <w:abstractNumId w:val="7"/>
  </w:num>
  <w:num w:numId="18">
    <w:abstractNumId w:val="27"/>
  </w:num>
  <w:num w:numId="19">
    <w:abstractNumId w:val="21"/>
  </w:num>
  <w:num w:numId="20">
    <w:abstractNumId w:val="11"/>
  </w:num>
  <w:num w:numId="21">
    <w:abstractNumId w:val="3"/>
  </w:num>
  <w:num w:numId="22">
    <w:abstractNumId w:val="8"/>
  </w:num>
  <w:num w:numId="23">
    <w:abstractNumId w:val="10"/>
  </w:num>
  <w:num w:numId="24">
    <w:abstractNumId w:val="36"/>
  </w:num>
  <w:num w:numId="25">
    <w:abstractNumId w:val="17"/>
  </w:num>
  <w:num w:numId="26">
    <w:abstractNumId w:val="34"/>
  </w:num>
  <w:num w:numId="27">
    <w:abstractNumId w:val="25"/>
  </w:num>
  <w:num w:numId="28">
    <w:abstractNumId w:val="31"/>
  </w:num>
  <w:num w:numId="29">
    <w:abstractNumId w:val="39"/>
  </w:num>
  <w:num w:numId="30">
    <w:abstractNumId w:val="1"/>
  </w:num>
  <w:num w:numId="31">
    <w:abstractNumId w:val="19"/>
  </w:num>
  <w:num w:numId="32">
    <w:abstractNumId w:val="14"/>
  </w:num>
  <w:num w:numId="33">
    <w:abstractNumId w:val="41"/>
  </w:num>
  <w:num w:numId="34">
    <w:abstractNumId w:val="22"/>
  </w:num>
  <w:num w:numId="35">
    <w:abstractNumId w:val="40"/>
  </w:num>
  <w:num w:numId="36">
    <w:abstractNumId w:val="9"/>
  </w:num>
  <w:num w:numId="37">
    <w:abstractNumId w:val="24"/>
  </w:num>
  <w:num w:numId="38">
    <w:abstractNumId w:val="26"/>
  </w:num>
  <w:num w:numId="39">
    <w:abstractNumId w:val="16"/>
  </w:num>
  <w:num w:numId="40">
    <w:abstractNumId w:val="12"/>
  </w:num>
  <w:num w:numId="41">
    <w:abstractNumId w:val="2"/>
  </w:num>
  <w:num w:numId="42">
    <w:abstractNumId w:val="15"/>
  </w:num>
  <w:num w:numId="43">
    <w:abstractNumId w:val="3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123"/>
    <w:rsid w:val="000125C7"/>
    <w:rsid w:val="00031DA7"/>
    <w:rsid w:val="00056EEB"/>
    <w:rsid w:val="000707AF"/>
    <w:rsid w:val="00082F83"/>
    <w:rsid w:val="00085F23"/>
    <w:rsid w:val="000C1C9C"/>
    <w:rsid w:val="000C21B7"/>
    <w:rsid w:val="000D2840"/>
    <w:rsid w:val="000E0524"/>
    <w:rsid w:val="00101620"/>
    <w:rsid w:val="00115599"/>
    <w:rsid w:val="00117F1C"/>
    <w:rsid w:val="001271EE"/>
    <w:rsid w:val="0018013C"/>
    <w:rsid w:val="00192D61"/>
    <w:rsid w:val="001935A3"/>
    <w:rsid w:val="001A257D"/>
    <w:rsid w:val="001A2B11"/>
    <w:rsid w:val="001B26C2"/>
    <w:rsid w:val="001F28A9"/>
    <w:rsid w:val="001F5DBC"/>
    <w:rsid w:val="001F6DD5"/>
    <w:rsid w:val="0021610C"/>
    <w:rsid w:val="00216B40"/>
    <w:rsid w:val="00225919"/>
    <w:rsid w:val="00246BB3"/>
    <w:rsid w:val="00261123"/>
    <w:rsid w:val="002849F1"/>
    <w:rsid w:val="002A0F92"/>
    <w:rsid w:val="002A1BE4"/>
    <w:rsid w:val="002C0665"/>
    <w:rsid w:val="002E1BA5"/>
    <w:rsid w:val="002E596E"/>
    <w:rsid w:val="002F0512"/>
    <w:rsid w:val="002F5A53"/>
    <w:rsid w:val="002F742A"/>
    <w:rsid w:val="00300533"/>
    <w:rsid w:val="00313EBB"/>
    <w:rsid w:val="00326BFE"/>
    <w:rsid w:val="00332C69"/>
    <w:rsid w:val="00335FA4"/>
    <w:rsid w:val="003427C4"/>
    <w:rsid w:val="003530BD"/>
    <w:rsid w:val="00376A1E"/>
    <w:rsid w:val="00395F2F"/>
    <w:rsid w:val="003E5EBE"/>
    <w:rsid w:val="003F0385"/>
    <w:rsid w:val="00426D5E"/>
    <w:rsid w:val="004551F3"/>
    <w:rsid w:val="00477A91"/>
    <w:rsid w:val="004913AB"/>
    <w:rsid w:val="004B6B0B"/>
    <w:rsid w:val="004D030A"/>
    <w:rsid w:val="004D5A51"/>
    <w:rsid w:val="004E7005"/>
    <w:rsid w:val="005015C0"/>
    <w:rsid w:val="005027F2"/>
    <w:rsid w:val="00512A20"/>
    <w:rsid w:val="00543C4D"/>
    <w:rsid w:val="00547896"/>
    <w:rsid w:val="00553F95"/>
    <w:rsid w:val="00555269"/>
    <w:rsid w:val="005724F0"/>
    <w:rsid w:val="005778D0"/>
    <w:rsid w:val="00582D63"/>
    <w:rsid w:val="00594439"/>
    <w:rsid w:val="005A399F"/>
    <w:rsid w:val="005A4F50"/>
    <w:rsid w:val="005B19AF"/>
    <w:rsid w:val="005B2ADF"/>
    <w:rsid w:val="005C2C7B"/>
    <w:rsid w:val="005C38C7"/>
    <w:rsid w:val="005E18FC"/>
    <w:rsid w:val="005E60F2"/>
    <w:rsid w:val="005E650A"/>
    <w:rsid w:val="00613BBB"/>
    <w:rsid w:val="006247A1"/>
    <w:rsid w:val="00636524"/>
    <w:rsid w:val="00683A3F"/>
    <w:rsid w:val="006942E0"/>
    <w:rsid w:val="006F5BB1"/>
    <w:rsid w:val="00710720"/>
    <w:rsid w:val="00711802"/>
    <w:rsid w:val="00717154"/>
    <w:rsid w:val="00720449"/>
    <w:rsid w:val="00725E96"/>
    <w:rsid w:val="00726401"/>
    <w:rsid w:val="00734272"/>
    <w:rsid w:val="007611D2"/>
    <w:rsid w:val="00776C02"/>
    <w:rsid w:val="00792712"/>
    <w:rsid w:val="007A7EF1"/>
    <w:rsid w:val="007C6D52"/>
    <w:rsid w:val="007C6EEE"/>
    <w:rsid w:val="007E03AF"/>
    <w:rsid w:val="007F6AE1"/>
    <w:rsid w:val="008153F0"/>
    <w:rsid w:val="00844B28"/>
    <w:rsid w:val="0086429E"/>
    <w:rsid w:val="00867566"/>
    <w:rsid w:val="00870381"/>
    <w:rsid w:val="00877056"/>
    <w:rsid w:val="00880A94"/>
    <w:rsid w:val="008A468D"/>
    <w:rsid w:val="008A5DFF"/>
    <w:rsid w:val="008F046E"/>
    <w:rsid w:val="00903205"/>
    <w:rsid w:val="00953910"/>
    <w:rsid w:val="00957F76"/>
    <w:rsid w:val="00975927"/>
    <w:rsid w:val="00976FDF"/>
    <w:rsid w:val="00996013"/>
    <w:rsid w:val="009A5072"/>
    <w:rsid w:val="009E6CE3"/>
    <w:rsid w:val="00A04DA5"/>
    <w:rsid w:val="00A05A63"/>
    <w:rsid w:val="00A24C63"/>
    <w:rsid w:val="00A2596C"/>
    <w:rsid w:val="00A34FFB"/>
    <w:rsid w:val="00A474A3"/>
    <w:rsid w:val="00A52F41"/>
    <w:rsid w:val="00A72B9B"/>
    <w:rsid w:val="00A82C92"/>
    <w:rsid w:val="00A9146B"/>
    <w:rsid w:val="00A94536"/>
    <w:rsid w:val="00AC09C5"/>
    <w:rsid w:val="00AD25AD"/>
    <w:rsid w:val="00AF7406"/>
    <w:rsid w:val="00B14C91"/>
    <w:rsid w:val="00B52328"/>
    <w:rsid w:val="00B779A0"/>
    <w:rsid w:val="00B82D47"/>
    <w:rsid w:val="00BB08D4"/>
    <w:rsid w:val="00BB22CE"/>
    <w:rsid w:val="00BC2DAB"/>
    <w:rsid w:val="00BC567D"/>
    <w:rsid w:val="00BD1D42"/>
    <w:rsid w:val="00C12995"/>
    <w:rsid w:val="00C15B4B"/>
    <w:rsid w:val="00C20070"/>
    <w:rsid w:val="00C2462D"/>
    <w:rsid w:val="00C4072C"/>
    <w:rsid w:val="00C4198B"/>
    <w:rsid w:val="00C45FAC"/>
    <w:rsid w:val="00C756F4"/>
    <w:rsid w:val="00C75836"/>
    <w:rsid w:val="00CB0595"/>
    <w:rsid w:val="00CB18DB"/>
    <w:rsid w:val="00CB47FA"/>
    <w:rsid w:val="00CC73C6"/>
    <w:rsid w:val="00CC7EB8"/>
    <w:rsid w:val="00CE328E"/>
    <w:rsid w:val="00D24AB9"/>
    <w:rsid w:val="00D26059"/>
    <w:rsid w:val="00D337BB"/>
    <w:rsid w:val="00D33A94"/>
    <w:rsid w:val="00D51837"/>
    <w:rsid w:val="00D55A67"/>
    <w:rsid w:val="00D6230D"/>
    <w:rsid w:val="00D70392"/>
    <w:rsid w:val="00D8000D"/>
    <w:rsid w:val="00D807D7"/>
    <w:rsid w:val="00D9646B"/>
    <w:rsid w:val="00DD6C61"/>
    <w:rsid w:val="00E04A0C"/>
    <w:rsid w:val="00E05947"/>
    <w:rsid w:val="00E16A04"/>
    <w:rsid w:val="00E172EB"/>
    <w:rsid w:val="00E23A50"/>
    <w:rsid w:val="00E273AE"/>
    <w:rsid w:val="00E40DB2"/>
    <w:rsid w:val="00E42A32"/>
    <w:rsid w:val="00E527E8"/>
    <w:rsid w:val="00E5581B"/>
    <w:rsid w:val="00E82693"/>
    <w:rsid w:val="00E9574F"/>
    <w:rsid w:val="00EB13C0"/>
    <w:rsid w:val="00EE0DEC"/>
    <w:rsid w:val="00EE0F4F"/>
    <w:rsid w:val="00EE218D"/>
    <w:rsid w:val="00EF732D"/>
    <w:rsid w:val="00F046A1"/>
    <w:rsid w:val="00F13574"/>
    <w:rsid w:val="00F31578"/>
    <w:rsid w:val="00F36D1F"/>
    <w:rsid w:val="00F404A3"/>
    <w:rsid w:val="00F4151A"/>
    <w:rsid w:val="00F418C1"/>
    <w:rsid w:val="00F628F5"/>
    <w:rsid w:val="00F708F6"/>
    <w:rsid w:val="00FB0345"/>
    <w:rsid w:val="00FC38D1"/>
    <w:rsid w:val="00FE247F"/>
    <w:rsid w:val="00FE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91"/>
    <o:shapelayout v:ext="edit">
      <o:idmap v:ext="edit" data="1"/>
    </o:shapelayout>
  </w:shapeDefaults>
  <w:decimalSymbol w:val=","/>
  <w:listSeparator w:val=";"/>
  <w14:defaultImageDpi w14:val="0"/>
  <w15:chartTrackingRefBased/>
  <w15:docId w15:val="{395A5B75-1A04-4798-A797-0A90BFB6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3"/>
    <w:rPr>
      <w:rFonts w:ascii="Courier New" w:hAnsi="Courier New" w:cs="Times New Roman"/>
      <w:sz w:val="28"/>
    </w:rPr>
  </w:style>
  <w:style w:type="paragraph" w:styleId="1">
    <w:name w:val="heading 1"/>
    <w:basedOn w:val="a"/>
    <w:next w:val="a"/>
    <w:link w:val="10"/>
    <w:uiPriority w:val="9"/>
    <w:qFormat/>
    <w:rsid w:val="00261123"/>
    <w:pPr>
      <w:keepNext/>
      <w:spacing w:before="240" w:after="60"/>
      <w:outlineLvl w:val="0"/>
    </w:pPr>
    <w:rPr>
      <w:kern w:val="28"/>
    </w:rPr>
  </w:style>
  <w:style w:type="paragraph" w:styleId="2">
    <w:name w:val="heading 2"/>
    <w:basedOn w:val="a"/>
    <w:next w:val="a"/>
    <w:link w:val="20"/>
    <w:uiPriority w:val="9"/>
    <w:qFormat/>
    <w:rsid w:val="00261123"/>
    <w:pPr>
      <w:keepNext/>
      <w:spacing w:before="240" w:after="60"/>
      <w:outlineLvl w:val="1"/>
    </w:pPr>
  </w:style>
  <w:style w:type="paragraph" w:styleId="4">
    <w:name w:val="heading 4"/>
    <w:basedOn w:val="a"/>
    <w:next w:val="a"/>
    <w:link w:val="40"/>
    <w:uiPriority w:val="9"/>
    <w:qFormat/>
    <w:rsid w:val="00261123"/>
    <w:pPr>
      <w:keepNext/>
      <w:ind w:firstLine="720"/>
      <w:outlineLvl w:val="3"/>
    </w:pPr>
    <w:rPr>
      <w:rFonts w:ascii="Times New Roman" w:hAnsi="Times New Roman"/>
    </w:rPr>
  </w:style>
  <w:style w:type="paragraph" w:styleId="5">
    <w:name w:val="heading 5"/>
    <w:basedOn w:val="a"/>
    <w:next w:val="a"/>
    <w:link w:val="50"/>
    <w:uiPriority w:val="9"/>
    <w:qFormat/>
    <w:rsid w:val="00261123"/>
    <w:pPr>
      <w:keepNext/>
      <w:outlineLvl w:val="4"/>
    </w:pPr>
    <w:rPr>
      <w:rFonts w:ascii="Times New Roman" w:hAnsi="Times New Roman"/>
      <w:sz w:val="24"/>
    </w:rPr>
  </w:style>
  <w:style w:type="paragraph" w:styleId="6">
    <w:name w:val="heading 6"/>
    <w:basedOn w:val="a"/>
    <w:next w:val="a"/>
    <w:link w:val="60"/>
    <w:uiPriority w:val="9"/>
    <w:qFormat/>
    <w:rsid w:val="00261123"/>
    <w:pPr>
      <w:keepNext/>
      <w:pageBreakBefore/>
      <w:numPr>
        <w:numId w:val="4"/>
      </w:numPr>
      <w:ind w:left="357" w:firstLine="318"/>
      <w:outlineLvl w:val="5"/>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1123"/>
    <w:rPr>
      <w:rFonts w:ascii="Courier New" w:hAnsi="Courier New" w:cs="Times New Roman"/>
      <w:kern w:val="28"/>
      <w:sz w:val="20"/>
      <w:szCs w:val="20"/>
      <w:lang w:val="x-none" w:eastAsia="ru-RU"/>
    </w:rPr>
  </w:style>
  <w:style w:type="character" w:customStyle="1" w:styleId="20">
    <w:name w:val="Заголовок 2 Знак"/>
    <w:link w:val="2"/>
    <w:uiPriority w:val="9"/>
    <w:locked/>
    <w:rsid w:val="00261123"/>
    <w:rPr>
      <w:rFonts w:ascii="Courier New" w:hAnsi="Courier New" w:cs="Times New Roman"/>
      <w:sz w:val="20"/>
      <w:szCs w:val="20"/>
      <w:lang w:val="x-none" w:eastAsia="ru-RU"/>
    </w:rPr>
  </w:style>
  <w:style w:type="character" w:customStyle="1" w:styleId="40">
    <w:name w:val="Заголовок 4 Знак"/>
    <w:link w:val="4"/>
    <w:uiPriority w:val="9"/>
    <w:locked/>
    <w:rsid w:val="00261123"/>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261123"/>
    <w:rPr>
      <w:rFonts w:ascii="Times New Roman" w:hAnsi="Times New Roman" w:cs="Times New Roman"/>
      <w:sz w:val="20"/>
      <w:szCs w:val="20"/>
      <w:lang w:val="x-none" w:eastAsia="ru-RU"/>
    </w:rPr>
  </w:style>
  <w:style w:type="character" w:customStyle="1" w:styleId="60">
    <w:name w:val="Заголовок 6 Знак"/>
    <w:link w:val="6"/>
    <w:uiPriority w:val="9"/>
    <w:locked/>
    <w:rsid w:val="00261123"/>
    <w:rPr>
      <w:rFonts w:ascii="Times New Roman" w:hAnsi="Times New Roman" w:cs="Times New Roman"/>
      <w:sz w:val="20"/>
      <w:szCs w:val="20"/>
      <w:lang w:val="x-none" w:eastAsia="ru-RU"/>
    </w:rPr>
  </w:style>
  <w:style w:type="paragraph" w:customStyle="1" w:styleId="a3">
    <w:name w:val="А"/>
    <w:basedOn w:val="a"/>
    <w:qFormat/>
    <w:rsid w:val="00261123"/>
    <w:pPr>
      <w:spacing w:line="360" w:lineRule="auto"/>
      <w:ind w:firstLine="720"/>
      <w:contextualSpacing/>
      <w:jc w:val="both"/>
    </w:pPr>
    <w:rPr>
      <w:rFonts w:ascii="Times New Roman" w:hAnsi="Times New Roman"/>
    </w:rPr>
  </w:style>
  <w:style w:type="paragraph" w:customStyle="1" w:styleId="a4">
    <w:name w:val="Б"/>
    <w:basedOn w:val="a3"/>
    <w:qFormat/>
    <w:rsid w:val="00BB22CE"/>
    <w:pPr>
      <w:ind w:firstLine="0"/>
      <w:jc w:val="left"/>
    </w:pPr>
    <w:rPr>
      <w:sz w:val="20"/>
    </w:rPr>
  </w:style>
  <w:style w:type="paragraph" w:customStyle="1" w:styleId="a5">
    <w:name w:val="ааПЛАН"/>
    <w:basedOn w:val="a3"/>
    <w:qFormat/>
    <w:rsid w:val="004551F3"/>
    <w:pPr>
      <w:tabs>
        <w:tab w:val="left" w:leader="dot" w:pos="9072"/>
      </w:tabs>
      <w:ind w:firstLine="0"/>
      <w:jc w:val="left"/>
    </w:pPr>
  </w:style>
  <w:style w:type="paragraph" w:styleId="a6">
    <w:name w:val="Body Text"/>
    <w:basedOn w:val="a"/>
    <w:link w:val="a7"/>
    <w:uiPriority w:val="99"/>
    <w:rsid w:val="00261123"/>
    <w:pPr>
      <w:spacing w:before="360"/>
      <w:jc w:val="center"/>
    </w:pPr>
  </w:style>
  <w:style w:type="character" w:customStyle="1" w:styleId="a7">
    <w:name w:val="Основний текст Знак"/>
    <w:link w:val="a6"/>
    <w:uiPriority w:val="99"/>
    <w:locked/>
    <w:rsid w:val="00261123"/>
    <w:rPr>
      <w:rFonts w:ascii="Courier New" w:hAnsi="Courier New" w:cs="Times New Roman"/>
      <w:sz w:val="20"/>
      <w:szCs w:val="20"/>
      <w:lang w:val="x-none" w:eastAsia="ru-RU"/>
    </w:rPr>
  </w:style>
  <w:style w:type="paragraph" w:styleId="a8">
    <w:name w:val="header"/>
    <w:basedOn w:val="a"/>
    <w:link w:val="a9"/>
    <w:uiPriority w:val="99"/>
    <w:rsid w:val="00261123"/>
    <w:pPr>
      <w:tabs>
        <w:tab w:val="center" w:pos="4153"/>
        <w:tab w:val="right" w:pos="8306"/>
      </w:tabs>
    </w:pPr>
  </w:style>
  <w:style w:type="character" w:customStyle="1" w:styleId="a9">
    <w:name w:val="Верхній колонтитул Знак"/>
    <w:link w:val="a8"/>
    <w:uiPriority w:val="99"/>
    <w:locked/>
    <w:rsid w:val="00261123"/>
    <w:rPr>
      <w:rFonts w:ascii="Courier New" w:hAnsi="Courier New" w:cs="Times New Roman"/>
      <w:sz w:val="20"/>
      <w:szCs w:val="20"/>
      <w:lang w:val="x-none" w:eastAsia="ru-RU"/>
    </w:rPr>
  </w:style>
  <w:style w:type="paragraph" w:styleId="aa">
    <w:name w:val="footer"/>
    <w:basedOn w:val="a"/>
    <w:link w:val="ab"/>
    <w:uiPriority w:val="99"/>
    <w:rsid w:val="00261123"/>
    <w:pPr>
      <w:tabs>
        <w:tab w:val="center" w:pos="4153"/>
        <w:tab w:val="right" w:pos="8306"/>
      </w:tabs>
    </w:pPr>
  </w:style>
  <w:style w:type="character" w:customStyle="1" w:styleId="ab">
    <w:name w:val="Нижній колонтитул Знак"/>
    <w:link w:val="aa"/>
    <w:uiPriority w:val="99"/>
    <w:locked/>
    <w:rsid w:val="00261123"/>
    <w:rPr>
      <w:rFonts w:ascii="Courier New" w:hAnsi="Courier New" w:cs="Times New Roman"/>
      <w:sz w:val="20"/>
      <w:szCs w:val="20"/>
      <w:lang w:val="x-none" w:eastAsia="ru-RU"/>
    </w:rPr>
  </w:style>
  <w:style w:type="character" w:styleId="ac">
    <w:name w:val="page number"/>
    <w:uiPriority w:val="99"/>
    <w:rsid w:val="00261123"/>
    <w:rPr>
      <w:rFonts w:cs="Times New Roman"/>
    </w:rPr>
  </w:style>
  <w:style w:type="paragraph" w:styleId="21">
    <w:name w:val="Body Text 2"/>
    <w:basedOn w:val="a"/>
    <w:link w:val="22"/>
    <w:uiPriority w:val="99"/>
    <w:rsid w:val="00261123"/>
    <w:pPr>
      <w:jc w:val="center"/>
    </w:pPr>
    <w:rPr>
      <w:sz w:val="20"/>
    </w:rPr>
  </w:style>
  <w:style w:type="character" w:customStyle="1" w:styleId="22">
    <w:name w:val="Основний текст 2 Знак"/>
    <w:link w:val="21"/>
    <w:uiPriority w:val="99"/>
    <w:locked/>
    <w:rsid w:val="00261123"/>
    <w:rPr>
      <w:rFonts w:ascii="Courier New" w:hAnsi="Courier New" w:cs="Times New Roman"/>
      <w:sz w:val="20"/>
      <w:szCs w:val="20"/>
      <w:lang w:val="x-none" w:eastAsia="ru-RU"/>
    </w:rPr>
  </w:style>
  <w:style w:type="paragraph" w:styleId="11">
    <w:name w:val="toc 1"/>
    <w:basedOn w:val="a"/>
    <w:next w:val="a"/>
    <w:autoRedefine/>
    <w:uiPriority w:val="39"/>
    <w:semiHidden/>
    <w:rsid w:val="00261123"/>
    <w:pPr>
      <w:tabs>
        <w:tab w:val="right" w:leader="dot" w:pos="9345"/>
      </w:tabs>
      <w:ind w:firstLine="720"/>
    </w:pPr>
  </w:style>
  <w:style w:type="paragraph" w:styleId="23">
    <w:name w:val="toc 2"/>
    <w:basedOn w:val="a"/>
    <w:next w:val="a"/>
    <w:autoRedefine/>
    <w:uiPriority w:val="39"/>
    <w:semiHidden/>
    <w:rsid w:val="00261123"/>
    <w:pPr>
      <w:ind w:left="240"/>
    </w:pPr>
    <w:rPr>
      <w:rFonts w:ascii="Times New Roman" w:hAnsi="Times New Roman"/>
      <w:sz w:val="24"/>
    </w:rPr>
  </w:style>
  <w:style w:type="paragraph" w:styleId="3">
    <w:name w:val="Body Text Indent 3"/>
    <w:basedOn w:val="a"/>
    <w:link w:val="30"/>
    <w:uiPriority w:val="99"/>
    <w:rsid w:val="00261123"/>
    <w:pPr>
      <w:tabs>
        <w:tab w:val="left" w:pos="851"/>
      </w:tabs>
      <w:ind w:firstLine="851"/>
      <w:jc w:val="both"/>
    </w:pPr>
    <w:rPr>
      <w:rFonts w:ascii="Arial" w:hAnsi="Arial"/>
      <w:sz w:val="24"/>
    </w:rPr>
  </w:style>
  <w:style w:type="character" w:customStyle="1" w:styleId="30">
    <w:name w:val="Основний текст з відступом 3 Знак"/>
    <w:link w:val="3"/>
    <w:uiPriority w:val="99"/>
    <w:locked/>
    <w:rsid w:val="00261123"/>
    <w:rPr>
      <w:rFonts w:ascii="Arial" w:hAnsi="Arial" w:cs="Times New Roman"/>
      <w:sz w:val="20"/>
      <w:szCs w:val="20"/>
      <w:lang w:val="x-none" w:eastAsia="ru-RU"/>
    </w:rPr>
  </w:style>
  <w:style w:type="paragraph" w:styleId="24">
    <w:name w:val="Body Text Indent 2"/>
    <w:basedOn w:val="a"/>
    <w:link w:val="25"/>
    <w:uiPriority w:val="99"/>
    <w:rsid w:val="00261123"/>
    <w:pPr>
      <w:ind w:firstLine="720"/>
      <w:jc w:val="both"/>
    </w:pPr>
    <w:rPr>
      <w:rFonts w:ascii="Arial" w:hAnsi="Arial"/>
      <w:sz w:val="24"/>
    </w:rPr>
  </w:style>
  <w:style w:type="character" w:customStyle="1" w:styleId="25">
    <w:name w:val="Основний текст з відступом 2 Знак"/>
    <w:link w:val="24"/>
    <w:uiPriority w:val="99"/>
    <w:locked/>
    <w:rsid w:val="00261123"/>
    <w:rPr>
      <w:rFonts w:ascii="Arial" w:hAnsi="Arial" w:cs="Times New Roman"/>
      <w:sz w:val="20"/>
      <w:szCs w:val="20"/>
      <w:lang w:val="x-none" w:eastAsia="ru-RU"/>
    </w:rPr>
  </w:style>
  <w:style w:type="paragraph" w:styleId="ad">
    <w:name w:val="Body Text Indent"/>
    <w:basedOn w:val="a"/>
    <w:link w:val="ae"/>
    <w:uiPriority w:val="99"/>
    <w:rsid w:val="00261123"/>
    <w:pPr>
      <w:jc w:val="both"/>
    </w:pPr>
    <w:rPr>
      <w:rFonts w:ascii="Arial" w:hAnsi="Arial"/>
      <w:sz w:val="24"/>
    </w:rPr>
  </w:style>
  <w:style w:type="character" w:customStyle="1" w:styleId="ae">
    <w:name w:val="Основний текст з відступом Знак"/>
    <w:link w:val="ad"/>
    <w:uiPriority w:val="99"/>
    <w:locked/>
    <w:rsid w:val="00261123"/>
    <w:rPr>
      <w:rFonts w:ascii="Arial" w:hAnsi="Arial" w:cs="Times New Roman"/>
      <w:sz w:val="20"/>
      <w:szCs w:val="20"/>
      <w:lang w:val="x-none" w:eastAsia="ru-RU"/>
    </w:rPr>
  </w:style>
  <w:style w:type="paragraph" w:styleId="af">
    <w:name w:val="Balloon Text"/>
    <w:basedOn w:val="a"/>
    <w:link w:val="af0"/>
    <w:uiPriority w:val="99"/>
    <w:semiHidden/>
    <w:unhideWhenUsed/>
    <w:rsid w:val="00C75836"/>
    <w:rPr>
      <w:rFonts w:ascii="Tahoma" w:hAnsi="Tahoma" w:cs="Tahoma"/>
      <w:sz w:val="16"/>
      <w:szCs w:val="16"/>
    </w:rPr>
  </w:style>
  <w:style w:type="character" w:customStyle="1" w:styleId="af0">
    <w:name w:val="Текст у виносці Знак"/>
    <w:link w:val="af"/>
    <w:uiPriority w:val="99"/>
    <w:semiHidden/>
    <w:locked/>
    <w:rsid w:val="00C7583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png"/><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png"/><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header" Target="header1.xml"/><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png"/><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png"/><Relationship Id="rId135"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png"/><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footer" Target="footer2.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png"/><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wmf"/></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129.wmf"/><Relationship Id="rId7" Type="http://schemas.openxmlformats.org/officeDocument/2006/relationships/image" Target="media/image131.wmf"/><Relationship Id="rId2" Type="http://schemas.openxmlformats.org/officeDocument/2006/relationships/oleObject" Target="embeddings/oleObject1.bin"/><Relationship Id="rId1" Type="http://schemas.openxmlformats.org/officeDocument/2006/relationships/image" Target="media/image128.wmf"/><Relationship Id="rId6" Type="http://schemas.openxmlformats.org/officeDocument/2006/relationships/oleObject" Target="embeddings/oleObject3.bin"/><Relationship Id="rId5" Type="http://schemas.openxmlformats.org/officeDocument/2006/relationships/image" Target="media/image130.wmf"/><Relationship Id="rId10" Type="http://schemas.openxmlformats.org/officeDocument/2006/relationships/oleObject" Target="embeddings/oleObject5.bin"/><Relationship Id="rId4" Type="http://schemas.openxmlformats.org/officeDocument/2006/relationships/oleObject" Target="embeddings/oleObject2.bin"/><Relationship Id="rId9" Type="http://schemas.openxmlformats.org/officeDocument/2006/relationships/image" Target="media/image1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Irina</cp:lastModifiedBy>
  <cp:revision>2</cp:revision>
  <dcterms:created xsi:type="dcterms:W3CDTF">2014-08-11T15:52:00Z</dcterms:created>
  <dcterms:modified xsi:type="dcterms:W3CDTF">2014-08-11T15:52:00Z</dcterms:modified>
</cp:coreProperties>
</file>