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34" w:rsidRDefault="00CA2334" w:rsidP="00CA2334">
      <w:pPr>
        <w:pStyle w:val="aff8"/>
      </w:pPr>
      <w:r>
        <w:t>План</w:t>
      </w:r>
    </w:p>
    <w:p w:rsidR="00CA2334" w:rsidRDefault="00CA2334" w:rsidP="00CA2334">
      <w:pPr>
        <w:pStyle w:val="aff8"/>
        <w:jc w:val="both"/>
      </w:pPr>
    </w:p>
    <w:p w:rsidR="00CA2334" w:rsidRDefault="00CA2334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448E7">
        <w:rPr>
          <w:rStyle w:val="af7"/>
          <w:noProof/>
        </w:rPr>
        <w:t>Исходные данные</w:t>
      </w:r>
      <w:r>
        <w:rPr>
          <w:noProof/>
          <w:webHidden/>
        </w:rPr>
        <w:tab/>
        <w:t>2</w:t>
      </w:r>
    </w:p>
    <w:p w:rsidR="00CA2334" w:rsidRDefault="00CA2334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448E7">
        <w:rPr>
          <w:rStyle w:val="af7"/>
          <w:noProof/>
        </w:rPr>
        <w:t>1. Светотехническая часть</w:t>
      </w:r>
      <w:r>
        <w:rPr>
          <w:noProof/>
          <w:webHidden/>
        </w:rPr>
        <w:tab/>
        <w:t>3</w:t>
      </w:r>
    </w:p>
    <w:p w:rsidR="00CA2334" w:rsidRDefault="00CA2334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448E7">
        <w:rPr>
          <w:rStyle w:val="af7"/>
          <w:noProof/>
        </w:rPr>
        <w:t>1.1 Определение качественных и количественных показателей нормируемых показателей освещения</w:t>
      </w:r>
      <w:r>
        <w:rPr>
          <w:noProof/>
          <w:webHidden/>
        </w:rPr>
        <w:tab/>
        <w:t>3</w:t>
      </w:r>
    </w:p>
    <w:p w:rsidR="00CA2334" w:rsidRDefault="00CA2334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448E7">
        <w:rPr>
          <w:rStyle w:val="af7"/>
          <w:noProof/>
        </w:rPr>
        <w:t>1.2 Выбрать источники света, типы светильников для рабочего и аварийного освещения, соответствующие условиям окружающей    среды</w:t>
      </w:r>
      <w:r>
        <w:rPr>
          <w:noProof/>
          <w:webHidden/>
        </w:rPr>
        <w:tab/>
        <w:t>3</w:t>
      </w:r>
    </w:p>
    <w:p w:rsidR="00CA2334" w:rsidRDefault="00CA2334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448E7">
        <w:rPr>
          <w:rStyle w:val="af7"/>
          <w:noProof/>
        </w:rPr>
        <w:t>1.3 Расчет количества светильников и размещение их на плане</w:t>
      </w:r>
      <w:r>
        <w:rPr>
          <w:noProof/>
          <w:webHidden/>
        </w:rPr>
        <w:tab/>
        <w:t>3</w:t>
      </w:r>
    </w:p>
    <w:p w:rsidR="00CA2334" w:rsidRDefault="00CA2334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448E7">
        <w:rPr>
          <w:rStyle w:val="af7"/>
          <w:noProof/>
        </w:rPr>
        <w:t>2. Электротехнический расчет</w:t>
      </w:r>
      <w:r>
        <w:rPr>
          <w:noProof/>
          <w:webHidden/>
        </w:rPr>
        <w:tab/>
        <w:t>6</w:t>
      </w:r>
    </w:p>
    <w:p w:rsidR="00CA2334" w:rsidRDefault="00CA2334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448E7">
        <w:rPr>
          <w:rStyle w:val="af7"/>
          <w:noProof/>
        </w:rPr>
        <w:t>2.1 Расчет сечения проводников групповой сети по нагреву, потере напряжения и условиям защиты</w:t>
      </w:r>
      <w:r>
        <w:rPr>
          <w:noProof/>
          <w:webHidden/>
        </w:rPr>
        <w:tab/>
        <w:t>7</w:t>
      </w:r>
    </w:p>
    <w:p w:rsidR="00CA2334" w:rsidRDefault="00CA2334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448E7">
        <w:rPr>
          <w:rStyle w:val="af7"/>
          <w:noProof/>
        </w:rPr>
        <w:t>2.2 Расчет сечения проводников питающей сети по нагреву, потери напряжения и условиям защиты</w:t>
      </w:r>
      <w:r>
        <w:rPr>
          <w:noProof/>
          <w:webHidden/>
        </w:rPr>
        <w:tab/>
        <w:t>10</w:t>
      </w:r>
    </w:p>
    <w:p w:rsidR="00CA2334" w:rsidRDefault="00CA2334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448E7">
        <w:rPr>
          <w:rStyle w:val="af7"/>
          <w:noProof/>
        </w:rPr>
        <w:t>Литература</w:t>
      </w:r>
      <w:r>
        <w:rPr>
          <w:noProof/>
          <w:webHidden/>
        </w:rPr>
        <w:tab/>
        <w:t>14</w:t>
      </w:r>
    </w:p>
    <w:p w:rsidR="00CA2334" w:rsidRDefault="00CA2334" w:rsidP="00CA2334">
      <w:pPr>
        <w:pStyle w:val="aff8"/>
        <w:jc w:val="both"/>
      </w:pPr>
    </w:p>
    <w:p w:rsidR="006E1486" w:rsidRPr="0065131F" w:rsidRDefault="0065131F" w:rsidP="0065131F">
      <w:pPr>
        <w:pStyle w:val="aff8"/>
      </w:pPr>
      <w:bookmarkStart w:id="0" w:name="_Toc40707343"/>
      <w:r>
        <w:br w:type="page"/>
      </w:r>
      <w:r w:rsidR="006E1486" w:rsidRPr="0065131F">
        <w:t>Задание на выполнение курсовой работы</w:t>
      </w:r>
    </w:p>
    <w:p w:rsidR="0065131F" w:rsidRDefault="0065131F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Для </w:t>
      </w:r>
      <w:r w:rsidR="007118B9" w:rsidRPr="0065131F">
        <w:t>столярного цеха</w:t>
      </w:r>
      <w:r w:rsidR="0065131F" w:rsidRPr="0065131F">
        <w:t xml:space="preserve"> </w:t>
      </w:r>
      <w:r w:rsidRPr="0065131F">
        <w:t>спроектировать установку электрического освещения, которое состоит из рабочего и аварийного освещения</w:t>
      </w:r>
      <w:r w:rsidR="0065131F" w:rsidRPr="0065131F">
        <w:t xml:space="preserve">. </w:t>
      </w:r>
    </w:p>
    <w:p w:rsidR="0065131F" w:rsidRDefault="0065131F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pStyle w:val="2"/>
      </w:pPr>
      <w:bookmarkStart w:id="1" w:name="_Toc229996146"/>
      <w:r w:rsidRPr="0065131F">
        <w:t>Исходные данные</w:t>
      </w:r>
      <w:bookmarkEnd w:id="1"/>
    </w:p>
    <w:p w:rsidR="0065131F" w:rsidRDefault="0065131F" w:rsidP="0065131F">
      <w:pPr>
        <w:widowControl w:val="0"/>
        <w:autoSpaceDE w:val="0"/>
        <w:autoSpaceDN w:val="0"/>
        <w:adjustRightInd w:val="0"/>
        <w:ind w:firstLine="709"/>
      </w:pPr>
    </w:p>
    <w:p w:rsid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Строительные габариты цеха</w:t>
      </w:r>
      <w:r w:rsidR="0065131F" w:rsidRPr="0065131F">
        <w:t>:</w:t>
      </w:r>
    </w:p>
    <w:p w:rsidR="0065131F" w:rsidRDefault="006B343B" w:rsidP="0065131F">
      <w:pPr>
        <w:widowControl w:val="0"/>
        <w:autoSpaceDE w:val="0"/>
        <w:autoSpaceDN w:val="0"/>
        <w:adjustRightInd w:val="0"/>
        <w:ind w:firstLine="709"/>
      </w:pPr>
      <w:r w:rsidRPr="0065131F">
        <w:t>длина</w:t>
      </w:r>
      <w:r w:rsidR="0065131F" w:rsidRPr="0065131F">
        <w:t xml:space="preserve"> - </w:t>
      </w:r>
      <w:r w:rsidRPr="0065131F">
        <w:t>18</w:t>
      </w:r>
      <w:r w:rsidR="007B008E" w:rsidRPr="0065131F">
        <w:t xml:space="preserve"> </w:t>
      </w:r>
      <w:r w:rsidR="00103EE1" w:rsidRPr="0065131F">
        <w:t>м</w:t>
      </w:r>
      <w:r w:rsidR="0065131F" w:rsidRPr="0065131F">
        <w:t xml:space="preserve">; </w:t>
      </w:r>
      <w:r w:rsidR="00103EE1" w:rsidRPr="0065131F">
        <w:t>ширина</w:t>
      </w:r>
      <w:r w:rsidR="0065131F" w:rsidRPr="0065131F">
        <w:t xml:space="preserve"> - </w:t>
      </w:r>
      <w:r w:rsidRPr="0065131F">
        <w:t>27</w:t>
      </w:r>
      <w:r w:rsidR="006E1486" w:rsidRPr="0065131F">
        <w:t xml:space="preserve"> м</w:t>
      </w:r>
      <w:r w:rsidR="0065131F" w:rsidRPr="0065131F">
        <w:t xml:space="preserve">; </w:t>
      </w:r>
      <w:r w:rsidR="006E1486" w:rsidRPr="0065131F">
        <w:t>высота</w:t>
      </w:r>
      <w:r w:rsidR="0065131F" w:rsidRPr="0065131F">
        <w:t xml:space="preserve"> - </w:t>
      </w:r>
      <w:r w:rsidR="00CF1671" w:rsidRPr="0065131F">
        <w:t xml:space="preserve">6 </w:t>
      </w:r>
      <w:r w:rsidR="006E1486" w:rsidRPr="0065131F">
        <w:t>м</w:t>
      </w:r>
      <w:r w:rsidR="0065131F" w:rsidRPr="0065131F">
        <w:t>;</w:t>
      </w: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строительный модуль</w:t>
      </w:r>
      <w:r w:rsidR="0065131F" w:rsidRPr="0065131F">
        <w:t xml:space="preserve"> - </w:t>
      </w:r>
      <w:r w:rsidR="006B343B" w:rsidRPr="0065131F">
        <w:t>9*6</w:t>
      </w:r>
      <w:r w:rsidRPr="0065131F">
        <w:t xml:space="preserve"> м</w:t>
      </w:r>
      <w:r w:rsidR="0065131F" w:rsidRPr="0065131F">
        <w:t xml:space="preserve">. </w:t>
      </w: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Коэффициенты отражения потолка, стен, расчетной поверхности или пола принимаем</w:t>
      </w:r>
      <w:r w:rsidR="0065131F" w:rsidRPr="0065131F">
        <w:t xml:space="preserve">: </w:t>
      </w:r>
      <w:r w:rsidRPr="0065131F">
        <w:sym w:font="Symbol" w:char="F072"/>
      </w:r>
      <w:r w:rsidRPr="0065131F">
        <w:t>п</w:t>
      </w:r>
      <w:r w:rsidR="00853647" w:rsidRPr="0065131F">
        <w:t xml:space="preserve"> = 3</w:t>
      </w:r>
      <w:r w:rsidRPr="0065131F">
        <w:t>0</w:t>
      </w:r>
      <w:r w:rsidRPr="0065131F">
        <w:sym w:font="Symbol" w:char="F025"/>
      </w:r>
      <w:r w:rsidRPr="0065131F">
        <w:t xml:space="preserve">, </w:t>
      </w:r>
      <w:r w:rsidRPr="0065131F">
        <w:sym w:font="Symbol" w:char="F072"/>
      </w:r>
      <w:r w:rsidRPr="0065131F">
        <w:t>с</w:t>
      </w:r>
      <w:r w:rsidR="00853647" w:rsidRPr="0065131F">
        <w:t xml:space="preserve"> = 30</w:t>
      </w:r>
      <w:r w:rsidRPr="0065131F">
        <w:sym w:font="Symbol" w:char="F025"/>
      </w:r>
      <w:r w:rsidRPr="0065131F">
        <w:t xml:space="preserve">, </w:t>
      </w:r>
      <w:r w:rsidRPr="0065131F">
        <w:sym w:font="Symbol" w:char="F072"/>
      </w:r>
      <w:r w:rsidRPr="0065131F">
        <w:t>р = 10</w:t>
      </w:r>
      <w:r w:rsidRPr="0065131F">
        <w:sym w:font="Symbol" w:char="F025"/>
      </w:r>
      <w:r w:rsidR="0065131F" w:rsidRPr="0065131F">
        <w:t xml:space="preserve">. </w:t>
      </w: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Возможные источники питания электрических сетей</w:t>
      </w:r>
      <w:r w:rsidR="0065131F" w:rsidRPr="0065131F">
        <w:t xml:space="preserve">: </w:t>
      </w:r>
      <w:r w:rsidRPr="0065131F">
        <w:t>ТП 250-1000 кВ</w:t>
      </w:r>
      <w:r w:rsidRPr="0065131F">
        <w:sym w:font="Symbol" w:char="F0D7"/>
      </w:r>
      <w:r w:rsidRPr="0065131F">
        <w:t>А 38</w:t>
      </w:r>
      <w:r w:rsidR="0065131F">
        <w:t>0/</w:t>
      </w:r>
      <w:r w:rsidRPr="0065131F">
        <w:t>220 В, длина питающей линии 50 м</w:t>
      </w:r>
      <w:r w:rsidR="0065131F" w:rsidRPr="0065131F">
        <w:t xml:space="preserve">. </w:t>
      </w:r>
    </w:p>
    <w:p w:rsidR="0065131F" w:rsidRDefault="0065131F" w:rsidP="0065131F">
      <w:pPr>
        <w:widowControl w:val="0"/>
        <w:autoSpaceDE w:val="0"/>
        <w:autoSpaceDN w:val="0"/>
        <w:adjustRightInd w:val="0"/>
        <w:ind w:firstLine="709"/>
      </w:pPr>
      <w:bookmarkStart w:id="2" w:name="_Toc516928289"/>
    </w:p>
    <w:p w:rsidR="006E1486" w:rsidRPr="0065131F" w:rsidRDefault="0065131F" w:rsidP="0065131F">
      <w:pPr>
        <w:pStyle w:val="2"/>
      </w:pPr>
      <w:r>
        <w:br w:type="page"/>
      </w:r>
      <w:bookmarkStart w:id="3" w:name="_Toc229996147"/>
      <w:r w:rsidR="006E1486" w:rsidRPr="0065131F">
        <w:t>1</w:t>
      </w:r>
      <w:r>
        <w:t>.</w:t>
      </w:r>
      <w:r w:rsidR="006E1486" w:rsidRPr="0065131F">
        <w:t xml:space="preserve"> Светотехническая часть</w:t>
      </w:r>
      <w:bookmarkEnd w:id="2"/>
      <w:bookmarkEnd w:id="3"/>
    </w:p>
    <w:p w:rsidR="0065131F" w:rsidRDefault="0065131F" w:rsidP="0065131F">
      <w:pPr>
        <w:widowControl w:val="0"/>
        <w:autoSpaceDE w:val="0"/>
        <w:autoSpaceDN w:val="0"/>
        <w:adjustRightInd w:val="0"/>
        <w:ind w:firstLine="709"/>
      </w:pPr>
    </w:p>
    <w:p w:rsidR="00770C3A" w:rsidRPr="0065131F" w:rsidRDefault="00770C3A" w:rsidP="00770C3A">
      <w:pPr>
        <w:pStyle w:val="2"/>
      </w:pPr>
      <w:bookmarkStart w:id="4" w:name="_Toc229996148"/>
      <w:r>
        <w:t>1.1</w:t>
      </w:r>
      <w:r w:rsidRPr="0065131F">
        <w:t xml:space="preserve"> Определение качественных и количественных показателей нормируемых показателей освещения</w:t>
      </w:r>
      <w:bookmarkEnd w:id="4"/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Согласно СНиП</w:t>
      </w:r>
      <w:r w:rsidR="0065131F" w:rsidRPr="0065131F">
        <w:t xml:space="preserve">: </w:t>
      </w: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а</w:t>
      </w:r>
      <w:r w:rsidR="0065131F" w:rsidRPr="0065131F">
        <w:t xml:space="preserve">) </w:t>
      </w:r>
      <w:r w:rsidRPr="0065131F">
        <w:t>минимальная освещенность</w:t>
      </w:r>
      <w:r w:rsidR="0065131F" w:rsidRPr="0065131F">
        <w:t xml:space="preserve"> - </w:t>
      </w:r>
      <w:r w:rsidRPr="0065131F">
        <w:t>Ен</w:t>
      </w:r>
      <w:r w:rsidR="006B343B" w:rsidRPr="0065131F">
        <w:t xml:space="preserve"> = 300</w:t>
      </w:r>
      <w:r w:rsidRPr="0065131F">
        <w:t xml:space="preserve"> лк</w:t>
      </w:r>
      <w:r w:rsidR="0065131F" w:rsidRPr="0065131F">
        <w:t xml:space="preserve">; </w:t>
      </w:r>
    </w:p>
    <w:p w:rsidR="00DD580D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б</w:t>
      </w:r>
      <w:r w:rsidR="0065131F" w:rsidRPr="0065131F">
        <w:t xml:space="preserve">) </w:t>
      </w:r>
      <w:r w:rsidR="00DD580D" w:rsidRPr="0065131F">
        <w:t>коэффициент пульсации</w:t>
      </w:r>
      <w:r w:rsidR="0065131F" w:rsidRPr="0065131F">
        <w:t xml:space="preserve"> - </w:t>
      </w:r>
      <w:r w:rsidR="006B343B" w:rsidRPr="0065131F">
        <w:t>15</w:t>
      </w:r>
      <w:r w:rsidR="00DD580D" w:rsidRPr="0065131F">
        <w:t>%</w:t>
      </w:r>
      <w:r w:rsidR="0065131F" w:rsidRPr="0065131F">
        <w:t xml:space="preserve"> </w:t>
      </w:r>
    </w:p>
    <w:p w:rsidR="00DD580D" w:rsidRPr="0065131F" w:rsidRDefault="00DD580D" w:rsidP="0065131F">
      <w:pPr>
        <w:widowControl w:val="0"/>
        <w:autoSpaceDE w:val="0"/>
        <w:autoSpaceDN w:val="0"/>
        <w:adjustRightInd w:val="0"/>
        <w:ind w:firstLine="709"/>
      </w:pPr>
      <w:r w:rsidRPr="0065131F">
        <w:t>в</w:t>
      </w:r>
      <w:r w:rsidR="0065131F" w:rsidRPr="0065131F">
        <w:t xml:space="preserve">) </w:t>
      </w:r>
      <w:r w:rsidRPr="0065131F">
        <w:t>коэффициент запаса</w:t>
      </w:r>
      <w:r w:rsidR="0065131F" w:rsidRPr="0065131F">
        <w:t xml:space="preserve"> - </w:t>
      </w:r>
      <w:r w:rsidRPr="0065131F">
        <w:t>Кз</w:t>
      </w:r>
      <w:r w:rsidR="006B343B" w:rsidRPr="0065131F">
        <w:t xml:space="preserve"> = 2</w:t>
      </w:r>
      <w:r w:rsidR="0065131F" w:rsidRPr="0065131F">
        <w:t xml:space="preserve">; </w:t>
      </w:r>
    </w:p>
    <w:p w:rsidR="006E1486" w:rsidRPr="0065131F" w:rsidRDefault="00DD580D" w:rsidP="0065131F">
      <w:pPr>
        <w:widowControl w:val="0"/>
        <w:autoSpaceDE w:val="0"/>
        <w:autoSpaceDN w:val="0"/>
        <w:adjustRightInd w:val="0"/>
        <w:ind w:firstLine="709"/>
      </w:pPr>
      <w:r w:rsidRPr="0065131F">
        <w:t>г</w:t>
      </w:r>
      <w:r w:rsidR="0065131F" w:rsidRPr="0065131F">
        <w:t xml:space="preserve">) </w:t>
      </w:r>
      <w:r w:rsidR="006E1486" w:rsidRPr="0065131F">
        <w:t>расчетная нормируемая плоскость</w:t>
      </w:r>
      <w:r w:rsidR="0065131F" w:rsidRPr="0065131F">
        <w:t xml:space="preserve"> - </w:t>
      </w:r>
      <w:r w:rsidR="006E1486" w:rsidRPr="0065131F">
        <w:t>Г = 0,8 м</w:t>
      </w:r>
      <w:r w:rsidR="0065131F" w:rsidRPr="0065131F">
        <w:t xml:space="preserve">;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Default="0065131F" w:rsidP="00770C3A">
      <w:pPr>
        <w:pStyle w:val="2"/>
      </w:pPr>
      <w:bookmarkStart w:id="5" w:name="_Toc229996149"/>
      <w:r>
        <w:t>1.2</w:t>
      </w:r>
      <w:r w:rsidR="00AF1AB4" w:rsidRPr="0065131F">
        <w:t xml:space="preserve"> </w:t>
      </w:r>
      <w:r w:rsidR="006E1486" w:rsidRPr="0065131F">
        <w:t>Выбрать источники света, типы светильников для рабочего и аварийного освещения, соответствующие условиям окружающей среды</w:t>
      </w:r>
      <w:bookmarkEnd w:id="5"/>
    </w:p>
    <w:p w:rsidR="00770C3A" w:rsidRPr="00770C3A" w:rsidRDefault="00770C3A" w:rsidP="00770C3A">
      <w:pPr>
        <w:widowControl w:val="0"/>
        <w:autoSpaceDE w:val="0"/>
        <w:autoSpaceDN w:val="0"/>
        <w:adjustRightInd w:val="0"/>
        <w:ind w:firstLine="709"/>
      </w:pPr>
    </w:p>
    <w:p w:rsidR="00BD0F79" w:rsidRPr="0065131F" w:rsidRDefault="00BD0F79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Окружающая среда в </w:t>
      </w:r>
      <w:r w:rsidR="00AF1AB4" w:rsidRPr="0065131F">
        <w:t>столярном цехе</w:t>
      </w:r>
      <w:r w:rsidRPr="0065131F">
        <w:t xml:space="preserve"> пыльная</w:t>
      </w:r>
      <w:r w:rsidR="0065131F" w:rsidRPr="0065131F">
        <w:t xml:space="preserve">. </w:t>
      </w:r>
      <w:r w:rsidRPr="0065131F">
        <w:t>В качестве осветительных приборов для общег</w:t>
      </w:r>
      <w:r w:rsidR="00AF1AB4" w:rsidRPr="0065131F">
        <w:t xml:space="preserve">о рабочего освещения </w:t>
      </w:r>
      <w:r w:rsidR="00DD580D" w:rsidRPr="0065131F">
        <w:t>выбираем</w:t>
      </w:r>
      <w:r w:rsidR="00AF1AB4" w:rsidRPr="0065131F">
        <w:t xml:space="preserve"> </w:t>
      </w:r>
      <w:r w:rsidRPr="0065131F">
        <w:t xml:space="preserve">светильники для производственных помещений типа </w:t>
      </w:r>
      <w:r w:rsidRPr="0065131F">
        <w:rPr>
          <w:rStyle w:val="aff3"/>
          <w:b w:val="0"/>
          <w:bCs w:val="0"/>
        </w:rPr>
        <w:t>ГСП</w:t>
      </w:r>
      <w:r w:rsidR="00DD580D" w:rsidRPr="0065131F">
        <w:rPr>
          <w:rStyle w:val="aff3"/>
          <w:b w:val="0"/>
          <w:bCs w:val="0"/>
        </w:rPr>
        <w:t>15</w:t>
      </w:r>
      <w:r w:rsidR="0065131F" w:rsidRPr="0065131F">
        <w:rPr>
          <w:rStyle w:val="aff3"/>
          <w:b w:val="0"/>
          <w:bCs w:val="0"/>
        </w:rPr>
        <w:t xml:space="preserve"> </w:t>
      </w:r>
      <w:r w:rsidR="002963BD" w:rsidRPr="0065131F">
        <w:t>с металлогалогеновыми</w:t>
      </w:r>
      <w:r w:rsidRPr="0065131F">
        <w:t xml:space="preserve"> лампами типа ДРИ, с кривой силы света (КСС</w:t>
      </w:r>
      <w:r w:rsidR="0065131F" w:rsidRPr="0065131F">
        <w:t xml:space="preserve">) - </w:t>
      </w:r>
      <w:r w:rsidRPr="0065131F">
        <w:t>Г2 и КПД светильника</w:t>
      </w:r>
      <w:r w:rsidR="0065131F" w:rsidRPr="0065131F">
        <w:t xml:space="preserve"> - </w:t>
      </w:r>
      <w:r w:rsidR="002963BD" w:rsidRPr="0065131F">
        <w:t>6</w:t>
      </w:r>
      <w:r w:rsidRPr="0065131F">
        <w:t>0</w:t>
      </w:r>
      <w:r w:rsidR="0065131F" w:rsidRPr="0065131F">
        <w:t>%</w:t>
      </w:r>
      <w:r w:rsidRPr="0065131F">
        <w:t xml:space="preserve"> (ηсв</w:t>
      </w:r>
      <w:r w:rsidR="002963BD" w:rsidRPr="0065131F">
        <w:t>=0,6</w:t>
      </w:r>
      <w:r w:rsidR="0065131F" w:rsidRPr="0065131F">
        <w:t>),</w:t>
      </w:r>
      <w:r w:rsidRPr="0065131F">
        <w:t xml:space="preserve"> степень защиты светильника</w:t>
      </w:r>
      <w:r w:rsidR="0065131F" w:rsidRPr="0065131F">
        <w:t xml:space="preserve"> - </w:t>
      </w:r>
      <w:r w:rsidR="002963BD" w:rsidRPr="0065131F">
        <w:rPr>
          <w:lang w:val="en-US"/>
        </w:rPr>
        <w:t>IP</w:t>
      </w:r>
      <w:r w:rsidR="002963BD" w:rsidRPr="0065131F">
        <w:t>54</w:t>
      </w:r>
      <w:r w:rsidR="0065131F" w:rsidRPr="0065131F">
        <w:t xml:space="preserve">. </w:t>
      </w:r>
    </w:p>
    <w:p w:rsidR="00BD0F79" w:rsidRPr="0065131F" w:rsidRDefault="002963BD" w:rsidP="0065131F">
      <w:pPr>
        <w:widowControl w:val="0"/>
        <w:autoSpaceDE w:val="0"/>
        <w:autoSpaceDN w:val="0"/>
        <w:adjustRightInd w:val="0"/>
        <w:ind w:firstLine="709"/>
      </w:pPr>
      <w:r w:rsidRPr="0065131F">
        <w:t>Для общего рабочего освещения к установке в светильниках намечаем</w:t>
      </w:r>
      <w:r w:rsidR="00BD0F79" w:rsidRPr="0065131F">
        <w:t xml:space="preserve"> лампы типа ДРИ </w:t>
      </w:r>
      <w:r w:rsidR="00656192" w:rsidRPr="0065131F">
        <w:t>4</w:t>
      </w:r>
      <w:r w:rsidR="00BD0F79" w:rsidRPr="0065131F">
        <w:t>00 мощностью</w:t>
      </w:r>
      <w:r w:rsidR="00656192" w:rsidRPr="0065131F">
        <w:t xml:space="preserve"> 4</w:t>
      </w:r>
      <w:r w:rsidR="00BD0F79" w:rsidRPr="0065131F">
        <w:t xml:space="preserve">00 Вт </w:t>
      </w:r>
      <w:r w:rsidR="00656192" w:rsidRPr="0065131F">
        <w:t>со</w:t>
      </w:r>
      <w:r w:rsidR="00BD0F79" w:rsidRPr="0065131F">
        <w:t xml:space="preserve"> световым потоком Фном = 34000 лм</w:t>
      </w:r>
      <w:r w:rsidR="0065131F" w:rsidRPr="0065131F">
        <w:t xml:space="preserve">. </w:t>
      </w:r>
      <w:r w:rsidR="00BD0F79" w:rsidRPr="0065131F">
        <w:t>Напряжение питания</w:t>
      </w:r>
      <w:r w:rsidR="0065131F" w:rsidRPr="0065131F">
        <w:t xml:space="preserve"> - </w:t>
      </w:r>
      <w:r w:rsidR="00BD0F79" w:rsidRPr="0065131F">
        <w:t xml:space="preserve">220 В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5131F" w:rsidP="00770C3A">
      <w:pPr>
        <w:pStyle w:val="2"/>
      </w:pPr>
      <w:bookmarkStart w:id="6" w:name="_Toc229996150"/>
      <w:r>
        <w:t>1.3</w:t>
      </w:r>
      <w:r w:rsidR="006E1486" w:rsidRPr="0065131F">
        <w:t xml:space="preserve"> Расчет количества светильников и размещение их на плане</w:t>
      </w:r>
      <w:bookmarkEnd w:id="6"/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Определяем расчетную высоту</w:t>
      </w:r>
      <w:r w:rsidR="0065131F" w:rsidRPr="0065131F">
        <w:t xml:space="preserve">: </w:t>
      </w:r>
    </w:p>
    <w:p w:rsidR="00770C3A" w:rsidRPr="0065131F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rPr>
          <w:lang w:val="en-US"/>
        </w:rPr>
        <w:t>h</w:t>
      </w:r>
      <w:r w:rsidRPr="0065131F">
        <w:t xml:space="preserve"> = </w:t>
      </w:r>
      <w:r w:rsidRPr="0065131F">
        <w:rPr>
          <w:lang w:val="en-US"/>
        </w:rPr>
        <w:t>H</w:t>
      </w:r>
      <w:r w:rsidR="0065131F" w:rsidRPr="0065131F">
        <w:t xml:space="preserve"> - </w:t>
      </w:r>
      <w:r w:rsidRPr="0065131F">
        <w:rPr>
          <w:lang w:val="en-US"/>
        </w:rPr>
        <w:t>h</w:t>
      </w:r>
      <w:r w:rsidRPr="0065131F">
        <w:t>св</w:t>
      </w:r>
      <w:r w:rsidR="0065131F" w:rsidRPr="0065131F">
        <w:t xml:space="preserve"> - </w:t>
      </w:r>
      <w:r w:rsidRPr="0065131F">
        <w:rPr>
          <w:lang w:val="en-US"/>
        </w:rPr>
        <w:t>h</w:t>
      </w:r>
      <w:r w:rsidRPr="0065131F">
        <w:t xml:space="preserve">рп, </w:t>
      </w: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где </w:t>
      </w:r>
      <w:r w:rsidRPr="0065131F">
        <w:rPr>
          <w:lang w:val="en-US"/>
        </w:rPr>
        <w:t>H</w:t>
      </w:r>
      <w:r w:rsidR="00656192" w:rsidRPr="0065131F">
        <w:t xml:space="preserve"> = 6</w:t>
      </w:r>
      <w:r w:rsidRPr="0065131F">
        <w:t xml:space="preserve"> м</w:t>
      </w:r>
      <w:r w:rsidR="0065131F" w:rsidRPr="0065131F">
        <w:t xml:space="preserve"> - </w:t>
      </w:r>
      <w:r w:rsidRPr="0065131F">
        <w:t>высота помещения</w:t>
      </w:r>
      <w:r w:rsidR="0065131F" w:rsidRPr="0065131F">
        <w:t xml:space="preserve">; </w:t>
      </w: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rPr>
          <w:lang w:val="en-US"/>
        </w:rPr>
        <w:t>h</w:t>
      </w:r>
      <w:r w:rsidRPr="0065131F">
        <w:t xml:space="preserve">св </w:t>
      </w:r>
      <w:r w:rsidR="00656192" w:rsidRPr="0065131F">
        <w:t>= 0,4</w:t>
      </w:r>
      <w:r w:rsidRPr="0065131F">
        <w:t xml:space="preserve"> м</w:t>
      </w:r>
      <w:r w:rsidR="0065131F" w:rsidRPr="0065131F">
        <w:t xml:space="preserve"> - </w:t>
      </w:r>
      <w:r w:rsidRPr="0065131F">
        <w:t>высота свеса</w:t>
      </w:r>
      <w:r w:rsidR="0065131F" w:rsidRPr="0065131F">
        <w:t xml:space="preserve">; </w:t>
      </w:r>
    </w:p>
    <w:p w:rsidR="006E1486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rPr>
          <w:lang w:val="en-US"/>
        </w:rPr>
        <w:t>h</w:t>
      </w:r>
      <w:r w:rsidRPr="0065131F">
        <w:t>рп = 0,8 м</w:t>
      </w:r>
      <w:r w:rsidR="0065131F" w:rsidRPr="0065131F">
        <w:t xml:space="preserve"> - </w:t>
      </w:r>
      <w:r w:rsidRPr="0065131F">
        <w:t>высота рабочей поверхности</w:t>
      </w:r>
      <w:r w:rsidR="0065131F" w:rsidRPr="0065131F">
        <w:t xml:space="preserve">; </w:t>
      </w:r>
    </w:p>
    <w:p w:rsidR="00770C3A" w:rsidRPr="0065131F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rPr>
          <w:lang w:val="en-US"/>
        </w:rPr>
        <w:t>h</w:t>
      </w:r>
      <w:r w:rsidR="00656192" w:rsidRPr="0065131F">
        <w:t xml:space="preserve"> = 6</w:t>
      </w:r>
      <w:r w:rsidR="0065131F" w:rsidRPr="0065131F">
        <w:t xml:space="preserve"> - </w:t>
      </w:r>
      <w:r w:rsidR="00656192" w:rsidRPr="0065131F">
        <w:t>0,4</w:t>
      </w:r>
      <w:r w:rsidR="0065131F" w:rsidRPr="0065131F">
        <w:t xml:space="preserve"> - </w:t>
      </w:r>
      <w:r w:rsidR="00656192" w:rsidRPr="0065131F">
        <w:t>0,8</w:t>
      </w:r>
      <w:r w:rsidR="0065131F" w:rsidRPr="0065131F">
        <w:t xml:space="preserve"> </w:t>
      </w:r>
      <w:r w:rsidR="00656192" w:rsidRPr="0065131F">
        <w:t>= 4,8</w:t>
      </w:r>
      <w:r w:rsidRPr="0065131F">
        <w:t xml:space="preserve"> м</w:t>
      </w:r>
      <w:r w:rsidR="0065131F" w:rsidRPr="0065131F">
        <w:t xml:space="preserve">.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Индекс помещения</w:t>
      </w:r>
      <w:r w:rsidR="0065131F" w:rsidRPr="0065131F">
        <w:t xml:space="preserve">: </w:t>
      </w:r>
    </w:p>
    <w:p w:rsidR="00770C3A" w:rsidRPr="0065131F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0D6C59" w:rsidP="0065131F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3pt">
            <v:imagedata r:id="rId7" o:title=""/>
          </v:shape>
        </w:pict>
      </w:r>
    </w:p>
    <w:p w:rsidR="006E1486" w:rsidRPr="0065131F" w:rsidRDefault="000D6C59" w:rsidP="0065131F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120.75pt;height:33pt">
            <v:imagedata r:id="rId8" o:title=""/>
          </v:shape>
        </w:pic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5131F" w:rsidRPr="0065131F" w:rsidRDefault="00C65830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На основании индекса помещения </w:t>
      </w:r>
      <w:r w:rsidRPr="0065131F">
        <w:rPr>
          <w:lang w:val="en-US"/>
        </w:rPr>
        <w:t>i</w:t>
      </w:r>
      <w:r w:rsidR="00F91E57" w:rsidRPr="0065131F">
        <w:t xml:space="preserve"> = 2,25</w:t>
      </w:r>
      <w:r w:rsidRPr="0065131F">
        <w:t>, КСС</w:t>
      </w:r>
      <w:r w:rsidR="0065131F" w:rsidRPr="0065131F">
        <w:t xml:space="preserve"> - </w:t>
      </w:r>
      <w:r w:rsidRPr="0065131F">
        <w:t>Г-2 и коэффициентов отражения ρп = 30%, ρс = 10%, ρр = 10% по таблице 13</w:t>
      </w:r>
      <w:r w:rsidR="0065131F" w:rsidRPr="0065131F">
        <w:t xml:space="preserve"> [</w:t>
      </w:r>
      <w:r w:rsidRPr="0065131F">
        <w:t>8</w:t>
      </w:r>
      <w:r w:rsidR="0065131F" w:rsidRPr="0065131F">
        <w:t xml:space="preserve">] </w:t>
      </w:r>
      <w:r w:rsidRPr="0065131F">
        <w:t xml:space="preserve">выбирают коэффициент полезного действия помещения </w:t>
      </w:r>
      <w:r w:rsidR="00472840" w:rsidRPr="0065131F">
        <w:t>90</w:t>
      </w:r>
      <w:r w:rsidR="00BA0AFB" w:rsidRPr="0065131F">
        <w:t>% (ηп = 0,9</w:t>
      </w:r>
      <w:r w:rsidR="0065131F" w:rsidRPr="0065131F">
        <w:t xml:space="preserve">). </w:t>
      </w: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Коэффициент использования осветительной установки</w:t>
      </w:r>
      <w:r w:rsidR="0065131F" w:rsidRPr="0065131F">
        <w:t xml:space="preserve">: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ηи = ηсв∙ηп</w:t>
      </w:r>
      <w:r w:rsidR="00E04885" w:rsidRPr="0065131F">
        <w:t xml:space="preserve"> = 0,6</w:t>
      </w:r>
      <w:r w:rsidR="00BA0AFB" w:rsidRPr="0065131F">
        <w:t>∙0,9</w:t>
      </w:r>
      <w:r w:rsidR="00E04885" w:rsidRPr="0065131F">
        <w:t>= 0,54</w:t>
      </w:r>
      <w:r w:rsidR="0065131F" w:rsidRPr="0065131F">
        <w:t xml:space="preserve">.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Общее количество светильников для проектируемой установки</w:t>
      </w:r>
      <w:r w:rsidR="0065131F" w:rsidRPr="0065131F">
        <w:t xml:space="preserve">: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0D6C59" w:rsidP="0065131F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87pt;height:33.75pt">
            <v:imagedata r:id="rId9" o:title=""/>
          </v:shape>
        </w:pict>
      </w:r>
      <w:r w:rsidR="006E1486" w:rsidRPr="0065131F">
        <w:t>,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где </w:t>
      </w:r>
      <w:r w:rsidRPr="0065131F">
        <w:rPr>
          <w:lang w:val="en-US"/>
        </w:rPr>
        <w:t>S</w:t>
      </w:r>
      <w:r w:rsidR="0065131F" w:rsidRPr="0065131F">
        <w:t xml:space="preserve"> - </w:t>
      </w:r>
      <w:r w:rsidRPr="0065131F">
        <w:t>площадь помещения (</w:t>
      </w:r>
      <w:r w:rsidR="00F91E57" w:rsidRPr="0065131F">
        <w:t>18∙27</w:t>
      </w:r>
      <w:r w:rsidRPr="0065131F">
        <w:t xml:space="preserve"> = </w:t>
      </w:r>
      <w:r w:rsidR="00F91E57" w:rsidRPr="0065131F">
        <w:t>486</w:t>
      </w:r>
      <w:r w:rsidRPr="0065131F">
        <w:t xml:space="preserve"> м2</w:t>
      </w:r>
      <w:r w:rsidR="0065131F" w:rsidRPr="0065131F">
        <w:t>),</w:t>
      </w: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rPr>
          <w:lang w:val="en-US"/>
        </w:rPr>
        <w:t>n</w:t>
      </w:r>
      <w:r w:rsidR="0065131F" w:rsidRPr="0065131F">
        <w:t xml:space="preserve"> - </w:t>
      </w:r>
      <w:r w:rsidRPr="0065131F">
        <w:t>число ламп в светильнике</w:t>
      </w:r>
      <w:r w:rsidR="0065131F" w:rsidRPr="0065131F">
        <w:t xml:space="preserve">; </w:t>
      </w: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rPr>
          <w:lang w:val="en-US"/>
        </w:rPr>
        <w:t>z</w:t>
      </w:r>
      <w:r w:rsidRPr="0065131F">
        <w:t xml:space="preserve"> = 1,15</w:t>
      </w:r>
      <w:r w:rsidR="0065131F" w:rsidRPr="0065131F">
        <w:t xml:space="preserve"> - </w:t>
      </w:r>
      <w:r w:rsidRPr="0065131F">
        <w:t xml:space="preserve">для ламп типа </w:t>
      </w:r>
      <w:r w:rsidR="00C65830" w:rsidRPr="0065131F">
        <w:t>ДРИ</w:t>
      </w:r>
      <w:r w:rsidR="0065131F" w:rsidRPr="0065131F">
        <w:t xml:space="preserve">.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0D6C59" w:rsidP="0065131F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161.25pt;height:33pt">
            <v:imagedata r:id="rId10" o:title=""/>
          </v:shape>
        </w:pic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Минимальное и максимальное расстояние между светильниками для светильников с КСС типа Г-2 по таблице рекомендуемых значений </w:t>
      </w:r>
      <w:r w:rsidRPr="0065131F">
        <w:rPr>
          <w:lang w:val="en-US"/>
        </w:rPr>
        <w:t>λ</w:t>
      </w:r>
      <w:r w:rsidR="00925CBF" w:rsidRPr="0065131F">
        <w:t xml:space="preserve"> = (0,8</w:t>
      </w:r>
      <w:r w:rsidR="0065131F" w:rsidRPr="0065131F">
        <w:t xml:space="preserve"> - </w:t>
      </w:r>
      <w:r w:rsidR="00925CBF" w:rsidRPr="0065131F">
        <w:t>1,1</w:t>
      </w:r>
      <w:r w:rsidR="0065131F" w:rsidRPr="0065131F">
        <w:t xml:space="preserve">).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rPr>
          <w:lang w:val="en-US"/>
        </w:rPr>
        <w:t>L</w:t>
      </w:r>
      <w:r w:rsidRPr="0065131F">
        <w:t xml:space="preserve"> = </w:t>
      </w:r>
      <w:r w:rsidRPr="0065131F">
        <w:rPr>
          <w:lang w:val="en-US"/>
        </w:rPr>
        <w:t>h</w:t>
      </w:r>
      <w:r w:rsidR="00925CBF" w:rsidRPr="0065131F">
        <w:t xml:space="preserve"> </w:t>
      </w:r>
      <w:r w:rsidRPr="0065131F">
        <w:t>∙</w:t>
      </w:r>
      <w:r w:rsidR="00925CBF" w:rsidRPr="0065131F">
        <w:t xml:space="preserve"> </w:t>
      </w:r>
      <w:r w:rsidRPr="0065131F">
        <w:rPr>
          <w:lang w:val="en-US"/>
        </w:rPr>
        <w:t>λ</w:t>
      </w:r>
      <w:r w:rsidR="0065131F" w:rsidRPr="0065131F">
        <w:t xml:space="preserve">; </w:t>
      </w:r>
    </w:p>
    <w:p w:rsidR="00925CBF" w:rsidRPr="0065131F" w:rsidRDefault="00925CBF" w:rsidP="0065131F">
      <w:pPr>
        <w:widowControl w:val="0"/>
        <w:autoSpaceDE w:val="0"/>
        <w:autoSpaceDN w:val="0"/>
        <w:adjustRightInd w:val="0"/>
        <w:ind w:firstLine="709"/>
      </w:pPr>
      <w:r w:rsidRPr="0065131F">
        <w:rPr>
          <w:lang w:val="en-US"/>
        </w:rPr>
        <w:t>L</w:t>
      </w:r>
      <w:r w:rsidRPr="0065131F">
        <w:t>1 = 4,8 ∙ 0,8 = 3,84</w:t>
      </w:r>
      <w:r w:rsidR="000D7FFB" w:rsidRPr="0065131F">
        <w:t xml:space="preserve"> м</w:t>
      </w:r>
      <w:r w:rsidR="0065131F" w:rsidRPr="0065131F">
        <w:t xml:space="preserve">; </w:t>
      </w:r>
    </w:p>
    <w:p w:rsidR="00925CBF" w:rsidRPr="0065131F" w:rsidRDefault="00925CBF" w:rsidP="0065131F">
      <w:pPr>
        <w:widowControl w:val="0"/>
        <w:autoSpaceDE w:val="0"/>
        <w:autoSpaceDN w:val="0"/>
        <w:adjustRightInd w:val="0"/>
        <w:ind w:firstLine="709"/>
      </w:pPr>
      <w:r w:rsidRPr="0065131F">
        <w:rPr>
          <w:lang w:val="en-US"/>
        </w:rPr>
        <w:t>L</w:t>
      </w:r>
      <w:r w:rsidRPr="0065131F">
        <w:t>2 = 4,8 ∙ 1,1 = 5,28</w:t>
      </w:r>
      <w:r w:rsidR="000D7FFB" w:rsidRPr="0065131F">
        <w:t xml:space="preserve"> м</w:t>
      </w:r>
      <w:r w:rsidR="0065131F" w:rsidRPr="0065131F">
        <w:t xml:space="preserve">;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71114A" w:rsidRPr="0065131F" w:rsidRDefault="000D7FFB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Значение </w:t>
      </w:r>
      <w:r w:rsidRPr="0065131F">
        <w:rPr>
          <w:lang w:val="en-US"/>
        </w:rPr>
        <w:t>L</w:t>
      </w:r>
      <w:r w:rsidRPr="0065131F">
        <w:t xml:space="preserve">2 = 5,28 м получилось близкое к проектному расстоянию между светильниками по длине помещения, </w:t>
      </w:r>
      <w:r w:rsidR="00075F52" w:rsidRPr="0065131F">
        <w:t>по</w:t>
      </w:r>
      <w:r w:rsidR="00C702AE" w:rsidRPr="0065131F">
        <w:t xml:space="preserve">этому </w:t>
      </w:r>
      <w:r w:rsidRPr="0065131F">
        <w:t xml:space="preserve">светильники намечаем разместить на фермах через </w:t>
      </w:r>
      <w:r w:rsidR="00C702AE" w:rsidRPr="0065131F">
        <w:t>5 метров</w:t>
      </w:r>
      <w:r w:rsidR="0065131F" w:rsidRPr="0065131F">
        <w:t xml:space="preserve">. </w:t>
      </w:r>
      <w:r w:rsidR="00C702AE" w:rsidRPr="0065131F">
        <w:t xml:space="preserve">Значение </w:t>
      </w:r>
      <w:r w:rsidR="00C702AE" w:rsidRPr="0065131F">
        <w:rPr>
          <w:lang w:val="en-US"/>
        </w:rPr>
        <w:t>L</w:t>
      </w:r>
      <w:r w:rsidR="00C702AE" w:rsidRPr="0065131F">
        <w:t>1 = 3,84 м соответствует расстоянию между светильни</w:t>
      </w:r>
      <w:r w:rsidR="0071114A" w:rsidRPr="0065131F">
        <w:t>ками по ширине</w:t>
      </w:r>
      <w:r w:rsidR="0065131F" w:rsidRPr="0065131F">
        <w:t xml:space="preserve">. </w:t>
      </w:r>
      <w:r w:rsidR="0071114A" w:rsidRPr="0065131F">
        <w:t>Т</w:t>
      </w:r>
      <w:r w:rsidR="00C702AE" w:rsidRPr="0065131F">
        <w:t xml:space="preserve">ак предполагаем </w:t>
      </w:r>
      <w:r w:rsidR="00655F21" w:rsidRPr="0065131F">
        <w:t>4 ряда</w:t>
      </w:r>
      <w:r w:rsidR="00CB63D7" w:rsidRPr="0065131F">
        <w:t xml:space="preserve"> светильников по 5</w:t>
      </w:r>
      <w:r w:rsidR="0071114A" w:rsidRPr="0065131F">
        <w:t xml:space="preserve"> светильников в каждом</w:t>
      </w:r>
      <w:r w:rsidR="0065131F" w:rsidRPr="0065131F">
        <w:t xml:space="preserve">.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5131F" w:rsidRPr="0065131F" w:rsidRDefault="0071114A" w:rsidP="0065131F">
      <w:pPr>
        <w:widowControl w:val="0"/>
        <w:autoSpaceDE w:val="0"/>
        <w:autoSpaceDN w:val="0"/>
        <w:adjustRightInd w:val="0"/>
        <w:ind w:firstLine="709"/>
      </w:pPr>
      <w:r w:rsidRPr="0065131F">
        <w:rPr>
          <w:lang w:val="en-US"/>
        </w:rPr>
        <w:t>N</w:t>
      </w:r>
      <w:r w:rsidR="00CB63D7" w:rsidRPr="0065131F">
        <w:t>уст = 4 ∙ 5 = 20</w:t>
      </w:r>
      <w:r w:rsidR="0065131F" w:rsidRPr="0065131F">
        <w:t xml:space="preserve">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463268" w:rsidRPr="0065131F" w:rsidRDefault="00463268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Проверяем, укладывается ли расчетное количество светильников в допустимые значения </w:t>
      </w:r>
      <w:r w:rsidR="0065131F" w:rsidRPr="0065131F">
        <w:t xml:space="preserve">( - </w:t>
      </w:r>
      <w:r w:rsidRPr="0065131F">
        <w:t>5%</w:t>
      </w:r>
      <w:r w:rsidR="0065131F" w:rsidRPr="0065131F">
        <w:t xml:space="preserve"> - </w:t>
      </w:r>
      <w:r w:rsidRPr="0065131F">
        <w:t>+ 10%</w:t>
      </w:r>
      <w:r w:rsidR="0065131F" w:rsidRPr="0065131F">
        <w:t xml:space="preserve">) </w:t>
      </w:r>
      <w:r w:rsidRPr="0065131F">
        <w:sym w:font="Symbol" w:char="F04E"/>
      </w:r>
      <w:r w:rsidR="0065131F" w:rsidRPr="0065131F">
        <w:t xml:space="preserve">.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463268" w:rsidRPr="0065131F" w:rsidRDefault="000D6C59" w:rsidP="0065131F">
      <w:pPr>
        <w:widowControl w:val="0"/>
        <w:autoSpaceDE w:val="0"/>
        <w:autoSpaceDN w:val="0"/>
        <w:adjustRightInd w:val="0"/>
        <w:ind w:firstLine="709"/>
      </w:pPr>
      <w:r>
        <w:pict>
          <v:shape id="_x0000_i1029" type="#_x0000_t75" style="width:197.25pt;height:35.25pt">
            <v:imagedata r:id="rId11" o:title=""/>
          </v:shape>
        </w:pict>
      </w:r>
      <w:r w:rsidR="0065131F" w:rsidRPr="0065131F">
        <w:t xml:space="preserve">.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7D74B6" w:rsidRPr="0065131F" w:rsidRDefault="007D74B6" w:rsidP="0065131F">
      <w:pPr>
        <w:widowControl w:val="0"/>
        <w:autoSpaceDE w:val="0"/>
        <w:autoSpaceDN w:val="0"/>
        <w:adjustRightInd w:val="0"/>
        <w:ind w:firstLine="709"/>
      </w:pPr>
      <w:r w:rsidRPr="0065131F">
        <w:t>Количество светильников по расчету и по расположению совпадают</w:t>
      </w:r>
      <w:r w:rsidR="0065131F" w:rsidRPr="0065131F">
        <w:t xml:space="preserve">. </w:t>
      </w:r>
    </w:p>
    <w:p w:rsidR="0065131F" w:rsidRPr="0065131F" w:rsidRDefault="007D74B6" w:rsidP="0065131F">
      <w:pPr>
        <w:widowControl w:val="0"/>
        <w:autoSpaceDE w:val="0"/>
        <w:autoSpaceDN w:val="0"/>
        <w:adjustRightInd w:val="0"/>
        <w:ind w:firstLine="709"/>
      </w:pPr>
      <w:r w:rsidRPr="0065131F">
        <w:t>Окончательно принимаем</w:t>
      </w:r>
      <w:r w:rsidR="0065131F" w:rsidRPr="0065131F">
        <w:t xml:space="preserve"> </w:t>
      </w:r>
      <w:r w:rsidR="00655F21" w:rsidRPr="0065131F">
        <w:t>20 светильников</w:t>
      </w:r>
      <w:r w:rsidR="0065131F" w:rsidRPr="0065131F">
        <w:t xml:space="preserve"> </w:t>
      </w:r>
      <w:r w:rsidR="00655F21" w:rsidRPr="0065131F">
        <w:t>размещенных в 4 ряда, по 5</w:t>
      </w:r>
      <w:r w:rsidRPr="0065131F">
        <w:t xml:space="preserve"> штук в каждом ряду</w:t>
      </w:r>
      <w:r w:rsidR="0065131F" w:rsidRPr="0065131F">
        <w:t xml:space="preserve">. </w:t>
      </w:r>
      <w:r w:rsidRPr="0065131F">
        <w:t>Наносим светильники на план цеха</w:t>
      </w:r>
      <w:r w:rsidR="0065131F" w:rsidRPr="0065131F">
        <w:t xml:space="preserve">. </w:t>
      </w: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Количество светильников аварийного освещения для эвакуации людей составляет (10-15</w:t>
      </w:r>
      <w:r w:rsidR="0065131F" w:rsidRPr="0065131F">
        <w:t>)%</w:t>
      </w:r>
      <w:r w:rsidRPr="0065131F">
        <w:t xml:space="preserve"> от количества светильников рабочего освещения</w:t>
      </w:r>
      <w:r w:rsidR="0065131F" w:rsidRPr="0065131F">
        <w:t xml:space="preserve">. </w:t>
      </w:r>
    </w:p>
    <w:p w:rsid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rPr>
          <w:lang w:val="en-US"/>
        </w:rPr>
        <w:t>Nab</w:t>
      </w:r>
      <w:r w:rsidR="00655F21" w:rsidRPr="0065131F">
        <w:t xml:space="preserve"> = 20</w:t>
      </w:r>
      <w:r w:rsidR="007D74B6" w:rsidRPr="0065131F">
        <w:t xml:space="preserve"> ∙ </w:t>
      </w:r>
      <w:r w:rsidRPr="0065131F">
        <w:t>0,1</w:t>
      </w:r>
      <w:r w:rsidR="00D65D1E" w:rsidRPr="0065131F">
        <w:t>5 = 3</w:t>
      </w:r>
      <w:r w:rsidR="007D74B6" w:rsidRPr="0065131F">
        <w:t xml:space="preserve"> </w:t>
      </w:r>
      <w:r w:rsidR="00431E80" w:rsidRPr="0065131F">
        <w:t>шт</w:t>
      </w:r>
      <w:r w:rsidR="0065131F" w:rsidRPr="0065131F">
        <w:t xml:space="preserve">. </w:t>
      </w:r>
    </w:p>
    <w:p w:rsidR="0065131F" w:rsidRDefault="0065131F" w:rsidP="0065131F">
      <w:pPr>
        <w:widowControl w:val="0"/>
        <w:autoSpaceDE w:val="0"/>
        <w:autoSpaceDN w:val="0"/>
        <w:adjustRightInd w:val="0"/>
        <w:ind w:firstLine="709"/>
      </w:pPr>
    </w:p>
    <w:p w:rsidR="002E75A9" w:rsidRPr="0065131F" w:rsidRDefault="00770C3A" w:rsidP="00770C3A">
      <w:pPr>
        <w:pStyle w:val="2"/>
      </w:pPr>
      <w:bookmarkStart w:id="7" w:name="_Toc516928291"/>
      <w:r>
        <w:br w:type="page"/>
      </w:r>
      <w:bookmarkStart w:id="8" w:name="_Toc229996151"/>
      <w:r w:rsidR="006E1486" w:rsidRPr="0065131F">
        <w:t>2</w:t>
      </w:r>
      <w:r>
        <w:t>.</w:t>
      </w:r>
      <w:r w:rsidR="006E1486" w:rsidRPr="0065131F">
        <w:t xml:space="preserve"> Электротехнический расчет</w:t>
      </w:r>
      <w:bookmarkEnd w:id="7"/>
      <w:bookmarkEnd w:id="8"/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2E75A9" w:rsidRPr="0065131F" w:rsidRDefault="002E75A9" w:rsidP="0065131F">
      <w:pPr>
        <w:widowControl w:val="0"/>
        <w:autoSpaceDE w:val="0"/>
        <w:autoSpaceDN w:val="0"/>
        <w:adjustRightInd w:val="0"/>
        <w:ind w:firstLine="709"/>
      </w:pPr>
      <w:r w:rsidRPr="0065131F">
        <w:t>Так как светильники с газоразрядными лампами типа ДРИ</w:t>
      </w:r>
      <w:r w:rsidR="0065131F" w:rsidRPr="0065131F">
        <w:t xml:space="preserve"> </w:t>
      </w:r>
      <w:r w:rsidR="00A0521C" w:rsidRPr="0065131F">
        <w:t>и помещение пыльное</w:t>
      </w:r>
      <w:r w:rsidRPr="0065131F">
        <w:t xml:space="preserve"> то выполняется трехфазная питающая сеть типа Т</w:t>
      </w:r>
      <w:r w:rsidRPr="0065131F">
        <w:rPr>
          <w:lang w:val="en-US"/>
        </w:rPr>
        <w:t>N</w:t>
      </w:r>
      <w:r w:rsidRPr="0065131F">
        <w:t>-</w:t>
      </w:r>
      <w:r w:rsidR="00524F25" w:rsidRPr="0065131F">
        <w:t>С</w:t>
      </w:r>
      <w:r w:rsidRPr="0065131F">
        <w:t xml:space="preserve"> напряжением 38</w:t>
      </w:r>
      <w:r w:rsidR="0065131F">
        <w:t>0/</w:t>
      </w:r>
      <w:r w:rsidRPr="0065131F">
        <w:t xml:space="preserve">220 В </w:t>
      </w:r>
      <w:r w:rsidR="0065131F" w:rsidRPr="0065131F">
        <w:t>(</w:t>
      </w:r>
      <w:r w:rsidRPr="0065131F">
        <w:t xml:space="preserve">3 фазы, нулевой рабочий проводник </w:t>
      </w:r>
      <w:r w:rsidR="00942530" w:rsidRPr="0065131F">
        <w:rPr>
          <w:lang w:val="en-US"/>
        </w:rPr>
        <w:t>N</w:t>
      </w:r>
      <w:r w:rsidR="0065131F" w:rsidRPr="0065131F">
        <w:t xml:space="preserve">) </w:t>
      </w:r>
      <w:r w:rsidRPr="0065131F">
        <w:t xml:space="preserve">медным </w:t>
      </w:r>
      <w:r w:rsidR="00A0521C" w:rsidRPr="0065131F">
        <w:t>четырех</w:t>
      </w:r>
      <w:r w:rsidR="0048618D" w:rsidRPr="0065131F">
        <w:t>жильным кабелем</w:t>
      </w:r>
      <w:r w:rsidR="0065131F" w:rsidRPr="0065131F">
        <w:t xml:space="preserve">. </w:t>
      </w:r>
      <w:r w:rsidR="0048618D" w:rsidRPr="0065131F">
        <w:t>Групповая</w:t>
      </w:r>
      <w:r w:rsidRPr="0065131F">
        <w:t xml:space="preserve"> сеть освещения</w:t>
      </w:r>
      <w:r w:rsidR="00A0521C" w:rsidRPr="0065131F">
        <w:t xml:space="preserve"> </w:t>
      </w:r>
      <w:r w:rsidRPr="0065131F">
        <w:t>выполняется трехфазной</w:t>
      </w:r>
      <w:r w:rsidR="00A0521C" w:rsidRPr="0065131F">
        <w:t xml:space="preserve"> типа </w:t>
      </w:r>
      <w:r w:rsidR="00A0521C" w:rsidRPr="0065131F">
        <w:rPr>
          <w:lang w:val="en-US"/>
        </w:rPr>
        <w:t>TN</w:t>
      </w:r>
      <w:r w:rsidR="00A0521C" w:rsidRPr="0065131F">
        <w:t>-</w:t>
      </w:r>
      <w:r w:rsidR="00A0521C" w:rsidRPr="0065131F">
        <w:rPr>
          <w:lang w:val="en-US"/>
        </w:rPr>
        <w:t>S</w:t>
      </w:r>
      <w:r w:rsidR="0065131F" w:rsidRPr="0065131F">
        <w:t xml:space="preserve"> </w:t>
      </w:r>
      <w:r w:rsidRPr="0065131F">
        <w:t>напряжением 38</w:t>
      </w:r>
      <w:r w:rsidR="0065131F">
        <w:t>0/</w:t>
      </w:r>
      <w:r w:rsidRPr="0065131F">
        <w:t>220</w:t>
      </w:r>
      <w:r w:rsidR="000058C6" w:rsidRPr="0065131F">
        <w:t xml:space="preserve"> В медным пятижильным кабелем (</w:t>
      </w:r>
      <w:r w:rsidRPr="0065131F">
        <w:t xml:space="preserve">3 фазы, нулевой рабочий проводник </w:t>
      </w:r>
      <w:r w:rsidRPr="0065131F">
        <w:rPr>
          <w:lang w:val="en-US"/>
        </w:rPr>
        <w:t>N</w:t>
      </w:r>
      <w:r w:rsidRPr="0065131F">
        <w:t xml:space="preserve">, нулевой защитный проводник </w:t>
      </w:r>
      <w:r w:rsidRPr="0065131F">
        <w:rPr>
          <w:lang w:val="en-US"/>
        </w:rPr>
        <w:t>PE</w:t>
      </w:r>
      <w:r w:rsidR="0065131F" w:rsidRPr="0065131F">
        <w:t xml:space="preserve"> - </w:t>
      </w:r>
      <w:r w:rsidRPr="0065131F">
        <w:t>для заземления корпусов светильников</w:t>
      </w:r>
      <w:r w:rsidR="0065131F" w:rsidRPr="0065131F">
        <w:t xml:space="preserve">) </w:t>
      </w: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Для групповой сети с учетом требования ограничения коэффициента пульсации принимаем </w:t>
      </w:r>
      <w:r w:rsidR="000B18B0" w:rsidRPr="0065131F">
        <w:t>пятипроводную</w:t>
      </w:r>
      <w:r w:rsidRPr="0065131F">
        <w:t xml:space="preserve"> сеть напряжением 38</w:t>
      </w:r>
      <w:r w:rsidR="0065131F">
        <w:t>0/</w:t>
      </w:r>
      <w:r w:rsidRPr="0065131F">
        <w:t>220В</w:t>
      </w:r>
      <w:r w:rsidR="0065131F" w:rsidRPr="0065131F">
        <w:t xml:space="preserve">. </w:t>
      </w:r>
    </w:p>
    <w:p w:rsidR="0065131F" w:rsidRDefault="00AE0002" w:rsidP="0065131F">
      <w:pPr>
        <w:widowControl w:val="0"/>
        <w:autoSpaceDE w:val="0"/>
        <w:autoSpaceDN w:val="0"/>
        <w:adjustRightInd w:val="0"/>
        <w:ind w:firstLine="709"/>
      </w:pPr>
      <w:r w:rsidRPr="0065131F">
        <w:t>Для рабочего освещения выбирается</w:t>
      </w:r>
      <w:r w:rsidR="0065131F" w:rsidRPr="0065131F">
        <w:t xml:space="preserve"> </w:t>
      </w:r>
      <w:r w:rsidRPr="0065131F">
        <w:t>щиток</w:t>
      </w:r>
      <w:r w:rsidR="0007789A" w:rsidRPr="0065131F">
        <w:t xml:space="preserve"> освещения</w:t>
      </w:r>
      <w:r w:rsidR="0065131F" w:rsidRPr="0065131F">
        <w:t xml:space="preserve"> </w:t>
      </w:r>
      <w:r w:rsidRPr="0065131F">
        <w:t>типа</w:t>
      </w:r>
      <w:r w:rsidR="0065131F" w:rsidRPr="0065131F">
        <w:t xml:space="preserve"> </w:t>
      </w:r>
      <w:r w:rsidR="00BE3BBF" w:rsidRPr="0065131F">
        <w:t>ПР11</w:t>
      </w:r>
      <w:r w:rsidRPr="0065131F">
        <w:t xml:space="preserve"> с </w:t>
      </w:r>
      <w:r w:rsidR="00BE3BBF" w:rsidRPr="0065131F">
        <w:t>типом вводного аппарата</w:t>
      </w:r>
      <w:r w:rsidR="0065131F" w:rsidRPr="0065131F">
        <w:t xml:space="preserve"> </w:t>
      </w:r>
      <w:r w:rsidR="000D07E9" w:rsidRPr="0065131F">
        <w:t>А371</w:t>
      </w:r>
      <w:r w:rsidR="00BE3BBF" w:rsidRPr="0065131F">
        <w:t>0</w:t>
      </w:r>
      <w:r w:rsidR="000F574D" w:rsidRPr="0065131F">
        <w:t>Б</w:t>
      </w:r>
      <w:r w:rsidR="0065131F" w:rsidRPr="0065131F">
        <w:t xml:space="preserve"> </w:t>
      </w:r>
      <w:r w:rsidR="00BE3BBF" w:rsidRPr="0065131F">
        <w:t xml:space="preserve">на ток от </w:t>
      </w:r>
      <w:r w:rsidR="000F574D" w:rsidRPr="0065131F">
        <w:t>160</w:t>
      </w:r>
      <w:r w:rsidR="00BE3BBF" w:rsidRPr="0065131F">
        <w:t xml:space="preserve"> А</w:t>
      </w:r>
      <w:r w:rsidRPr="0065131F">
        <w:t xml:space="preserve"> с трехполюсными выключателями распределения серии </w:t>
      </w:r>
      <w:r w:rsidR="00BE3BBF" w:rsidRPr="0065131F">
        <w:t>АЕ204</w:t>
      </w:r>
      <w:r w:rsidRPr="0065131F">
        <w:t>6</w:t>
      </w:r>
      <w:r w:rsidR="00BE3BBF" w:rsidRPr="0065131F">
        <w:t xml:space="preserve"> на</w:t>
      </w:r>
      <w:r w:rsidR="0065131F" w:rsidRPr="0065131F">
        <w:t xml:space="preserve"> </w:t>
      </w:r>
      <w:r w:rsidR="00B80C4B" w:rsidRPr="0065131F">
        <w:rPr>
          <w:lang w:val="en-US"/>
        </w:rPr>
        <w:t>I</w:t>
      </w:r>
      <w:r w:rsidR="003076A0" w:rsidRPr="0065131F">
        <w:t>н</w:t>
      </w:r>
      <w:r w:rsidR="00B80C4B" w:rsidRPr="0065131F">
        <w:t xml:space="preserve"> =</w:t>
      </w:r>
      <w:r w:rsidR="00BE3BBF" w:rsidRPr="0065131F">
        <w:t xml:space="preserve"> 63</w:t>
      </w:r>
      <w:r w:rsidRPr="0065131F">
        <w:t xml:space="preserve"> А</w:t>
      </w:r>
      <w:r w:rsidR="0065131F" w:rsidRPr="0065131F">
        <w:t xml:space="preserve">. </w:t>
      </w:r>
      <w:r w:rsidRPr="0065131F">
        <w:t>Конструктивное исполнение шкафа</w:t>
      </w:r>
      <w:r w:rsidR="0065131F" w:rsidRPr="0065131F">
        <w:t xml:space="preserve"> - </w:t>
      </w:r>
      <w:r w:rsidR="00BE3BBF" w:rsidRPr="0065131F">
        <w:t>напольное</w:t>
      </w:r>
      <w:r w:rsidRPr="0065131F">
        <w:t xml:space="preserve"> со степенью защиты IР54</w:t>
      </w:r>
      <w:r w:rsidR="0065131F" w:rsidRPr="0065131F">
        <w:t xml:space="preserve">.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770C3A" w:rsidRDefault="000D6C59" w:rsidP="00770C3A">
      <w:pPr>
        <w:pStyle w:val="aff9"/>
      </w:pPr>
      <w:r>
        <w:pict>
          <v:shape id="_x0000_i1030" type="#_x0000_t75" style="width:346.5pt;height:186pt">
            <v:imagedata r:id="rId12" o:title=""/>
          </v:shape>
        </w:pict>
      </w:r>
    </w:p>
    <w:p w:rsidR="0065131F" w:rsidRDefault="00770C3A" w:rsidP="00770C3A">
      <w:pPr>
        <w:pStyle w:val="aff9"/>
      </w:pPr>
      <w:r>
        <w:br w:type="page"/>
      </w:r>
      <w:r w:rsidR="000D6C59">
        <w:pict>
          <v:shape id="_x0000_i1031" type="#_x0000_t75" style="width:368.25pt;height:140.25pt">
            <v:imagedata r:id="rId13" o:title=""/>
          </v:shape>
        </w:pict>
      </w:r>
    </w:p>
    <w:p w:rsidR="0065131F" w:rsidRDefault="00431F06" w:rsidP="0065131F">
      <w:pPr>
        <w:widowControl w:val="0"/>
        <w:autoSpaceDE w:val="0"/>
        <w:autoSpaceDN w:val="0"/>
        <w:adjustRightInd w:val="0"/>
        <w:ind w:firstLine="709"/>
      </w:pPr>
      <w:r w:rsidRPr="0065131F">
        <w:t>Рис2</w:t>
      </w:r>
      <w:r w:rsidR="0065131F" w:rsidRPr="0065131F">
        <w:t xml:space="preserve">. </w:t>
      </w:r>
      <w:r w:rsidR="00E822E2" w:rsidRPr="0065131F">
        <w:t xml:space="preserve">Схема групповой сети рабочего освещения </w:t>
      </w:r>
      <w:r w:rsidR="00942530" w:rsidRPr="0065131F">
        <w:t>столярного цеха</w:t>
      </w:r>
    </w:p>
    <w:p w:rsidR="00770C3A" w:rsidRPr="0065131F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5131F" w:rsidRDefault="0065131F" w:rsidP="00770C3A">
      <w:pPr>
        <w:pStyle w:val="2"/>
      </w:pPr>
      <w:bookmarkStart w:id="9" w:name="_Toc229996152"/>
      <w:r>
        <w:t>2.1</w:t>
      </w:r>
      <w:r w:rsidR="00557323" w:rsidRPr="0065131F">
        <w:t xml:space="preserve"> Расчет сечения проводников групповой сети по нагреву, потере напряжения и условиям защиты</w:t>
      </w:r>
      <w:bookmarkEnd w:id="9"/>
    </w:p>
    <w:p w:rsidR="00770C3A" w:rsidRPr="0065131F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770C3A" w:rsidRDefault="008B26BB" w:rsidP="0065131F">
      <w:pPr>
        <w:widowControl w:val="0"/>
        <w:autoSpaceDE w:val="0"/>
        <w:autoSpaceDN w:val="0"/>
        <w:adjustRightInd w:val="0"/>
        <w:ind w:firstLine="709"/>
      </w:pPr>
      <w:r w:rsidRPr="0065131F">
        <w:t>Проверяем, на сколько равномерно по трем фазам распределены светильники</w:t>
      </w:r>
      <w:r w:rsidR="0065131F" w:rsidRPr="0065131F">
        <w:t>:</w:t>
      </w:r>
    </w:p>
    <w:p w:rsidR="0065131F" w:rsidRPr="0065131F" w:rsidRDefault="0065131F" w:rsidP="0065131F">
      <w:pPr>
        <w:widowControl w:val="0"/>
        <w:autoSpaceDE w:val="0"/>
        <w:autoSpaceDN w:val="0"/>
        <w:adjustRightInd w:val="0"/>
        <w:ind w:firstLine="709"/>
      </w:pPr>
    </w:p>
    <w:p w:rsidR="008B26BB" w:rsidRPr="0065131F" w:rsidRDefault="008B26BB" w:rsidP="0065131F">
      <w:pPr>
        <w:widowControl w:val="0"/>
        <w:autoSpaceDE w:val="0"/>
        <w:autoSpaceDN w:val="0"/>
        <w:adjustRightInd w:val="0"/>
        <w:ind w:firstLine="709"/>
      </w:pPr>
      <w:r w:rsidRPr="0065131F">
        <w:t>Рр</w:t>
      </w:r>
      <w:r w:rsidR="0065131F" w:rsidRPr="0065131F">
        <w:t xml:space="preserve">. </w:t>
      </w:r>
      <w:r w:rsidRPr="0065131F">
        <w:t xml:space="preserve">фазы А = </w:t>
      </w:r>
      <w:r w:rsidRPr="0065131F">
        <w:rPr>
          <w:lang w:val="en-US"/>
        </w:rPr>
        <w:t>N</w:t>
      </w:r>
      <w:r w:rsidRPr="0065131F">
        <w:t>А∙Рл∙Кпра,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5131F" w:rsidRPr="0065131F" w:rsidRDefault="008B26BB" w:rsidP="0065131F">
      <w:pPr>
        <w:widowControl w:val="0"/>
        <w:autoSpaceDE w:val="0"/>
        <w:autoSpaceDN w:val="0"/>
        <w:adjustRightInd w:val="0"/>
        <w:ind w:firstLine="709"/>
      </w:pPr>
      <w:r w:rsidRPr="0065131F">
        <w:t>где</w:t>
      </w:r>
      <w:r w:rsidR="0065131F" w:rsidRPr="0065131F">
        <w:t xml:space="preserve"> </w:t>
      </w:r>
      <w:r w:rsidRPr="0065131F">
        <w:rPr>
          <w:lang w:val="en-US"/>
        </w:rPr>
        <w:t>N</w:t>
      </w:r>
      <w:r w:rsidRPr="0065131F">
        <w:t>А</w:t>
      </w:r>
      <w:r w:rsidR="0065131F" w:rsidRPr="0065131F">
        <w:t xml:space="preserve"> - </w:t>
      </w:r>
      <w:r w:rsidR="00EF11D5" w:rsidRPr="0065131F">
        <w:t>количество светильников в группе, подключенных к фазе А</w:t>
      </w:r>
      <w:r w:rsidR="0065131F" w:rsidRPr="0065131F">
        <w:t xml:space="preserve">; </w:t>
      </w:r>
    </w:p>
    <w:p w:rsidR="0065131F" w:rsidRPr="0065131F" w:rsidRDefault="00EF11D5" w:rsidP="0065131F">
      <w:pPr>
        <w:widowControl w:val="0"/>
        <w:autoSpaceDE w:val="0"/>
        <w:autoSpaceDN w:val="0"/>
        <w:adjustRightInd w:val="0"/>
        <w:ind w:firstLine="709"/>
      </w:pPr>
      <w:r w:rsidRPr="0065131F">
        <w:t>Рл</w:t>
      </w:r>
      <w:r w:rsidR="0065131F" w:rsidRPr="0065131F">
        <w:t xml:space="preserve"> - </w:t>
      </w:r>
      <w:r w:rsidRPr="0065131F">
        <w:t>мощность лампы, кВт</w:t>
      </w:r>
    </w:p>
    <w:p w:rsidR="0065131F" w:rsidRPr="0065131F" w:rsidRDefault="00EF11D5" w:rsidP="0065131F">
      <w:pPr>
        <w:widowControl w:val="0"/>
        <w:autoSpaceDE w:val="0"/>
        <w:autoSpaceDN w:val="0"/>
        <w:adjustRightInd w:val="0"/>
        <w:ind w:firstLine="709"/>
      </w:pPr>
      <w:r w:rsidRPr="0065131F">
        <w:t>Кпра</w:t>
      </w:r>
      <w:r w:rsidR="0065131F" w:rsidRPr="0065131F">
        <w:t xml:space="preserve"> - </w:t>
      </w:r>
      <w:r w:rsidRPr="0065131F">
        <w:t>коэффициент, учитывающий потери мощности в пускорегулирующей аппаратуре</w:t>
      </w:r>
      <w:r w:rsidR="0065131F" w:rsidRPr="0065131F">
        <w:t xml:space="preserve">;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5131F" w:rsidRPr="0065131F" w:rsidRDefault="00EF11D5" w:rsidP="0065131F">
      <w:pPr>
        <w:widowControl w:val="0"/>
        <w:autoSpaceDE w:val="0"/>
        <w:autoSpaceDN w:val="0"/>
        <w:adjustRightInd w:val="0"/>
        <w:ind w:firstLine="709"/>
      </w:pPr>
      <w:r w:rsidRPr="0065131F">
        <w:t>Рр</w:t>
      </w:r>
      <w:r w:rsidR="0065131F" w:rsidRPr="0065131F">
        <w:t xml:space="preserve">. </w:t>
      </w:r>
      <w:r w:rsidRPr="0065131F">
        <w:t>фазы А =</w:t>
      </w:r>
      <w:r w:rsidR="0065131F" w:rsidRPr="0065131F">
        <w:t xml:space="preserve"> </w:t>
      </w:r>
      <w:r w:rsidR="009B0ACE" w:rsidRPr="0065131F">
        <w:t>2∙ 0,4 ∙ 1,1 = 0,88</w:t>
      </w:r>
      <w:r w:rsidRPr="0065131F">
        <w:t xml:space="preserve"> кВт,</w:t>
      </w:r>
    </w:p>
    <w:p w:rsidR="0065131F" w:rsidRPr="0065131F" w:rsidRDefault="00EF11D5" w:rsidP="0065131F">
      <w:pPr>
        <w:widowControl w:val="0"/>
        <w:autoSpaceDE w:val="0"/>
        <w:autoSpaceDN w:val="0"/>
        <w:adjustRightInd w:val="0"/>
        <w:ind w:firstLine="709"/>
      </w:pPr>
      <w:r w:rsidRPr="0065131F">
        <w:t>Рр</w:t>
      </w:r>
      <w:r w:rsidR="0065131F" w:rsidRPr="0065131F">
        <w:t xml:space="preserve">. </w:t>
      </w:r>
      <w:r w:rsidR="009B0ACE" w:rsidRPr="0065131F">
        <w:t>фазы В</w:t>
      </w:r>
      <w:r w:rsidRPr="0065131F">
        <w:t xml:space="preserve"> = </w:t>
      </w:r>
      <w:r w:rsidR="009B0ACE" w:rsidRPr="0065131F">
        <w:t>2∙ 0,4∙ 1,1 = 0,88</w:t>
      </w:r>
      <w:r w:rsidRPr="0065131F">
        <w:t xml:space="preserve"> кВт,</w:t>
      </w:r>
    </w:p>
    <w:p w:rsidR="0065131F" w:rsidRPr="0065131F" w:rsidRDefault="00EF11D5" w:rsidP="0065131F">
      <w:pPr>
        <w:widowControl w:val="0"/>
        <w:autoSpaceDE w:val="0"/>
        <w:autoSpaceDN w:val="0"/>
        <w:adjustRightInd w:val="0"/>
        <w:ind w:firstLine="709"/>
      </w:pPr>
      <w:r w:rsidRPr="0065131F">
        <w:t>Рр</w:t>
      </w:r>
      <w:r w:rsidR="0065131F" w:rsidRPr="0065131F">
        <w:t xml:space="preserve">. </w:t>
      </w:r>
      <w:r w:rsidRPr="0065131F">
        <w:t xml:space="preserve">фазы А = </w:t>
      </w:r>
      <w:r w:rsidR="009B0ACE" w:rsidRPr="0065131F">
        <w:t>1∙ 0,4∙ 1,1 = 0,44</w:t>
      </w:r>
      <w:r w:rsidRPr="0065131F">
        <w:t xml:space="preserve"> кВт</w:t>
      </w:r>
      <w:r w:rsidR="0065131F" w:rsidRPr="0065131F">
        <w:t xml:space="preserve">.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5131F" w:rsidRPr="0065131F" w:rsidRDefault="00EF11D5" w:rsidP="0065131F">
      <w:pPr>
        <w:widowControl w:val="0"/>
        <w:autoSpaceDE w:val="0"/>
        <w:autoSpaceDN w:val="0"/>
        <w:adjustRightInd w:val="0"/>
        <w:ind w:firstLine="709"/>
      </w:pPr>
      <w:r w:rsidRPr="0065131F">
        <w:t>Вычисляем степень неравномерной нагрузки по фазам</w:t>
      </w:r>
      <w:r w:rsidR="0065131F" w:rsidRPr="0065131F">
        <w:t xml:space="preserve">: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5131F" w:rsidRPr="0065131F" w:rsidRDefault="000D6C59" w:rsidP="0065131F">
      <w:pPr>
        <w:widowControl w:val="0"/>
        <w:autoSpaceDE w:val="0"/>
        <w:autoSpaceDN w:val="0"/>
        <w:adjustRightInd w:val="0"/>
        <w:ind w:firstLine="709"/>
      </w:pPr>
      <w:r>
        <w:pict>
          <v:shape id="_x0000_i1032" type="#_x0000_t75" style="width:210pt;height:36.75pt">
            <v:imagedata r:id="rId14" o:title=""/>
          </v:shape>
        </w:pict>
      </w:r>
    </w:p>
    <w:p w:rsidR="006E1486" w:rsidRPr="0065131F" w:rsidRDefault="00770C3A" w:rsidP="0065131F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431F06" w:rsidRPr="0065131F">
        <w:t>Найдем</w:t>
      </w:r>
      <w:r w:rsidR="006E1486" w:rsidRPr="0065131F">
        <w:t xml:space="preserve"> наиболее удаленную от щитка и наиболее загруженную группу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Рр</w:t>
      </w:r>
      <w:r w:rsidR="0065131F" w:rsidRPr="0065131F">
        <w:t xml:space="preserve">. </w:t>
      </w:r>
      <w:r w:rsidRPr="0065131F">
        <w:t xml:space="preserve">гр = </w:t>
      </w:r>
      <w:r w:rsidRPr="0065131F">
        <w:rPr>
          <w:lang w:val="en-US"/>
        </w:rPr>
        <w:t>N</w:t>
      </w:r>
      <w:r w:rsidRPr="0065131F">
        <w:t>гр</w:t>
      </w:r>
      <w:r w:rsidRPr="0065131F">
        <w:sym w:font="Symbol" w:char="F0D7"/>
      </w:r>
      <w:r w:rsidRPr="0065131F">
        <w:t>n ·Рл</w:t>
      </w:r>
      <w:r w:rsidRPr="0065131F">
        <w:sym w:font="Symbol" w:char="F0D7"/>
      </w:r>
      <w:r w:rsidRPr="0065131F">
        <w:t>КПРА,</w:t>
      </w: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Ргр </w:t>
      </w:r>
      <w:r w:rsidR="00826C6D" w:rsidRPr="0065131F">
        <w:t xml:space="preserve">= </w:t>
      </w:r>
      <w:r w:rsidR="007925E2" w:rsidRPr="0065131F">
        <w:t>5</w:t>
      </w:r>
      <w:r w:rsidR="0065131F" w:rsidRPr="0065131F">
        <w:t xml:space="preserve"> </w:t>
      </w:r>
      <w:r w:rsidR="004D767C" w:rsidRPr="0065131F">
        <w:t>*</w:t>
      </w:r>
      <w:r w:rsidR="00826C6D" w:rsidRPr="0065131F">
        <w:t xml:space="preserve"> </w:t>
      </w:r>
      <w:r w:rsidR="002D1D93" w:rsidRPr="0065131F">
        <w:t>0,4</w:t>
      </w:r>
      <w:r w:rsidR="00826C6D" w:rsidRPr="0065131F">
        <w:t xml:space="preserve"> </w:t>
      </w:r>
      <w:r w:rsidR="004D767C" w:rsidRPr="0065131F">
        <w:t>*</w:t>
      </w:r>
      <w:r w:rsidRPr="0065131F">
        <w:t xml:space="preserve">1,1 = </w:t>
      </w:r>
      <w:r w:rsidR="007925E2" w:rsidRPr="0065131F">
        <w:t>2,2</w:t>
      </w:r>
      <w:r w:rsidRPr="0065131F">
        <w:t xml:space="preserve"> кВт</w:t>
      </w:r>
      <w:r w:rsidR="0065131F" w:rsidRPr="0065131F">
        <w:t xml:space="preserve">.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Выбор сечений проводников по нагреву осуществляется по расчетному току </w:t>
      </w:r>
      <w:r w:rsidRPr="0065131F">
        <w:rPr>
          <w:lang w:val="en-US"/>
        </w:rPr>
        <w:t>I</w:t>
      </w:r>
      <w:r w:rsidRPr="0065131F">
        <w:t>р</w:t>
      </w:r>
      <w:r w:rsidR="0065131F" w:rsidRPr="0065131F">
        <w:t xml:space="preserve">: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0D6C59" w:rsidP="0065131F">
      <w:pPr>
        <w:widowControl w:val="0"/>
        <w:autoSpaceDE w:val="0"/>
        <w:autoSpaceDN w:val="0"/>
        <w:adjustRightInd w:val="0"/>
        <w:ind w:firstLine="709"/>
      </w:pPr>
      <w:r>
        <w:pict>
          <v:shape id="_x0000_i1033" type="#_x0000_t75" style="width:87.75pt;height:36.75pt">
            <v:imagedata r:id="rId15" o:title=""/>
          </v:shape>
        </w:pict>
      </w:r>
      <w:r w:rsidR="0065131F" w:rsidRPr="0065131F">
        <w:t xml:space="preserve">;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где </w:t>
      </w:r>
      <w:r w:rsidR="000B669C" w:rsidRPr="0065131F">
        <w:rPr>
          <w:lang w:val="en-US"/>
        </w:rPr>
        <w:t>cos</w:t>
      </w:r>
      <w:r w:rsidR="000B669C" w:rsidRPr="0065131F">
        <w:rPr>
          <w:lang w:val="en-US"/>
        </w:rPr>
        <w:sym w:font="Symbol" w:char="F06A"/>
      </w:r>
      <w:r w:rsidR="000B669C" w:rsidRPr="0065131F">
        <w:t xml:space="preserve"> =0,5</w:t>
      </w:r>
      <w:r w:rsidR="0065131F" w:rsidRPr="0065131F">
        <w:t xml:space="preserve"> - </w:t>
      </w:r>
      <w:r w:rsidR="000B669C" w:rsidRPr="0065131F">
        <w:t>коэффициент мощности нагрузки</w:t>
      </w:r>
      <w:r w:rsidR="0065131F" w:rsidRPr="0065131F">
        <w:t xml:space="preserve">.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0D6C59" w:rsidP="0065131F">
      <w:pPr>
        <w:widowControl w:val="0"/>
        <w:autoSpaceDE w:val="0"/>
        <w:autoSpaceDN w:val="0"/>
        <w:adjustRightInd w:val="0"/>
        <w:ind w:firstLine="709"/>
      </w:pPr>
      <w:r>
        <w:pict>
          <v:shape id="_x0000_i1034" type="#_x0000_t75" style="width:134.25pt;height:33.75pt">
            <v:imagedata r:id="rId16" o:title=""/>
          </v:shape>
        </w:pict>
      </w:r>
      <w:r w:rsidR="0065131F" w:rsidRPr="0065131F">
        <w:t xml:space="preserve">.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C65830" w:rsidRPr="0065131F" w:rsidRDefault="00C65830" w:rsidP="0065131F">
      <w:pPr>
        <w:widowControl w:val="0"/>
        <w:autoSpaceDE w:val="0"/>
        <w:autoSpaceDN w:val="0"/>
        <w:adjustRightInd w:val="0"/>
        <w:ind w:firstLine="709"/>
      </w:pPr>
      <w:r w:rsidRPr="0065131F">
        <w:t>Согласно ПУЭ от перегрузок необходимо защищать осветительные сети, так как они открыто проложены</w:t>
      </w:r>
      <w:r w:rsidR="0065131F" w:rsidRPr="0065131F">
        <w:t xml:space="preserve">. </w:t>
      </w:r>
      <w:r w:rsidRPr="0065131F">
        <w:t>Определяют ток комбинированного расцепителя автоматического выключателя осветительного щитка на группу</w:t>
      </w:r>
      <w:r w:rsidR="0065131F" w:rsidRPr="0065131F">
        <w:t xml:space="preserve">: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rPr>
          <w:lang w:val="en-US"/>
        </w:rPr>
        <w:t>I</w:t>
      </w:r>
      <w:r w:rsidRPr="0065131F">
        <w:t>расц</w:t>
      </w:r>
      <w:r w:rsidR="0065131F" w:rsidRPr="0065131F">
        <w:t xml:space="preserve"> </w:t>
      </w:r>
      <w:r w:rsidRPr="0065131F">
        <w:sym w:font="Symbol" w:char="F0B3"/>
      </w:r>
      <w:r w:rsidRPr="0065131F">
        <w:t xml:space="preserve"> 1,2 </w:t>
      </w:r>
      <w:r w:rsidRPr="0065131F">
        <w:rPr>
          <w:lang w:val="en-US"/>
        </w:rPr>
        <w:t>I</w:t>
      </w:r>
      <w:r w:rsidRPr="0065131F">
        <w:t>р</w:t>
      </w:r>
      <w:r w:rsidR="0065131F" w:rsidRPr="0065131F">
        <w:t xml:space="preserve">. </w:t>
      </w:r>
    </w:p>
    <w:p w:rsidR="0065131F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rPr>
          <w:lang w:val="en-US"/>
        </w:rPr>
        <w:t>I</w:t>
      </w:r>
      <w:r w:rsidRPr="0065131F">
        <w:t>расц</w:t>
      </w:r>
      <w:r w:rsidR="0065131F" w:rsidRPr="0065131F">
        <w:t xml:space="preserve"> </w:t>
      </w:r>
      <w:r w:rsidRPr="0065131F">
        <w:t xml:space="preserve">= 1,2 </w:t>
      </w:r>
      <w:r w:rsidRPr="0065131F">
        <w:sym w:font="Symbol" w:char="F0D7"/>
      </w:r>
      <w:r w:rsidRPr="0065131F">
        <w:t xml:space="preserve"> </w:t>
      </w:r>
      <w:r w:rsidRPr="0065131F">
        <w:rPr>
          <w:lang w:val="en-US"/>
        </w:rPr>
        <w:t>I</w:t>
      </w:r>
      <w:r w:rsidRPr="0065131F">
        <w:t xml:space="preserve">р = 1,2 </w:t>
      </w:r>
      <w:r w:rsidR="00C97103" w:rsidRPr="0065131F">
        <w:t>∙</w:t>
      </w:r>
      <w:r w:rsidR="0082554D" w:rsidRPr="0065131F">
        <w:t xml:space="preserve"> 6</w:t>
      </w:r>
      <w:r w:rsidR="0065131F">
        <w:rPr>
          <w:b/>
          <w:bCs/>
        </w:rPr>
        <w:t>.6</w:t>
      </w:r>
      <w:r w:rsidR="0082554D" w:rsidRPr="0065131F">
        <w:t>9</w:t>
      </w:r>
      <w:r w:rsidRPr="0065131F">
        <w:t xml:space="preserve"> = </w:t>
      </w:r>
      <w:r w:rsidR="0082554D" w:rsidRPr="0065131F">
        <w:t>8,03</w:t>
      </w:r>
      <w:r w:rsidR="002D1D93" w:rsidRPr="0065131F">
        <w:t xml:space="preserve"> </w:t>
      </w:r>
      <w:r w:rsidRPr="0065131F">
        <w:t>А</w:t>
      </w:r>
      <w:r w:rsidR="0065131F" w:rsidRPr="0065131F">
        <w:t xml:space="preserve">.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C65830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Принимают ближайшее стандартное значение </w:t>
      </w:r>
      <w:r w:rsidRPr="0065131F">
        <w:rPr>
          <w:lang w:val="en-US"/>
        </w:rPr>
        <w:t>I</w:t>
      </w:r>
      <w:r w:rsidRPr="0065131F">
        <w:t>расч</w:t>
      </w:r>
      <w:r w:rsidR="0065131F" w:rsidRPr="0065131F">
        <w:t xml:space="preserve">. </w:t>
      </w:r>
      <w:r w:rsidRPr="0065131F">
        <w:t xml:space="preserve">ном = </w:t>
      </w:r>
      <w:r w:rsidR="00AA2CDE" w:rsidRPr="0065131F">
        <w:t>10</w:t>
      </w:r>
      <w:r w:rsidRPr="0065131F">
        <w:t xml:space="preserve"> А на групповой вы</w:t>
      </w:r>
      <w:r w:rsidR="00AA2CDE" w:rsidRPr="0065131F">
        <w:t>ключатель АЕ2046</w:t>
      </w:r>
      <w:r w:rsidR="0065131F" w:rsidRPr="0065131F">
        <w:t xml:space="preserve">. </w:t>
      </w:r>
      <w:r w:rsidR="006E1486" w:rsidRPr="0065131F">
        <w:t>По справочным данным</w:t>
      </w:r>
      <w:r w:rsidR="0065131F" w:rsidRPr="0065131F">
        <w:t xml:space="preserve"> </w:t>
      </w:r>
      <w:r w:rsidR="000B669C" w:rsidRPr="0065131F">
        <w:t>д</w:t>
      </w:r>
      <w:r w:rsidR="006E1486" w:rsidRPr="0065131F">
        <w:t xml:space="preserve">ля </w:t>
      </w:r>
      <w:r w:rsidR="006F3FCD" w:rsidRPr="0065131F">
        <w:t>групповой сети принимаем пяти</w:t>
      </w:r>
      <w:r w:rsidR="006E1486" w:rsidRPr="0065131F">
        <w:t xml:space="preserve">жильный кабель </w:t>
      </w:r>
      <w:r w:rsidR="00AA2CDE" w:rsidRPr="0065131F">
        <w:t>с медными жилами сечением 1</w:t>
      </w:r>
      <w:r w:rsidR="00E822E2" w:rsidRPr="0065131F">
        <w:t>,5</w:t>
      </w:r>
      <w:r w:rsidR="006E1486" w:rsidRPr="0065131F">
        <w:t xml:space="preserve"> мм2 марки </w:t>
      </w:r>
      <w:r w:rsidR="00AA2CDE" w:rsidRPr="0065131F">
        <w:t>ВВГ5х1</w:t>
      </w:r>
      <w:r w:rsidR="00E822E2" w:rsidRPr="0065131F">
        <w:t>,5</w:t>
      </w:r>
      <w:r w:rsidR="006E1486" w:rsidRPr="0065131F">
        <w:t xml:space="preserve">, с допустимым током </w:t>
      </w:r>
      <w:r w:rsidR="006E1486" w:rsidRPr="0065131F">
        <w:rPr>
          <w:lang w:val="en-US"/>
        </w:rPr>
        <w:t>I</w:t>
      </w:r>
      <w:r w:rsidR="006E1486" w:rsidRPr="0065131F">
        <w:t xml:space="preserve">д </w:t>
      </w:r>
      <w:r w:rsidR="00F57BAA" w:rsidRPr="0065131F">
        <w:t xml:space="preserve">= </w:t>
      </w:r>
      <w:r w:rsidR="00AA2CDE" w:rsidRPr="0065131F">
        <w:t>17</w:t>
      </w:r>
      <w:r w:rsidR="006E1486" w:rsidRPr="0065131F">
        <w:t xml:space="preserve"> А при прокладке кабеля в воздухе</w:t>
      </w:r>
      <w:r w:rsidR="0065131F" w:rsidRPr="0065131F">
        <w:t xml:space="preserve">. </w:t>
      </w:r>
    </w:p>
    <w:p w:rsidR="006E1486" w:rsidRPr="0065131F" w:rsidRDefault="00770C3A" w:rsidP="0065131F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6E1486" w:rsidRPr="0065131F">
        <w:t>По условию выбора провода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rPr>
          <w:lang w:val="en-US"/>
        </w:rPr>
        <w:t>I</w:t>
      </w:r>
      <w:r w:rsidRPr="0065131F">
        <w:t xml:space="preserve">р </w:t>
      </w:r>
      <w:r w:rsidRPr="0065131F">
        <w:sym w:font="Symbol" w:char="F0A3"/>
      </w:r>
      <w:r w:rsidRPr="0065131F">
        <w:t xml:space="preserve"> </w:t>
      </w:r>
      <w:r w:rsidRPr="0065131F">
        <w:rPr>
          <w:lang w:val="en-US"/>
        </w:rPr>
        <w:t>I</w:t>
      </w:r>
      <w:r w:rsidRPr="0065131F">
        <w:t>д</w:t>
      </w:r>
      <w:r w:rsidR="0065131F" w:rsidRPr="0065131F">
        <w:t xml:space="preserve">; </w:t>
      </w:r>
    </w:p>
    <w:p w:rsidR="006E1486" w:rsidRPr="0065131F" w:rsidRDefault="0082554D" w:rsidP="0065131F">
      <w:pPr>
        <w:widowControl w:val="0"/>
        <w:autoSpaceDE w:val="0"/>
        <w:autoSpaceDN w:val="0"/>
        <w:adjustRightInd w:val="0"/>
        <w:ind w:firstLine="709"/>
      </w:pPr>
      <w:r w:rsidRPr="0065131F">
        <w:t>8</w:t>
      </w:r>
      <w:r w:rsidR="0065131F">
        <w:t>.0</w:t>
      </w:r>
      <w:r w:rsidRPr="0065131F">
        <w:t>3</w:t>
      </w:r>
      <w:r w:rsidR="00A55DF3" w:rsidRPr="0065131F">
        <w:t xml:space="preserve"> </w:t>
      </w:r>
      <w:r w:rsidR="006E1486" w:rsidRPr="0065131F">
        <w:t>А</w:t>
      </w:r>
      <w:r w:rsidR="0065131F" w:rsidRPr="0065131F">
        <w:t xml:space="preserve"> </w:t>
      </w:r>
      <w:r w:rsidR="006E1486" w:rsidRPr="0065131F">
        <w:sym w:font="Symbol" w:char="F0A3"/>
      </w:r>
      <w:r w:rsidR="00AA2CDE" w:rsidRPr="0065131F">
        <w:t xml:space="preserve"> 17</w:t>
      </w:r>
      <w:r w:rsidR="006E1486" w:rsidRPr="0065131F">
        <w:t xml:space="preserve"> А</w:t>
      </w:r>
      <w:r w:rsidR="0065131F" w:rsidRPr="0065131F">
        <w:t xml:space="preserve">. </w:t>
      </w:r>
    </w:p>
    <w:p w:rsidR="00A55DF3" w:rsidRPr="0065131F" w:rsidRDefault="00A55DF3" w:rsidP="0065131F">
      <w:pPr>
        <w:widowControl w:val="0"/>
        <w:autoSpaceDE w:val="0"/>
        <w:autoSpaceDN w:val="0"/>
        <w:adjustRightInd w:val="0"/>
        <w:ind w:firstLine="709"/>
      </w:pPr>
      <w:r w:rsidRPr="0065131F">
        <w:rPr>
          <w:lang w:val="en-US"/>
        </w:rPr>
        <w:t>I</w:t>
      </w:r>
      <w:r w:rsidRPr="0065131F">
        <w:t xml:space="preserve">д ≥ </w:t>
      </w:r>
      <w:r w:rsidRPr="0065131F">
        <w:rPr>
          <w:lang w:val="en-US"/>
        </w:rPr>
        <w:t>I</w:t>
      </w:r>
      <w:r w:rsidRPr="0065131F">
        <w:t>расц</w:t>
      </w:r>
    </w:p>
    <w:p w:rsidR="0065131F" w:rsidRPr="0065131F" w:rsidRDefault="00A55DF3" w:rsidP="0065131F">
      <w:pPr>
        <w:widowControl w:val="0"/>
        <w:autoSpaceDE w:val="0"/>
        <w:autoSpaceDN w:val="0"/>
        <w:adjustRightInd w:val="0"/>
        <w:ind w:firstLine="709"/>
      </w:pPr>
      <w:r w:rsidRPr="0065131F">
        <w:t>17 А ≥ 10 А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При заданных номинальном напряжении сети и материале проводника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0B669C" w:rsidRPr="0065131F" w:rsidRDefault="000D6C59" w:rsidP="0065131F">
      <w:pPr>
        <w:widowControl w:val="0"/>
        <w:autoSpaceDE w:val="0"/>
        <w:autoSpaceDN w:val="0"/>
        <w:adjustRightInd w:val="0"/>
        <w:ind w:firstLine="709"/>
      </w:pPr>
      <w:r>
        <w:pict>
          <v:shape id="_x0000_i1035" type="#_x0000_t75" style="width:209.25pt;height:33pt">
            <v:imagedata r:id="rId17" o:title=""/>
          </v:shape>
        </w:pict>
      </w:r>
      <w:r w:rsidR="000B669C" w:rsidRPr="0065131F">
        <w:sym w:font="Symbol" w:char="F025"/>
      </w:r>
      <w:r w:rsidR="0065131F" w:rsidRPr="0065131F">
        <w:t xml:space="preserve">.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где </w:t>
      </w:r>
      <w:r w:rsidR="001211AA" w:rsidRPr="0065131F">
        <w:t>с = 72</w:t>
      </w:r>
      <w:r w:rsidR="0065131F" w:rsidRPr="0065131F">
        <w:t xml:space="preserve"> - </w:t>
      </w:r>
      <w:r w:rsidRPr="0065131F">
        <w:t xml:space="preserve">коэффициент для </w:t>
      </w:r>
      <w:r w:rsidR="001211AA" w:rsidRPr="0065131F">
        <w:t>медных</w:t>
      </w:r>
      <w:r w:rsidRPr="0065131F">
        <w:t xml:space="preserve"> проводов</w:t>
      </w:r>
      <w:r w:rsidR="0065131F" w:rsidRPr="0065131F">
        <w:t xml:space="preserve">. </w:t>
      </w:r>
    </w:p>
    <w:p w:rsidR="0065131F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rPr>
          <w:lang w:val="en-US"/>
        </w:rPr>
        <w:t>S</w:t>
      </w:r>
      <w:r w:rsidR="0065131F" w:rsidRPr="0065131F">
        <w:t xml:space="preserve"> - </w:t>
      </w:r>
      <w:r w:rsidRPr="0065131F">
        <w:t>сечение данного участка сети, мм2</w:t>
      </w:r>
      <w:r w:rsidR="0065131F" w:rsidRPr="0065131F">
        <w:t xml:space="preserve">;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sym w:font="Symbol" w:char="F053"/>
      </w:r>
      <w:r w:rsidRPr="0065131F">
        <w:t>М= Рр</w:t>
      </w:r>
      <w:r w:rsidR="0065131F" w:rsidRPr="0065131F">
        <w:t xml:space="preserve">. </w:t>
      </w:r>
      <w:r w:rsidRPr="0065131F">
        <w:t>гр ·l2 + Рр</w:t>
      </w:r>
      <w:r w:rsidR="0065131F">
        <w:t>.3</w:t>
      </w:r>
      <w:r w:rsidRPr="0065131F">
        <w:t xml:space="preserve"> ·l</w:t>
      </w:r>
      <w:r w:rsidR="0065131F">
        <w:t>3/</w:t>
      </w:r>
      <w:r w:rsidRPr="0065131F">
        <w:t>2</w:t>
      </w:r>
      <w:r w:rsidR="0065131F" w:rsidRPr="0065131F">
        <w:t xml:space="preserve"> - </w:t>
      </w:r>
      <w:r w:rsidR="00E9258F" w:rsidRPr="0065131F">
        <w:t>сумма моментов участков сети, кВт</w:t>
      </w:r>
      <w:r w:rsidR="00E9258F" w:rsidRPr="0065131F">
        <w:sym w:font="Symbol" w:char="F0D7"/>
      </w:r>
      <w:r w:rsidR="00E9258F" w:rsidRPr="0065131F">
        <w:t>м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где Рр</w:t>
      </w:r>
      <w:r w:rsidR="0065131F" w:rsidRPr="0065131F">
        <w:t xml:space="preserve">. </w:t>
      </w:r>
      <w:r w:rsidRPr="0065131F">
        <w:t>гр</w:t>
      </w:r>
      <w:r w:rsidR="0065131F" w:rsidRPr="0065131F">
        <w:t xml:space="preserve"> - </w:t>
      </w:r>
      <w:r w:rsidRPr="0065131F">
        <w:t>расчетная мощность светильников</w:t>
      </w:r>
      <w:r w:rsidR="0065131F" w:rsidRPr="0065131F">
        <w:t xml:space="preserve"> </w:t>
      </w:r>
      <w:r w:rsidRPr="0065131F">
        <w:t>наиболее удаленной группы, кВт</w:t>
      </w:r>
      <w:r w:rsidR="0065131F" w:rsidRPr="0065131F">
        <w:t xml:space="preserve">; </w:t>
      </w: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l2</w:t>
      </w:r>
      <w:r w:rsidR="0065131F" w:rsidRPr="0065131F">
        <w:t xml:space="preserve"> - </w:t>
      </w:r>
      <w:r w:rsidRPr="0065131F">
        <w:t>длина кабеля от щитка освещения до наиболее удаленной группы, м</w:t>
      </w:r>
      <w:r w:rsidR="0065131F" w:rsidRPr="0065131F">
        <w:t xml:space="preserve">; </w:t>
      </w:r>
    </w:p>
    <w:p w:rsidR="0065131F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l3</w:t>
      </w:r>
      <w:r w:rsidR="0065131F" w:rsidRPr="0065131F">
        <w:t xml:space="preserve"> - </w:t>
      </w:r>
      <w:r w:rsidRPr="0065131F">
        <w:t>длина кабеля большего участка группы, м</w:t>
      </w:r>
      <w:r w:rsidR="0065131F" w:rsidRPr="0065131F">
        <w:t xml:space="preserve">; </w:t>
      </w:r>
    </w:p>
    <w:p w:rsidR="0065131F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l</w:t>
      </w:r>
      <w:r w:rsidR="0065131F">
        <w:t>3/</w:t>
      </w:r>
      <w:r w:rsidRPr="0065131F">
        <w:t>2</w:t>
      </w:r>
      <w:r w:rsidR="0065131F" w:rsidRPr="0065131F">
        <w:t xml:space="preserve"> - </w:t>
      </w:r>
      <w:r w:rsidRPr="0065131F">
        <w:t>так как светильники на участке распределены равномерно</w:t>
      </w:r>
      <w:r w:rsidR="0065131F" w:rsidRPr="0065131F">
        <w:t xml:space="preserve">; </w:t>
      </w: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Рр</w:t>
      </w:r>
      <w:r w:rsidR="0065131F">
        <w:t>.3</w:t>
      </w:r>
      <w:r w:rsidR="0065131F" w:rsidRPr="0065131F">
        <w:t xml:space="preserve"> - </w:t>
      </w:r>
      <w:r w:rsidRPr="0065131F">
        <w:t>расчетная мощность светильников, подключенных от большего участка группы, кВт</w:t>
      </w:r>
      <w:r w:rsidR="0065131F" w:rsidRPr="0065131F">
        <w:t xml:space="preserve">. </w:t>
      </w:r>
    </w:p>
    <w:p w:rsidR="00770C3A" w:rsidRDefault="00770C3A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770C3A" w:rsidP="00770C3A">
      <w:pPr>
        <w:pStyle w:val="2"/>
      </w:pPr>
      <w:r>
        <w:br w:type="page"/>
      </w:r>
      <w:bookmarkStart w:id="10" w:name="_Toc229996153"/>
      <w:r w:rsidR="0065131F">
        <w:t>2.2</w:t>
      </w:r>
      <w:r w:rsidR="006E1486" w:rsidRPr="0065131F">
        <w:t xml:space="preserve"> Расчет</w:t>
      </w:r>
      <w:r w:rsidR="0065131F" w:rsidRPr="0065131F">
        <w:t xml:space="preserve"> </w:t>
      </w:r>
      <w:r w:rsidR="006E1486" w:rsidRPr="0065131F">
        <w:t>сечения проводников питающей сети по нагреву, потери напряжения и условиям защиты</w:t>
      </w:r>
      <w:bookmarkEnd w:id="10"/>
    </w:p>
    <w:p w:rsidR="00CA2334" w:rsidRDefault="00CA2334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Определяем расчетную мощность рабочего освещения цеха</w:t>
      </w:r>
    </w:p>
    <w:p w:rsidR="00CA2334" w:rsidRDefault="00CA2334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Рр = Руст · Кс ·КПРА, </w:t>
      </w:r>
    </w:p>
    <w:p w:rsidR="00CA2334" w:rsidRDefault="00CA2334" w:rsidP="0065131F">
      <w:pPr>
        <w:widowControl w:val="0"/>
        <w:autoSpaceDE w:val="0"/>
        <w:autoSpaceDN w:val="0"/>
        <w:adjustRightInd w:val="0"/>
        <w:ind w:firstLine="709"/>
      </w:pPr>
    </w:p>
    <w:p w:rsidR="00E93311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где Кс</w:t>
      </w:r>
      <w:r w:rsidR="0065131F" w:rsidRPr="0065131F">
        <w:t xml:space="preserve"> - </w:t>
      </w:r>
      <w:r w:rsidRPr="0065131F">
        <w:t>коэффициент спроса</w:t>
      </w:r>
      <w:r w:rsidR="0065131F" w:rsidRPr="0065131F">
        <w:t xml:space="preserve">; </w:t>
      </w: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Руст</w:t>
      </w:r>
      <w:r w:rsidR="0065131F" w:rsidRPr="0065131F">
        <w:t xml:space="preserve"> - </w:t>
      </w:r>
      <w:r w:rsidRPr="0065131F">
        <w:t>установленная мощность</w:t>
      </w:r>
      <w:r w:rsidR="0065131F" w:rsidRPr="0065131F">
        <w:t xml:space="preserve">; </w:t>
      </w: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Для </w:t>
      </w:r>
      <w:r w:rsidR="001D6B30" w:rsidRPr="0065131F">
        <w:t>столярного цеха</w:t>
      </w:r>
      <w:r w:rsidR="0065131F" w:rsidRPr="0065131F">
        <w:t xml:space="preserve">, </w:t>
      </w:r>
      <w:r w:rsidRPr="0065131F">
        <w:t>Кс</w:t>
      </w:r>
      <w:r w:rsidR="001D6B30" w:rsidRPr="0065131F">
        <w:t xml:space="preserve">= 1, </w:t>
      </w:r>
    </w:p>
    <w:p w:rsidR="00CA2334" w:rsidRDefault="00CA2334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Рр </w:t>
      </w:r>
      <w:r w:rsidR="009D4979" w:rsidRPr="0065131F">
        <w:t>= 8</w:t>
      </w:r>
      <w:r w:rsidR="001D6B30" w:rsidRPr="0065131F">
        <w:t xml:space="preserve"> ·1</w:t>
      </w:r>
      <w:r w:rsidRPr="0065131F">
        <w:t xml:space="preserve"> ·1,1 = </w:t>
      </w:r>
      <w:r w:rsidR="001147F4" w:rsidRPr="0065131F">
        <w:t>8</w:t>
      </w:r>
      <w:r w:rsidR="0065131F" w:rsidRPr="0065131F">
        <w:t>.8</w:t>
      </w:r>
      <w:r w:rsidRPr="0065131F">
        <w:t xml:space="preserve"> кВт</w:t>
      </w:r>
      <w:r w:rsidR="0065131F" w:rsidRPr="0065131F">
        <w:t xml:space="preserve">. </w:t>
      </w:r>
    </w:p>
    <w:p w:rsidR="00CA2334" w:rsidRDefault="00CA2334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Определяем расчетный ток питающей сети</w:t>
      </w:r>
      <w:r w:rsidR="0065131F" w:rsidRPr="0065131F">
        <w:t xml:space="preserve">: </w:t>
      </w:r>
    </w:p>
    <w:p w:rsidR="00CA2334" w:rsidRDefault="00CA2334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0D6C59" w:rsidP="0065131F">
      <w:pPr>
        <w:widowControl w:val="0"/>
        <w:autoSpaceDE w:val="0"/>
        <w:autoSpaceDN w:val="0"/>
        <w:adjustRightInd w:val="0"/>
        <w:ind w:firstLine="709"/>
      </w:pPr>
      <w:r>
        <w:pict>
          <v:shape id="_x0000_i1036" type="#_x0000_t75" style="width:209.25pt;height:36.75pt">
            <v:imagedata r:id="rId18" o:title=""/>
          </v:shape>
        </w:pict>
      </w:r>
      <w:r w:rsidR="0065131F" w:rsidRPr="0065131F">
        <w:t xml:space="preserve">. </w:t>
      </w:r>
    </w:p>
    <w:p w:rsidR="00CA2334" w:rsidRDefault="00CA2334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Данная питающая сеть должна быть защищена от токов КЗ и о</w:t>
      </w:r>
      <w:r w:rsidR="003F046B" w:rsidRPr="0065131F">
        <w:t>т перегрузки, поэтому определим</w:t>
      </w:r>
      <w:r w:rsidRPr="0065131F">
        <w:t xml:space="preserve"> расчетный ток комбинированного расцепителя автоматического выключателя</w:t>
      </w:r>
      <w:r w:rsidR="0065131F" w:rsidRPr="0065131F">
        <w:t xml:space="preserve">: </w:t>
      </w:r>
    </w:p>
    <w:p w:rsidR="00CA2334" w:rsidRDefault="00CA2334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rPr>
          <w:lang w:val="en-US"/>
        </w:rPr>
        <w:t>I</w:t>
      </w:r>
      <w:r w:rsidRPr="0065131F">
        <w:t>расц</w:t>
      </w:r>
      <w:r w:rsidR="0065131F" w:rsidRPr="0065131F">
        <w:t xml:space="preserve"> </w:t>
      </w:r>
      <w:r w:rsidRPr="0065131F">
        <w:t xml:space="preserve">= 1,2 </w:t>
      </w:r>
      <w:r w:rsidRPr="0065131F">
        <w:sym w:font="Symbol" w:char="F0D7"/>
      </w:r>
      <w:r w:rsidRPr="0065131F">
        <w:t xml:space="preserve"> </w:t>
      </w:r>
      <w:r w:rsidRPr="0065131F">
        <w:rPr>
          <w:lang w:val="en-US"/>
        </w:rPr>
        <w:t>I</w:t>
      </w:r>
      <w:r w:rsidRPr="0065131F">
        <w:t xml:space="preserve">р = 1,2 </w:t>
      </w:r>
      <w:r w:rsidR="001147F4" w:rsidRPr="0065131F">
        <w:t>∙ 26,77</w:t>
      </w:r>
      <w:r w:rsidRPr="0065131F">
        <w:t xml:space="preserve"> =</w:t>
      </w:r>
      <w:r w:rsidR="001147F4" w:rsidRPr="0065131F">
        <w:t xml:space="preserve"> 32,13</w:t>
      </w:r>
      <w:r w:rsidRPr="0065131F">
        <w:t xml:space="preserve"> А</w:t>
      </w:r>
      <w:r w:rsidR="0065131F" w:rsidRPr="0065131F">
        <w:t xml:space="preserve">. </w:t>
      </w:r>
    </w:p>
    <w:p w:rsidR="00CA2334" w:rsidRDefault="00CA2334" w:rsidP="0065131F">
      <w:pPr>
        <w:widowControl w:val="0"/>
        <w:autoSpaceDE w:val="0"/>
        <w:autoSpaceDN w:val="0"/>
        <w:adjustRightInd w:val="0"/>
        <w:ind w:firstLine="709"/>
      </w:pPr>
    </w:p>
    <w:p w:rsidR="003F046B" w:rsidRPr="0065131F" w:rsidRDefault="003F046B" w:rsidP="0065131F">
      <w:pPr>
        <w:widowControl w:val="0"/>
        <w:autoSpaceDE w:val="0"/>
        <w:autoSpaceDN w:val="0"/>
        <w:adjustRightInd w:val="0"/>
        <w:ind w:firstLine="709"/>
      </w:pPr>
      <w:r w:rsidRPr="0065131F">
        <w:t>Примем</w:t>
      </w:r>
      <w:r w:rsidR="006E1486" w:rsidRPr="0065131F">
        <w:t xml:space="preserve"> по шкале ближайшее стандартное значение номинального тока </w:t>
      </w:r>
      <w:r w:rsidR="006E1486" w:rsidRPr="0065131F">
        <w:rPr>
          <w:lang w:val="en-US"/>
        </w:rPr>
        <w:t>I</w:t>
      </w:r>
      <w:r w:rsidR="006E1486" w:rsidRPr="0065131F">
        <w:t xml:space="preserve"> расц </w:t>
      </w:r>
      <w:r w:rsidR="00F92DD5" w:rsidRPr="0065131F">
        <w:t xml:space="preserve">= </w:t>
      </w:r>
      <w:r w:rsidR="00903FA5" w:rsidRPr="0065131F">
        <w:t>38</w:t>
      </w:r>
      <w:r w:rsidR="000A31D5" w:rsidRPr="0065131F">
        <w:t xml:space="preserve"> </w:t>
      </w:r>
      <w:r w:rsidR="0052197E" w:rsidRPr="0065131F">
        <w:t>А</w:t>
      </w:r>
      <w:r w:rsidR="0065131F" w:rsidRPr="0065131F">
        <w:t xml:space="preserve">. </w:t>
      </w:r>
      <w:r w:rsidR="006E1486" w:rsidRPr="0065131F">
        <w:t>Принимаем</w:t>
      </w:r>
      <w:r w:rsidR="0065131F" w:rsidRPr="0065131F">
        <w:t xml:space="preserve"> </w:t>
      </w:r>
      <w:r w:rsidRPr="0065131F">
        <w:t>четырехжильный кабель</w:t>
      </w:r>
      <w:r w:rsidR="006E1486" w:rsidRPr="0065131F">
        <w:t xml:space="preserve"> с </w:t>
      </w:r>
      <w:r w:rsidR="00903FA5" w:rsidRPr="0065131F">
        <w:t>медными жилами сечением 6</w:t>
      </w:r>
      <w:r w:rsidR="006E1486" w:rsidRPr="0065131F">
        <w:t xml:space="preserve"> мм2</w:t>
      </w:r>
      <w:r w:rsidR="0065131F" w:rsidRPr="0065131F">
        <w:t xml:space="preserve"> </w:t>
      </w: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ВВГ </w:t>
      </w:r>
      <w:r w:rsidR="003F046B" w:rsidRPr="0065131F">
        <w:t>4</w:t>
      </w:r>
      <w:r w:rsidRPr="0065131F">
        <w:t>х</w:t>
      </w:r>
      <w:r w:rsidR="00903FA5" w:rsidRPr="0065131F">
        <w:t>6</w:t>
      </w:r>
      <w:r w:rsidRPr="0065131F">
        <w:t xml:space="preserve">мм2 с </w:t>
      </w:r>
      <w:r w:rsidRPr="0065131F">
        <w:rPr>
          <w:lang w:val="en-US"/>
        </w:rPr>
        <w:t>I</w:t>
      </w:r>
      <w:r w:rsidRPr="0065131F">
        <w:t xml:space="preserve">доп = </w:t>
      </w:r>
      <w:r w:rsidR="00903FA5" w:rsidRPr="0065131F">
        <w:t>38</w:t>
      </w:r>
      <w:r w:rsidRPr="0065131F">
        <w:t xml:space="preserve"> А</w:t>
      </w:r>
      <w:r w:rsidR="0065131F" w:rsidRPr="0065131F">
        <w:t xml:space="preserve">. </w:t>
      </w: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По условию выбора провода</w:t>
      </w:r>
      <w:r w:rsidR="0065131F" w:rsidRPr="0065131F">
        <w:t xml:space="preserve">: </w:t>
      </w: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rPr>
          <w:lang w:val="en-US"/>
        </w:rPr>
        <w:t>I</w:t>
      </w:r>
      <w:r w:rsidRPr="0065131F">
        <w:t xml:space="preserve">р </w:t>
      </w:r>
      <w:r w:rsidRPr="0065131F">
        <w:sym w:font="Symbol" w:char="F0A3"/>
      </w:r>
      <w:r w:rsidRPr="0065131F">
        <w:t xml:space="preserve"> </w:t>
      </w:r>
      <w:r w:rsidRPr="0065131F">
        <w:rPr>
          <w:lang w:val="en-US"/>
        </w:rPr>
        <w:t>I</w:t>
      </w:r>
      <w:r w:rsidRPr="0065131F">
        <w:t>д</w:t>
      </w:r>
      <w:r w:rsidR="0065131F" w:rsidRPr="0065131F">
        <w:t xml:space="preserve">; </w:t>
      </w:r>
    </w:p>
    <w:p w:rsidR="006E1486" w:rsidRPr="0065131F" w:rsidRDefault="00903FA5" w:rsidP="0065131F">
      <w:pPr>
        <w:widowControl w:val="0"/>
        <w:autoSpaceDE w:val="0"/>
        <w:autoSpaceDN w:val="0"/>
        <w:adjustRightInd w:val="0"/>
        <w:ind w:firstLine="709"/>
      </w:pPr>
      <w:r w:rsidRPr="0065131F">
        <w:t>26,77</w:t>
      </w:r>
      <w:r w:rsidR="006E1486" w:rsidRPr="0065131F">
        <w:t xml:space="preserve"> А</w:t>
      </w:r>
      <w:r w:rsidR="0065131F" w:rsidRPr="0065131F">
        <w:t xml:space="preserve"> </w:t>
      </w:r>
      <w:r w:rsidR="006E1486" w:rsidRPr="0065131F">
        <w:sym w:font="Symbol" w:char="F0A3"/>
      </w:r>
      <w:r w:rsidR="006E1486" w:rsidRPr="0065131F">
        <w:t xml:space="preserve"> </w:t>
      </w:r>
      <w:r w:rsidRPr="0065131F">
        <w:t>38</w:t>
      </w:r>
      <w:r w:rsidR="006E1486" w:rsidRPr="0065131F">
        <w:t xml:space="preserve"> А</w:t>
      </w:r>
      <w:r w:rsidR="0065131F" w:rsidRPr="0065131F">
        <w:t xml:space="preserve">. </w:t>
      </w: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Условие защиты сети от перегрузки </w:t>
      </w:r>
    </w:p>
    <w:p w:rsidR="00CA2334" w:rsidRDefault="00CA2334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rPr>
          <w:lang w:val="en-US"/>
        </w:rPr>
        <w:t>I</w:t>
      </w:r>
      <w:r w:rsidRPr="0065131F">
        <w:t xml:space="preserve">доп </w:t>
      </w:r>
      <w:r w:rsidR="00903FA5" w:rsidRPr="0065131F">
        <w:t>= 38</w:t>
      </w:r>
      <w:r w:rsidRPr="0065131F">
        <w:t xml:space="preserve"> А</w:t>
      </w:r>
      <w:r w:rsidR="0065131F" w:rsidRPr="0065131F">
        <w:t xml:space="preserve"> </w:t>
      </w:r>
      <w:r w:rsidRPr="0065131F">
        <w:sym w:font="Symbol" w:char="F0B3"/>
      </w:r>
      <w:r w:rsidRPr="0065131F">
        <w:t xml:space="preserve"> </w:t>
      </w:r>
      <w:r w:rsidRPr="0065131F">
        <w:rPr>
          <w:lang w:val="en-US"/>
        </w:rPr>
        <w:t>I</w:t>
      </w:r>
      <w:r w:rsidRPr="0065131F">
        <w:t xml:space="preserve">расц </w:t>
      </w:r>
      <w:r w:rsidR="00A86B2E" w:rsidRPr="0065131F">
        <w:t>= 80</w:t>
      </w:r>
      <w:r w:rsidRPr="0065131F">
        <w:t xml:space="preserve"> А</w:t>
      </w:r>
      <w:r w:rsidR="0065131F" w:rsidRPr="0065131F">
        <w:t xml:space="preserve">. </w:t>
      </w:r>
    </w:p>
    <w:p w:rsidR="00CA2334" w:rsidRDefault="00CA2334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В целях обеспечения селективности защиты рекомендуется принимать не менее чем на 2 ступени большими тока последующего аппарата</w:t>
      </w:r>
      <w:r w:rsidR="0065131F" w:rsidRPr="0065131F">
        <w:t xml:space="preserve">. </w:t>
      </w:r>
      <w:r w:rsidRPr="0065131F">
        <w:t xml:space="preserve">Требование по обеспечению селективности защиты выполнено, так как номинальный ток расцепителя автомата питающей сети </w:t>
      </w:r>
      <w:r w:rsidRPr="0065131F">
        <w:rPr>
          <w:lang w:val="en-US"/>
        </w:rPr>
        <w:t>I</w:t>
      </w:r>
      <w:r w:rsidRPr="0065131F">
        <w:t xml:space="preserve">расц </w:t>
      </w:r>
      <w:r w:rsidR="00A86B2E" w:rsidRPr="0065131F">
        <w:t>= 80</w:t>
      </w:r>
      <w:r w:rsidRPr="0065131F">
        <w:t xml:space="preserve"> А, а номинальный ток расцепителя автомата групповой сети</w:t>
      </w:r>
      <w:r w:rsidR="0065131F" w:rsidRPr="0065131F">
        <w:t xml:space="preserve"> </w:t>
      </w:r>
      <w:r w:rsidRPr="0065131F">
        <w:rPr>
          <w:lang w:val="en-US"/>
        </w:rPr>
        <w:t>I</w:t>
      </w:r>
      <w:r w:rsidRPr="0065131F">
        <w:t>расц</w:t>
      </w:r>
      <w:r w:rsidR="00A86B2E" w:rsidRPr="0065131F">
        <w:t xml:space="preserve"> = 10</w:t>
      </w:r>
      <w:r w:rsidRPr="0065131F">
        <w:t>А</w:t>
      </w:r>
      <w:r w:rsidR="0065131F" w:rsidRPr="0065131F">
        <w:t xml:space="preserve">. </w:t>
      </w: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Рассчитаем питающую сеть на потерю напряжения и проверим выбранное сечение кабеля</w:t>
      </w:r>
      <w:r w:rsidR="0065131F" w:rsidRPr="0065131F">
        <w:t xml:space="preserve">. </w:t>
      </w:r>
    </w:p>
    <w:p w:rsidR="00CA2334" w:rsidRDefault="00CA2334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0D6C59" w:rsidP="0065131F">
      <w:pPr>
        <w:widowControl w:val="0"/>
        <w:autoSpaceDE w:val="0"/>
        <w:autoSpaceDN w:val="0"/>
        <w:adjustRightInd w:val="0"/>
        <w:ind w:firstLine="709"/>
      </w:pPr>
      <w:r>
        <w:pict>
          <v:shape id="_x0000_i1037" type="#_x0000_t75" style="width:146.25pt;height:30.75pt">
            <v:imagedata r:id="rId19" o:title=""/>
          </v:shape>
        </w:pict>
      </w:r>
      <w:r w:rsidR="006E1486" w:rsidRPr="0065131F">
        <w:sym w:font="Symbol" w:char="F025"/>
      </w:r>
      <w:r w:rsidR="0065131F" w:rsidRPr="0065131F">
        <w:t xml:space="preserve">. </w:t>
      </w:r>
    </w:p>
    <w:p w:rsidR="00CA2334" w:rsidRDefault="00CA2334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Суммарная потеря напряжения от низковольтного щита ТП до самого удаленного светильника составила</w:t>
      </w:r>
    </w:p>
    <w:p w:rsidR="00CA2334" w:rsidRDefault="00CA2334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sym w:font="Symbol" w:char="F044"/>
      </w:r>
      <w:r w:rsidRPr="0065131F">
        <w:rPr>
          <w:lang w:val="en-US"/>
        </w:rPr>
        <w:t>U</w:t>
      </w:r>
      <w:r w:rsidRPr="0065131F">
        <w:t xml:space="preserve"> = </w:t>
      </w:r>
      <w:r w:rsidRPr="0065131F">
        <w:rPr>
          <w:lang w:val="en-US"/>
        </w:rPr>
        <w:sym w:font="Symbol" w:char="F044"/>
      </w:r>
      <w:r w:rsidRPr="0065131F">
        <w:rPr>
          <w:lang w:val="en-US"/>
        </w:rPr>
        <w:t>U</w:t>
      </w:r>
      <w:r w:rsidRPr="0065131F">
        <w:t xml:space="preserve"> пит + </w:t>
      </w:r>
      <w:r w:rsidRPr="0065131F">
        <w:sym w:font="Symbol" w:char="F044"/>
      </w:r>
      <w:r w:rsidRPr="0065131F">
        <w:rPr>
          <w:lang w:val="en-US"/>
        </w:rPr>
        <w:t>U</w:t>
      </w:r>
      <w:r w:rsidRPr="0065131F">
        <w:t xml:space="preserve"> гр </w:t>
      </w:r>
      <w:r w:rsidR="00903FA5" w:rsidRPr="0065131F">
        <w:t>= 1</w:t>
      </w:r>
      <w:r w:rsidR="0065131F">
        <w:t>.0</w:t>
      </w:r>
      <w:r w:rsidR="00903FA5" w:rsidRPr="0065131F">
        <w:t>1</w:t>
      </w:r>
      <w:r w:rsidR="00325F4F" w:rsidRPr="0065131F">
        <w:t xml:space="preserve"> + </w:t>
      </w:r>
      <w:r w:rsidR="00903FA5" w:rsidRPr="0065131F">
        <w:t>0,65</w:t>
      </w:r>
      <w:r w:rsidRPr="0065131F">
        <w:t xml:space="preserve"> = </w:t>
      </w:r>
      <w:r w:rsidR="009F1857" w:rsidRPr="0065131F">
        <w:t>1,66</w:t>
      </w:r>
      <w:r w:rsidRPr="0065131F">
        <w:sym w:font="Symbol" w:char="F025"/>
      </w:r>
      <w:r w:rsidR="0065131F" w:rsidRPr="0065131F">
        <w:t xml:space="preserve">. </w:t>
      </w:r>
    </w:p>
    <w:p w:rsidR="00CA2334" w:rsidRDefault="00CA2334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полная потеря напряжения</w:t>
      </w:r>
      <w:r w:rsidR="0065131F" w:rsidRPr="0065131F">
        <w:t xml:space="preserve">: </w:t>
      </w:r>
    </w:p>
    <w:p w:rsidR="00CA2334" w:rsidRDefault="00CA2334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sym w:font="Symbol" w:char="F044"/>
      </w:r>
      <w:r w:rsidRPr="0065131F">
        <w:t xml:space="preserve">U = </w:t>
      </w:r>
      <w:r w:rsidRPr="0065131F">
        <w:sym w:font="Symbol" w:char="F044"/>
      </w:r>
      <w:r w:rsidRPr="0065131F">
        <w:t>U</w:t>
      </w:r>
      <w:r w:rsidRPr="0065131F">
        <w:sym w:font="Symbol" w:char="F0D7"/>
      </w:r>
      <w:r w:rsidRPr="0065131F">
        <w:t xml:space="preserve"> К,</w:t>
      </w:r>
    </w:p>
    <w:p w:rsidR="00F72838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где </w:t>
      </w:r>
      <w:r w:rsidR="009F1857" w:rsidRPr="0065131F">
        <w:t>К = 1,05</w:t>
      </w:r>
      <w:r w:rsidR="0065131F" w:rsidRPr="0065131F">
        <w:t xml:space="preserve"> - </w:t>
      </w:r>
      <w:r w:rsidR="00F72838" w:rsidRPr="0065131F">
        <w:t>при сечении</w:t>
      </w:r>
      <w:r w:rsidR="0065131F" w:rsidRPr="0065131F">
        <w:t xml:space="preserve"> </w:t>
      </w:r>
      <w:r w:rsidR="009F1857" w:rsidRPr="0065131F">
        <w:t>2</w:t>
      </w:r>
      <w:r w:rsidR="0065131F" w:rsidRPr="0065131F">
        <w:t xml:space="preserve"> - </w:t>
      </w:r>
      <w:r w:rsidR="009F1857" w:rsidRPr="0065131F">
        <w:t>16</w:t>
      </w:r>
      <w:r w:rsidR="00F72838" w:rsidRPr="0065131F">
        <w:t xml:space="preserve"> мм2</w:t>
      </w:r>
      <w:r w:rsidR="0065131F" w:rsidRPr="0065131F">
        <w:t xml:space="preserve">. </w:t>
      </w:r>
    </w:p>
    <w:p w:rsidR="003A16C4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sym w:font="Symbol" w:char="F044"/>
      </w:r>
      <w:r w:rsidRPr="0065131F">
        <w:t xml:space="preserve">U </w:t>
      </w:r>
      <w:r w:rsidR="009F1857" w:rsidRPr="0065131F">
        <w:t>= 1,66 ∙ 1,05</w:t>
      </w:r>
      <w:r w:rsidRPr="0065131F">
        <w:t xml:space="preserve"> = </w:t>
      </w:r>
      <w:r w:rsidR="009F1857" w:rsidRPr="0065131F">
        <w:t>1,74</w:t>
      </w:r>
      <w:r w:rsidRPr="0065131F">
        <w:sym w:font="Symbol" w:char="F025"/>
      </w:r>
      <w:r w:rsidRPr="0065131F">
        <w:t>,</w:t>
      </w:r>
    </w:p>
    <w:p w:rsidR="00CA2334" w:rsidRDefault="00CA2334" w:rsidP="0065131F">
      <w:pPr>
        <w:widowControl w:val="0"/>
        <w:autoSpaceDE w:val="0"/>
        <w:autoSpaceDN w:val="0"/>
        <w:adjustRightInd w:val="0"/>
        <w:ind w:firstLine="709"/>
      </w:pPr>
    </w:p>
    <w:p w:rsidR="006E1486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что значительно меньше располагаемых потерь </w:t>
      </w:r>
      <w:r w:rsidRPr="0065131F">
        <w:rPr>
          <w:lang w:val="en-US"/>
        </w:rPr>
        <w:sym w:font="Symbol" w:char="F044"/>
      </w:r>
      <w:r w:rsidRPr="0065131F">
        <w:rPr>
          <w:lang w:val="en-US"/>
        </w:rPr>
        <w:t>up</w:t>
      </w:r>
      <w:r w:rsidRPr="0065131F">
        <w:t xml:space="preserve"> = 4</w:t>
      </w:r>
      <w:r w:rsidRPr="0065131F">
        <w:sym w:font="Symbol" w:char="F025"/>
      </w:r>
      <w:r w:rsidR="0065131F" w:rsidRPr="0065131F">
        <w:t xml:space="preserve">. </w:t>
      </w:r>
    </w:p>
    <w:p w:rsidR="0065131F" w:rsidRPr="0065131F" w:rsidRDefault="006E1486" w:rsidP="0065131F">
      <w:pPr>
        <w:widowControl w:val="0"/>
        <w:autoSpaceDE w:val="0"/>
        <w:autoSpaceDN w:val="0"/>
        <w:adjustRightInd w:val="0"/>
        <w:ind w:firstLine="709"/>
      </w:pPr>
      <w:r w:rsidRPr="0065131F">
        <w:t>Расчет сети аварийного освещения</w:t>
      </w:r>
    </w:p>
    <w:p w:rsidR="00B40F60" w:rsidRPr="0065131F" w:rsidRDefault="00B40F60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Питание светильников аварийного освещения выполняется фазным напряжением 220 В переменного тока (фаза, нулевой рабочий проводник </w:t>
      </w:r>
      <w:r w:rsidRPr="0065131F">
        <w:rPr>
          <w:lang w:val="en-US"/>
        </w:rPr>
        <w:t>N</w:t>
      </w:r>
      <w:r w:rsidRPr="0065131F">
        <w:t xml:space="preserve">, нулевой защитный проводник </w:t>
      </w:r>
      <w:r w:rsidRPr="0065131F">
        <w:rPr>
          <w:lang w:val="en-US"/>
        </w:rPr>
        <w:t>PE</w:t>
      </w:r>
      <w:r w:rsidR="0065131F" w:rsidRPr="0065131F">
        <w:t xml:space="preserve">). </w:t>
      </w:r>
    </w:p>
    <w:p w:rsidR="00B40F60" w:rsidRPr="0065131F" w:rsidRDefault="00B40F60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Для аварийного освещения принимается к установке светильники типа </w:t>
      </w:r>
      <w:r w:rsidR="00EE3C71" w:rsidRPr="0065131F">
        <w:t>НСП11-500</w:t>
      </w:r>
      <w:r w:rsidRPr="0065131F">
        <w:t xml:space="preserve"> с лампой накаливания мощностью </w:t>
      </w:r>
      <w:r w:rsidR="00EE3C71" w:rsidRPr="0065131F">
        <w:t>5</w:t>
      </w:r>
      <w:r w:rsidRPr="0065131F">
        <w:t>00 Вт</w:t>
      </w:r>
      <w:r w:rsidR="0065131F" w:rsidRPr="0065131F">
        <w:t xml:space="preserve">. </w:t>
      </w:r>
      <w:r w:rsidRPr="0065131F">
        <w:t>Степень защиты светильника</w:t>
      </w:r>
      <w:r w:rsidR="0065131F" w:rsidRPr="0065131F">
        <w:t xml:space="preserve"> - </w:t>
      </w:r>
      <w:r w:rsidRPr="0065131F">
        <w:t>ΙΡ</w:t>
      </w:r>
      <w:r w:rsidR="00EE3C71" w:rsidRPr="0065131F">
        <w:t xml:space="preserve"> 60</w:t>
      </w:r>
      <w:r w:rsidR="0065131F" w:rsidRPr="0065131F">
        <w:t xml:space="preserve">. </w:t>
      </w:r>
    </w:p>
    <w:p w:rsidR="0065131F" w:rsidRPr="0065131F" w:rsidRDefault="00B40F60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Для групповой сети аварийного освещения принимается трехпроводная сеть (фаза и нулевой рабочий проводник, а также добавляется нулевой защитный проводник </w:t>
      </w:r>
      <w:r w:rsidRPr="0065131F">
        <w:rPr>
          <w:lang w:val="en-US"/>
        </w:rPr>
        <w:t>PE</w:t>
      </w:r>
      <w:r w:rsidRPr="0065131F">
        <w:t xml:space="preserve"> для заземления корпусов светильников</w:t>
      </w:r>
      <w:r w:rsidR="0065131F" w:rsidRPr="0065131F">
        <w:t xml:space="preserve">. </w:t>
      </w:r>
    </w:p>
    <w:p w:rsidR="0065131F" w:rsidRPr="0065131F" w:rsidRDefault="00B40F60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Для аварийного освещения принимается к установке щиток типа ЯОУ8501 с пакетным выключателем ввода серии </w:t>
      </w:r>
      <w:r w:rsidR="00807AC3" w:rsidRPr="0065131F">
        <w:t>ПВ3-60</w:t>
      </w:r>
      <w:r w:rsidRPr="0065131F">
        <w:t xml:space="preserve"> и </w:t>
      </w:r>
      <w:r w:rsidR="00C547F3" w:rsidRPr="0065131F">
        <w:t>на одну отходящую линию с однополюсным автоматическим выключателем</w:t>
      </w:r>
      <w:r w:rsidRPr="0065131F">
        <w:t xml:space="preserve"> распределения серии АЕ1031</w:t>
      </w:r>
      <w:r w:rsidR="0065131F" w:rsidRPr="0065131F">
        <w:t xml:space="preserve"> </w:t>
      </w:r>
      <w:r w:rsidRPr="0065131F">
        <w:t xml:space="preserve">на ток </w:t>
      </w:r>
      <w:r w:rsidR="008B5C42" w:rsidRPr="0065131F">
        <w:t>10</w:t>
      </w:r>
      <w:r w:rsidRPr="0065131F">
        <w:t xml:space="preserve"> А</w:t>
      </w:r>
      <w:r w:rsidR="0065131F" w:rsidRPr="0065131F">
        <w:t xml:space="preserve">. </w:t>
      </w:r>
      <w:r w:rsidRPr="0065131F">
        <w:t>Конструктивное исполнение шкафа</w:t>
      </w:r>
      <w:r w:rsidR="0065131F" w:rsidRPr="0065131F">
        <w:t xml:space="preserve"> - </w:t>
      </w:r>
      <w:r w:rsidRPr="0065131F">
        <w:t>навесное со степенью защиты IР54</w:t>
      </w:r>
      <w:r w:rsidR="0065131F" w:rsidRPr="0065131F">
        <w:t xml:space="preserve">. </w:t>
      </w:r>
    </w:p>
    <w:p w:rsidR="0065131F" w:rsidRPr="0065131F" w:rsidRDefault="00710F7A" w:rsidP="0065131F">
      <w:pPr>
        <w:widowControl w:val="0"/>
        <w:autoSpaceDE w:val="0"/>
        <w:autoSpaceDN w:val="0"/>
        <w:adjustRightInd w:val="0"/>
        <w:ind w:firstLine="709"/>
      </w:pPr>
      <w:r w:rsidRPr="0065131F">
        <w:t>Расчетная мощность аварийного освещения</w:t>
      </w:r>
      <w:r w:rsidR="0065131F" w:rsidRPr="0065131F">
        <w:t xml:space="preserve">: </w:t>
      </w:r>
    </w:p>
    <w:p w:rsidR="00CA2334" w:rsidRDefault="00CA2334" w:rsidP="0065131F">
      <w:pPr>
        <w:widowControl w:val="0"/>
        <w:autoSpaceDE w:val="0"/>
        <w:autoSpaceDN w:val="0"/>
        <w:adjustRightInd w:val="0"/>
        <w:ind w:firstLine="709"/>
      </w:pPr>
    </w:p>
    <w:p w:rsidR="0065131F" w:rsidRPr="0065131F" w:rsidRDefault="00431E80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Рр = </w:t>
      </w:r>
      <w:r w:rsidR="00C966CA" w:rsidRPr="0065131F">
        <w:rPr>
          <w:lang w:val="en-US"/>
        </w:rPr>
        <w:t>Nc</w:t>
      </w:r>
      <w:r w:rsidR="00C966CA" w:rsidRPr="0065131F">
        <w:t>в∙</w:t>
      </w:r>
      <w:r w:rsidRPr="0065131F">
        <w:t xml:space="preserve">Руст · Кс </w:t>
      </w:r>
      <w:r w:rsidR="000307F3" w:rsidRPr="0065131F">
        <w:t>=</w:t>
      </w:r>
      <w:r w:rsidR="00EE3C71" w:rsidRPr="0065131F">
        <w:t>0,5</w:t>
      </w:r>
      <w:r w:rsidR="000307F3" w:rsidRPr="0065131F">
        <w:t>∙</w:t>
      </w:r>
      <w:r w:rsidR="008B5C42" w:rsidRPr="0065131F">
        <w:t>1,1∙3</w:t>
      </w:r>
      <w:r w:rsidR="00C966CA" w:rsidRPr="0065131F">
        <w:t xml:space="preserve"> </w:t>
      </w:r>
      <w:r w:rsidR="000307F3" w:rsidRPr="0065131F">
        <w:t>=</w:t>
      </w:r>
      <w:r w:rsidR="008B5C42" w:rsidRPr="0065131F">
        <w:t>1,65</w:t>
      </w:r>
      <w:r w:rsidR="000307F3" w:rsidRPr="0065131F">
        <w:t xml:space="preserve"> </w:t>
      </w:r>
      <w:r w:rsidRPr="0065131F">
        <w:t>кВ</w:t>
      </w:r>
      <w:r w:rsidR="000307F3" w:rsidRPr="0065131F">
        <w:t>т</w:t>
      </w:r>
      <w:r w:rsidRPr="0065131F">
        <w:t>,</w:t>
      </w:r>
    </w:p>
    <w:p w:rsidR="00CA2334" w:rsidRDefault="00CA2334" w:rsidP="0065131F">
      <w:pPr>
        <w:widowControl w:val="0"/>
        <w:autoSpaceDE w:val="0"/>
        <w:autoSpaceDN w:val="0"/>
        <w:adjustRightInd w:val="0"/>
        <w:ind w:firstLine="709"/>
      </w:pPr>
    </w:p>
    <w:p w:rsidR="00710F7A" w:rsidRPr="0065131F" w:rsidRDefault="00710F7A" w:rsidP="0065131F">
      <w:pPr>
        <w:widowControl w:val="0"/>
        <w:autoSpaceDE w:val="0"/>
        <w:autoSpaceDN w:val="0"/>
        <w:adjustRightInd w:val="0"/>
        <w:ind w:firstLine="709"/>
      </w:pPr>
      <w:r w:rsidRPr="0065131F">
        <w:t>Расчетный ток групповой сети аварийного освещения</w:t>
      </w:r>
      <w:r w:rsidR="0065131F" w:rsidRPr="0065131F">
        <w:t xml:space="preserve">: </w:t>
      </w:r>
    </w:p>
    <w:p w:rsidR="00CA2334" w:rsidRDefault="00CA2334" w:rsidP="0065131F">
      <w:pPr>
        <w:widowControl w:val="0"/>
        <w:autoSpaceDE w:val="0"/>
        <w:autoSpaceDN w:val="0"/>
        <w:adjustRightInd w:val="0"/>
        <w:ind w:firstLine="709"/>
      </w:pPr>
    </w:p>
    <w:p w:rsidR="00431E80" w:rsidRPr="0065131F" w:rsidRDefault="000D6C59" w:rsidP="0065131F">
      <w:pPr>
        <w:widowControl w:val="0"/>
        <w:autoSpaceDE w:val="0"/>
        <w:autoSpaceDN w:val="0"/>
        <w:adjustRightInd w:val="0"/>
        <w:ind w:firstLine="709"/>
      </w:pPr>
      <w:r>
        <w:pict>
          <v:shape id="_x0000_i1038" type="#_x0000_t75" style="width:78.75pt;height:36.75pt">
            <v:imagedata r:id="rId20" o:title=""/>
          </v:shape>
        </w:pict>
      </w:r>
      <w:r w:rsidR="0065131F" w:rsidRPr="0065131F">
        <w:t xml:space="preserve">; </w:t>
      </w:r>
    </w:p>
    <w:p w:rsidR="00CA2334" w:rsidRDefault="00CA2334" w:rsidP="0065131F">
      <w:pPr>
        <w:widowControl w:val="0"/>
        <w:autoSpaceDE w:val="0"/>
        <w:autoSpaceDN w:val="0"/>
        <w:adjustRightInd w:val="0"/>
        <w:ind w:firstLine="709"/>
      </w:pPr>
    </w:p>
    <w:p w:rsidR="0065131F" w:rsidRPr="0065131F" w:rsidRDefault="00431E80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где </w:t>
      </w:r>
      <w:r w:rsidRPr="0065131F">
        <w:rPr>
          <w:lang w:val="en-US"/>
        </w:rPr>
        <w:t>cos</w:t>
      </w:r>
      <w:r w:rsidRPr="0065131F">
        <w:rPr>
          <w:lang w:val="en-US"/>
        </w:rPr>
        <w:sym w:font="Symbol" w:char="F06A"/>
      </w:r>
      <w:r w:rsidR="00444363" w:rsidRPr="0065131F">
        <w:t xml:space="preserve"> =</w:t>
      </w:r>
      <w:r w:rsidRPr="0065131F">
        <w:t>1</w:t>
      </w:r>
      <w:r w:rsidR="0065131F" w:rsidRPr="0065131F">
        <w:t xml:space="preserve"> - </w:t>
      </w:r>
      <w:r w:rsidRPr="0065131F">
        <w:t xml:space="preserve">коэффициент мощности </w:t>
      </w:r>
      <w:r w:rsidR="00444363" w:rsidRPr="0065131F">
        <w:t>ламп накаливания</w:t>
      </w:r>
      <w:r w:rsidR="0065131F" w:rsidRPr="0065131F">
        <w:t xml:space="preserve">. </w:t>
      </w:r>
    </w:p>
    <w:p w:rsidR="00CA2334" w:rsidRDefault="00CA2334" w:rsidP="0065131F">
      <w:pPr>
        <w:widowControl w:val="0"/>
        <w:autoSpaceDE w:val="0"/>
        <w:autoSpaceDN w:val="0"/>
        <w:adjustRightInd w:val="0"/>
        <w:ind w:firstLine="709"/>
      </w:pPr>
    </w:p>
    <w:p w:rsidR="0065131F" w:rsidRPr="0065131F" w:rsidRDefault="000D6C59" w:rsidP="0065131F">
      <w:pPr>
        <w:widowControl w:val="0"/>
        <w:autoSpaceDE w:val="0"/>
        <w:autoSpaceDN w:val="0"/>
        <w:adjustRightInd w:val="0"/>
        <w:ind w:firstLine="709"/>
      </w:pPr>
      <w:r>
        <w:pict>
          <v:shape id="_x0000_i1039" type="#_x0000_t75" style="width:99.75pt;height:33pt">
            <v:imagedata r:id="rId21" o:title=""/>
          </v:shape>
        </w:pict>
      </w:r>
      <w:r w:rsidR="0065131F" w:rsidRPr="0065131F">
        <w:t xml:space="preserve">. </w:t>
      </w:r>
    </w:p>
    <w:p w:rsidR="00CA2334" w:rsidRDefault="00CA2334" w:rsidP="0065131F">
      <w:pPr>
        <w:widowControl w:val="0"/>
        <w:autoSpaceDE w:val="0"/>
        <w:autoSpaceDN w:val="0"/>
        <w:adjustRightInd w:val="0"/>
        <w:ind w:firstLine="709"/>
      </w:pPr>
    </w:p>
    <w:p w:rsidR="00B40F60" w:rsidRPr="0065131F" w:rsidRDefault="00B40F60" w:rsidP="0065131F">
      <w:pPr>
        <w:widowControl w:val="0"/>
        <w:autoSpaceDE w:val="0"/>
        <w:autoSpaceDN w:val="0"/>
        <w:adjustRightInd w:val="0"/>
        <w:ind w:firstLine="709"/>
      </w:pPr>
      <w:r w:rsidRPr="0065131F">
        <w:t xml:space="preserve">Выбираем медный трехжильный кабель сечением </w:t>
      </w:r>
      <w:r w:rsidR="00807AC3" w:rsidRPr="0065131F">
        <w:t>2</w:t>
      </w:r>
      <w:r w:rsidR="006B0812" w:rsidRPr="0065131F">
        <w:t>,5</w:t>
      </w:r>
      <w:r w:rsidRPr="0065131F">
        <w:t xml:space="preserve"> мм2 с поливинилхлоридной изоляцией и оболочкой без наружного покрова </w:t>
      </w:r>
      <w:r w:rsidR="00743F9E" w:rsidRPr="0065131F">
        <w:t>ВВГ3</w:t>
      </w:r>
      <w:r w:rsidRPr="0065131F">
        <w:sym w:font="Symbol" w:char="F0B4"/>
      </w:r>
      <w:r w:rsidR="00807AC3" w:rsidRPr="0065131F">
        <w:t>2</w:t>
      </w:r>
      <w:r w:rsidR="006B0812" w:rsidRPr="0065131F">
        <w:t>,5</w:t>
      </w:r>
      <w:r w:rsidR="0065131F" w:rsidRPr="0065131F">
        <w:t xml:space="preserve"> </w:t>
      </w:r>
      <w:r w:rsidRPr="0065131F">
        <w:t>с длительным допустимым током Iдоп</w:t>
      </w:r>
      <w:r w:rsidR="00807AC3" w:rsidRPr="0065131F">
        <w:t xml:space="preserve"> = 25</w:t>
      </w:r>
      <w:r w:rsidRPr="0065131F">
        <w:t xml:space="preserve"> А</w:t>
      </w:r>
      <w:r w:rsidR="0065131F" w:rsidRPr="0065131F">
        <w:t xml:space="preserve">. </w:t>
      </w:r>
    </w:p>
    <w:p w:rsidR="0065131F" w:rsidRDefault="00B40F60" w:rsidP="0065131F">
      <w:pPr>
        <w:widowControl w:val="0"/>
        <w:autoSpaceDE w:val="0"/>
        <w:autoSpaceDN w:val="0"/>
        <w:adjustRightInd w:val="0"/>
        <w:ind w:firstLine="709"/>
      </w:pPr>
      <w:r w:rsidRPr="0065131F">
        <w:rPr>
          <w:lang w:val="en-US"/>
        </w:rPr>
        <w:t>I</w:t>
      </w:r>
      <w:r w:rsidRPr="0065131F">
        <w:t xml:space="preserve">доп ≥ </w:t>
      </w:r>
      <w:r w:rsidRPr="0065131F">
        <w:rPr>
          <w:lang w:val="en-US"/>
        </w:rPr>
        <w:t>I</w:t>
      </w:r>
      <w:r w:rsidRPr="0065131F">
        <w:t>ном расц</w:t>
      </w:r>
      <w:r w:rsidR="0065131F" w:rsidRPr="0065131F">
        <w:t xml:space="preserve">; </w:t>
      </w:r>
      <w:r w:rsidR="00807AC3" w:rsidRPr="0065131F">
        <w:t>25</w:t>
      </w:r>
      <w:r w:rsidRPr="0065131F">
        <w:t>А</w:t>
      </w:r>
      <w:r w:rsidR="004D7D81" w:rsidRPr="0065131F">
        <w:t xml:space="preserve"> ≥ </w:t>
      </w:r>
      <w:r w:rsidR="00A60FA8" w:rsidRPr="0065131F">
        <w:t>10</w:t>
      </w:r>
      <w:r w:rsidRPr="0065131F">
        <w:t xml:space="preserve"> А </w:t>
      </w:r>
    </w:p>
    <w:p w:rsidR="0065131F" w:rsidRPr="0065131F" w:rsidRDefault="0065131F" w:rsidP="00CA2334">
      <w:pPr>
        <w:pStyle w:val="2"/>
      </w:pPr>
      <w:r w:rsidRPr="0065131F">
        <w:br w:type="page"/>
      </w:r>
      <w:bookmarkStart w:id="11" w:name="_Toc229996154"/>
      <w:bookmarkEnd w:id="0"/>
      <w:r>
        <w:t>Литература</w:t>
      </w:r>
      <w:bookmarkEnd w:id="11"/>
    </w:p>
    <w:p w:rsidR="00CA2334" w:rsidRDefault="00CA2334" w:rsidP="0065131F">
      <w:pPr>
        <w:widowControl w:val="0"/>
        <w:autoSpaceDE w:val="0"/>
        <w:autoSpaceDN w:val="0"/>
        <w:adjustRightInd w:val="0"/>
        <w:ind w:firstLine="709"/>
      </w:pPr>
    </w:p>
    <w:p w:rsidR="00E046C5" w:rsidRPr="0065131F" w:rsidRDefault="00E046C5" w:rsidP="00CA2334">
      <w:pPr>
        <w:widowControl w:val="0"/>
        <w:autoSpaceDE w:val="0"/>
        <w:autoSpaceDN w:val="0"/>
        <w:adjustRightInd w:val="0"/>
        <w:ind w:firstLine="0"/>
      </w:pPr>
      <w:r w:rsidRPr="0065131F">
        <w:t>1</w:t>
      </w:r>
      <w:r w:rsidR="0065131F" w:rsidRPr="0065131F">
        <w:t xml:space="preserve">. </w:t>
      </w:r>
      <w:r w:rsidRPr="0065131F">
        <w:t>Бурдочкин Ю</w:t>
      </w:r>
      <w:r w:rsidR="0065131F">
        <w:t xml:space="preserve">.С., </w:t>
      </w:r>
      <w:r w:rsidRPr="0065131F">
        <w:t>Парфенова Н</w:t>
      </w:r>
      <w:r w:rsidR="0065131F">
        <w:t xml:space="preserve">.А. </w:t>
      </w:r>
      <w:r w:rsidRPr="0065131F">
        <w:t>Электрическое освещение</w:t>
      </w:r>
      <w:r w:rsidR="0065131F" w:rsidRPr="0065131F">
        <w:t xml:space="preserve">: </w:t>
      </w:r>
      <w:r w:rsidRPr="0065131F">
        <w:t>Справочные материалы к курсовому и дипломному проектированию для студентов специальности 100400 всех форм обучения</w:t>
      </w:r>
      <w:r w:rsidR="0065131F" w:rsidRPr="0065131F">
        <w:t xml:space="preserve"> / </w:t>
      </w:r>
      <w:r w:rsidRPr="0065131F">
        <w:t>Рубцовский индустриальный институт</w:t>
      </w:r>
      <w:r w:rsidR="0065131F" w:rsidRPr="0065131F">
        <w:t xml:space="preserve">. - </w:t>
      </w:r>
      <w:r w:rsidRPr="0065131F">
        <w:t>Рубцовск</w:t>
      </w:r>
      <w:r w:rsidR="0065131F" w:rsidRPr="0065131F">
        <w:t xml:space="preserve">: </w:t>
      </w:r>
      <w:r w:rsidRPr="0065131F">
        <w:t>РИО, 2001</w:t>
      </w:r>
      <w:r w:rsidR="0065131F" w:rsidRPr="0065131F">
        <w:t xml:space="preserve">. </w:t>
      </w:r>
    </w:p>
    <w:p w:rsidR="0065131F" w:rsidRPr="0065131F" w:rsidRDefault="00E046C5" w:rsidP="00CA2334">
      <w:pPr>
        <w:widowControl w:val="0"/>
        <w:autoSpaceDE w:val="0"/>
        <w:autoSpaceDN w:val="0"/>
        <w:adjustRightInd w:val="0"/>
        <w:ind w:firstLine="0"/>
      </w:pPr>
      <w:r w:rsidRPr="0065131F">
        <w:t>2</w:t>
      </w:r>
      <w:r w:rsidR="0065131F" w:rsidRPr="0065131F">
        <w:t xml:space="preserve">. </w:t>
      </w:r>
      <w:r w:rsidRPr="0065131F">
        <w:t>СНиП 23</w:t>
      </w:r>
      <w:r w:rsidR="0065131F">
        <w:t>.0</w:t>
      </w:r>
      <w:r w:rsidRPr="0065131F">
        <w:t>5</w:t>
      </w:r>
      <w:r w:rsidR="0065131F">
        <w:t>.9</w:t>
      </w:r>
      <w:r w:rsidRPr="0065131F">
        <w:t>3</w:t>
      </w:r>
      <w:r w:rsidR="0065131F" w:rsidRPr="0065131F">
        <w:t xml:space="preserve">. </w:t>
      </w:r>
      <w:r w:rsidRPr="0065131F">
        <w:t>Естественное и искусственное освещение</w:t>
      </w:r>
      <w:r w:rsidR="0065131F" w:rsidRPr="0065131F">
        <w:t xml:space="preserve">. </w:t>
      </w:r>
      <w:r w:rsidRPr="0065131F">
        <w:t>Нормы проектирования</w:t>
      </w:r>
      <w:r w:rsidR="0065131F" w:rsidRPr="0065131F">
        <w:t xml:space="preserve">. - </w:t>
      </w:r>
      <w:r w:rsidRPr="0065131F">
        <w:t>М</w:t>
      </w:r>
      <w:r w:rsidR="0065131F" w:rsidRPr="0065131F">
        <w:t xml:space="preserve">.: </w:t>
      </w:r>
      <w:r w:rsidRPr="0065131F">
        <w:t>Стройиздат, 1993</w:t>
      </w:r>
      <w:r w:rsidR="0065131F" w:rsidRPr="0065131F">
        <w:t xml:space="preserve">. </w:t>
      </w:r>
    </w:p>
    <w:p w:rsidR="0065131F" w:rsidRDefault="000F3EBB" w:rsidP="00CA2334">
      <w:pPr>
        <w:widowControl w:val="0"/>
        <w:autoSpaceDE w:val="0"/>
        <w:autoSpaceDN w:val="0"/>
        <w:adjustRightInd w:val="0"/>
        <w:ind w:firstLine="0"/>
      </w:pPr>
      <w:r w:rsidRPr="0065131F">
        <w:t>3</w:t>
      </w:r>
      <w:r w:rsidR="0065131F" w:rsidRPr="0065131F">
        <w:t xml:space="preserve">. </w:t>
      </w:r>
      <w:r w:rsidR="00E046C5" w:rsidRPr="0065131F">
        <w:t>Справочная книга по светотехнике</w:t>
      </w:r>
      <w:r w:rsidR="0065131F" w:rsidRPr="0065131F">
        <w:t xml:space="preserve"> / </w:t>
      </w:r>
      <w:r w:rsidR="00E046C5" w:rsidRPr="0065131F">
        <w:t>Под ред</w:t>
      </w:r>
      <w:r w:rsidR="0065131F" w:rsidRPr="0065131F">
        <w:t xml:space="preserve">. </w:t>
      </w:r>
      <w:r w:rsidR="00E046C5" w:rsidRPr="0065131F">
        <w:t>Ю</w:t>
      </w:r>
      <w:r w:rsidR="0065131F">
        <w:t xml:space="preserve">.Б. </w:t>
      </w:r>
      <w:r w:rsidR="00E046C5" w:rsidRPr="0065131F">
        <w:t>Айзенберга</w:t>
      </w:r>
      <w:r w:rsidR="0065131F" w:rsidRPr="0065131F">
        <w:t xml:space="preserve">. - </w:t>
      </w:r>
      <w:r w:rsidR="00E046C5" w:rsidRPr="0065131F">
        <w:t>М</w:t>
      </w:r>
      <w:r w:rsidR="0065131F" w:rsidRPr="0065131F">
        <w:t xml:space="preserve">.: </w:t>
      </w:r>
      <w:r w:rsidR="00E046C5" w:rsidRPr="0065131F">
        <w:t>Энергоатомиздат, 1983</w:t>
      </w:r>
      <w:r w:rsidR="0065131F" w:rsidRPr="0065131F">
        <w:t xml:space="preserve">. </w:t>
      </w:r>
    </w:p>
    <w:p w:rsidR="00F00361" w:rsidRPr="0065131F" w:rsidRDefault="00F00361" w:rsidP="0065131F">
      <w:pPr>
        <w:widowControl w:val="0"/>
        <w:autoSpaceDE w:val="0"/>
        <w:autoSpaceDN w:val="0"/>
        <w:adjustRightInd w:val="0"/>
        <w:ind w:firstLine="709"/>
      </w:pPr>
      <w:bookmarkStart w:id="12" w:name="_GoBack"/>
      <w:bookmarkEnd w:id="12"/>
    </w:p>
    <w:sectPr w:rsidR="00F00361" w:rsidRPr="0065131F" w:rsidSect="0065131F">
      <w:headerReference w:type="default" r:id="rId22"/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C1A" w:rsidRDefault="00711C1A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711C1A" w:rsidRDefault="00711C1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C1A" w:rsidRDefault="00711C1A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711C1A" w:rsidRDefault="00711C1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C3A" w:rsidRDefault="003448E7" w:rsidP="0065131F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770C3A" w:rsidRDefault="00770C3A" w:rsidP="0065131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A5926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FFFFFF82"/>
    <w:multiLevelType w:val="singleLevel"/>
    <w:tmpl w:val="A2D2D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2376C8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CCD5481"/>
    <w:multiLevelType w:val="hybridMultilevel"/>
    <w:tmpl w:val="76C4B178"/>
    <w:lvl w:ilvl="0" w:tplc="F586C88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>
    <w:nsid w:val="11A06356"/>
    <w:multiLevelType w:val="hybridMultilevel"/>
    <w:tmpl w:val="6A9C82EA"/>
    <w:lvl w:ilvl="0" w:tplc="E3EEBAD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135C677D"/>
    <w:multiLevelType w:val="hybridMultilevel"/>
    <w:tmpl w:val="32D8E97C"/>
    <w:lvl w:ilvl="0" w:tplc="52387FB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8616D75"/>
    <w:multiLevelType w:val="hybridMultilevel"/>
    <w:tmpl w:val="745C5276"/>
    <w:lvl w:ilvl="0" w:tplc="2976E73C">
      <w:start w:val="10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>
    <w:nsid w:val="274076F9"/>
    <w:multiLevelType w:val="singleLevel"/>
    <w:tmpl w:val="AEEE6B1C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9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546FC3"/>
    <w:multiLevelType w:val="hybridMultilevel"/>
    <w:tmpl w:val="C6763BD8"/>
    <w:lvl w:ilvl="0" w:tplc="0419000F">
      <w:start w:val="6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334E3"/>
    <w:multiLevelType w:val="hybridMultilevel"/>
    <w:tmpl w:val="B2C25DDA"/>
    <w:lvl w:ilvl="0" w:tplc="E59408E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E2B514">
      <w:numFmt w:val="none"/>
      <w:lvlText w:val=""/>
      <w:lvlJc w:val="left"/>
      <w:pPr>
        <w:tabs>
          <w:tab w:val="num" w:pos="360"/>
        </w:tabs>
      </w:pPr>
    </w:lvl>
    <w:lvl w:ilvl="2" w:tplc="6116FE8C">
      <w:numFmt w:val="none"/>
      <w:lvlText w:val=""/>
      <w:lvlJc w:val="left"/>
      <w:pPr>
        <w:tabs>
          <w:tab w:val="num" w:pos="360"/>
        </w:tabs>
      </w:pPr>
    </w:lvl>
    <w:lvl w:ilvl="3" w:tplc="CA8838B6">
      <w:numFmt w:val="none"/>
      <w:lvlText w:val=""/>
      <w:lvlJc w:val="left"/>
      <w:pPr>
        <w:tabs>
          <w:tab w:val="num" w:pos="360"/>
        </w:tabs>
      </w:pPr>
    </w:lvl>
    <w:lvl w:ilvl="4" w:tplc="1E96DAB2">
      <w:numFmt w:val="none"/>
      <w:lvlText w:val=""/>
      <w:lvlJc w:val="left"/>
      <w:pPr>
        <w:tabs>
          <w:tab w:val="num" w:pos="360"/>
        </w:tabs>
      </w:pPr>
    </w:lvl>
    <w:lvl w:ilvl="5" w:tplc="71508F28">
      <w:numFmt w:val="none"/>
      <w:lvlText w:val=""/>
      <w:lvlJc w:val="left"/>
      <w:pPr>
        <w:tabs>
          <w:tab w:val="num" w:pos="360"/>
        </w:tabs>
      </w:pPr>
    </w:lvl>
    <w:lvl w:ilvl="6" w:tplc="8CF652CC">
      <w:numFmt w:val="none"/>
      <w:lvlText w:val=""/>
      <w:lvlJc w:val="left"/>
      <w:pPr>
        <w:tabs>
          <w:tab w:val="num" w:pos="360"/>
        </w:tabs>
      </w:pPr>
    </w:lvl>
    <w:lvl w:ilvl="7" w:tplc="AC9C5CC4">
      <w:numFmt w:val="none"/>
      <w:lvlText w:val=""/>
      <w:lvlJc w:val="left"/>
      <w:pPr>
        <w:tabs>
          <w:tab w:val="num" w:pos="360"/>
        </w:tabs>
      </w:pPr>
    </w:lvl>
    <w:lvl w:ilvl="8" w:tplc="35DEE44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B6A77C4"/>
    <w:multiLevelType w:val="hybridMultilevel"/>
    <w:tmpl w:val="F1EED08E"/>
    <w:lvl w:ilvl="0" w:tplc="5F26A024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</w:rPr>
    </w:lvl>
    <w:lvl w:ilvl="1" w:tplc="04FEC584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B1886FE">
      <w:numFmt w:val="none"/>
      <w:lvlText w:val=""/>
      <w:lvlJc w:val="left"/>
      <w:pPr>
        <w:tabs>
          <w:tab w:val="num" w:pos="360"/>
        </w:tabs>
      </w:pPr>
    </w:lvl>
    <w:lvl w:ilvl="3" w:tplc="33E06DD8">
      <w:numFmt w:val="none"/>
      <w:lvlText w:val=""/>
      <w:lvlJc w:val="left"/>
      <w:pPr>
        <w:tabs>
          <w:tab w:val="num" w:pos="360"/>
        </w:tabs>
      </w:pPr>
    </w:lvl>
    <w:lvl w:ilvl="4" w:tplc="686EB6DC">
      <w:numFmt w:val="none"/>
      <w:lvlText w:val=""/>
      <w:lvlJc w:val="left"/>
      <w:pPr>
        <w:tabs>
          <w:tab w:val="num" w:pos="360"/>
        </w:tabs>
      </w:pPr>
    </w:lvl>
    <w:lvl w:ilvl="5" w:tplc="A022C6B0">
      <w:numFmt w:val="none"/>
      <w:lvlText w:val=""/>
      <w:lvlJc w:val="left"/>
      <w:pPr>
        <w:tabs>
          <w:tab w:val="num" w:pos="360"/>
        </w:tabs>
      </w:pPr>
    </w:lvl>
    <w:lvl w:ilvl="6" w:tplc="C25AAED2">
      <w:numFmt w:val="none"/>
      <w:lvlText w:val=""/>
      <w:lvlJc w:val="left"/>
      <w:pPr>
        <w:tabs>
          <w:tab w:val="num" w:pos="360"/>
        </w:tabs>
      </w:pPr>
    </w:lvl>
    <w:lvl w:ilvl="7" w:tplc="3C8E7128">
      <w:numFmt w:val="none"/>
      <w:lvlText w:val=""/>
      <w:lvlJc w:val="left"/>
      <w:pPr>
        <w:tabs>
          <w:tab w:val="num" w:pos="360"/>
        </w:tabs>
      </w:pPr>
    </w:lvl>
    <w:lvl w:ilvl="8" w:tplc="710684D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6882BE5"/>
    <w:multiLevelType w:val="hybridMultilevel"/>
    <w:tmpl w:val="64A46B44"/>
    <w:lvl w:ilvl="0" w:tplc="65642A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8B68D5"/>
    <w:multiLevelType w:val="multilevel"/>
    <w:tmpl w:val="72A6D23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10"/>
  </w:num>
  <w:num w:numId="11">
    <w:abstractNumId w:val="7"/>
  </w:num>
  <w:num w:numId="12">
    <w:abstractNumId w:val="8"/>
  </w:num>
  <w:num w:numId="13">
    <w:abstractNumId w:val="12"/>
  </w:num>
  <w:num w:numId="14">
    <w:abstractNumId w:val="13"/>
  </w:num>
  <w:num w:numId="15">
    <w:abstractNumId w:val="14"/>
  </w:num>
  <w:num w:numId="16">
    <w:abstractNumId w:val="6"/>
  </w:num>
  <w:num w:numId="17">
    <w:abstractNumId w:val="9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AA5"/>
    <w:rsid w:val="000029DA"/>
    <w:rsid w:val="0000491A"/>
    <w:rsid w:val="000058C6"/>
    <w:rsid w:val="00006CE9"/>
    <w:rsid w:val="00006D49"/>
    <w:rsid w:val="00007871"/>
    <w:rsid w:val="00010083"/>
    <w:rsid w:val="0001567F"/>
    <w:rsid w:val="00016851"/>
    <w:rsid w:val="000205C7"/>
    <w:rsid w:val="000227DC"/>
    <w:rsid w:val="00023F3C"/>
    <w:rsid w:val="00027C7E"/>
    <w:rsid w:val="000306E8"/>
    <w:rsid w:val="000307F3"/>
    <w:rsid w:val="00034A50"/>
    <w:rsid w:val="00035988"/>
    <w:rsid w:val="00035B8D"/>
    <w:rsid w:val="00036A6D"/>
    <w:rsid w:val="000414CA"/>
    <w:rsid w:val="00053FF4"/>
    <w:rsid w:val="000567B0"/>
    <w:rsid w:val="00056B0E"/>
    <w:rsid w:val="00060185"/>
    <w:rsid w:val="00070CDC"/>
    <w:rsid w:val="00070F36"/>
    <w:rsid w:val="000735B8"/>
    <w:rsid w:val="0007533C"/>
    <w:rsid w:val="0007581E"/>
    <w:rsid w:val="00075F52"/>
    <w:rsid w:val="00076373"/>
    <w:rsid w:val="0007789A"/>
    <w:rsid w:val="00077BB2"/>
    <w:rsid w:val="00080CF9"/>
    <w:rsid w:val="00082129"/>
    <w:rsid w:val="00083252"/>
    <w:rsid w:val="00083481"/>
    <w:rsid w:val="000839E5"/>
    <w:rsid w:val="000875E7"/>
    <w:rsid w:val="000931CC"/>
    <w:rsid w:val="000974F5"/>
    <w:rsid w:val="000A04AD"/>
    <w:rsid w:val="000A30AA"/>
    <w:rsid w:val="000A31D5"/>
    <w:rsid w:val="000A4334"/>
    <w:rsid w:val="000A68A6"/>
    <w:rsid w:val="000A7F03"/>
    <w:rsid w:val="000B0D38"/>
    <w:rsid w:val="000B12F6"/>
    <w:rsid w:val="000B18B0"/>
    <w:rsid w:val="000B2118"/>
    <w:rsid w:val="000B2294"/>
    <w:rsid w:val="000B22B5"/>
    <w:rsid w:val="000B268D"/>
    <w:rsid w:val="000B26F6"/>
    <w:rsid w:val="000B2FE4"/>
    <w:rsid w:val="000B529E"/>
    <w:rsid w:val="000B669C"/>
    <w:rsid w:val="000B6F3E"/>
    <w:rsid w:val="000C23C0"/>
    <w:rsid w:val="000C3585"/>
    <w:rsid w:val="000C4E13"/>
    <w:rsid w:val="000C54A5"/>
    <w:rsid w:val="000C551E"/>
    <w:rsid w:val="000D07E9"/>
    <w:rsid w:val="000D5B5A"/>
    <w:rsid w:val="000D6C59"/>
    <w:rsid w:val="000D7FFB"/>
    <w:rsid w:val="000E1073"/>
    <w:rsid w:val="000E1F0B"/>
    <w:rsid w:val="000E4105"/>
    <w:rsid w:val="000E4141"/>
    <w:rsid w:val="000E4926"/>
    <w:rsid w:val="000F3EBB"/>
    <w:rsid w:val="000F574D"/>
    <w:rsid w:val="000F5FD2"/>
    <w:rsid w:val="000F65FF"/>
    <w:rsid w:val="00100197"/>
    <w:rsid w:val="001002CC"/>
    <w:rsid w:val="00101E02"/>
    <w:rsid w:val="00103A22"/>
    <w:rsid w:val="00103EE1"/>
    <w:rsid w:val="001109F8"/>
    <w:rsid w:val="001111DF"/>
    <w:rsid w:val="001120F0"/>
    <w:rsid w:val="001121AA"/>
    <w:rsid w:val="0011378E"/>
    <w:rsid w:val="001147F4"/>
    <w:rsid w:val="00116016"/>
    <w:rsid w:val="001211AA"/>
    <w:rsid w:val="00121400"/>
    <w:rsid w:val="00124E63"/>
    <w:rsid w:val="001255E7"/>
    <w:rsid w:val="00132521"/>
    <w:rsid w:val="00133480"/>
    <w:rsid w:val="00135FB0"/>
    <w:rsid w:val="00141426"/>
    <w:rsid w:val="00147EA8"/>
    <w:rsid w:val="0015015C"/>
    <w:rsid w:val="00154F3F"/>
    <w:rsid w:val="00156882"/>
    <w:rsid w:val="001637E3"/>
    <w:rsid w:val="00167C98"/>
    <w:rsid w:val="00173D01"/>
    <w:rsid w:val="00174866"/>
    <w:rsid w:val="00174A59"/>
    <w:rsid w:val="0017581F"/>
    <w:rsid w:val="00175E60"/>
    <w:rsid w:val="001840A3"/>
    <w:rsid w:val="00185B0A"/>
    <w:rsid w:val="00186006"/>
    <w:rsid w:val="001931F6"/>
    <w:rsid w:val="00193238"/>
    <w:rsid w:val="00194306"/>
    <w:rsid w:val="00194F8D"/>
    <w:rsid w:val="00197B24"/>
    <w:rsid w:val="001A29CE"/>
    <w:rsid w:val="001A35DB"/>
    <w:rsid w:val="001A6B93"/>
    <w:rsid w:val="001B09B7"/>
    <w:rsid w:val="001B1629"/>
    <w:rsid w:val="001B4639"/>
    <w:rsid w:val="001B4D43"/>
    <w:rsid w:val="001B5AE5"/>
    <w:rsid w:val="001B6CAB"/>
    <w:rsid w:val="001C064A"/>
    <w:rsid w:val="001C16FC"/>
    <w:rsid w:val="001C5AE4"/>
    <w:rsid w:val="001C623A"/>
    <w:rsid w:val="001C741F"/>
    <w:rsid w:val="001D0C1F"/>
    <w:rsid w:val="001D6B30"/>
    <w:rsid w:val="001D7228"/>
    <w:rsid w:val="001E126C"/>
    <w:rsid w:val="001E140B"/>
    <w:rsid w:val="001E16E0"/>
    <w:rsid w:val="001E1917"/>
    <w:rsid w:val="001E3780"/>
    <w:rsid w:val="001E6B2F"/>
    <w:rsid w:val="001F0AEB"/>
    <w:rsid w:val="001F5E13"/>
    <w:rsid w:val="002019FA"/>
    <w:rsid w:val="0020279E"/>
    <w:rsid w:val="00207B37"/>
    <w:rsid w:val="00207C24"/>
    <w:rsid w:val="00213F87"/>
    <w:rsid w:val="0021565C"/>
    <w:rsid w:val="00215912"/>
    <w:rsid w:val="00215E89"/>
    <w:rsid w:val="00225838"/>
    <w:rsid w:val="002320F1"/>
    <w:rsid w:val="0023327F"/>
    <w:rsid w:val="00233912"/>
    <w:rsid w:val="0023420C"/>
    <w:rsid w:val="0023778E"/>
    <w:rsid w:val="00237ABF"/>
    <w:rsid w:val="0024095C"/>
    <w:rsid w:val="002409C1"/>
    <w:rsid w:val="00241AF5"/>
    <w:rsid w:val="0024275D"/>
    <w:rsid w:val="00242EF0"/>
    <w:rsid w:val="0024510C"/>
    <w:rsid w:val="00245EBC"/>
    <w:rsid w:val="00246885"/>
    <w:rsid w:val="0025533A"/>
    <w:rsid w:val="00260ADF"/>
    <w:rsid w:val="002617DD"/>
    <w:rsid w:val="00261C34"/>
    <w:rsid w:val="002647D3"/>
    <w:rsid w:val="00266813"/>
    <w:rsid w:val="00271F4E"/>
    <w:rsid w:val="00275585"/>
    <w:rsid w:val="002767C6"/>
    <w:rsid w:val="00283FA2"/>
    <w:rsid w:val="00285F82"/>
    <w:rsid w:val="00286820"/>
    <w:rsid w:val="002875FE"/>
    <w:rsid w:val="00287A46"/>
    <w:rsid w:val="00294433"/>
    <w:rsid w:val="00295301"/>
    <w:rsid w:val="002963BD"/>
    <w:rsid w:val="002A3FA5"/>
    <w:rsid w:val="002A5339"/>
    <w:rsid w:val="002B39A8"/>
    <w:rsid w:val="002B4637"/>
    <w:rsid w:val="002B50FB"/>
    <w:rsid w:val="002B6127"/>
    <w:rsid w:val="002B6C8E"/>
    <w:rsid w:val="002B7C65"/>
    <w:rsid w:val="002C28A1"/>
    <w:rsid w:val="002C2A1B"/>
    <w:rsid w:val="002C36CA"/>
    <w:rsid w:val="002C4139"/>
    <w:rsid w:val="002C574F"/>
    <w:rsid w:val="002D1D93"/>
    <w:rsid w:val="002D21AD"/>
    <w:rsid w:val="002D21DC"/>
    <w:rsid w:val="002D33C4"/>
    <w:rsid w:val="002D3A26"/>
    <w:rsid w:val="002D3ADD"/>
    <w:rsid w:val="002D7EAD"/>
    <w:rsid w:val="002E001D"/>
    <w:rsid w:val="002E0C7F"/>
    <w:rsid w:val="002E1C37"/>
    <w:rsid w:val="002E75A9"/>
    <w:rsid w:val="002F16A2"/>
    <w:rsid w:val="002F20E8"/>
    <w:rsid w:val="002F3E85"/>
    <w:rsid w:val="002F5AC1"/>
    <w:rsid w:val="002F7BCB"/>
    <w:rsid w:val="00303897"/>
    <w:rsid w:val="0030466E"/>
    <w:rsid w:val="0030767D"/>
    <w:rsid w:val="003076A0"/>
    <w:rsid w:val="003113B7"/>
    <w:rsid w:val="003129E1"/>
    <w:rsid w:val="00313FC6"/>
    <w:rsid w:val="00317E3B"/>
    <w:rsid w:val="00320899"/>
    <w:rsid w:val="003214EE"/>
    <w:rsid w:val="00321DF5"/>
    <w:rsid w:val="003234E3"/>
    <w:rsid w:val="00323FCD"/>
    <w:rsid w:val="00325F4F"/>
    <w:rsid w:val="00327D45"/>
    <w:rsid w:val="00327DD8"/>
    <w:rsid w:val="003340BE"/>
    <w:rsid w:val="00336CE4"/>
    <w:rsid w:val="0033772A"/>
    <w:rsid w:val="00341FA0"/>
    <w:rsid w:val="00342457"/>
    <w:rsid w:val="00343001"/>
    <w:rsid w:val="003433BC"/>
    <w:rsid w:val="003448E7"/>
    <w:rsid w:val="00345EE1"/>
    <w:rsid w:val="00347A43"/>
    <w:rsid w:val="00351068"/>
    <w:rsid w:val="00353AE4"/>
    <w:rsid w:val="0035535E"/>
    <w:rsid w:val="003575D2"/>
    <w:rsid w:val="0035798A"/>
    <w:rsid w:val="00361CA4"/>
    <w:rsid w:val="00364B20"/>
    <w:rsid w:val="00365219"/>
    <w:rsid w:val="00372BC6"/>
    <w:rsid w:val="00380946"/>
    <w:rsid w:val="00383CF9"/>
    <w:rsid w:val="00393973"/>
    <w:rsid w:val="00395F89"/>
    <w:rsid w:val="00397DF7"/>
    <w:rsid w:val="003A16C4"/>
    <w:rsid w:val="003A586A"/>
    <w:rsid w:val="003A726C"/>
    <w:rsid w:val="003A7BA2"/>
    <w:rsid w:val="003A7EE9"/>
    <w:rsid w:val="003B0AC4"/>
    <w:rsid w:val="003B1E27"/>
    <w:rsid w:val="003B22CB"/>
    <w:rsid w:val="003B30B8"/>
    <w:rsid w:val="003B36FB"/>
    <w:rsid w:val="003B382E"/>
    <w:rsid w:val="003B4F6A"/>
    <w:rsid w:val="003B5BA6"/>
    <w:rsid w:val="003B75B3"/>
    <w:rsid w:val="003C28A5"/>
    <w:rsid w:val="003C3994"/>
    <w:rsid w:val="003C40A9"/>
    <w:rsid w:val="003D117C"/>
    <w:rsid w:val="003D3727"/>
    <w:rsid w:val="003D509F"/>
    <w:rsid w:val="003D56D8"/>
    <w:rsid w:val="003D6840"/>
    <w:rsid w:val="003E2E45"/>
    <w:rsid w:val="003E564B"/>
    <w:rsid w:val="003E5F36"/>
    <w:rsid w:val="003E67D5"/>
    <w:rsid w:val="003E72F0"/>
    <w:rsid w:val="003E7E0F"/>
    <w:rsid w:val="003F046B"/>
    <w:rsid w:val="003F3515"/>
    <w:rsid w:val="003F3C28"/>
    <w:rsid w:val="003F3F0D"/>
    <w:rsid w:val="003F59CF"/>
    <w:rsid w:val="003F785B"/>
    <w:rsid w:val="00400708"/>
    <w:rsid w:val="00400A01"/>
    <w:rsid w:val="00401EC8"/>
    <w:rsid w:val="00403869"/>
    <w:rsid w:val="00404D63"/>
    <w:rsid w:val="00407FAD"/>
    <w:rsid w:val="004118BA"/>
    <w:rsid w:val="00414B90"/>
    <w:rsid w:val="00415874"/>
    <w:rsid w:val="004169D8"/>
    <w:rsid w:val="004213EA"/>
    <w:rsid w:val="00421465"/>
    <w:rsid w:val="00425388"/>
    <w:rsid w:val="00425C1B"/>
    <w:rsid w:val="00426F53"/>
    <w:rsid w:val="00430423"/>
    <w:rsid w:val="00431E80"/>
    <w:rsid w:val="00431F06"/>
    <w:rsid w:val="00435C08"/>
    <w:rsid w:val="004414A7"/>
    <w:rsid w:val="00444363"/>
    <w:rsid w:val="00444705"/>
    <w:rsid w:val="004453F6"/>
    <w:rsid w:val="00446098"/>
    <w:rsid w:val="00452B6C"/>
    <w:rsid w:val="00453C2F"/>
    <w:rsid w:val="00454A7F"/>
    <w:rsid w:val="00455937"/>
    <w:rsid w:val="00456554"/>
    <w:rsid w:val="0046033F"/>
    <w:rsid w:val="004620DF"/>
    <w:rsid w:val="00462E8A"/>
    <w:rsid w:val="00463268"/>
    <w:rsid w:val="00464B57"/>
    <w:rsid w:val="00467129"/>
    <w:rsid w:val="0047044F"/>
    <w:rsid w:val="00472840"/>
    <w:rsid w:val="0048259F"/>
    <w:rsid w:val="00485BF4"/>
    <w:rsid w:val="0048618D"/>
    <w:rsid w:val="00487473"/>
    <w:rsid w:val="00494873"/>
    <w:rsid w:val="004A1120"/>
    <w:rsid w:val="004A28DE"/>
    <w:rsid w:val="004A2CB7"/>
    <w:rsid w:val="004B18A3"/>
    <w:rsid w:val="004B2616"/>
    <w:rsid w:val="004B51FD"/>
    <w:rsid w:val="004B68F0"/>
    <w:rsid w:val="004B6B93"/>
    <w:rsid w:val="004C0CD8"/>
    <w:rsid w:val="004C151C"/>
    <w:rsid w:val="004C1DC1"/>
    <w:rsid w:val="004C32D4"/>
    <w:rsid w:val="004C47AE"/>
    <w:rsid w:val="004C52FA"/>
    <w:rsid w:val="004D2D50"/>
    <w:rsid w:val="004D2EDE"/>
    <w:rsid w:val="004D4C70"/>
    <w:rsid w:val="004D6109"/>
    <w:rsid w:val="004D767C"/>
    <w:rsid w:val="004D7D81"/>
    <w:rsid w:val="004E5135"/>
    <w:rsid w:val="004F0C9F"/>
    <w:rsid w:val="004F149A"/>
    <w:rsid w:val="004F1E95"/>
    <w:rsid w:val="004F465C"/>
    <w:rsid w:val="00504E80"/>
    <w:rsid w:val="00505E66"/>
    <w:rsid w:val="005079A5"/>
    <w:rsid w:val="00510B64"/>
    <w:rsid w:val="00512187"/>
    <w:rsid w:val="005129F4"/>
    <w:rsid w:val="00513A59"/>
    <w:rsid w:val="00516494"/>
    <w:rsid w:val="0052197E"/>
    <w:rsid w:val="0052287E"/>
    <w:rsid w:val="00524F25"/>
    <w:rsid w:val="00526259"/>
    <w:rsid w:val="005272F5"/>
    <w:rsid w:val="005274E1"/>
    <w:rsid w:val="00530BB7"/>
    <w:rsid w:val="00536511"/>
    <w:rsid w:val="00543C87"/>
    <w:rsid w:val="00544AD8"/>
    <w:rsid w:val="00545D30"/>
    <w:rsid w:val="00546984"/>
    <w:rsid w:val="0055401D"/>
    <w:rsid w:val="00556124"/>
    <w:rsid w:val="00556B93"/>
    <w:rsid w:val="00557323"/>
    <w:rsid w:val="005612A0"/>
    <w:rsid w:val="00561C15"/>
    <w:rsid w:val="0056234C"/>
    <w:rsid w:val="005678F6"/>
    <w:rsid w:val="005713A3"/>
    <w:rsid w:val="0057696B"/>
    <w:rsid w:val="0057779C"/>
    <w:rsid w:val="005778C3"/>
    <w:rsid w:val="00580D00"/>
    <w:rsid w:val="005820F1"/>
    <w:rsid w:val="00583186"/>
    <w:rsid w:val="0058582A"/>
    <w:rsid w:val="00586EE4"/>
    <w:rsid w:val="005878CA"/>
    <w:rsid w:val="00587F26"/>
    <w:rsid w:val="005902CA"/>
    <w:rsid w:val="00593485"/>
    <w:rsid w:val="00593B19"/>
    <w:rsid w:val="005965AD"/>
    <w:rsid w:val="005A215A"/>
    <w:rsid w:val="005A2DF7"/>
    <w:rsid w:val="005A35CF"/>
    <w:rsid w:val="005A6E06"/>
    <w:rsid w:val="005A7BFE"/>
    <w:rsid w:val="005B02E0"/>
    <w:rsid w:val="005B040A"/>
    <w:rsid w:val="005B4DA9"/>
    <w:rsid w:val="005B50A9"/>
    <w:rsid w:val="005B5234"/>
    <w:rsid w:val="005C06A6"/>
    <w:rsid w:val="005C300C"/>
    <w:rsid w:val="005C3A1E"/>
    <w:rsid w:val="005C798B"/>
    <w:rsid w:val="005D2BC4"/>
    <w:rsid w:val="005D32B0"/>
    <w:rsid w:val="005D5766"/>
    <w:rsid w:val="005E04D5"/>
    <w:rsid w:val="005E1D63"/>
    <w:rsid w:val="005E5CAF"/>
    <w:rsid w:val="005E6B9E"/>
    <w:rsid w:val="005E7F40"/>
    <w:rsid w:val="005F0008"/>
    <w:rsid w:val="005F015A"/>
    <w:rsid w:val="005F0954"/>
    <w:rsid w:val="005F4607"/>
    <w:rsid w:val="005F64D4"/>
    <w:rsid w:val="005F7B22"/>
    <w:rsid w:val="00601A8B"/>
    <w:rsid w:val="00603B50"/>
    <w:rsid w:val="00604D9A"/>
    <w:rsid w:val="00605FD3"/>
    <w:rsid w:val="006064D7"/>
    <w:rsid w:val="0061361E"/>
    <w:rsid w:val="0061788C"/>
    <w:rsid w:val="006200A3"/>
    <w:rsid w:val="00621F32"/>
    <w:rsid w:val="00622545"/>
    <w:rsid w:val="00622FC3"/>
    <w:rsid w:val="006300BD"/>
    <w:rsid w:val="006356DF"/>
    <w:rsid w:val="0063585D"/>
    <w:rsid w:val="00637704"/>
    <w:rsid w:val="006408F4"/>
    <w:rsid w:val="006415A7"/>
    <w:rsid w:val="00642BEA"/>
    <w:rsid w:val="0065131F"/>
    <w:rsid w:val="00653BE7"/>
    <w:rsid w:val="0065506A"/>
    <w:rsid w:val="00655F21"/>
    <w:rsid w:val="00656192"/>
    <w:rsid w:val="006563F1"/>
    <w:rsid w:val="0066296A"/>
    <w:rsid w:val="00666188"/>
    <w:rsid w:val="00666EBF"/>
    <w:rsid w:val="00674EDE"/>
    <w:rsid w:val="006801D6"/>
    <w:rsid w:val="00682D53"/>
    <w:rsid w:val="00685033"/>
    <w:rsid w:val="006857B5"/>
    <w:rsid w:val="006865F1"/>
    <w:rsid w:val="00687AA1"/>
    <w:rsid w:val="00690F78"/>
    <w:rsid w:val="00694A5B"/>
    <w:rsid w:val="0069536A"/>
    <w:rsid w:val="006A05FC"/>
    <w:rsid w:val="006A322C"/>
    <w:rsid w:val="006B0812"/>
    <w:rsid w:val="006B343B"/>
    <w:rsid w:val="006B5757"/>
    <w:rsid w:val="006B749A"/>
    <w:rsid w:val="006C5657"/>
    <w:rsid w:val="006C79A8"/>
    <w:rsid w:val="006D42A5"/>
    <w:rsid w:val="006D7DEC"/>
    <w:rsid w:val="006E1486"/>
    <w:rsid w:val="006E2D3F"/>
    <w:rsid w:val="006E53DD"/>
    <w:rsid w:val="006E5AD3"/>
    <w:rsid w:val="006E60B2"/>
    <w:rsid w:val="006E63DC"/>
    <w:rsid w:val="006E6A20"/>
    <w:rsid w:val="006F060B"/>
    <w:rsid w:val="006F09EF"/>
    <w:rsid w:val="006F0A11"/>
    <w:rsid w:val="006F1517"/>
    <w:rsid w:val="006F2836"/>
    <w:rsid w:val="006F3B66"/>
    <w:rsid w:val="006F3FCD"/>
    <w:rsid w:val="006F537F"/>
    <w:rsid w:val="006F5B3C"/>
    <w:rsid w:val="006F60A2"/>
    <w:rsid w:val="00702364"/>
    <w:rsid w:val="00704AB7"/>
    <w:rsid w:val="00710F7A"/>
    <w:rsid w:val="0071114A"/>
    <w:rsid w:val="007118B9"/>
    <w:rsid w:val="00711C1A"/>
    <w:rsid w:val="00712B0B"/>
    <w:rsid w:val="00713DFC"/>
    <w:rsid w:val="00716251"/>
    <w:rsid w:val="007210C9"/>
    <w:rsid w:val="00721D37"/>
    <w:rsid w:val="007306B9"/>
    <w:rsid w:val="0073497C"/>
    <w:rsid w:val="00735003"/>
    <w:rsid w:val="00735EFD"/>
    <w:rsid w:val="007378E1"/>
    <w:rsid w:val="00740E61"/>
    <w:rsid w:val="0074142C"/>
    <w:rsid w:val="00743EBE"/>
    <w:rsid w:val="00743F9E"/>
    <w:rsid w:val="00746AB1"/>
    <w:rsid w:val="00746FFC"/>
    <w:rsid w:val="007475BA"/>
    <w:rsid w:val="007509CB"/>
    <w:rsid w:val="007510BB"/>
    <w:rsid w:val="0075166B"/>
    <w:rsid w:val="00753318"/>
    <w:rsid w:val="0075373F"/>
    <w:rsid w:val="00755803"/>
    <w:rsid w:val="007648A9"/>
    <w:rsid w:val="00766A0C"/>
    <w:rsid w:val="00770C3A"/>
    <w:rsid w:val="00773B2A"/>
    <w:rsid w:val="00773FE1"/>
    <w:rsid w:val="00774F50"/>
    <w:rsid w:val="007763C5"/>
    <w:rsid w:val="007815CF"/>
    <w:rsid w:val="007842C0"/>
    <w:rsid w:val="00787DD5"/>
    <w:rsid w:val="007922EA"/>
    <w:rsid w:val="007925E2"/>
    <w:rsid w:val="0079425C"/>
    <w:rsid w:val="00797FD9"/>
    <w:rsid w:val="007A0083"/>
    <w:rsid w:val="007A078B"/>
    <w:rsid w:val="007A1704"/>
    <w:rsid w:val="007A1FB4"/>
    <w:rsid w:val="007A3AF7"/>
    <w:rsid w:val="007A43BB"/>
    <w:rsid w:val="007A48D0"/>
    <w:rsid w:val="007A67F6"/>
    <w:rsid w:val="007B008E"/>
    <w:rsid w:val="007B5DF8"/>
    <w:rsid w:val="007B6290"/>
    <w:rsid w:val="007B7055"/>
    <w:rsid w:val="007C0F4A"/>
    <w:rsid w:val="007C1EC1"/>
    <w:rsid w:val="007C4609"/>
    <w:rsid w:val="007D04DA"/>
    <w:rsid w:val="007D24F8"/>
    <w:rsid w:val="007D4284"/>
    <w:rsid w:val="007D4D98"/>
    <w:rsid w:val="007D74B6"/>
    <w:rsid w:val="007E0BA8"/>
    <w:rsid w:val="007E2626"/>
    <w:rsid w:val="007E382A"/>
    <w:rsid w:val="007E569A"/>
    <w:rsid w:val="007E7B29"/>
    <w:rsid w:val="007F2CE1"/>
    <w:rsid w:val="007F356A"/>
    <w:rsid w:val="007F57B4"/>
    <w:rsid w:val="007F58B1"/>
    <w:rsid w:val="007F5E7E"/>
    <w:rsid w:val="007F79C4"/>
    <w:rsid w:val="00800A8B"/>
    <w:rsid w:val="008010EC"/>
    <w:rsid w:val="00803098"/>
    <w:rsid w:val="00807AC3"/>
    <w:rsid w:val="00815281"/>
    <w:rsid w:val="008155DC"/>
    <w:rsid w:val="0081723B"/>
    <w:rsid w:val="00822D1E"/>
    <w:rsid w:val="008244C2"/>
    <w:rsid w:val="0082554D"/>
    <w:rsid w:val="00826C6D"/>
    <w:rsid w:val="008279DE"/>
    <w:rsid w:val="0083230F"/>
    <w:rsid w:val="00835525"/>
    <w:rsid w:val="00836B4F"/>
    <w:rsid w:val="008438BB"/>
    <w:rsid w:val="00847EA9"/>
    <w:rsid w:val="00850709"/>
    <w:rsid w:val="00853647"/>
    <w:rsid w:val="00853B1A"/>
    <w:rsid w:val="0085463F"/>
    <w:rsid w:val="008568B8"/>
    <w:rsid w:val="00856921"/>
    <w:rsid w:val="00856C61"/>
    <w:rsid w:val="008579D5"/>
    <w:rsid w:val="00857D4A"/>
    <w:rsid w:val="00861A67"/>
    <w:rsid w:val="00864145"/>
    <w:rsid w:val="00866894"/>
    <w:rsid w:val="008705B8"/>
    <w:rsid w:val="00871E66"/>
    <w:rsid w:val="0087254F"/>
    <w:rsid w:val="0087518C"/>
    <w:rsid w:val="00877028"/>
    <w:rsid w:val="0088046B"/>
    <w:rsid w:val="008812A2"/>
    <w:rsid w:val="00881D34"/>
    <w:rsid w:val="00882268"/>
    <w:rsid w:val="00882F1E"/>
    <w:rsid w:val="00885B14"/>
    <w:rsid w:val="008862F8"/>
    <w:rsid w:val="008913A4"/>
    <w:rsid w:val="008A0033"/>
    <w:rsid w:val="008A1EB8"/>
    <w:rsid w:val="008A2055"/>
    <w:rsid w:val="008A4CDD"/>
    <w:rsid w:val="008A5654"/>
    <w:rsid w:val="008A79CA"/>
    <w:rsid w:val="008A7CB3"/>
    <w:rsid w:val="008B0A8E"/>
    <w:rsid w:val="008B0F7F"/>
    <w:rsid w:val="008B26BB"/>
    <w:rsid w:val="008B44C5"/>
    <w:rsid w:val="008B5C42"/>
    <w:rsid w:val="008C3C39"/>
    <w:rsid w:val="008C4910"/>
    <w:rsid w:val="008D0815"/>
    <w:rsid w:val="008D2208"/>
    <w:rsid w:val="008D4617"/>
    <w:rsid w:val="008D4ED9"/>
    <w:rsid w:val="008E1810"/>
    <w:rsid w:val="008E2813"/>
    <w:rsid w:val="008E415B"/>
    <w:rsid w:val="008E5057"/>
    <w:rsid w:val="008E5812"/>
    <w:rsid w:val="008F09AA"/>
    <w:rsid w:val="008F145A"/>
    <w:rsid w:val="008F766E"/>
    <w:rsid w:val="00901AA2"/>
    <w:rsid w:val="00903831"/>
    <w:rsid w:val="00903FA5"/>
    <w:rsid w:val="00905517"/>
    <w:rsid w:val="009105AF"/>
    <w:rsid w:val="00910BD4"/>
    <w:rsid w:val="00922E55"/>
    <w:rsid w:val="00925CBF"/>
    <w:rsid w:val="00926DC7"/>
    <w:rsid w:val="00927D07"/>
    <w:rsid w:val="00927ECF"/>
    <w:rsid w:val="00930A9A"/>
    <w:rsid w:val="00934904"/>
    <w:rsid w:val="00935843"/>
    <w:rsid w:val="00937A7A"/>
    <w:rsid w:val="00942244"/>
    <w:rsid w:val="00942530"/>
    <w:rsid w:val="00943EC5"/>
    <w:rsid w:val="00944D8A"/>
    <w:rsid w:val="0095158A"/>
    <w:rsid w:val="00952692"/>
    <w:rsid w:val="00962012"/>
    <w:rsid w:val="009662EE"/>
    <w:rsid w:val="00966363"/>
    <w:rsid w:val="00973791"/>
    <w:rsid w:val="00975578"/>
    <w:rsid w:val="00976252"/>
    <w:rsid w:val="00977822"/>
    <w:rsid w:val="00980752"/>
    <w:rsid w:val="00980B06"/>
    <w:rsid w:val="0098194B"/>
    <w:rsid w:val="00987E98"/>
    <w:rsid w:val="0099178F"/>
    <w:rsid w:val="00993A3B"/>
    <w:rsid w:val="00996E46"/>
    <w:rsid w:val="00997434"/>
    <w:rsid w:val="009A6A27"/>
    <w:rsid w:val="009A6A76"/>
    <w:rsid w:val="009A6BE0"/>
    <w:rsid w:val="009B0ACE"/>
    <w:rsid w:val="009B5A63"/>
    <w:rsid w:val="009B5F71"/>
    <w:rsid w:val="009C02D6"/>
    <w:rsid w:val="009C0671"/>
    <w:rsid w:val="009C653D"/>
    <w:rsid w:val="009D02BB"/>
    <w:rsid w:val="009D0D69"/>
    <w:rsid w:val="009D3865"/>
    <w:rsid w:val="009D3DBF"/>
    <w:rsid w:val="009D4979"/>
    <w:rsid w:val="009D5477"/>
    <w:rsid w:val="009D5698"/>
    <w:rsid w:val="009E02CE"/>
    <w:rsid w:val="009E30DC"/>
    <w:rsid w:val="009E31FA"/>
    <w:rsid w:val="009E5D13"/>
    <w:rsid w:val="009E6F20"/>
    <w:rsid w:val="009E7092"/>
    <w:rsid w:val="009E72F9"/>
    <w:rsid w:val="009F1857"/>
    <w:rsid w:val="009F319C"/>
    <w:rsid w:val="009F5EA6"/>
    <w:rsid w:val="009F7DCB"/>
    <w:rsid w:val="00A00D65"/>
    <w:rsid w:val="00A02A80"/>
    <w:rsid w:val="00A0468C"/>
    <w:rsid w:val="00A0521C"/>
    <w:rsid w:val="00A11655"/>
    <w:rsid w:val="00A127E6"/>
    <w:rsid w:val="00A142AE"/>
    <w:rsid w:val="00A154B8"/>
    <w:rsid w:val="00A166F4"/>
    <w:rsid w:val="00A1775E"/>
    <w:rsid w:val="00A23AC0"/>
    <w:rsid w:val="00A23D2E"/>
    <w:rsid w:val="00A23F95"/>
    <w:rsid w:val="00A24DC8"/>
    <w:rsid w:val="00A30E16"/>
    <w:rsid w:val="00A330DF"/>
    <w:rsid w:val="00A37364"/>
    <w:rsid w:val="00A40E5B"/>
    <w:rsid w:val="00A43060"/>
    <w:rsid w:val="00A45839"/>
    <w:rsid w:val="00A45941"/>
    <w:rsid w:val="00A50ECC"/>
    <w:rsid w:val="00A52E19"/>
    <w:rsid w:val="00A54C40"/>
    <w:rsid w:val="00A55DF3"/>
    <w:rsid w:val="00A5665E"/>
    <w:rsid w:val="00A60FA8"/>
    <w:rsid w:val="00A65DC7"/>
    <w:rsid w:val="00A6605B"/>
    <w:rsid w:val="00A672DA"/>
    <w:rsid w:val="00A713C2"/>
    <w:rsid w:val="00A717F6"/>
    <w:rsid w:val="00A75457"/>
    <w:rsid w:val="00A82125"/>
    <w:rsid w:val="00A83752"/>
    <w:rsid w:val="00A863F3"/>
    <w:rsid w:val="00A86B2E"/>
    <w:rsid w:val="00A92590"/>
    <w:rsid w:val="00A92BB1"/>
    <w:rsid w:val="00A95340"/>
    <w:rsid w:val="00A95DC7"/>
    <w:rsid w:val="00A971D0"/>
    <w:rsid w:val="00AA2CDE"/>
    <w:rsid w:val="00AA5E65"/>
    <w:rsid w:val="00AB030C"/>
    <w:rsid w:val="00AB35D3"/>
    <w:rsid w:val="00AB3A12"/>
    <w:rsid w:val="00AB5410"/>
    <w:rsid w:val="00AB5DCF"/>
    <w:rsid w:val="00AB7230"/>
    <w:rsid w:val="00AC50AC"/>
    <w:rsid w:val="00AC510F"/>
    <w:rsid w:val="00AD3F77"/>
    <w:rsid w:val="00AD67B6"/>
    <w:rsid w:val="00AE0002"/>
    <w:rsid w:val="00AE2055"/>
    <w:rsid w:val="00AE43D7"/>
    <w:rsid w:val="00AE5EE0"/>
    <w:rsid w:val="00AE6AAF"/>
    <w:rsid w:val="00AE6C68"/>
    <w:rsid w:val="00AE6EFE"/>
    <w:rsid w:val="00AE6FB1"/>
    <w:rsid w:val="00AF02EA"/>
    <w:rsid w:val="00AF1AB4"/>
    <w:rsid w:val="00AF7901"/>
    <w:rsid w:val="00B00672"/>
    <w:rsid w:val="00B00B3B"/>
    <w:rsid w:val="00B01D11"/>
    <w:rsid w:val="00B02B9A"/>
    <w:rsid w:val="00B077F7"/>
    <w:rsid w:val="00B07958"/>
    <w:rsid w:val="00B07D92"/>
    <w:rsid w:val="00B132BB"/>
    <w:rsid w:val="00B16AD2"/>
    <w:rsid w:val="00B21A18"/>
    <w:rsid w:val="00B226EC"/>
    <w:rsid w:val="00B232CB"/>
    <w:rsid w:val="00B243E9"/>
    <w:rsid w:val="00B246B8"/>
    <w:rsid w:val="00B34CAF"/>
    <w:rsid w:val="00B40356"/>
    <w:rsid w:val="00B40688"/>
    <w:rsid w:val="00B40F60"/>
    <w:rsid w:val="00B420AD"/>
    <w:rsid w:val="00B443EE"/>
    <w:rsid w:val="00B4474C"/>
    <w:rsid w:val="00B44C5B"/>
    <w:rsid w:val="00B46194"/>
    <w:rsid w:val="00B5313A"/>
    <w:rsid w:val="00B53F7C"/>
    <w:rsid w:val="00B55E84"/>
    <w:rsid w:val="00B5676F"/>
    <w:rsid w:val="00B573CB"/>
    <w:rsid w:val="00B60EAC"/>
    <w:rsid w:val="00B63E0D"/>
    <w:rsid w:val="00B64128"/>
    <w:rsid w:val="00B80C4B"/>
    <w:rsid w:val="00B8102E"/>
    <w:rsid w:val="00B822CA"/>
    <w:rsid w:val="00B8607E"/>
    <w:rsid w:val="00B861D5"/>
    <w:rsid w:val="00B9068B"/>
    <w:rsid w:val="00B90E34"/>
    <w:rsid w:val="00B96AB4"/>
    <w:rsid w:val="00BA0AFB"/>
    <w:rsid w:val="00BA30DD"/>
    <w:rsid w:val="00BA3613"/>
    <w:rsid w:val="00BA3F0E"/>
    <w:rsid w:val="00BA3F40"/>
    <w:rsid w:val="00BA403E"/>
    <w:rsid w:val="00BA58BA"/>
    <w:rsid w:val="00BA6D62"/>
    <w:rsid w:val="00BA73AB"/>
    <w:rsid w:val="00BA7749"/>
    <w:rsid w:val="00BB1B3D"/>
    <w:rsid w:val="00BB2750"/>
    <w:rsid w:val="00BB28DB"/>
    <w:rsid w:val="00BB6C52"/>
    <w:rsid w:val="00BC006D"/>
    <w:rsid w:val="00BC4A53"/>
    <w:rsid w:val="00BC56C5"/>
    <w:rsid w:val="00BC75BE"/>
    <w:rsid w:val="00BC797B"/>
    <w:rsid w:val="00BD08D6"/>
    <w:rsid w:val="00BD0F79"/>
    <w:rsid w:val="00BD3219"/>
    <w:rsid w:val="00BD3D1F"/>
    <w:rsid w:val="00BE3A3B"/>
    <w:rsid w:val="00BE3BBF"/>
    <w:rsid w:val="00BF0445"/>
    <w:rsid w:val="00BF0802"/>
    <w:rsid w:val="00BF1055"/>
    <w:rsid w:val="00BF3361"/>
    <w:rsid w:val="00C00B52"/>
    <w:rsid w:val="00C00FC4"/>
    <w:rsid w:val="00C04B22"/>
    <w:rsid w:val="00C0593C"/>
    <w:rsid w:val="00C079BE"/>
    <w:rsid w:val="00C10BAA"/>
    <w:rsid w:val="00C11142"/>
    <w:rsid w:val="00C127BA"/>
    <w:rsid w:val="00C130E4"/>
    <w:rsid w:val="00C132D7"/>
    <w:rsid w:val="00C14C2A"/>
    <w:rsid w:val="00C203D4"/>
    <w:rsid w:val="00C2298C"/>
    <w:rsid w:val="00C23325"/>
    <w:rsid w:val="00C2502B"/>
    <w:rsid w:val="00C25566"/>
    <w:rsid w:val="00C3066C"/>
    <w:rsid w:val="00C310F2"/>
    <w:rsid w:val="00C325CB"/>
    <w:rsid w:val="00C37822"/>
    <w:rsid w:val="00C37A64"/>
    <w:rsid w:val="00C422BB"/>
    <w:rsid w:val="00C42F4B"/>
    <w:rsid w:val="00C43798"/>
    <w:rsid w:val="00C43B3F"/>
    <w:rsid w:val="00C45149"/>
    <w:rsid w:val="00C45BE9"/>
    <w:rsid w:val="00C460A3"/>
    <w:rsid w:val="00C470E2"/>
    <w:rsid w:val="00C4737E"/>
    <w:rsid w:val="00C47C38"/>
    <w:rsid w:val="00C50B0D"/>
    <w:rsid w:val="00C53BC5"/>
    <w:rsid w:val="00C5405C"/>
    <w:rsid w:val="00C547F3"/>
    <w:rsid w:val="00C61072"/>
    <w:rsid w:val="00C63498"/>
    <w:rsid w:val="00C65830"/>
    <w:rsid w:val="00C6635C"/>
    <w:rsid w:val="00C672E5"/>
    <w:rsid w:val="00C702AE"/>
    <w:rsid w:val="00C70A37"/>
    <w:rsid w:val="00C763CE"/>
    <w:rsid w:val="00C76985"/>
    <w:rsid w:val="00C848E4"/>
    <w:rsid w:val="00C85E64"/>
    <w:rsid w:val="00C86118"/>
    <w:rsid w:val="00C8695B"/>
    <w:rsid w:val="00C924BF"/>
    <w:rsid w:val="00C966CA"/>
    <w:rsid w:val="00C97103"/>
    <w:rsid w:val="00C97248"/>
    <w:rsid w:val="00CA09DA"/>
    <w:rsid w:val="00CA161B"/>
    <w:rsid w:val="00CA2334"/>
    <w:rsid w:val="00CA2A0B"/>
    <w:rsid w:val="00CA4590"/>
    <w:rsid w:val="00CB0350"/>
    <w:rsid w:val="00CB63D7"/>
    <w:rsid w:val="00CB6D59"/>
    <w:rsid w:val="00CB6DB3"/>
    <w:rsid w:val="00CC0BE0"/>
    <w:rsid w:val="00CC0DCB"/>
    <w:rsid w:val="00CC0F5F"/>
    <w:rsid w:val="00CC1071"/>
    <w:rsid w:val="00CC11E7"/>
    <w:rsid w:val="00CC17A1"/>
    <w:rsid w:val="00CC2AA5"/>
    <w:rsid w:val="00CC2ECB"/>
    <w:rsid w:val="00CC427D"/>
    <w:rsid w:val="00CC60EA"/>
    <w:rsid w:val="00CD3BF5"/>
    <w:rsid w:val="00CD6EC7"/>
    <w:rsid w:val="00CE04BD"/>
    <w:rsid w:val="00CE164D"/>
    <w:rsid w:val="00CE354A"/>
    <w:rsid w:val="00CE3C22"/>
    <w:rsid w:val="00CE43DE"/>
    <w:rsid w:val="00CE5070"/>
    <w:rsid w:val="00CE60E2"/>
    <w:rsid w:val="00CF0CB6"/>
    <w:rsid w:val="00CF1671"/>
    <w:rsid w:val="00CF18EF"/>
    <w:rsid w:val="00CF6660"/>
    <w:rsid w:val="00CF762F"/>
    <w:rsid w:val="00D00AE1"/>
    <w:rsid w:val="00D03804"/>
    <w:rsid w:val="00D05319"/>
    <w:rsid w:val="00D0728E"/>
    <w:rsid w:val="00D076DB"/>
    <w:rsid w:val="00D17DC4"/>
    <w:rsid w:val="00D24A14"/>
    <w:rsid w:val="00D26555"/>
    <w:rsid w:val="00D26862"/>
    <w:rsid w:val="00D325BD"/>
    <w:rsid w:val="00D351C6"/>
    <w:rsid w:val="00D35822"/>
    <w:rsid w:val="00D36451"/>
    <w:rsid w:val="00D368A4"/>
    <w:rsid w:val="00D40596"/>
    <w:rsid w:val="00D40E24"/>
    <w:rsid w:val="00D45AF8"/>
    <w:rsid w:val="00D510BC"/>
    <w:rsid w:val="00D526A3"/>
    <w:rsid w:val="00D54411"/>
    <w:rsid w:val="00D57619"/>
    <w:rsid w:val="00D60210"/>
    <w:rsid w:val="00D62D40"/>
    <w:rsid w:val="00D6370E"/>
    <w:rsid w:val="00D64617"/>
    <w:rsid w:val="00D65596"/>
    <w:rsid w:val="00D65D1E"/>
    <w:rsid w:val="00D65E4B"/>
    <w:rsid w:val="00D6648E"/>
    <w:rsid w:val="00D71F24"/>
    <w:rsid w:val="00D74DD5"/>
    <w:rsid w:val="00D773F3"/>
    <w:rsid w:val="00D80037"/>
    <w:rsid w:val="00D829F7"/>
    <w:rsid w:val="00D867BC"/>
    <w:rsid w:val="00D869A2"/>
    <w:rsid w:val="00D874E2"/>
    <w:rsid w:val="00D91D7D"/>
    <w:rsid w:val="00D92E4B"/>
    <w:rsid w:val="00DA1BC8"/>
    <w:rsid w:val="00DA25BC"/>
    <w:rsid w:val="00DA411E"/>
    <w:rsid w:val="00DA5B86"/>
    <w:rsid w:val="00DA7549"/>
    <w:rsid w:val="00DB0A22"/>
    <w:rsid w:val="00DB122F"/>
    <w:rsid w:val="00DB22EF"/>
    <w:rsid w:val="00DB3EE6"/>
    <w:rsid w:val="00DB5029"/>
    <w:rsid w:val="00DB7ABC"/>
    <w:rsid w:val="00DC068D"/>
    <w:rsid w:val="00DC1B98"/>
    <w:rsid w:val="00DC34DA"/>
    <w:rsid w:val="00DC5D57"/>
    <w:rsid w:val="00DD0C0B"/>
    <w:rsid w:val="00DD580D"/>
    <w:rsid w:val="00DD5FC6"/>
    <w:rsid w:val="00DE01B6"/>
    <w:rsid w:val="00DE2EBE"/>
    <w:rsid w:val="00DE4455"/>
    <w:rsid w:val="00DE4AF4"/>
    <w:rsid w:val="00DE6D7B"/>
    <w:rsid w:val="00DE734E"/>
    <w:rsid w:val="00DF0241"/>
    <w:rsid w:val="00DF41E7"/>
    <w:rsid w:val="00DF473C"/>
    <w:rsid w:val="00E02309"/>
    <w:rsid w:val="00E035FE"/>
    <w:rsid w:val="00E046C5"/>
    <w:rsid w:val="00E04885"/>
    <w:rsid w:val="00E05E9F"/>
    <w:rsid w:val="00E060D3"/>
    <w:rsid w:val="00E06F50"/>
    <w:rsid w:val="00E07DBF"/>
    <w:rsid w:val="00E10B56"/>
    <w:rsid w:val="00E137D3"/>
    <w:rsid w:val="00E14406"/>
    <w:rsid w:val="00E16715"/>
    <w:rsid w:val="00E223B7"/>
    <w:rsid w:val="00E2398C"/>
    <w:rsid w:val="00E241E8"/>
    <w:rsid w:val="00E30833"/>
    <w:rsid w:val="00E31131"/>
    <w:rsid w:val="00E34A00"/>
    <w:rsid w:val="00E408AC"/>
    <w:rsid w:val="00E4364A"/>
    <w:rsid w:val="00E44492"/>
    <w:rsid w:val="00E4646F"/>
    <w:rsid w:val="00E507F8"/>
    <w:rsid w:val="00E53A58"/>
    <w:rsid w:val="00E53DE3"/>
    <w:rsid w:val="00E56700"/>
    <w:rsid w:val="00E6188A"/>
    <w:rsid w:val="00E620C0"/>
    <w:rsid w:val="00E6439E"/>
    <w:rsid w:val="00E822E2"/>
    <w:rsid w:val="00E823F4"/>
    <w:rsid w:val="00E83576"/>
    <w:rsid w:val="00E8599A"/>
    <w:rsid w:val="00E90922"/>
    <w:rsid w:val="00E91B06"/>
    <w:rsid w:val="00E9258F"/>
    <w:rsid w:val="00E93311"/>
    <w:rsid w:val="00E9613D"/>
    <w:rsid w:val="00E978B1"/>
    <w:rsid w:val="00EA274B"/>
    <w:rsid w:val="00EA371B"/>
    <w:rsid w:val="00EA40F4"/>
    <w:rsid w:val="00EA6519"/>
    <w:rsid w:val="00EB0F83"/>
    <w:rsid w:val="00EB22A3"/>
    <w:rsid w:val="00EB28C3"/>
    <w:rsid w:val="00EB38B0"/>
    <w:rsid w:val="00EB6D21"/>
    <w:rsid w:val="00EC10CC"/>
    <w:rsid w:val="00ED1BD3"/>
    <w:rsid w:val="00ED4474"/>
    <w:rsid w:val="00ED506D"/>
    <w:rsid w:val="00EE105D"/>
    <w:rsid w:val="00EE3C71"/>
    <w:rsid w:val="00EE45CC"/>
    <w:rsid w:val="00EE4686"/>
    <w:rsid w:val="00EE64B7"/>
    <w:rsid w:val="00EE7840"/>
    <w:rsid w:val="00EE7C04"/>
    <w:rsid w:val="00EF0C97"/>
    <w:rsid w:val="00EF11D5"/>
    <w:rsid w:val="00EF4313"/>
    <w:rsid w:val="00EF4AA5"/>
    <w:rsid w:val="00EF502F"/>
    <w:rsid w:val="00EF5CC9"/>
    <w:rsid w:val="00EF6C12"/>
    <w:rsid w:val="00EF7341"/>
    <w:rsid w:val="00F00361"/>
    <w:rsid w:val="00F02672"/>
    <w:rsid w:val="00F02CD0"/>
    <w:rsid w:val="00F03378"/>
    <w:rsid w:val="00F07A62"/>
    <w:rsid w:val="00F07D3C"/>
    <w:rsid w:val="00F14E98"/>
    <w:rsid w:val="00F1627E"/>
    <w:rsid w:val="00F20959"/>
    <w:rsid w:val="00F20BA8"/>
    <w:rsid w:val="00F22E5B"/>
    <w:rsid w:val="00F24F9E"/>
    <w:rsid w:val="00F303AD"/>
    <w:rsid w:val="00F312BE"/>
    <w:rsid w:val="00F33708"/>
    <w:rsid w:val="00F33AAF"/>
    <w:rsid w:val="00F4248C"/>
    <w:rsid w:val="00F44B4F"/>
    <w:rsid w:val="00F452A7"/>
    <w:rsid w:val="00F52162"/>
    <w:rsid w:val="00F526B4"/>
    <w:rsid w:val="00F546DF"/>
    <w:rsid w:val="00F57BAA"/>
    <w:rsid w:val="00F61F9F"/>
    <w:rsid w:val="00F66133"/>
    <w:rsid w:val="00F70C07"/>
    <w:rsid w:val="00F72838"/>
    <w:rsid w:val="00F73125"/>
    <w:rsid w:val="00F75A39"/>
    <w:rsid w:val="00F75DC5"/>
    <w:rsid w:val="00F7627B"/>
    <w:rsid w:val="00F85357"/>
    <w:rsid w:val="00F85D43"/>
    <w:rsid w:val="00F86B94"/>
    <w:rsid w:val="00F87585"/>
    <w:rsid w:val="00F87903"/>
    <w:rsid w:val="00F91244"/>
    <w:rsid w:val="00F91E57"/>
    <w:rsid w:val="00F92851"/>
    <w:rsid w:val="00F92DD5"/>
    <w:rsid w:val="00FA0730"/>
    <w:rsid w:val="00FA118B"/>
    <w:rsid w:val="00FA47E4"/>
    <w:rsid w:val="00FA5410"/>
    <w:rsid w:val="00FA7875"/>
    <w:rsid w:val="00FB0635"/>
    <w:rsid w:val="00FB0A48"/>
    <w:rsid w:val="00FB1157"/>
    <w:rsid w:val="00FB1981"/>
    <w:rsid w:val="00FB6C18"/>
    <w:rsid w:val="00FC13E5"/>
    <w:rsid w:val="00FC2884"/>
    <w:rsid w:val="00FC35D8"/>
    <w:rsid w:val="00FC4C22"/>
    <w:rsid w:val="00FC5F35"/>
    <w:rsid w:val="00FC6B3A"/>
    <w:rsid w:val="00FC6FF5"/>
    <w:rsid w:val="00FD26E7"/>
    <w:rsid w:val="00FD3318"/>
    <w:rsid w:val="00FE0303"/>
    <w:rsid w:val="00FE0AA7"/>
    <w:rsid w:val="00FE14BD"/>
    <w:rsid w:val="00FE226C"/>
    <w:rsid w:val="00FE5999"/>
    <w:rsid w:val="00FF37A3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BCBF7C79-1E5D-48CE-B1C7-5F2C385B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5131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5131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5131F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5131F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5131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5131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5131F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5131F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5131F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widowControl w:val="0"/>
      <w:autoSpaceDE w:val="0"/>
      <w:autoSpaceDN w:val="0"/>
      <w:adjustRightInd w:val="0"/>
      <w:spacing w:before="240" w:after="60"/>
      <w:ind w:firstLine="851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header"/>
    <w:basedOn w:val="a2"/>
    <w:next w:val="a7"/>
    <w:link w:val="a8"/>
    <w:uiPriority w:val="99"/>
    <w:rsid w:val="006513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65131F"/>
    <w:rPr>
      <w:vertAlign w:val="superscript"/>
    </w:rPr>
  </w:style>
  <w:style w:type="paragraph" w:styleId="aa">
    <w:name w:val="footer"/>
    <w:basedOn w:val="a2"/>
    <w:link w:val="ab"/>
    <w:uiPriority w:val="99"/>
    <w:semiHidden/>
    <w:rsid w:val="0065131F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ій колонтитул Знак"/>
    <w:link w:val="a6"/>
    <w:uiPriority w:val="99"/>
    <w:semiHidden/>
    <w:locked/>
    <w:rsid w:val="0065131F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65131F"/>
  </w:style>
  <w:style w:type="paragraph" w:styleId="ad">
    <w:name w:val="Body Text Indent"/>
    <w:basedOn w:val="a2"/>
    <w:link w:val="ae"/>
    <w:uiPriority w:val="99"/>
    <w:rsid w:val="0065131F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rPr>
      <w:sz w:val="28"/>
      <w:szCs w:val="28"/>
    </w:rPr>
  </w:style>
  <w:style w:type="paragraph" w:styleId="af">
    <w:name w:val="caption"/>
    <w:basedOn w:val="a2"/>
    <w:next w:val="a2"/>
    <w:uiPriority w:val="99"/>
    <w:qFormat/>
    <w:pPr>
      <w:widowControl w:val="0"/>
      <w:tabs>
        <w:tab w:val="right" w:pos="9639"/>
      </w:tabs>
      <w:autoSpaceDE w:val="0"/>
      <w:autoSpaceDN w:val="0"/>
      <w:adjustRightInd w:val="0"/>
      <w:ind w:firstLine="709"/>
    </w:pPr>
    <w:rPr>
      <w:sz w:val="26"/>
      <w:szCs w:val="26"/>
    </w:rPr>
  </w:style>
  <w:style w:type="paragraph" w:styleId="11">
    <w:name w:val="toc 1"/>
    <w:basedOn w:val="a2"/>
    <w:next w:val="a2"/>
    <w:autoRedefine/>
    <w:uiPriority w:val="99"/>
    <w:semiHidden/>
    <w:rsid w:val="0065131F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65131F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5131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5131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5131F"/>
    <w:pPr>
      <w:widowControl w:val="0"/>
      <w:autoSpaceDE w:val="0"/>
      <w:autoSpaceDN w:val="0"/>
      <w:adjustRightInd w:val="0"/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1300" w:firstLine="851"/>
    </w:pPr>
    <w:rPr>
      <w:sz w:val="26"/>
      <w:szCs w:val="26"/>
    </w:rPr>
  </w:style>
  <w:style w:type="paragraph" w:styleId="71">
    <w:name w:val="toc 7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1560" w:firstLine="851"/>
    </w:pPr>
    <w:rPr>
      <w:sz w:val="26"/>
      <w:szCs w:val="26"/>
    </w:rPr>
  </w:style>
  <w:style w:type="paragraph" w:styleId="81">
    <w:name w:val="toc 8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1820" w:firstLine="851"/>
    </w:pPr>
    <w:rPr>
      <w:sz w:val="26"/>
      <w:szCs w:val="26"/>
    </w:rPr>
  </w:style>
  <w:style w:type="paragraph" w:styleId="91">
    <w:name w:val="toc 9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2080" w:firstLine="851"/>
    </w:pPr>
    <w:rPr>
      <w:sz w:val="26"/>
      <w:szCs w:val="26"/>
    </w:rPr>
  </w:style>
  <w:style w:type="paragraph" w:styleId="a7">
    <w:name w:val="Body Text"/>
    <w:basedOn w:val="a2"/>
    <w:link w:val="af0"/>
    <w:uiPriority w:val="99"/>
    <w:rsid w:val="0065131F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f1">
    <w:name w:val="Таблица"/>
    <w:basedOn w:val="a2"/>
    <w:uiPriority w:val="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6"/>
      <w:szCs w:val="26"/>
    </w:rPr>
  </w:style>
  <w:style w:type="paragraph" w:styleId="22">
    <w:name w:val="List 2"/>
    <w:basedOn w:val="a2"/>
    <w:uiPriority w:val="99"/>
    <w:pPr>
      <w:widowControl w:val="0"/>
      <w:autoSpaceDE w:val="0"/>
      <w:autoSpaceDN w:val="0"/>
      <w:adjustRightInd w:val="0"/>
      <w:ind w:left="566" w:hanging="283"/>
    </w:pPr>
    <w:rPr>
      <w:sz w:val="26"/>
      <w:szCs w:val="26"/>
    </w:rPr>
  </w:style>
  <w:style w:type="paragraph" w:styleId="32">
    <w:name w:val="List 3"/>
    <w:basedOn w:val="a2"/>
    <w:uiPriority w:val="99"/>
    <w:pPr>
      <w:widowControl w:val="0"/>
      <w:autoSpaceDE w:val="0"/>
      <w:autoSpaceDN w:val="0"/>
      <w:adjustRightInd w:val="0"/>
      <w:ind w:left="849" w:hanging="283"/>
    </w:pPr>
    <w:rPr>
      <w:sz w:val="26"/>
      <w:szCs w:val="26"/>
    </w:rPr>
  </w:style>
  <w:style w:type="paragraph" w:styleId="42">
    <w:name w:val="List 4"/>
    <w:basedOn w:val="a2"/>
    <w:uiPriority w:val="99"/>
    <w:pPr>
      <w:widowControl w:val="0"/>
      <w:autoSpaceDE w:val="0"/>
      <w:autoSpaceDN w:val="0"/>
      <w:adjustRightInd w:val="0"/>
      <w:ind w:left="1132" w:hanging="283"/>
    </w:pPr>
    <w:rPr>
      <w:sz w:val="26"/>
      <w:szCs w:val="26"/>
    </w:rPr>
  </w:style>
  <w:style w:type="paragraph" w:styleId="52">
    <w:name w:val="List 5"/>
    <w:basedOn w:val="a2"/>
    <w:uiPriority w:val="99"/>
    <w:pPr>
      <w:widowControl w:val="0"/>
      <w:autoSpaceDE w:val="0"/>
      <w:autoSpaceDN w:val="0"/>
      <w:adjustRightInd w:val="0"/>
      <w:ind w:left="1415" w:hanging="283"/>
    </w:pPr>
    <w:rPr>
      <w:sz w:val="26"/>
      <w:szCs w:val="26"/>
    </w:rPr>
  </w:style>
  <w:style w:type="paragraph" w:styleId="23">
    <w:name w:val="List Bullet 2"/>
    <w:basedOn w:val="a2"/>
    <w:autoRedefine/>
    <w:uiPriority w:val="99"/>
    <w:pPr>
      <w:widowControl w:val="0"/>
      <w:tabs>
        <w:tab w:val="num" w:pos="1571"/>
      </w:tabs>
      <w:autoSpaceDE w:val="0"/>
      <w:autoSpaceDN w:val="0"/>
      <w:adjustRightInd w:val="0"/>
      <w:ind w:left="1571" w:hanging="360"/>
    </w:pPr>
    <w:rPr>
      <w:sz w:val="26"/>
      <w:szCs w:val="26"/>
    </w:rPr>
  </w:style>
  <w:style w:type="paragraph" w:styleId="33">
    <w:name w:val="List Bullet 3"/>
    <w:basedOn w:val="a2"/>
    <w:autoRedefine/>
    <w:uiPriority w:val="99"/>
    <w:pPr>
      <w:widowControl w:val="0"/>
      <w:tabs>
        <w:tab w:val="num" w:pos="450"/>
      </w:tabs>
      <w:autoSpaceDE w:val="0"/>
      <w:autoSpaceDN w:val="0"/>
      <w:adjustRightInd w:val="0"/>
      <w:ind w:left="450" w:hanging="450"/>
    </w:pPr>
    <w:rPr>
      <w:sz w:val="26"/>
      <w:szCs w:val="26"/>
    </w:rPr>
  </w:style>
  <w:style w:type="paragraph" w:styleId="43">
    <w:name w:val="List Bullet 4"/>
    <w:basedOn w:val="a2"/>
    <w:autoRedefine/>
    <w:uiPriority w:val="99"/>
    <w:pPr>
      <w:widowControl w:val="0"/>
      <w:tabs>
        <w:tab w:val="num" w:pos="450"/>
      </w:tabs>
      <w:autoSpaceDE w:val="0"/>
      <w:autoSpaceDN w:val="0"/>
      <w:adjustRightInd w:val="0"/>
      <w:ind w:left="450" w:hanging="450"/>
    </w:pPr>
    <w:rPr>
      <w:sz w:val="26"/>
      <w:szCs w:val="26"/>
    </w:rPr>
  </w:style>
  <w:style w:type="paragraph" w:styleId="24">
    <w:name w:val="List Continue 2"/>
    <w:basedOn w:val="a2"/>
    <w:uiPriority w:val="99"/>
    <w:pPr>
      <w:widowControl w:val="0"/>
      <w:autoSpaceDE w:val="0"/>
      <w:autoSpaceDN w:val="0"/>
      <w:adjustRightInd w:val="0"/>
      <w:spacing w:after="120"/>
      <w:ind w:left="566" w:firstLine="851"/>
    </w:pPr>
    <w:rPr>
      <w:sz w:val="26"/>
      <w:szCs w:val="26"/>
    </w:rPr>
  </w:style>
  <w:style w:type="paragraph" w:styleId="34">
    <w:name w:val="List Continue 3"/>
    <w:basedOn w:val="a2"/>
    <w:uiPriority w:val="99"/>
    <w:pPr>
      <w:widowControl w:val="0"/>
      <w:autoSpaceDE w:val="0"/>
      <w:autoSpaceDN w:val="0"/>
      <w:adjustRightInd w:val="0"/>
      <w:spacing w:after="120"/>
      <w:ind w:left="849" w:firstLine="851"/>
    </w:pPr>
    <w:rPr>
      <w:sz w:val="26"/>
      <w:szCs w:val="26"/>
    </w:rPr>
  </w:style>
  <w:style w:type="paragraph" w:styleId="53">
    <w:name w:val="List Continue 5"/>
    <w:basedOn w:val="a2"/>
    <w:uiPriority w:val="99"/>
    <w:pPr>
      <w:widowControl w:val="0"/>
      <w:autoSpaceDE w:val="0"/>
      <w:autoSpaceDN w:val="0"/>
      <w:adjustRightInd w:val="0"/>
      <w:spacing w:after="120"/>
      <w:ind w:left="1415" w:firstLine="851"/>
    </w:pPr>
    <w:rPr>
      <w:sz w:val="26"/>
      <w:szCs w:val="26"/>
    </w:rPr>
  </w:style>
  <w:style w:type="paragraph" w:customStyle="1" w:styleId="af2">
    <w:name w:val="Рисунок"/>
    <w:basedOn w:val="a2"/>
    <w:uiPriority w:val="99"/>
    <w:pPr>
      <w:widowControl w:val="0"/>
      <w:autoSpaceDE w:val="0"/>
      <w:autoSpaceDN w:val="0"/>
      <w:adjustRightInd w:val="0"/>
      <w:ind w:firstLine="851"/>
    </w:pPr>
    <w:rPr>
      <w:sz w:val="26"/>
      <w:szCs w:val="26"/>
    </w:rPr>
  </w:style>
  <w:style w:type="paragraph" w:styleId="af3">
    <w:name w:val="Normal Indent"/>
    <w:basedOn w:val="a2"/>
    <w:uiPriority w:val="99"/>
    <w:pPr>
      <w:widowControl w:val="0"/>
      <w:autoSpaceDE w:val="0"/>
      <w:autoSpaceDN w:val="0"/>
      <w:adjustRightInd w:val="0"/>
      <w:ind w:left="708" w:firstLine="851"/>
    </w:pPr>
    <w:rPr>
      <w:sz w:val="26"/>
      <w:szCs w:val="26"/>
    </w:rPr>
  </w:style>
  <w:style w:type="paragraph" w:customStyle="1" w:styleId="af4">
    <w:name w:val="Краткий обратный адрес"/>
    <w:basedOn w:val="a2"/>
    <w:uiPriority w:val="99"/>
    <w:pPr>
      <w:widowControl w:val="0"/>
      <w:autoSpaceDE w:val="0"/>
      <w:autoSpaceDN w:val="0"/>
      <w:adjustRightInd w:val="0"/>
      <w:ind w:firstLine="851"/>
    </w:pPr>
    <w:rPr>
      <w:sz w:val="26"/>
      <w:szCs w:val="26"/>
    </w:rPr>
  </w:style>
  <w:style w:type="paragraph" w:styleId="af5">
    <w:name w:val="Signature"/>
    <w:basedOn w:val="a2"/>
    <w:link w:val="af6"/>
    <w:uiPriority w:val="99"/>
    <w:pPr>
      <w:widowControl w:val="0"/>
      <w:autoSpaceDE w:val="0"/>
      <w:autoSpaceDN w:val="0"/>
      <w:adjustRightInd w:val="0"/>
      <w:ind w:left="4252" w:firstLine="851"/>
    </w:pPr>
    <w:rPr>
      <w:sz w:val="26"/>
      <w:szCs w:val="26"/>
    </w:rPr>
  </w:style>
  <w:style w:type="character" w:customStyle="1" w:styleId="af6">
    <w:name w:val="Підпис Знак"/>
    <w:link w:val="af5"/>
    <w:uiPriority w:val="99"/>
    <w:semiHidden/>
    <w:rPr>
      <w:sz w:val="28"/>
      <w:szCs w:val="28"/>
    </w:rPr>
  </w:style>
  <w:style w:type="paragraph" w:customStyle="1" w:styleId="PP">
    <w:name w:val="Строка PP"/>
    <w:basedOn w:val="af5"/>
    <w:uiPriority w:val="99"/>
  </w:style>
  <w:style w:type="paragraph" w:styleId="25">
    <w:name w:val="Body Text Indent 2"/>
    <w:basedOn w:val="a2"/>
    <w:link w:val="26"/>
    <w:uiPriority w:val="99"/>
    <w:rsid w:val="0065131F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6">
    <w:name w:val="Основний текст з відступом 2 Знак"/>
    <w:link w:val="25"/>
    <w:uiPriority w:val="99"/>
    <w:semiHidden/>
    <w:rPr>
      <w:sz w:val="28"/>
      <w:szCs w:val="28"/>
    </w:rPr>
  </w:style>
  <w:style w:type="character" w:styleId="af7">
    <w:name w:val="Hyperlink"/>
    <w:uiPriority w:val="99"/>
    <w:rsid w:val="0065131F"/>
    <w:rPr>
      <w:color w:val="0000FF"/>
      <w:u w:val="single"/>
    </w:rPr>
  </w:style>
  <w:style w:type="paragraph" w:customStyle="1" w:styleId="xl27">
    <w:name w:val="xl27"/>
    <w:basedOn w:val="a2"/>
    <w:uiPriority w:val="99"/>
    <w:pPr>
      <w:pBdr>
        <w:bottom w:val="single" w:sz="12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ind w:firstLine="0"/>
      <w:jc w:val="center"/>
      <w:textAlignment w:val="baseline"/>
    </w:pPr>
    <w:rPr>
      <w:sz w:val="24"/>
      <w:szCs w:val="24"/>
    </w:rPr>
  </w:style>
  <w:style w:type="paragraph" w:styleId="35">
    <w:name w:val="Body Text Indent 3"/>
    <w:basedOn w:val="a2"/>
    <w:link w:val="36"/>
    <w:uiPriority w:val="99"/>
    <w:rsid w:val="0065131F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6">
    <w:name w:val="Основний текст з відступом 3 Знак"/>
    <w:link w:val="35"/>
    <w:uiPriority w:val="99"/>
    <w:semiHidden/>
    <w:rPr>
      <w:sz w:val="16"/>
      <w:szCs w:val="16"/>
    </w:rPr>
  </w:style>
  <w:style w:type="paragraph" w:styleId="af8">
    <w:name w:val="Plain Text"/>
    <w:basedOn w:val="a2"/>
    <w:link w:val="af9"/>
    <w:uiPriority w:val="99"/>
    <w:rsid w:val="0065131F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Нижній колонтитул Знак"/>
    <w:link w:val="aa"/>
    <w:uiPriority w:val="99"/>
    <w:semiHidden/>
    <w:locked/>
    <w:rsid w:val="0065131F"/>
    <w:rPr>
      <w:sz w:val="28"/>
      <w:szCs w:val="28"/>
      <w:lang w:val="ru-RU" w:eastAsia="ru-RU"/>
    </w:rPr>
  </w:style>
  <w:style w:type="paragraph" w:styleId="27">
    <w:name w:val="Body Text 2"/>
    <w:basedOn w:val="a2"/>
    <w:link w:val="28"/>
    <w:uiPriority w:val="99"/>
    <w:rsid w:val="003B22CB"/>
    <w:pPr>
      <w:widowControl w:val="0"/>
      <w:autoSpaceDE w:val="0"/>
      <w:autoSpaceDN w:val="0"/>
      <w:adjustRightInd w:val="0"/>
      <w:spacing w:after="120" w:line="480" w:lineRule="auto"/>
      <w:ind w:firstLine="709"/>
    </w:pPr>
  </w:style>
  <w:style w:type="character" w:customStyle="1" w:styleId="28">
    <w:name w:val="Основний текст 2 Знак"/>
    <w:link w:val="27"/>
    <w:uiPriority w:val="99"/>
    <w:semiHidden/>
    <w:rPr>
      <w:sz w:val="28"/>
      <w:szCs w:val="28"/>
    </w:rPr>
  </w:style>
  <w:style w:type="table" w:styleId="afa">
    <w:name w:val="Table Grid"/>
    <w:basedOn w:val="a4"/>
    <w:uiPriority w:val="99"/>
    <w:rsid w:val="0065131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font5">
    <w:name w:val="font5"/>
    <w:basedOn w:val="a2"/>
    <w:uiPriority w:val="99"/>
    <w:rsid w:val="00D773F3"/>
    <w:pPr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left"/>
    </w:pPr>
    <w:rPr>
      <w:rFonts w:eastAsia="Arial Unicode MS"/>
      <w:sz w:val="24"/>
      <w:szCs w:val="24"/>
    </w:rPr>
  </w:style>
  <w:style w:type="paragraph" w:customStyle="1" w:styleId="44">
    <w:name w:val="Заг 4"/>
    <w:basedOn w:val="a2"/>
    <w:next w:val="a2"/>
    <w:uiPriority w:val="99"/>
    <w:rsid w:val="00F86B94"/>
    <w:pPr>
      <w:tabs>
        <w:tab w:val="num" w:pos="1684"/>
      </w:tabs>
      <w:autoSpaceDE w:val="0"/>
      <w:autoSpaceDN w:val="0"/>
      <w:adjustRightInd w:val="0"/>
      <w:spacing w:before="240" w:after="360"/>
      <w:ind w:left="964" w:firstLine="0"/>
      <w:jc w:val="left"/>
      <w:outlineLvl w:val="1"/>
    </w:pPr>
    <w:rPr>
      <w:b/>
      <w:bCs/>
      <w:sz w:val="32"/>
      <w:szCs w:val="32"/>
    </w:rPr>
  </w:style>
  <w:style w:type="paragraph" w:customStyle="1" w:styleId="FR4">
    <w:name w:val="FR4"/>
    <w:uiPriority w:val="99"/>
    <w:rsid w:val="00327DD8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styleId="afb">
    <w:name w:val="Title"/>
    <w:basedOn w:val="a2"/>
    <w:link w:val="afc"/>
    <w:uiPriority w:val="99"/>
    <w:qFormat/>
    <w:rsid w:val="008862F8"/>
    <w:pPr>
      <w:autoSpaceDE w:val="0"/>
      <w:autoSpaceDN w:val="0"/>
      <w:adjustRightInd w:val="0"/>
      <w:spacing w:line="240" w:lineRule="auto"/>
      <w:ind w:firstLine="0"/>
      <w:jc w:val="center"/>
    </w:pPr>
  </w:style>
  <w:style w:type="character" w:customStyle="1" w:styleId="afc">
    <w:name w:val="Назва Знак"/>
    <w:link w:val="af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d">
    <w:name w:val="Формула"/>
    <w:basedOn w:val="a2"/>
    <w:next w:val="a2"/>
    <w:uiPriority w:val="99"/>
    <w:rsid w:val="00A5665E"/>
    <w:pPr>
      <w:tabs>
        <w:tab w:val="right" w:pos="720"/>
      </w:tabs>
      <w:autoSpaceDE w:val="0"/>
      <w:autoSpaceDN w:val="0"/>
      <w:adjustRightInd w:val="0"/>
      <w:ind w:firstLine="0"/>
      <w:jc w:val="center"/>
    </w:pPr>
  </w:style>
  <w:style w:type="paragraph" w:customStyle="1" w:styleId="12">
    <w:name w:val="Пояснения 1"/>
    <w:basedOn w:val="a2"/>
    <w:uiPriority w:val="99"/>
    <w:rsid w:val="008F145A"/>
    <w:pPr>
      <w:tabs>
        <w:tab w:val="num" w:pos="720"/>
      </w:tabs>
      <w:autoSpaceDE w:val="0"/>
      <w:autoSpaceDN w:val="0"/>
      <w:adjustRightInd w:val="0"/>
      <w:ind w:left="1559" w:firstLine="0"/>
      <w:jc w:val="left"/>
    </w:pPr>
  </w:style>
  <w:style w:type="paragraph" w:styleId="37">
    <w:name w:val="Body Text 3"/>
    <w:basedOn w:val="a2"/>
    <w:link w:val="38"/>
    <w:uiPriority w:val="99"/>
    <w:rsid w:val="000B2118"/>
    <w:pPr>
      <w:widowControl w:val="0"/>
      <w:autoSpaceDE w:val="0"/>
      <w:autoSpaceDN w:val="0"/>
      <w:adjustRightInd w:val="0"/>
      <w:spacing w:after="120"/>
      <w:ind w:firstLine="709"/>
    </w:pPr>
    <w:rPr>
      <w:sz w:val="16"/>
      <w:szCs w:val="16"/>
    </w:rPr>
  </w:style>
  <w:style w:type="character" w:customStyle="1" w:styleId="38">
    <w:name w:val="Основний текст 3 Знак"/>
    <w:link w:val="37"/>
    <w:uiPriority w:val="99"/>
    <w:semiHidden/>
    <w:rPr>
      <w:sz w:val="16"/>
      <w:szCs w:val="16"/>
    </w:rPr>
  </w:style>
  <w:style w:type="paragraph" w:styleId="afe">
    <w:name w:val="Block Text"/>
    <w:basedOn w:val="a2"/>
    <w:uiPriority w:val="99"/>
    <w:rsid w:val="0065131F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character" w:styleId="aff">
    <w:name w:val="line number"/>
    <w:uiPriority w:val="99"/>
    <w:rsid w:val="00B96AB4"/>
  </w:style>
  <w:style w:type="paragraph" w:styleId="aff0">
    <w:name w:val="No Spacing"/>
    <w:link w:val="aff1"/>
    <w:uiPriority w:val="99"/>
    <w:qFormat/>
    <w:rsid w:val="009C653D"/>
    <w:rPr>
      <w:rFonts w:ascii="Calibri" w:hAnsi="Calibri" w:cs="Calibri"/>
      <w:sz w:val="22"/>
      <w:szCs w:val="22"/>
      <w:lang w:eastAsia="en-US"/>
    </w:rPr>
  </w:style>
  <w:style w:type="character" w:customStyle="1" w:styleId="aff1">
    <w:name w:val="Без інтервалів Знак"/>
    <w:link w:val="aff0"/>
    <w:uiPriority w:val="99"/>
    <w:locked/>
    <w:rsid w:val="009C653D"/>
    <w:rPr>
      <w:rFonts w:ascii="Calibri" w:hAnsi="Calibri" w:cs="Calibri"/>
      <w:sz w:val="22"/>
      <w:szCs w:val="22"/>
      <w:lang w:val="ru-RU" w:eastAsia="en-US"/>
    </w:rPr>
  </w:style>
  <w:style w:type="paragraph" w:customStyle="1" w:styleId="aff2">
    <w:name w:val="Чертежный"/>
    <w:uiPriority w:val="99"/>
    <w:rsid w:val="00347A43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customStyle="1" w:styleId="210">
    <w:name w:val="Основной текст 21"/>
    <w:basedOn w:val="a2"/>
    <w:uiPriority w:val="99"/>
    <w:rsid w:val="006E1486"/>
    <w:pPr>
      <w:autoSpaceDE w:val="0"/>
      <w:autoSpaceDN w:val="0"/>
      <w:adjustRightInd w:val="0"/>
      <w:spacing w:line="240" w:lineRule="auto"/>
      <w:ind w:firstLine="709"/>
    </w:pPr>
    <w:rPr>
      <w:rFonts w:ascii="Arial" w:hAnsi="Arial" w:cs="Arial"/>
      <w:sz w:val="24"/>
      <w:szCs w:val="24"/>
    </w:rPr>
  </w:style>
  <w:style w:type="paragraph" w:customStyle="1" w:styleId="CM14">
    <w:name w:val="CM14"/>
    <w:basedOn w:val="a2"/>
    <w:next w:val="a2"/>
    <w:uiPriority w:val="99"/>
    <w:rsid w:val="00BD0F79"/>
    <w:pPr>
      <w:widowControl w:val="0"/>
      <w:autoSpaceDE w:val="0"/>
      <w:autoSpaceDN w:val="0"/>
      <w:adjustRightInd w:val="0"/>
      <w:spacing w:line="278" w:lineRule="atLeast"/>
      <w:ind w:firstLine="0"/>
    </w:pPr>
    <w:rPr>
      <w:sz w:val="24"/>
      <w:szCs w:val="24"/>
    </w:rPr>
  </w:style>
  <w:style w:type="character" w:styleId="aff3">
    <w:name w:val="Strong"/>
    <w:uiPriority w:val="99"/>
    <w:qFormat/>
    <w:rsid w:val="00BD0F79"/>
    <w:rPr>
      <w:b/>
      <w:bCs/>
    </w:rPr>
  </w:style>
  <w:style w:type="paragraph" w:customStyle="1" w:styleId="CM39">
    <w:name w:val="CM39"/>
    <w:basedOn w:val="a2"/>
    <w:next w:val="a2"/>
    <w:uiPriority w:val="99"/>
    <w:rsid w:val="00BD0F79"/>
    <w:pPr>
      <w:widowControl w:val="0"/>
      <w:autoSpaceDE w:val="0"/>
      <w:autoSpaceDN w:val="0"/>
      <w:adjustRightInd w:val="0"/>
      <w:spacing w:after="278" w:line="360" w:lineRule="atLeast"/>
      <w:ind w:firstLine="0"/>
    </w:pPr>
    <w:rPr>
      <w:sz w:val="24"/>
      <w:szCs w:val="24"/>
    </w:rPr>
  </w:style>
  <w:style w:type="paragraph" w:customStyle="1" w:styleId="CM8">
    <w:name w:val="CM8"/>
    <w:basedOn w:val="a2"/>
    <w:next w:val="a2"/>
    <w:uiPriority w:val="99"/>
    <w:rsid w:val="00AE0002"/>
    <w:pPr>
      <w:widowControl w:val="0"/>
      <w:autoSpaceDE w:val="0"/>
      <w:autoSpaceDN w:val="0"/>
      <w:adjustRightInd w:val="0"/>
      <w:spacing w:line="278" w:lineRule="atLeast"/>
      <w:ind w:firstLine="0"/>
    </w:pPr>
    <w:rPr>
      <w:sz w:val="24"/>
      <w:szCs w:val="24"/>
    </w:rPr>
  </w:style>
  <w:style w:type="paragraph" w:customStyle="1" w:styleId="Default">
    <w:name w:val="Default"/>
    <w:uiPriority w:val="99"/>
    <w:rsid w:val="00B80C4B"/>
    <w:pPr>
      <w:widowControl w:val="0"/>
      <w:autoSpaceDE w:val="0"/>
      <w:autoSpaceDN w:val="0"/>
      <w:adjustRightInd w:val="0"/>
      <w:spacing w:line="360" w:lineRule="atLeast"/>
      <w:jc w:val="both"/>
    </w:pPr>
    <w:rPr>
      <w:color w:val="000000"/>
      <w:sz w:val="24"/>
      <w:szCs w:val="24"/>
    </w:rPr>
  </w:style>
  <w:style w:type="paragraph" w:customStyle="1" w:styleId="CM45">
    <w:name w:val="CM45"/>
    <w:basedOn w:val="Default"/>
    <w:next w:val="Default"/>
    <w:uiPriority w:val="99"/>
    <w:rsid w:val="00B80C4B"/>
    <w:pPr>
      <w:spacing w:after="118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B40F60"/>
    <w:pPr>
      <w:spacing w:line="278" w:lineRule="atLeast"/>
    </w:pPr>
    <w:rPr>
      <w:color w:val="auto"/>
    </w:rPr>
  </w:style>
  <w:style w:type="paragraph" w:customStyle="1" w:styleId="aff4">
    <w:name w:val="выделение"/>
    <w:uiPriority w:val="99"/>
    <w:rsid w:val="0065131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9">
    <w:name w:val="Заголовок 2 дипл"/>
    <w:basedOn w:val="a2"/>
    <w:next w:val="ad"/>
    <w:uiPriority w:val="99"/>
    <w:rsid w:val="0065131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9">
    <w:name w:val="Текст Знак"/>
    <w:link w:val="af8"/>
    <w:uiPriority w:val="99"/>
    <w:locked/>
    <w:rsid w:val="0065131F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f5">
    <w:name w:val="footnote reference"/>
    <w:uiPriority w:val="99"/>
    <w:semiHidden/>
    <w:rsid w:val="0065131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5131F"/>
    <w:pPr>
      <w:numPr>
        <w:numId w:val="17"/>
      </w:numPr>
      <w:tabs>
        <w:tab w:val="clear" w:pos="0"/>
        <w:tab w:val="num" w:pos="360"/>
      </w:tabs>
      <w:spacing w:line="360" w:lineRule="auto"/>
      <w:jc w:val="both"/>
    </w:pPr>
    <w:rPr>
      <w:sz w:val="28"/>
      <w:szCs w:val="28"/>
    </w:rPr>
  </w:style>
  <w:style w:type="character" w:customStyle="1" w:styleId="aff6">
    <w:name w:val="номер страницы"/>
    <w:uiPriority w:val="99"/>
    <w:rsid w:val="0065131F"/>
    <w:rPr>
      <w:sz w:val="28"/>
      <w:szCs w:val="28"/>
    </w:rPr>
  </w:style>
  <w:style w:type="paragraph" w:styleId="aff7">
    <w:name w:val="Normal (Web)"/>
    <w:basedOn w:val="a2"/>
    <w:uiPriority w:val="99"/>
    <w:rsid w:val="0065131F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8">
    <w:name w:val="содержание"/>
    <w:uiPriority w:val="99"/>
    <w:rsid w:val="0065131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5131F"/>
    <w:pPr>
      <w:numPr>
        <w:numId w:val="18"/>
      </w:numPr>
      <w:tabs>
        <w:tab w:val="clear" w:pos="1077"/>
        <w:tab w:val="num" w:pos="360"/>
      </w:tabs>
      <w:spacing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5131F"/>
    <w:pPr>
      <w:numPr>
        <w:numId w:val="19"/>
      </w:numPr>
      <w:tabs>
        <w:tab w:val="clear" w:pos="0"/>
        <w:tab w:val="num" w:pos="360"/>
      </w:tabs>
      <w:spacing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65131F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65131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5131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5131F"/>
    <w:rPr>
      <w:i/>
      <w:iCs/>
    </w:rPr>
  </w:style>
  <w:style w:type="paragraph" w:customStyle="1" w:styleId="aff9">
    <w:name w:val="ТАБЛИЦА"/>
    <w:next w:val="a2"/>
    <w:autoRedefine/>
    <w:uiPriority w:val="99"/>
    <w:rsid w:val="0065131F"/>
    <w:pPr>
      <w:spacing w:line="360" w:lineRule="auto"/>
    </w:pPr>
    <w:rPr>
      <w:color w:val="000000"/>
    </w:rPr>
  </w:style>
  <w:style w:type="paragraph" w:customStyle="1" w:styleId="13">
    <w:name w:val="Стиль1"/>
    <w:basedOn w:val="aff9"/>
    <w:autoRedefine/>
    <w:uiPriority w:val="99"/>
    <w:rsid w:val="0065131F"/>
    <w:pPr>
      <w:spacing w:line="240" w:lineRule="auto"/>
    </w:pPr>
  </w:style>
  <w:style w:type="paragraph" w:customStyle="1" w:styleId="affa">
    <w:name w:val="схема"/>
    <w:basedOn w:val="a2"/>
    <w:autoRedefine/>
    <w:uiPriority w:val="99"/>
    <w:rsid w:val="0065131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b">
    <w:name w:val="endnote text"/>
    <w:basedOn w:val="a2"/>
    <w:link w:val="affc"/>
    <w:uiPriority w:val="99"/>
    <w:semiHidden/>
    <w:rsid w:val="0065131F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c">
    <w:name w:val="Текст кінцевої виноски Знак"/>
    <w:link w:val="affb"/>
    <w:uiPriority w:val="99"/>
    <w:semiHidden/>
    <w:rPr>
      <w:sz w:val="20"/>
      <w:szCs w:val="20"/>
    </w:rPr>
  </w:style>
  <w:style w:type="paragraph" w:styleId="affd">
    <w:name w:val="footnote text"/>
    <w:basedOn w:val="a2"/>
    <w:link w:val="affe"/>
    <w:autoRedefine/>
    <w:uiPriority w:val="99"/>
    <w:semiHidden/>
    <w:rsid w:val="0065131F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e">
    <w:name w:val="Текст виноски Знак"/>
    <w:link w:val="affd"/>
    <w:uiPriority w:val="99"/>
    <w:semiHidden/>
    <w:rPr>
      <w:sz w:val="20"/>
      <w:szCs w:val="20"/>
    </w:rPr>
  </w:style>
  <w:style w:type="paragraph" w:customStyle="1" w:styleId="afff">
    <w:name w:val="титут"/>
    <w:autoRedefine/>
    <w:uiPriority w:val="99"/>
    <w:rsid w:val="0065131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9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Irina</cp:lastModifiedBy>
  <cp:revision>2</cp:revision>
  <cp:lastPrinted>2007-10-26T08:11:00Z</cp:lastPrinted>
  <dcterms:created xsi:type="dcterms:W3CDTF">2014-08-11T15:52:00Z</dcterms:created>
  <dcterms:modified xsi:type="dcterms:W3CDTF">2014-08-11T15:52:00Z</dcterms:modified>
</cp:coreProperties>
</file>