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5E6" w:rsidRPr="000515E6" w:rsidRDefault="00E36EFF" w:rsidP="000515E6">
      <w:pPr>
        <w:pStyle w:val="a3"/>
        <w:shd w:val="clear" w:color="000000" w:fill="auto"/>
        <w:tabs>
          <w:tab w:val="clear" w:pos="4153"/>
          <w:tab w:val="clear" w:pos="8306"/>
        </w:tabs>
        <w:spacing w:line="360" w:lineRule="auto"/>
        <w:jc w:val="center"/>
        <w:rPr>
          <w:szCs w:val="28"/>
          <w:lang w:val="ru-RU"/>
        </w:rPr>
      </w:pPr>
      <w:r w:rsidRPr="000515E6">
        <w:rPr>
          <w:szCs w:val="28"/>
          <w:lang w:val="ru-RU"/>
        </w:rPr>
        <w:t>Федеральное агентство по образованию</w:t>
      </w:r>
    </w:p>
    <w:p w:rsidR="000515E6" w:rsidRDefault="00E36EFF" w:rsidP="000515E6">
      <w:pPr>
        <w:pStyle w:val="a3"/>
        <w:shd w:val="clear" w:color="000000" w:fill="auto"/>
        <w:tabs>
          <w:tab w:val="clear" w:pos="4153"/>
          <w:tab w:val="clear" w:pos="8306"/>
        </w:tabs>
        <w:spacing w:line="360" w:lineRule="auto"/>
        <w:jc w:val="center"/>
        <w:rPr>
          <w:szCs w:val="28"/>
          <w:lang w:val="ru-RU"/>
        </w:rPr>
      </w:pPr>
      <w:r w:rsidRPr="000515E6">
        <w:rPr>
          <w:szCs w:val="28"/>
          <w:lang w:val="ru-RU"/>
        </w:rPr>
        <w:t>ГОУВПО</w:t>
      </w:r>
    </w:p>
    <w:p w:rsidR="00437687" w:rsidRPr="000515E6" w:rsidRDefault="00437687" w:rsidP="000515E6">
      <w:pPr>
        <w:pStyle w:val="a3"/>
        <w:shd w:val="clear" w:color="000000" w:fill="auto"/>
        <w:tabs>
          <w:tab w:val="clear" w:pos="4153"/>
          <w:tab w:val="clear" w:pos="8306"/>
        </w:tabs>
        <w:spacing w:line="360" w:lineRule="auto"/>
        <w:jc w:val="center"/>
        <w:rPr>
          <w:szCs w:val="28"/>
          <w:lang w:val="ru-RU"/>
        </w:rPr>
      </w:pPr>
      <w:r w:rsidRPr="000515E6">
        <w:rPr>
          <w:szCs w:val="28"/>
          <w:lang w:val="ru-RU"/>
        </w:rPr>
        <w:t>Кафедра «Строительные и дорожные машины и оборудование»</w:t>
      </w:r>
    </w:p>
    <w:p w:rsidR="00437687" w:rsidRPr="000515E6" w:rsidRDefault="00437687" w:rsidP="000515E6">
      <w:pPr>
        <w:shd w:val="clear" w:color="000000" w:fill="auto"/>
        <w:spacing w:line="360" w:lineRule="auto"/>
        <w:jc w:val="center"/>
        <w:rPr>
          <w:szCs w:val="28"/>
          <w:lang w:val="ru-RU"/>
        </w:rPr>
      </w:pPr>
    </w:p>
    <w:p w:rsidR="00E36EFF" w:rsidRPr="000515E6" w:rsidRDefault="00E36EFF" w:rsidP="000515E6">
      <w:pPr>
        <w:shd w:val="clear" w:color="000000" w:fill="auto"/>
        <w:spacing w:line="360" w:lineRule="auto"/>
        <w:jc w:val="center"/>
        <w:rPr>
          <w:szCs w:val="28"/>
          <w:lang w:val="ru-RU"/>
        </w:rPr>
      </w:pPr>
    </w:p>
    <w:p w:rsidR="00E36EFF" w:rsidRPr="000515E6" w:rsidRDefault="00E36EFF" w:rsidP="000515E6">
      <w:pPr>
        <w:shd w:val="clear" w:color="000000" w:fill="auto"/>
        <w:spacing w:line="360" w:lineRule="auto"/>
        <w:jc w:val="center"/>
        <w:rPr>
          <w:szCs w:val="28"/>
          <w:lang w:val="ru-RU"/>
        </w:rPr>
      </w:pPr>
    </w:p>
    <w:p w:rsidR="00437687" w:rsidRPr="000515E6" w:rsidRDefault="00437687" w:rsidP="000515E6">
      <w:pPr>
        <w:pStyle w:val="a3"/>
        <w:shd w:val="clear" w:color="000000" w:fill="auto"/>
        <w:tabs>
          <w:tab w:val="clear" w:pos="4153"/>
          <w:tab w:val="clear" w:pos="8306"/>
        </w:tabs>
        <w:spacing w:line="360" w:lineRule="auto"/>
        <w:jc w:val="center"/>
        <w:rPr>
          <w:szCs w:val="28"/>
          <w:lang w:val="ru-RU"/>
        </w:rPr>
      </w:pPr>
      <w:r w:rsidRPr="000515E6">
        <w:rPr>
          <w:szCs w:val="28"/>
          <w:lang w:val="ru-RU"/>
        </w:rPr>
        <w:t>Строительная механика</w:t>
      </w:r>
    </w:p>
    <w:p w:rsidR="00E36EFF" w:rsidRPr="000515E6" w:rsidRDefault="00E36EFF" w:rsidP="000515E6">
      <w:pPr>
        <w:pStyle w:val="a3"/>
        <w:shd w:val="clear" w:color="000000" w:fill="auto"/>
        <w:tabs>
          <w:tab w:val="clear" w:pos="4153"/>
          <w:tab w:val="clear" w:pos="8306"/>
        </w:tabs>
        <w:spacing w:line="360" w:lineRule="auto"/>
        <w:jc w:val="center"/>
        <w:rPr>
          <w:b/>
          <w:szCs w:val="28"/>
          <w:lang w:val="ru-RU"/>
        </w:rPr>
      </w:pPr>
    </w:p>
    <w:p w:rsidR="000515E6" w:rsidRDefault="000515E6" w:rsidP="000515E6">
      <w:pPr>
        <w:pStyle w:val="a3"/>
        <w:shd w:val="clear" w:color="000000" w:fill="auto"/>
        <w:tabs>
          <w:tab w:val="clear" w:pos="4153"/>
          <w:tab w:val="clear" w:pos="8306"/>
        </w:tabs>
        <w:spacing w:line="360" w:lineRule="auto"/>
        <w:jc w:val="center"/>
        <w:rPr>
          <w:b/>
          <w:szCs w:val="28"/>
          <w:lang w:val="ru-RU"/>
        </w:rPr>
      </w:pPr>
    </w:p>
    <w:p w:rsidR="000515E6" w:rsidRDefault="000515E6" w:rsidP="000515E6">
      <w:pPr>
        <w:pStyle w:val="a3"/>
        <w:shd w:val="clear" w:color="000000" w:fill="auto"/>
        <w:tabs>
          <w:tab w:val="clear" w:pos="4153"/>
          <w:tab w:val="clear" w:pos="8306"/>
        </w:tabs>
        <w:spacing w:line="360" w:lineRule="auto"/>
        <w:jc w:val="center"/>
        <w:rPr>
          <w:b/>
          <w:szCs w:val="28"/>
          <w:lang w:val="ru-RU"/>
        </w:rPr>
      </w:pPr>
    </w:p>
    <w:p w:rsidR="000515E6" w:rsidRPr="000515E6" w:rsidRDefault="000515E6" w:rsidP="000515E6">
      <w:pPr>
        <w:pStyle w:val="a3"/>
        <w:shd w:val="clear" w:color="000000" w:fill="auto"/>
        <w:tabs>
          <w:tab w:val="clear" w:pos="4153"/>
          <w:tab w:val="clear" w:pos="8306"/>
        </w:tabs>
        <w:spacing w:line="360" w:lineRule="auto"/>
        <w:jc w:val="center"/>
        <w:rPr>
          <w:b/>
          <w:szCs w:val="28"/>
          <w:lang w:val="ru-RU"/>
        </w:rPr>
      </w:pPr>
    </w:p>
    <w:p w:rsidR="000515E6" w:rsidRPr="000515E6" w:rsidRDefault="000515E6" w:rsidP="000515E6">
      <w:pPr>
        <w:pStyle w:val="a3"/>
        <w:shd w:val="clear" w:color="000000" w:fill="auto"/>
        <w:tabs>
          <w:tab w:val="clear" w:pos="4153"/>
          <w:tab w:val="clear" w:pos="8306"/>
        </w:tabs>
        <w:spacing w:line="360" w:lineRule="auto"/>
        <w:jc w:val="center"/>
        <w:rPr>
          <w:b/>
          <w:szCs w:val="28"/>
          <w:lang w:val="ru-RU"/>
        </w:rPr>
      </w:pPr>
    </w:p>
    <w:p w:rsidR="000515E6" w:rsidRPr="000515E6" w:rsidRDefault="000515E6" w:rsidP="000515E6">
      <w:pPr>
        <w:pStyle w:val="a3"/>
        <w:shd w:val="clear" w:color="000000" w:fill="auto"/>
        <w:tabs>
          <w:tab w:val="clear" w:pos="4153"/>
          <w:tab w:val="clear" w:pos="8306"/>
        </w:tabs>
        <w:spacing w:line="360" w:lineRule="auto"/>
        <w:jc w:val="center"/>
        <w:rPr>
          <w:b/>
          <w:szCs w:val="28"/>
          <w:lang w:val="ru-RU"/>
        </w:rPr>
      </w:pPr>
    </w:p>
    <w:p w:rsidR="000515E6" w:rsidRPr="000515E6" w:rsidRDefault="000515E6" w:rsidP="000515E6">
      <w:pPr>
        <w:pStyle w:val="a3"/>
        <w:shd w:val="clear" w:color="000000" w:fill="auto"/>
        <w:tabs>
          <w:tab w:val="clear" w:pos="4153"/>
          <w:tab w:val="clear" w:pos="8306"/>
        </w:tabs>
        <w:spacing w:line="360" w:lineRule="auto"/>
        <w:jc w:val="center"/>
        <w:rPr>
          <w:b/>
          <w:szCs w:val="28"/>
          <w:lang w:val="ru-RU"/>
        </w:rPr>
      </w:pPr>
    </w:p>
    <w:p w:rsidR="00437687" w:rsidRPr="000515E6" w:rsidRDefault="00437687" w:rsidP="000515E6">
      <w:pPr>
        <w:pStyle w:val="a3"/>
        <w:shd w:val="clear" w:color="000000" w:fill="auto"/>
        <w:tabs>
          <w:tab w:val="clear" w:pos="4153"/>
          <w:tab w:val="clear" w:pos="8306"/>
        </w:tabs>
        <w:spacing w:line="360" w:lineRule="auto"/>
        <w:jc w:val="center"/>
        <w:rPr>
          <w:b/>
          <w:szCs w:val="28"/>
          <w:lang w:val="ru-RU"/>
        </w:rPr>
      </w:pPr>
      <w:r w:rsidRPr="000515E6">
        <w:rPr>
          <w:b/>
          <w:szCs w:val="28"/>
          <w:lang w:val="ru-RU"/>
        </w:rPr>
        <w:t>Курсовой проект</w:t>
      </w:r>
    </w:p>
    <w:p w:rsidR="00437687" w:rsidRPr="000515E6" w:rsidRDefault="00437687" w:rsidP="000515E6">
      <w:pPr>
        <w:pStyle w:val="a3"/>
        <w:shd w:val="clear" w:color="000000" w:fill="auto"/>
        <w:tabs>
          <w:tab w:val="clear" w:pos="4153"/>
          <w:tab w:val="clear" w:pos="8306"/>
        </w:tabs>
        <w:spacing w:line="360" w:lineRule="auto"/>
        <w:jc w:val="center"/>
        <w:rPr>
          <w:b/>
          <w:szCs w:val="28"/>
          <w:lang w:val="ru-RU"/>
        </w:rPr>
      </w:pPr>
      <w:r w:rsidRPr="000515E6">
        <w:rPr>
          <w:b/>
          <w:szCs w:val="28"/>
          <w:lang w:val="ru-RU"/>
        </w:rPr>
        <w:t>Проектирование ферм и рам</w:t>
      </w:r>
    </w:p>
    <w:p w:rsidR="00437687" w:rsidRPr="000515E6" w:rsidRDefault="00437687" w:rsidP="000515E6">
      <w:pPr>
        <w:pStyle w:val="a3"/>
        <w:shd w:val="clear" w:color="000000" w:fill="auto"/>
        <w:tabs>
          <w:tab w:val="clear" w:pos="4153"/>
          <w:tab w:val="clear" w:pos="8306"/>
        </w:tabs>
        <w:spacing w:line="360" w:lineRule="auto"/>
        <w:jc w:val="center"/>
        <w:rPr>
          <w:szCs w:val="28"/>
          <w:lang w:val="ru-RU"/>
        </w:rPr>
      </w:pPr>
    </w:p>
    <w:p w:rsidR="00437687" w:rsidRPr="000515E6" w:rsidRDefault="00552165" w:rsidP="000515E6">
      <w:pPr>
        <w:pStyle w:val="a3"/>
        <w:shd w:val="clear" w:color="000000" w:fill="auto"/>
        <w:tabs>
          <w:tab w:val="clear" w:pos="4153"/>
          <w:tab w:val="clear" w:pos="8306"/>
        </w:tabs>
        <w:spacing w:line="360" w:lineRule="auto"/>
        <w:jc w:val="center"/>
        <w:rPr>
          <w:szCs w:val="28"/>
          <w:lang w:val="ru-RU"/>
        </w:rPr>
      </w:pPr>
      <w:r w:rsidRPr="000515E6">
        <w:rPr>
          <w:szCs w:val="28"/>
          <w:lang w:val="ru-RU"/>
        </w:rPr>
        <w:t>1907</w:t>
      </w:r>
      <w:r w:rsidR="00AB511E" w:rsidRPr="000515E6">
        <w:rPr>
          <w:szCs w:val="28"/>
          <w:lang w:val="ru-RU"/>
        </w:rPr>
        <w:t>.СМ.</w:t>
      </w:r>
      <w:r w:rsidRPr="000515E6">
        <w:rPr>
          <w:szCs w:val="28"/>
          <w:lang w:val="ru-RU"/>
        </w:rPr>
        <w:t>12</w:t>
      </w:r>
      <w:r w:rsidR="00437687" w:rsidRPr="000515E6">
        <w:rPr>
          <w:szCs w:val="28"/>
          <w:lang w:val="ru-RU"/>
        </w:rPr>
        <w:t>.КП.00000.ПЗ</w:t>
      </w:r>
    </w:p>
    <w:p w:rsidR="00437687" w:rsidRPr="000515E6" w:rsidRDefault="00437687" w:rsidP="000515E6">
      <w:pPr>
        <w:pStyle w:val="a3"/>
        <w:shd w:val="clear" w:color="000000" w:fill="auto"/>
        <w:tabs>
          <w:tab w:val="clear" w:pos="4153"/>
          <w:tab w:val="clear" w:pos="8306"/>
        </w:tabs>
        <w:spacing w:line="360" w:lineRule="auto"/>
        <w:jc w:val="center"/>
        <w:rPr>
          <w:szCs w:val="28"/>
          <w:lang w:val="ru-RU"/>
        </w:rPr>
      </w:pPr>
    </w:p>
    <w:p w:rsidR="00437687" w:rsidRPr="000515E6" w:rsidRDefault="00437687" w:rsidP="000515E6">
      <w:pPr>
        <w:pStyle w:val="a3"/>
        <w:shd w:val="clear" w:color="000000" w:fill="auto"/>
        <w:tabs>
          <w:tab w:val="clear" w:pos="4153"/>
          <w:tab w:val="clear" w:pos="8306"/>
        </w:tabs>
        <w:spacing w:line="360" w:lineRule="auto"/>
        <w:jc w:val="center"/>
        <w:rPr>
          <w:szCs w:val="28"/>
          <w:lang w:val="ru-RU"/>
        </w:rPr>
      </w:pPr>
    </w:p>
    <w:p w:rsidR="00437687" w:rsidRPr="000515E6" w:rsidRDefault="00437687" w:rsidP="000515E6">
      <w:pPr>
        <w:pStyle w:val="a3"/>
        <w:shd w:val="clear" w:color="000000" w:fill="auto"/>
        <w:tabs>
          <w:tab w:val="clear" w:pos="4153"/>
          <w:tab w:val="clear" w:pos="8306"/>
        </w:tabs>
        <w:spacing w:line="360" w:lineRule="auto"/>
        <w:jc w:val="center"/>
        <w:rPr>
          <w:szCs w:val="28"/>
          <w:lang w:val="ru-RU"/>
        </w:rPr>
      </w:pPr>
    </w:p>
    <w:p w:rsidR="00437687" w:rsidRPr="000515E6" w:rsidRDefault="00437687" w:rsidP="000515E6">
      <w:pPr>
        <w:pStyle w:val="a3"/>
        <w:shd w:val="clear" w:color="000000" w:fill="auto"/>
        <w:tabs>
          <w:tab w:val="clear" w:pos="4153"/>
          <w:tab w:val="clear" w:pos="8306"/>
        </w:tabs>
        <w:spacing w:line="360" w:lineRule="auto"/>
        <w:jc w:val="center"/>
        <w:rPr>
          <w:szCs w:val="28"/>
          <w:lang w:val="ru-RU"/>
        </w:rPr>
      </w:pPr>
    </w:p>
    <w:p w:rsidR="00437687" w:rsidRDefault="00437687" w:rsidP="000515E6">
      <w:pPr>
        <w:pStyle w:val="a3"/>
        <w:shd w:val="clear" w:color="000000" w:fill="auto"/>
        <w:tabs>
          <w:tab w:val="clear" w:pos="4153"/>
          <w:tab w:val="clear" w:pos="8306"/>
        </w:tabs>
        <w:spacing w:line="360" w:lineRule="auto"/>
        <w:jc w:val="center"/>
        <w:rPr>
          <w:szCs w:val="28"/>
          <w:lang w:val="ru-RU"/>
        </w:rPr>
      </w:pPr>
    </w:p>
    <w:p w:rsidR="000515E6" w:rsidRDefault="000515E6" w:rsidP="000515E6">
      <w:pPr>
        <w:pStyle w:val="a3"/>
        <w:shd w:val="clear" w:color="000000" w:fill="auto"/>
        <w:tabs>
          <w:tab w:val="clear" w:pos="4153"/>
          <w:tab w:val="clear" w:pos="8306"/>
        </w:tabs>
        <w:spacing w:line="360" w:lineRule="auto"/>
        <w:jc w:val="center"/>
        <w:rPr>
          <w:szCs w:val="28"/>
          <w:lang w:val="ru-RU"/>
        </w:rPr>
      </w:pPr>
    </w:p>
    <w:p w:rsidR="000515E6" w:rsidRPr="000515E6" w:rsidRDefault="000515E6" w:rsidP="000515E6">
      <w:pPr>
        <w:pStyle w:val="a3"/>
        <w:shd w:val="clear" w:color="000000" w:fill="auto"/>
        <w:tabs>
          <w:tab w:val="clear" w:pos="4153"/>
          <w:tab w:val="clear" w:pos="8306"/>
        </w:tabs>
        <w:spacing w:line="360" w:lineRule="auto"/>
        <w:jc w:val="center"/>
        <w:rPr>
          <w:szCs w:val="28"/>
          <w:lang w:val="ru-RU"/>
        </w:rPr>
      </w:pPr>
    </w:p>
    <w:p w:rsidR="00437687" w:rsidRPr="000515E6" w:rsidRDefault="00437687" w:rsidP="000515E6">
      <w:pPr>
        <w:pStyle w:val="a3"/>
        <w:shd w:val="clear" w:color="000000" w:fill="auto"/>
        <w:tabs>
          <w:tab w:val="clear" w:pos="4153"/>
          <w:tab w:val="clear" w:pos="8306"/>
        </w:tabs>
        <w:spacing w:line="360" w:lineRule="auto"/>
        <w:jc w:val="center"/>
        <w:rPr>
          <w:szCs w:val="28"/>
          <w:lang w:val="ru-RU"/>
        </w:rPr>
      </w:pPr>
    </w:p>
    <w:p w:rsidR="00B21FBA" w:rsidRPr="000515E6" w:rsidRDefault="00B21FBA" w:rsidP="000515E6">
      <w:pPr>
        <w:pStyle w:val="a3"/>
        <w:shd w:val="clear" w:color="000000" w:fill="auto"/>
        <w:tabs>
          <w:tab w:val="clear" w:pos="4153"/>
          <w:tab w:val="clear" w:pos="8306"/>
          <w:tab w:val="left" w:pos="0"/>
        </w:tabs>
        <w:spacing w:line="360" w:lineRule="auto"/>
        <w:jc w:val="center"/>
        <w:rPr>
          <w:szCs w:val="28"/>
          <w:lang w:val="ru-RU"/>
        </w:rPr>
      </w:pPr>
    </w:p>
    <w:p w:rsidR="00B21FBA" w:rsidRPr="000515E6" w:rsidRDefault="00B21FBA" w:rsidP="000515E6">
      <w:pPr>
        <w:pStyle w:val="a3"/>
        <w:shd w:val="clear" w:color="000000" w:fill="auto"/>
        <w:tabs>
          <w:tab w:val="clear" w:pos="4153"/>
          <w:tab w:val="clear" w:pos="8306"/>
          <w:tab w:val="left" w:pos="0"/>
        </w:tabs>
        <w:spacing w:line="360" w:lineRule="auto"/>
        <w:jc w:val="center"/>
        <w:rPr>
          <w:szCs w:val="28"/>
          <w:lang w:val="ru-RU"/>
        </w:rPr>
      </w:pPr>
    </w:p>
    <w:p w:rsidR="00B21FBA" w:rsidRPr="000515E6" w:rsidRDefault="00B21FBA" w:rsidP="000515E6">
      <w:pPr>
        <w:pStyle w:val="a3"/>
        <w:shd w:val="clear" w:color="000000" w:fill="auto"/>
        <w:tabs>
          <w:tab w:val="clear" w:pos="4153"/>
          <w:tab w:val="clear" w:pos="8306"/>
          <w:tab w:val="left" w:pos="0"/>
        </w:tabs>
        <w:spacing w:line="360" w:lineRule="auto"/>
        <w:jc w:val="center"/>
        <w:rPr>
          <w:szCs w:val="28"/>
          <w:lang w:val="ru-RU"/>
        </w:rPr>
      </w:pPr>
      <w:r w:rsidRPr="000515E6">
        <w:rPr>
          <w:szCs w:val="28"/>
          <w:lang w:val="ru-RU"/>
        </w:rPr>
        <w:t>Братск 200</w:t>
      </w:r>
      <w:r w:rsidR="00552165" w:rsidRPr="000515E6">
        <w:rPr>
          <w:szCs w:val="28"/>
          <w:lang w:val="ru-RU"/>
        </w:rPr>
        <w:t>8</w:t>
      </w:r>
    </w:p>
    <w:p w:rsidR="00F548D0" w:rsidRPr="000515E6" w:rsidRDefault="000515E6" w:rsidP="000515E6">
      <w:pPr>
        <w:spacing w:line="360" w:lineRule="auto"/>
        <w:jc w:val="center"/>
        <w:rPr>
          <w:b/>
          <w:szCs w:val="28"/>
          <w:lang w:val="ru-RU"/>
        </w:rPr>
      </w:pPr>
      <w:r>
        <w:rPr>
          <w:b/>
          <w:bCs/>
          <w:i/>
          <w:iCs/>
          <w:szCs w:val="28"/>
        </w:rPr>
        <w:br w:type="page"/>
      </w:r>
      <w:r w:rsidR="00F548D0" w:rsidRPr="000515E6">
        <w:rPr>
          <w:b/>
          <w:szCs w:val="28"/>
        </w:rPr>
        <w:t>Содержание</w:t>
      </w:r>
    </w:p>
    <w:p w:rsidR="00431DBF" w:rsidRPr="000515E6" w:rsidRDefault="00431DBF" w:rsidP="000515E6">
      <w:pPr>
        <w:shd w:val="clear" w:color="000000" w:fill="auto"/>
        <w:suppressAutoHyphens/>
        <w:spacing w:line="360" w:lineRule="auto"/>
        <w:ind w:firstLine="709"/>
        <w:rPr>
          <w:lang w:val="ru-RU"/>
        </w:rPr>
      </w:pPr>
    </w:p>
    <w:p w:rsidR="00F548D0" w:rsidRPr="000515E6" w:rsidRDefault="00282705" w:rsidP="000515E6">
      <w:pPr>
        <w:shd w:val="clear" w:color="000000" w:fill="auto"/>
        <w:spacing w:line="360" w:lineRule="auto"/>
        <w:jc w:val="left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Введение</w:t>
      </w:r>
    </w:p>
    <w:p w:rsidR="000515E6" w:rsidRPr="000515E6" w:rsidRDefault="00431DBF" w:rsidP="000515E6">
      <w:pPr>
        <w:shd w:val="clear" w:color="000000" w:fill="auto"/>
        <w:spacing w:line="360" w:lineRule="auto"/>
        <w:jc w:val="left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1. </w:t>
      </w:r>
      <w:r w:rsidR="00F548D0" w:rsidRPr="000515E6">
        <w:rPr>
          <w:iCs/>
          <w:szCs w:val="28"/>
          <w:lang w:val="ru-RU"/>
        </w:rPr>
        <w:t>Построение фермы и определе</w:t>
      </w:r>
      <w:r w:rsidR="00282705" w:rsidRPr="000515E6">
        <w:rPr>
          <w:iCs/>
          <w:szCs w:val="28"/>
          <w:lang w:val="ru-RU"/>
        </w:rPr>
        <w:t>ние опорных реакций</w:t>
      </w:r>
    </w:p>
    <w:p w:rsidR="00F548D0" w:rsidRPr="000515E6" w:rsidRDefault="00431DBF" w:rsidP="000515E6">
      <w:pPr>
        <w:shd w:val="clear" w:color="000000" w:fill="auto"/>
        <w:spacing w:line="360" w:lineRule="auto"/>
        <w:jc w:val="left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2. </w:t>
      </w:r>
      <w:r w:rsidR="00F548D0" w:rsidRPr="000515E6">
        <w:rPr>
          <w:iCs/>
          <w:szCs w:val="28"/>
          <w:lang w:val="ru-RU"/>
        </w:rPr>
        <w:t xml:space="preserve">Определение усилий в стержнях фермы </w:t>
      </w:r>
      <w:r w:rsidR="00282705" w:rsidRPr="000515E6">
        <w:rPr>
          <w:iCs/>
          <w:szCs w:val="28"/>
          <w:lang w:val="ru-RU"/>
        </w:rPr>
        <w:t>методом сечений</w:t>
      </w:r>
    </w:p>
    <w:p w:rsidR="00F548D0" w:rsidRPr="000515E6" w:rsidRDefault="00431DBF" w:rsidP="000515E6">
      <w:pPr>
        <w:shd w:val="clear" w:color="000000" w:fill="auto"/>
        <w:spacing w:line="360" w:lineRule="auto"/>
        <w:jc w:val="left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3. </w:t>
      </w:r>
      <w:r w:rsidR="00F548D0" w:rsidRPr="000515E6">
        <w:rPr>
          <w:iCs/>
          <w:szCs w:val="28"/>
          <w:lang w:val="ru-RU"/>
        </w:rPr>
        <w:t>Построение диаграммы Максвелла</w:t>
      </w:r>
      <w:r w:rsidR="000111A3">
        <w:rPr>
          <w:iCs/>
          <w:szCs w:val="28"/>
          <w:lang w:val="ru-RU"/>
        </w:rPr>
        <w:t>-</w:t>
      </w:r>
      <w:r w:rsidR="006E3620" w:rsidRPr="000515E6">
        <w:rPr>
          <w:iCs/>
          <w:szCs w:val="28"/>
          <w:lang w:val="ru-RU"/>
        </w:rPr>
        <w:t>Кремоны</w:t>
      </w:r>
    </w:p>
    <w:p w:rsidR="00F548D0" w:rsidRPr="000515E6" w:rsidRDefault="00431DBF" w:rsidP="000515E6">
      <w:pPr>
        <w:shd w:val="clear" w:color="000000" w:fill="auto"/>
        <w:spacing w:line="360" w:lineRule="auto"/>
        <w:jc w:val="left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4. </w:t>
      </w:r>
      <w:r w:rsidR="00F548D0" w:rsidRPr="000515E6">
        <w:rPr>
          <w:iCs/>
          <w:szCs w:val="28"/>
          <w:lang w:val="ru-RU"/>
        </w:rPr>
        <w:t>Построение линий влияния усилий в стержн</w:t>
      </w:r>
      <w:r w:rsidR="00282705" w:rsidRPr="000515E6">
        <w:rPr>
          <w:iCs/>
          <w:szCs w:val="28"/>
          <w:lang w:val="ru-RU"/>
        </w:rPr>
        <w:t>ях фермы</w:t>
      </w:r>
    </w:p>
    <w:p w:rsidR="000515E6" w:rsidRPr="000515E6" w:rsidRDefault="00431DBF" w:rsidP="000515E6">
      <w:pPr>
        <w:shd w:val="clear" w:color="000000" w:fill="auto"/>
        <w:spacing w:line="360" w:lineRule="auto"/>
        <w:jc w:val="left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5. </w:t>
      </w:r>
      <w:r w:rsidR="00F548D0" w:rsidRPr="000515E6">
        <w:rPr>
          <w:iCs/>
          <w:szCs w:val="28"/>
          <w:lang w:val="ru-RU"/>
        </w:rPr>
        <w:t xml:space="preserve">Определение усилий в стержнях фермы </w:t>
      </w:r>
      <w:r w:rsidR="007839AE" w:rsidRPr="000515E6">
        <w:rPr>
          <w:iCs/>
          <w:szCs w:val="28"/>
          <w:lang w:val="ru-RU"/>
        </w:rPr>
        <w:t>по линиям влияния</w:t>
      </w:r>
    </w:p>
    <w:p w:rsidR="000515E6" w:rsidRPr="000515E6" w:rsidRDefault="00431DBF" w:rsidP="000515E6">
      <w:pPr>
        <w:shd w:val="clear" w:color="000000" w:fill="auto"/>
        <w:spacing w:line="360" w:lineRule="auto"/>
        <w:jc w:val="left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6. </w:t>
      </w:r>
      <w:r w:rsidR="00F548D0" w:rsidRPr="000515E6">
        <w:rPr>
          <w:iCs/>
          <w:szCs w:val="28"/>
          <w:lang w:val="ru-RU"/>
        </w:rPr>
        <w:t>Подбор поперечных сечений стержней ферм</w:t>
      </w:r>
      <w:r w:rsidR="007839AE" w:rsidRPr="000515E6">
        <w:rPr>
          <w:iCs/>
          <w:szCs w:val="28"/>
          <w:lang w:val="ru-RU"/>
        </w:rPr>
        <w:t>ы</w:t>
      </w:r>
    </w:p>
    <w:p w:rsidR="00F548D0" w:rsidRPr="000515E6" w:rsidRDefault="00431DBF" w:rsidP="000515E6">
      <w:pPr>
        <w:shd w:val="clear" w:color="000000" w:fill="auto"/>
        <w:spacing w:line="360" w:lineRule="auto"/>
        <w:jc w:val="left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7. </w:t>
      </w:r>
      <w:r w:rsidR="00F548D0" w:rsidRPr="000515E6">
        <w:rPr>
          <w:iCs/>
          <w:szCs w:val="28"/>
          <w:lang w:val="ru-RU"/>
        </w:rPr>
        <w:t>Выбор тол</w:t>
      </w:r>
      <w:r w:rsidR="00282705" w:rsidRPr="000515E6">
        <w:rPr>
          <w:iCs/>
          <w:szCs w:val="28"/>
          <w:lang w:val="ru-RU"/>
        </w:rPr>
        <w:t>щины и очертаний фасонок</w:t>
      </w:r>
    </w:p>
    <w:p w:rsidR="00F548D0" w:rsidRPr="000515E6" w:rsidRDefault="00431DBF" w:rsidP="000515E6">
      <w:pPr>
        <w:shd w:val="clear" w:color="000000" w:fill="auto"/>
        <w:spacing w:line="360" w:lineRule="auto"/>
        <w:jc w:val="left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8. </w:t>
      </w:r>
      <w:r w:rsidR="00F548D0" w:rsidRPr="000515E6">
        <w:rPr>
          <w:iCs/>
          <w:szCs w:val="28"/>
          <w:lang w:val="ru-RU"/>
        </w:rPr>
        <w:t>Расчёт сварного соединения фасонки и стержней в узле фермы</w:t>
      </w:r>
    </w:p>
    <w:p w:rsidR="00F548D0" w:rsidRPr="000515E6" w:rsidRDefault="00431DBF" w:rsidP="000515E6">
      <w:pPr>
        <w:shd w:val="clear" w:color="000000" w:fill="auto"/>
        <w:spacing w:line="360" w:lineRule="auto"/>
        <w:jc w:val="left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9. </w:t>
      </w:r>
      <w:r w:rsidR="00F548D0" w:rsidRPr="000515E6">
        <w:rPr>
          <w:iCs/>
          <w:szCs w:val="28"/>
          <w:lang w:val="ru-RU"/>
        </w:rPr>
        <w:t>Расчёт болтового и заклёпочного соедине</w:t>
      </w:r>
      <w:r w:rsidR="00282705" w:rsidRPr="000515E6">
        <w:rPr>
          <w:iCs/>
          <w:szCs w:val="28"/>
          <w:lang w:val="ru-RU"/>
        </w:rPr>
        <w:t>ния</w:t>
      </w:r>
    </w:p>
    <w:p w:rsidR="00F548D0" w:rsidRPr="000515E6" w:rsidRDefault="00F548D0" w:rsidP="000515E6">
      <w:pPr>
        <w:shd w:val="clear" w:color="000000" w:fill="auto"/>
        <w:spacing w:line="360" w:lineRule="auto"/>
        <w:jc w:val="left"/>
        <w:rPr>
          <w:lang w:val="ru-RU"/>
        </w:rPr>
      </w:pPr>
      <w:r w:rsidRPr="000515E6">
        <w:t>Список использ</w:t>
      </w:r>
      <w:r w:rsidR="00282705" w:rsidRPr="000515E6">
        <w:t>уемой литературы</w:t>
      </w:r>
    </w:p>
    <w:p w:rsidR="00F548D0" w:rsidRPr="000515E6" w:rsidRDefault="00F548D0" w:rsidP="000515E6">
      <w:pPr>
        <w:shd w:val="clear" w:color="000000" w:fill="auto"/>
        <w:spacing w:line="360" w:lineRule="auto"/>
        <w:jc w:val="left"/>
        <w:rPr>
          <w:lang w:val="ru-RU"/>
        </w:rPr>
      </w:pPr>
    </w:p>
    <w:p w:rsidR="00437687" w:rsidRPr="000515E6" w:rsidRDefault="000515E6" w:rsidP="000515E6">
      <w:pPr>
        <w:spacing w:line="360" w:lineRule="auto"/>
        <w:jc w:val="center"/>
        <w:rPr>
          <w:b/>
        </w:rPr>
      </w:pPr>
      <w:r>
        <w:rPr>
          <w:lang w:val="ru-RU"/>
        </w:rPr>
        <w:br w:type="page"/>
      </w:r>
      <w:r w:rsidR="00437687" w:rsidRPr="000515E6">
        <w:rPr>
          <w:b/>
        </w:rPr>
        <w:t>Введение</w: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szCs w:val="28"/>
          <w:lang w:val="ru-RU"/>
        </w:rPr>
      </w:pPr>
    </w:p>
    <w:p w:rsidR="00437687" w:rsidRPr="000515E6" w:rsidRDefault="00437687" w:rsidP="000515E6">
      <w:pPr>
        <w:pStyle w:val="ac"/>
        <w:shd w:val="clear" w:color="000000" w:fill="auto"/>
        <w:suppressAutoHyphens/>
        <w:spacing w:line="360" w:lineRule="auto"/>
        <w:ind w:firstLine="709"/>
        <w:rPr>
          <w:iCs/>
          <w:sz w:val="28"/>
          <w:szCs w:val="28"/>
        </w:rPr>
      </w:pPr>
      <w:r w:rsidRPr="000515E6">
        <w:rPr>
          <w:iCs/>
          <w:sz w:val="28"/>
          <w:szCs w:val="28"/>
        </w:rPr>
        <w:t>Строительной механикой в широком смысле называется наука о методах расчета сооружений на прочность, жесткость и устойчивость. К ней относятся следующие дисциплины: сопротивление материалов, строительная механика стержневых систем, строительная механика пластин и оболочки, теория упругости, теория пластичности и теория ползучести.</w: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Сопротивление материалов занимается, главным образом, приближенным расчетом простых брусьев. Строительная механика стержневых систем занимается преимущественно расчетом систем стержней и, кроме того, расчетом балок на действие подвижной нагрузки, расчетом стержней с криволинейной осью (например, арок) и некоторыми другими вопросами.</w: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Строительная механика делится на разделы:</w:t>
      </w:r>
      <w:r w:rsidR="000515E6">
        <w:rPr>
          <w:iCs/>
          <w:szCs w:val="28"/>
          <w:lang w:val="ru-RU"/>
        </w:rPr>
        <w:t xml:space="preserve"> </w:t>
      </w:r>
      <w:r w:rsidRPr="000515E6">
        <w:rPr>
          <w:iCs/>
          <w:szCs w:val="28"/>
          <w:lang w:val="ru-RU"/>
        </w:rPr>
        <w:t>статика сооружений, изучающая расчеты на прочность при действии статической нагрузки (в том числе и подвижной), динамика сооружений и теория устойчивости сооружений.</w: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В строительной механике широко применяются методы теоретической механики и сопротивления материалов, математики и физики. Строительная механика является наукой экспериментально - теоретической, так как базируется на результатах испытаний сооружений (на теории и на практике), опыте их эксплуатации и теоретических исследованиях.</w: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Разрабатываемые в строительной механике новые теоретические методы проходят опытную проверку: с другой стороны, часто теория расчетов возникает как результат экспериментального изучения реальной конструкции в процессе ее эксплуатации.</w:t>
      </w:r>
    </w:p>
    <w:p w:rsidR="00437687" w:rsidRDefault="00437687" w:rsidP="000515E6">
      <w:pPr>
        <w:pStyle w:val="31"/>
        <w:shd w:val="clear" w:color="000000" w:fill="auto"/>
        <w:suppressAutoHyphens/>
        <w:spacing w:line="360" w:lineRule="auto"/>
        <w:ind w:firstLine="709"/>
        <w:rPr>
          <w:iCs/>
          <w:sz w:val="28"/>
          <w:szCs w:val="28"/>
        </w:rPr>
      </w:pPr>
      <w:r w:rsidRPr="000515E6">
        <w:rPr>
          <w:iCs/>
          <w:sz w:val="28"/>
          <w:szCs w:val="28"/>
        </w:rPr>
        <w:t>Проектирование надежных и экономичных машин требует от инженера - конструктора применения современных методов расчета. Совершенствование методов расчета заключается в применении обоснованных расчетных схем конструкций, уточнение наиболее опасных сочетаний нагрузок, выборе рациональных материалов для элементов конструкций, применения вычислительной техники и т.п.</w:t>
      </w:r>
    </w:p>
    <w:p w:rsidR="000515E6" w:rsidRPr="000515E6" w:rsidRDefault="000515E6" w:rsidP="000515E6">
      <w:pPr>
        <w:pStyle w:val="31"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437687" w:rsidRPr="000515E6" w:rsidRDefault="000111A3" w:rsidP="000515E6">
      <w:pPr>
        <w:numPr>
          <w:ilvl w:val="0"/>
          <w:numId w:val="10"/>
        </w:numPr>
        <w:shd w:val="clear" w:color="000000" w:fill="auto"/>
        <w:spacing w:line="360" w:lineRule="auto"/>
        <w:ind w:left="0" w:firstLine="0"/>
        <w:jc w:val="center"/>
        <w:rPr>
          <w:b/>
          <w:bCs/>
          <w:iCs/>
          <w:szCs w:val="32"/>
          <w:lang w:val="ru-RU"/>
        </w:rPr>
      </w:pPr>
      <w:r>
        <w:rPr>
          <w:b/>
          <w:bCs/>
          <w:iCs/>
          <w:szCs w:val="32"/>
          <w:lang w:val="ru-RU"/>
        </w:rPr>
        <w:br w:type="page"/>
      </w:r>
      <w:r w:rsidR="00437687" w:rsidRPr="000515E6">
        <w:rPr>
          <w:b/>
          <w:bCs/>
          <w:iCs/>
          <w:szCs w:val="32"/>
          <w:lang w:val="ru-RU"/>
        </w:rPr>
        <w:t>Построение фермы и определение опорных реакций</w:t>
      </w:r>
    </w:p>
    <w:p w:rsidR="00F548D0" w:rsidRPr="000515E6" w:rsidRDefault="002F04DB" w:rsidP="000515E6">
      <w:pPr>
        <w:shd w:val="clear" w:color="000000" w:fill="auto"/>
        <w:spacing w:line="360" w:lineRule="auto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197.25pt">
            <v:imagedata r:id="rId7" o:title=""/>
          </v:shape>
        </w:pict>
      </w:r>
    </w:p>
    <w:p w:rsidR="00B32162" w:rsidRPr="000515E6" w:rsidRDefault="004A15B8" w:rsidP="000515E6">
      <w:pPr>
        <w:shd w:val="clear" w:color="000000" w:fill="auto"/>
        <w:spacing w:line="360" w:lineRule="auto"/>
        <w:jc w:val="center"/>
        <w:rPr>
          <w:b/>
          <w:szCs w:val="28"/>
          <w:lang w:val="ru-RU"/>
        </w:rPr>
      </w:pPr>
      <w:r w:rsidRPr="000515E6">
        <w:rPr>
          <w:b/>
          <w:szCs w:val="28"/>
          <w:lang w:val="ru-RU"/>
        </w:rPr>
        <w:t>Рис.1</w:t>
      </w:r>
    </w:p>
    <w:p w:rsidR="00F548D0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pict>
          <v:shape id="_x0000_i1026" type="#_x0000_t75" style="width:30pt;height:14.25pt">
            <v:imagedata r:id="rId8" o:title=""/>
          </v:shape>
        </w:pict>
      </w:r>
      <w:r>
        <w:rPr>
          <w:szCs w:val="28"/>
          <w:lang w:val="ru-RU"/>
        </w:rPr>
        <w:pict>
          <v:shape id="_x0000_i1027" type="#_x0000_t75" style="width:12pt;height:11.25pt">
            <v:imagedata r:id="rId9" o:title=""/>
          </v:shape>
        </w:pict>
      </w:r>
    </w:p>
    <w:p w:rsidR="00D0508C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pict>
          <v:shape id="_x0000_i1028" type="#_x0000_t75" style="width:69pt;height:30.75pt">
            <v:imagedata r:id="rId10" o:title=""/>
          </v:shape>
        </w:pict>
      </w:r>
      <w:r>
        <w:rPr>
          <w:szCs w:val="28"/>
          <w:lang w:val="ru-RU"/>
        </w:rPr>
        <w:pict>
          <v:shape id="_x0000_i1029" type="#_x0000_t75" style="width:12pt;height:11.25pt">
            <v:imagedata r:id="rId9" o:title=""/>
          </v:shape>
        </w:pict>
      </w:r>
    </w:p>
    <w:p w:rsidR="00F87AD6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pict>
          <v:shape id="_x0000_i1030" type="#_x0000_t75" style="width:29.25pt;height:14.25pt">
            <v:imagedata r:id="rId11" o:title=""/>
          </v:shape>
        </w:pict>
      </w:r>
      <w:r>
        <w:rPr>
          <w:szCs w:val="28"/>
          <w:lang w:val="ru-RU"/>
        </w:rPr>
        <w:pict>
          <v:shape id="_x0000_i1031" type="#_x0000_t75" style="width:12pt;height:11.25pt">
            <v:imagedata r:id="rId9" o:title=""/>
          </v:shape>
        </w:pict>
      </w:r>
    </w:p>
    <w:p w:rsidR="0090070B" w:rsidRPr="000515E6" w:rsidRDefault="0090070B" w:rsidP="000515E6">
      <w:pPr>
        <w:shd w:val="clear" w:color="000000" w:fill="auto"/>
        <w:suppressAutoHyphens/>
        <w:spacing w:line="360" w:lineRule="auto"/>
        <w:ind w:firstLine="709"/>
        <w:rPr>
          <w:szCs w:val="28"/>
          <w:lang w:val="ru-RU"/>
        </w:rPr>
      </w:pPr>
    </w:p>
    <w:p w:rsidR="00F548D0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Для определения опорной реакции </w:t>
      </w:r>
      <w:r w:rsidR="002F04DB">
        <w:rPr>
          <w:iCs/>
          <w:szCs w:val="28"/>
          <w:lang w:val="ru-RU"/>
        </w:rPr>
        <w:pict>
          <v:shape id="_x0000_i1032" type="#_x0000_t75" style="width:15.75pt;height:17.25pt" fillcolor="window">
            <v:imagedata r:id="rId12" o:title=""/>
          </v:shape>
        </w:pict>
      </w:r>
      <w:r w:rsidR="00861849" w:rsidRPr="000515E6">
        <w:rPr>
          <w:iCs/>
          <w:szCs w:val="28"/>
          <w:lang w:val="ru-RU"/>
        </w:rPr>
        <w:t xml:space="preserve"> составляем</w:t>
      </w:r>
      <w:r w:rsidRPr="000515E6">
        <w:rPr>
          <w:iCs/>
          <w:szCs w:val="28"/>
          <w:lang w:val="ru-RU"/>
        </w:rPr>
        <w:t xml:space="preserve"> уравнение моментов относительной точки </w:t>
      </w:r>
      <w:r w:rsidR="002F04DB">
        <w:rPr>
          <w:iCs/>
          <w:szCs w:val="28"/>
          <w:lang w:val="ru-RU"/>
        </w:rPr>
        <w:pict>
          <v:shape id="_x0000_i1033" type="#_x0000_t75" style="width:12pt;height:12.75pt" fillcolor="window">
            <v:imagedata r:id="rId13" o:title=""/>
          </v:shape>
        </w:pict>
      </w:r>
      <w:r w:rsidRPr="000515E6">
        <w:rPr>
          <w:iCs/>
          <w:szCs w:val="28"/>
          <w:lang w:val="ru-RU"/>
        </w:rPr>
        <w:t>:</w:t>
      </w:r>
    </w:p>
    <w:p w:rsidR="00C210A5" w:rsidRPr="000515E6" w:rsidRDefault="00C210A5" w:rsidP="000515E6">
      <w:pPr>
        <w:shd w:val="clear" w:color="000000" w:fill="auto"/>
        <w:suppressAutoHyphens/>
        <w:spacing w:line="360" w:lineRule="auto"/>
        <w:ind w:firstLine="709"/>
        <w:rPr>
          <w:szCs w:val="28"/>
          <w:lang w:val="ru-RU"/>
        </w:rPr>
      </w:pPr>
    </w:p>
    <w:p w:rsidR="00EB37D3" w:rsidRPr="000515E6" w:rsidRDefault="002F04DB" w:rsidP="000515E6">
      <w:pPr>
        <w:shd w:val="clear" w:color="000000" w:fill="auto"/>
        <w:suppressAutoHyphens/>
        <w:spacing w:line="360" w:lineRule="auto"/>
        <w:ind w:firstLine="709"/>
        <w:jc w:val="left"/>
        <w:rPr>
          <w:szCs w:val="28"/>
          <w:lang w:val="ru-RU"/>
        </w:rPr>
      </w:pPr>
      <w:r>
        <w:rPr>
          <w:iCs/>
          <w:szCs w:val="28"/>
          <w:lang w:val="ru-RU"/>
        </w:rPr>
        <w:pict>
          <v:shape id="_x0000_i1034" type="#_x0000_t75" style="width:47.25pt;height:17.25pt">
            <v:imagedata r:id="rId14" o:title=""/>
          </v:shape>
        </w:pict>
      </w:r>
      <w:r w:rsidR="00437687" w:rsidRPr="000515E6">
        <w:rPr>
          <w:iCs/>
          <w:szCs w:val="28"/>
          <w:lang w:val="ru-RU"/>
        </w:rPr>
        <w:t>;</w:t>
      </w:r>
    </w:p>
    <w:p w:rsidR="00F548D0" w:rsidRPr="000515E6" w:rsidRDefault="002F04DB" w:rsidP="000515E6">
      <w:pPr>
        <w:shd w:val="clear" w:color="000000" w:fill="auto"/>
        <w:suppressAutoHyphens/>
        <w:spacing w:line="360" w:lineRule="auto"/>
        <w:ind w:firstLine="709"/>
        <w:jc w:val="left"/>
        <w:rPr>
          <w:iCs/>
          <w:szCs w:val="28"/>
          <w:lang w:val="ru-RU"/>
        </w:rPr>
      </w:pPr>
      <w:r>
        <w:rPr>
          <w:szCs w:val="28"/>
          <w:lang w:val="ru-RU"/>
        </w:rPr>
        <w:pict>
          <v:shape id="_x0000_i1035" type="#_x0000_t75" style="width:254.25pt;height:18pt" fillcolor="window">
            <v:imagedata r:id="rId15" o:title=""/>
          </v:shape>
        </w:pict>
      </w:r>
      <w:r w:rsidR="00437687" w:rsidRPr="000515E6">
        <w:rPr>
          <w:iCs/>
          <w:szCs w:val="28"/>
          <w:lang w:val="ru-RU"/>
        </w:rPr>
        <w:t>;</w:t>
      </w:r>
    </w:p>
    <w:p w:rsidR="00F548D0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szCs w:val="28"/>
          <w:lang w:val="ru-RU"/>
        </w:rPr>
      </w:pPr>
      <w:r w:rsidRPr="000515E6">
        <w:rPr>
          <w:iCs/>
          <w:szCs w:val="28"/>
          <w:lang w:val="ru-RU"/>
        </w:rPr>
        <w:t>отсюда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jc w:val="left"/>
        <w:rPr>
          <w:iCs/>
          <w:szCs w:val="28"/>
          <w:lang w:val="ru-RU"/>
        </w:rPr>
      </w:pPr>
      <w:r>
        <w:rPr>
          <w:szCs w:val="28"/>
          <w:lang w:val="ru-RU"/>
        </w:rPr>
        <w:pict>
          <v:shape id="_x0000_i1036" type="#_x0000_t75" style="width:123pt;height:30.75pt" fillcolor="window">
            <v:imagedata r:id="rId16" o:title=""/>
          </v:shape>
        </w:pict>
      </w:r>
      <w:r>
        <w:rPr>
          <w:szCs w:val="28"/>
          <w:lang w:val="en-US"/>
        </w:rPr>
        <w:pict>
          <v:shape id="_x0000_i1037" type="#_x0000_t75" style="width:20.25pt;height:12.75pt">
            <v:imagedata r:id="rId17" o:title=""/>
          </v:shape>
        </w:pict>
      </w:r>
      <w:r w:rsidR="00437687" w:rsidRPr="000515E6">
        <w:rPr>
          <w:iCs/>
          <w:szCs w:val="28"/>
          <w:lang w:val="ru-RU"/>
        </w:rPr>
        <w:t>.</w:t>
      </w:r>
    </w:p>
    <w:p w:rsidR="00F548D0" w:rsidRPr="000515E6" w:rsidRDefault="00F548D0" w:rsidP="000515E6">
      <w:pPr>
        <w:shd w:val="clear" w:color="000000" w:fill="auto"/>
        <w:suppressAutoHyphens/>
        <w:spacing w:line="360" w:lineRule="auto"/>
        <w:ind w:firstLine="709"/>
        <w:jc w:val="left"/>
        <w:rPr>
          <w:iCs/>
          <w:szCs w:val="28"/>
          <w:lang w:val="ru-RU"/>
        </w:rPr>
      </w:pP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Для определения реакции опоры </w:t>
      </w:r>
      <w:r w:rsidR="002F04DB">
        <w:rPr>
          <w:iCs/>
          <w:szCs w:val="28"/>
          <w:lang w:val="ru-RU"/>
        </w:rPr>
        <w:pict>
          <v:shape id="_x0000_i1038" type="#_x0000_t75" style="width:15.75pt;height:17.25pt" fillcolor="window">
            <v:imagedata r:id="rId18" o:title=""/>
          </v:shape>
        </w:pict>
      </w:r>
      <w:r w:rsidRPr="000515E6">
        <w:rPr>
          <w:iCs/>
          <w:szCs w:val="28"/>
          <w:lang w:val="ru-RU"/>
        </w:rPr>
        <w:t xml:space="preserve"> составляем </w:t>
      </w:r>
      <w:r w:rsidR="00861849" w:rsidRPr="000515E6">
        <w:rPr>
          <w:iCs/>
          <w:szCs w:val="28"/>
          <w:lang w:val="ru-RU"/>
        </w:rPr>
        <w:t xml:space="preserve">сумму проекций всех сил на ось </w:t>
      </w:r>
      <w:r w:rsidR="002F04DB">
        <w:rPr>
          <w:iCs/>
          <w:szCs w:val="28"/>
          <w:lang w:val="ru-RU"/>
        </w:rPr>
        <w:pict>
          <v:shape id="_x0000_i1039" type="#_x0000_t75" style="width:11.25pt;height:12.75pt">
            <v:imagedata r:id="rId19" o:title=""/>
          </v:shape>
        </w:pict>
      </w:r>
      <w:r w:rsidRPr="000515E6">
        <w:rPr>
          <w:iCs/>
          <w:szCs w:val="28"/>
          <w:lang w:val="ru-RU"/>
        </w:rPr>
        <w:t>:</w:t>
      </w:r>
    </w:p>
    <w:p w:rsidR="00861849" w:rsidRPr="000515E6" w:rsidRDefault="002F04DB" w:rsidP="000515E6">
      <w:pPr>
        <w:shd w:val="clear" w:color="000000" w:fill="auto"/>
        <w:suppressAutoHyphens/>
        <w:spacing w:line="360" w:lineRule="auto"/>
        <w:ind w:firstLine="709"/>
        <w:jc w:val="left"/>
        <w:rPr>
          <w:szCs w:val="28"/>
          <w:lang w:val="ru-RU"/>
        </w:rPr>
      </w:pPr>
      <w:r>
        <w:rPr>
          <w:szCs w:val="28"/>
          <w:lang w:val="ru-RU"/>
        </w:rPr>
        <w:pict>
          <v:shape id="_x0000_i1040" type="#_x0000_t75" style="width:42pt;height:17.25pt" fillcolor="window">
            <v:imagedata r:id="rId20" o:title=""/>
          </v:shape>
        </w:pict>
      </w:r>
      <w:r w:rsidR="00437687" w:rsidRPr="000515E6">
        <w:rPr>
          <w:iCs/>
          <w:szCs w:val="28"/>
          <w:lang w:val="ru-RU"/>
        </w:rPr>
        <w:t>;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jc w:val="left"/>
        <w:rPr>
          <w:szCs w:val="28"/>
          <w:lang w:val="ru-RU"/>
        </w:rPr>
      </w:pPr>
      <w:r>
        <w:rPr>
          <w:szCs w:val="28"/>
          <w:lang w:val="ru-RU"/>
        </w:rPr>
        <w:pict>
          <v:shape id="_x0000_i1041" type="#_x0000_t75" style="width:87pt;height:17.25pt" fillcolor="window">
            <v:imagedata r:id="rId21" o:title=""/>
          </v:shape>
        </w:pict>
      </w:r>
      <w:r w:rsidR="00437687" w:rsidRPr="000515E6">
        <w:rPr>
          <w:iCs/>
          <w:szCs w:val="28"/>
          <w:lang w:val="ru-RU"/>
        </w:rPr>
        <w:t>;</w:t>
      </w:r>
    </w:p>
    <w:p w:rsidR="00437687" w:rsidRPr="000515E6" w:rsidRDefault="000515E6" w:rsidP="000515E6">
      <w:pPr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br w:type="page"/>
      </w:r>
      <w:r w:rsidR="00437687" w:rsidRPr="000515E6">
        <w:rPr>
          <w:iCs/>
          <w:szCs w:val="28"/>
          <w:lang w:val="ru-RU"/>
        </w:rPr>
        <w:t>отсюда</w:t>
      </w:r>
    </w:p>
    <w:p w:rsidR="00861849" w:rsidRPr="000515E6" w:rsidRDefault="002F04DB" w:rsidP="000515E6">
      <w:pPr>
        <w:shd w:val="clear" w:color="000000" w:fill="auto"/>
        <w:suppressAutoHyphens/>
        <w:spacing w:line="360" w:lineRule="auto"/>
        <w:ind w:firstLine="709"/>
        <w:jc w:val="left"/>
        <w:rPr>
          <w:szCs w:val="28"/>
          <w:lang w:val="ru-RU"/>
        </w:rPr>
      </w:pPr>
      <w:r>
        <w:rPr>
          <w:szCs w:val="28"/>
          <w:lang w:val="ru-RU"/>
        </w:rPr>
        <w:pict>
          <v:shape id="_x0000_i1042" type="#_x0000_t75" style="width:168pt;height:18pt" fillcolor="window">
            <v:imagedata r:id="rId22" o:title=""/>
          </v:shape>
        </w:pict>
      </w:r>
      <w:r>
        <w:rPr>
          <w:szCs w:val="28"/>
          <w:lang w:val="en-US"/>
        </w:rPr>
        <w:pict>
          <v:shape id="_x0000_i1043" type="#_x0000_t75" style="width:20.25pt;height:12.75pt">
            <v:imagedata r:id="rId17" o:title=""/>
          </v:shape>
        </w:pict>
      </w:r>
      <w:r w:rsidR="00437687" w:rsidRPr="000515E6">
        <w:rPr>
          <w:szCs w:val="28"/>
          <w:lang w:val="ru-RU"/>
        </w:rPr>
        <w:t>;</w:t>
      </w:r>
    </w:p>
    <w:p w:rsidR="000515E6" w:rsidRDefault="00861849" w:rsidP="000515E6">
      <w:pPr>
        <w:shd w:val="clear" w:color="000000" w:fill="auto"/>
        <w:suppressAutoHyphens/>
        <w:spacing w:line="360" w:lineRule="auto"/>
        <w:ind w:firstLine="709"/>
        <w:jc w:val="left"/>
        <w:rPr>
          <w:szCs w:val="28"/>
          <w:lang w:val="ru-RU"/>
        </w:rPr>
      </w:pPr>
      <w:r w:rsidRPr="000515E6">
        <w:rPr>
          <w:szCs w:val="28"/>
          <w:lang w:val="ru-RU"/>
        </w:rPr>
        <w:t>Поскольку ферма не испытывает горизонтальных нагрузок, поэтому</w:t>
      </w:r>
    </w:p>
    <w:p w:rsidR="00861849" w:rsidRPr="000515E6" w:rsidRDefault="002F04DB" w:rsidP="000515E6">
      <w:pPr>
        <w:shd w:val="clear" w:color="000000" w:fill="auto"/>
        <w:suppressAutoHyphens/>
        <w:spacing w:line="360" w:lineRule="auto"/>
        <w:ind w:firstLine="709"/>
        <w:jc w:val="left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044" type="#_x0000_t75" style="width:39pt;height:17.25pt">
            <v:imagedata r:id="rId23" o:title=""/>
          </v:shape>
        </w:pict>
      </w:r>
      <w:r>
        <w:rPr>
          <w:szCs w:val="28"/>
          <w:lang w:val="en-US"/>
        </w:rPr>
        <w:pict>
          <v:shape id="_x0000_i1045" type="#_x0000_t75" style="width:20.25pt;height:12.75pt">
            <v:imagedata r:id="rId17" o:title=""/>
          </v:shape>
        </w:pict>
      </w:r>
      <w:r w:rsidR="00437687" w:rsidRPr="000515E6">
        <w:rPr>
          <w:iCs/>
          <w:szCs w:val="28"/>
          <w:lang w:val="ru-RU"/>
        </w:rPr>
        <w:t>.</w: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Для проверки</w:t>
      </w:r>
      <w:r w:rsidR="00861849" w:rsidRPr="000515E6">
        <w:rPr>
          <w:iCs/>
          <w:szCs w:val="28"/>
          <w:lang w:val="ru-RU"/>
        </w:rPr>
        <w:t xml:space="preserve"> найденных реакций в опорах,</w:t>
      </w:r>
      <w:r w:rsidRPr="000515E6">
        <w:rPr>
          <w:iCs/>
          <w:szCs w:val="28"/>
          <w:lang w:val="ru-RU"/>
        </w:rPr>
        <w:t xml:space="preserve"> </w:t>
      </w:r>
      <w:r w:rsidR="009127A1" w:rsidRPr="000515E6">
        <w:rPr>
          <w:iCs/>
          <w:szCs w:val="28"/>
          <w:lang w:val="ru-RU"/>
        </w:rPr>
        <w:t xml:space="preserve">составляем сумму проекций всех сил на ось </w:t>
      </w:r>
      <w:r w:rsidR="002F04DB">
        <w:rPr>
          <w:iCs/>
          <w:szCs w:val="28"/>
          <w:lang w:val="ru-RU"/>
        </w:rPr>
        <w:pict>
          <v:shape id="_x0000_i1046" type="#_x0000_t75" style="width:11.25pt;height:12.75pt">
            <v:imagedata r:id="rId19" o:title=""/>
          </v:shape>
        </w:pict>
      </w:r>
      <w:r w:rsidR="009127A1" w:rsidRPr="000515E6">
        <w:rPr>
          <w:iCs/>
          <w:szCs w:val="28"/>
          <w:lang w:val="ru-RU"/>
        </w:rPr>
        <w:t>: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szCs w:val="28"/>
          <w:lang w:val="ru-RU"/>
        </w:rPr>
        <w:pict>
          <v:shape id="_x0000_i1047" type="#_x0000_t75" style="width:87pt;height:17.25pt" fillcolor="window">
            <v:imagedata r:id="rId21" o:title=""/>
          </v:shape>
        </w:pict>
      </w:r>
      <w:r w:rsidR="009127A1" w:rsidRPr="000111A3">
        <w:rPr>
          <w:szCs w:val="28"/>
          <w:lang w:val="ru-RU"/>
        </w:rPr>
        <w:t>;</w: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szCs w:val="28"/>
          <w:lang w:val="ru-RU"/>
        </w:rPr>
      </w:pPr>
      <w:r w:rsidRPr="000515E6">
        <w:rPr>
          <w:iCs/>
          <w:szCs w:val="28"/>
          <w:lang w:val="ru-RU"/>
        </w:rPr>
        <w:t>отсюда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szCs w:val="28"/>
          <w:lang w:val="ru-RU"/>
        </w:rPr>
        <w:pict>
          <v:shape id="_x0000_i1048" type="#_x0000_t75" style="width:108pt;height:15.75pt" fillcolor="window">
            <v:imagedata r:id="rId24" o:title=""/>
          </v:shape>
        </w:pict>
      </w:r>
      <w:r w:rsidR="00437687" w:rsidRPr="000515E6">
        <w:rPr>
          <w:iCs/>
          <w:szCs w:val="28"/>
          <w:lang w:val="ru-RU"/>
        </w:rPr>
        <w:t>;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szCs w:val="28"/>
          <w:lang w:val="ru-RU"/>
        </w:rPr>
        <w:pict>
          <v:shape id="_x0000_i1049" type="#_x0000_t75" style="width:27.75pt;height:18pt">
            <v:imagedata r:id="rId25" o:title=""/>
          </v:shape>
        </w:pict>
      </w:r>
      <w:r w:rsidR="00437687" w:rsidRPr="000515E6">
        <w:rPr>
          <w:iCs/>
          <w:szCs w:val="28"/>
          <w:lang w:val="ru-RU"/>
        </w:rPr>
        <w:t>.</w:t>
      </w:r>
    </w:p>
    <w:p w:rsidR="00C210A5" w:rsidRPr="00F91B46" w:rsidRDefault="000111A3" w:rsidP="000111A3">
      <w:pPr>
        <w:shd w:val="clear" w:color="000000" w:fill="auto"/>
        <w:spacing w:line="360" w:lineRule="auto"/>
        <w:jc w:val="center"/>
        <w:rPr>
          <w:iCs/>
          <w:color w:val="FFFFFF"/>
          <w:szCs w:val="28"/>
          <w:lang w:val="ru-RU"/>
        </w:rPr>
      </w:pPr>
      <w:r w:rsidRPr="00F91B46">
        <w:rPr>
          <w:color w:val="FFFFFF"/>
        </w:rPr>
        <w:t>ферма рама стержень соединение</w:t>
      </w:r>
    </w:p>
    <w:p w:rsidR="00437687" w:rsidRPr="000515E6" w:rsidRDefault="00437687" w:rsidP="000515E6">
      <w:pPr>
        <w:numPr>
          <w:ilvl w:val="0"/>
          <w:numId w:val="10"/>
        </w:numPr>
        <w:shd w:val="clear" w:color="000000" w:fill="auto"/>
        <w:tabs>
          <w:tab w:val="clear" w:pos="720"/>
          <w:tab w:val="num" w:pos="0"/>
        </w:tabs>
        <w:spacing w:line="360" w:lineRule="auto"/>
        <w:ind w:left="0" w:firstLine="0"/>
        <w:jc w:val="center"/>
        <w:rPr>
          <w:b/>
          <w:bCs/>
          <w:iCs/>
          <w:szCs w:val="32"/>
          <w:lang w:val="ru-RU"/>
        </w:rPr>
      </w:pPr>
      <w:r w:rsidRPr="000515E6">
        <w:rPr>
          <w:b/>
          <w:bCs/>
          <w:iCs/>
          <w:szCs w:val="32"/>
          <w:lang w:val="ru-RU"/>
        </w:rPr>
        <w:t>Определение усилий в стержнях фермы методом сечений</w:t>
      </w:r>
    </w:p>
    <w:p w:rsidR="005D552C" w:rsidRPr="000515E6" w:rsidRDefault="002F04DB" w:rsidP="000515E6">
      <w:pPr>
        <w:shd w:val="clear" w:color="000000" w:fill="auto"/>
        <w:spacing w:line="360" w:lineRule="auto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pict>
          <v:shape id="_x0000_i1050" type="#_x0000_t75" style="width:480pt;height:213pt">
            <v:imagedata r:id="rId26" o:title=""/>
          </v:shape>
        </w:pict>
      </w:r>
      <w:r w:rsidR="005D552C" w:rsidRPr="000515E6">
        <w:rPr>
          <w:b/>
          <w:szCs w:val="28"/>
          <w:lang w:val="ru-RU"/>
        </w:rPr>
        <w:t>Рис. 2</w:t>
      </w:r>
    </w:p>
    <w:p w:rsidR="00C210A5" w:rsidRPr="000515E6" w:rsidRDefault="00C210A5" w:rsidP="000515E6">
      <w:pPr>
        <w:shd w:val="clear" w:color="000000" w:fill="auto"/>
        <w:suppressAutoHyphens/>
        <w:spacing w:line="360" w:lineRule="auto"/>
        <w:ind w:firstLine="709"/>
        <w:jc w:val="center"/>
        <w:rPr>
          <w:b/>
          <w:bCs/>
          <w:iCs/>
          <w:szCs w:val="32"/>
          <w:lang w:val="ru-RU"/>
        </w:rPr>
      </w:pPr>
    </w:p>
    <w:p w:rsidR="00437687" w:rsidRPr="000515E6" w:rsidRDefault="00437687" w:rsidP="000515E6">
      <w:pPr>
        <w:shd w:val="clear" w:color="000000" w:fill="auto"/>
        <w:tabs>
          <w:tab w:val="num" w:pos="1134"/>
        </w:tabs>
        <w:suppressAutoHyphens/>
        <w:spacing w:line="360" w:lineRule="auto"/>
        <w:ind w:firstLine="709"/>
        <w:rPr>
          <w:szCs w:val="28"/>
          <w:lang w:val="ru-RU"/>
        </w:rPr>
      </w:pPr>
      <w:r w:rsidRPr="000515E6">
        <w:rPr>
          <w:iCs/>
          <w:szCs w:val="28"/>
          <w:lang w:val="ru-RU"/>
        </w:rPr>
        <w:t>Определяем усилие в стержн</w:t>
      </w:r>
      <w:r w:rsidR="003D3F5A" w:rsidRPr="000515E6">
        <w:rPr>
          <w:iCs/>
          <w:szCs w:val="28"/>
          <w:lang w:val="ru-RU"/>
        </w:rPr>
        <w:t>ях</w:t>
      </w:r>
      <w:r w:rsidR="002F04DB">
        <w:rPr>
          <w:iCs/>
          <w:szCs w:val="28"/>
          <w:lang w:val="ru-RU"/>
        </w:rPr>
        <w:pict>
          <v:shape id="_x0000_i1051" type="#_x0000_t75" style="width:21pt;height:12.75pt" fillcolor="window">
            <v:imagedata r:id="rId27" o:title=""/>
          </v:shape>
        </w:pict>
      </w:r>
      <w:r w:rsidR="003D3F5A" w:rsidRPr="000515E6">
        <w:rPr>
          <w:iCs/>
          <w:szCs w:val="28"/>
          <w:lang w:val="ru-RU"/>
        </w:rPr>
        <w:t xml:space="preserve">и </w:t>
      </w:r>
      <w:r w:rsidR="002F04DB">
        <w:rPr>
          <w:iCs/>
          <w:szCs w:val="28"/>
          <w:lang w:val="ru-RU"/>
        </w:rPr>
        <w:pict>
          <v:shape id="_x0000_i1052" type="#_x0000_t75" style="width:21.75pt;height:14.25pt" fillcolor="window">
            <v:imagedata r:id="rId28" o:title=""/>
          </v:shape>
        </w:pict>
      </w:r>
      <w:r w:rsidRPr="000515E6">
        <w:rPr>
          <w:iCs/>
          <w:szCs w:val="28"/>
          <w:lang w:val="ru-RU"/>
        </w:rPr>
        <w:t xml:space="preserve">, для чего проводим сечение </w:t>
      </w:r>
      <w:r w:rsidRPr="000515E6">
        <w:rPr>
          <w:iCs/>
          <w:szCs w:val="28"/>
          <w:lang w:val="en-US"/>
        </w:rPr>
        <w:t>I</w:t>
      </w:r>
      <w:r w:rsidRPr="000515E6">
        <w:rPr>
          <w:iCs/>
          <w:szCs w:val="28"/>
          <w:lang w:val="ru-RU"/>
        </w:rPr>
        <w:t xml:space="preserve"> - </w:t>
      </w:r>
      <w:r w:rsidRPr="000515E6">
        <w:rPr>
          <w:iCs/>
          <w:szCs w:val="28"/>
          <w:lang w:val="en-US"/>
        </w:rPr>
        <w:t>I</w:t>
      </w:r>
      <w:r w:rsidR="000515E6">
        <w:rPr>
          <w:iCs/>
          <w:szCs w:val="28"/>
          <w:lang w:val="ru-RU"/>
        </w:rPr>
        <w:t xml:space="preserve"> </w:t>
      </w:r>
      <w:r w:rsidR="005D552C" w:rsidRPr="000515E6">
        <w:rPr>
          <w:iCs/>
          <w:szCs w:val="28"/>
          <w:lang w:val="ru-RU"/>
        </w:rPr>
        <w:t>(см. рис. 2</w:t>
      </w:r>
      <w:r w:rsidRPr="000515E6">
        <w:rPr>
          <w:iCs/>
          <w:szCs w:val="28"/>
          <w:lang w:val="ru-RU"/>
        </w:rPr>
        <w:t>):</w:t>
      </w:r>
    </w:p>
    <w:p w:rsidR="00437687" w:rsidRPr="000515E6" w:rsidRDefault="002F04DB" w:rsidP="000515E6">
      <w:pPr>
        <w:shd w:val="clear" w:color="000000" w:fill="auto"/>
        <w:spacing w:line="360" w:lineRule="auto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pict>
          <v:shape id="_x0000_i1053" type="#_x0000_t75" style="width:404.25pt;height:218.25pt">
            <v:imagedata r:id="rId29" o:title=""/>
          </v:shape>
        </w:pict>
      </w:r>
    </w:p>
    <w:p w:rsidR="004A15B8" w:rsidRPr="000515E6" w:rsidRDefault="004A15B8" w:rsidP="000515E6">
      <w:pPr>
        <w:shd w:val="clear" w:color="000000" w:fill="auto"/>
        <w:spacing w:line="360" w:lineRule="auto"/>
        <w:jc w:val="center"/>
        <w:rPr>
          <w:b/>
          <w:szCs w:val="28"/>
          <w:lang w:val="ru-RU"/>
        </w:rPr>
      </w:pPr>
      <w:r w:rsidRPr="000515E6">
        <w:rPr>
          <w:b/>
          <w:szCs w:val="28"/>
          <w:lang w:val="ru-RU"/>
        </w:rPr>
        <w:t>рис. 3</w:t>
      </w:r>
    </w:p>
    <w:p w:rsidR="00C210A5" w:rsidRPr="000515E6" w:rsidRDefault="00C210A5" w:rsidP="000515E6">
      <w:pPr>
        <w:shd w:val="clear" w:color="000000" w:fill="auto"/>
        <w:spacing w:line="360" w:lineRule="auto"/>
        <w:jc w:val="center"/>
        <w:rPr>
          <w:b/>
          <w:szCs w:val="28"/>
          <w:lang w:val="ru-RU"/>
        </w:rPr>
      </w:pP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Составляем уравнение моментов относительно точки </w:t>
      </w:r>
      <w:r w:rsidR="002F04DB">
        <w:rPr>
          <w:iCs/>
          <w:szCs w:val="28"/>
          <w:lang w:val="ru-RU"/>
        </w:rPr>
        <w:pict>
          <v:shape id="_x0000_i1054" type="#_x0000_t75" style="width:12.75pt;height:14.25pt">
            <v:imagedata r:id="rId30" o:title=""/>
          </v:shape>
        </w:pict>
      </w:r>
      <w:r w:rsidR="004A15B8" w:rsidRPr="000515E6">
        <w:rPr>
          <w:iCs/>
          <w:szCs w:val="28"/>
          <w:lang w:val="ru-RU"/>
        </w:rPr>
        <w:t xml:space="preserve"> (рис.3</w:t>
      </w:r>
      <w:r w:rsidRPr="000515E6">
        <w:rPr>
          <w:iCs/>
          <w:szCs w:val="28"/>
          <w:lang w:val="ru-RU"/>
        </w:rPr>
        <w:t>):</w:t>
      </w:r>
    </w:p>
    <w:p w:rsidR="004A15B8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055" type="#_x0000_t75" style="width:48pt;height:18pt">
            <v:imagedata r:id="rId31" o:title=""/>
          </v:shape>
        </w:pict>
      </w:r>
      <w:r w:rsidR="004A15B8" w:rsidRPr="000515E6">
        <w:rPr>
          <w:iCs/>
          <w:szCs w:val="28"/>
          <w:lang w:val="ru-RU"/>
        </w:rPr>
        <w:t>;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056" type="#_x0000_t75" style="width:140.25pt;height:17.25pt" fillcolor="window">
            <v:imagedata r:id="rId32" o:title=""/>
          </v:shape>
        </w:pict>
      </w:r>
      <w:r w:rsidR="00437687" w:rsidRPr="000515E6">
        <w:rPr>
          <w:iCs/>
          <w:szCs w:val="28"/>
          <w:lang w:val="ru-RU"/>
        </w:rPr>
        <w:t>;</w: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отсюда</w:t>
      </w:r>
    </w:p>
    <w:p w:rsidR="000515E6" w:rsidRDefault="000515E6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</w:p>
    <w:p w:rsidR="004104C8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057" type="#_x0000_t75" style="width:200.25pt;height:32.25pt" fillcolor="window">
            <v:imagedata r:id="rId33" o:title=""/>
          </v:shape>
        </w:pict>
      </w:r>
      <w:r>
        <w:rPr>
          <w:szCs w:val="28"/>
          <w:lang w:val="en-US"/>
        </w:rPr>
        <w:pict>
          <v:shape id="_x0000_i1058" type="#_x0000_t75" style="width:20.25pt;height:12.75pt">
            <v:imagedata r:id="rId17" o:title=""/>
          </v:shape>
        </w:pict>
      </w:r>
      <w:r w:rsidR="00437687" w:rsidRPr="000515E6">
        <w:rPr>
          <w:iCs/>
          <w:szCs w:val="28"/>
          <w:lang w:val="ru-RU"/>
        </w:rPr>
        <w:t>.</w:t>
      </w:r>
    </w:p>
    <w:p w:rsidR="000515E6" w:rsidRDefault="000515E6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</w:p>
    <w:p w:rsidR="000515E6" w:rsidRDefault="003D3F5A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Для определения усилия в стержне </w:t>
      </w:r>
      <w:r w:rsidR="002F04DB">
        <w:rPr>
          <w:iCs/>
          <w:szCs w:val="28"/>
          <w:lang w:val="ru-RU"/>
        </w:rPr>
        <w:pict>
          <v:shape id="_x0000_i1059" type="#_x0000_t75" style="width:21.75pt;height:14.25pt" fillcolor="window">
            <v:imagedata r:id="rId34" o:title=""/>
          </v:shape>
        </w:pict>
      </w:r>
      <w:r w:rsidRPr="000515E6">
        <w:rPr>
          <w:iCs/>
          <w:szCs w:val="28"/>
          <w:lang w:val="ru-RU"/>
        </w:rPr>
        <w:t xml:space="preserve"> составляем сумму проекций всех сил на ось </w:t>
      </w:r>
      <w:r w:rsidR="002F04DB">
        <w:rPr>
          <w:iCs/>
          <w:szCs w:val="28"/>
          <w:lang w:val="ru-RU"/>
        </w:rPr>
        <w:pict>
          <v:shape id="_x0000_i1060" type="#_x0000_t75" style="width:11.25pt;height:12.75pt">
            <v:imagedata r:id="rId19" o:title=""/>
          </v:shape>
        </w:pict>
      </w:r>
      <w:r w:rsidRPr="000515E6">
        <w:rPr>
          <w:iCs/>
          <w:szCs w:val="28"/>
          <w:lang w:val="ru-RU"/>
        </w:rPr>
        <w:t>:</w:t>
      </w:r>
    </w:p>
    <w:p w:rsidR="000515E6" w:rsidRDefault="000515E6" w:rsidP="000515E6">
      <w:pPr>
        <w:shd w:val="clear" w:color="000000" w:fill="auto"/>
        <w:suppressAutoHyphens/>
        <w:spacing w:line="360" w:lineRule="auto"/>
        <w:ind w:firstLine="709"/>
        <w:rPr>
          <w:szCs w:val="28"/>
          <w:lang w:val="ru-RU"/>
        </w:rPr>
      </w:pPr>
    </w:p>
    <w:p w:rsidR="003D3F5A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pict>
          <v:shape id="_x0000_i1061" type="#_x0000_t75" style="width:117pt;height:18pt" fillcolor="window">
            <v:imagedata r:id="rId35" o:title=""/>
          </v:shape>
        </w:pict>
      </w:r>
    </w:p>
    <w:p w:rsidR="000515E6" w:rsidRDefault="000515E6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</w:p>
    <w:p w:rsidR="00392EF3" w:rsidRPr="000515E6" w:rsidRDefault="00392EF3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отсюда</w:t>
      </w:r>
    </w:p>
    <w:p w:rsidR="000515E6" w:rsidRDefault="000515E6" w:rsidP="000515E6">
      <w:pPr>
        <w:shd w:val="clear" w:color="000000" w:fill="auto"/>
        <w:suppressAutoHyphens/>
        <w:spacing w:line="360" w:lineRule="auto"/>
        <w:ind w:firstLine="709"/>
        <w:rPr>
          <w:szCs w:val="28"/>
          <w:lang w:val="ru-RU"/>
        </w:rPr>
      </w:pPr>
    </w:p>
    <w:p w:rsid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pict>
          <v:shape id="_x0000_i1062" type="#_x0000_t75" style="width:158.25pt;height:32.25pt" fillcolor="window">
            <v:imagedata r:id="rId36" o:title=""/>
          </v:shape>
        </w:pict>
      </w:r>
      <w:r>
        <w:rPr>
          <w:szCs w:val="28"/>
          <w:lang w:val="en-US"/>
        </w:rPr>
        <w:pict>
          <v:shape id="_x0000_i1063" type="#_x0000_t75" style="width:20.25pt;height:12.75pt">
            <v:imagedata r:id="rId17" o:title=""/>
          </v:shape>
        </w:pict>
      </w:r>
      <w:r w:rsidR="00392EF3" w:rsidRPr="000515E6">
        <w:rPr>
          <w:szCs w:val="28"/>
          <w:lang w:val="ru-RU"/>
        </w:rPr>
        <w:t>.</w:t>
      </w:r>
    </w:p>
    <w:p w:rsidR="00437687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Определяем усилия в стержнях </w:t>
      </w:r>
      <w:r w:rsidR="002F04DB">
        <w:rPr>
          <w:iCs/>
          <w:szCs w:val="28"/>
          <w:lang w:val="ru-RU"/>
        </w:rPr>
        <w:pict>
          <v:shape id="_x0000_i1064" type="#_x0000_t75" style="width:21pt;height:14.25pt">
            <v:imagedata r:id="rId37" o:title=""/>
          </v:shape>
        </w:pict>
      </w:r>
      <w:r w:rsidRPr="000515E6">
        <w:rPr>
          <w:iCs/>
          <w:szCs w:val="28"/>
          <w:lang w:val="ru-RU"/>
        </w:rPr>
        <w:t xml:space="preserve"> и</w:t>
      </w:r>
      <w:r w:rsidR="002F04DB">
        <w:rPr>
          <w:iCs/>
          <w:szCs w:val="28"/>
          <w:lang w:val="ru-RU"/>
        </w:rPr>
        <w:pict>
          <v:shape id="_x0000_i1065" type="#_x0000_t75" style="width:17.25pt;height:14.25pt">
            <v:imagedata r:id="rId38" o:title=""/>
          </v:shape>
        </w:pict>
      </w:r>
      <w:r w:rsidRPr="000515E6">
        <w:rPr>
          <w:iCs/>
          <w:szCs w:val="28"/>
          <w:lang w:val="ru-RU"/>
        </w:rPr>
        <w:t xml:space="preserve">, для чего проводим сечение </w:t>
      </w:r>
      <w:r w:rsidRPr="000515E6">
        <w:rPr>
          <w:iCs/>
          <w:szCs w:val="28"/>
          <w:lang w:val="en-US"/>
        </w:rPr>
        <w:t>II</w:t>
      </w:r>
      <w:r w:rsidRPr="000515E6">
        <w:rPr>
          <w:iCs/>
          <w:szCs w:val="28"/>
          <w:lang w:val="ru-RU"/>
        </w:rPr>
        <w:t xml:space="preserve"> - </w:t>
      </w:r>
      <w:r w:rsidRPr="000515E6">
        <w:rPr>
          <w:iCs/>
          <w:szCs w:val="28"/>
          <w:lang w:val="en-US"/>
        </w:rPr>
        <w:t>II</w:t>
      </w:r>
      <w:r w:rsidR="00F90F68" w:rsidRPr="000515E6">
        <w:rPr>
          <w:iCs/>
          <w:szCs w:val="28"/>
          <w:lang w:val="ru-RU"/>
        </w:rPr>
        <w:t xml:space="preserve"> (см. рис. 2</w:t>
      </w:r>
      <w:r w:rsidRPr="000515E6">
        <w:rPr>
          <w:iCs/>
          <w:szCs w:val="28"/>
          <w:lang w:val="ru-RU"/>
        </w:rPr>
        <w:t>):</w:t>
      </w:r>
    </w:p>
    <w:p w:rsidR="000515E6" w:rsidRPr="000515E6" w:rsidRDefault="000515E6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</w:p>
    <w:p w:rsidR="004104C8" w:rsidRPr="000515E6" w:rsidRDefault="002F04DB" w:rsidP="000515E6">
      <w:pPr>
        <w:shd w:val="clear" w:color="000000" w:fill="auto"/>
        <w:spacing w:line="360" w:lineRule="auto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pict>
          <v:shape id="_x0000_i1066" type="#_x0000_t75" style="width:386.25pt;height:202.5pt">
            <v:imagedata r:id="rId39" o:title=""/>
          </v:shape>
        </w:pict>
      </w:r>
    </w:p>
    <w:p w:rsidR="004104C8" w:rsidRPr="000515E6" w:rsidRDefault="004104C8" w:rsidP="000515E6">
      <w:pPr>
        <w:shd w:val="clear" w:color="000000" w:fill="auto"/>
        <w:spacing w:line="360" w:lineRule="auto"/>
        <w:jc w:val="center"/>
        <w:rPr>
          <w:b/>
          <w:szCs w:val="28"/>
          <w:lang w:val="ru-RU"/>
        </w:rPr>
      </w:pPr>
      <w:r w:rsidRPr="000515E6">
        <w:rPr>
          <w:b/>
          <w:szCs w:val="28"/>
          <w:lang w:val="ru-RU"/>
        </w:rPr>
        <w:t>Рис. 4</w:t>
      </w:r>
    </w:p>
    <w:p w:rsidR="00020D08" w:rsidRPr="000515E6" w:rsidRDefault="00020D08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Для определения усилия </w:t>
      </w:r>
      <w:r w:rsidR="002F04DB">
        <w:rPr>
          <w:iCs/>
          <w:szCs w:val="28"/>
          <w:lang w:val="ru-RU"/>
        </w:rPr>
        <w:pict>
          <v:shape id="_x0000_i1067" type="#_x0000_t75" style="width:17.25pt;height:14.25pt">
            <v:imagedata r:id="rId40" o:title=""/>
          </v:shape>
        </w:pict>
      </w:r>
      <w:r w:rsidRPr="000515E6">
        <w:rPr>
          <w:iCs/>
          <w:szCs w:val="28"/>
          <w:lang w:val="ru-RU"/>
        </w:rPr>
        <w:t xml:space="preserve"> составляем уравнение моментов относительно точки </w:t>
      </w:r>
      <w:r w:rsidR="002F04DB">
        <w:rPr>
          <w:iCs/>
          <w:szCs w:val="28"/>
          <w:lang w:val="ru-RU"/>
        </w:rPr>
        <w:pict>
          <v:shape id="_x0000_i1068" type="#_x0000_t75" style="width:12.75pt;height:12.75pt">
            <v:imagedata r:id="rId41" o:title=""/>
          </v:shape>
        </w:pict>
      </w:r>
      <w:r w:rsidR="005710F6" w:rsidRPr="000515E6">
        <w:rPr>
          <w:iCs/>
          <w:szCs w:val="28"/>
          <w:lang w:val="ru-RU"/>
        </w:rPr>
        <w:t xml:space="preserve"> </w:t>
      </w:r>
      <w:r w:rsidRPr="000515E6">
        <w:rPr>
          <w:iCs/>
          <w:szCs w:val="28"/>
          <w:lang w:val="ru-RU"/>
        </w:rPr>
        <w:t>(рис.</w:t>
      </w:r>
      <w:r w:rsidR="005710F6" w:rsidRPr="000515E6">
        <w:rPr>
          <w:iCs/>
          <w:szCs w:val="28"/>
          <w:lang w:val="ru-RU"/>
        </w:rPr>
        <w:t>4</w:t>
      </w:r>
      <w:r w:rsidRPr="000515E6">
        <w:rPr>
          <w:iCs/>
          <w:szCs w:val="28"/>
          <w:lang w:val="ru-RU"/>
        </w:rPr>
        <w:t>):</w:t>
      </w:r>
    </w:p>
    <w:p w:rsidR="000515E6" w:rsidRDefault="000515E6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</w:p>
    <w:p w:rsidR="00B66E04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069" type="#_x0000_t75" style="width:48pt;height:17.25pt">
            <v:imagedata r:id="rId42" o:title=""/>
          </v:shape>
        </w:pict>
      </w:r>
      <w:r w:rsidR="00B66E04" w:rsidRPr="000515E6">
        <w:rPr>
          <w:iCs/>
          <w:szCs w:val="28"/>
          <w:lang w:val="ru-RU"/>
        </w:rPr>
        <w:t>;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070" type="#_x0000_t75" style="width:140.25pt;height:18pt" fillcolor="window">
            <v:imagedata r:id="rId43" o:title=""/>
          </v:shape>
        </w:pict>
      </w:r>
      <w:r w:rsidR="00437687" w:rsidRPr="000515E6">
        <w:rPr>
          <w:iCs/>
          <w:szCs w:val="28"/>
          <w:lang w:val="ru-RU"/>
        </w:rPr>
        <w:t>;</w:t>
      </w:r>
    </w:p>
    <w:p w:rsidR="000515E6" w:rsidRDefault="000515E6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отсюда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071" type="#_x0000_t75" style="width:197.25pt;height:32.25pt" fillcolor="window">
            <v:imagedata r:id="rId44" o:title=""/>
          </v:shape>
        </w:pict>
      </w:r>
      <w:r>
        <w:rPr>
          <w:szCs w:val="28"/>
          <w:lang w:val="en-US"/>
        </w:rPr>
        <w:pict>
          <v:shape id="_x0000_i1072" type="#_x0000_t75" style="width:20.25pt;height:12.75pt">
            <v:imagedata r:id="rId17" o:title=""/>
          </v:shape>
        </w:pict>
      </w:r>
      <w:r w:rsidR="00B66E04" w:rsidRPr="000515E6">
        <w:rPr>
          <w:szCs w:val="28"/>
          <w:lang w:val="ru-RU"/>
        </w:rPr>
        <w:t>.</w:t>
      </w:r>
    </w:p>
    <w:p w:rsidR="00930412" w:rsidRPr="000515E6" w:rsidRDefault="00930412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</w:p>
    <w:p w:rsidR="004104C8" w:rsidRPr="000515E6" w:rsidRDefault="004104C8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Для определения усилия </w:t>
      </w:r>
      <w:r w:rsidR="002F04DB">
        <w:rPr>
          <w:iCs/>
          <w:szCs w:val="28"/>
          <w:lang w:val="ru-RU"/>
        </w:rPr>
        <w:pict>
          <v:shape id="_x0000_i1073" type="#_x0000_t75" style="width:21pt;height:14.25pt">
            <v:imagedata r:id="rId45" o:title=""/>
          </v:shape>
        </w:pict>
      </w:r>
      <w:r w:rsidRPr="000515E6">
        <w:rPr>
          <w:iCs/>
          <w:szCs w:val="28"/>
          <w:lang w:val="ru-RU"/>
        </w:rPr>
        <w:t xml:space="preserve"> составляем уравнение суммы проекций всех сил на ось </w:t>
      </w:r>
      <w:r w:rsidR="002F04DB">
        <w:rPr>
          <w:iCs/>
          <w:szCs w:val="28"/>
          <w:lang w:val="ru-RU"/>
        </w:rPr>
        <w:pict>
          <v:shape id="_x0000_i1074" type="#_x0000_t75" style="width:11.25pt;height:12.75pt">
            <v:imagedata r:id="rId46" o:title=""/>
          </v:shape>
        </w:pict>
      </w:r>
      <w:r w:rsidRPr="000515E6">
        <w:rPr>
          <w:iCs/>
          <w:szCs w:val="28"/>
          <w:lang w:val="ru-RU"/>
        </w:rPr>
        <w:t xml:space="preserve"> (рис.4):</w:t>
      </w:r>
    </w:p>
    <w:p w:rsidR="004104C8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pict>
          <v:shape id="_x0000_i1075" type="#_x0000_t75" style="width:42pt;height:17.25pt" fillcolor="window">
            <v:imagedata r:id="rId20" o:title=""/>
          </v:shape>
        </w:pict>
      </w:r>
      <w:r w:rsidR="004104C8" w:rsidRPr="000515E6">
        <w:rPr>
          <w:szCs w:val="28"/>
          <w:lang w:val="ru-RU"/>
        </w:rPr>
        <w:t>;</w:t>
      </w:r>
    </w:p>
    <w:p w:rsidR="004104C8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076" type="#_x0000_t75" style="width:105pt;height:18pt">
            <v:imagedata r:id="rId47" o:title=""/>
          </v:shape>
        </w:pict>
      </w:r>
      <w:r w:rsidR="0051517F" w:rsidRPr="000515E6">
        <w:rPr>
          <w:iCs/>
          <w:szCs w:val="28"/>
          <w:lang w:val="ru-RU"/>
        </w:rPr>
        <w:t>;</w:t>
      </w:r>
    </w:p>
    <w:p w:rsidR="00437687" w:rsidRPr="000515E6" w:rsidRDefault="004104C8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отсюда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077" type="#_x0000_t75" style="width:218.25pt;height:18pt">
            <v:imagedata r:id="rId48" o:title=""/>
          </v:shape>
        </w:pict>
      </w:r>
      <w:r>
        <w:rPr>
          <w:szCs w:val="28"/>
          <w:lang w:val="en-US"/>
        </w:rPr>
        <w:pict>
          <v:shape id="_x0000_i1078" type="#_x0000_t75" style="width:20.25pt;height:12.75pt">
            <v:imagedata r:id="rId17" o:title=""/>
          </v:shape>
        </w:pict>
      </w:r>
      <w:r w:rsidR="004104C8" w:rsidRPr="000515E6">
        <w:rPr>
          <w:szCs w:val="28"/>
          <w:lang w:val="ru-RU"/>
        </w:rPr>
        <w:t>.</w:t>
      </w:r>
    </w:p>
    <w:p w:rsidR="00C210A5" w:rsidRPr="000515E6" w:rsidRDefault="00C210A5" w:rsidP="000515E6">
      <w:pPr>
        <w:shd w:val="clear" w:color="000000" w:fill="auto"/>
        <w:suppressAutoHyphens/>
        <w:spacing w:line="360" w:lineRule="auto"/>
        <w:ind w:firstLine="709"/>
        <w:rPr>
          <w:szCs w:val="28"/>
          <w:lang w:val="ru-RU"/>
        </w:rPr>
      </w:pPr>
    </w:p>
    <w:p w:rsidR="00437687" w:rsidRPr="000515E6" w:rsidRDefault="008734E2" w:rsidP="000515E6">
      <w:pPr>
        <w:shd w:val="clear" w:color="000000" w:fill="auto"/>
        <w:spacing w:line="360" w:lineRule="auto"/>
        <w:jc w:val="center"/>
        <w:rPr>
          <w:b/>
          <w:bCs/>
          <w:iCs/>
          <w:szCs w:val="32"/>
          <w:lang w:val="ru-RU"/>
        </w:rPr>
      </w:pPr>
      <w:r w:rsidRPr="000515E6">
        <w:rPr>
          <w:b/>
          <w:bCs/>
          <w:iCs/>
          <w:szCs w:val="32"/>
          <w:lang w:val="ru-RU"/>
        </w:rPr>
        <w:t xml:space="preserve">3. </w:t>
      </w:r>
      <w:r w:rsidR="00437687" w:rsidRPr="000515E6">
        <w:rPr>
          <w:b/>
          <w:bCs/>
          <w:iCs/>
          <w:szCs w:val="32"/>
          <w:lang w:val="ru-RU"/>
        </w:rPr>
        <w:t xml:space="preserve">Построение диаграммы </w:t>
      </w:r>
      <w:r w:rsidR="00A52F52" w:rsidRPr="000515E6">
        <w:rPr>
          <w:b/>
          <w:bCs/>
          <w:iCs/>
          <w:szCs w:val="32"/>
          <w:lang w:val="ru-RU"/>
        </w:rPr>
        <w:t xml:space="preserve">Максвелла </w:t>
      </w:r>
      <w:r w:rsidR="00437687" w:rsidRPr="000515E6">
        <w:rPr>
          <w:b/>
          <w:bCs/>
          <w:iCs/>
          <w:szCs w:val="32"/>
          <w:lang w:val="ru-RU"/>
        </w:rPr>
        <w:t>-</w:t>
      </w:r>
      <w:r w:rsidR="00A52F52" w:rsidRPr="000515E6">
        <w:rPr>
          <w:b/>
          <w:bCs/>
          <w:iCs/>
          <w:szCs w:val="32"/>
          <w:lang w:val="ru-RU"/>
        </w:rPr>
        <w:t xml:space="preserve"> </w:t>
      </w:r>
      <w:r w:rsidR="00437687" w:rsidRPr="000515E6">
        <w:rPr>
          <w:b/>
          <w:bCs/>
          <w:iCs/>
          <w:szCs w:val="32"/>
          <w:lang w:val="ru-RU"/>
        </w:rPr>
        <w:t>Кремоны</w:t>
      </w:r>
    </w:p>
    <w:p w:rsidR="0090070B" w:rsidRPr="000515E6" w:rsidRDefault="0090070B" w:rsidP="000515E6">
      <w:pPr>
        <w:shd w:val="clear" w:color="000000" w:fill="auto"/>
        <w:suppressAutoHyphens/>
        <w:spacing w:line="360" w:lineRule="auto"/>
        <w:ind w:firstLine="709"/>
        <w:jc w:val="left"/>
        <w:rPr>
          <w:iCs/>
          <w:szCs w:val="28"/>
          <w:lang w:val="ru-RU"/>
        </w:rPr>
      </w:pPr>
    </w:p>
    <w:p w:rsidR="00437687" w:rsidRPr="000515E6" w:rsidRDefault="00437687" w:rsidP="000515E6">
      <w:pPr>
        <w:pStyle w:val="ac"/>
        <w:shd w:val="clear" w:color="000000" w:fill="auto"/>
        <w:suppressAutoHyphens/>
        <w:spacing w:line="360" w:lineRule="auto"/>
        <w:ind w:firstLine="709"/>
        <w:rPr>
          <w:iCs/>
          <w:sz w:val="28"/>
          <w:szCs w:val="28"/>
        </w:rPr>
      </w:pPr>
      <w:r w:rsidRPr="000515E6">
        <w:rPr>
          <w:iCs/>
          <w:sz w:val="28"/>
          <w:szCs w:val="28"/>
        </w:rPr>
        <w:t>Диаграмма Максвелла</w:t>
      </w:r>
      <w:r w:rsidR="00A52F52" w:rsidRPr="000515E6">
        <w:rPr>
          <w:iCs/>
          <w:sz w:val="28"/>
          <w:szCs w:val="28"/>
        </w:rPr>
        <w:t xml:space="preserve"> </w:t>
      </w:r>
      <w:r w:rsidRPr="000515E6">
        <w:rPr>
          <w:iCs/>
          <w:sz w:val="28"/>
          <w:szCs w:val="28"/>
        </w:rPr>
        <w:t>-</w:t>
      </w:r>
      <w:r w:rsidR="00A52F52" w:rsidRPr="000515E6">
        <w:rPr>
          <w:iCs/>
          <w:sz w:val="28"/>
          <w:szCs w:val="28"/>
        </w:rPr>
        <w:t xml:space="preserve"> </w:t>
      </w:r>
      <w:r w:rsidRPr="000515E6">
        <w:rPr>
          <w:iCs/>
          <w:sz w:val="28"/>
          <w:szCs w:val="28"/>
        </w:rPr>
        <w:t xml:space="preserve">Кремоны начинается с построения верёвочного многоугольника внешних сил. Для начала определяют внешние и внутренние поля фермы. Внешние поля фермы обозначаются заглавными буквами латинского алфавита, внутренние - строчными. Внешние поля ограничены линиями действия внешних нагрузок, опорных реакций и стержнями, помещёнными на внешнем контуре фермы. Внутри поля ограничиваются только стержнями фермы и лежат </w:t>
      </w:r>
      <w:r w:rsidR="006D7434" w:rsidRPr="000515E6">
        <w:rPr>
          <w:iCs/>
          <w:sz w:val="28"/>
          <w:szCs w:val="28"/>
        </w:rPr>
        <w:t>внутри контура фермы (рис.6</w:t>
      </w:r>
      <w:r w:rsidR="00A52F52" w:rsidRPr="000515E6">
        <w:rPr>
          <w:iCs/>
          <w:sz w:val="28"/>
          <w:szCs w:val="28"/>
        </w:rPr>
        <w:t>).</w:t>
      </w:r>
    </w:p>
    <w:p w:rsidR="00C210A5" w:rsidRPr="000515E6" w:rsidRDefault="00C210A5" w:rsidP="000515E6">
      <w:pPr>
        <w:pStyle w:val="ac"/>
        <w:shd w:val="clear" w:color="000000" w:fill="auto"/>
        <w:suppressAutoHyphens/>
        <w:spacing w:line="360" w:lineRule="auto"/>
        <w:ind w:firstLine="709"/>
        <w:rPr>
          <w:iCs/>
          <w:sz w:val="28"/>
          <w:szCs w:val="28"/>
        </w:rPr>
      </w:pPr>
    </w:p>
    <w:p w:rsidR="006D7434" w:rsidRPr="000515E6" w:rsidRDefault="002F04DB" w:rsidP="000515E6">
      <w:pPr>
        <w:pStyle w:val="ac"/>
        <w:shd w:val="clear" w:color="000000" w:fill="auto"/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79" type="#_x0000_t75" style="width:480pt;height:184.5pt">
            <v:imagedata r:id="rId49" o:title=""/>
          </v:shape>
        </w:pict>
      </w:r>
      <w:r w:rsidR="006D7434" w:rsidRPr="000515E6">
        <w:rPr>
          <w:b/>
          <w:sz w:val="28"/>
          <w:szCs w:val="28"/>
        </w:rPr>
        <w:t>Рис. 6</w:t>
      </w:r>
    </w:p>
    <w:p w:rsidR="00C210A5" w:rsidRPr="000515E6" w:rsidRDefault="00C210A5" w:rsidP="000515E6">
      <w:pPr>
        <w:pStyle w:val="ac"/>
        <w:shd w:val="clear" w:color="000000" w:fill="auto"/>
        <w:suppressAutoHyphens/>
        <w:spacing w:line="360" w:lineRule="auto"/>
        <w:ind w:firstLine="709"/>
        <w:jc w:val="center"/>
        <w:rPr>
          <w:iCs/>
          <w:sz w:val="28"/>
          <w:szCs w:val="28"/>
        </w:rPr>
      </w:pP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Поля на диаграмме Максвелла</w:t>
      </w:r>
      <w:r w:rsidR="006D7434" w:rsidRPr="000515E6">
        <w:rPr>
          <w:iCs/>
          <w:szCs w:val="28"/>
          <w:lang w:val="ru-RU"/>
        </w:rPr>
        <w:t xml:space="preserve"> </w:t>
      </w:r>
      <w:r w:rsidRPr="000515E6">
        <w:rPr>
          <w:iCs/>
          <w:szCs w:val="28"/>
          <w:lang w:val="ru-RU"/>
        </w:rPr>
        <w:t>-</w:t>
      </w:r>
      <w:r w:rsidR="006D7434" w:rsidRPr="000515E6">
        <w:rPr>
          <w:iCs/>
          <w:szCs w:val="28"/>
          <w:lang w:val="ru-RU"/>
        </w:rPr>
        <w:t xml:space="preserve"> </w:t>
      </w:r>
      <w:r w:rsidRPr="000515E6">
        <w:rPr>
          <w:iCs/>
          <w:szCs w:val="28"/>
          <w:lang w:val="ru-RU"/>
        </w:rPr>
        <w:t>Кремоны обозначаются точками.</w:t>
      </w:r>
      <w:r w:rsidR="006D7434" w:rsidRPr="000515E6">
        <w:rPr>
          <w:iCs/>
          <w:szCs w:val="28"/>
          <w:lang w:val="ru-RU"/>
        </w:rPr>
        <w:t xml:space="preserve"> </w:t>
      </w:r>
      <w:r w:rsidRPr="000515E6">
        <w:rPr>
          <w:iCs/>
          <w:szCs w:val="28"/>
          <w:lang w:val="ru-RU"/>
        </w:rPr>
        <w:t>Выбираем два поля на схеме, разделённых опорной реакцией.</w: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Выбираем масштабный коэффициент:</w:t>
      </w:r>
    </w:p>
    <w:p w:rsidR="00C210A5" w:rsidRPr="000515E6" w:rsidRDefault="00C210A5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080" type="#_x0000_t75" style="width:153pt;height:33.75pt" fillcolor="window">
            <v:imagedata r:id="rId50" o:title=""/>
          </v:shape>
        </w:pict>
      </w:r>
      <w:r w:rsidR="00437687" w:rsidRPr="000515E6">
        <w:rPr>
          <w:iCs/>
          <w:szCs w:val="28"/>
          <w:lang w:val="ru-RU"/>
        </w:rPr>
        <w:t>.</w:t>
      </w:r>
    </w:p>
    <w:p w:rsidR="00C210A5" w:rsidRDefault="00C210A5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</w:p>
    <w:p w:rsidR="00437687" w:rsidRPr="000515E6" w:rsidRDefault="000515E6" w:rsidP="000515E6">
      <w:pPr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br w:type="page"/>
      </w:r>
      <w:r w:rsidR="00437687" w:rsidRPr="000515E6">
        <w:rPr>
          <w:iCs/>
          <w:szCs w:val="28"/>
          <w:lang w:val="ru-RU"/>
        </w:rPr>
        <w:t>На диаграмме опорные реакции и внешние усилия, а так же внутренние усилия стержней обозначаются отрезками.</w: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Неизвестные точки, обозначающие внутренние поля, находятся в пересечении двух линий, на которых будут обозначаться отрезками усилия, лежащие между уже известными внешними (вн</w:t>
      </w:r>
      <w:r w:rsidR="006D7434" w:rsidRPr="000515E6">
        <w:rPr>
          <w:iCs/>
          <w:szCs w:val="28"/>
          <w:lang w:val="ru-RU"/>
        </w:rPr>
        <w:t>утренними) полями (рис.7</w:t>
      </w:r>
      <w:r w:rsidRPr="000515E6">
        <w:rPr>
          <w:iCs/>
          <w:szCs w:val="28"/>
          <w:lang w:val="ru-RU"/>
        </w:rPr>
        <w:t>).</w:t>
      </w:r>
    </w:p>
    <w:p w:rsidR="00C210A5" w:rsidRPr="000515E6" w:rsidRDefault="00C210A5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</w:p>
    <w:p w:rsidR="00D64B6F" w:rsidRPr="000515E6" w:rsidRDefault="002F04DB" w:rsidP="000515E6">
      <w:pPr>
        <w:shd w:val="clear" w:color="000000" w:fill="auto"/>
        <w:spacing w:line="360" w:lineRule="auto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pict>
          <v:shape id="_x0000_i1081" type="#_x0000_t75" style="width:480pt;height:297pt">
            <v:imagedata r:id="rId51" o:title=""/>
          </v:shape>
        </w:pict>
      </w:r>
      <w:r w:rsidR="00D64B6F" w:rsidRPr="000515E6">
        <w:rPr>
          <w:b/>
          <w:szCs w:val="28"/>
          <w:lang w:val="ru-RU"/>
        </w:rPr>
        <w:t>Рис.7</w:t>
      </w:r>
    </w:p>
    <w:p w:rsidR="00C210A5" w:rsidRPr="000515E6" w:rsidRDefault="00C210A5" w:rsidP="000515E6">
      <w:pPr>
        <w:shd w:val="clear" w:color="000000" w:fill="auto"/>
        <w:suppressAutoHyphens/>
        <w:spacing w:line="360" w:lineRule="auto"/>
        <w:ind w:firstLine="709"/>
        <w:jc w:val="center"/>
        <w:rPr>
          <w:szCs w:val="28"/>
          <w:lang w:val="ru-RU"/>
        </w:rPr>
      </w:pPr>
    </w:p>
    <w:p w:rsidR="005622EA" w:rsidRPr="000515E6" w:rsidRDefault="002F04DB" w:rsidP="000515E6">
      <w:pPr>
        <w:shd w:val="clear" w:color="000000" w:fill="auto"/>
        <w:suppressAutoHyphens/>
        <w:spacing w:line="360" w:lineRule="auto"/>
        <w:ind w:firstLine="709"/>
        <w:jc w:val="left"/>
        <w:rPr>
          <w:szCs w:val="28"/>
          <w:lang w:val="ru-RU"/>
        </w:rPr>
      </w:pPr>
      <w:r>
        <w:rPr>
          <w:iCs/>
          <w:szCs w:val="28"/>
          <w:lang w:val="ru-RU"/>
        </w:rPr>
        <w:pict>
          <v:shape id="_x0000_i1082" type="#_x0000_t75" style="width:111pt;height:30.75pt">
            <v:imagedata r:id="rId52" o:title=""/>
          </v:shape>
        </w:pict>
      </w:r>
      <w:r>
        <w:rPr>
          <w:szCs w:val="28"/>
          <w:lang w:val="en-US"/>
        </w:rPr>
        <w:pict>
          <v:shape id="_x0000_i1083" type="#_x0000_t75" style="width:20.25pt;height:12.75pt">
            <v:imagedata r:id="rId17" o:title=""/>
          </v:shape>
        </w:pict>
      </w:r>
    </w:p>
    <w:p w:rsidR="00C210A5" w:rsidRPr="000515E6" w:rsidRDefault="00C210A5" w:rsidP="000515E6">
      <w:pPr>
        <w:shd w:val="clear" w:color="000000" w:fill="auto"/>
        <w:suppressAutoHyphens/>
        <w:spacing w:line="360" w:lineRule="auto"/>
        <w:ind w:firstLine="709"/>
        <w:jc w:val="left"/>
        <w:rPr>
          <w:iCs/>
          <w:szCs w:val="28"/>
          <w:lang w:val="ru-RU"/>
        </w:rPr>
      </w:pPr>
    </w:p>
    <w:p w:rsidR="00FF6EEE" w:rsidRPr="000515E6" w:rsidRDefault="002F04DB" w:rsidP="000515E6">
      <w:pPr>
        <w:shd w:val="clear" w:color="000000" w:fill="auto"/>
        <w:suppressAutoHyphens/>
        <w:spacing w:line="360" w:lineRule="auto"/>
        <w:ind w:firstLine="709"/>
        <w:jc w:val="left"/>
        <w:rPr>
          <w:szCs w:val="28"/>
          <w:lang w:val="ru-RU"/>
        </w:rPr>
      </w:pPr>
      <w:r>
        <w:rPr>
          <w:iCs/>
          <w:szCs w:val="28"/>
          <w:lang w:val="ru-RU"/>
        </w:rPr>
        <w:pict>
          <v:shape id="_x0000_i1084" type="#_x0000_t75" style="width:117pt;height:30.75pt">
            <v:imagedata r:id="rId53" o:title=""/>
          </v:shape>
        </w:pict>
      </w:r>
      <w:r>
        <w:rPr>
          <w:szCs w:val="28"/>
          <w:lang w:val="en-US"/>
        </w:rPr>
        <w:pict>
          <v:shape id="_x0000_i1085" type="#_x0000_t75" style="width:20.25pt;height:12.75pt">
            <v:imagedata r:id="rId17" o:title=""/>
          </v:shape>
        </w:pict>
      </w:r>
    </w:p>
    <w:p w:rsidR="00C210A5" w:rsidRPr="000515E6" w:rsidRDefault="00C210A5" w:rsidP="000515E6">
      <w:pPr>
        <w:shd w:val="clear" w:color="000000" w:fill="auto"/>
        <w:suppressAutoHyphens/>
        <w:spacing w:line="360" w:lineRule="auto"/>
        <w:ind w:firstLine="709"/>
        <w:jc w:val="left"/>
        <w:rPr>
          <w:iCs/>
          <w:szCs w:val="28"/>
          <w:lang w:val="ru-RU"/>
        </w:rPr>
      </w:pPr>
    </w:p>
    <w:p w:rsidR="00FF6EEE" w:rsidRPr="000515E6" w:rsidRDefault="002F04DB" w:rsidP="000515E6">
      <w:pPr>
        <w:shd w:val="clear" w:color="000000" w:fill="auto"/>
        <w:suppressAutoHyphens/>
        <w:spacing w:line="360" w:lineRule="auto"/>
        <w:ind w:firstLine="709"/>
        <w:jc w:val="left"/>
        <w:rPr>
          <w:szCs w:val="28"/>
          <w:lang w:val="ru-RU"/>
        </w:rPr>
      </w:pPr>
      <w:r>
        <w:rPr>
          <w:iCs/>
          <w:szCs w:val="28"/>
          <w:lang w:val="ru-RU"/>
        </w:rPr>
        <w:pict>
          <v:shape id="_x0000_i1086" type="#_x0000_t75" style="width:107.25pt;height:30.75pt">
            <v:imagedata r:id="rId54" o:title=""/>
          </v:shape>
        </w:pict>
      </w:r>
      <w:r>
        <w:rPr>
          <w:szCs w:val="28"/>
          <w:lang w:val="en-US"/>
        </w:rPr>
        <w:pict>
          <v:shape id="_x0000_i1087" type="#_x0000_t75" style="width:20.25pt;height:12.75pt">
            <v:imagedata r:id="rId17" o:title=""/>
          </v:shape>
        </w:pict>
      </w:r>
    </w:p>
    <w:p w:rsidR="00C210A5" w:rsidRPr="000515E6" w:rsidRDefault="00C210A5" w:rsidP="000515E6">
      <w:pPr>
        <w:shd w:val="clear" w:color="000000" w:fill="auto"/>
        <w:suppressAutoHyphens/>
        <w:spacing w:line="360" w:lineRule="auto"/>
        <w:ind w:firstLine="709"/>
        <w:jc w:val="left"/>
        <w:rPr>
          <w:iCs/>
          <w:szCs w:val="28"/>
          <w:lang w:val="ru-RU"/>
        </w:rPr>
      </w:pPr>
    </w:p>
    <w:p w:rsidR="00FF6EEE" w:rsidRPr="000515E6" w:rsidRDefault="002F04DB" w:rsidP="000515E6">
      <w:pPr>
        <w:shd w:val="clear" w:color="000000" w:fill="auto"/>
        <w:suppressAutoHyphens/>
        <w:spacing w:line="360" w:lineRule="auto"/>
        <w:ind w:firstLine="709"/>
        <w:jc w:val="left"/>
        <w:rPr>
          <w:szCs w:val="28"/>
          <w:lang w:val="ru-RU"/>
        </w:rPr>
      </w:pPr>
      <w:r>
        <w:rPr>
          <w:iCs/>
          <w:szCs w:val="28"/>
          <w:lang w:val="ru-RU"/>
        </w:rPr>
        <w:pict>
          <v:shape id="_x0000_i1088" type="#_x0000_t75" style="width:99pt;height:30.75pt">
            <v:imagedata r:id="rId55" o:title=""/>
          </v:shape>
        </w:pict>
      </w:r>
      <w:r>
        <w:rPr>
          <w:szCs w:val="28"/>
          <w:lang w:val="en-US"/>
        </w:rPr>
        <w:pict>
          <v:shape id="_x0000_i1089" type="#_x0000_t75" style="width:20.25pt;height:12.75pt">
            <v:imagedata r:id="rId17" o:title=""/>
          </v:shape>
        </w:pict>
      </w:r>
    </w:p>
    <w:p w:rsidR="00437687" w:rsidRPr="000515E6" w:rsidRDefault="008734E2" w:rsidP="000515E6">
      <w:pPr>
        <w:shd w:val="clear" w:color="000000" w:fill="auto"/>
        <w:spacing w:line="360" w:lineRule="auto"/>
        <w:jc w:val="center"/>
        <w:rPr>
          <w:b/>
          <w:bCs/>
          <w:iCs/>
          <w:szCs w:val="32"/>
          <w:lang w:val="ru-RU"/>
        </w:rPr>
      </w:pPr>
      <w:r w:rsidRPr="000515E6">
        <w:rPr>
          <w:b/>
          <w:bCs/>
          <w:iCs/>
          <w:szCs w:val="32"/>
          <w:lang w:val="ru-RU"/>
        </w:rPr>
        <w:t xml:space="preserve">4. </w:t>
      </w:r>
      <w:r w:rsidR="00437687" w:rsidRPr="000515E6">
        <w:rPr>
          <w:b/>
          <w:bCs/>
          <w:iCs/>
          <w:szCs w:val="32"/>
          <w:lang w:val="ru-RU"/>
        </w:rPr>
        <w:t>Построение линий влияния усилий в стержнях фермы</w:t>
      </w:r>
    </w:p>
    <w:p w:rsidR="00C210A5" w:rsidRPr="000515E6" w:rsidRDefault="00C210A5" w:rsidP="000515E6">
      <w:pPr>
        <w:shd w:val="clear" w:color="000000" w:fill="auto"/>
        <w:suppressAutoHyphens/>
        <w:spacing w:line="360" w:lineRule="auto"/>
        <w:ind w:firstLine="709"/>
        <w:jc w:val="left"/>
        <w:rPr>
          <w:b/>
          <w:bCs/>
          <w:iCs/>
          <w:szCs w:val="32"/>
          <w:lang w:val="ru-RU"/>
        </w:rPr>
      </w:pPr>
    </w:p>
    <w:p w:rsidR="00437687" w:rsidRPr="000515E6" w:rsidRDefault="00437687" w:rsidP="000515E6">
      <w:pPr>
        <w:pStyle w:val="21"/>
        <w:shd w:val="clear" w:color="000000" w:fill="auto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0515E6">
        <w:rPr>
          <w:iCs/>
          <w:sz w:val="28"/>
          <w:szCs w:val="28"/>
        </w:rPr>
        <w:t>Линии влияния используются для расчетов ферм, на которые действует подвижная нагрузка.</w: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Линия влияния представляет собой диаграмму, при построении которой функцией является изучаемая величина усилия, а независимой переменной -абсцисса груза </w:t>
      </w:r>
      <w:r w:rsidR="002F04DB">
        <w:rPr>
          <w:iCs/>
          <w:szCs w:val="28"/>
          <w:lang w:val="ru-RU"/>
        </w:rPr>
        <w:pict>
          <v:shape id="_x0000_i1090" type="#_x0000_t75" style="width:27.75pt;height:12.75pt" fillcolor="window">
            <v:imagedata r:id="rId56" o:title=""/>
          </v:shape>
        </w:pict>
      </w:r>
      <w:r w:rsidRPr="000515E6">
        <w:rPr>
          <w:iCs/>
          <w:szCs w:val="28"/>
          <w:lang w:val="ru-RU"/>
        </w:rPr>
        <w:t xml:space="preserve"> (его местоположение на оси абсцисс). Каждая ордината линии влияния численно равна значению изучаемого усилия для положения силы </w:t>
      </w:r>
      <w:r w:rsidR="002F04DB">
        <w:rPr>
          <w:iCs/>
          <w:szCs w:val="28"/>
          <w:lang w:val="ru-RU"/>
        </w:rPr>
        <w:pict>
          <v:shape id="_x0000_i1091" type="#_x0000_t75" style="width:27.75pt;height:12.75pt" fillcolor="window">
            <v:imagedata r:id="rId57" o:title=""/>
          </v:shape>
        </w:pict>
      </w:r>
      <w:r w:rsidRPr="000515E6">
        <w:rPr>
          <w:iCs/>
          <w:szCs w:val="28"/>
          <w:lang w:val="ru-RU"/>
        </w:rPr>
        <w:t xml:space="preserve"> на сооружении над этой ординатой.</w: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Для построения любой линии влияния в данном месте сооружения применяют следующий статический метод. Поставив груз в произвольное положение, определяемое абсциссой </w:t>
      </w:r>
      <w:r w:rsidR="002F04DB">
        <w:rPr>
          <w:iCs/>
          <w:szCs w:val="28"/>
          <w:lang w:val="ru-RU"/>
        </w:rPr>
        <w:pict>
          <v:shape id="_x0000_i1092" type="#_x0000_t75" style="width:14.25pt;height:12.75pt" fillcolor="window">
            <v:imagedata r:id="rId58" o:title=""/>
          </v:shape>
        </w:pict>
      </w:r>
      <w:r w:rsidRPr="000515E6">
        <w:rPr>
          <w:iCs/>
          <w:szCs w:val="28"/>
          <w:lang w:val="ru-RU"/>
        </w:rPr>
        <w:t>,</w:t>
      </w:r>
      <w:r w:rsidR="000515E6">
        <w:rPr>
          <w:iCs/>
          <w:szCs w:val="28"/>
          <w:lang w:val="ru-RU"/>
        </w:rPr>
        <w:t xml:space="preserve"> </w:t>
      </w:r>
      <w:r w:rsidRPr="000515E6">
        <w:rPr>
          <w:iCs/>
          <w:szCs w:val="28"/>
          <w:lang w:val="ru-RU"/>
        </w:rPr>
        <w:t>и</w:t>
      </w:r>
      <w:r w:rsidR="000515E6">
        <w:rPr>
          <w:iCs/>
          <w:szCs w:val="28"/>
          <w:lang w:val="ru-RU"/>
        </w:rPr>
        <w:t xml:space="preserve"> </w:t>
      </w:r>
      <w:r w:rsidRPr="000515E6">
        <w:rPr>
          <w:iCs/>
          <w:szCs w:val="28"/>
          <w:lang w:val="ru-RU"/>
        </w:rPr>
        <w:t xml:space="preserve">применяя условие равновесия, даем аналитическое выражение данного усилия, затем, изменяя, </w:t>
      </w:r>
      <w:r w:rsidR="002F04DB">
        <w:rPr>
          <w:iCs/>
          <w:szCs w:val="28"/>
          <w:lang w:val="ru-RU"/>
        </w:rPr>
        <w:pict>
          <v:shape id="_x0000_i1093" type="#_x0000_t75" style="width:14.25pt;height:12.75pt" fillcolor="window">
            <v:imagedata r:id="rId59" o:title=""/>
          </v:shape>
        </w:pict>
      </w:r>
      <w:r w:rsidRPr="000515E6">
        <w:rPr>
          <w:iCs/>
          <w:szCs w:val="28"/>
          <w:lang w:val="ru-RU"/>
        </w:rPr>
        <w:t xml:space="preserve"> даем это выражение в графической форме.</w:t>
      </w:r>
    </w:p>
    <w:p w:rsidR="00437687" w:rsidRDefault="00437687" w:rsidP="000515E6">
      <w:pPr>
        <w:shd w:val="clear" w:color="000000" w:fill="auto"/>
        <w:suppressAutoHyphens/>
        <w:spacing w:line="360" w:lineRule="auto"/>
        <w:ind w:firstLine="709"/>
        <w:jc w:val="left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Строим линии влияния для реакций опор:</w:t>
      </w:r>
    </w:p>
    <w:p w:rsidR="000515E6" w:rsidRPr="000515E6" w:rsidRDefault="000515E6" w:rsidP="000515E6">
      <w:pPr>
        <w:shd w:val="clear" w:color="000000" w:fill="auto"/>
        <w:suppressAutoHyphens/>
        <w:spacing w:line="360" w:lineRule="auto"/>
        <w:ind w:firstLine="709"/>
        <w:jc w:val="left"/>
        <w:rPr>
          <w:iCs/>
          <w:szCs w:val="28"/>
          <w:lang w:val="ru-RU"/>
        </w:rPr>
      </w:pPr>
    </w:p>
    <w:p w:rsidR="007B0458" w:rsidRPr="000515E6" w:rsidRDefault="002F04DB" w:rsidP="000515E6">
      <w:pPr>
        <w:shd w:val="clear" w:color="000000" w:fill="auto"/>
        <w:spacing w:line="360" w:lineRule="auto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pict>
          <v:shape id="_x0000_i1094" type="#_x0000_t75" style="width:480pt;height:184.5pt">
            <v:imagedata r:id="rId60" o:title=""/>
          </v:shape>
        </w:pict>
      </w:r>
      <w:r w:rsidR="007B0458" w:rsidRPr="000515E6">
        <w:rPr>
          <w:b/>
          <w:szCs w:val="28"/>
          <w:lang w:val="ru-RU"/>
        </w:rPr>
        <w:t>Рис.8</w:t>
      </w:r>
    </w:p>
    <w:p w:rsidR="00C210A5" w:rsidRPr="000515E6" w:rsidRDefault="00C210A5" w:rsidP="000515E6">
      <w:pPr>
        <w:shd w:val="clear" w:color="000000" w:fill="auto"/>
        <w:suppressAutoHyphens/>
        <w:spacing w:line="360" w:lineRule="auto"/>
        <w:ind w:firstLine="709"/>
        <w:jc w:val="center"/>
        <w:rPr>
          <w:szCs w:val="28"/>
          <w:lang w:val="ru-RU"/>
        </w:rPr>
      </w:pP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jc w:val="left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Для реакции опоры </w:t>
      </w:r>
      <w:r w:rsidR="002F04DB">
        <w:rPr>
          <w:iCs/>
          <w:szCs w:val="28"/>
          <w:lang w:val="ru-RU"/>
        </w:rPr>
        <w:pict>
          <v:shape id="_x0000_i1095" type="#_x0000_t75" style="width:15.75pt;height:17.25pt">
            <v:imagedata r:id="rId61" o:title=""/>
          </v:shape>
        </w:pict>
      </w:r>
      <w:r w:rsidR="00F6612C" w:rsidRPr="000515E6">
        <w:rPr>
          <w:iCs/>
          <w:szCs w:val="28"/>
          <w:lang w:val="ru-RU"/>
        </w:rPr>
        <w:t xml:space="preserve"> </w:t>
      </w:r>
      <w:r w:rsidRPr="000515E6">
        <w:rPr>
          <w:iCs/>
          <w:szCs w:val="28"/>
          <w:lang w:val="ru-RU"/>
        </w:rPr>
        <w:t xml:space="preserve">составляем уравнение моментов относительно точки </w:t>
      </w:r>
      <w:r w:rsidR="002F04DB">
        <w:rPr>
          <w:iCs/>
          <w:szCs w:val="28"/>
          <w:lang w:val="ru-RU"/>
        </w:rPr>
        <w:pict>
          <v:shape id="_x0000_i1096" type="#_x0000_t75" style="width:12pt;height:12.75pt">
            <v:imagedata r:id="rId62" o:title=""/>
          </v:shape>
        </w:pict>
      </w:r>
      <w:r w:rsidRPr="000515E6">
        <w:rPr>
          <w:iCs/>
          <w:szCs w:val="28"/>
          <w:lang w:val="ru-RU"/>
        </w:rPr>
        <w:t>: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097" type="#_x0000_t75" style="width:47.25pt;height:17.25pt">
            <v:imagedata r:id="rId63" o:title=""/>
          </v:shape>
        </w:pict>
      </w:r>
      <w:r w:rsidR="00437687" w:rsidRPr="000515E6">
        <w:rPr>
          <w:iCs/>
          <w:szCs w:val="28"/>
          <w:lang w:val="ru-RU"/>
        </w:rPr>
        <w:t>;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pict>
          <v:shape id="_x0000_i1098" type="#_x0000_t75" style="width:131.25pt;height:17.25pt" fillcolor="window">
            <v:imagedata r:id="rId64" o:title=""/>
          </v:shape>
        </w:pict>
      </w:r>
      <w:r w:rsidR="00437687" w:rsidRPr="000515E6">
        <w:rPr>
          <w:iCs/>
          <w:szCs w:val="28"/>
          <w:lang w:val="ru-RU"/>
        </w:rPr>
        <w:t>;</w: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jc w:val="left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отсюда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pict>
          <v:shape id="_x0000_i1099" type="#_x0000_t75" style="width:107.25pt;height:30.75pt" fillcolor="window">
            <v:imagedata r:id="rId65" o:title=""/>
          </v:shape>
        </w:pict>
      </w:r>
      <w:r w:rsidR="00437687" w:rsidRPr="000515E6">
        <w:rPr>
          <w:iCs/>
          <w:szCs w:val="28"/>
          <w:lang w:val="ru-RU"/>
        </w:rPr>
        <w:t>;</w: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при </w:t>
      </w:r>
      <w:r w:rsidRPr="000515E6">
        <w:rPr>
          <w:iCs/>
          <w:szCs w:val="28"/>
          <w:lang w:val="en-US"/>
        </w:rPr>
        <w:t>x</w:t>
      </w:r>
      <w:r w:rsidRPr="000515E6">
        <w:rPr>
          <w:iCs/>
          <w:szCs w:val="28"/>
          <w:lang w:val="ru-RU"/>
        </w:rPr>
        <w:t>=0;</w:t>
      </w:r>
      <w:r w:rsidR="000515E6">
        <w:rPr>
          <w:iCs/>
          <w:szCs w:val="28"/>
          <w:lang w:val="ru-RU"/>
        </w:rPr>
        <w:t xml:space="preserve"> </w:t>
      </w:r>
      <w:r w:rsidRPr="000515E6">
        <w:rPr>
          <w:iCs/>
          <w:szCs w:val="28"/>
          <w:lang w:val="en-US"/>
        </w:rPr>
        <w:t>RA</w:t>
      </w:r>
      <w:r w:rsidRPr="000515E6">
        <w:rPr>
          <w:iCs/>
          <w:szCs w:val="28"/>
          <w:lang w:val="ru-RU"/>
        </w:rPr>
        <w:t>=1;</w: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jc w:val="left"/>
        <w:rPr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при </w:t>
      </w:r>
      <w:r w:rsidRPr="000515E6">
        <w:rPr>
          <w:iCs/>
          <w:szCs w:val="28"/>
          <w:lang w:val="en-US"/>
        </w:rPr>
        <w:t>x</w:t>
      </w:r>
      <w:r w:rsidRPr="000515E6">
        <w:rPr>
          <w:iCs/>
          <w:szCs w:val="28"/>
          <w:lang w:val="ru-RU"/>
        </w:rPr>
        <w:t>=6</w:t>
      </w:r>
      <w:r w:rsidRPr="000515E6">
        <w:rPr>
          <w:iCs/>
          <w:szCs w:val="28"/>
          <w:lang w:val="en-US"/>
        </w:rPr>
        <w:t>d</w:t>
      </w:r>
      <w:r w:rsidRPr="000515E6">
        <w:rPr>
          <w:iCs/>
          <w:szCs w:val="28"/>
          <w:lang w:val="ru-RU"/>
        </w:rPr>
        <w:t>;</w:t>
      </w:r>
      <w:r w:rsidR="000515E6">
        <w:rPr>
          <w:iCs/>
          <w:szCs w:val="28"/>
          <w:lang w:val="ru-RU"/>
        </w:rPr>
        <w:t xml:space="preserve"> </w:t>
      </w:r>
      <w:r w:rsidRPr="000515E6">
        <w:rPr>
          <w:iCs/>
          <w:szCs w:val="28"/>
          <w:lang w:val="en-US"/>
        </w:rPr>
        <w:t>RA</w:t>
      </w:r>
      <w:r w:rsidRPr="000515E6">
        <w:rPr>
          <w:iCs/>
          <w:szCs w:val="28"/>
          <w:lang w:val="ru-RU"/>
        </w:rPr>
        <w:t>=0.</w: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Аналогично для реакции опоры</w:t>
      </w:r>
      <w:r w:rsidR="00F6612C" w:rsidRPr="000515E6">
        <w:rPr>
          <w:iCs/>
          <w:szCs w:val="28"/>
          <w:lang w:val="ru-RU"/>
        </w:rPr>
        <w:t xml:space="preserve"> </w:t>
      </w:r>
      <w:r w:rsidR="002F04DB">
        <w:rPr>
          <w:iCs/>
          <w:szCs w:val="28"/>
          <w:lang w:val="ru-RU"/>
        </w:rPr>
        <w:pict>
          <v:shape id="_x0000_i1100" type="#_x0000_t75" style="width:17.25pt;height:17.25pt">
            <v:imagedata r:id="rId66" o:title=""/>
          </v:shape>
        </w:pict>
      </w:r>
      <w:r w:rsidRPr="000515E6">
        <w:rPr>
          <w:iCs/>
          <w:szCs w:val="28"/>
          <w:lang w:val="ru-RU"/>
        </w:rPr>
        <w:t xml:space="preserve"> составляем уравнение моментов относительно точки А: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101" type="#_x0000_t75" style="width:47.25pt;height:17.25pt">
            <v:imagedata r:id="rId67" o:title=""/>
          </v:shape>
        </w:pict>
      </w:r>
      <w:r w:rsidR="00437687" w:rsidRPr="000515E6">
        <w:rPr>
          <w:iCs/>
          <w:szCs w:val="28"/>
          <w:lang w:val="ru-RU"/>
        </w:rPr>
        <w:t>;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szCs w:val="28"/>
          <w:lang w:val="ru-RU"/>
        </w:rPr>
        <w:pict>
          <v:shape id="_x0000_i1102" type="#_x0000_t75" style="width:123pt;height:17.25pt" fillcolor="window">
            <v:imagedata r:id="rId68" o:title=""/>
          </v:shape>
        </w:pict>
      </w:r>
      <w:r w:rsidR="00437687" w:rsidRPr="000515E6">
        <w:rPr>
          <w:iCs/>
          <w:szCs w:val="28"/>
          <w:lang w:val="ru-RU"/>
        </w:rPr>
        <w:t>;</w:t>
      </w:r>
    </w:p>
    <w:p w:rsidR="00F548D0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отсюда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szCs w:val="28"/>
          <w:lang w:val="ru-RU"/>
        </w:rPr>
        <w:pict>
          <v:shape id="_x0000_i1103" type="#_x0000_t75" style="width:107.25pt;height:30.75pt" fillcolor="window">
            <v:imagedata r:id="rId69" o:title=""/>
          </v:shape>
        </w:pict>
      </w:r>
      <w:r w:rsidR="00437687" w:rsidRPr="000515E6">
        <w:rPr>
          <w:iCs/>
          <w:szCs w:val="28"/>
          <w:lang w:val="ru-RU"/>
        </w:rPr>
        <w:t>;</w: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при </w:t>
      </w:r>
      <w:r w:rsidRPr="000515E6">
        <w:rPr>
          <w:iCs/>
          <w:szCs w:val="28"/>
          <w:lang w:val="en-US"/>
        </w:rPr>
        <w:t>x</w:t>
      </w:r>
      <w:r w:rsidRPr="000515E6">
        <w:rPr>
          <w:iCs/>
          <w:szCs w:val="28"/>
          <w:lang w:val="ru-RU"/>
        </w:rPr>
        <w:t>=0;</w:t>
      </w:r>
      <w:r w:rsidR="000515E6">
        <w:rPr>
          <w:iCs/>
          <w:szCs w:val="28"/>
          <w:lang w:val="ru-RU"/>
        </w:rPr>
        <w:t xml:space="preserve"> </w:t>
      </w:r>
      <w:r w:rsidRPr="000515E6">
        <w:rPr>
          <w:iCs/>
          <w:szCs w:val="28"/>
          <w:lang w:val="en-US"/>
        </w:rPr>
        <w:t>R</w:t>
      </w:r>
      <w:r w:rsidRPr="000515E6">
        <w:rPr>
          <w:iCs/>
          <w:szCs w:val="28"/>
          <w:lang w:val="ru-RU"/>
        </w:rPr>
        <w:t>В=1;</w: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jc w:val="left"/>
        <w:rPr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при </w:t>
      </w:r>
      <w:r w:rsidRPr="000515E6">
        <w:rPr>
          <w:iCs/>
          <w:szCs w:val="28"/>
          <w:lang w:val="en-US"/>
        </w:rPr>
        <w:t>x</w:t>
      </w:r>
      <w:r w:rsidRPr="000515E6">
        <w:rPr>
          <w:iCs/>
          <w:szCs w:val="28"/>
          <w:lang w:val="ru-RU"/>
        </w:rPr>
        <w:t>=6</w:t>
      </w:r>
      <w:r w:rsidRPr="000515E6">
        <w:rPr>
          <w:iCs/>
          <w:szCs w:val="28"/>
          <w:lang w:val="en-US"/>
        </w:rPr>
        <w:t>d</w:t>
      </w:r>
      <w:r w:rsidRPr="000515E6">
        <w:rPr>
          <w:iCs/>
          <w:szCs w:val="28"/>
          <w:lang w:val="ru-RU"/>
        </w:rPr>
        <w:t>;</w:t>
      </w:r>
      <w:r w:rsidR="000515E6">
        <w:rPr>
          <w:iCs/>
          <w:szCs w:val="28"/>
          <w:lang w:val="ru-RU"/>
        </w:rPr>
        <w:t xml:space="preserve"> </w:t>
      </w:r>
      <w:r w:rsidRPr="000515E6">
        <w:rPr>
          <w:iCs/>
          <w:szCs w:val="28"/>
          <w:lang w:val="en-US"/>
        </w:rPr>
        <w:t>R</w:t>
      </w:r>
      <w:r w:rsidRPr="000515E6">
        <w:rPr>
          <w:iCs/>
          <w:szCs w:val="28"/>
          <w:lang w:val="ru-RU"/>
        </w:rPr>
        <w:t>В=0.</w: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jc w:val="left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Для построения линии влияния усилия в стержне рассечём ферму на две части по пролёту, в котором находится искомый стержень, и будем рассматривать левую и правую части фермы при отсутствии на них подвижной нагрузки.</w: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jc w:val="left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Находим усилие в стержне </w:t>
      </w:r>
      <w:r w:rsidR="00612E89" w:rsidRPr="000515E6">
        <w:rPr>
          <w:iCs/>
          <w:szCs w:val="28"/>
          <w:lang w:val="ru-RU"/>
        </w:rPr>
        <w:t xml:space="preserve">DF </w:t>
      </w:r>
      <w:r w:rsidR="002037D1" w:rsidRPr="000515E6">
        <w:rPr>
          <w:iCs/>
          <w:szCs w:val="28"/>
          <w:lang w:val="ru-RU"/>
        </w:rPr>
        <w:t>и</w:t>
      </w:r>
      <w:r w:rsidRPr="000515E6">
        <w:rPr>
          <w:iCs/>
          <w:szCs w:val="28"/>
          <w:lang w:val="ru-RU"/>
        </w:rPr>
        <w:t xml:space="preserve"> </w:t>
      </w:r>
      <w:r w:rsidR="00612E89" w:rsidRPr="000515E6">
        <w:rPr>
          <w:iCs/>
          <w:szCs w:val="28"/>
          <w:lang w:val="en-US"/>
        </w:rPr>
        <w:t>DG</w:t>
      </w:r>
      <w:r w:rsidR="00612E89" w:rsidRPr="000515E6">
        <w:rPr>
          <w:iCs/>
          <w:szCs w:val="28"/>
          <w:lang w:val="ru-RU"/>
        </w:rPr>
        <w:t xml:space="preserve"> </w:t>
      </w:r>
      <w:r w:rsidRPr="000515E6">
        <w:rPr>
          <w:iCs/>
          <w:szCs w:val="28"/>
          <w:lang w:val="ru-RU"/>
        </w:rPr>
        <w:t xml:space="preserve">для чего рассматриваем сечение </w:t>
      </w:r>
      <w:r w:rsidRPr="000515E6">
        <w:rPr>
          <w:iCs/>
          <w:szCs w:val="28"/>
          <w:lang w:val="en-US"/>
        </w:rPr>
        <w:t>I</w:t>
      </w:r>
      <w:r w:rsidRPr="000515E6">
        <w:rPr>
          <w:iCs/>
          <w:szCs w:val="28"/>
          <w:lang w:val="ru-RU"/>
        </w:rPr>
        <w:t xml:space="preserve"> - </w:t>
      </w:r>
      <w:r w:rsidRPr="000515E6">
        <w:rPr>
          <w:iCs/>
          <w:szCs w:val="28"/>
          <w:lang w:val="en-US"/>
        </w:rPr>
        <w:t>I</w:t>
      </w:r>
      <w:r w:rsidR="006173A5" w:rsidRPr="000515E6">
        <w:rPr>
          <w:iCs/>
          <w:szCs w:val="28"/>
          <w:lang w:val="ru-RU"/>
        </w:rPr>
        <w:t xml:space="preserve"> (см. рис. 2</w:t>
      </w:r>
      <w:r w:rsidRPr="000515E6">
        <w:rPr>
          <w:iCs/>
          <w:szCs w:val="28"/>
          <w:lang w:val="ru-RU"/>
        </w:rPr>
        <w:t>):</w:t>
      </w:r>
    </w:p>
    <w:p w:rsidR="00A76090" w:rsidRDefault="00437687" w:rsidP="000515E6">
      <w:pPr>
        <w:shd w:val="clear" w:color="000000" w:fill="auto"/>
        <w:suppressAutoHyphens/>
        <w:spacing w:line="360" w:lineRule="auto"/>
        <w:ind w:firstLine="709"/>
        <w:jc w:val="left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Слева:</w:t>
      </w:r>
    </w:p>
    <w:p w:rsidR="000515E6" w:rsidRPr="000515E6" w:rsidRDefault="000515E6" w:rsidP="000515E6">
      <w:pPr>
        <w:shd w:val="clear" w:color="000000" w:fill="auto"/>
        <w:suppressAutoHyphens/>
        <w:spacing w:line="360" w:lineRule="auto"/>
        <w:ind w:firstLine="709"/>
        <w:jc w:val="left"/>
        <w:rPr>
          <w:iCs/>
          <w:szCs w:val="28"/>
          <w:lang w:val="ru-RU"/>
        </w:rPr>
      </w:pPr>
    </w:p>
    <w:p w:rsidR="007B0458" w:rsidRPr="000515E6" w:rsidRDefault="002F04DB" w:rsidP="000515E6">
      <w:pPr>
        <w:shd w:val="clear" w:color="000000" w:fill="auto"/>
        <w:spacing w:line="360" w:lineRule="auto"/>
        <w:jc w:val="center"/>
        <w:rPr>
          <w:b/>
          <w:iCs/>
          <w:szCs w:val="28"/>
          <w:lang w:val="ru-RU"/>
        </w:rPr>
      </w:pPr>
      <w:r>
        <w:rPr>
          <w:b/>
          <w:szCs w:val="28"/>
          <w:lang w:val="ru-RU"/>
        </w:rPr>
        <w:pict>
          <v:shape id="_x0000_i1104" type="#_x0000_t75" style="width:480pt;height:163.5pt">
            <v:imagedata r:id="rId70" o:title=""/>
          </v:shape>
        </w:pict>
      </w:r>
      <w:r w:rsidR="00A76090" w:rsidRPr="000515E6">
        <w:rPr>
          <w:b/>
          <w:iCs/>
          <w:szCs w:val="28"/>
          <w:lang w:val="ru-RU"/>
        </w:rPr>
        <w:t>Рис.9</w: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jc w:val="left"/>
        <w:rPr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Составляем уравнение моментов относительно точки </w:t>
      </w:r>
      <w:r w:rsidR="002F04DB">
        <w:rPr>
          <w:iCs/>
          <w:szCs w:val="28"/>
          <w:lang w:val="ru-RU"/>
        </w:rPr>
        <w:pict>
          <v:shape id="_x0000_i1105" type="#_x0000_t75" style="width:12.75pt;height:14.25pt">
            <v:imagedata r:id="rId71" o:title=""/>
          </v:shape>
        </w:pict>
      </w:r>
      <w:r w:rsidR="00EB15ED" w:rsidRPr="000515E6">
        <w:rPr>
          <w:iCs/>
          <w:szCs w:val="28"/>
          <w:lang w:val="ru-RU"/>
        </w:rPr>
        <w:t>(рис. 9</w:t>
      </w:r>
      <w:r w:rsidRPr="000515E6">
        <w:rPr>
          <w:iCs/>
          <w:szCs w:val="28"/>
          <w:lang w:val="ru-RU"/>
        </w:rPr>
        <w:t>):</w:t>
      </w:r>
    </w:p>
    <w:p w:rsidR="000515E6" w:rsidRDefault="000515E6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</w:p>
    <w:p w:rsidR="00E817DD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106" type="#_x0000_t75" style="width:48pt;height:18pt">
            <v:imagedata r:id="rId72" o:title=""/>
          </v:shape>
        </w:pict>
      </w:r>
      <w:r w:rsidR="00E817DD" w:rsidRPr="000515E6">
        <w:rPr>
          <w:iCs/>
          <w:szCs w:val="28"/>
          <w:lang w:val="ru-RU"/>
        </w:rPr>
        <w:t>;</w:t>
      </w:r>
    </w:p>
    <w:p w:rsidR="00E817DD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107" type="#_x0000_t75" style="width:108pt;height:17.25pt" fillcolor="window">
            <v:imagedata r:id="rId73" o:title=""/>
          </v:shape>
        </w:pict>
      </w:r>
      <w:r w:rsidR="00E817DD" w:rsidRPr="000515E6">
        <w:rPr>
          <w:iCs/>
          <w:szCs w:val="28"/>
          <w:lang w:val="ru-RU"/>
        </w:rPr>
        <w:t>;</w:t>
      </w:r>
    </w:p>
    <w:p w:rsidR="000515E6" w:rsidRDefault="000515E6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</w:p>
    <w:p w:rsidR="00E817DD" w:rsidRPr="000515E6" w:rsidRDefault="00E817DD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отсюда</w:t>
      </w:r>
    </w:p>
    <w:p w:rsidR="000515E6" w:rsidRDefault="000515E6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</w:p>
    <w:p w:rsidR="00E817DD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108" type="#_x0000_t75" style="width:135pt;height:32.25pt" fillcolor="window">
            <v:imagedata r:id="rId74" o:title=""/>
          </v:shape>
        </w:pict>
      </w:r>
      <w:r>
        <w:rPr>
          <w:iCs/>
          <w:szCs w:val="28"/>
          <w:lang w:val="ru-RU"/>
        </w:rPr>
        <w:pict>
          <v:shape id="_x0000_i1109" type="#_x0000_t75" style="width:20.25pt;height:12.75pt">
            <v:imagedata r:id="rId75" o:title=""/>
          </v:shape>
        </w:pict>
      </w:r>
    </w:p>
    <w:p w:rsidR="000515E6" w:rsidRDefault="000515E6" w:rsidP="000515E6">
      <w:pPr>
        <w:shd w:val="clear" w:color="000000" w:fill="auto"/>
        <w:suppressAutoHyphens/>
        <w:spacing w:line="360" w:lineRule="auto"/>
        <w:ind w:firstLine="709"/>
        <w:jc w:val="left"/>
        <w:rPr>
          <w:iCs/>
          <w:szCs w:val="28"/>
          <w:lang w:val="ru-RU"/>
        </w:rPr>
      </w:pPr>
    </w:p>
    <w:p w:rsidR="002037D1" w:rsidRPr="000515E6" w:rsidRDefault="002037D1" w:rsidP="000515E6">
      <w:pPr>
        <w:shd w:val="clear" w:color="000000" w:fill="auto"/>
        <w:suppressAutoHyphens/>
        <w:spacing w:line="360" w:lineRule="auto"/>
        <w:ind w:firstLine="709"/>
        <w:jc w:val="left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Составляем уравнение суммы проекций всех сил на ось </w:t>
      </w:r>
      <w:r w:rsidR="002F04DB">
        <w:rPr>
          <w:iCs/>
          <w:szCs w:val="28"/>
          <w:lang w:val="ru-RU"/>
        </w:rPr>
        <w:pict>
          <v:shape id="_x0000_i1110" type="#_x0000_t75" style="width:11.25pt;height:12.75pt">
            <v:imagedata r:id="rId76" o:title=""/>
          </v:shape>
        </w:pict>
      </w:r>
      <w:r w:rsidRPr="000515E6">
        <w:rPr>
          <w:iCs/>
          <w:szCs w:val="28"/>
          <w:lang w:val="ru-RU"/>
        </w:rPr>
        <w:t xml:space="preserve"> (рис. </w:t>
      </w:r>
      <w:r w:rsidR="00B334E5" w:rsidRPr="000515E6">
        <w:rPr>
          <w:iCs/>
          <w:szCs w:val="28"/>
          <w:lang w:val="ru-RU"/>
        </w:rPr>
        <w:t>9</w:t>
      </w:r>
      <w:r w:rsidRPr="000515E6">
        <w:rPr>
          <w:iCs/>
          <w:szCs w:val="28"/>
          <w:lang w:val="ru-RU"/>
        </w:rPr>
        <w:t>):</w:t>
      </w:r>
    </w:p>
    <w:p w:rsidR="000515E6" w:rsidRDefault="000515E6" w:rsidP="000515E6">
      <w:pPr>
        <w:shd w:val="clear" w:color="000000" w:fill="auto"/>
        <w:suppressAutoHyphens/>
        <w:spacing w:line="360" w:lineRule="auto"/>
        <w:ind w:firstLine="709"/>
        <w:rPr>
          <w:szCs w:val="28"/>
          <w:lang w:val="ru-RU"/>
        </w:rPr>
      </w:pPr>
    </w:p>
    <w:p w:rsidR="00B334E5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pict>
          <v:shape id="_x0000_i1111" type="#_x0000_t75" style="width:42pt;height:17.25pt" fillcolor="window">
            <v:imagedata r:id="rId20" o:title=""/>
          </v:shape>
        </w:pict>
      </w:r>
      <w:r w:rsidR="00B334E5" w:rsidRPr="000515E6">
        <w:rPr>
          <w:szCs w:val="28"/>
          <w:lang w:val="ru-RU"/>
        </w:rPr>
        <w:t>;</w:t>
      </w:r>
    </w:p>
    <w:p w:rsidR="00B334E5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112" type="#_x0000_t75" style="width:98.25pt;height:18pt">
            <v:imagedata r:id="rId77" o:title=""/>
          </v:shape>
        </w:pict>
      </w:r>
    </w:p>
    <w:p w:rsidR="000515E6" w:rsidRDefault="000515E6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</w:p>
    <w:p w:rsidR="00B334E5" w:rsidRPr="000515E6" w:rsidRDefault="00B334E5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отсюда</w:t>
      </w:r>
    </w:p>
    <w:p w:rsidR="000515E6" w:rsidRDefault="000515E6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</w:p>
    <w:p w:rsidR="00B334E5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113" type="#_x0000_t75" style="width:176.25pt;height:33.75pt">
            <v:imagedata r:id="rId78" o:title=""/>
          </v:shape>
        </w:pict>
      </w:r>
      <w:r>
        <w:rPr>
          <w:iCs/>
          <w:szCs w:val="28"/>
          <w:lang w:val="ru-RU"/>
        </w:rPr>
        <w:pict>
          <v:shape id="_x0000_i1114" type="#_x0000_t75" style="width:20.25pt;height:12.75pt">
            <v:imagedata r:id="rId79" o:title=""/>
          </v:shape>
        </w:pict>
      </w:r>
    </w:p>
    <w:p w:rsidR="000515E6" w:rsidRDefault="000515E6" w:rsidP="000515E6">
      <w:pPr>
        <w:shd w:val="clear" w:color="000000" w:fill="auto"/>
        <w:suppressAutoHyphens/>
        <w:spacing w:line="360" w:lineRule="auto"/>
        <w:ind w:firstLine="709"/>
        <w:jc w:val="left"/>
        <w:rPr>
          <w:iCs/>
          <w:szCs w:val="28"/>
          <w:lang w:val="ru-RU"/>
        </w:rPr>
      </w:pPr>
    </w:p>
    <w:p w:rsidR="00A76090" w:rsidRDefault="00A76090" w:rsidP="000515E6">
      <w:pPr>
        <w:shd w:val="clear" w:color="000000" w:fill="auto"/>
        <w:suppressAutoHyphens/>
        <w:spacing w:line="360" w:lineRule="auto"/>
        <w:ind w:firstLine="709"/>
        <w:jc w:val="left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Справа:</w:t>
      </w:r>
    </w:p>
    <w:p w:rsidR="000515E6" w:rsidRPr="000515E6" w:rsidRDefault="000515E6" w:rsidP="000515E6">
      <w:pPr>
        <w:shd w:val="clear" w:color="000000" w:fill="auto"/>
        <w:suppressAutoHyphens/>
        <w:spacing w:line="360" w:lineRule="auto"/>
        <w:ind w:firstLine="709"/>
        <w:jc w:val="left"/>
        <w:rPr>
          <w:iCs/>
          <w:szCs w:val="28"/>
          <w:lang w:val="ru-RU"/>
        </w:rPr>
      </w:pPr>
    </w:p>
    <w:p w:rsidR="00A76090" w:rsidRPr="000515E6" w:rsidRDefault="002F04DB" w:rsidP="000515E6">
      <w:pPr>
        <w:shd w:val="clear" w:color="000000" w:fill="auto"/>
        <w:spacing w:line="360" w:lineRule="auto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pict>
          <v:shape id="_x0000_i1115" type="#_x0000_t75" style="width:482.25pt;height:154.5pt">
            <v:imagedata r:id="rId80" o:title=""/>
          </v:shape>
        </w:pict>
      </w:r>
      <w:r w:rsidR="00A76090" w:rsidRPr="000515E6">
        <w:rPr>
          <w:b/>
          <w:szCs w:val="28"/>
          <w:lang w:val="ru-RU"/>
        </w:rPr>
        <w:t>Рис.10</w:t>
      </w:r>
    </w:p>
    <w:p w:rsidR="00A76090" w:rsidRPr="000515E6" w:rsidRDefault="00A76090" w:rsidP="000515E6">
      <w:pPr>
        <w:shd w:val="clear" w:color="000000" w:fill="auto"/>
        <w:suppressAutoHyphens/>
        <w:spacing w:line="360" w:lineRule="auto"/>
        <w:ind w:firstLine="709"/>
        <w:jc w:val="left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Составляем уравнение моментов относительно точки </w:t>
      </w:r>
      <w:r w:rsidR="002F04DB">
        <w:rPr>
          <w:iCs/>
          <w:szCs w:val="28"/>
          <w:lang w:val="ru-RU"/>
        </w:rPr>
        <w:pict>
          <v:shape id="_x0000_i1116" type="#_x0000_t75" style="width:12.75pt;height:14.25pt">
            <v:imagedata r:id="rId81" o:title=""/>
          </v:shape>
        </w:pict>
      </w:r>
      <w:r w:rsidR="00EB15ED" w:rsidRPr="000515E6">
        <w:rPr>
          <w:iCs/>
          <w:szCs w:val="28"/>
          <w:lang w:val="ru-RU"/>
        </w:rPr>
        <w:t xml:space="preserve"> (рис.10</w:t>
      </w:r>
      <w:r w:rsidRPr="000515E6">
        <w:rPr>
          <w:iCs/>
          <w:szCs w:val="28"/>
          <w:lang w:val="ru-RU"/>
        </w:rPr>
        <w:t>):</w:t>
      </w:r>
    </w:p>
    <w:p w:rsidR="00A76090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117" type="#_x0000_t75" style="width:48pt;height:18pt">
            <v:imagedata r:id="rId82" o:title=""/>
          </v:shape>
        </w:pict>
      </w:r>
      <w:r w:rsidR="00A76090" w:rsidRPr="000515E6">
        <w:rPr>
          <w:iCs/>
          <w:szCs w:val="28"/>
          <w:lang w:val="ru-RU"/>
        </w:rPr>
        <w:t>;</w:t>
      </w:r>
    </w:p>
    <w:p w:rsidR="00A76090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118" type="#_x0000_t75" style="width:99pt;height:17.25pt" fillcolor="window">
            <v:imagedata r:id="rId83" o:title=""/>
          </v:shape>
        </w:pict>
      </w:r>
      <w:r w:rsidR="00A76090" w:rsidRPr="000515E6">
        <w:rPr>
          <w:iCs/>
          <w:szCs w:val="28"/>
          <w:lang w:val="ru-RU"/>
        </w:rPr>
        <w:t>;</w:t>
      </w:r>
    </w:p>
    <w:p w:rsidR="00A76090" w:rsidRPr="000515E6" w:rsidRDefault="00A76090" w:rsidP="000515E6">
      <w:pPr>
        <w:shd w:val="clear" w:color="000000" w:fill="auto"/>
        <w:suppressAutoHyphens/>
        <w:spacing w:line="360" w:lineRule="auto"/>
        <w:ind w:firstLine="709"/>
        <w:jc w:val="left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отсюда</w:t>
      </w:r>
    </w:p>
    <w:p w:rsidR="000515E6" w:rsidRDefault="000515E6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</w:p>
    <w:p w:rsidR="00A76090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119" type="#_x0000_t75" style="width:135pt;height:32.25pt" fillcolor="window">
            <v:imagedata r:id="rId84" o:title=""/>
          </v:shape>
        </w:pict>
      </w:r>
      <w:r>
        <w:rPr>
          <w:iCs/>
          <w:szCs w:val="28"/>
          <w:lang w:val="ru-RU"/>
        </w:rPr>
        <w:pict>
          <v:shape id="_x0000_i1120" type="#_x0000_t75" style="width:20.25pt;height:12.75pt">
            <v:imagedata r:id="rId85" o:title=""/>
          </v:shape>
        </w:pict>
      </w:r>
    </w:p>
    <w:p w:rsidR="000515E6" w:rsidRDefault="000515E6" w:rsidP="000515E6">
      <w:pPr>
        <w:shd w:val="clear" w:color="000000" w:fill="auto"/>
        <w:suppressAutoHyphens/>
        <w:spacing w:line="360" w:lineRule="auto"/>
        <w:ind w:firstLine="709"/>
        <w:jc w:val="left"/>
        <w:rPr>
          <w:iCs/>
          <w:szCs w:val="28"/>
          <w:lang w:val="ru-RU"/>
        </w:rPr>
      </w:pP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jc w:val="left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Находим усилия в стержнях </w:t>
      </w:r>
      <w:r w:rsidR="005C4180" w:rsidRPr="000515E6">
        <w:rPr>
          <w:iCs/>
          <w:szCs w:val="28"/>
          <w:lang w:val="en-US"/>
        </w:rPr>
        <w:t>FG</w:t>
      </w:r>
      <w:r w:rsidR="00D956C5" w:rsidRPr="000515E6">
        <w:rPr>
          <w:iCs/>
          <w:szCs w:val="28"/>
          <w:lang w:val="ru-RU"/>
        </w:rPr>
        <w:t xml:space="preserve"> и</w:t>
      </w:r>
      <w:r w:rsidR="005C4180" w:rsidRPr="000515E6">
        <w:rPr>
          <w:iCs/>
          <w:szCs w:val="28"/>
          <w:lang w:val="ru-RU"/>
        </w:rPr>
        <w:t xml:space="preserve"> </w:t>
      </w:r>
      <w:r w:rsidR="005C4180" w:rsidRPr="000515E6">
        <w:rPr>
          <w:iCs/>
          <w:szCs w:val="28"/>
          <w:lang w:val="en-US"/>
        </w:rPr>
        <w:t>GI</w:t>
      </w:r>
      <w:r w:rsidRPr="000515E6">
        <w:rPr>
          <w:iCs/>
          <w:szCs w:val="28"/>
          <w:lang w:val="ru-RU"/>
        </w:rPr>
        <w:t xml:space="preserve">, для чего рассматриваем сечение </w:t>
      </w:r>
      <w:r w:rsidRPr="000515E6">
        <w:rPr>
          <w:iCs/>
          <w:szCs w:val="28"/>
          <w:lang w:val="en-US"/>
        </w:rPr>
        <w:t>II</w:t>
      </w:r>
      <w:r w:rsidRPr="000515E6">
        <w:rPr>
          <w:iCs/>
          <w:szCs w:val="28"/>
          <w:lang w:val="ru-RU"/>
        </w:rPr>
        <w:t xml:space="preserve"> - </w:t>
      </w:r>
      <w:r w:rsidRPr="000515E6">
        <w:rPr>
          <w:iCs/>
          <w:szCs w:val="28"/>
          <w:lang w:val="en-US"/>
        </w:rPr>
        <w:t>II</w:t>
      </w:r>
      <w:r w:rsidR="00D956C5" w:rsidRPr="000515E6">
        <w:rPr>
          <w:iCs/>
          <w:szCs w:val="28"/>
          <w:lang w:val="ru-RU"/>
        </w:rPr>
        <w:t xml:space="preserve"> (см. рис. 2</w:t>
      </w:r>
      <w:r w:rsidRPr="000515E6">
        <w:rPr>
          <w:iCs/>
          <w:szCs w:val="28"/>
          <w:lang w:val="ru-RU"/>
        </w:rPr>
        <w:t>):</w: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jc w:val="left"/>
        <w:rPr>
          <w:iCs/>
          <w:szCs w:val="28"/>
          <w:lang w:val="en-US"/>
        </w:rPr>
      </w:pPr>
      <w:r w:rsidRPr="000515E6">
        <w:rPr>
          <w:iCs/>
          <w:szCs w:val="28"/>
          <w:lang w:val="ru-RU"/>
        </w:rPr>
        <w:t>Слева</w:t>
      </w:r>
      <w:r w:rsidRPr="000515E6">
        <w:rPr>
          <w:iCs/>
          <w:szCs w:val="28"/>
          <w:lang w:val="en-US"/>
        </w:rPr>
        <w:t>:</w:t>
      </w:r>
    </w:p>
    <w:p w:rsidR="00437687" w:rsidRPr="000515E6" w:rsidRDefault="002F04DB" w:rsidP="000515E6">
      <w:pPr>
        <w:shd w:val="clear" w:color="000000" w:fill="auto"/>
        <w:spacing w:line="360" w:lineRule="auto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pict>
          <v:shape id="_x0000_i1121" type="#_x0000_t75" style="width:288.75pt;height:202.5pt">
            <v:imagedata r:id="rId86" o:title=""/>
          </v:shape>
        </w:pict>
      </w:r>
    </w:p>
    <w:p w:rsidR="00CF3A2A" w:rsidRPr="000515E6" w:rsidRDefault="00917125" w:rsidP="000515E6">
      <w:pPr>
        <w:shd w:val="clear" w:color="000000" w:fill="auto"/>
        <w:spacing w:line="360" w:lineRule="auto"/>
        <w:jc w:val="center"/>
        <w:rPr>
          <w:b/>
          <w:szCs w:val="28"/>
          <w:lang w:val="ru-RU"/>
        </w:rPr>
      </w:pPr>
      <w:r w:rsidRPr="000515E6">
        <w:rPr>
          <w:b/>
          <w:szCs w:val="28"/>
          <w:lang w:val="ru-RU"/>
        </w:rPr>
        <w:t>Рис.11</w:t>
      </w:r>
    </w:p>
    <w:p w:rsidR="00027B38" w:rsidRPr="000515E6" w:rsidRDefault="00027B38" w:rsidP="000515E6">
      <w:pPr>
        <w:shd w:val="clear" w:color="000000" w:fill="auto"/>
        <w:suppressAutoHyphens/>
        <w:spacing w:line="360" w:lineRule="auto"/>
        <w:ind w:firstLine="709"/>
        <w:jc w:val="center"/>
        <w:rPr>
          <w:iCs/>
          <w:szCs w:val="28"/>
          <w:lang w:val="ru-RU"/>
        </w:rPr>
      </w:pP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jc w:val="left"/>
        <w:rPr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Составляем уравнение моментов относительно точки </w:t>
      </w:r>
      <w:r w:rsidR="002F04DB">
        <w:rPr>
          <w:iCs/>
          <w:szCs w:val="28"/>
          <w:lang w:val="ru-RU"/>
        </w:rPr>
        <w:pict>
          <v:shape id="_x0000_i1122" type="#_x0000_t75" style="width:12.75pt;height:12.75pt">
            <v:imagedata r:id="rId87" o:title=""/>
          </v:shape>
        </w:pict>
      </w:r>
      <w:r w:rsidR="00917125" w:rsidRPr="000515E6">
        <w:rPr>
          <w:iCs/>
          <w:szCs w:val="28"/>
          <w:lang w:val="ru-RU"/>
        </w:rPr>
        <w:t xml:space="preserve"> (рис. 11</w:t>
      </w:r>
      <w:r w:rsidRPr="000515E6">
        <w:rPr>
          <w:iCs/>
          <w:szCs w:val="28"/>
          <w:lang w:val="ru-RU"/>
        </w:rPr>
        <w:t>):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en-US"/>
        </w:rPr>
      </w:pPr>
      <w:r>
        <w:rPr>
          <w:iCs/>
          <w:szCs w:val="28"/>
          <w:lang w:val="ru-RU"/>
        </w:rPr>
        <w:pict>
          <v:shape id="_x0000_i1123" type="#_x0000_t75" style="width:48pt;height:17.25pt">
            <v:imagedata r:id="rId88" o:title=""/>
          </v:shape>
        </w:pic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124" type="#_x0000_t75" style="width:96pt;height:18pt" fillcolor="window">
            <v:imagedata r:id="rId89" o:title=""/>
          </v:shape>
        </w:pict>
      </w:r>
      <w:r w:rsidR="00437687" w:rsidRPr="000515E6">
        <w:rPr>
          <w:iCs/>
          <w:szCs w:val="28"/>
          <w:lang w:val="ru-RU"/>
        </w:rPr>
        <w:t>;</w: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отсюда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125" type="#_x0000_t75" style="width:128.25pt;height:32.25pt" fillcolor="window">
            <v:imagedata r:id="rId90" o:title=""/>
          </v:shape>
        </w:pict>
      </w:r>
      <w:r>
        <w:rPr>
          <w:iCs/>
          <w:szCs w:val="28"/>
          <w:lang w:val="ru-RU"/>
        </w:rPr>
        <w:pict>
          <v:shape id="_x0000_i1126" type="#_x0000_t75" style="width:20.25pt;height:12.75pt">
            <v:imagedata r:id="rId91" o:title=""/>
          </v:shape>
        </w:pic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jc w:val="left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Составляем уравнение суммы проекций всех сил на ось</w:t>
      </w:r>
      <w:r w:rsidR="00917125" w:rsidRPr="000515E6">
        <w:rPr>
          <w:iCs/>
          <w:szCs w:val="28"/>
          <w:lang w:val="ru-RU"/>
        </w:rPr>
        <w:t xml:space="preserve"> </w:t>
      </w:r>
      <w:r w:rsidR="002F04DB">
        <w:rPr>
          <w:iCs/>
          <w:szCs w:val="28"/>
          <w:lang w:val="ru-RU"/>
        </w:rPr>
        <w:pict>
          <v:shape id="_x0000_i1127" type="#_x0000_t75" style="width:11.25pt;height:12.75pt">
            <v:imagedata r:id="rId76" o:title=""/>
          </v:shape>
        </w:pict>
      </w:r>
      <w:r w:rsidR="00917125" w:rsidRPr="000515E6">
        <w:rPr>
          <w:iCs/>
          <w:szCs w:val="28"/>
          <w:lang w:val="ru-RU"/>
        </w:rPr>
        <w:t xml:space="preserve"> (рис. 11</w:t>
      </w:r>
      <w:r w:rsidRPr="000515E6">
        <w:rPr>
          <w:iCs/>
          <w:szCs w:val="28"/>
          <w:lang w:val="ru-RU"/>
        </w:rPr>
        <w:t>):</w:t>
      </w:r>
    </w:p>
    <w:p w:rsidR="00917125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pict>
          <v:shape id="_x0000_i1128" type="#_x0000_t75" style="width:42pt;height:17.25pt" fillcolor="window">
            <v:imagedata r:id="rId20" o:title=""/>
          </v:shape>
        </w:pict>
      </w:r>
      <w:r w:rsidR="00917125" w:rsidRPr="000515E6">
        <w:rPr>
          <w:szCs w:val="28"/>
          <w:lang w:val="ru-RU"/>
        </w:rPr>
        <w:t>;</w:t>
      </w:r>
    </w:p>
    <w:p w:rsidR="00917125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en-US"/>
        </w:rPr>
      </w:pPr>
      <w:r>
        <w:rPr>
          <w:iCs/>
          <w:szCs w:val="28"/>
          <w:lang w:val="ru-RU"/>
        </w:rPr>
        <w:pict>
          <v:shape id="_x0000_i1129" type="#_x0000_t75" style="width:66pt;height:18pt">
            <v:imagedata r:id="rId92" o:title=""/>
          </v:shape>
        </w:pict>
      </w:r>
      <w:r w:rsidR="00DE1617" w:rsidRPr="000515E6">
        <w:rPr>
          <w:iCs/>
          <w:szCs w:val="28"/>
          <w:lang w:val="en-US"/>
        </w:rPr>
        <w:t>;</w:t>
      </w:r>
    </w:p>
    <w:p w:rsidR="00917125" w:rsidRPr="000515E6" w:rsidRDefault="00917125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отсюда</w:t>
      </w:r>
    </w:p>
    <w:p w:rsidR="00917125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130" type="#_x0000_t75" style="width:81pt;height:18pt">
            <v:imagedata r:id="rId93" o:title=""/>
          </v:shape>
        </w:pict>
      </w:r>
      <w:r>
        <w:rPr>
          <w:iCs/>
          <w:szCs w:val="28"/>
          <w:lang w:val="ru-RU"/>
        </w:rPr>
        <w:pict>
          <v:shape id="_x0000_i1131" type="#_x0000_t75" style="width:20.25pt;height:12.75pt">
            <v:imagedata r:id="rId94" o:title=""/>
          </v:shape>
        </w:pict>
      </w:r>
    </w:p>
    <w:p w:rsidR="000515E6" w:rsidRDefault="000515E6" w:rsidP="000515E6">
      <w:pPr>
        <w:shd w:val="clear" w:color="000000" w:fill="auto"/>
        <w:suppressAutoHyphens/>
        <w:spacing w:line="360" w:lineRule="auto"/>
        <w:ind w:firstLine="709"/>
        <w:jc w:val="left"/>
        <w:rPr>
          <w:iCs/>
          <w:szCs w:val="28"/>
          <w:lang w:val="ru-RU"/>
        </w:rPr>
      </w:pPr>
    </w:p>
    <w:p w:rsidR="00027B38" w:rsidRPr="000515E6" w:rsidRDefault="00437687" w:rsidP="000515E6">
      <w:pPr>
        <w:shd w:val="clear" w:color="000000" w:fill="auto"/>
        <w:suppressAutoHyphens/>
        <w:spacing w:line="360" w:lineRule="auto"/>
        <w:ind w:firstLine="709"/>
        <w:jc w:val="left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Справа:</w:t>
      </w:r>
    </w:p>
    <w:p w:rsidR="00437687" w:rsidRPr="000515E6" w:rsidRDefault="002F04DB" w:rsidP="000515E6">
      <w:pPr>
        <w:shd w:val="clear" w:color="000000" w:fill="auto"/>
        <w:spacing w:line="360" w:lineRule="auto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pict>
          <v:shape id="_x0000_i1132" type="#_x0000_t75" style="width:376.5pt;height:208.5pt">
            <v:imagedata r:id="rId95" o:title=""/>
          </v:shape>
        </w:pict>
      </w:r>
    </w:p>
    <w:p w:rsidR="008B1A57" w:rsidRPr="000515E6" w:rsidRDefault="008B1A57" w:rsidP="000515E6">
      <w:pPr>
        <w:shd w:val="clear" w:color="000000" w:fill="auto"/>
        <w:spacing w:line="360" w:lineRule="auto"/>
        <w:jc w:val="center"/>
        <w:rPr>
          <w:b/>
          <w:szCs w:val="28"/>
          <w:lang w:val="ru-RU"/>
        </w:rPr>
      </w:pPr>
      <w:r w:rsidRPr="000515E6">
        <w:rPr>
          <w:b/>
          <w:szCs w:val="28"/>
          <w:lang w:val="ru-RU"/>
        </w:rPr>
        <w:t>Рис. 12</w:t>
      </w:r>
    </w:p>
    <w:p w:rsidR="00027B38" w:rsidRPr="000515E6" w:rsidRDefault="00027B38" w:rsidP="000515E6">
      <w:pPr>
        <w:shd w:val="clear" w:color="000000" w:fill="auto"/>
        <w:suppressAutoHyphens/>
        <w:spacing w:line="360" w:lineRule="auto"/>
        <w:ind w:firstLine="709"/>
        <w:jc w:val="center"/>
        <w:rPr>
          <w:iCs/>
          <w:szCs w:val="28"/>
          <w:lang w:val="ru-RU"/>
        </w:rPr>
      </w:pP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jc w:val="left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Составляем уравнение моментов относительно точки </w:t>
      </w:r>
      <w:r w:rsidR="002F04DB">
        <w:rPr>
          <w:iCs/>
          <w:szCs w:val="28"/>
          <w:lang w:val="en-US"/>
        </w:rPr>
        <w:pict>
          <v:shape id="_x0000_i1133" type="#_x0000_t75" style="width:12.75pt;height:12.75pt">
            <v:imagedata r:id="rId96" o:title=""/>
          </v:shape>
        </w:pict>
      </w:r>
      <w:r w:rsidRPr="000515E6">
        <w:rPr>
          <w:iCs/>
          <w:szCs w:val="28"/>
          <w:lang w:val="ru-RU"/>
        </w:rPr>
        <w:t xml:space="preserve"> </w:t>
      </w:r>
      <w:r w:rsidR="008B1A57" w:rsidRPr="000515E6">
        <w:rPr>
          <w:iCs/>
          <w:szCs w:val="28"/>
          <w:lang w:val="ru-RU"/>
        </w:rPr>
        <w:t>(рис. 12</w:t>
      </w:r>
      <w:r w:rsidRPr="000515E6">
        <w:rPr>
          <w:iCs/>
          <w:szCs w:val="28"/>
          <w:lang w:val="ru-RU"/>
        </w:rPr>
        <w:t>):</w:t>
      </w:r>
    </w:p>
    <w:p w:rsidR="00027B38" w:rsidRPr="000515E6" w:rsidRDefault="00027B38" w:rsidP="000515E6">
      <w:pPr>
        <w:shd w:val="clear" w:color="000000" w:fill="auto"/>
        <w:suppressAutoHyphens/>
        <w:spacing w:line="360" w:lineRule="auto"/>
        <w:ind w:firstLine="709"/>
        <w:jc w:val="left"/>
        <w:rPr>
          <w:szCs w:val="28"/>
          <w:lang w:val="ru-RU"/>
        </w:rPr>
      </w:pPr>
    </w:p>
    <w:p w:rsidR="008B1A5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en-US"/>
        </w:rPr>
      </w:pPr>
      <w:r>
        <w:rPr>
          <w:iCs/>
          <w:szCs w:val="28"/>
          <w:lang w:val="ru-RU"/>
        </w:rPr>
        <w:pict>
          <v:shape id="_x0000_i1134" type="#_x0000_t75" style="width:48pt;height:17.25pt">
            <v:imagedata r:id="rId97" o:title=""/>
          </v:shape>
        </w:pict>
      </w:r>
    </w:p>
    <w:p w:rsidR="008B1A5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135" type="#_x0000_t75" style="width:107.25pt;height:18pt" fillcolor="window">
            <v:imagedata r:id="rId98" o:title=""/>
          </v:shape>
        </w:pict>
      </w:r>
      <w:r w:rsidR="008B1A57" w:rsidRPr="000515E6">
        <w:rPr>
          <w:iCs/>
          <w:szCs w:val="28"/>
          <w:lang w:val="ru-RU"/>
        </w:rPr>
        <w:t>;</w:t>
      </w:r>
      <w:r w:rsidR="000515E6">
        <w:rPr>
          <w:iCs/>
          <w:szCs w:val="28"/>
          <w:lang w:val="ru-RU"/>
        </w:rPr>
        <w:t xml:space="preserve"> </w:t>
      </w:r>
      <w:r w:rsidR="008B1A57" w:rsidRPr="000515E6">
        <w:rPr>
          <w:iCs/>
          <w:szCs w:val="28"/>
          <w:lang w:val="ru-RU"/>
        </w:rPr>
        <w:t>отсюда</w:t>
      </w:r>
    </w:p>
    <w:p w:rsidR="000515E6" w:rsidRDefault="000515E6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136" type="#_x0000_t75" style="width:129pt;height:32.25pt" fillcolor="window">
            <v:imagedata r:id="rId99" o:title=""/>
          </v:shape>
        </w:pict>
      </w:r>
      <w:r>
        <w:rPr>
          <w:iCs/>
          <w:szCs w:val="28"/>
          <w:lang w:val="ru-RU"/>
        </w:rPr>
        <w:pict>
          <v:shape id="_x0000_i1137" type="#_x0000_t75" style="width:20.25pt;height:12.75pt">
            <v:imagedata r:id="rId100" o:title=""/>
          </v:shape>
        </w:pict>
      </w:r>
    </w:p>
    <w:p w:rsidR="000515E6" w:rsidRDefault="000515E6" w:rsidP="000515E6">
      <w:pPr>
        <w:shd w:val="clear" w:color="000000" w:fill="auto"/>
        <w:suppressAutoHyphens/>
        <w:spacing w:line="360" w:lineRule="auto"/>
        <w:ind w:firstLine="709"/>
        <w:jc w:val="left"/>
        <w:rPr>
          <w:iCs/>
          <w:szCs w:val="28"/>
          <w:lang w:val="ru-RU"/>
        </w:rPr>
      </w:pP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jc w:val="left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Составляем уравнение суммы проекций всех сил на ось</w:t>
      </w:r>
      <w:r w:rsidR="008B1A57" w:rsidRPr="000515E6">
        <w:rPr>
          <w:iCs/>
          <w:szCs w:val="28"/>
          <w:lang w:val="ru-RU"/>
        </w:rPr>
        <w:t xml:space="preserve"> </w:t>
      </w:r>
      <w:r w:rsidR="002F04DB">
        <w:rPr>
          <w:iCs/>
          <w:szCs w:val="28"/>
          <w:lang w:val="ru-RU"/>
        </w:rPr>
        <w:pict>
          <v:shape id="_x0000_i1138" type="#_x0000_t75" style="width:11.25pt;height:12.75pt">
            <v:imagedata r:id="rId101" o:title=""/>
          </v:shape>
        </w:pict>
      </w:r>
      <w:r w:rsidR="008B1A57" w:rsidRPr="000515E6">
        <w:rPr>
          <w:iCs/>
          <w:szCs w:val="28"/>
          <w:lang w:val="ru-RU"/>
        </w:rPr>
        <w:t xml:space="preserve"> (рис. 12</w:t>
      </w:r>
      <w:r w:rsidRPr="000515E6">
        <w:rPr>
          <w:iCs/>
          <w:szCs w:val="28"/>
          <w:lang w:val="ru-RU"/>
        </w:rPr>
        <w:t>)</w:t>
      </w:r>
    </w:p>
    <w:p w:rsidR="00027B38" w:rsidRPr="000515E6" w:rsidRDefault="00027B38" w:rsidP="000515E6">
      <w:pPr>
        <w:shd w:val="clear" w:color="000000" w:fill="auto"/>
        <w:suppressAutoHyphens/>
        <w:spacing w:line="360" w:lineRule="auto"/>
        <w:ind w:firstLine="709"/>
        <w:jc w:val="left"/>
        <w:rPr>
          <w:iCs/>
          <w:szCs w:val="28"/>
          <w:lang w:val="ru-RU"/>
        </w:rPr>
      </w:pPr>
    </w:p>
    <w:p w:rsidR="008B1A5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pict>
          <v:shape id="_x0000_i1139" type="#_x0000_t75" style="width:42pt;height:17.25pt" fillcolor="window">
            <v:imagedata r:id="rId20" o:title=""/>
          </v:shape>
        </w:pict>
      </w:r>
      <w:r w:rsidR="008B1A57" w:rsidRPr="000515E6">
        <w:rPr>
          <w:szCs w:val="28"/>
          <w:lang w:val="ru-RU"/>
        </w:rPr>
        <w:t>;</w:t>
      </w:r>
    </w:p>
    <w:p w:rsidR="008B1A5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140" type="#_x0000_t75" style="width:66pt;height:18pt">
            <v:imagedata r:id="rId102" o:title=""/>
          </v:shape>
        </w:pict>
      </w:r>
      <w:r w:rsidR="000515E6">
        <w:rPr>
          <w:iCs/>
          <w:szCs w:val="28"/>
          <w:lang w:val="ru-RU"/>
        </w:rPr>
        <w:t xml:space="preserve"> </w:t>
      </w:r>
      <w:r w:rsidR="008B1A57" w:rsidRPr="000515E6">
        <w:rPr>
          <w:iCs/>
          <w:szCs w:val="28"/>
          <w:lang w:val="ru-RU"/>
        </w:rPr>
        <w:t>отсюда</w:t>
      </w:r>
    </w:p>
    <w:p w:rsidR="008B1A5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141" type="#_x0000_t75" style="width:66pt;height:18pt">
            <v:imagedata r:id="rId103" o:title=""/>
          </v:shape>
        </w:pict>
      </w:r>
      <w:r>
        <w:rPr>
          <w:iCs/>
          <w:szCs w:val="28"/>
          <w:lang w:val="ru-RU"/>
        </w:rPr>
        <w:pict>
          <v:shape id="_x0000_i1142" type="#_x0000_t75" style="width:20.25pt;height:12.75pt">
            <v:imagedata r:id="rId104" o:title=""/>
          </v:shape>
        </w:pict>
      </w:r>
    </w:p>
    <w:p w:rsidR="00437687" w:rsidRPr="000515E6" w:rsidRDefault="002F04DB" w:rsidP="000515E6">
      <w:pPr>
        <w:shd w:val="clear" w:color="000000" w:fill="auto"/>
        <w:spacing w:line="360" w:lineRule="auto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pict>
          <v:shape id="_x0000_i1143" type="#_x0000_t75" style="width:450pt;height:687pt">
            <v:imagedata r:id="rId105" o:title=""/>
          </v:shape>
        </w:pict>
      </w:r>
    </w:p>
    <w:p w:rsidR="008734E2" w:rsidRPr="000515E6" w:rsidRDefault="000515E6" w:rsidP="000515E6">
      <w:pPr>
        <w:shd w:val="clear" w:color="000000" w:fill="auto"/>
        <w:spacing w:line="360" w:lineRule="auto"/>
        <w:jc w:val="center"/>
        <w:rPr>
          <w:b/>
          <w:iCs/>
          <w:szCs w:val="28"/>
          <w:lang w:val="ru-RU"/>
        </w:rPr>
      </w:pPr>
      <w:r w:rsidRPr="000515E6">
        <w:rPr>
          <w:b/>
          <w:iCs/>
          <w:szCs w:val="28"/>
          <w:lang w:val="ru-RU"/>
        </w:rPr>
        <w:t>Р</w:t>
      </w:r>
      <w:r w:rsidR="008734E2" w:rsidRPr="000515E6">
        <w:rPr>
          <w:b/>
          <w:iCs/>
          <w:szCs w:val="28"/>
          <w:lang w:val="ru-RU"/>
        </w:rPr>
        <w:t>ис. 1</w:t>
      </w:r>
      <w:r w:rsidR="00050A73" w:rsidRPr="000515E6">
        <w:rPr>
          <w:b/>
          <w:iCs/>
          <w:szCs w:val="28"/>
          <w:lang w:val="ru-RU"/>
        </w:rPr>
        <w:t>3</w:t>
      </w:r>
    </w:p>
    <w:p w:rsidR="00437687" w:rsidRPr="000515E6" w:rsidRDefault="008734E2" w:rsidP="000515E6">
      <w:pPr>
        <w:shd w:val="clear" w:color="000000" w:fill="auto"/>
        <w:suppressAutoHyphens/>
        <w:spacing w:line="360" w:lineRule="auto"/>
        <w:ind w:firstLine="709"/>
        <w:jc w:val="center"/>
        <w:rPr>
          <w:b/>
          <w:iCs/>
          <w:szCs w:val="32"/>
          <w:lang w:val="ru-RU"/>
        </w:rPr>
      </w:pPr>
      <w:r w:rsidRPr="000515E6">
        <w:rPr>
          <w:b/>
          <w:bCs/>
          <w:iCs/>
          <w:szCs w:val="32"/>
          <w:lang w:val="ru-RU"/>
        </w:rPr>
        <w:t xml:space="preserve">5. </w:t>
      </w:r>
      <w:r w:rsidR="00437687" w:rsidRPr="000515E6">
        <w:rPr>
          <w:b/>
          <w:bCs/>
          <w:iCs/>
          <w:szCs w:val="32"/>
          <w:lang w:val="ru-RU"/>
        </w:rPr>
        <w:t>Определение усилий в стержнях фермы по линиям влияния</w: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jc w:val="left"/>
        <w:rPr>
          <w:iCs/>
          <w:szCs w:val="28"/>
          <w:lang w:val="ru-RU"/>
        </w:rPr>
      </w:pP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jc w:val="left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Для реакции опоры </w:t>
      </w:r>
      <w:r w:rsidR="002F04DB">
        <w:rPr>
          <w:iCs/>
          <w:szCs w:val="28"/>
          <w:lang w:val="ru-RU"/>
        </w:rPr>
        <w:pict>
          <v:shape id="_x0000_i1144" type="#_x0000_t75" style="width:17.25pt;height:17.25pt">
            <v:imagedata r:id="rId106" o:title=""/>
          </v:shape>
        </w:pict>
      </w:r>
      <w:r w:rsidRPr="000515E6">
        <w:rPr>
          <w:iCs/>
          <w:szCs w:val="28"/>
          <w:lang w:val="ru-RU"/>
        </w:rPr>
        <w:t>: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145" type="#_x0000_t75" style="width:153pt;height:18pt" fillcolor="window">
            <v:imagedata r:id="rId107" o:title=""/>
          </v:shape>
        </w:pict>
      </w:r>
      <w:r w:rsidR="00437687" w:rsidRPr="000515E6">
        <w:rPr>
          <w:iCs/>
          <w:szCs w:val="28"/>
          <w:lang w:val="ru-RU"/>
        </w:rPr>
        <w:t>;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146" type="#_x0000_t75" style="width:42.75pt;height:17.25pt" fillcolor="window">
            <v:imagedata r:id="rId108" o:title=""/>
          </v:shape>
        </w:pict>
      </w:r>
      <w:r w:rsidR="008734E2" w:rsidRPr="000515E6">
        <w:rPr>
          <w:iCs/>
          <w:szCs w:val="28"/>
          <w:lang w:val="ru-RU"/>
        </w:rPr>
        <w:t xml:space="preserve"> - см. рис. 1</w:t>
      </w:r>
      <w:r w:rsidR="00674BDE" w:rsidRPr="000515E6">
        <w:rPr>
          <w:iCs/>
          <w:szCs w:val="28"/>
          <w:lang w:val="ru-RU"/>
        </w:rPr>
        <w:t>3</w:t>
      </w:r>
      <w:r w:rsidR="00437687" w:rsidRPr="000515E6">
        <w:rPr>
          <w:iCs/>
          <w:szCs w:val="28"/>
          <w:lang w:val="ru-RU"/>
        </w:rPr>
        <w:t>;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147" type="#_x0000_t75" style="width:326.25pt;height:17.25pt" fillcolor="window">
            <v:imagedata r:id="rId109" o:title=""/>
          </v:shape>
        </w:pict>
      </w:r>
      <w:r>
        <w:rPr>
          <w:szCs w:val="28"/>
          <w:lang w:val="en-US"/>
        </w:rPr>
        <w:pict>
          <v:shape id="_x0000_i1148" type="#_x0000_t75" style="width:20.25pt;height:12.75pt">
            <v:imagedata r:id="rId17" o:title=""/>
          </v:shape>
        </w:pic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jc w:val="left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Для реакции опоры </w:t>
      </w:r>
      <w:r w:rsidRPr="000515E6">
        <w:rPr>
          <w:iCs/>
          <w:szCs w:val="28"/>
          <w:lang w:val="en-US"/>
        </w:rPr>
        <w:t>RB</w:t>
      </w:r>
      <w:r w:rsidRPr="000515E6">
        <w:rPr>
          <w:iCs/>
          <w:szCs w:val="28"/>
          <w:lang w:val="ru-RU"/>
        </w:rPr>
        <w:t>: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149" type="#_x0000_t75" style="width:153pt;height:18pt" fillcolor="window">
            <v:imagedata r:id="rId110" o:title=""/>
          </v:shape>
        </w:pict>
      </w:r>
      <w:r w:rsidR="00437687" w:rsidRPr="000515E6">
        <w:rPr>
          <w:iCs/>
          <w:szCs w:val="28"/>
          <w:lang w:val="ru-RU"/>
        </w:rPr>
        <w:t>;</w:t>
      </w:r>
    </w:p>
    <w:p w:rsidR="00437687" w:rsidRPr="000515E6" w:rsidRDefault="002F04DB" w:rsidP="000515E6">
      <w:pPr>
        <w:shd w:val="clear" w:color="000000" w:fill="auto"/>
        <w:tabs>
          <w:tab w:val="num" w:pos="720"/>
        </w:tabs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150" type="#_x0000_t75" style="width:42.75pt;height:17.25pt" o:bullet="t" fillcolor="window">
            <v:imagedata r:id="rId108" o:title=""/>
          </v:shape>
        </w:pict>
      </w:r>
      <w:r w:rsidR="00E30C9A" w:rsidRPr="000515E6">
        <w:rPr>
          <w:iCs/>
          <w:szCs w:val="28"/>
          <w:lang w:val="ru-RU"/>
        </w:rPr>
        <w:t>- см. рис. 1</w:t>
      </w:r>
      <w:r w:rsidR="00033687" w:rsidRPr="000515E6">
        <w:rPr>
          <w:iCs/>
          <w:szCs w:val="28"/>
          <w:lang w:val="en-US"/>
        </w:rPr>
        <w:t>3</w:t>
      </w:r>
      <w:r w:rsidR="00437687" w:rsidRPr="000515E6">
        <w:rPr>
          <w:iCs/>
          <w:szCs w:val="28"/>
          <w:lang w:val="ru-RU"/>
        </w:rPr>
        <w:t>;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151" type="#_x0000_t75" style="width:326.25pt;height:17.25pt" fillcolor="window">
            <v:imagedata r:id="rId111" o:title=""/>
          </v:shape>
        </w:pict>
      </w:r>
      <w:r>
        <w:rPr>
          <w:szCs w:val="28"/>
          <w:lang w:val="en-US"/>
        </w:rPr>
        <w:pict>
          <v:shape id="_x0000_i1152" type="#_x0000_t75" style="width:20.25pt;height:12.75pt">
            <v:imagedata r:id="rId17" o:title=""/>
          </v:shape>
        </w:pic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jc w:val="left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Для усилия в стержне </w:t>
      </w:r>
      <w:r w:rsidR="002F04DB">
        <w:rPr>
          <w:iCs/>
          <w:szCs w:val="28"/>
          <w:lang w:val="ru-RU"/>
        </w:rPr>
        <w:pict>
          <v:shape id="_x0000_i1153" type="#_x0000_t75" style="width:21pt;height:17.25pt" fillcolor="window">
            <v:imagedata r:id="rId112" o:title=""/>
          </v:shape>
        </w:pict>
      </w:r>
      <w:r w:rsidRPr="000515E6">
        <w:rPr>
          <w:iCs/>
          <w:szCs w:val="28"/>
          <w:lang w:val="ru-RU"/>
        </w:rPr>
        <w:t>: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154" type="#_x0000_t75" style="width:156pt;height:18pt" fillcolor="window">
            <v:imagedata r:id="rId113" o:title=""/>
          </v:shape>
        </w:pict>
      </w:r>
      <w:r w:rsidR="00437687" w:rsidRPr="000515E6">
        <w:rPr>
          <w:iCs/>
          <w:szCs w:val="28"/>
          <w:lang w:val="ru-RU"/>
        </w:rPr>
        <w:t>;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155" type="#_x0000_t75" style="width:42.75pt;height:17.25pt" fillcolor="window">
            <v:imagedata r:id="rId108" o:title=""/>
          </v:shape>
        </w:pict>
      </w:r>
      <w:r w:rsidR="00E30C9A" w:rsidRPr="000515E6">
        <w:rPr>
          <w:iCs/>
          <w:szCs w:val="28"/>
          <w:lang w:val="ru-RU"/>
        </w:rPr>
        <w:t xml:space="preserve"> - см. рис. 1</w:t>
      </w:r>
      <w:r w:rsidR="00033687" w:rsidRPr="000515E6">
        <w:rPr>
          <w:iCs/>
          <w:szCs w:val="28"/>
          <w:lang w:val="ru-RU"/>
        </w:rPr>
        <w:t>3</w:t>
      </w:r>
      <w:r w:rsidR="00437687" w:rsidRPr="000515E6">
        <w:rPr>
          <w:iCs/>
          <w:szCs w:val="28"/>
          <w:lang w:val="ru-RU"/>
        </w:rPr>
        <w:t>;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156" type="#_x0000_t75" style="width:342.75pt;height:17.25pt" fillcolor="window">
            <v:imagedata r:id="rId114" o:title=""/>
          </v:shape>
        </w:pict>
      </w:r>
      <w:r>
        <w:rPr>
          <w:szCs w:val="28"/>
          <w:lang w:val="en-US"/>
        </w:rPr>
        <w:pict>
          <v:shape id="_x0000_i1157" type="#_x0000_t75" style="width:20.25pt;height:12.75pt">
            <v:imagedata r:id="rId17" o:title=""/>
          </v:shape>
        </w:pic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jc w:val="left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Для усилия в стержне </w:t>
      </w:r>
      <w:r w:rsidR="002F04DB">
        <w:rPr>
          <w:iCs/>
          <w:szCs w:val="28"/>
          <w:lang w:val="ru-RU"/>
        </w:rPr>
        <w:pict>
          <v:shape id="_x0000_i1158" type="#_x0000_t75" style="width:21.75pt;height:18pt" fillcolor="window">
            <v:imagedata r:id="rId115" o:title=""/>
          </v:shape>
        </w:pict>
      </w:r>
      <w:r w:rsidRPr="000515E6">
        <w:rPr>
          <w:iCs/>
          <w:szCs w:val="28"/>
          <w:lang w:val="ru-RU"/>
        </w:rPr>
        <w:t>: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159" type="#_x0000_t75" style="width:156pt;height:18pt" fillcolor="window">
            <v:imagedata r:id="rId116" o:title=""/>
          </v:shape>
        </w:pict>
      </w:r>
      <w:r w:rsidR="00437687" w:rsidRPr="000515E6">
        <w:rPr>
          <w:iCs/>
          <w:szCs w:val="28"/>
          <w:lang w:val="ru-RU"/>
        </w:rPr>
        <w:t>;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160" type="#_x0000_t75" style="width:39.75pt;height:17.25pt" fillcolor="window">
            <v:imagedata r:id="rId117" o:title=""/>
          </v:shape>
        </w:pict>
      </w:r>
      <w:r w:rsidR="00474545" w:rsidRPr="000515E6">
        <w:rPr>
          <w:iCs/>
          <w:szCs w:val="28"/>
          <w:lang w:val="ru-RU"/>
        </w:rPr>
        <w:t xml:space="preserve"> - см. рис. 1</w:t>
      </w:r>
      <w:r w:rsidR="00033687" w:rsidRPr="000515E6">
        <w:rPr>
          <w:iCs/>
          <w:szCs w:val="28"/>
          <w:lang w:val="ru-RU"/>
        </w:rPr>
        <w:t>3</w:t>
      </w:r>
      <w:r w:rsidR="00437687" w:rsidRPr="000515E6">
        <w:rPr>
          <w:iCs/>
          <w:szCs w:val="28"/>
          <w:lang w:val="ru-RU"/>
        </w:rPr>
        <w:t>;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161" type="#_x0000_t75" style="width:317.25pt;height:18pt" fillcolor="window">
            <v:imagedata r:id="rId118" o:title=""/>
          </v:shape>
        </w:pict>
      </w:r>
      <w:r>
        <w:rPr>
          <w:szCs w:val="28"/>
          <w:lang w:val="en-US"/>
        </w:rPr>
        <w:pict>
          <v:shape id="_x0000_i1162" type="#_x0000_t75" style="width:20.25pt;height:12.75pt">
            <v:imagedata r:id="rId17" o:title=""/>
          </v:shape>
        </w:pic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jc w:val="left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Для усилия в стержне </w:t>
      </w:r>
      <w:r w:rsidR="002F04DB">
        <w:rPr>
          <w:iCs/>
          <w:szCs w:val="28"/>
          <w:lang w:val="ru-RU"/>
        </w:rPr>
        <w:pict>
          <v:shape id="_x0000_i1163" type="#_x0000_t75" style="width:18.75pt;height:18pt" fillcolor="window">
            <v:imagedata r:id="rId119" o:title=""/>
          </v:shape>
        </w:pict>
      </w:r>
      <w:r w:rsidRPr="000515E6">
        <w:rPr>
          <w:iCs/>
          <w:szCs w:val="28"/>
          <w:lang w:val="ru-RU"/>
        </w:rPr>
        <w:t>: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164" type="#_x0000_t75" style="width:155.25pt;height:18pt" fillcolor="window">
            <v:imagedata r:id="rId120" o:title=""/>
          </v:shape>
        </w:pict>
      </w:r>
      <w:r w:rsidR="00437687" w:rsidRPr="000515E6">
        <w:rPr>
          <w:iCs/>
          <w:szCs w:val="28"/>
          <w:lang w:val="ru-RU"/>
        </w:rPr>
        <w:t>;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165" type="#_x0000_t75" style="width:39.75pt;height:17.25pt" fillcolor="window">
            <v:imagedata r:id="rId121" o:title=""/>
          </v:shape>
        </w:pict>
      </w:r>
      <w:r w:rsidR="00474545" w:rsidRPr="000515E6">
        <w:rPr>
          <w:iCs/>
          <w:szCs w:val="28"/>
          <w:lang w:val="ru-RU"/>
        </w:rPr>
        <w:t xml:space="preserve"> - см. рис. 1</w:t>
      </w:r>
      <w:r w:rsidR="00033687" w:rsidRPr="000515E6">
        <w:rPr>
          <w:iCs/>
          <w:szCs w:val="28"/>
          <w:lang w:val="ru-RU"/>
        </w:rPr>
        <w:t>3</w:t>
      </w:r>
      <w:r w:rsidR="00437687" w:rsidRPr="000515E6">
        <w:rPr>
          <w:iCs/>
          <w:szCs w:val="28"/>
          <w:lang w:val="ru-RU"/>
        </w:rPr>
        <w:t>;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166" type="#_x0000_t75" style="width:288.75pt;height:17.25pt" fillcolor="window">
            <v:imagedata r:id="rId122" o:title=""/>
          </v:shape>
        </w:pict>
      </w:r>
      <w:r>
        <w:rPr>
          <w:szCs w:val="28"/>
          <w:lang w:val="en-US"/>
        </w:rPr>
        <w:pict>
          <v:shape id="_x0000_i1167" type="#_x0000_t75" style="width:20.25pt;height:12.75pt">
            <v:imagedata r:id="rId17" o:title=""/>
          </v:shape>
        </w:pic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jc w:val="left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Для усилия в стержне </w:t>
      </w:r>
      <w:r w:rsidR="002F04DB">
        <w:rPr>
          <w:iCs/>
          <w:szCs w:val="28"/>
          <w:lang w:val="ru-RU"/>
        </w:rPr>
        <w:pict>
          <v:shape id="_x0000_i1168" type="#_x0000_t75" style="width:21pt;height:18pt" fillcolor="window">
            <v:imagedata r:id="rId123" o:title=""/>
          </v:shape>
        </w:pict>
      </w:r>
      <w:r w:rsidRPr="000515E6">
        <w:rPr>
          <w:iCs/>
          <w:szCs w:val="28"/>
          <w:lang w:val="ru-RU"/>
        </w:rPr>
        <w:t>: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169" type="#_x0000_t75" style="width:158.25pt;height:18pt" fillcolor="window">
            <v:imagedata r:id="rId124" o:title=""/>
          </v:shape>
        </w:pict>
      </w:r>
      <w:r w:rsidR="00437687" w:rsidRPr="000515E6">
        <w:rPr>
          <w:iCs/>
          <w:szCs w:val="28"/>
          <w:lang w:val="ru-RU"/>
        </w:rPr>
        <w:t>;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170" type="#_x0000_t75" style="width:39.75pt;height:17.25pt" fillcolor="window">
            <v:imagedata r:id="rId125" o:title=""/>
          </v:shape>
        </w:pict>
      </w:r>
      <w:r w:rsidR="0075610E" w:rsidRPr="000515E6">
        <w:rPr>
          <w:iCs/>
          <w:szCs w:val="28"/>
          <w:lang w:val="ru-RU"/>
        </w:rPr>
        <w:t xml:space="preserve"> - см. рис. 1</w:t>
      </w:r>
      <w:r w:rsidR="00033687" w:rsidRPr="000515E6">
        <w:rPr>
          <w:iCs/>
          <w:szCs w:val="28"/>
          <w:lang w:val="ru-RU"/>
        </w:rPr>
        <w:t>3</w:t>
      </w:r>
      <w:r w:rsidR="00437687" w:rsidRPr="000515E6">
        <w:rPr>
          <w:iCs/>
          <w:szCs w:val="28"/>
          <w:lang w:val="ru-RU"/>
        </w:rPr>
        <w:t>;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szCs w:val="28"/>
          <w:lang w:val="ru-RU"/>
        </w:rPr>
      </w:pPr>
      <w:r>
        <w:rPr>
          <w:iCs/>
          <w:szCs w:val="28"/>
          <w:lang w:val="ru-RU"/>
        </w:rPr>
        <w:pict>
          <v:shape id="_x0000_i1171" type="#_x0000_t75" style="width:297.75pt;height:18pt" fillcolor="window">
            <v:imagedata r:id="rId126" o:title=""/>
          </v:shape>
        </w:pict>
      </w:r>
      <w:r>
        <w:rPr>
          <w:szCs w:val="28"/>
          <w:lang w:val="en-US"/>
        </w:rPr>
        <w:pict>
          <v:shape id="_x0000_i1172" type="#_x0000_t75" style="width:20.25pt;height:12.75pt">
            <v:imagedata r:id="rId17" o:title=""/>
          </v:shape>
        </w:pict>
      </w:r>
    </w:p>
    <w:p w:rsidR="00EC1361" w:rsidRPr="000515E6" w:rsidRDefault="00437687" w:rsidP="000515E6">
      <w:pPr>
        <w:shd w:val="clear" w:color="000000" w:fill="auto"/>
        <w:spacing w:line="360" w:lineRule="auto"/>
        <w:jc w:val="center"/>
        <w:rPr>
          <w:b/>
          <w:bCs/>
          <w:iCs/>
          <w:szCs w:val="32"/>
          <w:lang w:val="ru-RU"/>
        </w:rPr>
      </w:pPr>
      <w:r w:rsidRPr="000515E6">
        <w:rPr>
          <w:b/>
          <w:bCs/>
          <w:iCs/>
          <w:szCs w:val="32"/>
          <w:lang w:val="ru-RU"/>
        </w:rPr>
        <w:t>6. Подбор поперечных сечений стержней фермы</w:t>
      </w:r>
    </w:p>
    <w:p w:rsidR="00027B38" w:rsidRPr="000515E6" w:rsidRDefault="00027B38" w:rsidP="000515E6">
      <w:pPr>
        <w:shd w:val="clear" w:color="000000" w:fill="auto"/>
        <w:suppressAutoHyphens/>
        <w:spacing w:line="360" w:lineRule="auto"/>
        <w:ind w:firstLine="709"/>
        <w:jc w:val="left"/>
        <w:rPr>
          <w:b/>
          <w:bCs/>
          <w:iCs/>
          <w:szCs w:val="32"/>
          <w:lang w:val="ru-RU"/>
        </w:rPr>
      </w:pP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Для подбора поперечного сечения стержней фермы выбираем максимальное по величине растягивающее усилие из 4-х расчетных стержней, и рассчитываем площадь поперечного сечения стержня из условия прочности при проектировании фермы.</w: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Допускаемое напряжение для материала стержня:</w:t>
      </w:r>
    </w:p>
    <w:p w:rsidR="00027B38" w:rsidRPr="000515E6" w:rsidRDefault="00027B38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173" type="#_x0000_t75" style="width:50.25pt;height:39pt" fillcolor="window">
            <v:imagedata r:id="rId127" o:title=""/>
          </v:shape>
        </w:pict>
      </w:r>
      <w:r w:rsidR="00437687" w:rsidRPr="000515E6">
        <w:rPr>
          <w:iCs/>
          <w:szCs w:val="28"/>
          <w:lang w:val="ru-RU"/>
        </w:rPr>
        <w:t>;</w:t>
      </w:r>
    </w:p>
    <w:p w:rsidR="00027B38" w:rsidRPr="000515E6" w:rsidRDefault="00027B38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где</w:t>
      </w:r>
      <w:r w:rsidR="002F04DB">
        <w:rPr>
          <w:iCs/>
          <w:szCs w:val="28"/>
          <w:lang w:val="ru-RU"/>
        </w:rPr>
        <w:pict>
          <v:shape id="_x0000_i1174" type="#_x0000_t75" style="width:14.25pt;height:14.25pt" fillcolor="window">
            <v:imagedata r:id="rId128" o:title=""/>
          </v:shape>
        </w:pict>
      </w:r>
      <w:r w:rsidRPr="000515E6">
        <w:rPr>
          <w:iCs/>
          <w:szCs w:val="28"/>
          <w:lang w:val="ru-RU"/>
        </w:rPr>
        <w:t xml:space="preserve"> - растягивающее усилие (</w:t>
      </w:r>
      <w:r w:rsidR="002F04DB">
        <w:rPr>
          <w:iCs/>
          <w:szCs w:val="28"/>
          <w:lang w:val="ru-RU"/>
        </w:rPr>
        <w:pict>
          <v:shape id="_x0000_i1175" type="#_x0000_t75" style="width:68.25pt;height:18pt" fillcolor="window">
            <v:imagedata r:id="rId129" o:title=""/>
          </v:shape>
        </w:pict>
      </w:r>
      <w:r w:rsidR="002F04DB">
        <w:rPr>
          <w:szCs w:val="28"/>
          <w:lang w:val="en-US"/>
        </w:rPr>
        <w:pict>
          <v:shape id="_x0000_i1176" type="#_x0000_t75" style="width:20.25pt;height:12.75pt">
            <v:imagedata r:id="rId17" o:title=""/>
          </v:shape>
        </w:pict>
      </w:r>
      <w:r w:rsidRPr="000515E6">
        <w:rPr>
          <w:iCs/>
          <w:szCs w:val="28"/>
          <w:lang w:val="ru-RU"/>
        </w:rPr>
        <w:t xml:space="preserve">) или нормальная сила; </w:t>
      </w:r>
      <w:r w:rsidR="002F04DB">
        <w:rPr>
          <w:iCs/>
          <w:szCs w:val="28"/>
          <w:lang w:val="ru-RU"/>
        </w:rPr>
        <w:pict>
          <v:shape id="_x0000_i1177" type="#_x0000_t75" style="width:18.75pt;height:18.75pt" fillcolor="window">
            <v:imagedata r:id="rId130" o:title=""/>
          </v:shape>
        </w:pict>
      </w:r>
      <w:r w:rsidRPr="000515E6">
        <w:rPr>
          <w:iCs/>
          <w:szCs w:val="28"/>
          <w:lang w:val="ru-RU"/>
        </w:rPr>
        <w:t xml:space="preserve"> - площадь поперечного сечения стержня, </w:t>
      </w:r>
      <w:r w:rsidR="002F04DB">
        <w:rPr>
          <w:iCs/>
          <w:szCs w:val="28"/>
          <w:lang w:val="ru-RU"/>
        </w:rPr>
        <w:pict>
          <v:shape id="_x0000_i1178" type="#_x0000_t75" style="width:21pt;height:15.75pt">
            <v:imagedata r:id="rId131" o:title=""/>
          </v:shape>
        </w:pict>
      </w:r>
      <w:r w:rsidRPr="000515E6">
        <w:rPr>
          <w:iCs/>
          <w:szCs w:val="28"/>
          <w:lang w:val="ru-RU"/>
        </w:rPr>
        <w:t>;</w: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отсюда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179" type="#_x0000_t75" style="width:47.25pt;height:33pt" fillcolor="window">
            <v:imagedata r:id="rId132" o:title=""/>
          </v:shape>
        </w:pict>
      </w:r>
      <w:r w:rsidR="00437687" w:rsidRPr="000515E6">
        <w:rPr>
          <w:iCs/>
          <w:szCs w:val="28"/>
          <w:lang w:val="ru-RU"/>
        </w:rPr>
        <w:t>;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180" type="#_x0000_t75" style="width:36pt;height:17.25pt" fillcolor="window">
            <v:imagedata r:id="rId133" o:title=""/>
          </v:shape>
        </w:pict>
      </w:r>
      <w:r w:rsidR="00C60861" w:rsidRPr="000515E6">
        <w:rPr>
          <w:iCs/>
          <w:szCs w:val="28"/>
          <w:lang w:val="ru-RU"/>
        </w:rPr>
        <w:t xml:space="preserve"> </w:t>
      </w:r>
      <w:r>
        <w:rPr>
          <w:iCs/>
          <w:szCs w:val="28"/>
          <w:lang w:val="ru-RU"/>
        </w:rPr>
        <w:pict>
          <v:shape id="_x0000_i1181" type="#_x0000_t75" style="width:39.75pt;height:24.75pt">
            <v:imagedata r:id="rId134" o:title=""/>
          </v:shape>
        </w:pic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182" type="#_x0000_t75" style="width:78pt;height:30.75pt" fillcolor="window">
            <v:imagedata r:id="rId135" o:title=""/>
          </v:shape>
        </w:pict>
      </w:r>
      <w:r>
        <w:rPr>
          <w:iCs/>
          <w:szCs w:val="28"/>
          <w:lang w:val="ru-RU"/>
        </w:rPr>
        <w:pict>
          <v:shape id="_x0000_i1183" type="#_x0000_t75" style="width:21pt;height:15.75pt">
            <v:imagedata r:id="rId136" o:title=""/>
          </v:shape>
        </w:pict>
      </w:r>
    </w:p>
    <w:p w:rsid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Выбираем из сортамента сталь прокатную равнополочную ГОСТ 8509-</w:t>
      </w:r>
      <w:r w:rsidR="00567192" w:rsidRPr="000515E6">
        <w:rPr>
          <w:iCs/>
          <w:szCs w:val="28"/>
          <w:lang w:val="ru-RU"/>
        </w:rPr>
        <w:t>93</w:t>
      </w:r>
      <w:r w:rsidR="000515E6">
        <w:rPr>
          <w:iCs/>
          <w:szCs w:val="28"/>
          <w:lang w:val="ru-RU"/>
        </w:rPr>
        <w:t xml:space="preserve"> </w:t>
      </w:r>
      <w:r w:rsidRPr="000515E6">
        <w:rPr>
          <w:iCs/>
          <w:szCs w:val="28"/>
          <w:lang w:val="ru-RU"/>
        </w:rPr>
        <w:t>высокой точн</w:t>
      </w:r>
      <w:r w:rsidR="001D32FD" w:rsidRPr="000515E6">
        <w:rPr>
          <w:iCs/>
          <w:szCs w:val="28"/>
          <w:lang w:val="ru-RU"/>
        </w:rPr>
        <w:t>ости прокатки [1, с.136] (рис.1</w:t>
      </w:r>
      <w:r w:rsidR="00582A04" w:rsidRPr="000515E6">
        <w:rPr>
          <w:iCs/>
          <w:szCs w:val="28"/>
          <w:lang w:val="ru-RU"/>
        </w:rPr>
        <w:t>4</w:t>
      </w:r>
      <w:r w:rsidRPr="000515E6">
        <w:rPr>
          <w:iCs/>
          <w:szCs w:val="28"/>
          <w:lang w:val="ru-RU"/>
        </w:rPr>
        <w:t>):</w:t>
      </w:r>
    </w:p>
    <w:p w:rsidR="00027B38" w:rsidRPr="000515E6" w:rsidRDefault="00027B38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</w:p>
    <w:p w:rsidR="00437687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Уголок</w:t>
      </w:r>
      <w:r w:rsidR="002F04DB">
        <w:rPr>
          <w:iCs/>
          <w:szCs w:val="28"/>
          <w:lang w:val="ru-RU"/>
        </w:rPr>
        <w:pict>
          <v:shape id="_x0000_i1184" type="#_x0000_t75" style="width:162pt;height:30.75pt">
            <v:imagedata r:id="rId137" o:title=""/>
          </v:shape>
        </w:pict>
      </w:r>
      <w:r w:rsidRPr="000515E6">
        <w:rPr>
          <w:iCs/>
          <w:szCs w:val="28"/>
          <w:lang w:val="ru-RU"/>
        </w:rPr>
        <w:t>;</w:t>
      </w:r>
    </w:p>
    <w:p w:rsidR="000515E6" w:rsidRDefault="000515E6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</w:p>
    <w:p w:rsidR="00437687" w:rsidRPr="000515E6" w:rsidRDefault="000515E6" w:rsidP="000515E6">
      <w:pPr>
        <w:spacing w:line="360" w:lineRule="auto"/>
        <w:jc w:val="center"/>
        <w:rPr>
          <w:b/>
          <w:szCs w:val="28"/>
          <w:lang w:val="ru-RU"/>
        </w:rPr>
      </w:pPr>
      <w:r>
        <w:rPr>
          <w:iCs/>
          <w:szCs w:val="28"/>
          <w:lang w:val="ru-RU"/>
        </w:rPr>
        <w:br w:type="page"/>
      </w:r>
      <w:r w:rsidR="002F04DB">
        <w:rPr>
          <w:b/>
          <w:szCs w:val="28"/>
          <w:lang w:val="ru-RU"/>
        </w:rPr>
        <w:pict>
          <v:shape id="_x0000_i1185" type="#_x0000_t75" style="width:257.25pt;height:229.5pt">
            <v:imagedata r:id="rId138" o:title=""/>
          </v:shape>
        </w:pict>
      </w:r>
    </w:p>
    <w:p w:rsidR="00F6650F" w:rsidRPr="000515E6" w:rsidRDefault="00F6650F" w:rsidP="000515E6">
      <w:pPr>
        <w:shd w:val="clear" w:color="000000" w:fill="auto"/>
        <w:spacing w:line="360" w:lineRule="auto"/>
        <w:jc w:val="center"/>
        <w:rPr>
          <w:b/>
          <w:szCs w:val="28"/>
          <w:lang w:val="en-US"/>
        </w:rPr>
      </w:pPr>
      <w:r w:rsidRPr="000515E6">
        <w:rPr>
          <w:b/>
          <w:szCs w:val="28"/>
          <w:lang w:val="ru-RU"/>
        </w:rPr>
        <w:t>Рис. 1</w:t>
      </w:r>
      <w:r w:rsidR="00582A04" w:rsidRPr="000515E6">
        <w:rPr>
          <w:b/>
          <w:szCs w:val="28"/>
          <w:lang w:val="en-US"/>
        </w:rPr>
        <w:t>4</w:t>
      </w:r>
    </w:p>
    <w:p w:rsidR="00027B38" w:rsidRPr="000515E6" w:rsidRDefault="00027B38" w:rsidP="000515E6">
      <w:pPr>
        <w:shd w:val="clear" w:color="000000" w:fill="auto"/>
        <w:suppressAutoHyphens/>
        <w:spacing w:line="360" w:lineRule="auto"/>
        <w:ind w:firstLine="709"/>
        <w:jc w:val="center"/>
        <w:rPr>
          <w:iCs/>
          <w:szCs w:val="28"/>
          <w:lang w:val="ru-RU"/>
        </w:rPr>
      </w:pPr>
    </w:p>
    <w:p w:rsidR="00437687" w:rsidRPr="000515E6" w:rsidRDefault="00D56651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Номер профиля - </w:t>
      </w:r>
      <w:r w:rsidR="005C1176" w:rsidRPr="000515E6">
        <w:rPr>
          <w:iCs/>
          <w:szCs w:val="28"/>
          <w:lang w:val="en-US"/>
        </w:rPr>
        <w:t>2</w:t>
      </w:r>
      <w:r w:rsidR="00437687" w:rsidRPr="000515E6">
        <w:rPr>
          <w:iCs/>
          <w:szCs w:val="28"/>
          <w:lang w:val="ru-RU"/>
        </w:rPr>
        <w:t>;</w: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Ширина профиля - </w:t>
      </w:r>
      <w:r w:rsidR="002F04DB">
        <w:rPr>
          <w:iCs/>
          <w:szCs w:val="28"/>
          <w:lang w:val="ru-RU"/>
        </w:rPr>
        <w:pict>
          <v:shape id="_x0000_i1186" type="#_x0000_t75" style="width:33.75pt;height:14.25pt" fillcolor="window">
            <v:imagedata r:id="rId139" o:title=""/>
          </v:shape>
        </w:pict>
      </w:r>
      <w:r w:rsidR="002F04DB">
        <w:rPr>
          <w:iCs/>
          <w:szCs w:val="28"/>
          <w:lang w:val="ru-RU"/>
        </w:rPr>
        <w:pict>
          <v:shape id="_x0000_i1187" type="#_x0000_t75" style="width:20.25pt;height:11.25pt">
            <v:imagedata r:id="rId140" o:title=""/>
          </v:shape>
        </w:pic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Толщина полки - </w:t>
      </w:r>
      <w:r w:rsidR="002F04DB">
        <w:rPr>
          <w:iCs/>
          <w:szCs w:val="28"/>
          <w:lang w:val="ru-RU"/>
        </w:rPr>
        <w:pict>
          <v:shape id="_x0000_i1188" type="#_x0000_t75" style="width:30pt;height:14.25pt" fillcolor="window">
            <v:imagedata r:id="rId141" o:title=""/>
          </v:shape>
        </w:pict>
      </w:r>
      <w:r w:rsidR="002F04DB">
        <w:rPr>
          <w:iCs/>
          <w:szCs w:val="28"/>
          <w:lang w:val="ru-RU"/>
        </w:rPr>
        <w:pict>
          <v:shape id="_x0000_i1189" type="#_x0000_t75" style="width:20.25pt;height:11.25pt">
            <v:imagedata r:id="rId142" o:title=""/>
          </v:shape>
        </w:pic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Радиус внутреннего закругления -</w:t>
      </w:r>
      <w:r w:rsidR="002F04DB">
        <w:rPr>
          <w:iCs/>
          <w:szCs w:val="28"/>
          <w:lang w:val="ru-RU"/>
        </w:rPr>
        <w:pict>
          <v:shape id="_x0000_i1190" type="#_x0000_t75" style="width:38.25pt;height:15.75pt" fillcolor="window">
            <v:imagedata r:id="rId143" o:title=""/>
          </v:shape>
        </w:pict>
      </w:r>
      <w:r w:rsidR="002F04DB">
        <w:rPr>
          <w:iCs/>
          <w:szCs w:val="28"/>
          <w:lang w:val="ru-RU"/>
        </w:rPr>
        <w:pict>
          <v:shape id="_x0000_i1191" type="#_x0000_t75" style="width:20.25pt;height:11.25pt">
            <v:imagedata r:id="rId144" o:title=""/>
          </v:shape>
        </w:pic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Радиус закругления полки - </w:t>
      </w:r>
      <w:r w:rsidR="002F04DB">
        <w:rPr>
          <w:iCs/>
          <w:szCs w:val="28"/>
          <w:lang w:val="ru-RU"/>
        </w:rPr>
        <w:pict>
          <v:shape id="_x0000_i1192" type="#_x0000_t75" style="width:35.25pt;height:15.75pt" fillcolor="window">
            <v:imagedata r:id="rId145" o:title=""/>
          </v:shape>
        </w:pict>
      </w:r>
      <w:r w:rsidR="002F04DB">
        <w:rPr>
          <w:iCs/>
          <w:szCs w:val="28"/>
          <w:lang w:val="ru-RU"/>
        </w:rPr>
        <w:pict>
          <v:shape id="_x0000_i1193" type="#_x0000_t75" style="width:20.25pt;height:11.25pt">
            <v:imagedata r:id="rId146" o:title=""/>
          </v:shape>
        </w:pic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Площадь сечения - </w:t>
      </w:r>
      <w:r w:rsidR="002F04DB">
        <w:rPr>
          <w:iCs/>
          <w:szCs w:val="28"/>
          <w:lang w:val="ru-RU"/>
        </w:rPr>
        <w:pict>
          <v:shape id="_x0000_i1194" type="#_x0000_t75" style="width:51.75pt;height:18pt">
            <v:imagedata r:id="rId147" o:title=""/>
          </v:shape>
        </w:pict>
      </w:r>
      <w:r w:rsidR="002F04DB">
        <w:rPr>
          <w:iCs/>
          <w:szCs w:val="28"/>
          <w:lang w:val="ru-RU"/>
        </w:rPr>
        <w:pict>
          <v:shape id="_x0000_i1195" type="#_x0000_t75" style="width:21pt;height:15.75pt">
            <v:imagedata r:id="rId148" o:title=""/>
          </v:shape>
        </w:pic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Момент инерции </w:t>
      </w:r>
      <w:r w:rsidR="002F04DB">
        <w:rPr>
          <w:iCs/>
          <w:szCs w:val="28"/>
          <w:lang w:val="ru-RU"/>
        </w:rPr>
        <w:pict>
          <v:shape id="_x0000_i1196" type="#_x0000_t75" style="width:45.75pt;height:17.25pt">
            <v:imagedata r:id="rId149" o:title=""/>
          </v:shape>
        </w:pict>
      </w:r>
      <w:r w:rsidR="002F04DB">
        <w:rPr>
          <w:iCs/>
          <w:szCs w:val="28"/>
          <w:lang w:val="ru-RU"/>
        </w:rPr>
        <w:pict>
          <v:shape id="_x0000_i1197" type="#_x0000_t75" style="width:21pt;height:15.75pt">
            <v:imagedata r:id="rId150" o:title=""/>
          </v:shape>
        </w:pic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Расстояние от центра тяжести до наружной грани полки - </w:t>
      </w:r>
      <w:r w:rsidR="002F04DB">
        <w:rPr>
          <w:iCs/>
          <w:szCs w:val="28"/>
          <w:lang w:val="ru-RU"/>
        </w:rPr>
        <w:pict>
          <v:shape id="_x0000_i1198" type="#_x0000_t75" style="width:48pt;height:18pt" fillcolor="window">
            <v:imagedata r:id="rId151" o:title=""/>
          </v:shape>
        </w:pict>
      </w:r>
      <w:r w:rsidR="002F04DB">
        <w:rPr>
          <w:iCs/>
          <w:szCs w:val="28"/>
          <w:lang w:val="ru-RU"/>
        </w:rPr>
        <w:pict>
          <v:shape id="_x0000_i1199" type="#_x0000_t75" style="width:17.25pt;height:11.25pt">
            <v:imagedata r:id="rId152" o:title=""/>
          </v:shape>
        </w:pic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Минимальный радиус инерции - </w:t>
      </w:r>
      <w:r w:rsidR="002F04DB">
        <w:rPr>
          <w:iCs/>
          <w:szCs w:val="28"/>
          <w:lang w:val="ru-RU"/>
        </w:rPr>
        <w:pict>
          <v:shape id="_x0000_i1200" type="#_x0000_t75" style="width:53.25pt;height:17.25pt" fillcolor="window">
            <v:imagedata r:id="rId153" o:title=""/>
          </v:shape>
        </w:pict>
      </w:r>
      <w:r w:rsidR="002F04DB">
        <w:rPr>
          <w:iCs/>
          <w:szCs w:val="28"/>
          <w:lang w:val="ru-RU"/>
        </w:rPr>
        <w:pict>
          <v:shape id="_x0000_i1201" type="#_x0000_t75" style="width:17.25pt;height:11.25pt">
            <v:imagedata r:id="rId154" o:title=""/>
          </v:shape>
        </w:pict>
      </w:r>
    </w:p>
    <w:p w:rsidR="00027B38" w:rsidRPr="000515E6" w:rsidRDefault="00027B38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</w:p>
    <w:p w:rsidR="00437687" w:rsidRPr="000515E6" w:rsidRDefault="00437687" w:rsidP="000515E6">
      <w:pPr>
        <w:shd w:val="clear" w:color="000000" w:fill="auto"/>
        <w:spacing w:line="360" w:lineRule="auto"/>
        <w:jc w:val="center"/>
        <w:rPr>
          <w:b/>
          <w:bCs/>
          <w:iCs/>
          <w:szCs w:val="32"/>
          <w:lang w:val="ru-RU"/>
        </w:rPr>
      </w:pPr>
      <w:r w:rsidRPr="000515E6">
        <w:rPr>
          <w:b/>
          <w:bCs/>
          <w:iCs/>
          <w:szCs w:val="32"/>
          <w:lang w:val="ru-RU"/>
        </w:rPr>
        <w:t xml:space="preserve">7. </w:t>
      </w:r>
      <w:r w:rsidR="00F6650F" w:rsidRPr="000515E6">
        <w:rPr>
          <w:b/>
          <w:bCs/>
          <w:iCs/>
          <w:szCs w:val="32"/>
          <w:lang w:val="ru-RU"/>
        </w:rPr>
        <w:t>Выб</w:t>
      </w:r>
      <w:r w:rsidR="00F6650F" w:rsidRPr="000515E6">
        <w:rPr>
          <w:b/>
          <w:bCs/>
          <w:iCs/>
          <w:noProof/>
          <w:szCs w:val="32"/>
          <w:lang w:val="ru-RU"/>
        </w:rPr>
        <w:t>ор</w:t>
      </w:r>
      <w:r w:rsidRPr="000515E6">
        <w:rPr>
          <w:b/>
          <w:bCs/>
          <w:iCs/>
          <w:szCs w:val="32"/>
          <w:lang w:val="ru-RU"/>
        </w:rPr>
        <w:t xml:space="preserve"> толщины и очертаний фасонок</w:t>
      </w:r>
    </w:p>
    <w:p w:rsidR="00027B38" w:rsidRPr="000515E6" w:rsidRDefault="00027B38" w:rsidP="000515E6">
      <w:pPr>
        <w:shd w:val="clear" w:color="000000" w:fill="auto"/>
        <w:suppressAutoHyphens/>
        <w:spacing w:line="360" w:lineRule="auto"/>
        <w:ind w:firstLine="709"/>
        <w:jc w:val="left"/>
        <w:rPr>
          <w:b/>
          <w:bCs/>
          <w:iCs/>
          <w:szCs w:val="32"/>
          <w:lang w:val="ru-RU"/>
        </w:rPr>
      </w:pPr>
    </w:p>
    <w:p w:rsidR="00437687" w:rsidRPr="000515E6" w:rsidRDefault="00437687" w:rsidP="000515E6">
      <w:pPr>
        <w:pStyle w:val="21"/>
        <w:shd w:val="clear" w:color="000000" w:fill="auto"/>
        <w:suppressAutoHyphens/>
        <w:spacing w:line="360" w:lineRule="auto"/>
        <w:ind w:firstLine="709"/>
        <w:rPr>
          <w:iCs/>
          <w:sz w:val="28"/>
          <w:szCs w:val="28"/>
        </w:rPr>
      </w:pPr>
      <w:r w:rsidRPr="000515E6">
        <w:rPr>
          <w:iCs/>
          <w:sz w:val="28"/>
          <w:szCs w:val="28"/>
        </w:rPr>
        <w:t>Толщину фасонок назначаем в зависимости от расчетного усилия в опорном раскосе фермы:</w: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jc w:val="left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При </w:t>
      </w:r>
      <w:r w:rsidR="002F04DB">
        <w:rPr>
          <w:iCs/>
          <w:szCs w:val="28"/>
          <w:lang w:val="ru-RU"/>
        </w:rPr>
        <w:pict>
          <v:shape id="_x0000_i1202" type="#_x0000_t75" style="width:36pt;height:14.25pt" fillcolor="window">
            <v:imagedata r:id="rId155" o:title=""/>
          </v:shape>
        </w:pict>
      </w:r>
      <w:r w:rsidR="002F04DB">
        <w:rPr>
          <w:szCs w:val="28"/>
          <w:lang w:val="en-US"/>
        </w:rPr>
        <w:pict>
          <v:shape id="_x0000_i1203" type="#_x0000_t75" style="width:20.25pt;height:12.75pt">
            <v:imagedata r:id="rId17" o:title=""/>
          </v:shape>
        </w:pict>
      </w:r>
      <w:r w:rsidR="00F6650F" w:rsidRPr="000515E6">
        <w:rPr>
          <w:iCs/>
          <w:szCs w:val="28"/>
          <w:lang w:val="ru-RU"/>
        </w:rPr>
        <w:t xml:space="preserve"> </w:t>
      </w:r>
      <w:r w:rsidRPr="000515E6">
        <w:rPr>
          <w:iCs/>
          <w:szCs w:val="28"/>
          <w:lang w:val="ru-RU"/>
        </w:rPr>
        <w:t xml:space="preserve">, </w:t>
      </w:r>
      <w:r w:rsidR="002F04DB">
        <w:rPr>
          <w:iCs/>
          <w:szCs w:val="28"/>
          <w:lang w:val="ru-RU"/>
        </w:rPr>
        <w:pict>
          <v:shape id="_x0000_i1204" type="#_x0000_t75" style="width:33.75pt;height:14.25pt" fillcolor="window">
            <v:imagedata r:id="rId156" o:title=""/>
          </v:shape>
        </w:pict>
      </w:r>
      <w:r w:rsidR="002F04DB">
        <w:rPr>
          <w:iCs/>
          <w:szCs w:val="28"/>
          <w:lang w:val="ru-RU"/>
        </w:rPr>
        <w:pict>
          <v:shape id="_x0000_i1205" type="#_x0000_t75" style="width:20.25pt;height:11.25pt">
            <v:imagedata r:id="rId157" o:title=""/>
          </v:shape>
        </w:pict>
      </w:r>
      <w:r w:rsidRPr="000515E6">
        <w:rPr>
          <w:iCs/>
          <w:szCs w:val="28"/>
          <w:lang w:val="ru-RU"/>
        </w:rPr>
        <w:t xml:space="preserve"> (толщина фасонки).</w: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jc w:val="left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В зависимости от толщины фасонки выбираем стальной горячекатаный лист по ГОСТ 19903-74 повышенной точности прокатки [1, стр.134-135]: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en-US"/>
        </w:rPr>
        <w:pict>
          <v:shape id="_x0000_i1206" type="#_x0000_t75" style="width:180pt;height:30.75pt">
            <v:imagedata r:id="rId158" o:title=""/>
          </v:shape>
        </w:pict>
      </w:r>
    </w:p>
    <w:p w:rsidR="00027B38" w:rsidRPr="000515E6" w:rsidRDefault="00027B38" w:rsidP="000515E6">
      <w:pPr>
        <w:shd w:val="clear" w:color="000000" w:fill="auto"/>
        <w:suppressAutoHyphens/>
        <w:spacing w:line="360" w:lineRule="auto"/>
        <w:ind w:firstLine="709"/>
        <w:rPr>
          <w:szCs w:val="28"/>
          <w:lang w:val="ru-RU"/>
        </w:rPr>
      </w:pP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jc w:val="left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В соответствии с заданной схемой фермы (см. рис.1) выбираем</w:t>
      </w:r>
      <w:r w:rsidR="00F6650F" w:rsidRPr="000515E6">
        <w:rPr>
          <w:iCs/>
          <w:szCs w:val="28"/>
          <w:lang w:val="ru-RU"/>
        </w:rPr>
        <w:t xml:space="preserve"> трапециевидную фасонку (рис. 1</w:t>
      </w:r>
      <w:r w:rsidR="004411EA" w:rsidRPr="000515E6">
        <w:rPr>
          <w:iCs/>
          <w:szCs w:val="28"/>
          <w:lang w:val="ru-RU"/>
        </w:rPr>
        <w:t>5</w:t>
      </w:r>
      <w:r w:rsidRPr="000515E6">
        <w:rPr>
          <w:iCs/>
          <w:szCs w:val="28"/>
          <w:lang w:val="ru-RU"/>
        </w:rPr>
        <w:t>).</w:t>
      </w:r>
    </w:p>
    <w:p w:rsidR="00027B38" w:rsidRPr="000515E6" w:rsidRDefault="00027B38" w:rsidP="000515E6">
      <w:pPr>
        <w:shd w:val="clear" w:color="000000" w:fill="auto"/>
        <w:suppressAutoHyphens/>
        <w:spacing w:line="360" w:lineRule="auto"/>
        <w:ind w:firstLine="709"/>
        <w:jc w:val="left"/>
        <w:rPr>
          <w:iCs/>
          <w:szCs w:val="28"/>
          <w:lang w:val="ru-RU"/>
        </w:rPr>
      </w:pPr>
    </w:p>
    <w:p w:rsidR="00377033" w:rsidRPr="000515E6" w:rsidRDefault="002F04DB" w:rsidP="000515E6">
      <w:pPr>
        <w:shd w:val="clear" w:color="000000" w:fill="auto"/>
        <w:spacing w:line="360" w:lineRule="auto"/>
        <w:jc w:val="center"/>
        <w:rPr>
          <w:b/>
          <w:szCs w:val="28"/>
          <w:lang w:val="en-US"/>
        </w:rPr>
      </w:pPr>
      <w:r>
        <w:rPr>
          <w:b/>
          <w:szCs w:val="28"/>
          <w:lang w:val="ru-RU"/>
        </w:rPr>
        <w:pict>
          <v:shape id="_x0000_i1207" type="#_x0000_t75" style="width:445.5pt;height:271.5pt">
            <v:imagedata r:id="rId159" o:title=""/>
          </v:shape>
        </w:pict>
      </w:r>
    </w:p>
    <w:p w:rsidR="00B01FD3" w:rsidRPr="000515E6" w:rsidRDefault="00B01FD3" w:rsidP="000515E6">
      <w:pPr>
        <w:shd w:val="clear" w:color="000000" w:fill="auto"/>
        <w:spacing w:line="360" w:lineRule="auto"/>
        <w:jc w:val="center"/>
        <w:rPr>
          <w:b/>
          <w:szCs w:val="28"/>
          <w:lang w:val="ru-RU"/>
        </w:rPr>
      </w:pPr>
      <w:r w:rsidRPr="000515E6">
        <w:rPr>
          <w:b/>
          <w:szCs w:val="28"/>
          <w:lang w:val="ru-RU"/>
        </w:rPr>
        <w:t>Рис. 1</w:t>
      </w:r>
      <w:r w:rsidR="004411EA" w:rsidRPr="000515E6">
        <w:rPr>
          <w:b/>
          <w:szCs w:val="28"/>
          <w:lang w:val="ru-RU"/>
        </w:rPr>
        <w:t>5</w:t>
      </w:r>
    </w:p>
    <w:p w:rsidR="00027B38" w:rsidRPr="000515E6" w:rsidRDefault="00027B38" w:rsidP="000515E6">
      <w:pPr>
        <w:shd w:val="clear" w:color="000000" w:fill="auto"/>
        <w:suppressAutoHyphens/>
        <w:spacing w:line="360" w:lineRule="auto"/>
        <w:ind w:firstLine="709"/>
        <w:jc w:val="center"/>
        <w:rPr>
          <w:szCs w:val="28"/>
          <w:lang w:val="ru-RU"/>
        </w:rPr>
      </w:pPr>
    </w:p>
    <w:p w:rsidR="00437687" w:rsidRPr="000515E6" w:rsidRDefault="00437687" w:rsidP="000515E6">
      <w:pPr>
        <w:shd w:val="clear" w:color="000000" w:fill="auto"/>
        <w:spacing w:line="360" w:lineRule="auto"/>
        <w:jc w:val="center"/>
        <w:rPr>
          <w:b/>
          <w:bCs/>
          <w:szCs w:val="32"/>
          <w:lang w:val="ru-RU"/>
        </w:rPr>
      </w:pPr>
      <w:r w:rsidRPr="000515E6">
        <w:rPr>
          <w:b/>
          <w:bCs/>
          <w:iCs/>
          <w:szCs w:val="32"/>
          <w:lang w:val="ru-RU"/>
        </w:rPr>
        <w:t>8. Расчёт сварного соединения фасонки и стержней в узле фермы</w:t>
      </w:r>
    </w:p>
    <w:p w:rsidR="00027B38" w:rsidRPr="000515E6" w:rsidRDefault="00027B38" w:rsidP="000515E6">
      <w:pPr>
        <w:pStyle w:val="21"/>
        <w:shd w:val="clear" w:color="000000" w:fill="auto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437687" w:rsidRPr="000515E6" w:rsidRDefault="00437687" w:rsidP="000515E6">
      <w:pPr>
        <w:pStyle w:val="21"/>
        <w:shd w:val="clear" w:color="000000" w:fill="auto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0515E6">
        <w:rPr>
          <w:iCs/>
          <w:sz w:val="28"/>
          <w:szCs w:val="28"/>
        </w:rPr>
        <w:t>Для расчета св</w:t>
      </w:r>
      <w:r w:rsidR="00B01FD3" w:rsidRPr="000515E6">
        <w:rPr>
          <w:iCs/>
          <w:sz w:val="28"/>
          <w:szCs w:val="28"/>
        </w:rPr>
        <w:t>арного соединения фасонки (рис.1</w:t>
      </w:r>
      <w:r w:rsidR="001031A4" w:rsidRPr="000515E6">
        <w:rPr>
          <w:iCs/>
          <w:sz w:val="28"/>
          <w:szCs w:val="28"/>
        </w:rPr>
        <w:t>6</w:t>
      </w:r>
      <w:r w:rsidRPr="000515E6">
        <w:rPr>
          <w:iCs/>
          <w:sz w:val="28"/>
          <w:szCs w:val="28"/>
        </w:rPr>
        <w:t>) и стержней в узле фермы, находим суммарную длину фланговых и лобового швов в соединении, для чего исходя из условия прочности сварного соединения, находим допускаемое напряжение среза:</w:t>
      </w:r>
    </w:p>
    <w:p w:rsidR="00027B38" w:rsidRPr="000515E6" w:rsidRDefault="00027B38" w:rsidP="000515E6">
      <w:pPr>
        <w:pStyle w:val="21"/>
        <w:shd w:val="clear" w:color="000000" w:fill="auto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208" type="#_x0000_t75" style="width:93pt;height:35.25pt" fillcolor="window">
            <v:imagedata r:id="rId160" o:title=""/>
          </v:shape>
        </w:pict>
      </w:r>
      <w:r w:rsidR="00437687" w:rsidRPr="000515E6">
        <w:rPr>
          <w:iCs/>
          <w:szCs w:val="28"/>
          <w:lang w:val="ru-RU"/>
        </w:rPr>
        <w:t xml:space="preserve"> ;</w:t>
      </w:r>
    </w:p>
    <w:p w:rsidR="00027B38" w:rsidRDefault="00027B38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</w:p>
    <w:p w:rsidR="00437687" w:rsidRPr="000515E6" w:rsidRDefault="000515E6" w:rsidP="000515E6">
      <w:pPr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br w:type="page"/>
      </w:r>
      <w:r w:rsidR="00437687" w:rsidRPr="000515E6">
        <w:rPr>
          <w:iCs/>
          <w:szCs w:val="28"/>
          <w:lang w:val="ru-RU"/>
        </w:rPr>
        <w:t>где</w:t>
      </w:r>
      <w:r w:rsidR="002F04DB">
        <w:rPr>
          <w:iCs/>
          <w:szCs w:val="28"/>
          <w:lang w:val="ru-RU"/>
        </w:rPr>
        <w:pict>
          <v:shape id="_x0000_i1209" type="#_x0000_t75" style="width:45pt;height:18.75pt" fillcolor="window">
            <v:imagedata r:id="rId161" o:title=""/>
          </v:shape>
        </w:pict>
      </w:r>
      <w:r w:rsidR="002F04DB">
        <w:rPr>
          <w:iCs/>
          <w:szCs w:val="28"/>
          <w:lang w:val="ru-RU"/>
        </w:rPr>
        <w:pict>
          <v:shape id="_x0000_i1210" type="#_x0000_t75" style="width:39.75pt;height:24.75pt">
            <v:imagedata r:id="rId162" o:title=""/>
          </v:shape>
        </w:pict>
      </w:r>
      <w:r w:rsidR="00437687" w:rsidRPr="000515E6">
        <w:rPr>
          <w:iCs/>
          <w:szCs w:val="28"/>
          <w:lang w:val="ru-RU"/>
        </w:rPr>
        <w:t xml:space="preserve">; </w:t>
      </w:r>
      <w:r w:rsidR="002F04DB">
        <w:rPr>
          <w:iCs/>
          <w:szCs w:val="28"/>
          <w:lang w:val="ru-RU"/>
        </w:rPr>
        <w:pict>
          <v:shape id="_x0000_i1211" type="#_x0000_t75" style="width:9.75pt;height:15.75pt" fillcolor="window">
            <v:imagedata r:id="rId163" o:title=""/>
          </v:shape>
        </w:pict>
      </w:r>
      <w:r w:rsidR="00437687" w:rsidRPr="000515E6">
        <w:rPr>
          <w:iCs/>
          <w:szCs w:val="28"/>
          <w:lang w:val="ru-RU"/>
        </w:rPr>
        <w:t xml:space="preserve"> - коэффициент, принимаемый в зависимости от вида сварки (для автоматической сварки </w:t>
      </w:r>
      <w:r w:rsidR="002F04DB">
        <w:rPr>
          <w:iCs/>
          <w:szCs w:val="28"/>
          <w:lang w:val="ru-RU"/>
        </w:rPr>
        <w:pict>
          <v:shape id="_x0000_i1212" type="#_x0000_t75" style="width:24.75pt;height:15.75pt" fillcolor="window">
            <v:imagedata r:id="rId164" o:title=""/>
          </v:shape>
        </w:pict>
      </w:r>
      <w:r w:rsidR="00437687" w:rsidRPr="000515E6">
        <w:rPr>
          <w:iCs/>
          <w:szCs w:val="28"/>
          <w:lang w:val="ru-RU"/>
        </w:rPr>
        <w:t xml:space="preserve">, принимаем): </w:t>
      </w:r>
      <w:r w:rsidR="002F04DB">
        <w:rPr>
          <w:iCs/>
          <w:szCs w:val="28"/>
          <w:lang w:val="ru-RU"/>
        </w:rPr>
        <w:pict>
          <v:shape id="_x0000_i1213" type="#_x0000_t75" style="width:39.75pt;height:17.25pt" fillcolor="window">
            <v:imagedata r:id="rId165" o:title=""/>
          </v:shape>
        </w:pict>
      </w:r>
      <w:r w:rsidR="00437687" w:rsidRPr="000515E6">
        <w:rPr>
          <w:iCs/>
          <w:szCs w:val="28"/>
          <w:lang w:val="ru-RU"/>
        </w:rPr>
        <w:t xml:space="preserve"> - высота шва, мм; </w:t>
      </w:r>
      <w:r w:rsidR="002F04DB">
        <w:rPr>
          <w:iCs/>
          <w:szCs w:val="28"/>
          <w:lang w:val="ru-RU"/>
        </w:rPr>
        <w:pict>
          <v:shape id="_x0000_i1214" type="#_x0000_t75" style="width:30pt;height:14.25pt" fillcolor="window">
            <v:imagedata r:id="rId166" o:title=""/>
          </v:shape>
        </w:pict>
      </w:r>
      <w:r w:rsidR="002F04DB">
        <w:rPr>
          <w:iCs/>
          <w:szCs w:val="28"/>
          <w:lang w:val="ru-RU"/>
        </w:rPr>
        <w:pict>
          <v:shape id="_x0000_i1215" type="#_x0000_t75" style="width:20.25pt;height:11.25pt">
            <v:imagedata r:id="rId167" o:title=""/>
          </v:shape>
        </w:pict>
      </w:r>
      <w:r w:rsidR="00437687" w:rsidRPr="000515E6">
        <w:rPr>
          <w:iCs/>
          <w:szCs w:val="28"/>
          <w:lang w:val="ru-RU"/>
        </w:rPr>
        <w:t xml:space="preserve">; </w:t>
      </w:r>
      <w:r w:rsidR="002F04DB">
        <w:rPr>
          <w:iCs/>
          <w:szCs w:val="28"/>
          <w:lang w:val="ru-RU"/>
        </w:rPr>
        <w:pict>
          <v:shape id="_x0000_i1216" type="#_x0000_t75" style="width:27.75pt;height:20.25pt" fillcolor="window">
            <v:imagedata r:id="rId168" o:title=""/>
          </v:shape>
        </w:pict>
      </w:r>
      <w:r w:rsidR="00437687" w:rsidRPr="000515E6">
        <w:rPr>
          <w:iCs/>
          <w:szCs w:val="28"/>
          <w:lang w:val="ru-RU"/>
        </w:rPr>
        <w:t xml:space="preserve"> - суммарная длина фланговых и лобового швов в соединении, см;</w: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отсюда</w:t>
      </w:r>
    </w:p>
    <w:p w:rsidR="000515E6" w:rsidRDefault="000515E6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217" type="#_x0000_t75" style="width:99pt;height:35.25pt" fillcolor="window">
            <v:imagedata r:id="rId169" o:title=""/>
          </v:shape>
        </w:pict>
      </w:r>
      <w:r w:rsidR="00437687" w:rsidRPr="000515E6">
        <w:rPr>
          <w:iCs/>
          <w:szCs w:val="28"/>
          <w:lang w:val="ru-RU"/>
        </w:rPr>
        <w:t>;</w:t>
      </w:r>
    </w:p>
    <w:p w:rsidR="00027B38" w:rsidRPr="000515E6" w:rsidRDefault="00027B38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</w:p>
    <w:p w:rsidR="00027B38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218" type="#_x0000_t75" style="width:114pt;height:33pt" fillcolor="window">
            <v:imagedata r:id="rId170" o:title=""/>
          </v:shape>
        </w:pict>
      </w:r>
      <w:r>
        <w:rPr>
          <w:iCs/>
          <w:szCs w:val="28"/>
          <w:lang w:val="ru-RU"/>
        </w:rPr>
        <w:pict>
          <v:shape id="_x0000_i1219" type="#_x0000_t75" style="width:17.25pt;height:11.25pt">
            <v:imagedata r:id="rId171" o:title=""/>
          </v:shape>
        </w:pict>
      </w:r>
    </w:p>
    <w:p w:rsidR="000515E6" w:rsidRDefault="000515E6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Принимаем </w:t>
      </w:r>
      <w:r w:rsidR="002F04DB">
        <w:rPr>
          <w:iCs/>
          <w:szCs w:val="28"/>
          <w:lang w:val="ru-RU"/>
        </w:rPr>
        <w:pict>
          <v:shape id="_x0000_i1220" type="#_x0000_t75" style="width:50.25pt;height:20.25pt" fillcolor="window">
            <v:imagedata r:id="rId172" o:title=""/>
          </v:shape>
        </w:pict>
      </w:r>
      <w:r w:rsidR="002F04DB">
        <w:rPr>
          <w:iCs/>
          <w:szCs w:val="28"/>
          <w:lang w:val="ru-RU"/>
        </w:rPr>
        <w:pict>
          <v:shape id="_x0000_i1221" type="#_x0000_t75" style="width:17.25pt;height:11.25pt">
            <v:imagedata r:id="rId173" o:title=""/>
          </v:shape>
        </w:pict>
      </w:r>
      <w:r w:rsidRPr="000515E6">
        <w:rPr>
          <w:iCs/>
          <w:szCs w:val="28"/>
          <w:lang w:val="ru-RU"/>
        </w:rPr>
        <w:t xml:space="preserve"> (округляем до целого большего значения);</w: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Определяем длину фланговых швов:</w:t>
      </w:r>
    </w:p>
    <w:p w:rsidR="00027B38" w:rsidRPr="000515E6" w:rsidRDefault="00027B38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222" type="#_x0000_t75" style="width:1in;height:20.25pt" fillcolor="window">
            <v:imagedata r:id="rId174" o:title=""/>
          </v:shape>
        </w:pict>
      </w:r>
      <w:r w:rsidR="00437687" w:rsidRPr="000515E6">
        <w:rPr>
          <w:iCs/>
          <w:szCs w:val="28"/>
          <w:lang w:val="ru-RU"/>
        </w:rPr>
        <w:t>;</w:t>
      </w:r>
    </w:p>
    <w:p w:rsidR="00027B38" w:rsidRPr="000515E6" w:rsidRDefault="00027B38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где</w:t>
      </w:r>
      <w:r w:rsidR="002F04DB">
        <w:rPr>
          <w:iCs/>
          <w:szCs w:val="28"/>
          <w:lang w:val="ru-RU"/>
        </w:rPr>
        <w:pict>
          <v:shape id="_x0000_i1223" type="#_x0000_t75" style="width:14.25pt;height:18pt" fillcolor="window">
            <v:imagedata r:id="rId175" o:title=""/>
          </v:shape>
        </w:pict>
      </w:r>
      <w:r w:rsidR="00C60861" w:rsidRPr="000515E6">
        <w:rPr>
          <w:iCs/>
          <w:szCs w:val="28"/>
          <w:lang w:val="ru-RU"/>
        </w:rPr>
        <w:t xml:space="preserve"> - длина шва на обушке, </w:t>
      </w:r>
      <w:r w:rsidR="002F04DB">
        <w:rPr>
          <w:iCs/>
          <w:szCs w:val="28"/>
          <w:lang w:val="ru-RU"/>
        </w:rPr>
        <w:pict>
          <v:shape id="_x0000_i1224" type="#_x0000_t75" style="width:17.25pt;height:11.25pt">
            <v:imagedata r:id="rId176" o:title=""/>
          </v:shape>
        </w:pict>
      </w:r>
      <w:r w:rsidRPr="000515E6">
        <w:rPr>
          <w:iCs/>
          <w:szCs w:val="28"/>
          <w:lang w:val="ru-RU"/>
        </w:rPr>
        <w:t xml:space="preserve">; </w:t>
      </w:r>
      <w:r w:rsidR="002F04DB">
        <w:rPr>
          <w:iCs/>
          <w:szCs w:val="28"/>
          <w:lang w:val="ru-RU"/>
        </w:rPr>
        <w:pict>
          <v:shape id="_x0000_i1225" type="#_x0000_t75" style="width:11.25pt;height:18pt" fillcolor="window">
            <v:imagedata r:id="rId177" o:title=""/>
          </v:shape>
        </w:pict>
      </w:r>
      <w:r w:rsidR="00C60861" w:rsidRPr="000515E6">
        <w:rPr>
          <w:iCs/>
          <w:szCs w:val="28"/>
          <w:lang w:val="ru-RU"/>
        </w:rPr>
        <w:t xml:space="preserve"> - длина шва на пере, </w:t>
      </w:r>
      <w:r w:rsidR="002F04DB">
        <w:rPr>
          <w:iCs/>
          <w:szCs w:val="28"/>
          <w:lang w:val="ru-RU"/>
        </w:rPr>
        <w:pict>
          <v:shape id="_x0000_i1226" type="#_x0000_t75" style="width:17.25pt;height:11.25pt">
            <v:imagedata r:id="rId178" o:title=""/>
          </v:shape>
        </w:pict>
      </w:r>
      <w:r w:rsidRPr="000515E6">
        <w:rPr>
          <w:iCs/>
          <w:szCs w:val="28"/>
          <w:lang w:val="ru-RU"/>
        </w:rPr>
        <w:t>.</w:t>
      </w:r>
    </w:p>
    <w:p w:rsidR="000515E6" w:rsidRDefault="000515E6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227" type="#_x0000_t75" style="width:68.25pt;height:20.25pt" fillcolor="window">
            <v:imagedata r:id="rId179" o:title=""/>
          </v:shape>
        </w:pict>
      </w:r>
      <w:r w:rsidR="00437687" w:rsidRPr="000515E6">
        <w:rPr>
          <w:iCs/>
          <w:szCs w:val="28"/>
          <w:lang w:val="ru-RU"/>
        </w:rPr>
        <w:t>;</w:t>
      </w:r>
    </w:p>
    <w:p w:rsidR="00027B38" w:rsidRPr="000515E6" w:rsidRDefault="00027B38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где</w:t>
      </w:r>
      <w:r w:rsidR="002F04DB">
        <w:rPr>
          <w:iCs/>
          <w:szCs w:val="28"/>
          <w:lang w:val="ru-RU"/>
        </w:rPr>
        <w:pict>
          <v:shape id="_x0000_i1228" type="#_x0000_t75" style="width:11.25pt;height:11.25pt" fillcolor="window">
            <v:imagedata r:id="rId180" o:title=""/>
          </v:shape>
        </w:pict>
      </w:r>
      <w:r w:rsidRPr="000515E6">
        <w:rPr>
          <w:iCs/>
          <w:szCs w:val="28"/>
          <w:lang w:val="ru-RU"/>
        </w:rPr>
        <w:t xml:space="preserve"> - коэффициент;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229" type="#_x0000_t75" style="width:43.5pt;height:18pt" fillcolor="window">
            <v:imagedata r:id="rId181" o:title=""/>
          </v:shape>
        </w:pict>
      </w:r>
      <w:r w:rsidR="00437687" w:rsidRPr="000515E6">
        <w:rPr>
          <w:iCs/>
          <w:szCs w:val="28"/>
          <w:lang w:val="ru-RU"/>
        </w:rPr>
        <w:t>;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230" type="#_x0000_t75" style="width:75pt;height:20.25pt">
            <v:imagedata r:id="rId182" o:title=""/>
          </v:shape>
        </w:pict>
      </w:r>
      <w:r w:rsidR="00437687" w:rsidRPr="000515E6">
        <w:rPr>
          <w:iCs/>
          <w:szCs w:val="28"/>
          <w:lang w:val="ru-RU"/>
        </w:rPr>
        <w:t>;</w:t>
      </w:r>
    </w:p>
    <w:p w:rsidR="00495AAB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231" type="#_x0000_t75" style="width:179.25pt;height:20.25pt">
            <v:imagedata r:id="rId183" o:title=""/>
          </v:shape>
        </w:pict>
      </w:r>
      <w:r>
        <w:rPr>
          <w:iCs/>
          <w:szCs w:val="28"/>
          <w:lang w:val="ru-RU"/>
        </w:rPr>
        <w:pict>
          <v:shape id="_x0000_i1232" type="#_x0000_t75" style="width:17.25pt;height:11.25pt">
            <v:imagedata r:id="rId184" o:title=""/>
          </v:shape>
        </w:pic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233" type="#_x0000_t75" style="width:81pt;height:18pt">
            <v:imagedata r:id="rId185" o:title=""/>
          </v:shape>
        </w:pict>
      </w:r>
      <w:r>
        <w:rPr>
          <w:iCs/>
          <w:szCs w:val="28"/>
          <w:lang w:val="ru-RU"/>
        </w:rPr>
        <w:pict>
          <v:shape id="_x0000_i1234" type="#_x0000_t75" style="width:17.25pt;height:11.25pt">
            <v:imagedata r:id="rId186" o:title=""/>
          </v:shape>
        </w:pic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235" type="#_x0000_t75" style="width:87pt;height:20.25pt">
            <v:imagedata r:id="rId187" o:title=""/>
          </v:shape>
        </w:pict>
      </w:r>
      <w:r w:rsidR="00C60861" w:rsidRPr="000515E6">
        <w:rPr>
          <w:iCs/>
          <w:szCs w:val="28"/>
          <w:lang w:val="ru-RU"/>
        </w:rPr>
        <w:t xml:space="preserve">, </w:t>
      </w:r>
      <w:r>
        <w:rPr>
          <w:iCs/>
          <w:szCs w:val="28"/>
          <w:lang w:val="ru-RU"/>
        </w:rPr>
        <w:pict>
          <v:shape id="_x0000_i1236" type="#_x0000_t75" style="width:17.25pt;height:11.25pt">
            <v:imagedata r:id="rId188" o:title=""/>
          </v:shape>
        </w:pict>
      </w:r>
    </w:p>
    <w:p w:rsidR="00437687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237" type="#_x0000_t75" style="width:99pt;height:18pt">
            <v:imagedata r:id="rId189" o:title=""/>
          </v:shape>
        </w:pict>
      </w:r>
      <w:r>
        <w:rPr>
          <w:iCs/>
          <w:szCs w:val="28"/>
          <w:lang w:val="ru-RU"/>
        </w:rPr>
        <w:pict>
          <v:shape id="_x0000_i1238" type="#_x0000_t75" style="width:17.25pt;height:11.25pt">
            <v:imagedata r:id="rId190" o:title=""/>
          </v:shape>
        </w:pict>
      </w:r>
    </w:p>
    <w:p w:rsidR="000515E6" w:rsidRPr="000515E6" w:rsidRDefault="000515E6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</w:p>
    <w:p w:rsidR="00F30881" w:rsidRPr="000515E6" w:rsidRDefault="002F04DB" w:rsidP="000515E6">
      <w:pPr>
        <w:shd w:val="clear" w:color="000000" w:fill="auto"/>
        <w:spacing w:line="360" w:lineRule="auto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pict>
          <v:shape id="_x0000_i1239" type="#_x0000_t75" style="width:445.5pt;height:268.5pt">
            <v:imagedata r:id="rId191" o:title=""/>
          </v:shape>
        </w:pict>
      </w:r>
    </w:p>
    <w:p w:rsidR="00F30881" w:rsidRPr="000515E6" w:rsidRDefault="00F30881" w:rsidP="000515E6">
      <w:pPr>
        <w:shd w:val="clear" w:color="000000" w:fill="auto"/>
        <w:spacing w:line="360" w:lineRule="auto"/>
        <w:jc w:val="center"/>
        <w:rPr>
          <w:b/>
          <w:szCs w:val="28"/>
          <w:lang w:val="ru-RU"/>
        </w:rPr>
      </w:pPr>
      <w:r w:rsidRPr="000515E6">
        <w:rPr>
          <w:b/>
          <w:szCs w:val="28"/>
          <w:lang w:val="ru-RU"/>
        </w:rPr>
        <w:t>Рис. 1</w:t>
      </w:r>
      <w:r w:rsidR="00255A63" w:rsidRPr="000515E6">
        <w:rPr>
          <w:b/>
          <w:szCs w:val="28"/>
          <w:lang w:val="ru-RU"/>
        </w:rPr>
        <w:t>6</w:t>
      </w:r>
    </w:p>
    <w:p w:rsidR="00974261" w:rsidRPr="000515E6" w:rsidRDefault="00974261" w:rsidP="000515E6">
      <w:pPr>
        <w:shd w:val="clear" w:color="000000" w:fill="auto"/>
        <w:suppressAutoHyphens/>
        <w:spacing w:line="360" w:lineRule="auto"/>
        <w:ind w:firstLine="709"/>
        <w:jc w:val="center"/>
        <w:rPr>
          <w:b/>
          <w:bCs/>
          <w:szCs w:val="32"/>
          <w:lang w:val="ru-RU"/>
        </w:rPr>
      </w:pPr>
    </w:p>
    <w:p w:rsidR="00F30881" w:rsidRPr="000515E6" w:rsidRDefault="00437687" w:rsidP="000515E6">
      <w:pPr>
        <w:shd w:val="clear" w:color="000000" w:fill="auto"/>
        <w:spacing w:line="360" w:lineRule="auto"/>
        <w:jc w:val="center"/>
        <w:rPr>
          <w:b/>
          <w:bCs/>
          <w:szCs w:val="32"/>
          <w:lang w:val="ru-RU"/>
        </w:rPr>
      </w:pPr>
      <w:r w:rsidRPr="000515E6">
        <w:rPr>
          <w:b/>
          <w:bCs/>
          <w:szCs w:val="32"/>
          <w:lang w:val="ru-RU"/>
        </w:rPr>
        <w:t>9.Расчёт болтового и заклёпочного соединения</w:t>
      </w:r>
    </w:p>
    <w:p w:rsidR="008400A4" w:rsidRPr="000515E6" w:rsidRDefault="008400A4" w:rsidP="000515E6">
      <w:pPr>
        <w:shd w:val="clear" w:color="000000" w:fill="auto"/>
        <w:suppressAutoHyphens/>
        <w:spacing w:line="360" w:lineRule="auto"/>
        <w:ind w:firstLine="709"/>
        <w:jc w:val="center"/>
        <w:rPr>
          <w:b/>
          <w:bCs/>
          <w:szCs w:val="32"/>
          <w:lang w:val="ru-RU"/>
        </w:rPr>
      </w:pP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lang w:val="ru-RU"/>
        </w:rPr>
      </w:pPr>
      <w:r w:rsidRPr="000515E6">
        <w:t>В зависимости от расположения, по отклонению к направлению воспринимаемых усилий, болты работают на срез и смятия или растяжения. В большинстве случаев болтовые соединения в ферме работают на срез и смятие.</w:t>
      </w:r>
    </w:p>
    <w:p w:rsidR="00437687" w:rsidRPr="000515E6" w:rsidRDefault="00437687" w:rsidP="000515E6">
      <w:pPr>
        <w:pStyle w:val="21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0515E6">
        <w:rPr>
          <w:b/>
          <w:bCs/>
          <w:iCs/>
          <w:sz w:val="28"/>
          <w:szCs w:val="28"/>
        </w:rPr>
        <w:t>Расчет болтового соединения.</w:t>
      </w:r>
    </w:p>
    <w:p w:rsidR="00437687" w:rsidRPr="000515E6" w:rsidRDefault="00437687" w:rsidP="000515E6">
      <w:pPr>
        <w:pStyle w:val="21"/>
        <w:shd w:val="clear" w:color="000000" w:fill="auto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0515E6">
        <w:rPr>
          <w:iCs/>
          <w:sz w:val="28"/>
          <w:szCs w:val="28"/>
        </w:rPr>
        <w:t>Для расчета болтового соединения фасонки и стержней в узле фермы, находим количество болтов исходя из условия прочности болтового соединения на срез; напряжение среза (допускаемое):</w:t>
      </w:r>
    </w:p>
    <w:p w:rsidR="000515E6" w:rsidRDefault="000515E6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240" type="#_x0000_t75" style="width:102pt;height:36pt" fillcolor="window">
            <v:imagedata r:id="rId192" o:title=""/>
          </v:shape>
        </w:pict>
      </w:r>
      <w:r w:rsidR="00437687" w:rsidRPr="000515E6">
        <w:rPr>
          <w:iCs/>
          <w:szCs w:val="28"/>
          <w:lang w:val="ru-RU"/>
        </w:rPr>
        <w:t>;</w: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где</w:t>
      </w:r>
      <w:r w:rsidR="002F04DB">
        <w:rPr>
          <w:iCs/>
          <w:szCs w:val="28"/>
          <w:lang w:val="ru-RU"/>
        </w:rPr>
        <w:pict>
          <v:shape id="_x0000_i1241" type="#_x0000_t75" style="width:45pt;height:18.75pt" fillcolor="window">
            <v:imagedata r:id="rId193" o:title=""/>
          </v:shape>
        </w:pict>
      </w:r>
      <w:r w:rsidRPr="000515E6">
        <w:rPr>
          <w:iCs/>
          <w:szCs w:val="28"/>
          <w:lang w:val="ru-RU"/>
        </w:rPr>
        <w:t xml:space="preserve"> </w:t>
      </w:r>
      <w:r w:rsidR="002F04DB">
        <w:rPr>
          <w:iCs/>
          <w:szCs w:val="28"/>
          <w:lang w:val="ru-RU"/>
        </w:rPr>
        <w:pict>
          <v:shape id="_x0000_i1242" type="#_x0000_t75" style="width:39.75pt;height:24.75pt">
            <v:imagedata r:id="rId194" o:title=""/>
          </v:shape>
        </w:pict>
      </w:r>
      <w:r w:rsidRPr="000515E6">
        <w:rPr>
          <w:iCs/>
          <w:szCs w:val="28"/>
          <w:lang w:val="ru-RU"/>
        </w:rPr>
        <w:t xml:space="preserve">; </w:t>
      </w:r>
      <w:r w:rsidR="002F04DB">
        <w:rPr>
          <w:iCs/>
          <w:szCs w:val="28"/>
          <w:lang w:val="ru-RU"/>
        </w:rPr>
        <w:pict>
          <v:shape id="_x0000_i1243" type="#_x0000_t75" style="width:17.25pt;height:20.25pt" fillcolor="window">
            <v:imagedata r:id="rId195" o:title=""/>
          </v:shape>
        </w:pict>
      </w:r>
      <w:r w:rsidRPr="000515E6">
        <w:rPr>
          <w:iCs/>
          <w:szCs w:val="28"/>
          <w:lang w:val="ru-RU"/>
        </w:rPr>
        <w:t xml:space="preserve"> - количество плоскостей среза; </w:t>
      </w:r>
      <w:r w:rsidR="002F04DB">
        <w:rPr>
          <w:iCs/>
          <w:szCs w:val="28"/>
          <w:lang w:val="ru-RU"/>
        </w:rPr>
        <w:pict>
          <v:shape id="_x0000_i1244" type="#_x0000_t75" style="width:35.25pt;height:18.75pt" fillcolor="window">
            <v:imagedata r:id="rId196" o:title=""/>
          </v:shape>
        </w:pict>
      </w:r>
      <w:r w:rsidRPr="000515E6">
        <w:rPr>
          <w:iCs/>
          <w:szCs w:val="28"/>
          <w:lang w:val="ru-RU"/>
        </w:rPr>
        <w:t xml:space="preserve">; </w:t>
      </w:r>
      <w:r w:rsidR="002F04DB">
        <w:rPr>
          <w:iCs/>
          <w:szCs w:val="28"/>
          <w:lang w:val="ru-RU"/>
        </w:rPr>
        <w:pict>
          <v:shape id="_x0000_i1245" type="#_x0000_t75" style="width:11.25pt;height:14.25pt" fillcolor="window">
            <v:imagedata r:id="rId197" o:title=""/>
          </v:shape>
        </w:pict>
      </w:r>
      <w:r w:rsidRPr="000515E6">
        <w:rPr>
          <w:iCs/>
          <w:szCs w:val="28"/>
          <w:lang w:val="ru-RU"/>
        </w:rPr>
        <w:t xml:space="preserve"> - диаметр болтов, принимается конструктивно, </w:t>
      </w:r>
      <w:r w:rsidR="002F04DB">
        <w:rPr>
          <w:iCs/>
          <w:szCs w:val="28"/>
          <w:lang w:val="ru-RU"/>
        </w:rPr>
        <w:pict>
          <v:shape id="_x0000_i1246" type="#_x0000_t75" style="width:17.25pt;height:11.25pt">
            <v:imagedata r:id="rId198" o:title=""/>
          </v:shape>
        </w:pict>
      </w:r>
      <w:r w:rsidRPr="000515E6">
        <w:rPr>
          <w:iCs/>
          <w:szCs w:val="28"/>
          <w:lang w:val="ru-RU"/>
        </w:rPr>
        <w:t xml:space="preserve">; </w:t>
      </w:r>
      <w:r w:rsidR="002F04DB">
        <w:rPr>
          <w:iCs/>
          <w:szCs w:val="28"/>
          <w:lang w:val="ru-RU"/>
        </w:rPr>
        <w:pict>
          <v:shape id="_x0000_i1247" type="#_x0000_t75" style="width:12.75pt;height:11.25pt" fillcolor="window">
            <v:imagedata r:id="rId199" o:title=""/>
          </v:shape>
        </w:pict>
      </w:r>
      <w:r w:rsidR="003F32AE" w:rsidRPr="000515E6">
        <w:rPr>
          <w:iCs/>
          <w:szCs w:val="28"/>
          <w:lang w:val="ru-RU"/>
        </w:rPr>
        <w:t xml:space="preserve"> - количество болтов, </w:t>
      </w:r>
      <w:r w:rsidR="002F04DB">
        <w:rPr>
          <w:iCs/>
          <w:szCs w:val="28"/>
          <w:lang w:val="ru-RU"/>
        </w:rPr>
        <w:pict>
          <v:shape id="_x0000_i1248" type="#_x0000_t75" style="width:21pt;height:11.25pt">
            <v:imagedata r:id="rId200" o:title=""/>
          </v:shape>
        </w:pic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249" type="#_x0000_t75" style="width:38.25pt;height:30.75pt" fillcolor="window">
            <v:imagedata r:id="rId201" o:title=""/>
          </v:shape>
        </w:pict>
      </w:r>
      <w:r w:rsidR="00437687" w:rsidRPr="000515E6">
        <w:rPr>
          <w:iCs/>
          <w:szCs w:val="28"/>
          <w:lang w:val="ru-RU"/>
        </w:rPr>
        <w:t>;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250" type="#_x0000_t75" style="width:69pt;height:30.75pt" fillcolor="window">
            <v:imagedata r:id="rId202" o:title=""/>
          </v:shape>
        </w:pict>
      </w:r>
      <w:r>
        <w:rPr>
          <w:iCs/>
          <w:szCs w:val="28"/>
          <w:lang w:val="ru-RU"/>
        </w:rPr>
        <w:pict>
          <v:shape id="_x0000_i1251" type="#_x0000_t75" style="width:17.25pt;height:11.25pt">
            <v:imagedata r:id="rId203" o:title=""/>
          </v:shape>
        </w:pict>
      </w:r>
      <w:r w:rsidR="00437687" w:rsidRPr="000515E6">
        <w:rPr>
          <w:iCs/>
          <w:szCs w:val="28"/>
          <w:lang w:val="ru-RU"/>
        </w:rPr>
        <w:t>.</w: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Принимаем Болт М</w:t>
      </w:r>
      <w:r w:rsidR="003D57FF" w:rsidRPr="000515E6">
        <w:rPr>
          <w:iCs/>
          <w:szCs w:val="28"/>
          <w:lang w:val="ru-RU"/>
        </w:rPr>
        <w:t>8</w:t>
      </w:r>
      <w:r w:rsidR="002F04DB">
        <w:rPr>
          <w:iCs/>
          <w:szCs w:val="28"/>
          <w:lang w:val="ru-RU"/>
        </w:rPr>
        <w:pict>
          <v:shape id="_x0000_i1252" type="#_x0000_t75" style="width:9pt;height:9.75pt">
            <v:imagedata r:id="rId204" o:title=""/>
          </v:shape>
        </w:pict>
      </w:r>
      <w:r w:rsidR="00736D99" w:rsidRPr="000515E6">
        <w:rPr>
          <w:iCs/>
          <w:szCs w:val="28"/>
          <w:lang w:val="ru-RU"/>
        </w:rPr>
        <w:t>3</w:t>
      </w:r>
      <w:r w:rsidR="00817827" w:rsidRPr="000515E6">
        <w:rPr>
          <w:iCs/>
          <w:szCs w:val="28"/>
          <w:lang w:val="ru-RU"/>
        </w:rPr>
        <w:t>5</w:t>
      </w:r>
      <w:r w:rsidR="00FE1ABE" w:rsidRPr="000515E6">
        <w:rPr>
          <w:iCs/>
          <w:szCs w:val="28"/>
          <w:lang w:val="ru-RU"/>
        </w:rPr>
        <w:t xml:space="preserve"> ГОСТ 7798</w:t>
      </w:r>
      <w:r w:rsidRPr="000515E6">
        <w:rPr>
          <w:iCs/>
          <w:szCs w:val="28"/>
          <w:lang w:val="ru-RU"/>
        </w:rPr>
        <w:t xml:space="preserve">-70 (стандартный) с </w:t>
      </w:r>
      <w:r w:rsidR="002F04DB">
        <w:rPr>
          <w:iCs/>
          <w:szCs w:val="28"/>
          <w:lang w:val="ru-RU"/>
        </w:rPr>
        <w:pict>
          <v:shape id="_x0000_i1253" type="#_x0000_t75" style="width:29.25pt;height:14.25pt" fillcolor="window">
            <v:imagedata r:id="rId205" o:title=""/>
          </v:shape>
        </w:pict>
      </w:r>
      <w:r w:rsidR="00E14512" w:rsidRPr="000515E6">
        <w:rPr>
          <w:iCs/>
          <w:szCs w:val="28"/>
          <w:lang w:val="ru-RU"/>
        </w:rPr>
        <w:t xml:space="preserve"> </w:t>
      </w:r>
      <w:r w:rsidR="002F04DB">
        <w:rPr>
          <w:iCs/>
          <w:szCs w:val="28"/>
          <w:lang w:val="ru-RU"/>
        </w:rPr>
        <w:pict>
          <v:shape id="_x0000_i1254" type="#_x0000_t75" style="width:20.25pt;height:11.25pt">
            <v:imagedata r:id="rId206" o:title=""/>
          </v:shape>
        </w:pict>
      </w:r>
      <w:r w:rsidRPr="000515E6">
        <w:rPr>
          <w:iCs/>
          <w:szCs w:val="28"/>
          <w:lang w:val="ru-RU"/>
        </w:rPr>
        <w:t xml:space="preserve"> </w:t>
      </w:r>
      <w:r w:rsidR="002F04DB">
        <w:rPr>
          <w:iCs/>
          <w:szCs w:val="28"/>
          <w:lang w:val="ru-RU"/>
        </w:rPr>
        <w:pict>
          <v:shape id="_x0000_i1255" type="#_x0000_t75" style="width:27.75pt;height:15.75pt" fillcolor="window">
            <v:imagedata r:id="rId207" o:title=""/>
          </v:shape>
        </w:pict>
      </w:r>
      <w:r w:rsidR="002F04DB">
        <w:rPr>
          <w:iCs/>
          <w:szCs w:val="28"/>
          <w:lang w:val="ru-RU"/>
        </w:rPr>
        <w:pict>
          <v:shape id="_x0000_i1256" type="#_x0000_t75" style="width:17.25pt;height:11.25pt">
            <v:imagedata r:id="rId208" o:title=""/>
          </v:shape>
        </w:pict>
      </w:r>
      <w:r w:rsidRPr="000515E6">
        <w:rPr>
          <w:iCs/>
          <w:szCs w:val="28"/>
          <w:lang w:val="ru-RU"/>
        </w:rPr>
        <w:t>,</w:t>
      </w:r>
      <w:r w:rsidR="008400A4" w:rsidRPr="000515E6">
        <w:rPr>
          <w:iCs/>
          <w:szCs w:val="28"/>
          <w:lang w:val="ru-RU"/>
        </w:rPr>
        <w:t xml:space="preserve"> [1, стр.513-515</w:t>
      </w:r>
      <w:r w:rsidR="00027B38" w:rsidRPr="000515E6">
        <w:rPr>
          <w:iCs/>
          <w:szCs w:val="28"/>
          <w:lang w:val="ru-RU"/>
        </w:rPr>
        <w:t>]</w:t>
      </w:r>
    </w:p>
    <w:p w:rsidR="008400A4" w:rsidRPr="000515E6" w:rsidRDefault="008400A4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257" type="#_x0000_t75" style="width:101.25pt;height:35.25pt" fillcolor="window">
            <v:imagedata r:id="rId209" o:title=""/>
          </v:shape>
        </w:pict>
      </w:r>
      <w:r w:rsidR="00437687" w:rsidRPr="000515E6">
        <w:rPr>
          <w:iCs/>
          <w:szCs w:val="28"/>
          <w:lang w:val="ru-RU"/>
        </w:rPr>
        <w:t>;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258" type="#_x0000_t75" style="width:132pt;height:33pt" fillcolor="window">
            <v:imagedata r:id="rId210" o:title=""/>
          </v:shape>
        </w:pict>
      </w:r>
      <w:r>
        <w:rPr>
          <w:iCs/>
          <w:szCs w:val="28"/>
          <w:lang w:val="ru-RU"/>
        </w:rPr>
        <w:pict>
          <v:shape id="_x0000_i1259" type="#_x0000_t75" style="width:21pt;height:11.25pt">
            <v:imagedata r:id="rId211" o:title=""/>
          </v:shape>
        </w:pict>
      </w:r>
      <w:r w:rsidR="00437687" w:rsidRPr="000515E6">
        <w:rPr>
          <w:iCs/>
          <w:szCs w:val="28"/>
          <w:lang w:val="ru-RU"/>
        </w:rPr>
        <w:t>.</w:t>
      </w:r>
    </w:p>
    <w:p w:rsidR="000515E6" w:rsidRDefault="000515E6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Принимаем </w:t>
      </w:r>
      <w:r w:rsidR="002F04DB">
        <w:rPr>
          <w:iCs/>
          <w:szCs w:val="28"/>
          <w:lang w:val="ru-RU"/>
        </w:rPr>
        <w:pict>
          <v:shape id="_x0000_i1260" type="#_x0000_t75" style="width:30.75pt;height:14.25pt" fillcolor="window">
            <v:imagedata r:id="rId212" o:title=""/>
          </v:shape>
        </w:pict>
      </w:r>
      <w:r w:rsidR="002F04DB">
        <w:rPr>
          <w:iCs/>
          <w:szCs w:val="28"/>
          <w:lang w:val="ru-RU"/>
        </w:rPr>
        <w:pict>
          <v:shape id="_x0000_i1261" type="#_x0000_t75" style="width:21pt;height:11.25pt">
            <v:imagedata r:id="rId213" o:title=""/>
          </v:shape>
        </w:pict>
      </w:r>
      <w:r w:rsidRPr="000515E6">
        <w:rPr>
          <w:iCs/>
          <w:szCs w:val="28"/>
          <w:lang w:val="ru-RU"/>
        </w:rPr>
        <w:t xml:space="preserve"> (округляем до целого большего). Так же находим количество болтов исходя из условия прочности на смятие болтов;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262" type="#_x0000_t75" style="width:108pt;height:35.25pt" fillcolor="window">
            <v:imagedata r:id="rId214" o:title=""/>
          </v:shape>
        </w:pict>
      </w:r>
      <w:r w:rsidR="00437687" w:rsidRPr="000515E6">
        <w:rPr>
          <w:iCs/>
          <w:szCs w:val="28"/>
          <w:lang w:val="ru-RU"/>
        </w:rPr>
        <w:t>;</w: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где</w:t>
      </w:r>
      <w:r w:rsidR="002F04DB">
        <w:rPr>
          <w:iCs/>
          <w:szCs w:val="28"/>
          <w:lang w:val="ru-RU"/>
        </w:rPr>
        <w:pict>
          <v:shape id="_x0000_i1263" type="#_x0000_t75" style="width:24.75pt;height:18pt" fillcolor="window">
            <v:imagedata r:id="rId215" o:title=""/>
          </v:shape>
        </w:pict>
      </w:r>
      <w:r w:rsidRPr="000515E6">
        <w:rPr>
          <w:iCs/>
          <w:szCs w:val="28"/>
          <w:lang w:val="ru-RU"/>
        </w:rPr>
        <w:t xml:space="preserve"> - допускаемое напряжение на смятие болтов, </w:t>
      </w:r>
      <w:r w:rsidR="002F04DB">
        <w:rPr>
          <w:iCs/>
          <w:szCs w:val="28"/>
          <w:lang w:val="ru-RU"/>
        </w:rPr>
        <w:pict>
          <v:shape id="_x0000_i1264" type="#_x0000_t75" style="width:39.75pt;height:24.75pt">
            <v:imagedata r:id="rId216" o:title=""/>
          </v:shape>
        </w:pict>
      </w:r>
      <w:r w:rsidRPr="000515E6">
        <w:rPr>
          <w:iCs/>
          <w:szCs w:val="28"/>
          <w:lang w:val="ru-RU"/>
        </w:rPr>
        <w:t xml:space="preserve">; </w:t>
      </w:r>
      <w:r w:rsidR="002F04DB">
        <w:rPr>
          <w:iCs/>
          <w:szCs w:val="28"/>
          <w:lang w:val="ru-RU"/>
        </w:rPr>
        <w:pict>
          <v:shape id="_x0000_i1265" type="#_x0000_t75" style="width:48.75pt;height:18pt" fillcolor="window">
            <v:imagedata r:id="rId217" o:title=""/>
          </v:shape>
        </w:pict>
      </w:r>
      <w:r w:rsidRPr="000515E6">
        <w:rPr>
          <w:iCs/>
          <w:szCs w:val="28"/>
          <w:lang w:val="ru-RU"/>
        </w:rPr>
        <w:t xml:space="preserve"> </w:t>
      </w:r>
      <w:r w:rsidR="002F04DB">
        <w:rPr>
          <w:iCs/>
          <w:szCs w:val="28"/>
          <w:lang w:val="ru-RU"/>
        </w:rPr>
        <w:pict>
          <v:shape id="_x0000_i1266" type="#_x0000_t75" style="width:39.75pt;height:24.75pt">
            <v:imagedata r:id="rId218" o:title=""/>
          </v:shape>
        </w:pict>
      </w:r>
      <w:r w:rsidRPr="000515E6">
        <w:rPr>
          <w:iCs/>
          <w:szCs w:val="28"/>
          <w:lang w:val="ru-RU"/>
        </w:rPr>
        <w:t>;</w:t>
      </w:r>
      <w:r w:rsidR="000515E6">
        <w:rPr>
          <w:iCs/>
          <w:szCs w:val="28"/>
          <w:lang w:val="ru-RU"/>
        </w:rPr>
        <w:t xml:space="preserve"> </w:t>
      </w:r>
      <w:r w:rsidR="002F04DB">
        <w:rPr>
          <w:iCs/>
          <w:szCs w:val="28"/>
          <w:lang w:val="ru-RU"/>
        </w:rPr>
        <w:pict>
          <v:shape id="_x0000_i1267" type="#_x0000_t75" style="width:38.25pt;height:20.25pt" fillcolor="window">
            <v:imagedata r:id="rId219" o:title=""/>
          </v:shape>
        </w:pict>
      </w:r>
      <w:r w:rsidRPr="000515E6">
        <w:rPr>
          <w:iCs/>
          <w:szCs w:val="28"/>
          <w:lang w:val="ru-RU"/>
        </w:rPr>
        <w:t xml:space="preserve"> - наименьшая суммарная толщина элемента снимающего усилие в одном направлении, см: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268" type="#_x0000_t75" style="width:96pt;height:20.25pt" fillcolor="window">
            <v:imagedata r:id="rId220" o:title=""/>
          </v:shape>
        </w:pict>
      </w:r>
      <w:r w:rsidR="00437687" w:rsidRPr="000515E6">
        <w:rPr>
          <w:iCs/>
          <w:szCs w:val="28"/>
          <w:lang w:val="ru-RU"/>
        </w:rPr>
        <w:t>;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269" type="#_x0000_t75" style="width:104.25pt;height:20.25pt" fillcolor="window">
            <v:imagedata r:id="rId221" o:title=""/>
          </v:shape>
        </w:pict>
      </w:r>
      <w:r>
        <w:rPr>
          <w:iCs/>
          <w:szCs w:val="28"/>
          <w:lang w:val="ru-RU"/>
        </w:rPr>
        <w:pict>
          <v:shape id="_x0000_i1270" type="#_x0000_t75" style="width:17.25pt;height:11.25pt">
            <v:imagedata r:id="rId222" o:title=""/>
          </v:shape>
        </w:pict>
      </w:r>
      <w:r w:rsidR="00437687" w:rsidRPr="000515E6">
        <w:rPr>
          <w:iCs/>
          <w:szCs w:val="28"/>
          <w:lang w:val="ru-RU"/>
        </w:rPr>
        <w:t>;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271" type="#_x0000_t75" style="width:105pt;height:35.25pt" fillcolor="window">
            <v:imagedata r:id="rId223" o:title=""/>
          </v:shape>
        </w:pict>
      </w:r>
      <w:r w:rsidR="00437687" w:rsidRPr="000515E6">
        <w:rPr>
          <w:iCs/>
          <w:szCs w:val="28"/>
          <w:lang w:val="ru-RU"/>
        </w:rPr>
        <w:t>;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272" type="#_x0000_t75" style="width:99pt;height:33pt" fillcolor="window">
            <v:imagedata r:id="rId224" o:title=""/>
          </v:shape>
        </w:pict>
      </w:r>
      <w:r>
        <w:rPr>
          <w:iCs/>
          <w:szCs w:val="28"/>
          <w:lang w:val="ru-RU"/>
        </w:rPr>
        <w:pict>
          <v:shape id="_x0000_i1273" type="#_x0000_t75" style="width:21pt;height:11.25pt">
            <v:imagedata r:id="rId225" o:title=""/>
          </v:shape>
        </w:pict>
      </w:r>
      <w:r w:rsidR="00437687" w:rsidRPr="000515E6">
        <w:rPr>
          <w:iCs/>
          <w:szCs w:val="28"/>
          <w:lang w:val="ru-RU"/>
        </w:rPr>
        <w:t>.</w: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Принимаем </w:t>
      </w:r>
      <w:r w:rsidR="002F04DB">
        <w:rPr>
          <w:iCs/>
          <w:szCs w:val="28"/>
          <w:lang w:val="ru-RU"/>
        </w:rPr>
        <w:pict>
          <v:shape id="_x0000_i1274" type="#_x0000_t75" style="width:36pt;height:17.25pt" fillcolor="window">
            <v:imagedata r:id="rId226" o:title=""/>
          </v:shape>
        </w:pict>
      </w:r>
      <w:r w:rsidR="002F04DB">
        <w:rPr>
          <w:iCs/>
          <w:szCs w:val="28"/>
          <w:lang w:val="ru-RU"/>
        </w:rPr>
        <w:pict>
          <v:shape id="_x0000_i1275" type="#_x0000_t75" style="width:21pt;height:11.25pt">
            <v:imagedata r:id="rId227" o:title=""/>
          </v:shape>
        </w:pict>
      </w:r>
      <w:r w:rsidRPr="000515E6">
        <w:rPr>
          <w:iCs/>
          <w:szCs w:val="28"/>
          <w:lang w:val="ru-RU"/>
        </w:rPr>
        <w:t>.</w: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В итоге выбираем </w:t>
      </w:r>
      <w:r w:rsidR="002F04DB">
        <w:rPr>
          <w:iCs/>
          <w:szCs w:val="28"/>
          <w:lang w:val="ru-RU"/>
        </w:rPr>
        <w:pict>
          <v:shape id="_x0000_i1276" type="#_x0000_t75" style="width:35.25pt;height:17.25pt" fillcolor="window">
            <v:imagedata r:id="rId228" o:title=""/>
          </v:shape>
        </w:pict>
      </w:r>
      <w:r w:rsidR="002F04DB">
        <w:rPr>
          <w:iCs/>
          <w:szCs w:val="28"/>
          <w:lang w:val="ru-RU"/>
        </w:rPr>
        <w:pict>
          <v:shape id="_x0000_i1277" type="#_x0000_t75" style="width:21pt;height:11.25pt">
            <v:imagedata r:id="rId229" o:title=""/>
          </v:shape>
        </w:pict>
      </w:r>
      <w:r w:rsidRPr="000515E6">
        <w:rPr>
          <w:iCs/>
          <w:szCs w:val="28"/>
          <w:lang w:val="ru-RU"/>
        </w:rPr>
        <w:t xml:space="preserve">., т.к. </w:t>
      </w:r>
      <w:r w:rsidR="002F04DB">
        <w:rPr>
          <w:iCs/>
          <w:szCs w:val="28"/>
          <w:lang w:val="ru-RU"/>
        </w:rPr>
        <w:pict>
          <v:shape id="_x0000_i1278" type="#_x0000_t75" style="width:41.25pt;height:17.25pt" fillcolor="window">
            <v:imagedata r:id="rId230" o:title=""/>
          </v:shape>
        </w:pict>
      </w:r>
      <w:r w:rsidRPr="000515E6">
        <w:rPr>
          <w:iCs/>
          <w:szCs w:val="28"/>
          <w:lang w:val="ru-RU"/>
        </w:rPr>
        <w:t xml:space="preserve">, т.е. </w:t>
      </w:r>
      <w:r w:rsidR="002F04DB">
        <w:rPr>
          <w:iCs/>
          <w:szCs w:val="28"/>
          <w:lang w:val="ru-RU"/>
        </w:rPr>
        <w:pict>
          <v:shape id="_x0000_i1279" type="#_x0000_t75" style="width:27.75pt;height:12.75pt" fillcolor="window">
            <v:imagedata r:id="rId231" o:title=""/>
          </v:shape>
        </w:pict>
      </w:r>
      <w:r w:rsidR="002F04DB">
        <w:rPr>
          <w:iCs/>
          <w:szCs w:val="28"/>
          <w:lang w:val="ru-RU"/>
        </w:rPr>
        <w:pict>
          <v:shape id="_x0000_i1280" type="#_x0000_t75" style="width:21pt;height:11.25pt">
            <v:imagedata r:id="rId232" o:title=""/>
          </v:shape>
        </w:pict>
      </w:r>
      <w:r w:rsidRPr="000515E6">
        <w:rPr>
          <w:iCs/>
          <w:szCs w:val="28"/>
          <w:lang w:val="ru-RU"/>
        </w:rPr>
        <w:t>.</w: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Расстояние от торца стержня до первого болтового отверстия (расстояние от обушка до болтового соединительного отверстия):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281" type="#_x0000_t75" style="width:108pt;height:18pt" fillcolor="window">
            <v:imagedata r:id="rId233" o:title=""/>
          </v:shape>
        </w:pict>
      </w:r>
      <w:r w:rsidR="00437687" w:rsidRPr="000515E6">
        <w:rPr>
          <w:iCs/>
          <w:szCs w:val="28"/>
          <w:lang w:val="ru-RU"/>
        </w:rPr>
        <w:t>, ;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282" type="#_x0000_t75" style="width:104.25pt;height:17.25pt" fillcolor="window">
            <v:imagedata r:id="rId234" o:title=""/>
          </v:shape>
        </w:pict>
      </w:r>
      <w:r>
        <w:rPr>
          <w:iCs/>
          <w:szCs w:val="28"/>
          <w:lang w:val="ru-RU"/>
        </w:rPr>
        <w:pict>
          <v:shape id="_x0000_i1283" type="#_x0000_t75" style="width:17.25pt;height:11.25pt">
            <v:imagedata r:id="rId235" o:title=""/>
          </v:shape>
        </w:pict>
      </w:r>
      <w:r w:rsidR="00437687" w:rsidRPr="000515E6">
        <w:rPr>
          <w:iCs/>
          <w:szCs w:val="28"/>
          <w:lang w:val="ru-RU"/>
        </w:rPr>
        <w:t>.</w: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Расстояние между болтовыми соединительными отверстиями: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284" type="#_x0000_t75" style="width:51.75pt;height:18pt" fillcolor="window">
            <v:imagedata r:id="rId236" o:title=""/>
          </v:shape>
        </w:pict>
      </w:r>
      <w:r w:rsidR="00437687" w:rsidRPr="000515E6">
        <w:rPr>
          <w:iCs/>
          <w:szCs w:val="28"/>
          <w:lang w:val="ru-RU"/>
        </w:rPr>
        <w:t>;</w:t>
      </w:r>
    </w:p>
    <w:p w:rsidR="00437687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285" type="#_x0000_t75" style="width:74.25pt;height:15.75pt" fillcolor="window">
            <v:imagedata r:id="rId237" o:title=""/>
          </v:shape>
        </w:pict>
      </w:r>
      <w:r>
        <w:rPr>
          <w:iCs/>
          <w:szCs w:val="28"/>
          <w:lang w:val="ru-RU"/>
        </w:rPr>
        <w:pict>
          <v:shape id="_x0000_i1286" type="#_x0000_t75" style="width:17.25pt;height:11.25pt">
            <v:imagedata r:id="rId238" o:title=""/>
          </v:shape>
        </w:pict>
      </w:r>
    </w:p>
    <w:p w:rsidR="000515E6" w:rsidRPr="000515E6" w:rsidRDefault="000515E6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</w:p>
    <w:p w:rsidR="00FF3480" w:rsidRPr="000515E6" w:rsidRDefault="002F04DB" w:rsidP="000515E6">
      <w:pPr>
        <w:shd w:val="clear" w:color="000000" w:fill="auto"/>
        <w:spacing w:line="360" w:lineRule="auto"/>
        <w:jc w:val="center"/>
        <w:rPr>
          <w:b/>
          <w:iCs/>
          <w:szCs w:val="28"/>
          <w:lang w:val="ru-RU"/>
        </w:rPr>
      </w:pPr>
      <w:r>
        <w:rPr>
          <w:b/>
          <w:szCs w:val="28"/>
          <w:lang w:val="ru-RU"/>
        </w:rPr>
        <w:pict>
          <v:shape id="_x0000_i1287" type="#_x0000_t75" style="width:445.5pt;height:225pt">
            <v:imagedata r:id="rId239" o:title=""/>
          </v:shape>
        </w:pict>
      </w:r>
    </w:p>
    <w:p w:rsidR="00437687" w:rsidRPr="000515E6" w:rsidRDefault="00A14D47" w:rsidP="000515E6">
      <w:pPr>
        <w:shd w:val="clear" w:color="000000" w:fill="auto"/>
        <w:spacing w:line="360" w:lineRule="auto"/>
        <w:jc w:val="center"/>
        <w:rPr>
          <w:b/>
          <w:iCs/>
          <w:szCs w:val="28"/>
          <w:lang w:val="ru-RU"/>
        </w:rPr>
      </w:pPr>
      <w:r w:rsidRPr="000515E6">
        <w:rPr>
          <w:b/>
          <w:iCs/>
          <w:szCs w:val="28"/>
          <w:lang w:val="ru-RU"/>
        </w:rPr>
        <w:t>Рис. 17</w:t>
      </w:r>
    </w:p>
    <w:p w:rsidR="000515E6" w:rsidRDefault="000515E6" w:rsidP="000515E6">
      <w:pPr>
        <w:shd w:val="clear" w:color="000000" w:fill="auto"/>
        <w:suppressAutoHyphens/>
        <w:spacing w:line="360" w:lineRule="auto"/>
        <w:ind w:firstLine="709"/>
        <w:rPr>
          <w:b/>
          <w:bCs/>
          <w:iCs/>
          <w:szCs w:val="28"/>
          <w:lang w:val="ru-RU"/>
        </w:rPr>
      </w:pP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b/>
          <w:bCs/>
          <w:iCs/>
          <w:szCs w:val="28"/>
          <w:lang w:val="ru-RU"/>
        </w:rPr>
      </w:pPr>
      <w:r w:rsidRPr="000515E6">
        <w:rPr>
          <w:b/>
          <w:bCs/>
          <w:iCs/>
          <w:szCs w:val="28"/>
          <w:lang w:val="ru-RU"/>
        </w:rPr>
        <w:t>Расчет заклепочного соединения.</w: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Производится аналогично расчету болтового соединения, т.е.: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288" type="#_x0000_t75" style="width:38.25pt;height:30.75pt" fillcolor="window">
            <v:imagedata r:id="rId240" o:title=""/>
          </v:shape>
        </w:pict>
      </w:r>
      <w:r w:rsidR="00437687" w:rsidRPr="000515E6">
        <w:rPr>
          <w:iCs/>
          <w:szCs w:val="28"/>
          <w:lang w:val="ru-RU"/>
        </w:rPr>
        <w:t>;</w:t>
      </w:r>
    </w:p>
    <w:p w:rsidR="000D2500" w:rsidRPr="000515E6" w:rsidRDefault="002F04DB" w:rsidP="000515E6">
      <w:pPr>
        <w:shd w:val="clear" w:color="000000" w:fill="auto"/>
        <w:suppressAutoHyphens/>
        <w:spacing w:line="360" w:lineRule="auto"/>
        <w:ind w:firstLine="709"/>
      </w:pPr>
      <w:r>
        <w:rPr>
          <w:iCs/>
          <w:szCs w:val="28"/>
          <w:lang w:val="ru-RU"/>
        </w:rPr>
        <w:pict>
          <v:shape id="_x0000_i1289" type="#_x0000_t75" style="width:69pt;height:30.75pt" fillcolor="window">
            <v:imagedata r:id="rId241" o:title=""/>
          </v:shape>
        </w:pict>
      </w:r>
      <w:r>
        <w:rPr>
          <w:iCs/>
          <w:szCs w:val="28"/>
          <w:lang w:val="ru-RU"/>
        </w:rPr>
        <w:pict>
          <v:shape id="_x0000_i1290" type="#_x0000_t75" style="width:17.25pt;height:11.25pt">
            <v:imagedata r:id="rId242" o:title=""/>
          </v:shape>
        </w:pict>
      </w:r>
      <w:r w:rsidR="000D2500" w:rsidRPr="000515E6">
        <w:rPr>
          <w:iCs/>
          <w:szCs w:val="28"/>
          <w:lang w:val="ru-RU"/>
        </w:rPr>
        <w:t>.</w: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Принимаем Заклёпка </w:t>
      </w:r>
      <w:r w:rsidR="000D2500" w:rsidRPr="000515E6">
        <w:rPr>
          <w:iCs/>
          <w:szCs w:val="28"/>
          <w:lang w:val="ru-RU"/>
        </w:rPr>
        <w:t>8</w:t>
      </w:r>
      <w:r w:rsidR="002F04DB">
        <w:rPr>
          <w:iCs/>
          <w:szCs w:val="28"/>
          <w:lang w:val="ru-RU"/>
        </w:rPr>
        <w:pict>
          <v:shape id="_x0000_i1291" type="#_x0000_t75" style="width:9pt;height:9.75pt">
            <v:imagedata r:id="rId243" o:title=""/>
          </v:shape>
        </w:pict>
      </w:r>
      <w:r w:rsidR="00E16279" w:rsidRPr="000515E6">
        <w:rPr>
          <w:iCs/>
          <w:szCs w:val="28"/>
          <w:lang w:val="ru-RU"/>
        </w:rPr>
        <w:t>26</w:t>
      </w:r>
      <w:r w:rsidRPr="000515E6">
        <w:rPr>
          <w:iCs/>
          <w:szCs w:val="28"/>
          <w:lang w:val="ru-RU"/>
        </w:rPr>
        <w:t xml:space="preserve"> ГОСТ 10299-80 (стандартная) с </w:t>
      </w:r>
      <w:r w:rsidR="002F04DB">
        <w:rPr>
          <w:iCs/>
          <w:szCs w:val="28"/>
          <w:lang w:val="ru-RU"/>
        </w:rPr>
        <w:pict>
          <v:shape id="_x0000_i1292" type="#_x0000_t75" style="width:27.75pt;height:14.25pt" fillcolor="window">
            <v:imagedata r:id="rId244" o:title=""/>
          </v:shape>
        </w:pict>
      </w:r>
      <w:r w:rsidR="002F04DB">
        <w:rPr>
          <w:iCs/>
          <w:szCs w:val="28"/>
          <w:lang w:val="ru-RU"/>
        </w:rPr>
        <w:pict>
          <v:shape id="_x0000_i1293" type="#_x0000_t75" style="width:20.25pt;height:11.25pt">
            <v:imagedata r:id="rId245" o:title=""/>
          </v:shape>
        </w:pict>
      </w:r>
      <w:r w:rsidR="002F04DB">
        <w:rPr>
          <w:iCs/>
          <w:szCs w:val="28"/>
          <w:lang w:val="ru-RU"/>
        </w:rPr>
        <w:pict>
          <v:shape id="_x0000_i1294" type="#_x0000_t75" style="width:27pt;height:15.75pt" fillcolor="window">
            <v:imagedata r:id="rId246" o:title=""/>
          </v:shape>
        </w:pict>
      </w:r>
      <w:r w:rsidR="002F04DB">
        <w:rPr>
          <w:iCs/>
          <w:szCs w:val="28"/>
          <w:lang w:val="ru-RU"/>
        </w:rPr>
        <w:pict>
          <v:shape id="_x0000_i1295" type="#_x0000_t75" style="width:17.25pt;height:11.25pt">
            <v:imagedata r:id="rId247" o:title=""/>
          </v:shape>
        </w:pict>
      </w:r>
      <w:r w:rsidRPr="000515E6">
        <w:rPr>
          <w:iCs/>
          <w:szCs w:val="28"/>
          <w:lang w:val="ru-RU"/>
        </w:rPr>
        <w:t>, с полукруглой головкой.</w:t>
      </w:r>
      <w:r w:rsidR="008400A4" w:rsidRPr="000515E6">
        <w:rPr>
          <w:iCs/>
          <w:szCs w:val="28"/>
          <w:lang w:val="ru-RU"/>
        </w:rPr>
        <w:t xml:space="preserve"> [2, стр.9-10]</w:t>
      </w:r>
    </w:p>
    <w:p w:rsidR="000D2500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296" type="#_x0000_t75" style="width:102pt;height:36pt" fillcolor="window">
            <v:imagedata r:id="rId248" o:title=""/>
          </v:shape>
        </w:pict>
      </w:r>
      <w:r w:rsidR="000D2500" w:rsidRPr="000515E6">
        <w:rPr>
          <w:iCs/>
          <w:szCs w:val="28"/>
          <w:lang w:val="ru-RU"/>
        </w:rPr>
        <w:t>;</w:t>
      </w:r>
    </w:p>
    <w:p w:rsidR="000D2500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297" type="#_x0000_t75" style="width:132pt;height:33pt" fillcolor="window">
            <v:imagedata r:id="rId249" o:title=""/>
          </v:shape>
        </w:pict>
      </w:r>
      <w:r>
        <w:rPr>
          <w:iCs/>
          <w:szCs w:val="28"/>
          <w:lang w:val="ru-RU"/>
        </w:rPr>
        <w:pict>
          <v:shape id="_x0000_i1298" type="#_x0000_t75" style="width:21pt;height:11.25pt">
            <v:imagedata r:id="rId250" o:title=""/>
          </v:shape>
        </w:pict>
      </w:r>
      <w:r w:rsidR="000D2500" w:rsidRPr="000515E6">
        <w:rPr>
          <w:iCs/>
          <w:szCs w:val="28"/>
          <w:lang w:val="ru-RU"/>
        </w:rPr>
        <w:t>.</w: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Принимаем </w:t>
      </w:r>
      <w:r w:rsidR="002F04DB">
        <w:rPr>
          <w:iCs/>
          <w:szCs w:val="28"/>
          <w:lang w:val="ru-RU"/>
        </w:rPr>
        <w:pict>
          <v:shape id="_x0000_i1299" type="#_x0000_t75" style="width:30.75pt;height:14.25pt" fillcolor="window">
            <v:imagedata r:id="rId251" o:title=""/>
          </v:shape>
        </w:pict>
      </w:r>
      <w:r w:rsidR="002F04DB">
        <w:rPr>
          <w:iCs/>
          <w:szCs w:val="28"/>
          <w:lang w:val="ru-RU"/>
        </w:rPr>
        <w:pict>
          <v:shape id="_x0000_i1300" type="#_x0000_t75" style="width:21pt;height:11.25pt">
            <v:imagedata r:id="rId252" o:title=""/>
          </v:shape>
        </w:pict>
      </w:r>
      <w:r w:rsidRPr="000515E6">
        <w:rPr>
          <w:iCs/>
          <w:szCs w:val="28"/>
          <w:lang w:val="ru-RU"/>
        </w:rPr>
        <w:t xml:space="preserve"> (округляем до целого большего). </w:t>
      </w:r>
      <w:r w:rsidR="00F10207" w:rsidRPr="000515E6">
        <w:rPr>
          <w:iCs/>
          <w:szCs w:val="28"/>
          <w:lang w:val="ru-RU"/>
        </w:rPr>
        <w:t>Так же находим количество заклепок</w:t>
      </w:r>
      <w:r w:rsidRPr="000515E6">
        <w:rPr>
          <w:iCs/>
          <w:szCs w:val="28"/>
          <w:lang w:val="ru-RU"/>
        </w:rPr>
        <w:t xml:space="preserve"> исходя из условия прочности на смятие заклёпок: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301" type="#_x0000_t75" style="width:107.25pt;height:35.25pt" fillcolor="window">
            <v:imagedata r:id="rId253" o:title=""/>
          </v:shape>
        </w:pict>
      </w:r>
      <w:r w:rsidR="00437687" w:rsidRPr="000515E6">
        <w:rPr>
          <w:iCs/>
          <w:szCs w:val="28"/>
          <w:lang w:val="ru-RU"/>
        </w:rPr>
        <w:t>;</w:t>
      </w:r>
    </w:p>
    <w:p w:rsidR="00437687" w:rsidRPr="000515E6" w:rsidRDefault="00437687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где</w:t>
      </w:r>
      <w:r w:rsidR="002F04DB">
        <w:rPr>
          <w:iCs/>
          <w:szCs w:val="28"/>
          <w:lang w:val="ru-RU"/>
        </w:rPr>
        <w:pict>
          <v:shape id="_x0000_i1302" type="#_x0000_t75" style="width:30pt;height:18.75pt" fillcolor="window">
            <v:imagedata r:id="rId254" o:title=""/>
          </v:shape>
        </w:pict>
      </w:r>
      <w:r w:rsidRPr="000515E6">
        <w:rPr>
          <w:iCs/>
          <w:szCs w:val="28"/>
          <w:lang w:val="ru-RU"/>
        </w:rPr>
        <w:t xml:space="preserve"> - допуска</w:t>
      </w:r>
      <w:r w:rsidR="00F10207" w:rsidRPr="000515E6">
        <w:rPr>
          <w:iCs/>
          <w:szCs w:val="28"/>
          <w:lang w:val="ru-RU"/>
        </w:rPr>
        <w:t>емое напряжение на смятие заклепок</w:t>
      </w:r>
      <w:r w:rsidRPr="000515E6">
        <w:rPr>
          <w:iCs/>
          <w:szCs w:val="28"/>
          <w:lang w:val="ru-RU"/>
        </w:rPr>
        <w:t xml:space="preserve">, </w:t>
      </w:r>
      <w:r w:rsidR="002F04DB">
        <w:rPr>
          <w:iCs/>
          <w:szCs w:val="28"/>
          <w:lang w:val="ru-RU"/>
        </w:rPr>
        <w:pict>
          <v:shape id="_x0000_i1303" type="#_x0000_t75" style="width:39.75pt;height:24.75pt">
            <v:imagedata r:id="rId255" o:title=""/>
          </v:shape>
        </w:pict>
      </w:r>
      <w:r w:rsidRPr="000515E6">
        <w:rPr>
          <w:iCs/>
          <w:szCs w:val="28"/>
          <w:lang w:val="ru-RU"/>
        </w:rPr>
        <w:t xml:space="preserve">; </w:t>
      </w:r>
      <w:r w:rsidR="002F04DB">
        <w:rPr>
          <w:iCs/>
          <w:szCs w:val="28"/>
          <w:lang w:val="ru-RU"/>
        </w:rPr>
        <w:pict>
          <v:shape id="_x0000_i1304" type="#_x0000_t75" style="width:48.75pt;height:18pt" fillcolor="window">
            <v:imagedata r:id="rId256" o:title=""/>
          </v:shape>
        </w:pict>
      </w:r>
      <w:r w:rsidR="002F04DB">
        <w:rPr>
          <w:iCs/>
          <w:szCs w:val="28"/>
          <w:lang w:val="ru-RU"/>
        </w:rPr>
        <w:pict>
          <v:shape id="_x0000_i1305" type="#_x0000_t75" style="width:39.75pt;height:24.75pt">
            <v:imagedata r:id="rId257" o:title=""/>
          </v:shape>
        </w:pict>
      </w:r>
      <w:r w:rsidRPr="000515E6">
        <w:rPr>
          <w:iCs/>
          <w:szCs w:val="28"/>
          <w:lang w:val="ru-RU"/>
        </w:rPr>
        <w:t>;</w:t>
      </w:r>
      <w:r w:rsidR="000515E6">
        <w:rPr>
          <w:iCs/>
          <w:szCs w:val="28"/>
          <w:lang w:val="ru-RU"/>
        </w:rPr>
        <w:t xml:space="preserve"> </w:t>
      </w:r>
      <w:r w:rsidR="002F04DB">
        <w:rPr>
          <w:iCs/>
          <w:szCs w:val="28"/>
          <w:lang w:val="ru-RU"/>
        </w:rPr>
        <w:pict>
          <v:shape id="_x0000_i1306" type="#_x0000_t75" style="width:42.75pt;height:18.75pt" fillcolor="window">
            <v:imagedata r:id="rId258" o:title=""/>
          </v:shape>
        </w:pict>
      </w:r>
      <w:r w:rsidRPr="000515E6">
        <w:rPr>
          <w:iCs/>
          <w:szCs w:val="28"/>
          <w:lang w:val="ru-RU"/>
        </w:rPr>
        <w:t xml:space="preserve"> - наименьшая суммарная толщина элемента снимающег</w:t>
      </w:r>
      <w:r w:rsidR="002D34DD" w:rsidRPr="000515E6">
        <w:rPr>
          <w:iCs/>
          <w:szCs w:val="28"/>
          <w:lang w:val="ru-RU"/>
        </w:rPr>
        <w:t xml:space="preserve">о усилие в одном направлении, </w:t>
      </w:r>
      <w:r w:rsidR="002F04DB">
        <w:rPr>
          <w:iCs/>
          <w:szCs w:val="28"/>
          <w:lang w:val="ru-RU"/>
        </w:rPr>
        <w:pict>
          <v:shape id="_x0000_i1307" type="#_x0000_t75" style="width:17.25pt;height:11.25pt">
            <v:imagedata r:id="rId259" o:title=""/>
          </v:shape>
        </w:pict>
      </w:r>
      <w:r w:rsidRPr="000515E6">
        <w:rPr>
          <w:iCs/>
          <w:szCs w:val="28"/>
          <w:lang w:val="ru-RU"/>
        </w:rPr>
        <w:t>:</w:t>
      </w:r>
    </w:p>
    <w:p w:rsidR="000515E6" w:rsidRDefault="000515E6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308" type="#_x0000_t75" style="width:96pt;height:20.25pt" fillcolor="window">
            <v:imagedata r:id="rId260" o:title=""/>
          </v:shape>
        </w:pict>
      </w:r>
      <w:r w:rsidR="00437687" w:rsidRPr="000515E6">
        <w:rPr>
          <w:iCs/>
          <w:szCs w:val="28"/>
          <w:lang w:val="ru-RU"/>
        </w:rPr>
        <w:t>;</w:t>
      </w:r>
    </w:p>
    <w:p w:rsidR="00437687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309" type="#_x0000_t75" style="width:104.25pt;height:20.25pt" fillcolor="window">
            <v:imagedata r:id="rId261" o:title=""/>
          </v:shape>
        </w:pict>
      </w:r>
      <w:r>
        <w:rPr>
          <w:iCs/>
          <w:szCs w:val="28"/>
          <w:lang w:val="ru-RU"/>
        </w:rPr>
        <w:pict>
          <v:shape id="_x0000_i1310" type="#_x0000_t75" style="width:17.25pt;height:11.25pt">
            <v:imagedata r:id="rId262" o:title=""/>
          </v:shape>
        </w:pict>
      </w:r>
      <w:r w:rsidR="00437687" w:rsidRPr="000515E6">
        <w:rPr>
          <w:iCs/>
          <w:szCs w:val="28"/>
          <w:lang w:val="ru-RU"/>
        </w:rPr>
        <w:t>;</w:t>
      </w:r>
    </w:p>
    <w:p w:rsidR="00560D40" w:rsidRPr="000515E6" w:rsidRDefault="00560D40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</w:p>
    <w:p w:rsidR="00560D40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311" type="#_x0000_t75" style="width:105pt;height:35.25pt" fillcolor="window">
            <v:imagedata r:id="rId263" o:title=""/>
          </v:shape>
        </w:pict>
      </w:r>
      <w:r w:rsidR="00560D40" w:rsidRPr="000515E6">
        <w:rPr>
          <w:iCs/>
          <w:szCs w:val="28"/>
          <w:lang w:val="ru-RU"/>
        </w:rPr>
        <w:t>;</w:t>
      </w:r>
    </w:p>
    <w:p w:rsidR="00560D40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312" type="#_x0000_t75" style="width:113.25pt;height:33pt" fillcolor="window">
            <v:imagedata r:id="rId264" o:title=""/>
          </v:shape>
        </w:pict>
      </w:r>
      <w:r>
        <w:rPr>
          <w:iCs/>
          <w:szCs w:val="28"/>
          <w:lang w:val="ru-RU"/>
        </w:rPr>
        <w:pict>
          <v:shape id="_x0000_i1313" type="#_x0000_t75" style="width:21pt;height:11.25pt">
            <v:imagedata r:id="rId265" o:title=""/>
          </v:shape>
        </w:pict>
      </w:r>
      <w:r w:rsidR="00560D40" w:rsidRPr="000515E6">
        <w:rPr>
          <w:iCs/>
          <w:szCs w:val="28"/>
          <w:lang w:val="ru-RU"/>
        </w:rPr>
        <w:t>.</w:t>
      </w:r>
    </w:p>
    <w:p w:rsidR="00560D40" w:rsidRPr="000515E6" w:rsidRDefault="00560D40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</w:p>
    <w:p w:rsidR="00560D40" w:rsidRPr="000515E6" w:rsidRDefault="00560D40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Принимаем </w:t>
      </w:r>
      <w:r w:rsidR="002F04DB">
        <w:rPr>
          <w:iCs/>
          <w:szCs w:val="28"/>
          <w:lang w:val="ru-RU"/>
        </w:rPr>
        <w:pict>
          <v:shape id="_x0000_i1314" type="#_x0000_t75" style="width:36.75pt;height:17.25pt" fillcolor="window">
            <v:imagedata r:id="rId266" o:title=""/>
          </v:shape>
        </w:pict>
      </w:r>
      <w:r w:rsidRPr="000515E6">
        <w:rPr>
          <w:iCs/>
          <w:szCs w:val="28"/>
          <w:lang w:val="ru-RU"/>
        </w:rPr>
        <w:t xml:space="preserve"> </w:t>
      </w:r>
      <w:r w:rsidR="002F04DB">
        <w:rPr>
          <w:iCs/>
          <w:szCs w:val="28"/>
          <w:lang w:val="ru-RU"/>
        </w:rPr>
        <w:pict>
          <v:shape id="_x0000_i1315" type="#_x0000_t75" style="width:21pt;height:11.25pt">
            <v:imagedata r:id="rId267" o:title=""/>
          </v:shape>
        </w:pict>
      </w:r>
      <w:r w:rsidRPr="000515E6">
        <w:rPr>
          <w:iCs/>
          <w:szCs w:val="28"/>
          <w:lang w:val="ru-RU"/>
        </w:rPr>
        <w:t>.</w:t>
      </w:r>
    </w:p>
    <w:p w:rsidR="00560D40" w:rsidRPr="000515E6" w:rsidRDefault="00560D40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 xml:space="preserve">В итоге выбираем </w:t>
      </w:r>
      <w:r w:rsidR="002F04DB">
        <w:rPr>
          <w:iCs/>
          <w:szCs w:val="28"/>
          <w:lang w:val="ru-RU"/>
        </w:rPr>
        <w:pict>
          <v:shape id="_x0000_i1316" type="#_x0000_t75" style="width:35.25pt;height:17.25pt" fillcolor="window">
            <v:imagedata r:id="rId268" o:title=""/>
          </v:shape>
        </w:pict>
      </w:r>
      <w:r w:rsidR="002F04DB">
        <w:rPr>
          <w:iCs/>
          <w:szCs w:val="28"/>
          <w:lang w:val="ru-RU"/>
        </w:rPr>
        <w:pict>
          <v:shape id="_x0000_i1317" type="#_x0000_t75" style="width:21pt;height:11.25pt">
            <v:imagedata r:id="rId269" o:title=""/>
          </v:shape>
        </w:pict>
      </w:r>
      <w:r w:rsidRPr="000515E6">
        <w:rPr>
          <w:iCs/>
          <w:szCs w:val="28"/>
          <w:lang w:val="ru-RU"/>
        </w:rPr>
        <w:t xml:space="preserve">., т.к. </w:t>
      </w:r>
      <w:r w:rsidR="002F04DB">
        <w:rPr>
          <w:iCs/>
          <w:szCs w:val="28"/>
          <w:lang w:val="ru-RU"/>
        </w:rPr>
        <w:pict>
          <v:shape id="_x0000_i1318" type="#_x0000_t75" style="width:41.25pt;height:17.25pt" fillcolor="window">
            <v:imagedata r:id="rId270" o:title=""/>
          </v:shape>
        </w:pict>
      </w:r>
      <w:r w:rsidRPr="000515E6">
        <w:rPr>
          <w:iCs/>
          <w:szCs w:val="28"/>
          <w:lang w:val="ru-RU"/>
        </w:rPr>
        <w:t xml:space="preserve">, т.е. </w:t>
      </w:r>
      <w:r w:rsidR="002F04DB">
        <w:rPr>
          <w:iCs/>
          <w:szCs w:val="28"/>
          <w:lang w:val="ru-RU"/>
        </w:rPr>
        <w:pict>
          <v:shape id="_x0000_i1319" type="#_x0000_t75" style="width:27.75pt;height:12.75pt" fillcolor="window">
            <v:imagedata r:id="rId271" o:title=""/>
          </v:shape>
        </w:pict>
      </w:r>
      <w:r w:rsidRPr="000515E6">
        <w:rPr>
          <w:iCs/>
          <w:szCs w:val="28"/>
          <w:lang w:val="ru-RU"/>
        </w:rPr>
        <w:t xml:space="preserve"> </w:t>
      </w:r>
      <w:r w:rsidR="002F04DB">
        <w:rPr>
          <w:iCs/>
          <w:szCs w:val="28"/>
          <w:lang w:val="ru-RU"/>
        </w:rPr>
        <w:pict>
          <v:shape id="_x0000_i1320" type="#_x0000_t75" style="width:21pt;height:11.25pt">
            <v:imagedata r:id="rId272" o:title=""/>
          </v:shape>
        </w:pict>
      </w:r>
      <w:r w:rsidRPr="000515E6">
        <w:rPr>
          <w:iCs/>
          <w:szCs w:val="28"/>
          <w:lang w:val="ru-RU"/>
        </w:rPr>
        <w:t>.</w:t>
      </w:r>
    </w:p>
    <w:p w:rsidR="00560D40" w:rsidRPr="000515E6" w:rsidRDefault="00560D40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Расстояние от торца стержня до первого отверстия заклёпки (расстояние от обушка до болтового соединительного отверстия):</w:t>
      </w:r>
    </w:p>
    <w:p w:rsidR="00560D40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321" type="#_x0000_t75" style="width:99pt;height:18pt" fillcolor="window">
            <v:imagedata r:id="rId273" o:title=""/>
          </v:shape>
        </w:pict>
      </w:r>
      <w:r w:rsidR="00560D40" w:rsidRPr="000515E6">
        <w:rPr>
          <w:iCs/>
          <w:szCs w:val="28"/>
          <w:lang w:val="ru-RU"/>
        </w:rPr>
        <w:t>, ;</w:t>
      </w:r>
    </w:p>
    <w:p w:rsidR="00560D40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322" type="#_x0000_t75" style="width:104.25pt;height:17.25pt" fillcolor="window">
            <v:imagedata r:id="rId274" o:title=""/>
          </v:shape>
        </w:pict>
      </w:r>
      <w:r w:rsidR="00560D40" w:rsidRPr="000515E6">
        <w:rPr>
          <w:iCs/>
          <w:szCs w:val="28"/>
          <w:lang w:val="ru-RU"/>
        </w:rPr>
        <w:t xml:space="preserve"> </w:t>
      </w:r>
      <w:r>
        <w:rPr>
          <w:iCs/>
          <w:szCs w:val="28"/>
          <w:lang w:val="ru-RU"/>
        </w:rPr>
        <w:pict>
          <v:shape id="_x0000_i1323" type="#_x0000_t75" style="width:17.25pt;height:11.25pt">
            <v:imagedata r:id="rId275" o:title=""/>
          </v:shape>
        </w:pict>
      </w:r>
      <w:r w:rsidR="00560D40" w:rsidRPr="000515E6">
        <w:rPr>
          <w:iCs/>
          <w:szCs w:val="28"/>
          <w:lang w:val="ru-RU"/>
        </w:rPr>
        <w:t>.</w:t>
      </w:r>
    </w:p>
    <w:p w:rsidR="00560D40" w:rsidRPr="000515E6" w:rsidRDefault="00560D40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Расстояние между заклёпочными соединительными отверстиями:</w:t>
      </w:r>
    </w:p>
    <w:p w:rsidR="00560D40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324" type="#_x0000_t75" style="width:42.75pt;height:18pt" fillcolor="window">
            <v:imagedata r:id="rId276" o:title=""/>
          </v:shape>
        </w:pict>
      </w:r>
      <w:r w:rsidR="00560D40" w:rsidRPr="000515E6">
        <w:rPr>
          <w:iCs/>
          <w:szCs w:val="28"/>
          <w:lang w:val="ru-RU"/>
        </w:rPr>
        <w:t>;</w:t>
      </w:r>
    </w:p>
    <w:p w:rsidR="00560D40" w:rsidRPr="000515E6" w:rsidRDefault="002F04DB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325" type="#_x0000_t75" style="width:74.25pt;height:15.75pt" fillcolor="window">
            <v:imagedata r:id="rId277" o:title=""/>
          </v:shape>
        </w:pict>
      </w:r>
      <w:r w:rsidR="00560D40" w:rsidRPr="000515E6">
        <w:rPr>
          <w:iCs/>
          <w:szCs w:val="28"/>
          <w:lang w:val="ru-RU"/>
        </w:rPr>
        <w:t xml:space="preserve">, </w:t>
      </w:r>
      <w:r>
        <w:rPr>
          <w:iCs/>
          <w:szCs w:val="28"/>
          <w:lang w:val="ru-RU"/>
        </w:rPr>
        <w:pict>
          <v:shape id="_x0000_i1326" type="#_x0000_t75" style="width:17.25pt;height:11.25pt">
            <v:imagedata r:id="rId278" o:title=""/>
          </v:shape>
        </w:pict>
      </w:r>
    </w:p>
    <w:p w:rsidR="00560D40" w:rsidRPr="000515E6" w:rsidRDefault="00560D40" w:rsidP="000515E6">
      <w:pPr>
        <w:shd w:val="clear" w:color="000000" w:fill="auto"/>
        <w:suppressAutoHyphens/>
        <w:spacing w:line="360" w:lineRule="auto"/>
        <w:ind w:firstLine="709"/>
        <w:rPr>
          <w:iCs/>
          <w:szCs w:val="28"/>
          <w:lang w:val="ru-RU"/>
        </w:rPr>
      </w:pPr>
    </w:p>
    <w:p w:rsidR="009F3642" w:rsidRPr="000515E6" w:rsidRDefault="002F04DB" w:rsidP="000515E6">
      <w:pPr>
        <w:shd w:val="clear" w:color="000000" w:fill="auto"/>
        <w:spacing w:line="360" w:lineRule="auto"/>
        <w:jc w:val="center"/>
        <w:rPr>
          <w:b/>
          <w:iCs/>
          <w:szCs w:val="28"/>
          <w:lang w:val="ru-RU"/>
        </w:rPr>
      </w:pPr>
      <w:r>
        <w:rPr>
          <w:b/>
          <w:szCs w:val="28"/>
          <w:lang w:val="ru-RU"/>
        </w:rPr>
        <w:pict>
          <v:shape id="_x0000_i1327" type="#_x0000_t75" style="width:453pt;height:354.75pt">
            <v:imagedata r:id="rId279" o:title=""/>
          </v:shape>
        </w:pict>
      </w:r>
    </w:p>
    <w:p w:rsidR="00437687" w:rsidRPr="000515E6" w:rsidRDefault="00A14D47" w:rsidP="000515E6">
      <w:pPr>
        <w:shd w:val="clear" w:color="000000" w:fill="auto"/>
        <w:spacing w:line="360" w:lineRule="auto"/>
        <w:jc w:val="center"/>
        <w:rPr>
          <w:b/>
          <w:iCs/>
          <w:szCs w:val="28"/>
          <w:lang w:val="en-US"/>
        </w:rPr>
      </w:pPr>
      <w:r w:rsidRPr="000515E6">
        <w:rPr>
          <w:b/>
          <w:iCs/>
          <w:szCs w:val="28"/>
          <w:lang w:val="ru-RU"/>
        </w:rPr>
        <w:t xml:space="preserve">Рис. </w:t>
      </w:r>
      <w:r w:rsidRPr="000515E6">
        <w:rPr>
          <w:b/>
          <w:iCs/>
          <w:szCs w:val="28"/>
          <w:lang w:val="en-US"/>
        </w:rPr>
        <w:t>18</w:t>
      </w:r>
    </w:p>
    <w:p w:rsidR="000515E6" w:rsidRDefault="000515E6" w:rsidP="000515E6">
      <w:pPr>
        <w:pStyle w:val="7"/>
        <w:keepNext w:val="0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i w:val="0"/>
          <w:sz w:val="28"/>
          <w:szCs w:val="28"/>
        </w:rPr>
      </w:pPr>
    </w:p>
    <w:p w:rsidR="00437687" w:rsidRPr="000515E6" w:rsidRDefault="000515E6" w:rsidP="000515E6">
      <w:pPr>
        <w:spacing w:line="360" w:lineRule="auto"/>
        <w:jc w:val="center"/>
        <w:rPr>
          <w:b/>
          <w:i/>
          <w:szCs w:val="28"/>
        </w:rPr>
      </w:pPr>
      <w:r>
        <w:rPr>
          <w:i/>
          <w:szCs w:val="28"/>
        </w:rPr>
        <w:br w:type="page"/>
      </w:r>
      <w:r w:rsidR="00437687" w:rsidRPr="000515E6">
        <w:rPr>
          <w:b/>
          <w:szCs w:val="28"/>
        </w:rPr>
        <w:t>Список используемой литературы</w:t>
      </w:r>
    </w:p>
    <w:p w:rsidR="00437687" w:rsidRPr="000515E6" w:rsidRDefault="00437687" w:rsidP="000515E6">
      <w:pPr>
        <w:shd w:val="clear" w:color="000000" w:fill="auto"/>
        <w:spacing w:line="360" w:lineRule="auto"/>
        <w:jc w:val="center"/>
        <w:rPr>
          <w:b/>
          <w:iCs/>
          <w:szCs w:val="28"/>
          <w:lang w:val="ru-RU"/>
        </w:rPr>
      </w:pPr>
    </w:p>
    <w:p w:rsidR="00437687" w:rsidRPr="000515E6" w:rsidRDefault="00437687" w:rsidP="000515E6">
      <w:pPr>
        <w:numPr>
          <w:ilvl w:val="0"/>
          <w:numId w:val="8"/>
        </w:numPr>
        <w:shd w:val="clear" w:color="000000" w:fill="auto"/>
        <w:tabs>
          <w:tab w:val="clear" w:pos="1211"/>
          <w:tab w:val="left" w:pos="284"/>
          <w:tab w:val="num" w:pos="1134"/>
        </w:tabs>
        <w:spacing w:line="360" w:lineRule="auto"/>
        <w:ind w:left="0" w:firstLine="0"/>
        <w:jc w:val="left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Анурьев В.И.; «Справочник конструктора машиностроителя».; В 3-х т. Т1.-5-е изд.</w:t>
      </w:r>
      <w:r w:rsidR="008400A4" w:rsidRPr="000515E6">
        <w:rPr>
          <w:iCs/>
          <w:szCs w:val="28"/>
          <w:lang w:val="ru-RU"/>
        </w:rPr>
        <w:t>, перераб. и д</w:t>
      </w:r>
      <w:r w:rsidRPr="000515E6">
        <w:rPr>
          <w:iCs/>
          <w:szCs w:val="28"/>
          <w:lang w:val="ru-RU"/>
        </w:rPr>
        <w:t>оп. - М.: Машиностроение, 1980.-728 с., ил.</w:t>
      </w:r>
    </w:p>
    <w:p w:rsidR="008400A4" w:rsidRPr="000515E6" w:rsidRDefault="008400A4" w:rsidP="000515E6">
      <w:pPr>
        <w:numPr>
          <w:ilvl w:val="0"/>
          <w:numId w:val="8"/>
        </w:numPr>
        <w:shd w:val="clear" w:color="000000" w:fill="auto"/>
        <w:tabs>
          <w:tab w:val="clear" w:pos="1211"/>
          <w:tab w:val="left" w:pos="284"/>
          <w:tab w:val="num" w:pos="1134"/>
        </w:tabs>
        <w:spacing w:line="360" w:lineRule="auto"/>
        <w:ind w:left="0" w:firstLine="0"/>
        <w:jc w:val="left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Анурьев В.И.; «Справочник конструктора машиностроителя».; В 3-х т. Т3.-5-е изд., перераб. и доп. - М.: Машиностроение, 1980.-728 с., ил.</w:t>
      </w:r>
    </w:p>
    <w:p w:rsidR="00437687" w:rsidRPr="000515E6" w:rsidRDefault="00437687" w:rsidP="000515E6">
      <w:pPr>
        <w:numPr>
          <w:ilvl w:val="0"/>
          <w:numId w:val="8"/>
        </w:numPr>
        <w:shd w:val="clear" w:color="000000" w:fill="auto"/>
        <w:tabs>
          <w:tab w:val="clear" w:pos="1211"/>
          <w:tab w:val="left" w:pos="284"/>
          <w:tab w:val="num" w:pos="1134"/>
        </w:tabs>
        <w:spacing w:line="360" w:lineRule="auto"/>
        <w:ind w:left="0" w:firstLine="0"/>
        <w:jc w:val="left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Дарков А.В.; «С</w:t>
      </w:r>
      <w:r w:rsidR="008400A4" w:rsidRPr="000515E6">
        <w:rPr>
          <w:iCs/>
          <w:szCs w:val="28"/>
          <w:lang w:val="ru-RU"/>
        </w:rPr>
        <w:t>троительная механика».; 7-е изд.</w:t>
      </w:r>
      <w:r w:rsidRPr="000515E6">
        <w:rPr>
          <w:iCs/>
          <w:szCs w:val="28"/>
          <w:lang w:val="ru-RU"/>
        </w:rPr>
        <w:t>, перераб. и доп.; «Высш. шк.», - М.: 1976.-600с., ил.</w:t>
      </w:r>
    </w:p>
    <w:p w:rsidR="00437687" w:rsidRPr="000515E6" w:rsidRDefault="00437687" w:rsidP="000515E6">
      <w:pPr>
        <w:numPr>
          <w:ilvl w:val="0"/>
          <w:numId w:val="8"/>
        </w:numPr>
        <w:shd w:val="clear" w:color="000000" w:fill="auto"/>
        <w:tabs>
          <w:tab w:val="clear" w:pos="1211"/>
          <w:tab w:val="left" w:pos="284"/>
          <w:tab w:val="num" w:pos="1134"/>
        </w:tabs>
        <w:spacing w:line="360" w:lineRule="auto"/>
        <w:ind w:left="0" w:firstLine="0"/>
        <w:jc w:val="left"/>
        <w:rPr>
          <w:iCs/>
          <w:szCs w:val="28"/>
          <w:lang w:val="ru-RU"/>
        </w:rPr>
      </w:pPr>
      <w:r w:rsidRPr="000515E6">
        <w:rPr>
          <w:iCs/>
          <w:szCs w:val="28"/>
          <w:lang w:val="ru-RU"/>
        </w:rPr>
        <w:t>Живейнов Н.Н.; «Строительная механика и металлоконструкции строительных и дорожных машин».; - М.: Машиностроение; «Высш. шк.», 1988.-280с., ил.</w:t>
      </w:r>
    </w:p>
    <w:p w:rsidR="00437687" w:rsidRDefault="00437687" w:rsidP="000515E6">
      <w:pPr>
        <w:shd w:val="clear" w:color="000000" w:fill="auto"/>
        <w:suppressAutoHyphens/>
        <w:spacing w:line="360" w:lineRule="auto"/>
        <w:ind w:firstLine="709"/>
        <w:jc w:val="left"/>
        <w:rPr>
          <w:szCs w:val="28"/>
          <w:lang w:val="ru-RU"/>
        </w:rPr>
      </w:pPr>
    </w:p>
    <w:p w:rsidR="000515E6" w:rsidRPr="00F91B46" w:rsidRDefault="000515E6" w:rsidP="000515E6">
      <w:pPr>
        <w:shd w:val="clear" w:color="000000" w:fill="auto"/>
        <w:spacing w:line="360" w:lineRule="auto"/>
        <w:jc w:val="center"/>
        <w:rPr>
          <w:color w:val="FFFFFF"/>
          <w:szCs w:val="28"/>
          <w:lang w:val="ru-RU"/>
        </w:rPr>
      </w:pPr>
      <w:bookmarkStart w:id="0" w:name="_GoBack"/>
      <w:bookmarkEnd w:id="0"/>
    </w:p>
    <w:sectPr w:rsidR="000515E6" w:rsidRPr="00F91B46" w:rsidSect="000515E6">
      <w:headerReference w:type="default" r:id="rId280"/>
      <w:pgSz w:w="11907" w:h="16840" w:code="9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1E6" w:rsidRDefault="009C41E6" w:rsidP="000515E6">
      <w:r>
        <w:separator/>
      </w:r>
    </w:p>
  </w:endnote>
  <w:endnote w:type="continuationSeparator" w:id="0">
    <w:p w:rsidR="009C41E6" w:rsidRDefault="009C41E6" w:rsidP="0005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ST type 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1E6" w:rsidRDefault="009C41E6" w:rsidP="000515E6">
      <w:r>
        <w:separator/>
      </w:r>
    </w:p>
  </w:footnote>
  <w:footnote w:type="continuationSeparator" w:id="0">
    <w:p w:rsidR="009C41E6" w:rsidRDefault="009C41E6" w:rsidP="00051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5E6" w:rsidRPr="000515E6" w:rsidRDefault="000515E6" w:rsidP="000515E6">
    <w:pPr>
      <w:pStyle w:val="a3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132D"/>
    <w:multiLevelType w:val="singleLevel"/>
    <w:tmpl w:val="97BE008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">
    <w:nsid w:val="0F4630EF"/>
    <w:multiLevelType w:val="singleLevel"/>
    <w:tmpl w:val="03DE9FB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">
    <w:nsid w:val="1E7820E9"/>
    <w:multiLevelType w:val="hybridMultilevel"/>
    <w:tmpl w:val="877C0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D92EAF"/>
    <w:multiLevelType w:val="singleLevel"/>
    <w:tmpl w:val="74E4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4">
    <w:nsid w:val="2D3633AE"/>
    <w:multiLevelType w:val="singleLevel"/>
    <w:tmpl w:val="970E7A8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5">
    <w:nsid w:val="4E8B6DE5"/>
    <w:multiLevelType w:val="singleLevel"/>
    <w:tmpl w:val="707252DC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650A0E7A"/>
    <w:multiLevelType w:val="singleLevel"/>
    <w:tmpl w:val="195EB3B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7">
    <w:nsid w:val="662855AA"/>
    <w:multiLevelType w:val="singleLevel"/>
    <w:tmpl w:val="2458C85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8">
    <w:nsid w:val="75074D98"/>
    <w:multiLevelType w:val="singleLevel"/>
    <w:tmpl w:val="16B2330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9">
    <w:nsid w:val="784F49A7"/>
    <w:multiLevelType w:val="hybridMultilevel"/>
    <w:tmpl w:val="80386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7687"/>
    <w:rsid w:val="00010EFF"/>
    <w:rsid w:val="000111A3"/>
    <w:rsid w:val="000144FE"/>
    <w:rsid w:val="00020D08"/>
    <w:rsid w:val="00027B38"/>
    <w:rsid w:val="00033687"/>
    <w:rsid w:val="00043EC9"/>
    <w:rsid w:val="00044C96"/>
    <w:rsid w:val="00050A73"/>
    <w:rsid w:val="000515E6"/>
    <w:rsid w:val="00054186"/>
    <w:rsid w:val="000726F3"/>
    <w:rsid w:val="000959B2"/>
    <w:rsid w:val="000B097F"/>
    <w:rsid w:val="000B3AD9"/>
    <w:rsid w:val="000B47A5"/>
    <w:rsid w:val="000B7184"/>
    <w:rsid w:val="000C6AD7"/>
    <w:rsid w:val="000D1594"/>
    <w:rsid w:val="000D2500"/>
    <w:rsid w:val="000F159F"/>
    <w:rsid w:val="0010219A"/>
    <w:rsid w:val="001031A4"/>
    <w:rsid w:val="00106B55"/>
    <w:rsid w:val="001149CE"/>
    <w:rsid w:val="00120F5E"/>
    <w:rsid w:val="0013615B"/>
    <w:rsid w:val="0014794E"/>
    <w:rsid w:val="00162DBE"/>
    <w:rsid w:val="001701A0"/>
    <w:rsid w:val="001955C5"/>
    <w:rsid w:val="001B1BD2"/>
    <w:rsid w:val="001B6887"/>
    <w:rsid w:val="001C21E0"/>
    <w:rsid w:val="001D22A9"/>
    <w:rsid w:val="001D32FD"/>
    <w:rsid w:val="001D6C76"/>
    <w:rsid w:val="002037D1"/>
    <w:rsid w:val="002138E2"/>
    <w:rsid w:val="00214518"/>
    <w:rsid w:val="00222041"/>
    <w:rsid w:val="002240D8"/>
    <w:rsid w:val="00246320"/>
    <w:rsid w:val="00247A06"/>
    <w:rsid w:val="00254E29"/>
    <w:rsid w:val="00255A63"/>
    <w:rsid w:val="00266263"/>
    <w:rsid w:val="00267851"/>
    <w:rsid w:val="00277A4D"/>
    <w:rsid w:val="00282705"/>
    <w:rsid w:val="00282A78"/>
    <w:rsid w:val="00284967"/>
    <w:rsid w:val="002B5593"/>
    <w:rsid w:val="002B7571"/>
    <w:rsid w:val="002C305E"/>
    <w:rsid w:val="002D1D8F"/>
    <w:rsid w:val="002D34DD"/>
    <w:rsid w:val="002F0106"/>
    <w:rsid w:val="002F04DB"/>
    <w:rsid w:val="002F17D3"/>
    <w:rsid w:val="002F4EBF"/>
    <w:rsid w:val="003154DE"/>
    <w:rsid w:val="00325102"/>
    <w:rsid w:val="00347E8A"/>
    <w:rsid w:val="00351584"/>
    <w:rsid w:val="00377033"/>
    <w:rsid w:val="00382C96"/>
    <w:rsid w:val="00392EF3"/>
    <w:rsid w:val="00396770"/>
    <w:rsid w:val="00397263"/>
    <w:rsid w:val="003B4D62"/>
    <w:rsid w:val="003D3F5A"/>
    <w:rsid w:val="003D57FF"/>
    <w:rsid w:val="003D7C9B"/>
    <w:rsid w:val="003F32AE"/>
    <w:rsid w:val="004104C8"/>
    <w:rsid w:val="004107D4"/>
    <w:rsid w:val="0041099A"/>
    <w:rsid w:val="004121D1"/>
    <w:rsid w:val="00415C5E"/>
    <w:rsid w:val="004169EA"/>
    <w:rsid w:val="00431DBF"/>
    <w:rsid w:val="00437687"/>
    <w:rsid w:val="004411EA"/>
    <w:rsid w:val="00444A0D"/>
    <w:rsid w:val="004556CA"/>
    <w:rsid w:val="00474545"/>
    <w:rsid w:val="00482D2A"/>
    <w:rsid w:val="00485D3E"/>
    <w:rsid w:val="004925CD"/>
    <w:rsid w:val="00495AAB"/>
    <w:rsid w:val="004A15B8"/>
    <w:rsid w:val="004A6601"/>
    <w:rsid w:val="004E09F4"/>
    <w:rsid w:val="004E3959"/>
    <w:rsid w:val="004E6744"/>
    <w:rsid w:val="00503536"/>
    <w:rsid w:val="0051517F"/>
    <w:rsid w:val="00524DB9"/>
    <w:rsid w:val="00526AC1"/>
    <w:rsid w:val="0054265B"/>
    <w:rsid w:val="00552165"/>
    <w:rsid w:val="00560D40"/>
    <w:rsid w:val="005621F0"/>
    <w:rsid w:val="005622EA"/>
    <w:rsid w:val="005636D6"/>
    <w:rsid w:val="00567192"/>
    <w:rsid w:val="005710F6"/>
    <w:rsid w:val="0057125F"/>
    <w:rsid w:val="00582A04"/>
    <w:rsid w:val="0058353C"/>
    <w:rsid w:val="005843B1"/>
    <w:rsid w:val="005865CB"/>
    <w:rsid w:val="005972D4"/>
    <w:rsid w:val="005A09DC"/>
    <w:rsid w:val="005A13DE"/>
    <w:rsid w:val="005A2F30"/>
    <w:rsid w:val="005A6145"/>
    <w:rsid w:val="005B41E8"/>
    <w:rsid w:val="005C1176"/>
    <w:rsid w:val="005C4180"/>
    <w:rsid w:val="005D552C"/>
    <w:rsid w:val="005D6C7A"/>
    <w:rsid w:val="005E3C89"/>
    <w:rsid w:val="005E5EEF"/>
    <w:rsid w:val="005E625C"/>
    <w:rsid w:val="005E6BD6"/>
    <w:rsid w:val="005F7439"/>
    <w:rsid w:val="00612E89"/>
    <w:rsid w:val="0061347C"/>
    <w:rsid w:val="00613B92"/>
    <w:rsid w:val="006173A5"/>
    <w:rsid w:val="00622166"/>
    <w:rsid w:val="006245DE"/>
    <w:rsid w:val="00634A81"/>
    <w:rsid w:val="00641883"/>
    <w:rsid w:val="00645B24"/>
    <w:rsid w:val="00674BDE"/>
    <w:rsid w:val="006973D0"/>
    <w:rsid w:val="006C567B"/>
    <w:rsid w:val="006D7434"/>
    <w:rsid w:val="006D7DF1"/>
    <w:rsid w:val="006E22F0"/>
    <w:rsid w:val="006E2B73"/>
    <w:rsid w:val="006E3620"/>
    <w:rsid w:val="006E3C99"/>
    <w:rsid w:val="0070207A"/>
    <w:rsid w:val="00736645"/>
    <w:rsid w:val="00736D99"/>
    <w:rsid w:val="007460AB"/>
    <w:rsid w:val="0075610E"/>
    <w:rsid w:val="007670BD"/>
    <w:rsid w:val="00773C16"/>
    <w:rsid w:val="00777B62"/>
    <w:rsid w:val="007839AE"/>
    <w:rsid w:val="00795048"/>
    <w:rsid w:val="007B0458"/>
    <w:rsid w:val="007B74D9"/>
    <w:rsid w:val="007B7CE5"/>
    <w:rsid w:val="007D3556"/>
    <w:rsid w:val="007E5F62"/>
    <w:rsid w:val="00802314"/>
    <w:rsid w:val="00802D1B"/>
    <w:rsid w:val="008165B8"/>
    <w:rsid w:val="00817827"/>
    <w:rsid w:val="00827793"/>
    <w:rsid w:val="008400A4"/>
    <w:rsid w:val="00852816"/>
    <w:rsid w:val="00861849"/>
    <w:rsid w:val="00865329"/>
    <w:rsid w:val="008734E2"/>
    <w:rsid w:val="00885785"/>
    <w:rsid w:val="0088619F"/>
    <w:rsid w:val="008A7FEF"/>
    <w:rsid w:val="008B1A57"/>
    <w:rsid w:val="008E668A"/>
    <w:rsid w:val="008F0BEF"/>
    <w:rsid w:val="008F1567"/>
    <w:rsid w:val="0090070B"/>
    <w:rsid w:val="009114F3"/>
    <w:rsid w:val="009127A1"/>
    <w:rsid w:val="0091561C"/>
    <w:rsid w:val="00917125"/>
    <w:rsid w:val="00920127"/>
    <w:rsid w:val="00930412"/>
    <w:rsid w:val="00931736"/>
    <w:rsid w:val="00937402"/>
    <w:rsid w:val="0095533D"/>
    <w:rsid w:val="00956A30"/>
    <w:rsid w:val="009650AB"/>
    <w:rsid w:val="00974261"/>
    <w:rsid w:val="00975C0A"/>
    <w:rsid w:val="0097767D"/>
    <w:rsid w:val="009A1079"/>
    <w:rsid w:val="009C3079"/>
    <w:rsid w:val="009C41E6"/>
    <w:rsid w:val="009D6DDB"/>
    <w:rsid w:val="009E4CB1"/>
    <w:rsid w:val="009F2ABC"/>
    <w:rsid w:val="009F3642"/>
    <w:rsid w:val="009F4B88"/>
    <w:rsid w:val="00A120BB"/>
    <w:rsid w:val="00A14D47"/>
    <w:rsid w:val="00A17EF1"/>
    <w:rsid w:val="00A43272"/>
    <w:rsid w:val="00A52F52"/>
    <w:rsid w:val="00A6550B"/>
    <w:rsid w:val="00A70CC5"/>
    <w:rsid w:val="00A71444"/>
    <w:rsid w:val="00A72752"/>
    <w:rsid w:val="00A747CB"/>
    <w:rsid w:val="00A76090"/>
    <w:rsid w:val="00A81B8B"/>
    <w:rsid w:val="00A96A61"/>
    <w:rsid w:val="00AA7BA6"/>
    <w:rsid w:val="00AB511E"/>
    <w:rsid w:val="00AB5D48"/>
    <w:rsid w:val="00AD500C"/>
    <w:rsid w:val="00AF7DE2"/>
    <w:rsid w:val="00B00FFC"/>
    <w:rsid w:val="00B01FD3"/>
    <w:rsid w:val="00B21FBA"/>
    <w:rsid w:val="00B237E1"/>
    <w:rsid w:val="00B310C3"/>
    <w:rsid w:val="00B32162"/>
    <w:rsid w:val="00B334E5"/>
    <w:rsid w:val="00B34946"/>
    <w:rsid w:val="00B35C50"/>
    <w:rsid w:val="00B37C46"/>
    <w:rsid w:val="00B66C0F"/>
    <w:rsid w:val="00B66E04"/>
    <w:rsid w:val="00B8154E"/>
    <w:rsid w:val="00B9522C"/>
    <w:rsid w:val="00BA21AF"/>
    <w:rsid w:val="00BC2975"/>
    <w:rsid w:val="00BE3C13"/>
    <w:rsid w:val="00BF6130"/>
    <w:rsid w:val="00C04E11"/>
    <w:rsid w:val="00C1777B"/>
    <w:rsid w:val="00C210A5"/>
    <w:rsid w:val="00C60861"/>
    <w:rsid w:val="00C60AA1"/>
    <w:rsid w:val="00C663D4"/>
    <w:rsid w:val="00C67D61"/>
    <w:rsid w:val="00C67F17"/>
    <w:rsid w:val="00CA23C7"/>
    <w:rsid w:val="00CC1BCB"/>
    <w:rsid w:val="00CC3167"/>
    <w:rsid w:val="00CE4303"/>
    <w:rsid w:val="00CE68A5"/>
    <w:rsid w:val="00CF2D9A"/>
    <w:rsid w:val="00CF3A2A"/>
    <w:rsid w:val="00D03C38"/>
    <w:rsid w:val="00D0508C"/>
    <w:rsid w:val="00D0780F"/>
    <w:rsid w:val="00D20D18"/>
    <w:rsid w:val="00D26F6A"/>
    <w:rsid w:val="00D32CFF"/>
    <w:rsid w:val="00D36459"/>
    <w:rsid w:val="00D47D29"/>
    <w:rsid w:val="00D51BFE"/>
    <w:rsid w:val="00D529FC"/>
    <w:rsid w:val="00D5527E"/>
    <w:rsid w:val="00D56651"/>
    <w:rsid w:val="00D61541"/>
    <w:rsid w:val="00D63243"/>
    <w:rsid w:val="00D64B6F"/>
    <w:rsid w:val="00D70906"/>
    <w:rsid w:val="00D94D6F"/>
    <w:rsid w:val="00D956C5"/>
    <w:rsid w:val="00D97B41"/>
    <w:rsid w:val="00DA3B9F"/>
    <w:rsid w:val="00DB2C7C"/>
    <w:rsid w:val="00DE1617"/>
    <w:rsid w:val="00DE189C"/>
    <w:rsid w:val="00DF3E2D"/>
    <w:rsid w:val="00E10580"/>
    <w:rsid w:val="00E14512"/>
    <w:rsid w:val="00E16279"/>
    <w:rsid w:val="00E16F6D"/>
    <w:rsid w:val="00E171E0"/>
    <w:rsid w:val="00E21AC2"/>
    <w:rsid w:val="00E2248A"/>
    <w:rsid w:val="00E26B8F"/>
    <w:rsid w:val="00E30C9A"/>
    <w:rsid w:val="00E32975"/>
    <w:rsid w:val="00E36EFF"/>
    <w:rsid w:val="00E817DD"/>
    <w:rsid w:val="00EB15ED"/>
    <w:rsid w:val="00EB37D3"/>
    <w:rsid w:val="00EC1361"/>
    <w:rsid w:val="00EC5BE8"/>
    <w:rsid w:val="00ED30F3"/>
    <w:rsid w:val="00EE0A1B"/>
    <w:rsid w:val="00EE1254"/>
    <w:rsid w:val="00F10207"/>
    <w:rsid w:val="00F30484"/>
    <w:rsid w:val="00F30881"/>
    <w:rsid w:val="00F3516C"/>
    <w:rsid w:val="00F51C02"/>
    <w:rsid w:val="00F548D0"/>
    <w:rsid w:val="00F6612C"/>
    <w:rsid w:val="00F6650F"/>
    <w:rsid w:val="00F87AD6"/>
    <w:rsid w:val="00F90F68"/>
    <w:rsid w:val="00F91B46"/>
    <w:rsid w:val="00F95600"/>
    <w:rsid w:val="00F9731B"/>
    <w:rsid w:val="00FE1ABE"/>
    <w:rsid w:val="00FE1BED"/>
    <w:rsid w:val="00FE30C4"/>
    <w:rsid w:val="00FF3480"/>
    <w:rsid w:val="00FF34A7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9"/>
    <o:shapelayout v:ext="edit">
      <o:idmap v:ext="edit" data="1"/>
    </o:shapelayout>
  </w:shapeDefaults>
  <w:decimalSymbol w:val=","/>
  <w:listSeparator w:val=";"/>
  <w14:defaultImageDpi w14:val="0"/>
  <w15:chartTrackingRefBased/>
  <w15:docId w15:val="{C2BDB382-E070-4B79-A38A-130D1016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3A5"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37687"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link w:val="20"/>
    <w:uiPriority w:val="9"/>
    <w:qFormat/>
    <w:rsid w:val="00437687"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437687"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437687"/>
    <w:pPr>
      <w:suppressAutoHyphens/>
      <w:spacing w:line="336" w:lineRule="auto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37687"/>
    <w:pPr>
      <w:keepNext/>
      <w:ind w:left="851"/>
      <w:jc w:val="center"/>
      <w:outlineLvl w:val="4"/>
    </w:pPr>
    <w:rPr>
      <w:b/>
      <w:sz w:val="24"/>
      <w:lang w:val="ru-RU"/>
    </w:rPr>
  </w:style>
  <w:style w:type="paragraph" w:styleId="6">
    <w:name w:val="heading 6"/>
    <w:basedOn w:val="a"/>
    <w:next w:val="a"/>
    <w:link w:val="60"/>
    <w:uiPriority w:val="9"/>
    <w:qFormat/>
    <w:rsid w:val="00437687"/>
    <w:pPr>
      <w:keepNext/>
      <w:jc w:val="center"/>
      <w:outlineLvl w:val="5"/>
    </w:pPr>
    <w:rPr>
      <w:rFonts w:ascii="GOST type A" w:hAnsi="GOST type A"/>
      <w:b/>
      <w:bCs/>
      <w:i/>
      <w:iCs/>
      <w:sz w:val="36"/>
      <w:lang w:val="ru-RU"/>
    </w:rPr>
  </w:style>
  <w:style w:type="paragraph" w:styleId="7">
    <w:name w:val="heading 7"/>
    <w:basedOn w:val="a"/>
    <w:next w:val="a"/>
    <w:link w:val="70"/>
    <w:uiPriority w:val="9"/>
    <w:qFormat/>
    <w:rsid w:val="00437687"/>
    <w:pPr>
      <w:keepNext/>
      <w:ind w:firstLine="851"/>
      <w:jc w:val="center"/>
      <w:outlineLvl w:val="6"/>
    </w:pPr>
    <w:rPr>
      <w:rFonts w:ascii="GOST type A" w:hAnsi="GOST type A"/>
      <w:b/>
      <w:bCs/>
      <w:i/>
      <w:iCs/>
      <w:sz w:val="36"/>
      <w:lang w:val="ru-RU"/>
    </w:rPr>
  </w:style>
  <w:style w:type="paragraph" w:styleId="8">
    <w:name w:val="heading 8"/>
    <w:basedOn w:val="a"/>
    <w:next w:val="a"/>
    <w:link w:val="80"/>
    <w:uiPriority w:val="9"/>
    <w:qFormat/>
    <w:rsid w:val="00437687"/>
    <w:pPr>
      <w:keepNext/>
      <w:jc w:val="center"/>
      <w:outlineLvl w:val="7"/>
    </w:pPr>
    <w:rPr>
      <w:rFonts w:ascii="GOST type A" w:hAnsi="GOST type A"/>
      <w:i/>
      <w:sz w:val="36"/>
      <w:lang w:val="ru-RU"/>
    </w:rPr>
  </w:style>
  <w:style w:type="paragraph" w:styleId="9">
    <w:name w:val="heading 9"/>
    <w:basedOn w:val="a"/>
    <w:next w:val="a"/>
    <w:link w:val="90"/>
    <w:uiPriority w:val="9"/>
    <w:qFormat/>
    <w:rsid w:val="00437687"/>
    <w:pPr>
      <w:keepNext/>
      <w:jc w:val="center"/>
      <w:outlineLvl w:val="8"/>
    </w:pPr>
    <w:rPr>
      <w:rFonts w:ascii="GOST type A" w:hAnsi="GOST type A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  <w:lang w:val="uk-UA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  <w:lang w:val="uk-UA"/>
    </w:rPr>
  </w:style>
  <w:style w:type="paragraph" w:styleId="a3">
    <w:name w:val="header"/>
    <w:basedOn w:val="a"/>
    <w:link w:val="a4"/>
    <w:uiPriority w:val="99"/>
    <w:rsid w:val="0043768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8"/>
      <w:lang w:val="uk-UA"/>
    </w:rPr>
  </w:style>
  <w:style w:type="paragraph" w:styleId="a5">
    <w:name w:val="footer"/>
    <w:basedOn w:val="a"/>
    <w:link w:val="a6"/>
    <w:uiPriority w:val="99"/>
    <w:rsid w:val="0043768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8"/>
      <w:lang w:val="uk-UA"/>
    </w:rPr>
  </w:style>
  <w:style w:type="character" w:styleId="a7">
    <w:name w:val="page number"/>
    <w:uiPriority w:val="99"/>
    <w:rsid w:val="00437687"/>
    <w:rPr>
      <w:rFonts w:ascii="Times New Roman" w:hAnsi="Times New Roman" w:cs="Times New Roman"/>
      <w:lang w:val="uk-UA"/>
    </w:rPr>
  </w:style>
  <w:style w:type="paragraph" w:styleId="a8">
    <w:name w:val="Body Text"/>
    <w:basedOn w:val="a"/>
    <w:link w:val="a9"/>
    <w:uiPriority w:val="99"/>
    <w:rsid w:val="00437687"/>
    <w:pPr>
      <w:spacing w:line="336" w:lineRule="auto"/>
      <w:ind w:firstLine="851"/>
    </w:pPr>
  </w:style>
  <w:style w:type="character" w:customStyle="1" w:styleId="a9">
    <w:name w:val="Основной текст Знак"/>
    <w:link w:val="a8"/>
    <w:uiPriority w:val="99"/>
    <w:semiHidden/>
    <w:rPr>
      <w:sz w:val="28"/>
      <w:lang w:val="uk-UA"/>
    </w:rPr>
  </w:style>
  <w:style w:type="paragraph" w:customStyle="1" w:styleId="aa">
    <w:name w:val="Переменные"/>
    <w:basedOn w:val="a8"/>
    <w:rsid w:val="00437687"/>
    <w:pPr>
      <w:tabs>
        <w:tab w:val="left" w:pos="482"/>
      </w:tabs>
      <w:ind w:left="482" w:hanging="482"/>
    </w:pPr>
  </w:style>
  <w:style w:type="paragraph" w:customStyle="1" w:styleId="ab">
    <w:name w:val="Формула"/>
    <w:basedOn w:val="a8"/>
    <w:rsid w:val="00437687"/>
    <w:pPr>
      <w:tabs>
        <w:tab w:val="center" w:pos="4536"/>
        <w:tab w:val="right" w:pos="9356"/>
      </w:tabs>
      <w:ind w:firstLine="0"/>
    </w:pPr>
  </w:style>
  <w:style w:type="paragraph" w:styleId="ac">
    <w:name w:val="Body Text Indent"/>
    <w:basedOn w:val="a"/>
    <w:link w:val="ad"/>
    <w:uiPriority w:val="99"/>
    <w:rsid w:val="00437687"/>
    <w:pPr>
      <w:ind w:firstLine="851"/>
    </w:pPr>
    <w:rPr>
      <w:sz w:val="24"/>
      <w:lang w:val="ru-RU"/>
    </w:rPr>
  </w:style>
  <w:style w:type="character" w:customStyle="1" w:styleId="ad">
    <w:name w:val="Основной текст с отступом Знак"/>
    <w:link w:val="ac"/>
    <w:uiPriority w:val="99"/>
    <w:semiHidden/>
    <w:rPr>
      <w:sz w:val="28"/>
      <w:lang w:val="uk-UA"/>
    </w:rPr>
  </w:style>
  <w:style w:type="paragraph" w:styleId="21">
    <w:name w:val="Body Text Indent 2"/>
    <w:basedOn w:val="a"/>
    <w:link w:val="22"/>
    <w:uiPriority w:val="99"/>
    <w:rsid w:val="00437687"/>
    <w:pPr>
      <w:ind w:firstLine="851"/>
      <w:jc w:val="left"/>
    </w:pPr>
    <w:rPr>
      <w:sz w:val="24"/>
      <w:lang w:val="ru-RU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lang w:val="uk-UA"/>
    </w:rPr>
  </w:style>
  <w:style w:type="paragraph" w:styleId="31">
    <w:name w:val="Body Text Indent 3"/>
    <w:basedOn w:val="a"/>
    <w:link w:val="32"/>
    <w:uiPriority w:val="99"/>
    <w:rsid w:val="00437687"/>
    <w:pPr>
      <w:ind w:firstLine="851"/>
    </w:pPr>
    <w:rPr>
      <w:sz w:val="32"/>
      <w:lang w:val="ru-RU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  <w:lang w:val="uk-UA"/>
    </w:rPr>
  </w:style>
  <w:style w:type="character" w:styleId="ae">
    <w:name w:val="Hyperlink"/>
    <w:uiPriority w:val="99"/>
    <w:rsid w:val="00437687"/>
    <w:rPr>
      <w:rFonts w:cs="Times New Roman"/>
      <w:color w:val="0000FF"/>
      <w:u w:val="single"/>
    </w:rPr>
  </w:style>
  <w:style w:type="paragraph" w:styleId="23">
    <w:name w:val="Body Text 2"/>
    <w:basedOn w:val="a"/>
    <w:link w:val="24"/>
    <w:uiPriority w:val="99"/>
    <w:rsid w:val="00437687"/>
    <w:pPr>
      <w:jc w:val="center"/>
    </w:pPr>
    <w:rPr>
      <w:rFonts w:ascii="GOST type A" w:hAnsi="GOST type A"/>
      <w:bCs/>
      <w:i/>
      <w:sz w:val="52"/>
      <w:lang w:val="ru-RU"/>
    </w:rPr>
  </w:style>
  <w:style w:type="character" w:customStyle="1" w:styleId="24">
    <w:name w:val="Основной текст 2 Знак"/>
    <w:link w:val="23"/>
    <w:uiPriority w:val="99"/>
    <w:semiHidden/>
    <w:rPr>
      <w:sz w:val="28"/>
      <w:lang w:val="uk-UA"/>
    </w:rPr>
  </w:style>
  <w:style w:type="character" w:styleId="af">
    <w:name w:val="FollowedHyperlink"/>
    <w:uiPriority w:val="99"/>
    <w:rsid w:val="0043768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247" Type="http://schemas.openxmlformats.org/officeDocument/2006/relationships/image" Target="media/image241.wmf"/><Relationship Id="rId107" Type="http://schemas.openxmlformats.org/officeDocument/2006/relationships/image" Target="media/image101.wmf"/><Relationship Id="rId268" Type="http://schemas.openxmlformats.org/officeDocument/2006/relationships/image" Target="media/image262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58" Type="http://schemas.openxmlformats.org/officeDocument/2006/relationships/image" Target="media/image252.wmf"/><Relationship Id="rId279" Type="http://schemas.openxmlformats.org/officeDocument/2006/relationships/image" Target="media/image273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image" Target="media/image242.wmf"/><Relationship Id="rId269" Type="http://schemas.openxmlformats.org/officeDocument/2006/relationships/image" Target="media/image263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280" Type="http://schemas.openxmlformats.org/officeDocument/2006/relationships/header" Target="header1.xml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59" Type="http://schemas.openxmlformats.org/officeDocument/2006/relationships/image" Target="media/image253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2" Type="http://schemas.openxmlformats.org/officeDocument/2006/relationships/image" Target="media/image196.wmf"/><Relationship Id="rId207" Type="http://schemas.openxmlformats.org/officeDocument/2006/relationships/image" Target="media/image201.wmf"/><Relationship Id="rId223" Type="http://schemas.openxmlformats.org/officeDocument/2006/relationships/image" Target="media/image217.wmf"/><Relationship Id="rId228" Type="http://schemas.openxmlformats.org/officeDocument/2006/relationships/image" Target="media/image222.wmf"/><Relationship Id="rId244" Type="http://schemas.openxmlformats.org/officeDocument/2006/relationships/image" Target="media/image238.wmf"/><Relationship Id="rId249" Type="http://schemas.openxmlformats.org/officeDocument/2006/relationships/image" Target="media/image24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265" Type="http://schemas.openxmlformats.org/officeDocument/2006/relationships/image" Target="media/image259.wmf"/><Relationship Id="rId281" Type="http://schemas.openxmlformats.org/officeDocument/2006/relationships/fontTable" Target="fontTable.xml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3" Type="http://schemas.openxmlformats.org/officeDocument/2006/relationships/image" Target="media/image207.wmf"/><Relationship Id="rId218" Type="http://schemas.openxmlformats.org/officeDocument/2006/relationships/image" Target="media/image212.wmf"/><Relationship Id="rId234" Type="http://schemas.openxmlformats.org/officeDocument/2006/relationships/image" Target="media/image228.wmf"/><Relationship Id="rId239" Type="http://schemas.openxmlformats.org/officeDocument/2006/relationships/image" Target="media/image233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0" Type="http://schemas.openxmlformats.org/officeDocument/2006/relationships/image" Target="media/image244.wmf"/><Relationship Id="rId255" Type="http://schemas.openxmlformats.org/officeDocument/2006/relationships/image" Target="media/image249.wmf"/><Relationship Id="rId271" Type="http://schemas.openxmlformats.org/officeDocument/2006/relationships/image" Target="media/image265.wmf"/><Relationship Id="rId276" Type="http://schemas.openxmlformats.org/officeDocument/2006/relationships/image" Target="media/image270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0" Type="http://schemas.openxmlformats.org/officeDocument/2006/relationships/image" Target="media/image234.wmf"/><Relationship Id="rId245" Type="http://schemas.openxmlformats.org/officeDocument/2006/relationships/image" Target="media/image239.wmf"/><Relationship Id="rId261" Type="http://schemas.openxmlformats.org/officeDocument/2006/relationships/image" Target="media/image255.wmf"/><Relationship Id="rId266" Type="http://schemas.openxmlformats.org/officeDocument/2006/relationships/image" Target="media/image260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282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image" Target="media/image21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0" Type="http://schemas.openxmlformats.org/officeDocument/2006/relationships/image" Target="media/image224.wmf"/><Relationship Id="rId235" Type="http://schemas.openxmlformats.org/officeDocument/2006/relationships/image" Target="media/image229.wmf"/><Relationship Id="rId251" Type="http://schemas.openxmlformats.org/officeDocument/2006/relationships/image" Target="media/image245.wmf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72" Type="http://schemas.openxmlformats.org/officeDocument/2006/relationships/image" Target="media/image266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image" Target="media/image219.wmf"/><Relationship Id="rId241" Type="http://schemas.openxmlformats.org/officeDocument/2006/relationships/image" Target="media/image235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262" Type="http://schemas.openxmlformats.org/officeDocument/2006/relationships/image" Target="media/image256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image" Target="media/image272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7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image" Target="media/image268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9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FBR</Company>
  <LinksUpToDate>false</LinksUpToDate>
  <CharactersWithSpaces>11506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Александр</dc:creator>
  <cp:keywords/>
  <dc:description/>
  <cp:lastModifiedBy>admin</cp:lastModifiedBy>
  <cp:revision>2</cp:revision>
  <cp:lastPrinted>2008-06-23T14:02:00Z</cp:lastPrinted>
  <dcterms:created xsi:type="dcterms:W3CDTF">2014-03-25T23:27:00Z</dcterms:created>
  <dcterms:modified xsi:type="dcterms:W3CDTF">2014-03-25T23:27:00Z</dcterms:modified>
</cp:coreProperties>
</file>